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0ADBE2" w14:textId="77777777" w:rsidR="006162A7" w:rsidRPr="00642533" w:rsidRDefault="006162A7" w:rsidP="006162A7">
      <w:pPr>
        <w:pStyle w:val="Modcode"/>
        <w:jc w:val="left"/>
        <w:rPr>
          <w:sz w:val="32"/>
          <w:szCs w:val="32"/>
        </w:rPr>
      </w:pPr>
      <w:r w:rsidRPr="00642533">
        <w:rPr>
          <w:sz w:val="32"/>
          <w:szCs w:val="32"/>
        </w:rPr>
        <w:t xml:space="preserve">LEVEL/ LEfEL 4    </w:t>
      </w:r>
    </w:p>
    <w:p w14:paraId="7028F1B6" w14:textId="572133CB" w:rsidR="006162A7" w:rsidRPr="00642533" w:rsidRDefault="006162A7" w:rsidP="006162A7">
      <w:pPr>
        <w:pStyle w:val="Modcode"/>
        <w:jc w:val="left"/>
        <w:rPr>
          <w:sz w:val="32"/>
          <w:szCs w:val="32"/>
        </w:rPr>
      </w:pPr>
      <w:r w:rsidRPr="00642533">
        <w:rPr>
          <w:sz w:val="32"/>
          <w:szCs w:val="32"/>
        </w:rPr>
        <w:t xml:space="preserve">                                                                      </w:t>
      </w:r>
    </w:p>
    <w:p w14:paraId="6DCDB68B" w14:textId="77777777" w:rsidR="006162A7" w:rsidRPr="00642533" w:rsidRDefault="006162A7" w:rsidP="006162A7">
      <w:pPr>
        <w:pStyle w:val="Modcode"/>
        <w:jc w:val="left"/>
        <w:rPr>
          <w:sz w:val="32"/>
          <w:szCs w:val="32"/>
        </w:rPr>
      </w:pPr>
    </w:p>
    <w:p w14:paraId="07E0F433" w14:textId="77777777" w:rsidR="006162A7" w:rsidRPr="00642533" w:rsidRDefault="006162A7" w:rsidP="006162A7">
      <w:pPr>
        <w:pStyle w:val="BodyText"/>
        <w:rPr>
          <w:b/>
          <w:bCs/>
          <w:sz w:val="32"/>
          <w:szCs w:val="32"/>
        </w:rPr>
      </w:pPr>
      <w:r w:rsidRPr="00642533">
        <w:rPr>
          <w:b/>
          <w:bCs/>
          <w:sz w:val="32"/>
          <w:szCs w:val="32"/>
        </w:rPr>
        <w:t>Student Name: Emma Williams</w:t>
      </w:r>
      <w:r w:rsidRPr="00642533">
        <w:rPr>
          <w:b/>
          <w:bCs/>
          <w:sz w:val="32"/>
          <w:szCs w:val="32"/>
        </w:rPr>
        <w:tab/>
      </w:r>
      <w:r w:rsidRPr="00642533">
        <w:rPr>
          <w:b/>
          <w:bCs/>
          <w:sz w:val="32"/>
          <w:szCs w:val="32"/>
        </w:rPr>
        <w:tab/>
      </w:r>
    </w:p>
    <w:p w14:paraId="5C050C30" w14:textId="77777777" w:rsidR="006162A7" w:rsidRPr="00642533" w:rsidRDefault="006162A7" w:rsidP="006162A7">
      <w:pPr>
        <w:pStyle w:val="BodyText"/>
        <w:rPr>
          <w:b/>
          <w:bCs/>
          <w:sz w:val="32"/>
          <w:szCs w:val="32"/>
        </w:rPr>
      </w:pPr>
      <w:r w:rsidRPr="00642533">
        <w:rPr>
          <w:b/>
          <w:bCs/>
          <w:sz w:val="32"/>
          <w:szCs w:val="32"/>
        </w:rPr>
        <w:t>Student P Number: P1904789</w:t>
      </w:r>
    </w:p>
    <w:p w14:paraId="48B1681A" w14:textId="67F12BA1" w:rsidR="006162A7" w:rsidRPr="00642533" w:rsidRDefault="006162A7" w:rsidP="006162A7">
      <w:pPr>
        <w:pStyle w:val="BodyText"/>
        <w:rPr>
          <w:b/>
          <w:bCs/>
          <w:sz w:val="32"/>
          <w:szCs w:val="32"/>
        </w:rPr>
      </w:pPr>
      <w:r w:rsidRPr="00642533">
        <w:rPr>
          <w:b/>
          <w:bCs/>
          <w:sz w:val="32"/>
          <w:szCs w:val="32"/>
        </w:rPr>
        <w:t>Module Title: Internet Technology and Security</w:t>
      </w:r>
    </w:p>
    <w:p w14:paraId="58F37F0B" w14:textId="40B2D364" w:rsidR="006162A7" w:rsidRPr="00642533" w:rsidRDefault="006162A7" w:rsidP="006162A7">
      <w:pPr>
        <w:pStyle w:val="BodyText"/>
        <w:rPr>
          <w:b/>
          <w:bCs/>
          <w:sz w:val="32"/>
          <w:szCs w:val="32"/>
        </w:rPr>
      </w:pPr>
      <w:r w:rsidRPr="00642533">
        <w:rPr>
          <w:b/>
          <w:bCs/>
          <w:sz w:val="32"/>
          <w:szCs w:val="32"/>
        </w:rPr>
        <w:t>Module Code: ACCA4018</w:t>
      </w:r>
    </w:p>
    <w:p w14:paraId="105D9B6C" w14:textId="200D8C02" w:rsidR="006162A7" w:rsidRPr="00642533" w:rsidRDefault="006162A7" w:rsidP="006162A7">
      <w:pPr>
        <w:pStyle w:val="BodyText"/>
        <w:rPr>
          <w:b/>
          <w:bCs/>
          <w:sz w:val="32"/>
          <w:szCs w:val="32"/>
        </w:rPr>
      </w:pPr>
      <w:r w:rsidRPr="00642533">
        <w:rPr>
          <w:b/>
          <w:bCs/>
          <w:sz w:val="32"/>
          <w:szCs w:val="32"/>
        </w:rPr>
        <w:t xml:space="preserve">Assignment Title: Synthesize a solution to a potential </w:t>
      </w:r>
      <w:proofErr w:type="gramStart"/>
      <w:r w:rsidRPr="00642533">
        <w:rPr>
          <w:b/>
          <w:bCs/>
          <w:sz w:val="32"/>
          <w:szCs w:val="32"/>
        </w:rPr>
        <w:t>real life</w:t>
      </w:r>
      <w:proofErr w:type="gramEnd"/>
      <w:r w:rsidRPr="00642533">
        <w:rPr>
          <w:b/>
          <w:bCs/>
          <w:sz w:val="32"/>
          <w:szCs w:val="32"/>
        </w:rPr>
        <w:t xml:space="preserve"> scenario</w:t>
      </w:r>
    </w:p>
    <w:p w14:paraId="72202A37" w14:textId="68587DF0" w:rsidR="006162A7" w:rsidRPr="00642533" w:rsidRDefault="006162A7" w:rsidP="006162A7">
      <w:pPr>
        <w:pStyle w:val="BodyText"/>
        <w:rPr>
          <w:b/>
          <w:bCs/>
          <w:sz w:val="32"/>
          <w:szCs w:val="32"/>
        </w:rPr>
      </w:pPr>
      <w:r w:rsidRPr="00642533">
        <w:rPr>
          <w:b/>
          <w:bCs/>
          <w:sz w:val="32"/>
          <w:szCs w:val="32"/>
        </w:rPr>
        <w:t>Module Tutor: Dr Carlene Campbell</w:t>
      </w:r>
    </w:p>
    <w:p w14:paraId="570071B8" w14:textId="7F60C443" w:rsidR="006162A7" w:rsidRPr="00642533" w:rsidRDefault="006162A7" w:rsidP="006162A7">
      <w:pPr>
        <w:pStyle w:val="BodyText"/>
        <w:rPr>
          <w:b/>
          <w:bCs/>
          <w:sz w:val="32"/>
          <w:szCs w:val="32"/>
        </w:rPr>
      </w:pPr>
      <w:r w:rsidRPr="00642533">
        <w:rPr>
          <w:b/>
          <w:bCs/>
          <w:sz w:val="32"/>
          <w:szCs w:val="32"/>
        </w:rPr>
        <w:t>Word Count: 2500</w:t>
      </w:r>
    </w:p>
    <w:p w14:paraId="471795DB" w14:textId="77777777" w:rsidR="006162A7" w:rsidRDefault="006162A7" w:rsidP="006162A7">
      <w:pPr>
        <w:pStyle w:val="BodyText"/>
        <w:rPr>
          <w:rFonts w:ascii="Arial" w:hAnsi="Arial" w:cs="Arial"/>
          <w:b/>
          <w:bCs/>
          <w:sz w:val="32"/>
          <w:szCs w:val="32"/>
        </w:rPr>
      </w:pPr>
    </w:p>
    <w:p w14:paraId="6EDCCF9E" w14:textId="77777777" w:rsidR="006162A7" w:rsidRDefault="006162A7" w:rsidP="006162A7">
      <w:pPr>
        <w:pStyle w:val="BodyText"/>
        <w:rPr>
          <w:rFonts w:ascii="Arial" w:hAnsi="Arial" w:cs="Arial"/>
          <w:b/>
          <w:bCs/>
          <w:sz w:val="32"/>
          <w:szCs w:val="32"/>
        </w:rPr>
      </w:pPr>
    </w:p>
    <w:p w14:paraId="2815D12B" w14:textId="77777777" w:rsidR="006162A7" w:rsidRDefault="006162A7" w:rsidP="006162A7">
      <w:pPr>
        <w:pStyle w:val="BodyText"/>
        <w:rPr>
          <w:rFonts w:ascii="Arial" w:hAnsi="Arial" w:cs="Arial"/>
          <w:b/>
          <w:bCs/>
          <w:sz w:val="32"/>
          <w:szCs w:val="32"/>
        </w:rPr>
      </w:pPr>
    </w:p>
    <w:p w14:paraId="68062055" w14:textId="77777777" w:rsidR="006162A7" w:rsidRDefault="006162A7" w:rsidP="006162A7">
      <w:pPr>
        <w:pStyle w:val="BodyText"/>
        <w:rPr>
          <w:rFonts w:ascii="Arial" w:hAnsi="Arial" w:cs="Arial"/>
          <w:b/>
          <w:bCs/>
          <w:sz w:val="32"/>
          <w:szCs w:val="32"/>
        </w:rPr>
      </w:pPr>
    </w:p>
    <w:p w14:paraId="4E13422E" w14:textId="77777777" w:rsidR="006162A7" w:rsidRDefault="006162A7" w:rsidP="006162A7">
      <w:pPr>
        <w:pStyle w:val="BodyText"/>
        <w:rPr>
          <w:rFonts w:ascii="Arial" w:hAnsi="Arial" w:cs="Arial"/>
          <w:b/>
          <w:bCs/>
          <w:sz w:val="32"/>
          <w:szCs w:val="32"/>
        </w:rPr>
      </w:pPr>
    </w:p>
    <w:p w14:paraId="53DECEBA" w14:textId="77777777" w:rsidR="006162A7" w:rsidRDefault="006162A7" w:rsidP="006162A7">
      <w:pPr>
        <w:pStyle w:val="BodyText"/>
        <w:rPr>
          <w:rFonts w:ascii="Arial" w:hAnsi="Arial" w:cs="Arial"/>
          <w:b/>
          <w:bCs/>
          <w:sz w:val="32"/>
          <w:szCs w:val="32"/>
        </w:rPr>
      </w:pPr>
    </w:p>
    <w:p w14:paraId="25ADA49E" w14:textId="77777777" w:rsidR="006162A7" w:rsidRDefault="006162A7" w:rsidP="006162A7">
      <w:pPr>
        <w:pStyle w:val="BodyText"/>
        <w:rPr>
          <w:rFonts w:ascii="Arial" w:hAnsi="Arial" w:cs="Arial"/>
          <w:b/>
          <w:bCs/>
          <w:sz w:val="32"/>
          <w:szCs w:val="32"/>
        </w:rPr>
      </w:pPr>
    </w:p>
    <w:p w14:paraId="1190FC38" w14:textId="77777777" w:rsidR="006162A7" w:rsidRDefault="006162A7" w:rsidP="006162A7">
      <w:pPr>
        <w:pStyle w:val="BodyText"/>
        <w:rPr>
          <w:rFonts w:ascii="Arial" w:hAnsi="Arial" w:cs="Arial"/>
          <w:b/>
          <w:bCs/>
          <w:sz w:val="32"/>
          <w:szCs w:val="32"/>
        </w:rPr>
      </w:pPr>
    </w:p>
    <w:p w14:paraId="0228BA61" w14:textId="77777777" w:rsidR="006162A7" w:rsidRDefault="006162A7" w:rsidP="006162A7">
      <w:pPr>
        <w:pStyle w:val="BodyText"/>
        <w:rPr>
          <w:rFonts w:ascii="Arial" w:hAnsi="Arial" w:cs="Arial"/>
          <w:b/>
          <w:bCs/>
          <w:sz w:val="32"/>
          <w:szCs w:val="32"/>
        </w:rPr>
      </w:pPr>
    </w:p>
    <w:p w14:paraId="6F82BA08" w14:textId="77777777" w:rsidR="006162A7" w:rsidRDefault="006162A7" w:rsidP="006162A7">
      <w:pPr>
        <w:pStyle w:val="BodyText"/>
        <w:rPr>
          <w:rFonts w:ascii="Arial" w:hAnsi="Arial" w:cs="Arial"/>
          <w:b/>
          <w:bCs/>
          <w:sz w:val="32"/>
          <w:szCs w:val="32"/>
        </w:rPr>
      </w:pPr>
    </w:p>
    <w:p w14:paraId="0527B7DA" w14:textId="77777777" w:rsidR="006162A7" w:rsidRDefault="006162A7" w:rsidP="006162A7">
      <w:pPr>
        <w:pStyle w:val="BodyText"/>
        <w:rPr>
          <w:rFonts w:ascii="Arial" w:hAnsi="Arial" w:cs="Arial"/>
          <w:b/>
          <w:bCs/>
          <w:sz w:val="32"/>
          <w:szCs w:val="32"/>
        </w:rPr>
      </w:pPr>
    </w:p>
    <w:p w14:paraId="5FC4E2D0" w14:textId="77777777" w:rsidR="006162A7" w:rsidRDefault="006162A7" w:rsidP="006162A7">
      <w:pPr>
        <w:pStyle w:val="BodyText"/>
        <w:rPr>
          <w:rFonts w:ascii="Arial" w:hAnsi="Arial" w:cs="Arial"/>
          <w:b/>
          <w:bCs/>
          <w:sz w:val="32"/>
          <w:szCs w:val="32"/>
        </w:rPr>
      </w:pPr>
    </w:p>
    <w:p w14:paraId="1F3E1D61" w14:textId="77777777" w:rsidR="006162A7" w:rsidRDefault="006162A7" w:rsidP="006162A7">
      <w:pPr>
        <w:pStyle w:val="BodyText"/>
        <w:rPr>
          <w:rFonts w:ascii="Arial" w:hAnsi="Arial" w:cs="Arial"/>
          <w:b/>
          <w:bCs/>
          <w:sz w:val="32"/>
          <w:szCs w:val="32"/>
        </w:rPr>
      </w:pPr>
    </w:p>
    <w:p w14:paraId="2CF9E795" w14:textId="77777777" w:rsidR="006162A7" w:rsidRDefault="006162A7" w:rsidP="006162A7">
      <w:pPr>
        <w:pStyle w:val="BodyText"/>
        <w:rPr>
          <w:rFonts w:ascii="Arial" w:hAnsi="Arial" w:cs="Arial"/>
          <w:b/>
          <w:bCs/>
          <w:sz w:val="32"/>
          <w:szCs w:val="32"/>
        </w:rPr>
      </w:pPr>
    </w:p>
    <w:p w14:paraId="0A3614B3" w14:textId="77777777" w:rsidR="006162A7" w:rsidRDefault="006162A7" w:rsidP="006162A7">
      <w:pPr>
        <w:pStyle w:val="BodyText"/>
        <w:rPr>
          <w:rFonts w:ascii="Arial" w:hAnsi="Arial" w:cs="Arial"/>
          <w:b/>
          <w:bCs/>
          <w:sz w:val="32"/>
          <w:szCs w:val="32"/>
        </w:rPr>
      </w:pPr>
    </w:p>
    <w:tbl>
      <w:tblPr>
        <w:tblpPr w:leftFromText="187" w:rightFromText="187" w:vertAnchor="page" w:horzAnchor="margin" w:tblpXSpec="center" w:tblpY="13966"/>
        <w:tblW w:w="3857" w:type="pct"/>
        <w:tblLook w:val="04A0" w:firstRow="1" w:lastRow="0" w:firstColumn="1" w:lastColumn="0" w:noHBand="0" w:noVBand="1"/>
      </w:tblPr>
      <w:tblGrid>
        <w:gridCol w:w="6963"/>
      </w:tblGrid>
      <w:tr w:rsidR="00157A8E" w14:paraId="5F2D534E" w14:textId="77777777" w:rsidTr="00157A8E">
        <w:tc>
          <w:tcPr>
            <w:tcW w:w="6963" w:type="dxa"/>
            <w:tcMar>
              <w:top w:w="216" w:type="dxa"/>
              <w:left w:w="115" w:type="dxa"/>
              <w:bottom w:w="216" w:type="dxa"/>
              <w:right w:w="115" w:type="dxa"/>
            </w:tcMar>
          </w:tcPr>
          <w:sdt>
            <w:sdtPr>
              <w:rPr>
                <w:color w:val="4472C4" w:themeColor="accent1"/>
                <w:sz w:val="28"/>
                <w:szCs w:val="28"/>
              </w:rPr>
              <w:alias w:val="Author"/>
              <w:id w:val="-130947529"/>
              <w:placeholder>
                <w:docPart w:val="499516F8BDAF49C68A2E8484C055453C"/>
              </w:placeholder>
              <w:dataBinding w:prefixMappings="xmlns:ns0='http://schemas.openxmlformats.org/package/2006/metadata/core-properties' xmlns:ns1='http://purl.org/dc/elements/1.1/'" w:xpath="/ns0:coreProperties[1]/ns1:creator[1]" w:storeItemID="{6C3C8BC8-F283-45AE-878A-BAB7291924A1}"/>
              <w:text/>
            </w:sdtPr>
            <w:sdtEndPr/>
            <w:sdtContent>
              <w:p w14:paraId="1A166A79" w14:textId="77777777" w:rsidR="00157A8E" w:rsidRDefault="00862E95" w:rsidP="00157A8E">
                <w:pPr>
                  <w:pStyle w:val="NoSpacing"/>
                  <w:rPr>
                    <w:color w:val="4472C4" w:themeColor="accent1"/>
                    <w:sz w:val="28"/>
                    <w:szCs w:val="28"/>
                  </w:rPr>
                </w:pPr>
                <w:r>
                  <w:rPr>
                    <w:color w:val="4472C4" w:themeColor="accent1"/>
                    <w:sz w:val="28"/>
                    <w:szCs w:val="28"/>
                  </w:rPr>
                  <w:t>Emma Williams</w:t>
                </w:r>
              </w:p>
            </w:sdtContent>
          </w:sdt>
          <w:sdt>
            <w:sdtPr>
              <w:rPr>
                <w:color w:val="4472C4" w:themeColor="accent1"/>
                <w:sz w:val="28"/>
                <w:szCs w:val="28"/>
              </w:rPr>
              <w:alias w:val="Date"/>
              <w:tag w:val="Date"/>
              <w:id w:val="769823324"/>
              <w:placeholder>
                <w:docPart w:val="8B0613610E2D4149BB5E7B4FECA22072"/>
              </w:placeholder>
              <w:dataBinding w:prefixMappings="xmlns:ns0='http://schemas.microsoft.com/office/2006/coverPageProps'" w:xpath="/ns0:CoverPageProperties[1]/ns0:PublishDate[1]" w:storeItemID="{55AF091B-3C7A-41E3-B477-F2FDAA23CFDA}"/>
              <w:date w:fullDate="2020-12-31T00:00:00Z">
                <w:dateFormat w:val="M-d-yyyy"/>
                <w:lid w:val="en-US"/>
                <w:storeMappedDataAs w:val="dateTime"/>
                <w:calendar w:val="gregorian"/>
              </w:date>
            </w:sdtPr>
            <w:sdtEndPr/>
            <w:sdtContent>
              <w:p w14:paraId="68FF7614" w14:textId="6C644938" w:rsidR="00157A8E" w:rsidRDefault="00862E95" w:rsidP="00157A8E">
                <w:pPr>
                  <w:pStyle w:val="NoSpacing"/>
                  <w:rPr>
                    <w:color w:val="4472C4" w:themeColor="accent1"/>
                    <w:sz w:val="28"/>
                    <w:szCs w:val="28"/>
                  </w:rPr>
                </w:pPr>
                <w:r>
                  <w:rPr>
                    <w:color w:val="4472C4" w:themeColor="accent1"/>
                    <w:sz w:val="28"/>
                    <w:szCs w:val="28"/>
                  </w:rPr>
                  <w:t>12-31-2020</w:t>
                </w:r>
              </w:p>
            </w:sdtContent>
          </w:sdt>
          <w:p w14:paraId="2B61BA1A" w14:textId="77777777" w:rsidR="00157A8E" w:rsidRDefault="00157A8E" w:rsidP="00157A8E">
            <w:pPr>
              <w:pStyle w:val="NoSpacing"/>
              <w:rPr>
                <w:color w:val="4472C4" w:themeColor="accent1"/>
              </w:rPr>
            </w:pPr>
          </w:p>
        </w:tc>
      </w:tr>
    </w:tbl>
    <w:p w14:paraId="57C4DB23" w14:textId="25E457B3" w:rsidR="006162A7" w:rsidRDefault="006162A7" w:rsidP="006162A7">
      <w:pPr>
        <w:pStyle w:val="BodyText"/>
        <w:rPr>
          <w:rFonts w:ascii="Arial" w:hAnsi="Arial" w:cs="Arial"/>
          <w:b/>
          <w:bCs/>
          <w:sz w:val="32"/>
          <w:szCs w:val="32"/>
        </w:rPr>
      </w:pPr>
    </w:p>
    <w:p w14:paraId="44053D00" w14:textId="77777777" w:rsidR="006162A7" w:rsidRDefault="006162A7" w:rsidP="006162A7">
      <w:pPr>
        <w:pStyle w:val="BodyText"/>
        <w:rPr>
          <w:rFonts w:ascii="Arial" w:hAnsi="Arial" w:cs="Arial"/>
          <w:b/>
          <w:bCs/>
          <w:sz w:val="32"/>
          <w:szCs w:val="32"/>
        </w:rPr>
      </w:pPr>
    </w:p>
    <w:p w14:paraId="1BBA8523" w14:textId="77777777" w:rsidR="006162A7" w:rsidRDefault="006162A7" w:rsidP="006162A7"/>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0"/>
        <w:gridCol w:w="5972"/>
      </w:tblGrid>
      <w:tr w:rsidR="006162A7" w:rsidRPr="003E29D9" w14:paraId="5F974122" w14:textId="77777777" w:rsidTr="003E29D9">
        <w:trPr>
          <w:trHeight w:val="454"/>
          <w:jc w:val="center"/>
        </w:trPr>
        <w:tc>
          <w:tcPr>
            <w:tcW w:w="1547" w:type="dxa"/>
            <w:vAlign w:val="center"/>
          </w:tcPr>
          <w:p w14:paraId="5D924CEE" w14:textId="77777777" w:rsidR="006162A7" w:rsidRPr="00642533" w:rsidRDefault="006162A7" w:rsidP="00862E95">
            <w:pPr>
              <w:rPr>
                <w:b/>
                <w:sz w:val="32"/>
                <w:szCs w:val="32"/>
              </w:rPr>
            </w:pPr>
            <w:r w:rsidRPr="00642533">
              <w:rPr>
                <w:b/>
                <w:sz w:val="32"/>
                <w:szCs w:val="32"/>
              </w:rPr>
              <w:lastRenderedPageBreak/>
              <w:t>Section</w:t>
            </w:r>
          </w:p>
        </w:tc>
        <w:tc>
          <w:tcPr>
            <w:tcW w:w="5972" w:type="dxa"/>
            <w:vAlign w:val="center"/>
          </w:tcPr>
          <w:p w14:paraId="509E2FA9" w14:textId="77777777" w:rsidR="006162A7" w:rsidRPr="00642533" w:rsidRDefault="006162A7" w:rsidP="00862E95">
            <w:pPr>
              <w:rPr>
                <w:b/>
                <w:sz w:val="32"/>
                <w:szCs w:val="32"/>
              </w:rPr>
            </w:pPr>
            <w:r w:rsidRPr="00642533">
              <w:rPr>
                <w:b/>
                <w:sz w:val="32"/>
                <w:szCs w:val="32"/>
              </w:rPr>
              <w:t>Contents</w:t>
            </w:r>
          </w:p>
        </w:tc>
      </w:tr>
      <w:tr w:rsidR="003E29D9" w:rsidRPr="003E29D9" w14:paraId="59EE0FF5" w14:textId="77777777" w:rsidTr="003E29D9">
        <w:trPr>
          <w:trHeight w:val="454"/>
          <w:jc w:val="center"/>
        </w:trPr>
        <w:tc>
          <w:tcPr>
            <w:tcW w:w="1547" w:type="dxa"/>
            <w:vAlign w:val="center"/>
          </w:tcPr>
          <w:p w14:paraId="1AB1FC1D" w14:textId="019574AB" w:rsidR="003E29D9" w:rsidRPr="00642533" w:rsidRDefault="003E29D9" w:rsidP="003E29D9">
            <w:pPr>
              <w:rPr>
                <w:b/>
                <w:sz w:val="32"/>
                <w:szCs w:val="32"/>
              </w:rPr>
            </w:pPr>
          </w:p>
        </w:tc>
        <w:tc>
          <w:tcPr>
            <w:tcW w:w="5972" w:type="dxa"/>
            <w:vAlign w:val="center"/>
          </w:tcPr>
          <w:p w14:paraId="39219F6E" w14:textId="101C9D53" w:rsidR="003E29D9" w:rsidRPr="00642533" w:rsidRDefault="003E29D9" w:rsidP="003E29D9">
            <w:pPr>
              <w:rPr>
                <w:b/>
                <w:sz w:val="32"/>
                <w:szCs w:val="32"/>
              </w:rPr>
            </w:pPr>
            <w:r w:rsidRPr="00642533">
              <w:rPr>
                <w:b/>
                <w:sz w:val="32"/>
                <w:szCs w:val="32"/>
              </w:rPr>
              <w:t>Introduction</w:t>
            </w:r>
          </w:p>
        </w:tc>
      </w:tr>
      <w:tr w:rsidR="003E29D9" w:rsidRPr="003E29D9" w14:paraId="22FDE7AE" w14:textId="77777777" w:rsidTr="003E29D9">
        <w:trPr>
          <w:trHeight w:val="454"/>
          <w:jc w:val="center"/>
        </w:trPr>
        <w:tc>
          <w:tcPr>
            <w:tcW w:w="1547" w:type="dxa"/>
            <w:vAlign w:val="center"/>
          </w:tcPr>
          <w:p w14:paraId="1CE71168" w14:textId="3780BDDF" w:rsidR="003E29D9" w:rsidRPr="00642533" w:rsidRDefault="003E29D9" w:rsidP="003E29D9">
            <w:pPr>
              <w:rPr>
                <w:b/>
                <w:sz w:val="32"/>
                <w:szCs w:val="32"/>
              </w:rPr>
            </w:pPr>
            <w:r w:rsidRPr="00642533">
              <w:rPr>
                <w:b/>
                <w:sz w:val="32"/>
                <w:szCs w:val="32"/>
              </w:rPr>
              <w:t xml:space="preserve">1. </w:t>
            </w:r>
          </w:p>
        </w:tc>
        <w:tc>
          <w:tcPr>
            <w:tcW w:w="5972" w:type="dxa"/>
            <w:vAlign w:val="center"/>
          </w:tcPr>
          <w:p w14:paraId="67938FBB" w14:textId="5F54AA31" w:rsidR="003E29D9" w:rsidRPr="00642533" w:rsidRDefault="00AA43C4" w:rsidP="003E29D9">
            <w:pPr>
              <w:rPr>
                <w:b/>
                <w:sz w:val="32"/>
                <w:szCs w:val="32"/>
              </w:rPr>
            </w:pPr>
            <w:r w:rsidRPr="00642533">
              <w:rPr>
                <w:b/>
                <w:sz w:val="32"/>
                <w:szCs w:val="32"/>
              </w:rPr>
              <w:t xml:space="preserve">Problem Formulation </w:t>
            </w:r>
          </w:p>
        </w:tc>
      </w:tr>
      <w:tr w:rsidR="00AA43C4" w:rsidRPr="003E29D9" w14:paraId="421992CB" w14:textId="77777777" w:rsidTr="003E29D9">
        <w:trPr>
          <w:trHeight w:val="454"/>
          <w:jc w:val="center"/>
        </w:trPr>
        <w:tc>
          <w:tcPr>
            <w:tcW w:w="1547" w:type="dxa"/>
            <w:vAlign w:val="center"/>
          </w:tcPr>
          <w:p w14:paraId="0E8EFDFD" w14:textId="5BD85CA3" w:rsidR="00AA43C4" w:rsidRPr="00642533" w:rsidRDefault="00AA43C4" w:rsidP="003E29D9">
            <w:pPr>
              <w:rPr>
                <w:b/>
                <w:sz w:val="32"/>
                <w:szCs w:val="32"/>
              </w:rPr>
            </w:pPr>
            <w:r w:rsidRPr="00642533">
              <w:rPr>
                <w:b/>
                <w:sz w:val="32"/>
                <w:szCs w:val="32"/>
              </w:rPr>
              <w:t>1.1</w:t>
            </w:r>
          </w:p>
        </w:tc>
        <w:tc>
          <w:tcPr>
            <w:tcW w:w="5972" w:type="dxa"/>
            <w:vAlign w:val="center"/>
          </w:tcPr>
          <w:p w14:paraId="1EB28809" w14:textId="1666D29A" w:rsidR="00AA43C4" w:rsidRPr="00642533" w:rsidRDefault="00AA43C4" w:rsidP="003E29D9">
            <w:pPr>
              <w:rPr>
                <w:b/>
                <w:sz w:val="32"/>
                <w:szCs w:val="32"/>
              </w:rPr>
            </w:pPr>
            <w:r w:rsidRPr="00642533">
              <w:rPr>
                <w:b/>
                <w:sz w:val="32"/>
                <w:szCs w:val="32"/>
              </w:rPr>
              <w:t>Computer Security</w:t>
            </w:r>
          </w:p>
        </w:tc>
      </w:tr>
      <w:tr w:rsidR="003E29D9" w:rsidRPr="003E29D9" w14:paraId="6B2A720A" w14:textId="77777777" w:rsidTr="003E29D9">
        <w:trPr>
          <w:trHeight w:val="454"/>
          <w:jc w:val="center"/>
        </w:trPr>
        <w:tc>
          <w:tcPr>
            <w:tcW w:w="1547" w:type="dxa"/>
            <w:vAlign w:val="center"/>
          </w:tcPr>
          <w:p w14:paraId="01ADC386" w14:textId="35B7EC67" w:rsidR="003E29D9" w:rsidRPr="00642533" w:rsidRDefault="003734BA" w:rsidP="003E29D9">
            <w:pPr>
              <w:rPr>
                <w:b/>
                <w:sz w:val="32"/>
                <w:szCs w:val="32"/>
              </w:rPr>
            </w:pPr>
            <w:r w:rsidRPr="00642533">
              <w:rPr>
                <w:b/>
                <w:sz w:val="32"/>
                <w:szCs w:val="32"/>
              </w:rPr>
              <w:t>a)</w:t>
            </w:r>
          </w:p>
        </w:tc>
        <w:tc>
          <w:tcPr>
            <w:tcW w:w="5972" w:type="dxa"/>
            <w:vAlign w:val="center"/>
          </w:tcPr>
          <w:p w14:paraId="02329FD5" w14:textId="31BB7F4F" w:rsidR="003E29D9" w:rsidRPr="00642533" w:rsidRDefault="003E29D9" w:rsidP="003E29D9">
            <w:pPr>
              <w:rPr>
                <w:b/>
                <w:sz w:val="32"/>
                <w:szCs w:val="32"/>
              </w:rPr>
            </w:pPr>
            <w:r w:rsidRPr="00642533">
              <w:rPr>
                <w:b/>
                <w:sz w:val="32"/>
                <w:szCs w:val="32"/>
              </w:rPr>
              <w:t xml:space="preserve">Main </w:t>
            </w:r>
            <w:r w:rsidR="00AA43C4" w:rsidRPr="00642533">
              <w:rPr>
                <w:b/>
                <w:sz w:val="32"/>
                <w:szCs w:val="32"/>
              </w:rPr>
              <w:t>v</w:t>
            </w:r>
            <w:r w:rsidR="003734BA" w:rsidRPr="00642533">
              <w:rPr>
                <w:b/>
                <w:sz w:val="32"/>
                <w:szCs w:val="32"/>
              </w:rPr>
              <w:t xml:space="preserve">ulnerabilities, threats &amp; attacks to </w:t>
            </w:r>
            <w:r w:rsidR="00AA43C4" w:rsidRPr="00642533">
              <w:rPr>
                <w:b/>
                <w:sz w:val="32"/>
                <w:szCs w:val="32"/>
              </w:rPr>
              <w:t xml:space="preserve">an </w:t>
            </w:r>
            <w:r w:rsidR="003734BA" w:rsidRPr="00642533">
              <w:rPr>
                <w:b/>
                <w:sz w:val="32"/>
                <w:szCs w:val="32"/>
              </w:rPr>
              <w:t>organisation</w:t>
            </w:r>
            <w:r w:rsidR="00AA43C4" w:rsidRPr="00642533">
              <w:rPr>
                <w:b/>
                <w:sz w:val="32"/>
                <w:szCs w:val="32"/>
              </w:rPr>
              <w:t xml:space="preserve">s </w:t>
            </w:r>
            <w:r w:rsidR="003734BA" w:rsidRPr="00642533">
              <w:rPr>
                <w:b/>
                <w:sz w:val="32"/>
                <w:szCs w:val="32"/>
              </w:rPr>
              <w:t>system security</w:t>
            </w:r>
          </w:p>
        </w:tc>
      </w:tr>
      <w:tr w:rsidR="00157A8E" w:rsidRPr="003E29D9" w14:paraId="75E7D462" w14:textId="77777777" w:rsidTr="003E29D9">
        <w:trPr>
          <w:trHeight w:val="454"/>
          <w:jc w:val="center"/>
        </w:trPr>
        <w:tc>
          <w:tcPr>
            <w:tcW w:w="1547" w:type="dxa"/>
            <w:vAlign w:val="center"/>
          </w:tcPr>
          <w:p w14:paraId="5665DB4B" w14:textId="12FBE0A6" w:rsidR="00157A8E" w:rsidRPr="00642533" w:rsidRDefault="00157A8E" w:rsidP="003E29D9">
            <w:pPr>
              <w:rPr>
                <w:b/>
                <w:sz w:val="32"/>
                <w:szCs w:val="32"/>
              </w:rPr>
            </w:pPr>
            <w:r w:rsidRPr="00642533">
              <w:rPr>
                <w:b/>
                <w:sz w:val="32"/>
                <w:szCs w:val="32"/>
              </w:rPr>
              <w:t>b)</w:t>
            </w:r>
          </w:p>
        </w:tc>
        <w:tc>
          <w:tcPr>
            <w:tcW w:w="5972" w:type="dxa"/>
            <w:vAlign w:val="center"/>
          </w:tcPr>
          <w:p w14:paraId="1C9AB393" w14:textId="63E5EC49" w:rsidR="00157A8E" w:rsidRPr="00642533" w:rsidRDefault="00157A8E" w:rsidP="003E29D9">
            <w:pPr>
              <w:rPr>
                <w:b/>
                <w:sz w:val="32"/>
                <w:szCs w:val="32"/>
              </w:rPr>
            </w:pPr>
            <w:r w:rsidRPr="00642533">
              <w:rPr>
                <w:b/>
                <w:sz w:val="32"/>
                <w:szCs w:val="32"/>
              </w:rPr>
              <w:t>Employable techniques to make devices and servers more secure</w:t>
            </w:r>
          </w:p>
        </w:tc>
      </w:tr>
      <w:tr w:rsidR="00157A8E" w:rsidRPr="003E29D9" w14:paraId="3A430EF3" w14:textId="77777777" w:rsidTr="003E29D9">
        <w:trPr>
          <w:trHeight w:val="454"/>
          <w:jc w:val="center"/>
        </w:trPr>
        <w:tc>
          <w:tcPr>
            <w:tcW w:w="1547" w:type="dxa"/>
            <w:vAlign w:val="center"/>
          </w:tcPr>
          <w:p w14:paraId="59CBA677" w14:textId="53646906" w:rsidR="00157A8E" w:rsidRPr="00642533" w:rsidRDefault="00157A8E" w:rsidP="003E29D9">
            <w:pPr>
              <w:rPr>
                <w:b/>
                <w:sz w:val="32"/>
                <w:szCs w:val="32"/>
              </w:rPr>
            </w:pPr>
            <w:r w:rsidRPr="00642533">
              <w:rPr>
                <w:b/>
                <w:sz w:val="32"/>
                <w:szCs w:val="32"/>
              </w:rPr>
              <w:t>2.</w:t>
            </w:r>
          </w:p>
        </w:tc>
        <w:tc>
          <w:tcPr>
            <w:tcW w:w="5972" w:type="dxa"/>
            <w:vAlign w:val="center"/>
          </w:tcPr>
          <w:p w14:paraId="74BE0E9A" w14:textId="4E1DF008" w:rsidR="00157A8E" w:rsidRPr="00642533" w:rsidRDefault="00157A8E" w:rsidP="003E29D9">
            <w:pPr>
              <w:rPr>
                <w:b/>
                <w:sz w:val="32"/>
                <w:szCs w:val="32"/>
              </w:rPr>
            </w:pPr>
            <w:r w:rsidRPr="00642533">
              <w:rPr>
                <w:b/>
                <w:sz w:val="32"/>
                <w:szCs w:val="32"/>
              </w:rPr>
              <w:t xml:space="preserve">Implementation </w:t>
            </w:r>
          </w:p>
        </w:tc>
      </w:tr>
      <w:tr w:rsidR="00157A8E" w:rsidRPr="003E29D9" w14:paraId="4A8704BD" w14:textId="77777777" w:rsidTr="003E29D9">
        <w:trPr>
          <w:trHeight w:val="454"/>
          <w:jc w:val="center"/>
        </w:trPr>
        <w:tc>
          <w:tcPr>
            <w:tcW w:w="1547" w:type="dxa"/>
            <w:vAlign w:val="center"/>
          </w:tcPr>
          <w:p w14:paraId="39A1546C" w14:textId="6D8E4F7A" w:rsidR="00157A8E" w:rsidRPr="00642533" w:rsidRDefault="00157A8E" w:rsidP="003E29D9">
            <w:pPr>
              <w:rPr>
                <w:b/>
                <w:sz w:val="32"/>
                <w:szCs w:val="32"/>
              </w:rPr>
            </w:pPr>
            <w:r w:rsidRPr="00642533">
              <w:rPr>
                <w:b/>
                <w:sz w:val="32"/>
                <w:szCs w:val="32"/>
              </w:rPr>
              <w:t>2.1</w:t>
            </w:r>
          </w:p>
        </w:tc>
        <w:tc>
          <w:tcPr>
            <w:tcW w:w="5972" w:type="dxa"/>
            <w:vAlign w:val="center"/>
          </w:tcPr>
          <w:p w14:paraId="7D308C65" w14:textId="71FD2F83" w:rsidR="00157A8E" w:rsidRPr="00642533" w:rsidRDefault="00157A8E" w:rsidP="003E29D9">
            <w:pPr>
              <w:rPr>
                <w:b/>
                <w:sz w:val="32"/>
                <w:szCs w:val="32"/>
              </w:rPr>
            </w:pPr>
            <w:r w:rsidRPr="00642533">
              <w:rPr>
                <w:b/>
                <w:sz w:val="32"/>
                <w:szCs w:val="32"/>
              </w:rPr>
              <w:t xml:space="preserve">Network Security </w:t>
            </w:r>
          </w:p>
        </w:tc>
      </w:tr>
      <w:tr w:rsidR="00EB79FC" w:rsidRPr="003E29D9" w14:paraId="03207A2D" w14:textId="77777777" w:rsidTr="003E29D9">
        <w:trPr>
          <w:trHeight w:val="454"/>
          <w:jc w:val="center"/>
        </w:trPr>
        <w:tc>
          <w:tcPr>
            <w:tcW w:w="1547" w:type="dxa"/>
            <w:vAlign w:val="center"/>
          </w:tcPr>
          <w:p w14:paraId="025D7D5C" w14:textId="6409D431" w:rsidR="00EB79FC" w:rsidRPr="00642533" w:rsidRDefault="00EB79FC" w:rsidP="003E29D9">
            <w:pPr>
              <w:rPr>
                <w:b/>
                <w:sz w:val="32"/>
                <w:szCs w:val="32"/>
              </w:rPr>
            </w:pPr>
          </w:p>
        </w:tc>
        <w:tc>
          <w:tcPr>
            <w:tcW w:w="5972" w:type="dxa"/>
            <w:vAlign w:val="center"/>
          </w:tcPr>
          <w:p w14:paraId="579ED364" w14:textId="7EC25C7F" w:rsidR="00EB79FC" w:rsidRPr="00642533" w:rsidRDefault="00117450" w:rsidP="003E29D9">
            <w:pPr>
              <w:rPr>
                <w:b/>
                <w:sz w:val="32"/>
                <w:szCs w:val="32"/>
              </w:rPr>
            </w:pPr>
            <w:r>
              <w:rPr>
                <w:b/>
                <w:sz w:val="32"/>
                <w:szCs w:val="32"/>
              </w:rPr>
              <w:t>CoffeeCapulus LAN</w:t>
            </w:r>
          </w:p>
        </w:tc>
      </w:tr>
      <w:tr w:rsidR="00157A8E" w:rsidRPr="003E29D9" w14:paraId="0438F7C9" w14:textId="77777777" w:rsidTr="003E29D9">
        <w:trPr>
          <w:trHeight w:val="454"/>
          <w:jc w:val="center"/>
        </w:trPr>
        <w:tc>
          <w:tcPr>
            <w:tcW w:w="1547" w:type="dxa"/>
            <w:vAlign w:val="center"/>
          </w:tcPr>
          <w:p w14:paraId="38CD9EDA" w14:textId="1B9FAA82" w:rsidR="00157A8E" w:rsidRPr="00642533" w:rsidRDefault="00157A8E" w:rsidP="003E29D9">
            <w:pPr>
              <w:rPr>
                <w:b/>
                <w:sz w:val="32"/>
                <w:szCs w:val="32"/>
              </w:rPr>
            </w:pPr>
            <w:r w:rsidRPr="00642533">
              <w:rPr>
                <w:b/>
                <w:sz w:val="32"/>
                <w:szCs w:val="32"/>
              </w:rPr>
              <w:t>2.2</w:t>
            </w:r>
          </w:p>
        </w:tc>
        <w:tc>
          <w:tcPr>
            <w:tcW w:w="5972" w:type="dxa"/>
            <w:vAlign w:val="center"/>
          </w:tcPr>
          <w:p w14:paraId="4353E304" w14:textId="575CF605" w:rsidR="00157A8E" w:rsidRPr="00642533" w:rsidRDefault="00157A8E" w:rsidP="003E29D9">
            <w:pPr>
              <w:rPr>
                <w:b/>
                <w:sz w:val="32"/>
                <w:szCs w:val="32"/>
              </w:rPr>
            </w:pPr>
            <w:r w:rsidRPr="00642533">
              <w:rPr>
                <w:b/>
                <w:sz w:val="32"/>
                <w:szCs w:val="32"/>
              </w:rPr>
              <w:t>Advantages and Disadvantages of Packet Filtering Firewalls</w:t>
            </w:r>
          </w:p>
        </w:tc>
      </w:tr>
      <w:tr w:rsidR="00157A8E" w:rsidRPr="003E29D9" w14:paraId="53CDCB90" w14:textId="77777777" w:rsidTr="003E29D9">
        <w:trPr>
          <w:trHeight w:val="454"/>
          <w:jc w:val="center"/>
        </w:trPr>
        <w:tc>
          <w:tcPr>
            <w:tcW w:w="1547" w:type="dxa"/>
            <w:vAlign w:val="center"/>
          </w:tcPr>
          <w:p w14:paraId="188679A4" w14:textId="3B55CC71" w:rsidR="00157A8E" w:rsidRPr="00642533" w:rsidRDefault="00157A8E" w:rsidP="003E29D9">
            <w:pPr>
              <w:rPr>
                <w:b/>
                <w:sz w:val="32"/>
                <w:szCs w:val="32"/>
              </w:rPr>
            </w:pPr>
            <w:r w:rsidRPr="00642533">
              <w:rPr>
                <w:b/>
                <w:sz w:val="32"/>
                <w:szCs w:val="32"/>
              </w:rPr>
              <w:t>a)</w:t>
            </w:r>
          </w:p>
        </w:tc>
        <w:tc>
          <w:tcPr>
            <w:tcW w:w="5972" w:type="dxa"/>
            <w:vAlign w:val="center"/>
          </w:tcPr>
          <w:p w14:paraId="79F55514" w14:textId="7F28F8D9" w:rsidR="00157A8E" w:rsidRPr="00642533" w:rsidRDefault="00157A8E" w:rsidP="003E29D9">
            <w:pPr>
              <w:rPr>
                <w:b/>
                <w:sz w:val="32"/>
                <w:szCs w:val="32"/>
              </w:rPr>
            </w:pPr>
            <w:r w:rsidRPr="00642533">
              <w:rPr>
                <w:b/>
                <w:sz w:val="32"/>
                <w:szCs w:val="32"/>
              </w:rPr>
              <w:t>What is a packet filtering firewall?</w:t>
            </w:r>
          </w:p>
        </w:tc>
      </w:tr>
      <w:tr w:rsidR="00157A8E" w:rsidRPr="003E29D9" w14:paraId="5B4CF55F" w14:textId="77777777" w:rsidTr="003E29D9">
        <w:trPr>
          <w:trHeight w:val="454"/>
          <w:jc w:val="center"/>
        </w:trPr>
        <w:tc>
          <w:tcPr>
            <w:tcW w:w="1547" w:type="dxa"/>
            <w:vAlign w:val="center"/>
          </w:tcPr>
          <w:p w14:paraId="1907315A" w14:textId="57BE14DD" w:rsidR="00157A8E" w:rsidRPr="00642533" w:rsidRDefault="00157A8E" w:rsidP="003E29D9">
            <w:pPr>
              <w:rPr>
                <w:b/>
                <w:sz w:val="32"/>
                <w:szCs w:val="32"/>
              </w:rPr>
            </w:pPr>
            <w:r w:rsidRPr="00642533">
              <w:rPr>
                <w:b/>
                <w:sz w:val="32"/>
                <w:szCs w:val="32"/>
              </w:rPr>
              <w:t>b)</w:t>
            </w:r>
          </w:p>
        </w:tc>
        <w:tc>
          <w:tcPr>
            <w:tcW w:w="5972" w:type="dxa"/>
            <w:vAlign w:val="center"/>
          </w:tcPr>
          <w:p w14:paraId="43FCFB99" w14:textId="75342B29" w:rsidR="00157A8E" w:rsidRPr="00642533" w:rsidRDefault="00157A8E" w:rsidP="003E29D9">
            <w:pPr>
              <w:rPr>
                <w:b/>
                <w:sz w:val="32"/>
                <w:szCs w:val="32"/>
              </w:rPr>
            </w:pPr>
            <w:r w:rsidRPr="00642533">
              <w:rPr>
                <w:b/>
                <w:sz w:val="32"/>
                <w:szCs w:val="32"/>
              </w:rPr>
              <w:t>Advantages</w:t>
            </w:r>
          </w:p>
        </w:tc>
      </w:tr>
      <w:tr w:rsidR="00157A8E" w:rsidRPr="003E29D9" w14:paraId="3C0A08DF" w14:textId="77777777" w:rsidTr="003E29D9">
        <w:trPr>
          <w:trHeight w:val="454"/>
          <w:jc w:val="center"/>
        </w:trPr>
        <w:tc>
          <w:tcPr>
            <w:tcW w:w="1547" w:type="dxa"/>
            <w:vAlign w:val="center"/>
          </w:tcPr>
          <w:p w14:paraId="326E20B8" w14:textId="66FB679E" w:rsidR="00157A8E" w:rsidRPr="00642533" w:rsidRDefault="00157A8E" w:rsidP="003E29D9">
            <w:pPr>
              <w:rPr>
                <w:b/>
                <w:sz w:val="32"/>
                <w:szCs w:val="32"/>
              </w:rPr>
            </w:pPr>
            <w:r w:rsidRPr="00642533">
              <w:rPr>
                <w:b/>
                <w:sz w:val="32"/>
                <w:szCs w:val="32"/>
              </w:rPr>
              <w:t xml:space="preserve">c) </w:t>
            </w:r>
          </w:p>
        </w:tc>
        <w:tc>
          <w:tcPr>
            <w:tcW w:w="5972" w:type="dxa"/>
            <w:vAlign w:val="center"/>
          </w:tcPr>
          <w:p w14:paraId="45E9F934" w14:textId="3654B77C" w:rsidR="00157A8E" w:rsidRPr="00642533" w:rsidRDefault="00157A8E" w:rsidP="003E29D9">
            <w:pPr>
              <w:rPr>
                <w:b/>
                <w:sz w:val="32"/>
                <w:szCs w:val="32"/>
              </w:rPr>
            </w:pPr>
            <w:r w:rsidRPr="00642533">
              <w:rPr>
                <w:b/>
                <w:sz w:val="32"/>
                <w:szCs w:val="32"/>
              </w:rPr>
              <w:t>Disadvantages</w:t>
            </w:r>
          </w:p>
        </w:tc>
      </w:tr>
      <w:tr w:rsidR="00157A8E" w:rsidRPr="003E29D9" w14:paraId="75736D3F" w14:textId="77777777" w:rsidTr="003E29D9">
        <w:trPr>
          <w:trHeight w:val="454"/>
          <w:jc w:val="center"/>
        </w:trPr>
        <w:tc>
          <w:tcPr>
            <w:tcW w:w="1547" w:type="dxa"/>
            <w:vAlign w:val="center"/>
          </w:tcPr>
          <w:p w14:paraId="2F058C07" w14:textId="59845E0E" w:rsidR="00157A8E" w:rsidRPr="00642533" w:rsidRDefault="00157A8E" w:rsidP="003E29D9">
            <w:pPr>
              <w:rPr>
                <w:b/>
                <w:sz w:val="32"/>
                <w:szCs w:val="32"/>
              </w:rPr>
            </w:pPr>
            <w:r w:rsidRPr="00642533">
              <w:rPr>
                <w:b/>
                <w:sz w:val="32"/>
                <w:szCs w:val="32"/>
              </w:rPr>
              <w:t>2.3</w:t>
            </w:r>
          </w:p>
        </w:tc>
        <w:tc>
          <w:tcPr>
            <w:tcW w:w="5972" w:type="dxa"/>
            <w:vAlign w:val="center"/>
          </w:tcPr>
          <w:p w14:paraId="02D9B7F9" w14:textId="4BD28E49" w:rsidR="00157A8E" w:rsidRPr="00642533" w:rsidRDefault="00157A8E" w:rsidP="003E29D9">
            <w:pPr>
              <w:rPr>
                <w:b/>
                <w:sz w:val="32"/>
                <w:szCs w:val="32"/>
              </w:rPr>
            </w:pPr>
            <w:r w:rsidRPr="00642533">
              <w:rPr>
                <w:b/>
                <w:sz w:val="32"/>
                <w:szCs w:val="32"/>
              </w:rPr>
              <w:t>Physical protections for physical security and availability of main infrastructure</w:t>
            </w:r>
          </w:p>
        </w:tc>
      </w:tr>
      <w:tr w:rsidR="00157A8E" w:rsidRPr="003E29D9" w14:paraId="7363EA79" w14:textId="77777777" w:rsidTr="003E29D9">
        <w:trPr>
          <w:trHeight w:val="454"/>
          <w:jc w:val="center"/>
        </w:trPr>
        <w:tc>
          <w:tcPr>
            <w:tcW w:w="1547" w:type="dxa"/>
            <w:vAlign w:val="center"/>
          </w:tcPr>
          <w:p w14:paraId="6114A7E0" w14:textId="5EC4D779" w:rsidR="00157A8E" w:rsidRPr="00642533" w:rsidRDefault="00157A8E" w:rsidP="003E29D9">
            <w:pPr>
              <w:rPr>
                <w:b/>
                <w:sz w:val="32"/>
                <w:szCs w:val="32"/>
              </w:rPr>
            </w:pPr>
            <w:r w:rsidRPr="00642533">
              <w:rPr>
                <w:b/>
                <w:sz w:val="32"/>
                <w:szCs w:val="32"/>
              </w:rPr>
              <w:t>3.</w:t>
            </w:r>
          </w:p>
        </w:tc>
        <w:tc>
          <w:tcPr>
            <w:tcW w:w="5972" w:type="dxa"/>
            <w:vAlign w:val="center"/>
          </w:tcPr>
          <w:p w14:paraId="70792A98" w14:textId="408B16F2" w:rsidR="00157A8E" w:rsidRPr="00642533" w:rsidRDefault="00157A8E" w:rsidP="003E29D9">
            <w:pPr>
              <w:rPr>
                <w:b/>
                <w:sz w:val="32"/>
                <w:szCs w:val="32"/>
              </w:rPr>
            </w:pPr>
            <w:r w:rsidRPr="00642533">
              <w:rPr>
                <w:b/>
                <w:sz w:val="32"/>
                <w:szCs w:val="32"/>
              </w:rPr>
              <w:t>Information Security</w:t>
            </w:r>
          </w:p>
        </w:tc>
      </w:tr>
      <w:tr w:rsidR="00157A8E" w:rsidRPr="003E29D9" w14:paraId="798856A0" w14:textId="77777777" w:rsidTr="003E29D9">
        <w:trPr>
          <w:trHeight w:val="454"/>
          <w:jc w:val="center"/>
        </w:trPr>
        <w:tc>
          <w:tcPr>
            <w:tcW w:w="1547" w:type="dxa"/>
            <w:vAlign w:val="center"/>
          </w:tcPr>
          <w:p w14:paraId="680329B4" w14:textId="32FC2186" w:rsidR="00157A8E" w:rsidRPr="00642533" w:rsidRDefault="00157A8E" w:rsidP="003E29D9">
            <w:pPr>
              <w:rPr>
                <w:b/>
                <w:sz w:val="32"/>
                <w:szCs w:val="32"/>
              </w:rPr>
            </w:pPr>
            <w:r w:rsidRPr="00642533">
              <w:rPr>
                <w:b/>
                <w:sz w:val="32"/>
                <w:szCs w:val="32"/>
              </w:rPr>
              <w:t>3.1</w:t>
            </w:r>
          </w:p>
        </w:tc>
        <w:tc>
          <w:tcPr>
            <w:tcW w:w="5972" w:type="dxa"/>
            <w:vAlign w:val="center"/>
          </w:tcPr>
          <w:p w14:paraId="5C63BE4C" w14:textId="36815381" w:rsidR="00157A8E" w:rsidRPr="00642533" w:rsidRDefault="00157A8E" w:rsidP="003E29D9">
            <w:pPr>
              <w:rPr>
                <w:b/>
                <w:sz w:val="32"/>
                <w:szCs w:val="32"/>
              </w:rPr>
            </w:pPr>
            <w:r w:rsidRPr="00642533">
              <w:rPr>
                <w:b/>
                <w:sz w:val="32"/>
                <w:szCs w:val="32"/>
              </w:rPr>
              <w:t>Principles of Data Encryption</w:t>
            </w:r>
          </w:p>
        </w:tc>
      </w:tr>
      <w:tr w:rsidR="00157A8E" w:rsidRPr="003E29D9" w14:paraId="72A75891" w14:textId="77777777" w:rsidTr="003E29D9">
        <w:trPr>
          <w:trHeight w:val="454"/>
          <w:jc w:val="center"/>
        </w:trPr>
        <w:tc>
          <w:tcPr>
            <w:tcW w:w="1547" w:type="dxa"/>
            <w:vAlign w:val="center"/>
          </w:tcPr>
          <w:p w14:paraId="7E704357" w14:textId="2370ADFE" w:rsidR="00157A8E" w:rsidRPr="00642533" w:rsidRDefault="00157A8E" w:rsidP="003E29D9">
            <w:pPr>
              <w:rPr>
                <w:b/>
                <w:sz w:val="32"/>
                <w:szCs w:val="32"/>
              </w:rPr>
            </w:pPr>
            <w:r w:rsidRPr="00642533">
              <w:rPr>
                <w:b/>
                <w:sz w:val="32"/>
                <w:szCs w:val="32"/>
              </w:rPr>
              <w:t>3.1 a)</w:t>
            </w:r>
          </w:p>
        </w:tc>
        <w:tc>
          <w:tcPr>
            <w:tcW w:w="5972" w:type="dxa"/>
            <w:vAlign w:val="center"/>
          </w:tcPr>
          <w:p w14:paraId="33D44D54" w14:textId="3F7B35F2" w:rsidR="00157A8E" w:rsidRPr="00642533" w:rsidRDefault="00AA1714" w:rsidP="003E29D9">
            <w:pPr>
              <w:rPr>
                <w:b/>
                <w:sz w:val="32"/>
                <w:szCs w:val="32"/>
              </w:rPr>
            </w:pPr>
            <w:r>
              <w:rPr>
                <w:b/>
                <w:sz w:val="32"/>
                <w:szCs w:val="32"/>
              </w:rPr>
              <w:t xml:space="preserve">Data Encryption </w:t>
            </w:r>
            <w:r w:rsidR="00157A8E" w:rsidRPr="00642533">
              <w:rPr>
                <w:b/>
                <w:sz w:val="32"/>
                <w:szCs w:val="32"/>
              </w:rPr>
              <w:t>Implementation Examples</w:t>
            </w:r>
          </w:p>
        </w:tc>
      </w:tr>
      <w:tr w:rsidR="00157A8E" w:rsidRPr="003E29D9" w14:paraId="1501F4B4" w14:textId="77777777" w:rsidTr="003E29D9">
        <w:trPr>
          <w:trHeight w:val="454"/>
          <w:jc w:val="center"/>
        </w:trPr>
        <w:tc>
          <w:tcPr>
            <w:tcW w:w="1547" w:type="dxa"/>
            <w:vAlign w:val="center"/>
          </w:tcPr>
          <w:p w14:paraId="18FDB6B4" w14:textId="5A13827A" w:rsidR="00157A8E" w:rsidRPr="00642533" w:rsidRDefault="00157A8E" w:rsidP="003E29D9">
            <w:pPr>
              <w:rPr>
                <w:b/>
                <w:sz w:val="32"/>
                <w:szCs w:val="32"/>
              </w:rPr>
            </w:pPr>
            <w:r w:rsidRPr="00642533">
              <w:rPr>
                <w:b/>
                <w:sz w:val="32"/>
                <w:szCs w:val="32"/>
              </w:rPr>
              <w:t>3.2</w:t>
            </w:r>
          </w:p>
        </w:tc>
        <w:tc>
          <w:tcPr>
            <w:tcW w:w="5972" w:type="dxa"/>
            <w:vAlign w:val="center"/>
          </w:tcPr>
          <w:p w14:paraId="5856CCF7" w14:textId="32660651" w:rsidR="00157A8E" w:rsidRPr="00642533" w:rsidRDefault="00157A8E" w:rsidP="003E29D9">
            <w:pPr>
              <w:rPr>
                <w:b/>
                <w:sz w:val="32"/>
                <w:szCs w:val="32"/>
              </w:rPr>
            </w:pPr>
            <w:r w:rsidRPr="00642533">
              <w:rPr>
                <w:b/>
                <w:sz w:val="32"/>
                <w:szCs w:val="32"/>
              </w:rPr>
              <w:t>Organisational Information Security Strategy and Implementation (Security Policy)</w:t>
            </w:r>
          </w:p>
        </w:tc>
      </w:tr>
      <w:tr w:rsidR="00157A8E" w:rsidRPr="003E29D9" w14:paraId="1465FD35" w14:textId="77777777" w:rsidTr="003E29D9">
        <w:trPr>
          <w:trHeight w:val="454"/>
          <w:jc w:val="center"/>
        </w:trPr>
        <w:tc>
          <w:tcPr>
            <w:tcW w:w="1547" w:type="dxa"/>
            <w:vAlign w:val="center"/>
          </w:tcPr>
          <w:p w14:paraId="0EC41DE9" w14:textId="07D9FA86" w:rsidR="00157A8E" w:rsidRPr="00642533" w:rsidRDefault="00157A8E" w:rsidP="003E29D9">
            <w:pPr>
              <w:rPr>
                <w:b/>
                <w:sz w:val="32"/>
                <w:szCs w:val="32"/>
              </w:rPr>
            </w:pPr>
            <w:r w:rsidRPr="00642533">
              <w:rPr>
                <w:b/>
                <w:sz w:val="32"/>
                <w:szCs w:val="32"/>
              </w:rPr>
              <w:t>3.3</w:t>
            </w:r>
          </w:p>
        </w:tc>
        <w:tc>
          <w:tcPr>
            <w:tcW w:w="5972" w:type="dxa"/>
            <w:vAlign w:val="center"/>
          </w:tcPr>
          <w:p w14:paraId="14BC3C67" w14:textId="7314CEAC" w:rsidR="00157A8E" w:rsidRPr="00642533" w:rsidRDefault="00157A8E" w:rsidP="003E29D9">
            <w:pPr>
              <w:rPr>
                <w:b/>
                <w:sz w:val="32"/>
                <w:szCs w:val="32"/>
              </w:rPr>
            </w:pPr>
            <w:r w:rsidRPr="00642533">
              <w:rPr>
                <w:b/>
                <w:sz w:val="32"/>
                <w:szCs w:val="32"/>
              </w:rPr>
              <w:t>Lost, Stolen or device failure mitigating strategy (MDM)</w:t>
            </w:r>
          </w:p>
        </w:tc>
      </w:tr>
      <w:tr w:rsidR="00157A8E" w:rsidRPr="003E29D9" w14:paraId="777CA4CC" w14:textId="77777777" w:rsidTr="003E29D9">
        <w:trPr>
          <w:trHeight w:val="454"/>
          <w:jc w:val="center"/>
        </w:trPr>
        <w:tc>
          <w:tcPr>
            <w:tcW w:w="1547" w:type="dxa"/>
            <w:vAlign w:val="center"/>
          </w:tcPr>
          <w:p w14:paraId="27AFA02A" w14:textId="21B6CD00" w:rsidR="00157A8E" w:rsidRPr="00642533" w:rsidRDefault="00157A8E" w:rsidP="003E29D9">
            <w:pPr>
              <w:rPr>
                <w:b/>
                <w:sz w:val="32"/>
                <w:szCs w:val="32"/>
              </w:rPr>
            </w:pPr>
            <w:r w:rsidRPr="00642533">
              <w:rPr>
                <w:b/>
                <w:sz w:val="32"/>
                <w:szCs w:val="32"/>
              </w:rPr>
              <w:t>3.4</w:t>
            </w:r>
          </w:p>
        </w:tc>
        <w:tc>
          <w:tcPr>
            <w:tcW w:w="5972" w:type="dxa"/>
            <w:vAlign w:val="center"/>
          </w:tcPr>
          <w:p w14:paraId="17A030CB" w14:textId="369D914C" w:rsidR="00157A8E" w:rsidRPr="00642533" w:rsidRDefault="00157A8E" w:rsidP="003E29D9">
            <w:pPr>
              <w:rPr>
                <w:b/>
                <w:sz w:val="32"/>
                <w:szCs w:val="32"/>
              </w:rPr>
            </w:pPr>
            <w:r w:rsidRPr="00642533">
              <w:rPr>
                <w:b/>
                <w:sz w:val="32"/>
                <w:szCs w:val="32"/>
              </w:rPr>
              <w:t>Mobile Device Data Retention</w:t>
            </w:r>
          </w:p>
        </w:tc>
      </w:tr>
      <w:tr w:rsidR="00157A8E" w:rsidRPr="003E29D9" w14:paraId="695B89D9" w14:textId="77777777" w:rsidTr="003E29D9">
        <w:trPr>
          <w:trHeight w:val="454"/>
          <w:jc w:val="center"/>
        </w:trPr>
        <w:tc>
          <w:tcPr>
            <w:tcW w:w="1547" w:type="dxa"/>
            <w:vAlign w:val="center"/>
          </w:tcPr>
          <w:p w14:paraId="03CB2A23" w14:textId="6305DFDC" w:rsidR="00157A8E" w:rsidRPr="00642533" w:rsidRDefault="00FA2F70" w:rsidP="003E29D9">
            <w:pPr>
              <w:rPr>
                <w:b/>
                <w:sz w:val="32"/>
                <w:szCs w:val="32"/>
              </w:rPr>
            </w:pPr>
            <w:r>
              <w:rPr>
                <w:b/>
                <w:sz w:val="32"/>
                <w:szCs w:val="32"/>
              </w:rPr>
              <w:t>4</w:t>
            </w:r>
            <w:r w:rsidR="00157A8E" w:rsidRPr="00642533">
              <w:rPr>
                <w:b/>
                <w:sz w:val="32"/>
                <w:szCs w:val="32"/>
              </w:rPr>
              <w:t>.</w:t>
            </w:r>
          </w:p>
        </w:tc>
        <w:tc>
          <w:tcPr>
            <w:tcW w:w="5972" w:type="dxa"/>
            <w:vAlign w:val="center"/>
          </w:tcPr>
          <w:p w14:paraId="241C364A" w14:textId="36F8CD1F" w:rsidR="00157A8E" w:rsidRPr="00642533" w:rsidRDefault="00157A8E" w:rsidP="003E29D9">
            <w:pPr>
              <w:rPr>
                <w:b/>
                <w:sz w:val="32"/>
                <w:szCs w:val="32"/>
              </w:rPr>
            </w:pPr>
            <w:r w:rsidRPr="00642533">
              <w:rPr>
                <w:b/>
                <w:sz w:val="32"/>
                <w:szCs w:val="32"/>
              </w:rPr>
              <w:t>Conclusion</w:t>
            </w:r>
          </w:p>
        </w:tc>
      </w:tr>
      <w:tr w:rsidR="00FA2F70" w:rsidRPr="003E29D9" w14:paraId="57E7AB5D" w14:textId="77777777" w:rsidTr="003E29D9">
        <w:trPr>
          <w:trHeight w:val="454"/>
          <w:jc w:val="center"/>
        </w:trPr>
        <w:tc>
          <w:tcPr>
            <w:tcW w:w="1547" w:type="dxa"/>
            <w:vAlign w:val="center"/>
          </w:tcPr>
          <w:p w14:paraId="172B6CFD" w14:textId="6AB5BA19" w:rsidR="00FA2F70" w:rsidRDefault="00FA2F70" w:rsidP="003E29D9">
            <w:pPr>
              <w:rPr>
                <w:b/>
                <w:sz w:val="32"/>
                <w:szCs w:val="32"/>
              </w:rPr>
            </w:pPr>
          </w:p>
        </w:tc>
        <w:tc>
          <w:tcPr>
            <w:tcW w:w="5972" w:type="dxa"/>
            <w:vAlign w:val="center"/>
          </w:tcPr>
          <w:p w14:paraId="7800F5EE" w14:textId="5E2A64BF" w:rsidR="00FA2F70" w:rsidRPr="00642533" w:rsidRDefault="00CD1A67" w:rsidP="003E29D9">
            <w:pPr>
              <w:rPr>
                <w:b/>
                <w:sz w:val="32"/>
                <w:szCs w:val="32"/>
              </w:rPr>
            </w:pPr>
            <w:r>
              <w:rPr>
                <w:b/>
                <w:sz w:val="32"/>
                <w:szCs w:val="32"/>
              </w:rPr>
              <w:t>References</w:t>
            </w:r>
          </w:p>
        </w:tc>
      </w:tr>
      <w:tr w:rsidR="00FA2F70" w:rsidRPr="003E29D9" w14:paraId="5F63AEE4" w14:textId="77777777" w:rsidTr="003E29D9">
        <w:trPr>
          <w:trHeight w:val="454"/>
          <w:jc w:val="center"/>
        </w:trPr>
        <w:tc>
          <w:tcPr>
            <w:tcW w:w="1547" w:type="dxa"/>
            <w:vAlign w:val="center"/>
          </w:tcPr>
          <w:p w14:paraId="4094F119" w14:textId="47317265" w:rsidR="00FA2F70" w:rsidRDefault="00CD1A67" w:rsidP="003E29D9">
            <w:pPr>
              <w:rPr>
                <w:b/>
                <w:sz w:val="32"/>
                <w:szCs w:val="32"/>
              </w:rPr>
            </w:pPr>
            <w:r>
              <w:rPr>
                <w:b/>
                <w:sz w:val="32"/>
                <w:szCs w:val="32"/>
              </w:rPr>
              <w:t>Appendix</w:t>
            </w:r>
          </w:p>
        </w:tc>
        <w:tc>
          <w:tcPr>
            <w:tcW w:w="5972" w:type="dxa"/>
            <w:vAlign w:val="center"/>
          </w:tcPr>
          <w:p w14:paraId="2CF21D88" w14:textId="77777777" w:rsidR="00FA2F70" w:rsidRPr="00642533" w:rsidRDefault="00FA2F70" w:rsidP="003E29D9">
            <w:pPr>
              <w:rPr>
                <w:b/>
                <w:sz w:val="32"/>
                <w:szCs w:val="32"/>
              </w:rPr>
            </w:pPr>
          </w:p>
        </w:tc>
      </w:tr>
      <w:tr w:rsidR="00157A8E" w:rsidRPr="003E29D9" w14:paraId="64923008" w14:textId="77777777" w:rsidTr="003E29D9">
        <w:trPr>
          <w:trHeight w:val="454"/>
          <w:jc w:val="center"/>
        </w:trPr>
        <w:tc>
          <w:tcPr>
            <w:tcW w:w="1547" w:type="dxa"/>
            <w:vAlign w:val="center"/>
          </w:tcPr>
          <w:p w14:paraId="77C44948" w14:textId="116558EF" w:rsidR="00157A8E" w:rsidRPr="00642533" w:rsidRDefault="00CD1A67" w:rsidP="003E29D9">
            <w:pPr>
              <w:rPr>
                <w:b/>
                <w:sz w:val="32"/>
                <w:szCs w:val="32"/>
              </w:rPr>
            </w:pPr>
            <w:r>
              <w:rPr>
                <w:b/>
                <w:sz w:val="32"/>
                <w:szCs w:val="32"/>
              </w:rPr>
              <w:t>A</w:t>
            </w:r>
          </w:p>
        </w:tc>
        <w:tc>
          <w:tcPr>
            <w:tcW w:w="5972" w:type="dxa"/>
            <w:vAlign w:val="center"/>
          </w:tcPr>
          <w:p w14:paraId="403C4E3C" w14:textId="060883D1" w:rsidR="00157A8E" w:rsidRPr="00642533" w:rsidRDefault="00CD1A67" w:rsidP="003E29D9">
            <w:pPr>
              <w:rPr>
                <w:b/>
                <w:sz w:val="32"/>
                <w:szCs w:val="32"/>
              </w:rPr>
            </w:pPr>
            <w:r>
              <w:rPr>
                <w:b/>
                <w:sz w:val="32"/>
                <w:szCs w:val="32"/>
              </w:rPr>
              <w:t xml:space="preserve">CPT </w:t>
            </w:r>
            <w:r w:rsidR="00CE3C54">
              <w:rPr>
                <w:b/>
                <w:sz w:val="32"/>
                <w:szCs w:val="32"/>
              </w:rPr>
              <w:t>Diagram of CoffeeCapulus Lan</w:t>
            </w:r>
          </w:p>
        </w:tc>
      </w:tr>
      <w:tr w:rsidR="00157A8E" w:rsidRPr="003E29D9" w14:paraId="2B927E46" w14:textId="77777777" w:rsidTr="00157A8E">
        <w:trPr>
          <w:trHeight w:val="70"/>
          <w:jc w:val="center"/>
        </w:trPr>
        <w:tc>
          <w:tcPr>
            <w:tcW w:w="1547" w:type="dxa"/>
            <w:vAlign w:val="center"/>
          </w:tcPr>
          <w:p w14:paraId="574993BF" w14:textId="5BCA17E3" w:rsidR="00157A8E" w:rsidRPr="00642533" w:rsidRDefault="00CD1A67" w:rsidP="003E29D9">
            <w:pPr>
              <w:rPr>
                <w:b/>
                <w:sz w:val="32"/>
                <w:szCs w:val="32"/>
              </w:rPr>
            </w:pPr>
            <w:r>
              <w:rPr>
                <w:b/>
                <w:sz w:val="32"/>
                <w:szCs w:val="32"/>
              </w:rPr>
              <w:t>B</w:t>
            </w:r>
          </w:p>
        </w:tc>
        <w:tc>
          <w:tcPr>
            <w:tcW w:w="5972" w:type="dxa"/>
            <w:vAlign w:val="center"/>
          </w:tcPr>
          <w:p w14:paraId="3CB5F55B" w14:textId="6A543319" w:rsidR="00157A8E" w:rsidRPr="00642533" w:rsidRDefault="00CD1A67" w:rsidP="003E29D9">
            <w:pPr>
              <w:rPr>
                <w:b/>
                <w:sz w:val="32"/>
                <w:szCs w:val="32"/>
              </w:rPr>
            </w:pPr>
            <w:r>
              <w:rPr>
                <w:b/>
                <w:sz w:val="32"/>
                <w:szCs w:val="32"/>
              </w:rPr>
              <w:t>Security Policy</w:t>
            </w:r>
          </w:p>
        </w:tc>
      </w:tr>
    </w:tbl>
    <w:p w14:paraId="2E725F0B" w14:textId="73AF2CFA" w:rsidR="006162A7" w:rsidRPr="00A1121A" w:rsidRDefault="006162A7" w:rsidP="006162A7">
      <w:pPr>
        <w:rPr>
          <w:b/>
          <w:bCs/>
          <w:sz w:val="32"/>
          <w:szCs w:val="32"/>
        </w:rPr>
      </w:pPr>
      <w:r w:rsidRPr="00A1121A">
        <w:rPr>
          <w:b/>
          <w:bCs/>
          <w:sz w:val="32"/>
          <w:szCs w:val="32"/>
        </w:rPr>
        <w:lastRenderedPageBreak/>
        <w:t>Introduction</w:t>
      </w:r>
    </w:p>
    <w:p w14:paraId="225D6D8E" w14:textId="77777777" w:rsidR="001E7092" w:rsidRDefault="001E7092" w:rsidP="00283677">
      <w:pPr>
        <w:jc w:val="both"/>
        <w:rPr>
          <w:rFonts w:ascii="Verdana" w:hAnsi="Verdana" w:cs="Arial"/>
          <w:b/>
          <w:bCs/>
          <w:sz w:val="32"/>
          <w:szCs w:val="32"/>
        </w:rPr>
      </w:pPr>
    </w:p>
    <w:p w14:paraId="138A56C1" w14:textId="6747E348" w:rsidR="000138B8" w:rsidRPr="00A1121A" w:rsidRDefault="00283677" w:rsidP="00283677">
      <w:pPr>
        <w:jc w:val="both"/>
        <w:rPr>
          <w:sz w:val="24"/>
          <w:szCs w:val="24"/>
        </w:rPr>
      </w:pPr>
      <w:r>
        <w:rPr>
          <w:sz w:val="24"/>
          <w:szCs w:val="24"/>
        </w:rPr>
        <w:tab/>
      </w:r>
      <w:r w:rsidR="00B56DFC" w:rsidRPr="00A1121A">
        <w:rPr>
          <w:sz w:val="24"/>
          <w:szCs w:val="24"/>
        </w:rPr>
        <w:t xml:space="preserve">Cyber Security </w:t>
      </w:r>
      <w:r w:rsidR="00A975A8">
        <w:rPr>
          <w:sz w:val="24"/>
          <w:szCs w:val="24"/>
        </w:rPr>
        <w:t>can be considered</w:t>
      </w:r>
      <w:r w:rsidR="00B56DFC" w:rsidRPr="00A1121A">
        <w:rPr>
          <w:sz w:val="24"/>
          <w:szCs w:val="24"/>
        </w:rPr>
        <w:t xml:space="preserve"> an overwhelming,</w:t>
      </w:r>
      <w:r w:rsidR="001E7C75">
        <w:rPr>
          <w:sz w:val="24"/>
          <w:szCs w:val="24"/>
        </w:rPr>
        <w:t xml:space="preserve"> </w:t>
      </w:r>
      <w:r w:rsidR="00A975A8">
        <w:rPr>
          <w:sz w:val="24"/>
          <w:szCs w:val="24"/>
        </w:rPr>
        <w:t>albeit</w:t>
      </w:r>
      <w:r w:rsidR="00B56DFC" w:rsidRPr="00A1121A">
        <w:rPr>
          <w:sz w:val="24"/>
          <w:szCs w:val="24"/>
        </w:rPr>
        <w:t xml:space="preserve"> </w:t>
      </w:r>
      <w:r w:rsidR="009A42DA" w:rsidRPr="00A1121A">
        <w:rPr>
          <w:sz w:val="24"/>
          <w:szCs w:val="24"/>
        </w:rPr>
        <w:t>interesting</w:t>
      </w:r>
      <w:r w:rsidR="005E55EA" w:rsidRPr="00A1121A">
        <w:rPr>
          <w:sz w:val="24"/>
          <w:szCs w:val="24"/>
        </w:rPr>
        <w:t xml:space="preserve"> </w:t>
      </w:r>
      <w:r w:rsidR="00B56DFC" w:rsidRPr="00A1121A">
        <w:rPr>
          <w:sz w:val="24"/>
          <w:szCs w:val="24"/>
        </w:rPr>
        <w:t xml:space="preserve">and exciting subject </w:t>
      </w:r>
      <w:r w:rsidR="005E55EA" w:rsidRPr="00A1121A">
        <w:rPr>
          <w:sz w:val="24"/>
          <w:szCs w:val="24"/>
        </w:rPr>
        <w:t>that</w:t>
      </w:r>
      <w:r w:rsidR="00B56DFC" w:rsidRPr="00A1121A">
        <w:rPr>
          <w:sz w:val="24"/>
          <w:szCs w:val="24"/>
        </w:rPr>
        <w:t xml:space="preserve"> affect</w:t>
      </w:r>
      <w:r w:rsidR="003D66CC" w:rsidRPr="00A1121A">
        <w:rPr>
          <w:sz w:val="24"/>
          <w:szCs w:val="24"/>
        </w:rPr>
        <w:t>s</w:t>
      </w:r>
      <w:r w:rsidR="00B56DFC" w:rsidRPr="00A1121A">
        <w:rPr>
          <w:sz w:val="24"/>
          <w:szCs w:val="24"/>
        </w:rPr>
        <w:t xml:space="preserve"> individuals, businesses, and countries world-wide. </w:t>
      </w:r>
      <w:r w:rsidR="008A096E" w:rsidRPr="00A1121A">
        <w:rPr>
          <w:sz w:val="24"/>
          <w:szCs w:val="24"/>
        </w:rPr>
        <w:t>The</w:t>
      </w:r>
      <w:r w:rsidR="001E7092" w:rsidRPr="00A1121A">
        <w:rPr>
          <w:sz w:val="24"/>
          <w:szCs w:val="24"/>
        </w:rPr>
        <w:t xml:space="preserve"> </w:t>
      </w:r>
      <w:r w:rsidR="008A096E" w:rsidRPr="00A1121A">
        <w:rPr>
          <w:sz w:val="24"/>
          <w:szCs w:val="24"/>
        </w:rPr>
        <w:t>National Cyber Security Centre [</w:t>
      </w:r>
      <w:r w:rsidR="001E7092" w:rsidRPr="00A1121A">
        <w:rPr>
          <w:sz w:val="24"/>
          <w:szCs w:val="24"/>
        </w:rPr>
        <w:t>NCSC</w:t>
      </w:r>
      <w:r w:rsidR="008A096E" w:rsidRPr="00A1121A">
        <w:rPr>
          <w:sz w:val="24"/>
          <w:szCs w:val="24"/>
        </w:rPr>
        <w:t>] states that the services we access via</w:t>
      </w:r>
      <w:r w:rsidR="001E7092" w:rsidRPr="00A1121A">
        <w:rPr>
          <w:sz w:val="24"/>
          <w:szCs w:val="24"/>
        </w:rPr>
        <w:t xml:space="preserve"> the devices we all use</w:t>
      </w:r>
      <w:r w:rsidR="005E55EA" w:rsidRPr="00A1121A">
        <w:rPr>
          <w:sz w:val="24"/>
          <w:szCs w:val="24"/>
        </w:rPr>
        <w:t xml:space="preserve">, both online and at work </w:t>
      </w:r>
      <w:r w:rsidR="001E7092" w:rsidRPr="00A1121A">
        <w:rPr>
          <w:sz w:val="24"/>
          <w:szCs w:val="24"/>
        </w:rPr>
        <w:t>(smartphones, laptops, tablets and computers</w:t>
      </w:r>
      <w:r w:rsidR="005E55EA" w:rsidRPr="00A1121A">
        <w:rPr>
          <w:sz w:val="24"/>
          <w:szCs w:val="24"/>
        </w:rPr>
        <w:t>)</w:t>
      </w:r>
      <w:r w:rsidR="009A42DA" w:rsidRPr="00A1121A">
        <w:rPr>
          <w:sz w:val="24"/>
          <w:szCs w:val="24"/>
        </w:rPr>
        <w:t xml:space="preserve">, </w:t>
      </w:r>
      <w:r w:rsidR="005E55EA" w:rsidRPr="00A1121A">
        <w:rPr>
          <w:sz w:val="24"/>
          <w:szCs w:val="24"/>
        </w:rPr>
        <w:t>a</w:t>
      </w:r>
      <w:r w:rsidR="008A096E" w:rsidRPr="00A1121A">
        <w:rPr>
          <w:sz w:val="24"/>
          <w:szCs w:val="24"/>
        </w:rPr>
        <w:t xml:space="preserve">re protected </w:t>
      </w:r>
      <w:r w:rsidR="001E7092" w:rsidRPr="00A1121A">
        <w:rPr>
          <w:sz w:val="24"/>
          <w:szCs w:val="24"/>
        </w:rPr>
        <w:t>from theft or damage</w:t>
      </w:r>
      <w:r w:rsidR="009A42DA" w:rsidRPr="00A1121A">
        <w:rPr>
          <w:sz w:val="24"/>
          <w:szCs w:val="24"/>
        </w:rPr>
        <w:t xml:space="preserve">; this is </w:t>
      </w:r>
      <w:r w:rsidR="008A096E" w:rsidRPr="00A1121A">
        <w:rPr>
          <w:sz w:val="24"/>
          <w:szCs w:val="24"/>
        </w:rPr>
        <w:t>the core function of Cyber Security</w:t>
      </w:r>
      <w:sdt>
        <w:sdtPr>
          <w:rPr>
            <w:sz w:val="24"/>
            <w:szCs w:val="24"/>
          </w:rPr>
          <w:id w:val="-839390997"/>
          <w:citation/>
        </w:sdtPr>
        <w:sdtEndPr/>
        <w:sdtContent>
          <w:r w:rsidR="001E7092" w:rsidRPr="00A1121A">
            <w:rPr>
              <w:sz w:val="24"/>
              <w:szCs w:val="24"/>
            </w:rPr>
            <w:fldChar w:fldCharType="begin"/>
          </w:r>
          <w:r w:rsidR="001E7092" w:rsidRPr="00A1121A">
            <w:rPr>
              <w:sz w:val="24"/>
              <w:szCs w:val="24"/>
            </w:rPr>
            <w:instrText xml:space="preserve"> CITATION Wha20 \l 2057 </w:instrText>
          </w:r>
          <w:r w:rsidR="001E7092" w:rsidRPr="00A1121A">
            <w:rPr>
              <w:sz w:val="24"/>
              <w:szCs w:val="24"/>
            </w:rPr>
            <w:fldChar w:fldCharType="separate"/>
          </w:r>
          <w:r w:rsidR="00862E95">
            <w:rPr>
              <w:noProof/>
              <w:sz w:val="24"/>
              <w:szCs w:val="24"/>
            </w:rPr>
            <w:t xml:space="preserve"> </w:t>
          </w:r>
          <w:r w:rsidR="00862E95" w:rsidRPr="00862E95">
            <w:rPr>
              <w:noProof/>
              <w:sz w:val="24"/>
              <w:szCs w:val="24"/>
            </w:rPr>
            <w:t>[1]</w:t>
          </w:r>
          <w:r w:rsidR="001E7092" w:rsidRPr="00A1121A">
            <w:rPr>
              <w:sz w:val="24"/>
              <w:szCs w:val="24"/>
            </w:rPr>
            <w:fldChar w:fldCharType="end"/>
          </w:r>
        </w:sdtContent>
      </w:sdt>
      <w:r w:rsidR="008A096E" w:rsidRPr="00A1121A">
        <w:rPr>
          <w:i/>
          <w:iCs/>
          <w:sz w:val="24"/>
          <w:szCs w:val="24"/>
        </w:rPr>
        <w:t>.</w:t>
      </w:r>
      <w:r w:rsidR="001E7092" w:rsidRPr="00A1121A">
        <w:rPr>
          <w:sz w:val="24"/>
          <w:szCs w:val="24"/>
        </w:rPr>
        <w:t xml:space="preserve"> </w:t>
      </w:r>
    </w:p>
    <w:p w14:paraId="03576338" w14:textId="302166BB" w:rsidR="00B51BD0" w:rsidRPr="00A1121A" w:rsidRDefault="00283677" w:rsidP="00283677">
      <w:pPr>
        <w:jc w:val="both"/>
        <w:rPr>
          <w:sz w:val="24"/>
          <w:szCs w:val="24"/>
        </w:rPr>
      </w:pPr>
      <w:r>
        <w:rPr>
          <w:sz w:val="24"/>
          <w:szCs w:val="24"/>
        </w:rPr>
        <w:tab/>
      </w:r>
      <w:r w:rsidR="003D66CC" w:rsidRPr="00A1121A">
        <w:rPr>
          <w:sz w:val="24"/>
          <w:szCs w:val="24"/>
        </w:rPr>
        <w:t>Cyber</w:t>
      </w:r>
      <w:r w:rsidR="001E7092" w:rsidRPr="00A1121A">
        <w:rPr>
          <w:sz w:val="24"/>
          <w:szCs w:val="24"/>
        </w:rPr>
        <w:t>-</w:t>
      </w:r>
      <w:r w:rsidR="003D66CC" w:rsidRPr="00A1121A">
        <w:rPr>
          <w:sz w:val="24"/>
          <w:szCs w:val="24"/>
        </w:rPr>
        <w:t xml:space="preserve">attacks are increasing annually through more sophisticated </w:t>
      </w:r>
      <w:r w:rsidR="001E7092" w:rsidRPr="00A1121A">
        <w:rPr>
          <w:sz w:val="24"/>
          <w:szCs w:val="24"/>
        </w:rPr>
        <w:t>advanced technologies</w:t>
      </w:r>
      <w:r w:rsidR="00B34D99" w:rsidRPr="00A1121A">
        <w:rPr>
          <w:sz w:val="24"/>
          <w:szCs w:val="24"/>
        </w:rPr>
        <w:t>, becoming more cover</w:t>
      </w:r>
      <w:r w:rsidR="003B6FA7">
        <w:rPr>
          <w:sz w:val="24"/>
          <w:szCs w:val="24"/>
        </w:rPr>
        <w:t>t</w:t>
      </w:r>
      <w:r w:rsidR="001A67F8" w:rsidRPr="00A1121A">
        <w:rPr>
          <w:sz w:val="24"/>
          <w:szCs w:val="24"/>
        </w:rPr>
        <w:t xml:space="preserve">. </w:t>
      </w:r>
      <w:r w:rsidR="00C55E0A">
        <w:rPr>
          <w:sz w:val="24"/>
          <w:szCs w:val="24"/>
        </w:rPr>
        <w:t>We cannot stop cyber</w:t>
      </w:r>
      <w:r w:rsidR="00BC426F">
        <w:rPr>
          <w:sz w:val="24"/>
          <w:szCs w:val="24"/>
        </w:rPr>
        <w:t>-</w:t>
      </w:r>
      <w:r w:rsidR="00A975A8">
        <w:rPr>
          <w:sz w:val="24"/>
          <w:szCs w:val="24"/>
        </w:rPr>
        <w:t>attacks,</w:t>
      </w:r>
      <w:r w:rsidR="000644EE">
        <w:rPr>
          <w:sz w:val="24"/>
          <w:szCs w:val="24"/>
        </w:rPr>
        <w:t xml:space="preserve"> b</w:t>
      </w:r>
      <w:r w:rsidR="00BC426F">
        <w:rPr>
          <w:sz w:val="24"/>
          <w:szCs w:val="24"/>
        </w:rPr>
        <w:t>ut</w:t>
      </w:r>
      <w:r w:rsidR="000644EE">
        <w:rPr>
          <w:sz w:val="24"/>
          <w:szCs w:val="24"/>
        </w:rPr>
        <w:t xml:space="preserve"> we can </w:t>
      </w:r>
      <w:r w:rsidR="00BC426F">
        <w:rPr>
          <w:sz w:val="24"/>
          <w:szCs w:val="24"/>
        </w:rPr>
        <w:t xml:space="preserve">try to </w:t>
      </w:r>
      <w:r w:rsidR="000644EE">
        <w:rPr>
          <w:sz w:val="24"/>
          <w:szCs w:val="24"/>
        </w:rPr>
        <w:t xml:space="preserve">reduce the impact and devastation. </w:t>
      </w:r>
      <w:r w:rsidR="00C90764">
        <w:rPr>
          <w:sz w:val="24"/>
          <w:szCs w:val="24"/>
        </w:rPr>
        <w:t xml:space="preserve">78% of </w:t>
      </w:r>
      <w:r w:rsidR="00C32A80">
        <w:rPr>
          <w:sz w:val="24"/>
          <w:szCs w:val="24"/>
        </w:rPr>
        <w:t>businesses</w:t>
      </w:r>
      <w:r w:rsidR="00C90764">
        <w:rPr>
          <w:sz w:val="24"/>
          <w:szCs w:val="24"/>
        </w:rPr>
        <w:t xml:space="preserve"> </w:t>
      </w:r>
      <w:r w:rsidR="003D4E4E">
        <w:rPr>
          <w:sz w:val="24"/>
          <w:szCs w:val="24"/>
        </w:rPr>
        <w:t xml:space="preserve">consider Cyber Security to be a high priority </w:t>
      </w:r>
      <w:sdt>
        <w:sdtPr>
          <w:rPr>
            <w:sz w:val="24"/>
            <w:szCs w:val="24"/>
          </w:rPr>
          <w:id w:val="1249933211"/>
          <w:citation/>
        </w:sdtPr>
        <w:sdtEndPr/>
        <w:sdtContent>
          <w:r w:rsidR="003E4413">
            <w:rPr>
              <w:sz w:val="24"/>
              <w:szCs w:val="24"/>
            </w:rPr>
            <w:fldChar w:fldCharType="begin"/>
          </w:r>
          <w:r w:rsidR="003E4413">
            <w:rPr>
              <w:sz w:val="24"/>
              <w:szCs w:val="24"/>
            </w:rPr>
            <w:instrText xml:space="preserve"> CITATION Cyb19 \l 2057 </w:instrText>
          </w:r>
          <w:r w:rsidR="003E4413">
            <w:rPr>
              <w:sz w:val="24"/>
              <w:szCs w:val="24"/>
            </w:rPr>
            <w:fldChar w:fldCharType="separate"/>
          </w:r>
          <w:r w:rsidR="00862E95" w:rsidRPr="00862E95">
            <w:rPr>
              <w:noProof/>
              <w:sz w:val="24"/>
              <w:szCs w:val="24"/>
            </w:rPr>
            <w:t>[2]</w:t>
          </w:r>
          <w:r w:rsidR="003E4413">
            <w:rPr>
              <w:sz w:val="24"/>
              <w:szCs w:val="24"/>
            </w:rPr>
            <w:fldChar w:fldCharType="end"/>
          </w:r>
        </w:sdtContent>
      </w:sdt>
      <w:r w:rsidR="00BC426F">
        <w:rPr>
          <w:sz w:val="24"/>
          <w:szCs w:val="24"/>
        </w:rPr>
        <w:t xml:space="preserve">. </w:t>
      </w:r>
      <w:r w:rsidR="001E7092" w:rsidRPr="00A1121A">
        <w:rPr>
          <w:sz w:val="24"/>
          <w:szCs w:val="24"/>
        </w:rPr>
        <w:t>To counteract these threats</w:t>
      </w:r>
      <w:r w:rsidR="000644EE">
        <w:rPr>
          <w:sz w:val="24"/>
          <w:szCs w:val="24"/>
        </w:rPr>
        <w:t>,</w:t>
      </w:r>
      <w:r w:rsidR="004861E3" w:rsidRPr="00A1121A">
        <w:rPr>
          <w:sz w:val="24"/>
          <w:szCs w:val="24"/>
        </w:rPr>
        <w:t xml:space="preserve"> </w:t>
      </w:r>
      <w:r w:rsidR="00A9075C" w:rsidRPr="00A1121A">
        <w:rPr>
          <w:sz w:val="24"/>
          <w:szCs w:val="24"/>
        </w:rPr>
        <w:t>one step is to</w:t>
      </w:r>
      <w:r w:rsidR="001A67F8" w:rsidRPr="00A1121A">
        <w:rPr>
          <w:sz w:val="24"/>
          <w:szCs w:val="24"/>
        </w:rPr>
        <w:t xml:space="preserve"> chan</w:t>
      </w:r>
      <w:r w:rsidR="00A9075C" w:rsidRPr="00A1121A">
        <w:rPr>
          <w:sz w:val="24"/>
          <w:szCs w:val="24"/>
        </w:rPr>
        <w:t>ge</w:t>
      </w:r>
      <w:r w:rsidR="001A67F8" w:rsidRPr="00A1121A">
        <w:rPr>
          <w:sz w:val="24"/>
          <w:szCs w:val="24"/>
        </w:rPr>
        <w:t xml:space="preserve"> the mindset</w:t>
      </w:r>
      <w:r w:rsidR="00501ABE" w:rsidRPr="00A1121A">
        <w:rPr>
          <w:sz w:val="24"/>
          <w:szCs w:val="24"/>
        </w:rPr>
        <w:t xml:space="preserve"> </w:t>
      </w:r>
      <w:r w:rsidR="004861E3" w:rsidRPr="00A1121A">
        <w:rPr>
          <w:sz w:val="24"/>
          <w:szCs w:val="24"/>
        </w:rPr>
        <w:t xml:space="preserve">of all users, </w:t>
      </w:r>
      <w:r w:rsidR="00501ABE" w:rsidRPr="00A1121A">
        <w:rPr>
          <w:sz w:val="24"/>
          <w:szCs w:val="24"/>
        </w:rPr>
        <w:t xml:space="preserve">to be more aware </w:t>
      </w:r>
      <w:r w:rsidR="00A053F0" w:rsidRPr="00A1121A">
        <w:rPr>
          <w:sz w:val="24"/>
          <w:szCs w:val="24"/>
        </w:rPr>
        <w:t>of</w:t>
      </w:r>
      <w:r w:rsidR="00501ABE" w:rsidRPr="00A1121A">
        <w:rPr>
          <w:sz w:val="24"/>
          <w:szCs w:val="24"/>
        </w:rPr>
        <w:t xml:space="preserve"> </w:t>
      </w:r>
      <w:r w:rsidR="001E7092" w:rsidRPr="00A1121A">
        <w:rPr>
          <w:sz w:val="24"/>
          <w:szCs w:val="24"/>
        </w:rPr>
        <w:t xml:space="preserve">the responsibility </w:t>
      </w:r>
      <w:r w:rsidR="00A053F0" w:rsidRPr="00A1121A">
        <w:rPr>
          <w:sz w:val="24"/>
          <w:szCs w:val="24"/>
        </w:rPr>
        <w:t xml:space="preserve">that </w:t>
      </w:r>
      <w:r w:rsidR="003D66CC" w:rsidRPr="00A1121A">
        <w:rPr>
          <w:sz w:val="24"/>
          <w:szCs w:val="24"/>
        </w:rPr>
        <w:t>all individuals who use mobile internet devices</w:t>
      </w:r>
      <w:r w:rsidR="00A975A8">
        <w:rPr>
          <w:sz w:val="24"/>
          <w:szCs w:val="24"/>
        </w:rPr>
        <w:t xml:space="preserve"> hav</w:t>
      </w:r>
      <w:r w:rsidR="00B45FAA">
        <w:rPr>
          <w:sz w:val="24"/>
          <w:szCs w:val="24"/>
        </w:rPr>
        <w:t>e</w:t>
      </w:r>
      <w:r w:rsidR="001E7C75">
        <w:rPr>
          <w:sz w:val="24"/>
          <w:szCs w:val="24"/>
        </w:rPr>
        <w:t xml:space="preserve"> </w:t>
      </w:r>
      <w:r w:rsidR="00A975A8">
        <w:rPr>
          <w:sz w:val="24"/>
          <w:szCs w:val="24"/>
        </w:rPr>
        <w:t>and</w:t>
      </w:r>
      <w:r w:rsidR="001E7092" w:rsidRPr="00A1121A">
        <w:rPr>
          <w:sz w:val="24"/>
          <w:szCs w:val="24"/>
        </w:rPr>
        <w:t xml:space="preserve"> </w:t>
      </w:r>
      <w:r w:rsidR="00B45FAA">
        <w:rPr>
          <w:sz w:val="24"/>
          <w:szCs w:val="24"/>
        </w:rPr>
        <w:t xml:space="preserve">to </w:t>
      </w:r>
      <w:r w:rsidR="001E7092" w:rsidRPr="00A1121A">
        <w:rPr>
          <w:sz w:val="24"/>
          <w:szCs w:val="24"/>
        </w:rPr>
        <w:t>understand the</w:t>
      </w:r>
      <w:r w:rsidR="004861E3" w:rsidRPr="00A1121A">
        <w:rPr>
          <w:sz w:val="24"/>
          <w:szCs w:val="24"/>
        </w:rPr>
        <w:t xml:space="preserve"> </w:t>
      </w:r>
      <w:r w:rsidR="001E7092" w:rsidRPr="00A1121A">
        <w:rPr>
          <w:sz w:val="24"/>
          <w:szCs w:val="24"/>
        </w:rPr>
        <w:t xml:space="preserve">role </w:t>
      </w:r>
      <w:r w:rsidR="004861E3" w:rsidRPr="00A1121A">
        <w:rPr>
          <w:sz w:val="24"/>
          <w:szCs w:val="24"/>
        </w:rPr>
        <w:t xml:space="preserve">they play </w:t>
      </w:r>
      <w:r w:rsidR="001E7092" w:rsidRPr="00A1121A">
        <w:rPr>
          <w:sz w:val="24"/>
          <w:szCs w:val="24"/>
        </w:rPr>
        <w:t xml:space="preserve">in the fight against these attacks. Having an awareness of </w:t>
      </w:r>
      <w:r w:rsidR="003D66CC" w:rsidRPr="00A1121A">
        <w:rPr>
          <w:sz w:val="24"/>
          <w:szCs w:val="24"/>
        </w:rPr>
        <w:t>the</w:t>
      </w:r>
      <w:r w:rsidR="001E7092" w:rsidRPr="00A1121A">
        <w:rPr>
          <w:sz w:val="24"/>
          <w:szCs w:val="24"/>
        </w:rPr>
        <w:t xml:space="preserve"> </w:t>
      </w:r>
      <w:r w:rsidR="003D66CC" w:rsidRPr="00A1121A">
        <w:rPr>
          <w:sz w:val="24"/>
          <w:szCs w:val="24"/>
        </w:rPr>
        <w:t xml:space="preserve">threats, the </w:t>
      </w:r>
      <w:r w:rsidR="001E7092" w:rsidRPr="00A1121A">
        <w:rPr>
          <w:sz w:val="24"/>
          <w:szCs w:val="24"/>
        </w:rPr>
        <w:t xml:space="preserve">many forms </w:t>
      </w:r>
      <w:r w:rsidR="003D66CC" w:rsidRPr="00A1121A">
        <w:rPr>
          <w:sz w:val="24"/>
          <w:szCs w:val="24"/>
        </w:rPr>
        <w:t>they take and the devastation they can cause</w:t>
      </w:r>
      <w:r w:rsidR="008A096E" w:rsidRPr="00A1121A">
        <w:rPr>
          <w:sz w:val="24"/>
          <w:szCs w:val="24"/>
        </w:rPr>
        <w:t xml:space="preserve"> i</w:t>
      </w:r>
      <w:r w:rsidR="001E7092" w:rsidRPr="00A1121A">
        <w:rPr>
          <w:sz w:val="24"/>
          <w:szCs w:val="24"/>
        </w:rPr>
        <w:t xml:space="preserve">s one step in the fight against </w:t>
      </w:r>
      <w:r w:rsidR="00F51E49" w:rsidRPr="00F51E49">
        <w:rPr>
          <w:sz w:val="24"/>
          <w:szCs w:val="24"/>
        </w:rPr>
        <w:t>cyber-attacks</w:t>
      </w:r>
      <w:r w:rsidR="009A42DA" w:rsidRPr="00A1121A">
        <w:rPr>
          <w:sz w:val="24"/>
          <w:szCs w:val="24"/>
        </w:rPr>
        <w:t>. Utilising shared experiences and knowledge help</w:t>
      </w:r>
      <w:r w:rsidR="00B51BD0" w:rsidRPr="00A1121A">
        <w:rPr>
          <w:sz w:val="24"/>
          <w:szCs w:val="24"/>
        </w:rPr>
        <w:t>s</w:t>
      </w:r>
      <w:r w:rsidR="009A42DA" w:rsidRPr="00A1121A">
        <w:rPr>
          <w:sz w:val="24"/>
          <w:szCs w:val="24"/>
        </w:rPr>
        <w:t xml:space="preserve"> to </w:t>
      </w:r>
      <w:r w:rsidR="001E7092" w:rsidRPr="00A1121A">
        <w:rPr>
          <w:sz w:val="24"/>
          <w:szCs w:val="24"/>
        </w:rPr>
        <w:t xml:space="preserve">reduce the impact and devastation. </w:t>
      </w:r>
    </w:p>
    <w:p w14:paraId="0BA8AD41" w14:textId="3F38AD3E" w:rsidR="009100EA" w:rsidRPr="003E42DF" w:rsidRDefault="00283677" w:rsidP="003E42DF">
      <w:pPr>
        <w:jc w:val="both"/>
        <w:rPr>
          <w:sz w:val="24"/>
          <w:szCs w:val="24"/>
        </w:rPr>
      </w:pPr>
      <w:r>
        <w:rPr>
          <w:sz w:val="24"/>
          <w:szCs w:val="24"/>
        </w:rPr>
        <w:tab/>
      </w:r>
      <w:r w:rsidR="00CC051F" w:rsidRPr="00A1121A">
        <w:rPr>
          <w:sz w:val="24"/>
          <w:szCs w:val="24"/>
        </w:rPr>
        <w:t xml:space="preserve">Organisations face constant </w:t>
      </w:r>
      <w:r w:rsidR="000138B8" w:rsidRPr="00A1121A">
        <w:rPr>
          <w:sz w:val="24"/>
          <w:szCs w:val="24"/>
        </w:rPr>
        <w:t xml:space="preserve">internal and external </w:t>
      </w:r>
      <w:r w:rsidR="00CC051F" w:rsidRPr="00A1121A">
        <w:rPr>
          <w:sz w:val="24"/>
          <w:szCs w:val="24"/>
        </w:rPr>
        <w:t>risk and threat</w:t>
      </w:r>
      <w:r w:rsidR="000138B8" w:rsidRPr="00A1121A">
        <w:rPr>
          <w:sz w:val="24"/>
          <w:szCs w:val="24"/>
        </w:rPr>
        <w:t xml:space="preserve">. </w:t>
      </w:r>
      <w:r w:rsidR="00CC051F" w:rsidRPr="00A1121A">
        <w:rPr>
          <w:sz w:val="24"/>
          <w:szCs w:val="24"/>
        </w:rPr>
        <w:t xml:space="preserve">Hackers </w:t>
      </w:r>
      <w:r w:rsidR="00CF53BF" w:rsidRPr="00A1121A">
        <w:rPr>
          <w:sz w:val="24"/>
          <w:szCs w:val="24"/>
        </w:rPr>
        <w:t>can gain entry by exploiting weaknesses such as unpatched software, legacy</w:t>
      </w:r>
      <w:r w:rsidR="001E7C75">
        <w:rPr>
          <w:sz w:val="24"/>
          <w:szCs w:val="24"/>
        </w:rPr>
        <w:t xml:space="preserve"> </w:t>
      </w:r>
      <w:r w:rsidR="00A975A8" w:rsidRPr="00A1121A">
        <w:rPr>
          <w:sz w:val="24"/>
          <w:szCs w:val="24"/>
        </w:rPr>
        <w:t>hardware,</w:t>
      </w:r>
      <w:r w:rsidR="00CF53BF" w:rsidRPr="00A1121A">
        <w:rPr>
          <w:sz w:val="24"/>
          <w:szCs w:val="24"/>
        </w:rPr>
        <w:t xml:space="preserve"> or phishing emails. These breaches are costly, damaging and time consuming. </w:t>
      </w:r>
      <w:r w:rsidR="000138B8" w:rsidRPr="00A1121A">
        <w:rPr>
          <w:sz w:val="24"/>
          <w:szCs w:val="24"/>
        </w:rPr>
        <w:t>Based on a 2019 survey 43% of organisations had experienced a data breach, highlighting that the skills of cyber criminals are far more outreaching than those of IT Security Professionals</w:t>
      </w:r>
      <w:r w:rsidR="00B61C60" w:rsidRPr="00A1121A">
        <w:rPr>
          <w:sz w:val="24"/>
          <w:szCs w:val="24"/>
        </w:rPr>
        <w:t>,</w:t>
      </w:r>
      <w:r w:rsidR="000138B8" w:rsidRPr="00A1121A">
        <w:rPr>
          <w:sz w:val="24"/>
          <w:szCs w:val="24"/>
        </w:rPr>
        <w:t xml:space="preserve"> thus the requirement for constant upskilling and training </w:t>
      </w:r>
      <w:sdt>
        <w:sdtPr>
          <w:rPr>
            <w:sz w:val="24"/>
            <w:szCs w:val="24"/>
          </w:rPr>
          <w:id w:val="-109356181"/>
          <w:citation/>
        </w:sdtPr>
        <w:sdtEndPr/>
        <w:sdtContent>
          <w:r w:rsidR="000138B8" w:rsidRPr="00A1121A">
            <w:rPr>
              <w:sz w:val="24"/>
              <w:szCs w:val="24"/>
            </w:rPr>
            <w:fldChar w:fldCharType="begin"/>
          </w:r>
          <w:r w:rsidR="000138B8" w:rsidRPr="00A1121A">
            <w:rPr>
              <w:sz w:val="24"/>
              <w:szCs w:val="24"/>
            </w:rPr>
            <w:instrText xml:space="preserve"> CITATION Shi19 \l 2057 </w:instrText>
          </w:r>
          <w:r w:rsidR="000138B8" w:rsidRPr="00A1121A">
            <w:rPr>
              <w:sz w:val="24"/>
              <w:szCs w:val="24"/>
            </w:rPr>
            <w:fldChar w:fldCharType="separate"/>
          </w:r>
          <w:r w:rsidR="00862E95" w:rsidRPr="00862E95">
            <w:rPr>
              <w:noProof/>
              <w:sz w:val="24"/>
              <w:szCs w:val="24"/>
            </w:rPr>
            <w:t>[3]</w:t>
          </w:r>
          <w:r w:rsidR="000138B8" w:rsidRPr="00A1121A">
            <w:rPr>
              <w:sz w:val="24"/>
              <w:szCs w:val="24"/>
            </w:rPr>
            <w:fldChar w:fldCharType="end"/>
          </w:r>
        </w:sdtContent>
      </w:sdt>
    </w:p>
    <w:p w14:paraId="08ABFB87" w14:textId="77777777" w:rsidR="009100EA" w:rsidRDefault="009100EA" w:rsidP="00762837">
      <w:pPr>
        <w:rPr>
          <w:rFonts w:ascii="Verdana" w:hAnsi="Verdana" w:cs="Arial"/>
          <w:sz w:val="24"/>
          <w:szCs w:val="24"/>
        </w:rPr>
      </w:pPr>
    </w:p>
    <w:p w14:paraId="2D79DD70" w14:textId="5ED63378" w:rsidR="00D02BEC" w:rsidRPr="00B86EAF" w:rsidRDefault="00D02BEC" w:rsidP="00762837">
      <w:pPr>
        <w:rPr>
          <w:b/>
          <w:bCs/>
          <w:sz w:val="32"/>
          <w:szCs w:val="32"/>
        </w:rPr>
      </w:pPr>
      <w:r w:rsidRPr="00B86EAF">
        <w:rPr>
          <w:b/>
          <w:bCs/>
          <w:sz w:val="32"/>
          <w:szCs w:val="32"/>
        </w:rPr>
        <w:t>1. Problem Formulation</w:t>
      </w:r>
    </w:p>
    <w:p w14:paraId="7DA76C74" w14:textId="77777777" w:rsidR="00C57E8A" w:rsidRDefault="00C57E8A" w:rsidP="00862E95">
      <w:pPr>
        <w:jc w:val="both"/>
        <w:rPr>
          <w:b/>
          <w:bCs/>
          <w:sz w:val="28"/>
          <w:szCs w:val="28"/>
        </w:rPr>
      </w:pPr>
    </w:p>
    <w:p w14:paraId="75F8A4C6" w14:textId="574498D1" w:rsidR="00ED0ACA" w:rsidRPr="00AB59FE" w:rsidRDefault="003E42DF" w:rsidP="00B86EAF">
      <w:pPr>
        <w:jc w:val="both"/>
        <w:rPr>
          <w:sz w:val="24"/>
          <w:szCs w:val="24"/>
        </w:rPr>
      </w:pPr>
      <w:r>
        <w:rPr>
          <w:sz w:val="24"/>
          <w:szCs w:val="24"/>
        </w:rPr>
        <w:tab/>
      </w:r>
      <w:r w:rsidR="00ED0ACA" w:rsidRPr="00AB59FE">
        <w:rPr>
          <w:sz w:val="24"/>
          <w:szCs w:val="24"/>
        </w:rPr>
        <w:t xml:space="preserve">Based on the scenario given, the author aims to develop a BYOT framework that incorporates the Computer, </w:t>
      </w:r>
      <w:r w:rsidR="00A975A8" w:rsidRPr="00AB59FE">
        <w:rPr>
          <w:sz w:val="24"/>
          <w:szCs w:val="24"/>
        </w:rPr>
        <w:t>Network,</w:t>
      </w:r>
      <w:r w:rsidR="00ED0ACA" w:rsidRPr="00AB59FE">
        <w:rPr>
          <w:sz w:val="24"/>
          <w:szCs w:val="24"/>
        </w:rPr>
        <w:t xml:space="preserve"> and Information Security of the CoffeeCapulus company. The priority is the security of personal and client data and the protection of its intellectual properties. Guidelines and recommendations will be provided</w:t>
      </w:r>
      <w:r w:rsidR="00032CEA">
        <w:rPr>
          <w:sz w:val="24"/>
          <w:szCs w:val="24"/>
        </w:rPr>
        <w:t>,</w:t>
      </w:r>
      <w:r w:rsidR="00A975A8">
        <w:rPr>
          <w:sz w:val="24"/>
          <w:szCs w:val="24"/>
        </w:rPr>
        <w:t xml:space="preserve"> to</w:t>
      </w:r>
      <w:r w:rsidR="001E7C75">
        <w:rPr>
          <w:sz w:val="24"/>
          <w:szCs w:val="24"/>
        </w:rPr>
        <w:t xml:space="preserve"> </w:t>
      </w:r>
      <w:r w:rsidR="00ED0ACA" w:rsidRPr="00AB59FE">
        <w:rPr>
          <w:sz w:val="24"/>
          <w:szCs w:val="24"/>
        </w:rPr>
        <w:t xml:space="preserve">enable controlled access for both staff and customers to the internal network, shared </w:t>
      </w:r>
      <w:proofErr w:type="gramStart"/>
      <w:r w:rsidR="00ED0ACA" w:rsidRPr="00AB59FE">
        <w:rPr>
          <w:sz w:val="24"/>
          <w:szCs w:val="24"/>
        </w:rPr>
        <w:t>services</w:t>
      </w:r>
      <w:proofErr w:type="gramEnd"/>
      <w:r w:rsidR="00ED0ACA" w:rsidRPr="00AB59FE">
        <w:rPr>
          <w:sz w:val="24"/>
          <w:szCs w:val="24"/>
        </w:rPr>
        <w:t xml:space="preserve"> and resources in a safe, secure and agile manner</w:t>
      </w:r>
      <w:r w:rsidR="00A975A8">
        <w:rPr>
          <w:sz w:val="24"/>
          <w:szCs w:val="24"/>
        </w:rPr>
        <w:t>.</w:t>
      </w:r>
      <w:r w:rsidR="001E7C75">
        <w:rPr>
          <w:sz w:val="24"/>
          <w:szCs w:val="24"/>
        </w:rPr>
        <w:t xml:space="preserve"> </w:t>
      </w:r>
      <w:r w:rsidR="00A975A8">
        <w:rPr>
          <w:sz w:val="24"/>
          <w:szCs w:val="24"/>
        </w:rPr>
        <w:t xml:space="preserve">These will </w:t>
      </w:r>
      <w:r w:rsidR="009C3208">
        <w:rPr>
          <w:sz w:val="24"/>
          <w:szCs w:val="24"/>
        </w:rPr>
        <w:t>be in accordance with</w:t>
      </w:r>
      <w:r w:rsidR="001E7C75">
        <w:rPr>
          <w:sz w:val="24"/>
          <w:szCs w:val="24"/>
        </w:rPr>
        <w:t xml:space="preserve"> </w:t>
      </w:r>
      <w:r w:rsidR="00ED0ACA" w:rsidRPr="00AB59FE">
        <w:rPr>
          <w:sz w:val="24"/>
          <w:szCs w:val="24"/>
        </w:rPr>
        <w:t xml:space="preserve">IT Security policies and procedures that will be implemented and followed. </w:t>
      </w:r>
    </w:p>
    <w:p w14:paraId="00F5EFAE" w14:textId="77777777" w:rsidR="00ED0ACA" w:rsidRPr="00AB59FE" w:rsidRDefault="00ED0ACA" w:rsidP="00762837">
      <w:pPr>
        <w:rPr>
          <w:b/>
          <w:bCs/>
          <w:sz w:val="28"/>
          <w:szCs w:val="28"/>
        </w:rPr>
      </w:pPr>
    </w:p>
    <w:p w14:paraId="1F99F1FB" w14:textId="515FC3E4" w:rsidR="00D02BEC" w:rsidRPr="00B86EAF" w:rsidRDefault="00D02BEC" w:rsidP="00762837">
      <w:pPr>
        <w:rPr>
          <w:b/>
          <w:bCs/>
          <w:sz w:val="32"/>
          <w:szCs w:val="32"/>
        </w:rPr>
      </w:pPr>
      <w:r w:rsidRPr="00B86EAF">
        <w:rPr>
          <w:b/>
          <w:bCs/>
          <w:sz w:val="32"/>
          <w:szCs w:val="32"/>
        </w:rPr>
        <w:t xml:space="preserve">1.1 Computer Security </w:t>
      </w:r>
    </w:p>
    <w:p w14:paraId="61EAE854" w14:textId="77777777" w:rsidR="00AD4BEB" w:rsidRPr="00AB59FE" w:rsidRDefault="00AD4BEB" w:rsidP="00762837">
      <w:pPr>
        <w:rPr>
          <w:b/>
          <w:bCs/>
          <w:sz w:val="28"/>
          <w:szCs w:val="28"/>
        </w:rPr>
      </w:pPr>
    </w:p>
    <w:p w14:paraId="63015109" w14:textId="0786C802" w:rsidR="00ED0ACA" w:rsidRPr="00AB59FE" w:rsidRDefault="00612C4F" w:rsidP="00762837">
      <w:pPr>
        <w:rPr>
          <w:b/>
          <w:bCs/>
          <w:sz w:val="28"/>
          <w:szCs w:val="28"/>
        </w:rPr>
      </w:pPr>
      <w:r>
        <w:rPr>
          <w:b/>
          <w:bCs/>
          <w:sz w:val="28"/>
          <w:szCs w:val="28"/>
        </w:rPr>
        <w:tab/>
      </w:r>
      <w:r w:rsidR="00ED0ACA" w:rsidRPr="00AB59FE">
        <w:rPr>
          <w:b/>
          <w:bCs/>
          <w:sz w:val="28"/>
          <w:szCs w:val="28"/>
        </w:rPr>
        <w:t xml:space="preserve">a) Main </w:t>
      </w:r>
      <w:r w:rsidR="00D61595">
        <w:rPr>
          <w:b/>
          <w:bCs/>
          <w:sz w:val="28"/>
          <w:szCs w:val="28"/>
        </w:rPr>
        <w:t>v</w:t>
      </w:r>
      <w:r w:rsidR="00ED0ACA" w:rsidRPr="00AB59FE">
        <w:rPr>
          <w:b/>
          <w:bCs/>
          <w:sz w:val="28"/>
          <w:szCs w:val="28"/>
        </w:rPr>
        <w:t xml:space="preserve">ulnerabilities, </w:t>
      </w:r>
      <w:proofErr w:type="gramStart"/>
      <w:r w:rsidR="00ED0ACA" w:rsidRPr="00AB59FE">
        <w:rPr>
          <w:b/>
          <w:bCs/>
          <w:sz w:val="28"/>
          <w:szCs w:val="28"/>
        </w:rPr>
        <w:t>threat</w:t>
      </w:r>
      <w:r w:rsidR="005367F2" w:rsidRPr="00AB59FE">
        <w:rPr>
          <w:b/>
          <w:bCs/>
          <w:sz w:val="28"/>
          <w:szCs w:val="28"/>
        </w:rPr>
        <w:t>s</w:t>
      </w:r>
      <w:proofErr w:type="gramEnd"/>
      <w:r w:rsidR="00ED0ACA" w:rsidRPr="00AB59FE">
        <w:rPr>
          <w:b/>
          <w:bCs/>
          <w:sz w:val="28"/>
          <w:szCs w:val="28"/>
        </w:rPr>
        <w:t xml:space="preserve"> and attacks to an organisations </w:t>
      </w:r>
      <w:r>
        <w:rPr>
          <w:b/>
          <w:bCs/>
          <w:sz w:val="28"/>
          <w:szCs w:val="28"/>
        </w:rPr>
        <w:tab/>
      </w:r>
      <w:r w:rsidR="00ED0ACA" w:rsidRPr="00AB59FE">
        <w:rPr>
          <w:b/>
          <w:bCs/>
          <w:sz w:val="28"/>
          <w:szCs w:val="28"/>
        </w:rPr>
        <w:t>system security</w:t>
      </w:r>
    </w:p>
    <w:p w14:paraId="3430F0BD" w14:textId="77777777" w:rsidR="00DA5548" w:rsidRDefault="00642533" w:rsidP="00B86EAF">
      <w:pPr>
        <w:jc w:val="both"/>
        <w:rPr>
          <w:sz w:val="24"/>
          <w:szCs w:val="24"/>
        </w:rPr>
      </w:pPr>
      <w:r w:rsidRPr="00AB59FE">
        <w:rPr>
          <w:sz w:val="24"/>
          <w:szCs w:val="24"/>
        </w:rPr>
        <w:tab/>
      </w:r>
    </w:p>
    <w:p w14:paraId="468C4F18" w14:textId="63AB0D7A" w:rsidR="00762837" w:rsidRDefault="00642533" w:rsidP="00B86EAF">
      <w:pPr>
        <w:jc w:val="both"/>
        <w:rPr>
          <w:sz w:val="24"/>
          <w:szCs w:val="24"/>
        </w:rPr>
      </w:pPr>
      <w:r w:rsidRPr="00AB59FE">
        <w:rPr>
          <w:sz w:val="24"/>
          <w:szCs w:val="24"/>
        </w:rPr>
        <w:t xml:space="preserve">One of </w:t>
      </w:r>
      <w:r w:rsidR="00A46F03" w:rsidRPr="00AB59FE">
        <w:rPr>
          <w:sz w:val="24"/>
          <w:szCs w:val="24"/>
        </w:rPr>
        <w:t xml:space="preserve">the main vulnerabilities and threats to an organisation are its users. </w:t>
      </w:r>
      <w:r w:rsidR="006B2DD3" w:rsidRPr="00AB59FE">
        <w:rPr>
          <w:sz w:val="24"/>
          <w:szCs w:val="24"/>
        </w:rPr>
        <w:t>One of the aspects of</w:t>
      </w:r>
      <w:r w:rsidR="00C74090" w:rsidRPr="00AB59FE">
        <w:rPr>
          <w:sz w:val="24"/>
          <w:szCs w:val="24"/>
        </w:rPr>
        <w:t xml:space="preserve"> </w:t>
      </w:r>
      <w:r w:rsidR="00B30E0A" w:rsidRPr="00AB59FE">
        <w:rPr>
          <w:sz w:val="24"/>
          <w:szCs w:val="24"/>
        </w:rPr>
        <w:t>user</w:t>
      </w:r>
      <w:r w:rsidR="00C74090" w:rsidRPr="00AB59FE">
        <w:rPr>
          <w:sz w:val="24"/>
          <w:szCs w:val="24"/>
        </w:rPr>
        <w:t xml:space="preserve"> awareness</w:t>
      </w:r>
      <w:r w:rsidR="00B30E0A" w:rsidRPr="00AB59FE">
        <w:rPr>
          <w:sz w:val="24"/>
          <w:szCs w:val="24"/>
        </w:rPr>
        <w:t xml:space="preserve"> is providing them with </w:t>
      </w:r>
      <w:r w:rsidR="00C74090" w:rsidRPr="00AB59FE">
        <w:rPr>
          <w:sz w:val="24"/>
          <w:szCs w:val="24"/>
        </w:rPr>
        <w:t>an understanding</w:t>
      </w:r>
      <w:r w:rsidR="00B30E0A" w:rsidRPr="00AB59FE">
        <w:rPr>
          <w:sz w:val="24"/>
          <w:szCs w:val="24"/>
        </w:rPr>
        <w:t xml:space="preserve"> of why such strict procedures and policies are in place and the consequences </w:t>
      </w:r>
      <w:r w:rsidR="00C74090" w:rsidRPr="00AB59FE">
        <w:rPr>
          <w:sz w:val="24"/>
          <w:szCs w:val="24"/>
        </w:rPr>
        <w:t>of not following them</w:t>
      </w:r>
      <w:r w:rsidR="00F52974">
        <w:rPr>
          <w:sz w:val="24"/>
          <w:szCs w:val="24"/>
        </w:rPr>
        <w:t>. E</w:t>
      </w:r>
      <w:r w:rsidR="007876D8" w:rsidRPr="00AB59FE">
        <w:rPr>
          <w:sz w:val="24"/>
          <w:szCs w:val="24"/>
        </w:rPr>
        <w:t>nsuring users are</w:t>
      </w:r>
      <w:r w:rsidR="00ED4E1A" w:rsidRPr="00AB59FE">
        <w:rPr>
          <w:sz w:val="24"/>
          <w:szCs w:val="24"/>
        </w:rPr>
        <w:t xml:space="preserve"> aware of the importance of avoiding and preventing accidental breaches</w:t>
      </w:r>
      <w:r w:rsidR="0032529D">
        <w:rPr>
          <w:sz w:val="24"/>
          <w:szCs w:val="24"/>
        </w:rPr>
        <w:t xml:space="preserve"> via regular training and awareness sessions</w:t>
      </w:r>
      <w:r w:rsidR="00C55E0A" w:rsidRPr="00AB59FE">
        <w:rPr>
          <w:sz w:val="24"/>
          <w:szCs w:val="24"/>
        </w:rPr>
        <w:t xml:space="preserve">. </w:t>
      </w:r>
      <w:r w:rsidR="00F52974">
        <w:rPr>
          <w:sz w:val="24"/>
          <w:szCs w:val="24"/>
        </w:rPr>
        <w:t xml:space="preserve">Training users to recognise </w:t>
      </w:r>
      <w:r w:rsidR="00E70839">
        <w:rPr>
          <w:sz w:val="24"/>
          <w:szCs w:val="24"/>
        </w:rPr>
        <w:t xml:space="preserve">and report </w:t>
      </w:r>
      <w:r w:rsidR="00F52974">
        <w:rPr>
          <w:sz w:val="24"/>
          <w:szCs w:val="24"/>
        </w:rPr>
        <w:t>phishing email</w:t>
      </w:r>
      <w:r w:rsidR="00E70839">
        <w:rPr>
          <w:sz w:val="24"/>
          <w:szCs w:val="24"/>
        </w:rPr>
        <w:t>s</w:t>
      </w:r>
      <w:r w:rsidR="00F52974">
        <w:rPr>
          <w:sz w:val="24"/>
          <w:szCs w:val="24"/>
        </w:rPr>
        <w:t xml:space="preserve"> or unusual</w:t>
      </w:r>
      <w:r w:rsidR="0051319F">
        <w:rPr>
          <w:sz w:val="24"/>
          <w:szCs w:val="24"/>
        </w:rPr>
        <w:t>, unexpected file</w:t>
      </w:r>
      <w:r w:rsidR="00E70839">
        <w:rPr>
          <w:sz w:val="24"/>
          <w:szCs w:val="24"/>
        </w:rPr>
        <w:t>s</w:t>
      </w:r>
      <w:r w:rsidR="0051319F">
        <w:rPr>
          <w:sz w:val="24"/>
          <w:szCs w:val="24"/>
        </w:rPr>
        <w:t xml:space="preserve"> or attachment</w:t>
      </w:r>
      <w:r w:rsidR="00E70839">
        <w:rPr>
          <w:sz w:val="24"/>
          <w:szCs w:val="24"/>
        </w:rPr>
        <w:t>s</w:t>
      </w:r>
      <w:r w:rsidR="0051319F">
        <w:rPr>
          <w:sz w:val="24"/>
          <w:szCs w:val="24"/>
        </w:rPr>
        <w:t xml:space="preserve">. </w:t>
      </w:r>
      <w:r w:rsidR="00032414">
        <w:rPr>
          <w:sz w:val="24"/>
          <w:szCs w:val="24"/>
        </w:rPr>
        <w:t>Organisations also need to be mindful and aware of internal attacks such as a disgruntled employee or fraudulent behaviour.</w:t>
      </w:r>
      <w:r w:rsidR="00362EE2">
        <w:rPr>
          <w:sz w:val="24"/>
          <w:szCs w:val="24"/>
        </w:rPr>
        <w:t xml:space="preserve"> Users need to be aware of </w:t>
      </w:r>
      <w:r w:rsidR="009B02B4">
        <w:rPr>
          <w:sz w:val="24"/>
          <w:szCs w:val="24"/>
        </w:rPr>
        <w:t xml:space="preserve">current regulations in force such as </w:t>
      </w:r>
      <w:r w:rsidR="00F17CCB">
        <w:rPr>
          <w:sz w:val="24"/>
          <w:szCs w:val="24"/>
        </w:rPr>
        <w:t>GDPR, which is the General Data Protection Regulation</w:t>
      </w:r>
      <w:r w:rsidR="009B368B">
        <w:rPr>
          <w:sz w:val="24"/>
          <w:szCs w:val="24"/>
        </w:rPr>
        <w:t xml:space="preserve"> law and the DPA, Data Protection Act (2018) </w:t>
      </w:r>
      <w:sdt>
        <w:sdtPr>
          <w:rPr>
            <w:sz w:val="24"/>
            <w:szCs w:val="24"/>
          </w:rPr>
          <w:id w:val="-1078594324"/>
          <w:citation/>
        </w:sdtPr>
        <w:sdtEndPr/>
        <w:sdtContent>
          <w:r w:rsidR="009B368B">
            <w:rPr>
              <w:sz w:val="24"/>
              <w:szCs w:val="24"/>
            </w:rPr>
            <w:fldChar w:fldCharType="begin"/>
          </w:r>
          <w:r w:rsidR="009B368B">
            <w:rPr>
              <w:sz w:val="24"/>
              <w:szCs w:val="24"/>
            </w:rPr>
            <w:instrText xml:space="preserve"> CITATION The201 \l 2057 </w:instrText>
          </w:r>
          <w:r w:rsidR="009B368B">
            <w:rPr>
              <w:sz w:val="24"/>
              <w:szCs w:val="24"/>
            </w:rPr>
            <w:fldChar w:fldCharType="separate"/>
          </w:r>
          <w:r w:rsidR="00862E95" w:rsidRPr="00862E95">
            <w:rPr>
              <w:noProof/>
              <w:sz w:val="24"/>
              <w:szCs w:val="24"/>
            </w:rPr>
            <w:t>[4]</w:t>
          </w:r>
          <w:r w:rsidR="009B368B">
            <w:rPr>
              <w:sz w:val="24"/>
              <w:szCs w:val="24"/>
            </w:rPr>
            <w:fldChar w:fldCharType="end"/>
          </w:r>
        </w:sdtContent>
      </w:sdt>
    </w:p>
    <w:p w14:paraId="2D61991E" w14:textId="010FD95C" w:rsidR="004003F8" w:rsidRDefault="003E42DF" w:rsidP="00B86EAF">
      <w:pPr>
        <w:jc w:val="both"/>
        <w:rPr>
          <w:sz w:val="24"/>
          <w:szCs w:val="24"/>
        </w:rPr>
      </w:pPr>
      <w:r>
        <w:rPr>
          <w:sz w:val="24"/>
          <w:szCs w:val="24"/>
        </w:rPr>
        <w:lastRenderedPageBreak/>
        <w:tab/>
      </w:r>
      <w:r w:rsidR="002949CE">
        <w:rPr>
          <w:sz w:val="24"/>
          <w:szCs w:val="24"/>
        </w:rPr>
        <w:t>A</w:t>
      </w:r>
      <w:r w:rsidR="004003F8">
        <w:rPr>
          <w:sz w:val="24"/>
          <w:szCs w:val="24"/>
        </w:rPr>
        <w:t xml:space="preserve">ccess and permissions to </w:t>
      </w:r>
      <w:r w:rsidR="000E2833">
        <w:rPr>
          <w:sz w:val="24"/>
          <w:szCs w:val="24"/>
        </w:rPr>
        <w:t xml:space="preserve">buildings, rooms, </w:t>
      </w:r>
      <w:r w:rsidR="004003F8">
        <w:rPr>
          <w:sz w:val="24"/>
          <w:szCs w:val="24"/>
        </w:rPr>
        <w:t xml:space="preserve">systems, files, </w:t>
      </w:r>
      <w:proofErr w:type="gramStart"/>
      <w:r w:rsidR="004003F8">
        <w:rPr>
          <w:sz w:val="24"/>
          <w:szCs w:val="24"/>
        </w:rPr>
        <w:t>folders</w:t>
      </w:r>
      <w:proofErr w:type="gramEnd"/>
      <w:r w:rsidR="004003F8">
        <w:rPr>
          <w:sz w:val="24"/>
          <w:szCs w:val="24"/>
        </w:rPr>
        <w:t xml:space="preserve"> and document repositories </w:t>
      </w:r>
      <w:r w:rsidR="003C1A72">
        <w:rPr>
          <w:sz w:val="24"/>
          <w:szCs w:val="24"/>
        </w:rPr>
        <w:t xml:space="preserve">need to reflect the </w:t>
      </w:r>
      <w:r w:rsidR="00476E2A">
        <w:rPr>
          <w:sz w:val="24"/>
          <w:szCs w:val="24"/>
        </w:rPr>
        <w:t xml:space="preserve">business requirement and </w:t>
      </w:r>
      <w:r w:rsidR="00B71A32">
        <w:rPr>
          <w:sz w:val="24"/>
          <w:szCs w:val="24"/>
        </w:rPr>
        <w:t xml:space="preserve">job role </w:t>
      </w:r>
      <w:r w:rsidR="00E207DF">
        <w:rPr>
          <w:sz w:val="24"/>
          <w:szCs w:val="24"/>
        </w:rPr>
        <w:t>within the organisation. This should be</w:t>
      </w:r>
      <w:r w:rsidR="000E2833">
        <w:rPr>
          <w:sz w:val="24"/>
          <w:szCs w:val="24"/>
        </w:rPr>
        <w:t xml:space="preserve"> closely</w:t>
      </w:r>
      <w:r w:rsidR="00E207DF">
        <w:rPr>
          <w:sz w:val="24"/>
          <w:szCs w:val="24"/>
        </w:rPr>
        <w:t xml:space="preserve"> monitored and </w:t>
      </w:r>
      <w:r w:rsidR="000E2833">
        <w:rPr>
          <w:sz w:val="24"/>
          <w:szCs w:val="24"/>
        </w:rPr>
        <w:t>updated as staff leave,</w:t>
      </w:r>
      <w:r w:rsidR="00243C01">
        <w:rPr>
          <w:sz w:val="24"/>
          <w:szCs w:val="24"/>
        </w:rPr>
        <w:t xml:space="preserve"> transfer, </w:t>
      </w:r>
      <w:r w:rsidR="000E2833">
        <w:rPr>
          <w:sz w:val="24"/>
          <w:szCs w:val="24"/>
        </w:rPr>
        <w:t>role adapt</w:t>
      </w:r>
      <w:r w:rsidR="00243C01">
        <w:rPr>
          <w:sz w:val="24"/>
          <w:szCs w:val="24"/>
        </w:rPr>
        <w:t>ion</w:t>
      </w:r>
      <w:r w:rsidR="000E2833">
        <w:rPr>
          <w:sz w:val="24"/>
          <w:szCs w:val="24"/>
        </w:rPr>
        <w:t xml:space="preserve"> and change within the </w:t>
      </w:r>
      <w:r w:rsidR="00E65041">
        <w:rPr>
          <w:sz w:val="24"/>
          <w:szCs w:val="24"/>
        </w:rPr>
        <w:t>company. A manager of logistics would not need access to the data centr</w:t>
      </w:r>
      <w:r w:rsidR="007D6F17">
        <w:rPr>
          <w:sz w:val="24"/>
          <w:szCs w:val="24"/>
        </w:rPr>
        <w:t xml:space="preserve">e, </w:t>
      </w:r>
      <w:r w:rsidR="00E65041">
        <w:rPr>
          <w:sz w:val="24"/>
          <w:szCs w:val="24"/>
        </w:rPr>
        <w:t xml:space="preserve">permissions need to reflect this. </w:t>
      </w:r>
    </w:p>
    <w:p w14:paraId="3DBF2A73" w14:textId="2A3A677B" w:rsidR="001C3E57" w:rsidRDefault="002B3023" w:rsidP="00B86EAF">
      <w:pPr>
        <w:jc w:val="both"/>
        <w:rPr>
          <w:sz w:val="24"/>
          <w:szCs w:val="24"/>
        </w:rPr>
      </w:pPr>
      <w:r>
        <w:rPr>
          <w:sz w:val="24"/>
          <w:szCs w:val="24"/>
        </w:rPr>
        <w:tab/>
      </w:r>
      <w:r w:rsidR="00695416">
        <w:rPr>
          <w:sz w:val="24"/>
          <w:szCs w:val="24"/>
        </w:rPr>
        <w:t xml:space="preserve">Computer Viruses such as </w:t>
      </w:r>
      <w:r w:rsidR="000A7836">
        <w:rPr>
          <w:sz w:val="24"/>
          <w:szCs w:val="24"/>
        </w:rPr>
        <w:t xml:space="preserve">Spyware, </w:t>
      </w:r>
      <w:r w:rsidR="00695416">
        <w:rPr>
          <w:sz w:val="24"/>
          <w:szCs w:val="24"/>
        </w:rPr>
        <w:t>Malware, Ransomware</w:t>
      </w:r>
      <w:r w:rsidR="002F0309">
        <w:rPr>
          <w:sz w:val="24"/>
          <w:szCs w:val="24"/>
        </w:rPr>
        <w:t xml:space="preserve"> and </w:t>
      </w:r>
      <w:r w:rsidR="0083662D">
        <w:rPr>
          <w:sz w:val="24"/>
          <w:szCs w:val="24"/>
        </w:rPr>
        <w:t>Phishing attacks</w:t>
      </w:r>
      <w:r w:rsidR="00B530B3">
        <w:rPr>
          <w:sz w:val="24"/>
          <w:szCs w:val="24"/>
        </w:rPr>
        <w:t xml:space="preserve"> are</w:t>
      </w:r>
      <w:r w:rsidR="001E7C75">
        <w:rPr>
          <w:sz w:val="24"/>
          <w:szCs w:val="24"/>
        </w:rPr>
        <w:t xml:space="preserve"> </w:t>
      </w:r>
      <w:r w:rsidR="00B530B3">
        <w:rPr>
          <w:sz w:val="24"/>
          <w:szCs w:val="24"/>
        </w:rPr>
        <w:t xml:space="preserve">big threats </w:t>
      </w:r>
      <w:r w:rsidR="00F84EA5">
        <w:rPr>
          <w:sz w:val="24"/>
          <w:szCs w:val="24"/>
        </w:rPr>
        <w:t xml:space="preserve">and hackers are constantly </w:t>
      </w:r>
      <w:r w:rsidR="001E7C75">
        <w:rPr>
          <w:sz w:val="24"/>
          <w:szCs w:val="24"/>
        </w:rPr>
        <w:t>ut</w:t>
      </w:r>
      <w:r w:rsidR="009C3208">
        <w:rPr>
          <w:sz w:val="24"/>
          <w:szCs w:val="24"/>
        </w:rPr>
        <w:t>ilising a</w:t>
      </w:r>
      <w:r w:rsidR="00635FAC">
        <w:rPr>
          <w:sz w:val="24"/>
          <w:szCs w:val="24"/>
        </w:rPr>
        <w:t xml:space="preserve"> variety of </w:t>
      </w:r>
      <w:r w:rsidR="00F84EA5">
        <w:rPr>
          <w:sz w:val="24"/>
          <w:szCs w:val="24"/>
        </w:rPr>
        <w:t>methods to get access</w:t>
      </w:r>
      <w:r w:rsidR="00635FAC">
        <w:rPr>
          <w:sz w:val="24"/>
          <w:szCs w:val="24"/>
        </w:rPr>
        <w:t>.</w:t>
      </w:r>
      <w:r w:rsidR="00C41BB6">
        <w:rPr>
          <w:sz w:val="24"/>
          <w:szCs w:val="24"/>
        </w:rPr>
        <w:t xml:space="preserve"> One common way to </w:t>
      </w:r>
      <w:r w:rsidR="002F0309">
        <w:rPr>
          <w:sz w:val="24"/>
          <w:szCs w:val="24"/>
        </w:rPr>
        <w:t xml:space="preserve">enter </w:t>
      </w:r>
      <w:r w:rsidR="00331C1B">
        <w:rPr>
          <w:sz w:val="24"/>
          <w:szCs w:val="24"/>
        </w:rPr>
        <w:t xml:space="preserve">an organisation </w:t>
      </w:r>
      <w:r w:rsidR="00C41BB6">
        <w:rPr>
          <w:sz w:val="24"/>
          <w:szCs w:val="24"/>
        </w:rPr>
        <w:t>is</w:t>
      </w:r>
      <w:r w:rsidR="009C3208">
        <w:rPr>
          <w:sz w:val="24"/>
          <w:szCs w:val="24"/>
        </w:rPr>
        <w:t xml:space="preserve"> </w:t>
      </w:r>
      <w:r w:rsidR="007D6F17">
        <w:rPr>
          <w:sz w:val="24"/>
          <w:szCs w:val="24"/>
        </w:rPr>
        <w:t>v</w:t>
      </w:r>
      <w:r w:rsidR="007D6F17" w:rsidRPr="009118AF">
        <w:rPr>
          <w:sz w:val="24"/>
          <w:szCs w:val="24"/>
        </w:rPr>
        <w:t>ia</w:t>
      </w:r>
      <w:r w:rsidR="00331C1B">
        <w:rPr>
          <w:sz w:val="24"/>
          <w:szCs w:val="24"/>
        </w:rPr>
        <w:t xml:space="preserve"> email and attachments</w:t>
      </w:r>
      <w:r w:rsidR="002E16F7">
        <w:rPr>
          <w:sz w:val="24"/>
          <w:szCs w:val="24"/>
        </w:rPr>
        <w:t xml:space="preserve"> or untrusted link</w:t>
      </w:r>
      <w:r w:rsidR="001E7C75">
        <w:rPr>
          <w:sz w:val="24"/>
          <w:szCs w:val="24"/>
        </w:rPr>
        <w:t>s</w:t>
      </w:r>
      <w:r w:rsidR="00B2769F">
        <w:rPr>
          <w:sz w:val="24"/>
          <w:szCs w:val="24"/>
        </w:rPr>
        <w:t>.</w:t>
      </w:r>
      <w:r w:rsidR="006A5852">
        <w:rPr>
          <w:sz w:val="24"/>
          <w:szCs w:val="24"/>
        </w:rPr>
        <w:t xml:space="preserve"> </w:t>
      </w:r>
      <w:r w:rsidR="00AE06B2">
        <w:rPr>
          <w:sz w:val="24"/>
          <w:szCs w:val="24"/>
        </w:rPr>
        <w:t xml:space="preserve"> </w:t>
      </w:r>
      <w:r w:rsidR="00C41BB6">
        <w:rPr>
          <w:sz w:val="24"/>
          <w:szCs w:val="24"/>
        </w:rPr>
        <w:t xml:space="preserve">Hackers rely on </w:t>
      </w:r>
      <w:r w:rsidR="00604263">
        <w:rPr>
          <w:sz w:val="24"/>
          <w:szCs w:val="24"/>
        </w:rPr>
        <w:t>lack of knowledge and understanding</w:t>
      </w:r>
      <w:r w:rsidR="00B17BAC">
        <w:rPr>
          <w:sz w:val="24"/>
          <w:szCs w:val="24"/>
        </w:rPr>
        <w:t>,</w:t>
      </w:r>
      <w:r w:rsidR="00604263">
        <w:rPr>
          <w:sz w:val="24"/>
          <w:szCs w:val="24"/>
        </w:rPr>
        <w:t xml:space="preserve"> using</w:t>
      </w:r>
      <w:r w:rsidR="001E7C75">
        <w:rPr>
          <w:sz w:val="24"/>
          <w:szCs w:val="24"/>
        </w:rPr>
        <w:t xml:space="preserve"> </w:t>
      </w:r>
      <w:r w:rsidR="00604263">
        <w:rPr>
          <w:sz w:val="24"/>
          <w:szCs w:val="24"/>
        </w:rPr>
        <w:t>methods</w:t>
      </w:r>
      <w:r w:rsidR="00585F36">
        <w:rPr>
          <w:sz w:val="24"/>
          <w:szCs w:val="24"/>
        </w:rPr>
        <w:t xml:space="preserve"> such as social engineering and phishing. </w:t>
      </w:r>
      <w:r w:rsidR="00E61B69">
        <w:rPr>
          <w:sz w:val="24"/>
          <w:szCs w:val="24"/>
        </w:rPr>
        <w:t xml:space="preserve">Phishing attacks </w:t>
      </w:r>
      <w:r w:rsidR="00543FD1">
        <w:rPr>
          <w:sz w:val="24"/>
          <w:szCs w:val="24"/>
        </w:rPr>
        <w:t xml:space="preserve">are amongst the most common form of </w:t>
      </w:r>
      <w:r w:rsidR="00204FE6">
        <w:rPr>
          <w:sz w:val="24"/>
          <w:szCs w:val="24"/>
        </w:rPr>
        <w:t>cyber</w:t>
      </w:r>
      <w:r w:rsidR="00476888">
        <w:rPr>
          <w:sz w:val="24"/>
          <w:szCs w:val="24"/>
        </w:rPr>
        <w:t>-</w:t>
      </w:r>
      <w:r w:rsidR="00204FE6">
        <w:rPr>
          <w:sz w:val="24"/>
          <w:szCs w:val="24"/>
        </w:rPr>
        <w:t>attacks</w:t>
      </w:r>
      <w:r w:rsidR="00FC4F34">
        <w:rPr>
          <w:sz w:val="24"/>
          <w:szCs w:val="24"/>
        </w:rPr>
        <w:t xml:space="preserve"> a</w:t>
      </w:r>
      <w:r w:rsidR="00014DEF">
        <w:rPr>
          <w:sz w:val="24"/>
          <w:szCs w:val="24"/>
        </w:rPr>
        <w:t>long with</w:t>
      </w:r>
      <w:r w:rsidR="00B11584">
        <w:rPr>
          <w:sz w:val="24"/>
          <w:szCs w:val="24"/>
        </w:rPr>
        <w:t xml:space="preserve"> Ransomware</w:t>
      </w:r>
      <w:r w:rsidR="00B17BAC">
        <w:rPr>
          <w:sz w:val="24"/>
          <w:szCs w:val="24"/>
        </w:rPr>
        <w:t>, causing</w:t>
      </w:r>
      <w:r w:rsidR="00014DEF">
        <w:rPr>
          <w:sz w:val="24"/>
          <w:szCs w:val="24"/>
        </w:rPr>
        <w:t xml:space="preserve"> temporary loss of access </w:t>
      </w:r>
      <w:r w:rsidR="00CF2F12">
        <w:rPr>
          <w:sz w:val="24"/>
          <w:szCs w:val="24"/>
        </w:rPr>
        <w:t xml:space="preserve">and disruption </w:t>
      </w:r>
      <w:r w:rsidR="00014DEF">
        <w:rPr>
          <w:sz w:val="24"/>
          <w:szCs w:val="24"/>
        </w:rPr>
        <w:t xml:space="preserve">to </w:t>
      </w:r>
      <w:r w:rsidR="00ED2286">
        <w:rPr>
          <w:sz w:val="24"/>
          <w:szCs w:val="24"/>
        </w:rPr>
        <w:t>files, networks, systems and software</w:t>
      </w:r>
      <w:r w:rsidR="0027034C">
        <w:rPr>
          <w:sz w:val="24"/>
          <w:szCs w:val="24"/>
        </w:rPr>
        <w:t xml:space="preserve">, with </w:t>
      </w:r>
      <w:r w:rsidR="00B11584">
        <w:rPr>
          <w:sz w:val="24"/>
          <w:szCs w:val="24"/>
        </w:rPr>
        <w:t xml:space="preserve">a significant cost to the </w:t>
      </w:r>
      <w:r w:rsidR="008B3198">
        <w:rPr>
          <w:sz w:val="24"/>
          <w:szCs w:val="24"/>
        </w:rPr>
        <w:t>organisation</w:t>
      </w:r>
      <w:r w:rsidR="00CF2F12">
        <w:rPr>
          <w:sz w:val="24"/>
          <w:szCs w:val="24"/>
        </w:rPr>
        <w:t xml:space="preserve"> both</w:t>
      </w:r>
      <w:r w:rsidR="001E7C75">
        <w:rPr>
          <w:sz w:val="24"/>
          <w:szCs w:val="24"/>
        </w:rPr>
        <w:t xml:space="preserve"> </w:t>
      </w:r>
      <w:r w:rsidR="008B3198">
        <w:rPr>
          <w:sz w:val="24"/>
          <w:szCs w:val="24"/>
        </w:rPr>
        <w:t>financially and in time</w:t>
      </w:r>
      <w:sdt>
        <w:sdtPr>
          <w:rPr>
            <w:sz w:val="24"/>
            <w:szCs w:val="24"/>
          </w:rPr>
          <w:id w:val="-702013971"/>
          <w:citation/>
        </w:sdtPr>
        <w:sdtEndPr/>
        <w:sdtContent>
          <w:r w:rsidR="00D91943">
            <w:rPr>
              <w:sz w:val="24"/>
              <w:szCs w:val="24"/>
            </w:rPr>
            <w:fldChar w:fldCharType="begin"/>
          </w:r>
          <w:r w:rsidR="00D91943">
            <w:rPr>
              <w:sz w:val="24"/>
              <w:szCs w:val="24"/>
            </w:rPr>
            <w:instrText xml:space="preserve"> CITATION Cyb19 \l 2057 </w:instrText>
          </w:r>
          <w:r w:rsidR="00D91943">
            <w:rPr>
              <w:sz w:val="24"/>
              <w:szCs w:val="24"/>
            </w:rPr>
            <w:fldChar w:fldCharType="separate"/>
          </w:r>
          <w:r w:rsidR="00862E95">
            <w:rPr>
              <w:noProof/>
              <w:sz w:val="24"/>
              <w:szCs w:val="24"/>
            </w:rPr>
            <w:t xml:space="preserve"> </w:t>
          </w:r>
          <w:r w:rsidR="00862E95" w:rsidRPr="00862E95">
            <w:rPr>
              <w:noProof/>
              <w:sz w:val="24"/>
              <w:szCs w:val="24"/>
            </w:rPr>
            <w:t>[2]</w:t>
          </w:r>
          <w:r w:rsidR="00D91943">
            <w:rPr>
              <w:sz w:val="24"/>
              <w:szCs w:val="24"/>
            </w:rPr>
            <w:fldChar w:fldCharType="end"/>
          </w:r>
        </w:sdtContent>
      </w:sdt>
      <w:r w:rsidR="00623918">
        <w:rPr>
          <w:sz w:val="24"/>
          <w:szCs w:val="24"/>
        </w:rPr>
        <w:t>.</w:t>
      </w:r>
      <w:r w:rsidR="00D06F04">
        <w:rPr>
          <w:sz w:val="24"/>
          <w:szCs w:val="24"/>
        </w:rPr>
        <w:t xml:space="preserve"> Emails sent to users with a link or an attachment that seemingly comes from another member of staff or </w:t>
      </w:r>
      <w:r w:rsidR="00027D2D">
        <w:rPr>
          <w:sz w:val="24"/>
          <w:szCs w:val="24"/>
        </w:rPr>
        <w:t xml:space="preserve">an external </w:t>
      </w:r>
      <w:r w:rsidR="009118AF">
        <w:rPr>
          <w:sz w:val="24"/>
          <w:szCs w:val="24"/>
        </w:rPr>
        <w:t>sender,</w:t>
      </w:r>
      <w:r w:rsidR="001D1A9C">
        <w:rPr>
          <w:sz w:val="24"/>
          <w:szCs w:val="24"/>
        </w:rPr>
        <w:t xml:space="preserve"> will innocently </w:t>
      </w:r>
      <w:r w:rsidR="00637E62">
        <w:rPr>
          <w:sz w:val="24"/>
          <w:szCs w:val="24"/>
        </w:rPr>
        <w:t xml:space="preserve">open the email </w:t>
      </w:r>
      <w:r w:rsidR="00F51E49">
        <w:rPr>
          <w:sz w:val="24"/>
          <w:szCs w:val="24"/>
        </w:rPr>
        <w:t xml:space="preserve">or </w:t>
      </w:r>
      <w:r w:rsidR="00637E62">
        <w:rPr>
          <w:sz w:val="24"/>
          <w:szCs w:val="24"/>
        </w:rPr>
        <w:t>attachment. The attachment may resemble an invoice</w:t>
      </w:r>
      <w:r w:rsidR="00CF2F12">
        <w:rPr>
          <w:sz w:val="24"/>
          <w:szCs w:val="24"/>
        </w:rPr>
        <w:t>,</w:t>
      </w:r>
      <w:r w:rsidR="00637E62">
        <w:rPr>
          <w:sz w:val="24"/>
          <w:szCs w:val="24"/>
        </w:rPr>
        <w:t xml:space="preserve"> </w:t>
      </w:r>
      <w:r w:rsidR="00160939">
        <w:rPr>
          <w:sz w:val="24"/>
          <w:szCs w:val="24"/>
        </w:rPr>
        <w:t>or similar expected document</w:t>
      </w:r>
      <w:r w:rsidR="00633248">
        <w:rPr>
          <w:sz w:val="24"/>
          <w:szCs w:val="24"/>
        </w:rPr>
        <w:t xml:space="preserve"> </w:t>
      </w:r>
      <w:r w:rsidR="00637E62">
        <w:rPr>
          <w:sz w:val="24"/>
          <w:szCs w:val="24"/>
        </w:rPr>
        <w:t>request</w:t>
      </w:r>
      <w:r w:rsidR="00633248">
        <w:rPr>
          <w:sz w:val="24"/>
          <w:szCs w:val="24"/>
        </w:rPr>
        <w:t>ing</w:t>
      </w:r>
      <w:r w:rsidR="00637E62">
        <w:rPr>
          <w:sz w:val="24"/>
          <w:szCs w:val="24"/>
        </w:rPr>
        <w:t xml:space="preserve"> the user password </w:t>
      </w:r>
      <w:r w:rsidR="00160939">
        <w:rPr>
          <w:sz w:val="24"/>
          <w:szCs w:val="24"/>
        </w:rPr>
        <w:t xml:space="preserve">to open. The attachment will be </w:t>
      </w:r>
      <w:r w:rsidR="00754FD8">
        <w:rPr>
          <w:sz w:val="24"/>
          <w:szCs w:val="24"/>
        </w:rPr>
        <w:t>empty</w:t>
      </w:r>
      <w:r w:rsidR="00D22B42">
        <w:rPr>
          <w:sz w:val="24"/>
          <w:szCs w:val="24"/>
        </w:rPr>
        <w:t xml:space="preserve"> or corrupt</w:t>
      </w:r>
      <w:r w:rsidR="00754FD8">
        <w:rPr>
          <w:sz w:val="24"/>
          <w:szCs w:val="24"/>
        </w:rPr>
        <w:t>,</w:t>
      </w:r>
      <w:r w:rsidR="00160939">
        <w:rPr>
          <w:sz w:val="24"/>
          <w:szCs w:val="24"/>
        </w:rPr>
        <w:t xml:space="preserve"> </w:t>
      </w:r>
      <w:r w:rsidR="00754FD8">
        <w:rPr>
          <w:sz w:val="24"/>
          <w:szCs w:val="24"/>
        </w:rPr>
        <w:t xml:space="preserve">the user </w:t>
      </w:r>
      <w:r w:rsidR="00160939">
        <w:rPr>
          <w:sz w:val="24"/>
          <w:szCs w:val="24"/>
        </w:rPr>
        <w:t xml:space="preserve">none the wiser that their account has been compromised. </w:t>
      </w:r>
      <w:r w:rsidR="00811207">
        <w:rPr>
          <w:sz w:val="24"/>
          <w:szCs w:val="24"/>
        </w:rPr>
        <w:t xml:space="preserve">Once hackers have </w:t>
      </w:r>
      <w:r w:rsidR="00C90B0E">
        <w:rPr>
          <w:sz w:val="24"/>
          <w:szCs w:val="24"/>
        </w:rPr>
        <w:t xml:space="preserve">this </w:t>
      </w:r>
      <w:r w:rsidR="00CF2F12">
        <w:rPr>
          <w:sz w:val="24"/>
          <w:szCs w:val="24"/>
        </w:rPr>
        <w:t>acce</w:t>
      </w:r>
      <w:r w:rsidR="001E7C75">
        <w:rPr>
          <w:sz w:val="24"/>
          <w:szCs w:val="24"/>
        </w:rPr>
        <w:t>ss</w:t>
      </w:r>
      <w:r w:rsidR="00C90B0E">
        <w:rPr>
          <w:sz w:val="24"/>
          <w:szCs w:val="24"/>
        </w:rPr>
        <w:t xml:space="preserve">, </w:t>
      </w:r>
      <w:r w:rsidR="00811207">
        <w:rPr>
          <w:sz w:val="24"/>
          <w:szCs w:val="24"/>
        </w:rPr>
        <w:t xml:space="preserve">they can </w:t>
      </w:r>
      <w:r w:rsidR="00CF2F12">
        <w:rPr>
          <w:sz w:val="24"/>
          <w:szCs w:val="24"/>
        </w:rPr>
        <w:t>cause disruption and</w:t>
      </w:r>
      <w:r w:rsidR="00C90B0E">
        <w:rPr>
          <w:sz w:val="24"/>
          <w:szCs w:val="24"/>
        </w:rPr>
        <w:t xml:space="preserve"> damage, such as </w:t>
      </w:r>
      <w:r w:rsidR="00811207">
        <w:rPr>
          <w:sz w:val="24"/>
          <w:szCs w:val="24"/>
        </w:rPr>
        <w:t>auto</w:t>
      </w:r>
      <w:r w:rsidR="00754FD8">
        <w:rPr>
          <w:sz w:val="24"/>
          <w:szCs w:val="24"/>
        </w:rPr>
        <w:t xml:space="preserve"> </w:t>
      </w:r>
      <w:r w:rsidR="00811207">
        <w:rPr>
          <w:sz w:val="24"/>
          <w:szCs w:val="24"/>
        </w:rPr>
        <w:t>forward rules</w:t>
      </w:r>
      <w:r w:rsidR="00C90B0E">
        <w:rPr>
          <w:sz w:val="24"/>
          <w:szCs w:val="24"/>
        </w:rPr>
        <w:t>, lock</w:t>
      </w:r>
      <w:r w:rsidR="00CF2F12">
        <w:rPr>
          <w:sz w:val="24"/>
          <w:szCs w:val="24"/>
        </w:rPr>
        <w:t>ing</w:t>
      </w:r>
      <w:r w:rsidR="00C90B0E">
        <w:rPr>
          <w:sz w:val="24"/>
          <w:szCs w:val="24"/>
        </w:rPr>
        <w:t xml:space="preserve"> user</w:t>
      </w:r>
      <w:r w:rsidR="001E7C75">
        <w:rPr>
          <w:sz w:val="24"/>
          <w:szCs w:val="24"/>
        </w:rPr>
        <w:t>s</w:t>
      </w:r>
      <w:r w:rsidR="00C90B0E">
        <w:rPr>
          <w:sz w:val="24"/>
          <w:szCs w:val="24"/>
        </w:rPr>
        <w:t xml:space="preserve"> out of </w:t>
      </w:r>
      <w:r w:rsidR="00754FD8">
        <w:rPr>
          <w:sz w:val="24"/>
          <w:szCs w:val="24"/>
        </w:rPr>
        <w:t>systems and account</w:t>
      </w:r>
      <w:r w:rsidR="005F05A9">
        <w:rPr>
          <w:sz w:val="24"/>
          <w:szCs w:val="24"/>
        </w:rPr>
        <w:t>s</w:t>
      </w:r>
      <w:r w:rsidR="001E7C75">
        <w:rPr>
          <w:sz w:val="24"/>
          <w:szCs w:val="24"/>
        </w:rPr>
        <w:t xml:space="preserve"> </w:t>
      </w:r>
      <w:r w:rsidR="00CF2F12">
        <w:rPr>
          <w:sz w:val="24"/>
          <w:szCs w:val="24"/>
        </w:rPr>
        <w:t>including gaining access</w:t>
      </w:r>
      <w:r w:rsidR="00811207">
        <w:rPr>
          <w:sz w:val="24"/>
          <w:szCs w:val="24"/>
        </w:rPr>
        <w:t xml:space="preserve"> to the users emails and </w:t>
      </w:r>
      <w:r w:rsidR="00CF2F12">
        <w:rPr>
          <w:sz w:val="24"/>
          <w:szCs w:val="24"/>
        </w:rPr>
        <w:t xml:space="preserve">internal </w:t>
      </w:r>
      <w:r w:rsidR="00C90B0E">
        <w:rPr>
          <w:sz w:val="24"/>
          <w:szCs w:val="24"/>
        </w:rPr>
        <w:t>system</w:t>
      </w:r>
      <w:r w:rsidR="001E7C75">
        <w:rPr>
          <w:sz w:val="24"/>
          <w:szCs w:val="24"/>
        </w:rPr>
        <w:t>s</w:t>
      </w:r>
      <w:r w:rsidR="00C90B0E">
        <w:rPr>
          <w:sz w:val="24"/>
          <w:szCs w:val="24"/>
        </w:rPr>
        <w:t xml:space="preserve">. </w:t>
      </w:r>
    </w:p>
    <w:p w14:paraId="7768C10D" w14:textId="22016C88" w:rsidR="00C601E4" w:rsidRDefault="00AD4BEB" w:rsidP="00B86EAF">
      <w:pPr>
        <w:jc w:val="both"/>
        <w:rPr>
          <w:sz w:val="24"/>
          <w:szCs w:val="24"/>
        </w:rPr>
      </w:pPr>
      <w:r>
        <w:rPr>
          <w:sz w:val="24"/>
          <w:szCs w:val="24"/>
        </w:rPr>
        <w:tab/>
      </w:r>
      <w:r w:rsidR="008B3198">
        <w:rPr>
          <w:sz w:val="24"/>
          <w:szCs w:val="24"/>
        </w:rPr>
        <w:t xml:space="preserve">Data Centres </w:t>
      </w:r>
      <w:r w:rsidR="00025CFD">
        <w:rPr>
          <w:sz w:val="24"/>
          <w:szCs w:val="24"/>
        </w:rPr>
        <w:t xml:space="preserve">contain </w:t>
      </w:r>
      <w:r w:rsidR="00FF386C">
        <w:rPr>
          <w:sz w:val="24"/>
          <w:szCs w:val="24"/>
        </w:rPr>
        <w:t>servers, switche</w:t>
      </w:r>
      <w:r w:rsidR="006B2113">
        <w:rPr>
          <w:sz w:val="24"/>
          <w:szCs w:val="24"/>
        </w:rPr>
        <w:t>s and</w:t>
      </w:r>
      <w:r w:rsidR="00FF386C">
        <w:rPr>
          <w:sz w:val="24"/>
          <w:szCs w:val="24"/>
        </w:rPr>
        <w:t xml:space="preserve"> </w:t>
      </w:r>
      <w:r w:rsidR="00E52C93">
        <w:rPr>
          <w:sz w:val="24"/>
          <w:szCs w:val="24"/>
        </w:rPr>
        <w:t xml:space="preserve">network </w:t>
      </w:r>
      <w:r w:rsidR="00FF386C">
        <w:rPr>
          <w:sz w:val="24"/>
          <w:szCs w:val="24"/>
        </w:rPr>
        <w:t>devices required for the storing</w:t>
      </w:r>
      <w:r w:rsidR="006B2113">
        <w:rPr>
          <w:sz w:val="24"/>
          <w:szCs w:val="24"/>
        </w:rPr>
        <w:t xml:space="preserve">, </w:t>
      </w:r>
      <w:proofErr w:type="gramStart"/>
      <w:r w:rsidR="006B2113">
        <w:rPr>
          <w:sz w:val="24"/>
          <w:szCs w:val="24"/>
        </w:rPr>
        <w:t>accessing</w:t>
      </w:r>
      <w:proofErr w:type="gramEnd"/>
      <w:r w:rsidR="006B2113">
        <w:rPr>
          <w:sz w:val="24"/>
          <w:szCs w:val="24"/>
        </w:rPr>
        <w:t xml:space="preserve"> and processing of data. </w:t>
      </w:r>
      <w:r w:rsidR="00B42D75">
        <w:rPr>
          <w:sz w:val="24"/>
          <w:szCs w:val="24"/>
        </w:rPr>
        <w:t>A data centre breach puts all information</w:t>
      </w:r>
      <w:r w:rsidR="00E80C99">
        <w:rPr>
          <w:sz w:val="24"/>
          <w:szCs w:val="24"/>
        </w:rPr>
        <w:t>,</w:t>
      </w:r>
      <w:r w:rsidR="00B42D75">
        <w:rPr>
          <w:sz w:val="24"/>
          <w:szCs w:val="24"/>
        </w:rPr>
        <w:t xml:space="preserve"> </w:t>
      </w:r>
      <w:proofErr w:type="gramStart"/>
      <w:r w:rsidR="00B42D75">
        <w:rPr>
          <w:sz w:val="24"/>
          <w:szCs w:val="24"/>
        </w:rPr>
        <w:t>systems</w:t>
      </w:r>
      <w:proofErr w:type="gramEnd"/>
      <w:r w:rsidR="00B42D75">
        <w:rPr>
          <w:sz w:val="24"/>
          <w:szCs w:val="24"/>
        </w:rPr>
        <w:t xml:space="preserve"> </w:t>
      </w:r>
      <w:r w:rsidR="00E80C99">
        <w:rPr>
          <w:sz w:val="24"/>
          <w:szCs w:val="24"/>
        </w:rPr>
        <w:t xml:space="preserve">and the network at risk. </w:t>
      </w:r>
      <w:r w:rsidR="00473FB4">
        <w:rPr>
          <w:sz w:val="24"/>
          <w:szCs w:val="24"/>
        </w:rPr>
        <w:t xml:space="preserve">It can include loss of data, </w:t>
      </w:r>
      <w:r w:rsidR="0086402B">
        <w:rPr>
          <w:sz w:val="24"/>
          <w:szCs w:val="24"/>
        </w:rPr>
        <w:t>breaching GDPR</w:t>
      </w:r>
      <w:r w:rsidR="005E7DA1">
        <w:rPr>
          <w:sz w:val="24"/>
          <w:szCs w:val="24"/>
        </w:rPr>
        <w:t xml:space="preserve">, loss of network </w:t>
      </w:r>
      <w:r w:rsidR="00A21F24">
        <w:rPr>
          <w:sz w:val="24"/>
          <w:szCs w:val="24"/>
        </w:rPr>
        <w:t>and disruption and fines that can run into thousands of pounds.</w:t>
      </w:r>
      <w:r w:rsidR="00E80C99">
        <w:rPr>
          <w:sz w:val="24"/>
          <w:szCs w:val="24"/>
        </w:rPr>
        <w:t xml:space="preserve"> </w:t>
      </w:r>
      <w:r w:rsidR="006B2113">
        <w:rPr>
          <w:sz w:val="24"/>
          <w:szCs w:val="24"/>
        </w:rPr>
        <w:t xml:space="preserve">These rooms need to be robustly secure and access permitted to authorised personal </w:t>
      </w:r>
      <w:r w:rsidR="006A7007">
        <w:rPr>
          <w:sz w:val="24"/>
          <w:szCs w:val="24"/>
        </w:rPr>
        <w:t>only</w:t>
      </w:r>
      <w:r w:rsidR="00BE6E9C">
        <w:rPr>
          <w:sz w:val="24"/>
          <w:szCs w:val="24"/>
        </w:rPr>
        <w:t xml:space="preserve">. </w:t>
      </w:r>
      <w:r w:rsidR="00CA6224">
        <w:rPr>
          <w:sz w:val="24"/>
          <w:szCs w:val="24"/>
        </w:rPr>
        <w:t xml:space="preserve">They also need to be physically secure from </w:t>
      </w:r>
      <w:r w:rsidR="00343CF8">
        <w:rPr>
          <w:sz w:val="24"/>
          <w:szCs w:val="24"/>
        </w:rPr>
        <w:t xml:space="preserve">external </w:t>
      </w:r>
      <w:r w:rsidR="00CA6224">
        <w:rPr>
          <w:sz w:val="24"/>
          <w:szCs w:val="24"/>
        </w:rPr>
        <w:t>attack</w:t>
      </w:r>
      <w:r w:rsidR="00343CF8">
        <w:rPr>
          <w:sz w:val="24"/>
          <w:szCs w:val="24"/>
        </w:rPr>
        <w:t>s</w:t>
      </w:r>
      <w:r w:rsidR="00CA6224">
        <w:rPr>
          <w:sz w:val="24"/>
          <w:szCs w:val="24"/>
        </w:rPr>
        <w:t xml:space="preserve">. </w:t>
      </w:r>
      <w:r w:rsidR="00387E0F">
        <w:rPr>
          <w:sz w:val="24"/>
          <w:szCs w:val="24"/>
        </w:rPr>
        <w:t xml:space="preserve">All possible </w:t>
      </w:r>
      <w:r w:rsidR="00C601E4">
        <w:rPr>
          <w:sz w:val="24"/>
          <w:szCs w:val="24"/>
        </w:rPr>
        <w:t>restrictions and security measures should be implemented to avoid a data centre breach</w:t>
      </w:r>
      <w:r w:rsidR="00B42D75">
        <w:rPr>
          <w:sz w:val="24"/>
          <w:szCs w:val="24"/>
        </w:rPr>
        <w:t xml:space="preserve">. </w:t>
      </w:r>
    </w:p>
    <w:p w14:paraId="2BAD6E41" w14:textId="77777777" w:rsidR="00857D2C" w:rsidRDefault="00857D2C" w:rsidP="00B86EAF">
      <w:pPr>
        <w:jc w:val="both"/>
        <w:rPr>
          <w:sz w:val="24"/>
          <w:szCs w:val="24"/>
        </w:rPr>
      </w:pPr>
    </w:p>
    <w:p w14:paraId="3775865C" w14:textId="53B30693" w:rsidR="00C12284" w:rsidRDefault="003E42DF" w:rsidP="00B86EAF">
      <w:pPr>
        <w:jc w:val="both"/>
        <w:rPr>
          <w:sz w:val="24"/>
          <w:szCs w:val="24"/>
        </w:rPr>
      </w:pPr>
      <w:r>
        <w:rPr>
          <w:sz w:val="24"/>
          <w:szCs w:val="24"/>
        </w:rPr>
        <w:tab/>
      </w:r>
      <w:r w:rsidR="00EA6688">
        <w:rPr>
          <w:sz w:val="24"/>
          <w:szCs w:val="24"/>
        </w:rPr>
        <w:t>The CoffeeCapulus company are planning on adopting BYOT</w:t>
      </w:r>
      <w:r w:rsidR="00FE144A">
        <w:rPr>
          <w:sz w:val="24"/>
          <w:szCs w:val="24"/>
        </w:rPr>
        <w:t xml:space="preserve">, </w:t>
      </w:r>
      <w:proofErr w:type="gramStart"/>
      <w:r w:rsidR="00FE144A">
        <w:rPr>
          <w:sz w:val="24"/>
          <w:szCs w:val="24"/>
        </w:rPr>
        <w:t>Bring</w:t>
      </w:r>
      <w:proofErr w:type="gramEnd"/>
      <w:r w:rsidR="00FE144A">
        <w:rPr>
          <w:sz w:val="24"/>
          <w:szCs w:val="24"/>
        </w:rPr>
        <w:t xml:space="preserve"> you o</w:t>
      </w:r>
      <w:r w:rsidR="00E00E96">
        <w:rPr>
          <w:sz w:val="24"/>
          <w:szCs w:val="24"/>
        </w:rPr>
        <w:t xml:space="preserve">wn </w:t>
      </w:r>
      <w:r w:rsidR="00A309C8">
        <w:rPr>
          <w:sz w:val="24"/>
          <w:szCs w:val="24"/>
        </w:rPr>
        <w:t>Technology</w:t>
      </w:r>
      <w:r w:rsidR="00E00E96">
        <w:rPr>
          <w:sz w:val="24"/>
          <w:szCs w:val="24"/>
        </w:rPr>
        <w:t xml:space="preserve">. This will enable staff to utilise their own personal device for the use of accessing work related information. </w:t>
      </w:r>
      <w:r w:rsidR="00052968">
        <w:rPr>
          <w:sz w:val="24"/>
          <w:szCs w:val="24"/>
        </w:rPr>
        <w:t>To enable BYO</w:t>
      </w:r>
      <w:r w:rsidR="00A309C8">
        <w:rPr>
          <w:sz w:val="24"/>
          <w:szCs w:val="24"/>
        </w:rPr>
        <w:t>T</w:t>
      </w:r>
      <w:r w:rsidR="00052968">
        <w:rPr>
          <w:sz w:val="24"/>
          <w:szCs w:val="24"/>
        </w:rPr>
        <w:t xml:space="preserve"> a mobile device management system would need to be implemented. There are many </w:t>
      </w:r>
      <w:r w:rsidR="00A309C8">
        <w:rPr>
          <w:sz w:val="24"/>
          <w:szCs w:val="24"/>
        </w:rPr>
        <w:t xml:space="preserve">advantages and disadvantages to BYOT. </w:t>
      </w:r>
    </w:p>
    <w:p w14:paraId="161022BA" w14:textId="77777777" w:rsidR="00857D2C" w:rsidRDefault="00857D2C" w:rsidP="00B86EAF">
      <w:pPr>
        <w:jc w:val="both"/>
        <w:rPr>
          <w:sz w:val="24"/>
          <w:szCs w:val="24"/>
        </w:rPr>
      </w:pPr>
    </w:p>
    <w:p w14:paraId="34100D76" w14:textId="0DEF34E7" w:rsidR="00857D2C" w:rsidRDefault="00622E3A" w:rsidP="00B86EAF">
      <w:pPr>
        <w:jc w:val="both"/>
        <w:rPr>
          <w:b/>
          <w:bCs/>
          <w:sz w:val="24"/>
          <w:szCs w:val="24"/>
        </w:rPr>
      </w:pPr>
      <w:r>
        <w:rPr>
          <w:sz w:val="24"/>
          <w:szCs w:val="24"/>
        </w:rPr>
        <w:tab/>
      </w:r>
      <w:r w:rsidRPr="00622E3A">
        <w:rPr>
          <w:b/>
          <w:bCs/>
          <w:sz w:val="24"/>
          <w:szCs w:val="24"/>
        </w:rPr>
        <w:t>Advantages</w:t>
      </w:r>
    </w:p>
    <w:p w14:paraId="736D7493" w14:textId="209345A0" w:rsidR="00622E3A" w:rsidRDefault="00905228" w:rsidP="00B86EAF">
      <w:pPr>
        <w:jc w:val="both"/>
        <w:rPr>
          <w:sz w:val="24"/>
          <w:szCs w:val="24"/>
        </w:rPr>
      </w:pPr>
      <w:r>
        <w:rPr>
          <w:b/>
          <w:bCs/>
          <w:sz w:val="24"/>
          <w:szCs w:val="24"/>
        </w:rPr>
        <w:tab/>
      </w:r>
      <w:r w:rsidR="00622E3A" w:rsidRPr="00222D15">
        <w:rPr>
          <w:sz w:val="24"/>
          <w:szCs w:val="24"/>
        </w:rPr>
        <w:t xml:space="preserve">BYOT can </w:t>
      </w:r>
      <w:r w:rsidR="00C65103">
        <w:rPr>
          <w:sz w:val="24"/>
          <w:szCs w:val="24"/>
        </w:rPr>
        <w:t xml:space="preserve">bring considerable financial savings </w:t>
      </w:r>
      <w:r w:rsidR="00622E3A" w:rsidRPr="00222D15">
        <w:rPr>
          <w:sz w:val="24"/>
          <w:szCs w:val="24"/>
        </w:rPr>
        <w:t xml:space="preserve">over the long term. The initial outlay of purchasing and implementing an MDM solution </w:t>
      </w:r>
      <w:r w:rsidR="00D67417" w:rsidRPr="00222D15">
        <w:rPr>
          <w:sz w:val="24"/>
          <w:szCs w:val="24"/>
        </w:rPr>
        <w:t>would eventually be outweighed by the savings mad</w:t>
      </w:r>
      <w:r w:rsidR="00A7501E">
        <w:rPr>
          <w:sz w:val="24"/>
          <w:szCs w:val="24"/>
        </w:rPr>
        <w:t xml:space="preserve">e, which </w:t>
      </w:r>
      <w:proofErr w:type="gramStart"/>
      <w:r w:rsidR="00A7501E">
        <w:rPr>
          <w:sz w:val="24"/>
          <w:szCs w:val="24"/>
        </w:rPr>
        <w:t>includes;</w:t>
      </w:r>
      <w:proofErr w:type="gramEnd"/>
      <w:r w:rsidR="00C65103">
        <w:rPr>
          <w:sz w:val="24"/>
          <w:szCs w:val="24"/>
        </w:rPr>
        <w:t xml:space="preserve"> less outlay for renewal of staff d</w:t>
      </w:r>
      <w:r w:rsidR="00161A08">
        <w:rPr>
          <w:sz w:val="24"/>
          <w:szCs w:val="24"/>
        </w:rPr>
        <w:t>evices</w:t>
      </w:r>
      <w:r w:rsidR="00F6586A">
        <w:rPr>
          <w:sz w:val="24"/>
          <w:szCs w:val="24"/>
        </w:rPr>
        <w:t>, device software and OS updates and support costs.</w:t>
      </w:r>
      <w:r w:rsidR="00ED3D14">
        <w:rPr>
          <w:sz w:val="24"/>
          <w:szCs w:val="24"/>
        </w:rPr>
        <w:t xml:space="preserve"> </w:t>
      </w:r>
      <w:r w:rsidR="00580666">
        <w:rPr>
          <w:sz w:val="24"/>
          <w:szCs w:val="24"/>
        </w:rPr>
        <w:t>The imple</w:t>
      </w:r>
      <w:r w:rsidR="0006632F">
        <w:rPr>
          <w:sz w:val="24"/>
          <w:szCs w:val="24"/>
        </w:rPr>
        <w:t>mentation can be a drive for change, to allow for a more agile and flexible workforce</w:t>
      </w:r>
      <w:r w:rsidR="009A4C9A">
        <w:rPr>
          <w:sz w:val="24"/>
          <w:szCs w:val="24"/>
        </w:rPr>
        <w:t xml:space="preserve">, which could </w:t>
      </w:r>
      <w:r w:rsidR="004F2631">
        <w:rPr>
          <w:sz w:val="24"/>
          <w:szCs w:val="24"/>
        </w:rPr>
        <w:t>bring</w:t>
      </w:r>
      <w:r w:rsidR="009A4C9A">
        <w:rPr>
          <w:sz w:val="24"/>
          <w:szCs w:val="24"/>
        </w:rPr>
        <w:t xml:space="preserve"> large savings to a company</w:t>
      </w:r>
      <w:r w:rsidR="004F2631">
        <w:rPr>
          <w:sz w:val="24"/>
          <w:szCs w:val="24"/>
        </w:rPr>
        <w:t>,</w:t>
      </w:r>
      <w:r w:rsidR="009A4C9A">
        <w:rPr>
          <w:sz w:val="24"/>
          <w:szCs w:val="24"/>
        </w:rPr>
        <w:t xml:space="preserve"> who may not require </w:t>
      </w:r>
      <w:r w:rsidR="00CF2F12">
        <w:rPr>
          <w:sz w:val="24"/>
          <w:szCs w:val="24"/>
        </w:rPr>
        <w:t>numerous</w:t>
      </w:r>
      <w:r w:rsidR="004F2631">
        <w:rPr>
          <w:sz w:val="24"/>
          <w:szCs w:val="24"/>
        </w:rPr>
        <w:t xml:space="preserve"> office facilities</w:t>
      </w:r>
      <w:r w:rsidR="00007AEA">
        <w:rPr>
          <w:sz w:val="24"/>
          <w:szCs w:val="24"/>
        </w:rPr>
        <w:t xml:space="preserve">. </w:t>
      </w:r>
      <w:r w:rsidR="00953093">
        <w:rPr>
          <w:sz w:val="24"/>
          <w:szCs w:val="24"/>
        </w:rPr>
        <w:t>A more</w:t>
      </w:r>
      <w:r w:rsidR="00007AEA">
        <w:rPr>
          <w:sz w:val="24"/>
          <w:szCs w:val="24"/>
        </w:rPr>
        <w:t xml:space="preserve"> flexible approach to working can provide a better work life balance, this </w:t>
      </w:r>
      <w:r w:rsidR="00B51D4B">
        <w:rPr>
          <w:sz w:val="24"/>
          <w:szCs w:val="24"/>
        </w:rPr>
        <w:t xml:space="preserve">can improve </w:t>
      </w:r>
      <w:r w:rsidR="00007AEA">
        <w:rPr>
          <w:sz w:val="24"/>
          <w:szCs w:val="24"/>
        </w:rPr>
        <w:t xml:space="preserve">staff </w:t>
      </w:r>
      <w:r w:rsidR="00B51D4B">
        <w:rPr>
          <w:sz w:val="24"/>
          <w:szCs w:val="24"/>
        </w:rPr>
        <w:t>wellbeing and enable them to be more in control and therefore m</w:t>
      </w:r>
      <w:r w:rsidR="00007AEA">
        <w:rPr>
          <w:sz w:val="24"/>
          <w:szCs w:val="24"/>
        </w:rPr>
        <w:t xml:space="preserve">ore productive. </w:t>
      </w:r>
    </w:p>
    <w:p w14:paraId="67E80DDA" w14:textId="77777777" w:rsidR="00857D2C" w:rsidRPr="00222D15" w:rsidRDefault="00857D2C" w:rsidP="00B86EAF">
      <w:pPr>
        <w:jc w:val="both"/>
        <w:rPr>
          <w:sz w:val="24"/>
          <w:szCs w:val="24"/>
        </w:rPr>
      </w:pPr>
    </w:p>
    <w:p w14:paraId="5508AA86" w14:textId="4C68418E" w:rsidR="006878D9" w:rsidRDefault="00E42A1D" w:rsidP="00B86EAF">
      <w:pPr>
        <w:jc w:val="both"/>
        <w:rPr>
          <w:b/>
          <w:bCs/>
          <w:sz w:val="24"/>
          <w:szCs w:val="24"/>
        </w:rPr>
      </w:pPr>
      <w:r>
        <w:rPr>
          <w:b/>
          <w:bCs/>
          <w:sz w:val="24"/>
          <w:szCs w:val="24"/>
        </w:rPr>
        <w:tab/>
      </w:r>
      <w:r w:rsidRPr="00E42A1D">
        <w:rPr>
          <w:b/>
          <w:bCs/>
          <w:sz w:val="24"/>
          <w:szCs w:val="24"/>
        </w:rPr>
        <w:t>Disadvantages</w:t>
      </w:r>
    </w:p>
    <w:p w14:paraId="3669250F" w14:textId="7A2E22D6" w:rsidR="00E42A1D" w:rsidRPr="00AB59FE" w:rsidRDefault="00C57E8A" w:rsidP="00857D2C">
      <w:pPr>
        <w:jc w:val="both"/>
        <w:rPr>
          <w:sz w:val="24"/>
          <w:szCs w:val="24"/>
        </w:rPr>
      </w:pPr>
      <w:r>
        <w:rPr>
          <w:b/>
          <w:bCs/>
          <w:sz w:val="24"/>
          <w:szCs w:val="24"/>
        </w:rPr>
        <w:tab/>
      </w:r>
      <w:r w:rsidRPr="00862E95">
        <w:rPr>
          <w:b/>
          <w:sz w:val="24"/>
        </w:rPr>
        <w:tab/>
      </w:r>
      <w:r w:rsidR="00E42A1D">
        <w:rPr>
          <w:sz w:val="24"/>
          <w:szCs w:val="24"/>
        </w:rPr>
        <w:t xml:space="preserve">Any savings or improvements to the productivity and the business model is solely </w:t>
      </w:r>
      <w:r w:rsidR="00C4521B">
        <w:rPr>
          <w:sz w:val="24"/>
          <w:szCs w:val="24"/>
        </w:rPr>
        <w:t>dependent</w:t>
      </w:r>
      <w:r w:rsidR="00E42A1D">
        <w:rPr>
          <w:sz w:val="24"/>
          <w:szCs w:val="24"/>
        </w:rPr>
        <w:t xml:space="preserve"> on how many staff utilise the option to </w:t>
      </w:r>
      <w:r w:rsidR="00C4521B">
        <w:rPr>
          <w:sz w:val="24"/>
          <w:szCs w:val="24"/>
        </w:rPr>
        <w:t xml:space="preserve">initialise BYOT. </w:t>
      </w:r>
      <w:r w:rsidR="00A0441A">
        <w:rPr>
          <w:sz w:val="24"/>
          <w:szCs w:val="24"/>
        </w:rPr>
        <w:t xml:space="preserve">There are many </w:t>
      </w:r>
      <w:r w:rsidR="00B91FD3">
        <w:rPr>
          <w:sz w:val="24"/>
          <w:szCs w:val="24"/>
        </w:rPr>
        <w:t>security risks and privacy issues associated with BYOT and a company needs to ensure tha</w:t>
      </w:r>
      <w:r w:rsidR="00B65D3E">
        <w:rPr>
          <w:sz w:val="24"/>
          <w:szCs w:val="24"/>
        </w:rPr>
        <w:t>t they have mitigation strategies in place to deal with these</w:t>
      </w:r>
      <w:r w:rsidR="00CF2F12">
        <w:rPr>
          <w:sz w:val="24"/>
          <w:szCs w:val="24"/>
        </w:rPr>
        <w:t>. These strategies often</w:t>
      </w:r>
      <w:r w:rsidR="001E7C75">
        <w:rPr>
          <w:sz w:val="24"/>
          <w:szCs w:val="24"/>
        </w:rPr>
        <w:t xml:space="preserve"> </w:t>
      </w:r>
      <w:r w:rsidR="00CF2F12">
        <w:rPr>
          <w:sz w:val="24"/>
          <w:szCs w:val="24"/>
        </w:rPr>
        <w:t>incur</w:t>
      </w:r>
      <w:r w:rsidR="00B152DE">
        <w:rPr>
          <w:sz w:val="24"/>
          <w:szCs w:val="24"/>
        </w:rPr>
        <w:t xml:space="preserve"> time</w:t>
      </w:r>
      <w:r w:rsidR="00CF2F12">
        <w:rPr>
          <w:sz w:val="24"/>
          <w:szCs w:val="24"/>
        </w:rPr>
        <w:t>,</w:t>
      </w:r>
      <w:r w:rsidR="001E7C75">
        <w:rPr>
          <w:sz w:val="24"/>
          <w:szCs w:val="24"/>
        </w:rPr>
        <w:t xml:space="preserve"> </w:t>
      </w:r>
      <w:proofErr w:type="gramStart"/>
      <w:r w:rsidR="00B152DE">
        <w:rPr>
          <w:sz w:val="24"/>
          <w:szCs w:val="24"/>
        </w:rPr>
        <w:t>effort</w:t>
      </w:r>
      <w:proofErr w:type="gramEnd"/>
      <w:r w:rsidR="00B152DE">
        <w:rPr>
          <w:sz w:val="24"/>
          <w:szCs w:val="24"/>
        </w:rPr>
        <w:t xml:space="preserve"> and a financial cost</w:t>
      </w:r>
      <w:r w:rsidR="00B65D3E">
        <w:rPr>
          <w:sz w:val="24"/>
          <w:szCs w:val="24"/>
        </w:rPr>
        <w:t xml:space="preserve">. </w:t>
      </w:r>
      <w:sdt>
        <w:sdtPr>
          <w:rPr>
            <w:sz w:val="24"/>
            <w:szCs w:val="24"/>
          </w:rPr>
          <w:id w:val="-294756118"/>
          <w:citation/>
        </w:sdtPr>
        <w:sdtEndPr/>
        <w:sdtContent>
          <w:r w:rsidR="002D6E6A">
            <w:rPr>
              <w:sz w:val="24"/>
              <w:szCs w:val="24"/>
            </w:rPr>
            <w:fldChar w:fldCharType="begin"/>
          </w:r>
          <w:r w:rsidR="002D6E6A">
            <w:rPr>
              <w:sz w:val="24"/>
              <w:szCs w:val="24"/>
            </w:rPr>
            <w:instrText xml:space="preserve"> CITATION Abu17 \l 2057 </w:instrText>
          </w:r>
          <w:r w:rsidR="002D6E6A">
            <w:rPr>
              <w:sz w:val="24"/>
              <w:szCs w:val="24"/>
            </w:rPr>
            <w:fldChar w:fldCharType="separate"/>
          </w:r>
          <w:r w:rsidR="00862E95" w:rsidRPr="00862E95">
            <w:rPr>
              <w:noProof/>
              <w:sz w:val="24"/>
              <w:szCs w:val="24"/>
            </w:rPr>
            <w:t>[5]</w:t>
          </w:r>
          <w:r w:rsidR="002D6E6A">
            <w:rPr>
              <w:sz w:val="24"/>
              <w:szCs w:val="24"/>
            </w:rPr>
            <w:fldChar w:fldCharType="end"/>
          </w:r>
        </w:sdtContent>
      </w:sdt>
      <w:r w:rsidR="00496969">
        <w:rPr>
          <w:sz w:val="24"/>
          <w:szCs w:val="24"/>
        </w:rPr>
        <w:t xml:space="preserve"> </w:t>
      </w:r>
      <w:r w:rsidR="00702CBC">
        <w:rPr>
          <w:sz w:val="24"/>
          <w:szCs w:val="24"/>
        </w:rPr>
        <w:t>Device loss or theft</w:t>
      </w:r>
      <w:r w:rsidR="006D4C0D">
        <w:rPr>
          <w:sz w:val="24"/>
          <w:szCs w:val="24"/>
        </w:rPr>
        <w:t xml:space="preserve"> </w:t>
      </w:r>
      <w:r w:rsidR="00A63C5F">
        <w:rPr>
          <w:sz w:val="24"/>
          <w:szCs w:val="24"/>
        </w:rPr>
        <w:t>would cause significant</w:t>
      </w:r>
      <w:r w:rsidR="00063AD8">
        <w:rPr>
          <w:sz w:val="24"/>
          <w:szCs w:val="24"/>
        </w:rPr>
        <w:t xml:space="preserve"> breaches</w:t>
      </w:r>
      <w:r w:rsidR="001E7C75">
        <w:rPr>
          <w:sz w:val="24"/>
          <w:szCs w:val="24"/>
        </w:rPr>
        <w:t xml:space="preserve">, </w:t>
      </w:r>
      <w:r w:rsidR="00A63C5F">
        <w:rPr>
          <w:sz w:val="24"/>
          <w:szCs w:val="24"/>
        </w:rPr>
        <w:t>the device will</w:t>
      </w:r>
      <w:r w:rsidR="00CF2F12">
        <w:rPr>
          <w:sz w:val="24"/>
          <w:szCs w:val="24"/>
        </w:rPr>
        <w:t xml:space="preserve"> therefore</w:t>
      </w:r>
      <w:r w:rsidR="00A63C5F">
        <w:rPr>
          <w:sz w:val="24"/>
          <w:szCs w:val="24"/>
        </w:rPr>
        <w:t xml:space="preserve"> need to be secure</w:t>
      </w:r>
      <w:r w:rsidR="00063AD8">
        <w:rPr>
          <w:sz w:val="24"/>
          <w:szCs w:val="24"/>
        </w:rPr>
        <w:t xml:space="preserve">d </w:t>
      </w:r>
      <w:r w:rsidR="003A65BF">
        <w:rPr>
          <w:sz w:val="24"/>
          <w:szCs w:val="24"/>
        </w:rPr>
        <w:t xml:space="preserve">with MFA, a PIN and fingerprint. Ensuring these </w:t>
      </w:r>
      <w:r w:rsidR="006B2676">
        <w:rPr>
          <w:sz w:val="24"/>
          <w:szCs w:val="24"/>
        </w:rPr>
        <w:t>rules are exercised should be part of the BYOT policy</w:t>
      </w:r>
      <w:r w:rsidR="009C68C7">
        <w:rPr>
          <w:sz w:val="24"/>
          <w:szCs w:val="24"/>
        </w:rPr>
        <w:t xml:space="preserve">. </w:t>
      </w:r>
      <w:r w:rsidR="00C57056">
        <w:rPr>
          <w:sz w:val="24"/>
          <w:szCs w:val="24"/>
        </w:rPr>
        <w:t xml:space="preserve">Users </w:t>
      </w:r>
      <w:r w:rsidR="002125D8">
        <w:rPr>
          <w:sz w:val="24"/>
          <w:szCs w:val="24"/>
        </w:rPr>
        <w:t>would</w:t>
      </w:r>
      <w:r w:rsidR="00FD4AD2">
        <w:rPr>
          <w:sz w:val="24"/>
          <w:szCs w:val="24"/>
        </w:rPr>
        <w:t xml:space="preserve"> be required to protect their device</w:t>
      </w:r>
      <w:r w:rsidR="002125D8">
        <w:rPr>
          <w:sz w:val="24"/>
          <w:szCs w:val="24"/>
        </w:rPr>
        <w:t xml:space="preserve">s </w:t>
      </w:r>
      <w:r w:rsidR="002125D8">
        <w:rPr>
          <w:sz w:val="24"/>
          <w:szCs w:val="24"/>
        </w:rPr>
        <w:lastRenderedPageBreak/>
        <w:t xml:space="preserve">and ensure that security updates are installed </w:t>
      </w:r>
      <w:r w:rsidR="002125D8" w:rsidRPr="00C44FE2">
        <w:rPr>
          <w:sz w:val="24"/>
          <w:szCs w:val="24"/>
        </w:rPr>
        <w:t>regularly</w:t>
      </w:r>
      <w:r w:rsidR="00AE01BC" w:rsidRPr="00C44FE2">
        <w:rPr>
          <w:sz w:val="24"/>
          <w:szCs w:val="24"/>
        </w:rPr>
        <w:t xml:space="preserve">. </w:t>
      </w:r>
      <w:r w:rsidR="00C44FE2">
        <w:rPr>
          <w:sz w:val="24"/>
          <w:szCs w:val="24"/>
        </w:rPr>
        <w:t xml:space="preserve">An </w:t>
      </w:r>
      <w:r w:rsidR="002125D8">
        <w:rPr>
          <w:sz w:val="24"/>
          <w:szCs w:val="24"/>
        </w:rPr>
        <w:t xml:space="preserve">Android device </w:t>
      </w:r>
      <w:r w:rsidR="00C44FE2">
        <w:rPr>
          <w:sz w:val="24"/>
          <w:szCs w:val="24"/>
        </w:rPr>
        <w:t>would require additional</w:t>
      </w:r>
      <w:r w:rsidR="00015B64">
        <w:rPr>
          <w:sz w:val="24"/>
          <w:szCs w:val="24"/>
        </w:rPr>
        <w:t xml:space="preserve"> antivirus </w:t>
      </w:r>
      <w:sdt>
        <w:sdtPr>
          <w:rPr>
            <w:sz w:val="24"/>
            <w:szCs w:val="24"/>
          </w:rPr>
          <w:id w:val="45336074"/>
          <w:citation/>
        </w:sdtPr>
        <w:sdtEndPr/>
        <w:sdtContent>
          <w:r w:rsidR="00DC34B6">
            <w:rPr>
              <w:sz w:val="24"/>
              <w:szCs w:val="24"/>
            </w:rPr>
            <w:fldChar w:fldCharType="begin"/>
          </w:r>
          <w:r w:rsidR="00DC34B6">
            <w:rPr>
              <w:sz w:val="24"/>
              <w:szCs w:val="24"/>
            </w:rPr>
            <w:instrText xml:space="preserve"> CITATION MEs14 \l 2057 </w:instrText>
          </w:r>
          <w:r w:rsidR="00DC34B6">
            <w:rPr>
              <w:sz w:val="24"/>
              <w:szCs w:val="24"/>
            </w:rPr>
            <w:fldChar w:fldCharType="separate"/>
          </w:r>
          <w:r w:rsidR="00862E95" w:rsidRPr="00862E95">
            <w:rPr>
              <w:noProof/>
              <w:sz w:val="24"/>
              <w:szCs w:val="24"/>
            </w:rPr>
            <w:t>[6]</w:t>
          </w:r>
          <w:r w:rsidR="00DC34B6">
            <w:rPr>
              <w:sz w:val="24"/>
              <w:szCs w:val="24"/>
            </w:rPr>
            <w:fldChar w:fldCharType="end"/>
          </w:r>
        </w:sdtContent>
      </w:sdt>
    </w:p>
    <w:p w14:paraId="6F6556B6" w14:textId="7A5B7D4C" w:rsidR="00CF7884" w:rsidRDefault="00CF7884" w:rsidP="006162A7">
      <w:pPr>
        <w:rPr>
          <w:sz w:val="24"/>
          <w:szCs w:val="24"/>
        </w:rPr>
      </w:pPr>
    </w:p>
    <w:p w14:paraId="1F10FD6C" w14:textId="5B8ECF0A" w:rsidR="00000835" w:rsidRPr="00FB1634" w:rsidRDefault="00612C4F" w:rsidP="00000835">
      <w:pPr>
        <w:rPr>
          <w:b/>
          <w:sz w:val="28"/>
          <w:szCs w:val="28"/>
        </w:rPr>
      </w:pPr>
      <w:r>
        <w:rPr>
          <w:rFonts w:ascii="Verdana" w:hAnsi="Verdana" w:cs="Arial"/>
          <w:sz w:val="24"/>
          <w:szCs w:val="24"/>
        </w:rPr>
        <w:tab/>
      </w:r>
      <w:r w:rsidR="00000835" w:rsidRPr="00FB1634">
        <w:rPr>
          <w:b/>
          <w:bCs/>
          <w:sz w:val="28"/>
          <w:szCs w:val="28"/>
        </w:rPr>
        <w:t>b)</w:t>
      </w:r>
      <w:r w:rsidR="00000835" w:rsidRPr="00FB1634">
        <w:rPr>
          <w:sz w:val="28"/>
          <w:szCs w:val="28"/>
        </w:rPr>
        <w:t xml:space="preserve"> </w:t>
      </w:r>
      <w:r w:rsidR="00000835" w:rsidRPr="00FB1634">
        <w:rPr>
          <w:b/>
          <w:sz w:val="28"/>
          <w:szCs w:val="28"/>
        </w:rPr>
        <w:t>Employable techniques to make devices and servers more secure</w:t>
      </w:r>
    </w:p>
    <w:p w14:paraId="221CF72F" w14:textId="0E24AF7B" w:rsidR="00F51BCB" w:rsidRDefault="00B96F3A" w:rsidP="00857D2C">
      <w:pPr>
        <w:pStyle w:val="ListParagraph"/>
        <w:numPr>
          <w:ilvl w:val="0"/>
          <w:numId w:val="3"/>
        </w:numPr>
        <w:jc w:val="both"/>
        <w:rPr>
          <w:sz w:val="24"/>
          <w:szCs w:val="24"/>
        </w:rPr>
      </w:pPr>
      <w:r>
        <w:rPr>
          <w:sz w:val="24"/>
          <w:szCs w:val="24"/>
        </w:rPr>
        <w:t xml:space="preserve">Following Government advice </w:t>
      </w:r>
      <w:r w:rsidR="000B52C4">
        <w:rPr>
          <w:sz w:val="24"/>
          <w:szCs w:val="24"/>
        </w:rPr>
        <w:t xml:space="preserve">to consider cloud solutions </w:t>
      </w:r>
      <w:r w:rsidR="00163911">
        <w:rPr>
          <w:sz w:val="24"/>
          <w:szCs w:val="24"/>
        </w:rPr>
        <w:t xml:space="preserve">first </w:t>
      </w:r>
      <w:r>
        <w:rPr>
          <w:sz w:val="24"/>
          <w:szCs w:val="24"/>
        </w:rPr>
        <w:t xml:space="preserve">and the publication of the </w:t>
      </w:r>
      <w:r w:rsidR="000B52C4">
        <w:rPr>
          <w:sz w:val="24"/>
          <w:szCs w:val="24"/>
        </w:rPr>
        <w:t>Government Cloud First Policy</w:t>
      </w:r>
      <w:r w:rsidR="00163911">
        <w:rPr>
          <w:sz w:val="24"/>
          <w:szCs w:val="24"/>
        </w:rPr>
        <w:t xml:space="preserve"> </w:t>
      </w:r>
      <w:sdt>
        <w:sdtPr>
          <w:rPr>
            <w:sz w:val="24"/>
            <w:szCs w:val="24"/>
          </w:rPr>
          <w:id w:val="-888952843"/>
          <w:citation/>
        </w:sdtPr>
        <w:sdtEndPr/>
        <w:sdtContent>
          <w:r w:rsidR="00163911">
            <w:rPr>
              <w:sz w:val="24"/>
              <w:szCs w:val="24"/>
            </w:rPr>
            <w:fldChar w:fldCharType="begin"/>
          </w:r>
          <w:r w:rsidR="00163911">
            <w:rPr>
              <w:sz w:val="24"/>
              <w:szCs w:val="24"/>
            </w:rPr>
            <w:instrText xml:space="preserve"> CITATION Gov17 \l 2057 </w:instrText>
          </w:r>
          <w:r w:rsidR="00163911">
            <w:rPr>
              <w:sz w:val="24"/>
              <w:szCs w:val="24"/>
            </w:rPr>
            <w:fldChar w:fldCharType="separate"/>
          </w:r>
          <w:r w:rsidR="00862E95" w:rsidRPr="00862E95">
            <w:rPr>
              <w:noProof/>
              <w:sz w:val="24"/>
              <w:szCs w:val="24"/>
            </w:rPr>
            <w:t>[7]</w:t>
          </w:r>
          <w:r w:rsidR="00163911">
            <w:rPr>
              <w:sz w:val="24"/>
              <w:szCs w:val="24"/>
            </w:rPr>
            <w:fldChar w:fldCharType="end"/>
          </w:r>
        </w:sdtContent>
      </w:sdt>
      <w:r w:rsidR="007935BF">
        <w:rPr>
          <w:sz w:val="24"/>
          <w:szCs w:val="24"/>
        </w:rPr>
        <w:t xml:space="preserve">. </w:t>
      </w:r>
      <w:r w:rsidR="00761438">
        <w:rPr>
          <w:sz w:val="24"/>
          <w:szCs w:val="24"/>
        </w:rPr>
        <w:t>M</w:t>
      </w:r>
      <w:r w:rsidR="00652B01" w:rsidRPr="00783951">
        <w:rPr>
          <w:sz w:val="24"/>
          <w:szCs w:val="24"/>
        </w:rPr>
        <w:t xml:space="preserve">any organisations have adopted a cloud-based </w:t>
      </w:r>
      <w:r w:rsidR="009F4F5F" w:rsidRPr="00783951">
        <w:rPr>
          <w:sz w:val="24"/>
          <w:szCs w:val="24"/>
        </w:rPr>
        <w:t>technology to deliver services</w:t>
      </w:r>
      <w:r w:rsidR="00761438">
        <w:rPr>
          <w:sz w:val="24"/>
          <w:szCs w:val="24"/>
        </w:rPr>
        <w:t xml:space="preserve">, </w:t>
      </w:r>
      <w:r w:rsidR="007935BF">
        <w:rPr>
          <w:sz w:val="24"/>
          <w:szCs w:val="24"/>
        </w:rPr>
        <w:t>i</w:t>
      </w:r>
      <w:r w:rsidR="00761438" w:rsidRPr="00783951">
        <w:rPr>
          <w:sz w:val="24"/>
          <w:szCs w:val="24"/>
        </w:rPr>
        <w:t>mprovi</w:t>
      </w:r>
      <w:r w:rsidR="00761438">
        <w:rPr>
          <w:sz w:val="24"/>
          <w:szCs w:val="24"/>
        </w:rPr>
        <w:t>ng</w:t>
      </w:r>
      <w:r w:rsidR="00321CAA" w:rsidRPr="00783951">
        <w:rPr>
          <w:sz w:val="24"/>
          <w:szCs w:val="24"/>
        </w:rPr>
        <w:t xml:space="preserve"> efficiency</w:t>
      </w:r>
      <w:r w:rsidR="00D9165D" w:rsidRPr="00783951">
        <w:rPr>
          <w:sz w:val="24"/>
          <w:szCs w:val="24"/>
        </w:rPr>
        <w:t xml:space="preserve">, </w:t>
      </w:r>
      <w:r w:rsidR="00761438">
        <w:rPr>
          <w:sz w:val="24"/>
          <w:szCs w:val="24"/>
        </w:rPr>
        <w:t>while</w:t>
      </w:r>
      <w:r w:rsidR="00D9165D" w:rsidRPr="00783951">
        <w:rPr>
          <w:sz w:val="24"/>
          <w:szCs w:val="24"/>
        </w:rPr>
        <w:t xml:space="preserve"> </w:t>
      </w:r>
      <w:r w:rsidR="00321CAA" w:rsidRPr="00783951">
        <w:rPr>
          <w:sz w:val="24"/>
          <w:szCs w:val="24"/>
        </w:rPr>
        <w:t>enabl</w:t>
      </w:r>
      <w:r w:rsidR="00761438">
        <w:rPr>
          <w:sz w:val="24"/>
          <w:szCs w:val="24"/>
        </w:rPr>
        <w:t>ing</w:t>
      </w:r>
      <w:r w:rsidR="00321CAA" w:rsidRPr="00783951">
        <w:rPr>
          <w:sz w:val="24"/>
          <w:szCs w:val="24"/>
        </w:rPr>
        <w:t xml:space="preserve"> remote </w:t>
      </w:r>
      <w:r w:rsidR="00D9165D" w:rsidRPr="00783951">
        <w:rPr>
          <w:sz w:val="24"/>
          <w:szCs w:val="24"/>
        </w:rPr>
        <w:t xml:space="preserve">and agile </w:t>
      </w:r>
      <w:r w:rsidR="00321CAA" w:rsidRPr="00783951">
        <w:rPr>
          <w:sz w:val="24"/>
          <w:szCs w:val="24"/>
        </w:rPr>
        <w:t xml:space="preserve">working, collaboration and </w:t>
      </w:r>
      <w:r w:rsidR="00D9165D" w:rsidRPr="00783951">
        <w:rPr>
          <w:sz w:val="24"/>
          <w:szCs w:val="24"/>
        </w:rPr>
        <w:t>integration</w:t>
      </w:r>
      <w:r w:rsidR="00EA6895" w:rsidRPr="00783951">
        <w:rPr>
          <w:sz w:val="24"/>
          <w:szCs w:val="24"/>
        </w:rPr>
        <w:t xml:space="preserve"> </w:t>
      </w:r>
      <w:sdt>
        <w:sdtPr>
          <w:id w:val="-1368288819"/>
          <w:citation/>
        </w:sdtPr>
        <w:sdtEndPr/>
        <w:sdtContent>
          <w:r w:rsidR="00EA6895" w:rsidRPr="00783951">
            <w:rPr>
              <w:sz w:val="24"/>
              <w:szCs w:val="24"/>
            </w:rPr>
            <w:fldChar w:fldCharType="begin"/>
          </w:r>
          <w:r w:rsidR="00EA6895" w:rsidRPr="00783951">
            <w:rPr>
              <w:sz w:val="24"/>
              <w:szCs w:val="24"/>
            </w:rPr>
            <w:instrText xml:space="preserve"> CITATION ACl18 \l 2057 </w:instrText>
          </w:r>
          <w:r w:rsidR="00EA6895" w:rsidRPr="00783951">
            <w:rPr>
              <w:sz w:val="24"/>
              <w:szCs w:val="24"/>
            </w:rPr>
            <w:fldChar w:fldCharType="separate"/>
          </w:r>
          <w:r w:rsidR="00862E95" w:rsidRPr="00862E95">
            <w:rPr>
              <w:noProof/>
              <w:sz w:val="24"/>
              <w:szCs w:val="24"/>
            </w:rPr>
            <w:t>[8]</w:t>
          </w:r>
          <w:r w:rsidR="00EA6895" w:rsidRPr="00783951">
            <w:rPr>
              <w:sz w:val="24"/>
              <w:szCs w:val="24"/>
            </w:rPr>
            <w:fldChar w:fldCharType="end"/>
          </w:r>
        </w:sdtContent>
      </w:sdt>
      <w:r w:rsidR="00D9165D" w:rsidRPr="00783951">
        <w:rPr>
          <w:sz w:val="24"/>
          <w:szCs w:val="24"/>
        </w:rPr>
        <w:t xml:space="preserve">. Employees are no longer tied to a desk, </w:t>
      </w:r>
      <w:proofErr w:type="gramStart"/>
      <w:r w:rsidR="00D9165D" w:rsidRPr="00783951">
        <w:rPr>
          <w:sz w:val="24"/>
          <w:szCs w:val="24"/>
        </w:rPr>
        <w:t>office</w:t>
      </w:r>
      <w:proofErr w:type="gramEnd"/>
      <w:r w:rsidR="00D9165D" w:rsidRPr="00783951">
        <w:rPr>
          <w:sz w:val="24"/>
          <w:szCs w:val="24"/>
        </w:rPr>
        <w:t xml:space="preserve"> or building</w:t>
      </w:r>
      <w:r w:rsidR="00825062" w:rsidRPr="00783951">
        <w:rPr>
          <w:sz w:val="24"/>
          <w:szCs w:val="24"/>
        </w:rPr>
        <w:t xml:space="preserve">, they can carry out their jobs from anywhere there is </w:t>
      </w:r>
      <w:proofErr w:type="spellStart"/>
      <w:r w:rsidR="00825062" w:rsidRPr="00783951">
        <w:rPr>
          <w:sz w:val="24"/>
          <w:szCs w:val="24"/>
        </w:rPr>
        <w:t>wifi</w:t>
      </w:r>
      <w:proofErr w:type="spellEnd"/>
      <w:r w:rsidR="00825062" w:rsidRPr="00783951">
        <w:rPr>
          <w:sz w:val="24"/>
          <w:szCs w:val="24"/>
        </w:rPr>
        <w:t xml:space="preserve"> or company network access.</w:t>
      </w:r>
      <w:r w:rsidR="006F4AB0">
        <w:rPr>
          <w:sz w:val="24"/>
          <w:szCs w:val="24"/>
        </w:rPr>
        <w:t xml:space="preserve"> As a growing company CoffeeCapulus should consider </w:t>
      </w:r>
      <w:r w:rsidR="00C92625">
        <w:rPr>
          <w:sz w:val="24"/>
          <w:szCs w:val="24"/>
        </w:rPr>
        <w:t>cloud</w:t>
      </w:r>
      <w:r w:rsidR="00DA690F">
        <w:rPr>
          <w:sz w:val="24"/>
          <w:szCs w:val="24"/>
        </w:rPr>
        <w:t>-</w:t>
      </w:r>
      <w:r w:rsidR="00C92625">
        <w:rPr>
          <w:sz w:val="24"/>
          <w:szCs w:val="24"/>
        </w:rPr>
        <w:t xml:space="preserve">based services for their </w:t>
      </w:r>
      <w:r w:rsidR="00852FF7">
        <w:rPr>
          <w:sz w:val="24"/>
          <w:szCs w:val="24"/>
        </w:rPr>
        <w:t xml:space="preserve">software packages, </w:t>
      </w:r>
      <w:r w:rsidR="00C92625">
        <w:rPr>
          <w:sz w:val="24"/>
          <w:szCs w:val="24"/>
        </w:rPr>
        <w:t>email, cloud storage,</w:t>
      </w:r>
      <w:r w:rsidR="00852FF7">
        <w:rPr>
          <w:sz w:val="24"/>
          <w:szCs w:val="24"/>
        </w:rPr>
        <w:t xml:space="preserve"> and secure internal sharing. </w:t>
      </w:r>
    </w:p>
    <w:p w14:paraId="0241AAFE" w14:textId="6EC82164" w:rsidR="00F079B9" w:rsidRPr="000A7AFE" w:rsidRDefault="00F079B9" w:rsidP="00857D2C">
      <w:pPr>
        <w:pStyle w:val="ListParagraph"/>
        <w:numPr>
          <w:ilvl w:val="0"/>
          <w:numId w:val="3"/>
        </w:numPr>
        <w:jc w:val="both"/>
        <w:rPr>
          <w:sz w:val="24"/>
          <w:szCs w:val="24"/>
        </w:rPr>
      </w:pPr>
      <w:r w:rsidRPr="00787AA0">
        <w:rPr>
          <w:sz w:val="24"/>
          <w:szCs w:val="24"/>
        </w:rPr>
        <w:t>Using the ISO Cybersecurity Model</w:t>
      </w:r>
      <w:r w:rsidR="000A7AFE" w:rsidRPr="00787AA0">
        <w:rPr>
          <w:sz w:val="24"/>
          <w:szCs w:val="24"/>
        </w:rPr>
        <w:t xml:space="preserve"> framework to create and implement pol</w:t>
      </w:r>
      <w:r w:rsidRPr="00787AA0">
        <w:rPr>
          <w:sz w:val="24"/>
          <w:szCs w:val="24"/>
        </w:rPr>
        <w:t>icies and standards</w:t>
      </w:r>
      <w:r w:rsidR="000A7AFE" w:rsidRPr="00787AA0">
        <w:rPr>
          <w:sz w:val="24"/>
          <w:szCs w:val="24"/>
        </w:rPr>
        <w:t>, such as a</w:t>
      </w:r>
      <w:r w:rsidR="009B1E0F" w:rsidRPr="00787AA0">
        <w:rPr>
          <w:sz w:val="24"/>
          <w:szCs w:val="24"/>
        </w:rPr>
        <w:t>n IT Security Policy, BYOT Policy, Handling Data Policy,</w:t>
      </w:r>
      <w:r w:rsidR="000F7B77" w:rsidRPr="00787AA0">
        <w:rPr>
          <w:sz w:val="24"/>
          <w:szCs w:val="24"/>
        </w:rPr>
        <w:t xml:space="preserve"> and other end user policies</w:t>
      </w:r>
      <w:r w:rsidR="009C480F" w:rsidRPr="00787AA0">
        <w:rPr>
          <w:sz w:val="24"/>
          <w:szCs w:val="24"/>
        </w:rPr>
        <w:t xml:space="preserve">. </w:t>
      </w:r>
    </w:p>
    <w:p w14:paraId="205F6107" w14:textId="0EAF9F03" w:rsidR="00DA690F" w:rsidRDefault="009E3A82" w:rsidP="00857D2C">
      <w:pPr>
        <w:pStyle w:val="ListParagraph"/>
        <w:numPr>
          <w:ilvl w:val="0"/>
          <w:numId w:val="1"/>
        </w:numPr>
        <w:jc w:val="both"/>
        <w:rPr>
          <w:sz w:val="24"/>
          <w:szCs w:val="24"/>
        </w:rPr>
      </w:pPr>
      <w:r w:rsidRPr="0020394C">
        <w:rPr>
          <w:sz w:val="24"/>
          <w:szCs w:val="24"/>
        </w:rPr>
        <w:t xml:space="preserve">Implement regular scheduled training and awareness sessions for users and ensure that all new employees are aware </w:t>
      </w:r>
      <w:r w:rsidR="00AD1544" w:rsidRPr="0020394C">
        <w:rPr>
          <w:sz w:val="24"/>
          <w:szCs w:val="24"/>
        </w:rPr>
        <w:t xml:space="preserve">of </w:t>
      </w:r>
      <w:r w:rsidRPr="0020394C">
        <w:rPr>
          <w:sz w:val="24"/>
          <w:szCs w:val="24"/>
        </w:rPr>
        <w:t xml:space="preserve">and understand the policies </w:t>
      </w:r>
      <w:r w:rsidR="009C480F">
        <w:rPr>
          <w:sz w:val="24"/>
          <w:szCs w:val="24"/>
        </w:rPr>
        <w:t xml:space="preserve">and procedures </w:t>
      </w:r>
      <w:r w:rsidR="00AD1544" w:rsidRPr="0020394C">
        <w:rPr>
          <w:sz w:val="24"/>
          <w:szCs w:val="24"/>
        </w:rPr>
        <w:t xml:space="preserve">that are </w:t>
      </w:r>
      <w:r w:rsidRPr="0020394C">
        <w:rPr>
          <w:sz w:val="24"/>
          <w:szCs w:val="24"/>
        </w:rPr>
        <w:t>in place an</w:t>
      </w:r>
      <w:r w:rsidR="00AD1544" w:rsidRPr="0020394C">
        <w:rPr>
          <w:sz w:val="24"/>
          <w:szCs w:val="24"/>
        </w:rPr>
        <w:t xml:space="preserve">d the importance of them, plus the consequences of when they are not adhered to. </w:t>
      </w:r>
      <w:r w:rsidR="003F7BFF" w:rsidRPr="0020394C">
        <w:rPr>
          <w:sz w:val="24"/>
          <w:szCs w:val="24"/>
        </w:rPr>
        <w:t xml:space="preserve">Implement policies and procedures that are easy to read and understand that users can refer back to when required. </w:t>
      </w:r>
    </w:p>
    <w:p w14:paraId="2982E3E7" w14:textId="2FD2EA0B" w:rsidR="00DA690F" w:rsidRPr="002D305B" w:rsidRDefault="00DA690F" w:rsidP="00857D2C">
      <w:pPr>
        <w:pStyle w:val="ListParagraph"/>
        <w:numPr>
          <w:ilvl w:val="0"/>
          <w:numId w:val="1"/>
        </w:numPr>
        <w:jc w:val="both"/>
        <w:rPr>
          <w:sz w:val="24"/>
          <w:szCs w:val="24"/>
        </w:rPr>
      </w:pPr>
      <w:r>
        <w:rPr>
          <w:sz w:val="24"/>
          <w:szCs w:val="24"/>
        </w:rPr>
        <w:t xml:space="preserve">Prevent malware and ransomware by blocking </w:t>
      </w:r>
      <w:r w:rsidR="00761438">
        <w:rPr>
          <w:sz w:val="24"/>
          <w:szCs w:val="24"/>
        </w:rPr>
        <w:t>commonly</w:t>
      </w:r>
      <w:r>
        <w:rPr>
          <w:sz w:val="24"/>
          <w:szCs w:val="24"/>
        </w:rPr>
        <w:t xml:space="preserve"> known file types</w:t>
      </w:r>
      <w:r w:rsidR="002D305B">
        <w:rPr>
          <w:sz w:val="24"/>
          <w:szCs w:val="24"/>
        </w:rPr>
        <w:t xml:space="preserve"> from being accessed. </w:t>
      </w:r>
      <w:r w:rsidRPr="002D305B">
        <w:rPr>
          <w:sz w:val="24"/>
          <w:szCs w:val="24"/>
        </w:rPr>
        <w:t xml:space="preserve"> </w:t>
      </w:r>
    </w:p>
    <w:p w14:paraId="160F9EA0" w14:textId="54160B05" w:rsidR="0041102A" w:rsidRDefault="0058121C" w:rsidP="00857D2C">
      <w:pPr>
        <w:pStyle w:val="ListParagraph"/>
        <w:numPr>
          <w:ilvl w:val="0"/>
          <w:numId w:val="1"/>
        </w:numPr>
        <w:jc w:val="both"/>
        <w:rPr>
          <w:sz w:val="24"/>
          <w:szCs w:val="24"/>
        </w:rPr>
      </w:pPr>
      <w:r w:rsidRPr="0020394C">
        <w:rPr>
          <w:sz w:val="24"/>
          <w:szCs w:val="24"/>
        </w:rPr>
        <w:t>Enabl</w:t>
      </w:r>
      <w:r w:rsidR="0020394C" w:rsidRPr="0020394C">
        <w:rPr>
          <w:sz w:val="24"/>
          <w:szCs w:val="24"/>
        </w:rPr>
        <w:t>e</w:t>
      </w:r>
      <w:r w:rsidRPr="0020394C">
        <w:rPr>
          <w:sz w:val="24"/>
          <w:szCs w:val="24"/>
        </w:rPr>
        <w:t xml:space="preserve"> MFA, ‘Multifactor authentication’ on </w:t>
      </w:r>
      <w:r w:rsidR="0020394C">
        <w:rPr>
          <w:sz w:val="24"/>
          <w:szCs w:val="24"/>
        </w:rPr>
        <w:t>company</w:t>
      </w:r>
      <w:r w:rsidRPr="0020394C">
        <w:rPr>
          <w:sz w:val="24"/>
          <w:szCs w:val="24"/>
        </w:rPr>
        <w:t xml:space="preserve"> email accounts, systems</w:t>
      </w:r>
      <w:r w:rsidR="00761438" w:rsidRPr="0020394C">
        <w:rPr>
          <w:sz w:val="24"/>
          <w:szCs w:val="24"/>
        </w:rPr>
        <w:t>,</w:t>
      </w:r>
      <w:r w:rsidRPr="0020394C">
        <w:rPr>
          <w:sz w:val="24"/>
          <w:szCs w:val="24"/>
        </w:rPr>
        <w:t xml:space="preserve"> and devices, ensur</w:t>
      </w:r>
      <w:r w:rsidR="008123F4">
        <w:rPr>
          <w:sz w:val="24"/>
          <w:szCs w:val="24"/>
        </w:rPr>
        <w:t>ing</w:t>
      </w:r>
      <w:r w:rsidRPr="0020394C">
        <w:rPr>
          <w:sz w:val="24"/>
          <w:szCs w:val="24"/>
        </w:rPr>
        <w:t xml:space="preserve"> that if a password is compromised the hacker would require access to the user’s authentication device to proceed </w:t>
      </w:r>
      <w:r w:rsidR="0041102A">
        <w:rPr>
          <w:sz w:val="24"/>
          <w:szCs w:val="24"/>
        </w:rPr>
        <w:t>any further.</w:t>
      </w:r>
      <w:r w:rsidRPr="0020394C">
        <w:rPr>
          <w:sz w:val="24"/>
          <w:szCs w:val="24"/>
        </w:rPr>
        <w:t xml:space="preserve"> As stated in </w:t>
      </w:r>
      <w:sdt>
        <w:sdtPr>
          <w:rPr>
            <w:sz w:val="24"/>
            <w:szCs w:val="24"/>
          </w:rPr>
          <w:id w:val="469335622"/>
          <w:citation/>
        </w:sdtPr>
        <w:sdtEndPr/>
        <w:sdtContent>
          <w:r w:rsidRPr="0020394C">
            <w:rPr>
              <w:sz w:val="24"/>
              <w:szCs w:val="24"/>
            </w:rPr>
            <w:fldChar w:fldCharType="begin"/>
          </w:r>
          <w:r w:rsidRPr="0020394C">
            <w:rPr>
              <w:sz w:val="24"/>
              <w:szCs w:val="24"/>
            </w:rPr>
            <w:instrText xml:space="preserve">CITATION Par06 \l 2057 </w:instrText>
          </w:r>
          <w:r w:rsidRPr="0020394C">
            <w:rPr>
              <w:sz w:val="24"/>
              <w:szCs w:val="24"/>
            </w:rPr>
            <w:fldChar w:fldCharType="separate"/>
          </w:r>
          <w:r w:rsidR="00862E95" w:rsidRPr="00862E95">
            <w:rPr>
              <w:noProof/>
              <w:sz w:val="24"/>
              <w:szCs w:val="24"/>
            </w:rPr>
            <w:t>[9]</w:t>
          </w:r>
          <w:r w:rsidRPr="0020394C">
            <w:rPr>
              <w:sz w:val="24"/>
              <w:szCs w:val="24"/>
            </w:rPr>
            <w:fldChar w:fldCharType="end"/>
          </w:r>
        </w:sdtContent>
      </w:sdt>
      <w:r w:rsidR="00761438">
        <w:rPr>
          <w:sz w:val="24"/>
          <w:szCs w:val="24"/>
        </w:rPr>
        <w:t>,</w:t>
      </w:r>
      <w:r w:rsidRPr="0020394C">
        <w:rPr>
          <w:sz w:val="24"/>
          <w:szCs w:val="24"/>
        </w:rPr>
        <w:t xml:space="preserve"> less user reliance during authentication enhances security and hinders man in the middle attacks, key </w:t>
      </w:r>
      <w:proofErr w:type="gramStart"/>
      <w:r w:rsidRPr="0020394C">
        <w:rPr>
          <w:sz w:val="24"/>
          <w:szCs w:val="24"/>
        </w:rPr>
        <w:t>loggers</w:t>
      </w:r>
      <w:proofErr w:type="gramEnd"/>
      <w:r w:rsidRPr="0020394C">
        <w:rPr>
          <w:sz w:val="24"/>
          <w:szCs w:val="24"/>
        </w:rPr>
        <w:t xml:space="preserve"> and spyware. </w:t>
      </w:r>
    </w:p>
    <w:p w14:paraId="71D64948" w14:textId="75CCB56C" w:rsidR="00B14C1A" w:rsidRPr="0020394C" w:rsidRDefault="00602527" w:rsidP="00857D2C">
      <w:pPr>
        <w:pStyle w:val="ListParagraph"/>
        <w:numPr>
          <w:ilvl w:val="0"/>
          <w:numId w:val="1"/>
        </w:numPr>
        <w:jc w:val="both"/>
        <w:rPr>
          <w:sz w:val="24"/>
          <w:szCs w:val="24"/>
        </w:rPr>
      </w:pPr>
      <w:r>
        <w:rPr>
          <w:sz w:val="24"/>
          <w:szCs w:val="24"/>
        </w:rPr>
        <w:t xml:space="preserve">Implement a </w:t>
      </w:r>
      <w:r w:rsidR="002E10F0" w:rsidRPr="0020394C">
        <w:rPr>
          <w:sz w:val="24"/>
          <w:szCs w:val="24"/>
        </w:rPr>
        <w:t xml:space="preserve">Password </w:t>
      </w:r>
      <w:r>
        <w:rPr>
          <w:sz w:val="24"/>
          <w:szCs w:val="24"/>
        </w:rPr>
        <w:t xml:space="preserve">policy to ensure </w:t>
      </w:r>
      <w:r w:rsidR="0080609F">
        <w:rPr>
          <w:sz w:val="24"/>
          <w:szCs w:val="24"/>
        </w:rPr>
        <w:t xml:space="preserve">all passwords adhere to </w:t>
      </w:r>
      <w:r w:rsidR="00813F37">
        <w:rPr>
          <w:sz w:val="24"/>
          <w:szCs w:val="24"/>
        </w:rPr>
        <w:t>company standards.</w:t>
      </w:r>
      <w:r w:rsidR="00BC1051">
        <w:rPr>
          <w:sz w:val="24"/>
          <w:szCs w:val="24"/>
        </w:rPr>
        <w:t xml:space="preserve"> </w:t>
      </w:r>
      <w:r w:rsidR="00761438">
        <w:rPr>
          <w:sz w:val="24"/>
          <w:szCs w:val="24"/>
        </w:rPr>
        <w:t>Examples include</w:t>
      </w:r>
      <w:r w:rsidR="00BC1051">
        <w:rPr>
          <w:sz w:val="24"/>
          <w:szCs w:val="24"/>
        </w:rPr>
        <w:t xml:space="preserve"> a </w:t>
      </w:r>
      <w:r w:rsidR="00EE5557" w:rsidRPr="0020394C">
        <w:rPr>
          <w:sz w:val="24"/>
          <w:szCs w:val="24"/>
        </w:rPr>
        <w:t xml:space="preserve">minimum </w:t>
      </w:r>
      <w:r w:rsidR="00761438" w:rsidRPr="0020394C">
        <w:rPr>
          <w:sz w:val="24"/>
          <w:szCs w:val="24"/>
        </w:rPr>
        <w:t>number</w:t>
      </w:r>
      <w:r w:rsidR="00EE5557" w:rsidRPr="0020394C">
        <w:rPr>
          <w:sz w:val="24"/>
          <w:szCs w:val="24"/>
        </w:rPr>
        <w:t xml:space="preserve"> of characters or a </w:t>
      </w:r>
      <w:r w:rsidR="000E4AA9" w:rsidRPr="0020394C">
        <w:rPr>
          <w:sz w:val="24"/>
          <w:szCs w:val="24"/>
        </w:rPr>
        <w:t>passphrase</w:t>
      </w:r>
      <w:r w:rsidR="00BC1051">
        <w:rPr>
          <w:sz w:val="24"/>
          <w:szCs w:val="24"/>
        </w:rPr>
        <w:t xml:space="preserve">, </w:t>
      </w:r>
      <w:r w:rsidR="00CA5AE9" w:rsidRPr="0020394C">
        <w:rPr>
          <w:sz w:val="24"/>
          <w:szCs w:val="24"/>
        </w:rPr>
        <w:t xml:space="preserve">no previous </w:t>
      </w:r>
      <w:r w:rsidR="00BC1051">
        <w:rPr>
          <w:sz w:val="24"/>
          <w:szCs w:val="24"/>
        </w:rPr>
        <w:t xml:space="preserve">or common </w:t>
      </w:r>
      <w:r w:rsidR="00CA5AE9" w:rsidRPr="0020394C">
        <w:rPr>
          <w:sz w:val="24"/>
          <w:szCs w:val="24"/>
        </w:rPr>
        <w:t>passwords</w:t>
      </w:r>
      <w:r w:rsidR="00EC4090">
        <w:rPr>
          <w:sz w:val="24"/>
          <w:szCs w:val="24"/>
        </w:rPr>
        <w:t xml:space="preserve">, </w:t>
      </w:r>
      <w:r w:rsidR="00761438">
        <w:rPr>
          <w:sz w:val="24"/>
          <w:szCs w:val="24"/>
        </w:rPr>
        <w:t>and</w:t>
      </w:r>
      <w:r w:rsidR="00EC4090">
        <w:rPr>
          <w:sz w:val="24"/>
          <w:szCs w:val="24"/>
        </w:rPr>
        <w:t xml:space="preserve"> no repeating of passwords</w:t>
      </w:r>
      <w:sdt>
        <w:sdtPr>
          <w:rPr>
            <w:sz w:val="24"/>
            <w:szCs w:val="24"/>
          </w:rPr>
          <w:id w:val="-268857619"/>
          <w:citation/>
        </w:sdtPr>
        <w:sdtEndPr/>
        <w:sdtContent>
          <w:r w:rsidR="00EB5D85">
            <w:rPr>
              <w:sz w:val="24"/>
              <w:szCs w:val="24"/>
            </w:rPr>
            <w:fldChar w:fldCharType="begin"/>
          </w:r>
          <w:r w:rsidR="00EB5D85">
            <w:rPr>
              <w:sz w:val="24"/>
              <w:szCs w:val="24"/>
            </w:rPr>
            <w:instrText xml:space="preserve"> CITATION Mic202 \l 2057 </w:instrText>
          </w:r>
          <w:r w:rsidR="00EB5D85">
            <w:rPr>
              <w:sz w:val="24"/>
              <w:szCs w:val="24"/>
            </w:rPr>
            <w:fldChar w:fldCharType="separate"/>
          </w:r>
          <w:r w:rsidR="00862E95">
            <w:rPr>
              <w:noProof/>
              <w:sz w:val="24"/>
              <w:szCs w:val="24"/>
            </w:rPr>
            <w:t xml:space="preserve"> </w:t>
          </w:r>
          <w:r w:rsidR="00862E95" w:rsidRPr="00862E95">
            <w:rPr>
              <w:noProof/>
              <w:sz w:val="24"/>
              <w:szCs w:val="24"/>
            </w:rPr>
            <w:t>[10]</w:t>
          </w:r>
          <w:r w:rsidR="00EB5D85">
            <w:rPr>
              <w:sz w:val="24"/>
              <w:szCs w:val="24"/>
            </w:rPr>
            <w:fldChar w:fldCharType="end"/>
          </w:r>
        </w:sdtContent>
      </w:sdt>
      <w:r w:rsidR="00EC4090">
        <w:rPr>
          <w:sz w:val="24"/>
          <w:szCs w:val="24"/>
        </w:rPr>
        <w:t>.</w:t>
      </w:r>
    </w:p>
    <w:p w14:paraId="42CB88DB" w14:textId="40D74706" w:rsidR="006878D9" w:rsidRDefault="005D322A" w:rsidP="00857D2C">
      <w:pPr>
        <w:pStyle w:val="ListParagraph"/>
        <w:numPr>
          <w:ilvl w:val="0"/>
          <w:numId w:val="1"/>
        </w:numPr>
        <w:jc w:val="both"/>
        <w:rPr>
          <w:sz w:val="24"/>
          <w:szCs w:val="24"/>
        </w:rPr>
      </w:pPr>
      <w:r>
        <w:rPr>
          <w:sz w:val="24"/>
          <w:szCs w:val="24"/>
        </w:rPr>
        <w:t xml:space="preserve">Install </w:t>
      </w:r>
      <w:r w:rsidR="0058121C" w:rsidRPr="00774638">
        <w:rPr>
          <w:sz w:val="24"/>
          <w:szCs w:val="24"/>
        </w:rPr>
        <w:t>a robust anti-virus protection</w:t>
      </w:r>
      <w:r w:rsidR="00761438">
        <w:rPr>
          <w:sz w:val="24"/>
          <w:szCs w:val="24"/>
        </w:rPr>
        <w:t>, to</w:t>
      </w:r>
      <w:r w:rsidR="0058121C" w:rsidRPr="00774638">
        <w:rPr>
          <w:sz w:val="24"/>
          <w:szCs w:val="24"/>
        </w:rPr>
        <w:t xml:space="preserve"> be managed via a centrally accessible </w:t>
      </w:r>
      <w:r w:rsidR="005D495B" w:rsidRPr="00774638">
        <w:rPr>
          <w:sz w:val="24"/>
          <w:szCs w:val="24"/>
        </w:rPr>
        <w:t>or</w:t>
      </w:r>
      <w:r w:rsidR="0058121C" w:rsidRPr="00774638">
        <w:rPr>
          <w:sz w:val="24"/>
          <w:szCs w:val="24"/>
        </w:rPr>
        <w:t xml:space="preserve"> </w:t>
      </w:r>
      <w:proofErr w:type="gramStart"/>
      <w:r w:rsidR="0058121C" w:rsidRPr="00774638">
        <w:rPr>
          <w:sz w:val="24"/>
          <w:szCs w:val="24"/>
        </w:rPr>
        <w:t>cloud based</w:t>
      </w:r>
      <w:proofErr w:type="gramEnd"/>
      <w:r>
        <w:rPr>
          <w:sz w:val="24"/>
          <w:szCs w:val="24"/>
        </w:rPr>
        <w:t xml:space="preserve"> </w:t>
      </w:r>
      <w:r w:rsidR="00761438">
        <w:rPr>
          <w:sz w:val="24"/>
          <w:szCs w:val="24"/>
        </w:rPr>
        <w:t xml:space="preserve">system, </w:t>
      </w:r>
      <w:r>
        <w:rPr>
          <w:sz w:val="24"/>
          <w:szCs w:val="24"/>
        </w:rPr>
        <w:t xml:space="preserve">as a </w:t>
      </w:r>
      <w:r w:rsidRPr="00774638">
        <w:rPr>
          <w:sz w:val="24"/>
          <w:szCs w:val="24"/>
        </w:rPr>
        <w:t>further block to viruses, hacker</w:t>
      </w:r>
      <w:r>
        <w:rPr>
          <w:sz w:val="24"/>
          <w:szCs w:val="24"/>
        </w:rPr>
        <w:t xml:space="preserve">s, </w:t>
      </w:r>
      <w:r w:rsidRPr="00774638">
        <w:rPr>
          <w:sz w:val="24"/>
          <w:szCs w:val="24"/>
        </w:rPr>
        <w:t>brute-force</w:t>
      </w:r>
      <w:r w:rsidR="00761438" w:rsidRPr="00774638">
        <w:rPr>
          <w:sz w:val="24"/>
          <w:szCs w:val="24"/>
        </w:rPr>
        <w:t>,</w:t>
      </w:r>
      <w:r w:rsidRPr="00774638">
        <w:rPr>
          <w:sz w:val="24"/>
          <w:szCs w:val="24"/>
        </w:rPr>
        <w:t xml:space="preserve"> and denial-of-service attacks</w:t>
      </w:r>
      <w:r w:rsidR="00761438">
        <w:rPr>
          <w:sz w:val="24"/>
          <w:szCs w:val="24"/>
        </w:rPr>
        <w:t>.</w:t>
      </w:r>
      <w:r w:rsidRPr="00774638">
        <w:rPr>
          <w:sz w:val="24"/>
          <w:szCs w:val="24"/>
        </w:rPr>
        <w:t xml:space="preserve"> </w:t>
      </w:r>
      <w:r w:rsidR="0058121C" w:rsidRPr="00774638">
        <w:rPr>
          <w:sz w:val="24"/>
          <w:szCs w:val="24"/>
        </w:rPr>
        <w:t>Anti-virus runs scheduled scans on devices and the network for specific viruses and infected software and removes it from the device. It can also be used to prevent the infection of certain viruses</w:t>
      </w:r>
      <w:r w:rsidR="007935BF">
        <w:rPr>
          <w:sz w:val="24"/>
          <w:szCs w:val="24"/>
        </w:rPr>
        <w:t>.</w:t>
      </w:r>
      <w:sdt>
        <w:sdtPr>
          <w:rPr>
            <w:sz w:val="24"/>
            <w:szCs w:val="24"/>
          </w:rPr>
          <w:id w:val="-1829204367"/>
          <w:citation/>
        </w:sdtPr>
        <w:sdtEndPr/>
        <w:sdtContent>
          <w:r w:rsidR="00153708">
            <w:rPr>
              <w:sz w:val="24"/>
              <w:szCs w:val="24"/>
            </w:rPr>
            <w:fldChar w:fldCharType="begin"/>
          </w:r>
          <w:r w:rsidR="00153708">
            <w:rPr>
              <w:sz w:val="24"/>
              <w:szCs w:val="24"/>
            </w:rPr>
            <w:instrText xml:space="preserve"> CITATION Mar203 \l 2057 </w:instrText>
          </w:r>
          <w:r w:rsidR="00153708">
            <w:rPr>
              <w:sz w:val="24"/>
              <w:szCs w:val="24"/>
            </w:rPr>
            <w:fldChar w:fldCharType="separate"/>
          </w:r>
          <w:r w:rsidR="00862E95">
            <w:rPr>
              <w:noProof/>
              <w:sz w:val="24"/>
              <w:szCs w:val="24"/>
            </w:rPr>
            <w:t xml:space="preserve"> </w:t>
          </w:r>
          <w:r w:rsidR="00862E95" w:rsidRPr="00862E95">
            <w:rPr>
              <w:noProof/>
              <w:sz w:val="24"/>
              <w:szCs w:val="24"/>
            </w:rPr>
            <w:t>[11]</w:t>
          </w:r>
          <w:r w:rsidR="00153708">
            <w:rPr>
              <w:sz w:val="24"/>
              <w:szCs w:val="24"/>
            </w:rPr>
            <w:fldChar w:fldCharType="end"/>
          </w:r>
        </w:sdtContent>
      </w:sdt>
      <w:r w:rsidR="0058121C" w:rsidRPr="00774638">
        <w:rPr>
          <w:sz w:val="24"/>
          <w:szCs w:val="24"/>
        </w:rPr>
        <w:t>. It can be installed on any device and is not OS specific. Anti-virus and an up</w:t>
      </w:r>
      <w:r w:rsidR="00761438" w:rsidRPr="00774638">
        <w:rPr>
          <w:sz w:val="24"/>
          <w:szCs w:val="24"/>
        </w:rPr>
        <w:t>-</w:t>
      </w:r>
      <w:r w:rsidR="0058121C" w:rsidRPr="00774638">
        <w:rPr>
          <w:sz w:val="24"/>
          <w:szCs w:val="24"/>
        </w:rPr>
        <w:t>to</w:t>
      </w:r>
      <w:r w:rsidR="00761438" w:rsidRPr="00774638">
        <w:rPr>
          <w:sz w:val="24"/>
          <w:szCs w:val="24"/>
        </w:rPr>
        <w:t>-</w:t>
      </w:r>
      <w:r w:rsidR="0058121C" w:rsidRPr="00774638">
        <w:rPr>
          <w:sz w:val="24"/>
          <w:szCs w:val="24"/>
        </w:rPr>
        <w:t>date OS should be one of the criteria for approval of BYO</w:t>
      </w:r>
      <w:r w:rsidR="00511173" w:rsidRPr="00774638">
        <w:rPr>
          <w:sz w:val="24"/>
          <w:szCs w:val="24"/>
        </w:rPr>
        <w:t>T</w:t>
      </w:r>
      <w:r w:rsidR="0058121C" w:rsidRPr="00774638">
        <w:rPr>
          <w:sz w:val="24"/>
          <w:szCs w:val="24"/>
        </w:rPr>
        <w:t xml:space="preserve">. </w:t>
      </w:r>
    </w:p>
    <w:p w14:paraId="76BADB50" w14:textId="5F5A5F7F" w:rsidR="005E1A96" w:rsidRDefault="005E1A96" w:rsidP="00857D2C">
      <w:pPr>
        <w:pStyle w:val="ListParagraph"/>
        <w:numPr>
          <w:ilvl w:val="0"/>
          <w:numId w:val="1"/>
        </w:numPr>
        <w:jc w:val="both"/>
        <w:rPr>
          <w:sz w:val="24"/>
          <w:szCs w:val="24"/>
        </w:rPr>
      </w:pPr>
      <w:r>
        <w:rPr>
          <w:sz w:val="24"/>
          <w:szCs w:val="24"/>
        </w:rPr>
        <w:t xml:space="preserve">Configure all switches and routers with AES encryption and WPA2 </w:t>
      </w:r>
      <w:r w:rsidR="006805C4">
        <w:rPr>
          <w:sz w:val="24"/>
          <w:szCs w:val="24"/>
        </w:rPr>
        <w:t xml:space="preserve">that can only be connected to with the </w:t>
      </w:r>
      <w:r w:rsidR="00110B7D">
        <w:rPr>
          <w:sz w:val="24"/>
          <w:szCs w:val="24"/>
        </w:rPr>
        <w:t>known password and only administered by staff who have permitted access.</w:t>
      </w:r>
    </w:p>
    <w:p w14:paraId="16085142" w14:textId="361C7681" w:rsidR="0058121C" w:rsidRDefault="0058121C" w:rsidP="00857D2C">
      <w:pPr>
        <w:pStyle w:val="ListParagraph"/>
        <w:numPr>
          <w:ilvl w:val="0"/>
          <w:numId w:val="1"/>
        </w:numPr>
        <w:jc w:val="both"/>
        <w:rPr>
          <w:sz w:val="24"/>
          <w:szCs w:val="24"/>
        </w:rPr>
      </w:pPr>
      <w:r w:rsidRPr="00110B7D">
        <w:rPr>
          <w:sz w:val="24"/>
          <w:szCs w:val="24"/>
        </w:rPr>
        <w:t xml:space="preserve">Devices and user permissions should be managed via a system such as an MDM or system management system which </w:t>
      </w:r>
      <w:r w:rsidR="00F62D22" w:rsidRPr="00110B7D">
        <w:rPr>
          <w:sz w:val="24"/>
          <w:szCs w:val="24"/>
        </w:rPr>
        <w:t xml:space="preserve">encrypts, </w:t>
      </w:r>
      <w:proofErr w:type="gramStart"/>
      <w:r w:rsidRPr="00110B7D">
        <w:rPr>
          <w:sz w:val="24"/>
          <w:szCs w:val="24"/>
        </w:rPr>
        <w:t>secures</w:t>
      </w:r>
      <w:proofErr w:type="gramEnd"/>
      <w:r w:rsidRPr="00110B7D">
        <w:rPr>
          <w:sz w:val="24"/>
          <w:szCs w:val="24"/>
        </w:rPr>
        <w:t xml:space="preserve"> and allows </w:t>
      </w:r>
      <w:r w:rsidR="00AC5BF2" w:rsidRPr="00110B7D">
        <w:rPr>
          <w:sz w:val="24"/>
          <w:szCs w:val="24"/>
        </w:rPr>
        <w:t xml:space="preserve">remote management of </w:t>
      </w:r>
      <w:r w:rsidRPr="00110B7D">
        <w:rPr>
          <w:sz w:val="24"/>
          <w:szCs w:val="24"/>
        </w:rPr>
        <w:t>devices whether organisation owned or personal for BYO</w:t>
      </w:r>
      <w:r w:rsidR="00511173" w:rsidRPr="00110B7D">
        <w:rPr>
          <w:sz w:val="24"/>
          <w:szCs w:val="24"/>
        </w:rPr>
        <w:t>T</w:t>
      </w:r>
      <w:r w:rsidR="00C12284" w:rsidRPr="00110B7D">
        <w:rPr>
          <w:sz w:val="24"/>
          <w:szCs w:val="24"/>
        </w:rPr>
        <w:t xml:space="preserve">. An MDM is </w:t>
      </w:r>
      <w:r w:rsidRPr="00110B7D">
        <w:rPr>
          <w:sz w:val="24"/>
          <w:szCs w:val="24"/>
        </w:rPr>
        <w:t xml:space="preserve">configured to manage every device that accesses the network via a Mobile Device Management app that is deployed to the device or installed at initial configuration. It enables the deployment of software, OS updates, patches, </w:t>
      </w:r>
      <w:proofErr w:type="gramStart"/>
      <w:r w:rsidRPr="00110B7D">
        <w:rPr>
          <w:sz w:val="24"/>
          <w:szCs w:val="24"/>
        </w:rPr>
        <w:t>wipes</w:t>
      </w:r>
      <w:proofErr w:type="gramEnd"/>
      <w:r w:rsidRPr="00110B7D">
        <w:rPr>
          <w:sz w:val="24"/>
          <w:szCs w:val="24"/>
        </w:rPr>
        <w:t xml:space="preserve"> and reconfigurations of any device configured with the software. Devices can also be configured to allow for remote support which can save an organisation time and money by allowing for an immediate support response to an issu</w:t>
      </w:r>
      <w:r w:rsidR="00EC4090">
        <w:rPr>
          <w:sz w:val="24"/>
          <w:szCs w:val="24"/>
        </w:rPr>
        <w:t xml:space="preserve">e. </w:t>
      </w:r>
      <w:r w:rsidRPr="00EC4090">
        <w:rPr>
          <w:sz w:val="24"/>
          <w:szCs w:val="24"/>
        </w:rPr>
        <w:t xml:space="preserve">In addition, it can also be used as an asset management system for tracking of devices in case of theft or loss. </w:t>
      </w:r>
    </w:p>
    <w:p w14:paraId="7CFAF0AD" w14:textId="2EB43C61" w:rsidR="008D492E" w:rsidRPr="00EC4090" w:rsidRDefault="00E109F4" w:rsidP="00857D2C">
      <w:pPr>
        <w:pStyle w:val="ListParagraph"/>
        <w:numPr>
          <w:ilvl w:val="0"/>
          <w:numId w:val="1"/>
        </w:numPr>
        <w:jc w:val="both"/>
        <w:rPr>
          <w:sz w:val="24"/>
          <w:szCs w:val="24"/>
        </w:rPr>
      </w:pPr>
      <w:r>
        <w:rPr>
          <w:sz w:val="24"/>
          <w:szCs w:val="24"/>
        </w:rPr>
        <w:lastRenderedPageBreak/>
        <w:t>M</w:t>
      </w:r>
      <w:r w:rsidR="001E7B63">
        <w:rPr>
          <w:sz w:val="24"/>
          <w:szCs w:val="24"/>
        </w:rPr>
        <w:t xml:space="preserve">any devices will be accessing </w:t>
      </w:r>
      <w:r w:rsidR="002646D0">
        <w:rPr>
          <w:sz w:val="24"/>
          <w:szCs w:val="24"/>
        </w:rPr>
        <w:t>data from within the internal network</w:t>
      </w:r>
      <w:r>
        <w:rPr>
          <w:sz w:val="24"/>
          <w:szCs w:val="24"/>
        </w:rPr>
        <w:t>,</w:t>
      </w:r>
      <w:r w:rsidR="002646D0">
        <w:rPr>
          <w:sz w:val="24"/>
          <w:szCs w:val="24"/>
        </w:rPr>
        <w:t xml:space="preserve"> via the internet</w:t>
      </w:r>
      <w:r>
        <w:rPr>
          <w:sz w:val="24"/>
          <w:szCs w:val="24"/>
        </w:rPr>
        <w:t>,</w:t>
      </w:r>
      <w:r w:rsidR="002646D0">
        <w:rPr>
          <w:sz w:val="24"/>
          <w:szCs w:val="24"/>
        </w:rPr>
        <w:t xml:space="preserve"> a</w:t>
      </w:r>
      <w:r w:rsidR="00400E27">
        <w:rPr>
          <w:sz w:val="24"/>
          <w:szCs w:val="24"/>
        </w:rPr>
        <w:t xml:space="preserve"> </w:t>
      </w:r>
      <w:r w:rsidR="002646D0">
        <w:rPr>
          <w:sz w:val="24"/>
          <w:szCs w:val="24"/>
        </w:rPr>
        <w:t xml:space="preserve">VPN </w:t>
      </w:r>
      <w:r w:rsidR="00400E27">
        <w:rPr>
          <w:sz w:val="24"/>
          <w:szCs w:val="24"/>
        </w:rPr>
        <w:t xml:space="preserve">would </w:t>
      </w:r>
      <w:r w:rsidR="002646D0">
        <w:rPr>
          <w:sz w:val="24"/>
          <w:szCs w:val="24"/>
        </w:rPr>
        <w:t xml:space="preserve">ensure that the data </w:t>
      </w:r>
      <w:r w:rsidR="007A7F01">
        <w:rPr>
          <w:sz w:val="24"/>
          <w:szCs w:val="24"/>
        </w:rPr>
        <w:t xml:space="preserve">transferred between the end user device and internal network is </w:t>
      </w:r>
      <w:r>
        <w:rPr>
          <w:sz w:val="24"/>
          <w:szCs w:val="24"/>
        </w:rPr>
        <w:t>‘</w:t>
      </w:r>
      <w:r w:rsidR="003634EB">
        <w:rPr>
          <w:sz w:val="24"/>
          <w:szCs w:val="24"/>
        </w:rPr>
        <w:t>end to end</w:t>
      </w:r>
      <w:r>
        <w:rPr>
          <w:sz w:val="24"/>
          <w:szCs w:val="24"/>
        </w:rPr>
        <w:t>’</w:t>
      </w:r>
      <w:r w:rsidR="003634EB">
        <w:rPr>
          <w:sz w:val="24"/>
          <w:szCs w:val="24"/>
        </w:rPr>
        <w:t xml:space="preserve"> </w:t>
      </w:r>
      <w:r w:rsidR="007A7F01">
        <w:rPr>
          <w:sz w:val="24"/>
          <w:szCs w:val="24"/>
        </w:rPr>
        <w:t xml:space="preserve">encrypted </w:t>
      </w:r>
      <w:r w:rsidR="004E41C8">
        <w:rPr>
          <w:sz w:val="24"/>
          <w:szCs w:val="24"/>
        </w:rPr>
        <w:t xml:space="preserve">and authenticated </w:t>
      </w:r>
      <w:r w:rsidR="007A7F01">
        <w:rPr>
          <w:sz w:val="24"/>
          <w:szCs w:val="24"/>
        </w:rPr>
        <w:t>using T</w:t>
      </w:r>
      <w:r w:rsidR="00400E27">
        <w:rPr>
          <w:sz w:val="24"/>
          <w:szCs w:val="24"/>
        </w:rPr>
        <w:t>LS</w:t>
      </w:r>
      <w:r>
        <w:rPr>
          <w:sz w:val="24"/>
          <w:szCs w:val="24"/>
        </w:rPr>
        <w:t xml:space="preserve"> (</w:t>
      </w:r>
      <w:r w:rsidR="00400E27">
        <w:rPr>
          <w:sz w:val="24"/>
          <w:szCs w:val="24"/>
        </w:rPr>
        <w:t>Transport Layer Security</w:t>
      </w:r>
      <w:r>
        <w:rPr>
          <w:sz w:val="24"/>
          <w:szCs w:val="24"/>
        </w:rPr>
        <w:t>)</w:t>
      </w:r>
      <w:r w:rsidR="00400E27">
        <w:rPr>
          <w:sz w:val="24"/>
          <w:szCs w:val="24"/>
        </w:rPr>
        <w:t xml:space="preserve">. </w:t>
      </w:r>
      <w:r w:rsidR="00354ACA">
        <w:rPr>
          <w:sz w:val="24"/>
          <w:szCs w:val="24"/>
        </w:rPr>
        <w:t xml:space="preserve">A VPN connects two endpoints </w:t>
      </w:r>
      <w:r w:rsidR="00717135">
        <w:rPr>
          <w:sz w:val="24"/>
          <w:szCs w:val="24"/>
        </w:rPr>
        <w:t xml:space="preserve">over the internet, </w:t>
      </w:r>
      <w:r w:rsidR="003634EB">
        <w:rPr>
          <w:sz w:val="24"/>
          <w:szCs w:val="24"/>
        </w:rPr>
        <w:t>establish</w:t>
      </w:r>
      <w:r w:rsidR="00354ACA">
        <w:rPr>
          <w:sz w:val="24"/>
          <w:szCs w:val="24"/>
        </w:rPr>
        <w:t>ing</w:t>
      </w:r>
      <w:r w:rsidR="003634EB">
        <w:rPr>
          <w:sz w:val="24"/>
          <w:szCs w:val="24"/>
        </w:rPr>
        <w:t xml:space="preserve"> a secure tunnel connection </w:t>
      </w:r>
      <w:r w:rsidR="00190E77">
        <w:rPr>
          <w:sz w:val="24"/>
          <w:szCs w:val="24"/>
        </w:rPr>
        <w:t xml:space="preserve">allowing secure access to the resources required for agile working on any smart device </w:t>
      </w:r>
      <w:sdt>
        <w:sdtPr>
          <w:rPr>
            <w:sz w:val="24"/>
            <w:szCs w:val="24"/>
          </w:rPr>
          <w:id w:val="162055258"/>
          <w:citation/>
        </w:sdtPr>
        <w:sdtEndPr/>
        <w:sdtContent>
          <w:r w:rsidR="00241159">
            <w:rPr>
              <w:sz w:val="24"/>
              <w:szCs w:val="24"/>
            </w:rPr>
            <w:fldChar w:fldCharType="begin"/>
          </w:r>
          <w:r w:rsidR="00241159">
            <w:rPr>
              <w:sz w:val="24"/>
              <w:szCs w:val="24"/>
            </w:rPr>
            <w:instrText xml:space="preserve"> CITATION Mar201 \l 2057 </w:instrText>
          </w:r>
          <w:r w:rsidR="00241159">
            <w:rPr>
              <w:sz w:val="24"/>
              <w:szCs w:val="24"/>
            </w:rPr>
            <w:fldChar w:fldCharType="separate"/>
          </w:r>
          <w:r w:rsidR="00862E95" w:rsidRPr="00862E95">
            <w:rPr>
              <w:noProof/>
              <w:sz w:val="24"/>
              <w:szCs w:val="24"/>
            </w:rPr>
            <w:t>[12]</w:t>
          </w:r>
          <w:r w:rsidR="00241159">
            <w:rPr>
              <w:sz w:val="24"/>
              <w:szCs w:val="24"/>
            </w:rPr>
            <w:fldChar w:fldCharType="end"/>
          </w:r>
        </w:sdtContent>
      </w:sdt>
    </w:p>
    <w:p w14:paraId="21FCBA73" w14:textId="214781E7" w:rsidR="00E261D8" w:rsidRDefault="00E261D8" w:rsidP="0058121C">
      <w:pPr>
        <w:rPr>
          <w:sz w:val="24"/>
          <w:szCs w:val="24"/>
        </w:rPr>
      </w:pPr>
    </w:p>
    <w:p w14:paraId="183348C5" w14:textId="799AB19C" w:rsidR="00894D06" w:rsidRDefault="00894D06" w:rsidP="0058121C">
      <w:pPr>
        <w:rPr>
          <w:b/>
          <w:bCs/>
          <w:sz w:val="32"/>
          <w:szCs w:val="32"/>
        </w:rPr>
      </w:pPr>
      <w:r w:rsidRPr="00FC7EEC">
        <w:rPr>
          <w:b/>
          <w:bCs/>
          <w:sz w:val="32"/>
          <w:szCs w:val="32"/>
        </w:rPr>
        <w:t>2. Implementation</w:t>
      </w:r>
    </w:p>
    <w:p w14:paraId="3E9CB3F2" w14:textId="77777777" w:rsidR="00FC7EEC" w:rsidRPr="00FC7EEC" w:rsidRDefault="00FC7EEC" w:rsidP="0058121C">
      <w:pPr>
        <w:rPr>
          <w:b/>
          <w:bCs/>
          <w:sz w:val="32"/>
          <w:szCs w:val="32"/>
        </w:rPr>
      </w:pPr>
    </w:p>
    <w:p w14:paraId="50876321" w14:textId="798965B0" w:rsidR="00893250" w:rsidRPr="00C57E8A" w:rsidRDefault="00894D06" w:rsidP="0058121C">
      <w:pPr>
        <w:rPr>
          <w:b/>
          <w:bCs/>
          <w:sz w:val="24"/>
          <w:szCs w:val="24"/>
        </w:rPr>
      </w:pPr>
      <w:r w:rsidRPr="00FC7EEC">
        <w:rPr>
          <w:b/>
          <w:bCs/>
          <w:sz w:val="24"/>
          <w:szCs w:val="24"/>
        </w:rPr>
        <w:tab/>
      </w:r>
      <w:r w:rsidRPr="00FC7EEC">
        <w:rPr>
          <w:b/>
          <w:bCs/>
          <w:sz w:val="28"/>
          <w:szCs w:val="28"/>
        </w:rPr>
        <w:t>2.1 Network Security</w:t>
      </w:r>
      <w:r w:rsidRPr="00FC7EEC">
        <w:rPr>
          <w:b/>
          <w:bCs/>
          <w:sz w:val="24"/>
          <w:szCs w:val="24"/>
        </w:rPr>
        <w:t xml:space="preserve"> </w:t>
      </w:r>
    </w:p>
    <w:p w14:paraId="3A6BEC49" w14:textId="3B0F611E" w:rsidR="00862E95" w:rsidRPr="00893250" w:rsidRDefault="00893250" w:rsidP="00862E95">
      <w:pPr>
        <w:jc w:val="both"/>
        <w:rPr>
          <w:sz w:val="24"/>
          <w:szCs w:val="24"/>
        </w:rPr>
      </w:pPr>
      <w:r w:rsidRPr="00893250">
        <w:rPr>
          <w:sz w:val="24"/>
          <w:szCs w:val="24"/>
        </w:rPr>
        <w:tab/>
      </w:r>
      <w:r w:rsidRPr="00893250">
        <w:rPr>
          <w:sz w:val="24"/>
          <w:szCs w:val="24"/>
        </w:rPr>
        <w:tab/>
      </w:r>
      <w:r w:rsidR="009F2DEE">
        <w:rPr>
          <w:sz w:val="24"/>
          <w:szCs w:val="24"/>
        </w:rPr>
        <w:tab/>
      </w:r>
      <w:r w:rsidRPr="00862E95">
        <w:rPr>
          <w:b/>
          <w:sz w:val="24"/>
        </w:rPr>
        <w:t>a)</w:t>
      </w:r>
      <w:r w:rsidRPr="00893250">
        <w:rPr>
          <w:sz w:val="24"/>
          <w:szCs w:val="24"/>
        </w:rPr>
        <w:t xml:space="preserve"> The author has </w:t>
      </w:r>
      <w:r>
        <w:rPr>
          <w:sz w:val="24"/>
          <w:szCs w:val="24"/>
        </w:rPr>
        <w:t xml:space="preserve">designed, </w:t>
      </w:r>
      <w:proofErr w:type="gramStart"/>
      <w:r>
        <w:rPr>
          <w:sz w:val="24"/>
          <w:szCs w:val="24"/>
        </w:rPr>
        <w:t>implemented</w:t>
      </w:r>
      <w:proofErr w:type="gramEnd"/>
      <w:r>
        <w:rPr>
          <w:sz w:val="24"/>
          <w:szCs w:val="24"/>
        </w:rPr>
        <w:t xml:space="preserve"> and secured a main network infrastructure </w:t>
      </w:r>
      <w:r w:rsidR="0049121F">
        <w:rPr>
          <w:sz w:val="24"/>
          <w:szCs w:val="24"/>
        </w:rPr>
        <w:t>using Cisco Packet Tracer software, which includes a data centre</w:t>
      </w:r>
      <w:r w:rsidR="00E109F4">
        <w:rPr>
          <w:sz w:val="24"/>
          <w:szCs w:val="24"/>
        </w:rPr>
        <w:t>,</w:t>
      </w:r>
      <w:r w:rsidR="000675F6">
        <w:rPr>
          <w:sz w:val="24"/>
          <w:szCs w:val="24"/>
        </w:rPr>
        <w:t xml:space="preserve"> </w:t>
      </w:r>
      <w:r w:rsidR="0049121F" w:rsidRPr="00C47A09">
        <w:rPr>
          <w:sz w:val="24"/>
          <w:szCs w:val="24"/>
        </w:rPr>
        <w:t>tw</w:t>
      </w:r>
      <w:r w:rsidR="009F2DEE" w:rsidRPr="00C47A09">
        <w:rPr>
          <w:sz w:val="24"/>
          <w:szCs w:val="24"/>
        </w:rPr>
        <w:t>o</w:t>
      </w:r>
      <w:r w:rsidR="009F2DEE">
        <w:rPr>
          <w:sz w:val="24"/>
          <w:szCs w:val="24"/>
        </w:rPr>
        <w:t xml:space="preserve"> switches for resiliency, two servers</w:t>
      </w:r>
      <w:r w:rsidR="00420BA3">
        <w:rPr>
          <w:sz w:val="24"/>
          <w:szCs w:val="24"/>
        </w:rPr>
        <w:t>,</w:t>
      </w:r>
      <w:r w:rsidR="003F7568">
        <w:rPr>
          <w:sz w:val="24"/>
          <w:szCs w:val="24"/>
        </w:rPr>
        <w:t xml:space="preserve"> </w:t>
      </w:r>
      <w:r w:rsidR="00420BA3" w:rsidRPr="00C47A09">
        <w:rPr>
          <w:sz w:val="24"/>
          <w:szCs w:val="24"/>
        </w:rPr>
        <w:t>internal and</w:t>
      </w:r>
      <w:r w:rsidR="00420BA3">
        <w:rPr>
          <w:sz w:val="24"/>
          <w:szCs w:val="24"/>
        </w:rPr>
        <w:t xml:space="preserve"> peripheral firewalls. Switches are password protected</w:t>
      </w:r>
      <w:r w:rsidR="00862E95">
        <w:rPr>
          <w:sz w:val="24"/>
          <w:szCs w:val="24"/>
        </w:rPr>
        <w:t>,</w:t>
      </w:r>
      <w:r w:rsidR="00420BA3">
        <w:rPr>
          <w:sz w:val="24"/>
          <w:szCs w:val="24"/>
        </w:rPr>
        <w:t xml:space="preserve"> </w:t>
      </w:r>
      <w:r w:rsidR="00B85293">
        <w:rPr>
          <w:sz w:val="24"/>
          <w:szCs w:val="24"/>
        </w:rPr>
        <w:t>accessible only to authorised personnel. The internal firewall sits between the switches and the servers, ensuring that should a breach occur on the</w:t>
      </w:r>
      <w:r w:rsidR="001C3B69">
        <w:rPr>
          <w:sz w:val="24"/>
          <w:szCs w:val="24"/>
        </w:rPr>
        <w:t xml:space="preserve"> </w:t>
      </w:r>
      <w:r w:rsidR="00B85293">
        <w:rPr>
          <w:sz w:val="24"/>
          <w:szCs w:val="24"/>
        </w:rPr>
        <w:t>network</w:t>
      </w:r>
      <w:r w:rsidR="00C70CF9">
        <w:rPr>
          <w:sz w:val="24"/>
          <w:szCs w:val="24"/>
        </w:rPr>
        <w:t>,</w:t>
      </w:r>
      <w:r w:rsidR="00B85293">
        <w:rPr>
          <w:sz w:val="24"/>
          <w:szCs w:val="24"/>
        </w:rPr>
        <w:t xml:space="preserve"> the data held would remain secure</w:t>
      </w:r>
      <w:r w:rsidR="001A6DF7">
        <w:rPr>
          <w:sz w:val="24"/>
          <w:szCs w:val="24"/>
        </w:rPr>
        <w:t>. The external firewall sits between the data centre and external access router.</w:t>
      </w:r>
      <w:r w:rsidR="003D413D">
        <w:rPr>
          <w:sz w:val="24"/>
          <w:szCs w:val="24"/>
        </w:rPr>
        <w:t xml:space="preserve"> Both routers are secured with WPA2, password protection and AES ‘Advances Standard Encryption’ which has a fixed block size of 128 bits to encrypt and uses a key size of 128, 192 or 256 bits to decrypt</w:t>
      </w:r>
      <w:sdt>
        <w:sdtPr>
          <w:rPr>
            <w:sz w:val="24"/>
            <w:szCs w:val="24"/>
          </w:rPr>
          <w:id w:val="858860334"/>
          <w:citation/>
        </w:sdtPr>
        <w:sdtEndPr/>
        <w:sdtContent>
          <w:r w:rsidR="00862E95">
            <w:rPr>
              <w:sz w:val="24"/>
              <w:szCs w:val="24"/>
            </w:rPr>
            <w:fldChar w:fldCharType="begin"/>
          </w:r>
          <w:r w:rsidR="00862E95">
            <w:rPr>
              <w:sz w:val="24"/>
              <w:szCs w:val="24"/>
            </w:rPr>
            <w:instrText xml:space="preserve"> CITATION Sim09 \l 2057 </w:instrText>
          </w:r>
          <w:r w:rsidR="00862E95">
            <w:rPr>
              <w:sz w:val="24"/>
              <w:szCs w:val="24"/>
            </w:rPr>
            <w:fldChar w:fldCharType="separate"/>
          </w:r>
          <w:r w:rsidR="00862E95">
            <w:rPr>
              <w:noProof/>
              <w:sz w:val="24"/>
              <w:szCs w:val="24"/>
            </w:rPr>
            <w:t xml:space="preserve"> </w:t>
          </w:r>
          <w:r w:rsidR="00862E95" w:rsidRPr="00862E95">
            <w:rPr>
              <w:noProof/>
              <w:sz w:val="24"/>
              <w:szCs w:val="24"/>
            </w:rPr>
            <w:t>[13]</w:t>
          </w:r>
          <w:r w:rsidR="00862E95">
            <w:rPr>
              <w:sz w:val="24"/>
              <w:szCs w:val="24"/>
            </w:rPr>
            <w:fldChar w:fldCharType="end"/>
          </w:r>
        </w:sdtContent>
      </w:sdt>
      <w:r w:rsidR="00862E95">
        <w:rPr>
          <w:sz w:val="24"/>
          <w:szCs w:val="24"/>
        </w:rPr>
        <w:t>. Devices cannot connect without entering the secure passkeys.</w:t>
      </w:r>
    </w:p>
    <w:p w14:paraId="14D79701" w14:textId="0F268A4C" w:rsidR="00FC7EEC" w:rsidRDefault="00976116" w:rsidP="009C7867">
      <w:pPr>
        <w:jc w:val="both"/>
        <w:rPr>
          <w:sz w:val="24"/>
          <w:szCs w:val="24"/>
        </w:rPr>
      </w:pPr>
      <w:r>
        <w:rPr>
          <w:sz w:val="24"/>
          <w:szCs w:val="24"/>
        </w:rPr>
        <w:tab/>
      </w:r>
    </w:p>
    <w:p w14:paraId="05DD05A0" w14:textId="2848A1D1" w:rsidR="00FC7EEC" w:rsidRDefault="00857D2C" w:rsidP="0058121C">
      <w:pPr>
        <w:rPr>
          <w:sz w:val="24"/>
          <w:szCs w:val="24"/>
        </w:rPr>
      </w:pPr>
      <w:r>
        <w:rPr>
          <w:sz w:val="24"/>
          <w:szCs w:val="24"/>
        </w:rPr>
        <w:tab/>
      </w:r>
      <w:r w:rsidR="00C57E8A">
        <w:rPr>
          <w:sz w:val="24"/>
          <w:szCs w:val="24"/>
        </w:rPr>
        <w:tab/>
      </w:r>
      <w:r w:rsidR="00514C16">
        <w:rPr>
          <w:sz w:val="24"/>
          <w:szCs w:val="24"/>
        </w:rPr>
        <w:tab/>
      </w:r>
      <w:r w:rsidR="004959BB">
        <w:rPr>
          <w:b/>
          <w:bCs/>
          <w:sz w:val="24"/>
          <w:szCs w:val="24"/>
        </w:rPr>
        <w:t>b</w:t>
      </w:r>
      <w:r w:rsidR="00EB79FC" w:rsidRPr="00EB79FC">
        <w:rPr>
          <w:b/>
          <w:bCs/>
          <w:sz w:val="24"/>
          <w:szCs w:val="24"/>
        </w:rPr>
        <w:t>)</w:t>
      </w:r>
      <w:r w:rsidR="00EB79FC">
        <w:rPr>
          <w:sz w:val="24"/>
          <w:szCs w:val="24"/>
        </w:rPr>
        <w:t xml:space="preserve"> </w:t>
      </w:r>
      <w:r w:rsidR="00FC7EEC">
        <w:rPr>
          <w:sz w:val="24"/>
          <w:szCs w:val="24"/>
        </w:rPr>
        <w:t xml:space="preserve">Please see appendix </w:t>
      </w:r>
      <w:r w:rsidR="00C57E8A">
        <w:rPr>
          <w:sz w:val="24"/>
          <w:szCs w:val="24"/>
        </w:rPr>
        <w:t>A</w:t>
      </w:r>
      <w:r w:rsidR="00FC7EEC">
        <w:rPr>
          <w:sz w:val="24"/>
          <w:szCs w:val="24"/>
        </w:rPr>
        <w:t xml:space="preserve"> for Packet Tracer image. </w:t>
      </w:r>
    </w:p>
    <w:p w14:paraId="46C2C8A2" w14:textId="46801F7C" w:rsidR="00C72F4C" w:rsidRDefault="00C72F4C" w:rsidP="0058121C">
      <w:pPr>
        <w:rPr>
          <w:sz w:val="24"/>
          <w:szCs w:val="24"/>
        </w:rPr>
      </w:pPr>
    </w:p>
    <w:p w14:paraId="3C44AF0A" w14:textId="31FBE80D" w:rsidR="00C72F4C" w:rsidRDefault="00C72F4C" w:rsidP="0058121C">
      <w:pPr>
        <w:rPr>
          <w:sz w:val="24"/>
          <w:szCs w:val="24"/>
        </w:rPr>
      </w:pPr>
    </w:p>
    <w:p w14:paraId="28021743" w14:textId="209BC6A5" w:rsidR="00C72F4C" w:rsidRPr="00FB1634" w:rsidRDefault="00862E95" w:rsidP="0058121C">
      <w:pPr>
        <w:rPr>
          <w:b/>
          <w:bCs/>
          <w:sz w:val="28"/>
          <w:szCs w:val="28"/>
        </w:rPr>
      </w:pPr>
      <w:r>
        <w:rPr>
          <w:b/>
          <w:bCs/>
          <w:sz w:val="32"/>
          <w:szCs w:val="32"/>
        </w:rPr>
        <w:tab/>
      </w:r>
      <w:r w:rsidR="00C72F4C" w:rsidRPr="00FB1634">
        <w:rPr>
          <w:b/>
          <w:bCs/>
          <w:sz w:val="28"/>
          <w:szCs w:val="28"/>
        </w:rPr>
        <w:t>2.2 Advantages and Disadvantages or Packet Filtering Firewalls</w:t>
      </w:r>
    </w:p>
    <w:p w14:paraId="2FA7CE10" w14:textId="539909E3" w:rsidR="00C72F4C" w:rsidRDefault="00C72F4C" w:rsidP="0058121C">
      <w:pPr>
        <w:rPr>
          <w:sz w:val="24"/>
          <w:szCs w:val="24"/>
        </w:rPr>
      </w:pPr>
    </w:p>
    <w:p w14:paraId="311D2DA5" w14:textId="59E03EAE" w:rsidR="00C72F4C" w:rsidRDefault="00C57E8A" w:rsidP="0058121C">
      <w:pPr>
        <w:rPr>
          <w:b/>
          <w:bCs/>
          <w:sz w:val="28"/>
          <w:szCs w:val="28"/>
        </w:rPr>
      </w:pPr>
      <w:r>
        <w:rPr>
          <w:sz w:val="24"/>
          <w:szCs w:val="24"/>
        </w:rPr>
        <w:tab/>
      </w:r>
      <w:r w:rsidR="003F7568">
        <w:rPr>
          <w:sz w:val="24"/>
          <w:szCs w:val="24"/>
        </w:rPr>
        <w:tab/>
      </w:r>
      <w:r w:rsidR="00C72F4C" w:rsidRPr="00842D80">
        <w:rPr>
          <w:b/>
          <w:bCs/>
          <w:sz w:val="28"/>
          <w:szCs w:val="28"/>
        </w:rPr>
        <w:t>a) What is a packet filtering firewall?</w:t>
      </w:r>
    </w:p>
    <w:p w14:paraId="79C6A023" w14:textId="04C46B7B" w:rsidR="008768B0" w:rsidRDefault="007E727E" w:rsidP="00857D2C">
      <w:pPr>
        <w:jc w:val="both"/>
        <w:rPr>
          <w:sz w:val="24"/>
          <w:szCs w:val="24"/>
        </w:rPr>
      </w:pPr>
      <w:r>
        <w:rPr>
          <w:b/>
          <w:bCs/>
          <w:sz w:val="28"/>
          <w:szCs w:val="28"/>
        </w:rPr>
        <w:tab/>
      </w:r>
      <w:r>
        <w:rPr>
          <w:b/>
          <w:bCs/>
          <w:sz w:val="28"/>
          <w:szCs w:val="28"/>
        </w:rPr>
        <w:tab/>
      </w:r>
      <w:r w:rsidR="00B86EAF" w:rsidRPr="00B86EAF">
        <w:rPr>
          <w:sz w:val="24"/>
          <w:szCs w:val="24"/>
        </w:rPr>
        <w:t xml:space="preserve">A </w:t>
      </w:r>
      <w:r w:rsidR="00C01409">
        <w:rPr>
          <w:sz w:val="24"/>
          <w:szCs w:val="24"/>
        </w:rPr>
        <w:t>firewall</w:t>
      </w:r>
      <w:r w:rsidR="00483347">
        <w:rPr>
          <w:sz w:val="24"/>
          <w:szCs w:val="24"/>
        </w:rPr>
        <w:t xml:space="preserve"> is a </w:t>
      </w:r>
      <w:r w:rsidR="00455C0E">
        <w:rPr>
          <w:sz w:val="24"/>
          <w:szCs w:val="24"/>
        </w:rPr>
        <w:t xml:space="preserve">tool </w:t>
      </w:r>
      <w:r w:rsidR="00747784">
        <w:rPr>
          <w:sz w:val="24"/>
          <w:szCs w:val="24"/>
        </w:rPr>
        <w:t xml:space="preserve">designed </w:t>
      </w:r>
      <w:r w:rsidR="00446CB0">
        <w:rPr>
          <w:sz w:val="24"/>
          <w:szCs w:val="24"/>
        </w:rPr>
        <w:t xml:space="preserve">and configured </w:t>
      </w:r>
      <w:r w:rsidR="00827623">
        <w:rPr>
          <w:sz w:val="24"/>
          <w:szCs w:val="24"/>
        </w:rPr>
        <w:t xml:space="preserve">via </w:t>
      </w:r>
      <w:r w:rsidR="00EB0625">
        <w:rPr>
          <w:sz w:val="24"/>
          <w:szCs w:val="24"/>
        </w:rPr>
        <w:t xml:space="preserve">policies and protocols </w:t>
      </w:r>
      <w:r w:rsidR="00747784">
        <w:rPr>
          <w:sz w:val="24"/>
          <w:szCs w:val="24"/>
        </w:rPr>
        <w:t xml:space="preserve">to monitor </w:t>
      </w:r>
      <w:r w:rsidR="008768B0">
        <w:rPr>
          <w:sz w:val="24"/>
          <w:szCs w:val="24"/>
        </w:rPr>
        <w:t xml:space="preserve">and filter </w:t>
      </w:r>
      <w:r w:rsidR="00FC5F9E">
        <w:rPr>
          <w:sz w:val="24"/>
          <w:szCs w:val="24"/>
        </w:rPr>
        <w:t xml:space="preserve">incoming and outgoing network </w:t>
      </w:r>
      <w:r w:rsidR="008768B0">
        <w:rPr>
          <w:sz w:val="24"/>
          <w:szCs w:val="24"/>
        </w:rPr>
        <w:t>traffic, data</w:t>
      </w:r>
      <w:r w:rsidR="00E109F4">
        <w:rPr>
          <w:sz w:val="24"/>
          <w:szCs w:val="24"/>
        </w:rPr>
        <w:t>,</w:t>
      </w:r>
      <w:r w:rsidR="008768B0">
        <w:rPr>
          <w:sz w:val="24"/>
          <w:szCs w:val="24"/>
        </w:rPr>
        <w:t xml:space="preserve"> and information</w:t>
      </w:r>
      <w:r w:rsidR="00FC5F9E">
        <w:rPr>
          <w:sz w:val="24"/>
          <w:szCs w:val="24"/>
        </w:rPr>
        <w:t xml:space="preserve">, </w:t>
      </w:r>
      <w:r w:rsidR="005C07F8">
        <w:rPr>
          <w:sz w:val="24"/>
          <w:szCs w:val="24"/>
        </w:rPr>
        <w:t xml:space="preserve">blocking </w:t>
      </w:r>
      <w:r w:rsidR="00E73791">
        <w:rPr>
          <w:sz w:val="24"/>
          <w:szCs w:val="24"/>
        </w:rPr>
        <w:t xml:space="preserve">any harmful or malicious </w:t>
      </w:r>
      <w:r w:rsidR="003532BA">
        <w:rPr>
          <w:sz w:val="24"/>
          <w:szCs w:val="24"/>
        </w:rPr>
        <w:t>traffic</w:t>
      </w:r>
      <w:r w:rsidR="005C07F8">
        <w:rPr>
          <w:sz w:val="24"/>
          <w:szCs w:val="24"/>
        </w:rPr>
        <w:t>. It can be software, hardware or cloud</w:t>
      </w:r>
      <w:r w:rsidR="000777A3">
        <w:rPr>
          <w:sz w:val="24"/>
          <w:szCs w:val="24"/>
        </w:rPr>
        <w:t xml:space="preserve"> </w:t>
      </w:r>
      <w:r w:rsidR="005C07F8">
        <w:rPr>
          <w:sz w:val="24"/>
          <w:szCs w:val="24"/>
        </w:rPr>
        <w:t>based</w:t>
      </w:r>
      <w:r w:rsidR="00057D9E">
        <w:rPr>
          <w:sz w:val="24"/>
          <w:szCs w:val="24"/>
        </w:rPr>
        <w:t>. They are t</w:t>
      </w:r>
      <w:r w:rsidR="003A4BE9">
        <w:rPr>
          <w:sz w:val="24"/>
          <w:szCs w:val="24"/>
        </w:rPr>
        <w:t>he</w:t>
      </w:r>
      <w:r w:rsidR="00DD4667">
        <w:rPr>
          <w:sz w:val="24"/>
          <w:szCs w:val="24"/>
        </w:rPr>
        <w:t xml:space="preserve"> first step of defence in </w:t>
      </w:r>
      <w:r w:rsidR="00CF3F41">
        <w:rPr>
          <w:sz w:val="24"/>
          <w:szCs w:val="24"/>
        </w:rPr>
        <w:t>obstructing cyber</w:t>
      </w:r>
      <w:r w:rsidR="000777A3">
        <w:rPr>
          <w:sz w:val="24"/>
          <w:szCs w:val="24"/>
        </w:rPr>
        <w:t>-</w:t>
      </w:r>
      <w:r w:rsidR="00E95EE8">
        <w:rPr>
          <w:sz w:val="24"/>
          <w:szCs w:val="24"/>
        </w:rPr>
        <w:t>attacks</w:t>
      </w:r>
      <w:r w:rsidR="00CF3F41">
        <w:rPr>
          <w:sz w:val="24"/>
          <w:szCs w:val="24"/>
        </w:rPr>
        <w:t xml:space="preserve"> such as malware, ransomware</w:t>
      </w:r>
      <w:r w:rsidR="00E109F4">
        <w:rPr>
          <w:sz w:val="24"/>
          <w:szCs w:val="24"/>
        </w:rPr>
        <w:t>,</w:t>
      </w:r>
      <w:r w:rsidR="00CF3F41">
        <w:rPr>
          <w:sz w:val="24"/>
          <w:szCs w:val="24"/>
        </w:rPr>
        <w:t xml:space="preserve"> and malicious code</w:t>
      </w:r>
      <w:r w:rsidR="007035AB">
        <w:rPr>
          <w:sz w:val="24"/>
          <w:szCs w:val="24"/>
        </w:rPr>
        <w:t xml:space="preserve">. There are </w:t>
      </w:r>
      <w:r w:rsidR="001929EE">
        <w:rPr>
          <w:sz w:val="24"/>
          <w:szCs w:val="24"/>
        </w:rPr>
        <w:t>different types of Firewall</w:t>
      </w:r>
      <w:r w:rsidR="001B3970">
        <w:rPr>
          <w:sz w:val="24"/>
          <w:szCs w:val="24"/>
        </w:rPr>
        <w:t xml:space="preserve"> </w:t>
      </w:r>
      <w:r w:rsidR="00843CF6">
        <w:rPr>
          <w:sz w:val="24"/>
          <w:szCs w:val="24"/>
        </w:rPr>
        <w:t>dependant on what you are protecting, such as a personal PC or a LAN.</w:t>
      </w:r>
    </w:p>
    <w:p w14:paraId="087167C5" w14:textId="0D589340" w:rsidR="007E727E" w:rsidRDefault="00C57E8A" w:rsidP="00857D2C">
      <w:pPr>
        <w:jc w:val="both"/>
        <w:rPr>
          <w:sz w:val="24"/>
          <w:szCs w:val="24"/>
        </w:rPr>
      </w:pPr>
      <w:r>
        <w:rPr>
          <w:sz w:val="24"/>
          <w:szCs w:val="24"/>
        </w:rPr>
        <w:tab/>
      </w:r>
      <w:r w:rsidR="00843CF6">
        <w:rPr>
          <w:sz w:val="24"/>
          <w:szCs w:val="24"/>
        </w:rPr>
        <w:t xml:space="preserve">For this </w:t>
      </w:r>
      <w:r w:rsidR="00243417">
        <w:rPr>
          <w:sz w:val="24"/>
          <w:szCs w:val="24"/>
        </w:rPr>
        <w:t>report</w:t>
      </w:r>
      <w:r w:rsidR="00E109F4">
        <w:rPr>
          <w:sz w:val="24"/>
          <w:szCs w:val="24"/>
        </w:rPr>
        <w:t>,</w:t>
      </w:r>
      <w:r w:rsidR="00243417">
        <w:rPr>
          <w:sz w:val="24"/>
          <w:szCs w:val="24"/>
        </w:rPr>
        <w:t xml:space="preserve"> the author </w:t>
      </w:r>
      <w:r w:rsidR="00FE5F2D">
        <w:rPr>
          <w:sz w:val="24"/>
          <w:szCs w:val="24"/>
        </w:rPr>
        <w:t xml:space="preserve">will focus on </w:t>
      </w:r>
      <w:r w:rsidR="005C07F8">
        <w:rPr>
          <w:sz w:val="24"/>
          <w:szCs w:val="24"/>
        </w:rPr>
        <w:t>P</w:t>
      </w:r>
      <w:r w:rsidR="00B86EAF" w:rsidRPr="00B86EAF">
        <w:rPr>
          <w:sz w:val="24"/>
          <w:szCs w:val="24"/>
        </w:rPr>
        <w:t xml:space="preserve">acket </w:t>
      </w:r>
      <w:r w:rsidR="00CE55E0">
        <w:rPr>
          <w:sz w:val="24"/>
          <w:szCs w:val="24"/>
        </w:rPr>
        <w:t>F</w:t>
      </w:r>
      <w:r w:rsidR="00B86EAF" w:rsidRPr="00B86EAF">
        <w:rPr>
          <w:sz w:val="24"/>
          <w:szCs w:val="24"/>
        </w:rPr>
        <w:t>iltering firewall</w:t>
      </w:r>
      <w:r w:rsidR="007035AB">
        <w:rPr>
          <w:sz w:val="24"/>
          <w:szCs w:val="24"/>
        </w:rPr>
        <w:t>s</w:t>
      </w:r>
      <w:r w:rsidR="00FE5F2D">
        <w:rPr>
          <w:sz w:val="24"/>
          <w:szCs w:val="24"/>
        </w:rPr>
        <w:t xml:space="preserve">. </w:t>
      </w:r>
      <w:r w:rsidR="005A60A2">
        <w:rPr>
          <w:sz w:val="24"/>
          <w:szCs w:val="24"/>
        </w:rPr>
        <w:t>A packet filtering firewall is the most basic</w:t>
      </w:r>
      <w:r w:rsidR="00A756A2">
        <w:rPr>
          <w:sz w:val="24"/>
          <w:szCs w:val="24"/>
        </w:rPr>
        <w:t xml:space="preserve"> </w:t>
      </w:r>
      <w:r w:rsidR="005A60A2">
        <w:rPr>
          <w:sz w:val="24"/>
          <w:szCs w:val="24"/>
        </w:rPr>
        <w:t>firewall</w:t>
      </w:r>
      <w:r w:rsidR="00B27567">
        <w:rPr>
          <w:sz w:val="24"/>
          <w:szCs w:val="24"/>
        </w:rPr>
        <w:t xml:space="preserve"> operating on Layer 3 of the network layer protocol</w:t>
      </w:r>
      <w:r w:rsidR="005A4CFD">
        <w:rPr>
          <w:sz w:val="24"/>
          <w:szCs w:val="24"/>
        </w:rPr>
        <w:t xml:space="preserve"> at the switch or the router</w:t>
      </w:r>
      <w:r w:rsidR="00B27567">
        <w:rPr>
          <w:sz w:val="24"/>
          <w:szCs w:val="24"/>
        </w:rPr>
        <w:t xml:space="preserve">. </w:t>
      </w:r>
      <w:r w:rsidR="0040750C">
        <w:rPr>
          <w:sz w:val="24"/>
          <w:szCs w:val="24"/>
        </w:rPr>
        <w:t xml:space="preserve">The firewall is configured with </w:t>
      </w:r>
      <w:r w:rsidR="00442FFA">
        <w:rPr>
          <w:sz w:val="24"/>
          <w:szCs w:val="24"/>
        </w:rPr>
        <w:t>packet</w:t>
      </w:r>
      <w:r w:rsidR="0040750C">
        <w:rPr>
          <w:sz w:val="24"/>
          <w:szCs w:val="24"/>
        </w:rPr>
        <w:t xml:space="preserve"> </w:t>
      </w:r>
      <w:r w:rsidR="00442FFA">
        <w:rPr>
          <w:sz w:val="24"/>
          <w:szCs w:val="24"/>
        </w:rPr>
        <w:t xml:space="preserve">filtering rules </w:t>
      </w:r>
      <w:r w:rsidR="0040750C">
        <w:rPr>
          <w:sz w:val="24"/>
          <w:szCs w:val="24"/>
        </w:rPr>
        <w:t xml:space="preserve">which </w:t>
      </w:r>
      <w:r w:rsidR="009A6662">
        <w:rPr>
          <w:sz w:val="24"/>
          <w:szCs w:val="24"/>
        </w:rPr>
        <w:t>monitor</w:t>
      </w:r>
      <w:r w:rsidR="00C60CBC">
        <w:rPr>
          <w:sz w:val="24"/>
          <w:szCs w:val="24"/>
        </w:rPr>
        <w:t xml:space="preserve"> incoming and outgoing</w:t>
      </w:r>
      <w:r w:rsidR="009A6662">
        <w:rPr>
          <w:sz w:val="24"/>
          <w:szCs w:val="24"/>
        </w:rPr>
        <w:t xml:space="preserve"> packet data </w:t>
      </w:r>
      <w:r w:rsidR="00D86A3D">
        <w:rPr>
          <w:sz w:val="24"/>
          <w:szCs w:val="24"/>
        </w:rPr>
        <w:t>by reading the packet header information</w:t>
      </w:r>
      <w:r w:rsidR="004263EB">
        <w:rPr>
          <w:sz w:val="24"/>
          <w:szCs w:val="24"/>
        </w:rPr>
        <w:t xml:space="preserve">. </w:t>
      </w:r>
      <w:r w:rsidR="00953F45">
        <w:rPr>
          <w:sz w:val="24"/>
          <w:szCs w:val="24"/>
        </w:rPr>
        <w:t xml:space="preserve">The packet header information </w:t>
      </w:r>
      <w:r w:rsidR="000A54D9">
        <w:rPr>
          <w:sz w:val="24"/>
          <w:szCs w:val="24"/>
        </w:rPr>
        <w:t xml:space="preserve">should </w:t>
      </w:r>
      <w:r w:rsidR="00953F45">
        <w:rPr>
          <w:sz w:val="24"/>
          <w:szCs w:val="24"/>
        </w:rPr>
        <w:t xml:space="preserve">contain the IP address, </w:t>
      </w:r>
      <w:r w:rsidR="005C4565">
        <w:rPr>
          <w:sz w:val="24"/>
          <w:szCs w:val="24"/>
        </w:rPr>
        <w:t>port number and destination</w:t>
      </w:r>
      <w:r w:rsidR="00E109F4">
        <w:rPr>
          <w:sz w:val="24"/>
          <w:szCs w:val="24"/>
        </w:rPr>
        <w:t>. I</w:t>
      </w:r>
      <w:r w:rsidR="000A54D9">
        <w:rPr>
          <w:sz w:val="24"/>
          <w:szCs w:val="24"/>
        </w:rPr>
        <w:t xml:space="preserve">f all are present, it </w:t>
      </w:r>
      <w:r w:rsidR="00053A87">
        <w:rPr>
          <w:sz w:val="24"/>
          <w:szCs w:val="24"/>
        </w:rPr>
        <w:t>is</w:t>
      </w:r>
      <w:r w:rsidR="00965DCC">
        <w:rPr>
          <w:sz w:val="24"/>
          <w:szCs w:val="24"/>
        </w:rPr>
        <w:t xml:space="preserve"> allowed through the firewall</w:t>
      </w:r>
      <w:r w:rsidR="008E583C">
        <w:rPr>
          <w:sz w:val="24"/>
          <w:szCs w:val="24"/>
        </w:rPr>
        <w:t>. I</w:t>
      </w:r>
      <w:r w:rsidR="00871BCD">
        <w:rPr>
          <w:sz w:val="24"/>
          <w:szCs w:val="24"/>
        </w:rPr>
        <w:t>f any of are missing</w:t>
      </w:r>
      <w:r w:rsidR="008E583C">
        <w:rPr>
          <w:sz w:val="24"/>
          <w:szCs w:val="24"/>
        </w:rPr>
        <w:t>,</w:t>
      </w:r>
      <w:r w:rsidR="00871BCD">
        <w:rPr>
          <w:sz w:val="24"/>
          <w:szCs w:val="24"/>
        </w:rPr>
        <w:t xml:space="preserve"> the packet is blocked</w:t>
      </w:r>
      <w:sdt>
        <w:sdtPr>
          <w:rPr>
            <w:sz w:val="24"/>
            <w:szCs w:val="24"/>
          </w:rPr>
          <w:id w:val="-1288897854"/>
          <w:citation/>
        </w:sdtPr>
        <w:sdtEndPr/>
        <w:sdtContent>
          <w:r w:rsidR="008172CA">
            <w:rPr>
              <w:sz w:val="24"/>
              <w:szCs w:val="24"/>
            </w:rPr>
            <w:fldChar w:fldCharType="begin"/>
          </w:r>
          <w:r w:rsidR="008172CA">
            <w:rPr>
              <w:sz w:val="24"/>
              <w:szCs w:val="24"/>
            </w:rPr>
            <w:instrText xml:space="preserve"> CITATION Fir20 \l 2057 </w:instrText>
          </w:r>
          <w:r w:rsidR="008172CA">
            <w:rPr>
              <w:sz w:val="24"/>
              <w:szCs w:val="24"/>
            </w:rPr>
            <w:fldChar w:fldCharType="separate"/>
          </w:r>
          <w:r w:rsidR="00862E95">
            <w:rPr>
              <w:noProof/>
              <w:sz w:val="24"/>
              <w:szCs w:val="24"/>
            </w:rPr>
            <w:t xml:space="preserve"> </w:t>
          </w:r>
          <w:r w:rsidR="00862E95" w:rsidRPr="00862E95">
            <w:rPr>
              <w:noProof/>
              <w:sz w:val="24"/>
              <w:szCs w:val="24"/>
            </w:rPr>
            <w:t>[14]</w:t>
          </w:r>
          <w:r w:rsidR="008172CA">
            <w:rPr>
              <w:sz w:val="24"/>
              <w:szCs w:val="24"/>
            </w:rPr>
            <w:fldChar w:fldCharType="end"/>
          </w:r>
        </w:sdtContent>
      </w:sdt>
      <w:r w:rsidR="005A675B">
        <w:rPr>
          <w:sz w:val="24"/>
          <w:szCs w:val="24"/>
        </w:rPr>
        <w:t>.</w:t>
      </w:r>
      <w:r w:rsidR="00D423DB">
        <w:rPr>
          <w:sz w:val="24"/>
          <w:szCs w:val="24"/>
        </w:rPr>
        <w:t xml:space="preserve"> </w:t>
      </w:r>
    </w:p>
    <w:p w14:paraId="221AABCF" w14:textId="77777777" w:rsidR="009F29B6" w:rsidRPr="00B86EAF" w:rsidRDefault="009F29B6" w:rsidP="00857D2C">
      <w:pPr>
        <w:jc w:val="both"/>
        <w:rPr>
          <w:sz w:val="24"/>
          <w:szCs w:val="24"/>
        </w:rPr>
      </w:pPr>
    </w:p>
    <w:p w14:paraId="6B2EFB40" w14:textId="05749BCE" w:rsidR="00A76BA2" w:rsidRDefault="00C57E8A" w:rsidP="00C57E8A">
      <w:pPr>
        <w:rPr>
          <w:b/>
          <w:bCs/>
          <w:sz w:val="28"/>
          <w:szCs w:val="28"/>
        </w:rPr>
      </w:pPr>
      <w:r>
        <w:rPr>
          <w:sz w:val="24"/>
          <w:szCs w:val="24"/>
        </w:rPr>
        <w:tab/>
      </w:r>
      <w:r w:rsidR="00514C16">
        <w:rPr>
          <w:sz w:val="24"/>
          <w:szCs w:val="24"/>
        </w:rPr>
        <w:tab/>
      </w:r>
      <w:r w:rsidR="00842D80" w:rsidRPr="00842D80">
        <w:rPr>
          <w:b/>
          <w:bCs/>
          <w:sz w:val="28"/>
          <w:szCs w:val="28"/>
        </w:rPr>
        <w:t>b) Advantages</w:t>
      </w:r>
    </w:p>
    <w:p w14:paraId="6FD7EE95" w14:textId="37D7E4B6" w:rsidR="00275F04" w:rsidRDefault="00B615FE" w:rsidP="002C6CB0">
      <w:pPr>
        <w:jc w:val="both"/>
        <w:rPr>
          <w:sz w:val="24"/>
          <w:szCs w:val="24"/>
        </w:rPr>
      </w:pPr>
      <w:r>
        <w:rPr>
          <w:b/>
          <w:bCs/>
          <w:sz w:val="28"/>
          <w:szCs w:val="28"/>
        </w:rPr>
        <w:tab/>
      </w:r>
      <w:r w:rsidRPr="00184D10">
        <w:rPr>
          <w:sz w:val="28"/>
          <w:szCs w:val="28"/>
        </w:rPr>
        <w:tab/>
      </w:r>
      <w:r w:rsidR="00556BDD">
        <w:rPr>
          <w:sz w:val="24"/>
          <w:szCs w:val="24"/>
        </w:rPr>
        <w:t xml:space="preserve">Packet </w:t>
      </w:r>
      <w:r w:rsidR="003C06BB">
        <w:rPr>
          <w:sz w:val="24"/>
          <w:szCs w:val="24"/>
        </w:rPr>
        <w:t xml:space="preserve">filtering </w:t>
      </w:r>
      <w:r w:rsidR="00275F04" w:rsidRPr="005C5722">
        <w:rPr>
          <w:sz w:val="24"/>
          <w:szCs w:val="24"/>
        </w:rPr>
        <w:t xml:space="preserve">firewalls </w:t>
      </w:r>
      <w:r w:rsidR="003710EF">
        <w:rPr>
          <w:sz w:val="24"/>
          <w:szCs w:val="24"/>
        </w:rPr>
        <w:t>perform very quickly</w:t>
      </w:r>
      <w:r w:rsidR="005C5722" w:rsidRPr="005C5722">
        <w:rPr>
          <w:sz w:val="24"/>
          <w:szCs w:val="24"/>
        </w:rPr>
        <w:t xml:space="preserve"> a</w:t>
      </w:r>
      <w:r w:rsidR="005C5722">
        <w:rPr>
          <w:sz w:val="24"/>
          <w:szCs w:val="24"/>
        </w:rPr>
        <w:t>s they are only monitoring p</w:t>
      </w:r>
      <w:r w:rsidR="003C06BB">
        <w:rPr>
          <w:sz w:val="24"/>
          <w:szCs w:val="24"/>
        </w:rPr>
        <w:t>ackets</w:t>
      </w:r>
      <w:r w:rsidR="005C5722">
        <w:rPr>
          <w:sz w:val="24"/>
          <w:szCs w:val="24"/>
        </w:rPr>
        <w:t xml:space="preserve"> and not </w:t>
      </w:r>
      <w:r w:rsidR="003C06BB">
        <w:rPr>
          <w:sz w:val="24"/>
          <w:szCs w:val="24"/>
        </w:rPr>
        <w:t xml:space="preserve">the </w:t>
      </w:r>
      <w:r w:rsidR="005C5722">
        <w:rPr>
          <w:sz w:val="24"/>
          <w:szCs w:val="24"/>
        </w:rPr>
        <w:t>data or information</w:t>
      </w:r>
      <w:r w:rsidR="003C06BB">
        <w:rPr>
          <w:sz w:val="24"/>
          <w:szCs w:val="24"/>
        </w:rPr>
        <w:t xml:space="preserve"> held within</w:t>
      </w:r>
      <w:r w:rsidR="00267778">
        <w:rPr>
          <w:sz w:val="24"/>
          <w:szCs w:val="24"/>
        </w:rPr>
        <w:t xml:space="preserve"> the packet, </w:t>
      </w:r>
      <w:r w:rsidR="00E109F4">
        <w:rPr>
          <w:sz w:val="24"/>
          <w:szCs w:val="24"/>
        </w:rPr>
        <w:t>they</w:t>
      </w:r>
      <w:r w:rsidR="00556BDD">
        <w:rPr>
          <w:sz w:val="24"/>
          <w:szCs w:val="24"/>
        </w:rPr>
        <w:t xml:space="preserve"> </w:t>
      </w:r>
      <w:r w:rsidR="00945AB5">
        <w:rPr>
          <w:sz w:val="24"/>
          <w:szCs w:val="24"/>
        </w:rPr>
        <w:t xml:space="preserve">are </w:t>
      </w:r>
      <w:r w:rsidR="005C5722" w:rsidRPr="005C5722">
        <w:rPr>
          <w:sz w:val="24"/>
          <w:szCs w:val="24"/>
        </w:rPr>
        <w:t>n</w:t>
      </w:r>
      <w:r w:rsidRPr="00184D10">
        <w:rPr>
          <w:sz w:val="24"/>
          <w:szCs w:val="24"/>
        </w:rPr>
        <w:t xml:space="preserve">ot resource-intensive </w:t>
      </w:r>
      <w:r w:rsidR="00267778">
        <w:rPr>
          <w:sz w:val="24"/>
          <w:szCs w:val="24"/>
        </w:rPr>
        <w:t xml:space="preserve">nor do they store any data, </w:t>
      </w:r>
      <w:r w:rsidRPr="00184D10">
        <w:rPr>
          <w:sz w:val="24"/>
          <w:szCs w:val="24"/>
        </w:rPr>
        <w:t xml:space="preserve">therefore </w:t>
      </w:r>
      <w:r w:rsidR="00267778">
        <w:rPr>
          <w:sz w:val="24"/>
          <w:szCs w:val="24"/>
        </w:rPr>
        <w:t>they do</w:t>
      </w:r>
      <w:r w:rsidR="00184D10" w:rsidRPr="00184D10">
        <w:rPr>
          <w:sz w:val="24"/>
          <w:szCs w:val="24"/>
        </w:rPr>
        <w:t xml:space="preserve"> not have a significant impact on system performance</w:t>
      </w:r>
      <w:sdt>
        <w:sdtPr>
          <w:rPr>
            <w:sz w:val="24"/>
            <w:szCs w:val="24"/>
          </w:rPr>
          <w:id w:val="13586555"/>
          <w:citation/>
        </w:sdtPr>
        <w:sdtEndPr/>
        <w:sdtContent>
          <w:r w:rsidR="00BF0D85">
            <w:rPr>
              <w:sz w:val="24"/>
              <w:szCs w:val="24"/>
            </w:rPr>
            <w:fldChar w:fldCharType="begin"/>
          </w:r>
          <w:r w:rsidR="00BF0D85">
            <w:rPr>
              <w:sz w:val="24"/>
              <w:szCs w:val="24"/>
            </w:rPr>
            <w:instrText xml:space="preserve"> CITATION Der11 \l 2057 </w:instrText>
          </w:r>
          <w:r w:rsidR="00BF0D85">
            <w:rPr>
              <w:sz w:val="24"/>
              <w:szCs w:val="24"/>
            </w:rPr>
            <w:fldChar w:fldCharType="separate"/>
          </w:r>
          <w:r w:rsidR="00862E95">
            <w:rPr>
              <w:noProof/>
              <w:sz w:val="24"/>
              <w:szCs w:val="24"/>
            </w:rPr>
            <w:t xml:space="preserve"> </w:t>
          </w:r>
          <w:r w:rsidR="00862E95" w:rsidRPr="00862E95">
            <w:rPr>
              <w:noProof/>
              <w:sz w:val="24"/>
              <w:szCs w:val="24"/>
            </w:rPr>
            <w:t>[15]</w:t>
          </w:r>
          <w:r w:rsidR="00BF0D85">
            <w:rPr>
              <w:sz w:val="24"/>
              <w:szCs w:val="24"/>
            </w:rPr>
            <w:fldChar w:fldCharType="end"/>
          </w:r>
        </w:sdtContent>
      </w:sdt>
      <w:r w:rsidR="00184D10" w:rsidRPr="00184D10">
        <w:rPr>
          <w:sz w:val="24"/>
          <w:szCs w:val="24"/>
        </w:rPr>
        <w:t>.</w:t>
      </w:r>
    </w:p>
    <w:p w14:paraId="1E017F96" w14:textId="77777777" w:rsidR="00902AFF" w:rsidRPr="00902AFF" w:rsidRDefault="00902AFF" w:rsidP="0058121C">
      <w:pPr>
        <w:rPr>
          <w:sz w:val="24"/>
          <w:szCs w:val="24"/>
        </w:rPr>
      </w:pPr>
    </w:p>
    <w:p w14:paraId="7A75DA7B" w14:textId="6589EF3F" w:rsidR="00A76BA2" w:rsidRDefault="00C57E8A" w:rsidP="0058121C">
      <w:pPr>
        <w:rPr>
          <w:b/>
          <w:bCs/>
          <w:sz w:val="28"/>
          <w:szCs w:val="28"/>
        </w:rPr>
      </w:pPr>
      <w:r>
        <w:rPr>
          <w:b/>
          <w:bCs/>
          <w:sz w:val="28"/>
          <w:szCs w:val="28"/>
        </w:rPr>
        <w:tab/>
      </w:r>
      <w:r w:rsidR="00514C16">
        <w:rPr>
          <w:b/>
          <w:bCs/>
          <w:sz w:val="28"/>
          <w:szCs w:val="28"/>
        </w:rPr>
        <w:tab/>
      </w:r>
      <w:r w:rsidR="00842D80" w:rsidRPr="00842D80">
        <w:rPr>
          <w:b/>
          <w:bCs/>
          <w:sz w:val="28"/>
          <w:szCs w:val="28"/>
        </w:rPr>
        <w:t>c) Disadvantages</w:t>
      </w:r>
    </w:p>
    <w:p w14:paraId="0B86AA28" w14:textId="0E0967AB" w:rsidR="00B615FE" w:rsidRPr="00842D80" w:rsidRDefault="00B615FE" w:rsidP="002C6CB0">
      <w:pPr>
        <w:jc w:val="both"/>
        <w:rPr>
          <w:b/>
          <w:bCs/>
          <w:sz w:val="28"/>
          <w:szCs w:val="28"/>
        </w:rPr>
      </w:pPr>
      <w:r>
        <w:rPr>
          <w:b/>
          <w:bCs/>
          <w:sz w:val="28"/>
          <w:szCs w:val="28"/>
        </w:rPr>
        <w:tab/>
      </w:r>
      <w:r>
        <w:rPr>
          <w:b/>
          <w:bCs/>
          <w:sz w:val="28"/>
          <w:szCs w:val="28"/>
        </w:rPr>
        <w:tab/>
      </w:r>
      <w:r w:rsidR="007E6A29" w:rsidRPr="007E6A29">
        <w:rPr>
          <w:sz w:val="24"/>
          <w:szCs w:val="24"/>
        </w:rPr>
        <w:t>These firewalls are easily bypassed or fooled. T</w:t>
      </w:r>
      <w:r w:rsidR="002A727C">
        <w:rPr>
          <w:sz w:val="24"/>
          <w:szCs w:val="24"/>
        </w:rPr>
        <w:t>he firewall can only be configured to allow or block specific IP addresses and open or close certain ports</w:t>
      </w:r>
      <w:r w:rsidR="00F77370">
        <w:rPr>
          <w:sz w:val="24"/>
          <w:szCs w:val="24"/>
        </w:rPr>
        <w:t xml:space="preserve"> </w:t>
      </w:r>
      <w:sdt>
        <w:sdtPr>
          <w:rPr>
            <w:sz w:val="24"/>
            <w:szCs w:val="24"/>
          </w:rPr>
          <w:id w:val="-333389367"/>
          <w:citation/>
        </w:sdtPr>
        <w:sdtEndPr/>
        <w:sdtContent>
          <w:r w:rsidR="002A727C">
            <w:rPr>
              <w:sz w:val="24"/>
              <w:szCs w:val="24"/>
            </w:rPr>
            <w:fldChar w:fldCharType="begin"/>
          </w:r>
          <w:r w:rsidR="002A727C">
            <w:rPr>
              <w:sz w:val="24"/>
              <w:szCs w:val="24"/>
            </w:rPr>
            <w:instrText xml:space="preserve"> CITATION Jac08 \l 2057 </w:instrText>
          </w:r>
          <w:r w:rsidR="002A727C">
            <w:rPr>
              <w:sz w:val="24"/>
              <w:szCs w:val="24"/>
            </w:rPr>
            <w:fldChar w:fldCharType="separate"/>
          </w:r>
          <w:r w:rsidR="00862E95" w:rsidRPr="00862E95">
            <w:rPr>
              <w:noProof/>
              <w:sz w:val="24"/>
              <w:szCs w:val="24"/>
            </w:rPr>
            <w:t>[16]</w:t>
          </w:r>
          <w:r w:rsidR="002A727C">
            <w:rPr>
              <w:sz w:val="24"/>
              <w:szCs w:val="24"/>
            </w:rPr>
            <w:fldChar w:fldCharType="end"/>
          </w:r>
        </w:sdtContent>
      </w:sdt>
      <w:r w:rsidR="007E6A29">
        <w:rPr>
          <w:sz w:val="24"/>
          <w:szCs w:val="24"/>
        </w:rPr>
        <w:t>.  I</w:t>
      </w:r>
      <w:r w:rsidR="005A675B">
        <w:rPr>
          <w:sz w:val="24"/>
          <w:szCs w:val="24"/>
        </w:rPr>
        <w:t>f a port is open</w:t>
      </w:r>
      <w:r w:rsidR="009C0D04">
        <w:rPr>
          <w:sz w:val="24"/>
          <w:szCs w:val="24"/>
        </w:rPr>
        <w:t>,</w:t>
      </w:r>
      <w:r w:rsidR="005A675B">
        <w:rPr>
          <w:sz w:val="24"/>
          <w:szCs w:val="24"/>
        </w:rPr>
        <w:t xml:space="preserve"> then all packets requesting access to that port will be allowed.</w:t>
      </w:r>
      <w:r w:rsidR="00C87627">
        <w:rPr>
          <w:sz w:val="24"/>
          <w:szCs w:val="24"/>
        </w:rPr>
        <w:t xml:space="preserve"> </w:t>
      </w:r>
      <w:r w:rsidR="0083453F">
        <w:rPr>
          <w:sz w:val="24"/>
          <w:szCs w:val="24"/>
        </w:rPr>
        <w:t xml:space="preserve">Attackers </w:t>
      </w:r>
      <w:r w:rsidR="00970B88">
        <w:rPr>
          <w:sz w:val="24"/>
          <w:szCs w:val="24"/>
        </w:rPr>
        <w:t xml:space="preserve">may </w:t>
      </w:r>
      <w:r w:rsidR="005D1C21">
        <w:rPr>
          <w:sz w:val="24"/>
          <w:szCs w:val="24"/>
        </w:rPr>
        <w:t>us</w:t>
      </w:r>
      <w:r w:rsidR="007012D6">
        <w:rPr>
          <w:sz w:val="24"/>
          <w:szCs w:val="24"/>
        </w:rPr>
        <w:t>e</w:t>
      </w:r>
      <w:r w:rsidR="005D1C21">
        <w:rPr>
          <w:sz w:val="24"/>
          <w:szCs w:val="24"/>
        </w:rPr>
        <w:t xml:space="preserve"> </w:t>
      </w:r>
      <w:r w:rsidR="00BE65BF">
        <w:rPr>
          <w:sz w:val="24"/>
          <w:szCs w:val="24"/>
        </w:rPr>
        <w:lastRenderedPageBreak/>
        <w:t xml:space="preserve">a </w:t>
      </w:r>
      <w:r w:rsidR="0099707D">
        <w:rPr>
          <w:sz w:val="24"/>
          <w:szCs w:val="24"/>
        </w:rPr>
        <w:t xml:space="preserve">spoofed </w:t>
      </w:r>
      <w:r w:rsidR="00BE65BF">
        <w:rPr>
          <w:sz w:val="24"/>
          <w:szCs w:val="24"/>
        </w:rPr>
        <w:t xml:space="preserve">header that </w:t>
      </w:r>
      <w:r w:rsidR="005D1C21">
        <w:rPr>
          <w:sz w:val="24"/>
          <w:szCs w:val="24"/>
        </w:rPr>
        <w:t xml:space="preserve">mimics </w:t>
      </w:r>
      <w:r w:rsidR="00970B88">
        <w:rPr>
          <w:sz w:val="24"/>
          <w:szCs w:val="24"/>
        </w:rPr>
        <w:t>an internal IP address</w:t>
      </w:r>
      <w:r w:rsidR="00BE65BF">
        <w:rPr>
          <w:sz w:val="24"/>
          <w:szCs w:val="24"/>
        </w:rPr>
        <w:t xml:space="preserve">, the firewall </w:t>
      </w:r>
      <w:r w:rsidR="00F50C4B">
        <w:rPr>
          <w:sz w:val="24"/>
          <w:szCs w:val="24"/>
        </w:rPr>
        <w:t>will allow this packet through</w:t>
      </w:r>
      <w:r w:rsidR="00A00E5B">
        <w:rPr>
          <w:sz w:val="24"/>
          <w:szCs w:val="24"/>
        </w:rPr>
        <w:t>,</w:t>
      </w:r>
      <w:r w:rsidR="00F50C4B">
        <w:rPr>
          <w:sz w:val="24"/>
          <w:szCs w:val="24"/>
        </w:rPr>
        <w:t xml:space="preserve"> </w:t>
      </w:r>
      <w:r w:rsidR="00BB27AC">
        <w:rPr>
          <w:sz w:val="24"/>
          <w:szCs w:val="24"/>
        </w:rPr>
        <w:t xml:space="preserve">as all internal </w:t>
      </w:r>
      <w:r w:rsidR="00E10A3E">
        <w:rPr>
          <w:sz w:val="24"/>
          <w:szCs w:val="24"/>
        </w:rPr>
        <w:t xml:space="preserve">IP addresses would </w:t>
      </w:r>
      <w:r w:rsidR="00561878">
        <w:rPr>
          <w:sz w:val="24"/>
          <w:szCs w:val="24"/>
        </w:rPr>
        <w:t>be</w:t>
      </w:r>
      <w:r w:rsidR="00E10A3E">
        <w:rPr>
          <w:sz w:val="24"/>
          <w:szCs w:val="24"/>
        </w:rPr>
        <w:t xml:space="preserve"> included </w:t>
      </w:r>
      <w:r w:rsidR="00C402C3">
        <w:rPr>
          <w:sz w:val="24"/>
          <w:szCs w:val="24"/>
        </w:rPr>
        <w:t xml:space="preserve">as </w:t>
      </w:r>
      <w:r w:rsidR="00AE3A90">
        <w:rPr>
          <w:sz w:val="24"/>
          <w:szCs w:val="24"/>
        </w:rPr>
        <w:t>‘</w:t>
      </w:r>
      <w:r w:rsidR="00C402C3">
        <w:rPr>
          <w:sz w:val="24"/>
          <w:szCs w:val="24"/>
        </w:rPr>
        <w:t>allowed</w:t>
      </w:r>
      <w:r w:rsidR="00AE3A90">
        <w:rPr>
          <w:sz w:val="24"/>
          <w:szCs w:val="24"/>
        </w:rPr>
        <w:t>’</w:t>
      </w:r>
      <w:r w:rsidR="00C402C3">
        <w:rPr>
          <w:sz w:val="24"/>
          <w:szCs w:val="24"/>
        </w:rPr>
        <w:t xml:space="preserve"> </w:t>
      </w:r>
      <w:r w:rsidR="001A024C">
        <w:rPr>
          <w:sz w:val="24"/>
          <w:szCs w:val="24"/>
        </w:rPr>
        <w:t xml:space="preserve">or </w:t>
      </w:r>
      <w:r w:rsidR="00AE3A90">
        <w:rPr>
          <w:sz w:val="24"/>
          <w:szCs w:val="24"/>
        </w:rPr>
        <w:t>‘</w:t>
      </w:r>
      <w:r w:rsidR="001A024C">
        <w:rPr>
          <w:sz w:val="24"/>
          <w:szCs w:val="24"/>
        </w:rPr>
        <w:t>known</w:t>
      </w:r>
      <w:r w:rsidR="00AE3A90">
        <w:rPr>
          <w:sz w:val="24"/>
          <w:szCs w:val="24"/>
        </w:rPr>
        <w:t>’</w:t>
      </w:r>
      <w:r w:rsidR="001A024C">
        <w:rPr>
          <w:sz w:val="24"/>
          <w:szCs w:val="24"/>
        </w:rPr>
        <w:t xml:space="preserve"> </w:t>
      </w:r>
      <w:r w:rsidR="00E10A3E">
        <w:rPr>
          <w:sz w:val="24"/>
          <w:szCs w:val="24"/>
        </w:rPr>
        <w:t>in the policy</w:t>
      </w:r>
      <w:r w:rsidR="00C402C3">
        <w:rPr>
          <w:sz w:val="24"/>
          <w:szCs w:val="24"/>
        </w:rPr>
        <w:t xml:space="preserve">. </w:t>
      </w:r>
      <w:r w:rsidR="00ED030F">
        <w:rPr>
          <w:sz w:val="24"/>
          <w:szCs w:val="24"/>
        </w:rPr>
        <w:t xml:space="preserve">Only the </w:t>
      </w:r>
      <w:r w:rsidR="00116FD6">
        <w:rPr>
          <w:sz w:val="24"/>
          <w:szCs w:val="24"/>
        </w:rPr>
        <w:t xml:space="preserve">packet header is examined and not the information or data held within, therefore malicious </w:t>
      </w:r>
      <w:r w:rsidR="009E79FC">
        <w:rPr>
          <w:sz w:val="24"/>
          <w:szCs w:val="24"/>
        </w:rPr>
        <w:t>code or data could be included</w:t>
      </w:r>
      <w:r w:rsidR="007012D6">
        <w:rPr>
          <w:sz w:val="24"/>
          <w:szCs w:val="24"/>
        </w:rPr>
        <w:t xml:space="preserve"> and allowed onto the network</w:t>
      </w:r>
      <w:sdt>
        <w:sdtPr>
          <w:rPr>
            <w:sz w:val="24"/>
            <w:szCs w:val="24"/>
          </w:rPr>
          <w:id w:val="-426496131"/>
          <w:citation/>
        </w:sdtPr>
        <w:sdtEndPr/>
        <w:sdtContent>
          <w:r w:rsidR="00A2034A">
            <w:rPr>
              <w:sz w:val="24"/>
              <w:szCs w:val="24"/>
            </w:rPr>
            <w:fldChar w:fldCharType="begin"/>
          </w:r>
          <w:r w:rsidR="00A2034A">
            <w:rPr>
              <w:sz w:val="24"/>
              <w:szCs w:val="24"/>
            </w:rPr>
            <w:instrText xml:space="preserve"> CITATION Jac08 \l 2057 </w:instrText>
          </w:r>
          <w:r w:rsidR="00A2034A">
            <w:rPr>
              <w:sz w:val="24"/>
              <w:szCs w:val="24"/>
            </w:rPr>
            <w:fldChar w:fldCharType="separate"/>
          </w:r>
          <w:r w:rsidR="00862E95">
            <w:rPr>
              <w:noProof/>
              <w:sz w:val="24"/>
              <w:szCs w:val="24"/>
            </w:rPr>
            <w:t xml:space="preserve"> </w:t>
          </w:r>
          <w:r w:rsidR="00862E95" w:rsidRPr="00862E95">
            <w:rPr>
              <w:noProof/>
              <w:sz w:val="24"/>
              <w:szCs w:val="24"/>
            </w:rPr>
            <w:t>[16]</w:t>
          </w:r>
          <w:r w:rsidR="00A2034A">
            <w:rPr>
              <w:sz w:val="24"/>
              <w:szCs w:val="24"/>
            </w:rPr>
            <w:fldChar w:fldCharType="end"/>
          </w:r>
        </w:sdtContent>
      </w:sdt>
      <w:r w:rsidR="009E79FC">
        <w:rPr>
          <w:sz w:val="24"/>
          <w:szCs w:val="24"/>
        </w:rPr>
        <w:t xml:space="preserve">. </w:t>
      </w:r>
    </w:p>
    <w:p w14:paraId="35CF231B" w14:textId="66829AB3" w:rsidR="00842D80" w:rsidRDefault="00842D80" w:rsidP="0058121C">
      <w:pPr>
        <w:rPr>
          <w:sz w:val="24"/>
          <w:szCs w:val="24"/>
        </w:rPr>
      </w:pPr>
    </w:p>
    <w:p w14:paraId="3B75A157" w14:textId="12E2C492" w:rsidR="00842D80" w:rsidRPr="00FB1634" w:rsidRDefault="00862E95" w:rsidP="0058121C">
      <w:pPr>
        <w:rPr>
          <w:b/>
          <w:bCs/>
          <w:sz w:val="28"/>
          <w:szCs w:val="28"/>
        </w:rPr>
      </w:pPr>
      <w:r>
        <w:rPr>
          <w:b/>
          <w:bCs/>
          <w:sz w:val="32"/>
          <w:szCs w:val="32"/>
        </w:rPr>
        <w:tab/>
      </w:r>
      <w:r w:rsidR="00842D80" w:rsidRPr="00FB1634">
        <w:rPr>
          <w:b/>
          <w:bCs/>
          <w:sz w:val="28"/>
          <w:szCs w:val="28"/>
        </w:rPr>
        <w:t>2.3 Physical Protections for physical security and availability of main infrastructure</w:t>
      </w:r>
    </w:p>
    <w:p w14:paraId="164C8DC5" w14:textId="77777777" w:rsidR="00A76BA2" w:rsidRDefault="00A76BA2" w:rsidP="0058121C">
      <w:pPr>
        <w:rPr>
          <w:b/>
          <w:bCs/>
          <w:sz w:val="32"/>
          <w:szCs w:val="32"/>
        </w:rPr>
      </w:pPr>
    </w:p>
    <w:p w14:paraId="62F7313A" w14:textId="10EFE7DC" w:rsidR="00F82502" w:rsidRPr="00C1516C" w:rsidRDefault="00C1516C" w:rsidP="002C6CB0">
      <w:pPr>
        <w:jc w:val="both"/>
        <w:rPr>
          <w:sz w:val="24"/>
          <w:szCs w:val="24"/>
        </w:rPr>
      </w:pPr>
      <w:r>
        <w:rPr>
          <w:b/>
          <w:bCs/>
          <w:sz w:val="32"/>
          <w:szCs w:val="32"/>
        </w:rPr>
        <w:tab/>
      </w:r>
      <w:r w:rsidR="00F82502">
        <w:rPr>
          <w:sz w:val="24"/>
          <w:szCs w:val="24"/>
        </w:rPr>
        <w:t xml:space="preserve">Ensuring the availability of the main infrastructure means ensuring </w:t>
      </w:r>
      <w:r w:rsidR="00CE0964">
        <w:rPr>
          <w:sz w:val="24"/>
          <w:szCs w:val="24"/>
        </w:rPr>
        <w:t xml:space="preserve">a </w:t>
      </w:r>
      <w:r w:rsidR="00F82502">
        <w:rPr>
          <w:sz w:val="24"/>
          <w:szCs w:val="24"/>
        </w:rPr>
        <w:t xml:space="preserve">robust business continuity plan is in place which includes the aspects and elements of physical security. </w:t>
      </w:r>
    </w:p>
    <w:p w14:paraId="55485343" w14:textId="25021815" w:rsidR="001816FD" w:rsidRDefault="00C1516C" w:rsidP="002C6CB0">
      <w:pPr>
        <w:jc w:val="both"/>
        <w:rPr>
          <w:sz w:val="24"/>
          <w:szCs w:val="24"/>
        </w:rPr>
      </w:pPr>
      <w:r w:rsidRPr="00C1516C">
        <w:rPr>
          <w:sz w:val="24"/>
          <w:szCs w:val="24"/>
        </w:rPr>
        <w:t xml:space="preserve">The </w:t>
      </w:r>
      <w:r w:rsidR="00475145">
        <w:rPr>
          <w:sz w:val="24"/>
          <w:szCs w:val="24"/>
        </w:rPr>
        <w:t xml:space="preserve">importance of </w:t>
      </w:r>
      <w:r w:rsidR="00E22159">
        <w:rPr>
          <w:sz w:val="24"/>
          <w:szCs w:val="24"/>
        </w:rPr>
        <w:t xml:space="preserve">a </w:t>
      </w:r>
      <w:r w:rsidR="00475145">
        <w:rPr>
          <w:sz w:val="24"/>
          <w:szCs w:val="24"/>
        </w:rPr>
        <w:t xml:space="preserve">physical security </w:t>
      </w:r>
      <w:r w:rsidR="00F40139">
        <w:rPr>
          <w:sz w:val="24"/>
          <w:szCs w:val="24"/>
        </w:rPr>
        <w:t>for devices and data must not be overlooked</w:t>
      </w:r>
      <w:r w:rsidR="00234CFF">
        <w:rPr>
          <w:sz w:val="24"/>
          <w:szCs w:val="24"/>
        </w:rPr>
        <w:t xml:space="preserve"> and is as important as fighting against cyber</w:t>
      </w:r>
      <w:r w:rsidR="00CD3014">
        <w:rPr>
          <w:sz w:val="24"/>
          <w:szCs w:val="24"/>
        </w:rPr>
        <w:t>-</w:t>
      </w:r>
      <w:r w:rsidR="00234CFF">
        <w:rPr>
          <w:sz w:val="24"/>
          <w:szCs w:val="24"/>
        </w:rPr>
        <w:t>attacks</w:t>
      </w:r>
      <w:r w:rsidR="007935BF">
        <w:rPr>
          <w:sz w:val="24"/>
          <w:szCs w:val="24"/>
        </w:rPr>
        <w:t>,</w:t>
      </w:r>
      <w:r w:rsidR="0052435F">
        <w:rPr>
          <w:sz w:val="24"/>
          <w:szCs w:val="24"/>
        </w:rPr>
        <w:t xml:space="preserve"> ensuring constant availability</w:t>
      </w:r>
      <w:r w:rsidR="00F40139">
        <w:rPr>
          <w:sz w:val="24"/>
          <w:szCs w:val="24"/>
        </w:rPr>
        <w:t xml:space="preserve">. </w:t>
      </w:r>
      <w:r w:rsidR="009A49E4">
        <w:rPr>
          <w:sz w:val="24"/>
          <w:szCs w:val="24"/>
        </w:rPr>
        <w:t>Physically sec</w:t>
      </w:r>
      <w:r w:rsidR="00193155">
        <w:rPr>
          <w:sz w:val="24"/>
          <w:szCs w:val="24"/>
        </w:rPr>
        <w:t>uring the infrastructure</w:t>
      </w:r>
      <w:r w:rsidR="00BD64BF">
        <w:rPr>
          <w:sz w:val="24"/>
          <w:szCs w:val="24"/>
        </w:rPr>
        <w:t xml:space="preserve"> ensures </w:t>
      </w:r>
      <w:r w:rsidR="00442834">
        <w:rPr>
          <w:sz w:val="24"/>
          <w:szCs w:val="24"/>
        </w:rPr>
        <w:t xml:space="preserve">buildings, facilities, data and devices are </w:t>
      </w:r>
      <w:r w:rsidR="00CD3014">
        <w:rPr>
          <w:sz w:val="24"/>
          <w:szCs w:val="24"/>
        </w:rPr>
        <w:t xml:space="preserve">protected </w:t>
      </w:r>
      <w:r w:rsidR="00442834">
        <w:rPr>
          <w:sz w:val="24"/>
          <w:szCs w:val="24"/>
        </w:rPr>
        <w:t>from physical external attacks</w:t>
      </w:r>
      <w:r w:rsidR="0057225E">
        <w:rPr>
          <w:sz w:val="24"/>
          <w:szCs w:val="24"/>
        </w:rPr>
        <w:t xml:space="preserve">, natural disasters and </w:t>
      </w:r>
      <w:r w:rsidR="00162D20">
        <w:rPr>
          <w:sz w:val="24"/>
          <w:szCs w:val="24"/>
        </w:rPr>
        <w:t>other events that could cause loss</w:t>
      </w:r>
      <w:sdt>
        <w:sdtPr>
          <w:rPr>
            <w:sz w:val="24"/>
            <w:szCs w:val="24"/>
          </w:rPr>
          <w:id w:val="195669629"/>
          <w:citation/>
        </w:sdtPr>
        <w:sdtEndPr/>
        <w:sdtContent>
          <w:r w:rsidR="00BF0956">
            <w:rPr>
              <w:sz w:val="24"/>
              <w:szCs w:val="24"/>
            </w:rPr>
            <w:fldChar w:fldCharType="begin"/>
          </w:r>
          <w:r w:rsidR="00BF0956">
            <w:rPr>
              <w:sz w:val="24"/>
              <w:szCs w:val="24"/>
            </w:rPr>
            <w:instrText xml:space="preserve"> CITATION CSh20 \l 2057 </w:instrText>
          </w:r>
          <w:r w:rsidR="00BF0956">
            <w:rPr>
              <w:sz w:val="24"/>
              <w:szCs w:val="24"/>
            </w:rPr>
            <w:fldChar w:fldCharType="separate"/>
          </w:r>
          <w:r w:rsidR="00862E95">
            <w:rPr>
              <w:noProof/>
              <w:sz w:val="24"/>
              <w:szCs w:val="24"/>
            </w:rPr>
            <w:t xml:space="preserve"> </w:t>
          </w:r>
          <w:r w:rsidR="00862E95" w:rsidRPr="00862E95">
            <w:rPr>
              <w:noProof/>
              <w:sz w:val="24"/>
              <w:szCs w:val="24"/>
            </w:rPr>
            <w:t>[17]</w:t>
          </w:r>
          <w:r w:rsidR="00BF0956">
            <w:rPr>
              <w:sz w:val="24"/>
              <w:szCs w:val="24"/>
            </w:rPr>
            <w:fldChar w:fldCharType="end"/>
          </w:r>
        </w:sdtContent>
      </w:sdt>
      <w:r w:rsidR="00442834">
        <w:rPr>
          <w:sz w:val="24"/>
          <w:szCs w:val="24"/>
        </w:rPr>
        <w:t xml:space="preserve">. </w:t>
      </w:r>
      <w:r w:rsidR="00CD3014">
        <w:rPr>
          <w:sz w:val="24"/>
          <w:szCs w:val="24"/>
        </w:rPr>
        <w:t xml:space="preserve">Mobile smart devices </w:t>
      </w:r>
      <w:r w:rsidR="0078366C">
        <w:rPr>
          <w:sz w:val="24"/>
          <w:szCs w:val="24"/>
        </w:rPr>
        <w:t xml:space="preserve">are often </w:t>
      </w:r>
      <w:r w:rsidR="00172860">
        <w:rPr>
          <w:sz w:val="24"/>
          <w:szCs w:val="24"/>
        </w:rPr>
        <w:t>configured with</w:t>
      </w:r>
      <w:r w:rsidR="009A255E">
        <w:rPr>
          <w:sz w:val="24"/>
          <w:szCs w:val="24"/>
        </w:rPr>
        <w:t xml:space="preserve"> additional security in the form of </w:t>
      </w:r>
      <w:r w:rsidR="00CD3014">
        <w:rPr>
          <w:sz w:val="24"/>
          <w:szCs w:val="24"/>
        </w:rPr>
        <w:t>biometrics</w:t>
      </w:r>
      <w:r w:rsidR="009A255E">
        <w:rPr>
          <w:sz w:val="24"/>
          <w:szCs w:val="24"/>
        </w:rPr>
        <w:t xml:space="preserve"> such as face recognition or fingerprints</w:t>
      </w:r>
      <w:r w:rsidR="0011461D">
        <w:rPr>
          <w:sz w:val="24"/>
          <w:szCs w:val="24"/>
        </w:rPr>
        <w:t xml:space="preserve">. </w:t>
      </w:r>
      <w:r w:rsidR="00172860">
        <w:rPr>
          <w:sz w:val="24"/>
          <w:szCs w:val="24"/>
        </w:rPr>
        <w:t xml:space="preserve">Notebooks and PCs </w:t>
      </w:r>
      <w:r w:rsidR="0006661C">
        <w:rPr>
          <w:sz w:val="24"/>
          <w:szCs w:val="24"/>
        </w:rPr>
        <w:t xml:space="preserve">can be </w:t>
      </w:r>
      <w:r w:rsidR="00172860">
        <w:rPr>
          <w:sz w:val="24"/>
          <w:szCs w:val="24"/>
        </w:rPr>
        <w:t xml:space="preserve">secured to desks with </w:t>
      </w:r>
      <w:r w:rsidR="0006661C">
        <w:rPr>
          <w:sz w:val="24"/>
          <w:szCs w:val="24"/>
        </w:rPr>
        <w:t>laptop locks when not in use</w:t>
      </w:r>
      <w:r w:rsidR="0078366C">
        <w:rPr>
          <w:sz w:val="24"/>
          <w:szCs w:val="24"/>
        </w:rPr>
        <w:t>, while b</w:t>
      </w:r>
      <w:r w:rsidR="00D038E7">
        <w:rPr>
          <w:sz w:val="24"/>
          <w:szCs w:val="24"/>
        </w:rPr>
        <w:t xml:space="preserve">uildings, </w:t>
      </w:r>
      <w:r w:rsidR="001A772B">
        <w:rPr>
          <w:sz w:val="24"/>
          <w:szCs w:val="24"/>
        </w:rPr>
        <w:t xml:space="preserve">Data Centres and </w:t>
      </w:r>
      <w:r w:rsidR="0080009E">
        <w:rPr>
          <w:sz w:val="24"/>
          <w:szCs w:val="24"/>
        </w:rPr>
        <w:t xml:space="preserve">authorised access </w:t>
      </w:r>
      <w:r w:rsidR="001A772B">
        <w:rPr>
          <w:sz w:val="24"/>
          <w:szCs w:val="24"/>
        </w:rPr>
        <w:t>rooms need to be physically secured</w:t>
      </w:r>
      <w:r w:rsidR="0080009E">
        <w:rPr>
          <w:sz w:val="24"/>
          <w:szCs w:val="24"/>
        </w:rPr>
        <w:t>,</w:t>
      </w:r>
      <w:r w:rsidR="001A772B">
        <w:rPr>
          <w:sz w:val="24"/>
          <w:szCs w:val="24"/>
        </w:rPr>
        <w:t xml:space="preserve"> not only from </w:t>
      </w:r>
      <w:r w:rsidR="005667E9">
        <w:rPr>
          <w:sz w:val="24"/>
          <w:szCs w:val="24"/>
        </w:rPr>
        <w:t xml:space="preserve">external attack but ensuring that they are only accessible </w:t>
      </w:r>
      <w:r w:rsidR="00612740">
        <w:rPr>
          <w:sz w:val="24"/>
          <w:szCs w:val="24"/>
        </w:rPr>
        <w:t xml:space="preserve">to authorised personnel. </w:t>
      </w:r>
      <w:r w:rsidR="006049D3">
        <w:rPr>
          <w:sz w:val="24"/>
          <w:szCs w:val="24"/>
        </w:rPr>
        <w:t>This can be via ID swipe cards</w:t>
      </w:r>
      <w:r w:rsidR="00901CAE">
        <w:rPr>
          <w:sz w:val="24"/>
          <w:szCs w:val="24"/>
        </w:rPr>
        <w:t xml:space="preserve"> programmed for individual access</w:t>
      </w:r>
      <w:r w:rsidR="006049D3">
        <w:rPr>
          <w:sz w:val="24"/>
          <w:szCs w:val="24"/>
        </w:rPr>
        <w:t xml:space="preserve">, pin entry, </w:t>
      </w:r>
      <w:r w:rsidR="00901CAE">
        <w:rPr>
          <w:sz w:val="24"/>
          <w:szCs w:val="24"/>
        </w:rPr>
        <w:t>key fobs</w:t>
      </w:r>
      <w:r w:rsidR="00185D2B">
        <w:rPr>
          <w:sz w:val="24"/>
          <w:szCs w:val="24"/>
        </w:rPr>
        <w:t xml:space="preserve">, </w:t>
      </w:r>
      <w:r w:rsidR="009C0D04">
        <w:rPr>
          <w:sz w:val="24"/>
          <w:szCs w:val="24"/>
        </w:rPr>
        <w:t>biometrics</w:t>
      </w:r>
      <w:r w:rsidR="00185D2B">
        <w:rPr>
          <w:sz w:val="24"/>
          <w:szCs w:val="24"/>
        </w:rPr>
        <w:t xml:space="preserve">, </w:t>
      </w:r>
      <w:r w:rsidR="00436725">
        <w:rPr>
          <w:sz w:val="24"/>
          <w:szCs w:val="24"/>
        </w:rPr>
        <w:t>visitor management and video surveillance</w:t>
      </w:r>
      <w:r w:rsidR="00FC0253">
        <w:rPr>
          <w:sz w:val="24"/>
          <w:szCs w:val="24"/>
        </w:rPr>
        <w:t>, alarm</w:t>
      </w:r>
      <w:r w:rsidR="00F350E0">
        <w:rPr>
          <w:sz w:val="24"/>
          <w:szCs w:val="24"/>
        </w:rPr>
        <w:t xml:space="preserve"> monitoring systems</w:t>
      </w:r>
      <w:r w:rsidR="001819D9">
        <w:rPr>
          <w:sz w:val="24"/>
          <w:szCs w:val="24"/>
        </w:rPr>
        <w:t xml:space="preserve"> and </w:t>
      </w:r>
      <w:r w:rsidR="00F350E0">
        <w:rPr>
          <w:sz w:val="24"/>
          <w:szCs w:val="24"/>
        </w:rPr>
        <w:t>access monitoring systems</w:t>
      </w:r>
      <w:r w:rsidR="001819D9">
        <w:rPr>
          <w:sz w:val="24"/>
          <w:szCs w:val="24"/>
        </w:rPr>
        <w:t xml:space="preserve"> to audit and report on all access. Ideally a data centre should be located away from </w:t>
      </w:r>
      <w:r w:rsidR="00FE7468">
        <w:rPr>
          <w:sz w:val="24"/>
          <w:szCs w:val="24"/>
        </w:rPr>
        <w:t>main company buildings to ensure any factors that affect the main buildings has no impact</w:t>
      </w:r>
      <w:r w:rsidR="00BF0956">
        <w:rPr>
          <w:sz w:val="24"/>
          <w:szCs w:val="24"/>
        </w:rPr>
        <w:t xml:space="preserve">. The room should be windowless </w:t>
      </w:r>
      <w:r w:rsidR="00DD5EF5">
        <w:rPr>
          <w:sz w:val="24"/>
          <w:szCs w:val="24"/>
        </w:rPr>
        <w:t xml:space="preserve">and protected </w:t>
      </w:r>
      <w:r w:rsidR="006D77B4">
        <w:rPr>
          <w:sz w:val="24"/>
          <w:szCs w:val="24"/>
        </w:rPr>
        <w:t xml:space="preserve">and monitored </w:t>
      </w:r>
      <w:r w:rsidR="00DD5EF5">
        <w:rPr>
          <w:sz w:val="24"/>
          <w:szCs w:val="24"/>
        </w:rPr>
        <w:t xml:space="preserve">from </w:t>
      </w:r>
      <w:r w:rsidR="00D067D5">
        <w:rPr>
          <w:sz w:val="24"/>
          <w:szCs w:val="24"/>
        </w:rPr>
        <w:t>fire</w:t>
      </w:r>
      <w:r w:rsidR="007935BF">
        <w:rPr>
          <w:sz w:val="24"/>
          <w:szCs w:val="24"/>
        </w:rPr>
        <w:t>,</w:t>
      </w:r>
      <w:r w:rsidR="00D067D5">
        <w:rPr>
          <w:sz w:val="24"/>
          <w:szCs w:val="24"/>
        </w:rPr>
        <w:t xml:space="preserve"> flood</w:t>
      </w:r>
      <w:r w:rsidR="0078366C">
        <w:rPr>
          <w:sz w:val="24"/>
          <w:szCs w:val="24"/>
        </w:rPr>
        <w:t>,</w:t>
      </w:r>
      <w:r w:rsidR="00D067D5">
        <w:rPr>
          <w:sz w:val="24"/>
          <w:szCs w:val="24"/>
        </w:rPr>
        <w:t xml:space="preserve"> and surrounded by barriers</w:t>
      </w:r>
      <w:r w:rsidR="00F431B0">
        <w:rPr>
          <w:sz w:val="24"/>
          <w:szCs w:val="24"/>
        </w:rPr>
        <w:t xml:space="preserve">. </w:t>
      </w:r>
      <w:r w:rsidR="00B938C2">
        <w:rPr>
          <w:sz w:val="24"/>
          <w:szCs w:val="24"/>
        </w:rPr>
        <w:t>E</w:t>
      </w:r>
      <w:r w:rsidR="00F431B0">
        <w:rPr>
          <w:sz w:val="24"/>
          <w:szCs w:val="24"/>
        </w:rPr>
        <w:t xml:space="preserve">lectric, </w:t>
      </w:r>
      <w:r w:rsidR="00C02883">
        <w:rPr>
          <w:sz w:val="24"/>
          <w:szCs w:val="24"/>
        </w:rPr>
        <w:t xml:space="preserve">water, </w:t>
      </w:r>
      <w:r w:rsidR="00B2076F">
        <w:rPr>
          <w:sz w:val="24"/>
          <w:szCs w:val="24"/>
        </w:rPr>
        <w:t>air conditioning and filtratio</w:t>
      </w:r>
      <w:r w:rsidR="00D60C24">
        <w:rPr>
          <w:sz w:val="24"/>
          <w:szCs w:val="24"/>
        </w:rPr>
        <w:t>n</w:t>
      </w:r>
      <w:r w:rsidR="001A7519">
        <w:rPr>
          <w:sz w:val="24"/>
          <w:szCs w:val="24"/>
        </w:rPr>
        <w:t xml:space="preserve"> </w:t>
      </w:r>
      <w:r w:rsidR="00F431B0">
        <w:rPr>
          <w:sz w:val="24"/>
          <w:szCs w:val="24"/>
        </w:rPr>
        <w:t xml:space="preserve">should </w:t>
      </w:r>
      <w:r w:rsidR="001A7519">
        <w:rPr>
          <w:sz w:val="24"/>
          <w:szCs w:val="24"/>
        </w:rPr>
        <w:t xml:space="preserve">have failover </w:t>
      </w:r>
      <w:r w:rsidR="00155FFF">
        <w:rPr>
          <w:sz w:val="24"/>
          <w:szCs w:val="24"/>
        </w:rPr>
        <w:t xml:space="preserve">options such as </w:t>
      </w:r>
      <w:r w:rsidR="00240F48">
        <w:rPr>
          <w:sz w:val="24"/>
          <w:szCs w:val="24"/>
        </w:rPr>
        <w:t>a UPS</w:t>
      </w:r>
      <w:r w:rsidR="0078366C">
        <w:rPr>
          <w:sz w:val="24"/>
          <w:szCs w:val="24"/>
        </w:rPr>
        <w:t>, with a</w:t>
      </w:r>
      <w:r w:rsidR="00240F48">
        <w:rPr>
          <w:sz w:val="24"/>
          <w:szCs w:val="24"/>
        </w:rPr>
        <w:t xml:space="preserve"> generator installed for resiliency</w:t>
      </w:r>
      <w:r w:rsidR="00B938C2">
        <w:rPr>
          <w:sz w:val="24"/>
          <w:szCs w:val="24"/>
        </w:rPr>
        <w:t xml:space="preserve"> and back up</w:t>
      </w:r>
      <w:r w:rsidR="0062431F">
        <w:rPr>
          <w:sz w:val="24"/>
          <w:szCs w:val="24"/>
        </w:rPr>
        <w:t>.</w:t>
      </w:r>
      <w:r w:rsidR="00F82502">
        <w:rPr>
          <w:sz w:val="24"/>
          <w:szCs w:val="24"/>
        </w:rPr>
        <w:t xml:space="preserve"> Regular tests and audits </w:t>
      </w:r>
      <w:r w:rsidR="00CF4174">
        <w:rPr>
          <w:sz w:val="24"/>
          <w:szCs w:val="24"/>
        </w:rPr>
        <w:t xml:space="preserve">should be carried out to ensure all aspects </w:t>
      </w:r>
      <w:r w:rsidR="00A648ED">
        <w:rPr>
          <w:sz w:val="24"/>
          <w:szCs w:val="24"/>
        </w:rPr>
        <w:t xml:space="preserve">including hardware </w:t>
      </w:r>
      <w:r w:rsidR="00CF4174">
        <w:rPr>
          <w:sz w:val="24"/>
          <w:szCs w:val="24"/>
        </w:rPr>
        <w:t xml:space="preserve">are working, </w:t>
      </w:r>
      <w:r w:rsidR="00A648ED">
        <w:rPr>
          <w:sz w:val="24"/>
          <w:szCs w:val="24"/>
        </w:rPr>
        <w:t xml:space="preserve">maintained, </w:t>
      </w:r>
      <w:r w:rsidR="00CF4174">
        <w:rPr>
          <w:sz w:val="24"/>
          <w:szCs w:val="24"/>
        </w:rPr>
        <w:t>up to date and adhered to</w:t>
      </w:r>
      <w:r w:rsidR="00A648ED">
        <w:rPr>
          <w:sz w:val="24"/>
          <w:szCs w:val="24"/>
        </w:rPr>
        <w:t xml:space="preserve">. </w:t>
      </w:r>
      <w:r w:rsidR="00040D28">
        <w:rPr>
          <w:sz w:val="24"/>
          <w:szCs w:val="24"/>
        </w:rPr>
        <w:t>T</w:t>
      </w:r>
      <w:r w:rsidR="00B46991">
        <w:rPr>
          <w:sz w:val="24"/>
          <w:szCs w:val="24"/>
        </w:rPr>
        <w:t xml:space="preserve">hreat management, </w:t>
      </w:r>
      <w:r w:rsidR="00040D28">
        <w:rPr>
          <w:sz w:val="24"/>
          <w:szCs w:val="24"/>
        </w:rPr>
        <w:t xml:space="preserve">risk analysis and </w:t>
      </w:r>
      <w:r w:rsidR="00B46991">
        <w:rPr>
          <w:sz w:val="24"/>
          <w:szCs w:val="24"/>
        </w:rPr>
        <w:t xml:space="preserve">asset management </w:t>
      </w:r>
      <w:r w:rsidR="00460E92">
        <w:rPr>
          <w:sz w:val="24"/>
          <w:szCs w:val="24"/>
        </w:rPr>
        <w:t>will ensure</w:t>
      </w:r>
      <w:r w:rsidR="00BE05DD">
        <w:rPr>
          <w:sz w:val="24"/>
          <w:szCs w:val="24"/>
        </w:rPr>
        <w:t xml:space="preserve"> </w:t>
      </w:r>
      <w:r w:rsidR="006E4E29">
        <w:rPr>
          <w:sz w:val="24"/>
          <w:szCs w:val="24"/>
        </w:rPr>
        <w:t>a complete and up to date inventory</w:t>
      </w:r>
      <w:r w:rsidR="00E947C9">
        <w:rPr>
          <w:sz w:val="24"/>
          <w:szCs w:val="24"/>
        </w:rPr>
        <w:t xml:space="preserve"> </w:t>
      </w:r>
      <w:r w:rsidR="00460E92">
        <w:rPr>
          <w:sz w:val="24"/>
          <w:szCs w:val="24"/>
        </w:rPr>
        <w:t xml:space="preserve">and </w:t>
      </w:r>
      <w:r w:rsidR="00724400">
        <w:rPr>
          <w:sz w:val="24"/>
          <w:szCs w:val="24"/>
        </w:rPr>
        <w:t>visibility</w:t>
      </w:r>
      <w:r w:rsidR="00BE05DD">
        <w:rPr>
          <w:sz w:val="24"/>
          <w:szCs w:val="24"/>
        </w:rPr>
        <w:t xml:space="preserve"> of </w:t>
      </w:r>
      <w:r w:rsidR="00B921E0">
        <w:rPr>
          <w:sz w:val="24"/>
          <w:szCs w:val="24"/>
        </w:rPr>
        <w:t>all components</w:t>
      </w:r>
      <w:r w:rsidR="00724400">
        <w:rPr>
          <w:sz w:val="24"/>
          <w:szCs w:val="24"/>
        </w:rPr>
        <w:t>, hardware and software,</w:t>
      </w:r>
      <w:r w:rsidR="00B921E0">
        <w:rPr>
          <w:sz w:val="24"/>
          <w:szCs w:val="24"/>
        </w:rPr>
        <w:t xml:space="preserve"> including </w:t>
      </w:r>
      <w:proofErr w:type="gramStart"/>
      <w:r w:rsidR="00B921E0">
        <w:rPr>
          <w:sz w:val="24"/>
          <w:szCs w:val="24"/>
        </w:rPr>
        <w:t>those subject</w:t>
      </w:r>
      <w:proofErr w:type="gramEnd"/>
      <w:r w:rsidR="00B921E0">
        <w:rPr>
          <w:sz w:val="24"/>
          <w:szCs w:val="24"/>
        </w:rPr>
        <w:t xml:space="preserve"> to security risk. </w:t>
      </w:r>
      <w:r w:rsidR="00047157">
        <w:rPr>
          <w:sz w:val="24"/>
          <w:szCs w:val="24"/>
        </w:rPr>
        <w:t>An automated software</w:t>
      </w:r>
      <w:r w:rsidR="0078366C">
        <w:rPr>
          <w:sz w:val="24"/>
          <w:szCs w:val="24"/>
        </w:rPr>
        <w:t>-</w:t>
      </w:r>
      <w:r w:rsidR="00047157">
        <w:rPr>
          <w:sz w:val="24"/>
          <w:szCs w:val="24"/>
        </w:rPr>
        <w:t xml:space="preserve">based </w:t>
      </w:r>
      <w:r w:rsidR="00EC43A3">
        <w:rPr>
          <w:sz w:val="24"/>
          <w:szCs w:val="24"/>
        </w:rPr>
        <w:t>solution would manage</w:t>
      </w:r>
      <w:r w:rsidR="00B46694">
        <w:rPr>
          <w:sz w:val="24"/>
          <w:szCs w:val="24"/>
        </w:rPr>
        <w:t xml:space="preserve"> and maintain these are carried out on a regular scheduled basis,</w:t>
      </w:r>
    </w:p>
    <w:p w14:paraId="25C6ADAD" w14:textId="23FBA7CD" w:rsidR="002502FB" w:rsidRDefault="00A40982" w:rsidP="002C6CB0">
      <w:pPr>
        <w:jc w:val="both"/>
        <w:rPr>
          <w:sz w:val="24"/>
          <w:szCs w:val="24"/>
        </w:rPr>
      </w:pPr>
      <w:r>
        <w:rPr>
          <w:sz w:val="24"/>
          <w:szCs w:val="24"/>
        </w:rPr>
        <w:t xml:space="preserve">Data backup </w:t>
      </w:r>
      <w:r w:rsidR="005C45FF">
        <w:rPr>
          <w:sz w:val="24"/>
          <w:szCs w:val="24"/>
        </w:rPr>
        <w:t>and redundancy are mandatory</w:t>
      </w:r>
      <w:r>
        <w:rPr>
          <w:sz w:val="24"/>
          <w:szCs w:val="24"/>
        </w:rPr>
        <w:t xml:space="preserve"> inclusion</w:t>
      </w:r>
      <w:r w:rsidR="005C45FF">
        <w:rPr>
          <w:sz w:val="24"/>
          <w:szCs w:val="24"/>
        </w:rPr>
        <w:t>s</w:t>
      </w:r>
      <w:r>
        <w:rPr>
          <w:sz w:val="24"/>
          <w:szCs w:val="24"/>
        </w:rPr>
        <w:t xml:space="preserve"> under the heading of </w:t>
      </w:r>
      <w:r w:rsidR="00656B31">
        <w:rPr>
          <w:sz w:val="24"/>
          <w:szCs w:val="24"/>
        </w:rPr>
        <w:t>‘</w:t>
      </w:r>
      <w:r w:rsidR="0078366C">
        <w:rPr>
          <w:sz w:val="24"/>
          <w:szCs w:val="24"/>
        </w:rPr>
        <w:t>a</w:t>
      </w:r>
      <w:r w:rsidR="00656B31">
        <w:rPr>
          <w:sz w:val="24"/>
          <w:szCs w:val="24"/>
        </w:rPr>
        <w:t xml:space="preserve">vailability’. </w:t>
      </w:r>
      <w:r w:rsidR="00862E95">
        <w:rPr>
          <w:sz w:val="24"/>
          <w:szCs w:val="24"/>
        </w:rPr>
        <w:t>A</w:t>
      </w:r>
      <w:r w:rsidR="00E14CB5">
        <w:rPr>
          <w:sz w:val="24"/>
          <w:szCs w:val="24"/>
        </w:rPr>
        <w:t xml:space="preserve">ttacks and risks cannot be stopped but they can be managed and mitigated. </w:t>
      </w:r>
      <w:r w:rsidR="00583412">
        <w:rPr>
          <w:sz w:val="24"/>
          <w:szCs w:val="24"/>
        </w:rPr>
        <w:t>Establishing a robust b</w:t>
      </w:r>
      <w:r w:rsidR="00E14CB5">
        <w:rPr>
          <w:sz w:val="24"/>
          <w:szCs w:val="24"/>
        </w:rPr>
        <w:t>ack up</w:t>
      </w:r>
      <w:r w:rsidR="00C80C9F">
        <w:rPr>
          <w:sz w:val="24"/>
          <w:szCs w:val="24"/>
        </w:rPr>
        <w:t xml:space="preserve"> </w:t>
      </w:r>
      <w:r w:rsidR="002B3455">
        <w:rPr>
          <w:sz w:val="24"/>
          <w:szCs w:val="24"/>
        </w:rPr>
        <w:t xml:space="preserve">is </w:t>
      </w:r>
      <w:r w:rsidR="00C80C9F">
        <w:rPr>
          <w:sz w:val="24"/>
          <w:szCs w:val="24"/>
        </w:rPr>
        <w:t xml:space="preserve">in place </w:t>
      </w:r>
      <w:r w:rsidR="003B30FE">
        <w:rPr>
          <w:sz w:val="24"/>
          <w:szCs w:val="24"/>
        </w:rPr>
        <w:t xml:space="preserve">will </w:t>
      </w:r>
      <w:r w:rsidR="00675B0B">
        <w:rPr>
          <w:sz w:val="24"/>
          <w:szCs w:val="24"/>
        </w:rPr>
        <w:t>safeguard</w:t>
      </w:r>
      <w:r w:rsidR="00DB129C">
        <w:rPr>
          <w:sz w:val="24"/>
          <w:szCs w:val="24"/>
        </w:rPr>
        <w:t xml:space="preserve"> the company </w:t>
      </w:r>
      <w:r w:rsidR="00675B0B">
        <w:rPr>
          <w:sz w:val="24"/>
          <w:szCs w:val="24"/>
        </w:rPr>
        <w:t xml:space="preserve">and </w:t>
      </w:r>
      <w:r w:rsidR="008D3CBA">
        <w:rPr>
          <w:sz w:val="24"/>
          <w:szCs w:val="24"/>
        </w:rPr>
        <w:t xml:space="preserve">enable the continued running of services </w:t>
      </w:r>
      <w:r w:rsidR="000F6E98">
        <w:rPr>
          <w:sz w:val="24"/>
          <w:szCs w:val="24"/>
        </w:rPr>
        <w:t xml:space="preserve">in the event of </w:t>
      </w:r>
      <w:r w:rsidR="00EC6EB4">
        <w:rPr>
          <w:sz w:val="24"/>
          <w:szCs w:val="24"/>
        </w:rPr>
        <w:t xml:space="preserve">a </w:t>
      </w:r>
      <w:r w:rsidR="00015786">
        <w:rPr>
          <w:sz w:val="24"/>
          <w:szCs w:val="24"/>
        </w:rPr>
        <w:t xml:space="preserve">catastrophic </w:t>
      </w:r>
      <w:r w:rsidR="00AB3F05">
        <w:rPr>
          <w:sz w:val="24"/>
          <w:szCs w:val="24"/>
        </w:rPr>
        <w:t>occurrence</w:t>
      </w:r>
      <w:r w:rsidR="00015786">
        <w:rPr>
          <w:sz w:val="24"/>
          <w:szCs w:val="24"/>
        </w:rPr>
        <w:t>, sever</w:t>
      </w:r>
      <w:r w:rsidR="004D3101">
        <w:rPr>
          <w:sz w:val="24"/>
          <w:szCs w:val="24"/>
        </w:rPr>
        <w:t>e</w:t>
      </w:r>
      <w:r w:rsidR="00015786">
        <w:rPr>
          <w:sz w:val="24"/>
          <w:szCs w:val="24"/>
        </w:rPr>
        <w:t xml:space="preserve"> </w:t>
      </w:r>
      <w:r w:rsidR="003A07A1">
        <w:rPr>
          <w:sz w:val="24"/>
          <w:szCs w:val="24"/>
        </w:rPr>
        <w:t>weather,</w:t>
      </w:r>
      <w:r w:rsidR="00015786">
        <w:rPr>
          <w:sz w:val="24"/>
          <w:szCs w:val="24"/>
        </w:rPr>
        <w:t xml:space="preserve"> or </w:t>
      </w:r>
      <w:r w:rsidR="00015786" w:rsidRPr="00015786">
        <w:rPr>
          <w:sz w:val="24"/>
          <w:szCs w:val="24"/>
        </w:rPr>
        <w:t>mission critical application failure</w:t>
      </w:r>
      <w:r w:rsidR="00015786">
        <w:rPr>
          <w:rFonts w:ascii="Calibri" w:hAnsi="Calibri" w:cs="Calibri"/>
          <w:sz w:val="22"/>
          <w:szCs w:val="22"/>
        </w:rPr>
        <w:t xml:space="preserve">, </w:t>
      </w:r>
      <w:r w:rsidR="00F42228">
        <w:rPr>
          <w:sz w:val="24"/>
          <w:szCs w:val="24"/>
        </w:rPr>
        <w:t xml:space="preserve">with the aim to minimise downtime. </w:t>
      </w:r>
      <w:r w:rsidR="00B01021">
        <w:rPr>
          <w:sz w:val="24"/>
          <w:szCs w:val="24"/>
        </w:rPr>
        <w:t xml:space="preserve">There are </w:t>
      </w:r>
      <w:r w:rsidR="0078366C">
        <w:rPr>
          <w:sz w:val="24"/>
          <w:szCs w:val="24"/>
        </w:rPr>
        <w:t>several</w:t>
      </w:r>
      <w:r w:rsidR="00B01021">
        <w:rPr>
          <w:sz w:val="24"/>
          <w:szCs w:val="24"/>
        </w:rPr>
        <w:t xml:space="preserve"> </w:t>
      </w:r>
      <w:r w:rsidR="008B13E0">
        <w:rPr>
          <w:sz w:val="24"/>
          <w:szCs w:val="24"/>
        </w:rPr>
        <w:t xml:space="preserve">redundancies that can be implemented, such as a layered approach which provides the most </w:t>
      </w:r>
      <w:r w:rsidR="00AC273B">
        <w:rPr>
          <w:sz w:val="24"/>
          <w:szCs w:val="24"/>
        </w:rPr>
        <w:t xml:space="preserve">extensive protections via </w:t>
      </w:r>
      <w:r w:rsidR="003A07A1">
        <w:rPr>
          <w:sz w:val="24"/>
          <w:szCs w:val="24"/>
        </w:rPr>
        <w:t xml:space="preserve">complicated layers </w:t>
      </w:r>
      <w:r w:rsidR="001D753E">
        <w:rPr>
          <w:sz w:val="24"/>
          <w:szCs w:val="24"/>
        </w:rPr>
        <w:t xml:space="preserve">and barriers of </w:t>
      </w:r>
      <w:r w:rsidR="0067535F">
        <w:rPr>
          <w:sz w:val="24"/>
          <w:szCs w:val="24"/>
        </w:rPr>
        <w:t>numerous defences work</w:t>
      </w:r>
      <w:r w:rsidR="0078366C">
        <w:rPr>
          <w:sz w:val="24"/>
          <w:szCs w:val="24"/>
        </w:rPr>
        <w:t>ing</w:t>
      </w:r>
      <w:r w:rsidR="0067535F">
        <w:rPr>
          <w:sz w:val="24"/>
          <w:szCs w:val="24"/>
        </w:rPr>
        <w:t xml:space="preserve"> together. </w:t>
      </w:r>
      <w:r w:rsidR="004D3BB8">
        <w:rPr>
          <w:sz w:val="24"/>
          <w:szCs w:val="24"/>
        </w:rPr>
        <w:t>Using different encryption a</w:t>
      </w:r>
      <w:r w:rsidR="001655F0">
        <w:rPr>
          <w:sz w:val="24"/>
          <w:szCs w:val="24"/>
        </w:rPr>
        <w:t>l</w:t>
      </w:r>
      <w:r w:rsidR="004D3BB8">
        <w:rPr>
          <w:sz w:val="24"/>
          <w:szCs w:val="24"/>
        </w:rPr>
        <w:t>gorithms at different levels</w:t>
      </w:r>
      <w:r w:rsidR="0078366C">
        <w:rPr>
          <w:sz w:val="24"/>
          <w:szCs w:val="24"/>
        </w:rPr>
        <w:t xml:space="preserve"> ensures</w:t>
      </w:r>
      <w:r w:rsidR="004D3BB8">
        <w:rPr>
          <w:sz w:val="24"/>
          <w:szCs w:val="24"/>
        </w:rPr>
        <w:t xml:space="preserve"> if one level is </w:t>
      </w:r>
      <w:r w:rsidR="004D3BB8" w:rsidRPr="00700505">
        <w:rPr>
          <w:sz w:val="24"/>
          <w:szCs w:val="24"/>
        </w:rPr>
        <w:t>attacked</w:t>
      </w:r>
      <w:r w:rsidR="00700505">
        <w:rPr>
          <w:sz w:val="24"/>
          <w:szCs w:val="24"/>
        </w:rPr>
        <w:t>,</w:t>
      </w:r>
      <w:r w:rsidR="004D3BB8" w:rsidRPr="00700505">
        <w:rPr>
          <w:sz w:val="24"/>
          <w:szCs w:val="24"/>
        </w:rPr>
        <w:t xml:space="preserve"> it doesn</w:t>
      </w:r>
      <w:r w:rsidR="001655F0" w:rsidRPr="00700505">
        <w:rPr>
          <w:sz w:val="24"/>
          <w:szCs w:val="24"/>
        </w:rPr>
        <w:t>’</w:t>
      </w:r>
      <w:r w:rsidR="004D3BB8" w:rsidRPr="00700505">
        <w:rPr>
          <w:sz w:val="24"/>
          <w:szCs w:val="24"/>
        </w:rPr>
        <w:t>t</w:t>
      </w:r>
      <w:r w:rsidR="004D3BB8">
        <w:rPr>
          <w:sz w:val="24"/>
          <w:szCs w:val="24"/>
        </w:rPr>
        <w:t xml:space="preserve"> mean the same </w:t>
      </w:r>
      <w:r w:rsidR="001655F0">
        <w:rPr>
          <w:sz w:val="24"/>
          <w:szCs w:val="24"/>
        </w:rPr>
        <w:t>process can be used for the next</w:t>
      </w:r>
      <w:sdt>
        <w:sdtPr>
          <w:rPr>
            <w:sz w:val="24"/>
            <w:szCs w:val="24"/>
          </w:rPr>
          <w:id w:val="-376088030"/>
          <w:citation/>
        </w:sdtPr>
        <w:sdtEndPr/>
        <w:sdtContent>
          <w:r w:rsidR="00E72C70">
            <w:rPr>
              <w:sz w:val="24"/>
              <w:szCs w:val="24"/>
            </w:rPr>
            <w:fldChar w:fldCharType="begin"/>
          </w:r>
          <w:r w:rsidR="00E72C70">
            <w:rPr>
              <w:sz w:val="24"/>
              <w:szCs w:val="24"/>
            </w:rPr>
            <w:instrText xml:space="preserve"> CITATION DrC08 \l 2057 </w:instrText>
          </w:r>
          <w:r w:rsidR="00E72C70">
            <w:rPr>
              <w:sz w:val="24"/>
              <w:szCs w:val="24"/>
            </w:rPr>
            <w:fldChar w:fldCharType="separate"/>
          </w:r>
          <w:r w:rsidR="00862E95">
            <w:rPr>
              <w:noProof/>
              <w:sz w:val="24"/>
              <w:szCs w:val="24"/>
            </w:rPr>
            <w:t xml:space="preserve"> </w:t>
          </w:r>
          <w:r w:rsidR="00862E95" w:rsidRPr="00862E95">
            <w:rPr>
              <w:noProof/>
              <w:sz w:val="24"/>
              <w:szCs w:val="24"/>
            </w:rPr>
            <w:t>[18]</w:t>
          </w:r>
          <w:r w:rsidR="00E72C70">
            <w:rPr>
              <w:sz w:val="24"/>
              <w:szCs w:val="24"/>
            </w:rPr>
            <w:fldChar w:fldCharType="end"/>
          </w:r>
        </w:sdtContent>
      </w:sdt>
      <w:r w:rsidR="001655F0">
        <w:rPr>
          <w:sz w:val="24"/>
          <w:szCs w:val="24"/>
        </w:rPr>
        <w:t xml:space="preserve">. </w:t>
      </w:r>
      <w:r w:rsidR="00FB6228">
        <w:rPr>
          <w:sz w:val="24"/>
          <w:szCs w:val="24"/>
        </w:rPr>
        <w:t xml:space="preserve">Having an </w:t>
      </w:r>
      <w:r w:rsidR="0078366C">
        <w:rPr>
          <w:sz w:val="24"/>
          <w:szCs w:val="24"/>
        </w:rPr>
        <w:t>offsite</w:t>
      </w:r>
      <w:r w:rsidR="00FB6228">
        <w:rPr>
          <w:sz w:val="24"/>
          <w:szCs w:val="24"/>
        </w:rPr>
        <w:t xml:space="preserve"> back up </w:t>
      </w:r>
      <w:r w:rsidR="00455739">
        <w:rPr>
          <w:sz w:val="24"/>
          <w:szCs w:val="24"/>
        </w:rPr>
        <w:t xml:space="preserve">allows for reinstating </w:t>
      </w:r>
      <w:r w:rsidR="002502FB">
        <w:rPr>
          <w:sz w:val="24"/>
          <w:szCs w:val="24"/>
        </w:rPr>
        <w:t xml:space="preserve">of </w:t>
      </w:r>
      <w:r w:rsidR="00455739">
        <w:rPr>
          <w:sz w:val="24"/>
          <w:szCs w:val="24"/>
        </w:rPr>
        <w:t xml:space="preserve">system availability </w:t>
      </w:r>
      <w:r w:rsidR="002502FB">
        <w:rPr>
          <w:sz w:val="24"/>
          <w:szCs w:val="24"/>
        </w:rPr>
        <w:t xml:space="preserve">known as </w:t>
      </w:r>
      <w:r w:rsidR="0078366C">
        <w:rPr>
          <w:sz w:val="24"/>
          <w:szCs w:val="24"/>
        </w:rPr>
        <w:t>‘</w:t>
      </w:r>
      <w:r w:rsidR="003F7F2D">
        <w:rPr>
          <w:sz w:val="24"/>
          <w:szCs w:val="24"/>
        </w:rPr>
        <w:t>N+1 Redundancy</w:t>
      </w:r>
      <w:r w:rsidR="0078366C">
        <w:rPr>
          <w:sz w:val="24"/>
          <w:szCs w:val="24"/>
        </w:rPr>
        <w:t>’</w:t>
      </w:r>
      <w:r w:rsidR="002502FB">
        <w:rPr>
          <w:sz w:val="24"/>
          <w:szCs w:val="24"/>
        </w:rPr>
        <w:t>.</w:t>
      </w:r>
      <w:r w:rsidR="00D44BE1">
        <w:rPr>
          <w:sz w:val="24"/>
          <w:szCs w:val="24"/>
        </w:rPr>
        <w:t xml:space="preserve"> </w:t>
      </w:r>
      <w:r w:rsidR="002502FB">
        <w:rPr>
          <w:sz w:val="24"/>
          <w:szCs w:val="24"/>
        </w:rPr>
        <w:t xml:space="preserve">Data </w:t>
      </w:r>
      <w:r w:rsidR="0078366C">
        <w:rPr>
          <w:sz w:val="24"/>
          <w:szCs w:val="24"/>
        </w:rPr>
        <w:t>backups</w:t>
      </w:r>
      <w:r w:rsidR="002502FB">
        <w:rPr>
          <w:sz w:val="24"/>
          <w:szCs w:val="24"/>
        </w:rPr>
        <w:t xml:space="preserve"> </w:t>
      </w:r>
      <w:r w:rsidR="00E36C27">
        <w:rPr>
          <w:sz w:val="24"/>
          <w:szCs w:val="24"/>
        </w:rPr>
        <w:t>such as RAID</w:t>
      </w:r>
      <w:r w:rsidR="003717B6">
        <w:rPr>
          <w:sz w:val="24"/>
          <w:szCs w:val="24"/>
        </w:rPr>
        <w:t xml:space="preserve"> </w:t>
      </w:r>
      <w:r w:rsidR="00162416">
        <w:rPr>
          <w:sz w:val="24"/>
          <w:szCs w:val="24"/>
        </w:rPr>
        <w:t xml:space="preserve">(Redundant </w:t>
      </w:r>
      <w:r w:rsidR="0078366C">
        <w:rPr>
          <w:sz w:val="24"/>
          <w:szCs w:val="24"/>
        </w:rPr>
        <w:t>A</w:t>
      </w:r>
      <w:r w:rsidR="00162416">
        <w:rPr>
          <w:sz w:val="24"/>
          <w:szCs w:val="24"/>
        </w:rPr>
        <w:t xml:space="preserve">rray of </w:t>
      </w:r>
      <w:r w:rsidR="0078366C">
        <w:rPr>
          <w:sz w:val="24"/>
          <w:szCs w:val="24"/>
        </w:rPr>
        <w:t>I</w:t>
      </w:r>
      <w:r w:rsidR="00162416">
        <w:rPr>
          <w:sz w:val="24"/>
          <w:szCs w:val="24"/>
        </w:rPr>
        <w:t xml:space="preserve">ndependent </w:t>
      </w:r>
      <w:r w:rsidR="0078366C">
        <w:rPr>
          <w:sz w:val="24"/>
          <w:szCs w:val="24"/>
        </w:rPr>
        <w:t>D</w:t>
      </w:r>
      <w:r w:rsidR="00162416">
        <w:rPr>
          <w:sz w:val="24"/>
          <w:szCs w:val="24"/>
        </w:rPr>
        <w:t xml:space="preserve">rives) </w:t>
      </w:r>
      <w:r w:rsidR="002502FB">
        <w:rPr>
          <w:sz w:val="24"/>
          <w:szCs w:val="24"/>
        </w:rPr>
        <w:t>ensure that all data is up to date</w:t>
      </w:r>
      <w:r w:rsidR="0082466D">
        <w:rPr>
          <w:sz w:val="24"/>
          <w:szCs w:val="24"/>
        </w:rPr>
        <w:t xml:space="preserve"> using two drives or more working in parallel</w:t>
      </w:r>
      <w:r w:rsidR="00C80749">
        <w:rPr>
          <w:sz w:val="24"/>
          <w:szCs w:val="24"/>
        </w:rPr>
        <w:t>.</w:t>
      </w:r>
      <w:r w:rsidR="00D97E3A">
        <w:rPr>
          <w:sz w:val="24"/>
          <w:szCs w:val="24"/>
        </w:rPr>
        <w:t xml:space="preserve"> T</w:t>
      </w:r>
      <w:r w:rsidR="00C80749">
        <w:rPr>
          <w:sz w:val="24"/>
          <w:szCs w:val="24"/>
        </w:rPr>
        <w:t xml:space="preserve">he </w:t>
      </w:r>
      <w:r w:rsidR="0078366C">
        <w:rPr>
          <w:sz w:val="24"/>
          <w:szCs w:val="24"/>
        </w:rPr>
        <w:t>backup</w:t>
      </w:r>
      <w:r w:rsidR="00D97E3A">
        <w:rPr>
          <w:sz w:val="24"/>
          <w:szCs w:val="24"/>
        </w:rPr>
        <w:t xml:space="preserve"> </w:t>
      </w:r>
      <w:r w:rsidR="008817FC">
        <w:rPr>
          <w:sz w:val="24"/>
          <w:szCs w:val="24"/>
        </w:rPr>
        <w:t>s</w:t>
      </w:r>
      <w:r w:rsidR="00547EB8">
        <w:rPr>
          <w:sz w:val="24"/>
          <w:szCs w:val="24"/>
        </w:rPr>
        <w:t>hould be as close to the</w:t>
      </w:r>
      <w:r w:rsidR="00CF6EF9">
        <w:rPr>
          <w:sz w:val="24"/>
          <w:szCs w:val="24"/>
        </w:rPr>
        <w:t xml:space="preserve"> time </w:t>
      </w:r>
      <w:r w:rsidR="00547EB8">
        <w:rPr>
          <w:sz w:val="24"/>
          <w:szCs w:val="24"/>
        </w:rPr>
        <w:t xml:space="preserve">the </w:t>
      </w:r>
      <w:r w:rsidR="00CF6EF9">
        <w:rPr>
          <w:sz w:val="24"/>
          <w:szCs w:val="24"/>
        </w:rPr>
        <w:t>event</w:t>
      </w:r>
      <w:r w:rsidR="00547EB8">
        <w:rPr>
          <w:sz w:val="24"/>
          <w:szCs w:val="24"/>
        </w:rPr>
        <w:t xml:space="preserve"> occurred as possible to minimise loss. </w:t>
      </w:r>
      <w:r w:rsidR="003717B6">
        <w:rPr>
          <w:sz w:val="24"/>
          <w:szCs w:val="24"/>
        </w:rPr>
        <w:t xml:space="preserve">There are </w:t>
      </w:r>
      <w:r w:rsidR="00746E61">
        <w:rPr>
          <w:sz w:val="24"/>
          <w:szCs w:val="24"/>
        </w:rPr>
        <w:t>different versions of</w:t>
      </w:r>
      <w:r w:rsidR="003717B6">
        <w:rPr>
          <w:sz w:val="24"/>
          <w:szCs w:val="24"/>
        </w:rPr>
        <w:t xml:space="preserve"> </w:t>
      </w:r>
      <w:r w:rsidR="001B6805">
        <w:rPr>
          <w:sz w:val="24"/>
          <w:szCs w:val="24"/>
        </w:rPr>
        <w:t xml:space="preserve">RAID </w:t>
      </w:r>
      <w:r w:rsidR="00746E61">
        <w:rPr>
          <w:sz w:val="24"/>
          <w:szCs w:val="24"/>
        </w:rPr>
        <w:t xml:space="preserve">levels </w:t>
      </w:r>
      <w:r w:rsidR="003717B6">
        <w:rPr>
          <w:sz w:val="24"/>
          <w:szCs w:val="24"/>
        </w:rPr>
        <w:t xml:space="preserve">available and the best </w:t>
      </w:r>
      <w:r w:rsidR="00746E61">
        <w:rPr>
          <w:sz w:val="24"/>
          <w:szCs w:val="24"/>
        </w:rPr>
        <w:t>option</w:t>
      </w:r>
      <w:r w:rsidR="003717B6">
        <w:rPr>
          <w:sz w:val="24"/>
          <w:szCs w:val="24"/>
        </w:rPr>
        <w:t xml:space="preserve"> depends on what data is being </w:t>
      </w:r>
      <w:r w:rsidR="00F03C8F">
        <w:rPr>
          <w:sz w:val="24"/>
          <w:szCs w:val="24"/>
        </w:rPr>
        <w:t xml:space="preserve">kept and why. </w:t>
      </w:r>
      <w:r w:rsidR="004E4D0C">
        <w:rPr>
          <w:sz w:val="24"/>
          <w:szCs w:val="24"/>
        </w:rPr>
        <w:t>Options include, striping,</w:t>
      </w:r>
      <w:r w:rsidR="00F03C8F">
        <w:rPr>
          <w:sz w:val="24"/>
          <w:szCs w:val="24"/>
        </w:rPr>
        <w:t xml:space="preserve"> </w:t>
      </w:r>
      <w:r w:rsidR="001B6805">
        <w:rPr>
          <w:sz w:val="24"/>
          <w:szCs w:val="24"/>
        </w:rPr>
        <w:t>mirroring</w:t>
      </w:r>
      <w:r w:rsidR="00F03C8F">
        <w:rPr>
          <w:sz w:val="24"/>
          <w:szCs w:val="24"/>
        </w:rPr>
        <w:t xml:space="preserve">, </w:t>
      </w:r>
      <w:r w:rsidR="00AF2BBD">
        <w:rPr>
          <w:sz w:val="24"/>
          <w:szCs w:val="24"/>
        </w:rPr>
        <w:t>striping with parity, striping with double parity</w:t>
      </w:r>
      <w:r w:rsidR="0078366C">
        <w:rPr>
          <w:sz w:val="24"/>
          <w:szCs w:val="24"/>
        </w:rPr>
        <w:t>,</w:t>
      </w:r>
      <w:r w:rsidR="00AF2BBD">
        <w:rPr>
          <w:sz w:val="24"/>
          <w:szCs w:val="24"/>
        </w:rPr>
        <w:t xml:space="preserve"> and combining mirroring with parit</w:t>
      </w:r>
      <w:r w:rsidR="00573B9B">
        <w:rPr>
          <w:sz w:val="24"/>
          <w:szCs w:val="24"/>
        </w:rPr>
        <w:t>y</w:t>
      </w:r>
      <w:sdt>
        <w:sdtPr>
          <w:rPr>
            <w:sz w:val="24"/>
            <w:szCs w:val="24"/>
          </w:rPr>
          <w:id w:val="1737970688"/>
          <w:citation/>
        </w:sdtPr>
        <w:sdtEndPr/>
        <w:sdtContent>
          <w:r w:rsidR="00573B9B">
            <w:rPr>
              <w:sz w:val="24"/>
              <w:szCs w:val="24"/>
            </w:rPr>
            <w:fldChar w:fldCharType="begin"/>
          </w:r>
          <w:r w:rsidR="00573B9B">
            <w:rPr>
              <w:sz w:val="24"/>
              <w:szCs w:val="24"/>
            </w:rPr>
            <w:instrText xml:space="preserve">CITATION Lau201 \l 2057 </w:instrText>
          </w:r>
          <w:r w:rsidR="00573B9B">
            <w:rPr>
              <w:sz w:val="24"/>
              <w:szCs w:val="24"/>
            </w:rPr>
            <w:fldChar w:fldCharType="separate"/>
          </w:r>
          <w:r w:rsidR="00862E95">
            <w:rPr>
              <w:noProof/>
              <w:sz w:val="24"/>
              <w:szCs w:val="24"/>
            </w:rPr>
            <w:t xml:space="preserve"> </w:t>
          </w:r>
          <w:r w:rsidR="00862E95" w:rsidRPr="00862E95">
            <w:rPr>
              <w:noProof/>
              <w:sz w:val="24"/>
              <w:szCs w:val="24"/>
            </w:rPr>
            <w:t>[19]</w:t>
          </w:r>
          <w:r w:rsidR="00573B9B">
            <w:rPr>
              <w:sz w:val="24"/>
              <w:szCs w:val="24"/>
            </w:rPr>
            <w:fldChar w:fldCharType="end"/>
          </w:r>
        </w:sdtContent>
      </w:sdt>
      <w:r w:rsidR="00AF2BBD">
        <w:rPr>
          <w:sz w:val="24"/>
          <w:szCs w:val="24"/>
        </w:rPr>
        <w:t xml:space="preserve">. </w:t>
      </w:r>
      <w:r w:rsidR="00732F2E">
        <w:rPr>
          <w:sz w:val="24"/>
          <w:szCs w:val="24"/>
        </w:rPr>
        <w:t>All back up disks should be stored in</w:t>
      </w:r>
      <w:r w:rsidR="00280C73">
        <w:rPr>
          <w:sz w:val="24"/>
          <w:szCs w:val="24"/>
        </w:rPr>
        <w:t xml:space="preserve"> a separate location to the data centre. </w:t>
      </w:r>
      <w:r w:rsidR="00F03C8F">
        <w:rPr>
          <w:sz w:val="24"/>
          <w:szCs w:val="24"/>
        </w:rPr>
        <w:t xml:space="preserve">All options need to be considered, however </w:t>
      </w:r>
      <w:r w:rsidR="0074347C">
        <w:rPr>
          <w:sz w:val="24"/>
          <w:szCs w:val="24"/>
        </w:rPr>
        <w:t>recovery</w:t>
      </w:r>
      <w:r w:rsidR="00B809D7">
        <w:rPr>
          <w:sz w:val="24"/>
          <w:szCs w:val="24"/>
        </w:rPr>
        <w:t xml:space="preserve"> and restore</w:t>
      </w:r>
      <w:r w:rsidR="0074347C">
        <w:rPr>
          <w:sz w:val="24"/>
          <w:szCs w:val="24"/>
        </w:rPr>
        <w:t xml:space="preserve"> times also need to be taken into </w:t>
      </w:r>
      <w:r w:rsidR="00CF6EF9">
        <w:rPr>
          <w:sz w:val="24"/>
          <w:szCs w:val="24"/>
        </w:rPr>
        <w:t xml:space="preserve">consideration when implementing a </w:t>
      </w:r>
      <w:r w:rsidR="0078366C">
        <w:rPr>
          <w:sz w:val="24"/>
          <w:szCs w:val="24"/>
        </w:rPr>
        <w:t>backup</w:t>
      </w:r>
      <w:r w:rsidR="00CF6EF9">
        <w:rPr>
          <w:sz w:val="24"/>
          <w:szCs w:val="24"/>
        </w:rPr>
        <w:t xml:space="preserve"> system</w:t>
      </w:r>
      <w:r w:rsidR="00AD708F">
        <w:rPr>
          <w:sz w:val="24"/>
          <w:szCs w:val="24"/>
        </w:rPr>
        <w:t xml:space="preserve">. </w:t>
      </w:r>
      <w:r w:rsidR="009F7734">
        <w:rPr>
          <w:sz w:val="24"/>
          <w:szCs w:val="24"/>
        </w:rPr>
        <w:t xml:space="preserve">Traditional tape </w:t>
      </w:r>
      <w:r w:rsidR="0078366C">
        <w:rPr>
          <w:sz w:val="24"/>
          <w:szCs w:val="24"/>
        </w:rPr>
        <w:t>backups</w:t>
      </w:r>
      <w:r w:rsidR="009F7734">
        <w:rPr>
          <w:sz w:val="24"/>
          <w:szCs w:val="24"/>
        </w:rPr>
        <w:t xml:space="preserve"> can have a slower </w:t>
      </w:r>
      <w:r w:rsidR="0039633A">
        <w:rPr>
          <w:sz w:val="24"/>
          <w:szCs w:val="24"/>
        </w:rPr>
        <w:t xml:space="preserve">recovery time, whereas SSD drives are much quicker. </w:t>
      </w:r>
    </w:p>
    <w:p w14:paraId="076CAB12" w14:textId="685FD645" w:rsidR="002502FB" w:rsidRDefault="002502FB" w:rsidP="002C6CB0">
      <w:pPr>
        <w:jc w:val="both"/>
        <w:rPr>
          <w:sz w:val="24"/>
          <w:szCs w:val="24"/>
        </w:rPr>
      </w:pPr>
    </w:p>
    <w:p w14:paraId="4CDFFD32" w14:textId="77777777" w:rsidR="009C0D04" w:rsidRDefault="009C0D04" w:rsidP="001F2905">
      <w:pPr>
        <w:rPr>
          <w:sz w:val="24"/>
          <w:szCs w:val="24"/>
        </w:rPr>
      </w:pPr>
    </w:p>
    <w:p w14:paraId="62ADB13C" w14:textId="1E568638" w:rsidR="00842D80" w:rsidRDefault="00565785" w:rsidP="0058121C">
      <w:pPr>
        <w:rPr>
          <w:b/>
          <w:bCs/>
          <w:sz w:val="32"/>
          <w:szCs w:val="32"/>
        </w:rPr>
      </w:pPr>
      <w:r w:rsidRPr="00565785">
        <w:rPr>
          <w:b/>
          <w:bCs/>
          <w:sz w:val="32"/>
          <w:szCs w:val="32"/>
        </w:rPr>
        <w:t>3. Information Security</w:t>
      </w:r>
    </w:p>
    <w:p w14:paraId="7867E716" w14:textId="77777777" w:rsidR="00F90A04" w:rsidRDefault="00F90A04" w:rsidP="0058121C">
      <w:pPr>
        <w:rPr>
          <w:b/>
          <w:bCs/>
          <w:sz w:val="32"/>
          <w:szCs w:val="32"/>
        </w:rPr>
      </w:pPr>
    </w:p>
    <w:p w14:paraId="292232B5" w14:textId="105E9FD4" w:rsidR="00A31095" w:rsidRPr="00486509" w:rsidRDefault="00565785" w:rsidP="0058121C">
      <w:pPr>
        <w:rPr>
          <w:b/>
          <w:bCs/>
          <w:sz w:val="28"/>
          <w:szCs w:val="28"/>
        </w:rPr>
      </w:pPr>
      <w:r w:rsidRPr="00486509">
        <w:rPr>
          <w:b/>
          <w:bCs/>
          <w:sz w:val="28"/>
          <w:szCs w:val="28"/>
        </w:rPr>
        <w:tab/>
        <w:t>3.1 Principles of Data Encryption</w:t>
      </w:r>
      <w:r w:rsidR="00F90A04" w:rsidRPr="00486509">
        <w:rPr>
          <w:b/>
          <w:bCs/>
          <w:sz w:val="28"/>
          <w:szCs w:val="28"/>
        </w:rPr>
        <w:t xml:space="preserve"> and Implementation </w:t>
      </w:r>
      <w:r w:rsidR="00F90A04" w:rsidRPr="00486509">
        <w:rPr>
          <w:b/>
          <w:bCs/>
          <w:sz w:val="28"/>
          <w:szCs w:val="28"/>
        </w:rPr>
        <w:tab/>
        <w:t>Examples</w:t>
      </w:r>
    </w:p>
    <w:p w14:paraId="1447F783" w14:textId="007867D6" w:rsidR="00F90A04" w:rsidRDefault="00C560E0" w:rsidP="00F85CCD">
      <w:pPr>
        <w:jc w:val="both"/>
        <w:rPr>
          <w:b/>
          <w:bCs/>
          <w:sz w:val="28"/>
          <w:szCs w:val="28"/>
        </w:rPr>
      </w:pPr>
      <w:r>
        <w:rPr>
          <w:b/>
          <w:bCs/>
          <w:sz w:val="28"/>
          <w:szCs w:val="28"/>
        </w:rPr>
        <w:tab/>
      </w:r>
      <w:r w:rsidRPr="002E649A">
        <w:rPr>
          <w:sz w:val="24"/>
          <w:szCs w:val="24"/>
        </w:rPr>
        <w:tab/>
      </w:r>
      <w:r w:rsidR="002E649A" w:rsidRPr="002E649A">
        <w:rPr>
          <w:sz w:val="24"/>
          <w:szCs w:val="24"/>
        </w:rPr>
        <w:t>Encryption is the process of protecting or securing data by converting it into an unreadable form.</w:t>
      </w:r>
      <w:r w:rsidR="002E649A">
        <w:rPr>
          <w:b/>
          <w:bCs/>
          <w:sz w:val="28"/>
          <w:szCs w:val="28"/>
        </w:rPr>
        <w:t xml:space="preserve"> </w:t>
      </w:r>
      <w:r w:rsidR="00BF36AA" w:rsidRPr="00904BFD">
        <w:rPr>
          <w:sz w:val="24"/>
          <w:szCs w:val="24"/>
        </w:rPr>
        <w:t>Data encryption can be utilised within all kinds of data protection requirements</w:t>
      </w:r>
      <w:r w:rsidR="00904BFD">
        <w:rPr>
          <w:sz w:val="24"/>
          <w:szCs w:val="24"/>
        </w:rPr>
        <w:t xml:space="preserve">. </w:t>
      </w:r>
      <w:r w:rsidR="00D44BE1" w:rsidRPr="00A31095">
        <w:rPr>
          <w:sz w:val="24"/>
          <w:szCs w:val="24"/>
        </w:rPr>
        <w:t xml:space="preserve">There are two different type of encryption </w:t>
      </w:r>
      <w:r w:rsidR="007D4D38" w:rsidRPr="00A31095">
        <w:rPr>
          <w:sz w:val="24"/>
          <w:szCs w:val="24"/>
        </w:rPr>
        <w:t xml:space="preserve">in </w:t>
      </w:r>
      <w:proofErr w:type="gramStart"/>
      <w:r w:rsidR="007D4D38" w:rsidRPr="00A31095">
        <w:rPr>
          <w:sz w:val="24"/>
          <w:szCs w:val="24"/>
        </w:rPr>
        <w:t>cryptog</w:t>
      </w:r>
      <w:r w:rsidR="00A31095" w:rsidRPr="00A31095">
        <w:rPr>
          <w:sz w:val="24"/>
          <w:szCs w:val="24"/>
        </w:rPr>
        <w:t>raphy</w:t>
      </w:r>
      <w:r w:rsidR="00A31095">
        <w:rPr>
          <w:sz w:val="24"/>
          <w:szCs w:val="24"/>
        </w:rPr>
        <w:t>;</w:t>
      </w:r>
      <w:proofErr w:type="gramEnd"/>
      <w:r w:rsidR="00A31095">
        <w:rPr>
          <w:sz w:val="24"/>
          <w:szCs w:val="24"/>
        </w:rPr>
        <w:t xml:space="preserve"> </w:t>
      </w:r>
      <w:r w:rsidR="00A31095" w:rsidRPr="00A31095">
        <w:rPr>
          <w:sz w:val="24"/>
          <w:szCs w:val="24"/>
        </w:rPr>
        <w:t>Symmetrical and Asymmetrical.</w:t>
      </w:r>
      <w:r w:rsidR="00A31095">
        <w:rPr>
          <w:b/>
          <w:bCs/>
          <w:sz w:val="28"/>
          <w:szCs w:val="28"/>
        </w:rPr>
        <w:t xml:space="preserve"> </w:t>
      </w:r>
    </w:p>
    <w:p w14:paraId="23CA1045" w14:textId="266BD14B" w:rsidR="007B673F" w:rsidRDefault="00F81986" w:rsidP="00F85CCD">
      <w:pPr>
        <w:jc w:val="both"/>
        <w:rPr>
          <w:sz w:val="24"/>
          <w:szCs w:val="24"/>
        </w:rPr>
      </w:pPr>
      <w:r w:rsidRPr="00A31095">
        <w:rPr>
          <w:sz w:val="24"/>
          <w:szCs w:val="24"/>
        </w:rPr>
        <w:t>Symmetrical</w:t>
      </w:r>
      <w:r>
        <w:rPr>
          <w:sz w:val="24"/>
          <w:szCs w:val="24"/>
        </w:rPr>
        <w:t xml:space="preserve"> encryption is the </w:t>
      </w:r>
      <w:r w:rsidR="00B22439">
        <w:rPr>
          <w:sz w:val="24"/>
          <w:szCs w:val="24"/>
        </w:rPr>
        <w:t>process of using the same key to encrypt as to decrypt. For example</w:t>
      </w:r>
      <w:r w:rsidR="00DB41ED">
        <w:rPr>
          <w:sz w:val="24"/>
          <w:szCs w:val="24"/>
        </w:rPr>
        <w:t>,</w:t>
      </w:r>
      <w:r w:rsidR="00B22439">
        <w:rPr>
          <w:sz w:val="24"/>
          <w:szCs w:val="24"/>
        </w:rPr>
        <w:t xml:space="preserve"> person </w:t>
      </w:r>
      <w:r w:rsidR="00DB41ED">
        <w:rPr>
          <w:sz w:val="24"/>
          <w:szCs w:val="24"/>
        </w:rPr>
        <w:t>A</w:t>
      </w:r>
      <w:r w:rsidR="00B22439">
        <w:rPr>
          <w:sz w:val="24"/>
          <w:szCs w:val="24"/>
        </w:rPr>
        <w:t xml:space="preserve"> </w:t>
      </w:r>
      <w:r w:rsidR="00C62B35">
        <w:rPr>
          <w:sz w:val="24"/>
          <w:szCs w:val="24"/>
        </w:rPr>
        <w:t xml:space="preserve">sends data encrypted with password to person </w:t>
      </w:r>
      <w:r w:rsidR="00DB41ED">
        <w:rPr>
          <w:sz w:val="24"/>
          <w:szCs w:val="24"/>
        </w:rPr>
        <w:t>B</w:t>
      </w:r>
      <w:r w:rsidR="00FE279B">
        <w:rPr>
          <w:sz w:val="24"/>
          <w:szCs w:val="24"/>
        </w:rPr>
        <w:t>. P</w:t>
      </w:r>
      <w:r w:rsidR="00C62B35">
        <w:rPr>
          <w:sz w:val="24"/>
          <w:szCs w:val="24"/>
        </w:rPr>
        <w:t xml:space="preserve">erson </w:t>
      </w:r>
      <w:r w:rsidR="00FE279B">
        <w:rPr>
          <w:sz w:val="24"/>
          <w:szCs w:val="24"/>
        </w:rPr>
        <w:t>B</w:t>
      </w:r>
      <w:r w:rsidR="00C62B35">
        <w:rPr>
          <w:sz w:val="24"/>
          <w:szCs w:val="24"/>
        </w:rPr>
        <w:t xml:space="preserve"> can only read data </w:t>
      </w:r>
      <w:r w:rsidR="00FE279B">
        <w:rPr>
          <w:sz w:val="24"/>
          <w:szCs w:val="24"/>
        </w:rPr>
        <w:t>when provided with</w:t>
      </w:r>
      <w:r w:rsidR="00C62B35">
        <w:rPr>
          <w:sz w:val="24"/>
          <w:szCs w:val="24"/>
        </w:rPr>
        <w:t xml:space="preserve"> password </w:t>
      </w:r>
      <w:r w:rsidR="00FE279B">
        <w:rPr>
          <w:sz w:val="24"/>
          <w:szCs w:val="24"/>
        </w:rPr>
        <w:t>from</w:t>
      </w:r>
      <w:r w:rsidR="00C62B35">
        <w:rPr>
          <w:sz w:val="24"/>
          <w:szCs w:val="24"/>
        </w:rPr>
        <w:t xml:space="preserve"> person </w:t>
      </w:r>
      <w:r w:rsidR="00DB41ED">
        <w:rPr>
          <w:sz w:val="24"/>
          <w:szCs w:val="24"/>
        </w:rPr>
        <w:t>A</w:t>
      </w:r>
      <w:r w:rsidR="00C62B35">
        <w:rPr>
          <w:sz w:val="24"/>
          <w:szCs w:val="24"/>
        </w:rPr>
        <w:t xml:space="preserve">. </w:t>
      </w:r>
      <w:r w:rsidR="00143B0C">
        <w:rPr>
          <w:sz w:val="24"/>
          <w:szCs w:val="24"/>
        </w:rPr>
        <w:t xml:space="preserve">This </w:t>
      </w:r>
      <w:r w:rsidR="004D56AD">
        <w:rPr>
          <w:sz w:val="24"/>
          <w:szCs w:val="24"/>
        </w:rPr>
        <w:t>f</w:t>
      </w:r>
      <w:r w:rsidR="00143B0C">
        <w:rPr>
          <w:sz w:val="24"/>
          <w:szCs w:val="24"/>
        </w:rPr>
        <w:t>o</w:t>
      </w:r>
      <w:r w:rsidR="004D56AD">
        <w:rPr>
          <w:sz w:val="24"/>
          <w:szCs w:val="24"/>
        </w:rPr>
        <w:t>r</w:t>
      </w:r>
      <w:r w:rsidR="00143B0C">
        <w:rPr>
          <w:sz w:val="24"/>
          <w:szCs w:val="24"/>
        </w:rPr>
        <w:t xml:space="preserve">m is </w:t>
      </w:r>
      <w:r w:rsidR="004D56AD">
        <w:rPr>
          <w:sz w:val="24"/>
          <w:szCs w:val="24"/>
        </w:rPr>
        <w:t>usually used for person to person or one to one sharing</w:t>
      </w:r>
      <w:r w:rsidR="002A1A1A">
        <w:rPr>
          <w:sz w:val="24"/>
          <w:szCs w:val="24"/>
        </w:rPr>
        <w:t xml:space="preserve">, is more efficient </w:t>
      </w:r>
      <w:r w:rsidR="009752BA">
        <w:rPr>
          <w:sz w:val="24"/>
          <w:szCs w:val="24"/>
        </w:rPr>
        <w:t>and can handle large amounts of data.</w:t>
      </w:r>
    </w:p>
    <w:p w14:paraId="76C413A5" w14:textId="081330C8" w:rsidR="00AB0A73" w:rsidRDefault="00AB0A73" w:rsidP="00F85CCD">
      <w:pPr>
        <w:jc w:val="both"/>
        <w:rPr>
          <w:sz w:val="24"/>
          <w:szCs w:val="24"/>
        </w:rPr>
      </w:pPr>
      <w:r>
        <w:rPr>
          <w:sz w:val="24"/>
          <w:szCs w:val="24"/>
        </w:rPr>
        <w:t xml:space="preserve">Asymmetrical or public key encryption uses one key to encrypt which is public and can be used by anyone and another to decrypt which is privately kept </w:t>
      </w:r>
      <w:sdt>
        <w:sdtPr>
          <w:rPr>
            <w:sz w:val="24"/>
            <w:szCs w:val="24"/>
          </w:rPr>
          <w:id w:val="2092895843"/>
          <w:citation/>
        </w:sdtPr>
        <w:sdtEndPr/>
        <w:sdtContent>
          <w:r>
            <w:rPr>
              <w:sz w:val="24"/>
              <w:szCs w:val="24"/>
            </w:rPr>
            <w:fldChar w:fldCharType="begin"/>
          </w:r>
          <w:r>
            <w:rPr>
              <w:sz w:val="24"/>
              <w:szCs w:val="24"/>
            </w:rPr>
            <w:instrText xml:space="preserve"> CITATION Dat20 \l 2057 </w:instrText>
          </w:r>
          <w:r>
            <w:rPr>
              <w:sz w:val="24"/>
              <w:szCs w:val="24"/>
            </w:rPr>
            <w:fldChar w:fldCharType="separate"/>
          </w:r>
          <w:r w:rsidR="00862E95" w:rsidRPr="00862E95">
            <w:rPr>
              <w:noProof/>
              <w:sz w:val="24"/>
              <w:szCs w:val="24"/>
            </w:rPr>
            <w:t>[20]</w:t>
          </w:r>
          <w:r>
            <w:rPr>
              <w:sz w:val="24"/>
              <w:szCs w:val="24"/>
            </w:rPr>
            <w:fldChar w:fldCharType="end"/>
          </w:r>
        </w:sdtContent>
      </w:sdt>
      <w:r>
        <w:rPr>
          <w:sz w:val="24"/>
          <w:szCs w:val="24"/>
        </w:rPr>
        <w:t xml:space="preserve"> </w:t>
      </w:r>
      <w:r w:rsidR="00A55EA8">
        <w:rPr>
          <w:sz w:val="24"/>
          <w:szCs w:val="24"/>
        </w:rPr>
        <w:t>It is b</w:t>
      </w:r>
      <w:r w:rsidR="005807F8">
        <w:rPr>
          <w:sz w:val="24"/>
          <w:szCs w:val="24"/>
        </w:rPr>
        <w:t xml:space="preserve">etter </w:t>
      </w:r>
      <w:r w:rsidR="00A55EA8">
        <w:rPr>
          <w:sz w:val="24"/>
          <w:szCs w:val="24"/>
        </w:rPr>
        <w:t xml:space="preserve">suited </w:t>
      </w:r>
      <w:r w:rsidR="005807F8">
        <w:rPr>
          <w:sz w:val="24"/>
          <w:szCs w:val="24"/>
        </w:rPr>
        <w:t>for protecting small amounts of data.</w:t>
      </w:r>
    </w:p>
    <w:p w14:paraId="403C0BCE" w14:textId="0AAC27FF" w:rsidR="002A1A1A" w:rsidRDefault="00DD0DDF" w:rsidP="00F85CCD">
      <w:pPr>
        <w:jc w:val="both"/>
        <w:rPr>
          <w:sz w:val="24"/>
          <w:szCs w:val="24"/>
        </w:rPr>
      </w:pPr>
      <w:r>
        <w:rPr>
          <w:sz w:val="24"/>
          <w:szCs w:val="24"/>
        </w:rPr>
        <w:t>A</w:t>
      </w:r>
      <w:r w:rsidR="00AC590B">
        <w:rPr>
          <w:sz w:val="24"/>
          <w:szCs w:val="24"/>
        </w:rPr>
        <w:t xml:space="preserve">dvanced Encryption Standard (AES) </w:t>
      </w:r>
      <w:r w:rsidR="00554236">
        <w:rPr>
          <w:sz w:val="24"/>
          <w:szCs w:val="24"/>
        </w:rPr>
        <w:t xml:space="preserve">symmetrical encryption standard </w:t>
      </w:r>
      <w:r w:rsidR="002D5238">
        <w:rPr>
          <w:sz w:val="24"/>
          <w:szCs w:val="24"/>
        </w:rPr>
        <w:t xml:space="preserve">utilises </w:t>
      </w:r>
      <w:r w:rsidR="00C77B4F">
        <w:rPr>
          <w:sz w:val="24"/>
          <w:szCs w:val="24"/>
        </w:rPr>
        <w:t xml:space="preserve">three block </w:t>
      </w:r>
      <w:r w:rsidR="001021CB">
        <w:rPr>
          <w:sz w:val="24"/>
          <w:szCs w:val="24"/>
        </w:rPr>
        <w:t>ciphers:</w:t>
      </w:r>
      <w:r w:rsidR="001B41E1">
        <w:rPr>
          <w:sz w:val="24"/>
          <w:szCs w:val="24"/>
        </w:rPr>
        <w:t xml:space="preserve"> </w:t>
      </w:r>
      <w:r w:rsidR="0045434D">
        <w:rPr>
          <w:sz w:val="24"/>
          <w:szCs w:val="24"/>
        </w:rPr>
        <w:t>AES-</w:t>
      </w:r>
      <w:r w:rsidR="00577650">
        <w:rPr>
          <w:sz w:val="24"/>
          <w:szCs w:val="24"/>
        </w:rPr>
        <w:t>128,</w:t>
      </w:r>
      <w:r w:rsidR="0045434D">
        <w:rPr>
          <w:sz w:val="24"/>
          <w:szCs w:val="24"/>
        </w:rPr>
        <w:t xml:space="preserve"> AES</w:t>
      </w:r>
      <w:r w:rsidR="001B41E1">
        <w:rPr>
          <w:sz w:val="24"/>
          <w:szCs w:val="24"/>
        </w:rPr>
        <w:t>-</w:t>
      </w:r>
      <w:r w:rsidR="00577650">
        <w:rPr>
          <w:sz w:val="24"/>
          <w:szCs w:val="24"/>
        </w:rPr>
        <w:t xml:space="preserve">192 </w:t>
      </w:r>
      <w:r w:rsidR="001B41E1">
        <w:rPr>
          <w:sz w:val="24"/>
          <w:szCs w:val="24"/>
        </w:rPr>
        <w:t>and AES-</w:t>
      </w:r>
      <w:r w:rsidR="00577650">
        <w:rPr>
          <w:sz w:val="24"/>
          <w:szCs w:val="24"/>
        </w:rPr>
        <w:t>256</w:t>
      </w:r>
      <w:r w:rsidR="001021CB">
        <w:rPr>
          <w:sz w:val="24"/>
          <w:szCs w:val="24"/>
        </w:rPr>
        <w:t>. U</w:t>
      </w:r>
      <w:r w:rsidR="002D5238">
        <w:rPr>
          <w:sz w:val="24"/>
          <w:szCs w:val="24"/>
        </w:rPr>
        <w:t xml:space="preserve">sing </w:t>
      </w:r>
      <w:r w:rsidR="00224DE8">
        <w:rPr>
          <w:sz w:val="24"/>
          <w:szCs w:val="24"/>
        </w:rPr>
        <w:t>blocks of 128 bits</w:t>
      </w:r>
      <w:r w:rsidR="001021CB">
        <w:rPr>
          <w:sz w:val="24"/>
          <w:szCs w:val="24"/>
        </w:rPr>
        <w:t>,</w:t>
      </w:r>
      <w:r w:rsidR="00224DE8">
        <w:rPr>
          <w:sz w:val="24"/>
          <w:szCs w:val="24"/>
        </w:rPr>
        <w:t xml:space="preserve"> each cipher</w:t>
      </w:r>
      <w:r w:rsidR="002D5238">
        <w:rPr>
          <w:sz w:val="24"/>
          <w:szCs w:val="24"/>
        </w:rPr>
        <w:t xml:space="preserve"> encrypt</w:t>
      </w:r>
      <w:r w:rsidR="00224DE8">
        <w:rPr>
          <w:sz w:val="24"/>
          <w:szCs w:val="24"/>
        </w:rPr>
        <w:t>s</w:t>
      </w:r>
      <w:r w:rsidR="002D5238">
        <w:rPr>
          <w:sz w:val="24"/>
          <w:szCs w:val="24"/>
        </w:rPr>
        <w:t xml:space="preserve"> and decrypt</w:t>
      </w:r>
      <w:r w:rsidR="00224DE8">
        <w:rPr>
          <w:sz w:val="24"/>
          <w:szCs w:val="24"/>
        </w:rPr>
        <w:t>s</w:t>
      </w:r>
      <w:r w:rsidR="002D5238">
        <w:rPr>
          <w:sz w:val="24"/>
          <w:szCs w:val="24"/>
        </w:rPr>
        <w:t xml:space="preserve"> </w:t>
      </w:r>
      <w:r w:rsidR="00224DE8">
        <w:rPr>
          <w:sz w:val="24"/>
          <w:szCs w:val="24"/>
        </w:rPr>
        <w:t>the data</w:t>
      </w:r>
      <w:r w:rsidR="009475C9">
        <w:rPr>
          <w:sz w:val="24"/>
          <w:szCs w:val="24"/>
        </w:rPr>
        <w:t>,</w:t>
      </w:r>
      <w:r w:rsidR="00224DE8">
        <w:rPr>
          <w:sz w:val="24"/>
          <w:szCs w:val="24"/>
        </w:rPr>
        <w:t xml:space="preserve"> </w:t>
      </w:r>
      <w:r w:rsidR="002D5238">
        <w:rPr>
          <w:sz w:val="24"/>
          <w:szCs w:val="24"/>
        </w:rPr>
        <w:t>it would take years to try and break the cipher</w:t>
      </w:r>
      <w:r w:rsidR="001021CB">
        <w:rPr>
          <w:sz w:val="24"/>
          <w:szCs w:val="24"/>
        </w:rPr>
        <w:t xml:space="preserve">. It </w:t>
      </w:r>
      <w:r w:rsidR="00803D33">
        <w:rPr>
          <w:sz w:val="24"/>
          <w:szCs w:val="24"/>
        </w:rPr>
        <w:t xml:space="preserve">is </w:t>
      </w:r>
      <w:r w:rsidR="002D5238">
        <w:rPr>
          <w:sz w:val="24"/>
          <w:szCs w:val="24"/>
        </w:rPr>
        <w:t xml:space="preserve">therefore </w:t>
      </w:r>
      <w:r w:rsidR="00803D33">
        <w:rPr>
          <w:sz w:val="24"/>
          <w:szCs w:val="24"/>
        </w:rPr>
        <w:t xml:space="preserve">the standard chosen by the US Government </w:t>
      </w:r>
      <w:r w:rsidR="009475C9">
        <w:rPr>
          <w:sz w:val="24"/>
          <w:szCs w:val="24"/>
        </w:rPr>
        <w:t>since</w:t>
      </w:r>
      <w:r w:rsidR="00FB2313">
        <w:rPr>
          <w:sz w:val="24"/>
          <w:szCs w:val="24"/>
        </w:rPr>
        <w:t xml:space="preserve"> 2003 </w:t>
      </w:r>
      <w:r w:rsidR="00212758">
        <w:rPr>
          <w:sz w:val="24"/>
          <w:szCs w:val="24"/>
        </w:rPr>
        <w:t xml:space="preserve">and </w:t>
      </w:r>
      <w:r w:rsidR="00FB2313">
        <w:rPr>
          <w:sz w:val="24"/>
          <w:szCs w:val="24"/>
        </w:rPr>
        <w:t xml:space="preserve">is </w:t>
      </w:r>
      <w:r w:rsidR="00212758">
        <w:rPr>
          <w:sz w:val="24"/>
          <w:szCs w:val="24"/>
        </w:rPr>
        <w:t xml:space="preserve">used globally </w:t>
      </w:r>
      <w:r w:rsidR="00F60E4F">
        <w:rPr>
          <w:sz w:val="24"/>
          <w:szCs w:val="24"/>
        </w:rPr>
        <w:t>today</w:t>
      </w:r>
      <w:r w:rsidR="007D08F0">
        <w:rPr>
          <w:sz w:val="24"/>
          <w:szCs w:val="24"/>
        </w:rPr>
        <w:t>,</w:t>
      </w:r>
      <w:r w:rsidR="00F60E4F">
        <w:rPr>
          <w:sz w:val="24"/>
          <w:szCs w:val="24"/>
        </w:rPr>
        <w:t xml:space="preserve"> </w:t>
      </w:r>
      <w:r w:rsidR="00803D33">
        <w:rPr>
          <w:sz w:val="24"/>
          <w:szCs w:val="24"/>
        </w:rPr>
        <w:t xml:space="preserve">to protect </w:t>
      </w:r>
      <w:r w:rsidR="00F60E4F">
        <w:rPr>
          <w:sz w:val="24"/>
          <w:szCs w:val="24"/>
        </w:rPr>
        <w:t xml:space="preserve">and </w:t>
      </w:r>
      <w:r w:rsidR="00212758">
        <w:rPr>
          <w:sz w:val="24"/>
          <w:szCs w:val="24"/>
        </w:rPr>
        <w:t>secure</w:t>
      </w:r>
      <w:r w:rsidR="00F60E4F">
        <w:rPr>
          <w:sz w:val="24"/>
          <w:szCs w:val="24"/>
        </w:rPr>
        <w:t xml:space="preserve"> </w:t>
      </w:r>
      <w:r w:rsidR="00212758">
        <w:rPr>
          <w:sz w:val="24"/>
          <w:szCs w:val="24"/>
        </w:rPr>
        <w:t>classified data</w:t>
      </w:r>
      <w:r w:rsidR="008A1D7D">
        <w:rPr>
          <w:sz w:val="24"/>
          <w:szCs w:val="24"/>
        </w:rPr>
        <w:t xml:space="preserve"> that tends to be held and not shared or moved</w:t>
      </w:r>
      <w:r w:rsidR="00F60E4F">
        <w:rPr>
          <w:sz w:val="24"/>
          <w:szCs w:val="24"/>
        </w:rPr>
        <w:t xml:space="preserve"> </w:t>
      </w:r>
      <w:sdt>
        <w:sdtPr>
          <w:rPr>
            <w:sz w:val="24"/>
            <w:szCs w:val="24"/>
          </w:rPr>
          <w:id w:val="848752518"/>
          <w:citation/>
        </w:sdtPr>
        <w:sdtEndPr/>
        <w:sdtContent>
          <w:r w:rsidR="00F52629">
            <w:rPr>
              <w:sz w:val="24"/>
              <w:szCs w:val="24"/>
            </w:rPr>
            <w:fldChar w:fldCharType="begin"/>
          </w:r>
          <w:r w:rsidR="00F52629">
            <w:rPr>
              <w:sz w:val="24"/>
              <w:szCs w:val="24"/>
            </w:rPr>
            <w:instrText xml:space="preserve"> CITATION Mar202 \l 2057 </w:instrText>
          </w:r>
          <w:r w:rsidR="00F52629">
            <w:rPr>
              <w:sz w:val="24"/>
              <w:szCs w:val="24"/>
            </w:rPr>
            <w:fldChar w:fldCharType="separate"/>
          </w:r>
          <w:r w:rsidR="00862E95" w:rsidRPr="00862E95">
            <w:rPr>
              <w:noProof/>
              <w:sz w:val="24"/>
              <w:szCs w:val="24"/>
            </w:rPr>
            <w:t>[21]</w:t>
          </w:r>
          <w:r w:rsidR="00F52629">
            <w:rPr>
              <w:sz w:val="24"/>
              <w:szCs w:val="24"/>
            </w:rPr>
            <w:fldChar w:fldCharType="end"/>
          </w:r>
        </w:sdtContent>
      </w:sdt>
      <w:r w:rsidR="00212758">
        <w:rPr>
          <w:sz w:val="24"/>
          <w:szCs w:val="24"/>
        </w:rPr>
        <w:t xml:space="preserve">. </w:t>
      </w:r>
    </w:p>
    <w:p w14:paraId="6E01692D" w14:textId="23A640A3" w:rsidR="008B7974" w:rsidRDefault="00652CF0" w:rsidP="00F85CCD">
      <w:pPr>
        <w:jc w:val="both"/>
        <w:rPr>
          <w:sz w:val="24"/>
          <w:szCs w:val="24"/>
        </w:rPr>
      </w:pPr>
      <w:r>
        <w:rPr>
          <w:sz w:val="24"/>
          <w:szCs w:val="24"/>
        </w:rPr>
        <w:t xml:space="preserve">The </w:t>
      </w:r>
      <w:r w:rsidR="00143FD2">
        <w:rPr>
          <w:sz w:val="24"/>
          <w:szCs w:val="24"/>
        </w:rPr>
        <w:t xml:space="preserve">RSA </w:t>
      </w:r>
      <w:r>
        <w:rPr>
          <w:sz w:val="24"/>
          <w:szCs w:val="24"/>
        </w:rPr>
        <w:t>(</w:t>
      </w:r>
      <w:proofErr w:type="spellStart"/>
      <w:r w:rsidRPr="00652CF0">
        <w:rPr>
          <w:sz w:val="24"/>
          <w:szCs w:val="24"/>
        </w:rPr>
        <w:t>Rivest</w:t>
      </w:r>
      <w:proofErr w:type="spellEnd"/>
      <w:r w:rsidRPr="00652CF0">
        <w:rPr>
          <w:sz w:val="24"/>
          <w:szCs w:val="24"/>
        </w:rPr>
        <w:t>-Shamir-</w:t>
      </w:r>
      <w:proofErr w:type="spellStart"/>
      <w:r w:rsidRPr="00652CF0">
        <w:rPr>
          <w:sz w:val="24"/>
          <w:szCs w:val="24"/>
        </w:rPr>
        <w:t>Adleman</w:t>
      </w:r>
      <w:proofErr w:type="spellEnd"/>
      <w:r>
        <w:rPr>
          <w:sz w:val="24"/>
          <w:szCs w:val="24"/>
        </w:rPr>
        <w:t xml:space="preserve">) algorithm is used for data that </w:t>
      </w:r>
      <w:r w:rsidRPr="001C317C">
        <w:rPr>
          <w:sz w:val="24"/>
          <w:szCs w:val="24"/>
        </w:rPr>
        <w:t>moves</w:t>
      </w:r>
      <w:r w:rsidR="009475C9" w:rsidRPr="001C317C">
        <w:rPr>
          <w:sz w:val="24"/>
          <w:szCs w:val="24"/>
        </w:rPr>
        <w:t>,</w:t>
      </w:r>
      <w:r w:rsidRPr="001C317C">
        <w:rPr>
          <w:sz w:val="24"/>
          <w:szCs w:val="24"/>
        </w:rPr>
        <w:t xml:space="preserve"> is </w:t>
      </w:r>
      <w:proofErr w:type="gramStart"/>
      <w:r w:rsidRPr="001C317C">
        <w:rPr>
          <w:sz w:val="24"/>
          <w:szCs w:val="24"/>
        </w:rPr>
        <w:t>shared</w:t>
      </w:r>
      <w:proofErr w:type="gramEnd"/>
      <w:r w:rsidR="0049031B">
        <w:rPr>
          <w:sz w:val="24"/>
          <w:szCs w:val="24"/>
        </w:rPr>
        <w:t xml:space="preserve"> or </w:t>
      </w:r>
      <w:r w:rsidR="009475C9">
        <w:rPr>
          <w:sz w:val="24"/>
          <w:szCs w:val="24"/>
        </w:rPr>
        <w:t xml:space="preserve">used </w:t>
      </w:r>
      <w:r w:rsidR="0049031B">
        <w:rPr>
          <w:sz w:val="24"/>
          <w:szCs w:val="24"/>
        </w:rPr>
        <w:t>to prove authenticity of the data</w:t>
      </w:r>
      <w:r w:rsidR="009475C9">
        <w:rPr>
          <w:sz w:val="24"/>
          <w:szCs w:val="24"/>
        </w:rPr>
        <w:t>. Examples can include</w:t>
      </w:r>
      <w:r w:rsidR="0049031B">
        <w:rPr>
          <w:sz w:val="24"/>
          <w:szCs w:val="24"/>
        </w:rPr>
        <w:t xml:space="preserve"> a digital signature</w:t>
      </w:r>
      <w:r w:rsidR="00F0649E">
        <w:rPr>
          <w:sz w:val="24"/>
          <w:szCs w:val="24"/>
        </w:rPr>
        <w:t>,</w:t>
      </w:r>
      <w:r>
        <w:rPr>
          <w:sz w:val="24"/>
          <w:szCs w:val="24"/>
        </w:rPr>
        <w:t xml:space="preserve"> </w:t>
      </w:r>
      <w:r w:rsidR="009475C9">
        <w:rPr>
          <w:sz w:val="24"/>
          <w:szCs w:val="24"/>
        </w:rPr>
        <w:t>via</w:t>
      </w:r>
      <w:r>
        <w:rPr>
          <w:sz w:val="24"/>
          <w:szCs w:val="24"/>
        </w:rPr>
        <w:t xml:space="preserve"> VPN or </w:t>
      </w:r>
      <w:r w:rsidR="003308E4">
        <w:rPr>
          <w:sz w:val="24"/>
          <w:szCs w:val="24"/>
        </w:rPr>
        <w:t>web browse</w:t>
      </w:r>
      <w:r w:rsidR="00F0649E">
        <w:rPr>
          <w:sz w:val="24"/>
          <w:szCs w:val="24"/>
        </w:rPr>
        <w:t xml:space="preserve">r </w:t>
      </w:r>
      <w:r w:rsidR="0094294F">
        <w:rPr>
          <w:sz w:val="24"/>
          <w:szCs w:val="24"/>
        </w:rPr>
        <w:t>SSL and SSH</w:t>
      </w:r>
      <w:r w:rsidR="009475C9">
        <w:rPr>
          <w:sz w:val="24"/>
          <w:szCs w:val="24"/>
        </w:rPr>
        <w:t>,</w:t>
      </w:r>
      <w:r w:rsidR="00D67E1F">
        <w:rPr>
          <w:sz w:val="24"/>
          <w:szCs w:val="24"/>
        </w:rPr>
        <w:t xml:space="preserve"> or across geographical locations where it is not possible to share </w:t>
      </w:r>
      <w:r w:rsidR="00BD096A">
        <w:rPr>
          <w:sz w:val="24"/>
          <w:szCs w:val="24"/>
        </w:rPr>
        <w:t>one key securely</w:t>
      </w:r>
      <w:r w:rsidR="00B36420">
        <w:rPr>
          <w:sz w:val="24"/>
          <w:szCs w:val="24"/>
        </w:rPr>
        <w:t>. RSA uses two large prime numbers of equal length between 100 and 200 digits</w:t>
      </w:r>
      <w:r w:rsidR="00CB43F9">
        <w:rPr>
          <w:sz w:val="24"/>
          <w:szCs w:val="24"/>
        </w:rPr>
        <w:t xml:space="preserve"> to encrypt the data</w:t>
      </w:r>
      <w:r w:rsidR="00506052">
        <w:rPr>
          <w:sz w:val="24"/>
          <w:szCs w:val="24"/>
        </w:rPr>
        <w:t xml:space="preserve"> and can only be decrypted using</w:t>
      </w:r>
      <w:r w:rsidR="005A7417">
        <w:rPr>
          <w:sz w:val="24"/>
          <w:szCs w:val="24"/>
        </w:rPr>
        <w:t xml:space="preserve"> the private key from the same key pair that encrypted it</w:t>
      </w:r>
      <w:r w:rsidR="00CB43F9">
        <w:rPr>
          <w:sz w:val="24"/>
          <w:szCs w:val="24"/>
        </w:rPr>
        <w:t xml:space="preserve">. </w:t>
      </w:r>
      <w:r w:rsidR="00E62798">
        <w:rPr>
          <w:sz w:val="24"/>
          <w:szCs w:val="24"/>
        </w:rPr>
        <w:t xml:space="preserve">RSA tends to be used in conjunction with other encryption </w:t>
      </w:r>
      <w:r w:rsidR="00BB08A0">
        <w:rPr>
          <w:sz w:val="24"/>
          <w:szCs w:val="24"/>
        </w:rPr>
        <w:t>methods</w:t>
      </w:r>
      <w:r w:rsidR="005A7417">
        <w:rPr>
          <w:sz w:val="24"/>
          <w:szCs w:val="24"/>
        </w:rPr>
        <w:t xml:space="preserve">. </w:t>
      </w:r>
    </w:p>
    <w:p w14:paraId="429C236A" w14:textId="77777777" w:rsidR="00450E19" w:rsidRDefault="00450E19" w:rsidP="0058121C">
      <w:pPr>
        <w:rPr>
          <w:b/>
          <w:bCs/>
          <w:sz w:val="28"/>
          <w:szCs w:val="28"/>
        </w:rPr>
      </w:pPr>
    </w:p>
    <w:p w14:paraId="5C66A8E8" w14:textId="0099446D" w:rsidR="00F90A04" w:rsidRDefault="00862E95" w:rsidP="0058121C">
      <w:pPr>
        <w:rPr>
          <w:b/>
          <w:bCs/>
          <w:sz w:val="28"/>
          <w:szCs w:val="28"/>
        </w:rPr>
      </w:pPr>
      <w:r>
        <w:rPr>
          <w:b/>
          <w:bCs/>
          <w:sz w:val="28"/>
          <w:szCs w:val="28"/>
        </w:rPr>
        <w:tab/>
      </w:r>
      <w:r w:rsidR="00F90A04" w:rsidRPr="00486509">
        <w:rPr>
          <w:b/>
          <w:bCs/>
          <w:sz w:val="28"/>
          <w:szCs w:val="28"/>
        </w:rPr>
        <w:t xml:space="preserve">3.2 Organisational </w:t>
      </w:r>
      <w:r w:rsidR="00967092" w:rsidRPr="00486509">
        <w:rPr>
          <w:b/>
          <w:bCs/>
          <w:sz w:val="28"/>
          <w:szCs w:val="28"/>
        </w:rPr>
        <w:t xml:space="preserve">Information Security Strategy and </w:t>
      </w:r>
      <w:r w:rsidR="00486509" w:rsidRPr="00486509">
        <w:rPr>
          <w:b/>
          <w:bCs/>
          <w:sz w:val="28"/>
          <w:szCs w:val="28"/>
        </w:rPr>
        <w:tab/>
        <w:t>Implementation</w:t>
      </w:r>
    </w:p>
    <w:p w14:paraId="35D2A070" w14:textId="77777777" w:rsidR="00486509" w:rsidRPr="00486509" w:rsidRDefault="00486509" w:rsidP="0058121C">
      <w:pPr>
        <w:rPr>
          <w:b/>
          <w:bCs/>
          <w:sz w:val="28"/>
          <w:szCs w:val="28"/>
        </w:rPr>
      </w:pPr>
    </w:p>
    <w:p w14:paraId="636EE8C5" w14:textId="6883BC36" w:rsidR="000B047A" w:rsidRPr="000B047A" w:rsidRDefault="00486509" w:rsidP="00F85CCD">
      <w:pPr>
        <w:jc w:val="both"/>
        <w:rPr>
          <w:sz w:val="24"/>
          <w:szCs w:val="24"/>
        </w:rPr>
      </w:pPr>
      <w:r>
        <w:rPr>
          <w:b/>
          <w:bCs/>
          <w:sz w:val="32"/>
          <w:szCs w:val="32"/>
        </w:rPr>
        <w:tab/>
      </w:r>
      <w:r>
        <w:rPr>
          <w:b/>
          <w:bCs/>
          <w:sz w:val="32"/>
          <w:szCs w:val="32"/>
        </w:rPr>
        <w:tab/>
      </w:r>
      <w:r w:rsidRPr="00486509">
        <w:rPr>
          <w:sz w:val="24"/>
          <w:szCs w:val="24"/>
        </w:rPr>
        <w:t xml:space="preserve">The author has </w:t>
      </w:r>
      <w:r w:rsidR="00937026">
        <w:rPr>
          <w:sz w:val="24"/>
          <w:szCs w:val="24"/>
        </w:rPr>
        <w:t>included a written</w:t>
      </w:r>
      <w:r w:rsidR="00470F1E">
        <w:rPr>
          <w:sz w:val="24"/>
          <w:szCs w:val="24"/>
        </w:rPr>
        <w:t xml:space="preserve"> Security Policy</w:t>
      </w:r>
      <w:r w:rsidR="001E32E7">
        <w:rPr>
          <w:sz w:val="24"/>
          <w:szCs w:val="24"/>
        </w:rPr>
        <w:t xml:space="preserve"> </w:t>
      </w:r>
      <w:r w:rsidR="00FE5218">
        <w:rPr>
          <w:sz w:val="24"/>
          <w:szCs w:val="24"/>
        </w:rPr>
        <w:t xml:space="preserve">for CoffeeCapulus. </w:t>
      </w:r>
      <w:r w:rsidR="001E32E7">
        <w:rPr>
          <w:sz w:val="24"/>
          <w:szCs w:val="24"/>
        </w:rPr>
        <w:t>Please</w:t>
      </w:r>
      <w:r w:rsidR="003C602D">
        <w:rPr>
          <w:sz w:val="24"/>
          <w:szCs w:val="24"/>
        </w:rPr>
        <w:t xml:space="preserve"> </w:t>
      </w:r>
      <w:r w:rsidR="001E32E7">
        <w:rPr>
          <w:sz w:val="24"/>
          <w:szCs w:val="24"/>
        </w:rPr>
        <w:t xml:space="preserve">see appendix </w:t>
      </w:r>
      <w:r w:rsidR="00C57E8A">
        <w:rPr>
          <w:sz w:val="24"/>
          <w:szCs w:val="24"/>
        </w:rPr>
        <w:t>B.</w:t>
      </w:r>
      <w:r w:rsidR="00FE5218">
        <w:rPr>
          <w:sz w:val="24"/>
          <w:szCs w:val="24"/>
        </w:rPr>
        <w:t xml:space="preserve"> for a copy of the written policy. </w:t>
      </w:r>
      <w:r w:rsidR="009F28F3">
        <w:rPr>
          <w:sz w:val="24"/>
          <w:szCs w:val="24"/>
        </w:rPr>
        <w:t xml:space="preserve">The author referred to </w:t>
      </w:r>
      <w:r w:rsidR="00FE5218">
        <w:rPr>
          <w:sz w:val="24"/>
          <w:szCs w:val="24"/>
        </w:rPr>
        <w:t>her</w:t>
      </w:r>
      <w:r w:rsidR="009F28F3">
        <w:rPr>
          <w:sz w:val="24"/>
          <w:szCs w:val="24"/>
        </w:rPr>
        <w:t xml:space="preserve"> </w:t>
      </w:r>
      <w:r w:rsidR="00EE036D">
        <w:rPr>
          <w:sz w:val="24"/>
          <w:szCs w:val="24"/>
        </w:rPr>
        <w:t xml:space="preserve">workplace Information Security Policy </w:t>
      </w:r>
      <w:sdt>
        <w:sdtPr>
          <w:rPr>
            <w:sz w:val="24"/>
            <w:szCs w:val="24"/>
          </w:rPr>
          <w:id w:val="-548533287"/>
          <w:citation/>
        </w:sdtPr>
        <w:sdtEndPr/>
        <w:sdtContent>
          <w:r w:rsidR="00645F2E">
            <w:rPr>
              <w:sz w:val="24"/>
              <w:szCs w:val="24"/>
            </w:rPr>
            <w:fldChar w:fldCharType="begin"/>
          </w:r>
          <w:r w:rsidR="00645F2E">
            <w:rPr>
              <w:sz w:val="24"/>
              <w:szCs w:val="24"/>
            </w:rPr>
            <w:instrText xml:space="preserve"> CITATION Ric18 \l 2057 </w:instrText>
          </w:r>
          <w:r w:rsidR="00645F2E">
            <w:rPr>
              <w:sz w:val="24"/>
              <w:szCs w:val="24"/>
            </w:rPr>
            <w:fldChar w:fldCharType="separate"/>
          </w:r>
          <w:r w:rsidR="00862E95" w:rsidRPr="00862E95">
            <w:rPr>
              <w:noProof/>
              <w:sz w:val="24"/>
              <w:szCs w:val="24"/>
            </w:rPr>
            <w:t>[22]</w:t>
          </w:r>
          <w:r w:rsidR="00645F2E">
            <w:rPr>
              <w:sz w:val="24"/>
              <w:szCs w:val="24"/>
            </w:rPr>
            <w:fldChar w:fldCharType="end"/>
          </w:r>
        </w:sdtContent>
      </w:sdt>
      <w:r w:rsidR="00645F2E">
        <w:rPr>
          <w:sz w:val="24"/>
          <w:szCs w:val="24"/>
        </w:rPr>
        <w:t xml:space="preserve"> </w:t>
      </w:r>
      <w:r w:rsidR="00EE036D">
        <w:rPr>
          <w:sz w:val="24"/>
          <w:szCs w:val="24"/>
        </w:rPr>
        <w:t xml:space="preserve">and </w:t>
      </w:r>
      <w:r w:rsidR="000B047A" w:rsidRPr="000B047A">
        <w:rPr>
          <w:sz w:val="24"/>
          <w:szCs w:val="24"/>
        </w:rPr>
        <w:t>Bring Your Own Device (BYOD) Scheme</w:t>
      </w:r>
      <w:r w:rsidR="000B047A">
        <w:rPr>
          <w:sz w:val="24"/>
          <w:szCs w:val="24"/>
        </w:rPr>
        <w:t xml:space="preserve"> document </w:t>
      </w:r>
      <w:sdt>
        <w:sdtPr>
          <w:rPr>
            <w:sz w:val="24"/>
            <w:szCs w:val="24"/>
          </w:rPr>
          <w:id w:val="-242338809"/>
          <w:citation/>
        </w:sdtPr>
        <w:sdtEndPr/>
        <w:sdtContent>
          <w:r w:rsidR="00645F2E">
            <w:rPr>
              <w:sz w:val="24"/>
              <w:szCs w:val="24"/>
            </w:rPr>
            <w:fldChar w:fldCharType="begin"/>
          </w:r>
          <w:r w:rsidR="00645F2E">
            <w:rPr>
              <w:sz w:val="24"/>
              <w:szCs w:val="24"/>
            </w:rPr>
            <w:instrText xml:space="preserve"> CITATION Joh19 \l 2057 </w:instrText>
          </w:r>
          <w:r w:rsidR="00645F2E">
            <w:rPr>
              <w:sz w:val="24"/>
              <w:szCs w:val="24"/>
            </w:rPr>
            <w:fldChar w:fldCharType="separate"/>
          </w:r>
          <w:r w:rsidR="00862E95" w:rsidRPr="00862E95">
            <w:rPr>
              <w:noProof/>
              <w:sz w:val="24"/>
              <w:szCs w:val="24"/>
            </w:rPr>
            <w:t>[23]</w:t>
          </w:r>
          <w:r w:rsidR="00645F2E">
            <w:rPr>
              <w:sz w:val="24"/>
              <w:szCs w:val="24"/>
            </w:rPr>
            <w:fldChar w:fldCharType="end"/>
          </w:r>
        </w:sdtContent>
      </w:sdt>
      <w:r w:rsidR="00645F2E">
        <w:rPr>
          <w:sz w:val="24"/>
          <w:szCs w:val="24"/>
        </w:rPr>
        <w:t xml:space="preserve"> </w:t>
      </w:r>
      <w:r w:rsidR="000B047A">
        <w:rPr>
          <w:sz w:val="24"/>
          <w:szCs w:val="24"/>
        </w:rPr>
        <w:t>when creating the Security polic</w:t>
      </w:r>
      <w:r w:rsidR="003C602D">
        <w:rPr>
          <w:sz w:val="24"/>
          <w:szCs w:val="24"/>
        </w:rPr>
        <w:t>y</w:t>
      </w:r>
      <w:r w:rsidR="000B047A">
        <w:rPr>
          <w:sz w:val="24"/>
          <w:szCs w:val="24"/>
        </w:rPr>
        <w:t xml:space="preserve">. </w:t>
      </w:r>
    </w:p>
    <w:p w14:paraId="336C4D2D" w14:textId="77777777" w:rsidR="009F28F3" w:rsidRDefault="009F28F3" w:rsidP="0058121C">
      <w:pPr>
        <w:rPr>
          <w:sz w:val="24"/>
          <w:szCs w:val="24"/>
        </w:rPr>
      </w:pPr>
    </w:p>
    <w:p w14:paraId="22E145EA" w14:textId="756D63C4" w:rsidR="00C45B68" w:rsidRDefault="00862E95" w:rsidP="0058121C">
      <w:pPr>
        <w:rPr>
          <w:sz w:val="24"/>
          <w:szCs w:val="24"/>
        </w:rPr>
      </w:pPr>
      <w:r>
        <w:rPr>
          <w:b/>
          <w:bCs/>
          <w:sz w:val="28"/>
          <w:szCs w:val="28"/>
        </w:rPr>
        <w:tab/>
      </w:r>
      <w:r w:rsidR="00C45B68" w:rsidRPr="00010573">
        <w:rPr>
          <w:b/>
          <w:bCs/>
          <w:sz w:val="28"/>
          <w:szCs w:val="28"/>
        </w:rPr>
        <w:t>3.3 Lost, Stolen or device failure mitigating stra</w:t>
      </w:r>
      <w:r w:rsidR="00010573" w:rsidRPr="00010573">
        <w:rPr>
          <w:b/>
          <w:bCs/>
          <w:sz w:val="28"/>
          <w:szCs w:val="28"/>
        </w:rPr>
        <w:t>tegy</w:t>
      </w:r>
      <w:r w:rsidR="00010573">
        <w:rPr>
          <w:sz w:val="24"/>
          <w:szCs w:val="24"/>
        </w:rPr>
        <w:t xml:space="preserve"> </w:t>
      </w:r>
    </w:p>
    <w:p w14:paraId="74CFD9A5" w14:textId="76AD62C9" w:rsidR="009A6A97" w:rsidRDefault="001916A9" w:rsidP="0058121C">
      <w:pPr>
        <w:rPr>
          <w:sz w:val="24"/>
          <w:szCs w:val="24"/>
        </w:rPr>
      </w:pPr>
      <w:r>
        <w:rPr>
          <w:sz w:val="24"/>
          <w:szCs w:val="24"/>
        </w:rPr>
        <w:tab/>
      </w:r>
      <w:r>
        <w:rPr>
          <w:sz w:val="24"/>
          <w:szCs w:val="24"/>
        </w:rPr>
        <w:tab/>
      </w:r>
    </w:p>
    <w:p w14:paraId="74B3BB64" w14:textId="1B79FF68" w:rsidR="001916A9" w:rsidRDefault="001916A9" w:rsidP="00F85CCD">
      <w:pPr>
        <w:jc w:val="both"/>
        <w:rPr>
          <w:sz w:val="24"/>
          <w:szCs w:val="24"/>
        </w:rPr>
      </w:pPr>
      <w:r>
        <w:rPr>
          <w:sz w:val="24"/>
          <w:szCs w:val="24"/>
        </w:rPr>
        <w:tab/>
      </w:r>
      <w:r w:rsidR="004878CA">
        <w:rPr>
          <w:sz w:val="24"/>
          <w:szCs w:val="24"/>
        </w:rPr>
        <w:t>The management of</w:t>
      </w:r>
      <w:r>
        <w:rPr>
          <w:sz w:val="24"/>
          <w:szCs w:val="24"/>
        </w:rPr>
        <w:t xml:space="preserve"> </w:t>
      </w:r>
      <w:r w:rsidR="003447D4">
        <w:rPr>
          <w:sz w:val="24"/>
          <w:szCs w:val="24"/>
        </w:rPr>
        <w:t xml:space="preserve">portable </w:t>
      </w:r>
      <w:r>
        <w:rPr>
          <w:sz w:val="24"/>
          <w:szCs w:val="24"/>
        </w:rPr>
        <w:t xml:space="preserve">devices whether they are </w:t>
      </w:r>
      <w:r w:rsidR="004878CA">
        <w:rPr>
          <w:sz w:val="24"/>
          <w:szCs w:val="24"/>
        </w:rPr>
        <w:t xml:space="preserve">company provided </w:t>
      </w:r>
      <w:r w:rsidR="003447D4">
        <w:rPr>
          <w:sz w:val="24"/>
          <w:szCs w:val="24"/>
        </w:rPr>
        <w:t xml:space="preserve">laptops </w:t>
      </w:r>
      <w:r w:rsidR="004878CA">
        <w:rPr>
          <w:sz w:val="24"/>
          <w:szCs w:val="24"/>
        </w:rPr>
        <w:t xml:space="preserve">or personal </w:t>
      </w:r>
      <w:r w:rsidR="003447D4">
        <w:rPr>
          <w:sz w:val="24"/>
          <w:szCs w:val="24"/>
        </w:rPr>
        <w:t xml:space="preserve">smartphones or tablets is best undertaken via an MDM solution. There are many mobile device management solutions available with a range of configurations suitable for all types of </w:t>
      </w:r>
      <w:r w:rsidR="00EE1437">
        <w:rPr>
          <w:sz w:val="24"/>
          <w:szCs w:val="24"/>
        </w:rPr>
        <w:t>business or organisation</w:t>
      </w:r>
      <w:r w:rsidR="00254FAC">
        <w:rPr>
          <w:sz w:val="24"/>
          <w:szCs w:val="24"/>
        </w:rPr>
        <w:t>s</w:t>
      </w:r>
      <w:r w:rsidR="00EE1437">
        <w:rPr>
          <w:sz w:val="24"/>
          <w:szCs w:val="24"/>
        </w:rPr>
        <w:t xml:space="preserve">. The software can be web based, cloud based </w:t>
      </w:r>
      <w:r w:rsidR="00691214">
        <w:rPr>
          <w:sz w:val="24"/>
          <w:szCs w:val="24"/>
        </w:rPr>
        <w:t xml:space="preserve">or designed to sit on an internal server. </w:t>
      </w:r>
      <w:r w:rsidR="00460B23">
        <w:rPr>
          <w:sz w:val="24"/>
          <w:szCs w:val="24"/>
        </w:rPr>
        <w:t xml:space="preserve">MDM solutions provide users with </w:t>
      </w:r>
      <w:r w:rsidR="002849A1">
        <w:rPr>
          <w:sz w:val="24"/>
          <w:szCs w:val="24"/>
        </w:rPr>
        <w:t xml:space="preserve">secured </w:t>
      </w:r>
      <w:r w:rsidR="00460B23">
        <w:rPr>
          <w:sz w:val="24"/>
          <w:szCs w:val="24"/>
        </w:rPr>
        <w:t xml:space="preserve">access to company systems, data </w:t>
      </w:r>
      <w:r w:rsidR="002849A1">
        <w:rPr>
          <w:sz w:val="24"/>
          <w:szCs w:val="24"/>
        </w:rPr>
        <w:t>and application</w:t>
      </w:r>
      <w:r w:rsidR="00F41567">
        <w:rPr>
          <w:sz w:val="24"/>
          <w:szCs w:val="24"/>
        </w:rPr>
        <w:t>s and prevent it from being shared, copied, duplicated</w:t>
      </w:r>
      <w:r w:rsidR="009475C9">
        <w:rPr>
          <w:sz w:val="24"/>
          <w:szCs w:val="24"/>
        </w:rPr>
        <w:t>,</w:t>
      </w:r>
      <w:r w:rsidR="00F41567">
        <w:rPr>
          <w:sz w:val="24"/>
          <w:szCs w:val="24"/>
        </w:rPr>
        <w:t xml:space="preserve"> or saved</w:t>
      </w:r>
      <w:r w:rsidR="00CA492D">
        <w:rPr>
          <w:sz w:val="24"/>
          <w:szCs w:val="24"/>
        </w:rPr>
        <w:t xml:space="preserve"> and is a perfect option for implementing BYOT into a company</w:t>
      </w:r>
      <w:sdt>
        <w:sdtPr>
          <w:rPr>
            <w:sz w:val="24"/>
            <w:szCs w:val="24"/>
          </w:rPr>
          <w:id w:val="786470156"/>
          <w:citation/>
        </w:sdtPr>
        <w:sdtEndPr/>
        <w:sdtContent>
          <w:r w:rsidR="00535315">
            <w:rPr>
              <w:sz w:val="24"/>
              <w:szCs w:val="24"/>
            </w:rPr>
            <w:fldChar w:fldCharType="begin"/>
          </w:r>
          <w:r w:rsidR="00535315">
            <w:rPr>
              <w:sz w:val="24"/>
              <w:szCs w:val="24"/>
            </w:rPr>
            <w:instrText xml:space="preserve"> CITATION Wha201 \l 2057 </w:instrText>
          </w:r>
          <w:r w:rsidR="00535315">
            <w:rPr>
              <w:sz w:val="24"/>
              <w:szCs w:val="24"/>
            </w:rPr>
            <w:fldChar w:fldCharType="separate"/>
          </w:r>
          <w:r w:rsidR="00862E95">
            <w:rPr>
              <w:noProof/>
              <w:sz w:val="24"/>
              <w:szCs w:val="24"/>
            </w:rPr>
            <w:t xml:space="preserve"> </w:t>
          </w:r>
          <w:r w:rsidR="00862E95" w:rsidRPr="00862E95">
            <w:rPr>
              <w:noProof/>
              <w:sz w:val="24"/>
              <w:szCs w:val="24"/>
            </w:rPr>
            <w:t>[24]</w:t>
          </w:r>
          <w:r w:rsidR="00535315">
            <w:rPr>
              <w:sz w:val="24"/>
              <w:szCs w:val="24"/>
            </w:rPr>
            <w:fldChar w:fldCharType="end"/>
          </w:r>
        </w:sdtContent>
      </w:sdt>
      <w:r w:rsidR="00CA492D">
        <w:rPr>
          <w:sz w:val="24"/>
          <w:szCs w:val="24"/>
        </w:rPr>
        <w:t xml:space="preserve">. </w:t>
      </w:r>
    </w:p>
    <w:p w14:paraId="486CB062" w14:textId="0DDE5E82" w:rsidR="009A6A97" w:rsidRPr="00514C16" w:rsidRDefault="00CA492D" w:rsidP="00514C16">
      <w:pPr>
        <w:jc w:val="both"/>
        <w:rPr>
          <w:sz w:val="24"/>
          <w:szCs w:val="24"/>
        </w:rPr>
      </w:pPr>
      <w:r>
        <w:rPr>
          <w:sz w:val="24"/>
          <w:szCs w:val="24"/>
        </w:rPr>
        <w:t>Devices are enrolled,</w:t>
      </w:r>
      <w:r w:rsidR="00E7612D">
        <w:rPr>
          <w:sz w:val="24"/>
          <w:szCs w:val="24"/>
        </w:rPr>
        <w:t xml:space="preserve"> usually by</w:t>
      </w:r>
      <w:r w:rsidR="004D6A3C">
        <w:rPr>
          <w:sz w:val="24"/>
          <w:szCs w:val="24"/>
        </w:rPr>
        <w:t xml:space="preserve"> adding the device </w:t>
      </w:r>
      <w:r w:rsidR="00086BF9">
        <w:rPr>
          <w:sz w:val="24"/>
          <w:szCs w:val="24"/>
        </w:rPr>
        <w:t>via a unique identifier such as IMEI, serial number, asset tag, etc</w:t>
      </w:r>
      <w:r w:rsidR="009475C9">
        <w:rPr>
          <w:sz w:val="24"/>
          <w:szCs w:val="24"/>
        </w:rPr>
        <w:t>,</w:t>
      </w:r>
      <w:r w:rsidR="001C1881">
        <w:rPr>
          <w:sz w:val="24"/>
          <w:szCs w:val="24"/>
        </w:rPr>
        <w:t xml:space="preserve"> to the system. </w:t>
      </w:r>
      <w:r w:rsidR="001569D4">
        <w:rPr>
          <w:sz w:val="24"/>
          <w:szCs w:val="24"/>
        </w:rPr>
        <w:t xml:space="preserve">The </w:t>
      </w:r>
      <w:r w:rsidR="003B3C1A">
        <w:rPr>
          <w:sz w:val="24"/>
          <w:szCs w:val="24"/>
        </w:rPr>
        <w:t xml:space="preserve">secure </w:t>
      </w:r>
      <w:r w:rsidR="001569D4">
        <w:rPr>
          <w:sz w:val="24"/>
          <w:szCs w:val="24"/>
        </w:rPr>
        <w:t xml:space="preserve">configuration is </w:t>
      </w:r>
      <w:r w:rsidR="009C021B">
        <w:rPr>
          <w:sz w:val="24"/>
          <w:szCs w:val="24"/>
        </w:rPr>
        <w:t>then</w:t>
      </w:r>
      <w:r w:rsidR="001569D4">
        <w:rPr>
          <w:sz w:val="24"/>
          <w:szCs w:val="24"/>
        </w:rPr>
        <w:t xml:space="preserve"> </w:t>
      </w:r>
      <w:r w:rsidR="009C021B">
        <w:rPr>
          <w:sz w:val="24"/>
          <w:szCs w:val="24"/>
        </w:rPr>
        <w:t xml:space="preserve">deployed </w:t>
      </w:r>
      <w:r w:rsidR="003B3C1A">
        <w:rPr>
          <w:sz w:val="24"/>
          <w:szCs w:val="24"/>
        </w:rPr>
        <w:t xml:space="preserve">and installed </w:t>
      </w:r>
      <w:r w:rsidR="00DB047D">
        <w:rPr>
          <w:sz w:val="24"/>
          <w:szCs w:val="24"/>
        </w:rPr>
        <w:lastRenderedPageBreak/>
        <w:t xml:space="preserve">on </w:t>
      </w:r>
      <w:r w:rsidR="009C021B">
        <w:rPr>
          <w:sz w:val="24"/>
          <w:szCs w:val="24"/>
        </w:rPr>
        <w:t>the device</w:t>
      </w:r>
      <w:r w:rsidR="003A216A">
        <w:rPr>
          <w:sz w:val="24"/>
          <w:szCs w:val="24"/>
        </w:rPr>
        <w:t>;</w:t>
      </w:r>
      <w:r w:rsidR="009C021B">
        <w:rPr>
          <w:sz w:val="24"/>
          <w:szCs w:val="24"/>
        </w:rPr>
        <w:t xml:space="preserve"> including the MDM app</w:t>
      </w:r>
      <w:r w:rsidR="001569D4">
        <w:rPr>
          <w:sz w:val="24"/>
          <w:szCs w:val="24"/>
        </w:rPr>
        <w:t xml:space="preserve">, </w:t>
      </w:r>
      <w:r w:rsidR="00DC035F">
        <w:rPr>
          <w:sz w:val="24"/>
          <w:szCs w:val="24"/>
        </w:rPr>
        <w:t xml:space="preserve">secure browser, </w:t>
      </w:r>
      <w:r w:rsidR="002D446A">
        <w:rPr>
          <w:sz w:val="24"/>
          <w:szCs w:val="24"/>
        </w:rPr>
        <w:t xml:space="preserve">work related apps </w:t>
      </w:r>
      <w:r w:rsidR="009475C9">
        <w:rPr>
          <w:sz w:val="24"/>
          <w:szCs w:val="24"/>
        </w:rPr>
        <w:t>(e.g.,</w:t>
      </w:r>
      <w:r w:rsidR="00DC035F">
        <w:rPr>
          <w:sz w:val="24"/>
          <w:szCs w:val="24"/>
        </w:rPr>
        <w:t xml:space="preserve"> email</w:t>
      </w:r>
      <w:r w:rsidR="009475C9">
        <w:rPr>
          <w:sz w:val="24"/>
          <w:szCs w:val="24"/>
        </w:rPr>
        <w:t>)</w:t>
      </w:r>
      <w:r w:rsidR="00DC035F">
        <w:rPr>
          <w:sz w:val="24"/>
          <w:szCs w:val="24"/>
        </w:rPr>
        <w:t xml:space="preserve">, </w:t>
      </w:r>
      <w:r w:rsidR="002D446A">
        <w:rPr>
          <w:sz w:val="24"/>
          <w:szCs w:val="24"/>
        </w:rPr>
        <w:t>and policie</w:t>
      </w:r>
      <w:r w:rsidR="00DC035F">
        <w:rPr>
          <w:sz w:val="24"/>
          <w:szCs w:val="24"/>
        </w:rPr>
        <w:t>s</w:t>
      </w:r>
      <w:r w:rsidR="002D446A">
        <w:rPr>
          <w:sz w:val="24"/>
          <w:szCs w:val="24"/>
        </w:rPr>
        <w:t xml:space="preserve">. </w:t>
      </w:r>
      <w:r w:rsidR="00B73A8B">
        <w:rPr>
          <w:sz w:val="24"/>
          <w:szCs w:val="24"/>
        </w:rPr>
        <w:t>T</w:t>
      </w:r>
      <w:r w:rsidR="00A15916">
        <w:rPr>
          <w:sz w:val="24"/>
          <w:szCs w:val="24"/>
        </w:rPr>
        <w:t xml:space="preserve">he management of the device becomes available </w:t>
      </w:r>
      <w:r w:rsidR="00DB047D">
        <w:rPr>
          <w:sz w:val="24"/>
          <w:szCs w:val="24"/>
        </w:rPr>
        <w:t xml:space="preserve">remotely </w:t>
      </w:r>
      <w:r w:rsidR="00A15916">
        <w:rPr>
          <w:sz w:val="24"/>
          <w:szCs w:val="24"/>
        </w:rPr>
        <w:t xml:space="preserve">via the MDM. Remote wipes, </w:t>
      </w:r>
      <w:r w:rsidR="00532D96">
        <w:rPr>
          <w:sz w:val="24"/>
          <w:szCs w:val="24"/>
        </w:rPr>
        <w:t xml:space="preserve">locks, </w:t>
      </w:r>
      <w:r w:rsidR="00B73A8B">
        <w:rPr>
          <w:sz w:val="24"/>
          <w:szCs w:val="24"/>
        </w:rPr>
        <w:t xml:space="preserve">configuration changes, software updates, </w:t>
      </w:r>
      <w:r w:rsidR="00E96731">
        <w:rPr>
          <w:sz w:val="24"/>
          <w:szCs w:val="24"/>
        </w:rPr>
        <w:t xml:space="preserve">factory resets, </w:t>
      </w:r>
      <w:r w:rsidR="004F7340">
        <w:rPr>
          <w:sz w:val="24"/>
          <w:szCs w:val="24"/>
        </w:rPr>
        <w:t xml:space="preserve">remote </w:t>
      </w:r>
      <w:r w:rsidR="00F21A19">
        <w:rPr>
          <w:sz w:val="24"/>
          <w:szCs w:val="24"/>
        </w:rPr>
        <w:t>control and pin resets can all be carried out, saving the company time and money and also ensuring any lost, stolen or missing devices can be made secure within minutes</w:t>
      </w:r>
      <w:r w:rsidR="00ED597B">
        <w:rPr>
          <w:sz w:val="24"/>
          <w:szCs w:val="24"/>
        </w:rPr>
        <w:t xml:space="preserve">, helping to protect the </w:t>
      </w:r>
      <w:r w:rsidR="009475C9">
        <w:rPr>
          <w:sz w:val="24"/>
          <w:szCs w:val="24"/>
        </w:rPr>
        <w:t>company’s</w:t>
      </w:r>
      <w:r w:rsidR="00ED597B">
        <w:rPr>
          <w:sz w:val="24"/>
          <w:szCs w:val="24"/>
        </w:rPr>
        <w:t xml:space="preserve"> data. </w:t>
      </w:r>
    </w:p>
    <w:p w14:paraId="71FBE5FF" w14:textId="56A70E4F" w:rsidR="00C72F4C" w:rsidRDefault="00010573" w:rsidP="009A6A97">
      <w:pPr>
        <w:rPr>
          <w:b/>
          <w:bCs/>
          <w:sz w:val="28"/>
          <w:szCs w:val="28"/>
        </w:rPr>
      </w:pPr>
      <w:r>
        <w:rPr>
          <w:sz w:val="24"/>
          <w:szCs w:val="24"/>
        </w:rPr>
        <w:tab/>
      </w:r>
      <w:r w:rsidRPr="00010573">
        <w:rPr>
          <w:b/>
          <w:bCs/>
          <w:sz w:val="28"/>
          <w:szCs w:val="28"/>
        </w:rPr>
        <w:t>3.4 Mobile Device Data Retention</w:t>
      </w:r>
    </w:p>
    <w:p w14:paraId="61DCCDBB" w14:textId="77777777" w:rsidR="00F85CCD" w:rsidRDefault="00F85CCD" w:rsidP="009A6A97">
      <w:pPr>
        <w:rPr>
          <w:b/>
          <w:bCs/>
          <w:sz w:val="28"/>
          <w:szCs w:val="28"/>
        </w:rPr>
      </w:pPr>
    </w:p>
    <w:p w14:paraId="150612CC" w14:textId="70AF4698" w:rsidR="009310B1" w:rsidRPr="00295942" w:rsidRDefault="002D2916" w:rsidP="00295942">
      <w:pPr>
        <w:jc w:val="both"/>
        <w:rPr>
          <w:sz w:val="24"/>
          <w:szCs w:val="24"/>
        </w:rPr>
      </w:pPr>
      <w:r>
        <w:rPr>
          <w:b/>
          <w:bCs/>
          <w:sz w:val="28"/>
          <w:szCs w:val="28"/>
        </w:rPr>
        <w:tab/>
      </w:r>
      <w:r w:rsidRPr="00F85CCD">
        <w:rPr>
          <w:sz w:val="24"/>
          <w:szCs w:val="24"/>
        </w:rPr>
        <w:t xml:space="preserve">When a personal device is used for BYOT it will be enrolled and </w:t>
      </w:r>
      <w:r w:rsidR="00F85CCD">
        <w:rPr>
          <w:sz w:val="24"/>
          <w:szCs w:val="24"/>
        </w:rPr>
        <w:t xml:space="preserve">managed via the MDM. </w:t>
      </w:r>
      <w:r w:rsidR="00635DB6">
        <w:rPr>
          <w:sz w:val="24"/>
          <w:szCs w:val="24"/>
        </w:rPr>
        <w:t>Due to the configuration</w:t>
      </w:r>
      <w:r w:rsidR="00C13C76">
        <w:rPr>
          <w:sz w:val="24"/>
          <w:szCs w:val="24"/>
        </w:rPr>
        <w:t xml:space="preserve">, security </w:t>
      </w:r>
      <w:r w:rsidR="0072125A">
        <w:rPr>
          <w:sz w:val="24"/>
          <w:szCs w:val="24"/>
        </w:rPr>
        <w:t>policies and</w:t>
      </w:r>
      <w:r w:rsidR="00635DB6">
        <w:rPr>
          <w:sz w:val="24"/>
          <w:szCs w:val="24"/>
        </w:rPr>
        <w:t xml:space="preserve"> restriction policies</w:t>
      </w:r>
      <w:r w:rsidR="00646B6D">
        <w:rPr>
          <w:sz w:val="24"/>
          <w:szCs w:val="24"/>
        </w:rPr>
        <w:t xml:space="preserve"> in place</w:t>
      </w:r>
      <w:r w:rsidR="003B07D8">
        <w:rPr>
          <w:sz w:val="24"/>
          <w:szCs w:val="24"/>
        </w:rPr>
        <w:t>,</w:t>
      </w:r>
      <w:r w:rsidR="00635DB6">
        <w:rPr>
          <w:sz w:val="24"/>
          <w:szCs w:val="24"/>
        </w:rPr>
        <w:t xml:space="preserve"> no wor</w:t>
      </w:r>
      <w:r w:rsidR="00163711">
        <w:rPr>
          <w:sz w:val="24"/>
          <w:szCs w:val="24"/>
        </w:rPr>
        <w:t>k-</w:t>
      </w:r>
      <w:r w:rsidR="00635DB6">
        <w:rPr>
          <w:sz w:val="24"/>
          <w:szCs w:val="24"/>
        </w:rPr>
        <w:t xml:space="preserve"> related data sits on the actual device</w:t>
      </w:r>
      <w:r w:rsidR="009475C9">
        <w:rPr>
          <w:sz w:val="24"/>
          <w:szCs w:val="24"/>
        </w:rPr>
        <w:t xml:space="preserve"> and</w:t>
      </w:r>
      <w:r w:rsidR="00163711">
        <w:rPr>
          <w:sz w:val="24"/>
          <w:szCs w:val="24"/>
        </w:rPr>
        <w:t xml:space="preserve"> is all kep</w:t>
      </w:r>
      <w:r w:rsidR="00DC035F">
        <w:rPr>
          <w:sz w:val="24"/>
          <w:szCs w:val="24"/>
        </w:rPr>
        <w:t>t</w:t>
      </w:r>
      <w:r w:rsidR="00163711">
        <w:rPr>
          <w:sz w:val="24"/>
          <w:szCs w:val="24"/>
        </w:rPr>
        <w:t xml:space="preserve"> within the secure </w:t>
      </w:r>
      <w:r w:rsidR="00DC035F">
        <w:rPr>
          <w:sz w:val="24"/>
          <w:szCs w:val="24"/>
        </w:rPr>
        <w:t>configuration</w:t>
      </w:r>
      <w:r w:rsidR="00BA3C07">
        <w:rPr>
          <w:sz w:val="24"/>
          <w:szCs w:val="24"/>
        </w:rPr>
        <w:t xml:space="preserve"> and </w:t>
      </w:r>
      <w:r w:rsidR="00AE0411">
        <w:rPr>
          <w:sz w:val="24"/>
          <w:szCs w:val="24"/>
        </w:rPr>
        <w:t xml:space="preserve">company </w:t>
      </w:r>
      <w:r w:rsidR="00BA3C07">
        <w:rPr>
          <w:sz w:val="24"/>
          <w:szCs w:val="24"/>
        </w:rPr>
        <w:t>apps provided</w:t>
      </w:r>
      <w:r w:rsidR="000845D1">
        <w:rPr>
          <w:sz w:val="24"/>
          <w:szCs w:val="24"/>
        </w:rPr>
        <w:t xml:space="preserve">. </w:t>
      </w:r>
      <w:r w:rsidR="0062580D">
        <w:rPr>
          <w:sz w:val="24"/>
          <w:szCs w:val="24"/>
        </w:rPr>
        <w:t xml:space="preserve">All data within </w:t>
      </w:r>
      <w:r w:rsidR="00BB1D6E">
        <w:rPr>
          <w:sz w:val="24"/>
          <w:szCs w:val="24"/>
        </w:rPr>
        <w:t>the configuration</w:t>
      </w:r>
      <w:r w:rsidR="002219F5">
        <w:rPr>
          <w:sz w:val="24"/>
          <w:szCs w:val="24"/>
        </w:rPr>
        <w:t xml:space="preserve"> should be encrypted </w:t>
      </w:r>
      <w:r w:rsidR="00AF7428">
        <w:rPr>
          <w:sz w:val="24"/>
          <w:szCs w:val="24"/>
        </w:rPr>
        <w:t>as part of the restriction policies</w:t>
      </w:r>
      <w:sdt>
        <w:sdtPr>
          <w:rPr>
            <w:sz w:val="24"/>
            <w:szCs w:val="24"/>
          </w:rPr>
          <w:id w:val="-1476827395"/>
          <w:citation/>
        </w:sdtPr>
        <w:sdtEndPr/>
        <w:sdtContent>
          <w:r w:rsidR="0002383B">
            <w:rPr>
              <w:sz w:val="24"/>
              <w:szCs w:val="24"/>
            </w:rPr>
            <w:fldChar w:fldCharType="begin"/>
          </w:r>
          <w:r w:rsidR="0002383B">
            <w:rPr>
              <w:sz w:val="24"/>
              <w:szCs w:val="24"/>
            </w:rPr>
            <w:instrText xml:space="preserve"> CITATION Ken14 \l 2057 </w:instrText>
          </w:r>
          <w:r w:rsidR="0002383B">
            <w:rPr>
              <w:sz w:val="24"/>
              <w:szCs w:val="24"/>
            </w:rPr>
            <w:fldChar w:fldCharType="separate"/>
          </w:r>
          <w:r w:rsidR="00862E95">
            <w:rPr>
              <w:noProof/>
              <w:sz w:val="24"/>
              <w:szCs w:val="24"/>
            </w:rPr>
            <w:t xml:space="preserve"> </w:t>
          </w:r>
          <w:r w:rsidR="00862E95" w:rsidRPr="00862E95">
            <w:rPr>
              <w:noProof/>
              <w:sz w:val="24"/>
              <w:szCs w:val="24"/>
            </w:rPr>
            <w:t>[25]</w:t>
          </w:r>
          <w:r w:rsidR="0002383B">
            <w:rPr>
              <w:sz w:val="24"/>
              <w:szCs w:val="24"/>
            </w:rPr>
            <w:fldChar w:fldCharType="end"/>
          </w:r>
        </w:sdtContent>
      </w:sdt>
      <w:r w:rsidR="00AF7428">
        <w:rPr>
          <w:sz w:val="24"/>
          <w:szCs w:val="24"/>
        </w:rPr>
        <w:t xml:space="preserve">. </w:t>
      </w:r>
      <w:r w:rsidR="00772AB9">
        <w:rPr>
          <w:sz w:val="24"/>
          <w:szCs w:val="24"/>
        </w:rPr>
        <w:t xml:space="preserve">Applications can be restricted within the secure mobile app store, to allow only permitted apps to be available for download </w:t>
      </w:r>
      <w:sdt>
        <w:sdtPr>
          <w:rPr>
            <w:sz w:val="24"/>
            <w:szCs w:val="24"/>
          </w:rPr>
          <w:id w:val="215785491"/>
          <w:citation/>
        </w:sdtPr>
        <w:sdtEndPr/>
        <w:sdtContent>
          <w:r w:rsidR="00772AB9">
            <w:rPr>
              <w:sz w:val="24"/>
              <w:szCs w:val="24"/>
            </w:rPr>
            <w:fldChar w:fldCharType="begin"/>
          </w:r>
          <w:r w:rsidR="00772AB9">
            <w:rPr>
              <w:sz w:val="24"/>
              <w:szCs w:val="24"/>
            </w:rPr>
            <w:instrText xml:space="preserve"> CITATION Jes16 \l 2057 </w:instrText>
          </w:r>
          <w:r w:rsidR="00772AB9">
            <w:rPr>
              <w:sz w:val="24"/>
              <w:szCs w:val="24"/>
            </w:rPr>
            <w:fldChar w:fldCharType="separate"/>
          </w:r>
          <w:r w:rsidR="00862E95" w:rsidRPr="00862E95">
            <w:rPr>
              <w:noProof/>
              <w:sz w:val="24"/>
              <w:szCs w:val="24"/>
            </w:rPr>
            <w:t>[26]</w:t>
          </w:r>
          <w:r w:rsidR="00772AB9">
            <w:rPr>
              <w:sz w:val="24"/>
              <w:szCs w:val="24"/>
            </w:rPr>
            <w:fldChar w:fldCharType="end"/>
          </w:r>
        </w:sdtContent>
      </w:sdt>
      <w:r w:rsidR="00FC005E">
        <w:rPr>
          <w:sz w:val="24"/>
          <w:szCs w:val="24"/>
        </w:rPr>
        <w:t xml:space="preserve">, </w:t>
      </w:r>
      <w:r w:rsidR="00174A8E">
        <w:rPr>
          <w:sz w:val="24"/>
          <w:szCs w:val="24"/>
        </w:rPr>
        <w:t xml:space="preserve">and a secure browser available for work related </w:t>
      </w:r>
      <w:r w:rsidR="00503B51">
        <w:rPr>
          <w:sz w:val="24"/>
          <w:szCs w:val="24"/>
        </w:rPr>
        <w:t xml:space="preserve">browsing, </w:t>
      </w:r>
      <w:r w:rsidR="00772AB9">
        <w:rPr>
          <w:sz w:val="24"/>
          <w:szCs w:val="24"/>
        </w:rPr>
        <w:t>thus keeping personal and work data separate.</w:t>
      </w:r>
      <w:r w:rsidR="00772AB9" w:rsidRPr="00772AB9">
        <w:rPr>
          <w:sz w:val="24"/>
          <w:szCs w:val="24"/>
        </w:rPr>
        <w:t xml:space="preserve"> </w:t>
      </w:r>
      <w:r w:rsidR="00FC005E">
        <w:rPr>
          <w:sz w:val="24"/>
          <w:szCs w:val="24"/>
        </w:rPr>
        <w:t xml:space="preserve">One of the disadvantages of BYOT is that personal devices are not limited to one make, </w:t>
      </w:r>
      <w:proofErr w:type="gramStart"/>
      <w:r w:rsidR="00FC005E">
        <w:rPr>
          <w:sz w:val="24"/>
          <w:szCs w:val="24"/>
        </w:rPr>
        <w:t>model</w:t>
      </w:r>
      <w:proofErr w:type="gramEnd"/>
      <w:r w:rsidR="00FC005E">
        <w:rPr>
          <w:sz w:val="24"/>
          <w:szCs w:val="24"/>
        </w:rPr>
        <w:t xml:space="preserve"> or operating system and therefore not all devices will be suitable. Not all devices will be able to install or work with specific work-related apps as they may be OS specific. As part of the enrolment and user policy, users </w:t>
      </w:r>
      <w:r w:rsidR="009475C9">
        <w:rPr>
          <w:sz w:val="24"/>
          <w:szCs w:val="24"/>
        </w:rPr>
        <w:t>are</w:t>
      </w:r>
      <w:r w:rsidR="00FC005E">
        <w:rPr>
          <w:sz w:val="24"/>
          <w:szCs w:val="24"/>
        </w:rPr>
        <w:t xml:space="preserve"> required to install the latest operating system updates to ensure the device has the most recent security patches</w:t>
      </w:r>
      <w:r w:rsidR="00127873">
        <w:rPr>
          <w:sz w:val="24"/>
          <w:szCs w:val="24"/>
        </w:rPr>
        <w:t>.</w:t>
      </w:r>
      <w:r w:rsidR="00FC005E">
        <w:rPr>
          <w:sz w:val="24"/>
          <w:szCs w:val="24"/>
        </w:rPr>
        <w:t xml:space="preserve"> </w:t>
      </w:r>
      <w:r w:rsidR="00127873">
        <w:rPr>
          <w:sz w:val="24"/>
          <w:szCs w:val="24"/>
        </w:rPr>
        <w:t>Devices must</w:t>
      </w:r>
      <w:r w:rsidR="00FC005E">
        <w:rPr>
          <w:sz w:val="24"/>
          <w:szCs w:val="24"/>
        </w:rPr>
        <w:t xml:space="preserve"> carry out all updates in a timely manner and </w:t>
      </w:r>
      <w:r w:rsidR="00503B51">
        <w:rPr>
          <w:sz w:val="24"/>
          <w:szCs w:val="24"/>
        </w:rPr>
        <w:t xml:space="preserve">be </w:t>
      </w:r>
      <w:r w:rsidR="00FC005E">
        <w:rPr>
          <w:sz w:val="24"/>
          <w:szCs w:val="24"/>
        </w:rPr>
        <w:t>protected by a screen lock pin and/or password. Any lost, stolen, missing or faulty devices will need to be reported to the IT Department immediately. A BYOT policy will need to be in place and read and understood by all users prior to enrolment, clearly stat</w:t>
      </w:r>
      <w:r w:rsidR="00127873">
        <w:rPr>
          <w:sz w:val="24"/>
          <w:szCs w:val="24"/>
        </w:rPr>
        <w:t>ing</w:t>
      </w:r>
      <w:r w:rsidR="00FC005E">
        <w:rPr>
          <w:sz w:val="24"/>
          <w:szCs w:val="24"/>
        </w:rPr>
        <w:t xml:space="preserve"> the rules, </w:t>
      </w:r>
      <w:proofErr w:type="gramStart"/>
      <w:r w:rsidR="00FC005E">
        <w:rPr>
          <w:sz w:val="24"/>
          <w:szCs w:val="24"/>
        </w:rPr>
        <w:t>requirements</w:t>
      </w:r>
      <w:proofErr w:type="gramEnd"/>
      <w:r w:rsidR="00FC005E">
        <w:rPr>
          <w:sz w:val="24"/>
          <w:szCs w:val="24"/>
        </w:rPr>
        <w:t xml:space="preserve"> and restrictions in place. </w:t>
      </w:r>
    </w:p>
    <w:p w14:paraId="5C7D3824" w14:textId="77777777" w:rsidR="009310B1" w:rsidRDefault="009310B1" w:rsidP="009A6A97">
      <w:pPr>
        <w:rPr>
          <w:b/>
          <w:bCs/>
          <w:sz w:val="28"/>
          <w:szCs w:val="28"/>
        </w:rPr>
      </w:pPr>
    </w:p>
    <w:p w14:paraId="68EE317D" w14:textId="4DBA9044" w:rsidR="00C72F4C" w:rsidRDefault="009310B1" w:rsidP="0058121C">
      <w:pPr>
        <w:rPr>
          <w:b/>
          <w:bCs/>
          <w:sz w:val="32"/>
          <w:szCs w:val="32"/>
        </w:rPr>
      </w:pPr>
      <w:r>
        <w:rPr>
          <w:b/>
          <w:bCs/>
          <w:sz w:val="28"/>
          <w:szCs w:val="28"/>
        </w:rPr>
        <w:t xml:space="preserve">4. </w:t>
      </w:r>
      <w:r w:rsidR="008F242E" w:rsidRPr="008F242E">
        <w:rPr>
          <w:b/>
          <w:bCs/>
          <w:sz w:val="32"/>
          <w:szCs w:val="32"/>
        </w:rPr>
        <w:t>Conclusion</w:t>
      </w:r>
    </w:p>
    <w:p w14:paraId="43FA6442" w14:textId="77777777" w:rsidR="00BA2F9B" w:rsidRPr="008F242E" w:rsidRDefault="00BA2F9B" w:rsidP="0058121C">
      <w:pPr>
        <w:rPr>
          <w:b/>
          <w:bCs/>
          <w:sz w:val="32"/>
          <w:szCs w:val="32"/>
        </w:rPr>
      </w:pPr>
    </w:p>
    <w:p w14:paraId="2ADA9E23" w14:textId="6B585EAA" w:rsidR="00C72F4C" w:rsidRPr="00862E95" w:rsidRDefault="006D071E" w:rsidP="00862E95">
      <w:pPr>
        <w:jc w:val="both"/>
        <w:rPr>
          <w:sz w:val="24"/>
          <w:szCs w:val="24"/>
        </w:rPr>
      </w:pPr>
      <w:r>
        <w:rPr>
          <w:rFonts w:ascii="Calibri" w:hAnsi="Calibri" w:cs="Calibri"/>
          <w:sz w:val="22"/>
          <w:szCs w:val="22"/>
        </w:rPr>
        <w:tab/>
      </w:r>
      <w:r w:rsidR="00FB372A" w:rsidRPr="00862E95">
        <w:rPr>
          <w:sz w:val="24"/>
          <w:szCs w:val="24"/>
        </w:rPr>
        <w:t>In conclusion</w:t>
      </w:r>
      <w:r w:rsidR="00CC5424" w:rsidRPr="00862E95">
        <w:rPr>
          <w:sz w:val="24"/>
          <w:szCs w:val="24"/>
        </w:rPr>
        <w:t>,</w:t>
      </w:r>
      <w:r w:rsidR="00FB372A" w:rsidRPr="00862E95">
        <w:rPr>
          <w:sz w:val="24"/>
          <w:szCs w:val="24"/>
        </w:rPr>
        <w:t xml:space="preserve"> there are many options available to secure </w:t>
      </w:r>
      <w:r w:rsidR="00887391" w:rsidRPr="00862E95">
        <w:rPr>
          <w:sz w:val="24"/>
          <w:szCs w:val="24"/>
        </w:rPr>
        <w:t>a</w:t>
      </w:r>
      <w:r w:rsidR="00FB372A" w:rsidRPr="00862E95">
        <w:rPr>
          <w:sz w:val="24"/>
          <w:szCs w:val="24"/>
        </w:rPr>
        <w:t xml:space="preserve"> </w:t>
      </w:r>
      <w:r w:rsidR="00127873" w:rsidRPr="00862E95">
        <w:rPr>
          <w:sz w:val="24"/>
          <w:szCs w:val="24"/>
        </w:rPr>
        <w:t>company’s</w:t>
      </w:r>
      <w:r w:rsidR="00FB372A" w:rsidRPr="00862E95">
        <w:rPr>
          <w:sz w:val="24"/>
          <w:szCs w:val="24"/>
        </w:rPr>
        <w:t xml:space="preserve"> data, </w:t>
      </w:r>
      <w:r w:rsidR="00887391" w:rsidRPr="00862E95">
        <w:rPr>
          <w:sz w:val="24"/>
          <w:szCs w:val="24"/>
        </w:rPr>
        <w:t>system</w:t>
      </w:r>
      <w:r w:rsidR="007259EC" w:rsidRPr="00862E95">
        <w:rPr>
          <w:sz w:val="24"/>
          <w:szCs w:val="24"/>
        </w:rPr>
        <w:t>s</w:t>
      </w:r>
      <w:r w:rsidR="00127873" w:rsidRPr="00862E95">
        <w:rPr>
          <w:sz w:val="24"/>
          <w:szCs w:val="24"/>
        </w:rPr>
        <w:t xml:space="preserve">, </w:t>
      </w:r>
      <w:r w:rsidR="00887391" w:rsidRPr="00862E95">
        <w:rPr>
          <w:sz w:val="24"/>
          <w:szCs w:val="24"/>
        </w:rPr>
        <w:t xml:space="preserve">intellectual </w:t>
      </w:r>
      <w:r w:rsidR="00127873" w:rsidRPr="00862E95">
        <w:rPr>
          <w:sz w:val="24"/>
          <w:szCs w:val="24"/>
        </w:rPr>
        <w:t>property,</w:t>
      </w:r>
      <w:r w:rsidR="00887391" w:rsidRPr="00862E95">
        <w:rPr>
          <w:sz w:val="24"/>
          <w:szCs w:val="24"/>
        </w:rPr>
        <w:t xml:space="preserve"> and network</w:t>
      </w:r>
      <w:r w:rsidR="00CC5424" w:rsidRPr="00862E95">
        <w:rPr>
          <w:sz w:val="24"/>
          <w:szCs w:val="24"/>
        </w:rPr>
        <w:t>, all dependant on the size of business, requirements</w:t>
      </w:r>
      <w:r w:rsidR="00127873" w:rsidRPr="00862E95">
        <w:rPr>
          <w:sz w:val="24"/>
          <w:szCs w:val="24"/>
        </w:rPr>
        <w:t>,</w:t>
      </w:r>
      <w:r w:rsidR="00CC5424" w:rsidRPr="00862E95">
        <w:rPr>
          <w:sz w:val="24"/>
          <w:szCs w:val="24"/>
        </w:rPr>
        <w:t xml:space="preserve"> and budget</w:t>
      </w:r>
      <w:r w:rsidR="00887391" w:rsidRPr="00862E95">
        <w:rPr>
          <w:sz w:val="24"/>
          <w:szCs w:val="24"/>
        </w:rPr>
        <w:t xml:space="preserve">. </w:t>
      </w:r>
      <w:r w:rsidR="00C61361" w:rsidRPr="00862E95">
        <w:rPr>
          <w:sz w:val="24"/>
          <w:szCs w:val="24"/>
        </w:rPr>
        <w:t>T</w:t>
      </w:r>
      <w:r w:rsidR="00887391" w:rsidRPr="00862E95">
        <w:rPr>
          <w:sz w:val="24"/>
          <w:szCs w:val="24"/>
        </w:rPr>
        <w:t xml:space="preserve">he battle against </w:t>
      </w:r>
      <w:r w:rsidR="00AE3D88" w:rsidRPr="00862E95">
        <w:rPr>
          <w:sz w:val="24"/>
          <w:szCs w:val="24"/>
        </w:rPr>
        <w:t xml:space="preserve">ongoing persistent </w:t>
      </w:r>
      <w:r w:rsidR="00887391" w:rsidRPr="00862E95">
        <w:rPr>
          <w:sz w:val="24"/>
          <w:szCs w:val="24"/>
        </w:rPr>
        <w:t>attacks</w:t>
      </w:r>
      <w:r w:rsidR="00C61361" w:rsidRPr="00862E95">
        <w:rPr>
          <w:sz w:val="24"/>
          <w:szCs w:val="24"/>
        </w:rPr>
        <w:t xml:space="preserve">, breaches and compromises </w:t>
      </w:r>
      <w:r w:rsidR="00127873" w:rsidRPr="00862E95">
        <w:rPr>
          <w:sz w:val="24"/>
          <w:szCs w:val="24"/>
        </w:rPr>
        <w:t>are</w:t>
      </w:r>
      <w:r w:rsidR="00C61361" w:rsidRPr="00862E95">
        <w:rPr>
          <w:sz w:val="24"/>
          <w:szCs w:val="24"/>
        </w:rPr>
        <w:t xml:space="preserve"> a</w:t>
      </w:r>
      <w:r w:rsidR="00125E26" w:rsidRPr="00862E95">
        <w:rPr>
          <w:sz w:val="24"/>
          <w:szCs w:val="24"/>
        </w:rPr>
        <w:t xml:space="preserve"> problem and issue that will constantly require </w:t>
      </w:r>
      <w:r w:rsidR="00DA1D33" w:rsidRPr="00862E95">
        <w:rPr>
          <w:sz w:val="24"/>
          <w:szCs w:val="24"/>
        </w:rPr>
        <w:t>attention</w:t>
      </w:r>
      <w:r w:rsidR="00D41423" w:rsidRPr="00862E95">
        <w:rPr>
          <w:sz w:val="24"/>
          <w:szCs w:val="24"/>
        </w:rPr>
        <w:t xml:space="preserve"> and forethought. </w:t>
      </w:r>
      <w:r w:rsidR="0098391F" w:rsidRPr="00862E95">
        <w:rPr>
          <w:sz w:val="24"/>
          <w:szCs w:val="24"/>
        </w:rPr>
        <w:t>These attacks are not going away</w:t>
      </w:r>
      <w:r w:rsidR="00127873" w:rsidRPr="00862E95">
        <w:rPr>
          <w:sz w:val="24"/>
          <w:szCs w:val="24"/>
        </w:rPr>
        <w:t>,</w:t>
      </w:r>
      <w:r w:rsidR="0098391F" w:rsidRPr="00862E95">
        <w:rPr>
          <w:sz w:val="24"/>
          <w:szCs w:val="24"/>
        </w:rPr>
        <w:t xml:space="preserve"> </w:t>
      </w:r>
      <w:r w:rsidR="00127873" w:rsidRPr="00862E95">
        <w:rPr>
          <w:sz w:val="24"/>
          <w:szCs w:val="24"/>
        </w:rPr>
        <w:t>however</w:t>
      </w:r>
      <w:r w:rsidR="0098391F" w:rsidRPr="00862E95">
        <w:rPr>
          <w:sz w:val="24"/>
          <w:szCs w:val="24"/>
        </w:rPr>
        <w:t xml:space="preserve"> companies </w:t>
      </w:r>
      <w:r w:rsidR="00C7038B" w:rsidRPr="00862E95">
        <w:rPr>
          <w:sz w:val="24"/>
          <w:szCs w:val="24"/>
        </w:rPr>
        <w:t xml:space="preserve">can </w:t>
      </w:r>
      <w:r w:rsidR="007259EC" w:rsidRPr="00862E95">
        <w:rPr>
          <w:sz w:val="24"/>
          <w:szCs w:val="24"/>
        </w:rPr>
        <w:t>attempt to</w:t>
      </w:r>
      <w:r w:rsidR="00C7038B" w:rsidRPr="00862E95">
        <w:rPr>
          <w:sz w:val="24"/>
          <w:szCs w:val="24"/>
        </w:rPr>
        <w:t xml:space="preserve"> stay one step ahead </w:t>
      </w:r>
      <w:r w:rsidR="000F43F1" w:rsidRPr="00862E95">
        <w:rPr>
          <w:sz w:val="24"/>
          <w:szCs w:val="24"/>
        </w:rPr>
        <w:t>by utilising</w:t>
      </w:r>
      <w:r w:rsidR="00024091" w:rsidRPr="00862E95">
        <w:rPr>
          <w:sz w:val="24"/>
          <w:szCs w:val="24"/>
        </w:rPr>
        <w:t xml:space="preserve"> new and innovative </w:t>
      </w:r>
      <w:r w:rsidR="0098391F" w:rsidRPr="00862E95">
        <w:rPr>
          <w:sz w:val="24"/>
          <w:szCs w:val="24"/>
        </w:rPr>
        <w:t xml:space="preserve">ways of </w:t>
      </w:r>
      <w:r w:rsidR="005710B2" w:rsidRPr="00862E95">
        <w:rPr>
          <w:sz w:val="24"/>
          <w:szCs w:val="24"/>
        </w:rPr>
        <w:t>prevention</w:t>
      </w:r>
      <w:r w:rsidR="008A5E6A" w:rsidRPr="00862E95">
        <w:rPr>
          <w:sz w:val="24"/>
          <w:szCs w:val="24"/>
        </w:rPr>
        <w:t xml:space="preserve"> and </w:t>
      </w:r>
      <w:r w:rsidR="005710B2" w:rsidRPr="00862E95">
        <w:rPr>
          <w:sz w:val="24"/>
          <w:szCs w:val="24"/>
        </w:rPr>
        <w:t xml:space="preserve">defence </w:t>
      </w:r>
      <w:r w:rsidR="008A5E6A" w:rsidRPr="00862E95">
        <w:rPr>
          <w:sz w:val="24"/>
          <w:szCs w:val="24"/>
        </w:rPr>
        <w:t>through training, knowledge, shared experiences</w:t>
      </w:r>
      <w:r w:rsidR="00127873" w:rsidRPr="00862E95">
        <w:rPr>
          <w:sz w:val="24"/>
          <w:szCs w:val="24"/>
        </w:rPr>
        <w:t>,</w:t>
      </w:r>
      <w:r w:rsidR="008A5E6A" w:rsidRPr="00862E95">
        <w:rPr>
          <w:sz w:val="24"/>
          <w:szCs w:val="24"/>
        </w:rPr>
        <w:t xml:space="preserve"> and </w:t>
      </w:r>
      <w:r w:rsidR="003F7512" w:rsidRPr="00862E95">
        <w:rPr>
          <w:sz w:val="24"/>
          <w:szCs w:val="24"/>
        </w:rPr>
        <w:t>application</w:t>
      </w:r>
      <w:r w:rsidR="00BA2F9B" w:rsidRPr="00862E95">
        <w:rPr>
          <w:sz w:val="24"/>
          <w:szCs w:val="24"/>
        </w:rPr>
        <w:t xml:space="preserve"> of up</w:t>
      </w:r>
      <w:r w:rsidR="00127873" w:rsidRPr="00862E95">
        <w:rPr>
          <w:sz w:val="24"/>
          <w:szCs w:val="24"/>
        </w:rPr>
        <w:t>-</w:t>
      </w:r>
      <w:r w:rsidR="00BA2F9B" w:rsidRPr="00862E95">
        <w:rPr>
          <w:sz w:val="24"/>
          <w:szCs w:val="24"/>
        </w:rPr>
        <w:t>to</w:t>
      </w:r>
      <w:r w:rsidR="00127873" w:rsidRPr="00862E95">
        <w:rPr>
          <w:sz w:val="24"/>
          <w:szCs w:val="24"/>
        </w:rPr>
        <w:t>-</w:t>
      </w:r>
      <w:r w:rsidR="00BA2F9B" w:rsidRPr="00862E95">
        <w:rPr>
          <w:sz w:val="24"/>
          <w:szCs w:val="24"/>
        </w:rPr>
        <w:t xml:space="preserve">date </w:t>
      </w:r>
      <w:r w:rsidR="00E22839" w:rsidRPr="00862E95">
        <w:rPr>
          <w:sz w:val="24"/>
          <w:szCs w:val="24"/>
        </w:rPr>
        <w:t>security products</w:t>
      </w:r>
      <w:r w:rsidR="00BA2F9B" w:rsidRPr="00862E95">
        <w:rPr>
          <w:sz w:val="24"/>
          <w:szCs w:val="24"/>
        </w:rPr>
        <w:t xml:space="preserve">. </w:t>
      </w:r>
      <w:r w:rsidR="003F7512" w:rsidRPr="00862E95">
        <w:rPr>
          <w:sz w:val="24"/>
          <w:szCs w:val="24"/>
        </w:rPr>
        <w:t xml:space="preserve">The implementation of </w:t>
      </w:r>
      <w:r w:rsidR="000F43F1" w:rsidRPr="00862E95">
        <w:rPr>
          <w:sz w:val="24"/>
          <w:szCs w:val="24"/>
        </w:rPr>
        <w:t xml:space="preserve">BYOT can be a positive </w:t>
      </w:r>
      <w:r w:rsidR="00062F47" w:rsidRPr="00862E95">
        <w:rPr>
          <w:sz w:val="24"/>
          <w:szCs w:val="24"/>
        </w:rPr>
        <w:t xml:space="preserve">financial </w:t>
      </w:r>
      <w:r w:rsidR="000F43F1" w:rsidRPr="00862E95">
        <w:rPr>
          <w:sz w:val="24"/>
          <w:szCs w:val="24"/>
        </w:rPr>
        <w:t>advantage to a company</w:t>
      </w:r>
      <w:r w:rsidR="00062F47" w:rsidRPr="00862E95">
        <w:rPr>
          <w:sz w:val="24"/>
          <w:szCs w:val="24"/>
        </w:rPr>
        <w:t xml:space="preserve">. It </w:t>
      </w:r>
      <w:r w:rsidR="002E3614" w:rsidRPr="00862E95">
        <w:rPr>
          <w:sz w:val="24"/>
          <w:szCs w:val="24"/>
        </w:rPr>
        <w:t xml:space="preserve">can improve work productivity, </w:t>
      </w:r>
      <w:r w:rsidR="00062F47" w:rsidRPr="00862E95">
        <w:rPr>
          <w:sz w:val="24"/>
          <w:szCs w:val="24"/>
        </w:rPr>
        <w:t xml:space="preserve">staff can access work related data from anywhere, </w:t>
      </w:r>
      <w:r w:rsidR="00127873" w:rsidRPr="00862E95">
        <w:rPr>
          <w:sz w:val="24"/>
          <w:szCs w:val="24"/>
        </w:rPr>
        <w:t xml:space="preserve">and </w:t>
      </w:r>
      <w:r w:rsidR="00062F47" w:rsidRPr="00862E95">
        <w:rPr>
          <w:sz w:val="24"/>
          <w:szCs w:val="24"/>
        </w:rPr>
        <w:t xml:space="preserve">at </w:t>
      </w:r>
      <w:r w:rsidR="00127873" w:rsidRPr="00862E95">
        <w:rPr>
          <w:sz w:val="24"/>
          <w:szCs w:val="24"/>
        </w:rPr>
        <w:t>any time</w:t>
      </w:r>
      <w:r w:rsidR="00062F47" w:rsidRPr="00862E95">
        <w:rPr>
          <w:sz w:val="24"/>
          <w:szCs w:val="24"/>
        </w:rPr>
        <w:t xml:space="preserve">. </w:t>
      </w:r>
      <w:r w:rsidR="00A72020" w:rsidRPr="00862E95">
        <w:rPr>
          <w:sz w:val="24"/>
          <w:szCs w:val="24"/>
        </w:rPr>
        <w:t>However</w:t>
      </w:r>
      <w:r w:rsidR="002279DD" w:rsidRPr="00862E95">
        <w:rPr>
          <w:sz w:val="24"/>
          <w:szCs w:val="24"/>
        </w:rPr>
        <w:t>,</w:t>
      </w:r>
      <w:r w:rsidR="00A72020" w:rsidRPr="00862E95">
        <w:rPr>
          <w:sz w:val="24"/>
          <w:szCs w:val="24"/>
        </w:rPr>
        <w:t xml:space="preserve"> it needs to be balanced with the initial financial </w:t>
      </w:r>
      <w:r w:rsidR="002279DD" w:rsidRPr="00862E95">
        <w:rPr>
          <w:sz w:val="24"/>
          <w:szCs w:val="24"/>
        </w:rPr>
        <w:t>outlay for implementation, support</w:t>
      </w:r>
      <w:r w:rsidR="00044884" w:rsidRPr="00862E95">
        <w:rPr>
          <w:sz w:val="24"/>
          <w:szCs w:val="24"/>
        </w:rPr>
        <w:t xml:space="preserve">, </w:t>
      </w:r>
      <w:r w:rsidR="002279DD" w:rsidRPr="00862E95">
        <w:rPr>
          <w:sz w:val="24"/>
          <w:szCs w:val="24"/>
        </w:rPr>
        <w:t>management</w:t>
      </w:r>
      <w:r w:rsidR="00127873" w:rsidRPr="00862E95">
        <w:rPr>
          <w:sz w:val="24"/>
          <w:szCs w:val="24"/>
        </w:rPr>
        <w:t>,</w:t>
      </w:r>
      <w:r w:rsidR="002279DD" w:rsidRPr="00862E95">
        <w:rPr>
          <w:sz w:val="24"/>
          <w:szCs w:val="24"/>
        </w:rPr>
        <w:t xml:space="preserve"> and additional security risks</w:t>
      </w:r>
      <w:r w:rsidR="00044884" w:rsidRPr="00862E95">
        <w:rPr>
          <w:sz w:val="24"/>
          <w:szCs w:val="24"/>
        </w:rPr>
        <w:t xml:space="preserve">. </w:t>
      </w:r>
    </w:p>
    <w:p w14:paraId="3C2C8A65" w14:textId="13C6207B" w:rsidR="00FB372A" w:rsidRDefault="00FB372A" w:rsidP="0058121C">
      <w:pPr>
        <w:rPr>
          <w:rFonts w:ascii="Calibri" w:hAnsi="Calibri" w:cs="Calibri"/>
          <w:sz w:val="22"/>
          <w:szCs w:val="22"/>
        </w:rPr>
      </w:pPr>
    </w:p>
    <w:p w14:paraId="32D8D5B7" w14:textId="77777777" w:rsidR="00FB372A" w:rsidRDefault="00FB372A" w:rsidP="0058121C">
      <w:pPr>
        <w:rPr>
          <w:sz w:val="24"/>
          <w:szCs w:val="24"/>
        </w:rPr>
      </w:pPr>
    </w:p>
    <w:p w14:paraId="4EA37FBB" w14:textId="0F342876" w:rsidR="009310B1" w:rsidRDefault="002D3674" w:rsidP="009310B1">
      <w:pPr>
        <w:rPr>
          <w:rStyle w:val="Hyperlink"/>
        </w:rPr>
      </w:pPr>
      <w:r>
        <w:rPr>
          <w:sz w:val="24"/>
          <w:szCs w:val="24"/>
        </w:rPr>
        <w:t>Further Reading</w:t>
      </w:r>
      <w:r w:rsidR="00244F72">
        <w:rPr>
          <w:sz w:val="24"/>
          <w:szCs w:val="24"/>
        </w:rPr>
        <w:t>:</w:t>
      </w:r>
      <w:r w:rsidR="00C57E8A">
        <w:rPr>
          <w:sz w:val="24"/>
          <w:szCs w:val="24"/>
        </w:rPr>
        <w:t xml:space="preserve"> </w:t>
      </w:r>
      <w:hyperlink r:id="rId12" w:history="1">
        <w:r>
          <w:rPr>
            <w:rStyle w:val="Hyperlink"/>
          </w:rPr>
          <w:t>BSA_encryptionprinciples.pdf</w:t>
        </w:r>
      </w:hyperlink>
    </w:p>
    <w:p w14:paraId="5F00F86E" w14:textId="43476B54" w:rsidR="00295942" w:rsidRDefault="00295942" w:rsidP="009310B1">
      <w:pPr>
        <w:rPr>
          <w:rStyle w:val="Hyperlink"/>
        </w:rPr>
      </w:pPr>
    </w:p>
    <w:p w14:paraId="25ED476A" w14:textId="1AD97571" w:rsidR="00295942" w:rsidRDefault="00295942" w:rsidP="009310B1">
      <w:pPr>
        <w:rPr>
          <w:rStyle w:val="Hyperlink"/>
        </w:rPr>
      </w:pPr>
    </w:p>
    <w:p w14:paraId="237B31EA" w14:textId="4836AAE2" w:rsidR="00295942" w:rsidRDefault="00295942" w:rsidP="009310B1">
      <w:pPr>
        <w:rPr>
          <w:rStyle w:val="Hyperlink"/>
        </w:rPr>
      </w:pPr>
    </w:p>
    <w:p w14:paraId="744687E0" w14:textId="50D78C2B" w:rsidR="00295942" w:rsidRDefault="00295942" w:rsidP="009310B1">
      <w:pPr>
        <w:rPr>
          <w:rStyle w:val="Hyperlink"/>
        </w:rPr>
      </w:pPr>
    </w:p>
    <w:p w14:paraId="782927C2" w14:textId="5DE72B05" w:rsidR="00295942" w:rsidRDefault="00295942" w:rsidP="009310B1">
      <w:pPr>
        <w:rPr>
          <w:rStyle w:val="Hyperlink"/>
        </w:rPr>
      </w:pPr>
    </w:p>
    <w:p w14:paraId="086A4E3D" w14:textId="71483174" w:rsidR="00295942" w:rsidRDefault="00295942" w:rsidP="009310B1">
      <w:pPr>
        <w:rPr>
          <w:rStyle w:val="Hyperlink"/>
        </w:rPr>
      </w:pPr>
    </w:p>
    <w:p w14:paraId="799E314A" w14:textId="44D5D15A" w:rsidR="00295942" w:rsidRDefault="00295942" w:rsidP="009310B1">
      <w:pPr>
        <w:rPr>
          <w:rStyle w:val="Hyperlink"/>
        </w:rPr>
      </w:pPr>
    </w:p>
    <w:p w14:paraId="59CD5212" w14:textId="77777777" w:rsidR="00295942" w:rsidRPr="00862E95" w:rsidRDefault="00295942" w:rsidP="009310B1">
      <w:pPr>
        <w:rPr>
          <w:sz w:val="24"/>
        </w:rPr>
      </w:pPr>
    </w:p>
    <w:sdt>
      <w:sdtPr>
        <w:rPr>
          <w:rFonts w:ascii="Times New Roman" w:eastAsia="Times New Roman" w:hAnsi="Times New Roman" w:cs="Times New Roman"/>
          <w:color w:val="auto"/>
          <w:sz w:val="20"/>
          <w:szCs w:val="20"/>
          <w:lang w:val="en-GB" w:eastAsia="en-GB"/>
        </w:rPr>
        <w:id w:val="1009878063"/>
        <w:docPartObj>
          <w:docPartGallery w:val="Bibliographies"/>
          <w:docPartUnique/>
        </w:docPartObj>
      </w:sdtPr>
      <w:sdtEndPr/>
      <w:sdtContent>
        <w:sdt>
          <w:sdtPr>
            <w:rPr>
              <w:rFonts w:ascii="Times New Roman" w:eastAsia="Times New Roman" w:hAnsi="Times New Roman" w:cs="Times New Roman"/>
              <w:color w:val="auto"/>
              <w:sz w:val="20"/>
              <w:szCs w:val="20"/>
              <w:lang w:val="en-GB" w:eastAsia="en-GB"/>
            </w:rPr>
            <w:id w:val="630054491"/>
            <w:docPartObj>
              <w:docPartGallery w:val="Bibliographies"/>
              <w:docPartUnique/>
            </w:docPartObj>
          </w:sdtPr>
          <w:sdtEndPr/>
          <w:sdtContent>
            <w:p w14:paraId="4DA7232D" w14:textId="0DC51AEF" w:rsidR="008F242E" w:rsidRDefault="008F242E">
              <w:pPr>
                <w:pStyle w:val="Heading1"/>
              </w:pPr>
              <w:r>
                <w:t>References</w:t>
              </w:r>
            </w:p>
            <w:sdt>
              <w:sdtPr>
                <w:id w:val="-1276327339"/>
                <w:bibliography/>
              </w:sdtPr>
              <w:sdtEndPr/>
              <w:sdtContent>
                <w:p w14:paraId="79966118" w14:textId="77777777" w:rsidR="00862E95" w:rsidRDefault="008F242E">
                  <w:pPr>
                    <w:rPr>
                      <w:rFonts w:asciiTheme="minorHAnsi" w:eastAsiaTheme="minorHAnsi" w:hAnsiTheme="minorHAnsi" w:cstheme="minorBidi"/>
                      <w:noProof/>
                      <w:sz w:val="22"/>
                      <w:szCs w:val="22"/>
                      <w:lang w:eastAsia="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51"/>
                    <w:gridCol w:w="8775"/>
                  </w:tblGrid>
                  <w:tr w:rsidR="00862E95" w14:paraId="52E45FD8" w14:textId="77777777">
                    <w:trPr>
                      <w:divId w:val="846679899"/>
                      <w:tblCellSpacing w:w="15" w:type="dxa"/>
                    </w:trPr>
                    <w:tc>
                      <w:tcPr>
                        <w:tcW w:w="50" w:type="pct"/>
                        <w:hideMark/>
                      </w:tcPr>
                      <w:p w14:paraId="78425160" w14:textId="5751D648" w:rsidR="00862E95" w:rsidRDefault="00862E95">
                        <w:pPr>
                          <w:pStyle w:val="Bibliography"/>
                          <w:rPr>
                            <w:noProof/>
                            <w:sz w:val="24"/>
                            <w:szCs w:val="24"/>
                            <w:lang w:val="en-US"/>
                          </w:rPr>
                        </w:pPr>
                        <w:r>
                          <w:rPr>
                            <w:noProof/>
                            <w:lang w:val="en-US"/>
                          </w:rPr>
                          <w:t xml:space="preserve">[1] </w:t>
                        </w:r>
                      </w:p>
                    </w:tc>
                    <w:tc>
                      <w:tcPr>
                        <w:tcW w:w="0" w:type="auto"/>
                        <w:hideMark/>
                      </w:tcPr>
                      <w:p w14:paraId="2338BE2C" w14:textId="77777777" w:rsidR="00862E95" w:rsidRDefault="00862E95">
                        <w:pPr>
                          <w:pStyle w:val="Bibliography"/>
                          <w:rPr>
                            <w:noProof/>
                            <w:lang w:val="en-US"/>
                          </w:rPr>
                        </w:pPr>
                        <w:r>
                          <w:rPr>
                            <w:noProof/>
                            <w:lang w:val="en-US"/>
                          </w:rPr>
                          <w:t>"What is cyber security?," National Cyber Security Centre, [Online]. Available: https://www.ncsc.gov.uk/section/about-ncsc/what-is-cyber-security. [Accessed 22 11 2020].</w:t>
                        </w:r>
                      </w:p>
                    </w:tc>
                  </w:tr>
                  <w:tr w:rsidR="00862E95" w14:paraId="79C529D5" w14:textId="77777777">
                    <w:trPr>
                      <w:divId w:val="846679899"/>
                      <w:tblCellSpacing w:w="15" w:type="dxa"/>
                    </w:trPr>
                    <w:tc>
                      <w:tcPr>
                        <w:tcW w:w="50" w:type="pct"/>
                        <w:hideMark/>
                      </w:tcPr>
                      <w:p w14:paraId="1E3DD4B6" w14:textId="77777777" w:rsidR="00862E95" w:rsidRDefault="00862E95">
                        <w:pPr>
                          <w:pStyle w:val="Bibliography"/>
                          <w:rPr>
                            <w:noProof/>
                            <w:lang w:val="en-US"/>
                          </w:rPr>
                        </w:pPr>
                        <w:r>
                          <w:rPr>
                            <w:noProof/>
                            <w:lang w:val="en-US"/>
                          </w:rPr>
                          <w:t xml:space="preserve">[2] </w:t>
                        </w:r>
                      </w:p>
                    </w:tc>
                    <w:tc>
                      <w:tcPr>
                        <w:tcW w:w="0" w:type="auto"/>
                        <w:hideMark/>
                      </w:tcPr>
                      <w:p w14:paraId="45160B88" w14:textId="77777777" w:rsidR="00862E95" w:rsidRDefault="00862E95">
                        <w:pPr>
                          <w:pStyle w:val="Bibliography"/>
                          <w:rPr>
                            <w:noProof/>
                            <w:lang w:val="en-US"/>
                          </w:rPr>
                        </w:pPr>
                        <w:r>
                          <w:rPr>
                            <w:i/>
                            <w:iCs/>
                            <w:noProof/>
                            <w:lang w:val="en-US"/>
                          </w:rPr>
                          <w:t xml:space="preserve">Cyber Security Breaches Survey 2019, </w:t>
                        </w:r>
                        <w:r>
                          <w:rPr>
                            <w:noProof/>
                            <w:lang w:val="en-US"/>
                          </w:rPr>
                          <w:t xml:space="preserve">London: Department for Digital, Culture, Media and Sport, 2019. </w:t>
                        </w:r>
                      </w:p>
                    </w:tc>
                  </w:tr>
                  <w:tr w:rsidR="00862E95" w14:paraId="702FDA4B" w14:textId="77777777">
                    <w:trPr>
                      <w:divId w:val="846679899"/>
                      <w:tblCellSpacing w:w="15" w:type="dxa"/>
                    </w:trPr>
                    <w:tc>
                      <w:tcPr>
                        <w:tcW w:w="50" w:type="pct"/>
                        <w:hideMark/>
                      </w:tcPr>
                      <w:p w14:paraId="1BE2D0E2" w14:textId="77777777" w:rsidR="00862E95" w:rsidRDefault="00862E95">
                        <w:pPr>
                          <w:pStyle w:val="Bibliography"/>
                          <w:rPr>
                            <w:noProof/>
                            <w:lang w:val="en-US"/>
                          </w:rPr>
                        </w:pPr>
                        <w:r>
                          <w:rPr>
                            <w:noProof/>
                            <w:lang w:val="en-US"/>
                          </w:rPr>
                          <w:t xml:space="preserve">[3] </w:t>
                        </w:r>
                      </w:p>
                    </w:tc>
                    <w:tc>
                      <w:tcPr>
                        <w:tcW w:w="0" w:type="auto"/>
                        <w:hideMark/>
                      </w:tcPr>
                      <w:p w14:paraId="6774355B" w14:textId="77777777" w:rsidR="00862E95" w:rsidRDefault="00862E95">
                        <w:pPr>
                          <w:pStyle w:val="Bibliography"/>
                          <w:rPr>
                            <w:noProof/>
                            <w:lang w:val="en-US"/>
                          </w:rPr>
                        </w:pPr>
                        <w:r>
                          <w:rPr>
                            <w:noProof/>
                            <w:lang w:val="en-US"/>
                          </w:rPr>
                          <w:t>S. Arora, "Need of Cyber Security to Your Organization," Simplilearn Solutions, 2 8 2019. [Online]. Available: https://www.simplilearn.com/why-cyber-security-critical-to-organization-article. [Accessed 22 11 20].</w:t>
                        </w:r>
                      </w:p>
                    </w:tc>
                  </w:tr>
                  <w:tr w:rsidR="00862E95" w14:paraId="02073DE4" w14:textId="77777777">
                    <w:trPr>
                      <w:divId w:val="846679899"/>
                      <w:tblCellSpacing w:w="15" w:type="dxa"/>
                    </w:trPr>
                    <w:tc>
                      <w:tcPr>
                        <w:tcW w:w="50" w:type="pct"/>
                        <w:hideMark/>
                      </w:tcPr>
                      <w:p w14:paraId="76D66136" w14:textId="77777777" w:rsidR="00862E95" w:rsidRDefault="00862E95">
                        <w:pPr>
                          <w:pStyle w:val="Bibliography"/>
                          <w:rPr>
                            <w:noProof/>
                            <w:lang w:val="en-US"/>
                          </w:rPr>
                        </w:pPr>
                        <w:r>
                          <w:rPr>
                            <w:noProof/>
                            <w:lang w:val="en-US"/>
                          </w:rPr>
                          <w:t xml:space="preserve">[4] </w:t>
                        </w:r>
                      </w:p>
                    </w:tc>
                    <w:tc>
                      <w:tcPr>
                        <w:tcW w:w="0" w:type="auto"/>
                        <w:hideMark/>
                      </w:tcPr>
                      <w:p w14:paraId="195C3919" w14:textId="77777777" w:rsidR="00862E95" w:rsidRDefault="00862E95">
                        <w:pPr>
                          <w:pStyle w:val="Bibliography"/>
                          <w:rPr>
                            <w:noProof/>
                            <w:lang w:val="en-US"/>
                          </w:rPr>
                        </w:pPr>
                        <w:r>
                          <w:rPr>
                            <w:noProof/>
                            <w:lang w:val="en-US"/>
                          </w:rPr>
                          <w:t>"The EU GDPR (General Data Protection Regulation) – Overview," IT Governance, 2020. [Online]. Available: https://www.itgovernance.co.uk/data-protection-dpa-and-eu-data-protection-regulation. [Accessed 4 December 2020].</w:t>
                        </w:r>
                      </w:p>
                    </w:tc>
                  </w:tr>
                  <w:tr w:rsidR="00862E95" w14:paraId="1CEB2CD3" w14:textId="77777777">
                    <w:trPr>
                      <w:divId w:val="846679899"/>
                      <w:tblCellSpacing w:w="15" w:type="dxa"/>
                    </w:trPr>
                    <w:tc>
                      <w:tcPr>
                        <w:tcW w:w="50" w:type="pct"/>
                        <w:hideMark/>
                      </w:tcPr>
                      <w:p w14:paraId="6ADE0414" w14:textId="77777777" w:rsidR="00862E95" w:rsidRDefault="00862E95">
                        <w:pPr>
                          <w:pStyle w:val="Bibliography"/>
                          <w:rPr>
                            <w:noProof/>
                            <w:lang w:val="en-US"/>
                          </w:rPr>
                        </w:pPr>
                        <w:r>
                          <w:rPr>
                            <w:noProof/>
                            <w:lang w:val="en-US"/>
                          </w:rPr>
                          <w:t xml:space="preserve">[5] </w:t>
                        </w:r>
                      </w:p>
                    </w:tc>
                    <w:tc>
                      <w:tcPr>
                        <w:tcW w:w="0" w:type="auto"/>
                        <w:hideMark/>
                      </w:tcPr>
                      <w:p w14:paraId="624F7292" w14:textId="77777777" w:rsidR="00862E95" w:rsidRDefault="00862E95">
                        <w:pPr>
                          <w:pStyle w:val="Bibliography"/>
                          <w:rPr>
                            <w:noProof/>
                            <w:lang w:val="en-US"/>
                          </w:rPr>
                        </w:pPr>
                        <w:r>
                          <w:rPr>
                            <w:noProof/>
                            <w:lang w:val="en-US"/>
                          </w:rPr>
                          <w:t>D. M. J. A. Abubakar Garba Bello, "A systematic approach to investigating how information security and privacy can be achieved in BYOD environments," Emerald Insigt, 9 October 2017. [Online]. Available: https://www.emerald.com/insight/content/doi/10.1108/ICS-03-2016-0025/full/html?utm_source=TrendMD&amp;utm_medium=cpc&amp;utm_campaign=Information_and_Computer_Security_TrendMD_0&amp;WT.mc_id=Emerald_TrendMD_0.</w:t>
                        </w:r>
                      </w:p>
                    </w:tc>
                  </w:tr>
                  <w:tr w:rsidR="00862E95" w14:paraId="6AA0F17C" w14:textId="77777777">
                    <w:trPr>
                      <w:divId w:val="846679899"/>
                      <w:tblCellSpacing w:w="15" w:type="dxa"/>
                    </w:trPr>
                    <w:tc>
                      <w:tcPr>
                        <w:tcW w:w="50" w:type="pct"/>
                        <w:hideMark/>
                      </w:tcPr>
                      <w:p w14:paraId="05234FB5" w14:textId="77777777" w:rsidR="00862E95" w:rsidRDefault="00862E95">
                        <w:pPr>
                          <w:pStyle w:val="Bibliography"/>
                          <w:rPr>
                            <w:noProof/>
                            <w:lang w:val="en-US"/>
                          </w:rPr>
                        </w:pPr>
                        <w:r>
                          <w:rPr>
                            <w:noProof/>
                            <w:lang w:val="en-US"/>
                          </w:rPr>
                          <w:t xml:space="preserve">[6] </w:t>
                        </w:r>
                      </w:p>
                    </w:tc>
                    <w:tc>
                      <w:tcPr>
                        <w:tcW w:w="0" w:type="auto"/>
                        <w:hideMark/>
                      </w:tcPr>
                      <w:p w14:paraId="36B576F2" w14:textId="77777777" w:rsidR="00862E95" w:rsidRDefault="00862E95">
                        <w:pPr>
                          <w:pStyle w:val="Bibliography"/>
                          <w:rPr>
                            <w:noProof/>
                            <w:lang w:val="en-US"/>
                          </w:rPr>
                        </w:pPr>
                        <w:r>
                          <w:rPr>
                            <w:noProof/>
                            <w:lang w:val="en-US"/>
                          </w:rPr>
                          <w:t xml:space="preserve">M. V. N. H. H. N. M. T. E. H. M. S. M. Eslahi, "BYOD: Current state and security challenges," in </w:t>
                        </w:r>
                        <w:r>
                          <w:rPr>
                            <w:i/>
                            <w:iCs/>
                            <w:noProof/>
                            <w:lang w:val="en-US"/>
                          </w:rPr>
                          <w:t>2014 IEEE Symposium on Computer Applications and Industrial Electronics (ISCAIE)</w:t>
                        </w:r>
                        <w:r>
                          <w:rPr>
                            <w:noProof/>
                            <w:lang w:val="en-US"/>
                          </w:rPr>
                          <w:t>, Penang, 2014, pp., 2014, pp. 189-192.</w:t>
                        </w:r>
                      </w:p>
                    </w:tc>
                  </w:tr>
                  <w:tr w:rsidR="00862E95" w14:paraId="783D0296" w14:textId="77777777">
                    <w:trPr>
                      <w:divId w:val="846679899"/>
                      <w:tblCellSpacing w:w="15" w:type="dxa"/>
                    </w:trPr>
                    <w:tc>
                      <w:tcPr>
                        <w:tcW w:w="50" w:type="pct"/>
                        <w:hideMark/>
                      </w:tcPr>
                      <w:p w14:paraId="3B5D1E81" w14:textId="77777777" w:rsidR="00862E95" w:rsidRDefault="00862E95">
                        <w:pPr>
                          <w:pStyle w:val="Bibliography"/>
                          <w:rPr>
                            <w:noProof/>
                            <w:lang w:val="en-US"/>
                          </w:rPr>
                        </w:pPr>
                        <w:r>
                          <w:rPr>
                            <w:noProof/>
                            <w:lang w:val="en-US"/>
                          </w:rPr>
                          <w:t xml:space="preserve">[7] </w:t>
                        </w:r>
                      </w:p>
                    </w:tc>
                    <w:tc>
                      <w:tcPr>
                        <w:tcW w:w="0" w:type="auto"/>
                        <w:hideMark/>
                      </w:tcPr>
                      <w:p w14:paraId="7E680962" w14:textId="77777777" w:rsidR="00862E95" w:rsidRDefault="00862E95">
                        <w:pPr>
                          <w:pStyle w:val="Bibliography"/>
                          <w:rPr>
                            <w:noProof/>
                            <w:lang w:val="en-US"/>
                          </w:rPr>
                        </w:pPr>
                        <w:r>
                          <w:rPr>
                            <w:noProof/>
                            <w:lang w:val="en-US"/>
                          </w:rPr>
                          <w:t>Government Digital Service, "Government Cloud First policy," 3 February 2017. [Online]. Available: https://www.gov.uk/guidance/government-cloud-first-policy. [Accessed 8 December 2020].</w:t>
                        </w:r>
                      </w:p>
                    </w:tc>
                  </w:tr>
                  <w:tr w:rsidR="00862E95" w14:paraId="098BE2B3" w14:textId="77777777">
                    <w:trPr>
                      <w:divId w:val="846679899"/>
                      <w:tblCellSpacing w:w="15" w:type="dxa"/>
                    </w:trPr>
                    <w:tc>
                      <w:tcPr>
                        <w:tcW w:w="50" w:type="pct"/>
                        <w:hideMark/>
                      </w:tcPr>
                      <w:p w14:paraId="57993CC9" w14:textId="77777777" w:rsidR="00862E95" w:rsidRDefault="00862E95">
                        <w:pPr>
                          <w:pStyle w:val="Bibliography"/>
                          <w:rPr>
                            <w:noProof/>
                            <w:lang w:val="en-US"/>
                          </w:rPr>
                        </w:pPr>
                        <w:r>
                          <w:rPr>
                            <w:noProof/>
                            <w:lang w:val="en-US"/>
                          </w:rPr>
                          <w:t xml:space="preserve">[8] </w:t>
                        </w:r>
                      </w:p>
                    </w:tc>
                    <w:tc>
                      <w:tcPr>
                        <w:tcW w:w="0" w:type="auto"/>
                        <w:hideMark/>
                      </w:tcPr>
                      <w:p w14:paraId="2CBDD472" w14:textId="77777777" w:rsidR="00862E95" w:rsidRDefault="00862E95">
                        <w:pPr>
                          <w:pStyle w:val="Bibliography"/>
                          <w:rPr>
                            <w:noProof/>
                            <w:lang w:val="en-US"/>
                          </w:rPr>
                        </w:pPr>
                        <w:r>
                          <w:rPr>
                            <w:noProof/>
                            <w:lang w:val="en-US"/>
                          </w:rPr>
                          <w:t>"A Cloud First Approach," 2018. [Online]. Available: https://democracy.carmarthenshire.gov.wales/documents/s20829/REPORT.pdf. [Accessed 4 December 2020].</w:t>
                        </w:r>
                      </w:p>
                    </w:tc>
                  </w:tr>
                  <w:tr w:rsidR="00862E95" w14:paraId="0DA58710" w14:textId="77777777">
                    <w:trPr>
                      <w:divId w:val="846679899"/>
                      <w:tblCellSpacing w:w="15" w:type="dxa"/>
                    </w:trPr>
                    <w:tc>
                      <w:tcPr>
                        <w:tcW w:w="50" w:type="pct"/>
                        <w:hideMark/>
                      </w:tcPr>
                      <w:p w14:paraId="568492DD" w14:textId="77777777" w:rsidR="00862E95" w:rsidRDefault="00862E95">
                        <w:pPr>
                          <w:pStyle w:val="Bibliography"/>
                          <w:rPr>
                            <w:noProof/>
                            <w:lang w:val="en-US"/>
                          </w:rPr>
                        </w:pPr>
                        <w:r>
                          <w:rPr>
                            <w:noProof/>
                            <w:lang w:val="en-US"/>
                          </w:rPr>
                          <w:t xml:space="preserve">[9] </w:t>
                        </w:r>
                      </w:p>
                    </w:tc>
                    <w:tc>
                      <w:tcPr>
                        <w:tcW w:w="0" w:type="auto"/>
                        <w:hideMark/>
                      </w:tcPr>
                      <w:p w14:paraId="37031E13" w14:textId="77777777" w:rsidR="00862E95" w:rsidRDefault="00862E95">
                        <w:pPr>
                          <w:pStyle w:val="Bibliography"/>
                          <w:rPr>
                            <w:noProof/>
                            <w:lang w:val="en-US"/>
                          </w:rPr>
                        </w:pPr>
                        <w:r>
                          <w:rPr>
                            <w:noProof/>
                            <w:lang w:val="en-US"/>
                          </w:rPr>
                          <w:t>B. Parno, C. Kuo and A. Perrig, "Phoolproof Phishing Prevention," Springer.com, 2006. [Online]. Available: https://link.springer.com/chapter/10.1007/11889663_1. [Accessed 4 December 2020].</w:t>
                        </w:r>
                      </w:p>
                    </w:tc>
                  </w:tr>
                  <w:tr w:rsidR="00862E95" w14:paraId="3BFDB775" w14:textId="77777777">
                    <w:trPr>
                      <w:divId w:val="846679899"/>
                      <w:tblCellSpacing w:w="15" w:type="dxa"/>
                    </w:trPr>
                    <w:tc>
                      <w:tcPr>
                        <w:tcW w:w="50" w:type="pct"/>
                        <w:hideMark/>
                      </w:tcPr>
                      <w:p w14:paraId="223B2138" w14:textId="77777777" w:rsidR="00862E95" w:rsidRDefault="00862E95">
                        <w:pPr>
                          <w:pStyle w:val="Bibliography"/>
                          <w:rPr>
                            <w:noProof/>
                            <w:lang w:val="en-US"/>
                          </w:rPr>
                        </w:pPr>
                        <w:r>
                          <w:rPr>
                            <w:noProof/>
                            <w:lang w:val="en-US"/>
                          </w:rPr>
                          <w:t xml:space="preserve">[10] </w:t>
                        </w:r>
                      </w:p>
                    </w:tc>
                    <w:tc>
                      <w:tcPr>
                        <w:tcW w:w="0" w:type="auto"/>
                        <w:hideMark/>
                      </w:tcPr>
                      <w:p w14:paraId="517621DB" w14:textId="77777777" w:rsidR="00862E95" w:rsidRDefault="00862E95">
                        <w:pPr>
                          <w:pStyle w:val="Bibliography"/>
                          <w:rPr>
                            <w:noProof/>
                            <w:lang w:val="en-US"/>
                          </w:rPr>
                        </w:pPr>
                        <w:r>
                          <w:rPr>
                            <w:noProof/>
                            <w:lang w:val="en-US"/>
                          </w:rPr>
                          <w:t>Microsoft, "Password policy recommendations," 13 October 2020. [Online]. Available: https://docs.microsoft.com/en-us/microsoft-365/admin/misc/password-policy-recommendations?view=o365-worldwide. [Accessed 8 December 2020].</w:t>
                        </w:r>
                      </w:p>
                    </w:tc>
                  </w:tr>
                  <w:tr w:rsidR="00862E95" w14:paraId="58AE2E59" w14:textId="77777777">
                    <w:trPr>
                      <w:divId w:val="846679899"/>
                      <w:tblCellSpacing w:w="15" w:type="dxa"/>
                    </w:trPr>
                    <w:tc>
                      <w:tcPr>
                        <w:tcW w:w="50" w:type="pct"/>
                        <w:hideMark/>
                      </w:tcPr>
                      <w:p w14:paraId="0F73E8BC" w14:textId="77777777" w:rsidR="00862E95" w:rsidRDefault="00862E95">
                        <w:pPr>
                          <w:pStyle w:val="Bibliography"/>
                          <w:rPr>
                            <w:noProof/>
                            <w:lang w:val="en-US"/>
                          </w:rPr>
                        </w:pPr>
                        <w:r>
                          <w:rPr>
                            <w:noProof/>
                            <w:lang w:val="en-US"/>
                          </w:rPr>
                          <w:t xml:space="preserve">[11] </w:t>
                        </w:r>
                      </w:p>
                    </w:tc>
                    <w:tc>
                      <w:tcPr>
                        <w:tcW w:w="0" w:type="auto"/>
                        <w:hideMark/>
                      </w:tcPr>
                      <w:p w14:paraId="6CB436FB" w14:textId="77777777" w:rsidR="00862E95" w:rsidRDefault="00862E95">
                        <w:pPr>
                          <w:pStyle w:val="Bibliography"/>
                          <w:rPr>
                            <w:noProof/>
                            <w:lang w:val="en-US"/>
                          </w:rPr>
                        </w:pPr>
                        <w:r>
                          <w:rPr>
                            <w:noProof/>
                            <w:lang w:val="en-US"/>
                          </w:rPr>
                          <w:t>M. Rouse, "What is Anti-Virus Software," TechTarget, [Online]. Available: https://searchsecurity.techtarget.com/definition/antivirus-software. [Accessed 18 December 2020].</w:t>
                        </w:r>
                      </w:p>
                    </w:tc>
                  </w:tr>
                  <w:tr w:rsidR="00862E95" w14:paraId="76FAA324" w14:textId="77777777">
                    <w:trPr>
                      <w:divId w:val="846679899"/>
                      <w:tblCellSpacing w:w="15" w:type="dxa"/>
                    </w:trPr>
                    <w:tc>
                      <w:tcPr>
                        <w:tcW w:w="50" w:type="pct"/>
                        <w:hideMark/>
                      </w:tcPr>
                      <w:p w14:paraId="2D34ED37" w14:textId="77777777" w:rsidR="00862E95" w:rsidRDefault="00862E95">
                        <w:pPr>
                          <w:pStyle w:val="Bibliography"/>
                          <w:rPr>
                            <w:noProof/>
                            <w:lang w:val="en-US"/>
                          </w:rPr>
                        </w:pPr>
                        <w:r>
                          <w:rPr>
                            <w:noProof/>
                            <w:lang w:val="en-US"/>
                          </w:rPr>
                          <w:t xml:space="preserve">[12] </w:t>
                        </w:r>
                      </w:p>
                    </w:tc>
                    <w:tc>
                      <w:tcPr>
                        <w:tcW w:w="0" w:type="auto"/>
                        <w:hideMark/>
                      </w:tcPr>
                      <w:p w14:paraId="627D2B7F" w14:textId="77777777" w:rsidR="00862E95" w:rsidRDefault="00862E95">
                        <w:pPr>
                          <w:pStyle w:val="Bibliography"/>
                          <w:rPr>
                            <w:noProof/>
                            <w:lang w:val="en-US"/>
                          </w:rPr>
                        </w:pPr>
                        <w:r>
                          <w:rPr>
                            <w:noProof/>
                            <w:lang w:val="en-US"/>
                          </w:rPr>
                          <w:t>L. R. Margaret Rouse, "SSL VPN," TechTarget, [Online]. Available: https://searchsecurity.techtarget.com/definition/SSL-VPN. [Accessed December 2020].</w:t>
                        </w:r>
                      </w:p>
                    </w:tc>
                  </w:tr>
                  <w:tr w:rsidR="00862E95" w14:paraId="43D7ACB0" w14:textId="77777777">
                    <w:trPr>
                      <w:divId w:val="846679899"/>
                      <w:tblCellSpacing w:w="15" w:type="dxa"/>
                    </w:trPr>
                    <w:tc>
                      <w:tcPr>
                        <w:tcW w:w="50" w:type="pct"/>
                        <w:hideMark/>
                      </w:tcPr>
                      <w:p w14:paraId="08518D86" w14:textId="77777777" w:rsidR="00862E95" w:rsidRDefault="00862E95">
                        <w:pPr>
                          <w:pStyle w:val="Bibliography"/>
                          <w:rPr>
                            <w:noProof/>
                            <w:lang w:val="en-US"/>
                          </w:rPr>
                        </w:pPr>
                        <w:r>
                          <w:rPr>
                            <w:noProof/>
                            <w:lang w:val="en-US"/>
                          </w:rPr>
                          <w:t xml:space="preserve">[13] </w:t>
                        </w:r>
                      </w:p>
                    </w:tc>
                    <w:tc>
                      <w:tcPr>
                        <w:tcW w:w="0" w:type="auto"/>
                        <w:hideMark/>
                      </w:tcPr>
                      <w:p w14:paraId="3BAF0175" w14:textId="77777777" w:rsidR="00862E95" w:rsidRDefault="00862E95">
                        <w:pPr>
                          <w:pStyle w:val="Bibliography"/>
                          <w:rPr>
                            <w:noProof/>
                            <w:lang w:val="en-US"/>
                          </w:rPr>
                        </w:pPr>
                        <w:r>
                          <w:rPr>
                            <w:noProof/>
                            <w:lang w:val="en-US"/>
                          </w:rPr>
                          <w:t>S. Heron, "Advanced Encryption Standard (AES)," 2009. [Online]. Available: http://www.sciencedirect.com/science/article/pii/S1353485810700064. [Accessed 8 December 2020].</w:t>
                        </w:r>
                      </w:p>
                    </w:tc>
                  </w:tr>
                  <w:tr w:rsidR="00862E95" w14:paraId="572EB5D4" w14:textId="77777777">
                    <w:trPr>
                      <w:divId w:val="846679899"/>
                      <w:tblCellSpacing w:w="15" w:type="dxa"/>
                    </w:trPr>
                    <w:tc>
                      <w:tcPr>
                        <w:tcW w:w="50" w:type="pct"/>
                        <w:hideMark/>
                      </w:tcPr>
                      <w:p w14:paraId="4408A4D8" w14:textId="77777777" w:rsidR="00862E95" w:rsidRDefault="00862E95">
                        <w:pPr>
                          <w:pStyle w:val="Bibliography"/>
                          <w:rPr>
                            <w:noProof/>
                            <w:lang w:val="en-US"/>
                          </w:rPr>
                        </w:pPr>
                        <w:r>
                          <w:rPr>
                            <w:noProof/>
                            <w:lang w:val="en-US"/>
                          </w:rPr>
                          <w:t xml:space="preserve">[14] </w:t>
                        </w:r>
                      </w:p>
                    </w:tc>
                    <w:tc>
                      <w:tcPr>
                        <w:tcW w:w="0" w:type="auto"/>
                        <w:hideMark/>
                      </w:tcPr>
                      <w:p w14:paraId="1AA8C232" w14:textId="77777777" w:rsidR="00862E95" w:rsidRDefault="00862E95">
                        <w:pPr>
                          <w:pStyle w:val="Bibliography"/>
                          <w:rPr>
                            <w:noProof/>
                            <w:lang w:val="en-US"/>
                          </w:rPr>
                        </w:pPr>
                        <w:r>
                          <w:rPr>
                            <w:noProof/>
                            <w:lang w:val="en-US"/>
                          </w:rPr>
                          <w:t>"Firewall Meaning: Various Types of Firewall For You," iStarApps, 28 March 2020. [Online]. Available: https://www.istarapps.com/types-of-firewall.html. [Accessed 15 December 2020].</w:t>
                        </w:r>
                      </w:p>
                    </w:tc>
                  </w:tr>
                  <w:tr w:rsidR="00862E95" w14:paraId="68E55161" w14:textId="77777777">
                    <w:trPr>
                      <w:divId w:val="846679899"/>
                      <w:tblCellSpacing w:w="15" w:type="dxa"/>
                    </w:trPr>
                    <w:tc>
                      <w:tcPr>
                        <w:tcW w:w="50" w:type="pct"/>
                        <w:hideMark/>
                      </w:tcPr>
                      <w:p w14:paraId="360272AA" w14:textId="77777777" w:rsidR="00862E95" w:rsidRDefault="00862E95">
                        <w:pPr>
                          <w:pStyle w:val="Bibliography"/>
                          <w:rPr>
                            <w:noProof/>
                            <w:lang w:val="en-US"/>
                          </w:rPr>
                        </w:pPr>
                        <w:r>
                          <w:rPr>
                            <w:noProof/>
                            <w:lang w:val="en-US"/>
                          </w:rPr>
                          <w:t xml:space="preserve">[15] </w:t>
                        </w:r>
                      </w:p>
                    </w:tc>
                    <w:tc>
                      <w:tcPr>
                        <w:tcW w:w="0" w:type="auto"/>
                        <w:hideMark/>
                      </w:tcPr>
                      <w:p w14:paraId="16F5A5C6" w14:textId="77777777" w:rsidR="00862E95" w:rsidRDefault="00862E95">
                        <w:pPr>
                          <w:pStyle w:val="Bibliography"/>
                          <w:rPr>
                            <w:noProof/>
                            <w:lang w:val="en-US"/>
                          </w:rPr>
                        </w:pPr>
                        <w:r>
                          <w:rPr>
                            <w:noProof/>
                            <w:lang w:val="en-US"/>
                          </w:rPr>
                          <w:t xml:space="preserve">D. Rountree, "Network Security," in </w:t>
                        </w:r>
                        <w:r>
                          <w:rPr>
                            <w:i/>
                            <w:iCs/>
                            <w:noProof/>
                            <w:lang w:val="en-US"/>
                          </w:rPr>
                          <w:t>Security for Microsoft Windows System Administrators</w:t>
                        </w:r>
                        <w:r>
                          <w:rPr>
                            <w:noProof/>
                            <w:lang w:val="en-US"/>
                          </w:rPr>
                          <w:t>, (http://www.sciencedirect.com/science/article/pii/B978159749594300003X), 2011, pp. 71-107.</w:t>
                        </w:r>
                      </w:p>
                    </w:tc>
                  </w:tr>
                  <w:tr w:rsidR="00862E95" w14:paraId="5A112044" w14:textId="77777777">
                    <w:trPr>
                      <w:divId w:val="846679899"/>
                      <w:tblCellSpacing w:w="15" w:type="dxa"/>
                    </w:trPr>
                    <w:tc>
                      <w:tcPr>
                        <w:tcW w:w="50" w:type="pct"/>
                        <w:hideMark/>
                      </w:tcPr>
                      <w:p w14:paraId="406FD5C6" w14:textId="77777777" w:rsidR="00862E95" w:rsidRDefault="00862E95">
                        <w:pPr>
                          <w:pStyle w:val="Bibliography"/>
                          <w:rPr>
                            <w:noProof/>
                            <w:lang w:val="en-US"/>
                          </w:rPr>
                        </w:pPr>
                        <w:r>
                          <w:rPr>
                            <w:noProof/>
                            <w:lang w:val="en-US"/>
                          </w:rPr>
                          <w:t xml:space="preserve">[16] </w:t>
                        </w:r>
                      </w:p>
                    </w:tc>
                    <w:tc>
                      <w:tcPr>
                        <w:tcW w:w="0" w:type="auto"/>
                        <w:hideMark/>
                      </w:tcPr>
                      <w:p w14:paraId="1D68D71C" w14:textId="77777777" w:rsidR="00862E95" w:rsidRDefault="00862E95">
                        <w:pPr>
                          <w:pStyle w:val="Bibliography"/>
                          <w:rPr>
                            <w:noProof/>
                            <w:lang w:val="en-US"/>
                          </w:rPr>
                        </w:pPr>
                        <w:r>
                          <w:rPr>
                            <w:noProof/>
                            <w:lang w:val="en-US"/>
                          </w:rPr>
                          <w:t xml:space="preserve">J. Wiles, "Chapter 2 - Supervisory Control and Data Acquisition," in </w:t>
                        </w:r>
                        <w:r>
                          <w:rPr>
                            <w:i/>
                            <w:iCs/>
                            <w:noProof/>
                            <w:lang w:val="en-US"/>
                          </w:rPr>
                          <w:t>Techno Security's Guide to Securing SCADA</w:t>
                        </w:r>
                        <w:r>
                          <w:rPr>
                            <w:noProof/>
                            <w:lang w:val="en-US"/>
                          </w:rPr>
                          <w:t>, https://www.sciencedirect.com/topics/computer-science/packet-filtering-firewall, 2008, pp. 61-94.</w:t>
                        </w:r>
                      </w:p>
                    </w:tc>
                  </w:tr>
                  <w:tr w:rsidR="00862E95" w14:paraId="21A22469" w14:textId="77777777">
                    <w:trPr>
                      <w:divId w:val="846679899"/>
                      <w:tblCellSpacing w:w="15" w:type="dxa"/>
                    </w:trPr>
                    <w:tc>
                      <w:tcPr>
                        <w:tcW w:w="50" w:type="pct"/>
                        <w:hideMark/>
                      </w:tcPr>
                      <w:p w14:paraId="5E0FBB66" w14:textId="77777777" w:rsidR="00862E95" w:rsidRDefault="00862E95">
                        <w:pPr>
                          <w:pStyle w:val="Bibliography"/>
                          <w:rPr>
                            <w:noProof/>
                            <w:lang w:val="en-US"/>
                          </w:rPr>
                        </w:pPr>
                        <w:r>
                          <w:rPr>
                            <w:noProof/>
                            <w:lang w:val="en-US"/>
                          </w:rPr>
                          <w:t xml:space="preserve">[17] </w:t>
                        </w:r>
                      </w:p>
                    </w:tc>
                    <w:tc>
                      <w:tcPr>
                        <w:tcW w:w="0" w:type="auto"/>
                        <w:hideMark/>
                      </w:tcPr>
                      <w:p w14:paraId="1C952B12" w14:textId="77777777" w:rsidR="00862E95" w:rsidRDefault="00862E95">
                        <w:pPr>
                          <w:pStyle w:val="Bibliography"/>
                          <w:rPr>
                            <w:noProof/>
                            <w:lang w:val="en-US"/>
                          </w:rPr>
                        </w:pPr>
                        <w:r>
                          <w:rPr>
                            <w:noProof/>
                            <w:lang w:val="en-US"/>
                          </w:rPr>
                          <w:t>C. Shailaja, "Physical security of a data center," ISA , 31 March 2020. [Online]. Available: https://www.isa.org/intech-home/2020/march-april/departments/physical-security-of-a-data-center. [Accessed 15 December 2020].</w:t>
                        </w:r>
                      </w:p>
                    </w:tc>
                  </w:tr>
                  <w:tr w:rsidR="00862E95" w14:paraId="4A75B9A3" w14:textId="77777777">
                    <w:trPr>
                      <w:divId w:val="846679899"/>
                      <w:tblCellSpacing w:w="15" w:type="dxa"/>
                    </w:trPr>
                    <w:tc>
                      <w:tcPr>
                        <w:tcW w:w="50" w:type="pct"/>
                        <w:hideMark/>
                      </w:tcPr>
                      <w:p w14:paraId="645BA5EF" w14:textId="77777777" w:rsidR="00862E95" w:rsidRDefault="00862E95">
                        <w:pPr>
                          <w:pStyle w:val="Bibliography"/>
                          <w:rPr>
                            <w:noProof/>
                            <w:lang w:val="en-US"/>
                          </w:rPr>
                        </w:pPr>
                        <w:r>
                          <w:rPr>
                            <w:noProof/>
                            <w:lang w:val="en-US"/>
                          </w:rPr>
                          <w:t xml:space="preserve">[18] </w:t>
                        </w:r>
                      </w:p>
                    </w:tc>
                    <w:tc>
                      <w:tcPr>
                        <w:tcW w:w="0" w:type="auto"/>
                        <w:hideMark/>
                      </w:tcPr>
                      <w:p w14:paraId="2AF9C134" w14:textId="77777777" w:rsidR="00862E95" w:rsidRDefault="00862E95">
                        <w:pPr>
                          <w:pStyle w:val="Bibliography"/>
                          <w:rPr>
                            <w:noProof/>
                            <w:lang w:val="en-US"/>
                          </w:rPr>
                        </w:pPr>
                        <w:r>
                          <w:rPr>
                            <w:noProof/>
                            <w:lang w:val="en-US"/>
                          </w:rPr>
                          <w:t xml:space="preserve">D. C. Campbell, </w:t>
                        </w:r>
                        <w:r>
                          <w:rPr>
                            <w:i/>
                            <w:iCs/>
                            <w:noProof/>
                            <w:lang w:val="en-US"/>
                          </w:rPr>
                          <w:t xml:space="preserve">The Realm of Five Nines, </w:t>
                        </w:r>
                        <w:r>
                          <w:rPr>
                            <w:noProof/>
                            <w:lang w:val="en-US"/>
                          </w:rPr>
                          <w:t xml:space="preserve">UWTSD - School of Applied Computing, 2008. </w:t>
                        </w:r>
                      </w:p>
                    </w:tc>
                  </w:tr>
                  <w:tr w:rsidR="00862E95" w14:paraId="56C3465A" w14:textId="77777777">
                    <w:trPr>
                      <w:divId w:val="846679899"/>
                      <w:tblCellSpacing w:w="15" w:type="dxa"/>
                    </w:trPr>
                    <w:tc>
                      <w:tcPr>
                        <w:tcW w:w="50" w:type="pct"/>
                        <w:hideMark/>
                      </w:tcPr>
                      <w:p w14:paraId="215F8293" w14:textId="77777777" w:rsidR="00862E95" w:rsidRDefault="00862E95">
                        <w:pPr>
                          <w:pStyle w:val="Bibliography"/>
                          <w:rPr>
                            <w:noProof/>
                            <w:lang w:val="en-US"/>
                          </w:rPr>
                        </w:pPr>
                        <w:r>
                          <w:rPr>
                            <w:noProof/>
                            <w:lang w:val="en-US"/>
                          </w:rPr>
                          <w:t xml:space="preserve">[19] </w:t>
                        </w:r>
                      </w:p>
                    </w:tc>
                    <w:tc>
                      <w:tcPr>
                        <w:tcW w:w="0" w:type="auto"/>
                        <w:hideMark/>
                      </w:tcPr>
                      <w:p w14:paraId="68210B81" w14:textId="77777777" w:rsidR="00862E95" w:rsidRDefault="00862E95">
                        <w:pPr>
                          <w:pStyle w:val="Bibliography"/>
                          <w:rPr>
                            <w:noProof/>
                            <w:lang w:val="en-US"/>
                          </w:rPr>
                        </w:pPr>
                        <w:r>
                          <w:rPr>
                            <w:noProof/>
                            <w:lang w:val="en-US"/>
                          </w:rPr>
                          <w:t>L. Leurs, "RAID," Prepressure, 2020. [Online]. Available: https://www.prepressure.com/library/technology/raid. [Accessed 28 December 2020].</w:t>
                        </w:r>
                      </w:p>
                    </w:tc>
                  </w:tr>
                  <w:tr w:rsidR="00862E95" w14:paraId="5C20D2D3" w14:textId="77777777">
                    <w:trPr>
                      <w:divId w:val="846679899"/>
                      <w:tblCellSpacing w:w="15" w:type="dxa"/>
                    </w:trPr>
                    <w:tc>
                      <w:tcPr>
                        <w:tcW w:w="50" w:type="pct"/>
                        <w:hideMark/>
                      </w:tcPr>
                      <w:p w14:paraId="1C6ED984" w14:textId="77777777" w:rsidR="00862E95" w:rsidRDefault="00862E95">
                        <w:pPr>
                          <w:pStyle w:val="Bibliography"/>
                          <w:rPr>
                            <w:noProof/>
                            <w:lang w:val="en-US"/>
                          </w:rPr>
                        </w:pPr>
                        <w:r>
                          <w:rPr>
                            <w:noProof/>
                            <w:lang w:val="en-US"/>
                          </w:rPr>
                          <w:t xml:space="preserve">[20] </w:t>
                        </w:r>
                      </w:p>
                    </w:tc>
                    <w:tc>
                      <w:tcPr>
                        <w:tcW w:w="0" w:type="auto"/>
                        <w:hideMark/>
                      </w:tcPr>
                      <w:p w14:paraId="639B693A" w14:textId="77777777" w:rsidR="00862E95" w:rsidRDefault="00862E95">
                        <w:pPr>
                          <w:pStyle w:val="Bibliography"/>
                          <w:rPr>
                            <w:noProof/>
                            <w:lang w:val="en-US"/>
                          </w:rPr>
                        </w:pPr>
                        <w:r>
                          <w:rPr>
                            <w:noProof/>
                            <w:lang w:val="en-US"/>
                          </w:rPr>
                          <w:t>"Data Encryption," Forcepoint, 2020. [Online]. Available: https://www.forcepoint.com/cyber-edu/data-encryption. [Accessed 28 December 2020].</w:t>
                        </w:r>
                      </w:p>
                    </w:tc>
                  </w:tr>
                  <w:tr w:rsidR="00862E95" w14:paraId="1633B1B8" w14:textId="77777777">
                    <w:trPr>
                      <w:divId w:val="846679899"/>
                      <w:tblCellSpacing w:w="15" w:type="dxa"/>
                    </w:trPr>
                    <w:tc>
                      <w:tcPr>
                        <w:tcW w:w="50" w:type="pct"/>
                        <w:hideMark/>
                      </w:tcPr>
                      <w:p w14:paraId="7244D30C" w14:textId="77777777" w:rsidR="00862E95" w:rsidRDefault="00862E95">
                        <w:pPr>
                          <w:pStyle w:val="Bibliography"/>
                          <w:rPr>
                            <w:noProof/>
                            <w:lang w:val="en-US"/>
                          </w:rPr>
                        </w:pPr>
                        <w:r>
                          <w:rPr>
                            <w:noProof/>
                            <w:lang w:val="en-US"/>
                          </w:rPr>
                          <w:t xml:space="preserve">[21] </w:t>
                        </w:r>
                      </w:p>
                    </w:tc>
                    <w:tc>
                      <w:tcPr>
                        <w:tcW w:w="0" w:type="auto"/>
                        <w:hideMark/>
                      </w:tcPr>
                      <w:p w14:paraId="556170DD" w14:textId="77777777" w:rsidR="00862E95" w:rsidRDefault="00862E95">
                        <w:pPr>
                          <w:pStyle w:val="Bibliography"/>
                          <w:rPr>
                            <w:noProof/>
                            <w:lang w:val="en-US"/>
                          </w:rPr>
                        </w:pPr>
                        <w:r>
                          <w:rPr>
                            <w:noProof/>
                            <w:lang w:val="en-US"/>
                          </w:rPr>
                          <w:t>M. Rouse, C. Bernstein, M. Cobb, GEM100 and B. Pawliw, "Advanced Encryption Standard (AES)," TechTarget, April 2020. [Online]. Available: https://searchsecurity.techtarget.com/definition/Advanced-Encryption-Standard. [Accessed 28 December 2020].</w:t>
                        </w:r>
                      </w:p>
                    </w:tc>
                  </w:tr>
                  <w:tr w:rsidR="00862E95" w14:paraId="59109E2E" w14:textId="77777777">
                    <w:trPr>
                      <w:divId w:val="846679899"/>
                      <w:tblCellSpacing w:w="15" w:type="dxa"/>
                    </w:trPr>
                    <w:tc>
                      <w:tcPr>
                        <w:tcW w:w="50" w:type="pct"/>
                        <w:hideMark/>
                      </w:tcPr>
                      <w:p w14:paraId="583594BE" w14:textId="77777777" w:rsidR="00862E95" w:rsidRDefault="00862E95">
                        <w:pPr>
                          <w:pStyle w:val="Bibliography"/>
                          <w:rPr>
                            <w:noProof/>
                            <w:lang w:val="en-US"/>
                          </w:rPr>
                        </w:pPr>
                        <w:r>
                          <w:rPr>
                            <w:noProof/>
                            <w:lang w:val="en-US"/>
                          </w:rPr>
                          <w:lastRenderedPageBreak/>
                          <w:t xml:space="preserve">[22] </w:t>
                        </w:r>
                      </w:p>
                    </w:tc>
                    <w:tc>
                      <w:tcPr>
                        <w:tcW w:w="0" w:type="auto"/>
                        <w:hideMark/>
                      </w:tcPr>
                      <w:p w14:paraId="1A982002" w14:textId="77777777" w:rsidR="00862E95" w:rsidRDefault="00862E95">
                        <w:pPr>
                          <w:pStyle w:val="Bibliography"/>
                          <w:rPr>
                            <w:noProof/>
                            <w:lang w:val="en-US"/>
                          </w:rPr>
                        </w:pPr>
                        <w:r>
                          <w:rPr>
                            <w:noProof/>
                            <w:lang w:val="en-US"/>
                          </w:rPr>
                          <w:t>J. M. W. (. Richard R Williams, "Information Security Policy," Carmarthenshire County Council , 12 July 2018. [Online]. Available: https://democracy.carmarthenshire.gov.wales/documents/s25695/Information%20Security%20Policy.pdf. [Accessed 28 December 2020].</w:t>
                        </w:r>
                      </w:p>
                    </w:tc>
                  </w:tr>
                  <w:tr w:rsidR="00862E95" w14:paraId="3278874B" w14:textId="77777777">
                    <w:trPr>
                      <w:divId w:val="846679899"/>
                      <w:tblCellSpacing w:w="15" w:type="dxa"/>
                    </w:trPr>
                    <w:tc>
                      <w:tcPr>
                        <w:tcW w:w="50" w:type="pct"/>
                        <w:hideMark/>
                      </w:tcPr>
                      <w:p w14:paraId="6D91200D" w14:textId="77777777" w:rsidR="00862E95" w:rsidRDefault="00862E95">
                        <w:pPr>
                          <w:pStyle w:val="Bibliography"/>
                          <w:rPr>
                            <w:noProof/>
                            <w:lang w:val="en-US"/>
                          </w:rPr>
                        </w:pPr>
                        <w:r>
                          <w:rPr>
                            <w:noProof/>
                            <w:lang w:val="en-US"/>
                          </w:rPr>
                          <w:t xml:space="preserve">[23] </w:t>
                        </w:r>
                      </w:p>
                    </w:tc>
                    <w:tc>
                      <w:tcPr>
                        <w:tcW w:w="0" w:type="auto"/>
                        <w:hideMark/>
                      </w:tcPr>
                      <w:p w14:paraId="73878EA7" w14:textId="77777777" w:rsidR="00862E95" w:rsidRDefault="00862E95">
                        <w:pPr>
                          <w:pStyle w:val="Bibliography"/>
                          <w:rPr>
                            <w:noProof/>
                            <w:lang w:val="en-US"/>
                          </w:rPr>
                        </w:pPr>
                        <w:r>
                          <w:rPr>
                            <w:noProof/>
                            <w:lang w:val="en-US"/>
                          </w:rPr>
                          <w:t>J. M. Williams, "Bring Your Own Device (BYOD) Scheme," November 2019. [Online]. Available: https://democracy.carmarthenshire.gov.wales/documents/s40109/REPORT%201.pdf. [Accessed 28 December 2020].</w:t>
                        </w:r>
                      </w:p>
                    </w:tc>
                  </w:tr>
                  <w:tr w:rsidR="00862E95" w14:paraId="054FB374" w14:textId="77777777">
                    <w:trPr>
                      <w:divId w:val="846679899"/>
                      <w:tblCellSpacing w:w="15" w:type="dxa"/>
                    </w:trPr>
                    <w:tc>
                      <w:tcPr>
                        <w:tcW w:w="50" w:type="pct"/>
                        <w:hideMark/>
                      </w:tcPr>
                      <w:p w14:paraId="54EB0E01" w14:textId="77777777" w:rsidR="00862E95" w:rsidRDefault="00862E95">
                        <w:pPr>
                          <w:pStyle w:val="Bibliography"/>
                          <w:rPr>
                            <w:noProof/>
                            <w:lang w:val="en-US"/>
                          </w:rPr>
                        </w:pPr>
                        <w:r>
                          <w:rPr>
                            <w:noProof/>
                            <w:lang w:val="en-US"/>
                          </w:rPr>
                          <w:t xml:space="preserve">[24] </w:t>
                        </w:r>
                      </w:p>
                    </w:tc>
                    <w:tc>
                      <w:tcPr>
                        <w:tcW w:w="0" w:type="auto"/>
                        <w:hideMark/>
                      </w:tcPr>
                      <w:p w14:paraId="58851A52" w14:textId="77777777" w:rsidR="00862E95" w:rsidRDefault="00862E95">
                        <w:pPr>
                          <w:pStyle w:val="Bibliography"/>
                          <w:rPr>
                            <w:noProof/>
                            <w:lang w:val="en-US"/>
                          </w:rPr>
                        </w:pPr>
                        <w:r>
                          <w:rPr>
                            <w:noProof/>
                            <w:lang w:val="en-US"/>
                          </w:rPr>
                          <w:t>"What is MDM?," ManageEngine, [Online]. Available: https://www.manageengine.com/mobile-device-management/what-is-mdm.html#:~:text=How%20does%20Mobile%20Device%20Management%20%28MDM%29%20software%20work%3F,via%20the%20MDM%20server.%20It%20leverages%20the%20. [Accessed 31 December 2020].</w:t>
                        </w:r>
                      </w:p>
                    </w:tc>
                  </w:tr>
                  <w:tr w:rsidR="00862E95" w14:paraId="1DF8A073" w14:textId="77777777">
                    <w:trPr>
                      <w:divId w:val="846679899"/>
                      <w:tblCellSpacing w:w="15" w:type="dxa"/>
                    </w:trPr>
                    <w:tc>
                      <w:tcPr>
                        <w:tcW w:w="50" w:type="pct"/>
                        <w:hideMark/>
                      </w:tcPr>
                      <w:p w14:paraId="5DA41FB0" w14:textId="77777777" w:rsidR="00862E95" w:rsidRDefault="00862E95">
                        <w:pPr>
                          <w:pStyle w:val="Bibliography"/>
                          <w:rPr>
                            <w:noProof/>
                            <w:lang w:val="en-US"/>
                          </w:rPr>
                        </w:pPr>
                        <w:r>
                          <w:rPr>
                            <w:noProof/>
                            <w:lang w:val="en-US"/>
                          </w:rPr>
                          <w:t xml:space="preserve">[25] </w:t>
                        </w:r>
                      </w:p>
                    </w:tc>
                    <w:tc>
                      <w:tcPr>
                        <w:tcW w:w="0" w:type="auto"/>
                        <w:hideMark/>
                      </w:tcPr>
                      <w:p w14:paraId="7C6085C4" w14:textId="77777777" w:rsidR="00862E95" w:rsidRDefault="00862E95">
                        <w:pPr>
                          <w:pStyle w:val="Bibliography"/>
                          <w:rPr>
                            <w:noProof/>
                            <w:lang w:val="en-US"/>
                          </w:rPr>
                        </w:pPr>
                        <w:r>
                          <w:rPr>
                            <w:noProof/>
                            <w:lang w:val="en-US"/>
                          </w:rPr>
                          <w:t>K. Hess, "10 BYOD policy guidelines for a secure work environment," TechTalk, 2014. [Online]. Available: https://techtalk.gfi.com/10-byod-policy-guidelines-for-a-secure-work-environment/. [Accessed 31 December 2020].</w:t>
                        </w:r>
                      </w:p>
                    </w:tc>
                  </w:tr>
                  <w:tr w:rsidR="00862E95" w14:paraId="19A0063A" w14:textId="77777777">
                    <w:trPr>
                      <w:divId w:val="846679899"/>
                      <w:tblCellSpacing w:w="15" w:type="dxa"/>
                    </w:trPr>
                    <w:tc>
                      <w:tcPr>
                        <w:tcW w:w="50" w:type="pct"/>
                        <w:hideMark/>
                      </w:tcPr>
                      <w:p w14:paraId="66301326" w14:textId="77777777" w:rsidR="00862E95" w:rsidRDefault="00862E95">
                        <w:pPr>
                          <w:pStyle w:val="Bibliography"/>
                          <w:rPr>
                            <w:noProof/>
                            <w:lang w:val="en-US"/>
                          </w:rPr>
                        </w:pPr>
                        <w:r>
                          <w:rPr>
                            <w:noProof/>
                            <w:lang w:val="en-US"/>
                          </w:rPr>
                          <w:t xml:space="preserve">[26] </w:t>
                        </w:r>
                      </w:p>
                    </w:tc>
                    <w:tc>
                      <w:tcPr>
                        <w:tcW w:w="0" w:type="auto"/>
                        <w:hideMark/>
                      </w:tcPr>
                      <w:p w14:paraId="5D5B7B8F" w14:textId="77777777" w:rsidR="00862E95" w:rsidRDefault="00862E95">
                        <w:pPr>
                          <w:pStyle w:val="Bibliography"/>
                          <w:rPr>
                            <w:noProof/>
                            <w:lang w:val="en-US"/>
                          </w:rPr>
                        </w:pPr>
                        <w:r>
                          <w:rPr>
                            <w:noProof/>
                            <w:lang w:val="en-US"/>
                          </w:rPr>
                          <w:t xml:space="preserve">J. Keyes, Bring Your Own Devices (BYOD) Survival Guide, CRC Press 2016, 2016. </w:t>
                        </w:r>
                      </w:p>
                    </w:tc>
                  </w:tr>
                  <w:tr w:rsidR="00862E95" w14:paraId="57016750" w14:textId="77777777">
                    <w:trPr>
                      <w:divId w:val="846679899"/>
                      <w:tblCellSpacing w:w="15" w:type="dxa"/>
                    </w:trPr>
                    <w:tc>
                      <w:tcPr>
                        <w:tcW w:w="50" w:type="pct"/>
                        <w:hideMark/>
                      </w:tcPr>
                      <w:p w14:paraId="2B1B9A6A" w14:textId="77777777" w:rsidR="00862E95" w:rsidRDefault="00862E95">
                        <w:pPr>
                          <w:pStyle w:val="Bibliography"/>
                          <w:rPr>
                            <w:noProof/>
                            <w:lang w:val="en-US"/>
                          </w:rPr>
                        </w:pPr>
                        <w:r>
                          <w:rPr>
                            <w:noProof/>
                            <w:lang w:val="en-US"/>
                          </w:rPr>
                          <w:t xml:space="preserve">[27] </w:t>
                        </w:r>
                      </w:p>
                    </w:tc>
                    <w:tc>
                      <w:tcPr>
                        <w:tcW w:w="0" w:type="auto"/>
                        <w:hideMark/>
                      </w:tcPr>
                      <w:p w14:paraId="5CFFA8F3" w14:textId="77777777" w:rsidR="00862E95" w:rsidRDefault="00862E95">
                        <w:pPr>
                          <w:pStyle w:val="Bibliography"/>
                          <w:rPr>
                            <w:noProof/>
                            <w:lang w:val="en-US"/>
                          </w:rPr>
                        </w:pPr>
                        <w:r>
                          <w:rPr>
                            <w:noProof/>
                            <w:lang w:val="en-US"/>
                          </w:rPr>
                          <w:t>"Creating and Implementing a cloud based strategy," 31 March 2020. [Online]. Available: https://www.gov.uk/guidance/creating-and-implementing-a-cloud-hosting-strategy. [Accessed 4 December 2020].</w:t>
                        </w:r>
                      </w:p>
                    </w:tc>
                  </w:tr>
                  <w:tr w:rsidR="00862E95" w14:paraId="5E9AE1CA" w14:textId="77777777">
                    <w:trPr>
                      <w:divId w:val="846679899"/>
                      <w:tblCellSpacing w:w="15" w:type="dxa"/>
                    </w:trPr>
                    <w:tc>
                      <w:tcPr>
                        <w:tcW w:w="50" w:type="pct"/>
                        <w:hideMark/>
                      </w:tcPr>
                      <w:p w14:paraId="6BE55D9F" w14:textId="77777777" w:rsidR="00862E95" w:rsidRDefault="00862E95">
                        <w:pPr>
                          <w:pStyle w:val="Bibliography"/>
                          <w:rPr>
                            <w:noProof/>
                            <w:lang w:val="en-US"/>
                          </w:rPr>
                        </w:pPr>
                        <w:r>
                          <w:rPr>
                            <w:noProof/>
                            <w:lang w:val="en-US"/>
                          </w:rPr>
                          <w:t xml:space="preserve">[28] </w:t>
                        </w:r>
                      </w:p>
                    </w:tc>
                    <w:tc>
                      <w:tcPr>
                        <w:tcW w:w="0" w:type="auto"/>
                        <w:hideMark/>
                      </w:tcPr>
                      <w:p w14:paraId="59459CBD" w14:textId="77777777" w:rsidR="00862E95" w:rsidRDefault="00862E95">
                        <w:pPr>
                          <w:pStyle w:val="Bibliography"/>
                          <w:rPr>
                            <w:noProof/>
                            <w:lang w:val="en-US"/>
                          </w:rPr>
                        </w:pPr>
                        <w:r>
                          <w:rPr>
                            <w:noProof/>
                            <w:lang w:val="en-US"/>
                          </w:rPr>
                          <w:t xml:space="preserve">S. A. D. W. M. Fitzpatrick, "Protecting Trade Secrets: Legal Challenges and Liabilities for Organizations," </w:t>
                        </w:r>
                        <w:r>
                          <w:rPr>
                            <w:i/>
                            <w:iCs/>
                            <w:noProof/>
                            <w:lang w:val="en-US"/>
                          </w:rPr>
                          <w:t xml:space="preserve">Scholarly Journals, </w:t>
                        </w:r>
                        <w:r>
                          <w:rPr>
                            <w:noProof/>
                            <w:lang w:val="en-US"/>
                          </w:rPr>
                          <w:t xml:space="preserve">vol. 15, no. 1, pp. 208-233, 2017. </w:t>
                        </w:r>
                      </w:p>
                    </w:tc>
                  </w:tr>
                  <w:tr w:rsidR="00862E95" w14:paraId="32CE4F52" w14:textId="77777777">
                    <w:trPr>
                      <w:divId w:val="846679899"/>
                      <w:tblCellSpacing w:w="15" w:type="dxa"/>
                    </w:trPr>
                    <w:tc>
                      <w:tcPr>
                        <w:tcW w:w="50" w:type="pct"/>
                        <w:hideMark/>
                      </w:tcPr>
                      <w:p w14:paraId="76D4E822" w14:textId="77777777" w:rsidR="00862E95" w:rsidRDefault="00862E95">
                        <w:pPr>
                          <w:pStyle w:val="Bibliography"/>
                          <w:rPr>
                            <w:noProof/>
                            <w:lang w:val="en-US"/>
                          </w:rPr>
                        </w:pPr>
                        <w:r>
                          <w:rPr>
                            <w:noProof/>
                            <w:lang w:val="en-US"/>
                          </w:rPr>
                          <w:t xml:space="preserve">[29] </w:t>
                        </w:r>
                      </w:p>
                    </w:tc>
                    <w:tc>
                      <w:tcPr>
                        <w:tcW w:w="0" w:type="auto"/>
                        <w:hideMark/>
                      </w:tcPr>
                      <w:p w14:paraId="60DA53D0" w14:textId="77777777" w:rsidR="00862E95" w:rsidRDefault="00862E95">
                        <w:pPr>
                          <w:pStyle w:val="Bibliography"/>
                          <w:rPr>
                            <w:noProof/>
                            <w:lang w:val="en-US"/>
                          </w:rPr>
                        </w:pPr>
                        <w:r>
                          <w:rPr>
                            <w:noProof/>
                            <w:lang w:val="en-US"/>
                          </w:rPr>
                          <w:t>"Oracle Linux 8 - Configuring the Firewall," [Online]. Available: https://docs.oracle.com/en/operating-systems/oracle-linux/8/firewall/ol-firewall.html. [Accessed 15 December 2020].</w:t>
                        </w:r>
                      </w:p>
                    </w:tc>
                  </w:tr>
                  <w:tr w:rsidR="00862E95" w14:paraId="54B3901A" w14:textId="77777777">
                    <w:trPr>
                      <w:divId w:val="846679899"/>
                      <w:tblCellSpacing w:w="15" w:type="dxa"/>
                    </w:trPr>
                    <w:tc>
                      <w:tcPr>
                        <w:tcW w:w="50" w:type="pct"/>
                        <w:hideMark/>
                      </w:tcPr>
                      <w:p w14:paraId="2FC5C0D3" w14:textId="77777777" w:rsidR="00862E95" w:rsidRDefault="00862E95">
                        <w:pPr>
                          <w:pStyle w:val="Bibliography"/>
                          <w:rPr>
                            <w:noProof/>
                            <w:lang w:val="en-US"/>
                          </w:rPr>
                        </w:pPr>
                        <w:r>
                          <w:rPr>
                            <w:noProof/>
                            <w:lang w:val="en-US"/>
                          </w:rPr>
                          <w:t xml:space="preserve">[30] </w:t>
                        </w:r>
                      </w:p>
                    </w:tc>
                    <w:tc>
                      <w:tcPr>
                        <w:tcW w:w="0" w:type="auto"/>
                        <w:hideMark/>
                      </w:tcPr>
                      <w:p w14:paraId="508335CB" w14:textId="77777777" w:rsidR="00862E95" w:rsidRDefault="00862E95">
                        <w:pPr>
                          <w:pStyle w:val="Bibliography"/>
                          <w:rPr>
                            <w:noProof/>
                            <w:lang w:val="en-US"/>
                          </w:rPr>
                        </w:pPr>
                        <w:r>
                          <w:rPr>
                            <w:noProof/>
                            <w:lang w:val="en-US"/>
                          </w:rPr>
                          <w:t>P. C.-I. Ray Bernard, "What is a Security Infrastructure?," 11 May 2009. [Online]. Available: https://www.securityinfowatch.com/home/article/10538077/what-is-a-security-infrastructure#:~:text=A%20physical%20security%20systems%20infrastructure%20is%20a%20network,security%20administration%29%20to%20achieve%20specific%20risk%20mitigation%20objectives. [Accessed 15 December 2020].</w:t>
                        </w:r>
                      </w:p>
                    </w:tc>
                  </w:tr>
                </w:tbl>
                <w:p w14:paraId="07AC09BE" w14:textId="77777777" w:rsidR="00862E95" w:rsidRDefault="00862E95">
                  <w:pPr>
                    <w:divId w:val="846679899"/>
                    <w:rPr>
                      <w:noProof/>
                    </w:rPr>
                  </w:pPr>
                </w:p>
                <w:p w14:paraId="1FFD4DFD" w14:textId="3235C708" w:rsidR="008F242E" w:rsidRDefault="008F242E">
                  <w:r>
                    <w:rPr>
                      <w:b/>
                      <w:bCs/>
                      <w:noProof/>
                    </w:rPr>
                    <w:fldChar w:fldCharType="end"/>
                  </w:r>
                </w:p>
              </w:sdtContent>
            </w:sdt>
          </w:sdtContent>
        </w:sdt>
      </w:sdtContent>
    </w:sdt>
    <w:p w14:paraId="6DD2C7A0" w14:textId="77777777" w:rsidR="00C55F9C" w:rsidRDefault="00C55F9C" w:rsidP="0058121C">
      <w:pPr>
        <w:rPr>
          <w:b/>
          <w:bCs/>
          <w:sz w:val="32"/>
          <w:szCs w:val="32"/>
        </w:rPr>
      </w:pPr>
    </w:p>
    <w:p w14:paraId="436CAC17" w14:textId="77777777" w:rsidR="00C55F9C" w:rsidRDefault="00C55F9C" w:rsidP="0058121C">
      <w:pPr>
        <w:rPr>
          <w:b/>
          <w:bCs/>
          <w:sz w:val="32"/>
          <w:szCs w:val="32"/>
        </w:rPr>
      </w:pPr>
    </w:p>
    <w:p w14:paraId="5A2C9C9F" w14:textId="77777777" w:rsidR="00C55F9C" w:rsidRDefault="00C55F9C" w:rsidP="0058121C">
      <w:pPr>
        <w:rPr>
          <w:b/>
          <w:bCs/>
          <w:sz w:val="32"/>
          <w:szCs w:val="32"/>
        </w:rPr>
      </w:pPr>
    </w:p>
    <w:p w14:paraId="09209D14" w14:textId="77777777" w:rsidR="00C55F9C" w:rsidRDefault="00C55F9C" w:rsidP="0058121C">
      <w:pPr>
        <w:rPr>
          <w:b/>
          <w:bCs/>
          <w:sz w:val="32"/>
          <w:szCs w:val="32"/>
        </w:rPr>
      </w:pPr>
    </w:p>
    <w:p w14:paraId="25FB37A1" w14:textId="77777777" w:rsidR="00C55F9C" w:rsidRDefault="00C55F9C" w:rsidP="0058121C">
      <w:pPr>
        <w:rPr>
          <w:b/>
          <w:bCs/>
          <w:sz w:val="32"/>
          <w:szCs w:val="32"/>
        </w:rPr>
      </w:pPr>
    </w:p>
    <w:p w14:paraId="434A598E" w14:textId="77777777" w:rsidR="00C55F9C" w:rsidRDefault="00C55F9C" w:rsidP="0058121C">
      <w:pPr>
        <w:rPr>
          <w:b/>
          <w:bCs/>
          <w:sz w:val="32"/>
          <w:szCs w:val="32"/>
        </w:rPr>
      </w:pPr>
    </w:p>
    <w:p w14:paraId="286F7A68" w14:textId="77777777" w:rsidR="00C55F9C" w:rsidRDefault="00C55F9C" w:rsidP="0058121C">
      <w:pPr>
        <w:rPr>
          <w:b/>
          <w:bCs/>
          <w:sz w:val="32"/>
          <w:szCs w:val="32"/>
        </w:rPr>
      </w:pPr>
    </w:p>
    <w:p w14:paraId="3F5804C3" w14:textId="77777777" w:rsidR="00C55F9C" w:rsidRDefault="00C55F9C" w:rsidP="0058121C">
      <w:pPr>
        <w:rPr>
          <w:b/>
          <w:bCs/>
          <w:sz w:val="32"/>
          <w:szCs w:val="32"/>
        </w:rPr>
      </w:pPr>
    </w:p>
    <w:p w14:paraId="6AB7980E" w14:textId="77777777" w:rsidR="00C55F9C" w:rsidRDefault="00C55F9C" w:rsidP="0058121C">
      <w:pPr>
        <w:rPr>
          <w:b/>
          <w:bCs/>
          <w:sz w:val="32"/>
          <w:szCs w:val="32"/>
        </w:rPr>
      </w:pPr>
    </w:p>
    <w:p w14:paraId="668C44E3" w14:textId="77777777" w:rsidR="00C55F9C" w:rsidRDefault="00C55F9C" w:rsidP="0058121C">
      <w:pPr>
        <w:rPr>
          <w:b/>
          <w:bCs/>
          <w:sz w:val="32"/>
          <w:szCs w:val="32"/>
        </w:rPr>
      </w:pPr>
    </w:p>
    <w:p w14:paraId="4028F7D5" w14:textId="77777777" w:rsidR="00C55F9C" w:rsidRDefault="00C55F9C" w:rsidP="0058121C">
      <w:pPr>
        <w:rPr>
          <w:b/>
          <w:bCs/>
          <w:sz w:val="32"/>
          <w:szCs w:val="32"/>
        </w:rPr>
      </w:pPr>
    </w:p>
    <w:p w14:paraId="086EE6C2" w14:textId="77777777" w:rsidR="00C55F9C" w:rsidRDefault="00C55F9C" w:rsidP="0058121C">
      <w:pPr>
        <w:rPr>
          <w:b/>
          <w:bCs/>
          <w:sz w:val="32"/>
          <w:szCs w:val="32"/>
        </w:rPr>
      </w:pPr>
    </w:p>
    <w:p w14:paraId="766A8908" w14:textId="37232BAF" w:rsidR="00C55F9C" w:rsidRDefault="00C55F9C" w:rsidP="0058121C">
      <w:pPr>
        <w:rPr>
          <w:b/>
          <w:bCs/>
          <w:sz w:val="32"/>
          <w:szCs w:val="32"/>
        </w:rPr>
      </w:pPr>
    </w:p>
    <w:p w14:paraId="5B4FACF1" w14:textId="77777777" w:rsidR="00862E95" w:rsidRDefault="00862E95" w:rsidP="0058121C">
      <w:pPr>
        <w:rPr>
          <w:b/>
          <w:bCs/>
          <w:sz w:val="32"/>
          <w:szCs w:val="32"/>
        </w:rPr>
      </w:pPr>
    </w:p>
    <w:p w14:paraId="270A10E7" w14:textId="77777777" w:rsidR="001F4247" w:rsidRDefault="001F4247" w:rsidP="0058121C">
      <w:pPr>
        <w:rPr>
          <w:b/>
          <w:bCs/>
          <w:sz w:val="32"/>
          <w:szCs w:val="32"/>
        </w:rPr>
      </w:pPr>
    </w:p>
    <w:p w14:paraId="046DF73C" w14:textId="77777777" w:rsidR="00295942" w:rsidRDefault="00295942" w:rsidP="0058121C">
      <w:pPr>
        <w:rPr>
          <w:b/>
          <w:bCs/>
          <w:sz w:val="32"/>
          <w:szCs w:val="32"/>
        </w:rPr>
      </w:pPr>
    </w:p>
    <w:p w14:paraId="1A97C622" w14:textId="77777777" w:rsidR="00295942" w:rsidRDefault="00295942" w:rsidP="0058121C">
      <w:pPr>
        <w:rPr>
          <w:b/>
          <w:bCs/>
          <w:sz w:val="32"/>
          <w:szCs w:val="32"/>
        </w:rPr>
      </w:pPr>
    </w:p>
    <w:p w14:paraId="72EA0257" w14:textId="09B25C9E" w:rsidR="00646DEE" w:rsidRDefault="008F242E" w:rsidP="0058121C">
      <w:pPr>
        <w:rPr>
          <w:b/>
          <w:bCs/>
          <w:sz w:val="32"/>
          <w:szCs w:val="32"/>
        </w:rPr>
      </w:pPr>
      <w:r w:rsidRPr="008F242E">
        <w:rPr>
          <w:b/>
          <w:bCs/>
          <w:sz w:val="32"/>
          <w:szCs w:val="32"/>
        </w:rPr>
        <w:lastRenderedPageBreak/>
        <w:t>Appendi</w:t>
      </w:r>
      <w:r w:rsidR="00F13F18">
        <w:rPr>
          <w:b/>
          <w:bCs/>
          <w:sz w:val="32"/>
          <w:szCs w:val="32"/>
        </w:rPr>
        <w:t>ces</w:t>
      </w:r>
    </w:p>
    <w:p w14:paraId="67B5BDD3" w14:textId="3B816E5C" w:rsidR="003A65BF" w:rsidRDefault="003A65BF" w:rsidP="006162A7">
      <w:pPr>
        <w:rPr>
          <w:rFonts w:ascii="Verdana" w:hAnsi="Verdana" w:cs="Arial"/>
          <w:b/>
          <w:bCs/>
          <w:sz w:val="32"/>
          <w:szCs w:val="32"/>
        </w:rPr>
      </w:pPr>
    </w:p>
    <w:p w14:paraId="20A78004" w14:textId="1317863F" w:rsidR="00F13F18" w:rsidRDefault="00F13F18" w:rsidP="006162A7">
      <w:pPr>
        <w:rPr>
          <w:rFonts w:ascii="Verdana" w:hAnsi="Verdana" w:cs="Arial"/>
          <w:b/>
          <w:bCs/>
          <w:sz w:val="32"/>
          <w:szCs w:val="32"/>
        </w:rPr>
      </w:pPr>
      <w:r w:rsidRPr="00C55F9C">
        <w:rPr>
          <w:b/>
          <w:bCs/>
          <w:sz w:val="28"/>
          <w:szCs w:val="28"/>
        </w:rPr>
        <w:t xml:space="preserve">Appendix </w:t>
      </w:r>
      <w:r w:rsidR="008F242E" w:rsidRPr="00C55F9C">
        <w:rPr>
          <w:b/>
          <w:bCs/>
          <w:sz w:val="28"/>
          <w:szCs w:val="28"/>
        </w:rPr>
        <w:t>A</w:t>
      </w:r>
      <w:r w:rsidR="008F242E" w:rsidRPr="008F242E">
        <w:rPr>
          <w:b/>
          <w:bCs/>
          <w:sz w:val="32"/>
          <w:szCs w:val="32"/>
        </w:rPr>
        <w:t>.</w:t>
      </w:r>
      <w:r w:rsidR="008F242E">
        <w:rPr>
          <w:rFonts w:ascii="Verdana" w:hAnsi="Verdana" w:cs="Arial"/>
          <w:b/>
          <w:bCs/>
          <w:sz w:val="32"/>
          <w:szCs w:val="32"/>
        </w:rPr>
        <w:t xml:space="preserve"> </w:t>
      </w:r>
    </w:p>
    <w:p w14:paraId="0885D3F1" w14:textId="77777777" w:rsidR="00C55F9C" w:rsidRDefault="00C55F9C" w:rsidP="006162A7">
      <w:pPr>
        <w:rPr>
          <w:rFonts w:ascii="Verdana" w:hAnsi="Verdana" w:cs="Arial"/>
          <w:b/>
          <w:bCs/>
          <w:sz w:val="32"/>
          <w:szCs w:val="32"/>
        </w:rPr>
      </w:pPr>
    </w:p>
    <w:p w14:paraId="3243EFE0" w14:textId="2656B5E6" w:rsidR="008F242E" w:rsidRPr="00C55F9C" w:rsidRDefault="008F242E" w:rsidP="00F13F18">
      <w:pPr>
        <w:jc w:val="center"/>
        <w:rPr>
          <w:sz w:val="28"/>
          <w:szCs w:val="28"/>
        </w:rPr>
      </w:pPr>
      <w:r w:rsidRPr="00C55F9C">
        <w:rPr>
          <w:b/>
          <w:sz w:val="28"/>
          <w:szCs w:val="28"/>
        </w:rPr>
        <w:t>CPT Diagram of CoffeeCapulus Lan</w:t>
      </w:r>
      <w:r w:rsidR="00787AA0" w:rsidRPr="00C55F9C">
        <w:rPr>
          <w:sz w:val="28"/>
          <w:szCs w:val="28"/>
        </w:rPr>
        <w:t xml:space="preserve"> – </w:t>
      </w:r>
      <w:r w:rsidR="00787AA0" w:rsidRPr="00C55F9C">
        <w:rPr>
          <w:b/>
          <w:sz w:val="28"/>
          <w:szCs w:val="28"/>
        </w:rPr>
        <w:t xml:space="preserve">Network </w:t>
      </w:r>
      <w:proofErr w:type="spellStart"/>
      <w:r w:rsidR="00787AA0" w:rsidRPr="00C55F9C">
        <w:rPr>
          <w:b/>
          <w:sz w:val="28"/>
          <w:szCs w:val="28"/>
        </w:rPr>
        <w:t>Toplo</w:t>
      </w:r>
      <w:r w:rsidR="00C55F9C" w:rsidRPr="00C55F9C">
        <w:rPr>
          <w:b/>
          <w:sz w:val="28"/>
          <w:szCs w:val="28"/>
        </w:rPr>
        <w:t>gy</w:t>
      </w:r>
      <w:proofErr w:type="spellEnd"/>
    </w:p>
    <w:p w14:paraId="1E78E7DE" w14:textId="1F63F33C" w:rsidR="00A428B9" w:rsidRDefault="00A428B9" w:rsidP="006162A7">
      <w:pPr>
        <w:rPr>
          <w:b/>
          <w:sz w:val="32"/>
          <w:szCs w:val="32"/>
        </w:rPr>
      </w:pPr>
    </w:p>
    <w:p w14:paraId="5877187E" w14:textId="77777777" w:rsidR="00A428B9" w:rsidRDefault="00A428B9" w:rsidP="006162A7">
      <w:pPr>
        <w:rPr>
          <w:b/>
          <w:sz w:val="32"/>
          <w:szCs w:val="32"/>
        </w:rPr>
      </w:pPr>
    </w:p>
    <w:p w14:paraId="2BF7D260" w14:textId="00E44596" w:rsidR="00FD05A1" w:rsidRDefault="00A428B9" w:rsidP="006162A7">
      <w:pPr>
        <w:rPr>
          <w:b/>
          <w:sz w:val="32"/>
          <w:szCs w:val="32"/>
        </w:rPr>
      </w:pPr>
      <w:r>
        <w:rPr>
          <w:b/>
          <w:noProof/>
          <w:sz w:val="32"/>
          <w:szCs w:val="32"/>
        </w:rPr>
        <w:drawing>
          <wp:inline distT="0" distB="0" distL="0" distR="0" wp14:anchorId="504E427D" wp14:editId="7F860E4C">
            <wp:extent cx="6308725" cy="3181350"/>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6323278" cy="3188689"/>
                    </a:xfrm>
                    <a:prstGeom prst="rect">
                      <a:avLst/>
                    </a:prstGeom>
                  </pic:spPr>
                </pic:pic>
              </a:graphicData>
            </a:graphic>
          </wp:inline>
        </w:drawing>
      </w:r>
    </w:p>
    <w:p w14:paraId="25543188" w14:textId="79715B92" w:rsidR="00FD05A1" w:rsidRDefault="00FD05A1" w:rsidP="006162A7">
      <w:pPr>
        <w:rPr>
          <w:b/>
          <w:sz w:val="32"/>
          <w:szCs w:val="32"/>
        </w:rPr>
      </w:pPr>
    </w:p>
    <w:p w14:paraId="0D9414F1" w14:textId="77777777" w:rsidR="00A428B9" w:rsidRDefault="00A428B9" w:rsidP="006162A7">
      <w:pPr>
        <w:rPr>
          <w:b/>
          <w:sz w:val="32"/>
          <w:szCs w:val="32"/>
        </w:rPr>
      </w:pPr>
    </w:p>
    <w:p w14:paraId="712FD7ED" w14:textId="394B19AE" w:rsidR="007259EC" w:rsidRDefault="007259EC" w:rsidP="006162A7">
      <w:pPr>
        <w:rPr>
          <w:b/>
          <w:sz w:val="32"/>
          <w:szCs w:val="32"/>
        </w:rPr>
      </w:pPr>
    </w:p>
    <w:p w14:paraId="1124F038" w14:textId="51205D2C" w:rsidR="007259EC" w:rsidRDefault="007259EC" w:rsidP="006162A7">
      <w:pPr>
        <w:rPr>
          <w:b/>
          <w:sz w:val="32"/>
          <w:szCs w:val="32"/>
        </w:rPr>
      </w:pPr>
    </w:p>
    <w:p w14:paraId="61A3501A" w14:textId="5144DD98" w:rsidR="007259EC" w:rsidRDefault="007259EC" w:rsidP="006162A7">
      <w:pPr>
        <w:rPr>
          <w:b/>
          <w:sz w:val="32"/>
          <w:szCs w:val="32"/>
        </w:rPr>
      </w:pPr>
    </w:p>
    <w:p w14:paraId="59F5FC7D" w14:textId="4CE4334E" w:rsidR="007259EC" w:rsidRDefault="007259EC" w:rsidP="006162A7">
      <w:pPr>
        <w:rPr>
          <w:b/>
          <w:sz w:val="32"/>
          <w:szCs w:val="32"/>
        </w:rPr>
      </w:pPr>
    </w:p>
    <w:p w14:paraId="699126C1" w14:textId="008897C7" w:rsidR="007259EC" w:rsidRDefault="007259EC" w:rsidP="006162A7">
      <w:pPr>
        <w:rPr>
          <w:b/>
          <w:sz w:val="32"/>
          <w:szCs w:val="32"/>
        </w:rPr>
      </w:pPr>
    </w:p>
    <w:p w14:paraId="133362B8" w14:textId="355EF3E1" w:rsidR="007259EC" w:rsidRDefault="007259EC" w:rsidP="006162A7">
      <w:pPr>
        <w:rPr>
          <w:b/>
          <w:sz w:val="32"/>
          <w:szCs w:val="32"/>
        </w:rPr>
      </w:pPr>
    </w:p>
    <w:p w14:paraId="16BEC536" w14:textId="2FA068DF" w:rsidR="007259EC" w:rsidRDefault="007259EC" w:rsidP="006162A7">
      <w:pPr>
        <w:rPr>
          <w:b/>
          <w:sz w:val="32"/>
          <w:szCs w:val="32"/>
        </w:rPr>
      </w:pPr>
    </w:p>
    <w:p w14:paraId="37E3F057" w14:textId="3E881A13" w:rsidR="007259EC" w:rsidRDefault="007259EC" w:rsidP="006162A7">
      <w:pPr>
        <w:rPr>
          <w:b/>
          <w:sz w:val="32"/>
          <w:szCs w:val="32"/>
        </w:rPr>
      </w:pPr>
    </w:p>
    <w:p w14:paraId="065D329B" w14:textId="406B26C5" w:rsidR="007259EC" w:rsidRDefault="007259EC" w:rsidP="006162A7">
      <w:pPr>
        <w:rPr>
          <w:b/>
          <w:sz w:val="32"/>
          <w:szCs w:val="32"/>
        </w:rPr>
      </w:pPr>
    </w:p>
    <w:p w14:paraId="69BB31D3" w14:textId="4D7358D3" w:rsidR="007259EC" w:rsidRDefault="007259EC" w:rsidP="006162A7">
      <w:pPr>
        <w:rPr>
          <w:b/>
          <w:sz w:val="32"/>
          <w:szCs w:val="32"/>
        </w:rPr>
      </w:pPr>
    </w:p>
    <w:p w14:paraId="5D236314" w14:textId="319CDA99" w:rsidR="007259EC" w:rsidRDefault="007259EC" w:rsidP="006162A7">
      <w:pPr>
        <w:rPr>
          <w:b/>
          <w:sz w:val="32"/>
          <w:szCs w:val="32"/>
        </w:rPr>
      </w:pPr>
    </w:p>
    <w:p w14:paraId="697ADB5F" w14:textId="293EC9C5" w:rsidR="007259EC" w:rsidRDefault="007259EC" w:rsidP="006162A7">
      <w:pPr>
        <w:rPr>
          <w:b/>
          <w:sz w:val="32"/>
          <w:szCs w:val="32"/>
        </w:rPr>
      </w:pPr>
    </w:p>
    <w:p w14:paraId="68CF4083" w14:textId="77777777" w:rsidR="007259EC" w:rsidRDefault="007259EC" w:rsidP="006162A7">
      <w:pPr>
        <w:rPr>
          <w:b/>
          <w:sz w:val="32"/>
          <w:szCs w:val="32"/>
        </w:rPr>
      </w:pPr>
    </w:p>
    <w:p w14:paraId="5E66CE1D" w14:textId="77777777" w:rsidR="00A61CC6" w:rsidRDefault="00A61CC6" w:rsidP="00A61CC6">
      <w:pPr>
        <w:rPr>
          <w:b/>
          <w:sz w:val="32"/>
          <w:szCs w:val="32"/>
        </w:rPr>
      </w:pPr>
    </w:p>
    <w:p w14:paraId="46307C38" w14:textId="77777777" w:rsidR="00295942" w:rsidRDefault="00295942" w:rsidP="00A61CC6">
      <w:pPr>
        <w:rPr>
          <w:b/>
          <w:sz w:val="32"/>
          <w:szCs w:val="32"/>
        </w:rPr>
      </w:pPr>
    </w:p>
    <w:p w14:paraId="548194CC" w14:textId="22A59ACD" w:rsidR="00F13F18" w:rsidRDefault="00F13F18" w:rsidP="00A61CC6">
      <w:pPr>
        <w:rPr>
          <w:b/>
          <w:sz w:val="32"/>
          <w:szCs w:val="32"/>
        </w:rPr>
      </w:pPr>
      <w:r>
        <w:rPr>
          <w:b/>
          <w:sz w:val="32"/>
          <w:szCs w:val="32"/>
        </w:rPr>
        <w:lastRenderedPageBreak/>
        <w:t xml:space="preserve">Appendix </w:t>
      </w:r>
      <w:r w:rsidR="008F242E">
        <w:rPr>
          <w:b/>
          <w:sz w:val="32"/>
          <w:szCs w:val="32"/>
        </w:rPr>
        <w:t xml:space="preserve">B. </w:t>
      </w:r>
    </w:p>
    <w:p w14:paraId="3E305858" w14:textId="77777777" w:rsidR="00A61CC6" w:rsidRPr="00A61CC6" w:rsidRDefault="00A61CC6" w:rsidP="00A61CC6">
      <w:pPr>
        <w:jc w:val="center"/>
        <w:rPr>
          <w:b/>
          <w:bCs/>
          <w:sz w:val="32"/>
          <w:szCs w:val="32"/>
        </w:rPr>
      </w:pPr>
      <w:r w:rsidRPr="00A61CC6">
        <w:rPr>
          <w:b/>
          <w:bCs/>
          <w:sz w:val="32"/>
          <w:szCs w:val="32"/>
        </w:rPr>
        <w:t>CoffeeCapulus IT Security Policy</w:t>
      </w:r>
    </w:p>
    <w:p w14:paraId="5FBA0241" w14:textId="77777777" w:rsidR="00A61CC6" w:rsidRDefault="00A61CC6" w:rsidP="00A61CC6"/>
    <w:p w14:paraId="2121435C" w14:textId="760CE51D" w:rsidR="00A0627E" w:rsidRPr="00A61CC6" w:rsidRDefault="00A61CC6" w:rsidP="00A61CC6">
      <w:pPr>
        <w:rPr>
          <w:b/>
          <w:bCs/>
          <w:sz w:val="28"/>
          <w:szCs w:val="28"/>
        </w:rPr>
      </w:pPr>
      <w:r w:rsidRPr="00A61CC6">
        <w:rPr>
          <w:b/>
          <w:bCs/>
          <w:sz w:val="28"/>
          <w:szCs w:val="28"/>
        </w:rPr>
        <w:t>Policy objectives:</w:t>
      </w:r>
    </w:p>
    <w:p w14:paraId="4C4D46BF" w14:textId="77777777" w:rsidR="00A61CC6" w:rsidRDefault="00A61CC6" w:rsidP="00A61CC6">
      <w:r>
        <w:t xml:space="preserve">To ensure that all assets (Hardware, </w:t>
      </w:r>
      <w:proofErr w:type="gramStart"/>
      <w:r>
        <w:t>Software</w:t>
      </w:r>
      <w:proofErr w:type="gramEnd"/>
      <w:r>
        <w:t xml:space="preserve"> and Information) belonging to CoffeeCapulus are protected against threat, attack, abuse or any other circumstances that would affect the security of said assets.</w:t>
      </w:r>
    </w:p>
    <w:p w14:paraId="4B9FDDEF" w14:textId="77777777" w:rsidR="00A61CC6" w:rsidRDefault="00A61CC6" w:rsidP="00A61CC6">
      <w:r>
        <w:t>To ensure that all employees are aware of and abide by this policy through regular training and testing.</w:t>
      </w:r>
    </w:p>
    <w:p w14:paraId="4F11FDC7" w14:textId="77777777" w:rsidR="00A61CC6" w:rsidRDefault="00A61CC6" w:rsidP="00A61CC6">
      <w:r>
        <w:t>To ensure that all employees are kept up to date with regards to any changes within this policy.</w:t>
      </w:r>
    </w:p>
    <w:p w14:paraId="0041A0FA" w14:textId="77777777" w:rsidR="00A61CC6" w:rsidRDefault="00A61CC6" w:rsidP="00A61CC6"/>
    <w:p w14:paraId="71326B91" w14:textId="155EDB16" w:rsidR="00A0627E" w:rsidRPr="00A61CC6" w:rsidRDefault="00A61CC6" w:rsidP="00A61CC6">
      <w:pPr>
        <w:rPr>
          <w:b/>
          <w:bCs/>
          <w:sz w:val="28"/>
          <w:szCs w:val="28"/>
        </w:rPr>
      </w:pPr>
      <w:r w:rsidRPr="00A61CC6">
        <w:rPr>
          <w:b/>
          <w:bCs/>
          <w:sz w:val="28"/>
          <w:szCs w:val="28"/>
        </w:rPr>
        <w:t>Employee Responsibilities:</w:t>
      </w:r>
    </w:p>
    <w:p w14:paraId="7240194B" w14:textId="77777777" w:rsidR="00A61CC6" w:rsidRDefault="00A61CC6" w:rsidP="00A61CC6">
      <w:r>
        <w:t xml:space="preserve">Only approved Hardware to be used to connect to the CoffeeCapulus internal Network, Systems and Servers. </w:t>
      </w:r>
    </w:p>
    <w:p w14:paraId="201743C4" w14:textId="77777777" w:rsidR="00A61CC6" w:rsidRDefault="00A61CC6" w:rsidP="00A61CC6">
      <w:r>
        <w:t xml:space="preserve">IT approved hardware will be asset tagged – removal, damage or defacement should be reported to IT immediately. </w:t>
      </w:r>
    </w:p>
    <w:p w14:paraId="378F70DF" w14:textId="77777777" w:rsidR="00A61CC6" w:rsidRDefault="00A61CC6" w:rsidP="00A61CC6">
      <w:r>
        <w:t>Only approved software to be installed on CoffeeCapulus hardware</w:t>
      </w:r>
    </w:p>
    <w:p w14:paraId="14E9FD78" w14:textId="77777777" w:rsidR="00A61CC6" w:rsidRDefault="00A61CC6" w:rsidP="00A61CC6">
      <w:r>
        <w:t xml:space="preserve">Access to the CoffeeCapulus Network, Systems and Servers and information will only be permitted by authorised users and systems within the business remit and scope of employment. </w:t>
      </w:r>
    </w:p>
    <w:p w14:paraId="6FADB1FE" w14:textId="77777777" w:rsidR="00A61CC6" w:rsidRDefault="00A61CC6" w:rsidP="00A61CC6">
      <w:r>
        <w:t xml:space="preserve">All employees are responsible for their password security and agree not to disclose, copy, share or keep a written copy of their password. </w:t>
      </w:r>
    </w:p>
    <w:p w14:paraId="75924F76" w14:textId="77777777" w:rsidR="00A61CC6" w:rsidRDefault="00A61CC6" w:rsidP="00A61CC6">
      <w:r>
        <w:t xml:space="preserve">All employees will adhere to the password policy and requirements. </w:t>
      </w:r>
    </w:p>
    <w:p w14:paraId="08FF5B2E" w14:textId="77777777" w:rsidR="00A61CC6" w:rsidRDefault="00A61CC6" w:rsidP="00A61CC6">
      <w:r>
        <w:t xml:space="preserve">All employee accounts, information and documentation remain the property of CoffeeCapulus. </w:t>
      </w:r>
    </w:p>
    <w:p w14:paraId="4759AA2F" w14:textId="77777777" w:rsidR="00A61CC6" w:rsidRDefault="00A61CC6" w:rsidP="00A61CC6">
      <w:r>
        <w:t xml:space="preserve">All employees are responsible for reporting any breaches, accidental or intentional, to management with no delay. </w:t>
      </w:r>
    </w:p>
    <w:p w14:paraId="55E2A8EF" w14:textId="77777777" w:rsidR="00A61CC6" w:rsidRDefault="00A61CC6" w:rsidP="00A61CC6">
      <w:r>
        <w:t xml:space="preserve">All employees are responsible for reporting any loss of or damage to CoffeeCapulus provided desktop hardware and mobile devices to the IT Department. </w:t>
      </w:r>
    </w:p>
    <w:p w14:paraId="7377CD2F" w14:textId="77777777" w:rsidR="00A61CC6" w:rsidRDefault="00A61CC6" w:rsidP="00A61CC6">
      <w:r>
        <w:t xml:space="preserve">All employees are responsible for the maintenance and updating of their ID Access Card. Any loss, damage or defacement should be reported immediately to the IT Department. </w:t>
      </w:r>
    </w:p>
    <w:p w14:paraId="560787A6" w14:textId="77777777" w:rsidR="00A61CC6" w:rsidRDefault="00A61CC6" w:rsidP="00A61CC6">
      <w:r>
        <w:t>Any amendments to job profile or user details should be reported to the line manager.</w:t>
      </w:r>
    </w:p>
    <w:p w14:paraId="79EBC3A4" w14:textId="77777777" w:rsidR="00A61CC6" w:rsidRDefault="00A61CC6" w:rsidP="00A61CC6">
      <w:r>
        <w:t xml:space="preserve">All hardware and employee accounts must be password protected at all times. </w:t>
      </w:r>
    </w:p>
    <w:p w14:paraId="64BD70B3" w14:textId="77777777" w:rsidR="00A61CC6" w:rsidRDefault="00A61CC6" w:rsidP="00A61CC6">
      <w:r>
        <w:t xml:space="preserve">Employees will not leave any device unattended without a password protected screen saver in place. </w:t>
      </w:r>
    </w:p>
    <w:p w14:paraId="52996243" w14:textId="77777777" w:rsidR="00A61CC6" w:rsidRDefault="00A61CC6" w:rsidP="00A61CC6">
      <w:r>
        <w:t xml:space="preserve">Any personal hardware use for BYOT purposes is subject to prior authorisation by IT Management and is subject to the rules and responsibilities outline in the CoffeeCapulus BYOT Policy. </w:t>
      </w:r>
    </w:p>
    <w:p w14:paraId="615B7902" w14:textId="77777777" w:rsidR="00A61CC6" w:rsidRDefault="00A61CC6" w:rsidP="00A61CC6"/>
    <w:p w14:paraId="0D3E254F" w14:textId="77777777" w:rsidR="00A61CC6" w:rsidRDefault="00A61CC6" w:rsidP="00A61CC6"/>
    <w:p w14:paraId="0DAF5678" w14:textId="105B3D10" w:rsidR="00A0627E" w:rsidRPr="00A61CC6" w:rsidRDefault="00A61CC6" w:rsidP="00A61CC6">
      <w:pPr>
        <w:rPr>
          <w:b/>
          <w:bCs/>
          <w:sz w:val="28"/>
          <w:szCs w:val="28"/>
        </w:rPr>
      </w:pPr>
      <w:r w:rsidRPr="00A61CC6">
        <w:rPr>
          <w:b/>
          <w:bCs/>
          <w:sz w:val="28"/>
          <w:szCs w:val="28"/>
        </w:rPr>
        <w:t>Management Responsibilities:</w:t>
      </w:r>
    </w:p>
    <w:p w14:paraId="7BE30481" w14:textId="77777777" w:rsidR="00A61CC6" w:rsidRDefault="00A61CC6" w:rsidP="00A61CC6">
      <w:r>
        <w:t xml:space="preserve">To provide all staff with a written and electronic copy of this policy. </w:t>
      </w:r>
    </w:p>
    <w:p w14:paraId="4F30C7CB" w14:textId="77777777" w:rsidR="00A61CC6" w:rsidRDefault="00A61CC6" w:rsidP="00A61CC6">
      <w:r>
        <w:t xml:space="preserve">To ensure that all new employees read, </w:t>
      </w:r>
      <w:proofErr w:type="gramStart"/>
      <w:r>
        <w:t>understand</w:t>
      </w:r>
      <w:proofErr w:type="gramEnd"/>
      <w:r>
        <w:t xml:space="preserve"> and acknowledge this policy. </w:t>
      </w:r>
    </w:p>
    <w:p w14:paraId="1D6D8533" w14:textId="77777777" w:rsidR="00A61CC6" w:rsidRDefault="00A61CC6" w:rsidP="00A61CC6">
      <w:r>
        <w:t xml:space="preserve">Any amendments to the policy will be escalated to all staff and acknowledged as ‘understood’ within one calendar week. Failure to adhere will result in a written warning. </w:t>
      </w:r>
    </w:p>
    <w:p w14:paraId="0D9BAFD3" w14:textId="77777777" w:rsidR="00A61CC6" w:rsidRDefault="00A61CC6" w:rsidP="00A61CC6">
      <w:r>
        <w:t>To ensure regular attendance at all training events related to this and all other departmental IT related policies.</w:t>
      </w:r>
    </w:p>
    <w:p w14:paraId="28B4F145" w14:textId="77777777" w:rsidR="00A61CC6" w:rsidRDefault="00A61CC6" w:rsidP="00A61CC6">
      <w:r>
        <w:t xml:space="preserve">To ensure the IT Department are kept updated with regards to staff changes, roles, </w:t>
      </w:r>
      <w:proofErr w:type="gramStart"/>
      <w:r>
        <w:t>responsibilities</w:t>
      </w:r>
      <w:proofErr w:type="gramEnd"/>
      <w:r>
        <w:t xml:space="preserve"> and authorisations. </w:t>
      </w:r>
    </w:p>
    <w:p w14:paraId="40989FB6" w14:textId="77777777" w:rsidR="00A61CC6" w:rsidRDefault="00A61CC6" w:rsidP="00A61CC6">
      <w:r>
        <w:t xml:space="preserve">To escalate any queries, </w:t>
      </w:r>
      <w:proofErr w:type="gramStart"/>
      <w:r>
        <w:t>questions</w:t>
      </w:r>
      <w:proofErr w:type="gramEnd"/>
      <w:r>
        <w:t xml:space="preserve"> or training gaps to the IT Department in the first instance. </w:t>
      </w:r>
    </w:p>
    <w:p w14:paraId="3A33D312" w14:textId="77777777" w:rsidR="00A61CC6" w:rsidRDefault="00A61CC6" w:rsidP="00A61CC6">
      <w:r>
        <w:t>To escalate all reported breaches, accidental or intentional to the IT Department with immediate effect.</w:t>
      </w:r>
    </w:p>
    <w:p w14:paraId="71353E17" w14:textId="77777777" w:rsidR="00A61CC6" w:rsidRDefault="00A61CC6" w:rsidP="00A61CC6"/>
    <w:p w14:paraId="4EEFB1E0" w14:textId="5E608CFE" w:rsidR="00A0627E" w:rsidRPr="00A61CC6" w:rsidRDefault="00A61CC6" w:rsidP="00A61CC6">
      <w:pPr>
        <w:rPr>
          <w:b/>
          <w:bCs/>
          <w:sz w:val="28"/>
          <w:szCs w:val="28"/>
        </w:rPr>
      </w:pPr>
      <w:r w:rsidRPr="00A61CC6">
        <w:rPr>
          <w:b/>
          <w:bCs/>
          <w:sz w:val="28"/>
          <w:szCs w:val="28"/>
        </w:rPr>
        <w:t>IT Department Responsibilities:</w:t>
      </w:r>
    </w:p>
    <w:p w14:paraId="533CA779" w14:textId="77777777" w:rsidR="00A61CC6" w:rsidRDefault="00A61CC6" w:rsidP="00A61CC6">
      <w:r>
        <w:t xml:space="preserve">To ensure all hardware, software, systems and networks </w:t>
      </w:r>
      <w:proofErr w:type="gramStart"/>
      <w:r>
        <w:t>are;</w:t>
      </w:r>
      <w:proofErr w:type="gramEnd"/>
      <w:r>
        <w:t xml:space="preserve"> secured, patched, updated and in good working order. </w:t>
      </w:r>
    </w:p>
    <w:p w14:paraId="58F1B15C" w14:textId="77777777" w:rsidR="00A61CC6" w:rsidRDefault="00A61CC6" w:rsidP="00A61CC6">
      <w:r>
        <w:t xml:space="preserve">To investigate any breaches reported. </w:t>
      </w:r>
    </w:p>
    <w:p w14:paraId="4B2DFF8C" w14:textId="77777777" w:rsidR="00A61CC6" w:rsidRDefault="00A61CC6" w:rsidP="00A61CC6">
      <w:r>
        <w:t xml:space="preserve">To ensure all Data Centres are securely maintained, managed, and backed up. </w:t>
      </w:r>
    </w:p>
    <w:p w14:paraId="3EB171A1" w14:textId="77777777" w:rsidR="00A61CC6" w:rsidRDefault="00A61CC6" w:rsidP="00A61CC6">
      <w:r>
        <w:t>To ensure that all hardware not in use is kept in a secure location.</w:t>
      </w:r>
    </w:p>
    <w:p w14:paraId="38610A2D" w14:textId="77777777" w:rsidR="00A61CC6" w:rsidRDefault="00A61CC6" w:rsidP="00A61CC6">
      <w:r>
        <w:t>Adhere to all security policies, procedures, protocols, and guidance.  E.G Data Protection Act, GDPR, etc.</w:t>
      </w:r>
    </w:p>
    <w:p w14:paraId="7DD02E45" w14:textId="77777777" w:rsidR="00A61CC6" w:rsidRDefault="00A61CC6" w:rsidP="00A61CC6">
      <w:r>
        <w:t xml:space="preserve">To carry out regular audits of hardware, software, network, and system access. </w:t>
      </w:r>
    </w:p>
    <w:p w14:paraId="368C09AC" w14:textId="77777777" w:rsidR="00A61CC6" w:rsidRDefault="00A61CC6" w:rsidP="00A61CC6">
      <w:r>
        <w:t xml:space="preserve">To ensure all policies are kept up to date with any relevant, necessary, or mandatory amendments. </w:t>
      </w:r>
    </w:p>
    <w:p w14:paraId="355BE806" w14:textId="77777777" w:rsidR="00A61CC6" w:rsidRDefault="00A61CC6" w:rsidP="00A61CC6"/>
    <w:p w14:paraId="21E0EE2C" w14:textId="77777777" w:rsidR="00A61CC6" w:rsidRDefault="00A61CC6" w:rsidP="00A61CC6"/>
    <w:p w14:paraId="4D1DC61B" w14:textId="77777777" w:rsidR="00A61CC6" w:rsidRDefault="00A61CC6" w:rsidP="00A61CC6">
      <w:pPr>
        <w:rPr>
          <w:b/>
          <w:bCs/>
          <w:color w:val="FF0000"/>
        </w:rPr>
      </w:pPr>
      <w:r>
        <w:rPr>
          <w:b/>
          <w:bCs/>
          <w:color w:val="FF0000"/>
        </w:rPr>
        <w:t xml:space="preserve">Failure to adhere to this policy will result in disciplinary action and/or prosecution by law. </w:t>
      </w:r>
    </w:p>
    <w:p w14:paraId="5DAED9DE" w14:textId="77777777" w:rsidR="00F13F18" w:rsidRPr="003E29D9" w:rsidRDefault="00F13F18" w:rsidP="00F13F18">
      <w:pPr>
        <w:jc w:val="center"/>
        <w:rPr>
          <w:rFonts w:ascii="Verdana" w:hAnsi="Verdana" w:cs="Arial"/>
          <w:b/>
          <w:bCs/>
          <w:sz w:val="32"/>
          <w:szCs w:val="32"/>
        </w:rPr>
      </w:pPr>
    </w:p>
    <w:sectPr w:rsidR="00F13F18" w:rsidRPr="003E29D9">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739EDC" w14:textId="77777777" w:rsidR="00862E95" w:rsidRDefault="00862E95" w:rsidP="00B86EAF">
      <w:r>
        <w:separator/>
      </w:r>
    </w:p>
  </w:endnote>
  <w:endnote w:type="continuationSeparator" w:id="0">
    <w:p w14:paraId="461BF927" w14:textId="77777777" w:rsidR="00862E95" w:rsidRDefault="00862E95" w:rsidP="00B86EAF">
      <w:r>
        <w:continuationSeparator/>
      </w:r>
    </w:p>
  </w:endnote>
  <w:endnote w:type="continuationNotice" w:id="1">
    <w:p w14:paraId="3F04F006" w14:textId="77777777" w:rsidR="00862E95" w:rsidRDefault="00862E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32059876"/>
      <w:docPartObj>
        <w:docPartGallery w:val="Page Numbers (Bottom of Page)"/>
        <w:docPartUnique/>
      </w:docPartObj>
    </w:sdtPr>
    <w:sdtEndPr>
      <w:rPr>
        <w:noProof/>
      </w:rPr>
    </w:sdtEndPr>
    <w:sdtContent>
      <w:p w14:paraId="1525FDC7" w14:textId="33F441DC" w:rsidR="00862E95" w:rsidRDefault="00862E9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EBBE846" w14:textId="77777777" w:rsidR="00862E95" w:rsidRDefault="00862E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37418A" w14:textId="77777777" w:rsidR="00862E95" w:rsidRDefault="00862E95" w:rsidP="00B86EAF">
      <w:r>
        <w:separator/>
      </w:r>
    </w:p>
  </w:footnote>
  <w:footnote w:type="continuationSeparator" w:id="0">
    <w:p w14:paraId="6EB11E3F" w14:textId="77777777" w:rsidR="00862E95" w:rsidRDefault="00862E95" w:rsidP="00B86EAF">
      <w:r>
        <w:continuationSeparator/>
      </w:r>
    </w:p>
  </w:footnote>
  <w:footnote w:type="continuationNotice" w:id="1">
    <w:p w14:paraId="55273735" w14:textId="77777777" w:rsidR="00862E95" w:rsidRDefault="00862E9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82DFD8" w14:textId="77777777" w:rsidR="00862E95" w:rsidRDefault="00862E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61346D"/>
    <w:multiLevelType w:val="hybridMultilevel"/>
    <w:tmpl w:val="04405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4A71D4"/>
    <w:multiLevelType w:val="hybridMultilevel"/>
    <w:tmpl w:val="7D5CA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6A51622"/>
    <w:multiLevelType w:val="hybridMultilevel"/>
    <w:tmpl w:val="B986D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2A7"/>
    <w:rsid w:val="00000835"/>
    <w:rsid w:val="00001265"/>
    <w:rsid w:val="00003357"/>
    <w:rsid w:val="000052BB"/>
    <w:rsid w:val="0000566A"/>
    <w:rsid w:val="00006EAC"/>
    <w:rsid w:val="00007AEA"/>
    <w:rsid w:val="00010573"/>
    <w:rsid w:val="000138B8"/>
    <w:rsid w:val="00014DEF"/>
    <w:rsid w:val="00015786"/>
    <w:rsid w:val="00015B64"/>
    <w:rsid w:val="00017708"/>
    <w:rsid w:val="0002383B"/>
    <w:rsid w:val="00024091"/>
    <w:rsid w:val="0002584D"/>
    <w:rsid w:val="00025CFD"/>
    <w:rsid w:val="0002664A"/>
    <w:rsid w:val="00027C43"/>
    <w:rsid w:val="00027D2D"/>
    <w:rsid w:val="00032414"/>
    <w:rsid w:val="00032CEA"/>
    <w:rsid w:val="00040D28"/>
    <w:rsid w:val="00044884"/>
    <w:rsid w:val="00047157"/>
    <w:rsid w:val="00052968"/>
    <w:rsid w:val="00053A87"/>
    <w:rsid w:val="0005755C"/>
    <w:rsid w:val="00057D9E"/>
    <w:rsid w:val="00062F47"/>
    <w:rsid w:val="00063AD8"/>
    <w:rsid w:val="000644EE"/>
    <w:rsid w:val="0006632F"/>
    <w:rsid w:val="0006661C"/>
    <w:rsid w:val="000675F6"/>
    <w:rsid w:val="00074548"/>
    <w:rsid w:val="000777A3"/>
    <w:rsid w:val="000845D1"/>
    <w:rsid w:val="00086BF9"/>
    <w:rsid w:val="000871C4"/>
    <w:rsid w:val="0009214D"/>
    <w:rsid w:val="00094E2E"/>
    <w:rsid w:val="000A0910"/>
    <w:rsid w:val="000A54D9"/>
    <w:rsid w:val="000A7836"/>
    <w:rsid w:val="000A7AFE"/>
    <w:rsid w:val="000B047A"/>
    <w:rsid w:val="000B52C4"/>
    <w:rsid w:val="000E2833"/>
    <w:rsid w:val="000E4AA9"/>
    <w:rsid w:val="000F43F1"/>
    <w:rsid w:val="000F6E98"/>
    <w:rsid w:val="000F7B77"/>
    <w:rsid w:val="001021CB"/>
    <w:rsid w:val="0010386B"/>
    <w:rsid w:val="00110B7D"/>
    <w:rsid w:val="0011461D"/>
    <w:rsid w:val="00116FD6"/>
    <w:rsid w:val="00117450"/>
    <w:rsid w:val="00125E26"/>
    <w:rsid w:val="00127873"/>
    <w:rsid w:val="00131848"/>
    <w:rsid w:val="00143B0C"/>
    <w:rsid w:val="00143FD2"/>
    <w:rsid w:val="00151BBC"/>
    <w:rsid w:val="00153708"/>
    <w:rsid w:val="00155FFF"/>
    <w:rsid w:val="001569D4"/>
    <w:rsid w:val="001570CD"/>
    <w:rsid w:val="00157A8E"/>
    <w:rsid w:val="00160939"/>
    <w:rsid w:val="00161A08"/>
    <w:rsid w:val="00162416"/>
    <w:rsid w:val="00162D20"/>
    <w:rsid w:val="00163711"/>
    <w:rsid w:val="00163911"/>
    <w:rsid w:val="001646AB"/>
    <w:rsid w:val="001655F0"/>
    <w:rsid w:val="00167F1E"/>
    <w:rsid w:val="00172860"/>
    <w:rsid w:val="00174A8E"/>
    <w:rsid w:val="001816FD"/>
    <w:rsid w:val="001819D9"/>
    <w:rsid w:val="00184D10"/>
    <w:rsid w:val="00185D2B"/>
    <w:rsid w:val="00190E77"/>
    <w:rsid w:val="001916A9"/>
    <w:rsid w:val="001929EE"/>
    <w:rsid w:val="00193155"/>
    <w:rsid w:val="001A024C"/>
    <w:rsid w:val="001A67F8"/>
    <w:rsid w:val="001A6DF7"/>
    <w:rsid w:val="001A7519"/>
    <w:rsid w:val="001A772B"/>
    <w:rsid w:val="001B2E73"/>
    <w:rsid w:val="001B3644"/>
    <w:rsid w:val="001B3970"/>
    <w:rsid w:val="001B39B9"/>
    <w:rsid w:val="001B41E1"/>
    <w:rsid w:val="001B6805"/>
    <w:rsid w:val="001B6D28"/>
    <w:rsid w:val="001B71B5"/>
    <w:rsid w:val="001C16D3"/>
    <w:rsid w:val="001C1881"/>
    <w:rsid w:val="001C317C"/>
    <w:rsid w:val="001C3B69"/>
    <w:rsid w:val="001C3E57"/>
    <w:rsid w:val="001D1A9C"/>
    <w:rsid w:val="001D753E"/>
    <w:rsid w:val="001E32E7"/>
    <w:rsid w:val="001E7092"/>
    <w:rsid w:val="001E7B63"/>
    <w:rsid w:val="001E7C75"/>
    <w:rsid w:val="001F2905"/>
    <w:rsid w:val="001F4247"/>
    <w:rsid w:val="0020394C"/>
    <w:rsid w:val="00204FE6"/>
    <w:rsid w:val="002125D8"/>
    <w:rsid w:val="00212758"/>
    <w:rsid w:val="0021589F"/>
    <w:rsid w:val="0022042E"/>
    <w:rsid w:val="002219F5"/>
    <w:rsid w:val="00222D15"/>
    <w:rsid w:val="00224DE8"/>
    <w:rsid w:val="002279DD"/>
    <w:rsid w:val="00234CFF"/>
    <w:rsid w:val="00240F48"/>
    <w:rsid w:val="00241159"/>
    <w:rsid w:val="00243105"/>
    <w:rsid w:val="00243417"/>
    <w:rsid w:val="00243C01"/>
    <w:rsid w:val="00244F72"/>
    <w:rsid w:val="002502FB"/>
    <w:rsid w:val="00254FAC"/>
    <w:rsid w:val="002551C6"/>
    <w:rsid w:val="002646D0"/>
    <w:rsid w:val="00267778"/>
    <w:rsid w:val="0027034C"/>
    <w:rsid w:val="0027224F"/>
    <w:rsid w:val="00275F04"/>
    <w:rsid w:val="00277544"/>
    <w:rsid w:val="00280C73"/>
    <w:rsid w:val="00283677"/>
    <w:rsid w:val="002849A1"/>
    <w:rsid w:val="0029018D"/>
    <w:rsid w:val="00294660"/>
    <w:rsid w:val="002949CE"/>
    <w:rsid w:val="00295942"/>
    <w:rsid w:val="002973F7"/>
    <w:rsid w:val="002A1A1A"/>
    <w:rsid w:val="002A727C"/>
    <w:rsid w:val="002B3023"/>
    <w:rsid w:val="002B3455"/>
    <w:rsid w:val="002B3601"/>
    <w:rsid w:val="002B4FE3"/>
    <w:rsid w:val="002B5049"/>
    <w:rsid w:val="002B6DEF"/>
    <w:rsid w:val="002C6CB0"/>
    <w:rsid w:val="002D2916"/>
    <w:rsid w:val="002D305B"/>
    <w:rsid w:val="002D3674"/>
    <w:rsid w:val="002D446A"/>
    <w:rsid w:val="002D5238"/>
    <w:rsid w:val="002D6E6A"/>
    <w:rsid w:val="002E10F0"/>
    <w:rsid w:val="002E1273"/>
    <w:rsid w:val="002E16F7"/>
    <w:rsid w:val="002E3614"/>
    <w:rsid w:val="002E649A"/>
    <w:rsid w:val="002F0309"/>
    <w:rsid w:val="003033D6"/>
    <w:rsid w:val="00320F41"/>
    <w:rsid w:val="00321CAA"/>
    <w:rsid w:val="00324E7C"/>
    <w:rsid w:val="0032529D"/>
    <w:rsid w:val="003308E4"/>
    <w:rsid w:val="00331C1B"/>
    <w:rsid w:val="0033299F"/>
    <w:rsid w:val="00334D8C"/>
    <w:rsid w:val="003374DF"/>
    <w:rsid w:val="00343CF8"/>
    <w:rsid w:val="003447D4"/>
    <w:rsid w:val="003532BA"/>
    <w:rsid w:val="00354ACA"/>
    <w:rsid w:val="00362EE2"/>
    <w:rsid w:val="003634EB"/>
    <w:rsid w:val="003643C0"/>
    <w:rsid w:val="00364847"/>
    <w:rsid w:val="00365D75"/>
    <w:rsid w:val="003710EF"/>
    <w:rsid w:val="00371791"/>
    <w:rsid w:val="003717B6"/>
    <w:rsid w:val="003734BA"/>
    <w:rsid w:val="00377644"/>
    <w:rsid w:val="00383641"/>
    <w:rsid w:val="003873A4"/>
    <w:rsid w:val="00387E0F"/>
    <w:rsid w:val="003927FA"/>
    <w:rsid w:val="0039633A"/>
    <w:rsid w:val="003A07A1"/>
    <w:rsid w:val="003A1EEE"/>
    <w:rsid w:val="003A216A"/>
    <w:rsid w:val="003A4494"/>
    <w:rsid w:val="003A4BE9"/>
    <w:rsid w:val="003A65BF"/>
    <w:rsid w:val="003A65CB"/>
    <w:rsid w:val="003B07D8"/>
    <w:rsid w:val="003B1DA9"/>
    <w:rsid w:val="003B30FE"/>
    <w:rsid w:val="003B3C1A"/>
    <w:rsid w:val="003B6581"/>
    <w:rsid w:val="003B6FA7"/>
    <w:rsid w:val="003C06BB"/>
    <w:rsid w:val="003C07E3"/>
    <w:rsid w:val="003C1A72"/>
    <w:rsid w:val="003C602D"/>
    <w:rsid w:val="003D413D"/>
    <w:rsid w:val="003D4E4E"/>
    <w:rsid w:val="003D5C2F"/>
    <w:rsid w:val="003D66CC"/>
    <w:rsid w:val="003E076E"/>
    <w:rsid w:val="003E16D8"/>
    <w:rsid w:val="003E29D9"/>
    <w:rsid w:val="003E42DF"/>
    <w:rsid w:val="003E4413"/>
    <w:rsid w:val="003E7B66"/>
    <w:rsid w:val="003F7512"/>
    <w:rsid w:val="003F7568"/>
    <w:rsid w:val="003F7BFF"/>
    <w:rsid w:val="003F7F2D"/>
    <w:rsid w:val="004003F8"/>
    <w:rsid w:val="00400E27"/>
    <w:rsid w:val="00407134"/>
    <w:rsid w:val="0040750C"/>
    <w:rsid w:val="0041102A"/>
    <w:rsid w:val="00412D72"/>
    <w:rsid w:val="00416E55"/>
    <w:rsid w:val="00420BA3"/>
    <w:rsid w:val="00420BC4"/>
    <w:rsid w:val="004263EB"/>
    <w:rsid w:val="00431A81"/>
    <w:rsid w:val="00436725"/>
    <w:rsid w:val="00440908"/>
    <w:rsid w:val="00442834"/>
    <w:rsid w:val="00442FFA"/>
    <w:rsid w:val="00446CB0"/>
    <w:rsid w:val="004473EE"/>
    <w:rsid w:val="00450E19"/>
    <w:rsid w:val="004525DC"/>
    <w:rsid w:val="0045434D"/>
    <w:rsid w:val="004556E1"/>
    <w:rsid w:val="00455739"/>
    <w:rsid w:val="00455C0E"/>
    <w:rsid w:val="00456513"/>
    <w:rsid w:val="00460B23"/>
    <w:rsid w:val="00460E92"/>
    <w:rsid w:val="004641AA"/>
    <w:rsid w:val="00466458"/>
    <w:rsid w:val="004709C7"/>
    <w:rsid w:val="00470F1E"/>
    <w:rsid w:val="00473FB4"/>
    <w:rsid w:val="00473FF3"/>
    <w:rsid w:val="00475145"/>
    <w:rsid w:val="00476888"/>
    <w:rsid w:val="00476E2A"/>
    <w:rsid w:val="00480396"/>
    <w:rsid w:val="00483347"/>
    <w:rsid w:val="004861E3"/>
    <w:rsid w:val="00486509"/>
    <w:rsid w:val="004878CA"/>
    <w:rsid w:val="0049031B"/>
    <w:rsid w:val="0049121F"/>
    <w:rsid w:val="004945D3"/>
    <w:rsid w:val="004959BB"/>
    <w:rsid w:val="00496969"/>
    <w:rsid w:val="004C23DF"/>
    <w:rsid w:val="004C3FDE"/>
    <w:rsid w:val="004D1A81"/>
    <w:rsid w:val="004D1FF4"/>
    <w:rsid w:val="004D3101"/>
    <w:rsid w:val="004D3BB8"/>
    <w:rsid w:val="004D56AD"/>
    <w:rsid w:val="004D6A3C"/>
    <w:rsid w:val="004E41C8"/>
    <w:rsid w:val="004E4D0C"/>
    <w:rsid w:val="004F0041"/>
    <w:rsid w:val="004F2631"/>
    <w:rsid w:val="004F7340"/>
    <w:rsid w:val="00501ABE"/>
    <w:rsid w:val="00501B56"/>
    <w:rsid w:val="00503B51"/>
    <w:rsid w:val="00506052"/>
    <w:rsid w:val="00511173"/>
    <w:rsid w:val="0051319F"/>
    <w:rsid w:val="005140D7"/>
    <w:rsid w:val="00514C16"/>
    <w:rsid w:val="005170EB"/>
    <w:rsid w:val="0052435F"/>
    <w:rsid w:val="00526156"/>
    <w:rsid w:val="00526868"/>
    <w:rsid w:val="005276A9"/>
    <w:rsid w:val="00532D96"/>
    <w:rsid w:val="005333C2"/>
    <w:rsid w:val="00535315"/>
    <w:rsid w:val="005367F2"/>
    <w:rsid w:val="00543FD1"/>
    <w:rsid w:val="00547EB8"/>
    <w:rsid w:val="00554236"/>
    <w:rsid w:val="00556BDD"/>
    <w:rsid w:val="00561715"/>
    <w:rsid w:val="00561878"/>
    <w:rsid w:val="00565785"/>
    <w:rsid w:val="005667E9"/>
    <w:rsid w:val="005710B2"/>
    <w:rsid w:val="005713EA"/>
    <w:rsid w:val="0057225E"/>
    <w:rsid w:val="00573B9B"/>
    <w:rsid w:val="005772E2"/>
    <w:rsid w:val="00577650"/>
    <w:rsid w:val="00580666"/>
    <w:rsid w:val="005807F8"/>
    <w:rsid w:val="0058121C"/>
    <w:rsid w:val="00583412"/>
    <w:rsid w:val="00585F36"/>
    <w:rsid w:val="005A322A"/>
    <w:rsid w:val="005A4CFD"/>
    <w:rsid w:val="005A60A2"/>
    <w:rsid w:val="005A675B"/>
    <w:rsid w:val="005A7417"/>
    <w:rsid w:val="005B11F1"/>
    <w:rsid w:val="005C07F8"/>
    <w:rsid w:val="005C19AC"/>
    <w:rsid w:val="005C385D"/>
    <w:rsid w:val="005C4565"/>
    <w:rsid w:val="005C45FF"/>
    <w:rsid w:val="005C5722"/>
    <w:rsid w:val="005C5A3A"/>
    <w:rsid w:val="005C6AFD"/>
    <w:rsid w:val="005D1C21"/>
    <w:rsid w:val="005D322A"/>
    <w:rsid w:val="005D495B"/>
    <w:rsid w:val="005E1A96"/>
    <w:rsid w:val="005E393C"/>
    <w:rsid w:val="005E55EA"/>
    <w:rsid w:val="005E6B3F"/>
    <w:rsid w:val="005E6C19"/>
    <w:rsid w:val="005E7DA1"/>
    <w:rsid w:val="005F05A9"/>
    <w:rsid w:val="005F53F0"/>
    <w:rsid w:val="005F548E"/>
    <w:rsid w:val="006014B9"/>
    <w:rsid w:val="00602527"/>
    <w:rsid w:val="00604263"/>
    <w:rsid w:val="006049D3"/>
    <w:rsid w:val="00611A64"/>
    <w:rsid w:val="00612740"/>
    <w:rsid w:val="00612C4F"/>
    <w:rsid w:val="006162A7"/>
    <w:rsid w:val="00621CE9"/>
    <w:rsid w:val="00622E3A"/>
    <w:rsid w:val="00622E77"/>
    <w:rsid w:val="00623918"/>
    <w:rsid w:val="0062431F"/>
    <w:rsid w:val="0062580D"/>
    <w:rsid w:val="00633248"/>
    <w:rsid w:val="00633DB1"/>
    <w:rsid w:val="00634F7C"/>
    <w:rsid w:val="00635DB6"/>
    <w:rsid w:val="00635FAC"/>
    <w:rsid w:val="00636716"/>
    <w:rsid w:val="00637E62"/>
    <w:rsid w:val="00640F11"/>
    <w:rsid w:val="00642225"/>
    <w:rsid w:val="00642533"/>
    <w:rsid w:val="00645F2E"/>
    <w:rsid w:val="00646B6D"/>
    <w:rsid w:val="00646DEE"/>
    <w:rsid w:val="00652B01"/>
    <w:rsid w:val="00652CF0"/>
    <w:rsid w:val="00656B31"/>
    <w:rsid w:val="00663FB9"/>
    <w:rsid w:val="006661A8"/>
    <w:rsid w:val="00670489"/>
    <w:rsid w:val="0067535F"/>
    <w:rsid w:val="00675B0B"/>
    <w:rsid w:val="006770EA"/>
    <w:rsid w:val="006805C4"/>
    <w:rsid w:val="00683FC6"/>
    <w:rsid w:val="006878D9"/>
    <w:rsid w:val="00687AE6"/>
    <w:rsid w:val="00691214"/>
    <w:rsid w:val="00695416"/>
    <w:rsid w:val="00695F7A"/>
    <w:rsid w:val="006A5852"/>
    <w:rsid w:val="006A7007"/>
    <w:rsid w:val="006B2113"/>
    <w:rsid w:val="006B2676"/>
    <w:rsid w:val="006B2DD3"/>
    <w:rsid w:val="006C7340"/>
    <w:rsid w:val="006D071E"/>
    <w:rsid w:val="006D4C0D"/>
    <w:rsid w:val="006D62DB"/>
    <w:rsid w:val="006D77B4"/>
    <w:rsid w:val="006E4E29"/>
    <w:rsid w:val="006E66F7"/>
    <w:rsid w:val="006E7BC2"/>
    <w:rsid w:val="006F4AB0"/>
    <w:rsid w:val="00700505"/>
    <w:rsid w:val="007012D6"/>
    <w:rsid w:val="007013D7"/>
    <w:rsid w:val="00701A8E"/>
    <w:rsid w:val="00702B18"/>
    <w:rsid w:val="00702CBC"/>
    <w:rsid w:val="007035AB"/>
    <w:rsid w:val="00707862"/>
    <w:rsid w:val="00710925"/>
    <w:rsid w:val="00710C4E"/>
    <w:rsid w:val="00717135"/>
    <w:rsid w:val="0072125A"/>
    <w:rsid w:val="00723E9E"/>
    <w:rsid w:val="007243EA"/>
    <w:rsid w:val="00724400"/>
    <w:rsid w:val="0072533B"/>
    <w:rsid w:val="007259EC"/>
    <w:rsid w:val="0073116D"/>
    <w:rsid w:val="00732F2E"/>
    <w:rsid w:val="00734BB9"/>
    <w:rsid w:val="007364DB"/>
    <w:rsid w:val="0074347C"/>
    <w:rsid w:val="007439B2"/>
    <w:rsid w:val="00745650"/>
    <w:rsid w:val="00746AD1"/>
    <w:rsid w:val="00746E61"/>
    <w:rsid w:val="0074735A"/>
    <w:rsid w:val="00747784"/>
    <w:rsid w:val="00752E9A"/>
    <w:rsid w:val="00754FD8"/>
    <w:rsid w:val="00761438"/>
    <w:rsid w:val="00762837"/>
    <w:rsid w:val="00765EDB"/>
    <w:rsid w:val="007707E2"/>
    <w:rsid w:val="007722BE"/>
    <w:rsid w:val="00772AB9"/>
    <w:rsid w:val="00772C47"/>
    <w:rsid w:val="00774638"/>
    <w:rsid w:val="0078366C"/>
    <w:rsid w:val="00783951"/>
    <w:rsid w:val="007876D8"/>
    <w:rsid w:val="00787AA0"/>
    <w:rsid w:val="007935BF"/>
    <w:rsid w:val="007A3ADB"/>
    <w:rsid w:val="007A7F01"/>
    <w:rsid w:val="007B17E5"/>
    <w:rsid w:val="007B673F"/>
    <w:rsid w:val="007C1346"/>
    <w:rsid w:val="007C6DA0"/>
    <w:rsid w:val="007D08F0"/>
    <w:rsid w:val="007D4D38"/>
    <w:rsid w:val="007D6F17"/>
    <w:rsid w:val="007E6A29"/>
    <w:rsid w:val="007E727E"/>
    <w:rsid w:val="007E7513"/>
    <w:rsid w:val="007F2F02"/>
    <w:rsid w:val="007F796B"/>
    <w:rsid w:val="0080009E"/>
    <w:rsid w:val="00803D33"/>
    <w:rsid w:val="0080609F"/>
    <w:rsid w:val="00811207"/>
    <w:rsid w:val="008120EE"/>
    <w:rsid w:val="008123F4"/>
    <w:rsid w:val="00813F37"/>
    <w:rsid w:val="0081523A"/>
    <w:rsid w:val="008159B5"/>
    <w:rsid w:val="008171F8"/>
    <w:rsid w:val="008172CA"/>
    <w:rsid w:val="0082185F"/>
    <w:rsid w:val="00823BCB"/>
    <w:rsid w:val="0082466D"/>
    <w:rsid w:val="00825062"/>
    <w:rsid w:val="00827623"/>
    <w:rsid w:val="0083186B"/>
    <w:rsid w:val="0083453F"/>
    <w:rsid w:val="0083662D"/>
    <w:rsid w:val="00842D80"/>
    <w:rsid w:val="00843CF6"/>
    <w:rsid w:val="00844FA2"/>
    <w:rsid w:val="00852AEC"/>
    <w:rsid w:val="00852FF7"/>
    <w:rsid w:val="00857D2C"/>
    <w:rsid w:val="0086297B"/>
    <w:rsid w:val="00862E95"/>
    <w:rsid w:val="0086402B"/>
    <w:rsid w:val="00871BCD"/>
    <w:rsid w:val="008768B0"/>
    <w:rsid w:val="008817FC"/>
    <w:rsid w:val="0088466E"/>
    <w:rsid w:val="00887391"/>
    <w:rsid w:val="00893250"/>
    <w:rsid w:val="00894D06"/>
    <w:rsid w:val="008A096E"/>
    <w:rsid w:val="008A1D7D"/>
    <w:rsid w:val="008A5E6A"/>
    <w:rsid w:val="008A744F"/>
    <w:rsid w:val="008B13E0"/>
    <w:rsid w:val="008B3198"/>
    <w:rsid w:val="008B4086"/>
    <w:rsid w:val="008B604F"/>
    <w:rsid w:val="008B6720"/>
    <w:rsid w:val="008B7974"/>
    <w:rsid w:val="008D3CBA"/>
    <w:rsid w:val="008D492E"/>
    <w:rsid w:val="008E583C"/>
    <w:rsid w:val="008F242E"/>
    <w:rsid w:val="008F590C"/>
    <w:rsid w:val="00901CAE"/>
    <w:rsid w:val="00902AFF"/>
    <w:rsid w:val="00904BFD"/>
    <w:rsid w:val="00905228"/>
    <w:rsid w:val="009073EA"/>
    <w:rsid w:val="009100EA"/>
    <w:rsid w:val="009118AF"/>
    <w:rsid w:val="00911A5F"/>
    <w:rsid w:val="009310B1"/>
    <w:rsid w:val="00937026"/>
    <w:rsid w:val="0094294F"/>
    <w:rsid w:val="00945AB5"/>
    <w:rsid w:val="009475C9"/>
    <w:rsid w:val="00953093"/>
    <w:rsid w:val="00953F45"/>
    <w:rsid w:val="00956273"/>
    <w:rsid w:val="00965DCC"/>
    <w:rsid w:val="00967092"/>
    <w:rsid w:val="00970B88"/>
    <w:rsid w:val="009752BA"/>
    <w:rsid w:val="0097591A"/>
    <w:rsid w:val="00976116"/>
    <w:rsid w:val="0098391F"/>
    <w:rsid w:val="00984E56"/>
    <w:rsid w:val="00992190"/>
    <w:rsid w:val="00993F37"/>
    <w:rsid w:val="0099707D"/>
    <w:rsid w:val="009A255E"/>
    <w:rsid w:val="009A42DA"/>
    <w:rsid w:val="009A49E4"/>
    <w:rsid w:val="009A4C9A"/>
    <w:rsid w:val="009A5987"/>
    <w:rsid w:val="009A6662"/>
    <w:rsid w:val="009A6A97"/>
    <w:rsid w:val="009B02B4"/>
    <w:rsid w:val="009B1E0F"/>
    <w:rsid w:val="009B368B"/>
    <w:rsid w:val="009C021B"/>
    <w:rsid w:val="009C0D04"/>
    <w:rsid w:val="009C3208"/>
    <w:rsid w:val="009C480F"/>
    <w:rsid w:val="009C68C7"/>
    <w:rsid w:val="009C7867"/>
    <w:rsid w:val="009D007F"/>
    <w:rsid w:val="009D7BD3"/>
    <w:rsid w:val="009E3A82"/>
    <w:rsid w:val="009E4953"/>
    <w:rsid w:val="009E79FC"/>
    <w:rsid w:val="009F28F3"/>
    <w:rsid w:val="009F29B6"/>
    <w:rsid w:val="009F2DEE"/>
    <w:rsid w:val="009F33C6"/>
    <w:rsid w:val="009F4F5F"/>
    <w:rsid w:val="009F7734"/>
    <w:rsid w:val="00A00E5B"/>
    <w:rsid w:val="00A0441A"/>
    <w:rsid w:val="00A053F0"/>
    <w:rsid w:val="00A0627E"/>
    <w:rsid w:val="00A1121A"/>
    <w:rsid w:val="00A14A16"/>
    <w:rsid w:val="00A1546E"/>
    <w:rsid w:val="00A15916"/>
    <w:rsid w:val="00A2034A"/>
    <w:rsid w:val="00A21F24"/>
    <w:rsid w:val="00A309C8"/>
    <w:rsid w:val="00A31095"/>
    <w:rsid w:val="00A31E77"/>
    <w:rsid w:val="00A34A70"/>
    <w:rsid w:val="00A40982"/>
    <w:rsid w:val="00A428B9"/>
    <w:rsid w:val="00A46963"/>
    <w:rsid w:val="00A46F03"/>
    <w:rsid w:val="00A531F6"/>
    <w:rsid w:val="00A54234"/>
    <w:rsid w:val="00A55EA8"/>
    <w:rsid w:val="00A61CC6"/>
    <w:rsid w:val="00A6261B"/>
    <w:rsid w:val="00A63C5F"/>
    <w:rsid w:val="00A648ED"/>
    <w:rsid w:val="00A65C87"/>
    <w:rsid w:val="00A71464"/>
    <w:rsid w:val="00A72020"/>
    <w:rsid w:val="00A73E88"/>
    <w:rsid w:val="00A74382"/>
    <w:rsid w:val="00A7501E"/>
    <w:rsid w:val="00A756A2"/>
    <w:rsid w:val="00A76BA2"/>
    <w:rsid w:val="00A8057B"/>
    <w:rsid w:val="00A8232D"/>
    <w:rsid w:val="00A86262"/>
    <w:rsid w:val="00A9075C"/>
    <w:rsid w:val="00A975A8"/>
    <w:rsid w:val="00AA1714"/>
    <w:rsid w:val="00AA43C4"/>
    <w:rsid w:val="00AB0A73"/>
    <w:rsid w:val="00AB152F"/>
    <w:rsid w:val="00AB3F05"/>
    <w:rsid w:val="00AB59FE"/>
    <w:rsid w:val="00AC273B"/>
    <w:rsid w:val="00AC590B"/>
    <w:rsid w:val="00AC5BF2"/>
    <w:rsid w:val="00AC69A2"/>
    <w:rsid w:val="00AD1544"/>
    <w:rsid w:val="00AD4BEB"/>
    <w:rsid w:val="00AD5429"/>
    <w:rsid w:val="00AD708F"/>
    <w:rsid w:val="00AE01BC"/>
    <w:rsid w:val="00AE0411"/>
    <w:rsid w:val="00AE06B2"/>
    <w:rsid w:val="00AE339C"/>
    <w:rsid w:val="00AE3A90"/>
    <w:rsid w:val="00AE3D88"/>
    <w:rsid w:val="00AF2BBD"/>
    <w:rsid w:val="00AF7428"/>
    <w:rsid w:val="00B00633"/>
    <w:rsid w:val="00B01021"/>
    <w:rsid w:val="00B02CCD"/>
    <w:rsid w:val="00B11584"/>
    <w:rsid w:val="00B14C1A"/>
    <w:rsid w:val="00B152DE"/>
    <w:rsid w:val="00B17BAC"/>
    <w:rsid w:val="00B2076F"/>
    <w:rsid w:val="00B2096D"/>
    <w:rsid w:val="00B22439"/>
    <w:rsid w:val="00B249FC"/>
    <w:rsid w:val="00B26CF4"/>
    <w:rsid w:val="00B27567"/>
    <w:rsid w:val="00B2769F"/>
    <w:rsid w:val="00B30E0A"/>
    <w:rsid w:val="00B34D99"/>
    <w:rsid w:val="00B359AC"/>
    <w:rsid w:val="00B36420"/>
    <w:rsid w:val="00B42D75"/>
    <w:rsid w:val="00B45327"/>
    <w:rsid w:val="00B45FAA"/>
    <w:rsid w:val="00B46694"/>
    <w:rsid w:val="00B46991"/>
    <w:rsid w:val="00B51BD0"/>
    <w:rsid w:val="00B51D4B"/>
    <w:rsid w:val="00B52FB6"/>
    <w:rsid w:val="00B530B3"/>
    <w:rsid w:val="00B54513"/>
    <w:rsid w:val="00B56DFC"/>
    <w:rsid w:val="00B5752D"/>
    <w:rsid w:val="00B615FE"/>
    <w:rsid w:val="00B61C60"/>
    <w:rsid w:val="00B65D3E"/>
    <w:rsid w:val="00B71A32"/>
    <w:rsid w:val="00B727D9"/>
    <w:rsid w:val="00B73A8B"/>
    <w:rsid w:val="00B809D7"/>
    <w:rsid w:val="00B84B0D"/>
    <w:rsid w:val="00B85293"/>
    <w:rsid w:val="00B86EAF"/>
    <w:rsid w:val="00B91FD3"/>
    <w:rsid w:val="00B921E0"/>
    <w:rsid w:val="00B937E5"/>
    <w:rsid w:val="00B938C2"/>
    <w:rsid w:val="00B96F3A"/>
    <w:rsid w:val="00BA2F9B"/>
    <w:rsid w:val="00BA3C07"/>
    <w:rsid w:val="00BA480A"/>
    <w:rsid w:val="00BA5AC3"/>
    <w:rsid w:val="00BA6D6E"/>
    <w:rsid w:val="00BB08A0"/>
    <w:rsid w:val="00BB1D6E"/>
    <w:rsid w:val="00BB27AC"/>
    <w:rsid w:val="00BC1051"/>
    <w:rsid w:val="00BC426F"/>
    <w:rsid w:val="00BC52D8"/>
    <w:rsid w:val="00BD096A"/>
    <w:rsid w:val="00BD64BF"/>
    <w:rsid w:val="00BE05DD"/>
    <w:rsid w:val="00BE65BF"/>
    <w:rsid w:val="00BE6E9C"/>
    <w:rsid w:val="00BF0956"/>
    <w:rsid w:val="00BF0D85"/>
    <w:rsid w:val="00BF36AA"/>
    <w:rsid w:val="00C00E63"/>
    <w:rsid w:val="00C011B4"/>
    <w:rsid w:val="00C01409"/>
    <w:rsid w:val="00C02883"/>
    <w:rsid w:val="00C12284"/>
    <w:rsid w:val="00C13C76"/>
    <w:rsid w:val="00C1516C"/>
    <w:rsid w:val="00C32A80"/>
    <w:rsid w:val="00C33684"/>
    <w:rsid w:val="00C402C3"/>
    <w:rsid w:val="00C41BB6"/>
    <w:rsid w:val="00C44FE2"/>
    <w:rsid w:val="00C4521B"/>
    <w:rsid w:val="00C45B68"/>
    <w:rsid w:val="00C47A09"/>
    <w:rsid w:val="00C53FBA"/>
    <w:rsid w:val="00C55E0A"/>
    <w:rsid w:val="00C55F9C"/>
    <w:rsid w:val="00C560E0"/>
    <w:rsid w:val="00C57056"/>
    <w:rsid w:val="00C57E8A"/>
    <w:rsid w:val="00C601E4"/>
    <w:rsid w:val="00C60CBC"/>
    <w:rsid w:val="00C61361"/>
    <w:rsid w:val="00C621D6"/>
    <w:rsid w:val="00C62B35"/>
    <w:rsid w:val="00C65103"/>
    <w:rsid w:val="00C67F0E"/>
    <w:rsid w:val="00C7038B"/>
    <w:rsid w:val="00C70CF9"/>
    <w:rsid w:val="00C72726"/>
    <w:rsid w:val="00C72F4C"/>
    <w:rsid w:val="00C74090"/>
    <w:rsid w:val="00C77B4F"/>
    <w:rsid w:val="00C80749"/>
    <w:rsid w:val="00C80C9F"/>
    <w:rsid w:val="00C8396B"/>
    <w:rsid w:val="00C87627"/>
    <w:rsid w:val="00C90764"/>
    <w:rsid w:val="00C90B0E"/>
    <w:rsid w:val="00C92625"/>
    <w:rsid w:val="00C93BA6"/>
    <w:rsid w:val="00C9540B"/>
    <w:rsid w:val="00C97E87"/>
    <w:rsid w:val="00CA492D"/>
    <w:rsid w:val="00CA4D85"/>
    <w:rsid w:val="00CA5AE9"/>
    <w:rsid w:val="00CA6224"/>
    <w:rsid w:val="00CA6666"/>
    <w:rsid w:val="00CA7CA6"/>
    <w:rsid w:val="00CB43F9"/>
    <w:rsid w:val="00CC051F"/>
    <w:rsid w:val="00CC5424"/>
    <w:rsid w:val="00CD1A67"/>
    <w:rsid w:val="00CD1BDF"/>
    <w:rsid w:val="00CD3014"/>
    <w:rsid w:val="00CE0964"/>
    <w:rsid w:val="00CE3C54"/>
    <w:rsid w:val="00CE55E0"/>
    <w:rsid w:val="00CF0817"/>
    <w:rsid w:val="00CF2F12"/>
    <w:rsid w:val="00CF3F41"/>
    <w:rsid w:val="00CF4174"/>
    <w:rsid w:val="00CF53BF"/>
    <w:rsid w:val="00CF6EF9"/>
    <w:rsid w:val="00CF7884"/>
    <w:rsid w:val="00D02BEC"/>
    <w:rsid w:val="00D038E7"/>
    <w:rsid w:val="00D03EF0"/>
    <w:rsid w:val="00D067D5"/>
    <w:rsid w:val="00D06F04"/>
    <w:rsid w:val="00D116AB"/>
    <w:rsid w:val="00D150C8"/>
    <w:rsid w:val="00D22B42"/>
    <w:rsid w:val="00D2346D"/>
    <w:rsid w:val="00D23773"/>
    <w:rsid w:val="00D268AF"/>
    <w:rsid w:val="00D341F3"/>
    <w:rsid w:val="00D41423"/>
    <w:rsid w:val="00D423DB"/>
    <w:rsid w:val="00D43BDE"/>
    <w:rsid w:val="00D44BE1"/>
    <w:rsid w:val="00D5147C"/>
    <w:rsid w:val="00D60C24"/>
    <w:rsid w:val="00D61595"/>
    <w:rsid w:val="00D63A72"/>
    <w:rsid w:val="00D67417"/>
    <w:rsid w:val="00D67E1F"/>
    <w:rsid w:val="00D74ABD"/>
    <w:rsid w:val="00D758A3"/>
    <w:rsid w:val="00D84DAB"/>
    <w:rsid w:val="00D86A3D"/>
    <w:rsid w:val="00D9165D"/>
    <w:rsid w:val="00D91943"/>
    <w:rsid w:val="00D92F7B"/>
    <w:rsid w:val="00D97E3A"/>
    <w:rsid w:val="00DA1D33"/>
    <w:rsid w:val="00DA4DC6"/>
    <w:rsid w:val="00DA5548"/>
    <w:rsid w:val="00DA690F"/>
    <w:rsid w:val="00DB047D"/>
    <w:rsid w:val="00DB129C"/>
    <w:rsid w:val="00DB41ED"/>
    <w:rsid w:val="00DB637B"/>
    <w:rsid w:val="00DC035F"/>
    <w:rsid w:val="00DC2F93"/>
    <w:rsid w:val="00DC34B6"/>
    <w:rsid w:val="00DD0DDF"/>
    <w:rsid w:val="00DD1D0E"/>
    <w:rsid w:val="00DD3C78"/>
    <w:rsid w:val="00DD4667"/>
    <w:rsid w:val="00DD5EF5"/>
    <w:rsid w:val="00DE5C0D"/>
    <w:rsid w:val="00DF1271"/>
    <w:rsid w:val="00E00E96"/>
    <w:rsid w:val="00E10711"/>
    <w:rsid w:val="00E109F4"/>
    <w:rsid w:val="00E10A3E"/>
    <w:rsid w:val="00E126B9"/>
    <w:rsid w:val="00E14CB5"/>
    <w:rsid w:val="00E207DF"/>
    <w:rsid w:val="00E22159"/>
    <w:rsid w:val="00E22839"/>
    <w:rsid w:val="00E24D3F"/>
    <w:rsid w:val="00E260C6"/>
    <w:rsid w:val="00E261D8"/>
    <w:rsid w:val="00E36C27"/>
    <w:rsid w:val="00E42A1D"/>
    <w:rsid w:val="00E52C93"/>
    <w:rsid w:val="00E61B69"/>
    <w:rsid w:val="00E6220B"/>
    <w:rsid w:val="00E62798"/>
    <w:rsid w:val="00E62866"/>
    <w:rsid w:val="00E65041"/>
    <w:rsid w:val="00E6636C"/>
    <w:rsid w:val="00E70839"/>
    <w:rsid w:val="00E72C70"/>
    <w:rsid w:val="00E733D4"/>
    <w:rsid w:val="00E73791"/>
    <w:rsid w:val="00E7612D"/>
    <w:rsid w:val="00E80C99"/>
    <w:rsid w:val="00E947C9"/>
    <w:rsid w:val="00E95EE8"/>
    <w:rsid w:val="00E96731"/>
    <w:rsid w:val="00EA50EC"/>
    <w:rsid w:val="00EA6688"/>
    <w:rsid w:val="00EA6895"/>
    <w:rsid w:val="00EB0625"/>
    <w:rsid w:val="00EB5D85"/>
    <w:rsid w:val="00EB79FC"/>
    <w:rsid w:val="00EC4090"/>
    <w:rsid w:val="00EC43A3"/>
    <w:rsid w:val="00EC4E5A"/>
    <w:rsid w:val="00EC6EB4"/>
    <w:rsid w:val="00ED030F"/>
    <w:rsid w:val="00ED0ACA"/>
    <w:rsid w:val="00ED2286"/>
    <w:rsid w:val="00ED3D14"/>
    <w:rsid w:val="00ED4E1A"/>
    <w:rsid w:val="00ED597B"/>
    <w:rsid w:val="00EE036D"/>
    <w:rsid w:val="00EE1437"/>
    <w:rsid w:val="00EE2045"/>
    <w:rsid w:val="00EE4DA6"/>
    <w:rsid w:val="00EE5557"/>
    <w:rsid w:val="00F028C7"/>
    <w:rsid w:val="00F03C8F"/>
    <w:rsid w:val="00F0649E"/>
    <w:rsid w:val="00F079B9"/>
    <w:rsid w:val="00F13F18"/>
    <w:rsid w:val="00F17CCB"/>
    <w:rsid w:val="00F215AE"/>
    <w:rsid w:val="00F21A19"/>
    <w:rsid w:val="00F350E0"/>
    <w:rsid w:val="00F357E5"/>
    <w:rsid w:val="00F3687D"/>
    <w:rsid w:val="00F40139"/>
    <w:rsid w:val="00F41567"/>
    <w:rsid w:val="00F42228"/>
    <w:rsid w:val="00F431B0"/>
    <w:rsid w:val="00F47F72"/>
    <w:rsid w:val="00F50C4B"/>
    <w:rsid w:val="00F515FF"/>
    <w:rsid w:val="00F51BCB"/>
    <w:rsid w:val="00F51E49"/>
    <w:rsid w:val="00F52629"/>
    <w:rsid w:val="00F52974"/>
    <w:rsid w:val="00F60E4F"/>
    <w:rsid w:val="00F62D22"/>
    <w:rsid w:val="00F6586A"/>
    <w:rsid w:val="00F66619"/>
    <w:rsid w:val="00F71CFB"/>
    <w:rsid w:val="00F77370"/>
    <w:rsid w:val="00F81986"/>
    <w:rsid w:val="00F82502"/>
    <w:rsid w:val="00F84EA5"/>
    <w:rsid w:val="00F85CCD"/>
    <w:rsid w:val="00F876CA"/>
    <w:rsid w:val="00F90A04"/>
    <w:rsid w:val="00F952E3"/>
    <w:rsid w:val="00FA2F70"/>
    <w:rsid w:val="00FA578F"/>
    <w:rsid w:val="00FB1634"/>
    <w:rsid w:val="00FB2313"/>
    <w:rsid w:val="00FB372A"/>
    <w:rsid w:val="00FB40E9"/>
    <w:rsid w:val="00FB6228"/>
    <w:rsid w:val="00FC005E"/>
    <w:rsid w:val="00FC0253"/>
    <w:rsid w:val="00FC4F34"/>
    <w:rsid w:val="00FC5F9E"/>
    <w:rsid w:val="00FC7EEC"/>
    <w:rsid w:val="00FD05A1"/>
    <w:rsid w:val="00FD4AD2"/>
    <w:rsid w:val="00FE030A"/>
    <w:rsid w:val="00FE144A"/>
    <w:rsid w:val="00FE279B"/>
    <w:rsid w:val="00FE5218"/>
    <w:rsid w:val="00FE5F2D"/>
    <w:rsid w:val="00FE7468"/>
    <w:rsid w:val="00FF2BD2"/>
    <w:rsid w:val="00FF386C"/>
    <w:rsid w:val="00FF68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7B2E20"/>
  <w15:chartTrackingRefBased/>
  <w15:docId w15:val="{70B5722E-AAE4-493E-882D-FA8DB4E5E7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62A7"/>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8F242E"/>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6162A7"/>
    <w:pPr>
      <w:spacing w:after="120"/>
    </w:pPr>
  </w:style>
  <w:style w:type="character" w:customStyle="1" w:styleId="BodyTextChar">
    <w:name w:val="Body Text Char"/>
    <w:basedOn w:val="DefaultParagraphFont"/>
    <w:link w:val="BodyText"/>
    <w:rsid w:val="006162A7"/>
    <w:rPr>
      <w:rFonts w:ascii="Times New Roman" w:eastAsia="Times New Roman" w:hAnsi="Times New Roman" w:cs="Times New Roman"/>
      <w:sz w:val="20"/>
      <w:szCs w:val="20"/>
      <w:lang w:eastAsia="en-GB"/>
    </w:rPr>
  </w:style>
  <w:style w:type="paragraph" w:customStyle="1" w:styleId="Modcode">
    <w:name w:val="Modcode"/>
    <w:basedOn w:val="Normal"/>
    <w:rsid w:val="006162A7"/>
    <w:pPr>
      <w:jc w:val="center"/>
    </w:pPr>
    <w:rPr>
      <w:b/>
      <w:caps/>
      <w:sz w:val="28"/>
    </w:rPr>
  </w:style>
  <w:style w:type="paragraph" w:styleId="NoSpacing">
    <w:name w:val="No Spacing"/>
    <w:link w:val="NoSpacingChar"/>
    <w:uiPriority w:val="1"/>
    <w:qFormat/>
    <w:rsid w:val="00157A8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57A8E"/>
    <w:rPr>
      <w:rFonts w:eastAsiaTheme="minorEastAsia"/>
      <w:lang w:val="en-US"/>
    </w:rPr>
  </w:style>
  <w:style w:type="character" w:styleId="Hyperlink">
    <w:name w:val="Hyperlink"/>
    <w:basedOn w:val="DefaultParagraphFont"/>
    <w:uiPriority w:val="99"/>
    <w:semiHidden/>
    <w:unhideWhenUsed/>
    <w:rsid w:val="00993F37"/>
    <w:rPr>
      <w:color w:val="0000FF"/>
      <w:u w:val="single"/>
    </w:rPr>
  </w:style>
  <w:style w:type="paragraph" w:styleId="ListParagraph">
    <w:name w:val="List Paragraph"/>
    <w:basedOn w:val="Normal"/>
    <w:uiPriority w:val="34"/>
    <w:qFormat/>
    <w:rsid w:val="0020394C"/>
    <w:pPr>
      <w:ind w:left="720"/>
      <w:contextualSpacing/>
    </w:pPr>
  </w:style>
  <w:style w:type="character" w:styleId="FollowedHyperlink">
    <w:name w:val="FollowedHyperlink"/>
    <w:basedOn w:val="DefaultParagraphFont"/>
    <w:uiPriority w:val="99"/>
    <w:semiHidden/>
    <w:unhideWhenUsed/>
    <w:rsid w:val="00EB5D85"/>
    <w:rPr>
      <w:color w:val="954F72" w:themeColor="followedHyperlink"/>
      <w:u w:val="single"/>
    </w:rPr>
  </w:style>
  <w:style w:type="paragraph" w:styleId="Header">
    <w:name w:val="header"/>
    <w:basedOn w:val="Normal"/>
    <w:link w:val="HeaderChar"/>
    <w:uiPriority w:val="99"/>
    <w:unhideWhenUsed/>
    <w:rsid w:val="00B86EAF"/>
    <w:pPr>
      <w:tabs>
        <w:tab w:val="center" w:pos="4513"/>
        <w:tab w:val="right" w:pos="9026"/>
      </w:tabs>
    </w:pPr>
  </w:style>
  <w:style w:type="character" w:customStyle="1" w:styleId="HeaderChar">
    <w:name w:val="Header Char"/>
    <w:basedOn w:val="DefaultParagraphFont"/>
    <w:link w:val="Header"/>
    <w:uiPriority w:val="99"/>
    <w:rsid w:val="00B86EAF"/>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B86EAF"/>
    <w:pPr>
      <w:tabs>
        <w:tab w:val="center" w:pos="4513"/>
        <w:tab w:val="right" w:pos="9026"/>
      </w:tabs>
    </w:pPr>
  </w:style>
  <w:style w:type="character" w:customStyle="1" w:styleId="FooterChar">
    <w:name w:val="Footer Char"/>
    <w:basedOn w:val="DefaultParagraphFont"/>
    <w:link w:val="Footer"/>
    <w:uiPriority w:val="99"/>
    <w:rsid w:val="00B86EAF"/>
    <w:rPr>
      <w:rFonts w:ascii="Times New Roman" w:eastAsia="Times New Roman" w:hAnsi="Times New Roman" w:cs="Times New Roman"/>
      <w:sz w:val="20"/>
      <w:szCs w:val="20"/>
      <w:lang w:eastAsia="en-GB"/>
    </w:rPr>
  </w:style>
  <w:style w:type="paragraph" w:styleId="NormalWeb">
    <w:name w:val="Normal (Web)"/>
    <w:basedOn w:val="Normal"/>
    <w:uiPriority w:val="99"/>
    <w:unhideWhenUsed/>
    <w:rsid w:val="00167F1E"/>
    <w:pPr>
      <w:spacing w:before="100" w:beforeAutospacing="1" w:after="100" w:afterAutospacing="1"/>
    </w:pPr>
    <w:rPr>
      <w:sz w:val="24"/>
      <w:szCs w:val="24"/>
    </w:rPr>
  </w:style>
  <w:style w:type="character" w:customStyle="1" w:styleId="Heading1Char">
    <w:name w:val="Heading 1 Char"/>
    <w:basedOn w:val="DefaultParagraphFont"/>
    <w:link w:val="Heading1"/>
    <w:uiPriority w:val="9"/>
    <w:rsid w:val="008F242E"/>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8F242E"/>
  </w:style>
  <w:style w:type="paragraph" w:styleId="BalloonText">
    <w:name w:val="Balloon Text"/>
    <w:basedOn w:val="Normal"/>
    <w:link w:val="BalloonTextChar"/>
    <w:uiPriority w:val="99"/>
    <w:semiHidden/>
    <w:unhideWhenUsed/>
    <w:rsid w:val="001E7C7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E7C75"/>
    <w:rPr>
      <w:rFonts w:ascii="Segoe UI" w:eastAsia="Times New Roman" w:hAnsi="Segoe UI" w:cs="Segoe UI"/>
      <w:sz w:val="18"/>
      <w:szCs w:val="18"/>
      <w:lang w:eastAsia="en-GB"/>
    </w:rPr>
  </w:style>
  <w:style w:type="paragraph" w:styleId="Revision">
    <w:name w:val="Revision"/>
    <w:hidden/>
    <w:uiPriority w:val="99"/>
    <w:semiHidden/>
    <w:rsid w:val="001E7C75"/>
    <w:pPr>
      <w:spacing w:after="0" w:line="240" w:lineRule="auto"/>
    </w:pPr>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8971">
      <w:bodyDiv w:val="1"/>
      <w:marLeft w:val="0"/>
      <w:marRight w:val="0"/>
      <w:marTop w:val="0"/>
      <w:marBottom w:val="0"/>
      <w:divBdr>
        <w:top w:val="none" w:sz="0" w:space="0" w:color="auto"/>
        <w:left w:val="none" w:sz="0" w:space="0" w:color="auto"/>
        <w:bottom w:val="none" w:sz="0" w:space="0" w:color="auto"/>
        <w:right w:val="none" w:sz="0" w:space="0" w:color="auto"/>
      </w:divBdr>
    </w:div>
    <w:div w:id="18823395">
      <w:bodyDiv w:val="1"/>
      <w:marLeft w:val="0"/>
      <w:marRight w:val="0"/>
      <w:marTop w:val="0"/>
      <w:marBottom w:val="0"/>
      <w:divBdr>
        <w:top w:val="none" w:sz="0" w:space="0" w:color="auto"/>
        <w:left w:val="none" w:sz="0" w:space="0" w:color="auto"/>
        <w:bottom w:val="none" w:sz="0" w:space="0" w:color="auto"/>
        <w:right w:val="none" w:sz="0" w:space="0" w:color="auto"/>
      </w:divBdr>
    </w:div>
    <w:div w:id="23216881">
      <w:bodyDiv w:val="1"/>
      <w:marLeft w:val="0"/>
      <w:marRight w:val="0"/>
      <w:marTop w:val="0"/>
      <w:marBottom w:val="0"/>
      <w:divBdr>
        <w:top w:val="none" w:sz="0" w:space="0" w:color="auto"/>
        <w:left w:val="none" w:sz="0" w:space="0" w:color="auto"/>
        <w:bottom w:val="none" w:sz="0" w:space="0" w:color="auto"/>
        <w:right w:val="none" w:sz="0" w:space="0" w:color="auto"/>
      </w:divBdr>
    </w:div>
    <w:div w:id="25066593">
      <w:bodyDiv w:val="1"/>
      <w:marLeft w:val="0"/>
      <w:marRight w:val="0"/>
      <w:marTop w:val="0"/>
      <w:marBottom w:val="0"/>
      <w:divBdr>
        <w:top w:val="none" w:sz="0" w:space="0" w:color="auto"/>
        <w:left w:val="none" w:sz="0" w:space="0" w:color="auto"/>
        <w:bottom w:val="none" w:sz="0" w:space="0" w:color="auto"/>
        <w:right w:val="none" w:sz="0" w:space="0" w:color="auto"/>
      </w:divBdr>
    </w:div>
    <w:div w:id="33165629">
      <w:bodyDiv w:val="1"/>
      <w:marLeft w:val="0"/>
      <w:marRight w:val="0"/>
      <w:marTop w:val="0"/>
      <w:marBottom w:val="0"/>
      <w:divBdr>
        <w:top w:val="none" w:sz="0" w:space="0" w:color="auto"/>
        <w:left w:val="none" w:sz="0" w:space="0" w:color="auto"/>
        <w:bottom w:val="none" w:sz="0" w:space="0" w:color="auto"/>
        <w:right w:val="none" w:sz="0" w:space="0" w:color="auto"/>
      </w:divBdr>
    </w:div>
    <w:div w:id="34158184">
      <w:bodyDiv w:val="1"/>
      <w:marLeft w:val="0"/>
      <w:marRight w:val="0"/>
      <w:marTop w:val="0"/>
      <w:marBottom w:val="0"/>
      <w:divBdr>
        <w:top w:val="none" w:sz="0" w:space="0" w:color="auto"/>
        <w:left w:val="none" w:sz="0" w:space="0" w:color="auto"/>
        <w:bottom w:val="none" w:sz="0" w:space="0" w:color="auto"/>
        <w:right w:val="none" w:sz="0" w:space="0" w:color="auto"/>
      </w:divBdr>
    </w:div>
    <w:div w:id="36661961">
      <w:bodyDiv w:val="1"/>
      <w:marLeft w:val="0"/>
      <w:marRight w:val="0"/>
      <w:marTop w:val="0"/>
      <w:marBottom w:val="0"/>
      <w:divBdr>
        <w:top w:val="none" w:sz="0" w:space="0" w:color="auto"/>
        <w:left w:val="none" w:sz="0" w:space="0" w:color="auto"/>
        <w:bottom w:val="none" w:sz="0" w:space="0" w:color="auto"/>
        <w:right w:val="none" w:sz="0" w:space="0" w:color="auto"/>
      </w:divBdr>
    </w:div>
    <w:div w:id="38863766">
      <w:bodyDiv w:val="1"/>
      <w:marLeft w:val="0"/>
      <w:marRight w:val="0"/>
      <w:marTop w:val="0"/>
      <w:marBottom w:val="0"/>
      <w:divBdr>
        <w:top w:val="none" w:sz="0" w:space="0" w:color="auto"/>
        <w:left w:val="none" w:sz="0" w:space="0" w:color="auto"/>
        <w:bottom w:val="none" w:sz="0" w:space="0" w:color="auto"/>
        <w:right w:val="none" w:sz="0" w:space="0" w:color="auto"/>
      </w:divBdr>
    </w:div>
    <w:div w:id="40446370">
      <w:bodyDiv w:val="1"/>
      <w:marLeft w:val="0"/>
      <w:marRight w:val="0"/>
      <w:marTop w:val="0"/>
      <w:marBottom w:val="0"/>
      <w:divBdr>
        <w:top w:val="none" w:sz="0" w:space="0" w:color="auto"/>
        <w:left w:val="none" w:sz="0" w:space="0" w:color="auto"/>
        <w:bottom w:val="none" w:sz="0" w:space="0" w:color="auto"/>
        <w:right w:val="none" w:sz="0" w:space="0" w:color="auto"/>
      </w:divBdr>
    </w:div>
    <w:div w:id="52001119">
      <w:bodyDiv w:val="1"/>
      <w:marLeft w:val="0"/>
      <w:marRight w:val="0"/>
      <w:marTop w:val="0"/>
      <w:marBottom w:val="0"/>
      <w:divBdr>
        <w:top w:val="none" w:sz="0" w:space="0" w:color="auto"/>
        <w:left w:val="none" w:sz="0" w:space="0" w:color="auto"/>
        <w:bottom w:val="none" w:sz="0" w:space="0" w:color="auto"/>
        <w:right w:val="none" w:sz="0" w:space="0" w:color="auto"/>
      </w:divBdr>
    </w:div>
    <w:div w:id="53168859">
      <w:bodyDiv w:val="1"/>
      <w:marLeft w:val="0"/>
      <w:marRight w:val="0"/>
      <w:marTop w:val="0"/>
      <w:marBottom w:val="0"/>
      <w:divBdr>
        <w:top w:val="none" w:sz="0" w:space="0" w:color="auto"/>
        <w:left w:val="none" w:sz="0" w:space="0" w:color="auto"/>
        <w:bottom w:val="none" w:sz="0" w:space="0" w:color="auto"/>
        <w:right w:val="none" w:sz="0" w:space="0" w:color="auto"/>
      </w:divBdr>
    </w:div>
    <w:div w:id="74514868">
      <w:bodyDiv w:val="1"/>
      <w:marLeft w:val="0"/>
      <w:marRight w:val="0"/>
      <w:marTop w:val="0"/>
      <w:marBottom w:val="0"/>
      <w:divBdr>
        <w:top w:val="none" w:sz="0" w:space="0" w:color="auto"/>
        <w:left w:val="none" w:sz="0" w:space="0" w:color="auto"/>
        <w:bottom w:val="none" w:sz="0" w:space="0" w:color="auto"/>
        <w:right w:val="none" w:sz="0" w:space="0" w:color="auto"/>
      </w:divBdr>
    </w:div>
    <w:div w:id="79450408">
      <w:bodyDiv w:val="1"/>
      <w:marLeft w:val="0"/>
      <w:marRight w:val="0"/>
      <w:marTop w:val="0"/>
      <w:marBottom w:val="0"/>
      <w:divBdr>
        <w:top w:val="none" w:sz="0" w:space="0" w:color="auto"/>
        <w:left w:val="none" w:sz="0" w:space="0" w:color="auto"/>
        <w:bottom w:val="none" w:sz="0" w:space="0" w:color="auto"/>
        <w:right w:val="none" w:sz="0" w:space="0" w:color="auto"/>
      </w:divBdr>
    </w:div>
    <w:div w:id="81072627">
      <w:bodyDiv w:val="1"/>
      <w:marLeft w:val="0"/>
      <w:marRight w:val="0"/>
      <w:marTop w:val="0"/>
      <w:marBottom w:val="0"/>
      <w:divBdr>
        <w:top w:val="none" w:sz="0" w:space="0" w:color="auto"/>
        <w:left w:val="none" w:sz="0" w:space="0" w:color="auto"/>
        <w:bottom w:val="none" w:sz="0" w:space="0" w:color="auto"/>
        <w:right w:val="none" w:sz="0" w:space="0" w:color="auto"/>
      </w:divBdr>
    </w:div>
    <w:div w:id="92677337">
      <w:bodyDiv w:val="1"/>
      <w:marLeft w:val="0"/>
      <w:marRight w:val="0"/>
      <w:marTop w:val="0"/>
      <w:marBottom w:val="0"/>
      <w:divBdr>
        <w:top w:val="none" w:sz="0" w:space="0" w:color="auto"/>
        <w:left w:val="none" w:sz="0" w:space="0" w:color="auto"/>
        <w:bottom w:val="none" w:sz="0" w:space="0" w:color="auto"/>
        <w:right w:val="none" w:sz="0" w:space="0" w:color="auto"/>
      </w:divBdr>
    </w:div>
    <w:div w:id="105660649">
      <w:bodyDiv w:val="1"/>
      <w:marLeft w:val="0"/>
      <w:marRight w:val="0"/>
      <w:marTop w:val="0"/>
      <w:marBottom w:val="0"/>
      <w:divBdr>
        <w:top w:val="none" w:sz="0" w:space="0" w:color="auto"/>
        <w:left w:val="none" w:sz="0" w:space="0" w:color="auto"/>
        <w:bottom w:val="none" w:sz="0" w:space="0" w:color="auto"/>
        <w:right w:val="none" w:sz="0" w:space="0" w:color="auto"/>
      </w:divBdr>
    </w:div>
    <w:div w:id="112944605">
      <w:bodyDiv w:val="1"/>
      <w:marLeft w:val="0"/>
      <w:marRight w:val="0"/>
      <w:marTop w:val="0"/>
      <w:marBottom w:val="0"/>
      <w:divBdr>
        <w:top w:val="none" w:sz="0" w:space="0" w:color="auto"/>
        <w:left w:val="none" w:sz="0" w:space="0" w:color="auto"/>
        <w:bottom w:val="none" w:sz="0" w:space="0" w:color="auto"/>
        <w:right w:val="none" w:sz="0" w:space="0" w:color="auto"/>
      </w:divBdr>
    </w:div>
    <w:div w:id="113525272">
      <w:bodyDiv w:val="1"/>
      <w:marLeft w:val="0"/>
      <w:marRight w:val="0"/>
      <w:marTop w:val="0"/>
      <w:marBottom w:val="0"/>
      <w:divBdr>
        <w:top w:val="none" w:sz="0" w:space="0" w:color="auto"/>
        <w:left w:val="none" w:sz="0" w:space="0" w:color="auto"/>
        <w:bottom w:val="none" w:sz="0" w:space="0" w:color="auto"/>
        <w:right w:val="none" w:sz="0" w:space="0" w:color="auto"/>
      </w:divBdr>
    </w:div>
    <w:div w:id="115371390">
      <w:bodyDiv w:val="1"/>
      <w:marLeft w:val="0"/>
      <w:marRight w:val="0"/>
      <w:marTop w:val="0"/>
      <w:marBottom w:val="0"/>
      <w:divBdr>
        <w:top w:val="none" w:sz="0" w:space="0" w:color="auto"/>
        <w:left w:val="none" w:sz="0" w:space="0" w:color="auto"/>
        <w:bottom w:val="none" w:sz="0" w:space="0" w:color="auto"/>
        <w:right w:val="none" w:sz="0" w:space="0" w:color="auto"/>
      </w:divBdr>
    </w:div>
    <w:div w:id="117337199">
      <w:bodyDiv w:val="1"/>
      <w:marLeft w:val="0"/>
      <w:marRight w:val="0"/>
      <w:marTop w:val="0"/>
      <w:marBottom w:val="0"/>
      <w:divBdr>
        <w:top w:val="none" w:sz="0" w:space="0" w:color="auto"/>
        <w:left w:val="none" w:sz="0" w:space="0" w:color="auto"/>
        <w:bottom w:val="none" w:sz="0" w:space="0" w:color="auto"/>
        <w:right w:val="none" w:sz="0" w:space="0" w:color="auto"/>
      </w:divBdr>
    </w:div>
    <w:div w:id="117723539">
      <w:bodyDiv w:val="1"/>
      <w:marLeft w:val="0"/>
      <w:marRight w:val="0"/>
      <w:marTop w:val="0"/>
      <w:marBottom w:val="0"/>
      <w:divBdr>
        <w:top w:val="none" w:sz="0" w:space="0" w:color="auto"/>
        <w:left w:val="none" w:sz="0" w:space="0" w:color="auto"/>
        <w:bottom w:val="none" w:sz="0" w:space="0" w:color="auto"/>
        <w:right w:val="none" w:sz="0" w:space="0" w:color="auto"/>
      </w:divBdr>
    </w:div>
    <w:div w:id="118571034">
      <w:bodyDiv w:val="1"/>
      <w:marLeft w:val="0"/>
      <w:marRight w:val="0"/>
      <w:marTop w:val="0"/>
      <w:marBottom w:val="0"/>
      <w:divBdr>
        <w:top w:val="none" w:sz="0" w:space="0" w:color="auto"/>
        <w:left w:val="none" w:sz="0" w:space="0" w:color="auto"/>
        <w:bottom w:val="none" w:sz="0" w:space="0" w:color="auto"/>
        <w:right w:val="none" w:sz="0" w:space="0" w:color="auto"/>
      </w:divBdr>
    </w:div>
    <w:div w:id="118841713">
      <w:bodyDiv w:val="1"/>
      <w:marLeft w:val="0"/>
      <w:marRight w:val="0"/>
      <w:marTop w:val="0"/>
      <w:marBottom w:val="0"/>
      <w:divBdr>
        <w:top w:val="none" w:sz="0" w:space="0" w:color="auto"/>
        <w:left w:val="none" w:sz="0" w:space="0" w:color="auto"/>
        <w:bottom w:val="none" w:sz="0" w:space="0" w:color="auto"/>
        <w:right w:val="none" w:sz="0" w:space="0" w:color="auto"/>
      </w:divBdr>
    </w:div>
    <w:div w:id="121264613">
      <w:bodyDiv w:val="1"/>
      <w:marLeft w:val="0"/>
      <w:marRight w:val="0"/>
      <w:marTop w:val="0"/>
      <w:marBottom w:val="0"/>
      <w:divBdr>
        <w:top w:val="none" w:sz="0" w:space="0" w:color="auto"/>
        <w:left w:val="none" w:sz="0" w:space="0" w:color="auto"/>
        <w:bottom w:val="none" w:sz="0" w:space="0" w:color="auto"/>
        <w:right w:val="none" w:sz="0" w:space="0" w:color="auto"/>
      </w:divBdr>
    </w:div>
    <w:div w:id="131406260">
      <w:bodyDiv w:val="1"/>
      <w:marLeft w:val="0"/>
      <w:marRight w:val="0"/>
      <w:marTop w:val="0"/>
      <w:marBottom w:val="0"/>
      <w:divBdr>
        <w:top w:val="none" w:sz="0" w:space="0" w:color="auto"/>
        <w:left w:val="none" w:sz="0" w:space="0" w:color="auto"/>
        <w:bottom w:val="none" w:sz="0" w:space="0" w:color="auto"/>
        <w:right w:val="none" w:sz="0" w:space="0" w:color="auto"/>
      </w:divBdr>
    </w:div>
    <w:div w:id="135077438">
      <w:bodyDiv w:val="1"/>
      <w:marLeft w:val="0"/>
      <w:marRight w:val="0"/>
      <w:marTop w:val="0"/>
      <w:marBottom w:val="0"/>
      <w:divBdr>
        <w:top w:val="none" w:sz="0" w:space="0" w:color="auto"/>
        <w:left w:val="none" w:sz="0" w:space="0" w:color="auto"/>
        <w:bottom w:val="none" w:sz="0" w:space="0" w:color="auto"/>
        <w:right w:val="none" w:sz="0" w:space="0" w:color="auto"/>
      </w:divBdr>
    </w:div>
    <w:div w:id="140001473">
      <w:bodyDiv w:val="1"/>
      <w:marLeft w:val="0"/>
      <w:marRight w:val="0"/>
      <w:marTop w:val="0"/>
      <w:marBottom w:val="0"/>
      <w:divBdr>
        <w:top w:val="none" w:sz="0" w:space="0" w:color="auto"/>
        <w:left w:val="none" w:sz="0" w:space="0" w:color="auto"/>
        <w:bottom w:val="none" w:sz="0" w:space="0" w:color="auto"/>
        <w:right w:val="none" w:sz="0" w:space="0" w:color="auto"/>
      </w:divBdr>
    </w:div>
    <w:div w:id="140661950">
      <w:bodyDiv w:val="1"/>
      <w:marLeft w:val="0"/>
      <w:marRight w:val="0"/>
      <w:marTop w:val="0"/>
      <w:marBottom w:val="0"/>
      <w:divBdr>
        <w:top w:val="none" w:sz="0" w:space="0" w:color="auto"/>
        <w:left w:val="none" w:sz="0" w:space="0" w:color="auto"/>
        <w:bottom w:val="none" w:sz="0" w:space="0" w:color="auto"/>
        <w:right w:val="none" w:sz="0" w:space="0" w:color="auto"/>
      </w:divBdr>
    </w:div>
    <w:div w:id="154683616">
      <w:bodyDiv w:val="1"/>
      <w:marLeft w:val="0"/>
      <w:marRight w:val="0"/>
      <w:marTop w:val="0"/>
      <w:marBottom w:val="0"/>
      <w:divBdr>
        <w:top w:val="none" w:sz="0" w:space="0" w:color="auto"/>
        <w:left w:val="none" w:sz="0" w:space="0" w:color="auto"/>
        <w:bottom w:val="none" w:sz="0" w:space="0" w:color="auto"/>
        <w:right w:val="none" w:sz="0" w:space="0" w:color="auto"/>
      </w:divBdr>
    </w:div>
    <w:div w:id="155614513">
      <w:bodyDiv w:val="1"/>
      <w:marLeft w:val="0"/>
      <w:marRight w:val="0"/>
      <w:marTop w:val="0"/>
      <w:marBottom w:val="0"/>
      <w:divBdr>
        <w:top w:val="none" w:sz="0" w:space="0" w:color="auto"/>
        <w:left w:val="none" w:sz="0" w:space="0" w:color="auto"/>
        <w:bottom w:val="none" w:sz="0" w:space="0" w:color="auto"/>
        <w:right w:val="none" w:sz="0" w:space="0" w:color="auto"/>
      </w:divBdr>
    </w:div>
    <w:div w:id="158161764">
      <w:bodyDiv w:val="1"/>
      <w:marLeft w:val="0"/>
      <w:marRight w:val="0"/>
      <w:marTop w:val="0"/>
      <w:marBottom w:val="0"/>
      <w:divBdr>
        <w:top w:val="none" w:sz="0" w:space="0" w:color="auto"/>
        <w:left w:val="none" w:sz="0" w:space="0" w:color="auto"/>
        <w:bottom w:val="none" w:sz="0" w:space="0" w:color="auto"/>
        <w:right w:val="none" w:sz="0" w:space="0" w:color="auto"/>
      </w:divBdr>
    </w:div>
    <w:div w:id="162863411">
      <w:bodyDiv w:val="1"/>
      <w:marLeft w:val="0"/>
      <w:marRight w:val="0"/>
      <w:marTop w:val="0"/>
      <w:marBottom w:val="0"/>
      <w:divBdr>
        <w:top w:val="none" w:sz="0" w:space="0" w:color="auto"/>
        <w:left w:val="none" w:sz="0" w:space="0" w:color="auto"/>
        <w:bottom w:val="none" w:sz="0" w:space="0" w:color="auto"/>
        <w:right w:val="none" w:sz="0" w:space="0" w:color="auto"/>
      </w:divBdr>
    </w:div>
    <w:div w:id="166599821">
      <w:bodyDiv w:val="1"/>
      <w:marLeft w:val="0"/>
      <w:marRight w:val="0"/>
      <w:marTop w:val="0"/>
      <w:marBottom w:val="0"/>
      <w:divBdr>
        <w:top w:val="none" w:sz="0" w:space="0" w:color="auto"/>
        <w:left w:val="none" w:sz="0" w:space="0" w:color="auto"/>
        <w:bottom w:val="none" w:sz="0" w:space="0" w:color="auto"/>
        <w:right w:val="none" w:sz="0" w:space="0" w:color="auto"/>
      </w:divBdr>
    </w:div>
    <w:div w:id="171602519">
      <w:bodyDiv w:val="1"/>
      <w:marLeft w:val="0"/>
      <w:marRight w:val="0"/>
      <w:marTop w:val="0"/>
      <w:marBottom w:val="0"/>
      <w:divBdr>
        <w:top w:val="none" w:sz="0" w:space="0" w:color="auto"/>
        <w:left w:val="none" w:sz="0" w:space="0" w:color="auto"/>
        <w:bottom w:val="none" w:sz="0" w:space="0" w:color="auto"/>
        <w:right w:val="none" w:sz="0" w:space="0" w:color="auto"/>
      </w:divBdr>
    </w:div>
    <w:div w:id="174613183">
      <w:bodyDiv w:val="1"/>
      <w:marLeft w:val="0"/>
      <w:marRight w:val="0"/>
      <w:marTop w:val="0"/>
      <w:marBottom w:val="0"/>
      <w:divBdr>
        <w:top w:val="none" w:sz="0" w:space="0" w:color="auto"/>
        <w:left w:val="none" w:sz="0" w:space="0" w:color="auto"/>
        <w:bottom w:val="none" w:sz="0" w:space="0" w:color="auto"/>
        <w:right w:val="none" w:sz="0" w:space="0" w:color="auto"/>
      </w:divBdr>
    </w:div>
    <w:div w:id="175964311">
      <w:bodyDiv w:val="1"/>
      <w:marLeft w:val="0"/>
      <w:marRight w:val="0"/>
      <w:marTop w:val="0"/>
      <w:marBottom w:val="0"/>
      <w:divBdr>
        <w:top w:val="none" w:sz="0" w:space="0" w:color="auto"/>
        <w:left w:val="none" w:sz="0" w:space="0" w:color="auto"/>
        <w:bottom w:val="none" w:sz="0" w:space="0" w:color="auto"/>
        <w:right w:val="none" w:sz="0" w:space="0" w:color="auto"/>
      </w:divBdr>
    </w:div>
    <w:div w:id="193932131">
      <w:bodyDiv w:val="1"/>
      <w:marLeft w:val="0"/>
      <w:marRight w:val="0"/>
      <w:marTop w:val="0"/>
      <w:marBottom w:val="0"/>
      <w:divBdr>
        <w:top w:val="none" w:sz="0" w:space="0" w:color="auto"/>
        <w:left w:val="none" w:sz="0" w:space="0" w:color="auto"/>
        <w:bottom w:val="none" w:sz="0" w:space="0" w:color="auto"/>
        <w:right w:val="none" w:sz="0" w:space="0" w:color="auto"/>
      </w:divBdr>
    </w:div>
    <w:div w:id="196818044">
      <w:bodyDiv w:val="1"/>
      <w:marLeft w:val="0"/>
      <w:marRight w:val="0"/>
      <w:marTop w:val="0"/>
      <w:marBottom w:val="0"/>
      <w:divBdr>
        <w:top w:val="none" w:sz="0" w:space="0" w:color="auto"/>
        <w:left w:val="none" w:sz="0" w:space="0" w:color="auto"/>
        <w:bottom w:val="none" w:sz="0" w:space="0" w:color="auto"/>
        <w:right w:val="none" w:sz="0" w:space="0" w:color="auto"/>
      </w:divBdr>
    </w:div>
    <w:div w:id="221644310">
      <w:bodyDiv w:val="1"/>
      <w:marLeft w:val="0"/>
      <w:marRight w:val="0"/>
      <w:marTop w:val="0"/>
      <w:marBottom w:val="0"/>
      <w:divBdr>
        <w:top w:val="none" w:sz="0" w:space="0" w:color="auto"/>
        <w:left w:val="none" w:sz="0" w:space="0" w:color="auto"/>
        <w:bottom w:val="none" w:sz="0" w:space="0" w:color="auto"/>
        <w:right w:val="none" w:sz="0" w:space="0" w:color="auto"/>
      </w:divBdr>
    </w:div>
    <w:div w:id="230622575">
      <w:bodyDiv w:val="1"/>
      <w:marLeft w:val="0"/>
      <w:marRight w:val="0"/>
      <w:marTop w:val="0"/>
      <w:marBottom w:val="0"/>
      <w:divBdr>
        <w:top w:val="none" w:sz="0" w:space="0" w:color="auto"/>
        <w:left w:val="none" w:sz="0" w:space="0" w:color="auto"/>
        <w:bottom w:val="none" w:sz="0" w:space="0" w:color="auto"/>
        <w:right w:val="none" w:sz="0" w:space="0" w:color="auto"/>
      </w:divBdr>
    </w:div>
    <w:div w:id="231046626">
      <w:bodyDiv w:val="1"/>
      <w:marLeft w:val="0"/>
      <w:marRight w:val="0"/>
      <w:marTop w:val="0"/>
      <w:marBottom w:val="0"/>
      <w:divBdr>
        <w:top w:val="none" w:sz="0" w:space="0" w:color="auto"/>
        <w:left w:val="none" w:sz="0" w:space="0" w:color="auto"/>
        <w:bottom w:val="none" w:sz="0" w:space="0" w:color="auto"/>
        <w:right w:val="none" w:sz="0" w:space="0" w:color="auto"/>
      </w:divBdr>
    </w:div>
    <w:div w:id="234635085">
      <w:bodyDiv w:val="1"/>
      <w:marLeft w:val="0"/>
      <w:marRight w:val="0"/>
      <w:marTop w:val="0"/>
      <w:marBottom w:val="0"/>
      <w:divBdr>
        <w:top w:val="none" w:sz="0" w:space="0" w:color="auto"/>
        <w:left w:val="none" w:sz="0" w:space="0" w:color="auto"/>
        <w:bottom w:val="none" w:sz="0" w:space="0" w:color="auto"/>
        <w:right w:val="none" w:sz="0" w:space="0" w:color="auto"/>
      </w:divBdr>
    </w:div>
    <w:div w:id="237983325">
      <w:bodyDiv w:val="1"/>
      <w:marLeft w:val="0"/>
      <w:marRight w:val="0"/>
      <w:marTop w:val="0"/>
      <w:marBottom w:val="0"/>
      <w:divBdr>
        <w:top w:val="none" w:sz="0" w:space="0" w:color="auto"/>
        <w:left w:val="none" w:sz="0" w:space="0" w:color="auto"/>
        <w:bottom w:val="none" w:sz="0" w:space="0" w:color="auto"/>
        <w:right w:val="none" w:sz="0" w:space="0" w:color="auto"/>
      </w:divBdr>
    </w:div>
    <w:div w:id="246307499">
      <w:bodyDiv w:val="1"/>
      <w:marLeft w:val="0"/>
      <w:marRight w:val="0"/>
      <w:marTop w:val="0"/>
      <w:marBottom w:val="0"/>
      <w:divBdr>
        <w:top w:val="none" w:sz="0" w:space="0" w:color="auto"/>
        <w:left w:val="none" w:sz="0" w:space="0" w:color="auto"/>
        <w:bottom w:val="none" w:sz="0" w:space="0" w:color="auto"/>
        <w:right w:val="none" w:sz="0" w:space="0" w:color="auto"/>
      </w:divBdr>
    </w:div>
    <w:div w:id="247272313">
      <w:bodyDiv w:val="1"/>
      <w:marLeft w:val="0"/>
      <w:marRight w:val="0"/>
      <w:marTop w:val="0"/>
      <w:marBottom w:val="0"/>
      <w:divBdr>
        <w:top w:val="none" w:sz="0" w:space="0" w:color="auto"/>
        <w:left w:val="none" w:sz="0" w:space="0" w:color="auto"/>
        <w:bottom w:val="none" w:sz="0" w:space="0" w:color="auto"/>
        <w:right w:val="none" w:sz="0" w:space="0" w:color="auto"/>
      </w:divBdr>
    </w:div>
    <w:div w:id="250748501">
      <w:bodyDiv w:val="1"/>
      <w:marLeft w:val="0"/>
      <w:marRight w:val="0"/>
      <w:marTop w:val="0"/>
      <w:marBottom w:val="0"/>
      <w:divBdr>
        <w:top w:val="none" w:sz="0" w:space="0" w:color="auto"/>
        <w:left w:val="none" w:sz="0" w:space="0" w:color="auto"/>
        <w:bottom w:val="none" w:sz="0" w:space="0" w:color="auto"/>
        <w:right w:val="none" w:sz="0" w:space="0" w:color="auto"/>
      </w:divBdr>
    </w:div>
    <w:div w:id="252595746">
      <w:bodyDiv w:val="1"/>
      <w:marLeft w:val="0"/>
      <w:marRight w:val="0"/>
      <w:marTop w:val="0"/>
      <w:marBottom w:val="0"/>
      <w:divBdr>
        <w:top w:val="none" w:sz="0" w:space="0" w:color="auto"/>
        <w:left w:val="none" w:sz="0" w:space="0" w:color="auto"/>
        <w:bottom w:val="none" w:sz="0" w:space="0" w:color="auto"/>
        <w:right w:val="none" w:sz="0" w:space="0" w:color="auto"/>
      </w:divBdr>
    </w:div>
    <w:div w:id="256788959">
      <w:bodyDiv w:val="1"/>
      <w:marLeft w:val="0"/>
      <w:marRight w:val="0"/>
      <w:marTop w:val="0"/>
      <w:marBottom w:val="0"/>
      <w:divBdr>
        <w:top w:val="none" w:sz="0" w:space="0" w:color="auto"/>
        <w:left w:val="none" w:sz="0" w:space="0" w:color="auto"/>
        <w:bottom w:val="none" w:sz="0" w:space="0" w:color="auto"/>
        <w:right w:val="none" w:sz="0" w:space="0" w:color="auto"/>
      </w:divBdr>
    </w:div>
    <w:div w:id="267395121">
      <w:bodyDiv w:val="1"/>
      <w:marLeft w:val="0"/>
      <w:marRight w:val="0"/>
      <w:marTop w:val="0"/>
      <w:marBottom w:val="0"/>
      <w:divBdr>
        <w:top w:val="none" w:sz="0" w:space="0" w:color="auto"/>
        <w:left w:val="none" w:sz="0" w:space="0" w:color="auto"/>
        <w:bottom w:val="none" w:sz="0" w:space="0" w:color="auto"/>
        <w:right w:val="none" w:sz="0" w:space="0" w:color="auto"/>
      </w:divBdr>
    </w:div>
    <w:div w:id="270669189">
      <w:bodyDiv w:val="1"/>
      <w:marLeft w:val="0"/>
      <w:marRight w:val="0"/>
      <w:marTop w:val="0"/>
      <w:marBottom w:val="0"/>
      <w:divBdr>
        <w:top w:val="none" w:sz="0" w:space="0" w:color="auto"/>
        <w:left w:val="none" w:sz="0" w:space="0" w:color="auto"/>
        <w:bottom w:val="none" w:sz="0" w:space="0" w:color="auto"/>
        <w:right w:val="none" w:sz="0" w:space="0" w:color="auto"/>
      </w:divBdr>
    </w:div>
    <w:div w:id="278757340">
      <w:bodyDiv w:val="1"/>
      <w:marLeft w:val="0"/>
      <w:marRight w:val="0"/>
      <w:marTop w:val="0"/>
      <w:marBottom w:val="0"/>
      <w:divBdr>
        <w:top w:val="none" w:sz="0" w:space="0" w:color="auto"/>
        <w:left w:val="none" w:sz="0" w:space="0" w:color="auto"/>
        <w:bottom w:val="none" w:sz="0" w:space="0" w:color="auto"/>
        <w:right w:val="none" w:sz="0" w:space="0" w:color="auto"/>
      </w:divBdr>
    </w:div>
    <w:div w:id="282003424">
      <w:bodyDiv w:val="1"/>
      <w:marLeft w:val="0"/>
      <w:marRight w:val="0"/>
      <w:marTop w:val="0"/>
      <w:marBottom w:val="0"/>
      <w:divBdr>
        <w:top w:val="none" w:sz="0" w:space="0" w:color="auto"/>
        <w:left w:val="none" w:sz="0" w:space="0" w:color="auto"/>
        <w:bottom w:val="none" w:sz="0" w:space="0" w:color="auto"/>
        <w:right w:val="none" w:sz="0" w:space="0" w:color="auto"/>
      </w:divBdr>
    </w:div>
    <w:div w:id="286399039">
      <w:bodyDiv w:val="1"/>
      <w:marLeft w:val="0"/>
      <w:marRight w:val="0"/>
      <w:marTop w:val="0"/>
      <w:marBottom w:val="0"/>
      <w:divBdr>
        <w:top w:val="none" w:sz="0" w:space="0" w:color="auto"/>
        <w:left w:val="none" w:sz="0" w:space="0" w:color="auto"/>
        <w:bottom w:val="none" w:sz="0" w:space="0" w:color="auto"/>
        <w:right w:val="none" w:sz="0" w:space="0" w:color="auto"/>
      </w:divBdr>
    </w:div>
    <w:div w:id="294145362">
      <w:bodyDiv w:val="1"/>
      <w:marLeft w:val="0"/>
      <w:marRight w:val="0"/>
      <w:marTop w:val="0"/>
      <w:marBottom w:val="0"/>
      <w:divBdr>
        <w:top w:val="none" w:sz="0" w:space="0" w:color="auto"/>
        <w:left w:val="none" w:sz="0" w:space="0" w:color="auto"/>
        <w:bottom w:val="none" w:sz="0" w:space="0" w:color="auto"/>
        <w:right w:val="none" w:sz="0" w:space="0" w:color="auto"/>
      </w:divBdr>
    </w:div>
    <w:div w:id="296762711">
      <w:bodyDiv w:val="1"/>
      <w:marLeft w:val="0"/>
      <w:marRight w:val="0"/>
      <w:marTop w:val="0"/>
      <w:marBottom w:val="0"/>
      <w:divBdr>
        <w:top w:val="none" w:sz="0" w:space="0" w:color="auto"/>
        <w:left w:val="none" w:sz="0" w:space="0" w:color="auto"/>
        <w:bottom w:val="none" w:sz="0" w:space="0" w:color="auto"/>
        <w:right w:val="none" w:sz="0" w:space="0" w:color="auto"/>
      </w:divBdr>
    </w:div>
    <w:div w:id="309214825">
      <w:bodyDiv w:val="1"/>
      <w:marLeft w:val="0"/>
      <w:marRight w:val="0"/>
      <w:marTop w:val="0"/>
      <w:marBottom w:val="0"/>
      <w:divBdr>
        <w:top w:val="none" w:sz="0" w:space="0" w:color="auto"/>
        <w:left w:val="none" w:sz="0" w:space="0" w:color="auto"/>
        <w:bottom w:val="none" w:sz="0" w:space="0" w:color="auto"/>
        <w:right w:val="none" w:sz="0" w:space="0" w:color="auto"/>
      </w:divBdr>
    </w:div>
    <w:div w:id="317616404">
      <w:bodyDiv w:val="1"/>
      <w:marLeft w:val="0"/>
      <w:marRight w:val="0"/>
      <w:marTop w:val="0"/>
      <w:marBottom w:val="0"/>
      <w:divBdr>
        <w:top w:val="none" w:sz="0" w:space="0" w:color="auto"/>
        <w:left w:val="none" w:sz="0" w:space="0" w:color="auto"/>
        <w:bottom w:val="none" w:sz="0" w:space="0" w:color="auto"/>
        <w:right w:val="none" w:sz="0" w:space="0" w:color="auto"/>
      </w:divBdr>
    </w:div>
    <w:div w:id="326592598">
      <w:bodyDiv w:val="1"/>
      <w:marLeft w:val="0"/>
      <w:marRight w:val="0"/>
      <w:marTop w:val="0"/>
      <w:marBottom w:val="0"/>
      <w:divBdr>
        <w:top w:val="none" w:sz="0" w:space="0" w:color="auto"/>
        <w:left w:val="none" w:sz="0" w:space="0" w:color="auto"/>
        <w:bottom w:val="none" w:sz="0" w:space="0" w:color="auto"/>
        <w:right w:val="none" w:sz="0" w:space="0" w:color="auto"/>
      </w:divBdr>
    </w:div>
    <w:div w:id="331417782">
      <w:bodyDiv w:val="1"/>
      <w:marLeft w:val="0"/>
      <w:marRight w:val="0"/>
      <w:marTop w:val="0"/>
      <w:marBottom w:val="0"/>
      <w:divBdr>
        <w:top w:val="none" w:sz="0" w:space="0" w:color="auto"/>
        <w:left w:val="none" w:sz="0" w:space="0" w:color="auto"/>
        <w:bottom w:val="none" w:sz="0" w:space="0" w:color="auto"/>
        <w:right w:val="none" w:sz="0" w:space="0" w:color="auto"/>
      </w:divBdr>
    </w:div>
    <w:div w:id="339547364">
      <w:bodyDiv w:val="1"/>
      <w:marLeft w:val="0"/>
      <w:marRight w:val="0"/>
      <w:marTop w:val="0"/>
      <w:marBottom w:val="0"/>
      <w:divBdr>
        <w:top w:val="none" w:sz="0" w:space="0" w:color="auto"/>
        <w:left w:val="none" w:sz="0" w:space="0" w:color="auto"/>
        <w:bottom w:val="none" w:sz="0" w:space="0" w:color="auto"/>
        <w:right w:val="none" w:sz="0" w:space="0" w:color="auto"/>
      </w:divBdr>
    </w:div>
    <w:div w:id="340931916">
      <w:bodyDiv w:val="1"/>
      <w:marLeft w:val="0"/>
      <w:marRight w:val="0"/>
      <w:marTop w:val="0"/>
      <w:marBottom w:val="0"/>
      <w:divBdr>
        <w:top w:val="none" w:sz="0" w:space="0" w:color="auto"/>
        <w:left w:val="none" w:sz="0" w:space="0" w:color="auto"/>
        <w:bottom w:val="none" w:sz="0" w:space="0" w:color="auto"/>
        <w:right w:val="none" w:sz="0" w:space="0" w:color="auto"/>
      </w:divBdr>
    </w:div>
    <w:div w:id="342897873">
      <w:bodyDiv w:val="1"/>
      <w:marLeft w:val="0"/>
      <w:marRight w:val="0"/>
      <w:marTop w:val="0"/>
      <w:marBottom w:val="0"/>
      <w:divBdr>
        <w:top w:val="none" w:sz="0" w:space="0" w:color="auto"/>
        <w:left w:val="none" w:sz="0" w:space="0" w:color="auto"/>
        <w:bottom w:val="none" w:sz="0" w:space="0" w:color="auto"/>
        <w:right w:val="none" w:sz="0" w:space="0" w:color="auto"/>
      </w:divBdr>
    </w:div>
    <w:div w:id="349725974">
      <w:bodyDiv w:val="1"/>
      <w:marLeft w:val="0"/>
      <w:marRight w:val="0"/>
      <w:marTop w:val="0"/>
      <w:marBottom w:val="0"/>
      <w:divBdr>
        <w:top w:val="none" w:sz="0" w:space="0" w:color="auto"/>
        <w:left w:val="none" w:sz="0" w:space="0" w:color="auto"/>
        <w:bottom w:val="none" w:sz="0" w:space="0" w:color="auto"/>
        <w:right w:val="none" w:sz="0" w:space="0" w:color="auto"/>
      </w:divBdr>
    </w:div>
    <w:div w:id="352152859">
      <w:bodyDiv w:val="1"/>
      <w:marLeft w:val="0"/>
      <w:marRight w:val="0"/>
      <w:marTop w:val="0"/>
      <w:marBottom w:val="0"/>
      <w:divBdr>
        <w:top w:val="none" w:sz="0" w:space="0" w:color="auto"/>
        <w:left w:val="none" w:sz="0" w:space="0" w:color="auto"/>
        <w:bottom w:val="none" w:sz="0" w:space="0" w:color="auto"/>
        <w:right w:val="none" w:sz="0" w:space="0" w:color="auto"/>
      </w:divBdr>
    </w:div>
    <w:div w:id="354623954">
      <w:bodyDiv w:val="1"/>
      <w:marLeft w:val="0"/>
      <w:marRight w:val="0"/>
      <w:marTop w:val="0"/>
      <w:marBottom w:val="0"/>
      <w:divBdr>
        <w:top w:val="none" w:sz="0" w:space="0" w:color="auto"/>
        <w:left w:val="none" w:sz="0" w:space="0" w:color="auto"/>
        <w:bottom w:val="none" w:sz="0" w:space="0" w:color="auto"/>
        <w:right w:val="none" w:sz="0" w:space="0" w:color="auto"/>
      </w:divBdr>
    </w:div>
    <w:div w:id="371078646">
      <w:bodyDiv w:val="1"/>
      <w:marLeft w:val="0"/>
      <w:marRight w:val="0"/>
      <w:marTop w:val="0"/>
      <w:marBottom w:val="0"/>
      <w:divBdr>
        <w:top w:val="none" w:sz="0" w:space="0" w:color="auto"/>
        <w:left w:val="none" w:sz="0" w:space="0" w:color="auto"/>
        <w:bottom w:val="none" w:sz="0" w:space="0" w:color="auto"/>
        <w:right w:val="none" w:sz="0" w:space="0" w:color="auto"/>
      </w:divBdr>
    </w:div>
    <w:div w:id="380523327">
      <w:bodyDiv w:val="1"/>
      <w:marLeft w:val="0"/>
      <w:marRight w:val="0"/>
      <w:marTop w:val="0"/>
      <w:marBottom w:val="0"/>
      <w:divBdr>
        <w:top w:val="none" w:sz="0" w:space="0" w:color="auto"/>
        <w:left w:val="none" w:sz="0" w:space="0" w:color="auto"/>
        <w:bottom w:val="none" w:sz="0" w:space="0" w:color="auto"/>
        <w:right w:val="none" w:sz="0" w:space="0" w:color="auto"/>
      </w:divBdr>
    </w:div>
    <w:div w:id="391125838">
      <w:bodyDiv w:val="1"/>
      <w:marLeft w:val="0"/>
      <w:marRight w:val="0"/>
      <w:marTop w:val="0"/>
      <w:marBottom w:val="0"/>
      <w:divBdr>
        <w:top w:val="none" w:sz="0" w:space="0" w:color="auto"/>
        <w:left w:val="none" w:sz="0" w:space="0" w:color="auto"/>
        <w:bottom w:val="none" w:sz="0" w:space="0" w:color="auto"/>
        <w:right w:val="none" w:sz="0" w:space="0" w:color="auto"/>
      </w:divBdr>
    </w:div>
    <w:div w:id="397435769">
      <w:bodyDiv w:val="1"/>
      <w:marLeft w:val="0"/>
      <w:marRight w:val="0"/>
      <w:marTop w:val="0"/>
      <w:marBottom w:val="0"/>
      <w:divBdr>
        <w:top w:val="none" w:sz="0" w:space="0" w:color="auto"/>
        <w:left w:val="none" w:sz="0" w:space="0" w:color="auto"/>
        <w:bottom w:val="none" w:sz="0" w:space="0" w:color="auto"/>
        <w:right w:val="none" w:sz="0" w:space="0" w:color="auto"/>
      </w:divBdr>
    </w:div>
    <w:div w:id="402875975">
      <w:bodyDiv w:val="1"/>
      <w:marLeft w:val="0"/>
      <w:marRight w:val="0"/>
      <w:marTop w:val="0"/>
      <w:marBottom w:val="0"/>
      <w:divBdr>
        <w:top w:val="none" w:sz="0" w:space="0" w:color="auto"/>
        <w:left w:val="none" w:sz="0" w:space="0" w:color="auto"/>
        <w:bottom w:val="none" w:sz="0" w:space="0" w:color="auto"/>
        <w:right w:val="none" w:sz="0" w:space="0" w:color="auto"/>
      </w:divBdr>
    </w:div>
    <w:div w:id="407507517">
      <w:bodyDiv w:val="1"/>
      <w:marLeft w:val="0"/>
      <w:marRight w:val="0"/>
      <w:marTop w:val="0"/>
      <w:marBottom w:val="0"/>
      <w:divBdr>
        <w:top w:val="none" w:sz="0" w:space="0" w:color="auto"/>
        <w:left w:val="none" w:sz="0" w:space="0" w:color="auto"/>
        <w:bottom w:val="none" w:sz="0" w:space="0" w:color="auto"/>
        <w:right w:val="none" w:sz="0" w:space="0" w:color="auto"/>
      </w:divBdr>
    </w:div>
    <w:div w:id="413626079">
      <w:bodyDiv w:val="1"/>
      <w:marLeft w:val="0"/>
      <w:marRight w:val="0"/>
      <w:marTop w:val="0"/>
      <w:marBottom w:val="0"/>
      <w:divBdr>
        <w:top w:val="none" w:sz="0" w:space="0" w:color="auto"/>
        <w:left w:val="none" w:sz="0" w:space="0" w:color="auto"/>
        <w:bottom w:val="none" w:sz="0" w:space="0" w:color="auto"/>
        <w:right w:val="none" w:sz="0" w:space="0" w:color="auto"/>
      </w:divBdr>
    </w:div>
    <w:div w:id="417404406">
      <w:bodyDiv w:val="1"/>
      <w:marLeft w:val="0"/>
      <w:marRight w:val="0"/>
      <w:marTop w:val="0"/>
      <w:marBottom w:val="0"/>
      <w:divBdr>
        <w:top w:val="none" w:sz="0" w:space="0" w:color="auto"/>
        <w:left w:val="none" w:sz="0" w:space="0" w:color="auto"/>
        <w:bottom w:val="none" w:sz="0" w:space="0" w:color="auto"/>
        <w:right w:val="none" w:sz="0" w:space="0" w:color="auto"/>
      </w:divBdr>
    </w:div>
    <w:div w:id="427773416">
      <w:bodyDiv w:val="1"/>
      <w:marLeft w:val="0"/>
      <w:marRight w:val="0"/>
      <w:marTop w:val="0"/>
      <w:marBottom w:val="0"/>
      <w:divBdr>
        <w:top w:val="none" w:sz="0" w:space="0" w:color="auto"/>
        <w:left w:val="none" w:sz="0" w:space="0" w:color="auto"/>
        <w:bottom w:val="none" w:sz="0" w:space="0" w:color="auto"/>
        <w:right w:val="none" w:sz="0" w:space="0" w:color="auto"/>
      </w:divBdr>
    </w:div>
    <w:div w:id="428821110">
      <w:bodyDiv w:val="1"/>
      <w:marLeft w:val="0"/>
      <w:marRight w:val="0"/>
      <w:marTop w:val="0"/>
      <w:marBottom w:val="0"/>
      <w:divBdr>
        <w:top w:val="none" w:sz="0" w:space="0" w:color="auto"/>
        <w:left w:val="none" w:sz="0" w:space="0" w:color="auto"/>
        <w:bottom w:val="none" w:sz="0" w:space="0" w:color="auto"/>
        <w:right w:val="none" w:sz="0" w:space="0" w:color="auto"/>
      </w:divBdr>
    </w:div>
    <w:div w:id="429397173">
      <w:bodyDiv w:val="1"/>
      <w:marLeft w:val="0"/>
      <w:marRight w:val="0"/>
      <w:marTop w:val="0"/>
      <w:marBottom w:val="0"/>
      <w:divBdr>
        <w:top w:val="none" w:sz="0" w:space="0" w:color="auto"/>
        <w:left w:val="none" w:sz="0" w:space="0" w:color="auto"/>
        <w:bottom w:val="none" w:sz="0" w:space="0" w:color="auto"/>
        <w:right w:val="none" w:sz="0" w:space="0" w:color="auto"/>
      </w:divBdr>
    </w:div>
    <w:div w:id="439105792">
      <w:bodyDiv w:val="1"/>
      <w:marLeft w:val="0"/>
      <w:marRight w:val="0"/>
      <w:marTop w:val="0"/>
      <w:marBottom w:val="0"/>
      <w:divBdr>
        <w:top w:val="none" w:sz="0" w:space="0" w:color="auto"/>
        <w:left w:val="none" w:sz="0" w:space="0" w:color="auto"/>
        <w:bottom w:val="none" w:sz="0" w:space="0" w:color="auto"/>
        <w:right w:val="none" w:sz="0" w:space="0" w:color="auto"/>
      </w:divBdr>
    </w:div>
    <w:div w:id="439959081">
      <w:bodyDiv w:val="1"/>
      <w:marLeft w:val="0"/>
      <w:marRight w:val="0"/>
      <w:marTop w:val="0"/>
      <w:marBottom w:val="0"/>
      <w:divBdr>
        <w:top w:val="none" w:sz="0" w:space="0" w:color="auto"/>
        <w:left w:val="none" w:sz="0" w:space="0" w:color="auto"/>
        <w:bottom w:val="none" w:sz="0" w:space="0" w:color="auto"/>
        <w:right w:val="none" w:sz="0" w:space="0" w:color="auto"/>
      </w:divBdr>
    </w:div>
    <w:div w:id="442304207">
      <w:bodyDiv w:val="1"/>
      <w:marLeft w:val="0"/>
      <w:marRight w:val="0"/>
      <w:marTop w:val="0"/>
      <w:marBottom w:val="0"/>
      <w:divBdr>
        <w:top w:val="none" w:sz="0" w:space="0" w:color="auto"/>
        <w:left w:val="none" w:sz="0" w:space="0" w:color="auto"/>
        <w:bottom w:val="none" w:sz="0" w:space="0" w:color="auto"/>
        <w:right w:val="none" w:sz="0" w:space="0" w:color="auto"/>
      </w:divBdr>
    </w:div>
    <w:div w:id="442580817">
      <w:bodyDiv w:val="1"/>
      <w:marLeft w:val="0"/>
      <w:marRight w:val="0"/>
      <w:marTop w:val="0"/>
      <w:marBottom w:val="0"/>
      <w:divBdr>
        <w:top w:val="none" w:sz="0" w:space="0" w:color="auto"/>
        <w:left w:val="none" w:sz="0" w:space="0" w:color="auto"/>
        <w:bottom w:val="none" w:sz="0" w:space="0" w:color="auto"/>
        <w:right w:val="none" w:sz="0" w:space="0" w:color="auto"/>
      </w:divBdr>
    </w:div>
    <w:div w:id="464588644">
      <w:bodyDiv w:val="1"/>
      <w:marLeft w:val="0"/>
      <w:marRight w:val="0"/>
      <w:marTop w:val="0"/>
      <w:marBottom w:val="0"/>
      <w:divBdr>
        <w:top w:val="none" w:sz="0" w:space="0" w:color="auto"/>
        <w:left w:val="none" w:sz="0" w:space="0" w:color="auto"/>
        <w:bottom w:val="none" w:sz="0" w:space="0" w:color="auto"/>
        <w:right w:val="none" w:sz="0" w:space="0" w:color="auto"/>
      </w:divBdr>
    </w:div>
    <w:div w:id="477647495">
      <w:bodyDiv w:val="1"/>
      <w:marLeft w:val="0"/>
      <w:marRight w:val="0"/>
      <w:marTop w:val="0"/>
      <w:marBottom w:val="0"/>
      <w:divBdr>
        <w:top w:val="none" w:sz="0" w:space="0" w:color="auto"/>
        <w:left w:val="none" w:sz="0" w:space="0" w:color="auto"/>
        <w:bottom w:val="none" w:sz="0" w:space="0" w:color="auto"/>
        <w:right w:val="none" w:sz="0" w:space="0" w:color="auto"/>
      </w:divBdr>
    </w:div>
    <w:div w:id="479688610">
      <w:bodyDiv w:val="1"/>
      <w:marLeft w:val="0"/>
      <w:marRight w:val="0"/>
      <w:marTop w:val="0"/>
      <w:marBottom w:val="0"/>
      <w:divBdr>
        <w:top w:val="none" w:sz="0" w:space="0" w:color="auto"/>
        <w:left w:val="none" w:sz="0" w:space="0" w:color="auto"/>
        <w:bottom w:val="none" w:sz="0" w:space="0" w:color="auto"/>
        <w:right w:val="none" w:sz="0" w:space="0" w:color="auto"/>
      </w:divBdr>
    </w:div>
    <w:div w:id="482549422">
      <w:bodyDiv w:val="1"/>
      <w:marLeft w:val="0"/>
      <w:marRight w:val="0"/>
      <w:marTop w:val="0"/>
      <w:marBottom w:val="0"/>
      <w:divBdr>
        <w:top w:val="none" w:sz="0" w:space="0" w:color="auto"/>
        <w:left w:val="none" w:sz="0" w:space="0" w:color="auto"/>
        <w:bottom w:val="none" w:sz="0" w:space="0" w:color="auto"/>
        <w:right w:val="none" w:sz="0" w:space="0" w:color="auto"/>
      </w:divBdr>
    </w:div>
    <w:div w:id="489953567">
      <w:bodyDiv w:val="1"/>
      <w:marLeft w:val="0"/>
      <w:marRight w:val="0"/>
      <w:marTop w:val="0"/>
      <w:marBottom w:val="0"/>
      <w:divBdr>
        <w:top w:val="none" w:sz="0" w:space="0" w:color="auto"/>
        <w:left w:val="none" w:sz="0" w:space="0" w:color="auto"/>
        <w:bottom w:val="none" w:sz="0" w:space="0" w:color="auto"/>
        <w:right w:val="none" w:sz="0" w:space="0" w:color="auto"/>
      </w:divBdr>
    </w:div>
    <w:div w:id="493302535">
      <w:bodyDiv w:val="1"/>
      <w:marLeft w:val="0"/>
      <w:marRight w:val="0"/>
      <w:marTop w:val="0"/>
      <w:marBottom w:val="0"/>
      <w:divBdr>
        <w:top w:val="none" w:sz="0" w:space="0" w:color="auto"/>
        <w:left w:val="none" w:sz="0" w:space="0" w:color="auto"/>
        <w:bottom w:val="none" w:sz="0" w:space="0" w:color="auto"/>
        <w:right w:val="none" w:sz="0" w:space="0" w:color="auto"/>
      </w:divBdr>
    </w:div>
    <w:div w:id="495614821">
      <w:bodyDiv w:val="1"/>
      <w:marLeft w:val="0"/>
      <w:marRight w:val="0"/>
      <w:marTop w:val="0"/>
      <w:marBottom w:val="0"/>
      <w:divBdr>
        <w:top w:val="none" w:sz="0" w:space="0" w:color="auto"/>
        <w:left w:val="none" w:sz="0" w:space="0" w:color="auto"/>
        <w:bottom w:val="none" w:sz="0" w:space="0" w:color="auto"/>
        <w:right w:val="none" w:sz="0" w:space="0" w:color="auto"/>
      </w:divBdr>
    </w:div>
    <w:div w:id="502624228">
      <w:bodyDiv w:val="1"/>
      <w:marLeft w:val="0"/>
      <w:marRight w:val="0"/>
      <w:marTop w:val="0"/>
      <w:marBottom w:val="0"/>
      <w:divBdr>
        <w:top w:val="none" w:sz="0" w:space="0" w:color="auto"/>
        <w:left w:val="none" w:sz="0" w:space="0" w:color="auto"/>
        <w:bottom w:val="none" w:sz="0" w:space="0" w:color="auto"/>
        <w:right w:val="none" w:sz="0" w:space="0" w:color="auto"/>
      </w:divBdr>
    </w:div>
    <w:div w:id="504131979">
      <w:bodyDiv w:val="1"/>
      <w:marLeft w:val="0"/>
      <w:marRight w:val="0"/>
      <w:marTop w:val="0"/>
      <w:marBottom w:val="0"/>
      <w:divBdr>
        <w:top w:val="none" w:sz="0" w:space="0" w:color="auto"/>
        <w:left w:val="none" w:sz="0" w:space="0" w:color="auto"/>
        <w:bottom w:val="none" w:sz="0" w:space="0" w:color="auto"/>
        <w:right w:val="none" w:sz="0" w:space="0" w:color="auto"/>
      </w:divBdr>
    </w:div>
    <w:div w:id="517543304">
      <w:bodyDiv w:val="1"/>
      <w:marLeft w:val="0"/>
      <w:marRight w:val="0"/>
      <w:marTop w:val="0"/>
      <w:marBottom w:val="0"/>
      <w:divBdr>
        <w:top w:val="none" w:sz="0" w:space="0" w:color="auto"/>
        <w:left w:val="none" w:sz="0" w:space="0" w:color="auto"/>
        <w:bottom w:val="none" w:sz="0" w:space="0" w:color="auto"/>
        <w:right w:val="none" w:sz="0" w:space="0" w:color="auto"/>
      </w:divBdr>
    </w:div>
    <w:div w:id="521435135">
      <w:bodyDiv w:val="1"/>
      <w:marLeft w:val="0"/>
      <w:marRight w:val="0"/>
      <w:marTop w:val="0"/>
      <w:marBottom w:val="0"/>
      <w:divBdr>
        <w:top w:val="none" w:sz="0" w:space="0" w:color="auto"/>
        <w:left w:val="none" w:sz="0" w:space="0" w:color="auto"/>
        <w:bottom w:val="none" w:sz="0" w:space="0" w:color="auto"/>
        <w:right w:val="none" w:sz="0" w:space="0" w:color="auto"/>
      </w:divBdr>
    </w:div>
    <w:div w:id="529075050">
      <w:bodyDiv w:val="1"/>
      <w:marLeft w:val="0"/>
      <w:marRight w:val="0"/>
      <w:marTop w:val="0"/>
      <w:marBottom w:val="0"/>
      <w:divBdr>
        <w:top w:val="none" w:sz="0" w:space="0" w:color="auto"/>
        <w:left w:val="none" w:sz="0" w:space="0" w:color="auto"/>
        <w:bottom w:val="none" w:sz="0" w:space="0" w:color="auto"/>
        <w:right w:val="none" w:sz="0" w:space="0" w:color="auto"/>
      </w:divBdr>
    </w:div>
    <w:div w:id="531462834">
      <w:bodyDiv w:val="1"/>
      <w:marLeft w:val="0"/>
      <w:marRight w:val="0"/>
      <w:marTop w:val="0"/>
      <w:marBottom w:val="0"/>
      <w:divBdr>
        <w:top w:val="none" w:sz="0" w:space="0" w:color="auto"/>
        <w:left w:val="none" w:sz="0" w:space="0" w:color="auto"/>
        <w:bottom w:val="none" w:sz="0" w:space="0" w:color="auto"/>
        <w:right w:val="none" w:sz="0" w:space="0" w:color="auto"/>
      </w:divBdr>
    </w:div>
    <w:div w:id="538326360">
      <w:bodyDiv w:val="1"/>
      <w:marLeft w:val="0"/>
      <w:marRight w:val="0"/>
      <w:marTop w:val="0"/>
      <w:marBottom w:val="0"/>
      <w:divBdr>
        <w:top w:val="none" w:sz="0" w:space="0" w:color="auto"/>
        <w:left w:val="none" w:sz="0" w:space="0" w:color="auto"/>
        <w:bottom w:val="none" w:sz="0" w:space="0" w:color="auto"/>
        <w:right w:val="none" w:sz="0" w:space="0" w:color="auto"/>
      </w:divBdr>
    </w:div>
    <w:div w:id="539322093">
      <w:bodyDiv w:val="1"/>
      <w:marLeft w:val="0"/>
      <w:marRight w:val="0"/>
      <w:marTop w:val="0"/>
      <w:marBottom w:val="0"/>
      <w:divBdr>
        <w:top w:val="none" w:sz="0" w:space="0" w:color="auto"/>
        <w:left w:val="none" w:sz="0" w:space="0" w:color="auto"/>
        <w:bottom w:val="none" w:sz="0" w:space="0" w:color="auto"/>
        <w:right w:val="none" w:sz="0" w:space="0" w:color="auto"/>
      </w:divBdr>
    </w:div>
    <w:div w:id="559024206">
      <w:bodyDiv w:val="1"/>
      <w:marLeft w:val="0"/>
      <w:marRight w:val="0"/>
      <w:marTop w:val="0"/>
      <w:marBottom w:val="0"/>
      <w:divBdr>
        <w:top w:val="none" w:sz="0" w:space="0" w:color="auto"/>
        <w:left w:val="none" w:sz="0" w:space="0" w:color="auto"/>
        <w:bottom w:val="none" w:sz="0" w:space="0" w:color="auto"/>
        <w:right w:val="none" w:sz="0" w:space="0" w:color="auto"/>
      </w:divBdr>
    </w:div>
    <w:div w:id="570503825">
      <w:bodyDiv w:val="1"/>
      <w:marLeft w:val="0"/>
      <w:marRight w:val="0"/>
      <w:marTop w:val="0"/>
      <w:marBottom w:val="0"/>
      <w:divBdr>
        <w:top w:val="none" w:sz="0" w:space="0" w:color="auto"/>
        <w:left w:val="none" w:sz="0" w:space="0" w:color="auto"/>
        <w:bottom w:val="none" w:sz="0" w:space="0" w:color="auto"/>
        <w:right w:val="none" w:sz="0" w:space="0" w:color="auto"/>
      </w:divBdr>
    </w:div>
    <w:div w:id="580481722">
      <w:bodyDiv w:val="1"/>
      <w:marLeft w:val="0"/>
      <w:marRight w:val="0"/>
      <w:marTop w:val="0"/>
      <w:marBottom w:val="0"/>
      <w:divBdr>
        <w:top w:val="none" w:sz="0" w:space="0" w:color="auto"/>
        <w:left w:val="none" w:sz="0" w:space="0" w:color="auto"/>
        <w:bottom w:val="none" w:sz="0" w:space="0" w:color="auto"/>
        <w:right w:val="none" w:sz="0" w:space="0" w:color="auto"/>
      </w:divBdr>
    </w:div>
    <w:div w:id="582376414">
      <w:bodyDiv w:val="1"/>
      <w:marLeft w:val="0"/>
      <w:marRight w:val="0"/>
      <w:marTop w:val="0"/>
      <w:marBottom w:val="0"/>
      <w:divBdr>
        <w:top w:val="none" w:sz="0" w:space="0" w:color="auto"/>
        <w:left w:val="none" w:sz="0" w:space="0" w:color="auto"/>
        <w:bottom w:val="none" w:sz="0" w:space="0" w:color="auto"/>
        <w:right w:val="none" w:sz="0" w:space="0" w:color="auto"/>
      </w:divBdr>
    </w:div>
    <w:div w:id="583999286">
      <w:bodyDiv w:val="1"/>
      <w:marLeft w:val="0"/>
      <w:marRight w:val="0"/>
      <w:marTop w:val="0"/>
      <w:marBottom w:val="0"/>
      <w:divBdr>
        <w:top w:val="none" w:sz="0" w:space="0" w:color="auto"/>
        <w:left w:val="none" w:sz="0" w:space="0" w:color="auto"/>
        <w:bottom w:val="none" w:sz="0" w:space="0" w:color="auto"/>
        <w:right w:val="none" w:sz="0" w:space="0" w:color="auto"/>
      </w:divBdr>
    </w:div>
    <w:div w:id="586505212">
      <w:bodyDiv w:val="1"/>
      <w:marLeft w:val="0"/>
      <w:marRight w:val="0"/>
      <w:marTop w:val="0"/>
      <w:marBottom w:val="0"/>
      <w:divBdr>
        <w:top w:val="none" w:sz="0" w:space="0" w:color="auto"/>
        <w:left w:val="none" w:sz="0" w:space="0" w:color="auto"/>
        <w:bottom w:val="none" w:sz="0" w:space="0" w:color="auto"/>
        <w:right w:val="none" w:sz="0" w:space="0" w:color="auto"/>
      </w:divBdr>
    </w:div>
    <w:div w:id="586614032">
      <w:bodyDiv w:val="1"/>
      <w:marLeft w:val="0"/>
      <w:marRight w:val="0"/>
      <w:marTop w:val="0"/>
      <w:marBottom w:val="0"/>
      <w:divBdr>
        <w:top w:val="none" w:sz="0" w:space="0" w:color="auto"/>
        <w:left w:val="none" w:sz="0" w:space="0" w:color="auto"/>
        <w:bottom w:val="none" w:sz="0" w:space="0" w:color="auto"/>
        <w:right w:val="none" w:sz="0" w:space="0" w:color="auto"/>
      </w:divBdr>
    </w:div>
    <w:div w:id="587076477">
      <w:bodyDiv w:val="1"/>
      <w:marLeft w:val="0"/>
      <w:marRight w:val="0"/>
      <w:marTop w:val="0"/>
      <w:marBottom w:val="0"/>
      <w:divBdr>
        <w:top w:val="none" w:sz="0" w:space="0" w:color="auto"/>
        <w:left w:val="none" w:sz="0" w:space="0" w:color="auto"/>
        <w:bottom w:val="none" w:sz="0" w:space="0" w:color="auto"/>
        <w:right w:val="none" w:sz="0" w:space="0" w:color="auto"/>
      </w:divBdr>
    </w:div>
    <w:div w:id="603000936">
      <w:bodyDiv w:val="1"/>
      <w:marLeft w:val="0"/>
      <w:marRight w:val="0"/>
      <w:marTop w:val="0"/>
      <w:marBottom w:val="0"/>
      <w:divBdr>
        <w:top w:val="none" w:sz="0" w:space="0" w:color="auto"/>
        <w:left w:val="none" w:sz="0" w:space="0" w:color="auto"/>
        <w:bottom w:val="none" w:sz="0" w:space="0" w:color="auto"/>
        <w:right w:val="none" w:sz="0" w:space="0" w:color="auto"/>
      </w:divBdr>
    </w:div>
    <w:div w:id="617180830">
      <w:bodyDiv w:val="1"/>
      <w:marLeft w:val="0"/>
      <w:marRight w:val="0"/>
      <w:marTop w:val="0"/>
      <w:marBottom w:val="0"/>
      <w:divBdr>
        <w:top w:val="none" w:sz="0" w:space="0" w:color="auto"/>
        <w:left w:val="none" w:sz="0" w:space="0" w:color="auto"/>
        <w:bottom w:val="none" w:sz="0" w:space="0" w:color="auto"/>
        <w:right w:val="none" w:sz="0" w:space="0" w:color="auto"/>
      </w:divBdr>
    </w:div>
    <w:div w:id="639653227">
      <w:bodyDiv w:val="1"/>
      <w:marLeft w:val="0"/>
      <w:marRight w:val="0"/>
      <w:marTop w:val="0"/>
      <w:marBottom w:val="0"/>
      <w:divBdr>
        <w:top w:val="none" w:sz="0" w:space="0" w:color="auto"/>
        <w:left w:val="none" w:sz="0" w:space="0" w:color="auto"/>
        <w:bottom w:val="none" w:sz="0" w:space="0" w:color="auto"/>
        <w:right w:val="none" w:sz="0" w:space="0" w:color="auto"/>
      </w:divBdr>
    </w:div>
    <w:div w:id="659886720">
      <w:bodyDiv w:val="1"/>
      <w:marLeft w:val="0"/>
      <w:marRight w:val="0"/>
      <w:marTop w:val="0"/>
      <w:marBottom w:val="0"/>
      <w:divBdr>
        <w:top w:val="none" w:sz="0" w:space="0" w:color="auto"/>
        <w:left w:val="none" w:sz="0" w:space="0" w:color="auto"/>
        <w:bottom w:val="none" w:sz="0" w:space="0" w:color="auto"/>
        <w:right w:val="none" w:sz="0" w:space="0" w:color="auto"/>
      </w:divBdr>
    </w:div>
    <w:div w:id="661084028">
      <w:bodyDiv w:val="1"/>
      <w:marLeft w:val="0"/>
      <w:marRight w:val="0"/>
      <w:marTop w:val="0"/>
      <w:marBottom w:val="0"/>
      <w:divBdr>
        <w:top w:val="none" w:sz="0" w:space="0" w:color="auto"/>
        <w:left w:val="none" w:sz="0" w:space="0" w:color="auto"/>
        <w:bottom w:val="none" w:sz="0" w:space="0" w:color="auto"/>
        <w:right w:val="none" w:sz="0" w:space="0" w:color="auto"/>
      </w:divBdr>
    </w:div>
    <w:div w:id="665937507">
      <w:bodyDiv w:val="1"/>
      <w:marLeft w:val="0"/>
      <w:marRight w:val="0"/>
      <w:marTop w:val="0"/>
      <w:marBottom w:val="0"/>
      <w:divBdr>
        <w:top w:val="none" w:sz="0" w:space="0" w:color="auto"/>
        <w:left w:val="none" w:sz="0" w:space="0" w:color="auto"/>
        <w:bottom w:val="none" w:sz="0" w:space="0" w:color="auto"/>
        <w:right w:val="none" w:sz="0" w:space="0" w:color="auto"/>
      </w:divBdr>
    </w:div>
    <w:div w:id="668220096">
      <w:bodyDiv w:val="1"/>
      <w:marLeft w:val="0"/>
      <w:marRight w:val="0"/>
      <w:marTop w:val="0"/>
      <w:marBottom w:val="0"/>
      <w:divBdr>
        <w:top w:val="none" w:sz="0" w:space="0" w:color="auto"/>
        <w:left w:val="none" w:sz="0" w:space="0" w:color="auto"/>
        <w:bottom w:val="none" w:sz="0" w:space="0" w:color="auto"/>
        <w:right w:val="none" w:sz="0" w:space="0" w:color="auto"/>
      </w:divBdr>
    </w:div>
    <w:div w:id="670450009">
      <w:bodyDiv w:val="1"/>
      <w:marLeft w:val="0"/>
      <w:marRight w:val="0"/>
      <w:marTop w:val="0"/>
      <w:marBottom w:val="0"/>
      <w:divBdr>
        <w:top w:val="none" w:sz="0" w:space="0" w:color="auto"/>
        <w:left w:val="none" w:sz="0" w:space="0" w:color="auto"/>
        <w:bottom w:val="none" w:sz="0" w:space="0" w:color="auto"/>
        <w:right w:val="none" w:sz="0" w:space="0" w:color="auto"/>
      </w:divBdr>
    </w:div>
    <w:div w:id="672144723">
      <w:bodyDiv w:val="1"/>
      <w:marLeft w:val="0"/>
      <w:marRight w:val="0"/>
      <w:marTop w:val="0"/>
      <w:marBottom w:val="0"/>
      <w:divBdr>
        <w:top w:val="none" w:sz="0" w:space="0" w:color="auto"/>
        <w:left w:val="none" w:sz="0" w:space="0" w:color="auto"/>
        <w:bottom w:val="none" w:sz="0" w:space="0" w:color="auto"/>
        <w:right w:val="none" w:sz="0" w:space="0" w:color="auto"/>
      </w:divBdr>
    </w:div>
    <w:div w:id="673264108">
      <w:bodyDiv w:val="1"/>
      <w:marLeft w:val="0"/>
      <w:marRight w:val="0"/>
      <w:marTop w:val="0"/>
      <w:marBottom w:val="0"/>
      <w:divBdr>
        <w:top w:val="none" w:sz="0" w:space="0" w:color="auto"/>
        <w:left w:val="none" w:sz="0" w:space="0" w:color="auto"/>
        <w:bottom w:val="none" w:sz="0" w:space="0" w:color="auto"/>
        <w:right w:val="none" w:sz="0" w:space="0" w:color="auto"/>
      </w:divBdr>
    </w:div>
    <w:div w:id="684019943">
      <w:bodyDiv w:val="1"/>
      <w:marLeft w:val="0"/>
      <w:marRight w:val="0"/>
      <w:marTop w:val="0"/>
      <w:marBottom w:val="0"/>
      <w:divBdr>
        <w:top w:val="none" w:sz="0" w:space="0" w:color="auto"/>
        <w:left w:val="none" w:sz="0" w:space="0" w:color="auto"/>
        <w:bottom w:val="none" w:sz="0" w:space="0" w:color="auto"/>
        <w:right w:val="none" w:sz="0" w:space="0" w:color="auto"/>
      </w:divBdr>
    </w:div>
    <w:div w:id="687760675">
      <w:bodyDiv w:val="1"/>
      <w:marLeft w:val="0"/>
      <w:marRight w:val="0"/>
      <w:marTop w:val="0"/>
      <w:marBottom w:val="0"/>
      <w:divBdr>
        <w:top w:val="none" w:sz="0" w:space="0" w:color="auto"/>
        <w:left w:val="none" w:sz="0" w:space="0" w:color="auto"/>
        <w:bottom w:val="none" w:sz="0" w:space="0" w:color="auto"/>
        <w:right w:val="none" w:sz="0" w:space="0" w:color="auto"/>
      </w:divBdr>
    </w:div>
    <w:div w:id="690035071">
      <w:bodyDiv w:val="1"/>
      <w:marLeft w:val="0"/>
      <w:marRight w:val="0"/>
      <w:marTop w:val="0"/>
      <w:marBottom w:val="0"/>
      <w:divBdr>
        <w:top w:val="none" w:sz="0" w:space="0" w:color="auto"/>
        <w:left w:val="none" w:sz="0" w:space="0" w:color="auto"/>
        <w:bottom w:val="none" w:sz="0" w:space="0" w:color="auto"/>
        <w:right w:val="none" w:sz="0" w:space="0" w:color="auto"/>
      </w:divBdr>
    </w:div>
    <w:div w:id="693851496">
      <w:bodyDiv w:val="1"/>
      <w:marLeft w:val="0"/>
      <w:marRight w:val="0"/>
      <w:marTop w:val="0"/>
      <w:marBottom w:val="0"/>
      <w:divBdr>
        <w:top w:val="none" w:sz="0" w:space="0" w:color="auto"/>
        <w:left w:val="none" w:sz="0" w:space="0" w:color="auto"/>
        <w:bottom w:val="none" w:sz="0" w:space="0" w:color="auto"/>
        <w:right w:val="none" w:sz="0" w:space="0" w:color="auto"/>
      </w:divBdr>
    </w:div>
    <w:div w:id="697389184">
      <w:bodyDiv w:val="1"/>
      <w:marLeft w:val="0"/>
      <w:marRight w:val="0"/>
      <w:marTop w:val="0"/>
      <w:marBottom w:val="0"/>
      <w:divBdr>
        <w:top w:val="none" w:sz="0" w:space="0" w:color="auto"/>
        <w:left w:val="none" w:sz="0" w:space="0" w:color="auto"/>
        <w:bottom w:val="none" w:sz="0" w:space="0" w:color="auto"/>
        <w:right w:val="none" w:sz="0" w:space="0" w:color="auto"/>
      </w:divBdr>
    </w:div>
    <w:div w:id="717823015">
      <w:bodyDiv w:val="1"/>
      <w:marLeft w:val="0"/>
      <w:marRight w:val="0"/>
      <w:marTop w:val="0"/>
      <w:marBottom w:val="0"/>
      <w:divBdr>
        <w:top w:val="none" w:sz="0" w:space="0" w:color="auto"/>
        <w:left w:val="none" w:sz="0" w:space="0" w:color="auto"/>
        <w:bottom w:val="none" w:sz="0" w:space="0" w:color="auto"/>
        <w:right w:val="none" w:sz="0" w:space="0" w:color="auto"/>
      </w:divBdr>
    </w:div>
    <w:div w:id="718435254">
      <w:bodyDiv w:val="1"/>
      <w:marLeft w:val="0"/>
      <w:marRight w:val="0"/>
      <w:marTop w:val="0"/>
      <w:marBottom w:val="0"/>
      <w:divBdr>
        <w:top w:val="none" w:sz="0" w:space="0" w:color="auto"/>
        <w:left w:val="none" w:sz="0" w:space="0" w:color="auto"/>
        <w:bottom w:val="none" w:sz="0" w:space="0" w:color="auto"/>
        <w:right w:val="none" w:sz="0" w:space="0" w:color="auto"/>
      </w:divBdr>
    </w:div>
    <w:div w:id="720246921">
      <w:bodyDiv w:val="1"/>
      <w:marLeft w:val="0"/>
      <w:marRight w:val="0"/>
      <w:marTop w:val="0"/>
      <w:marBottom w:val="0"/>
      <w:divBdr>
        <w:top w:val="none" w:sz="0" w:space="0" w:color="auto"/>
        <w:left w:val="none" w:sz="0" w:space="0" w:color="auto"/>
        <w:bottom w:val="none" w:sz="0" w:space="0" w:color="auto"/>
        <w:right w:val="none" w:sz="0" w:space="0" w:color="auto"/>
      </w:divBdr>
    </w:div>
    <w:div w:id="720976974">
      <w:bodyDiv w:val="1"/>
      <w:marLeft w:val="0"/>
      <w:marRight w:val="0"/>
      <w:marTop w:val="0"/>
      <w:marBottom w:val="0"/>
      <w:divBdr>
        <w:top w:val="none" w:sz="0" w:space="0" w:color="auto"/>
        <w:left w:val="none" w:sz="0" w:space="0" w:color="auto"/>
        <w:bottom w:val="none" w:sz="0" w:space="0" w:color="auto"/>
        <w:right w:val="none" w:sz="0" w:space="0" w:color="auto"/>
      </w:divBdr>
    </w:div>
    <w:div w:id="721103709">
      <w:bodyDiv w:val="1"/>
      <w:marLeft w:val="0"/>
      <w:marRight w:val="0"/>
      <w:marTop w:val="0"/>
      <w:marBottom w:val="0"/>
      <w:divBdr>
        <w:top w:val="none" w:sz="0" w:space="0" w:color="auto"/>
        <w:left w:val="none" w:sz="0" w:space="0" w:color="auto"/>
        <w:bottom w:val="none" w:sz="0" w:space="0" w:color="auto"/>
        <w:right w:val="none" w:sz="0" w:space="0" w:color="auto"/>
      </w:divBdr>
    </w:div>
    <w:div w:id="721294720">
      <w:bodyDiv w:val="1"/>
      <w:marLeft w:val="0"/>
      <w:marRight w:val="0"/>
      <w:marTop w:val="0"/>
      <w:marBottom w:val="0"/>
      <w:divBdr>
        <w:top w:val="none" w:sz="0" w:space="0" w:color="auto"/>
        <w:left w:val="none" w:sz="0" w:space="0" w:color="auto"/>
        <w:bottom w:val="none" w:sz="0" w:space="0" w:color="auto"/>
        <w:right w:val="none" w:sz="0" w:space="0" w:color="auto"/>
      </w:divBdr>
    </w:div>
    <w:div w:id="736635493">
      <w:bodyDiv w:val="1"/>
      <w:marLeft w:val="0"/>
      <w:marRight w:val="0"/>
      <w:marTop w:val="0"/>
      <w:marBottom w:val="0"/>
      <w:divBdr>
        <w:top w:val="none" w:sz="0" w:space="0" w:color="auto"/>
        <w:left w:val="none" w:sz="0" w:space="0" w:color="auto"/>
        <w:bottom w:val="none" w:sz="0" w:space="0" w:color="auto"/>
        <w:right w:val="none" w:sz="0" w:space="0" w:color="auto"/>
      </w:divBdr>
    </w:div>
    <w:div w:id="737442017">
      <w:bodyDiv w:val="1"/>
      <w:marLeft w:val="0"/>
      <w:marRight w:val="0"/>
      <w:marTop w:val="0"/>
      <w:marBottom w:val="0"/>
      <w:divBdr>
        <w:top w:val="none" w:sz="0" w:space="0" w:color="auto"/>
        <w:left w:val="none" w:sz="0" w:space="0" w:color="auto"/>
        <w:bottom w:val="none" w:sz="0" w:space="0" w:color="auto"/>
        <w:right w:val="none" w:sz="0" w:space="0" w:color="auto"/>
      </w:divBdr>
    </w:div>
    <w:div w:id="738986442">
      <w:bodyDiv w:val="1"/>
      <w:marLeft w:val="0"/>
      <w:marRight w:val="0"/>
      <w:marTop w:val="0"/>
      <w:marBottom w:val="0"/>
      <w:divBdr>
        <w:top w:val="none" w:sz="0" w:space="0" w:color="auto"/>
        <w:left w:val="none" w:sz="0" w:space="0" w:color="auto"/>
        <w:bottom w:val="none" w:sz="0" w:space="0" w:color="auto"/>
        <w:right w:val="none" w:sz="0" w:space="0" w:color="auto"/>
      </w:divBdr>
    </w:div>
    <w:div w:id="739059032">
      <w:bodyDiv w:val="1"/>
      <w:marLeft w:val="0"/>
      <w:marRight w:val="0"/>
      <w:marTop w:val="0"/>
      <w:marBottom w:val="0"/>
      <w:divBdr>
        <w:top w:val="none" w:sz="0" w:space="0" w:color="auto"/>
        <w:left w:val="none" w:sz="0" w:space="0" w:color="auto"/>
        <w:bottom w:val="none" w:sz="0" w:space="0" w:color="auto"/>
        <w:right w:val="none" w:sz="0" w:space="0" w:color="auto"/>
      </w:divBdr>
    </w:div>
    <w:div w:id="749153678">
      <w:bodyDiv w:val="1"/>
      <w:marLeft w:val="0"/>
      <w:marRight w:val="0"/>
      <w:marTop w:val="0"/>
      <w:marBottom w:val="0"/>
      <w:divBdr>
        <w:top w:val="none" w:sz="0" w:space="0" w:color="auto"/>
        <w:left w:val="none" w:sz="0" w:space="0" w:color="auto"/>
        <w:bottom w:val="none" w:sz="0" w:space="0" w:color="auto"/>
        <w:right w:val="none" w:sz="0" w:space="0" w:color="auto"/>
      </w:divBdr>
    </w:div>
    <w:div w:id="752820339">
      <w:bodyDiv w:val="1"/>
      <w:marLeft w:val="0"/>
      <w:marRight w:val="0"/>
      <w:marTop w:val="0"/>
      <w:marBottom w:val="0"/>
      <w:divBdr>
        <w:top w:val="none" w:sz="0" w:space="0" w:color="auto"/>
        <w:left w:val="none" w:sz="0" w:space="0" w:color="auto"/>
        <w:bottom w:val="none" w:sz="0" w:space="0" w:color="auto"/>
        <w:right w:val="none" w:sz="0" w:space="0" w:color="auto"/>
      </w:divBdr>
    </w:div>
    <w:div w:id="770316988">
      <w:bodyDiv w:val="1"/>
      <w:marLeft w:val="0"/>
      <w:marRight w:val="0"/>
      <w:marTop w:val="0"/>
      <w:marBottom w:val="0"/>
      <w:divBdr>
        <w:top w:val="none" w:sz="0" w:space="0" w:color="auto"/>
        <w:left w:val="none" w:sz="0" w:space="0" w:color="auto"/>
        <w:bottom w:val="none" w:sz="0" w:space="0" w:color="auto"/>
        <w:right w:val="none" w:sz="0" w:space="0" w:color="auto"/>
      </w:divBdr>
    </w:div>
    <w:div w:id="772870129">
      <w:bodyDiv w:val="1"/>
      <w:marLeft w:val="0"/>
      <w:marRight w:val="0"/>
      <w:marTop w:val="0"/>
      <w:marBottom w:val="0"/>
      <w:divBdr>
        <w:top w:val="none" w:sz="0" w:space="0" w:color="auto"/>
        <w:left w:val="none" w:sz="0" w:space="0" w:color="auto"/>
        <w:bottom w:val="none" w:sz="0" w:space="0" w:color="auto"/>
        <w:right w:val="none" w:sz="0" w:space="0" w:color="auto"/>
      </w:divBdr>
    </w:div>
    <w:div w:id="781068946">
      <w:bodyDiv w:val="1"/>
      <w:marLeft w:val="0"/>
      <w:marRight w:val="0"/>
      <w:marTop w:val="0"/>
      <w:marBottom w:val="0"/>
      <w:divBdr>
        <w:top w:val="none" w:sz="0" w:space="0" w:color="auto"/>
        <w:left w:val="none" w:sz="0" w:space="0" w:color="auto"/>
        <w:bottom w:val="none" w:sz="0" w:space="0" w:color="auto"/>
        <w:right w:val="none" w:sz="0" w:space="0" w:color="auto"/>
      </w:divBdr>
    </w:div>
    <w:div w:id="782462821">
      <w:bodyDiv w:val="1"/>
      <w:marLeft w:val="0"/>
      <w:marRight w:val="0"/>
      <w:marTop w:val="0"/>
      <w:marBottom w:val="0"/>
      <w:divBdr>
        <w:top w:val="none" w:sz="0" w:space="0" w:color="auto"/>
        <w:left w:val="none" w:sz="0" w:space="0" w:color="auto"/>
        <w:bottom w:val="none" w:sz="0" w:space="0" w:color="auto"/>
        <w:right w:val="none" w:sz="0" w:space="0" w:color="auto"/>
      </w:divBdr>
    </w:div>
    <w:div w:id="786267685">
      <w:bodyDiv w:val="1"/>
      <w:marLeft w:val="0"/>
      <w:marRight w:val="0"/>
      <w:marTop w:val="0"/>
      <w:marBottom w:val="0"/>
      <w:divBdr>
        <w:top w:val="none" w:sz="0" w:space="0" w:color="auto"/>
        <w:left w:val="none" w:sz="0" w:space="0" w:color="auto"/>
        <w:bottom w:val="none" w:sz="0" w:space="0" w:color="auto"/>
        <w:right w:val="none" w:sz="0" w:space="0" w:color="auto"/>
      </w:divBdr>
    </w:div>
    <w:div w:id="788742584">
      <w:bodyDiv w:val="1"/>
      <w:marLeft w:val="0"/>
      <w:marRight w:val="0"/>
      <w:marTop w:val="0"/>
      <w:marBottom w:val="0"/>
      <w:divBdr>
        <w:top w:val="none" w:sz="0" w:space="0" w:color="auto"/>
        <w:left w:val="none" w:sz="0" w:space="0" w:color="auto"/>
        <w:bottom w:val="none" w:sz="0" w:space="0" w:color="auto"/>
        <w:right w:val="none" w:sz="0" w:space="0" w:color="auto"/>
      </w:divBdr>
    </w:div>
    <w:div w:id="793132398">
      <w:bodyDiv w:val="1"/>
      <w:marLeft w:val="0"/>
      <w:marRight w:val="0"/>
      <w:marTop w:val="0"/>
      <w:marBottom w:val="0"/>
      <w:divBdr>
        <w:top w:val="none" w:sz="0" w:space="0" w:color="auto"/>
        <w:left w:val="none" w:sz="0" w:space="0" w:color="auto"/>
        <w:bottom w:val="none" w:sz="0" w:space="0" w:color="auto"/>
        <w:right w:val="none" w:sz="0" w:space="0" w:color="auto"/>
      </w:divBdr>
    </w:div>
    <w:div w:id="794716600">
      <w:bodyDiv w:val="1"/>
      <w:marLeft w:val="0"/>
      <w:marRight w:val="0"/>
      <w:marTop w:val="0"/>
      <w:marBottom w:val="0"/>
      <w:divBdr>
        <w:top w:val="none" w:sz="0" w:space="0" w:color="auto"/>
        <w:left w:val="none" w:sz="0" w:space="0" w:color="auto"/>
        <w:bottom w:val="none" w:sz="0" w:space="0" w:color="auto"/>
        <w:right w:val="none" w:sz="0" w:space="0" w:color="auto"/>
      </w:divBdr>
    </w:div>
    <w:div w:id="796219383">
      <w:bodyDiv w:val="1"/>
      <w:marLeft w:val="0"/>
      <w:marRight w:val="0"/>
      <w:marTop w:val="0"/>
      <w:marBottom w:val="0"/>
      <w:divBdr>
        <w:top w:val="none" w:sz="0" w:space="0" w:color="auto"/>
        <w:left w:val="none" w:sz="0" w:space="0" w:color="auto"/>
        <w:bottom w:val="none" w:sz="0" w:space="0" w:color="auto"/>
        <w:right w:val="none" w:sz="0" w:space="0" w:color="auto"/>
      </w:divBdr>
    </w:div>
    <w:div w:id="797794246">
      <w:bodyDiv w:val="1"/>
      <w:marLeft w:val="0"/>
      <w:marRight w:val="0"/>
      <w:marTop w:val="0"/>
      <w:marBottom w:val="0"/>
      <w:divBdr>
        <w:top w:val="none" w:sz="0" w:space="0" w:color="auto"/>
        <w:left w:val="none" w:sz="0" w:space="0" w:color="auto"/>
        <w:bottom w:val="none" w:sz="0" w:space="0" w:color="auto"/>
        <w:right w:val="none" w:sz="0" w:space="0" w:color="auto"/>
      </w:divBdr>
    </w:div>
    <w:div w:id="799153042">
      <w:bodyDiv w:val="1"/>
      <w:marLeft w:val="0"/>
      <w:marRight w:val="0"/>
      <w:marTop w:val="0"/>
      <w:marBottom w:val="0"/>
      <w:divBdr>
        <w:top w:val="none" w:sz="0" w:space="0" w:color="auto"/>
        <w:left w:val="none" w:sz="0" w:space="0" w:color="auto"/>
        <w:bottom w:val="none" w:sz="0" w:space="0" w:color="auto"/>
        <w:right w:val="none" w:sz="0" w:space="0" w:color="auto"/>
      </w:divBdr>
    </w:div>
    <w:div w:id="800684908">
      <w:bodyDiv w:val="1"/>
      <w:marLeft w:val="0"/>
      <w:marRight w:val="0"/>
      <w:marTop w:val="0"/>
      <w:marBottom w:val="0"/>
      <w:divBdr>
        <w:top w:val="none" w:sz="0" w:space="0" w:color="auto"/>
        <w:left w:val="none" w:sz="0" w:space="0" w:color="auto"/>
        <w:bottom w:val="none" w:sz="0" w:space="0" w:color="auto"/>
        <w:right w:val="none" w:sz="0" w:space="0" w:color="auto"/>
      </w:divBdr>
    </w:div>
    <w:div w:id="817258976">
      <w:bodyDiv w:val="1"/>
      <w:marLeft w:val="0"/>
      <w:marRight w:val="0"/>
      <w:marTop w:val="0"/>
      <w:marBottom w:val="0"/>
      <w:divBdr>
        <w:top w:val="none" w:sz="0" w:space="0" w:color="auto"/>
        <w:left w:val="none" w:sz="0" w:space="0" w:color="auto"/>
        <w:bottom w:val="none" w:sz="0" w:space="0" w:color="auto"/>
        <w:right w:val="none" w:sz="0" w:space="0" w:color="auto"/>
      </w:divBdr>
    </w:div>
    <w:div w:id="819346558">
      <w:bodyDiv w:val="1"/>
      <w:marLeft w:val="0"/>
      <w:marRight w:val="0"/>
      <w:marTop w:val="0"/>
      <w:marBottom w:val="0"/>
      <w:divBdr>
        <w:top w:val="none" w:sz="0" w:space="0" w:color="auto"/>
        <w:left w:val="none" w:sz="0" w:space="0" w:color="auto"/>
        <w:bottom w:val="none" w:sz="0" w:space="0" w:color="auto"/>
        <w:right w:val="none" w:sz="0" w:space="0" w:color="auto"/>
      </w:divBdr>
    </w:div>
    <w:div w:id="824011427">
      <w:bodyDiv w:val="1"/>
      <w:marLeft w:val="0"/>
      <w:marRight w:val="0"/>
      <w:marTop w:val="0"/>
      <w:marBottom w:val="0"/>
      <w:divBdr>
        <w:top w:val="none" w:sz="0" w:space="0" w:color="auto"/>
        <w:left w:val="none" w:sz="0" w:space="0" w:color="auto"/>
        <w:bottom w:val="none" w:sz="0" w:space="0" w:color="auto"/>
        <w:right w:val="none" w:sz="0" w:space="0" w:color="auto"/>
      </w:divBdr>
    </w:div>
    <w:div w:id="824902563">
      <w:bodyDiv w:val="1"/>
      <w:marLeft w:val="0"/>
      <w:marRight w:val="0"/>
      <w:marTop w:val="0"/>
      <w:marBottom w:val="0"/>
      <w:divBdr>
        <w:top w:val="none" w:sz="0" w:space="0" w:color="auto"/>
        <w:left w:val="none" w:sz="0" w:space="0" w:color="auto"/>
        <w:bottom w:val="none" w:sz="0" w:space="0" w:color="auto"/>
        <w:right w:val="none" w:sz="0" w:space="0" w:color="auto"/>
      </w:divBdr>
    </w:div>
    <w:div w:id="831141169">
      <w:bodyDiv w:val="1"/>
      <w:marLeft w:val="0"/>
      <w:marRight w:val="0"/>
      <w:marTop w:val="0"/>
      <w:marBottom w:val="0"/>
      <w:divBdr>
        <w:top w:val="none" w:sz="0" w:space="0" w:color="auto"/>
        <w:left w:val="none" w:sz="0" w:space="0" w:color="auto"/>
        <w:bottom w:val="none" w:sz="0" w:space="0" w:color="auto"/>
        <w:right w:val="none" w:sz="0" w:space="0" w:color="auto"/>
      </w:divBdr>
    </w:div>
    <w:div w:id="841356262">
      <w:bodyDiv w:val="1"/>
      <w:marLeft w:val="0"/>
      <w:marRight w:val="0"/>
      <w:marTop w:val="0"/>
      <w:marBottom w:val="0"/>
      <w:divBdr>
        <w:top w:val="none" w:sz="0" w:space="0" w:color="auto"/>
        <w:left w:val="none" w:sz="0" w:space="0" w:color="auto"/>
        <w:bottom w:val="none" w:sz="0" w:space="0" w:color="auto"/>
        <w:right w:val="none" w:sz="0" w:space="0" w:color="auto"/>
      </w:divBdr>
    </w:div>
    <w:div w:id="841509990">
      <w:bodyDiv w:val="1"/>
      <w:marLeft w:val="0"/>
      <w:marRight w:val="0"/>
      <w:marTop w:val="0"/>
      <w:marBottom w:val="0"/>
      <w:divBdr>
        <w:top w:val="none" w:sz="0" w:space="0" w:color="auto"/>
        <w:left w:val="none" w:sz="0" w:space="0" w:color="auto"/>
        <w:bottom w:val="none" w:sz="0" w:space="0" w:color="auto"/>
        <w:right w:val="none" w:sz="0" w:space="0" w:color="auto"/>
      </w:divBdr>
    </w:div>
    <w:div w:id="846679899">
      <w:bodyDiv w:val="1"/>
      <w:marLeft w:val="0"/>
      <w:marRight w:val="0"/>
      <w:marTop w:val="0"/>
      <w:marBottom w:val="0"/>
      <w:divBdr>
        <w:top w:val="none" w:sz="0" w:space="0" w:color="auto"/>
        <w:left w:val="none" w:sz="0" w:space="0" w:color="auto"/>
        <w:bottom w:val="none" w:sz="0" w:space="0" w:color="auto"/>
        <w:right w:val="none" w:sz="0" w:space="0" w:color="auto"/>
      </w:divBdr>
    </w:div>
    <w:div w:id="852376114">
      <w:bodyDiv w:val="1"/>
      <w:marLeft w:val="0"/>
      <w:marRight w:val="0"/>
      <w:marTop w:val="0"/>
      <w:marBottom w:val="0"/>
      <w:divBdr>
        <w:top w:val="none" w:sz="0" w:space="0" w:color="auto"/>
        <w:left w:val="none" w:sz="0" w:space="0" w:color="auto"/>
        <w:bottom w:val="none" w:sz="0" w:space="0" w:color="auto"/>
        <w:right w:val="none" w:sz="0" w:space="0" w:color="auto"/>
      </w:divBdr>
    </w:div>
    <w:div w:id="852377551">
      <w:bodyDiv w:val="1"/>
      <w:marLeft w:val="0"/>
      <w:marRight w:val="0"/>
      <w:marTop w:val="0"/>
      <w:marBottom w:val="0"/>
      <w:divBdr>
        <w:top w:val="none" w:sz="0" w:space="0" w:color="auto"/>
        <w:left w:val="none" w:sz="0" w:space="0" w:color="auto"/>
        <w:bottom w:val="none" w:sz="0" w:space="0" w:color="auto"/>
        <w:right w:val="none" w:sz="0" w:space="0" w:color="auto"/>
      </w:divBdr>
    </w:div>
    <w:div w:id="866941267">
      <w:bodyDiv w:val="1"/>
      <w:marLeft w:val="0"/>
      <w:marRight w:val="0"/>
      <w:marTop w:val="0"/>
      <w:marBottom w:val="0"/>
      <w:divBdr>
        <w:top w:val="none" w:sz="0" w:space="0" w:color="auto"/>
        <w:left w:val="none" w:sz="0" w:space="0" w:color="auto"/>
        <w:bottom w:val="none" w:sz="0" w:space="0" w:color="auto"/>
        <w:right w:val="none" w:sz="0" w:space="0" w:color="auto"/>
      </w:divBdr>
    </w:div>
    <w:div w:id="869563535">
      <w:bodyDiv w:val="1"/>
      <w:marLeft w:val="0"/>
      <w:marRight w:val="0"/>
      <w:marTop w:val="0"/>
      <w:marBottom w:val="0"/>
      <w:divBdr>
        <w:top w:val="none" w:sz="0" w:space="0" w:color="auto"/>
        <w:left w:val="none" w:sz="0" w:space="0" w:color="auto"/>
        <w:bottom w:val="none" w:sz="0" w:space="0" w:color="auto"/>
        <w:right w:val="none" w:sz="0" w:space="0" w:color="auto"/>
      </w:divBdr>
    </w:div>
    <w:div w:id="884220623">
      <w:bodyDiv w:val="1"/>
      <w:marLeft w:val="0"/>
      <w:marRight w:val="0"/>
      <w:marTop w:val="0"/>
      <w:marBottom w:val="0"/>
      <w:divBdr>
        <w:top w:val="none" w:sz="0" w:space="0" w:color="auto"/>
        <w:left w:val="none" w:sz="0" w:space="0" w:color="auto"/>
        <w:bottom w:val="none" w:sz="0" w:space="0" w:color="auto"/>
        <w:right w:val="none" w:sz="0" w:space="0" w:color="auto"/>
      </w:divBdr>
    </w:div>
    <w:div w:id="901335231">
      <w:bodyDiv w:val="1"/>
      <w:marLeft w:val="0"/>
      <w:marRight w:val="0"/>
      <w:marTop w:val="0"/>
      <w:marBottom w:val="0"/>
      <w:divBdr>
        <w:top w:val="none" w:sz="0" w:space="0" w:color="auto"/>
        <w:left w:val="none" w:sz="0" w:space="0" w:color="auto"/>
        <w:bottom w:val="none" w:sz="0" w:space="0" w:color="auto"/>
        <w:right w:val="none" w:sz="0" w:space="0" w:color="auto"/>
      </w:divBdr>
    </w:div>
    <w:div w:id="905801331">
      <w:bodyDiv w:val="1"/>
      <w:marLeft w:val="0"/>
      <w:marRight w:val="0"/>
      <w:marTop w:val="0"/>
      <w:marBottom w:val="0"/>
      <w:divBdr>
        <w:top w:val="none" w:sz="0" w:space="0" w:color="auto"/>
        <w:left w:val="none" w:sz="0" w:space="0" w:color="auto"/>
        <w:bottom w:val="none" w:sz="0" w:space="0" w:color="auto"/>
        <w:right w:val="none" w:sz="0" w:space="0" w:color="auto"/>
      </w:divBdr>
    </w:div>
    <w:div w:id="905990779">
      <w:bodyDiv w:val="1"/>
      <w:marLeft w:val="0"/>
      <w:marRight w:val="0"/>
      <w:marTop w:val="0"/>
      <w:marBottom w:val="0"/>
      <w:divBdr>
        <w:top w:val="none" w:sz="0" w:space="0" w:color="auto"/>
        <w:left w:val="none" w:sz="0" w:space="0" w:color="auto"/>
        <w:bottom w:val="none" w:sz="0" w:space="0" w:color="auto"/>
        <w:right w:val="none" w:sz="0" w:space="0" w:color="auto"/>
      </w:divBdr>
    </w:div>
    <w:div w:id="906458307">
      <w:bodyDiv w:val="1"/>
      <w:marLeft w:val="0"/>
      <w:marRight w:val="0"/>
      <w:marTop w:val="0"/>
      <w:marBottom w:val="0"/>
      <w:divBdr>
        <w:top w:val="none" w:sz="0" w:space="0" w:color="auto"/>
        <w:left w:val="none" w:sz="0" w:space="0" w:color="auto"/>
        <w:bottom w:val="none" w:sz="0" w:space="0" w:color="auto"/>
        <w:right w:val="none" w:sz="0" w:space="0" w:color="auto"/>
      </w:divBdr>
    </w:div>
    <w:div w:id="910507079">
      <w:bodyDiv w:val="1"/>
      <w:marLeft w:val="0"/>
      <w:marRight w:val="0"/>
      <w:marTop w:val="0"/>
      <w:marBottom w:val="0"/>
      <w:divBdr>
        <w:top w:val="none" w:sz="0" w:space="0" w:color="auto"/>
        <w:left w:val="none" w:sz="0" w:space="0" w:color="auto"/>
        <w:bottom w:val="none" w:sz="0" w:space="0" w:color="auto"/>
        <w:right w:val="none" w:sz="0" w:space="0" w:color="auto"/>
      </w:divBdr>
    </w:div>
    <w:div w:id="916403789">
      <w:bodyDiv w:val="1"/>
      <w:marLeft w:val="0"/>
      <w:marRight w:val="0"/>
      <w:marTop w:val="0"/>
      <w:marBottom w:val="0"/>
      <w:divBdr>
        <w:top w:val="none" w:sz="0" w:space="0" w:color="auto"/>
        <w:left w:val="none" w:sz="0" w:space="0" w:color="auto"/>
        <w:bottom w:val="none" w:sz="0" w:space="0" w:color="auto"/>
        <w:right w:val="none" w:sz="0" w:space="0" w:color="auto"/>
      </w:divBdr>
    </w:div>
    <w:div w:id="927496276">
      <w:bodyDiv w:val="1"/>
      <w:marLeft w:val="0"/>
      <w:marRight w:val="0"/>
      <w:marTop w:val="0"/>
      <w:marBottom w:val="0"/>
      <w:divBdr>
        <w:top w:val="none" w:sz="0" w:space="0" w:color="auto"/>
        <w:left w:val="none" w:sz="0" w:space="0" w:color="auto"/>
        <w:bottom w:val="none" w:sz="0" w:space="0" w:color="auto"/>
        <w:right w:val="none" w:sz="0" w:space="0" w:color="auto"/>
      </w:divBdr>
    </w:div>
    <w:div w:id="932472474">
      <w:bodyDiv w:val="1"/>
      <w:marLeft w:val="0"/>
      <w:marRight w:val="0"/>
      <w:marTop w:val="0"/>
      <w:marBottom w:val="0"/>
      <w:divBdr>
        <w:top w:val="none" w:sz="0" w:space="0" w:color="auto"/>
        <w:left w:val="none" w:sz="0" w:space="0" w:color="auto"/>
        <w:bottom w:val="none" w:sz="0" w:space="0" w:color="auto"/>
        <w:right w:val="none" w:sz="0" w:space="0" w:color="auto"/>
      </w:divBdr>
    </w:div>
    <w:div w:id="977808232">
      <w:bodyDiv w:val="1"/>
      <w:marLeft w:val="0"/>
      <w:marRight w:val="0"/>
      <w:marTop w:val="0"/>
      <w:marBottom w:val="0"/>
      <w:divBdr>
        <w:top w:val="none" w:sz="0" w:space="0" w:color="auto"/>
        <w:left w:val="none" w:sz="0" w:space="0" w:color="auto"/>
        <w:bottom w:val="none" w:sz="0" w:space="0" w:color="auto"/>
        <w:right w:val="none" w:sz="0" w:space="0" w:color="auto"/>
      </w:divBdr>
    </w:div>
    <w:div w:id="996767195">
      <w:bodyDiv w:val="1"/>
      <w:marLeft w:val="0"/>
      <w:marRight w:val="0"/>
      <w:marTop w:val="0"/>
      <w:marBottom w:val="0"/>
      <w:divBdr>
        <w:top w:val="none" w:sz="0" w:space="0" w:color="auto"/>
        <w:left w:val="none" w:sz="0" w:space="0" w:color="auto"/>
        <w:bottom w:val="none" w:sz="0" w:space="0" w:color="auto"/>
        <w:right w:val="none" w:sz="0" w:space="0" w:color="auto"/>
      </w:divBdr>
    </w:div>
    <w:div w:id="1020083679">
      <w:bodyDiv w:val="1"/>
      <w:marLeft w:val="0"/>
      <w:marRight w:val="0"/>
      <w:marTop w:val="0"/>
      <w:marBottom w:val="0"/>
      <w:divBdr>
        <w:top w:val="none" w:sz="0" w:space="0" w:color="auto"/>
        <w:left w:val="none" w:sz="0" w:space="0" w:color="auto"/>
        <w:bottom w:val="none" w:sz="0" w:space="0" w:color="auto"/>
        <w:right w:val="none" w:sz="0" w:space="0" w:color="auto"/>
      </w:divBdr>
    </w:div>
    <w:div w:id="1024594798">
      <w:bodyDiv w:val="1"/>
      <w:marLeft w:val="0"/>
      <w:marRight w:val="0"/>
      <w:marTop w:val="0"/>
      <w:marBottom w:val="0"/>
      <w:divBdr>
        <w:top w:val="none" w:sz="0" w:space="0" w:color="auto"/>
        <w:left w:val="none" w:sz="0" w:space="0" w:color="auto"/>
        <w:bottom w:val="none" w:sz="0" w:space="0" w:color="auto"/>
        <w:right w:val="none" w:sz="0" w:space="0" w:color="auto"/>
      </w:divBdr>
    </w:div>
    <w:div w:id="1038821058">
      <w:bodyDiv w:val="1"/>
      <w:marLeft w:val="0"/>
      <w:marRight w:val="0"/>
      <w:marTop w:val="0"/>
      <w:marBottom w:val="0"/>
      <w:divBdr>
        <w:top w:val="none" w:sz="0" w:space="0" w:color="auto"/>
        <w:left w:val="none" w:sz="0" w:space="0" w:color="auto"/>
        <w:bottom w:val="none" w:sz="0" w:space="0" w:color="auto"/>
        <w:right w:val="none" w:sz="0" w:space="0" w:color="auto"/>
      </w:divBdr>
    </w:div>
    <w:div w:id="1045451155">
      <w:bodyDiv w:val="1"/>
      <w:marLeft w:val="0"/>
      <w:marRight w:val="0"/>
      <w:marTop w:val="0"/>
      <w:marBottom w:val="0"/>
      <w:divBdr>
        <w:top w:val="none" w:sz="0" w:space="0" w:color="auto"/>
        <w:left w:val="none" w:sz="0" w:space="0" w:color="auto"/>
        <w:bottom w:val="none" w:sz="0" w:space="0" w:color="auto"/>
        <w:right w:val="none" w:sz="0" w:space="0" w:color="auto"/>
      </w:divBdr>
    </w:div>
    <w:div w:id="1057901822">
      <w:bodyDiv w:val="1"/>
      <w:marLeft w:val="0"/>
      <w:marRight w:val="0"/>
      <w:marTop w:val="0"/>
      <w:marBottom w:val="0"/>
      <w:divBdr>
        <w:top w:val="none" w:sz="0" w:space="0" w:color="auto"/>
        <w:left w:val="none" w:sz="0" w:space="0" w:color="auto"/>
        <w:bottom w:val="none" w:sz="0" w:space="0" w:color="auto"/>
        <w:right w:val="none" w:sz="0" w:space="0" w:color="auto"/>
      </w:divBdr>
    </w:div>
    <w:div w:id="1071081681">
      <w:bodyDiv w:val="1"/>
      <w:marLeft w:val="0"/>
      <w:marRight w:val="0"/>
      <w:marTop w:val="0"/>
      <w:marBottom w:val="0"/>
      <w:divBdr>
        <w:top w:val="none" w:sz="0" w:space="0" w:color="auto"/>
        <w:left w:val="none" w:sz="0" w:space="0" w:color="auto"/>
        <w:bottom w:val="none" w:sz="0" w:space="0" w:color="auto"/>
        <w:right w:val="none" w:sz="0" w:space="0" w:color="auto"/>
      </w:divBdr>
    </w:div>
    <w:div w:id="1074083663">
      <w:bodyDiv w:val="1"/>
      <w:marLeft w:val="0"/>
      <w:marRight w:val="0"/>
      <w:marTop w:val="0"/>
      <w:marBottom w:val="0"/>
      <w:divBdr>
        <w:top w:val="none" w:sz="0" w:space="0" w:color="auto"/>
        <w:left w:val="none" w:sz="0" w:space="0" w:color="auto"/>
        <w:bottom w:val="none" w:sz="0" w:space="0" w:color="auto"/>
        <w:right w:val="none" w:sz="0" w:space="0" w:color="auto"/>
      </w:divBdr>
    </w:div>
    <w:div w:id="1077746660">
      <w:bodyDiv w:val="1"/>
      <w:marLeft w:val="0"/>
      <w:marRight w:val="0"/>
      <w:marTop w:val="0"/>
      <w:marBottom w:val="0"/>
      <w:divBdr>
        <w:top w:val="none" w:sz="0" w:space="0" w:color="auto"/>
        <w:left w:val="none" w:sz="0" w:space="0" w:color="auto"/>
        <w:bottom w:val="none" w:sz="0" w:space="0" w:color="auto"/>
        <w:right w:val="none" w:sz="0" w:space="0" w:color="auto"/>
      </w:divBdr>
    </w:div>
    <w:div w:id="1078477768">
      <w:bodyDiv w:val="1"/>
      <w:marLeft w:val="0"/>
      <w:marRight w:val="0"/>
      <w:marTop w:val="0"/>
      <w:marBottom w:val="0"/>
      <w:divBdr>
        <w:top w:val="none" w:sz="0" w:space="0" w:color="auto"/>
        <w:left w:val="none" w:sz="0" w:space="0" w:color="auto"/>
        <w:bottom w:val="none" w:sz="0" w:space="0" w:color="auto"/>
        <w:right w:val="none" w:sz="0" w:space="0" w:color="auto"/>
      </w:divBdr>
    </w:div>
    <w:div w:id="1086076594">
      <w:bodyDiv w:val="1"/>
      <w:marLeft w:val="0"/>
      <w:marRight w:val="0"/>
      <w:marTop w:val="0"/>
      <w:marBottom w:val="0"/>
      <w:divBdr>
        <w:top w:val="none" w:sz="0" w:space="0" w:color="auto"/>
        <w:left w:val="none" w:sz="0" w:space="0" w:color="auto"/>
        <w:bottom w:val="none" w:sz="0" w:space="0" w:color="auto"/>
        <w:right w:val="none" w:sz="0" w:space="0" w:color="auto"/>
      </w:divBdr>
    </w:div>
    <w:div w:id="1093009869">
      <w:bodyDiv w:val="1"/>
      <w:marLeft w:val="0"/>
      <w:marRight w:val="0"/>
      <w:marTop w:val="0"/>
      <w:marBottom w:val="0"/>
      <w:divBdr>
        <w:top w:val="none" w:sz="0" w:space="0" w:color="auto"/>
        <w:left w:val="none" w:sz="0" w:space="0" w:color="auto"/>
        <w:bottom w:val="none" w:sz="0" w:space="0" w:color="auto"/>
        <w:right w:val="none" w:sz="0" w:space="0" w:color="auto"/>
      </w:divBdr>
    </w:div>
    <w:div w:id="1104612358">
      <w:bodyDiv w:val="1"/>
      <w:marLeft w:val="0"/>
      <w:marRight w:val="0"/>
      <w:marTop w:val="0"/>
      <w:marBottom w:val="0"/>
      <w:divBdr>
        <w:top w:val="none" w:sz="0" w:space="0" w:color="auto"/>
        <w:left w:val="none" w:sz="0" w:space="0" w:color="auto"/>
        <w:bottom w:val="none" w:sz="0" w:space="0" w:color="auto"/>
        <w:right w:val="none" w:sz="0" w:space="0" w:color="auto"/>
      </w:divBdr>
    </w:div>
    <w:div w:id="1112286453">
      <w:bodyDiv w:val="1"/>
      <w:marLeft w:val="0"/>
      <w:marRight w:val="0"/>
      <w:marTop w:val="0"/>
      <w:marBottom w:val="0"/>
      <w:divBdr>
        <w:top w:val="none" w:sz="0" w:space="0" w:color="auto"/>
        <w:left w:val="none" w:sz="0" w:space="0" w:color="auto"/>
        <w:bottom w:val="none" w:sz="0" w:space="0" w:color="auto"/>
        <w:right w:val="none" w:sz="0" w:space="0" w:color="auto"/>
      </w:divBdr>
    </w:div>
    <w:div w:id="1123230537">
      <w:bodyDiv w:val="1"/>
      <w:marLeft w:val="0"/>
      <w:marRight w:val="0"/>
      <w:marTop w:val="0"/>
      <w:marBottom w:val="0"/>
      <w:divBdr>
        <w:top w:val="none" w:sz="0" w:space="0" w:color="auto"/>
        <w:left w:val="none" w:sz="0" w:space="0" w:color="auto"/>
        <w:bottom w:val="none" w:sz="0" w:space="0" w:color="auto"/>
        <w:right w:val="none" w:sz="0" w:space="0" w:color="auto"/>
      </w:divBdr>
    </w:div>
    <w:div w:id="1127089168">
      <w:bodyDiv w:val="1"/>
      <w:marLeft w:val="0"/>
      <w:marRight w:val="0"/>
      <w:marTop w:val="0"/>
      <w:marBottom w:val="0"/>
      <w:divBdr>
        <w:top w:val="none" w:sz="0" w:space="0" w:color="auto"/>
        <w:left w:val="none" w:sz="0" w:space="0" w:color="auto"/>
        <w:bottom w:val="none" w:sz="0" w:space="0" w:color="auto"/>
        <w:right w:val="none" w:sz="0" w:space="0" w:color="auto"/>
      </w:divBdr>
    </w:div>
    <w:div w:id="1133139813">
      <w:bodyDiv w:val="1"/>
      <w:marLeft w:val="0"/>
      <w:marRight w:val="0"/>
      <w:marTop w:val="0"/>
      <w:marBottom w:val="0"/>
      <w:divBdr>
        <w:top w:val="none" w:sz="0" w:space="0" w:color="auto"/>
        <w:left w:val="none" w:sz="0" w:space="0" w:color="auto"/>
        <w:bottom w:val="none" w:sz="0" w:space="0" w:color="auto"/>
        <w:right w:val="none" w:sz="0" w:space="0" w:color="auto"/>
      </w:divBdr>
    </w:div>
    <w:div w:id="1145195885">
      <w:bodyDiv w:val="1"/>
      <w:marLeft w:val="0"/>
      <w:marRight w:val="0"/>
      <w:marTop w:val="0"/>
      <w:marBottom w:val="0"/>
      <w:divBdr>
        <w:top w:val="none" w:sz="0" w:space="0" w:color="auto"/>
        <w:left w:val="none" w:sz="0" w:space="0" w:color="auto"/>
        <w:bottom w:val="none" w:sz="0" w:space="0" w:color="auto"/>
        <w:right w:val="none" w:sz="0" w:space="0" w:color="auto"/>
      </w:divBdr>
    </w:div>
    <w:div w:id="1156453408">
      <w:bodyDiv w:val="1"/>
      <w:marLeft w:val="0"/>
      <w:marRight w:val="0"/>
      <w:marTop w:val="0"/>
      <w:marBottom w:val="0"/>
      <w:divBdr>
        <w:top w:val="none" w:sz="0" w:space="0" w:color="auto"/>
        <w:left w:val="none" w:sz="0" w:space="0" w:color="auto"/>
        <w:bottom w:val="none" w:sz="0" w:space="0" w:color="auto"/>
        <w:right w:val="none" w:sz="0" w:space="0" w:color="auto"/>
      </w:divBdr>
    </w:div>
    <w:div w:id="1162741287">
      <w:bodyDiv w:val="1"/>
      <w:marLeft w:val="0"/>
      <w:marRight w:val="0"/>
      <w:marTop w:val="0"/>
      <w:marBottom w:val="0"/>
      <w:divBdr>
        <w:top w:val="none" w:sz="0" w:space="0" w:color="auto"/>
        <w:left w:val="none" w:sz="0" w:space="0" w:color="auto"/>
        <w:bottom w:val="none" w:sz="0" w:space="0" w:color="auto"/>
        <w:right w:val="none" w:sz="0" w:space="0" w:color="auto"/>
      </w:divBdr>
    </w:div>
    <w:div w:id="1172258722">
      <w:bodyDiv w:val="1"/>
      <w:marLeft w:val="0"/>
      <w:marRight w:val="0"/>
      <w:marTop w:val="0"/>
      <w:marBottom w:val="0"/>
      <w:divBdr>
        <w:top w:val="none" w:sz="0" w:space="0" w:color="auto"/>
        <w:left w:val="none" w:sz="0" w:space="0" w:color="auto"/>
        <w:bottom w:val="none" w:sz="0" w:space="0" w:color="auto"/>
        <w:right w:val="none" w:sz="0" w:space="0" w:color="auto"/>
      </w:divBdr>
    </w:div>
    <w:div w:id="1176576923">
      <w:bodyDiv w:val="1"/>
      <w:marLeft w:val="0"/>
      <w:marRight w:val="0"/>
      <w:marTop w:val="0"/>
      <w:marBottom w:val="0"/>
      <w:divBdr>
        <w:top w:val="none" w:sz="0" w:space="0" w:color="auto"/>
        <w:left w:val="none" w:sz="0" w:space="0" w:color="auto"/>
        <w:bottom w:val="none" w:sz="0" w:space="0" w:color="auto"/>
        <w:right w:val="none" w:sz="0" w:space="0" w:color="auto"/>
      </w:divBdr>
    </w:div>
    <w:div w:id="1179199123">
      <w:bodyDiv w:val="1"/>
      <w:marLeft w:val="0"/>
      <w:marRight w:val="0"/>
      <w:marTop w:val="0"/>
      <w:marBottom w:val="0"/>
      <w:divBdr>
        <w:top w:val="none" w:sz="0" w:space="0" w:color="auto"/>
        <w:left w:val="none" w:sz="0" w:space="0" w:color="auto"/>
        <w:bottom w:val="none" w:sz="0" w:space="0" w:color="auto"/>
        <w:right w:val="none" w:sz="0" w:space="0" w:color="auto"/>
      </w:divBdr>
    </w:div>
    <w:div w:id="1190340290">
      <w:bodyDiv w:val="1"/>
      <w:marLeft w:val="0"/>
      <w:marRight w:val="0"/>
      <w:marTop w:val="0"/>
      <w:marBottom w:val="0"/>
      <w:divBdr>
        <w:top w:val="none" w:sz="0" w:space="0" w:color="auto"/>
        <w:left w:val="none" w:sz="0" w:space="0" w:color="auto"/>
        <w:bottom w:val="none" w:sz="0" w:space="0" w:color="auto"/>
        <w:right w:val="none" w:sz="0" w:space="0" w:color="auto"/>
      </w:divBdr>
    </w:div>
    <w:div w:id="1191335317">
      <w:bodyDiv w:val="1"/>
      <w:marLeft w:val="0"/>
      <w:marRight w:val="0"/>
      <w:marTop w:val="0"/>
      <w:marBottom w:val="0"/>
      <w:divBdr>
        <w:top w:val="none" w:sz="0" w:space="0" w:color="auto"/>
        <w:left w:val="none" w:sz="0" w:space="0" w:color="auto"/>
        <w:bottom w:val="none" w:sz="0" w:space="0" w:color="auto"/>
        <w:right w:val="none" w:sz="0" w:space="0" w:color="auto"/>
      </w:divBdr>
    </w:div>
    <w:div w:id="1197700120">
      <w:bodyDiv w:val="1"/>
      <w:marLeft w:val="0"/>
      <w:marRight w:val="0"/>
      <w:marTop w:val="0"/>
      <w:marBottom w:val="0"/>
      <w:divBdr>
        <w:top w:val="none" w:sz="0" w:space="0" w:color="auto"/>
        <w:left w:val="none" w:sz="0" w:space="0" w:color="auto"/>
        <w:bottom w:val="none" w:sz="0" w:space="0" w:color="auto"/>
        <w:right w:val="none" w:sz="0" w:space="0" w:color="auto"/>
      </w:divBdr>
    </w:div>
    <w:div w:id="1199470182">
      <w:bodyDiv w:val="1"/>
      <w:marLeft w:val="0"/>
      <w:marRight w:val="0"/>
      <w:marTop w:val="0"/>
      <w:marBottom w:val="0"/>
      <w:divBdr>
        <w:top w:val="none" w:sz="0" w:space="0" w:color="auto"/>
        <w:left w:val="none" w:sz="0" w:space="0" w:color="auto"/>
        <w:bottom w:val="none" w:sz="0" w:space="0" w:color="auto"/>
        <w:right w:val="none" w:sz="0" w:space="0" w:color="auto"/>
      </w:divBdr>
    </w:div>
    <w:div w:id="1201700393">
      <w:bodyDiv w:val="1"/>
      <w:marLeft w:val="0"/>
      <w:marRight w:val="0"/>
      <w:marTop w:val="0"/>
      <w:marBottom w:val="0"/>
      <w:divBdr>
        <w:top w:val="none" w:sz="0" w:space="0" w:color="auto"/>
        <w:left w:val="none" w:sz="0" w:space="0" w:color="auto"/>
        <w:bottom w:val="none" w:sz="0" w:space="0" w:color="auto"/>
        <w:right w:val="none" w:sz="0" w:space="0" w:color="auto"/>
      </w:divBdr>
    </w:div>
    <w:div w:id="1207643044">
      <w:bodyDiv w:val="1"/>
      <w:marLeft w:val="0"/>
      <w:marRight w:val="0"/>
      <w:marTop w:val="0"/>
      <w:marBottom w:val="0"/>
      <w:divBdr>
        <w:top w:val="none" w:sz="0" w:space="0" w:color="auto"/>
        <w:left w:val="none" w:sz="0" w:space="0" w:color="auto"/>
        <w:bottom w:val="none" w:sz="0" w:space="0" w:color="auto"/>
        <w:right w:val="none" w:sz="0" w:space="0" w:color="auto"/>
      </w:divBdr>
    </w:div>
    <w:div w:id="1210146603">
      <w:bodyDiv w:val="1"/>
      <w:marLeft w:val="0"/>
      <w:marRight w:val="0"/>
      <w:marTop w:val="0"/>
      <w:marBottom w:val="0"/>
      <w:divBdr>
        <w:top w:val="none" w:sz="0" w:space="0" w:color="auto"/>
        <w:left w:val="none" w:sz="0" w:space="0" w:color="auto"/>
        <w:bottom w:val="none" w:sz="0" w:space="0" w:color="auto"/>
        <w:right w:val="none" w:sz="0" w:space="0" w:color="auto"/>
      </w:divBdr>
    </w:div>
    <w:div w:id="1217620301">
      <w:bodyDiv w:val="1"/>
      <w:marLeft w:val="0"/>
      <w:marRight w:val="0"/>
      <w:marTop w:val="0"/>
      <w:marBottom w:val="0"/>
      <w:divBdr>
        <w:top w:val="none" w:sz="0" w:space="0" w:color="auto"/>
        <w:left w:val="none" w:sz="0" w:space="0" w:color="auto"/>
        <w:bottom w:val="none" w:sz="0" w:space="0" w:color="auto"/>
        <w:right w:val="none" w:sz="0" w:space="0" w:color="auto"/>
      </w:divBdr>
    </w:div>
    <w:div w:id="1218084378">
      <w:bodyDiv w:val="1"/>
      <w:marLeft w:val="0"/>
      <w:marRight w:val="0"/>
      <w:marTop w:val="0"/>
      <w:marBottom w:val="0"/>
      <w:divBdr>
        <w:top w:val="none" w:sz="0" w:space="0" w:color="auto"/>
        <w:left w:val="none" w:sz="0" w:space="0" w:color="auto"/>
        <w:bottom w:val="none" w:sz="0" w:space="0" w:color="auto"/>
        <w:right w:val="none" w:sz="0" w:space="0" w:color="auto"/>
      </w:divBdr>
    </w:div>
    <w:div w:id="1218860756">
      <w:bodyDiv w:val="1"/>
      <w:marLeft w:val="0"/>
      <w:marRight w:val="0"/>
      <w:marTop w:val="0"/>
      <w:marBottom w:val="0"/>
      <w:divBdr>
        <w:top w:val="none" w:sz="0" w:space="0" w:color="auto"/>
        <w:left w:val="none" w:sz="0" w:space="0" w:color="auto"/>
        <w:bottom w:val="none" w:sz="0" w:space="0" w:color="auto"/>
        <w:right w:val="none" w:sz="0" w:space="0" w:color="auto"/>
      </w:divBdr>
    </w:div>
    <w:div w:id="1220045945">
      <w:bodyDiv w:val="1"/>
      <w:marLeft w:val="0"/>
      <w:marRight w:val="0"/>
      <w:marTop w:val="0"/>
      <w:marBottom w:val="0"/>
      <w:divBdr>
        <w:top w:val="none" w:sz="0" w:space="0" w:color="auto"/>
        <w:left w:val="none" w:sz="0" w:space="0" w:color="auto"/>
        <w:bottom w:val="none" w:sz="0" w:space="0" w:color="auto"/>
        <w:right w:val="none" w:sz="0" w:space="0" w:color="auto"/>
      </w:divBdr>
    </w:div>
    <w:div w:id="1221550237">
      <w:bodyDiv w:val="1"/>
      <w:marLeft w:val="0"/>
      <w:marRight w:val="0"/>
      <w:marTop w:val="0"/>
      <w:marBottom w:val="0"/>
      <w:divBdr>
        <w:top w:val="none" w:sz="0" w:space="0" w:color="auto"/>
        <w:left w:val="none" w:sz="0" w:space="0" w:color="auto"/>
        <w:bottom w:val="none" w:sz="0" w:space="0" w:color="auto"/>
        <w:right w:val="none" w:sz="0" w:space="0" w:color="auto"/>
      </w:divBdr>
    </w:div>
    <w:div w:id="1226455637">
      <w:bodyDiv w:val="1"/>
      <w:marLeft w:val="0"/>
      <w:marRight w:val="0"/>
      <w:marTop w:val="0"/>
      <w:marBottom w:val="0"/>
      <w:divBdr>
        <w:top w:val="none" w:sz="0" w:space="0" w:color="auto"/>
        <w:left w:val="none" w:sz="0" w:space="0" w:color="auto"/>
        <w:bottom w:val="none" w:sz="0" w:space="0" w:color="auto"/>
        <w:right w:val="none" w:sz="0" w:space="0" w:color="auto"/>
      </w:divBdr>
    </w:div>
    <w:div w:id="1226840478">
      <w:bodyDiv w:val="1"/>
      <w:marLeft w:val="0"/>
      <w:marRight w:val="0"/>
      <w:marTop w:val="0"/>
      <w:marBottom w:val="0"/>
      <w:divBdr>
        <w:top w:val="none" w:sz="0" w:space="0" w:color="auto"/>
        <w:left w:val="none" w:sz="0" w:space="0" w:color="auto"/>
        <w:bottom w:val="none" w:sz="0" w:space="0" w:color="auto"/>
        <w:right w:val="none" w:sz="0" w:space="0" w:color="auto"/>
      </w:divBdr>
    </w:div>
    <w:div w:id="1230338020">
      <w:bodyDiv w:val="1"/>
      <w:marLeft w:val="0"/>
      <w:marRight w:val="0"/>
      <w:marTop w:val="0"/>
      <w:marBottom w:val="0"/>
      <w:divBdr>
        <w:top w:val="none" w:sz="0" w:space="0" w:color="auto"/>
        <w:left w:val="none" w:sz="0" w:space="0" w:color="auto"/>
        <w:bottom w:val="none" w:sz="0" w:space="0" w:color="auto"/>
        <w:right w:val="none" w:sz="0" w:space="0" w:color="auto"/>
      </w:divBdr>
    </w:div>
    <w:div w:id="1232430011">
      <w:bodyDiv w:val="1"/>
      <w:marLeft w:val="0"/>
      <w:marRight w:val="0"/>
      <w:marTop w:val="0"/>
      <w:marBottom w:val="0"/>
      <w:divBdr>
        <w:top w:val="none" w:sz="0" w:space="0" w:color="auto"/>
        <w:left w:val="none" w:sz="0" w:space="0" w:color="auto"/>
        <w:bottom w:val="none" w:sz="0" w:space="0" w:color="auto"/>
        <w:right w:val="none" w:sz="0" w:space="0" w:color="auto"/>
      </w:divBdr>
    </w:div>
    <w:div w:id="1238201724">
      <w:bodyDiv w:val="1"/>
      <w:marLeft w:val="0"/>
      <w:marRight w:val="0"/>
      <w:marTop w:val="0"/>
      <w:marBottom w:val="0"/>
      <w:divBdr>
        <w:top w:val="none" w:sz="0" w:space="0" w:color="auto"/>
        <w:left w:val="none" w:sz="0" w:space="0" w:color="auto"/>
        <w:bottom w:val="none" w:sz="0" w:space="0" w:color="auto"/>
        <w:right w:val="none" w:sz="0" w:space="0" w:color="auto"/>
      </w:divBdr>
    </w:div>
    <w:div w:id="1238244046">
      <w:bodyDiv w:val="1"/>
      <w:marLeft w:val="0"/>
      <w:marRight w:val="0"/>
      <w:marTop w:val="0"/>
      <w:marBottom w:val="0"/>
      <w:divBdr>
        <w:top w:val="none" w:sz="0" w:space="0" w:color="auto"/>
        <w:left w:val="none" w:sz="0" w:space="0" w:color="auto"/>
        <w:bottom w:val="none" w:sz="0" w:space="0" w:color="auto"/>
        <w:right w:val="none" w:sz="0" w:space="0" w:color="auto"/>
      </w:divBdr>
    </w:div>
    <w:div w:id="1238713356">
      <w:bodyDiv w:val="1"/>
      <w:marLeft w:val="0"/>
      <w:marRight w:val="0"/>
      <w:marTop w:val="0"/>
      <w:marBottom w:val="0"/>
      <w:divBdr>
        <w:top w:val="none" w:sz="0" w:space="0" w:color="auto"/>
        <w:left w:val="none" w:sz="0" w:space="0" w:color="auto"/>
        <w:bottom w:val="none" w:sz="0" w:space="0" w:color="auto"/>
        <w:right w:val="none" w:sz="0" w:space="0" w:color="auto"/>
      </w:divBdr>
    </w:div>
    <w:div w:id="1240948202">
      <w:bodyDiv w:val="1"/>
      <w:marLeft w:val="0"/>
      <w:marRight w:val="0"/>
      <w:marTop w:val="0"/>
      <w:marBottom w:val="0"/>
      <w:divBdr>
        <w:top w:val="none" w:sz="0" w:space="0" w:color="auto"/>
        <w:left w:val="none" w:sz="0" w:space="0" w:color="auto"/>
        <w:bottom w:val="none" w:sz="0" w:space="0" w:color="auto"/>
        <w:right w:val="none" w:sz="0" w:space="0" w:color="auto"/>
      </w:divBdr>
    </w:div>
    <w:div w:id="1247107485">
      <w:bodyDiv w:val="1"/>
      <w:marLeft w:val="0"/>
      <w:marRight w:val="0"/>
      <w:marTop w:val="0"/>
      <w:marBottom w:val="0"/>
      <w:divBdr>
        <w:top w:val="none" w:sz="0" w:space="0" w:color="auto"/>
        <w:left w:val="none" w:sz="0" w:space="0" w:color="auto"/>
        <w:bottom w:val="none" w:sz="0" w:space="0" w:color="auto"/>
        <w:right w:val="none" w:sz="0" w:space="0" w:color="auto"/>
      </w:divBdr>
    </w:div>
    <w:div w:id="1247811049">
      <w:bodyDiv w:val="1"/>
      <w:marLeft w:val="0"/>
      <w:marRight w:val="0"/>
      <w:marTop w:val="0"/>
      <w:marBottom w:val="0"/>
      <w:divBdr>
        <w:top w:val="none" w:sz="0" w:space="0" w:color="auto"/>
        <w:left w:val="none" w:sz="0" w:space="0" w:color="auto"/>
        <w:bottom w:val="none" w:sz="0" w:space="0" w:color="auto"/>
        <w:right w:val="none" w:sz="0" w:space="0" w:color="auto"/>
      </w:divBdr>
    </w:div>
    <w:div w:id="1253394907">
      <w:bodyDiv w:val="1"/>
      <w:marLeft w:val="0"/>
      <w:marRight w:val="0"/>
      <w:marTop w:val="0"/>
      <w:marBottom w:val="0"/>
      <w:divBdr>
        <w:top w:val="none" w:sz="0" w:space="0" w:color="auto"/>
        <w:left w:val="none" w:sz="0" w:space="0" w:color="auto"/>
        <w:bottom w:val="none" w:sz="0" w:space="0" w:color="auto"/>
        <w:right w:val="none" w:sz="0" w:space="0" w:color="auto"/>
      </w:divBdr>
    </w:div>
    <w:div w:id="1254970713">
      <w:bodyDiv w:val="1"/>
      <w:marLeft w:val="0"/>
      <w:marRight w:val="0"/>
      <w:marTop w:val="0"/>
      <w:marBottom w:val="0"/>
      <w:divBdr>
        <w:top w:val="none" w:sz="0" w:space="0" w:color="auto"/>
        <w:left w:val="none" w:sz="0" w:space="0" w:color="auto"/>
        <w:bottom w:val="none" w:sz="0" w:space="0" w:color="auto"/>
        <w:right w:val="none" w:sz="0" w:space="0" w:color="auto"/>
      </w:divBdr>
    </w:div>
    <w:div w:id="1257440809">
      <w:bodyDiv w:val="1"/>
      <w:marLeft w:val="0"/>
      <w:marRight w:val="0"/>
      <w:marTop w:val="0"/>
      <w:marBottom w:val="0"/>
      <w:divBdr>
        <w:top w:val="none" w:sz="0" w:space="0" w:color="auto"/>
        <w:left w:val="none" w:sz="0" w:space="0" w:color="auto"/>
        <w:bottom w:val="none" w:sz="0" w:space="0" w:color="auto"/>
        <w:right w:val="none" w:sz="0" w:space="0" w:color="auto"/>
      </w:divBdr>
    </w:div>
    <w:div w:id="1259369674">
      <w:bodyDiv w:val="1"/>
      <w:marLeft w:val="0"/>
      <w:marRight w:val="0"/>
      <w:marTop w:val="0"/>
      <w:marBottom w:val="0"/>
      <w:divBdr>
        <w:top w:val="none" w:sz="0" w:space="0" w:color="auto"/>
        <w:left w:val="none" w:sz="0" w:space="0" w:color="auto"/>
        <w:bottom w:val="none" w:sz="0" w:space="0" w:color="auto"/>
        <w:right w:val="none" w:sz="0" w:space="0" w:color="auto"/>
      </w:divBdr>
    </w:div>
    <w:div w:id="1282615035">
      <w:bodyDiv w:val="1"/>
      <w:marLeft w:val="0"/>
      <w:marRight w:val="0"/>
      <w:marTop w:val="0"/>
      <w:marBottom w:val="0"/>
      <w:divBdr>
        <w:top w:val="none" w:sz="0" w:space="0" w:color="auto"/>
        <w:left w:val="none" w:sz="0" w:space="0" w:color="auto"/>
        <w:bottom w:val="none" w:sz="0" w:space="0" w:color="auto"/>
        <w:right w:val="none" w:sz="0" w:space="0" w:color="auto"/>
      </w:divBdr>
    </w:div>
    <w:div w:id="1286698882">
      <w:bodyDiv w:val="1"/>
      <w:marLeft w:val="0"/>
      <w:marRight w:val="0"/>
      <w:marTop w:val="0"/>
      <w:marBottom w:val="0"/>
      <w:divBdr>
        <w:top w:val="none" w:sz="0" w:space="0" w:color="auto"/>
        <w:left w:val="none" w:sz="0" w:space="0" w:color="auto"/>
        <w:bottom w:val="none" w:sz="0" w:space="0" w:color="auto"/>
        <w:right w:val="none" w:sz="0" w:space="0" w:color="auto"/>
      </w:divBdr>
    </w:div>
    <w:div w:id="1290474246">
      <w:bodyDiv w:val="1"/>
      <w:marLeft w:val="0"/>
      <w:marRight w:val="0"/>
      <w:marTop w:val="0"/>
      <w:marBottom w:val="0"/>
      <w:divBdr>
        <w:top w:val="none" w:sz="0" w:space="0" w:color="auto"/>
        <w:left w:val="none" w:sz="0" w:space="0" w:color="auto"/>
        <w:bottom w:val="none" w:sz="0" w:space="0" w:color="auto"/>
        <w:right w:val="none" w:sz="0" w:space="0" w:color="auto"/>
      </w:divBdr>
    </w:div>
    <w:div w:id="1292514914">
      <w:bodyDiv w:val="1"/>
      <w:marLeft w:val="0"/>
      <w:marRight w:val="0"/>
      <w:marTop w:val="0"/>
      <w:marBottom w:val="0"/>
      <w:divBdr>
        <w:top w:val="none" w:sz="0" w:space="0" w:color="auto"/>
        <w:left w:val="none" w:sz="0" w:space="0" w:color="auto"/>
        <w:bottom w:val="none" w:sz="0" w:space="0" w:color="auto"/>
        <w:right w:val="none" w:sz="0" w:space="0" w:color="auto"/>
      </w:divBdr>
    </w:div>
    <w:div w:id="1293294469">
      <w:bodyDiv w:val="1"/>
      <w:marLeft w:val="0"/>
      <w:marRight w:val="0"/>
      <w:marTop w:val="0"/>
      <w:marBottom w:val="0"/>
      <w:divBdr>
        <w:top w:val="none" w:sz="0" w:space="0" w:color="auto"/>
        <w:left w:val="none" w:sz="0" w:space="0" w:color="auto"/>
        <w:bottom w:val="none" w:sz="0" w:space="0" w:color="auto"/>
        <w:right w:val="none" w:sz="0" w:space="0" w:color="auto"/>
      </w:divBdr>
    </w:div>
    <w:div w:id="1303543218">
      <w:bodyDiv w:val="1"/>
      <w:marLeft w:val="0"/>
      <w:marRight w:val="0"/>
      <w:marTop w:val="0"/>
      <w:marBottom w:val="0"/>
      <w:divBdr>
        <w:top w:val="none" w:sz="0" w:space="0" w:color="auto"/>
        <w:left w:val="none" w:sz="0" w:space="0" w:color="auto"/>
        <w:bottom w:val="none" w:sz="0" w:space="0" w:color="auto"/>
        <w:right w:val="none" w:sz="0" w:space="0" w:color="auto"/>
      </w:divBdr>
    </w:div>
    <w:div w:id="1307082425">
      <w:bodyDiv w:val="1"/>
      <w:marLeft w:val="0"/>
      <w:marRight w:val="0"/>
      <w:marTop w:val="0"/>
      <w:marBottom w:val="0"/>
      <w:divBdr>
        <w:top w:val="none" w:sz="0" w:space="0" w:color="auto"/>
        <w:left w:val="none" w:sz="0" w:space="0" w:color="auto"/>
        <w:bottom w:val="none" w:sz="0" w:space="0" w:color="auto"/>
        <w:right w:val="none" w:sz="0" w:space="0" w:color="auto"/>
      </w:divBdr>
    </w:div>
    <w:div w:id="1320499594">
      <w:bodyDiv w:val="1"/>
      <w:marLeft w:val="0"/>
      <w:marRight w:val="0"/>
      <w:marTop w:val="0"/>
      <w:marBottom w:val="0"/>
      <w:divBdr>
        <w:top w:val="none" w:sz="0" w:space="0" w:color="auto"/>
        <w:left w:val="none" w:sz="0" w:space="0" w:color="auto"/>
        <w:bottom w:val="none" w:sz="0" w:space="0" w:color="auto"/>
        <w:right w:val="none" w:sz="0" w:space="0" w:color="auto"/>
      </w:divBdr>
    </w:div>
    <w:div w:id="1326133181">
      <w:bodyDiv w:val="1"/>
      <w:marLeft w:val="0"/>
      <w:marRight w:val="0"/>
      <w:marTop w:val="0"/>
      <w:marBottom w:val="0"/>
      <w:divBdr>
        <w:top w:val="none" w:sz="0" w:space="0" w:color="auto"/>
        <w:left w:val="none" w:sz="0" w:space="0" w:color="auto"/>
        <w:bottom w:val="none" w:sz="0" w:space="0" w:color="auto"/>
        <w:right w:val="none" w:sz="0" w:space="0" w:color="auto"/>
      </w:divBdr>
    </w:div>
    <w:div w:id="1326739643">
      <w:bodyDiv w:val="1"/>
      <w:marLeft w:val="0"/>
      <w:marRight w:val="0"/>
      <w:marTop w:val="0"/>
      <w:marBottom w:val="0"/>
      <w:divBdr>
        <w:top w:val="none" w:sz="0" w:space="0" w:color="auto"/>
        <w:left w:val="none" w:sz="0" w:space="0" w:color="auto"/>
        <w:bottom w:val="none" w:sz="0" w:space="0" w:color="auto"/>
        <w:right w:val="none" w:sz="0" w:space="0" w:color="auto"/>
      </w:divBdr>
    </w:div>
    <w:div w:id="1326934508">
      <w:bodyDiv w:val="1"/>
      <w:marLeft w:val="0"/>
      <w:marRight w:val="0"/>
      <w:marTop w:val="0"/>
      <w:marBottom w:val="0"/>
      <w:divBdr>
        <w:top w:val="none" w:sz="0" w:space="0" w:color="auto"/>
        <w:left w:val="none" w:sz="0" w:space="0" w:color="auto"/>
        <w:bottom w:val="none" w:sz="0" w:space="0" w:color="auto"/>
        <w:right w:val="none" w:sz="0" w:space="0" w:color="auto"/>
      </w:divBdr>
    </w:div>
    <w:div w:id="1328942570">
      <w:bodyDiv w:val="1"/>
      <w:marLeft w:val="0"/>
      <w:marRight w:val="0"/>
      <w:marTop w:val="0"/>
      <w:marBottom w:val="0"/>
      <w:divBdr>
        <w:top w:val="none" w:sz="0" w:space="0" w:color="auto"/>
        <w:left w:val="none" w:sz="0" w:space="0" w:color="auto"/>
        <w:bottom w:val="none" w:sz="0" w:space="0" w:color="auto"/>
        <w:right w:val="none" w:sz="0" w:space="0" w:color="auto"/>
      </w:divBdr>
    </w:div>
    <w:div w:id="1330059580">
      <w:bodyDiv w:val="1"/>
      <w:marLeft w:val="0"/>
      <w:marRight w:val="0"/>
      <w:marTop w:val="0"/>
      <w:marBottom w:val="0"/>
      <w:divBdr>
        <w:top w:val="none" w:sz="0" w:space="0" w:color="auto"/>
        <w:left w:val="none" w:sz="0" w:space="0" w:color="auto"/>
        <w:bottom w:val="none" w:sz="0" w:space="0" w:color="auto"/>
        <w:right w:val="none" w:sz="0" w:space="0" w:color="auto"/>
      </w:divBdr>
    </w:div>
    <w:div w:id="1348603431">
      <w:bodyDiv w:val="1"/>
      <w:marLeft w:val="0"/>
      <w:marRight w:val="0"/>
      <w:marTop w:val="0"/>
      <w:marBottom w:val="0"/>
      <w:divBdr>
        <w:top w:val="none" w:sz="0" w:space="0" w:color="auto"/>
        <w:left w:val="none" w:sz="0" w:space="0" w:color="auto"/>
        <w:bottom w:val="none" w:sz="0" w:space="0" w:color="auto"/>
        <w:right w:val="none" w:sz="0" w:space="0" w:color="auto"/>
      </w:divBdr>
    </w:div>
    <w:div w:id="1372263653">
      <w:bodyDiv w:val="1"/>
      <w:marLeft w:val="0"/>
      <w:marRight w:val="0"/>
      <w:marTop w:val="0"/>
      <w:marBottom w:val="0"/>
      <w:divBdr>
        <w:top w:val="none" w:sz="0" w:space="0" w:color="auto"/>
        <w:left w:val="none" w:sz="0" w:space="0" w:color="auto"/>
        <w:bottom w:val="none" w:sz="0" w:space="0" w:color="auto"/>
        <w:right w:val="none" w:sz="0" w:space="0" w:color="auto"/>
      </w:divBdr>
    </w:div>
    <w:div w:id="1376585925">
      <w:bodyDiv w:val="1"/>
      <w:marLeft w:val="0"/>
      <w:marRight w:val="0"/>
      <w:marTop w:val="0"/>
      <w:marBottom w:val="0"/>
      <w:divBdr>
        <w:top w:val="none" w:sz="0" w:space="0" w:color="auto"/>
        <w:left w:val="none" w:sz="0" w:space="0" w:color="auto"/>
        <w:bottom w:val="none" w:sz="0" w:space="0" w:color="auto"/>
        <w:right w:val="none" w:sz="0" w:space="0" w:color="auto"/>
      </w:divBdr>
    </w:div>
    <w:div w:id="1381442393">
      <w:bodyDiv w:val="1"/>
      <w:marLeft w:val="0"/>
      <w:marRight w:val="0"/>
      <w:marTop w:val="0"/>
      <w:marBottom w:val="0"/>
      <w:divBdr>
        <w:top w:val="none" w:sz="0" w:space="0" w:color="auto"/>
        <w:left w:val="none" w:sz="0" w:space="0" w:color="auto"/>
        <w:bottom w:val="none" w:sz="0" w:space="0" w:color="auto"/>
        <w:right w:val="none" w:sz="0" w:space="0" w:color="auto"/>
      </w:divBdr>
    </w:div>
    <w:div w:id="1390107098">
      <w:bodyDiv w:val="1"/>
      <w:marLeft w:val="0"/>
      <w:marRight w:val="0"/>
      <w:marTop w:val="0"/>
      <w:marBottom w:val="0"/>
      <w:divBdr>
        <w:top w:val="none" w:sz="0" w:space="0" w:color="auto"/>
        <w:left w:val="none" w:sz="0" w:space="0" w:color="auto"/>
        <w:bottom w:val="none" w:sz="0" w:space="0" w:color="auto"/>
        <w:right w:val="none" w:sz="0" w:space="0" w:color="auto"/>
      </w:divBdr>
    </w:div>
    <w:div w:id="1398943902">
      <w:bodyDiv w:val="1"/>
      <w:marLeft w:val="0"/>
      <w:marRight w:val="0"/>
      <w:marTop w:val="0"/>
      <w:marBottom w:val="0"/>
      <w:divBdr>
        <w:top w:val="none" w:sz="0" w:space="0" w:color="auto"/>
        <w:left w:val="none" w:sz="0" w:space="0" w:color="auto"/>
        <w:bottom w:val="none" w:sz="0" w:space="0" w:color="auto"/>
        <w:right w:val="none" w:sz="0" w:space="0" w:color="auto"/>
      </w:divBdr>
    </w:div>
    <w:div w:id="1400051958">
      <w:bodyDiv w:val="1"/>
      <w:marLeft w:val="0"/>
      <w:marRight w:val="0"/>
      <w:marTop w:val="0"/>
      <w:marBottom w:val="0"/>
      <w:divBdr>
        <w:top w:val="none" w:sz="0" w:space="0" w:color="auto"/>
        <w:left w:val="none" w:sz="0" w:space="0" w:color="auto"/>
        <w:bottom w:val="none" w:sz="0" w:space="0" w:color="auto"/>
        <w:right w:val="none" w:sz="0" w:space="0" w:color="auto"/>
      </w:divBdr>
    </w:div>
    <w:div w:id="1403990525">
      <w:bodyDiv w:val="1"/>
      <w:marLeft w:val="0"/>
      <w:marRight w:val="0"/>
      <w:marTop w:val="0"/>
      <w:marBottom w:val="0"/>
      <w:divBdr>
        <w:top w:val="none" w:sz="0" w:space="0" w:color="auto"/>
        <w:left w:val="none" w:sz="0" w:space="0" w:color="auto"/>
        <w:bottom w:val="none" w:sz="0" w:space="0" w:color="auto"/>
        <w:right w:val="none" w:sz="0" w:space="0" w:color="auto"/>
      </w:divBdr>
    </w:div>
    <w:div w:id="1404990273">
      <w:bodyDiv w:val="1"/>
      <w:marLeft w:val="0"/>
      <w:marRight w:val="0"/>
      <w:marTop w:val="0"/>
      <w:marBottom w:val="0"/>
      <w:divBdr>
        <w:top w:val="none" w:sz="0" w:space="0" w:color="auto"/>
        <w:left w:val="none" w:sz="0" w:space="0" w:color="auto"/>
        <w:bottom w:val="none" w:sz="0" w:space="0" w:color="auto"/>
        <w:right w:val="none" w:sz="0" w:space="0" w:color="auto"/>
      </w:divBdr>
    </w:div>
    <w:div w:id="1405100695">
      <w:bodyDiv w:val="1"/>
      <w:marLeft w:val="0"/>
      <w:marRight w:val="0"/>
      <w:marTop w:val="0"/>
      <w:marBottom w:val="0"/>
      <w:divBdr>
        <w:top w:val="none" w:sz="0" w:space="0" w:color="auto"/>
        <w:left w:val="none" w:sz="0" w:space="0" w:color="auto"/>
        <w:bottom w:val="none" w:sz="0" w:space="0" w:color="auto"/>
        <w:right w:val="none" w:sz="0" w:space="0" w:color="auto"/>
      </w:divBdr>
    </w:div>
    <w:div w:id="1421944440">
      <w:bodyDiv w:val="1"/>
      <w:marLeft w:val="0"/>
      <w:marRight w:val="0"/>
      <w:marTop w:val="0"/>
      <w:marBottom w:val="0"/>
      <w:divBdr>
        <w:top w:val="none" w:sz="0" w:space="0" w:color="auto"/>
        <w:left w:val="none" w:sz="0" w:space="0" w:color="auto"/>
        <w:bottom w:val="none" w:sz="0" w:space="0" w:color="auto"/>
        <w:right w:val="none" w:sz="0" w:space="0" w:color="auto"/>
      </w:divBdr>
    </w:div>
    <w:div w:id="1432773131">
      <w:bodyDiv w:val="1"/>
      <w:marLeft w:val="0"/>
      <w:marRight w:val="0"/>
      <w:marTop w:val="0"/>
      <w:marBottom w:val="0"/>
      <w:divBdr>
        <w:top w:val="none" w:sz="0" w:space="0" w:color="auto"/>
        <w:left w:val="none" w:sz="0" w:space="0" w:color="auto"/>
        <w:bottom w:val="none" w:sz="0" w:space="0" w:color="auto"/>
        <w:right w:val="none" w:sz="0" w:space="0" w:color="auto"/>
      </w:divBdr>
    </w:div>
    <w:div w:id="1435059094">
      <w:bodyDiv w:val="1"/>
      <w:marLeft w:val="0"/>
      <w:marRight w:val="0"/>
      <w:marTop w:val="0"/>
      <w:marBottom w:val="0"/>
      <w:divBdr>
        <w:top w:val="none" w:sz="0" w:space="0" w:color="auto"/>
        <w:left w:val="none" w:sz="0" w:space="0" w:color="auto"/>
        <w:bottom w:val="none" w:sz="0" w:space="0" w:color="auto"/>
        <w:right w:val="none" w:sz="0" w:space="0" w:color="auto"/>
      </w:divBdr>
    </w:div>
    <w:div w:id="1440174049">
      <w:bodyDiv w:val="1"/>
      <w:marLeft w:val="0"/>
      <w:marRight w:val="0"/>
      <w:marTop w:val="0"/>
      <w:marBottom w:val="0"/>
      <w:divBdr>
        <w:top w:val="none" w:sz="0" w:space="0" w:color="auto"/>
        <w:left w:val="none" w:sz="0" w:space="0" w:color="auto"/>
        <w:bottom w:val="none" w:sz="0" w:space="0" w:color="auto"/>
        <w:right w:val="none" w:sz="0" w:space="0" w:color="auto"/>
      </w:divBdr>
    </w:div>
    <w:div w:id="1451976538">
      <w:bodyDiv w:val="1"/>
      <w:marLeft w:val="0"/>
      <w:marRight w:val="0"/>
      <w:marTop w:val="0"/>
      <w:marBottom w:val="0"/>
      <w:divBdr>
        <w:top w:val="none" w:sz="0" w:space="0" w:color="auto"/>
        <w:left w:val="none" w:sz="0" w:space="0" w:color="auto"/>
        <w:bottom w:val="none" w:sz="0" w:space="0" w:color="auto"/>
        <w:right w:val="none" w:sz="0" w:space="0" w:color="auto"/>
      </w:divBdr>
    </w:div>
    <w:div w:id="1454514350">
      <w:bodyDiv w:val="1"/>
      <w:marLeft w:val="0"/>
      <w:marRight w:val="0"/>
      <w:marTop w:val="0"/>
      <w:marBottom w:val="0"/>
      <w:divBdr>
        <w:top w:val="none" w:sz="0" w:space="0" w:color="auto"/>
        <w:left w:val="none" w:sz="0" w:space="0" w:color="auto"/>
        <w:bottom w:val="none" w:sz="0" w:space="0" w:color="auto"/>
        <w:right w:val="none" w:sz="0" w:space="0" w:color="auto"/>
      </w:divBdr>
    </w:div>
    <w:div w:id="1462923909">
      <w:bodyDiv w:val="1"/>
      <w:marLeft w:val="0"/>
      <w:marRight w:val="0"/>
      <w:marTop w:val="0"/>
      <w:marBottom w:val="0"/>
      <w:divBdr>
        <w:top w:val="none" w:sz="0" w:space="0" w:color="auto"/>
        <w:left w:val="none" w:sz="0" w:space="0" w:color="auto"/>
        <w:bottom w:val="none" w:sz="0" w:space="0" w:color="auto"/>
        <w:right w:val="none" w:sz="0" w:space="0" w:color="auto"/>
      </w:divBdr>
    </w:div>
    <w:div w:id="1463381899">
      <w:bodyDiv w:val="1"/>
      <w:marLeft w:val="0"/>
      <w:marRight w:val="0"/>
      <w:marTop w:val="0"/>
      <w:marBottom w:val="0"/>
      <w:divBdr>
        <w:top w:val="none" w:sz="0" w:space="0" w:color="auto"/>
        <w:left w:val="none" w:sz="0" w:space="0" w:color="auto"/>
        <w:bottom w:val="none" w:sz="0" w:space="0" w:color="auto"/>
        <w:right w:val="none" w:sz="0" w:space="0" w:color="auto"/>
      </w:divBdr>
    </w:div>
    <w:div w:id="1478842008">
      <w:bodyDiv w:val="1"/>
      <w:marLeft w:val="0"/>
      <w:marRight w:val="0"/>
      <w:marTop w:val="0"/>
      <w:marBottom w:val="0"/>
      <w:divBdr>
        <w:top w:val="none" w:sz="0" w:space="0" w:color="auto"/>
        <w:left w:val="none" w:sz="0" w:space="0" w:color="auto"/>
        <w:bottom w:val="none" w:sz="0" w:space="0" w:color="auto"/>
        <w:right w:val="none" w:sz="0" w:space="0" w:color="auto"/>
      </w:divBdr>
    </w:div>
    <w:div w:id="1480338349">
      <w:bodyDiv w:val="1"/>
      <w:marLeft w:val="0"/>
      <w:marRight w:val="0"/>
      <w:marTop w:val="0"/>
      <w:marBottom w:val="0"/>
      <w:divBdr>
        <w:top w:val="none" w:sz="0" w:space="0" w:color="auto"/>
        <w:left w:val="none" w:sz="0" w:space="0" w:color="auto"/>
        <w:bottom w:val="none" w:sz="0" w:space="0" w:color="auto"/>
        <w:right w:val="none" w:sz="0" w:space="0" w:color="auto"/>
      </w:divBdr>
    </w:div>
    <w:div w:id="1481732259">
      <w:bodyDiv w:val="1"/>
      <w:marLeft w:val="0"/>
      <w:marRight w:val="0"/>
      <w:marTop w:val="0"/>
      <w:marBottom w:val="0"/>
      <w:divBdr>
        <w:top w:val="none" w:sz="0" w:space="0" w:color="auto"/>
        <w:left w:val="none" w:sz="0" w:space="0" w:color="auto"/>
        <w:bottom w:val="none" w:sz="0" w:space="0" w:color="auto"/>
        <w:right w:val="none" w:sz="0" w:space="0" w:color="auto"/>
      </w:divBdr>
    </w:div>
    <w:div w:id="1508861485">
      <w:bodyDiv w:val="1"/>
      <w:marLeft w:val="0"/>
      <w:marRight w:val="0"/>
      <w:marTop w:val="0"/>
      <w:marBottom w:val="0"/>
      <w:divBdr>
        <w:top w:val="none" w:sz="0" w:space="0" w:color="auto"/>
        <w:left w:val="none" w:sz="0" w:space="0" w:color="auto"/>
        <w:bottom w:val="none" w:sz="0" w:space="0" w:color="auto"/>
        <w:right w:val="none" w:sz="0" w:space="0" w:color="auto"/>
      </w:divBdr>
    </w:div>
    <w:div w:id="1511723949">
      <w:bodyDiv w:val="1"/>
      <w:marLeft w:val="0"/>
      <w:marRight w:val="0"/>
      <w:marTop w:val="0"/>
      <w:marBottom w:val="0"/>
      <w:divBdr>
        <w:top w:val="none" w:sz="0" w:space="0" w:color="auto"/>
        <w:left w:val="none" w:sz="0" w:space="0" w:color="auto"/>
        <w:bottom w:val="none" w:sz="0" w:space="0" w:color="auto"/>
        <w:right w:val="none" w:sz="0" w:space="0" w:color="auto"/>
      </w:divBdr>
    </w:div>
    <w:div w:id="1514878233">
      <w:bodyDiv w:val="1"/>
      <w:marLeft w:val="0"/>
      <w:marRight w:val="0"/>
      <w:marTop w:val="0"/>
      <w:marBottom w:val="0"/>
      <w:divBdr>
        <w:top w:val="none" w:sz="0" w:space="0" w:color="auto"/>
        <w:left w:val="none" w:sz="0" w:space="0" w:color="auto"/>
        <w:bottom w:val="none" w:sz="0" w:space="0" w:color="auto"/>
        <w:right w:val="none" w:sz="0" w:space="0" w:color="auto"/>
      </w:divBdr>
    </w:div>
    <w:div w:id="1516578798">
      <w:bodyDiv w:val="1"/>
      <w:marLeft w:val="0"/>
      <w:marRight w:val="0"/>
      <w:marTop w:val="0"/>
      <w:marBottom w:val="0"/>
      <w:divBdr>
        <w:top w:val="none" w:sz="0" w:space="0" w:color="auto"/>
        <w:left w:val="none" w:sz="0" w:space="0" w:color="auto"/>
        <w:bottom w:val="none" w:sz="0" w:space="0" w:color="auto"/>
        <w:right w:val="none" w:sz="0" w:space="0" w:color="auto"/>
      </w:divBdr>
    </w:div>
    <w:div w:id="1522621174">
      <w:bodyDiv w:val="1"/>
      <w:marLeft w:val="0"/>
      <w:marRight w:val="0"/>
      <w:marTop w:val="0"/>
      <w:marBottom w:val="0"/>
      <w:divBdr>
        <w:top w:val="none" w:sz="0" w:space="0" w:color="auto"/>
        <w:left w:val="none" w:sz="0" w:space="0" w:color="auto"/>
        <w:bottom w:val="none" w:sz="0" w:space="0" w:color="auto"/>
        <w:right w:val="none" w:sz="0" w:space="0" w:color="auto"/>
      </w:divBdr>
    </w:div>
    <w:div w:id="1525090641">
      <w:bodyDiv w:val="1"/>
      <w:marLeft w:val="0"/>
      <w:marRight w:val="0"/>
      <w:marTop w:val="0"/>
      <w:marBottom w:val="0"/>
      <w:divBdr>
        <w:top w:val="none" w:sz="0" w:space="0" w:color="auto"/>
        <w:left w:val="none" w:sz="0" w:space="0" w:color="auto"/>
        <w:bottom w:val="none" w:sz="0" w:space="0" w:color="auto"/>
        <w:right w:val="none" w:sz="0" w:space="0" w:color="auto"/>
      </w:divBdr>
    </w:div>
    <w:div w:id="1525555466">
      <w:bodyDiv w:val="1"/>
      <w:marLeft w:val="0"/>
      <w:marRight w:val="0"/>
      <w:marTop w:val="0"/>
      <w:marBottom w:val="0"/>
      <w:divBdr>
        <w:top w:val="none" w:sz="0" w:space="0" w:color="auto"/>
        <w:left w:val="none" w:sz="0" w:space="0" w:color="auto"/>
        <w:bottom w:val="none" w:sz="0" w:space="0" w:color="auto"/>
        <w:right w:val="none" w:sz="0" w:space="0" w:color="auto"/>
      </w:divBdr>
    </w:div>
    <w:div w:id="1566255042">
      <w:bodyDiv w:val="1"/>
      <w:marLeft w:val="0"/>
      <w:marRight w:val="0"/>
      <w:marTop w:val="0"/>
      <w:marBottom w:val="0"/>
      <w:divBdr>
        <w:top w:val="none" w:sz="0" w:space="0" w:color="auto"/>
        <w:left w:val="none" w:sz="0" w:space="0" w:color="auto"/>
        <w:bottom w:val="none" w:sz="0" w:space="0" w:color="auto"/>
        <w:right w:val="none" w:sz="0" w:space="0" w:color="auto"/>
      </w:divBdr>
    </w:div>
    <w:div w:id="1567715771">
      <w:bodyDiv w:val="1"/>
      <w:marLeft w:val="0"/>
      <w:marRight w:val="0"/>
      <w:marTop w:val="0"/>
      <w:marBottom w:val="0"/>
      <w:divBdr>
        <w:top w:val="none" w:sz="0" w:space="0" w:color="auto"/>
        <w:left w:val="none" w:sz="0" w:space="0" w:color="auto"/>
        <w:bottom w:val="none" w:sz="0" w:space="0" w:color="auto"/>
        <w:right w:val="none" w:sz="0" w:space="0" w:color="auto"/>
      </w:divBdr>
    </w:div>
    <w:div w:id="1580402170">
      <w:bodyDiv w:val="1"/>
      <w:marLeft w:val="0"/>
      <w:marRight w:val="0"/>
      <w:marTop w:val="0"/>
      <w:marBottom w:val="0"/>
      <w:divBdr>
        <w:top w:val="none" w:sz="0" w:space="0" w:color="auto"/>
        <w:left w:val="none" w:sz="0" w:space="0" w:color="auto"/>
        <w:bottom w:val="none" w:sz="0" w:space="0" w:color="auto"/>
        <w:right w:val="none" w:sz="0" w:space="0" w:color="auto"/>
      </w:divBdr>
    </w:div>
    <w:div w:id="1581520096">
      <w:bodyDiv w:val="1"/>
      <w:marLeft w:val="0"/>
      <w:marRight w:val="0"/>
      <w:marTop w:val="0"/>
      <w:marBottom w:val="0"/>
      <w:divBdr>
        <w:top w:val="none" w:sz="0" w:space="0" w:color="auto"/>
        <w:left w:val="none" w:sz="0" w:space="0" w:color="auto"/>
        <w:bottom w:val="none" w:sz="0" w:space="0" w:color="auto"/>
        <w:right w:val="none" w:sz="0" w:space="0" w:color="auto"/>
      </w:divBdr>
    </w:div>
    <w:div w:id="1583946147">
      <w:bodyDiv w:val="1"/>
      <w:marLeft w:val="0"/>
      <w:marRight w:val="0"/>
      <w:marTop w:val="0"/>
      <w:marBottom w:val="0"/>
      <w:divBdr>
        <w:top w:val="none" w:sz="0" w:space="0" w:color="auto"/>
        <w:left w:val="none" w:sz="0" w:space="0" w:color="auto"/>
        <w:bottom w:val="none" w:sz="0" w:space="0" w:color="auto"/>
        <w:right w:val="none" w:sz="0" w:space="0" w:color="auto"/>
      </w:divBdr>
    </w:div>
    <w:div w:id="1584797256">
      <w:bodyDiv w:val="1"/>
      <w:marLeft w:val="0"/>
      <w:marRight w:val="0"/>
      <w:marTop w:val="0"/>
      <w:marBottom w:val="0"/>
      <w:divBdr>
        <w:top w:val="none" w:sz="0" w:space="0" w:color="auto"/>
        <w:left w:val="none" w:sz="0" w:space="0" w:color="auto"/>
        <w:bottom w:val="none" w:sz="0" w:space="0" w:color="auto"/>
        <w:right w:val="none" w:sz="0" w:space="0" w:color="auto"/>
      </w:divBdr>
    </w:div>
    <w:div w:id="1585258563">
      <w:bodyDiv w:val="1"/>
      <w:marLeft w:val="0"/>
      <w:marRight w:val="0"/>
      <w:marTop w:val="0"/>
      <w:marBottom w:val="0"/>
      <w:divBdr>
        <w:top w:val="none" w:sz="0" w:space="0" w:color="auto"/>
        <w:left w:val="none" w:sz="0" w:space="0" w:color="auto"/>
        <w:bottom w:val="none" w:sz="0" w:space="0" w:color="auto"/>
        <w:right w:val="none" w:sz="0" w:space="0" w:color="auto"/>
      </w:divBdr>
    </w:div>
    <w:div w:id="1603999042">
      <w:bodyDiv w:val="1"/>
      <w:marLeft w:val="0"/>
      <w:marRight w:val="0"/>
      <w:marTop w:val="0"/>
      <w:marBottom w:val="0"/>
      <w:divBdr>
        <w:top w:val="none" w:sz="0" w:space="0" w:color="auto"/>
        <w:left w:val="none" w:sz="0" w:space="0" w:color="auto"/>
        <w:bottom w:val="none" w:sz="0" w:space="0" w:color="auto"/>
        <w:right w:val="none" w:sz="0" w:space="0" w:color="auto"/>
      </w:divBdr>
    </w:div>
    <w:div w:id="1609118620">
      <w:bodyDiv w:val="1"/>
      <w:marLeft w:val="0"/>
      <w:marRight w:val="0"/>
      <w:marTop w:val="0"/>
      <w:marBottom w:val="0"/>
      <w:divBdr>
        <w:top w:val="none" w:sz="0" w:space="0" w:color="auto"/>
        <w:left w:val="none" w:sz="0" w:space="0" w:color="auto"/>
        <w:bottom w:val="none" w:sz="0" w:space="0" w:color="auto"/>
        <w:right w:val="none" w:sz="0" w:space="0" w:color="auto"/>
      </w:divBdr>
    </w:div>
    <w:div w:id="1609579026">
      <w:bodyDiv w:val="1"/>
      <w:marLeft w:val="0"/>
      <w:marRight w:val="0"/>
      <w:marTop w:val="0"/>
      <w:marBottom w:val="0"/>
      <w:divBdr>
        <w:top w:val="none" w:sz="0" w:space="0" w:color="auto"/>
        <w:left w:val="none" w:sz="0" w:space="0" w:color="auto"/>
        <w:bottom w:val="none" w:sz="0" w:space="0" w:color="auto"/>
        <w:right w:val="none" w:sz="0" w:space="0" w:color="auto"/>
      </w:divBdr>
    </w:div>
    <w:div w:id="1623224050">
      <w:bodyDiv w:val="1"/>
      <w:marLeft w:val="0"/>
      <w:marRight w:val="0"/>
      <w:marTop w:val="0"/>
      <w:marBottom w:val="0"/>
      <w:divBdr>
        <w:top w:val="none" w:sz="0" w:space="0" w:color="auto"/>
        <w:left w:val="none" w:sz="0" w:space="0" w:color="auto"/>
        <w:bottom w:val="none" w:sz="0" w:space="0" w:color="auto"/>
        <w:right w:val="none" w:sz="0" w:space="0" w:color="auto"/>
      </w:divBdr>
    </w:div>
    <w:div w:id="1635521018">
      <w:bodyDiv w:val="1"/>
      <w:marLeft w:val="0"/>
      <w:marRight w:val="0"/>
      <w:marTop w:val="0"/>
      <w:marBottom w:val="0"/>
      <w:divBdr>
        <w:top w:val="none" w:sz="0" w:space="0" w:color="auto"/>
        <w:left w:val="none" w:sz="0" w:space="0" w:color="auto"/>
        <w:bottom w:val="none" w:sz="0" w:space="0" w:color="auto"/>
        <w:right w:val="none" w:sz="0" w:space="0" w:color="auto"/>
      </w:divBdr>
    </w:div>
    <w:div w:id="1635982777">
      <w:bodyDiv w:val="1"/>
      <w:marLeft w:val="0"/>
      <w:marRight w:val="0"/>
      <w:marTop w:val="0"/>
      <w:marBottom w:val="0"/>
      <w:divBdr>
        <w:top w:val="none" w:sz="0" w:space="0" w:color="auto"/>
        <w:left w:val="none" w:sz="0" w:space="0" w:color="auto"/>
        <w:bottom w:val="none" w:sz="0" w:space="0" w:color="auto"/>
        <w:right w:val="none" w:sz="0" w:space="0" w:color="auto"/>
      </w:divBdr>
    </w:div>
    <w:div w:id="1638995357">
      <w:bodyDiv w:val="1"/>
      <w:marLeft w:val="0"/>
      <w:marRight w:val="0"/>
      <w:marTop w:val="0"/>
      <w:marBottom w:val="0"/>
      <w:divBdr>
        <w:top w:val="none" w:sz="0" w:space="0" w:color="auto"/>
        <w:left w:val="none" w:sz="0" w:space="0" w:color="auto"/>
        <w:bottom w:val="none" w:sz="0" w:space="0" w:color="auto"/>
        <w:right w:val="none" w:sz="0" w:space="0" w:color="auto"/>
      </w:divBdr>
    </w:div>
    <w:div w:id="1640761614">
      <w:bodyDiv w:val="1"/>
      <w:marLeft w:val="0"/>
      <w:marRight w:val="0"/>
      <w:marTop w:val="0"/>
      <w:marBottom w:val="0"/>
      <w:divBdr>
        <w:top w:val="none" w:sz="0" w:space="0" w:color="auto"/>
        <w:left w:val="none" w:sz="0" w:space="0" w:color="auto"/>
        <w:bottom w:val="none" w:sz="0" w:space="0" w:color="auto"/>
        <w:right w:val="none" w:sz="0" w:space="0" w:color="auto"/>
      </w:divBdr>
    </w:div>
    <w:div w:id="1640916486">
      <w:bodyDiv w:val="1"/>
      <w:marLeft w:val="0"/>
      <w:marRight w:val="0"/>
      <w:marTop w:val="0"/>
      <w:marBottom w:val="0"/>
      <w:divBdr>
        <w:top w:val="none" w:sz="0" w:space="0" w:color="auto"/>
        <w:left w:val="none" w:sz="0" w:space="0" w:color="auto"/>
        <w:bottom w:val="none" w:sz="0" w:space="0" w:color="auto"/>
        <w:right w:val="none" w:sz="0" w:space="0" w:color="auto"/>
      </w:divBdr>
    </w:div>
    <w:div w:id="1644581835">
      <w:bodyDiv w:val="1"/>
      <w:marLeft w:val="0"/>
      <w:marRight w:val="0"/>
      <w:marTop w:val="0"/>
      <w:marBottom w:val="0"/>
      <w:divBdr>
        <w:top w:val="none" w:sz="0" w:space="0" w:color="auto"/>
        <w:left w:val="none" w:sz="0" w:space="0" w:color="auto"/>
        <w:bottom w:val="none" w:sz="0" w:space="0" w:color="auto"/>
        <w:right w:val="none" w:sz="0" w:space="0" w:color="auto"/>
      </w:divBdr>
    </w:div>
    <w:div w:id="1646811450">
      <w:bodyDiv w:val="1"/>
      <w:marLeft w:val="0"/>
      <w:marRight w:val="0"/>
      <w:marTop w:val="0"/>
      <w:marBottom w:val="0"/>
      <w:divBdr>
        <w:top w:val="none" w:sz="0" w:space="0" w:color="auto"/>
        <w:left w:val="none" w:sz="0" w:space="0" w:color="auto"/>
        <w:bottom w:val="none" w:sz="0" w:space="0" w:color="auto"/>
        <w:right w:val="none" w:sz="0" w:space="0" w:color="auto"/>
      </w:divBdr>
    </w:div>
    <w:div w:id="1665204407">
      <w:bodyDiv w:val="1"/>
      <w:marLeft w:val="0"/>
      <w:marRight w:val="0"/>
      <w:marTop w:val="0"/>
      <w:marBottom w:val="0"/>
      <w:divBdr>
        <w:top w:val="none" w:sz="0" w:space="0" w:color="auto"/>
        <w:left w:val="none" w:sz="0" w:space="0" w:color="auto"/>
        <w:bottom w:val="none" w:sz="0" w:space="0" w:color="auto"/>
        <w:right w:val="none" w:sz="0" w:space="0" w:color="auto"/>
      </w:divBdr>
    </w:div>
    <w:div w:id="1684933469">
      <w:bodyDiv w:val="1"/>
      <w:marLeft w:val="0"/>
      <w:marRight w:val="0"/>
      <w:marTop w:val="0"/>
      <w:marBottom w:val="0"/>
      <w:divBdr>
        <w:top w:val="none" w:sz="0" w:space="0" w:color="auto"/>
        <w:left w:val="none" w:sz="0" w:space="0" w:color="auto"/>
        <w:bottom w:val="none" w:sz="0" w:space="0" w:color="auto"/>
        <w:right w:val="none" w:sz="0" w:space="0" w:color="auto"/>
      </w:divBdr>
    </w:div>
    <w:div w:id="1685279635">
      <w:bodyDiv w:val="1"/>
      <w:marLeft w:val="0"/>
      <w:marRight w:val="0"/>
      <w:marTop w:val="0"/>
      <w:marBottom w:val="0"/>
      <w:divBdr>
        <w:top w:val="none" w:sz="0" w:space="0" w:color="auto"/>
        <w:left w:val="none" w:sz="0" w:space="0" w:color="auto"/>
        <w:bottom w:val="none" w:sz="0" w:space="0" w:color="auto"/>
        <w:right w:val="none" w:sz="0" w:space="0" w:color="auto"/>
      </w:divBdr>
    </w:div>
    <w:div w:id="1690911868">
      <w:bodyDiv w:val="1"/>
      <w:marLeft w:val="0"/>
      <w:marRight w:val="0"/>
      <w:marTop w:val="0"/>
      <w:marBottom w:val="0"/>
      <w:divBdr>
        <w:top w:val="none" w:sz="0" w:space="0" w:color="auto"/>
        <w:left w:val="none" w:sz="0" w:space="0" w:color="auto"/>
        <w:bottom w:val="none" w:sz="0" w:space="0" w:color="auto"/>
        <w:right w:val="none" w:sz="0" w:space="0" w:color="auto"/>
      </w:divBdr>
    </w:div>
    <w:div w:id="1692296710">
      <w:bodyDiv w:val="1"/>
      <w:marLeft w:val="0"/>
      <w:marRight w:val="0"/>
      <w:marTop w:val="0"/>
      <w:marBottom w:val="0"/>
      <w:divBdr>
        <w:top w:val="none" w:sz="0" w:space="0" w:color="auto"/>
        <w:left w:val="none" w:sz="0" w:space="0" w:color="auto"/>
        <w:bottom w:val="none" w:sz="0" w:space="0" w:color="auto"/>
        <w:right w:val="none" w:sz="0" w:space="0" w:color="auto"/>
      </w:divBdr>
    </w:div>
    <w:div w:id="1693218652">
      <w:bodyDiv w:val="1"/>
      <w:marLeft w:val="0"/>
      <w:marRight w:val="0"/>
      <w:marTop w:val="0"/>
      <w:marBottom w:val="0"/>
      <w:divBdr>
        <w:top w:val="none" w:sz="0" w:space="0" w:color="auto"/>
        <w:left w:val="none" w:sz="0" w:space="0" w:color="auto"/>
        <w:bottom w:val="none" w:sz="0" w:space="0" w:color="auto"/>
        <w:right w:val="none" w:sz="0" w:space="0" w:color="auto"/>
      </w:divBdr>
    </w:div>
    <w:div w:id="1697081440">
      <w:bodyDiv w:val="1"/>
      <w:marLeft w:val="0"/>
      <w:marRight w:val="0"/>
      <w:marTop w:val="0"/>
      <w:marBottom w:val="0"/>
      <w:divBdr>
        <w:top w:val="none" w:sz="0" w:space="0" w:color="auto"/>
        <w:left w:val="none" w:sz="0" w:space="0" w:color="auto"/>
        <w:bottom w:val="none" w:sz="0" w:space="0" w:color="auto"/>
        <w:right w:val="none" w:sz="0" w:space="0" w:color="auto"/>
      </w:divBdr>
    </w:div>
    <w:div w:id="1702776058">
      <w:bodyDiv w:val="1"/>
      <w:marLeft w:val="0"/>
      <w:marRight w:val="0"/>
      <w:marTop w:val="0"/>
      <w:marBottom w:val="0"/>
      <w:divBdr>
        <w:top w:val="none" w:sz="0" w:space="0" w:color="auto"/>
        <w:left w:val="none" w:sz="0" w:space="0" w:color="auto"/>
        <w:bottom w:val="none" w:sz="0" w:space="0" w:color="auto"/>
        <w:right w:val="none" w:sz="0" w:space="0" w:color="auto"/>
      </w:divBdr>
    </w:div>
    <w:div w:id="1707027375">
      <w:bodyDiv w:val="1"/>
      <w:marLeft w:val="0"/>
      <w:marRight w:val="0"/>
      <w:marTop w:val="0"/>
      <w:marBottom w:val="0"/>
      <w:divBdr>
        <w:top w:val="none" w:sz="0" w:space="0" w:color="auto"/>
        <w:left w:val="none" w:sz="0" w:space="0" w:color="auto"/>
        <w:bottom w:val="none" w:sz="0" w:space="0" w:color="auto"/>
        <w:right w:val="none" w:sz="0" w:space="0" w:color="auto"/>
      </w:divBdr>
    </w:div>
    <w:div w:id="1708992284">
      <w:bodyDiv w:val="1"/>
      <w:marLeft w:val="0"/>
      <w:marRight w:val="0"/>
      <w:marTop w:val="0"/>
      <w:marBottom w:val="0"/>
      <w:divBdr>
        <w:top w:val="none" w:sz="0" w:space="0" w:color="auto"/>
        <w:left w:val="none" w:sz="0" w:space="0" w:color="auto"/>
        <w:bottom w:val="none" w:sz="0" w:space="0" w:color="auto"/>
        <w:right w:val="none" w:sz="0" w:space="0" w:color="auto"/>
      </w:divBdr>
    </w:div>
    <w:div w:id="1723209051">
      <w:bodyDiv w:val="1"/>
      <w:marLeft w:val="0"/>
      <w:marRight w:val="0"/>
      <w:marTop w:val="0"/>
      <w:marBottom w:val="0"/>
      <w:divBdr>
        <w:top w:val="none" w:sz="0" w:space="0" w:color="auto"/>
        <w:left w:val="none" w:sz="0" w:space="0" w:color="auto"/>
        <w:bottom w:val="none" w:sz="0" w:space="0" w:color="auto"/>
        <w:right w:val="none" w:sz="0" w:space="0" w:color="auto"/>
      </w:divBdr>
    </w:div>
    <w:div w:id="1726567267">
      <w:bodyDiv w:val="1"/>
      <w:marLeft w:val="0"/>
      <w:marRight w:val="0"/>
      <w:marTop w:val="0"/>
      <w:marBottom w:val="0"/>
      <w:divBdr>
        <w:top w:val="none" w:sz="0" w:space="0" w:color="auto"/>
        <w:left w:val="none" w:sz="0" w:space="0" w:color="auto"/>
        <w:bottom w:val="none" w:sz="0" w:space="0" w:color="auto"/>
        <w:right w:val="none" w:sz="0" w:space="0" w:color="auto"/>
      </w:divBdr>
    </w:div>
    <w:div w:id="1735737284">
      <w:bodyDiv w:val="1"/>
      <w:marLeft w:val="0"/>
      <w:marRight w:val="0"/>
      <w:marTop w:val="0"/>
      <w:marBottom w:val="0"/>
      <w:divBdr>
        <w:top w:val="none" w:sz="0" w:space="0" w:color="auto"/>
        <w:left w:val="none" w:sz="0" w:space="0" w:color="auto"/>
        <w:bottom w:val="none" w:sz="0" w:space="0" w:color="auto"/>
        <w:right w:val="none" w:sz="0" w:space="0" w:color="auto"/>
      </w:divBdr>
    </w:div>
    <w:div w:id="1736010644">
      <w:bodyDiv w:val="1"/>
      <w:marLeft w:val="0"/>
      <w:marRight w:val="0"/>
      <w:marTop w:val="0"/>
      <w:marBottom w:val="0"/>
      <w:divBdr>
        <w:top w:val="none" w:sz="0" w:space="0" w:color="auto"/>
        <w:left w:val="none" w:sz="0" w:space="0" w:color="auto"/>
        <w:bottom w:val="none" w:sz="0" w:space="0" w:color="auto"/>
        <w:right w:val="none" w:sz="0" w:space="0" w:color="auto"/>
      </w:divBdr>
    </w:div>
    <w:div w:id="1750689336">
      <w:bodyDiv w:val="1"/>
      <w:marLeft w:val="0"/>
      <w:marRight w:val="0"/>
      <w:marTop w:val="0"/>
      <w:marBottom w:val="0"/>
      <w:divBdr>
        <w:top w:val="none" w:sz="0" w:space="0" w:color="auto"/>
        <w:left w:val="none" w:sz="0" w:space="0" w:color="auto"/>
        <w:bottom w:val="none" w:sz="0" w:space="0" w:color="auto"/>
        <w:right w:val="none" w:sz="0" w:space="0" w:color="auto"/>
      </w:divBdr>
    </w:div>
    <w:div w:id="1755202991">
      <w:bodyDiv w:val="1"/>
      <w:marLeft w:val="0"/>
      <w:marRight w:val="0"/>
      <w:marTop w:val="0"/>
      <w:marBottom w:val="0"/>
      <w:divBdr>
        <w:top w:val="none" w:sz="0" w:space="0" w:color="auto"/>
        <w:left w:val="none" w:sz="0" w:space="0" w:color="auto"/>
        <w:bottom w:val="none" w:sz="0" w:space="0" w:color="auto"/>
        <w:right w:val="none" w:sz="0" w:space="0" w:color="auto"/>
      </w:divBdr>
    </w:div>
    <w:div w:id="1755660911">
      <w:bodyDiv w:val="1"/>
      <w:marLeft w:val="0"/>
      <w:marRight w:val="0"/>
      <w:marTop w:val="0"/>
      <w:marBottom w:val="0"/>
      <w:divBdr>
        <w:top w:val="none" w:sz="0" w:space="0" w:color="auto"/>
        <w:left w:val="none" w:sz="0" w:space="0" w:color="auto"/>
        <w:bottom w:val="none" w:sz="0" w:space="0" w:color="auto"/>
        <w:right w:val="none" w:sz="0" w:space="0" w:color="auto"/>
      </w:divBdr>
    </w:div>
    <w:div w:id="1761684413">
      <w:bodyDiv w:val="1"/>
      <w:marLeft w:val="0"/>
      <w:marRight w:val="0"/>
      <w:marTop w:val="0"/>
      <w:marBottom w:val="0"/>
      <w:divBdr>
        <w:top w:val="none" w:sz="0" w:space="0" w:color="auto"/>
        <w:left w:val="none" w:sz="0" w:space="0" w:color="auto"/>
        <w:bottom w:val="none" w:sz="0" w:space="0" w:color="auto"/>
        <w:right w:val="none" w:sz="0" w:space="0" w:color="auto"/>
      </w:divBdr>
    </w:div>
    <w:div w:id="1770663412">
      <w:bodyDiv w:val="1"/>
      <w:marLeft w:val="0"/>
      <w:marRight w:val="0"/>
      <w:marTop w:val="0"/>
      <w:marBottom w:val="0"/>
      <w:divBdr>
        <w:top w:val="none" w:sz="0" w:space="0" w:color="auto"/>
        <w:left w:val="none" w:sz="0" w:space="0" w:color="auto"/>
        <w:bottom w:val="none" w:sz="0" w:space="0" w:color="auto"/>
        <w:right w:val="none" w:sz="0" w:space="0" w:color="auto"/>
      </w:divBdr>
    </w:div>
    <w:div w:id="1778674200">
      <w:bodyDiv w:val="1"/>
      <w:marLeft w:val="0"/>
      <w:marRight w:val="0"/>
      <w:marTop w:val="0"/>
      <w:marBottom w:val="0"/>
      <w:divBdr>
        <w:top w:val="none" w:sz="0" w:space="0" w:color="auto"/>
        <w:left w:val="none" w:sz="0" w:space="0" w:color="auto"/>
        <w:bottom w:val="none" w:sz="0" w:space="0" w:color="auto"/>
        <w:right w:val="none" w:sz="0" w:space="0" w:color="auto"/>
      </w:divBdr>
    </w:div>
    <w:div w:id="1780906124">
      <w:bodyDiv w:val="1"/>
      <w:marLeft w:val="0"/>
      <w:marRight w:val="0"/>
      <w:marTop w:val="0"/>
      <w:marBottom w:val="0"/>
      <w:divBdr>
        <w:top w:val="none" w:sz="0" w:space="0" w:color="auto"/>
        <w:left w:val="none" w:sz="0" w:space="0" w:color="auto"/>
        <w:bottom w:val="none" w:sz="0" w:space="0" w:color="auto"/>
        <w:right w:val="none" w:sz="0" w:space="0" w:color="auto"/>
      </w:divBdr>
    </w:div>
    <w:div w:id="1784570459">
      <w:bodyDiv w:val="1"/>
      <w:marLeft w:val="0"/>
      <w:marRight w:val="0"/>
      <w:marTop w:val="0"/>
      <w:marBottom w:val="0"/>
      <w:divBdr>
        <w:top w:val="none" w:sz="0" w:space="0" w:color="auto"/>
        <w:left w:val="none" w:sz="0" w:space="0" w:color="auto"/>
        <w:bottom w:val="none" w:sz="0" w:space="0" w:color="auto"/>
        <w:right w:val="none" w:sz="0" w:space="0" w:color="auto"/>
      </w:divBdr>
    </w:div>
    <w:div w:id="1787386783">
      <w:bodyDiv w:val="1"/>
      <w:marLeft w:val="0"/>
      <w:marRight w:val="0"/>
      <w:marTop w:val="0"/>
      <w:marBottom w:val="0"/>
      <w:divBdr>
        <w:top w:val="none" w:sz="0" w:space="0" w:color="auto"/>
        <w:left w:val="none" w:sz="0" w:space="0" w:color="auto"/>
        <w:bottom w:val="none" w:sz="0" w:space="0" w:color="auto"/>
        <w:right w:val="none" w:sz="0" w:space="0" w:color="auto"/>
      </w:divBdr>
    </w:div>
    <w:div w:id="1799377788">
      <w:bodyDiv w:val="1"/>
      <w:marLeft w:val="0"/>
      <w:marRight w:val="0"/>
      <w:marTop w:val="0"/>
      <w:marBottom w:val="0"/>
      <w:divBdr>
        <w:top w:val="none" w:sz="0" w:space="0" w:color="auto"/>
        <w:left w:val="none" w:sz="0" w:space="0" w:color="auto"/>
        <w:bottom w:val="none" w:sz="0" w:space="0" w:color="auto"/>
        <w:right w:val="none" w:sz="0" w:space="0" w:color="auto"/>
      </w:divBdr>
    </w:div>
    <w:div w:id="1803184490">
      <w:bodyDiv w:val="1"/>
      <w:marLeft w:val="0"/>
      <w:marRight w:val="0"/>
      <w:marTop w:val="0"/>
      <w:marBottom w:val="0"/>
      <w:divBdr>
        <w:top w:val="none" w:sz="0" w:space="0" w:color="auto"/>
        <w:left w:val="none" w:sz="0" w:space="0" w:color="auto"/>
        <w:bottom w:val="none" w:sz="0" w:space="0" w:color="auto"/>
        <w:right w:val="none" w:sz="0" w:space="0" w:color="auto"/>
      </w:divBdr>
    </w:div>
    <w:div w:id="1805811371">
      <w:bodyDiv w:val="1"/>
      <w:marLeft w:val="0"/>
      <w:marRight w:val="0"/>
      <w:marTop w:val="0"/>
      <w:marBottom w:val="0"/>
      <w:divBdr>
        <w:top w:val="none" w:sz="0" w:space="0" w:color="auto"/>
        <w:left w:val="none" w:sz="0" w:space="0" w:color="auto"/>
        <w:bottom w:val="none" w:sz="0" w:space="0" w:color="auto"/>
        <w:right w:val="none" w:sz="0" w:space="0" w:color="auto"/>
      </w:divBdr>
    </w:div>
    <w:div w:id="1806659723">
      <w:bodyDiv w:val="1"/>
      <w:marLeft w:val="0"/>
      <w:marRight w:val="0"/>
      <w:marTop w:val="0"/>
      <w:marBottom w:val="0"/>
      <w:divBdr>
        <w:top w:val="none" w:sz="0" w:space="0" w:color="auto"/>
        <w:left w:val="none" w:sz="0" w:space="0" w:color="auto"/>
        <w:bottom w:val="none" w:sz="0" w:space="0" w:color="auto"/>
        <w:right w:val="none" w:sz="0" w:space="0" w:color="auto"/>
      </w:divBdr>
    </w:div>
    <w:div w:id="1809199517">
      <w:bodyDiv w:val="1"/>
      <w:marLeft w:val="0"/>
      <w:marRight w:val="0"/>
      <w:marTop w:val="0"/>
      <w:marBottom w:val="0"/>
      <w:divBdr>
        <w:top w:val="none" w:sz="0" w:space="0" w:color="auto"/>
        <w:left w:val="none" w:sz="0" w:space="0" w:color="auto"/>
        <w:bottom w:val="none" w:sz="0" w:space="0" w:color="auto"/>
        <w:right w:val="none" w:sz="0" w:space="0" w:color="auto"/>
      </w:divBdr>
    </w:div>
    <w:div w:id="1811246376">
      <w:bodyDiv w:val="1"/>
      <w:marLeft w:val="0"/>
      <w:marRight w:val="0"/>
      <w:marTop w:val="0"/>
      <w:marBottom w:val="0"/>
      <w:divBdr>
        <w:top w:val="none" w:sz="0" w:space="0" w:color="auto"/>
        <w:left w:val="none" w:sz="0" w:space="0" w:color="auto"/>
        <w:bottom w:val="none" w:sz="0" w:space="0" w:color="auto"/>
        <w:right w:val="none" w:sz="0" w:space="0" w:color="auto"/>
      </w:divBdr>
    </w:div>
    <w:div w:id="1823080464">
      <w:bodyDiv w:val="1"/>
      <w:marLeft w:val="0"/>
      <w:marRight w:val="0"/>
      <w:marTop w:val="0"/>
      <w:marBottom w:val="0"/>
      <w:divBdr>
        <w:top w:val="none" w:sz="0" w:space="0" w:color="auto"/>
        <w:left w:val="none" w:sz="0" w:space="0" w:color="auto"/>
        <w:bottom w:val="none" w:sz="0" w:space="0" w:color="auto"/>
        <w:right w:val="none" w:sz="0" w:space="0" w:color="auto"/>
      </w:divBdr>
    </w:div>
    <w:div w:id="1825513980">
      <w:bodyDiv w:val="1"/>
      <w:marLeft w:val="0"/>
      <w:marRight w:val="0"/>
      <w:marTop w:val="0"/>
      <w:marBottom w:val="0"/>
      <w:divBdr>
        <w:top w:val="none" w:sz="0" w:space="0" w:color="auto"/>
        <w:left w:val="none" w:sz="0" w:space="0" w:color="auto"/>
        <w:bottom w:val="none" w:sz="0" w:space="0" w:color="auto"/>
        <w:right w:val="none" w:sz="0" w:space="0" w:color="auto"/>
      </w:divBdr>
    </w:div>
    <w:div w:id="1827547045">
      <w:bodyDiv w:val="1"/>
      <w:marLeft w:val="0"/>
      <w:marRight w:val="0"/>
      <w:marTop w:val="0"/>
      <w:marBottom w:val="0"/>
      <w:divBdr>
        <w:top w:val="none" w:sz="0" w:space="0" w:color="auto"/>
        <w:left w:val="none" w:sz="0" w:space="0" w:color="auto"/>
        <w:bottom w:val="none" w:sz="0" w:space="0" w:color="auto"/>
        <w:right w:val="none" w:sz="0" w:space="0" w:color="auto"/>
      </w:divBdr>
    </w:div>
    <w:div w:id="1840076758">
      <w:bodyDiv w:val="1"/>
      <w:marLeft w:val="0"/>
      <w:marRight w:val="0"/>
      <w:marTop w:val="0"/>
      <w:marBottom w:val="0"/>
      <w:divBdr>
        <w:top w:val="none" w:sz="0" w:space="0" w:color="auto"/>
        <w:left w:val="none" w:sz="0" w:space="0" w:color="auto"/>
        <w:bottom w:val="none" w:sz="0" w:space="0" w:color="auto"/>
        <w:right w:val="none" w:sz="0" w:space="0" w:color="auto"/>
      </w:divBdr>
    </w:div>
    <w:div w:id="1844278861">
      <w:bodyDiv w:val="1"/>
      <w:marLeft w:val="0"/>
      <w:marRight w:val="0"/>
      <w:marTop w:val="0"/>
      <w:marBottom w:val="0"/>
      <w:divBdr>
        <w:top w:val="none" w:sz="0" w:space="0" w:color="auto"/>
        <w:left w:val="none" w:sz="0" w:space="0" w:color="auto"/>
        <w:bottom w:val="none" w:sz="0" w:space="0" w:color="auto"/>
        <w:right w:val="none" w:sz="0" w:space="0" w:color="auto"/>
      </w:divBdr>
    </w:div>
    <w:div w:id="1846439898">
      <w:bodyDiv w:val="1"/>
      <w:marLeft w:val="0"/>
      <w:marRight w:val="0"/>
      <w:marTop w:val="0"/>
      <w:marBottom w:val="0"/>
      <w:divBdr>
        <w:top w:val="none" w:sz="0" w:space="0" w:color="auto"/>
        <w:left w:val="none" w:sz="0" w:space="0" w:color="auto"/>
        <w:bottom w:val="none" w:sz="0" w:space="0" w:color="auto"/>
        <w:right w:val="none" w:sz="0" w:space="0" w:color="auto"/>
      </w:divBdr>
    </w:div>
    <w:div w:id="1848203313">
      <w:bodyDiv w:val="1"/>
      <w:marLeft w:val="0"/>
      <w:marRight w:val="0"/>
      <w:marTop w:val="0"/>
      <w:marBottom w:val="0"/>
      <w:divBdr>
        <w:top w:val="none" w:sz="0" w:space="0" w:color="auto"/>
        <w:left w:val="none" w:sz="0" w:space="0" w:color="auto"/>
        <w:bottom w:val="none" w:sz="0" w:space="0" w:color="auto"/>
        <w:right w:val="none" w:sz="0" w:space="0" w:color="auto"/>
      </w:divBdr>
    </w:div>
    <w:div w:id="1855219054">
      <w:bodyDiv w:val="1"/>
      <w:marLeft w:val="0"/>
      <w:marRight w:val="0"/>
      <w:marTop w:val="0"/>
      <w:marBottom w:val="0"/>
      <w:divBdr>
        <w:top w:val="none" w:sz="0" w:space="0" w:color="auto"/>
        <w:left w:val="none" w:sz="0" w:space="0" w:color="auto"/>
        <w:bottom w:val="none" w:sz="0" w:space="0" w:color="auto"/>
        <w:right w:val="none" w:sz="0" w:space="0" w:color="auto"/>
      </w:divBdr>
    </w:div>
    <w:div w:id="1863207383">
      <w:bodyDiv w:val="1"/>
      <w:marLeft w:val="0"/>
      <w:marRight w:val="0"/>
      <w:marTop w:val="0"/>
      <w:marBottom w:val="0"/>
      <w:divBdr>
        <w:top w:val="none" w:sz="0" w:space="0" w:color="auto"/>
        <w:left w:val="none" w:sz="0" w:space="0" w:color="auto"/>
        <w:bottom w:val="none" w:sz="0" w:space="0" w:color="auto"/>
        <w:right w:val="none" w:sz="0" w:space="0" w:color="auto"/>
      </w:divBdr>
    </w:div>
    <w:div w:id="1893955621">
      <w:bodyDiv w:val="1"/>
      <w:marLeft w:val="0"/>
      <w:marRight w:val="0"/>
      <w:marTop w:val="0"/>
      <w:marBottom w:val="0"/>
      <w:divBdr>
        <w:top w:val="none" w:sz="0" w:space="0" w:color="auto"/>
        <w:left w:val="none" w:sz="0" w:space="0" w:color="auto"/>
        <w:bottom w:val="none" w:sz="0" w:space="0" w:color="auto"/>
        <w:right w:val="none" w:sz="0" w:space="0" w:color="auto"/>
      </w:divBdr>
    </w:div>
    <w:div w:id="1895004119">
      <w:bodyDiv w:val="1"/>
      <w:marLeft w:val="0"/>
      <w:marRight w:val="0"/>
      <w:marTop w:val="0"/>
      <w:marBottom w:val="0"/>
      <w:divBdr>
        <w:top w:val="none" w:sz="0" w:space="0" w:color="auto"/>
        <w:left w:val="none" w:sz="0" w:space="0" w:color="auto"/>
        <w:bottom w:val="none" w:sz="0" w:space="0" w:color="auto"/>
        <w:right w:val="none" w:sz="0" w:space="0" w:color="auto"/>
      </w:divBdr>
    </w:div>
    <w:div w:id="1896037996">
      <w:bodyDiv w:val="1"/>
      <w:marLeft w:val="0"/>
      <w:marRight w:val="0"/>
      <w:marTop w:val="0"/>
      <w:marBottom w:val="0"/>
      <w:divBdr>
        <w:top w:val="none" w:sz="0" w:space="0" w:color="auto"/>
        <w:left w:val="none" w:sz="0" w:space="0" w:color="auto"/>
        <w:bottom w:val="none" w:sz="0" w:space="0" w:color="auto"/>
        <w:right w:val="none" w:sz="0" w:space="0" w:color="auto"/>
      </w:divBdr>
    </w:div>
    <w:div w:id="1896623601">
      <w:bodyDiv w:val="1"/>
      <w:marLeft w:val="0"/>
      <w:marRight w:val="0"/>
      <w:marTop w:val="0"/>
      <w:marBottom w:val="0"/>
      <w:divBdr>
        <w:top w:val="none" w:sz="0" w:space="0" w:color="auto"/>
        <w:left w:val="none" w:sz="0" w:space="0" w:color="auto"/>
        <w:bottom w:val="none" w:sz="0" w:space="0" w:color="auto"/>
        <w:right w:val="none" w:sz="0" w:space="0" w:color="auto"/>
      </w:divBdr>
    </w:div>
    <w:div w:id="1898514998">
      <w:bodyDiv w:val="1"/>
      <w:marLeft w:val="0"/>
      <w:marRight w:val="0"/>
      <w:marTop w:val="0"/>
      <w:marBottom w:val="0"/>
      <w:divBdr>
        <w:top w:val="none" w:sz="0" w:space="0" w:color="auto"/>
        <w:left w:val="none" w:sz="0" w:space="0" w:color="auto"/>
        <w:bottom w:val="none" w:sz="0" w:space="0" w:color="auto"/>
        <w:right w:val="none" w:sz="0" w:space="0" w:color="auto"/>
      </w:divBdr>
    </w:div>
    <w:div w:id="1898584438">
      <w:bodyDiv w:val="1"/>
      <w:marLeft w:val="0"/>
      <w:marRight w:val="0"/>
      <w:marTop w:val="0"/>
      <w:marBottom w:val="0"/>
      <w:divBdr>
        <w:top w:val="none" w:sz="0" w:space="0" w:color="auto"/>
        <w:left w:val="none" w:sz="0" w:space="0" w:color="auto"/>
        <w:bottom w:val="none" w:sz="0" w:space="0" w:color="auto"/>
        <w:right w:val="none" w:sz="0" w:space="0" w:color="auto"/>
      </w:divBdr>
    </w:div>
    <w:div w:id="1924293436">
      <w:bodyDiv w:val="1"/>
      <w:marLeft w:val="0"/>
      <w:marRight w:val="0"/>
      <w:marTop w:val="0"/>
      <w:marBottom w:val="0"/>
      <w:divBdr>
        <w:top w:val="none" w:sz="0" w:space="0" w:color="auto"/>
        <w:left w:val="none" w:sz="0" w:space="0" w:color="auto"/>
        <w:bottom w:val="none" w:sz="0" w:space="0" w:color="auto"/>
        <w:right w:val="none" w:sz="0" w:space="0" w:color="auto"/>
      </w:divBdr>
    </w:div>
    <w:div w:id="1939172110">
      <w:bodyDiv w:val="1"/>
      <w:marLeft w:val="0"/>
      <w:marRight w:val="0"/>
      <w:marTop w:val="0"/>
      <w:marBottom w:val="0"/>
      <w:divBdr>
        <w:top w:val="none" w:sz="0" w:space="0" w:color="auto"/>
        <w:left w:val="none" w:sz="0" w:space="0" w:color="auto"/>
        <w:bottom w:val="none" w:sz="0" w:space="0" w:color="auto"/>
        <w:right w:val="none" w:sz="0" w:space="0" w:color="auto"/>
      </w:divBdr>
    </w:div>
    <w:div w:id="1942563728">
      <w:bodyDiv w:val="1"/>
      <w:marLeft w:val="0"/>
      <w:marRight w:val="0"/>
      <w:marTop w:val="0"/>
      <w:marBottom w:val="0"/>
      <w:divBdr>
        <w:top w:val="none" w:sz="0" w:space="0" w:color="auto"/>
        <w:left w:val="none" w:sz="0" w:space="0" w:color="auto"/>
        <w:bottom w:val="none" w:sz="0" w:space="0" w:color="auto"/>
        <w:right w:val="none" w:sz="0" w:space="0" w:color="auto"/>
      </w:divBdr>
    </w:div>
    <w:div w:id="1944268193">
      <w:bodyDiv w:val="1"/>
      <w:marLeft w:val="0"/>
      <w:marRight w:val="0"/>
      <w:marTop w:val="0"/>
      <w:marBottom w:val="0"/>
      <w:divBdr>
        <w:top w:val="none" w:sz="0" w:space="0" w:color="auto"/>
        <w:left w:val="none" w:sz="0" w:space="0" w:color="auto"/>
        <w:bottom w:val="none" w:sz="0" w:space="0" w:color="auto"/>
        <w:right w:val="none" w:sz="0" w:space="0" w:color="auto"/>
      </w:divBdr>
    </w:div>
    <w:div w:id="1948077077">
      <w:bodyDiv w:val="1"/>
      <w:marLeft w:val="0"/>
      <w:marRight w:val="0"/>
      <w:marTop w:val="0"/>
      <w:marBottom w:val="0"/>
      <w:divBdr>
        <w:top w:val="none" w:sz="0" w:space="0" w:color="auto"/>
        <w:left w:val="none" w:sz="0" w:space="0" w:color="auto"/>
        <w:bottom w:val="none" w:sz="0" w:space="0" w:color="auto"/>
        <w:right w:val="none" w:sz="0" w:space="0" w:color="auto"/>
      </w:divBdr>
    </w:div>
    <w:div w:id="1955752138">
      <w:bodyDiv w:val="1"/>
      <w:marLeft w:val="0"/>
      <w:marRight w:val="0"/>
      <w:marTop w:val="0"/>
      <w:marBottom w:val="0"/>
      <w:divBdr>
        <w:top w:val="none" w:sz="0" w:space="0" w:color="auto"/>
        <w:left w:val="none" w:sz="0" w:space="0" w:color="auto"/>
        <w:bottom w:val="none" w:sz="0" w:space="0" w:color="auto"/>
        <w:right w:val="none" w:sz="0" w:space="0" w:color="auto"/>
      </w:divBdr>
    </w:div>
    <w:div w:id="1956473939">
      <w:bodyDiv w:val="1"/>
      <w:marLeft w:val="0"/>
      <w:marRight w:val="0"/>
      <w:marTop w:val="0"/>
      <w:marBottom w:val="0"/>
      <w:divBdr>
        <w:top w:val="none" w:sz="0" w:space="0" w:color="auto"/>
        <w:left w:val="none" w:sz="0" w:space="0" w:color="auto"/>
        <w:bottom w:val="none" w:sz="0" w:space="0" w:color="auto"/>
        <w:right w:val="none" w:sz="0" w:space="0" w:color="auto"/>
      </w:divBdr>
    </w:div>
    <w:div w:id="1959293133">
      <w:bodyDiv w:val="1"/>
      <w:marLeft w:val="0"/>
      <w:marRight w:val="0"/>
      <w:marTop w:val="0"/>
      <w:marBottom w:val="0"/>
      <w:divBdr>
        <w:top w:val="none" w:sz="0" w:space="0" w:color="auto"/>
        <w:left w:val="none" w:sz="0" w:space="0" w:color="auto"/>
        <w:bottom w:val="none" w:sz="0" w:space="0" w:color="auto"/>
        <w:right w:val="none" w:sz="0" w:space="0" w:color="auto"/>
      </w:divBdr>
    </w:div>
    <w:div w:id="1967658677">
      <w:bodyDiv w:val="1"/>
      <w:marLeft w:val="0"/>
      <w:marRight w:val="0"/>
      <w:marTop w:val="0"/>
      <w:marBottom w:val="0"/>
      <w:divBdr>
        <w:top w:val="none" w:sz="0" w:space="0" w:color="auto"/>
        <w:left w:val="none" w:sz="0" w:space="0" w:color="auto"/>
        <w:bottom w:val="none" w:sz="0" w:space="0" w:color="auto"/>
        <w:right w:val="none" w:sz="0" w:space="0" w:color="auto"/>
      </w:divBdr>
    </w:div>
    <w:div w:id="1974602818">
      <w:bodyDiv w:val="1"/>
      <w:marLeft w:val="0"/>
      <w:marRight w:val="0"/>
      <w:marTop w:val="0"/>
      <w:marBottom w:val="0"/>
      <w:divBdr>
        <w:top w:val="none" w:sz="0" w:space="0" w:color="auto"/>
        <w:left w:val="none" w:sz="0" w:space="0" w:color="auto"/>
        <w:bottom w:val="none" w:sz="0" w:space="0" w:color="auto"/>
        <w:right w:val="none" w:sz="0" w:space="0" w:color="auto"/>
      </w:divBdr>
    </w:div>
    <w:div w:id="1978610433">
      <w:bodyDiv w:val="1"/>
      <w:marLeft w:val="0"/>
      <w:marRight w:val="0"/>
      <w:marTop w:val="0"/>
      <w:marBottom w:val="0"/>
      <w:divBdr>
        <w:top w:val="none" w:sz="0" w:space="0" w:color="auto"/>
        <w:left w:val="none" w:sz="0" w:space="0" w:color="auto"/>
        <w:bottom w:val="none" w:sz="0" w:space="0" w:color="auto"/>
        <w:right w:val="none" w:sz="0" w:space="0" w:color="auto"/>
      </w:divBdr>
    </w:div>
    <w:div w:id="1981423240">
      <w:bodyDiv w:val="1"/>
      <w:marLeft w:val="0"/>
      <w:marRight w:val="0"/>
      <w:marTop w:val="0"/>
      <w:marBottom w:val="0"/>
      <w:divBdr>
        <w:top w:val="none" w:sz="0" w:space="0" w:color="auto"/>
        <w:left w:val="none" w:sz="0" w:space="0" w:color="auto"/>
        <w:bottom w:val="none" w:sz="0" w:space="0" w:color="auto"/>
        <w:right w:val="none" w:sz="0" w:space="0" w:color="auto"/>
      </w:divBdr>
    </w:div>
    <w:div w:id="1993483198">
      <w:bodyDiv w:val="1"/>
      <w:marLeft w:val="0"/>
      <w:marRight w:val="0"/>
      <w:marTop w:val="0"/>
      <w:marBottom w:val="0"/>
      <w:divBdr>
        <w:top w:val="none" w:sz="0" w:space="0" w:color="auto"/>
        <w:left w:val="none" w:sz="0" w:space="0" w:color="auto"/>
        <w:bottom w:val="none" w:sz="0" w:space="0" w:color="auto"/>
        <w:right w:val="none" w:sz="0" w:space="0" w:color="auto"/>
      </w:divBdr>
    </w:div>
    <w:div w:id="2020619170">
      <w:bodyDiv w:val="1"/>
      <w:marLeft w:val="0"/>
      <w:marRight w:val="0"/>
      <w:marTop w:val="0"/>
      <w:marBottom w:val="0"/>
      <w:divBdr>
        <w:top w:val="none" w:sz="0" w:space="0" w:color="auto"/>
        <w:left w:val="none" w:sz="0" w:space="0" w:color="auto"/>
        <w:bottom w:val="none" w:sz="0" w:space="0" w:color="auto"/>
        <w:right w:val="none" w:sz="0" w:space="0" w:color="auto"/>
      </w:divBdr>
    </w:div>
    <w:div w:id="2023167282">
      <w:bodyDiv w:val="1"/>
      <w:marLeft w:val="0"/>
      <w:marRight w:val="0"/>
      <w:marTop w:val="0"/>
      <w:marBottom w:val="0"/>
      <w:divBdr>
        <w:top w:val="none" w:sz="0" w:space="0" w:color="auto"/>
        <w:left w:val="none" w:sz="0" w:space="0" w:color="auto"/>
        <w:bottom w:val="none" w:sz="0" w:space="0" w:color="auto"/>
        <w:right w:val="none" w:sz="0" w:space="0" w:color="auto"/>
      </w:divBdr>
    </w:div>
    <w:div w:id="2046708997">
      <w:bodyDiv w:val="1"/>
      <w:marLeft w:val="0"/>
      <w:marRight w:val="0"/>
      <w:marTop w:val="0"/>
      <w:marBottom w:val="0"/>
      <w:divBdr>
        <w:top w:val="none" w:sz="0" w:space="0" w:color="auto"/>
        <w:left w:val="none" w:sz="0" w:space="0" w:color="auto"/>
        <w:bottom w:val="none" w:sz="0" w:space="0" w:color="auto"/>
        <w:right w:val="none" w:sz="0" w:space="0" w:color="auto"/>
      </w:divBdr>
    </w:div>
    <w:div w:id="2061397597">
      <w:bodyDiv w:val="1"/>
      <w:marLeft w:val="0"/>
      <w:marRight w:val="0"/>
      <w:marTop w:val="0"/>
      <w:marBottom w:val="0"/>
      <w:divBdr>
        <w:top w:val="none" w:sz="0" w:space="0" w:color="auto"/>
        <w:left w:val="none" w:sz="0" w:space="0" w:color="auto"/>
        <w:bottom w:val="none" w:sz="0" w:space="0" w:color="auto"/>
        <w:right w:val="none" w:sz="0" w:space="0" w:color="auto"/>
      </w:divBdr>
    </w:div>
    <w:div w:id="2074893297">
      <w:bodyDiv w:val="1"/>
      <w:marLeft w:val="0"/>
      <w:marRight w:val="0"/>
      <w:marTop w:val="0"/>
      <w:marBottom w:val="0"/>
      <w:divBdr>
        <w:top w:val="none" w:sz="0" w:space="0" w:color="auto"/>
        <w:left w:val="none" w:sz="0" w:space="0" w:color="auto"/>
        <w:bottom w:val="none" w:sz="0" w:space="0" w:color="auto"/>
        <w:right w:val="none" w:sz="0" w:space="0" w:color="auto"/>
      </w:divBdr>
    </w:div>
    <w:div w:id="2079402565">
      <w:bodyDiv w:val="1"/>
      <w:marLeft w:val="0"/>
      <w:marRight w:val="0"/>
      <w:marTop w:val="0"/>
      <w:marBottom w:val="0"/>
      <w:divBdr>
        <w:top w:val="none" w:sz="0" w:space="0" w:color="auto"/>
        <w:left w:val="none" w:sz="0" w:space="0" w:color="auto"/>
        <w:bottom w:val="none" w:sz="0" w:space="0" w:color="auto"/>
        <w:right w:val="none" w:sz="0" w:space="0" w:color="auto"/>
      </w:divBdr>
    </w:div>
    <w:div w:id="2080441472">
      <w:bodyDiv w:val="1"/>
      <w:marLeft w:val="0"/>
      <w:marRight w:val="0"/>
      <w:marTop w:val="0"/>
      <w:marBottom w:val="0"/>
      <w:divBdr>
        <w:top w:val="none" w:sz="0" w:space="0" w:color="auto"/>
        <w:left w:val="none" w:sz="0" w:space="0" w:color="auto"/>
        <w:bottom w:val="none" w:sz="0" w:space="0" w:color="auto"/>
        <w:right w:val="none" w:sz="0" w:space="0" w:color="auto"/>
      </w:divBdr>
    </w:div>
    <w:div w:id="2084715994">
      <w:bodyDiv w:val="1"/>
      <w:marLeft w:val="0"/>
      <w:marRight w:val="0"/>
      <w:marTop w:val="0"/>
      <w:marBottom w:val="0"/>
      <w:divBdr>
        <w:top w:val="none" w:sz="0" w:space="0" w:color="auto"/>
        <w:left w:val="none" w:sz="0" w:space="0" w:color="auto"/>
        <w:bottom w:val="none" w:sz="0" w:space="0" w:color="auto"/>
        <w:right w:val="none" w:sz="0" w:space="0" w:color="auto"/>
      </w:divBdr>
    </w:div>
    <w:div w:id="2096323369">
      <w:bodyDiv w:val="1"/>
      <w:marLeft w:val="0"/>
      <w:marRight w:val="0"/>
      <w:marTop w:val="0"/>
      <w:marBottom w:val="0"/>
      <w:divBdr>
        <w:top w:val="none" w:sz="0" w:space="0" w:color="auto"/>
        <w:left w:val="none" w:sz="0" w:space="0" w:color="auto"/>
        <w:bottom w:val="none" w:sz="0" w:space="0" w:color="auto"/>
        <w:right w:val="none" w:sz="0" w:space="0" w:color="auto"/>
      </w:divBdr>
    </w:div>
    <w:div w:id="2103800050">
      <w:bodyDiv w:val="1"/>
      <w:marLeft w:val="0"/>
      <w:marRight w:val="0"/>
      <w:marTop w:val="0"/>
      <w:marBottom w:val="0"/>
      <w:divBdr>
        <w:top w:val="none" w:sz="0" w:space="0" w:color="auto"/>
        <w:left w:val="none" w:sz="0" w:space="0" w:color="auto"/>
        <w:bottom w:val="none" w:sz="0" w:space="0" w:color="auto"/>
        <w:right w:val="none" w:sz="0" w:space="0" w:color="auto"/>
      </w:divBdr>
    </w:div>
    <w:div w:id="2111394773">
      <w:bodyDiv w:val="1"/>
      <w:marLeft w:val="0"/>
      <w:marRight w:val="0"/>
      <w:marTop w:val="0"/>
      <w:marBottom w:val="0"/>
      <w:divBdr>
        <w:top w:val="none" w:sz="0" w:space="0" w:color="auto"/>
        <w:left w:val="none" w:sz="0" w:space="0" w:color="auto"/>
        <w:bottom w:val="none" w:sz="0" w:space="0" w:color="auto"/>
        <w:right w:val="none" w:sz="0" w:space="0" w:color="auto"/>
      </w:divBdr>
    </w:div>
    <w:div w:id="2112120624">
      <w:bodyDiv w:val="1"/>
      <w:marLeft w:val="0"/>
      <w:marRight w:val="0"/>
      <w:marTop w:val="0"/>
      <w:marBottom w:val="0"/>
      <w:divBdr>
        <w:top w:val="none" w:sz="0" w:space="0" w:color="auto"/>
        <w:left w:val="none" w:sz="0" w:space="0" w:color="auto"/>
        <w:bottom w:val="none" w:sz="0" w:space="0" w:color="auto"/>
        <w:right w:val="none" w:sz="0" w:space="0" w:color="auto"/>
      </w:divBdr>
    </w:div>
    <w:div w:id="2113239726">
      <w:bodyDiv w:val="1"/>
      <w:marLeft w:val="0"/>
      <w:marRight w:val="0"/>
      <w:marTop w:val="0"/>
      <w:marBottom w:val="0"/>
      <w:divBdr>
        <w:top w:val="none" w:sz="0" w:space="0" w:color="auto"/>
        <w:left w:val="none" w:sz="0" w:space="0" w:color="auto"/>
        <w:bottom w:val="none" w:sz="0" w:space="0" w:color="auto"/>
        <w:right w:val="none" w:sz="0" w:space="0" w:color="auto"/>
      </w:divBdr>
    </w:div>
    <w:div w:id="2122915798">
      <w:bodyDiv w:val="1"/>
      <w:marLeft w:val="0"/>
      <w:marRight w:val="0"/>
      <w:marTop w:val="0"/>
      <w:marBottom w:val="0"/>
      <w:divBdr>
        <w:top w:val="none" w:sz="0" w:space="0" w:color="auto"/>
        <w:left w:val="none" w:sz="0" w:space="0" w:color="auto"/>
        <w:bottom w:val="none" w:sz="0" w:space="0" w:color="auto"/>
        <w:right w:val="none" w:sz="0" w:space="0" w:color="auto"/>
      </w:divBdr>
    </w:div>
    <w:div w:id="2129737554">
      <w:bodyDiv w:val="1"/>
      <w:marLeft w:val="0"/>
      <w:marRight w:val="0"/>
      <w:marTop w:val="0"/>
      <w:marBottom w:val="0"/>
      <w:divBdr>
        <w:top w:val="none" w:sz="0" w:space="0" w:color="auto"/>
        <w:left w:val="none" w:sz="0" w:space="0" w:color="auto"/>
        <w:bottom w:val="none" w:sz="0" w:space="0" w:color="auto"/>
        <w:right w:val="none" w:sz="0" w:space="0" w:color="auto"/>
      </w:divBdr>
    </w:div>
    <w:div w:id="2133789877">
      <w:bodyDiv w:val="1"/>
      <w:marLeft w:val="0"/>
      <w:marRight w:val="0"/>
      <w:marTop w:val="0"/>
      <w:marBottom w:val="0"/>
      <w:divBdr>
        <w:top w:val="none" w:sz="0" w:space="0" w:color="auto"/>
        <w:left w:val="none" w:sz="0" w:space="0" w:color="auto"/>
        <w:bottom w:val="none" w:sz="0" w:space="0" w:color="auto"/>
        <w:right w:val="none" w:sz="0" w:space="0" w:color="auto"/>
      </w:divBdr>
    </w:div>
    <w:div w:id="2142765759">
      <w:bodyDiv w:val="1"/>
      <w:marLeft w:val="0"/>
      <w:marRight w:val="0"/>
      <w:marTop w:val="0"/>
      <w:marBottom w:val="0"/>
      <w:divBdr>
        <w:top w:val="none" w:sz="0" w:space="0" w:color="auto"/>
        <w:left w:val="none" w:sz="0" w:space="0" w:color="auto"/>
        <w:bottom w:val="none" w:sz="0" w:space="0" w:color="auto"/>
        <w:right w:val="none" w:sz="0" w:space="0" w:color="auto"/>
      </w:divBdr>
    </w:div>
    <w:div w:id="2146846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ncryption.bsa.org/downloads/BSA_encryptionprinciples.pdf"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499516F8BDAF49C68A2E8484C055453C"/>
        <w:category>
          <w:name w:val="General"/>
          <w:gallery w:val="placeholder"/>
        </w:category>
        <w:types>
          <w:type w:val="bbPlcHdr"/>
        </w:types>
        <w:behaviors>
          <w:behavior w:val="content"/>
        </w:behaviors>
        <w:guid w:val="{57D164AD-507B-4753-B984-11D1CA93D189}"/>
      </w:docPartPr>
      <w:docPartBody>
        <w:p w:rsidR="00A01727" w:rsidRDefault="00786351" w:rsidP="00786351">
          <w:pPr>
            <w:pStyle w:val="499516F8BDAF49C68A2E8484C055453C"/>
          </w:pPr>
          <w:r>
            <w:rPr>
              <w:color w:val="4472C4" w:themeColor="accent1"/>
              <w:sz w:val="28"/>
              <w:szCs w:val="28"/>
            </w:rPr>
            <w:t>[Author name]</w:t>
          </w:r>
        </w:p>
      </w:docPartBody>
    </w:docPart>
    <w:docPart>
      <w:docPartPr>
        <w:name w:val="8B0613610E2D4149BB5E7B4FECA22072"/>
        <w:category>
          <w:name w:val="General"/>
          <w:gallery w:val="placeholder"/>
        </w:category>
        <w:types>
          <w:type w:val="bbPlcHdr"/>
        </w:types>
        <w:behaviors>
          <w:behavior w:val="content"/>
        </w:behaviors>
        <w:guid w:val="{1196355A-0BBA-4EB8-9D83-0C4530C29156}"/>
      </w:docPartPr>
      <w:docPartBody>
        <w:p w:rsidR="00A01727" w:rsidRDefault="00786351" w:rsidP="00786351">
          <w:pPr>
            <w:pStyle w:val="8B0613610E2D4149BB5E7B4FECA22072"/>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351"/>
    <w:rsid w:val="00122AE5"/>
    <w:rsid w:val="002B18C1"/>
    <w:rsid w:val="003131E0"/>
    <w:rsid w:val="00347DD4"/>
    <w:rsid w:val="00375A71"/>
    <w:rsid w:val="00627663"/>
    <w:rsid w:val="00660BDC"/>
    <w:rsid w:val="00786351"/>
    <w:rsid w:val="00A01727"/>
    <w:rsid w:val="00BB3154"/>
    <w:rsid w:val="00C960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AF7797C16774CEC83B03D29A2CA5101">
    <w:name w:val="4AF7797C16774CEC83B03D29A2CA5101"/>
    <w:rsid w:val="00786351"/>
  </w:style>
  <w:style w:type="paragraph" w:customStyle="1" w:styleId="CEDDC23C1D9A41788BCCBAC065A1D644">
    <w:name w:val="CEDDC23C1D9A41788BCCBAC065A1D644"/>
    <w:rsid w:val="00786351"/>
  </w:style>
  <w:style w:type="paragraph" w:customStyle="1" w:styleId="1E87BAF8B6F740F5912C80554C99C1D2">
    <w:name w:val="1E87BAF8B6F740F5912C80554C99C1D2"/>
    <w:rsid w:val="00786351"/>
  </w:style>
  <w:style w:type="paragraph" w:customStyle="1" w:styleId="A59977B9007744658DC1D9EB30DF1197">
    <w:name w:val="A59977B9007744658DC1D9EB30DF1197"/>
    <w:rsid w:val="00786351"/>
  </w:style>
  <w:style w:type="paragraph" w:customStyle="1" w:styleId="47A315CA51974DA5B468A6828FDF25A5">
    <w:name w:val="47A315CA51974DA5B468A6828FDF25A5"/>
    <w:rsid w:val="00786351"/>
  </w:style>
  <w:style w:type="paragraph" w:customStyle="1" w:styleId="B24B61779BF24135AF0AFB8972454FFC">
    <w:name w:val="B24B61779BF24135AF0AFB8972454FFC"/>
    <w:rsid w:val="00786351"/>
  </w:style>
  <w:style w:type="paragraph" w:customStyle="1" w:styleId="8BB62D1909144AEEB3D876ECC1597D14">
    <w:name w:val="8BB62D1909144AEEB3D876ECC1597D14"/>
    <w:rsid w:val="00786351"/>
  </w:style>
  <w:style w:type="paragraph" w:customStyle="1" w:styleId="7C40F43C849B494EAD50ABD110E5E00B">
    <w:name w:val="7C40F43C849B494EAD50ABD110E5E00B"/>
    <w:rsid w:val="00786351"/>
  </w:style>
  <w:style w:type="paragraph" w:customStyle="1" w:styleId="499516F8BDAF49C68A2E8484C055453C">
    <w:name w:val="499516F8BDAF49C68A2E8484C055453C"/>
    <w:rsid w:val="00786351"/>
  </w:style>
  <w:style w:type="paragraph" w:customStyle="1" w:styleId="8B0613610E2D4149BB5E7B4FECA22072">
    <w:name w:val="8B0613610E2D4149BB5E7B4FECA22072"/>
    <w:rsid w:val="00786351"/>
  </w:style>
  <w:style w:type="paragraph" w:customStyle="1" w:styleId="2048303DE7034535AD3D7E6858BCC31F">
    <w:name w:val="2048303DE7034535AD3D7E6858BCC31F"/>
    <w:rsid w:val="00A01727"/>
  </w:style>
  <w:style w:type="paragraph" w:customStyle="1" w:styleId="7237B5BCEB7349E5A832CD1CDD378028">
    <w:name w:val="7237B5BCEB7349E5A832CD1CDD378028"/>
    <w:rsid w:val="00A01727"/>
  </w:style>
  <w:style w:type="paragraph" w:customStyle="1" w:styleId="63A87330631A4F8E9C69D640D6357985">
    <w:name w:val="63A87330631A4F8E9C69D640D6357985"/>
    <w:rsid w:val="00A01727"/>
  </w:style>
  <w:style w:type="paragraph" w:customStyle="1" w:styleId="AA4E6B47475440DCA5745D139DBB4451">
    <w:name w:val="AA4E6B47475440DCA5745D139DBB4451"/>
    <w:rsid w:val="00A01727"/>
  </w:style>
  <w:style w:type="paragraph" w:customStyle="1" w:styleId="957BF876640941429631221260A17173">
    <w:name w:val="957BF876640941429631221260A17173"/>
    <w:rsid w:val="00A01727"/>
  </w:style>
  <w:style w:type="paragraph" w:customStyle="1" w:styleId="CD74311A57F648448F229A63AB954E77">
    <w:name w:val="CD74311A57F648448F229A63AB954E77"/>
    <w:rsid w:val="00A0172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2020-12-31T00:00:00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13" ma:contentTypeDescription="Create a new document." ma:contentTypeScope="" ma:versionID="de5ad8901069552c2461848908f5a3ad">
  <xsd:schema xmlns:xsd="http://www.w3.org/2001/XMLSchema" xmlns:xs="http://www.w3.org/2001/XMLSchema" xmlns:p="http://schemas.microsoft.com/office/2006/metadata/properties" xmlns:ns3="46b8f10f-f56e-4e87-af4a-2384ac144562" xmlns:ns4="921765a0-fcf6-47d1-8ac4-5d670786d758" targetNamespace="http://schemas.microsoft.com/office/2006/metadata/properties" ma:root="true" ma:fieldsID="bdeb0f8cfeb224e229143401b62160ca" ns3:_="" ns4:_="">
    <xsd:import namespace="46b8f10f-f56e-4e87-af4a-2384ac144562"/>
    <xsd:import namespace="921765a0-fcf6-47d1-8ac4-5d670786d75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IEEE2006OfficeOnline.xsl" StyleName="IEEE" Version="2006">
  <b:Source>
    <b:Tag>Wha20</b:Tag>
    <b:SourceType>InternetSite</b:SourceType>
    <b:Guid>{DE81FD64-6A21-4890-BABF-09C5B508DA03}</b:Guid>
    <b:Title>What is cyber security?</b:Title>
    <b:ProductionCompany>National Cyber Security Centre</b:ProductionCompany>
    <b:YearAccessed>2020</b:YearAccessed>
    <b:MonthAccessed>11</b:MonthAccessed>
    <b:DayAccessed>22</b:DayAccessed>
    <b:URL>https://www.ncsc.gov.uk/section/about-ncsc/what-is-cyber-security</b:URL>
    <b:RefOrder>1</b:RefOrder>
  </b:Source>
  <b:Source>
    <b:Tag>Shi19</b:Tag>
    <b:SourceType>InternetSite</b:SourceType>
    <b:Guid>{1F58A388-41BD-405F-BCAE-BF5036758A93}</b:Guid>
    <b:Author>
      <b:Author>
        <b:NameList>
          <b:Person>
            <b:Last>Arora</b:Last>
            <b:First>Shivam</b:First>
          </b:Person>
        </b:NameList>
      </b:Author>
    </b:Author>
    <b:Title>Need of Cyber Security to Your Organization</b:Title>
    <b:ProductionCompany>Simplilearn Solutions</b:ProductionCompany>
    <b:Year>2019</b:Year>
    <b:Month>8</b:Month>
    <b:Day>2</b:Day>
    <b:YearAccessed>20</b:YearAccessed>
    <b:MonthAccessed>11</b:MonthAccessed>
    <b:DayAccessed>22</b:DayAccessed>
    <b:URL>https://www.simplilearn.com/why-cyber-security-critical-to-organization-article</b:URL>
    <b:RefOrder>3</b:RefOrder>
  </b:Source>
  <b:Source>
    <b:Tag>Par06</b:Tag>
    <b:SourceType>DocumentFromInternetSite</b:SourceType>
    <b:Guid>{0500AFC7-CB58-49A8-B3EF-29306B3B5561}</b:Guid>
    <b:Author>
      <b:Author>
        <b:NameList>
          <b:Person>
            <b:Last>Parno</b:Last>
            <b:First>Bryan</b:First>
          </b:Person>
          <b:Person>
            <b:Last>Kuo</b:Last>
            <b:First>Cynthia</b:First>
          </b:Person>
          <b:Person>
            <b:Last>Perrig</b:Last>
            <b:First>Adrian</b:First>
          </b:Person>
        </b:NameList>
      </b:Author>
      <b:Editor>
        <b:NameList>
          <b:Person>
            <b:Last>Springer</b:Last>
            <b:First>Berlin,</b:First>
            <b:Middle>Heidelberg</b:Middle>
          </b:Person>
        </b:NameList>
      </b:Editor>
      <b:ProducerName>
        <b:NameList>
          <b:Person>
            <b:Last>Springer</b:Last>
            <b:First>Berlin,</b:First>
            <b:Middle>Heidelberg</b:Middle>
          </b:Person>
        </b:NameList>
      </b:ProducerName>
    </b:Author>
    <b:Title>Phoolproof Phishing Prevention</b:Title>
    <b:ProductionCompany>Springer.com</b:ProductionCompany>
    <b:Year>2006</b:Year>
    <b:YearAccessed>2020</b:YearAccessed>
    <b:MonthAccessed>December</b:MonthAccessed>
    <b:DayAccessed>4</b:DayAccessed>
    <b:URL>https://link.springer.com/chapter/10.1007/11889663_1</b:URL>
    <b:InternetSiteTitle>Google Scholar</b:InternetSiteTitle>
    <b:RefOrder>9</b:RefOrder>
  </b:Source>
  <b:Source>
    <b:Tag>Cyb19</b:Tag>
    <b:SourceType>Misc</b:SourceType>
    <b:Guid>{7C30335F-0FCD-4679-9569-C611C92395AB}</b:Guid>
    <b:Title>Cyber Security Breaches Survey 2019</b:Title>
    <b:Year>2019</b:Year>
    <b:City>London</b:City>
    <b:Publisher>Department for Digital, Culture, Media and Sport</b:Publisher>
    <b:RefOrder>2</b:RefOrder>
  </b:Source>
  <b:Source>
    <b:Tag>ACl18</b:Tag>
    <b:SourceType>DocumentFromInternetSite</b:SourceType>
    <b:Guid>{286A23A9-012E-43EE-869F-3651944E1C74}</b:Guid>
    <b:Title>A Cloud First Approach</b:Title>
    <b:Year>2018</b:Year>
    <b:YearAccessed>2020</b:YearAccessed>
    <b:MonthAccessed>December</b:MonthAccessed>
    <b:DayAccessed>4</b:DayAccessed>
    <b:URL>https://democracy.carmarthenshire.gov.wales/documents/s20829/REPORT.pdf</b:URL>
    <b:RefOrder>8</b:RefOrder>
  </b:Source>
  <b:Source>
    <b:Tag>Cre20</b:Tag>
    <b:SourceType>DocumentFromInternetSite</b:SourceType>
    <b:Guid>{B653ED8E-1330-4BE1-AAE7-B44745D3010A}</b:Guid>
    <b:Title>Creating and Implementing a cloud based strategy</b:Title>
    <b:Year>2020</b:Year>
    <b:Month>March</b:Month>
    <b:Day>31</b:Day>
    <b:YearAccessed>2020</b:YearAccessed>
    <b:MonthAccessed>December</b:MonthAccessed>
    <b:DayAccessed>4</b:DayAccessed>
    <b:URL>https://www.gov.uk/guidance/creating-and-implementing-a-cloud-hosting-strategy</b:URL>
    <b:RefOrder>27</b:RefOrder>
  </b:Source>
  <b:Source>
    <b:Tag>The201</b:Tag>
    <b:SourceType>InternetSite</b:SourceType>
    <b:Guid>{B3A2AE24-16A0-4D15-8E22-E83E2298842F}</b:Guid>
    <b:Title>The EU GDPR (General Data Protection Regulation) – Overview</b:Title>
    <b:Year>2020</b:Year>
    <b:YearAccessed>2020</b:YearAccessed>
    <b:MonthAccessed>December</b:MonthAccessed>
    <b:DayAccessed>4</b:DayAccessed>
    <b:URL>https://www.itgovernance.co.uk/data-protection-dpa-and-eu-data-protection-regulation</b:URL>
    <b:ProductionCompany>IT Governance</b:ProductionCompany>
    <b:RefOrder>4</b:RefOrder>
  </b:Source>
  <b:Source>
    <b:Tag>Abu17</b:Tag>
    <b:SourceType>InternetSite</b:SourceType>
    <b:Guid>{9F13A07E-BBC6-4E90-B0DE-EC3567CC056F}</b:Guid>
    <b:Author>
      <b:Author>
        <b:NameList>
          <b:Person>
            <b:Last>Abubakar Garba Bello</b:Last>
            <b:First>David</b:First>
            <b:Middle>Murray, Jocelyn Armarego</b:Middle>
          </b:Person>
        </b:NameList>
      </b:Author>
    </b:Author>
    <b:Title>A systematic approach to investigating how information security and privacy can be achieved in BYOD environments</b:Title>
    <b:ProductionCompany>Emerald Insigt</b:ProductionCompany>
    <b:Year>2017</b:Year>
    <b:Month>October</b:Month>
    <b:Day>9</b:Day>
    <b:URL>https://www.emerald.com/insight/content/doi/10.1108/ICS-03-2016-0025/full/html?utm_source=TrendMD&amp;utm_medium=cpc&amp;utm_campaign=Information_and_Computer_Security_TrendMD_0&amp;WT.mc_id=Emerald_TrendMD_0</b:URL>
    <b:RefOrder>5</b:RefOrder>
  </b:Source>
  <b:Source>
    <b:Tag>Dil17</b:Tag>
    <b:SourceType>JournalArticle</b:SourceType>
    <b:Guid>{DF4ED26E-EB6E-43CB-90E7-0AF8A8DBEFDD}</b:Guid>
    <b:Title>Protecting Trade Secrets: Legal Challenges and Liabilities for Organizations</b:Title>
    <b:Year>2017</b:Year>
    <b:URL>https://www-proquest-com.ezproxy.uwtsd.ac.uk/scholarly-journals/protecting-trade-secrets-legal-challenges/docview/1960316805/se-2?accountid=130472</b:URL>
    <b:Author>
      <b:Author>
        <b:NameList>
          <b:Person>
            <b:Last>W. M. Fitzpatrick</b:Last>
            <b:First>S.</b:First>
            <b:Middle>A. Dilullo</b:Middle>
          </b:Person>
        </b:NameList>
      </b:Author>
      <b:BookAuthor>
        <b:NameList>
          <b:Person>
            <b:Last>Dilullo</b:Last>
            <b:First>W.</b:First>
            <b:Middle>M. Fitzpatrick and S. A.</b:Middle>
          </b:Person>
        </b:NameList>
      </b:BookAuthor>
    </b:Author>
    <b:Volume>15</b:Volume>
    <b:YearAccessed>2020</b:YearAccessed>
    <b:MonthAccessed>December</b:MonthAccessed>
    <b:DayAccessed>4</b:DayAccessed>
    <b:JournalName>Scholarly Journals</b:JournalName>
    <b:Pages>208-233</b:Pages>
    <b:Issue>1</b:Issue>
    <b:RefOrder>28</b:RefOrder>
  </b:Source>
  <b:Source>
    <b:Tag>Jes16</b:Tag>
    <b:SourceType>Book</b:SourceType>
    <b:Guid>{FFC32A60-3473-4D35-A914-DAC814A825AB}</b:Guid>
    <b:Title>Bring Your Own Devices (BYOD) Survival Guide</b:Title>
    <b:Year>2016</b:Year>
    <b:Author>
      <b:Author>
        <b:NameList>
          <b:Person>
            <b:Last>Keyes</b:Last>
            <b:First>Jessica</b:First>
          </b:Person>
        </b:NameList>
      </b:Author>
    </b:Author>
    <b:Publisher>CRC Press 2016</b:Publisher>
    <b:RefOrder>26</b:RefOrder>
  </b:Source>
  <b:Source>
    <b:Tag>MEs14</b:Tag>
    <b:SourceType>BookSection</b:SourceType>
    <b:Guid>{21226219-8073-4F0C-8075-E06565CE933B}</b:Guid>
    <b:Title>BYOD: Current state and security challenges</b:Title>
    <b:Year>2014</b:Year>
    <b:Publisher>Penang, 2014, pp.</b:Publisher>
    <b:Author>
      <b:Author>
        <b:NameList>
          <b:Person>
            <b:Last>M. Eslahi</b:Last>
            <b:First>M.</b:First>
            <b:Middle>V. Naseri, H. Hashim, N. M. Tahir, E. H. M. Saad</b:Middle>
          </b:Person>
        </b:NameList>
      </b:Author>
    </b:Author>
    <b:BookTitle>2014 IEEE Symposium on Computer Applications and Industrial Electronics (ISCAIE)</b:BookTitle>
    <b:Pages>189-192</b:Pages>
    <b:RefOrder>6</b:RefOrder>
  </b:Source>
  <b:Source>
    <b:Tag>Sim09</b:Tag>
    <b:SourceType>DocumentFromInternetSite</b:SourceType>
    <b:Guid>{71A24173-431E-4B65-B6BC-FC1DB80412AC}</b:Guid>
    <b:Title>Advanced Encryption Standard (AES)</b:Title>
    <b:Year>2009</b:Year>
    <b:YearAccessed>2020</b:YearAccessed>
    <b:MonthAccessed>December</b:MonthAccessed>
    <b:DayAccessed>8</b:DayAccessed>
    <b:URL>http://www.sciencedirect.com/science/article/pii/S1353485810700064</b:URL>
    <b:InternetSiteTitle>ScienceDirect</b:InternetSiteTitle>
    <b:Author>
      <b:Author>
        <b:NameList>
          <b:Person>
            <b:Last>Heron</b:Last>
            <b:First>Simon</b:First>
          </b:Person>
        </b:NameList>
      </b:Author>
    </b:Author>
    <b:RefOrder>13</b:RefOrder>
  </b:Source>
  <b:Source>
    <b:Tag>Mic202</b:Tag>
    <b:SourceType>DocumentFromInternetSite</b:SourceType>
    <b:Guid>{B09151C0-F0E9-4505-8999-163F4DCF45A3}</b:Guid>
    <b:Author>
      <b:Author>
        <b:Corporate>Microsoft</b:Corporate>
      </b:Author>
    </b:Author>
    <b:Title>Password policy recommendations</b:Title>
    <b:Year>2020</b:Year>
    <b:Month>October</b:Month>
    <b:Day>13</b:Day>
    <b:YearAccessed>2020</b:YearAccessed>
    <b:MonthAccessed>December</b:MonthAccessed>
    <b:DayAccessed>8</b:DayAccessed>
    <b:URL>https://docs.microsoft.com/en-us/microsoft-365/admin/misc/password-policy-recommendations?view=o365-worldwide</b:URL>
    <b:RefOrder>10</b:RefOrder>
  </b:Source>
  <b:Source>
    <b:Tag>Gov17</b:Tag>
    <b:SourceType>DocumentFromInternetSite</b:SourceType>
    <b:Guid>{9570C5F4-B62B-4F20-94C7-8839E323DCF8}</b:Guid>
    <b:Author>
      <b:Author>
        <b:Corporate>Government Digital Service</b:Corporate>
      </b:Author>
    </b:Author>
    <b:Title>Government Cloud First policy</b:Title>
    <b:Year>2017</b:Year>
    <b:Month>February</b:Month>
    <b:Day>3</b:Day>
    <b:YearAccessed>2020</b:YearAccessed>
    <b:MonthAccessed>December</b:MonthAccessed>
    <b:DayAccessed>8</b:DayAccessed>
    <b:URL>https://www.gov.uk/guidance/government-cloud-first-policy</b:URL>
    <b:RefOrder>7</b:RefOrder>
  </b:Source>
  <b:Source>
    <b:Tag>Mar201</b:Tag>
    <b:SourceType>InternetSite</b:SourceType>
    <b:Guid>{7C1D55A6-CBAD-438C-98F5-1299693B3D62}</b:Guid>
    <b:Author>
      <b:Author>
        <b:NameList>
          <b:Person>
            <b:Last>Margaret Rouse</b:Last>
            <b:First>Linda</b:First>
            <b:Middle>Rosencrance</b:Middle>
          </b:Person>
        </b:NameList>
      </b:Author>
    </b:Author>
    <b:Title>SSL VPN</b:Title>
    <b:YearAccessed>2020</b:YearAccessed>
    <b:MonthAccessed>December</b:MonthAccessed>
    <b:URL>https://searchsecurity.techtarget.com/definition/SSL-VPN</b:URL>
    <b:ProductionCompany>TechTarget</b:ProductionCompany>
    <b:RefOrder>12</b:RefOrder>
  </b:Source>
  <b:Source>
    <b:Tag>Fir20</b:Tag>
    <b:SourceType>InternetSite</b:SourceType>
    <b:Guid>{FD4A4367-AEF0-433A-8794-74A3DCFA0854}</b:Guid>
    <b:Title>Firewall Meaning: Various Types of Firewall For You</b:Title>
    <b:ProductionCompany>iStarApps</b:ProductionCompany>
    <b:Year>2020</b:Year>
    <b:Month>March</b:Month>
    <b:Day>28</b:Day>
    <b:YearAccessed>2020</b:YearAccessed>
    <b:MonthAccessed>December</b:MonthAccessed>
    <b:DayAccessed>15</b:DayAccessed>
    <b:URL>https://www.istarapps.com/types-of-firewall.html</b:URL>
    <b:RefOrder>14</b:RefOrder>
  </b:Source>
  <b:Source>
    <b:Tag>Ora20</b:Tag>
    <b:SourceType>DocumentFromInternetSite</b:SourceType>
    <b:Guid>{97FCDC1D-7F12-4AB9-AB86-D63ADF175548}</b:Guid>
    <b:Title>Oracle Linux 8 - Configuring the Firewall</b:Title>
    <b:YearAccessed>2020</b:YearAccessed>
    <b:MonthAccessed>December</b:MonthAccessed>
    <b:DayAccessed>15</b:DayAccessed>
    <b:URL>https://docs.oracle.com/en/operating-systems/oracle-linux/8/firewall/ol-firewall.html</b:URL>
    <b:RefOrder>29</b:RefOrder>
  </b:Source>
  <b:Source>
    <b:Tag>Der11</b:Tag>
    <b:SourceType>BookSection</b:SourceType>
    <b:Guid>{7E0B5875-B557-4B0E-A96F-C2E765E5777D}</b:Guid>
    <b:Title>Network Security</b:Title>
    <b:Year>2011</b:Year>
    <b:Pages>71-107</b:Pages>
    <b:Author>
      <b:Author>
        <b:NameList>
          <b:Person>
            <b:Last>Rountree</b:Last>
            <b:First>Derek</b:First>
          </b:Person>
        </b:NameList>
      </b:Author>
    </b:Author>
    <b:BookTitle>Security for Microsoft Windows System Administrators</b:BookTitle>
    <b:Publisher>(http://www.sciencedirect.com/science/article/pii/B978159749594300003X)</b:Publisher>
    <b:RefOrder>15</b:RefOrder>
  </b:Source>
  <b:Source>
    <b:Tag>Jac08</b:Tag>
    <b:SourceType>BookSection</b:SourceType>
    <b:Guid>{73489893-62E2-4978-AA6E-D093DA89144C}</b:Guid>
    <b:Author>
      <b:Author>
        <b:NameList>
          <b:Person>
            <b:Last>Wiles</b:Last>
            <b:First>Jack</b:First>
          </b:Person>
        </b:NameList>
      </b:Author>
    </b:Author>
    <b:Title>Chapter 2 - Supervisory Control and Data Acquisition</b:Title>
    <b:BookTitle>Techno Security's Guide to Securing SCADA</b:BookTitle>
    <b:Year>2008</b:Year>
    <b:Pages>61-94</b:Pages>
    <b:Publisher>https://www.sciencedirect.com/topics/computer-science/packet-filtering-firewall</b:Publisher>
    <b:RefOrder>16</b:RefOrder>
  </b:Source>
  <b:Source>
    <b:Tag>Ray09</b:Tag>
    <b:SourceType>InternetSite</b:SourceType>
    <b:Guid>{DC4ECB61-BC8C-4CD0-9130-324806AAE9B9}</b:Guid>
    <b:Title>What is a Security Infrastructure?</b:Title>
    <b:Year>2009</b:Year>
    <b:Author>
      <b:Author>
        <b:NameList>
          <b:Person>
            <b:Last>Ray Bernard</b:Last>
            <b:First>PSP,</b:First>
            <b:Middle>CHS-III</b:Middle>
          </b:Person>
        </b:NameList>
      </b:Author>
    </b:Author>
    <b:Month>May</b:Month>
    <b:Day>11</b:Day>
    <b:YearAccessed>2020</b:YearAccessed>
    <b:MonthAccessed>December</b:MonthAccessed>
    <b:DayAccessed>15</b:DayAccessed>
    <b:URL>https://www.securityinfowatch.com/home/article/10538077/what-is-a-security-infrastructure#:~:text=A%20physical%20security%20systems%20infrastructure%20is%20a%20network,security%20administration%29%20to%20achieve%20specific%20risk%20mitigation%20objectives</b:URL>
    <b:RefOrder>30</b:RefOrder>
  </b:Source>
  <b:Source>
    <b:Tag>CSh20</b:Tag>
    <b:SourceType>InternetSite</b:SourceType>
    <b:Guid>{4ED3CBA0-C9F7-4599-88F0-1CF4F87FF62E}</b:Guid>
    <b:Author>
      <b:Author>
        <b:NameList>
          <b:Person>
            <b:Last>Shailaja</b:Last>
            <b:First>C.</b:First>
          </b:Person>
        </b:NameList>
      </b:Author>
    </b:Author>
    <b:Title>Physical security of a data center</b:Title>
    <b:ProductionCompany>ISA </b:ProductionCompany>
    <b:Year>2020</b:Year>
    <b:Month>March</b:Month>
    <b:Day>31</b:Day>
    <b:YearAccessed>2020</b:YearAccessed>
    <b:MonthAccessed>December</b:MonthAccessed>
    <b:DayAccessed>15</b:DayAccessed>
    <b:URL>https://www.isa.org/intech-home/2020/march-april/departments/physical-security-of-a-data-center</b:URL>
    <b:RefOrder>17</b:RefOrder>
  </b:Source>
  <b:Source>
    <b:Tag>Lau201</b:Tag>
    <b:SourceType>InternetSite</b:SourceType>
    <b:Guid>{7DC4F74D-B5B4-45B3-92C8-199510E0B9D2}</b:Guid>
    <b:Author>
      <b:Author>
        <b:NameList>
          <b:Person>
            <b:Last>Leurs</b:Last>
            <b:First>Laurens</b:First>
          </b:Person>
        </b:NameList>
      </b:Author>
    </b:Author>
    <b:Title>RAID</b:Title>
    <b:ProductionCompany>Prepressure</b:ProductionCompany>
    <b:Year>2020</b:Year>
    <b:YearAccessed>2020</b:YearAccessed>
    <b:MonthAccessed>December</b:MonthAccessed>
    <b:DayAccessed>28</b:DayAccessed>
    <b:URL>https://www.prepressure.com/library/technology/raid</b:URL>
    <b:RefOrder>19</b:RefOrder>
  </b:Source>
  <b:Source>
    <b:Tag>DrC08</b:Tag>
    <b:SourceType>Misc</b:SourceType>
    <b:Guid>{B4A70B79-B8B6-435F-AECA-185C16AADF7C}</b:Guid>
    <b:Title>The Realm of Five Nines</b:Title>
    <b:Year>2008</b:Year>
    <b:Author>
      <b:Author>
        <b:NameList>
          <b:Person>
            <b:Last>Campbell</b:Last>
            <b:First>Dr.</b:First>
            <b:Middle>Carlene</b:Middle>
          </b:Person>
        </b:NameList>
      </b:Author>
    </b:Author>
    <b:Publisher>UWTSD - School of Applied Computing</b:Publisher>
    <b:RefOrder>18</b:RefOrder>
  </b:Source>
  <b:Source>
    <b:Tag>Dat20</b:Tag>
    <b:SourceType>InternetSite</b:SourceType>
    <b:Guid>{4228FF5F-B947-4BB5-B5DF-20ED0BF2BEBA}</b:Guid>
    <b:Title>Data Encryption </b:Title>
    <b:Year>2020</b:Year>
    <b:ProductionCompany>Forcepoint</b:ProductionCompany>
    <b:YearAccessed>2020</b:YearAccessed>
    <b:MonthAccessed>December</b:MonthAccessed>
    <b:DayAccessed>28</b:DayAccessed>
    <b:URL>https://www.forcepoint.com/cyber-edu/data-encryption</b:URL>
    <b:RefOrder>20</b:RefOrder>
  </b:Source>
  <b:Source>
    <b:Tag>Mar202</b:Tag>
    <b:SourceType>InternetSite</b:SourceType>
    <b:Guid>{4531BC74-3992-4204-82B9-971F9B538382}</b:Guid>
    <b:Author>
      <b:Author>
        <b:NameList>
          <b:Person>
            <b:Last>Rouse</b:Last>
            <b:First>Margaret</b:First>
          </b:Person>
          <b:Person>
            <b:Last>Bernstein</b:Last>
            <b:First>Corinne</b:First>
          </b:Person>
          <b:Person>
            <b:Last>Cobb</b:Last>
            <b:First>Michael</b:First>
          </b:Person>
          <b:Person>
            <b:Last>GEM100</b:Last>
          </b:Person>
          <b:Person>
            <b:Last>Pawliw</b:Last>
            <b:First>Borys</b:First>
          </b:Person>
        </b:NameList>
      </b:Author>
    </b:Author>
    <b:Title>Advanced Encryption Standard (AES)</b:Title>
    <b:ProductionCompany>TechTarget</b:ProductionCompany>
    <b:Year>2020</b:Year>
    <b:Month>April</b:Month>
    <b:YearAccessed>2020</b:YearAccessed>
    <b:MonthAccessed>December</b:MonthAccessed>
    <b:DayAccessed>28</b:DayAccessed>
    <b:URL>https://searchsecurity.techtarget.com/definition/Advanced-Encryption-Standard</b:URL>
    <b:RefOrder>21</b:RefOrder>
  </b:Source>
  <b:Source>
    <b:Tag>Ric18</b:Tag>
    <b:SourceType>DocumentFromInternetSite</b:SourceType>
    <b:Guid>{CA7A319F-6B72-4305-9511-86280CFA97C3}</b:Guid>
    <b:Author>
      <b:Author>
        <b:NameList>
          <b:Person>
            <b:Last>Richard R Williams</b:Last>
            <b:First>John</b:First>
            <b:Middle>M Williams (CISMP)</b:Middle>
          </b:Person>
        </b:NameList>
      </b:Author>
    </b:Author>
    <b:Title>Information Security Policy</b:Title>
    <b:ProductionCompany>Carmarthenshire County Council </b:ProductionCompany>
    <b:Year>2018</b:Year>
    <b:Month>July</b:Month>
    <b:Day>12</b:Day>
    <b:YearAccessed>2020</b:YearAccessed>
    <b:MonthAccessed>December</b:MonthAccessed>
    <b:DayAccessed>28</b:DayAccessed>
    <b:URL>https://democracy.carmarthenshire.gov.wales/documents/s25695/Information%20Security%20Policy.pdf</b:URL>
    <b:RefOrder>22</b:RefOrder>
  </b:Source>
  <b:Source>
    <b:Tag>Joh19</b:Tag>
    <b:SourceType>DocumentFromInternetSite</b:SourceType>
    <b:Guid>{6236D166-D063-4AB5-8084-A8CDE7A02FC0}</b:Guid>
    <b:Author>
      <b:Author>
        <b:NameList>
          <b:Person>
            <b:Last>Williams</b:Last>
            <b:First>John</b:First>
            <b:Middle>M</b:Middle>
          </b:Person>
        </b:NameList>
      </b:Author>
    </b:Author>
    <b:Title>Bring Your Own Device (BYOD) Scheme</b:Title>
    <b:Year>2019</b:Year>
    <b:Month>November</b:Month>
    <b:YearAccessed>2020</b:YearAccessed>
    <b:MonthAccessed>December</b:MonthAccessed>
    <b:DayAccessed>28</b:DayAccessed>
    <b:URL>https://democracy.carmarthenshire.gov.wales/documents/s40109/REPORT%201.pdf</b:URL>
    <b:RefOrder>23</b:RefOrder>
  </b:Source>
  <b:Source>
    <b:Tag>Wha201</b:Tag>
    <b:SourceType>InternetSite</b:SourceType>
    <b:Guid>{08557D3A-EB72-403D-A316-08DF4AB30863}</b:Guid>
    <b:Title>What is MDM?</b:Title>
    <b:ProductionCompany>ManageEngine</b:ProductionCompany>
    <b:YearAccessed>2020</b:YearAccessed>
    <b:MonthAccessed>December</b:MonthAccessed>
    <b:DayAccessed>31</b:DayAccessed>
    <b:URL>https://www.manageengine.com/mobile-device-management/what-is-mdm.html#:~:text=How%20does%20Mobile%20Device%20Management%20%28MDM%29%20software%20work%3F,via%20the%20MDM%20server.%20It%20leverages%20the%20</b:URL>
    <b:RefOrder>24</b:RefOrder>
  </b:Source>
  <b:Source>
    <b:Tag>Ken14</b:Tag>
    <b:SourceType>InternetSite</b:SourceType>
    <b:Guid>{9CC4BFFA-B822-42FB-A0A6-EB1C6B3C21A0}</b:Guid>
    <b:Author>
      <b:Author>
        <b:NameList>
          <b:Person>
            <b:Last>Hess</b:Last>
            <b:First>Ken</b:First>
          </b:Person>
        </b:NameList>
      </b:Author>
    </b:Author>
    <b:Title>10 BYOD policy guidelines for a secure work environment</b:Title>
    <b:ProductionCompany>TechTalk</b:ProductionCompany>
    <b:Year>2014</b:Year>
    <b:YearAccessed>2020</b:YearAccessed>
    <b:MonthAccessed>December</b:MonthAccessed>
    <b:DayAccessed>31</b:DayAccessed>
    <b:URL>https://techtalk.gfi.com/10-byod-policy-guidelines-for-a-secure-work-environment/</b:URL>
    <b:RefOrder>25</b:RefOrder>
  </b:Source>
  <b:Source>
    <b:Tag>Mar203</b:Tag>
    <b:SourceType>InternetSite</b:SourceType>
    <b:Guid>{E6E84155-0A0D-401C-80BC-D7C160580D51}</b:Guid>
    <b:Author>
      <b:Author>
        <b:NameList>
          <b:Person>
            <b:Last>Rouse</b:Last>
            <b:First>Margaret</b:First>
          </b:Person>
        </b:NameList>
      </b:Author>
    </b:Author>
    <b:Title>What is Anti-Virus Software</b:Title>
    <b:ProductionCompany>TechTarget</b:ProductionCompany>
    <b:YearAccessed>2020</b:YearAccessed>
    <b:MonthAccessed>December </b:MonthAccessed>
    <b:DayAccessed>18</b:DayAccessed>
    <b:URL>https://searchsecurity.techtarget.com/definition/antivirus-software</b:URL>
    <b:RefOrder>11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2255094-46AD-4064-AA91-EDE2FDA8C603}">
  <ds:schemaRefs>
    <ds:schemaRef ds:uri="http://schemas.microsoft.com/office/2006/metadata/properties"/>
    <ds:schemaRef ds:uri="http://purl.org/dc/elements/1.1/"/>
    <ds:schemaRef ds:uri="http://purl.org/dc/terms/"/>
    <ds:schemaRef ds:uri="http://www.w3.org/XML/1998/namespace"/>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921765a0-fcf6-47d1-8ac4-5d670786d758"/>
    <ds:schemaRef ds:uri="46b8f10f-f56e-4e87-af4a-2384ac144562"/>
  </ds:schemaRefs>
</ds:datastoreItem>
</file>

<file path=customXml/itemProps3.xml><?xml version="1.0" encoding="utf-8"?>
<ds:datastoreItem xmlns:ds="http://schemas.openxmlformats.org/officeDocument/2006/customXml" ds:itemID="{845A50E4-B1F7-468A-B83D-99CE5284931E}">
  <ds:schemaRefs>
    <ds:schemaRef ds:uri="http://schemas.microsoft.com/sharepoint/v3/contenttype/forms"/>
  </ds:schemaRefs>
</ds:datastoreItem>
</file>

<file path=customXml/itemProps4.xml><?xml version="1.0" encoding="utf-8"?>
<ds:datastoreItem xmlns:ds="http://schemas.openxmlformats.org/officeDocument/2006/customXml" ds:itemID="{58361F40-FB21-4BC5-924F-4484D7F43C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921765a0-fcf6-47d1-8ac4-5d670786d7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9A14477-C74E-4BF1-8A2E-7C4C933AC6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5356</Words>
  <Characters>30533</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Williams</dc:creator>
  <cp:keywords/>
  <dc:description/>
  <cp:lastModifiedBy>Emma Williams</cp:lastModifiedBy>
  <cp:revision>2</cp:revision>
  <dcterms:created xsi:type="dcterms:W3CDTF">2021-01-02T15:57:00Z</dcterms:created>
  <dcterms:modified xsi:type="dcterms:W3CDTF">2021-01-02T15:57:00Z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