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1EE69" w14:textId="4F6ABC5F" w:rsidR="00E067A8" w:rsidRDefault="00ED5964" w:rsidP="00E51080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1AD2AE0" w:rsidR="00ED5964" w:rsidRDefault="00ED5964" w:rsidP="00E51080">
      <w:pPr>
        <w:jc w:val="center"/>
        <w:rPr>
          <w:rFonts w:asciiTheme="minorBidi" w:hAnsiTheme="minorBidi"/>
          <w:sz w:val="28"/>
          <w:szCs w:val="28"/>
        </w:rPr>
      </w:pPr>
      <w:r w:rsidRPr="00E51080">
        <w:rPr>
          <w:rFonts w:asciiTheme="minorBidi" w:hAnsiTheme="minorBidi"/>
          <w:b/>
          <w:sz w:val="28"/>
          <w:szCs w:val="28"/>
        </w:rPr>
        <w:t>Name:</w:t>
      </w:r>
      <w:r w:rsidR="00E51080">
        <w:rPr>
          <w:rFonts w:asciiTheme="minorBidi" w:hAnsiTheme="minorBidi"/>
          <w:sz w:val="28"/>
          <w:szCs w:val="28"/>
        </w:rPr>
        <w:t xml:space="preserve"> </w:t>
      </w:r>
      <w:r w:rsidR="00E51080" w:rsidRPr="00E51080">
        <w:rPr>
          <w:rFonts w:asciiTheme="minorBidi" w:hAnsiTheme="minorBidi"/>
          <w:sz w:val="28"/>
          <w:szCs w:val="28"/>
        </w:rPr>
        <w:t>Hamna Nasir</w:t>
      </w:r>
    </w:p>
    <w:p w14:paraId="485B6F49" w14:textId="5C623C91" w:rsidR="00ED5964" w:rsidRDefault="00ED5964" w:rsidP="00E51080">
      <w:pPr>
        <w:jc w:val="center"/>
        <w:rPr>
          <w:rFonts w:asciiTheme="minorBidi" w:hAnsiTheme="minorBidi"/>
          <w:sz w:val="28"/>
          <w:szCs w:val="28"/>
        </w:rPr>
      </w:pPr>
      <w:r w:rsidRPr="00E51080">
        <w:rPr>
          <w:rFonts w:asciiTheme="minorBidi" w:hAnsiTheme="minorBidi"/>
          <w:b/>
          <w:sz w:val="28"/>
          <w:szCs w:val="28"/>
        </w:rPr>
        <w:t>Student ID:</w:t>
      </w:r>
      <w:r w:rsidR="00E51080">
        <w:rPr>
          <w:rFonts w:asciiTheme="minorBidi" w:hAnsiTheme="minorBidi"/>
          <w:sz w:val="28"/>
          <w:szCs w:val="28"/>
        </w:rPr>
        <w:t xml:space="preserve"> </w:t>
      </w:r>
      <w:r w:rsidR="00E51080" w:rsidRPr="00E51080">
        <w:rPr>
          <w:rFonts w:asciiTheme="minorBidi" w:hAnsiTheme="minorBidi"/>
          <w:sz w:val="28"/>
          <w:szCs w:val="28"/>
        </w:rPr>
        <w:t>2523960</w:t>
      </w:r>
    </w:p>
    <w:p w14:paraId="1855D4DE" w14:textId="77777777" w:rsidR="00E51080" w:rsidRPr="00E51080" w:rsidRDefault="00E51080" w:rsidP="00E51080">
      <w:pPr>
        <w:jc w:val="center"/>
        <w:rPr>
          <w:rFonts w:asciiTheme="minorBidi" w:hAnsiTheme="minorBidi"/>
          <w:sz w:val="28"/>
          <w:szCs w:val="28"/>
        </w:rPr>
      </w:pPr>
      <w:r w:rsidRPr="00F35E68">
        <w:rPr>
          <w:rFonts w:asciiTheme="minorBidi" w:hAnsiTheme="minorBidi"/>
          <w:b/>
          <w:sz w:val="28"/>
          <w:szCs w:val="28"/>
        </w:rPr>
        <w:t>Programme:</w:t>
      </w:r>
      <w:r w:rsidRPr="00E51080">
        <w:rPr>
          <w:rFonts w:asciiTheme="minorBidi" w:hAnsiTheme="minorBidi"/>
          <w:sz w:val="28"/>
          <w:szCs w:val="28"/>
        </w:rPr>
        <w:t xml:space="preserve"> Certificate of Higher Education Skills for Workplace (Health and Social Care)</w:t>
      </w:r>
    </w:p>
    <w:p w14:paraId="160BFF0A" w14:textId="77777777" w:rsidR="00E51080" w:rsidRDefault="00E51080" w:rsidP="00E51080">
      <w:pPr>
        <w:jc w:val="center"/>
        <w:rPr>
          <w:rFonts w:asciiTheme="minorBidi" w:hAnsiTheme="minorBidi"/>
          <w:sz w:val="28"/>
          <w:szCs w:val="28"/>
        </w:rPr>
      </w:pPr>
      <w:r w:rsidRPr="00F35E68">
        <w:rPr>
          <w:rFonts w:asciiTheme="minorBidi" w:hAnsiTheme="minorBidi"/>
          <w:b/>
          <w:sz w:val="28"/>
          <w:szCs w:val="28"/>
        </w:rPr>
        <w:t>Module:</w:t>
      </w:r>
      <w:r w:rsidRPr="00E51080">
        <w:rPr>
          <w:rFonts w:asciiTheme="minorBidi" w:hAnsiTheme="minorBidi"/>
          <w:sz w:val="28"/>
          <w:szCs w:val="28"/>
        </w:rPr>
        <w:t xml:space="preserve"> Academic and Employability skills</w:t>
      </w:r>
    </w:p>
    <w:p w14:paraId="112342CB" w14:textId="5D63D144" w:rsidR="00ED5964" w:rsidRDefault="00ED5964" w:rsidP="00E51080">
      <w:pPr>
        <w:jc w:val="center"/>
        <w:rPr>
          <w:rFonts w:asciiTheme="minorBidi" w:hAnsiTheme="minorBidi"/>
          <w:sz w:val="28"/>
          <w:szCs w:val="28"/>
        </w:rPr>
      </w:pPr>
      <w:r w:rsidRPr="007E3B7A">
        <w:rPr>
          <w:rFonts w:asciiTheme="minorBidi" w:hAnsiTheme="minorBidi"/>
          <w:b/>
          <w:sz w:val="28"/>
          <w:szCs w:val="28"/>
        </w:rPr>
        <w:t>Lecturer:</w:t>
      </w:r>
      <w:r w:rsidR="007E3B7A">
        <w:rPr>
          <w:rFonts w:asciiTheme="minorBidi" w:hAnsiTheme="minorBidi"/>
          <w:sz w:val="28"/>
          <w:szCs w:val="28"/>
        </w:rPr>
        <w:t xml:space="preserve"> </w:t>
      </w:r>
      <w:r w:rsidR="00852CA6">
        <w:rPr>
          <w:rFonts w:asciiTheme="minorBidi" w:hAnsiTheme="minorBidi"/>
          <w:sz w:val="28"/>
          <w:szCs w:val="28"/>
        </w:rPr>
        <w:t>Brain M</w:t>
      </w:r>
      <w:r w:rsidR="00852CA6" w:rsidRPr="00852CA6">
        <w:rPr>
          <w:rFonts w:asciiTheme="minorBidi" w:hAnsiTheme="minorBidi"/>
          <w:sz w:val="28"/>
          <w:szCs w:val="28"/>
        </w:rPr>
        <w:t>ashumba</w:t>
      </w:r>
    </w:p>
    <w:p w14:paraId="78C0B80E" w14:textId="418D613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7D73EA3" w14:textId="478AF43E" w:rsidR="00F35E68" w:rsidRDefault="00F35E68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</w:p>
    <w:p w14:paraId="2331B35C" w14:textId="28B79B64" w:rsidR="007125F1" w:rsidRDefault="00F35E68" w:rsidP="00ED5964">
      <w:pPr>
        <w:jc w:val="both"/>
        <w:rPr>
          <w:rFonts w:asciiTheme="minorBidi" w:hAnsiTheme="minorBidi"/>
          <w:sz w:val="28"/>
          <w:szCs w:val="28"/>
        </w:rPr>
      </w:pPr>
      <w:r w:rsidRPr="00F35E68">
        <w:rPr>
          <w:rFonts w:asciiTheme="minorBidi" w:hAnsiTheme="minorBidi"/>
          <w:b/>
          <w:sz w:val="28"/>
          <w:szCs w:val="28"/>
        </w:rPr>
        <w:t>Submitted on:</w:t>
      </w:r>
      <w:r>
        <w:rPr>
          <w:rFonts w:asciiTheme="minorBidi" w:hAnsiTheme="minorBidi"/>
          <w:sz w:val="28"/>
          <w:szCs w:val="28"/>
        </w:rPr>
        <w:t xml:space="preserve"> 09/04/2026</w:t>
      </w:r>
    </w:p>
    <w:p w14:paraId="1906E463" w14:textId="034863C7" w:rsidR="00C55451" w:rsidRPr="002102B5" w:rsidRDefault="00ED5964" w:rsidP="002102B5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11478"/>
      </w:tblGrid>
      <w:tr w:rsidR="00FE136A" w:rsidRPr="006C4E0E" w14:paraId="1E1AE642" w14:textId="77777777" w:rsidTr="00394968">
        <w:trPr>
          <w:trHeight w:val="300"/>
        </w:trPr>
        <w:tc>
          <w:tcPr>
            <w:tcW w:w="2689" w:type="dxa"/>
            <w:hideMark/>
          </w:tcPr>
          <w:p w14:paraId="7E471541" w14:textId="77777777" w:rsidR="00FE136A" w:rsidRPr="006C4E0E" w:rsidRDefault="00FE136A" w:rsidP="006C4E0E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</w:pP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Section</w:t>
            </w: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1478" w:type="dxa"/>
            <w:hideMark/>
          </w:tcPr>
          <w:p w14:paraId="080760D8" w14:textId="54920425" w:rsidR="00FE136A" w:rsidRPr="006C4E0E" w:rsidRDefault="00D16CC1" w:rsidP="00654928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</w:pP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val="en-US"/>
                <w14:ligatures w14:val="none"/>
              </w:rPr>
              <w:t xml:space="preserve">Reflective Activity </w:t>
            </w:r>
          </w:p>
        </w:tc>
      </w:tr>
      <w:tr w:rsidR="00FE136A" w:rsidRPr="006C4E0E" w14:paraId="39AE25B2" w14:textId="77777777" w:rsidTr="00394968">
        <w:trPr>
          <w:trHeight w:val="300"/>
        </w:trPr>
        <w:tc>
          <w:tcPr>
            <w:tcW w:w="2689" w:type="dxa"/>
            <w:hideMark/>
          </w:tcPr>
          <w:p w14:paraId="090036C4" w14:textId="77777777" w:rsidR="00FE136A" w:rsidRPr="006C4E0E" w:rsidRDefault="00FE136A" w:rsidP="006C4E0E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</w:pP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1478" w:type="dxa"/>
          </w:tcPr>
          <w:p w14:paraId="6841A6F0" w14:textId="6E93A56D" w:rsidR="00FE136A" w:rsidRPr="006C4E0E" w:rsidRDefault="00CD2F60" w:rsidP="005355AB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 w:rsidRPr="006C4E0E">
              <w:rPr>
                <w:rFonts w:ascii="Times New Roman" w:hAnsi="Times New Roman" w:cs="Times New Roman"/>
                <w:sz w:val="22"/>
              </w:rPr>
              <w:t>In Task 1, I made my first presentation about the role of a care assistant in the provision of person-centred care. The resources I used to conduct research on the topic include the NHS, Skills for Care, and Care Quality Commission. I received the informati</w:t>
            </w:r>
            <w:r w:rsidR="005355AB">
              <w:rPr>
                <w:rFonts w:ascii="Times New Roman" w:hAnsi="Times New Roman" w:cs="Times New Roman"/>
                <w:sz w:val="22"/>
              </w:rPr>
              <w:t>on related to res</w:t>
            </w:r>
            <w:r w:rsidR="00257B5C">
              <w:rPr>
                <w:rFonts w:ascii="Times New Roman" w:hAnsi="Times New Roman" w:cs="Times New Roman"/>
                <w:sz w:val="22"/>
              </w:rPr>
              <w:t>ponsibilities</w:t>
            </w:r>
            <w:r w:rsidRPr="006C4E0E">
              <w:rPr>
                <w:rFonts w:ascii="Times New Roman" w:hAnsi="Times New Roman" w:cs="Times New Roman"/>
                <w:sz w:val="22"/>
              </w:rPr>
              <w:t>. I had difficulties in the beginning but was later able to finish the presentation.</w:t>
            </w:r>
          </w:p>
        </w:tc>
      </w:tr>
      <w:tr w:rsidR="00FE136A" w:rsidRPr="006C4E0E" w14:paraId="0B1E30C9" w14:textId="77777777" w:rsidTr="00394968">
        <w:trPr>
          <w:trHeight w:val="300"/>
        </w:trPr>
        <w:tc>
          <w:tcPr>
            <w:tcW w:w="2689" w:type="dxa"/>
            <w:hideMark/>
          </w:tcPr>
          <w:p w14:paraId="68E8F5B4" w14:textId="77777777" w:rsidR="00FE136A" w:rsidRPr="006C4E0E" w:rsidRDefault="00FE136A" w:rsidP="006C4E0E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</w:pP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1478" w:type="dxa"/>
          </w:tcPr>
          <w:p w14:paraId="4C26E4A3" w14:textId="2EBA267B" w:rsidR="00FE136A" w:rsidRPr="006C4E0E" w:rsidRDefault="005F19EB" w:rsidP="006C4E0E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 w:rsidRPr="006C4E0E">
              <w:rPr>
                <w:rFonts w:ascii="Times New Roman" w:hAnsi="Times New Roman" w:cs="Times New Roman"/>
                <w:sz w:val="22"/>
              </w:rPr>
              <w:t>In the first place, I was very nervous and anxious. I panicked and blanked my mind when I was in front of the audience. I felt shaky in my hands and lacked confidence. But on the second time, I was a little more relaxed but my performance was average.</w:t>
            </w:r>
          </w:p>
        </w:tc>
      </w:tr>
      <w:tr w:rsidR="00FE136A" w:rsidRPr="006C4E0E" w14:paraId="43E38DAD" w14:textId="77777777" w:rsidTr="00394968">
        <w:trPr>
          <w:trHeight w:val="300"/>
        </w:trPr>
        <w:tc>
          <w:tcPr>
            <w:tcW w:w="2689" w:type="dxa"/>
            <w:hideMark/>
          </w:tcPr>
          <w:p w14:paraId="20425441" w14:textId="558C51D7" w:rsidR="00FE136A" w:rsidRPr="006C4E0E" w:rsidRDefault="00FE136A" w:rsidP="00A02B3C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</w:pP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val="en-US"/>
                <w14:ligatures w14:val="none"/>
              </w:rPr>
              <w:t xml:space="preserve">3.  Challenges </w:t>
            </w:r>
          </w:p>
        </w:tc>
        <w:tc>
          <w:tcPr>
            <w:tcW w:w="11478" w:type="dxa"/>
          </w:tcPr>
          <w:p w14:paraId="2BA71529" w14:textId="5A2551C5" w:rsidR="00FE136A" w:rsidRPr="006C4E0E" w:rsidRDefault="005D0CA5" w:rsidP="004632DC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 w:rsidRPr="006C4E0E">
              <w:rPr>
                <w:rFonts w:ascii="Times New Roman" w:hAnsi="Times New Roman" w:cs="Times New Roman"/>
                <w:sz w:val="22"/>
              </w:rPr>
              <w:t>Language barriers, lack of practice, and low confidence owing to long gap in studies were the major challenges. I understood that presentation skills ne</w:t>
            </w:r>
            <w:r w:rsidR="00EE6022">
              <w:rPr>
                <w:rFonts w:ascii="Times New Roman" w:hAnsi="Times New Roman" w:cs="Times New Roman"/>
                <w:sz w:val="22"/>
              </w:rPr>
              <w:t>ed practising</w:t>
            </w:r>
            <w:r w:rsidRPr="006C4E0E">
              <w:rPr>
                <w:rFonts w:ascii="Times New Roman" w:hAnsi="Times New Roman" w:cs="Times New Roman"/>
                <w:sz w:val="22"/>
              </w:rPr>
              <w:t xml:space="preserve">. </w:t>
            </w:r>
            <w:bookmarkStart w:id="0" w:name="_GoBack"/>
            <w:bookmarkEnd w:id="0"/>
            <w:r w:rsidRPr="006C4E0E">
              <w:rPr>
                <w:rFonts w:ascii="Times New Roman" w:hAnsi="Times New Roman" w:cs="Times New Roman"/>
                <w:sz w:val="22"/>
              </w:rPr>
              <w:t>First, I understood that language was a major barrier for me. Since English is not my strongest language, I found it difficult to express my thoughts clearly and confidently in front of others</w:t>
            </w:r>
          </w:p>
        </w:tc>
      </w:tr>
      <w:tr w:rsidR="00FE136A" w:rsidRPr="006C4E0E" w14:paraId="5B86B967" w14:textId="77777777" w:rsidTr="00394968">
        <w:trPr>
          <w:trHeight w:val="300"/>
        </w:trPr>
        <w:tc>
          <w:tcPr>
            <w:tcW w:w="2689" w:type="dxa"/>
            <w:hideMark/>
          </w:tcPr>
          <w:p w14:paraId="0BBF0024" w14:textId="77777777" w:rsidR="00FE136A" w:rsidRPr="006C4E0E" w:rsidRDefault="00FE136A" w:rsidP="006C4E0E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</w:pP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1478" w:type="dxa"/>
          </w:tcPr>
          <w:p w14:paraId="397513D6" w14:textId="4CF9C15B" w:rsidR="00FE136A" w:rsidRPr="006C4E0E" w:rsidRDefault="005D0CA5" w:rsidP="00041AE0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</w:rPr>
            </w:pPr>
            <w:r w:rsidRPr="006C4E0E">
              <w:rPr>
                <w:rFonts w:ascii="Times New Roman" w:hAnsi="Times New Roman" w:cs="Times New Roman"/>
                <w:sz w:val="22"/>
              </w:rPr>
              <w:t>This experience made me realize that I should be more effective in communication and confide</w:t>
            </w:r>
            <w:r w:rsidR="003C4D8E">
              <w:rPr>
                <w:rFonts w:ascii="Times New Roman" w:hAnsi="Times New Roman" w:cs="Times New Roman"/>
                <w:sz w:val="22"/>
              </w:rPr>
              <w:t>nce</w:t>
            </w:r>
            <w:r w:rsidRPr="006C4E0E">
              <w:rPr>
                <w:rFonts w:ascii="Times New Roman" w:hAnsi="Times New Roman" w:cs="Times New Roman"/>
                <w:sz w:val="22"/>
              </w:rPr>
              <w:t xml:space="preserve">. I also learned a lot by observing my classmates. Watching their presentations helped me understand how useful note cards can be and how important it </w:t>
            </w:r>
            <w:r w:rsidR="00124C78">
              <w:rPr>
                <w:rFonts w:ascii="Times New Roman" w:hAnsi="Times New Roman" w:cs="Times New Roman"/>
                <w:sz w:val="22"/>
              </w:rPr>
              <w:t>is to keep them simple</w:t>
            </w:r>
            <w:r w:rsidRPr="006C4E0E">
              <w:rPr>
                <w:rFonts w:ascii="Times New Roman" w:hAnsi="Times New Roman" w:cs="Times New Roman"/>
                <w:sz w:val="22"/>
              </w:rPr>
              <w:t>. I noticed that note cards should only include shor</w:t>
            </w:r>
            <w:r w:rsidR="00663150">
              <w:rPr>
                <w:rFonts w:ascii="Times New Roman" w:hAnsi="Times New Roman" w:cs="Times New Roman"/>
                <w:sz w:val="22"/>
              </w:rPr>
              <w:t>t key points, highlighted words</w:t>
            </w:r>
            <w:r w:rsidR="00394968">
              <w:rPr>
                <w:rFonts w:ascii="Times New Roman" w:hAnsi="Times New Roman" w:cs="Times New Roman"/>
                <w:sz w:val="22"/>
              </w:rPr>
              <w:t>.</w:t>
            </w:r>
            <w:r w:rsidRPr="006C4E0E">
              <w:rPr>
                <w:rFonts w:ascii="Times New Roman" w:hAnsi="Times New Roman" w:cs="Times New Roman"/>
                <w:sz w:val="22"/>
              </w:rPr>
              <w:t xml:space="preserve"> This made me realize that using note cards effectively can help reduce nervousness </w:t>
            </w:r>
            <w:r w:rsidR="00041AE0">
              <w:rPr>
                <w:rFonts w:ascii="Times New Roman" w:hAnsi="Times New Roman" w:cs="Times New Roman"/>
                <w:sz w:val="22"/>
              </w:rPr>
              <w:t>making</w:t>
            </w:r>
            <w:r w:rsidRPr="006C4E0E">
              <w:rPr>
                <w:rFonts w:ascii="Times New Roman" w:hAnsi="Times New Roman" w:cs="Times New Roman"/>
                <w:sz w:val="22"/>
              </w:rPr>
              <w:t xml:space="preserve"> presenting organized and confident.</w:t>
            </w:r>
          </w:p>
        </w:tc>
      </w:tr>
      <w:tr w:rsidR="00FE136A" w:rsidRPr="006C4E0E" w14:paraId="2CF97C62" w14:textId="77777777" w:rsidTr="00394968">
        <w:trPr>
          <w:trHeight w:val="300"/>
        </w:trPr>
        <w:tc>
          <w:tcPr>
            <w:tcW w:w="2689" w:type="dxa"/>
          </w:tcPr>
          <w:p w14:paraId="5A839B41" w14:textId="0160C8E1" w:rsidR="00FE136A" w:rsidRPr="006C4E0E" w:rsidRDefault="00FE136A" w:rsidP="003D186D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6C4E0E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val="en-US"/>
                <w14:ligatures w14:val="none"/>
              </w:rPr>
              <w:t>5.  Further steps for Task 3</w:t>
            </w:r>
          </w:p>
        </w:tc>
        <w:tc>
          <w:tcPr>
            <w:tcW w:w="11478" w:type="dxa"/>
          </w:tcPr>
          <w:p w14:paraId="05E7E99A" w14:textId="7B5E53B7" w:rsidR="00FE136A" w:rsidRPr="006C4E0E" w:rsidRDefault="00386D02" w:rsidP="006C4E0E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2"/>
                <w:lang w:val="en-US"/>
                <w14:ligatures w14:val="none"/>
              </w:rPr>
            </w:pPr>
            <w:r w:rsidRPr="006C4E0E">
              <w:rPr>
                <w:rFonts w:ascii="Times New Roman" w:hAnsi="Times New Roman" w:cs="Times New Roman"/>
                <w:sz w:val="22"/>
              </w:rPr>
              <w:t>I will also speak as often as I can, use more vocabulary and rehearse a presentation several times before presenting it. I will also observe scholarly presentations to acquire good skills. In the Task 3, I will do more in-depth research, structure my report properly, and rely on qualified academic materials to prove my work.</w:t>
            </w:r>
          </w:p>
        </w:tc>
      </w:tr>
    </w:tbl>
    <w:p w14:paraId="3E34A5EF" w14:textId="0AACCDB3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4A920" w14:textId="77777777" w:rsidR="000D37F0" w:rsidRDefault="000D37F0" w:rsidP="003C7C97">
      <w:pPr>
        <w:spacing w:after="0" w:line="240" w:lineRule="auto"/>
      </w:pPr>
      <w:r>
        <w:separator/>
      </w:r>
    </w:p>
  </w:endnote>
  <w:endnote w:type="continuationSeparator" w:id="0">
    <w:p w14:paraId="5FCD42B1" w14:textId="77777777" w:rsidR="000D37F0" w:rsidRDefault="000D37F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ACE50" w14:textId="77777777" w:rsidR="000D37F0" w:rsidRDefault="000D37F0" w:rsidP="003C7C97">
      <w:pPr>
        <w:spacing w:after="0" w:line="240" w:lineRule="auto"/>
      </w:pPr>
      <w:r>
        <w:separator/>
      </w:r>
    </w:p>
  </w:footnote>
  <w:footnote w:type="continuationSeparator" w:id="0">
    <w:p w14:paraId="3C098702" w14:textId="77777777" w:rsidR="000D37F0" w:rsidRDefault="000D37F0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9"/>
  </w:num>
  <w:num w:numId="5">
    <w:abstractNumId w:val="16"/>
  </w:num>
  <w:num w:numId="6">
    <w:abstractNumId w:val="17"/>
  </w:num>
  <w:num w:numId="7">
    <w:abstractNumId w:val="20"/>
  </w:num>
  <w:num w:numId="8">
    <w:abstractNumId w:val="13"/>
  </w:num>
  <w:num w:numId="9">
    <w:abstractNumId w:val="3"/>
  </w:num>
  <w:num w:numId="10">
    <w:abstractNumId w:val="11"/>
  </w:num>
  <w:num w:numId="11">
    <w:abstractNumId w:val="12"/>
  </w:num>
  <w:num w:numId="12">
    <w:abstractNumId w:val="10"/>
  </w:num>
  <w:num w:numId="13">
    <w:abstractNumId w:val="15"/>
  </w:num>
  <w:num w:numId="14">
    <w:abstractNumId w:val="8"/>
  </w:num>
  <w:num w:numId="15">
    <w:abstractNumId w:val="2"/>
  </w:num>
  <w:num w:numId="16">
    <w:abstractNumId w:val="4"/>
  </w:num>
  <w:num w:numId="17">
    <w:abstractNumId w:val="21"/>
  </w:num>
  <w:num w:numId="18">
    <w:abstractNumId w:val="18"/>
  </w:num>
  <w:num w:numId="19">
    <w:abstractNumId w:val="6"/>
  </w:num>
  <w:num w:numId="20">
    <w:abstractNumId w:val="14"/>
  </w:num>
  <w:num w:numId="21">
    <w:abstractNumId w:val="22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964"/>
    <w:rsid w:val="00022C42"/>
    <w:rsid w:val="00027B15"/>
    <w:rsid w:val="00030A05"/>
    <w:rsid w:val="00041AE0"/>
    <w:rsid w:val="0005644A"/>
    <w:rsid w:val="00070818"/>
    <w:rsid w:val="0008238F"/>
    <w:rsid w:val="00082EC6"/>
    <w:rsid w:val="00085388"/>
    <w:rsid w:val="000D37F0"/>
    <w:rsid w:val="000D41DC"/>
    <w:rsid w:val="000D5DCB"/>
    <w:rsid w:val="00124C78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102B5"/>
    <w:rsid w:val="002205D4"/>
    <w:rsid w:val="00222C3A"/>
    <w:rsid w:val="00226D31"/>
    <w:rsid w:val="00236401"/>
    <w:rsid w:val="002370CE"/>
    <w:rsid w:val="00242974"/>
    <w:rsid w:val="00257B5C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86D02"/>
    <w:rsid w:val="00394968"/>
    <w:rsid w:val="00396F60"/>
    <w:rsid w:val="003A0959"/>
    <w:rsid w:val="003A51D6"/>
    <w:rsid w:val="003B07BA"/>
    <w:rsid w:val="003B125E"/>
    <w:rsid w:val="003C4D8E"/>
    <w:rsid w:val="003C7B4B"/>
    <w:rsid w:val="003C7C97"/>
    <w:rsid w:val="003D186D"/>
    <w:rsid w:val="00406B8D"/>
    <w:rsid w:val="00410068"/>
    <w:rsid w:val="0041618E"/>
    <w:rsid w:val="0042295C"/>
    <w:rsid w:val="00426EEC"/>
    <w:rsid w:val="004466C3"/>
    <w:rsid w:val="004552CE"/>
    <w:rsid w:val="00462006"/>
    <w:rsid w:val="004632DC"/>
    <w:rsid w:val="004763EC"/>
    <w:rsid w:val="00481FF7"/>
    <w:rsid w:val="00500295"/>
    <w:rsid w:val="00501AAF"/>
    <w:rsid w:val="00527AFA"/>
    <w:rsid w:val="005355AB"/>
    <w:rsid w:val="005419DA"/>
    <w:rsid w:val="005678AC"/>
    <w:rsid w:val="005709B1"/>
    <w:rsid w:val="00572B3B"/>
    <w:rsid w:val="005836D2"/>
    <w:rsid w:val="00587C58"/>
    <w:rsid w:val="005A7FD4"/>
    <w:rsid w:val="005B1A84"/>
    <w:rsid w:val="005D0CA5"/>
    <w:rsid w:val="005D1AF9"/>
    <w:rsid w:val="005D5457"/>
    <w:rsid w:val="005E2699"/>
    <w:rsid w:val="005E44B5"/>
    <w:rsid w:val="005F19EB"/>
    <w:rsid w:val="00612DEA"/>
    <w:rsid w:val="00614572"/>
    <w:rsid w:val="006232DF"/>
    <w:rsid w:val="00631F2E"/>
    <w:rsid w:val="00636DEB"/>
    <w:rsid w:val="006457C0"/>
    <w:rsid w:val="00652BB7"/>
    <w:rsid w:val="00654928"/>
    <w:rsid w:val="00661758"/>
    <w:rsid w:val="00663150"/>
    <w:rsid w:val="0067612C"/>
    <w:rsid w:val="00676FEB"/>
    <w:rsid w:val="006912C4"/>
    <w:rsid w:val="006A5CFC"/>
    <w:rsid w:val="006C4E0E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E3B7A"/>
    <w:rsid w:val="007F0873"/>
    <w:rsid w:val="00805726"/>
    <w:rsid w:val="00815117"/>
    <w:rsid w:val="008520F8"/>
    <w:rsid w:val="00852CA6"/>
    <w:rsid w:val="00855F34"/>
    <w:rsid w:val="00877F74"/>
    <w:rsid w:val="008826B6"/>
    <w:rsid w:val="008B0B22"/>
    <w:rsid w:val="008C58B0"/>
    <w:rsid w:val="008C591B"/>
    <w:rsid w:val="008D3218"/>
    <w:rsid w:val="00911784"/>
    <w:rsid w:val="00926458"/>
    <w:rsid w:val="00933720"/>
    <w:rsid w:val="009C7E52"/>
    <w:rsid w:val="009D6BCD"/>
    <w:rsid w:val="009E4934"/>
    <w:rsid w:val="009F40A7"/>
    <w:rsid w:val="009F5CE6"/>
    <w:rsid w:val="00A02B3C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2F60"/>
    <w:rsid w:val="00CD4774"/>
    <w:rsid w:val="00D005DB"/>
    <w:rsid w:val="00D10AAF"/>
    <w:rsid w:val="00D16CC1"/>
    <w:rsid w:val="00D27540"/>
    <w:rsid w:val="00D4006B"/>
    <w:rsid w:val="00D40D7A"/>
    <w:rsid w:val="00D64A0D"/>
    <w:rsid w:val="00D750B4"/>
    <w:rsid w:val="00D81C18"/>
    <w:rsid w:val="00D8461A"/>
    <w:rsid w:val="00D9558E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1080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E6022"/>
    <w:rsid w:val="00F1720B"/>
    <w:rsid w:val="00F35E68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ACD980B-5C01-45DE-B40D-EA1E688C8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2025-06-26T13:37:00Z</dcterms:created>
  <dcterms:modified xsi:type="dcterms:W3CDTF">2026-04-09T09:02:00Z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