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2B28" w:rsidRDefault="00CE2B28">
      <w:pPr>
        <w:rPr>
          <w:rStyle w:val="normaltextrun"/>
          <w:rFonts w:ascii="Arial" w:eastAsia="Times New Roman" w:hAnsi="Arial" w:cs="Arial"/>
          <w:b/>
          <w:bCs/>
          <w:sz w:val="24"/>
          <w:szCs w:val="24"/>
          <w:lang w:val="en-US" w:eastAsia="en-GB"/>
        </w:rPr>
      </w:pPr>
    </w:p>
    <w:tbl>
      <w:tblPr>
        <w:tblStyle w:val="TableGrid"/>
        <w:tblpPr w:leftFromText="180" w:rightFromText="180" w:vertAnchor="text" w:tblpXSpec="center" w:tblpY="1"/>
        <w:tblOverlap w:val="never"/>
        <w:tblW w:w="10456" w:type="dxa"/>
        <w:tblLayout w:type="fixed"/>
        <w:tblLook w:val="00A0"/>
      </w:tblPr>
      <w:tblGrid>
        <w:gridCol w:w="1242"/>
        <w:gridCol w:w="1089"/>
        <w:gridCol w:w="471"/>
        <w:gridCol w:w="662"/>
        <w:gridCol w:w="188"/>
        <w:gridCol w:w="308"/>
        <w:gridCol w:w="259"/>
        <w:gridCol w:w="567"/>
        <w:gridCol w:w="284"/>
        <w:gridCol w:w="576"/>
        <w:gridCol w:w="78"/>
        <w:gridCol w:w="225"/>
        <w:gridCol w:w="538"/>
        <w:gridCol w:w="425"/>
        <w:gridCol w:w="426"/>
        <w:gridCol w:w="708"/>
        <w:gridCol w:w="594"/>
        <w:gridCol w:w="78"/>
        <w:gridCol w:w="1738"/>
      </w:tblGrid>
      <w:tr w:rsidR="00CE2B28" w:rsidRPr="009E3B7F" w:rsidTr="00A065B7">
        <w:trPr>
          <w:trHeight w:val="378"/>
        </w:trPr>
        <w:tc>
          <w:tcPr>
            <w:tcW w:w="1242" w:type="dxa"/>
            <w:tcBorders>
              <w:top w:val="single" w:sz="4" w:space="0" w:color="auto"/>
              <w:left w:val="single" w:sz="4" w:space="0" w:color="auto"/>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rPr>
              <w:t>Name of Trainee:</w:t>
            </w:r>
          </w:p>
        </w:tc>
        <w:tc>
          <w:tcPr>
            <w:tcW w:w="1560" w:type="dxa"/>
            <w:gridSpan w:val="2"/>
            <w:tcBorders>
              <w:top w:val="single" w:sz="4" w:space="0" w:color="auto"/>
              <w:left w:val="nil"/>
              <w:bottom w:val="dashSmallGap" w:sz="4" w:space="0" w:color="auto"/>
              <w:right w:val="nil"/>
            </w:tcBorders>
            <w:vAlign w:val="bottom"/>
          </w:tcPr>
          <w:p w:rsidR="00CE2B28" w:rsidRPr="00E039C3" w:rsidRDefault="00CE2B28" w:rsidP="00EB5B0A">
            <w:pPr>
              <w:rPr>
                <w:rFonts w:ascii="Arial" w:hAnsi="Arial" w:cs="Arial"/>
                <w:sz w:val="22"/>
                <w:szCs w:val="22"/>
              </w:rPr>
            </w:pPr>
            <w:r w:rsidRPr="00E039C3">
              <w:rPr>
                <w:rFonts w:ascii="Arial" w:hAnsi="Arial" w:cs="Arial"/>
                <w:sz w:val="22"/>
                <w:szCs w:val="22"/>
              </w:rPr>
              <w:t xml:space="preserve">Bethanney Phillips </w:t>
            </w:r>
          </w:p>
        </w:tc>
        <w:tc>
          <w:tcPr>
            <w:tcW w:w="1158" w:type="dxa"/>
            <w:gridSpan w:val="3"/>
            <w:tcBorders>
              <w:top w:val="single" w:sz="4" w:space="0" w:color="auto"/>
              <w:left w:val="nil"/>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rPr>
              <w:t>Session ref:</w:t>
            </w:r>
          </w:p>
        </w:tc>
        <w:tc>
          <w:tcPr>
            <w:tcW w:w="259" w:type="dxa"/>
            <w:tcBorders>
              <w:top w:val="single" w:sz="4" w:space="0" w:color="auto"/>
              <w:left w:val="nil"/>
              <w:bottom w:val="dashSmallGap" w:sz="4" w:space="0" w:color="auto"/>
              <w:right w:val="nil"/>
            </w:tcBorders>
            <w:vAlign w:val="bottom"/>
          </w:tcPr>
          <w:p w:rsidR="00CE2B28" w:rsidRPr="00E039C3" w:rsidRDefault="00CE2B28" w:rsidP="00EB5B0A">
            <w:pPr>
              <w:rPr>
                <w:rFonts w:ascii="Arial" w:hAnsi="Arial" w:cs="Arial"/>
                <w:b/>
                <w:sz w:val="22"/>
                <w:szCs w:val="22"/>
                <w:lang w:val="cy-GB"/>
              </w:rPr>
            </w:pPr>
          </w:p>
        </w:tc>
        <w:tc>
          <w:tcPr>
            <w:tcW w:w="851" w:type="dxa"/>
            <w:gridSpan w:val="2"/>
            <w:tcBorders>
              <w:top w:val="single" w:sz="4" w:space="0" w:color="auto"/>
              <w:left w:val="nil"/>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rPr>
              <w:t>Date:</w:t>
            </w:r>
          </w:p>
        </w:tc>
        <w:tc>
          <w:tcPr>
            <w:tcW w:w="1417" w:type="dxa"/>
            <w:gridSpan w:val="4"/>
            <w:tcBorders>
              <w:top w:val="single" w:sz="4" w:space="0" w:color="auto"/>
              <w:left w:val="nil"/>
              <w:bottom w:val="dashSmallGap" w:sz="4" w:space="0" w:color="auto"/>
              <w:right w:val="nil"/>
            </w:tcBorders>
            <w:vAlign w:val="bottom"/>
          </w:tcPr>
          <w:p w:rsidR="00CE2B28" w:rsidRPr="00E039C3" w:rsidRDefault="00CE2B28" w:rsidP="00EB5B0A">
            <w:pPr>
              <w:rPr>
                <w:rFonts w:ascii="Arial" w:hAnsi="Arial" w:cs="Arial"/>
                <w:sz w:val="22"/>
                <w:szCs w:val="22"/>
              </w:rPr>
            </w:pPr>
            <w:r w:rsidRPr="00E039C3">
              <w:rPr>
                <w:rFonts w:ascii="Arial" w:hAnsi="Arial" w:cs="Arial"/>
                <w:sz w:val="22"/>
                <w:szCs w:val="22"/>
              </w:rPr>
              <w:t>19/12/19</w:t>
            </w:r>
          </w:p>
        </w:tc>
        <w:tc>
          <w:tcPr>
            <w:tcW w:w="851" w:type="dxa"/>
            <w:gridSpan w:val="2"/>
            <w:tcBorders>
              <w:top w:val="single" w:sz="4" w:space="0" w:color="auto"/>
              <w:left w:val="nil"/>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lang w:val="cy-GB"/>
              </w:rPr>
              <w:t>Class:</w:t>
            </w:r>
          </w:p>
        </w:tc>
        <w:tc>
          <w:tcPr>
            <w:tcW w:w="1302" w:type="dxa"/>
            <w:gridSpan w:val="2"/>
            <w:tcBorders>
              <w:top w:val="single" w:sz="4" w:space="0" w:color="auto"/>
              <w:left w:val="nil"/>
              <w:bottom w:val="dashSmallGap" w:sz="4" w:space="0" w:color="auto"/>
              <w:right w:val="single" w:sz="4" w:space="0" w:color="auto"/>
            </w:tcBorders>
          </w:tcPr>
          <w:p w:rsidR="00CE2B28" w:rsidRPr="00E039C3" w:rsidRDefault="00CE2B28" w:rsidP="00EB5B0A">
            <w:pPr>
              <w:rPr>
                <w:rFonts w:ascii="Arial" w:hAnsi="Arial" w:cs="Arial"/>
                <w:sz w:val="22"/>
                <w:szCs w:val="22"/>
              </w:rPr>
            </w:pPr>
            <w:r w:rsidRPr="00E039C3">
              <w:rPr>
                <w:rFonts w:ascii="Arial" w:hAnsi="Arial" w:cs="Arial"/>
                <w:sz w:val="22"/>
                <w:szCs w:val="22"/>
              </w:rPr>
              <w:t xml:space="preserve">Reception </w:t>
            </w:r>
          </w:p>
        </w:tc>
        <w:tc>
          <w:tcPr>
            <w:tcW w:w="1816" w:type="dxa"/>
            <w:gridSpan w:val="2"/>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CE2B28" w:rsidRPr="00F97204" w:rsidRDefault="00CE2B28" w:rsidP="00EB5B0A">
            <w:pPr>
              <w:pStyle w:val="Heading1"/>
              <w:framePr w:hSpace="0" w:wrap="auto" w:hAnchor="text" w:yAlign="inline"/>
              <w:jc w:val="center"/>
              <w:outlineLvl w:val="0"/>
              <w:rPr>
                <w:b/>
                <w:sz w:val="24"/>
                <w:lang w:val="cy-GB"/>
              </w:rPr>
            </w:pPr>
            <w:r w:rsidRPr="00F97204">
              <w:rPr>
                <w:b/>
                <w:noProof/>
                <w:sz w:val="24"/>
                <w:lang w:val="cy-GB"/>
              </w:rPr>
              <w:t>Foundation Phase</w:t>
            </w:r>
            <w:bookmarkStart w:id="0" w:name="_GoBack"/>
            <w:bookmarkEnd w:id="0"/>
          </w:p>
          <w:p w:rsidR="00CE2B28" w:rsidRPr="00F97204" w:rsidRDefault="00CE2B28" w:rsidP="00EB5B0A">
            <w:pPr>
              <w:jc w:val="center"/>
              <w:rPr>
                <w:rFonts w:ascii="Arial" w:hAnsi="Arial" w:cs="Arial"/>
                <w:lang w:val="fr-FR"/>
              </w:rPr>
            </w:pPr>
          </w:p>
        </w:tc>
      </w:tr>
      <w:tr w:rsidR="00CE2B28" w:rsidRPr="009E3B7F" w:rsidTr="00A065B7">
        <w:trPr>
          <w:trHeight w:val="378"/>
        </w:trPr>
        <w:tc>
          <w:tcPr>
            <w:tcW w:w="3960" w:type="dxa"/>
            <w:gridSpan w:val="6"/>
            <w:tcBorders>
              <w:top w:val="nil"/>
              <w:left w:val="single" w:sz="4" w:space="0" w:color="auto"/>
              <w:bottom w:val="nil"/>
              <w:right w:val="nil"/>
            </w:tcBorders>
            <w:vAlign w:val="bottom"/>
          </w:tcPr>
          <w:p w:rsidR="00CE2B28" w:rsidRPr="00E039C3" w:rsidRDefault="00CE2B28" w:rsidP="00EB5B0A">
            <w:pPr>
              <w:rPr>
                <w:rFonts w:ascii="Arial" w:hAnsi="Arial" w:cs="Arial"/>
                <w:sz w:val="22"/>
                <w:szCs w:val="22"/>
                <w:lang w:val="fr-FR"/>
              </w:rPr>
            </w:pPr>
          </w:p>
        </w:tc>
        <w:tc>
          <w:tcPr>
            <w:tcW w:w="259" w:type="dxa"/>
            <w:tcBorders>
              <w:top w:val="dashSmallGap" w:sz="4" w:space="0" w:color="auto"/>
              <w:left w:val="nil"/>
              <w:bottom w:val="nil"/>
              <w:right w:val="nil"/>
            </w:tcBorders>
            <w:vAlign w:val="bottom"/>
          </w:tcPr>
          <w:p w:rsidR="00CE2B28" w:rsidRPr="00E039C3" w:rsidRDefault="00CE2B28" w:rsidP="00EB5B0A">
            <w:pPr>
              <w:rPr>
                <w:rFonts w:ascii="Arial" w:hAnsi="Arial" w:cs="Arial"/>
                <w:sz w:val="22"/>
                <w:szCs w:val="22"/>
                <w:lang w:val="fr-FR"/>
              </w:rPr>
            </w:pPr>
          </w:p>
        </w:tc>
        <w:tc>
          <w:tcPr>
            <w:tcW w:w="1730" w:type="dxa"/>
            <w:gridSpan w:val="5"/>
            <w:tcBorders>
              <w:top w:val="nil"/>
              <w:left w:val="nil"/>
              <w:bottom w:val="nil"/>
              <w:right w:val="nil"/>
            </w:tcBorders>
            <w:vAlign w:val="bottom"/>
          </w:tcPr>
          <w:p w:rsidR="00CE2B28" w:rsidRPr="00E039C3" w:rsidRDefault="00CE2B28" w:rsidP="00EB5B0A">
            <w:pPr>
              <w:rPr>
                <w:rFonts w:ascii="Arial" w:hAnsi="Arial" w:cs="Arial"/>
                <w:sz w:val="22"/>
                <w:szCs w:val="22"/>
                <w:lang w:val="fr-FR"/>
              </w:rPr>
            </w:pPr>
          </w:p>
        </w:tc>
        <w:tc>
          <w:tcPr>
            <w:tcW w:w="538" w:type="dxa"/>
            <w:tcBorders>
              <w:top w:val="dashSmallGap" w:sz="4" w:space="0" w:color="auto"/>
              <w:left w:val="nil"/>
              <w:bottom w:val="nil"/>
              <w:right w:val="nil"/>
            </w:tcBorders>
            <w:vAlign w:val="bottom"/>
          </w:tcPr>
          <w:p w:rsidR="00CE2B28" w:rsidRPr="00E039C3" w:rsidRDefault="00CE2B28" w:rsidP="00EB5B0A">
            <w:pPr>
              <w:rPr>
                <w:rFonts w:ascii="Arial" w:hAnsi="Arial" w:cs="Arial"/>
                <w:sz w:val="22"/>
                <w:szCs w:val="22"/>
                <w:lang w:val="fr-FR"/>
              </w:rPr>
            </w:pPr>
          </w:p>
        </w:tc>
        <w:tc>
          <w:tcPr>
            <w:tcW w:w="851" w:type="dxa"/>
            <w:gridSpan w:val="2"/>
            <w:tcBorders>
              <w:top w:val="nil"/>
              <w:left w:val="nil"/>
              <w:bottom w:val="nil"/>
              <w:right w:val="nil"/>
            </w:tcBorders>
            <w:vAlign w:val="bottom"/>
          </w:tcPr>
          <w:p w:rsidR="00CE2B28" w:rsidRPr="00E039C3" w:rsidRDefault="00CE2B28" w:rsidP="00EB5B0A">
            <w:pPr>
              <w:rPr>
                <w:rFonts w:ascii="Arial" w:hAnsi="Arial" w:cs="Arial"/>
                <w:sz w:val="22"/>
                <w:szCs w:val="22"/>
                <w:lang w:val="fr-FR"/>
              </w:rPr>
            </w:pPr>
          </w:p>
        </w:tc>
        <w:tc>
          <w:tcPr>
            <w:tcW w:w="1302" w:type="dxa"/>
            <w:gridSpan w:val="2"/>
            <w:tcBorders>
              <w:top w:val="dashSmallGap" w:sz="4" w:space="0" w:color="auto"/>
              <w:left w:val="nil"/>
              <w:bottom w:val="nil"/>
              <w:right w:val="single" w:sz="4" w:space="0" w:color="auto"/>
            </w:tcBorders>
          </w:tcPr>
          <w:p w:rsidR="00CE2B28" w:rsidRPr="00E039C3" w:rsidRDefault="00CE2B28" w:rsidP="00EB5B0A">
            <w:pPr>
              <w:rPr>
                <w:rFonts w:ascii="Arial" w:hAnsi="Arial" w:cs="Arial"/>
                <w:sz w:val="22"/>
                <w:szCs w:val="22"/>
                <w:lang w:val="fr-FR"/>
              </w:rPr>
            </w:pPr>
          </w:p>
        </w:tc>
        <w:tc>
          <w:tcPr>
            <w:tcW w:w="1816" w:type="dxa"/>
            <w:gridSpan w:val="2"/>
            <w:vMerge/>
            <w:tcBorders>
              <w:left w:val="single" w:sz="4" w:space="0" w:color="auto"/>
              <w:right w:val="single" w:sz="4" w:space="0" w:color="auto"/>
            </w:tcBorders>
            <w:shd w:val="clear" w:color="auto" w:fill="A6A6A6" w:themeFill="background1" w:themeFillShade="A6"/>
          </w:tcPr>
          <w:p w:rsidR="00CE2B28" w:rsidRPr="00F97204" w:rsidRDefault="00CE2B28" w:rsidP="00EB5B0A">
            <w:pPr>
              <w:rPr>
                <w:rFonts w:ascii="Arial" w:hAnsi="Arial" w:cs="Arial"/>
                <w:lang w:val="fr-FR"/>
              </w:rPr>
            </w:pPr>
          </w:p>
        </w:tc>
      </w:tr>
      <w:tr w:rsidR="00CE2B28" w:rsidTr="00A065B7">
        <w:trPr>
          <w:trHeight w:val="378"/>
        </w:trPr>
        <w:tc>
          <w:tcPr>
            <w:tcW w:w="2331" w:type="dxa"/>
            <w:gridSpan w:val="2"/>
            <w:tcBorders>
              <w:top w:val="nil"/>
              <w:left w:val="single" w:sz="4" w:space="0" w:color="auto"/>
              <w:bottom w:val="nil"/>
              <w:right w:val="nil"/>
            </w:tcBorders>
            <w:vAlign w:val="bottom"/>
          </w:tcPr>
          <w:p w:rsidR="00CE2B28" w:rsidRPr="00E039C3" w:rsidRDefault="00CE2B28" w:rsidP="00EB5B0A">
            <w:pPr>
              <w:rPr>
                <w:rFonts w:ascii="Arial" w:hAnsi="Arial" w:cs="Arial"/>
                <w:sz w:val="22"/>
                <w:szCs w:val="22"/>
              </w:rPr>
            </w:pPr>
          </w:p>
        </w:tc>
        <w:tc>
          <w:tcPr>
            <w:tcW w:w="1888" w:type="dxa"/>
            <w:gridSpan w:val="5"/>
            <w:tcBorders>
              <w:top w:val="nil"/>
              <w:left w:val="nil"/>
              <w:bottom w:val="dashSmallGap" w:sz="4" w:space="0" w:color="auto"/>
              <w:right w:val="nil"/>
            </w:tcBorders>
            <w:vAlign w:val="bottom"/>
          </w:tcPr>
          <w:p w:rsidR="00CE2B28" w:rsidRPr="00E039C3" w:rsidRDefault="00CE2B28" w:rsidP="00EB5B0A">
            <w:pPr>
              <w:rPr>
                <w:rFonts w:ascii="Arial" w:hAnsi="Arial" w:cs="Arial"/>
                <w:sz w:val="22"/>
                <w:szCs w:val="22"/>
              </w:rPr>
            </w:pPr>
          </w:p>
        </w:tc>
        <w:tc>
          <w:tcPr>
            <w:tcW w:w="1730" w:type="dxa"/>
            <w:gridSpan w:val="5"/>
            <w:tcBorders>
              <w:top w:val="nil"/>
              <w:left w:val="nil"/>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lang w:val="cy-GB"/>
              </w:rPr>
              <w:t>Number of learners:</w:t>
            </w:r>
          </w:p>
        </w:tc>
        <w:tc>
          <w:tcPr>
            <w:tcW w:w="538" w:type="dxa"/>
            <w:tcBorders>
              <w:top w:val="nil"/>
              <w:left w:val="nil"/>
              <w:bottom w:val="dashSmallGap" w:sz="4" w:space="0" w:color="auto"/>
              <w:right w:val="nil"/>
            </w:tcBorders>
            <w:vAlign w:val="bottom"/>
          </w:tcPr>
          <w:p w:rsidR="00CE2B28" w:rsidRPr="00E039C3" w:rsidRDefault="00826AA9" w:rsidP="00EB5B0A">
            <w:pPr>
              <w:rPr>
                <w:rFonts w:ascii="Arial" w:hAnsi="Arial" w:cs="Arial"/>
                <w:sz w:val="22"/>
                <w:szCs w:val="22"/>
              </w:rPr>
            </w:pPr>
            <w:r w:rsidRPr="00E039C3">
              <w:rPr>
                <w:rFonts w:ascii="Arial" w:hAnsi="Arial" w:cs="Arial"/>
                <w:sz w:val="22"/>
                <w:szCs w:val="22"/>
              </w:rPr>
              <w:t>25</w:t>
            </w:r>
          </w:p>
        </w:tc>
        <w:tc>
          <w:tcPr>
            <w:tcW w:w="851" w:type="dxa"/>
            <w:gridSpan w:val="2"/>
            <w:tcBorders>
              <w:top w:val="nil"/>
              <w:left w:val="nil"/>
              <w:bottom w:val="nil"/>
              <w:right w:val="nil"/>
            </w:tcBorders>
            <w:vAlign w:val="bottom"/>
          </w:tcPr>
          <w:p w:rsidR="00CE2B28" w:rsidRPr="00E039C3" w:rsidRDefault="00CE2B28" w:rsidP="00EB5B0A">
            <w:pPr>
              <w:rPr>
                <w:rFonts w:ascii="Arial" w:hAnsi="Arial" w:cs="Arial"/>
                <w:sz w:val="22"/>
                <w:szCs w:val="22"/>
              </w:rPr>
            </w:pPr>
            <w:r w:rsidRPr="00E039C3">
              <w:rPr>
                <w:rFonts w:ascii="Arial" w:hAnsi="Arial" w:cs="Arial"/>
                <w:b/>
                <w:sz w:val="22"/>
                <w:szCs w:val="22"/>
                <w:lang w:val="cy-GB"/>
              </w:rPr>
              <w:t>Age:</w:t>
            </w:r>
          </w:p>
        </w:tc>
        <w:tc>
          <w:tcPr>
            <w:tcW w:w="1302" w:type="dxa"/>
            <w:gridSpan w:val="2"/>
            <w:tcBorders>
              <w:top w:val="nil"/>
              <w:left w:val="nil"/>
              <w:bottom w:val="dashSmallGap" w:sz="4" w:space="0" w:color="auto"/>
              <w:right w:val="single" w:sz="4" w:space="0" w:color="auto"/>
            </w:tcBorders>
          </w:tcPr>
          <w:p w:rsidR="00CE2B28" w:rsidRPr="00E039C3" w:rsidRDefault="00CE2B28" w:rsidP="00EB5B0A">
            <w:pPr>
              <w:rPr>
                <w:rFonts w:ascii="Arial" w:hAnsi="Arial" w:cs="Arial"/>
                <w:sz w:val="22"/>
                <w:szCs w:val="22"/>
              </w:rPr>
            </w:pPr>
          </w:p>
          <w:p w:rsidR="00CE2B28" w:rsidRPr="00E039C3" w:rsidRDefault="00CE2B28" w:rsidP="00EB5B0A">
            <w:pPr>
              <w:rPr>
                <w:rFonts w:ascii="Arial" w:hAnsi="Arial" w:cs="Arial"/>
                <w:sz w:val="22"/>
                <w:szCs w:val="22"/>
              </w:rPr>
            </w:pPr>
            <w:r w:rsidRPr="00E039C3">
              <w:rPr>
                <w:rFonts w:ascii="Arial" w:hAnsi="Arial" w:cs="Arial"/>
                <w:sz w:val="22"/>
                <w:szCs w:val="22"/>
              </w:rPr>
              <w:t>4/5</w:t>
            </w:r>
          </w:p>
        </w:tc>
        <w:tc>
          <w:tcPr>
            <w:tcW w:w="1816" w:type="dxa"/>
            <w:gridSpan w:val="2"/>
            <w:vMerge/>
            <w:tcBorders>
              <w:left w:val="single" w:sz="4" w:space="0" w:color="auto"/>
              <w:right w:val="single" w:sz="4" w:space="0" w:color="auto"/>
            </w:tcBorders>
            <w:shd w:val="clear" w:color="auto" w:fill="A6A6A6" w:themeFill="background1" w:themeFillShade="A6"/>
          </w:tcPr>
          <w:p w:rsidR="00CE2B28" w:rsidRPr="00F97204" w:rsidRDefault="00CE2B28" w:rsidP="00EB5B0A">
            <w:pPr>
              <w:rPr>
                <w:rFonts w:ascii="Arial" w:hAnsi="Arial" w:cs="Arial"/>
              </w:rPr>
            </w:pPr>
          </w:p>
        </w:tc>
      </w:tr>
      <w:tr w:rsidR="00CE2B28" w:rsidTr="00A065B7">
        <w:trPr>
          <w:trHeight w:val="77"/>
        </w:trPr>
        <w:tc>
          <w:tcPr>
            <w:tcW w:w="8640" w:type="dxa"/>
            <w:gridSpan w:val="17"/>
            <w:tcBorders>
              <w:top w:val="nil"/>
              <w:left w:val="single" w:sz="4" w:space="0" w:color="auto"/>
              <w:bottom w:val="single" w:sz="4" w:space="0" w:color="auto"/>
              <w:right w:val="single" w:sz="4" w:space="0" w:color="auto"/>
            </w:tcBorders>
            <w:vAlign w:val="center"/>
          </w:tcPr>
          <w:p w:rsidR="00CE2B28" w:rsidRPr="00E039C3" w:rsidRDefault="00CE2B28" w:rsidP="00EB5B0A">
            <w:pPr>
              <w:rPr>
                <w:rFonts w:ascii="Arial" w:hAnsi="Arial" w:cs="Arial"/>
                <w:sz w:val="22"/>
                <w:szCs w:val="22"/>
              </w:rPr>
            </w:pPr>
          </w:p>
        </w:tc>
        <w:tc>
          <w:tcPr>
            <w:tcW w:w="1816" w:type="dxa"/>
            <w:gridSpan w:val="2"/>
            <w:vMerge/>
            <w:tcBorders>
              <w:left w:val="single" w:sz="4" w:space="0" w:color="auto"/>
              <w:bottom w:val="single" w:sz="4" w:space="0" w:color="auto"/>
              <w:right w:val="single" w:sz="4" w:space="0" w:color="auto"/>
            </w:tcBorders>
            <w:shd w:val="clear" w:color="auto" w:fill="A6A6A6" w:themeFill="background1" w:themeFillShade="A6"/>
          </w:tcPr>
          <w:p w:rsidR="00CE2B28" w:rsidRPr="00F97204" w:rsidRDefault="00CE2B28" w:rsidP="00EB5B0A">
            <w:pPr>
              <w:rPr>
                <w:rFonts w:ascii="Arial" w:hAnsi="Arial" w:cs="Arial"/>
              </w:rPr>
            </w:pPr>
          </w:p>
        </w:tc>
      </w:tr>
      <w:tr w:rsidR="00CE2B28" w:rsidTr="00A065B7">
        <w:trPr>
          <w:trHeight w:val="7005"/>
        </w:trPr>
        <w:tc>
          <w:tcPr>
            <w:tcW w:w="1242" w:type="dxa"/>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rPr>
                <w:rFonts w:ascii="Arial" w:hAnsi="Arial" w:cs="Arial"/>
                <w:b/>
                <w:sz w:val="22"/>
                <w:szCs w:val="22"/>
              </w:rPr>
            </w:pPr>
            <w:r w:rsidRPr="00E039C3">
              <w:rPr>
                <w:rFonts w:ascii="Arial" w:hAnsi="Arial" w:cs="Arial"/>
                <w:b/>
                <w:sz w:val="22"/>
                <w:szCs w:val="22"/>
              </w:rPr>
              <w:t xml:space="preserve">Learning objectives/intentions: </w:t>
            </w:r>
          </w:p>
        </w:tc>
        <w:tc>
          <w:tcPr>
            <w:tcW w:w="241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039C3">
            <w:pPr>
              <w:pStyle w:val="paragraph"/>
              <w:numPr>
                <w:ilvl w:val="0"/>
                <w:numId w:val="3"/>
              </w:numPr>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To write about ‘The Very Hungry Caterpillar’ in sequence and use appropriate connective words to write the ending.</w:t>
            </w:r>
            <w:r w:rsidRPr="00E039C3">
              <w:rPr>
                <w:rStyle w:val="eop"/>
                <w:rFonts w:ascii="Arial" w:hAnsi="Arial" w:cs="Arial"/>
                <w:sz w:val="22"/>
                <w:szCs w:val="22"/>
              </w:rPr>
              <w:t> </w:t>
            </w:r>
          </w:p>
          <w:p w:rsidR="00CE2B28" w:rsidRPr="00E039C3" w:rsidRDefault="00CE2B28" w:rsidP="00E039C3">
            <w:pPr>
              <w:pStyle w:val="paragraph"/>
              <w:numPr>
                <w:ilvl w:val="0"/>
                <w:numId w:val="3"/>
              </w:numPr>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To talk about the story ‘The Very Hungry Caterpillar’ and sequence the story.</w:t>
            </w:r>
            <w:r w:rsidRPr="00E039C3">
              <w:rPr>
                <w:rStyle w:val="eop"/>
                <w:rFonts w:ascii="Arial" w:hAnsi="Arial" w:cs="Arial"/>
                <w:sz w:val="22"/>
                <w:szCs w:val="22"/>
              </w:rPr>
              <w:t> </w:t>
            </w:r>
          </w:p>
          <w:p w:rsidR="00CE2B28" w:rsidRPr="00E039C3" w:rsidRDefault="00CE2B28" w:rsidP="00E039C3">
            <w:pPr>
              <w:pStyle w:val="paragraph"/>
              <w:numPr>
                <w:ilvl w:val="0"/>
                <w:numId w:val="3"/>
              </w:numPr>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 To describe the objects from the story ‘The Very Hungry Caterpillar’ and find the sound that the key words start with</w:t>
            </w:r>
          </w:p>
          <w:p w:rsidR="00CE2B28" w:rsidRPr="00E039C3" w:rsidRDefault="00CE2B28" w:rsidP="00EB5B0A">
            <w:pPr>
              <w:rPr>
                <w:rFonts w:ascii="Arial" w:hAnsi="Arial" w:cs="Arial"/>
                <w:sz w:val="22"/>
                <w:szCs w:val="22"/>
              </w:rPr>
            </w:pPr>
          </w:p>
        </w:tc>
        <w:tc>
          <w:tcPr>
            <w:tcW w:w="113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rPr>
                <w:rFonts w:ascii="Arial" w:hAnsi="Arial" w:cs="Arial"/>
                <w:b/>
                <w:sz w:val="22"/>
                <w:szCs w:val="22"/>
              </w:rPr>
            </w:pPr>
            <w:r w:rsidRPr="00E039C3">
              <w:rPr>
                <w:rFonts w:ascii="Arial" w:hAnsi="Arial" w:cs="Arial"/>
                <w:b/>
                <w:sz w:val="22"/>
                <w:szCs w:val="22"/>
              </w:rPr>
              <w:t>Success Criteria</w:t>
            </w:r>
          </w:p>
        </w:tc>
        <w:tc>
          <w:tcPr>
            <w:tcW w:w="212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E039C3" w:rsidRPr="00E039C3" w:rsidRDefault="00E039C3" w:rsidP="00E039C3">
            <w:pPr>
              <w:pStyle w:val="ListParagraph"/>
              <w:widowControl w:val="0"/>
              <w:numPr>
                <w:ilvl w:val="0"/>
                <w:numId w:val="2"/>
              </w:numPr>
              <w:rPr>
                <w:rFonts w:ascii="Arial" w:hAnsi="Arial" w:cs="Arial"/>
                <w:sz w:val="22"/>
                <w:szCs w:val="22"/>
              </w:rPr>
            </w:pPr>
            <w:r w:rsidRPr="00E039C3">
              <w:rPr>
                <w:rFonts w:ascii="Arial" w:hAnsi="Arial" w:cs="Arial"/>
                <w:sz w:val="22"/>
                <w:szCs w:val="22"/>
              </w:rPr>
              <w:t>Year 1 : Writing, begin to sequence, words, signs or symbols appropriately</w:t>
            </w:r>
          </w:p>
          <w:p w:rsidR="00E039C3" w:rsidRPr="00E039C3" w:rsidRDefault="00E039C3" w:rsidP="00E039C3">
            <w:pPr>
              <w:pStyle w:val="ListParagraph"/>
              <w:widowControl w:val="0"/>
              <w:numPr>
                <w:ilvl w:val="0"/>
                <w:numId w:val="2"/>
              </w:numPr>
              <w:rPr>
                <w:rFonts w:ascii="Arial" w:hAnsi="Arial" w:cs="Arial"/>
                <w:sz w:val="22"/>
                <w:szCs w:val="22"/>
              </w:rPr>
            </w:pPr>
            <w:r w:rsidRPr="00E039C3">
              <w:rPr>
                <w:rFonts w:ascii="Arial" w:hAnsi="Arial" w:cs="Arial"/>
                <w:sz w:val="22"/>
                <w:szCs w:val="22"/>
              </w:rPr>
              <w:t>Year 2: follow structure in their writing.</w:t>
            </w:r>
          </w:p>
          <w:p w:rsidR="00E039C3" w:rsidRPr="00E039C3" w:rsidRDefault="00E039C3" w:rsidP="00E039C3">
            <w:pPr>
              <w:pStyle w:val="ListParagraph"/>
              <w:widowControl w:val="0"/>
              <w:numPr>
                <w:ilvl w:val="0"/>
                <w:numId w:val="2"/>
              </w:numPr>
              <w:rPr>
                <w:rFonts w:ascii="Arial" w:hAnsi="Arial" w:cs="Arial"/>
                <w:sz w:val="22"/>
                <w:szCs w:val="22"/>
              </w:rPr>
            </w:pPr>
            <w:r w:rsidRPr="00E039C3">
              <w:rPr>
                <w:rFonts w:ascii="Arial" w:hAnsi="Arial" w:cs="Arial"/>
                <w:sz w:val="22"/>
                <w:szCs w:val="22"/>
              </w:rPr>
              <w:t xml:space="preserve">Oracy, talk about things from their experience and share information </w:t>
            </w:r>
          </w:p>
          <w:p w:rsidR="00E039C3" w:rsidRPr="00E039C3" w:rsidRDefault="00E039C3" w:rsidP="00E039C3">
            <w:pPr>
              <w:pStyle w:val="ListParagraph"/>
              <w:widowControl w:val="0"/>
              <w:rPr>
                <w:rFonts w:ascii="Arial" w:hAnsi="Arial" w:cs="Arial"/>
                <w:sz w:val="22"/>
                <w:szCs w:val="22"/>
              </w:rPr>
            </w:pPr>
            <w:r w:rsidRPr="00E039C3">
              <w:rPr>
                <w:rFonts w:ascii="Arial" w:hAnsi="Arial" w:cs="Arial"/>
                <w:sz w:val="22"/>
                <w:szCs w:val="22"/>
              </w:rPr>
              <w:t>appropriately.</w:t>
            </w:r>
          </w:p>
          <w:p w:rsidR="00CE2B28" w:rsidRPr="00E039C3" w:rsidRDefault="00E039C3" w:rsidP="00E039C3">
            <w:pPr>
              <w:pStyle w:val="ListParagraph"/>
              <w:rPr>
                <w:rFonts w:ascii="Arial" w:hAnsi="Arial" w:cs="Arial"/>
                <w:sz w:val="22"/>
                <w:szCs w:val="22"/>
              </w:rPr>
            </w:pPr>
            <w:r w:rsidRPr="00E039C3">
              <w:rPr>
                <w:rFonts w:ascii="Arial" w:hAnsi="Arial" w:cs="Arial"/>
                <w:sz w:val="22"/>
                <w:szCs w:val="22"/>
              </w:rPr>
              <w:t xml:space="preserve">Reading, link picture cards or objects with spoken initial sounds </w:t>
            </w:r>
            <w:r w:rsidR="00CE2B28" w:rsidRPr="00E039C3">
              <w:rPr>
                <w:rFonts w:ascii="Arial" w:hAnsi="Arial" w:cs="Arial"/>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rPr>
                <w:rFonts w:ascii="Arial" w:hAnsi="Arial" w:cs="Arial"/>
                <w:sz w:val="22"/>
                <w:szCs w:val="22"/>
              </w:rPr>
            </w:pPr>
            <w:r w:rsidRPr="00E039C3">
              <w:rPr>
                <w:rFonts w:ascii="Arial" w:hAnsi="Arial" w:cs="Arial"/>
                <w:b/>
                <w:sz w:val="22"/>
                <w:szCs w:val="22"/>
              </w:rPr>
              <w:t>Meeting learners’ needs</w:t>
            </w:r>
            <w:r w:rsidRPr="00E039C3">
              <w:rPr>
                <w:rFonts w:ascii="Arial" w:hAnsi="Arial" w:cs="Arial"/>
                <w:sz w:val="22"/>
                <w:szCs w:val="22"/>
              </w:rPr>
              <w:t>:</w:t>
            </w:r>
          </w:p>
        </w:tc>
        <w:tc>
          <w:tcPr>
            <w:tcW w:w="241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E039C3" w:rsidRPr="00661588" w:rsidRDefault="00E039C3" w:rsidP="00661588">
            <w:pPr>
              <w:pStyle w:val="ListParagraph"/>
              <w:numPr>
                <w:ilvl w:val="0"/>
                <w:numId w:val="4"/>
              </w:numPr>
              <w:rPr>
                <w:rFonts w:ascii="Arial" w:hAnsi="Arial" w:cs="Arial"/>
                <w:sz w:val="22"/>
                <w:lang w:val="cy-GB"/>
              </w:rPr>
            </w:pPr>
            <w:r w:rsidRPr="00661588">
              <w:rPr>
                <w:rFonts w:ascii="Arial" w:hAnsi="Arial" w:cs="Arial"/>
                <w:sz w:val="22"/>
                <w:lang w:val="cy-GB"/>
              </w:rPr>
              <w:t>To develop Knowledge and</w:t>
            </w:r>
            <w:r w:rsidR="00A065B7">
              <w:rPr>
                <w:rFonts w:ascii="Arial" w:hAnsi="Arial" w:cs="Arial"/>
                <w:sz w:val="22"/>
                <w:lang w:val="cy-GB"/>
              </w:rPr>
              <w:t xml:space="preserve"> Understandin</w:t>
            </w:r>
            <w:r w:rsidRPr="00661588">
              <w:rPr>
                <w:rFonts w:ascii="Arial" w:hAnsi="Arial" w:cs="Arial"/>
                <w:sz w:val="22"/>
                <w:lang w:val="cy-GB"/>
              </w:rPr>
              <w:t>g of the World</w:t>
            </w:r>
          </w:p>
          <w:p w:rsidR="00CE2B28" w:rsidRPr="00661588" w:rsidRDefault="00E039C3" w:rsidP="00661588">
            <w:pPr>
              <w:pStyle w:val="ListParagraph"/>
              <w:numPr>
                <w:ilvl w:val="0"/>
                <w:numId w:val="4"/>
              </w:numPr>
              <w:rPr>
                <w:rFonts w:ascii="Arial" w:hAnsi="Arial" w:cs="Arial"/>
              </w:rPr>
            </w:pPr>
            <w:r w:rsidRPr="00661588">
              <w:rPr>
                <w:rFonts w:ascii="Arial" w:hAnsi="Arial" w:cs="Arial"/>
                <w:sz w:val="22"/>
                <w:lang w:val="cy-GB"/>
              </w:rPr>
              <w:t xml:space="preserve">To </w:t>
            </w:r>
            <w:r w:rsidR="00661588" w:rsidRPr="00661588">
              <w:rPr>
                <w:rFonts w:ascii="Arial" w:hAnsi="Arial" w:cs="Arial"/>
                <w:sz w:val="22"/>
                <w:lang w:val="cy-GB"/>
              </w:rPr>
              <w:t xml:space="preserve">develop </w:t>
            </w:r>
            <w:r w:rsidRPr="00661588">
              <w:rPr>
                <w:rFonts w:ascii="Arial" w:hAnsi="Arial" w:cs="Arial"/>
                <w:sz w:val="22"/>
                <w:lang w:val="cy-GB"/>
              </w:rPr>
              <w:t>P</w:t>
            </w:r>
            <w:r w:rsidR="00A065B7">
              <w:rPr>
                <w:rFonts w:ascii="Arial" w:hAnsi="Arial" w:cs="Arial"/>
                <w:sz w:val="22"/>
                <w:lang w:val="cy-GB"/>
              </w:rPr>
              <w:t>ersonal and Social Development</w:t>
            </w:r>
            <w:r w:rsidRPr="00661588">
              <w:rPr>
                <w:rFonts w:ascii="Arial" w:hAnsi="Arial" w:cs="Arial"/>
                <w:sz w:val="22"/>
                <w:lang w:val="cy-GB"/>
              </w:rPr>
              <w:t>, Well-being and Cultural Diversity</w:t>
            </w:r>
          </w:p>
        </w:tc>
      </w:tr>
      <w:tr w:rsidR="00CE2B28" w:rsidTr="00A065B7">
        <w:trPr>
          <w:trHeight w:val="378"/>
        </w:trPr>
        <w:tc>
          <w:tcPr>
            <w:tcW w:w="346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pStyle w:val="Heading1"/>
              <w:framePr w:hSpace="0" w:wrap="auto" w:hAnchor="text" w:yAlign="inline"/>
              <w:jc w:val="center"/>
              <w:outlineLvl w:val="0"/>
              <w:rPr>
                <w:b/>
                <w:sz w:val="22"/>
                <w:szCs w:val="22"/>
              </w:rPr>
            </w:pPr>
            <w:r w:rsidRPr="00E039C3">
              <w:rPr>
                <w:b/>
                <w:sz w:val="22"/>
                <w:szCs w:val="22"/>
              </w:rPr>
              <w:t>Introduction/plenary tasks</w:t>
            </w:r>
          </w:p>
        </w:tc>
        <w:tc>
          <w:tcPr>
            <w:tcW w:w="226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pStyle w:val="Heading1"/>
              <w:framePr w:hSpace="0" w:wrap="auto" w:hAnchor="text" w:yAlign="inline"/>
              <w:jc w:val="center"/>
              <w:outlineLvl w:val="0"/>
              <w:rPr>
                <w:b/>
                <w:sz w:val="22"/>
                <w:szCs w:val="22"/>
              </w:rPr>
            </w:pPr>
            <w:r w:rsidRPr="00E039C3">
              <w:rPr>
                <w:b/>
                <w:sz w:val="22"/>
                <w:szCs w:val="22"/>
              </w:rPr>
              <w:t>Main activities</w:t>
            </w:r>
          </w:p>
        </w:tc>
        <w:tc>
          <w:tcPr>
            <w:tcW w:w="232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jc w:val="center"/>
              <w:rPr>
                <w:rFonts w:ascii="Arial" w:hAnsi="Arial" w:cs="Arial"/>
                <w:b/>
                <w:sz w:val="22"/>
                <w:szCs w:val="22"/>
              </w:rPr>
            </w:pPr>
            <w:r w:rsidRPr="00E039C3">
              <w:rPr>
                <w:rFonts w:ascii="Arial" w:hAnsi="Arial" w:cs="Arial"/>
                <w:b/>
                <w:sz w:val="22"/>
                <w:szCs w:val="22"/>
              </w:rPr>
              <w:t xml:space="preserve">Resources/ </w:t>
            </w:r>
          </w:p>
          <w:p w:rsidR="00CE2B28" w:rsidRPr="00E039C3" w:rsidRDefault="00CE2B28" w:rsidP="00EB5B0A">
            <w:pPr>
              <w:jc w:val="center"/>
              <w:rPr>
                <w:rFonts w:ascii="Arial" w:hAnsi="Arial" w:cs="Arial"/>
                <w:b/>
                <w:sz w:val="22"/>
                <w:szCs w:val="22"/>
              </w:rPr>
            </w:pPr>
            <w:r w:rsidRPr="00E039C3">
              <w:rPr>
                <w:rFonts w:ascii="Arial" w:hAnsi="Arial" w:cs="Arial"/>
                <w:b/>
                <w:sz w:val="22"/>
                <w:szCs w:val="22"/>
              </w:rPr>
              <w:t>Key Vocabulary</w:t>
            </w:r>
          </w:p>
        </w:tc>
        <w:tc>
          <w:tcPr>
            <w:tcW w:w="241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CE2B28" w:rsidRPr="00E039C3" w:rsidRDefault="00CE2B28" w:rsidP="00EB5B0A">
            <w:pPr>
              <w:jc w:val="center"/>
              <w:rPr>
                <w:rFonts w:ascii="Arial" w:hAnsi="Arial" w:cs="Arial"/>
                <w:b/>
                <w:sz w:val="22"/>
                <w:szCs w:val="22"/>
              </w:rPr>
            </w:pPr>
            <w:r w:rsidRPr="00E039C3">
              <w:rPr>
                <w:rFonts w:ascii="Arial" w:hAnsi="Arial" w:cs="Arial"/>
                <w:b/>
                <w:sz w:val="22"/>
                <w:szCs w:val="22"/>
              </w:rPr>
              <w:t>Assessment for Learning (strategies and opportunities)</w:t>
            </w:r>
          </w:p>
          <w:p w:rsidR="00CE2B28" w:rsidRPr="00E039C3" w:rsidRDefault="00CE2B28" w:rsidP="00EB5B0A">
            <w:pPr>
              <w:jc w:val="center"/>
              <w:rPr>
                <w:rFonts w:ascii="Arial" w:hAnsi="Arial" w:cs="Arial"/>
                <w:b/>
                <w:sz w:val="22"/>
                <w:szCs w:val="22"/>
              </w:rPr>
            </w:pPr>
          </w:p>
        </w:tc>
      </w:tr>
      <w:tr w:rsidR="00CE2B28" w:rsidTr="00A065B7">
        <w:trPr>
          <w:trHeight w:val="1890"/>
        </w:trPr>
        <w:tc>
          <w:tcPr>
            <w:tcW w:w="3464" w:type="dxa"/>
            <w:gridSpan w:val="4"/>
            <w:vMerge w:val="restart"/>
            <w:tcBorders>
              <w:top w:val="single" w:sz="4" w:space="0" w:color="auto"/>
              <w:left w:val="single" w:sz="4" w:space="0" w:color="auto"/>
              <w:right w:val="single" w:sz="4" w:space="0" w:color="auto"/>
            </w:tcBorders>
            <w:shd w:val="clear" w:color="auto" w:fill="auto"/>
          </w:tcPr>
          <w:p w:rsidR="00CE2B28" w:rsidRPr="00E039C3" w:rsidRDefault="00CE2B28" w:rsidP="00EB5B0A">
            <w:pPr>
              <w:rPr>
                <w:rFonts w:ascii="Arial" w:hAnsi="Arial" w:cs="Arial"/>
                <w:sz w:val="22"/>
                <w:szCs w:val="22"/>
                <w:lang w:val="en-GB"/>
              </w:rPr>
            </w:pP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 xml:space="preserve">During the first (engage) stages of this new topic ‘Teeny, Tiny Things’, we have been reading ‘The Very Hungry Caterpillar’ and looking at our class caterpillars (and the life cycle of a butterfly).   After learning a poem for our last </w:t>
            </w:r>
            <w:r w:rsidRPr="00E039C3">
              <w:rPr>
                <w:rStyle w:val="contextualspellingandgrammarerror"/>
                <w:rFonts w:ascii="Arial" w:hAnsi="Arial" w:cs="Arial"/>
                <w:sz w:val="22"/>
                <w:szCs w:val="22"/>
              </w:rPr>
              <w:t>theme</w:t>
            </w:r>
            <w:r w:rsidRPr="00E039C3">
              <w:rPr>
                <w:rStyle w:val="normaltextrun"/>
                <w:rFonts w:ascii="Arial" w:hAnsi="Arial" w:cs="Arial"/>
                <w:sz w:val="22"/>
                <w:szCs w:val="22"/>
              </w:rPr>
              <w:t xml:space="preserve"> the children were eager to learn a new poem which linked into our new theme.</w:t>
            </w:r>
          </w:p>
          <w:p w:rsidR="00CE2B28" w:rsidRPr="00E039C3" w:rsidRDefault="00CE2B28" w:rsidP="00EB5B0A">
            <w:pPr>
              <w:pStyle w:val="paragraph"/>
              <w:spacing w:before="0" w:beforeAutospacing="0" w:after="0" w:afterAutospacing="0"/>
              <w:textAlignment w:val="baseline"/>
              <w:rPr>
                <w:rStyle w:val="normaltextrun"/>
                <w:rFonts w:ascii="Arial" w:hAnsi="Arial" w:cs="Arial"/>
                <w:sz w:val="22"/>
                <w:szCs w:val="22"/>
              </w:rPr>
            </w:pP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Go over ‘The Very Hungry Caterpillar’ poem, this has been written in class this week and performed with actions (Pie Corbett influence).</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Explain the focus tasks and set the children off to the appropriate areas</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                                                  All children will go into their groups or enhanced provision.</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                                               </w:t>
            </w:r>
          </w:p>
        </w:tc>
        <w:tc>
          <w:tcPr>
            <w:tcW w:w="2260" w:type="dxa"/>
            <w:gridSpan w:val="7"/>
            <w:tcBorders>
              <w:top w:val="single" w:sz="4" w:space="0" w:color="auto"/>
              <w:left w:val="single" w:sz="4" w:space="0" w:color="auto"/>
              <w:bottom w:val="nil"/>
              <w:right w:val="single" w:sz="4" w:space="0" w:color="auto"/>
            </w:tcBorders>
            <w:shd w:val="clear" w:color="auto" w:fill="auto"/>
          </w:tcPr>
          <w:p w:rsidR="00CE2B28" w:rsidRPr="00E039C3" w:rsidRDefault="00CE2B28" w:rsidP="00EB5B0A">
            <w:pPr>
              <w:pStyle w:val="Heading1"/>
              <w:framePr w:hSpace="0" w:wrap="auto" w:hAnchor="text" w:yAlign="inline"/>
              <w:outlineLvl w:val="0"/>
              <w:rPr>
                <w:rFonts w:eastAsiaTheme="minorHAnsi"/>
                <w:sz w:val="22"/>
                <w:szCs w:val="22"/>
              </w:rPr>
            </w:pPr>
          </w:p>
          <w:p w:rsidR="00CE2B28" w:rsidRPr="00E039C3" w:rsidRDefault="00CE2B28" w:rsidP="00EB5B0A">
            <w:pPr>
              <w:pStyle w:val="Heading1"/>
              <w:framePr w:hSpace="0" w:wrap="auto" w:hAnchor="text" w:yAlign="inline"/>
              <w:outlineLvl w:val="0"/>
              <w:rPr>
                <w:b/>
                <w:sz w:val="22"/>
                <w:szCs w:val="22"/>
                <w:lang w:val="cy-GB"/>
              </w:rPr>
            </w:pPr>
            <w:r w:rsidRPr="00E039C3">
              <w:rPr>
                <w:color w:val="000000"/>
                <w:sz w:val="22"/>
                <w:szCs w:val="22"/>
                <w:shd w:val="clear" w:color="auto" w:fill="FFFFFF"/>
              </w:rPr>
              <w:t xml:space="preserve">This activity leads on from the poem where they will write the story of ‘The Hungry Caterpillar’ by using the knowledge from the poem to help with the structure and sequence/order of the story. They will </w:t>
            </w:r>
            <w:r w:rsidRPr="00E039C3">
              <w:rPr>
                <w:color w:val="000000"/>
                <w:sz w:val="22"/>
                <w:szCs w:val="22"/>
                <w:shd w:val="clear" w:color="auto" w:fill="FFFFFF"/>
              </w:rPr>
              <w:lastRenderedPageBreak/>
              <w:t>then attempt to write the ending of the story independently. The children will have writing frames and word mats to support with this task.</w:t>
            </w:r>
          </w:p>
        </w:tc>
        <w:tc>
          <w:tcPr>
            <w:tcW w:w="2322" w:type="dxa"/>
            <w:gridSpan w:val="5"/>
            <w:vMerge w:val="restart"/>
            <w:tcBorders>
              <w:top w:val="single" w:sz="4" w:space="0" w:color="auto"/>
              <w:left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Caterpillar, cocoon, butterfly, Sunday, Monday, Tuesday, Wednesday, Thursday, Friday, Saturday, then, and, but, hungry finally.</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Style w:val="normaltextrun"/>
                <w:rFonts w:ascii="Arial" w:hAnsi="Arial" w:cs="Arial"/>
                <w:b/>
                <w:bCs/>
                <w:sz w:val="22"/>
                <w:szCs w:val="22"/>
              </w:rPr>
            </w:pP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Butterflies:</w:t>
            </w:r>
            <w:r w:rsidRPr="00E039C3">
              <w:rPr>
                <w:rStyle w:val="normaltextrun"/>
                <w:rFonts w:ascii="Arial" w:hAnsi="Arial" w:cs="Arial"/>
                <w:sz w:val="22"/>
                <w:szCs w:val="22"/>
              </w:rPr>
              <w:t xml:space="preserve"> worksheets, word </w:t>
            </w:r>
            <w:r w:rsidRPr="00E039C3">
              <w:rPr>
                <w:rStyle w:val="normaltextrun"/>
                <w:rFonts w:ascii="Arial" w:hAnsi="Arial" w:cs="Arial"/>
                <w:sz w:val="22"/>
                <w:szCs w:val="22"/>
              </w:rPr>
              <w:lastRenderedPageBreak/>
              <w:t xml:space="preserve">mats, pencils, </w:t>
            </w:r>
            <w:proofErr w:type="spellStart"/>
            <w:r w:rsidRPr="00E039C3">
              <w:rPr>
                <w:rStyle w:val="normaltextrun"/>
                <w:rFonts w:ascii="Arial" w:hAnsi="Arial" w:cs="Arial"/>
                <w:sz w:val="22"/>
                <w:szCs w:val="22"/>
              </w:rPr>
              <w:t>colouring</w:t>
            </w:r>
            <w:proofErr w:type="spellEnd"/>
            <w:r w:rsidRPr="00E039C3">
              <w:rPr>
                <w:rStyle w:val="normaltextrun"/>
                <w:rFonts w:ascii="Arial" w:hAnsi="Arial" w:cs="Arial"/>
                <w:sz w:val="22"/>
                <w:szCs w:val="22"/>
              </w:rPr>
              <w:t xml:space="preserve"> pencils, rubbers.</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Ladybirds:</w:t>
            </w:r>
            <w:r w:rsidRPr="00E039C3">
              <w:rPr>
                <w:rStyle w:val="normaltextrun"/>
                <w:rFonts w:ascii="Arial" w:hAnsi="Arial" w:cs="Arial"/>
                <w:sz w:val="22"/>
                <w:szCs w:val="22"/>
              </w:rPr>
              <w:t xml:space="preserve"> large Caterpillar (plates), laminated days of the week, pegs, </w:t>
            </w:r>
            <w:proofErr w:type="spellStart"/>
            <w:r w:rsidRPr="00E039C3">
              <w:rPr>
                <w:rStyle w:val="spellingerror"/>
                <w:rFonts w:ascii="Arial" w:hAnsi="Arial" w:cs="Arial"/>
                <w:sz w:val="22"/>
                <w:szCs w:val="22"/>
              </w:rPr>
              <w:t>ipad</w:t>
            </w:r>
            <w:proofErr w:type="spellEnd"/>
            <w:r w:rsidRPr="00E039C3">
              <w:rPr>
                <w:rStyle w:val="normaltextrun"/>
                <w:rFonts w:ascii="Arial" w:hAnsi="Arial" w:cs="Arial"/>
                <w:sz w:val="22"/>
                <w:szCs w:val="22"/>
              </w:rPr>
              <w:t xml:space="preserve"> and observation sheet, </w:t>
            </w:r>
            <w:proofErr w:type="spellStart"/>
            <w:r w:rsidRPr="00E039C3">
              <w:rPr>
                <w:rStyle w:val="spellingerror"/>
                <w:rFonts w:ascii="Arial" w:hAnsi="Arial" w:cs="Arial"/>
                <w:sz w:val="22"/>
                <w:szCs w:val="22"/>
              </w:rPr>
              <w:t>ipads</w:t>
            </w:r>
            <w:proofErr w:type="spellEnd"/>
            <w:r w:rsidRPr="00E039C3">
              <w:rPr>
                <w:rStyle w:val="normaltextrun"/>
                <w:rFonts w:ascii="Arial" w:hAnsi="Arial" w:cs="Arial"/>
                <w:sz w:val="22"/>
                <w:szCs w:val="22"/>
              </w:rPr>
              <w:t xml:space="preserve"> for ‘Hairy </w:t>
            </w:r>
            <w:r w:rsidRPr="00E039C3">
              <w:rPr>
                <w:rStyle w:val="contextualspellingandgrammarerror"/>
                <w:rFonts w:ascii="Arial" w:hAnsi="Arial" w:cs="Arial"/>
                <w:sz w:val="22"/>
                <w:szCs w:val="22"/>
              </w:rPr>
              <w:t>letters’</w:t>
            </w:r>
            <w:r w:rsidRPr="00E039C3">
              <w:rPr>
                <w:rStyle w:val="normaltextrun"/>
                <w:rFonts w:ascii="Arial" w:hAnsi="Arial" w:cs="Arial"/>
                <w:sz w:val="22"/>
                <w:szCs w:val="22"/>
              </w:rPr>
              <w:t>.</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Spiders:</w:t>
            </w:r>
            <w:r w:rsidRPr="00E039C3">
              <w:rPr>
                <w:rStyle w:val="normaltextrun"/>
                <w:rFonts w:ascii="Arial" w:hAnsi="Arial" w:cs="Arial"/>
                <w:sz w:val="22"/>
                <w:szCs w:val="22"/>
              </w:rPr>
              <w:t xml:space="preserve"> worksheets, pencils, letters, white board and pen for SD, observation sheet</w:t>
            </w:r>
          </w:p>
          <w:p w:rsidR="00CE2B28" w:rsidRPr="00E039C3" w:rsidRDefault="00CE2B28" w:rsidP="00EB5B0A">
            <w:pPr>
              <w:rPr>
                <w:rFonts w:ascii="Arial" w:hAnsi="Arial" w:cs="Arial"/>
                <w:b/>
                <w:sz w:val="22"/>
                <w:szCs w:val="22"/>
                <w:lang w:val="cy-GB"/>
              </w:rPr>
            </w:pPr>
          </w:p>
        </w:tc>
        <w:tc>
          <w:tcPr>
            <w:tcW w:w="2410" w:type="dxa"/>
            <w:gridSpan w:val="3"/>
            <w:vMerge w:val="restart"/>
            <w:tcBorders>
              <w:top w:val="single" w:sz="4" w:space="0" w:color="auto"/>
              <w:left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Teacher:</w:t>
            </w:r>
            <w:r w:rsidRPr="00E039C3">
              <w:rPr>
                <w:rStyle w:val="normaltextrun"/>
                <w:rFonts w:ascii="Arial" w:hAnsi="Arial" w:cs="Arial"/>
                <w:sz w:val="22"/>
                <w:szCs w:val="22"/>
              </w:rPr>
              <w:t xml:space="preserve"> To understand the story and to extend their writing.</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 xml:space="preserve">Additional Adult </w:t>
            </w:r>
            <w:r w:rsidRPr="00E039C3">
              <w:rPr>
                <w:rStyle w:val="contextualspellingandgrammarerror"/>
                <w:rFonts w:ascii="Arial" w:hAnsi="Arial" w:cs="Arial"/>
                <w:b/>
                <w:bCs/>
                <w:sz w:val="22"/>
                <w:szCs w:val="22"/>
              </w:rPr>
              <w:t>1</w:t>
            </w:r>
            <w:proofErr w:type="gramStart"/>
            <w:r w:rsidRPr="00E039C3">
              <w:rPr>
                <w:rStyle w:val="contextualspellingandgrammarerror"/>
                <w:rFonts w:ascii="Arial" w:hAnsi="Arial" w:cs="Arial"/>
                <w:sz w:val="22"/>
                <w:szCs w:val="22"/>
              </w:rPr>
              <w:t>:To</w:t>
            </w:r>
            <w:proofErr w:type="gramEnd"/>
            <w:r w:rsidRPr="00E039C3">
              <w:rPr>
                <w:rStyle w:val="normaltextrun"/>
                <w:rFonts w:ascii="Arial" w:hAnsi="Arial" w:cs="Arial"/>
                <w:sz w:val="22"/>
                <w:szCs w:val="22"/>
              </w:rPr>
              <w:t xml:space="preserve"> sequence and understand the story in preparation for writing.</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color w:val="000000"/>
                <w:sz w:val="22"/>
                <w:szCs w:val="22"/>
              </w:rPr>
              <w:lastRenderedPageBreak/>
              <w:t>Additional Adult task 2:</w:t>
            </w:r>
            <w:r w:rsidRPr="00E039C3">
              <w:rPr>
                <w:rStyle w:val="normaltextrun"/>
                <w:rFonts w:ascii="Arial" w:hAnsi="Arial" w:cs="Arial"/>
                <w:sz w:val="22"/>
                <w:szCs w:val="22"/>
              </w:rPr>
              <w:t xml:space="preserve"> - To understand key words and what sounds they begin with</w:t>
            </w:r>
          </w:p>
          <w:p w:rsidR="00CE2B28" w:rsidRDefault="00CE2B28" w:rsidP="00EB5B0A">
            <w:pPr>
              <w:rPr>
                <w:rFonts w:ascii="Arial" w:hAnsi="Arial" w:cs="Arial"/>
                <w:b/>
                <w:sz w:val="22"/>
                <w:szCs w:val="22"/>
                <w:lang w:val="cy-GB"/>
              </w:rPr>
            </w:pPr>
          </w:p>
          <w:p w:rsidR="000E63B4" w:rsidRPr="00E039C3" w:rsidRDefault="000E63B4" w:rsidP="00EB5B0A">
            <w:pPr>
              <w:rPr>
                <w:rFonts w:ascii="Arial" w:hAnsi="Arial" w:cs="Arial"/>
                <w:b/>
                <w:sz w:val="22"/>
                <w:szCs w:val="22"/>
                <w:lang w:val="cy-GB"/>
              </w:rPr>
            </w:pPr>
            <w:r>
              <w:rPr>
                <w:rFonts w:ascii="Arial" w:hAnsi="Arial" w:cs="Arial"/>
                <w:b/>
                <w:sz w:val="22"/>
                <w:szCs w:val="22"/>
                <w:lang w:val="cy-GB"/>
              </w:rPr>
              <w:t>Teacher will assess using ‘Tickled Pink’ or Green for growth’.</w:t>
            </w:r>
          </w:p>
        </w:tc>
      </w:tr>
      <w:tr w:rsidR="00CE2B28" w:rsidTr="00A065B7">
        <w:trPr>
          <w:trHeight w:val="1890"/>
        </w:trPr>
        <w:tc>
          <w:tcPr>
            <w:tcW w:w="3464" w:type="dxa"/>
            <w:gridSpan w:val="4"/>
            <w:vMerge/>
            <w:tcBorders>
              <w:left w:val="single" w:sz="4" w:space="0" w:color="auto"/>
              <w:bottom w:val="single" w:sz="4" w:space="0" w:color="auto"/>
              <w:right w:val="single" w:sz="4" w:space="0" w:color="auto"/>
            </w:tcBorders>
            <w:shd w:val="clear" w:color="auto" w:fill="auto"/>
          </w:tcPr>
          <w:p w:rsidR="00CE2B28" w:rsidRPr="00E039C3" w:rsidRDefault="00CE2B28" w:rsidP="00EB5B0A">
            <w:pPr>
              <w:pStyle w:val="Heading1"/>
              <w:framePr w:hSpace="0" w:wrap="auto" w:hAnchor="text" w:yAlign="inline"/>
              <w:outlineLvl w:val="0"/>
              <w:rPr>
                <w:b/>
                <w:sz w:val="22"/>
                <w:szCs w:val="22"/>
                <w:lang w:val="cy-GB"/>
              </w:rPr>
            </w:pPr>
          </w:p>
        </w:tc>
        <w:tc>
          <w:tcPr>
            <w:tcW w:w="2260" w:type="dxa"/>
            <w:gridSpan w:val="7"/>
            <w:tcBorders>
              <w:top w:val="nil"/>
              <w:left w:val="single" w:sz="4" w:space="0" w:color="auto"/>
              <w:bottom w:val="nil"/>
              <w:right w:val="single" w:sz="4" w:space="0" w:color="auto"/>
            </w:tcBorders>
            <w:shd w:val="clear" w:color="auto" w:fill="auto"/>
          </w:tcPr>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Additional Adult task 1: Ladybirds</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This activity is where the children will work to sequence the story using the large caterpillar (paper plates) and then label the correct plate with the correct day of the week and the correct food. The children will need to discuss the story during this activity and once the plates have been sorted, talk through the story in order.</w:t>
            </w:r>
            <w:r w:rsidRPr="00E039C3">
              <w:rPr>
                <w:rStyle w:val="eop"/>
                <w:rFonts w:ascii="Arial" w:hAnsi="Arial" w:cs="Arial"/>
                <w:sz w:val="22"/>
                <w:szCs w:val="22"/>
              </w:rPr>
              <w:t> </w:t>
            </w:r>
          </w:p>
          <w:p w:rsidR="00CE2B28" w:rsidRPr="00E039C3" w:rsidRDefault="00CE2B28" w:rsidP="00EB5B0A">
            <w:pPr>
              <w:rPr>
                <w:rFonts w:ascii="Arial" w:hAnsi="Arial" w:cs="Arial"/>
                <w:b/>
                <w:sz w:val="22"/>
                <w:szCs w:val="22"/>
                <w:lang w:val="cy-GB"/>
              </w:rPr>
            </w:pPr>
          </w:p>
        </w:tc>
        <w:tc>
          <w:tcPr>
            <w:tcW w:w="2322" w:type="dxa"/>
            <w:gridSpan w:val="5"/>
            <w:vMerge/>
            <w:tcBorders>
              <w:left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tc>
        <w:tc>
          <w:tcPr>
            <w:tcW w:w="2410" w:type="dxa"/>
            <w:gridSpan w:val="3"/>
            <w:vMerge/>
            <w:tcBorders>
              <w:left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tc>
      </w:tr>
      <w:tr w:rsidR="00CE2B28" w:rsidTr="00A065B7">
        <w:trPr>
          <w:trHeight w:val="1890"/>
        </w:trPr>
        <w:tc>
          <w:tcPr>
            <w:tcW w:w="3464" w:type="dxa"/>
            <w:gridSpan w:val="4"/>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pStyle w:val="Heading1"/>
              <w:framePr w:hSpace="0" w:wrap="auto" w:hAnchor="text" w:yAlign="inline"/>
              <w:outlineLvl w:val="0"/>
              <w:rPr>
                <w:sz w:val="22"/>
                <w:szCs w:val="22"/>
              </w:rPr>
            </w:pPr>
            <w:r w:rsidRPr="00E039C3">
              <w:rPr>
                <w:sz w:val="22"/>
                <w:szCs w:val="22"/>
              </w:rPr>
              <w:t>Plenary</w:t>
            </w:r>
          </w:p>
          <w:p w:rsidR="00CE2B28" w:rsidRPr="00E039C3" w:rsidRDefault="00CE2B28" w:rsidP="00EB5B0A">
            <w:pPr>
              <w:rPr>
                <w:rFonts w:ascii="Arial" w:hAnsi="Arial" w:cs="Arial"/>
                <w:sz w:val="22"/>
                <w:szCs w:val="22"/>
                <w:lang w:val="en-GB"/>
              </w:rPr>
            </w:pPr>
          </w:p>
          <w:p w:rsidR="00CE2B28" w:rsidRPr="00E039C3" w:rsidRDefault="00A065B7" w:rsidP="00EB5B0A">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Children to sit </w:t>
            </w:r>
            <w:r w:rsidR="00CE2B28" w:rsidRPr="00E039C3">
              <w:rPr>
                <w:rStyle w:val="normaltextrun"/>
                <w:rFonts w:ascii="Arial" w:hAnsi="Arial" w:cs="Arial"/>
                <w:sz w:val="22"/>
                <w:szCs w:val="22"/>
              </w:rPr>
              <w:t xml:space="preserve">back on carpet, using the large caterpillar </w:t>
            </w:r>
            <w:r>
              <w:rPr>
                <w:rStyle w:val="normaltextrun"/>
                <w:rFonts w:ascii="Arial" w:hAnsi="Arial" w:cs="Arial"/>
                <w:sz w:val="22"/>
                <w:szCs w:val="22"/>
              </w:rPr>
              <w:t xml:space="preserve">to </w:t>
            </w:r>
            <w:r w:rsidR="00CE2B28" w:rsidRPr="00E039C3">
              <w:rPr>
                <w:rStyle w:val="normaltextrun"/>
                <w:rFonts w:ascii="Arial" w:hAnsi="Arial" w:cs="Arial"/>
                <w:sz w:val="22"/>
                <w:szCs w:val="22"/>
              </w:rPr>
              <w:t>sequence the story using key vocabulary</w:t>
            </w:r>
            <w:r w:rsidR="00CE2B28" w:rsidRPr="00E039C3">
              <w:rPr>
                <w:rStyle w:val="eop"/>
                <w:rFonts w:ascii="Arial" w:hAnsi="Arial" w:cs="Arial"/>
                <w:sz w:val="22"/>
                <w:szCs w:val="22"/>
              </w:rPr>
              <w:t xml:space="preserve">. </w:t>
            </w:r>
          </w:p>
          <w:p w:rsidR="00CE2B28" w:rsidRPr="00E039C3" w:rsidRDefault="00CE2B28" w:rsidP="00EB5B0A">
            <w:pPr>
              <w:rPr>
                <w:rFonts w:ascii="Arial" w:hAnsi="Arial" w:cs="Arial"/>
                <w:sz w:val="22"/>
                <w:szCs w:val="22"/>
                <w:lang w:val="en-GB"/>
              </w:rPr>
            </w:pPr>
          </w:p>
        </w:tc>
        <w:tc>
          <w:tcPr>
            <w:tcW w:w="2260" w:type="dxa"/>
            <w:gridSpan w:val="7"/>
            <w:tcBorders>
              <w:top w:val="nil"/>
              <w:left w:val="single" w:sz="4" w:space="0" w:color="auto"/>
              <w:bottom w:val="single" w:sz="4" w:space="0" w:color="auto"/>
              <w:right w:val="single" w:sz="4" w:space="0" w:color="auto"/>
            </w:tcBorders>
            <w:shd w:val="clear" w:color="auto" w:fill="auto"/>
          </w:tcPr>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b/>
                <w:bCs/>
                <w:sz w:val="22"/>
                <w:szCs w:val="22"/>
              </w:rPr>
              <w:t>Additional Adult task 2: Spiders </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With support from the additional adult the Spiders will find the correct sound for each of the key words from the story, they will then write letter (sound) on the sheet and say the word correctly. </w:t>
            </w:r>
            <w:r w:rsidRPr="00E039C3">
              <w:rPr>
                <w:rStyle w:val="eop"/>
                <w:rFonts w:ascii="Arial" w:hAnsi="Arial" w:cs="Arial"/>
                <w:sz w:val="22"/>
                <w:szCs w:val="22"/>
              </w:rPr>
              <w:t> </w:t>
            </w:r>
          </w:p>
          <w:p w:rsidR="00CE2B28" w:rsidRPr="00E039C3" w:rsidRDefault="00CE2B28" w:rsidP="00EB5B0A">
            <w:pPr>
              <w:pStyle w:val="paragraph"/>
              <w:spacing w:before="0" w:beforeAutospacing="0" w:after="0" w:afterAutospacing="0"/>
              <w:textAlignment w:val="baseline"/>
              <w:rPr>
                <w:rFonts w:ascii="Arial" w:hAnsi="Arial" w:cs="Arial"/>
                <w:sz w:val="22"/>
                <w:szCs w:val="22"/>
              </w:rPr>
            </w:pPr>
            <w:r w:rsidRPr="00E039C3">
              <w:rPr>
                <w:rStyle w:val="normaltextrun"/>
                <w:rFonts w:ascii="Arial" w:hAnsi="Arial" w:cs="Arial"/>
                <w:sz w:val="22"/>
                <w:szCs w:val="22"/>
              </w:rPr>
              <w:t xml:space="preserve">Extension task: use ‘Hairy letters’ on the </w:t>
            </w:r>
            <w:proofErr w:type="spellStart"/>
            <w:r w:rsidRPr="00E039C3">
              <w:rPr>
                <w:rStyle w:val="normaltextrun"/>
                <w:rFonts w:ascii="Arial" w:hAnsi="Arial" w:cs="Arial"/>
                <w:sz w:val="22"/>
                <w:szCs w:val="22"/>
              </w:rPr>
              <w:t>iPad</w:t>
            </w:r>
            <w:proofErr w:type="spellEnd"/>
            <w:r w:rsidRPr="00E039C3">
              <w:rPr>
                <w:rStyle w:val="normaltextrun"/>
                <w:rFonts w:ascii="Arial" w:hAnsi="Arial" w:cs="Arial"/>
                <w:sz w:val="22"/>
                <w:szCs w:val="22"/>
              </w:rPr>
              <w:t>’. This is to work on letter formation.</w:t>
            </w:r>
          </w:p>
          <w:p w:rsidR="00CE2B28" w:rsidRPr="00E039C3" w:rsidRDefault="00CE2B28" w:rsidP="00EB5B0A">
            <w:pPr>
              <w:pStyle w:val="Heading1"/>
              <w:framePr w:hSpace="0" w:wrap="auto" w:hAnchor="text" w:yAlign="inline"/>
              <w:outlineLvl w:val="0"/>
              <w:rPr>
                <w:b/>
                <w:sz w:val="22"/>
                <w:szCs w:val="22"/>
                <w:lang w:val="cy-GB"/>
              </w:rPr>
            </w:pPr>
          </w:p>
        </w:tc>
        <w:tc>
          <w:tcPr>
            <w:tcW w:w="2322" w:type="dxa"/>
            <w:gridSpan w:val="5"/>
            <w:vMerge/>
            <w:tcBorders>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tc>
        <w:tc>
          <w:tcPr>
            <w:tcW w:w="2410" w:type="dxa"/>
            <w:gridSpan w:val="3"/>
            <w:vMerge/>
            <w:tcBorders>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b/>
                <w:sz w:val="22"/>
                <w:szCs w:val="22"/>
                <w:lang w:val="cy-GB"/>
              </w:rPr>
            </w:pPr>
          </w:p>
        </w:tc>
      </w:tr>
      <w:tr w:rsidR="00CE2B28" w:rsidRPr="00E039C3" w:rsidTr="00A065B7">
        <w:trPr>
          <w:trHeight w:val="630"/>
        </w:trPr>
        <w:tc>
          <w:tcPr>
            <w:tcW w:w="10456" w:type="dxa"/>
            <w:gridSpan w:val="19"/>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sz w:val="22"/>
                <w:szCs w:val="22"/>
                <w:u w:val="single"/>
              </w:rPr>
            </w:pPr>
            <w:r w:rsidRPr="00E039C3">
              <w:rPr>
                <w:rFonts w:ascii="Arial" w:hAnsi="Arial" w:cs="Arial"/>
                <w:sz w:val="22"/>
                <w:szCs w:val="22"/>
                <w:u w:val="single"/>
              </w:rPr>
              <w:t>Curriculum coverage (range and skills)</w:t>
            </w:r>
          </w:p>
          <w:p w:rsidR="00CE2B28" w:rsidRPr="00E039C3" w:rsidRDefault="00CE2B28" w:rsidP="00EB5B0A">
            <w:pPr>
              <w:rPr>
                <w:rFonts w:ascii="Arial" w:hAnsi="Arial" w:cs="Arial"/>
                <w:sz w:val="22"/>
                <w:szCs w:val="22"/>
              </w:rPr>
            </w:pPr>
          </w:p>
          <w:p w:rsidR="00A065B7" w:rsidRDefault="00CE2B28" w:rsidP="00EB5B0A">
            <w:pPr>
              <w:widowControl w:val="0"/>
              <w:ind w:left="360"/>
              <w:rPr>
                <w:rFonts w:ascii="Arial" w:hAnsi="Arial" w:cs="Arial"/>
                <w:sz w:val="22"/>
                <w:szCs w:val="22"/>
                <w:lang w:val="cy-GB"/>
              </w:rPr>
            </w:pPr>
            <w:r w:rsidRPr="00E039C3">
              <w:rPr>
                <w:rFonts w:ascii="Arial" w:hAnsi="Arial" w:cs="Arial"/>
                <w:sz w:val="22"/>
                <w:szCs w:val="22"/>
                <w:lang w:val="cy-GB"/>
              </w:rPr>
              <w:t xml:space="preserve">      Language, Literacy and Communication skills :</w:t>
            </w:r>
          </w:p>
          <w:p w:rsidR="00CE2B28" w:rsidRPr="00E039C3" w:rsidRDefault="00A065B7" w:rsidP="00EB5B0A">
            <w:pPr>
              <w:widowControl w:val="0"/>
              <w:ind w:left="360"/>
              <w:rPr>
                <w:rFonts w:ascii="Arial" w:hAnsi="Arial" w:cs="Arial"/>
                <w:sz w:val="22"/>
                <w:szCs w:val="22"/>
              </w:rPr>
            </w:pPr>
            <w:r>
              <w:rPr>
                <w:rFonts w:ascii="Arial" w:hAnsi="Arial" w:cs="Arial"/>
                <w:sz w:val="22"/>
                <w:szCs w:val="22"/>
                <w:lang w:val="cy-GB"/>
              </w:rPr>
              <w:t xml:space="preserve">     </w:t>
            </w:r>
            <w:r w:rsidR="00CE2B28" w:rsidRPr="00E039C3">
              <w:rPr>
                <w:rFonts w:ascii="Arial" w:hAnsi="Arial" w:cs="Arial"/>
                <w:sz w:val="22"/>
                <w:szCs w:val="22"/>
                <w:lang w:val="cy-GB"/>
              </w:rPr>
              <w:t xml:space="preserve"> Writing </w:t>
            </w:r>
            <w:r w:rsidR="00CE2B28" w:rsidRPr="00E039C3">
              <w:rPr>
                <w:rFonts w:ascii="Arial" w:hAnsi="Arial" w:cs="Arial"/>
                <w:sz w:val="22"/>
                <w:szCs w:val="22"/>
              </w:rPr>
              <w:t xml:space="preserve"> </w:t>
            </w:r>
          </w:p>
          <w:p w:rsidR="00CE2B28" w:rsidRPr="00E039C3" w:rsidRDefault="00CE2B28" w:rsidP="00EB5B0A">
            <w:pPr>
              <w:pStyle w:val="ListParagraph"/>
              <w:widowControl w:val="0"/>
              <w:numPr>
                <w:ilvl w:val="0"/>
                <w:numId w:val="2"/>
              </w:numPr>
              <w:rPr>
                <w:rFonts w:ascii="Arial" w:hAnsi="Arial" w:cs="Arial"/>
                <w:sz w:val="22"/>
                <w:szCs w:val="22"/>
              </w:rPr>
            </w:pPr>
            <w:proofErr w:type="gramStart"/>
            <w:r w:rsidRPr="00E039C3">
              <w:rPr>
                <w:rFonts w:ascii="Arial" w:hAnsi="Arial" w:cs="Arial"/>
                <w:sz w:val="22"/>
                <w:szCs w:val="22"/>
              </w:rPr>
              <w:t>begin</w:t>
            </w:r>
            <w:proofErr w:type="gramEnd"/>
            <w:r w:rsidRPr="00E039C3">
              <w:rPr>
                <w:rFonts w:ascii="Arial" w:hAnsi="Arial" w:cs="Arial"/>
                <w:sz w:val="22"/>
                <w:szCs w:val="22"/>
              </w:rPr>
              <w:t xml:space="preserve"> to sequence words, signs or symbols appropriately.</w:t>
            </w:r>
          </w:p>
          <w:p w:rsidR="00CE2B28" w:rsidRPr="00E039C3" w:rsidRDefault="00CE2B28" w:rsidP="00EB5B0A">
            <w:pPr>
              <w:pStyle w:val="ListParagraph"/>
              <w:widowControl w:val="0"/>
              <w:numPr>
                <w:ilvl w:val="0"/>
                <w:numId w:val="2"/>
              </w:numPr>
              <w:rPr>
                <w:rFonts w:ascii="Arial" w:hAnsi="Arial" w:cs="Arial"/>
                <w:sz w:val="22"/>
                <w:szCs w:val="22"/>
              </w:rPr>
            </w:pPr>
            <w:r w:rsidRPr="00E039C3">
              <w:rPr>
                <w:rFonts w:ascii="Arial" w:hAnsi="Arial" w:cs="Arial"/>
                <w:sz w:val="22"/>
                <w:szCs w:val="22"/>
              </w:rPr>
              <w:t>use pictures, symbols, letters in sequence and familiar words to communicate meaning</w:t>
            </w:r>
          </w:p>
          <w:p w:rsidR="00CE2B28" w:rsidRPr="00E039C3" w:rsidRDefault="00CE2B28" w:rsidP="00EB5B0A">
            <w:pPr>
              <w:pStyle w:val="ListParagraph"/>
              <w:rPr>
                <w:rFonts w:ascii="Arial" w:hAnsi="Arial" w:cs="Arial"/>
                <w:sz w:val="22"/>
                <w:szCs w:val="22"/>
                <w:lang w:val="cy-GB"/>
              </w:rPr>
            </w:pPr>
          </w:p>
          <w:p w:rsidR="00CE2B28" w:rsidRPr="00E039C3" w:rsidRDefault="00CE2B28" w:rsidP="00EB5B0A">
            <w:pPr>
              <w:pStyle w:val="ListParagraph"/>
              <w:rPr>
                <w:rFonts w:ascii="Arial" w:hAnsi="Arial" w:cs="Arial"/>
                <w:sz w:val="22"/>
                <w:szCs w:val="22"/>
              </w:rPr>
            </w:pPr>
            <w:r w:rsidRPr="00E039C3">
              <w:rPr>
                <w:rFonts w:ascii="Arial" w:hAnsi="Arial" w:cs="Arial"/>
                <w:sz w:val="22"/>
                <w:szCs w:val="22"/>
                <w:lang w:val="cy-GB"/>
              </w:rPr>
              <w:t>Mathematical Developement skills: Counting</w:t>
            </w:r>
          </w:p>
          <w:p w:rsidR="00CE2B28" w:rsidRPr="00E039C3" w:rsidRDefault="00CE2B28" w:rsidP="00EB5B0A">
            <w:pPr>
              <w:pStyle w:val="ListParagraph"/>
              <w:numPr>
                <w:ilvl w:val="0"/>
                <w:numId w:val="2"/>
              </w:numPr>
              <w:rPr>
                <w:rFonts w:ascii="Arial" w:hAnsi="Arial" w:cs="Arial"/>
                <w:sz w:val="22"/>
                <w:szCs w:val="22"/>
              </w:rPr>
            </w:pPr>
            <w:r w:rsidRPr="00E039C3">
              <w:rPr>
                <w:rFonts w:ascii="Arial" w:hAnsi="Arial" w:cs="Arial"/>
                <w:sz w:val="22"/>
                <w:szCs w:val="22"/>
              </w:rPr>
              <w:t>count reliably up to 10 objects</w:t>
            </w:r>
          </w:p>
          <w:p w:rsidR="00CE2B28" w:rsidRPr="00E039C3" w:rsidRDefault="00CE2B28" w:rsidP="00EB5B0A">
            <w:pPr>
              <w:pStyle w:val="ListParagraph"/>
              <w:numPr>
                <w:ilvl w:val="0"/>
                <w:numId w:val="2"/>
              </w:numPr>
              <w:rPr>
                <w:rFonts w:ascii="Arial" w:hAnsi="Arial" w:cs="Arial"/>
                <w:sz w:val="22"/>
                <w:szCs w:val="22"/>
                <w:lang w:val="cy-GB"/>
              </w:rPr>
            </w:pPr>
            <w:r w:rsidRPr="00E039C3">
              <w:rPr>
                <w:rFonts w:ascii="Arial" w:hAnsi="Arial" w:cs="Arial"/>
                <w:sz w:val="22"/>
                <w:szCs w:val="22"/>
              </w:rPr>
              <w:lastRenderedPageBreak/>
              <w:t>read and write numbers to at least 10</w:t>
            </w:r>
          </w:p>
          <w:p w:rsidR="00CE2B28" w:rsidRPr="00E039C3" w:rsidRDefault="00CE2B28" w:rsidP="00EB5B0A">
            <w:pPr>
              <w:rPr>
                <w:rFonts w:ascii="Arial" w:hAnsi="Arial" w:cs="Arial"/>
                <w:sz w:val="22"/>
                <w:szCs w:val="22"/>
                <w:lang w:val="cy-GB"/>
              </w:rPr>
            </w:pPr>
            <w:r w:rsidRPr="00E039C3">
              <w:rPr>
                <w:rFonts w:ascii="Arial" w:hAnsi="Arial" w:cs="Arial"/>
                <w:sz w:val="22"/>
                <w:szCs w:val="22"/>
                <w:lang w:val="cy-GB"/>
              </w:rPr>
              <w:t xml:space="preserve">         </w:t>
            </w:r>
          </w:p>
          <w:p w:rsidR="00CE2B28" w:rsidRPr="00E039C3" w:rsidRDefault="00CE2B28" w:rsidP="00EB5B0A">
            <w:pPr>
              <w:rPr>
                <w:rFonts w:ascii="Arial" w:hAnsi="Arial" w:cs="Arial"/>
                <w:sz w:val="22"/>
                <w:szCs w:val="22"/>
                <w:lang w:val="cy-GB"/>
              </w:rPr>
            </w:pPr>
            <w:r w:rsidRPr="00E039C3">
              <w:rPr>
                <w:rFonts w:ascii="Arial" w:hAnsi="Arial" w:cs="Arial"/>
                <w:sz w:val="22"/>
                <w:szCs w:val="22"/>
                <w:lang w:val="cy-GB"/>
              </w:rPr>
              <w:t xml:space="preserve">        Knowledge and Undertanding of the Word</w:t>
            </w:r>
          </w:p>
          <w:p w:rsidR="00CE2B28" w:rsidRPr="00E039C3" w:rsidRDefault="00CE2B28" w:rsidP="00EB5B0A">
            <w:pPr>
              <w:rPr>
                <w:rFonts w:ascii="Arial" w:hAnsi="Arial" w:cs="Arial"/>
                <w:sz w:val="22"/>
                <w:szCs w:val="22"/>
                <w:lang w:val="cy-GB"/>
              </w:rPr>
            </w:pPr>
          </w:p>
        </w:tc>
      </w:tr>
      <w:tr w:rsidR="00CE2B28" w:rsidRPr="00E039C3" w:rsidTr="00A065B7">
        <w:trPr>
          <w:trHeight w:val="946"/>
        </w:trPr>
        <w:tc>
          <w:tcPr>
            <w:tcW w:w="5646" w:type="dxa"/>
            <w:gridSpan w:val="10"/>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pStyle w:val="ListParagraph"/>
              <w:widowControl w:val="0"/>
              <w:rPr>
                <w:rFonts w:ascii="Arial" w:hAnsi="Arial" w:cs="Arial"/>
                <w:sz w:val="22"/>
                <w:szCs w:val="22"/>
              </w:rPr>
            </w:pPr>
            <w:r w:rsidRPr="00E039C3">
              <w:rPr>
                <w:rFonts w:ascii="Arial" w:hAnsi="Arial" w:cs="Arial"/>
                <w:sz w:val="22"/>
                <w:szCs w:val="22"/>
              </w:rPr>
              <w:lastRenderedPageBreak/>
              <w:t xml:space="preserve">Literacy (LNF) </w:t>
            </w:r>
          </w:p>
          <w:p w:rsidR="00CE2B28" w:rsidRPr="00E039C3" w:rsidRDefault="00CE2B28" w:rsidP="00EB5B0A">
            <w:pPr>
              <w:pStyle w:val="ListParagraph"/>
              <w:widowControl w:val="0"/>
              <w:rPr>
                <w:rFonts w:ascii="Arial" w:hAnsi="Arial" w:cs="Arial"/>
                <w:sz w:val="22"/>
                <w:szCs w:val="22"/>
              </w:rPr>
            </w:pPr>
          </w:p>
          <w:p w:rsidR="00CE2B28" w:rsidRPr="00E039C3" w:rsidRDefault="00CE2B28" w:rsidP="00EB5B0A">
            <w:pPr>
              <w:pStyle w:val="ListParagraph"/>
              <w:widowControl w:val="0"/>
              <w:numPr>
                <w:ilvl w:val="0"/>
                <w:numId w:val="2"/>
              </w:numPr>
              <w:rPr>
                <w:rFonts w:ascii="Arial" w:hAnsi="Arial" w:cs="Arial"/>
                <w:sz w:val="22"/>
                <w:szCs w:val="22"/>
              </w:rPr>
            </w:pPr>
            <w:r w:rsidRPr="00E039C3">
              <w:rPr>
                <w:rFonts w:ascii="Arial" w:hAnsi="Arial" w:cs="Arial"/>
                <w:sz w:val="22"/>
                <w:szCs w:val="22"/>
              </w:rPr>
              <w:t>use words, phrases and simple sentences</w:t>
            </w:r>
          </w:p>
          <w:p w:rsidR="00CE2B28" w:rsidRPr="00E039C3" w:rsidRDefault="00CE2B28" w:rsidP="00EB5B0A">
            <w:pPr>
              <w:pStyle w:val="ListParagraph"/>
              <w:widowControl w:val="0"/>
              <w:numPr>
                <w:ilvl w:val="0"/>
                <w:numId w:val="2"/>
              </w:numPr>
              <w:rPr>
                <w:rFonts w:ascii="Arial" w:hAnsi="Arial" w:cs="Arial"/>
                <w:sz w:val="22"/>
                <w:szCs w:val="22"/>
              </w:rPr>
            </w:pPr>
            <w:proofErr w:type="gramStart"/>
            <w:r w:rsidRPr="00E039C3">
              <w:rPr>
                <w:rFonts w:ascii="Arial" w:hAnsi="Arial" w:cs="Arial"/>
                <w:sz w:val="22"/>
                <w:szCs w:val="22"/>
              </w:rPr>
              <w:t>take</w:t>
            </w:r>
            <w:proofErr w:type="gramEnd"/>
            <w:r w:rsidRPr="00E039C3">
              <w:rPr>
                <w:rFonts w:ascii="Arial" w:hAnsi="Arial" w:cs="Arial"/>
                <w:sz w:val="22"/>
                <w:szCs w:val="22"/>
              </w:rPr>
              <w:t xml:space="preserve"> part in activities alongside others, with some interaction.</w:t>
            </w:r>
          </w:p>
          <w:p w:rsidR="00CE2B28" w:rsidRPr="00E039C3" w:rsidRDefault="00CE2B28" w:rsidP="00EB5B0A">
            <w:pPr>
              <w:pStyle w:val="ListParagraph"/>
              <w:widowControl w:val="0"/>
              <w:numPr>
                <w:ilvl w:val="0"/>
                <w:numId w:val="2"/>
              </w:numPr>
              <w:rPr>
                <w:rFonts w:ascii="Arial" w:hAnsi="Arial" w:cs="Arial"/>
                <w:sz w:val="22"/>
                <w:szCs w:val="22"/>
              </w:rPr>
            </w:pPr>
          </w:p>
        </w:tc>
        <w:tc>
          <w:tcPr>
            <w:tcW w:w="4810" w:type="dxa"/>
            <w:gridSpan w:val="9"/>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sz w:val="22"/>
                <w:szCs w:val="22"/>
                <w:u w:val="single"/>
              </w:rPr>
            </w:pPr>
            <w:r w:rsidRPr="00E039C3">
              <w:rPr>
                <w:rFonts w:ascii="Arial" w:hAnsi="Arial" w:cs="Arial"/>
                <w:sz w:val="22"/>
                <w:szCs w:val="22"/>
                <w:u w:val="single"/>
              </w:rPr>
              <w:t>Numeracy (LNF)</w:t>
            </w:r>
          </w:p>
          <w:p w:rsidR="00CE2B28" w:rsidRPr="00E039C3" w:rsidRDefault="00CE2B28" w:rsidP="00EB5B0A">
            <w:pPr>
              <w:rPr>
                <w:rFonts w:ascii="Arial" w:hAnsi="Arial" w:cs="Arial"/>
                <w:sz w:val="22"/>
                <w:szCs w:val="22"/>
              </w:rPr>
            </w:pPr>
          </w:p>
          <w:p w:rsidR="00CE2B28" w:rsidRPr="00E039C3" w:rsidRDefault="00CE2B28" w:rsidP="00EB5B0A">
            <w:pPr>
              <w:pStyle w:val="ListParagraph"/>
              <w:numPr>
                <w:ilvl w:val="0"/>
                <w:numId w:val="2"/>
              </w:numPr>
              <w:rPr>
                <w:rFonts w:ascii="Arial" w:hAnsi="Arial" w:cs="Arial"/>
                <w:sz w:val="22"/>
                <w:szCs w:val="22"/>
              </w:rPr>
            </w:pPr>
            <w:r w:rsidRPr="00E039C3">
              <w:rPr>
                <w:rFonts w:ascii="Arial" w:hAnsi="Arial" w:cs="Arial"/>
                <w:sz w:val="22"/>
                <w:szCs w:val="22"/>
              </w:rPr>
              <w:t>read and write numbers to at least 10</w:t>
            </w:r>
          </w:p>
          <w:p w:rsidR="00CE2B28" w:rsidRPr="00E039C3" w:rsidRDefault="00CE2B28" w:rsidP="00EB5B0A">
            <w:pPr>
              <w:pStyle w:val="ListParagraph"/>
              <w:numPr>
                <w:ilvl w:val="0"/>
                <w:numId w:val="2"/>
              </w:numPr>
              <w:rPr>
                <w:rFonts w:ascii="Arial" w:hAnsi="Arial" w:cs="Arial"/>
                <w:sz w:val="22"/>
                <w:szCs w:val="22"/>
              </w:rPr>
            </w:pPr>
            <w:r w:rsidRPr="00E039C3">
              <w:rPr>
                <w:rFonts w:ascii="Arial" w:hAnsi="Arial" w:cs="Arial"/>
                <w:sz w:val="22"/>
                <w:szCs w:val="22"/>
              </w:rPr>
              <w:t>count reliably up to 10 objects</w:t>
            </w:r>
          </w:p>
        </w:tc>
      </w:tr>
      <w:tr w:rsidR="00CE2B28" w:rsidRPr="00E039C3" w:rsidTr="00A065B7">
        <w:trPr>
          <w:trHeight w:val="972"/>
        </w:trPr>
        <w:tc>
          <w:tcPr>
            <w:tcW w:w="5646" w:type="dxa"/>
            <w:gridSpan w:val="10"/>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sz w:val="22"/>
                <w:szCs w:val="22"/>
                <w:u w:val="single"/>
              </w:rPr>
            </w:pPr>
            <w:r w:rsidRPr="00E039C3">
              <w:rPr>
                <w:rFonts w:ascii="Arial" w:hAnsi="Arial" w:cs="Arial"/>
                <w:sz w:val="22"/>
                <w:szCs w:val="22"/>
                <w:u w:val="single"/>
              </w:rPr>
              <w:t>Thinking</w:t>
            </w:r>
          </w:p>
          <w:p w:rsidR="00CE2B28" w:rsidRPr="00E039C3" w:rsidRDefault="00CE2B28" w:rsidP="00EB5B0A">
            <w:pPr>
              <w:rPr>
                <w:rFonts w:ascii="Arial" w:hAnsi="Arial" w:cs="Arial"/>
                <w:sz w:val="22"/>
                <w:szCs w:val="22"/>
              </w:rPr>
            </w:pPr>
          </w:p>
          <w:p w:rsidR="00CE2B28" w:rsidRPr="00E039C3" w:rsidRDefault="00CE2B28" w:rsidP="00EB5B0A">
            <w:pPr>
              <w:rPr>
                <w:rFonts w:ascii="Arial" w:hAnsi="Arial" w:cs="Arial"/>
                <w:sz w:val="22"/>
                <w:szCs w:val="22"/>
              </w:rPr>
            </w:pPr>
            <w:r w:rsidRPr="00E039C3">
              <w:rPr>
                <w:rFonts w:ascii="Arial" w:hAnsi="Arial" w:cs="Arial"/>
                <w:sz w:val="22"/>
                <w:szCs w:val="22"/>
              </w:rPr>
              <w:t>Independent Thinking</w:t>
            </w:r>
          </w:p>
        </w:tc>
        <w:tc>
          <w:tcPr>
            <w:tcW w:w="3072" w:type="dxa"/>
            <w:gridSpan w:val="8"/>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sz w:val="22"/>
                <w:szCs w:val="22"/>
                <w:u w:val="single"/>
              </w:rPr>
            </w:pPr>
            <w:r w:rsidRPr="00E039C3">
              <w:rPr>
                <w:rFonts w:ascii="Arial" w:hAnsi="Arial" w:cs="Arial"/>
                <w:sz w:val="22"/>
                <w:szCs w:val="22"/>
                <w:u w:val="single"/>
              </w:rPr>
              <w:t>ESDGC</w:t>
            </w:r>
          </w:p>
          <w:p w:rsidR="00CE2B28" w:rsidRPr="00E039C3" w:rsidRDefault="00CE2B28" w:rsidP="00EB5B0A">
            <w:pPr>
              <w:rPr>
                <w:rFonts w:ascii="Arial" w:hAnsi="Arial" w:cs="Arial"/>
                <w:sz w:val="22"/>
                <w:szCs w:val="22"/>
              </w:rPr>
            </w:pPr>
          </w:p>
        </w:tc>
        <w:tc>
          <w:tcPr>
            <w:tcW w:w="1738" w:type="dxa"/>
            <w:tcBorders>
              <w:top w:val="single" w:sz="4" w:space="0" w:color="auto"/>
              <w:left w:val="single" w:sz="4" w:space="0" w:color="auto"/>
              <w:bottom w:val="single" w:sz="4" w:space="0" w:color="auto"/>
              <w:right w:val="single" w:sz="4" w:space="0" w:color="auto"/>
            </w:tcBorders>
            <w:shd w:val="clear" w:color="auto" w:fill="auto"/>
          </w:tcPr>
          <w:p w:rsidR="00CE2B28" w:rsidRPr="00E039C3" w:rsidRDefault="00CE2B28" w:rsidP="00EB5B0A">
            <w:pPr>
              <w:rPr>
                <w:rFonts w:ascii="Arial" w:hAnsi="Arial" w:cs="Arial"/>
                <w:sz w:val="22"/>
                <w:szCs w:val="22"/>
                <w:highlight w:val="green"/>
                <w:u w:val="single"/>
              </w:rPr>
            </w:pPr>
            <w:r w:rsidRPr="00E039C3">
              <w:rPr>
                <w:rFonts w:ascii="Arial" w:hAnsi="Arial" w:cs="Arial"/>
                <w:sz w:val="22"/>
                <w:szCs w:val="22"/>
                <w:u w:val="single"/>
              </w:rPr>
              <w:t>YCC</w:t>
            </w:r>
          </w:p>
        </w:tc>
      </w:tr>
    </w:tbl>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CE2B28" w:rsidRDefault="00CE2B28">
      <w:pPr>
        <w:rPr>
          <w:rStyle w:val="normaltextrun"/>
          <w:rFonts w:ascii="Arial" w:eastAsia="Times New Roman" w:hAnsi="Arial" w:cs="Arial"/>
          <w:b/>
          <w:bCs/>
          <w:sz w:val="24"/>
          <w:szCs w:val="24"/>
          <w:lang w:val="en-US" w:eastAsia="en-GB"/>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661588" w:rsidRDefault="00661588" w:rsidP="00C41C2C">
      <w:pPr>
        <w:spacing w:line="360" w:lineRule="auto"/>
        <w:jc w:val="both"/>
        <w:rPr>
          <w:rFonts w:ascii="Arial" w:hAnsi="Arial" w:cs="Arial"/>
        </w:rPr>
      </w:pPr>
    </w:p>
    <w:p w:rsidR="00C41C2C" w:rsidRPr="00C41C2C" w:rsidRDefault="00C41C2C" w:rsidP="00A64166">
      <w:pPr>
        <w:spacing w:line="360" w:lineRule="auto"/>
        <w:jc w:val="both"/>
        <w:rPr>
          <w:rFonts w:ascii="Arial" w:eastAsia="Arial" w:hAnsi="Arial" w:cs="Arial"/>
          <w:lang w:val="en-US"/>
        </w:rPr>
      </w:pPr>
      <w:r w:rsidRPr="00C41C2C">
        <w:rPr>
          <w:rFonts w:ascii="Arial" w:hAnsi="Arial" w:cs="Arial"/>
        </w:rPr>
        <w:lastRenderedPageBreak/>
        <w:t xml:space="preserve">During this term the there will be a new theme </w:t>
      </w:r>
      <w:r w:rsidRPr="00C41C2C">
        <w:rPr>
          <w:rFonts w:ascii="Arial" w:eastAsia="Arial" w:hAnsi="Arial" w:cs="Arial"/>
          <w:lang w:val="en-US"/>
        </w:rPr>
        <w:t>‘Teeny, Tiny Things’</w:t>
      </w:r>
      <w:r w:rsidR="00A065B7">
        <w:rPr>
          <w:rFonts w:ascii="Arial" w:eastAsia="Arial" w:hAnsi="Arial" w:cs="Arial"/>
          <w:lang w:val="en-US"/>
        </w:rPr>
        <w:t>,</w:t>
      </w:r>
      <w:r w:rsidRPr="00C41C2C">
        <w:rPr>
          <w:rFonts w:ascii="Arial" w:eastAsia="Arial" w:hAnsi="Arial" w:cs="Arial"/>
          <w:lang w:val="en-US"/>
        </w:rPr>
        <w:t xml:space="preserve"> this will have focus on insects. To enhance this theme we have been reading ‘The Very Hungry Caterpillar’ and looking at the life cycle of a butterfly. During last term we had been learning a poem where the children really enjoyed and were excited and eager to learn a new poem which linked into our new theme. </w:t>
      </w:r>
    </w:p>
    <w:p w:rsidR="00C41C2C" w:rsidRPr="00C41C2C" w:rsidRDefault="00C41C2C" w:rsidP="00A64166">
      <w:pPr>
        <w:spacing w:line="360" w:lineRule="auto"/>
        <w:jc w:val="both"/>
        <w:rPr>
          <w:rFonts w:ascii="Arial" w:hAnsi="Arial" w:cs="Arial"/>
        </w:rPr>
      </w:pPr>
      <w:r w:rsidRPr="00C41C2C">
        <w:rPr>
          <w:rFonts w:ascii="Arial" w:eastAsia="Arial" w:hAnsi="Arial" w:cs="Arial"/>
          <w:lang w:val="en-US"/>
        </w:rPr>
        <w:t xml:space="preserve">In this lesson </w:t>
      </w:r>
      <w:r w:rsidR="00A065B7">
        <w:rPr>
          <w:rFonts w:ascii="Arial" w:eastAsia="Arial" w:hAnsi="Arial" w:cs="Arial"/>
          <w:lang w:val="en-US"/>
        </w:rPr>
        <w:t xml:space="preserve">there will be three groups with </w:t>
      </w:r>
      <w:r w:rsidRPr="00C41C2C">
        <w:rPr>
          <w:rFonts w:ascii="Arial" w:eastAsia="Arial" w:hAnsi="Arial" w:cs="Arial"/>
          <w:lang w:val="en-US"/>
        </w:rPr>
        <w:t xml:space="preserve">different ability levels of the same </w:t>
      </w:r>
      <w:r w:rsidR="00A065B7" w:rsidRPr="00C41C2C">
        <w:rPr>
          <w:rFonts w:ascii="Arial" w:eastAsia="Arial" w:hAnsi="Arial" w:cs="Arial"/>
          <w:lang w:val="en-US"/>
        </w:rPr>
        <w:t>activity;</w:t>
      </w:r>
      <w:r w:rsidRPr="00C41C2C">
        <w:rPr>
          <w:rFonts w:ascii="Arial" w:eastAsia="Arial" w:hAnsi="Arial" w:cs="Arial"/>
          <w:lang w:val="en-US"/>
        </w:rPr>
        <w:t xml:space="preserve"> the three groups will have group names</w:t>
      </w:r>
      <w:r w:rsidR="00A065B7">
        <w:rPr>
          <w:rFonts w:ascii="Arial" w:eastAsia="Arial" w:hAnsi="Arial" w:cs="Arial"/>
          <w:lang w:val="en-US"/>
        </w:rPr>
        <w:t xml:space="preserve"> like Butterflies, Ladybirds and S</w:t>
      </w:r>
      <w:r w:rsidRPr="00C41C2C">
        <w:rPr>
          <w:rFonts w:ascii="Arial" w:eastAsia="Arial" w:hAnsi="Arial" w:cs="Arial"/>
          <w:lang w:val="en-US"/>
        </w:rPr>
        <w:t>piders as the theme is ‘Teeny, Tiny Things’. The class teacher would have the group ‘Butterflies’ where they would have to write about the ‘The Very Hungry Caterpillar’ in sequence and use appropriate connective words to write the ending. The first additional adult task would have the group ‘Ladybirds’ talking about the story of the ‘The Very Hungry Caterpillar’ and have to sequence the story using the days of the weeks and the correct food for the correct day. The second additional adult would have the group ‘Spiders’ and they would have to describe the objects from the story ‘The Very Hungry Caterpillar’ and find the sound that the key word start with e.g. ‘C’ for cake</w:t>
      </w:r>
      <w:r w:rsidR="00035601">
        <w:rPr>
          <w:rFonts w:ascii="Arial" w:eastAsia="Arial" w:hAnsi="Arial" w:cs="Arial"/>
          <w:lang w:val="en-US"/>
        </w:rPr>
        <w:t xml:space="preserve"> and ‘S’ for salami</w:t>
      </w:r>
      <w:r w:rsidRPr="00C41C2C">
        <w:rPr>
          <w:rFonts w:ascii="Arial" w:eastAsia="Arial" w:hAnsi="Arial" w:cs="Arial"/>
          <w:lang w:val="en-US"/>
        </w:rPr>
        <w:t>.</w:t>
      </w:r>
    </w:p>
    <w:p w:rsidR="00C41C2C" w:rsidRPr="00C41C2C" w:rsidRDefault="00C41C2C" w:rsidP="00A64166">
      <w:pPr>
        <w:spacing w:line="360" w:lineRule="auto"/>
        <w:jc w:val="both"/>
        <w:rPr>
          <w:rFonts w:ascii="Arial" w:hAnsi="Arial" w:cs="Arial"/>
        </w:rPr>
      </w:pPr>
      <w:r w:rsidRPr="00C41C2C">
        <w:rPr>
          <w:rFonts w:ascii="Arial" w:hAnsi="Arial" w:cs="Arial"/>
        </w:rPr>
        <w:t xml:space="preserve">The three different groups, Butterflies, Ladybirds and Spiders would all have a </w:t>
      </w:r>
      <w:r w:rsidRPr="00C41C2C">
        <w:rPr>
          <w:rFonts w:ascii="Arial" w:eastAsia="Arial" w:hAnsi="Arial" w:cs="Arial"/>
        </w:rPr>
        <w:t>large plate Caterpillar</w:t>
      </w:r>
      <w:r w:rsidR="00035601">
        <w:rPr>
          <w:rFonts w:ascii="Arial" w:eastAsia="Arial" w:hAnsi="Arial" w:cs="Arial"/>
        </w:rPr>
        <w:t>s</w:t>
      </w:r>
      <w:r w:rsidRPr="00C41C2C">
        <w:rPr>
          <w:rFonts w:ascii="Arial" w:eastAsia="Arial" w:hAnsi="Arial" w:cs="Arial"/>
        </w:rPr>
        <w:t xml:space="preserve"> (paper plates to represent the head of the caterpillar and segments for each day of the week). The Butt</w:t>
      </w:r>
      <w:r w:rsidR="00035601">
        <w:rPr>
          <w:rFonts w:ascii="Arial" w:eastAsia="Arial" w:hAnsi="Arial" w:cs="Arial"/>
        </w:rPr>
        <w:t>erflies’ resources would also have</w:t>
      </w:r>
      <w:r w:rsidRPr="00C41C2C">
        <w:rPr>
          <w:rFonts w:ascii="Arial" w:eastAsia="Arial" w:hAnsi="Arial" w:cs="Arial"/>
        </w:rPr>
        <w:t xml:space="preserve"> a worksheet, word mats, pencils, colouring pencils and a rubber. The Ladybirds’ resources would be laminated days of the week, pegs and an </w:t>
      </w:r>
      <w:proofErr w:type="spellStart"/>
      <w:r w:rsidRPr="00C41C2C">
        <w:rPr>
          <w:rFonts w:ascii="Arial" w:eastAsia="Arial" w:hAnsi="Arial" w:cs="Arial"/>
        </w:rPr>
        <w:t>iPads</w:t>
      </w:r>
      <w:proofErr w:type="spellEnd"/>
      <w:r w:rsidRPr="00C41C2C">
        <w:rPr>
          <w:rFonts w:ascii="Arial" w:eastAsia="Arial" w:hAnsi="Arial" w:cs="Arial"/>
        </w:rPr>
        <w:t xml:space="preserve">, the </w:t>
      </w:r>
      <w:proofErr w:type="spellStart"/>
      <w:r w:rsidRPr="00C41C2C">
        <w:rPr>
          <w:rFonts w:ascii="Arial" w:eastAsia="Arial" w:hAnsi="Arial" w:cs="Arial"/>
        </w:rPr>
        <w:t>iPads</w:t>
      </w:r>
      <w:proofErr w:type="spellEnd"/>
      <w:r w:rsidRPr="00C41C2C">
        <w:rPr>
          <w:rFonts w:ascii="Arial" w:eastAsia="Arial" w:hAnsi="Arial" w:cs="Arial"/>
        </w:rPr>
        <w:t xml:space="preserve"> will be</w:t>
      </w:r>
      <w:r w:rsidR="00035601">
        <w:rPr>
          <w:rFonts w:ascii="Arial" w:eastAsia="Arial" w:hAnsi="Arial" w:cs="Arial"/>
        </w:rPr>
        <w:t xml:space="preserve"> used</w:t>
      </w:r>
      <w:r w:rsidRPr="00C41C2C">
        <w:rPr>
          <w:rFonts w:ascii="Arial" w:eastAsia="Arial" w:hAnsi="Arial" w:cs="Arial"/>
        </w:rPr>
        <w:t xml:space="preserve"> for ‘Hairy letters’ which is an app where the children can form letters</w:t>
      </w:r>
      <w:r w:rsidR="00035601">
        <w:rPr>
          <w:rFonts w:ascii="Arial" w:eastAsia="Arial" w:hAnsi="Arial" w:cs="Arial"/>
        </w:rPr>
        <w:t>, this is to practice letter formation and recognition</w:t>
      </w:r>
      <w:r w:rsidRPr="00C41C2C">
        <w:rPr>
          <w:rFonts w:ascii="Arial" w:eastAsia="Arial" w:hAnsi="Arial" w:cs="Arial"/>
        </w:rPr>
        <w:t>. The spiders’ resources would be worksheets, pencils, different letters, and white boards with pens.</w:t>
      </w:r>
    </w:p>
    <w:p w:rsidR="00C41C2C" w:rsidRPr="00C41C2C" w:rsidRDefault="00C41C2C" w:rsidP="00A64166">
      <w:pPr>
        <w:spacing w:line="360" w:lineRule="auto"/>
        <w:jc w:val="both"/>
        <w:rPr>
          <w:rStyle w:val="Emphasis"/>
          <w:rFonts w:ascii="Arial" w:hAnsi="Arial" w:cs="Arial"/>
          <w:i w:val="0"/>
        </w:rPr>
      </w:pPr>
      <w:r w:rsidRPr="00C41C2C">
        <w:rPr>
          <w:rFonts w:ascii="Arial" w:hAnsi="Arial" w:cs="Arial"/>
        </w:rPr>
        <w:t xml:space="preserve">The first ten minutes of the session would be recapping on the last session by read </w:t>
      </w:r>
      <w:r w:rsidRPr="00C41C2C">
        <w:rPr>
          <w:rFonts w:ascii="Arial" w:eastAsia="Arial" w:hAnsi="Arial" w:cs="Arial"/>
          <w:lang w:val="en-US"/>
        </w:rPr>
        <w:t xml:space="preserve">‘The Very Hungry Caterpillar’ again.  Then </w:t>
      </w:r>
      <w:r w:rsidR="00035601">
        <w:rPr>
          <w:rFonts w:ascii="Arial" w:eastAsia="Arial" w:hAnsi="Arial" w:cs="Arial"/>
          <w:lang w:val="en-US"/>
        </w:rPr>
        <w:t xml:space="preserve">the class will </w:t>
      </w:r>
      <w:r w:rsidRPr="00C41C2C">
        <w:rPr>
          <w:rFonts w:ascii="Arial" w:eastAsia="Arial" w:hAnsi="Arial" w:cs="Arial"/>
          <w:lang w:val="en-US"/>
        </w:rPr>
        <w:t>go over the poem that the class has been writing during the week and perform it with actions</w:t>
      </w:r>
      <w:r w:rsidR="00035601">
        <w:rPr>
          <w:rFonts w:ascii="Arial" w:eastAsia="Arial" w:hAnsi="Arial" w:cs="Arial"/>
          <w:lang w:val="en-US"/>
        </w:rPr>
        <w:t>, using a story board with symbols that would allow the children to remember the poem and for them to perform the actions to correspond</w:t>
      </w:r>
      <w:r w:rsidRPr="00C41C2C">
        <w:rPr>
          <w:rFonts w:ascii="Arial" w:eastAsia="Arial" w:hAnsi="Arial" w:cs="Arial"/>
          <w:lang w:val="en-US"/>
        </w:rPr>
        <w:t xml:space="preserve">. This is influence by Pie Corbett, he is an English trainer, poet, author and editor of over 250 books, and he also included the bestselling </w:t>
      </w:r>
      <w:r w:rsidRPr="00C41C2C">
        <w:rPr>
          <w:rStyle w:val="Emphasis"/>
          <w:rFonts w:ascii="Arial" w:hAnsi="Arial" w:cs="Arial"/>
          <w:i w:val="0"/>
        </w:rPr>
        <w:t>Creating Storytellers and Writers</w:t>
      </w:r>
      <w:r w:rsidRPr="00C41C2C">
        <w:rPr>
          <w:rFonts w:ascii="Arial" w:hAnsi="Arial" w:cs="Arial"/>
        </w:rPr>
        <w:t xml:space="preserve"> and </w:t>
      </w:r>
      <w:r w:rsidRPr="00C41C2C">
        <w:rPr>
          <w:rStyle w:val="Emphasis"/>
          <w:rFonts w:ascii="Arial" w:hAnsi="Arial" w:cs="Arial"/>
          <w:i w:val="0"/>
        </w:rPr>
        <w:t>Jumpstart. Pie Corbett is best known in the world of education as the developing and transformation ‘</w:t>
      </w:r>
      <w:r w:rsidR="00035601">
        <w:rPr>
          <w:rStyle w:val="Emphasis"/>
          <w:rFonts w:ascii="Arial" w:hAnsi="Arial" w:cs="Arial"/>
          <w:i w:val="0"/>
        </w:rPr>
        <w:t>Talk for Writing’ approach</w:t>
      </w:r>
      <w:r w:rsidRPr="00C41C2C">
        <w:rPr>
          <w:rStyle w:val="Emphasis"/>
          <w:rFonts w:ascii="Arial" w:hAnsi="Arial" w:cs="Arial"/>
          <w:i w:val="0"/>
        </w:rPr>
        <w:t xml:space="preserve"> (Talk</w:t>
      </w:r>
      <w:r w:rsidR="00035601">
        <w:rPr>
          <w:rStyle w:val="Emphasis"/>
          <w:rFonts w:ascii="Arial" w:hAnsi="Arial" w:cs="Arial"/>
          <w:i w:val="0"/>
        </w:rPr>
        <w:t xml:space="preserve"> </w:t>
      </w:r>
      <w:r w:rsidRPr="00C41C2C">
        <w:rPr>
          <w:rStyle w:val="Emphasis"/>
          <w:rFonts w:ascii="Arial" w:hAnsi="Arial" w:cs="Arial"/>
          <w:i w:val="0"/>
        </w:rPr>
        <w:t>for</w:t>
      </w:r>
      <w:r w:rsidR="00035601">
        <w:rPr>
          <w:rStyle w:val="Emphasis"/>
          <w:rFonts w:ascii="Arial" w:hAnsi="Arial" w:cs="Arial"/>
          <w:i w:val="0"/>
        </w:rPr>
        <w:t xml:space="preserve"> </w:t>
      </w:r>
      <w:r w:rsidRPr="00C41C2C">
        <w:rPr>
          <w:rStyle w:val="Emphasis"/>
          <w:rFonts w:ascii="Arial" w:hAnsi="Arial" w:cs="Arial"/>
          <w:i w:val="0"/>
        </w:rPr>
        <w:t>Writing 2020)</w:t>
      </w:r>
      <w:r w:rsidR="00035601">
        <w:rPr>
          <w:rStyle w:val="Emphasis"/>
          <w:rFonts w:ascii="Arial" w:hAnsi="Arial" w:cs="Arial"/>
          <w:i w:val="0"/>
        </w:rPr>
        <w:t>.</w:t>
      </w:r>
      <w:r w:rsidRPr="00C41C2C">
        <w:rPr>
          <w:rStyle w:val="Emphasis"/>
          <w:rFonts w:ascii="Arial" w:hAnsi="Arial" w:cs="Arial"/>
          <w:i w:val="0"/>
        </w:rPr>
        <w:t xml:space="preserve"> Pie Corbett ‘Talk for Writing had a big impact on children and how they could remember the story. Research shows that Corbett approach worked in one school as at the start of the year only 2% could retell the whole story but as they were using the Talk for writing by the end of that year it went up to 75% that</w:t>
      </w:r>
      <w:r w:rsidR="00035601">
        <w:rPr>
          <w:rStyle w:val="Emphasis"/>
          <w:rFonts w:ascii="Arial" w:hAnsi="Arial" w:cs="Arial"/>
          <w:i w:val="0"/>
        </w:rPr>
        <w:t xml:space="preserve"> could retell the whole story </w:t>
      </w:r>
      <w:r w:rsidRPr="00C41C2C">
        <w:rPr>
          <w:rStyle w:val="Emphasis"/>
          <w:rFonts w:ascii="Arial" w:hAnsi="Arial" w:cs="Arial"/>
          <w:i w:val="0"/>
        </w:rPr>
        <w:t>(Talk</w:t>
      </w:r>
      <w:r w:rsidR="00035601">
        <w:rPr>
          <w:rStyle w:val="Emphasis"/>
          <w:rFonts w:ascii="Arial" w:hAnsi="Arial" w:cs="Arial"/>
          <w:i w:val="0"/>
        </w:rPr>
        <w:t xml:space="preserve"> </w:t>
      </w:r>
      <w:r w:rsidRPr="00C41C2C">
        <w:rPr>
          <w:rStyle w:val="Emphasis"/>
          <w:rFonts w:ascii="Arial" w:hAnsi="Arial" w:cs="Arial"/>
          <w:i w:val="0"/>
        </w:rPr>
        <w:t>for</w:t>
      </w:r>
      <w:r w:rsidR="00035601">
        <w:rPr>
          <w:rStyle w:val="Emphasis"/>
          <w:rFonts w:ascii="Arial" w:hAnsi="Arial" w:cs="Arial"/>
          <w:i w:val="0"/>
        </w:rPr>
        <w:t xml:space="preserve"> </w:t>
      </w:r>
      <w:r w:rsidRPr="00C41C2C">
        <w:rPr>
          <w:rStyle w:val="Emphasis"/>
          <w:rFonts w:ascii="Arial" w:hAnsi="Arial" w:cs="Arial"/>
          <w:i w:val="0"/>
        </w:rPr>
        <w:t>Writing 2020)</w:t>
      </w:r>
      <w:r w:rsidR="00035601">
        <w:rPr>
          <w:rStyle w:val="Emphasis"/>
          <w:rFonts w:ascii="Arial" w:hAnsi="Arial" w:cs="Arial"/>
          <w:i w:val="0"/>
        </w:rPr>
        <w:t>.</w:t>
      </w:r>
    </w:p>
    <w:p w:rsidR="00C41C2C" w:rsidRPr="00C41C2C" w:rsidRDefault="00C41C2C" w:rsidP="00A64166">
      <w:pPr>
        <w:spacing w:line="360" w:lineRule="auto"/>
        <w:jc w:val="both"/>
        <w:rPr>
          <w:rFonts w:ascii="Arial" w:hAnsi="Arial" w:cs="Arial"/>
          <w:iCs/>
        </w:rPr>
      </w:pPr>
      <w:r w:rsidRPr="00C41C2C">
        <w:rPr>
          <w:rStyle w:val="Emphasis"/>
          <w:rFonts w:ascii="Arial" w:hAnsi="Arial" w:cs="Arial"/>
          <w:i w:val="0"/>
        </w:rPr>
        <w:lastRenderedPageBreak/>
        <w:t>The next step of the introduction will be for the class to listen to the teacher while she explains and demonstrate</w:t>
      </w:r>
      <w:r w:rsidR="00035601">
        <w:rPr>
          <w:rStyle w:val="Emphasis"/>
          <w:rFonts w:ascii="Arial" w:hAnsi="Arial" w:cs="Arial"/>
          <w:i w:val="0"/>
        </w:rPr>
        <w:t>s what the Learning O</w:t>
      </w:r>
      <w:r w:rsidRPr="00C41C2C">
        <w:rPr>
          <w:rStyle w:val="Emphasis"/>
          <w:rFonts w:ascii="Arial" w:hAnsi="Arial" w:cs="Arial"/>
          <w:i w:val="0"/>
        </w:rPr>
        <w:t>bjective of the lesson will be</w:t>
      </w:r>
      <w:r w:rsidR="00035601">
        <w:rPr>
          <w:rStyle w:val="Emphasis"/>
          <w:rFonts w:ascii="Arial" w:hAnsi="Arial" w:cs="Arial"/>
          <w:i w:val="0"/>
        </w:rPr>
        <w:t>,</w:t>
      </w:r>
      <w:r w:rsidRPr="00C41C2C">
        <w:rPr>
          <w:rStyle w:val="Emphasis"/>
          <w:rFonts w:ascii="Arial" w:hAnsi="Arial" w:cs="Arial"/>
          <w:i w:val="0"/>
        </w:rPr>
        <w:t xml:space="preserve"> then </w:t>
      </w:r>
      <w:r w:rsidR="00035601">
        <w:rPr>
          <w:rStyle w:val="Emphasis"/>
          <w:rFonts w:ascii="Arial" w:hAnsi="Arial" w:cs="Arial"/>
          <w:i w:val="0"/>
        </w:rPr>
        <w:t>she will explain the Success C</w:t>
      </w:r>
      <w:r w:rsidRPr="00C41C2C">
        <w:rPr>
          <w:rStyle w:val="Emphasis"/>
          <w:rFonts w:ascii="Arial" w:hAnsi="Arial" w:cs="Arial"/>
          <w:i w:val="0"/>
        </w:rPr>
        <w:t>riteria and peer assessment. In every lesso</w:t>
      </w:r>
      <w:r w:rsidR="00035601">
        <w:rPr>
          <w:rStyle w:val="Emphasis"/>
          <w:rFonts w:ascii="Arial" w:hAnsi="Arial" w:cs="Arial"/>
          <w:i w:val="0"/>
        </w:rPr>
        <w:t>n teachers have to explain the Learning Objective and Success Criteria to all the children in Foundation Phase, Key S</w:t>
      </w:r>
      <w:r w:rsidRPr="00C41C2C">
        <w:rPr>
          <w:rStyle w:val="Emphasis"/>
          <w:rFonts w:ascii="Arial" w:hAnsi="Arial" w:cs="Arial"/>
          <w:i w:val="0"/>
        </w:rPr>
        <w:t>t</w:t>
      </w:r>
      <w:r w:rsidR="00035601">
        <w:rPr>
          <w:rStyle w:val="Emphasis"/>
          <w:rFonts w:ascii="Arial" w:hAnsi="Arial" w:cs="Arial"/>
          <w:i w:val="0"/>
        </w:rPr>
        <w:t>age 2 and Secondary S</w:t>
      </w:r>
      <w:r w:rsidRPr="00C41C2C">
        <w:rPr>
          <w:rStyle w:val="Emphasis"/>
          <w:rFonts w:ascii="Arial" w:hAnsi="Arial" w:cs="Arial"/>
          <w:i w:val="0"/>
        </w:rPr>
        <w:t xml:space="preserve">chool (Education support 2019). </w:t>
      </w:r>
    </w:p>
    <w:p w:rsidR="00C41C2C" w:rsidRPr="00C41C2C" w:rsidRDefault="00C41C2C" w:rsidP="00A64166">
      <w:pPr>
        <w:spacing w:line="360" w:lineRule="auto"/>
        <w:jc w:val="both"/>
        <w:rPr>
          <w:rFonts w:ascii="Arial" w:hAnsi="Arial" w:cs="Arial"/>
        </w:rPr>
      </w:pPr>
      <w:r w:rsidRPr="00C41C2C">
        <w:rPr>
          <w:rFonts w:ascii="Arial" w:hAnsi="Arial" w:cs="Arial"/>
        </w:rPr>
        <w:t>The Learning Objective is what children should have learnt or been able to do by the end of the lesson that they could not do before. This must be clear for all the children in the class as they must all know what they are learning and why they must learn it. This is a good way to ensure that children and young people know what is expected from them to do in the lesson or during the term (</w:t>
      </w:r>
      <w:proofErr w:type="spellStart"/>
      <w:r w:rsidRPr="00C41C2C">
        <w:rPr>
          <w:rFonts w:ascii="Arial" w:hAnsi="Arial" w:cs="Arial"/>
        </w:rPr>
        <w:t>Kurt.E</w:t>
      </w:r>
      <w:proofErr w:type="spellEnd"/>
      <w:r w:rsidRPr="00C41C2C">
        <w:rPr>
          <w:rFonts w:ascii="Arial" w:hAnsi="Arial" w:cs="Arial"/>
        </w:rPr>
        <w:t xml:space="preserve"> 2020). For the olde</w:t>
      </w:r>
      <w:r w:rsidR="00035601">
        <w:rPr>
          <w:rFonts w:ascii="Arial" w:hAnsi="Arial" w:cs="Arial"/>
        </w:rPr>
        <w:t>r children that understand the L</w:t>
      </w:r>
      <w:r w:rsidRPr="00C41C2C">
        <w:rPr>
          <w:rFonts w:ascii="Arial" w:hAnsi="Arial" w:cs="Arial"/>
        </w:rPr>
        <w:t xml:space="preserve">earning </w:t>
      </w:r>
      <w:r w:rsidR="00035601">
        <w:rPr>
          <w:rFonts w:ascii="Arial" w:hAnsi="Arial" w:cs="Arial"/>
        </w:rPr>
        <w:t>O</w:t>
      </w:r>
      <w:r w:rsidRPr="00C41C2C">
        <w:rPr>
          <w:rFonts w:ascii="Arial" w:hAnsi="Arial" w:cs="Arial"/>
        </w:rPr>
        <w:t>bjective it may make them challenge themselves and think about how they lay out their work (Dr Jones 2005). During the lesson the class teacher will show the children an example of the task</w:t>
      </w:r>
      <w:r w:rsidR="00035601">
        <w:rPr>
          <w:rFonts w:ascii="Arial" w:hAnsi="Arial" w:cs="Arial"/>
        </w:rPr>
        <w:t>, this is sometime called a WAGHOL (What a good one looks like)</w:t>
      </w:r>
      <w:r w:rsidRPr="00C41C2C">
        <w:rPr>
          <w:rFonts w:ascii="Arial" w:hAnsi="Arial" w:cs="Arial"/>
        </w:rPr>
        <w:t>, this give</w:t>
      </w:r>
      <w:r w:rsidR="00035601">
        <w:rPr>
          <w:rFonts w:ascii="Arial" w:hAnsi="Arial" w:cs="Arial"/>
        </w:rPr>
        <w:t>s</w:t>
      </w:r>
      <w:r w:rsidRPr="00C41C2C">
        <w:rPr>
          <w:rFonts w:ascii="Arial" w:hAnsi="Arial" w:cs="Arial"/>
        </w:rPr>
        <w:t xml:space="preserve"> the children a visual understanding of the tasks and allows the children to successfully work towards the end goal w</w:t>
      </w:r>
      <w:r w:rsidR="00035601">
        <w:rPr>
          <w:rFonts w:ascii="Arial" w:hAnsi="Arial" w:cs="Arial"/>
        </w:rPr>
        <w:t>ith confidence when there is a Success C</w:t>
      </w:r>
      <w:r w:rsidRPr="00C41C2C">
        <w:rPr>
          <w:rFonts w:ascii="Arial" w:hAnsi="Arial" w:cs="Arial"/>
        </w:rPr>
        <w:t xml:space="preserve">riteria made for the whole class. </w:t>
      </w:r>
    </w:p>
    <w:p w:rsidR="00C41C2C" w:rsidRPr="00C41C2C" w:rsidRDefault="00035601" w:rsidP="00A64166">
      <w:pPr>
        <w:spacing w:line="360" w:lineRule="auto"/>
        <w:jc w:val="both"/>
        <w:rPr>
          <w:rFonts w:ascii="Arial" w:hAnsi="Arial" w:cs="Arial"/>
        </w:rPr>
      </w:pPr>
      <w:r>
        <w:rPr>
          <w:rFonts w:ascii="Arial" w:hAnsi="Arial" w:cs="Arial"/>
        </w:rPr>
        <w:t>Success C</w:t>
      </w:r>
      <w:r w:rsidR="00C41C2C" w:rsidRPr="00C41C2C">
        <w:rPr>
          <w:rFonts w:ascii="Arial" w:hAnsi="Arial" w:cs="Arial"/>
        </w:rPr>
        <w:t>riteria is a set of skills that teacher’s must see completed in children’s work during the lesson or term, this helps good development and understanding when teacher’s assess children (</w:t>
      </w:r>
      <w:proofErr w:type="spellStart"/>
      <w:r w:rsidR="00EB5B0A">
        <w:rPr>
          <w:rFonts w:ascii="Arial" w:hAnsi="Arial" w:cs="Arial"/>
          <w:color w:val="000000" w:themeColor="text1"/>
          <w:shd w:val="clear" w:color="auto" w:fill="FFFFFF"/>
        </w:rPr>
        <w:t>Grigg,</w:t>
      </w:r>
      <w:r w:rsidR="00C41C2C" w:rsidRPr="00C41C2C">
        <w:rPr>
          <w:rFonts w:ascii="Arial" w:hAnsi="Arial" w:cs="Arial"/>
          <w:color w:val="000000" w:themeColor="text1"/>
          <w:shd w:val="clear" w:color="auto" w:fill="FFFFFF"/>
        </w:rPr>
        <w:t>R</w:t>
      </w:r>
      <w:proofErr w:type="spellEnd"/>
      <w:r w:rsidR="00C41C2C" w:rsidRPr="00C41C2C">
        <w:rPr>
          <w:rFonts w:ascii="Arial" w:hAnsi="Arial" w:cs="Arial"/>
          <w:color w:val="000000" w:themeColor="text1"/>
          <w:shd w:val="clear" w:color="auto" w:fill="FFFFFF"/>
        </w:rPr>
        <w:t>. 2015</w:t>
      </w:r>
      <w:r w:rsidR="00C41C2C" w:rsidRPr="00EF038F">
        <w:rPr>
          <w:rFonts w:ascii="Arial" w:hAnsi="Arial" w:cs="Arial"/>
          <w:color w:val="000000" w:themeColor="text1"/>
          <w:shd w:val="clear" w:color="auto" w:fill="FFFFFF"/>
        </w:rPr>
        <w:t>). </w:t>
      </w:r>
      <w:r w:rsidR="00EB5B0A">
        <w:rPr>
          <w:rFonts w:ascii="Arial" w:hAnsi="Arial" w:cs="Arial"/>
        </w:rPr>
        <w:t>The Success C</w:t>
      </w:r>
      <w:r w:rsidR="00C41C2C" w:rsidRPr="00EF038F">
        <w:rPr>
          <w:rFonts w:ascii="Arial" w:hAnsi="Arial" w:cs="Arial"/>
        </w:rPr>
        <w:t>riteria also gives the child something to work toward, in a way it sets t</w:t>
      </w:r>
      <w:r w:rsidR="00EB5B0A">
        <w:rPr>
          <w:rFonts w:ascii="Arial" w:hAnsi="Arial" w:cs="Arial"/>
        </w:rPr>
        <w:t>hem small targets to hit so they</w:t>
      </w:r>
      <w:r w:rsidR="00C41C2C" w:rsidRPr="00EF038F">
        <w:rPr>
          <w:rFonts w:ascii="Arial" w:hAnsi="Arial" w:cs="Arial"/>
        </w:rPr>
        <w:t xml:space="preserve"> can complete the given task effectively. As it is small chunks of the task it would be possible that a c</w:t>
      </w:r>
      <w:r w:rsidR="00EB5B0A">
        <w:rPr>
          <w:rFonts w:ascii="Arial" w:hAnsi="Arial" w:cs="Arial"/>
        </w:rPr>
        <w:t>hild would be able to complete two out of the three</w:t>
      </w:r>
      <w:r w:rsidR="00C41C2C" w:rsidRPr="00EF038F">
        <w:rPr>
          <w:rFonts w:ascii="Arial" w:hAnsi="Arial" w:cs="Arial"/>
        </w:rPr>
        <w:t xml:space="preserve"> given success criteria’s, it shows the child that they have done well in those area but would need to work on the one that they were less successful in (Andrade, H 2010).</w:t>
      </w:r>
      <w:r w:rsidR="00C41C2C" w:rsidRPr="00C41C2C">
        <w:rPr>
          <w:rFonts w:ascii="Arial" w:hAnsi="Arial" w:cs="Arial"/>
        </w:rPr>
        <w:t> </w:t>
      </w:r>
    </w:p>
    <w:p w:rsidR="00C41C2C" w:rsidRDefault="00C41C2C" w:rsidP="00A64166">
      <w:pPr>
        <w:pStyle w:val="paragraph"/>
        <w:spacing w:line="360" w:lineRule="auto"/>
        <w:jc w:val="both"/>
        <w:textAlignment w:val="baseline"/>
        <w:rPr>
          <w:rFonts w:ascii="Arial" w:hAnsi="Arial" w:cs="Arial"/>
          <w:sz w:val="22"/>
          <w:szCs w:val="22"/>
        </w:rPr>
      </w:pPr>
      <w:r w:rsidRPr="00C41C2C">
        <w:rPr>
          <w:rFonts w:ascii="Arial" w:hAnsi="Arial" w:cs="Arial"/>
          <w:sz w:val="22"/>
          <w:szCs w:val="22"/>
        </w:rPr>
        <w:t>After the introduction on the carpet and the explanation of the Learning Objective etc</w:t>
      </w:r>
      <w:r w:rsidR="00EB5B0A">
        <w:rPr>
          <w:rFonts w:ascii="Arial" w:hAnsi="Arial" w:cs="Arial"/>
          <w:sz w:val="22"/>
          <w:szCs w:val="22"/>
        </w:rPr>
        <w:t>,</w:t>
      </w:r>
      <w:r w:rsidRPr="00C41C2C">
        <w:rPr>
          <w:rFonts w:ascii="Arial" w:hAnsi="Arial" w:cs="Arial"/>
          <w:sz w:val="22"/>
          <w:szCs w:val="22"/>
        </w:rPr>
        <w:t xml:space="preserve"> the children would then go into their focus groups</w:t>
      </w:r>
      <w:r w:rsidR="00EB5B0A">
        <w:rPr>
          <w:rFonts w:ascii="Arial" w:hAnsi="Arial" w:cs="Arial"/>
          <w:sz w:val="22"/>
          <w:szCs w:val="22"/>
        </w:rPr>
        <w:t>,</w:t>
      </w:r>
      <w:r w:rsidRPr="00C41C2C">
        <w:rPr>
          <w:rFonts w:ascii="Arial" w:hAnsi="Arial" w:cs="Arial"/>
          <w:sz w:val="22"/>
          <w:szCs w:val="22"/>
        </w:rPr>
        <w:t xml:space="preserve"> in this case there are three groups, one group with the teacher</w:t>
      </w:r>
      <w:r w:rsidR="00EB5B0A">
        <w:rPr>
          <w:rFonts w:ascii="Arial" w:hAnsi="Arial" w:cs="Arial"/>
          <w:sz w:val="22"/>
          <w:szCs w:val="22"/>
        </w:rPr>
        <w:t xml:space="preserve"> which</w:t>
      </w:r>
      <w:r w:rsidRPr="00C41C2C">
        <w:rPr>
          <w:rFonts w:ascii="Arial" w:hAnsi="Arial" w:cs="Arial"/>
          <w:sz w:val="22"/>
          <w:szCs w:val="22"/>
        </w:rPr>
        <w:t xml:space="preserve"> is called</w:t>
      </w:r>
      <w:r w:rsidR="00EB5B0A">
        <w:rPr>
          <w:rFonts w:ascii="Arial" w:hAnsi="Arial" w:cs="Arial"/>
          <w:sz w:val="22"/>
          <w:szCs w:val="22"/>
        </w:rPr>
        <w:t xml:space="preserve"> the</w:t>
      </w:r>
      <w:r w:rsidRPr="00C41C2C">
        <w:rPr>
          <w:rFonts w:ascii="Arial" w:hAnsi="Arial" w:cs="Arial"/>
          <w:sz w:val="22"/>
          <w:szCs w:val="22"/>
        </w:rPr>
        <w:t xml:space="preserve"> Butterflies, </w:t>
      </w:r>
      <w:r w:rsidR="00EB5B0A">
        <w:rPr>
          <w:rFonts w:ascii="Arial" w:hAnsi="Arial" w:cs="Arial"/>
          <w:sz w:val="22"/>
          <w:szCs w:val="22"/>
        </w:rPr>
        <w:t xml:space="preserve">the </w:t>
      </w:r>
      <w:r w:rsidRPr="00C41C2C">
        <w:rPr>
          <w:rFonts w:ascii="Arial" w:hAnsi="Arial" w:cs="Arial"/>
          <w:sz w:val="22"/>
          <w:szCs w:val="22"/>
        </w:rPr>
        <w:t>Ladybird</w:t>
      </w:r>
      <w:r w:rsidR="00EB5B0A">
        <w:rPr>
          <w:rFonts w:ascii="Arial" w:hAnsi="Arial" w:cs="Arial"/>
          <w:sz w:val="22"/>
          <w:szCs w:val="22"/>
        </w:rPr>
        <w:t xml:space="preserve"> group</w:t>
      </w:r>
      <w:r w:rsidRPr="00C41C2C">
        <w:rPr>
          <w:rFonts w:ascii="Arial" w:hAnsi="Arial" w:cs="Arial"/>
          <w:sz w:val="22"/>
          <w:szCs w:val="22"/>
        </w:rPr>
        <w:t xml:space="preserve"> is with an additional adult and Spider</w:t>
      </w:r>
      <w:r w:rsidR="00EB5B0A">
        <w:rPr>
          <w:rFonts w:ascii="Arial" w:hAnsi="Arial" w:cs="Arial"/>
          <w:sz w:val="22"/>
          <w:szCs w:val="22"/>
        </w:rPr>
        <w:t xml:space="preserve"> group</w:t>
      </w:r>
      <w:r w:rsidRPr="00C41C2C">
        <w:rPr>
          <w:rFonts w:ascii="Arial" w:hAnsi="Arial" w:cs="Arial"/>
          <w:sz w:val="22"/>
          <w:szCs w:val="22"/>
        </w:rPr>
        <w:t xml:space="preserve"> is with the second additional adult, all groups are doing similar task but at different levels. Differentiating a task should allow all learners to succeed</w:t>
      </w:r>
      <w:r w:rsidR="00EB5B0A">
        <w:rPr>
          <w:rFonts w:ascii="Arial" w:hAnsi="Arial" w:cs="Arial"/>
          <w:sz w:val="22"/>
          <w:szCs w:val="22"/>
        </w:rPr>
        <w:t>;</w:t>
      </w:r>
      <w:r w:rsidRPr="00C41C2C">
        <w:rPr>
          <w:rFonts w:ascii="Arial" w:hAnsi="Arial" w:cs="Arial"/>
          <w:sz w:val="22"/>
          <w:szCs w:val="22"/>
        </w:rPr>
        <w:t xml:space="preserve"> </w:t>
      </w:r>
    </w:p>
    <w:p w:rsidR="00EF038F" w:rsidRPr="00EB5B0A" w:rsidRDefault="00E52EA5" w:rsidP="00E52EA5">
      <w:pPr>
        <w:pStyle w:val="paragraph"/>
        <w:spacing w:line="360" w:lineRule="auto"/>
        <w:ind w:left="284" w:right="284"/>
        <w:jc w:val="both"/>
        <w:textAlignment w:val="baseline"/>
        <w:rPr>
          <w:rFonts w:ascii="Arial" w:hAnsi="Arial" w:cs="Arial"/>
          <w:sz w:val="22"/>
          <w:szCs w:val="22"/>
        </w:rPr>
      </w:pPr>
      <w:r w:rsidRPr="00EB5B0A">
        <w:rPr>
          <w:rFonts w:ascii="Arial" w:hAnsi="Arial" w:cs="Arial"/>
          <w:color w:val="080808"/>
          <w:sz w:val="22"/>
          <w:szCs w:val="22"/>
          <w:shd w:val="clear" w:color="auto" w:fill="FFFFFF"/>
        </w:rPr>
        <w:t>‘</w:t>
      </w:r>
      <w:r w:rsidR="00EF038F" w:rsidRPr="00EB5B0A">
        <w:rPr>
          <w:rFonts w:ascii="Arial" w:hAnsi="Arial" w:cs="Arial"/>
          <w:color w:val="080808"/>
          <w:sz w:val="22"/>
          <w:szCs w:val="22"/>
          <w:shd w:val="clear" w:color="auto" w:fill="FFFFFF"/>
        </w:rPr>
        <w:t>Differentiation is the process by which differences between learners are accommodated so that all students in a group have the best possible chance of learning. We used to teach subjects and classes – now we teach students</w:t>
      </w:r>
      <w:r w:rsidRPr="00EB5B0A">
        <w:rPr>
          <w:rFonts w:ascii="Arial" w:hAnsi="Arial" w:cs="Arial"/>
          <w:color w:val="080808"/>
          <w:sz w:val="22"/>
          <w:szCs w:val="22"/>
          <w:shd w:val="clear" w:color="auto" w:fill="FFFFFF"/>
        </w:rPr>
        <w:t>’ (</w:t>
      </w:r>
      <w:proofErr w:type="spellStart"/>
      <w:r w:rsidRPr="00EB5B0A">
        <w:rPr>
          <w:rFonts w:ascii="Arial" w:hAnsi="Arial" w:cs="Arial"/>
          <w:color w:val="080808"/>
          <w:sz w:val="22"/>
          <w:szCs w:val="22"/>
          <w:shd w:val="clear" w:color="auto" w:fill="FFFFFF"/>
        </w:rPr>
        <w:t>Petty.G</w:t>
      </w:r>
      <w:proofErr w:type="spellEnd"/>
      <w:r w:rsidRPr="00EB5B0A">
        <w:rPr>
          <w:rFonts w:ascii="Arial" w:hAnsi="Arial" w:cs="Arial"/>
          <w:color w:val="080808"/>
          <w:sz w:val="22"/>
          <w:szCs w:val="22"/>
          <w:shd w:val="clear" w:color="auto" w:fill="FFFFFF"/>
        </w:rPr>
        <w:t xml:space="preserve"> 2004).</w:t>
      </w:r>
    </w:p>
    <w:p w:rsidR="00C41C2C" w:rsidRPr="00C41C2C" w:rsidRDefault="00C41C2C" w:rsidP="00A64166">
      <w:pPr>
        <w:pStyle w:val="paragraph"/>
        <w:spacing w:line="360" w:lineRule="auto"/>
        <w:jc w:val="both"/>
        <w:textAlignment w:val="baseline"/>
        <w:rPr>
          <w:rStyle w:val="normaltextrun"/>
          <w:rFonts w:ascii="Arial" w:hAnsi="Arial" w:cs="Arial"/>
          <w:sz w:val="22"/>
          <w:szCs w:val="22"/>
        </w:rPr>
      </w:pPr>
      <w:r w:rsidRPr="00C41C2C">
        <w:rPr>
          <w:rFonts w:ascii="Arial" w:hAnsi="Arial" w:cs="Arial"/>
          <w:sz w:val="22"/>
          <w:szCs w:val="22"/>
        </w:rPr>
        <w:lastRenderedPageBreak/>
        <w:t>During this lesson it will be covering a few curriculum skills, in every lesson teachers should look either at the Foundation Phase or Key Stage 2 Framework and see what skills they want the</w:t>
      </w:r>
      <w:r w:rsidR="00EB5B0A">
        <w:rPr>
          <w:rFonts w:ascii="Arial" w:hAnsi="Arial" w:cs="Arial"/>
          <w:sz w:val="22"/>
          <w:szCs w:val="22"/>
        </w:rPr>
        <w:t xml:space="preserve"> children to learn or achieve during</w:t>
      </w:r>
      <w:r w:rsidRPr="00C41C2C">
        <w:rPr>
          <w:rFonts w:ascii="Arial" w:hAnsi="Arial" w:cs="Arial"/>
          <w:sz w:val="22"/>
          <w:szCs w:val="22"/>
        </w:rPr>
        <w:t xml:space="preserve"> the lesson. As the Welsh Government states that</w:t>
      </w:r>
      <w:r w:rsidR="00EB5B0A">
        <w:rPr>
          <w:rFonts w:ascii="Arial" w:hAnsi="Arial" w:cs="Arial"/>
          <w:sz w:val="22"/>
          <w:szCs w:val="22"/>
        </w:rPr>
        <w:t>,</w:t>
      </w:r>
      <w:r w:rsidRPr="00C41C2C">
        <w:rPr>
          <w:rFonts w:ascii="Arial" w:hAnsi="Arial" w:cs="Arial"/>
          <w:sz w:val="22"/>
          <w:szCs w:val="22"/>
        </w:rPr>
        <w:t xml:space="preserve"> all teachers in every school must cover a wide variety of factors when developing a lesson plan as it helps children develop and apply their different skills (2015). In Wales all schools should be following the Foundation Phase framework this is for children 3-7 years old, this frame work is made up from seven areas of learning, this is to outline what children should be learning in the classroom </w:t>
      </w:r>
      <w:r w:rsidRPr="00C41C2C">
        <w:rPr>
          <w:rStyle w:val="normaltextrun"/>
          <w:rFonts w:ascii="Arial" w:hAnsi="Arial" w:cs="Arial"/>
          <w:sz w:val="22"/>
          <w:szCs w:val="22"/>
        </w:rPr>
        <w:t xml:space="preserve">(Welsh Government, 2015). This framework </w:t>
      </w:r>
      <w:r w:rsidR="00EB5B0A">
        <w:rPr>
          <w:rStyle w:val="normaltextrun"/>
          <w:rFonts w:ascii="Arial" w:hAnsi="Arial" w:cs="Arial"/>
          <w:sz w:val="22"/>
          <w:szCs w:val="22"/>
        </w:rPr>
        <w:t>is to help teachers across the Foundation P</w:t>
      </w:r>
      <w:r w:rsidRPr="00C41C2C">
        <w:rPr>
          <w:rStyle w:val="normaltextrun"/>
          <w:rFonts w:ascii="Arial" w:hAnsi="Arial" w:cs="Arial"/>
          <w:sz w:val="22"/>
          <w:szCs w:val="22"/>
        </w:rPr>
        <w:t xml:space="preserve">hase by helping children to build up skills for all the areas of learning. </w:t>
      </w:r>
    </w:p>
    <w:p w:rsidR="00C41C2C" w:rsidRPr="00C41C2C" w:rsidRDefault="00C41C2C" w:rsidP="00A64166">
      <w:pPr>
        <w:pStyle w:val="paragraph"/>
        <w:spacing w:line="360" w:lineRule="auto"/>
        <w:jc w:val="both"/>
        <w:textAlignment w:val="baseline"/>
        <w:rPr>
          <w:rFonts w:ascii="Arial" w:hAnsi="Arial" w:cs="Arial"/>
          <w:sz w:val="22"/>
          <w:szCs w:val="22"/>
          <w:lang w:val="cy-GB"/>
        </w:rPr>
      </w:pPr>
      <w:r w:rsidRPr="00C41C2C">
        <w:rPr>
          <w:rFonts w:ascii="Arial" w:hAnsi="Arial" w:cs="Arial"/>
          <w:sz w:val="22"/>
          <w:szCs w:val="22"/>
        </w:rPr>
        <w:t xml:space="preserve">In this lesson it will be covering two main areas of leaning these are </w:t>
      </w:r>
      <w:r w:rsidRPr="00C41C2C">
        <w:rPr>
          <w:rFonts w:ascii="Arial" w:hAnsi="Arial" w:cs="Arial"/>
          <w:sz w:val="22"/>
          <w:szCs w:val="22"/>
          <w:lang w:val="cy-GB"/>
        </w:rPr>
        <w:t xml:space="preserve">Knowledge and Understanding of the World and Personal and Social Development, Well-being and Cultural Diversity these two areas of learning are very closly linked. The Welsh Goverment says that by children learning and playing about the world around them they relate to other children’s everyday lives thier home familiers and other people, the local </w:t>
      </w:r>
      <w:r w:rsidRPr="00C41C2C">
        <w:rPr>
          <w:rFonts w:ascii="Arial" w:hAnsi="Arial" w:cs="Arial"/>
          <w:sz w:val="22"/>
          <w:szCs w:val="22"/>
        </w:rPr>
        <w:t>environment</w:t>
      </w:r>
      <w:r w:rsidRPr="00C41C2C">
        <w:rPr>
          <w:rFonts w:ascii="Arial" w:hAnsi="Arial" w:cs="Arial"/>
          <w:sz w:val="22"/>
          <w:szCs w:val="22"/>
          <w:lang w:val="cy-GB"/>
        </w:rPr>
        <w:t xml:space="preserve"> and community and the wider world. This will help children get a sense of encourgament to ask questions to others and to explor</w:t>
      </w:r>
      <w:r w:rsidR="00EB5B0A">
        <w:rPr>
          <w:rFonts w:ascii="Arial" w:hAnsi="Arial" w:cs="Arial"/>
          <w:sz w:val="22"/>
          <w:szCs w:val="22"/>
          <w:lang w:val="cy-GB"/>
        </w:rPr>
        <w:t xml:space="preserve">e thier enironmnet around them </w:t>
      </w:r>
      <w:r w:rsidRPr="00C41C2C">
        <w:rPr>
          <w:rFonts w:ascii="Arial" w:hAnsi="Arial" w:cs="Arial"/>
          <w:sz w:val="22"/>
          <w:szCs w:val="22"/>
          <w:lang w:val="cy-GB"/>
        </w:rPr>
        <w:t>(Welsh Assembly Goverment 2008)</w:t>
      </w:r>
      <w:r w:rsidR="00EB5B0A">
        <w:rPr>
          <w:rFonts w:ascii="Arial" w:hAnsi="Arial" w:cs="Arial"/>
          <w:sz w:val="22"/>
          <w:szCs w:val="22"/>
          <w:lang w:val="cy-GB"/>
        </w:rPr>
        <w:t>.</w:t>
      </w:r>
      <w:r w:rsidRPr="00C41C2C">
        <w:rPr>
          <w:rFonts w:ascii="Arial" w:hAnsi="Arial" w:cs="Arial"/>
          <w:sz w:val="22"/>
          <w:szCs w:val="22"/>
          <w:lang w:val="cy-GB"/>
        </w:rPr>
        <w:t xml:space="preserve">  </w:t>
      </w:r>
    </w:p>
    <w:p w:rsidR="00C41C2C" w:rsidRPr="00C41C2C" w:rsidRDefault="00C41C2C" w:rsidP="00A64166">
      <w:pPr>
        <w:pStyle w:val="paragraph"/>
        <w:spacing w:line="360" w:lineRule="auto"/>
        <w:jc w:val="both"/>
        <w:textAlignment w:val="baseline"/>
        <w:rPr>
          <w:rFonts w:ascii="Arial" w:hAnsi="Arial" w:cs="Arial"/>
          <w:sz w:val="22"/>
          <w:szCs w:val="22"/>
          <w:u w:val="words"/>
        </w:rPr>
      </w:pPr>
      <w:r w:rsidRPr="00C41C2C">
        <w:rPr>
          <w:rFonts w:ascii="Arial" w:hAnsi="Arial" w:cs="Arial"/>
          <w:sz w:val="22"/>
          <w:szCs w:val="22"/>
          <w:lang w:val="cy-GB"/>
        </w:rPr>
        <w:t>During this lesson they will be looking closely at the</w:t>
      </w:r>
      <w:r w:rsidR="00EB5B0A">
        <w:rPr>
          <w:rFonts w:ascii="Arial" w:hAnsi="Arial" w:cs="Arial"/>
          <w:sz w:val="22"/>
          <w:szCs w:val="22"/>
          <w:lang w:val="cy-GB"/>
        </w:rPr>
        <w:t xml:space="preserve"> of the</w:t>
      </w:r>
      <w:r w:rsidRPr="00C41C2C">
        <w:rPr>
          <w:rFonts w:ascii="Arial" w:hAnsi="Arial" w:cs="Arial"/>
          <w:sz w:val="22"/>
          <w:szCs w:val="22"/>
          <w:lang w:val="cy-GB"/>
        </w:rPr>
        <w:t xml:space="preserve"> well-being</w:t>
      </w:r>
      <w:r w:rsidR="00EB5B0A">
        <w:rPr>
          <w:rFonts w:ascii="Arial" w:hAnsi="Arial" w:cs="Arial"/>
          <w:sz w:val="22"/>
          <w:szCs w:val="22"/>
          <w:lang w:val="cy-GB"/>
        </w:rPr>
        <w:t xml:space="preserve"> of the children. C</w:t>
      </w:r>
      <w:r w:rsidRPr="00C41C2C">
        <w:rPr>
          <w:rFonts w:ascii="Arial" w:hAnsi="Arial" w:cs="Arial"/>
          <w:sz w:val="22"/>
          <w:szCs w:val="22"/>
          <w:lang w:val="cy-GB"/>
        </w:rPr>
        <w:t>hildren should be encouraged by teachers to have an open intersted attitude to</w:t>
      </w:r>
      <w:r w:rsidR="00EB5B0A">
        <w:rPr>
          <w:rFonts w:ascii="Arial" w:hAnsi="Arial" w:cs="Arial"/>
          <w:sz w:val="22"/>
          <w:szCs w:val="22"/>
          <w:lang w:val="cy-GB"/>
        </w:rPr>
        <w:t>ward the environment around them and learn</w:t>
      </w:r>
      <w:r w:rsidRPr="00C41C2C">
        <w:rPr>
          <w:rFonts w:ascii="Arial" w:hAnsi="Arial" w:cs="Arial"/>
          <w:sz w:val="22"/>
          <w:szCs w:val="22"/>
          <w:lang w:val="cy-GB"/>
        </w:rPr>
        <w:t xml:space="preserve"> by</w:t>
      </w:r>
      <w:r w:rsidR="00EB5B0A">
        <w:rPr>
          <w:rFonts w:ascii="Arial" w:hAnsi="Arial" w:cs="Arial"/>
          <w:sz w:val="22"/>
          <w:szCs w:val="22"/>
          <w:lang w:val="cy-GB"/>
        </w:rPr>
        <w:t xml:space="preserve"> being able to develop thei</w:t>
      </w:r>
      <w:r w:rsidRPr="00C41C2C">
        <w:rPr>
          <w:rFonts w:ascii="Arial" w:hAnsi="Arial" w:cs="Arial"/>
          <w:sz w:val="22"/>
          <w:szCs w:val="22"/>
          <w:lang w:val="cy-GB"/>
        </w:rPr>
        <w:t>r own confidence and self-esteem. In a school enviornment children should always</w:t>
      </w:r>
      <w:r w:rsidR="00EB5B0A">
        <w:rPr>
          <w:rFonts w:ascii="Arial" w:hAnsi="Arial" w:cs="Arial"/>
          <w:sz w:val="22"/>
          <w:szCs w:val="22"/>
          <w:lang w:val="cy-GB"/>
        </w:rPr>
        <w:t xml:space="preserve"> feel safe and secure and they sh</w:t>
      </w:r>
      <w:r w:rsidRPr="00C41C2C">
        <w:rPr>
          <w:rFonts w:ascii="Arial" w:hAnsi="Arial" w:cs="Arial"/>
          <w:sz w:val="22"/>
          <w:szCs w:val="22"/>
          <w:lang w:val="cy-GB"/>
        </w:rPr>
        <w:t>ould feel that they are vauled. The Welsh Government says that all children should feel that thier contribution i</w:t>
      </w:r>
      <w:r w:rsidR="00EB5B0A">
        <w:rPr>
          <w:rFonts w:ascii="Arial" w:hAnsi="Arial" w:cs="Arial"/>
          <w:sz w:val="22"/>
          <w:szCs w:val="22"/>
          <w:lang w:val="cy-GB"/>
        </w:rPr>
        <w:t>s equally respected whatever th</w:t>
      </w:r>
      <w:r w:rsidRPr="00C41C2C">
        <w:rPr>
          <w:rFonts w:ascii="Arial" w:hAnsi="Arial" w:cs="Arial"/>
          <w:sz w:val="22"/>
          <w:szCs w:val="22"/>
          <w:lang w:val="cy-GB"/>
        </w:rPr>
        <w:t>e</w:t>
      </w:r>
      <w:r w:rsidR="00EB5B0A">
        <w:rPr>
          <w:rFonts w:ascii="Arial" w:hAnsi="Arial" w:cs="Arial"/>
          <w:sz w:val="22"/>
          <w:szCs w:val="22"/>
          <w:lang w:val="cy-GB"/>
        </w:rPr>
        <w:t>i</w:t>
      </w:r>
      <w:r w:rsidRPr="00C41C2C">
        <w:rPr>
          <w:rFonts w:ascii="Arial" w:hAnsi="Arial" w:cs="Arial"/>
          <w:sz w:val="22"/>
          <w:szCs w:val="22"/>
          <w:lang w:val="cy-GB"/>
        </w:rPr>
        <w:t>r beli</w:t>
      </w:r>
      <w:r w:rsidR="00EB5B0A">
        <w:rPr>
          <w:rFonts w:ascii="Arial" w:hAnsi="Arial" w:cs="Arial"/>
          <w:sz w:val="22"/>
          <w:szCs w:val="22"/>
          <w:lang w:val="cy-GB"/>
        </w:rPr>
        <w:t>e</w:t>
      </w:r>
      <w:r w:rsidRPr="00C41C2C">
        <w:rPr>
          <w:rFonts w:ascii="Arial" w:hAnsi="Arial" w:cs="Arial"/>
          <w:sz w:val="22"/>
          <w:szCs w:val="22"/>
          <w:lang w:val="cy-GB"/>
        </w:rPr>
        <w:t>fs</w:t>
      </w:r>
      <w:r w:rsidR="00EB5B0A">
        <w:rPr>
          <w:rFonts w:ascii="Arial" w:hAnsi="Arial" w:cs="Arial"/>
          <w:sz w:val="22"/>
          <w:szCs w:val="22"/>
          <w:lang w:val="cy-GB"/>
        </w:rPr>
        <w:t xml:space="preserve">, race or culture </w:t>
      </w:r>
      <w:r w:rsidRPr="00C41C2C">
        <w:rPr>
          <w:rFonts w:ascii="Arial" w:hAnsi="Arial" w:cs="Arial"/>
          <w:sz w:val="22"/>
          <w:szCs w:val="22"/>
          <w:lang w:val="cy-GB"/>
        </w:rPr>
        <w:t>(2008). All children should be aware and un</w:t>
      </w:r>
      <w:r w:rsidR="00EB5B0A">
        <w:rPr>
          <w:rFonts w:ascii="Arial" w:hAnsi="Arial" w:cs="Arial"/>
          <w:sz w:val="22"/>
          <w:szCs w:val="22"/>
          <w:lang w:val="cy-GB"/>
        </w:rPr>
        <w:t>derstand that they can be incon</w:t>
      </w:r>
      <w:r w:rsidRPr="00C41C2C">
        <w:rPr>
          <w:rFonts w:ascii="Arial" w:hAnsi="Arial" w:cs="Arial"/>
          <w:sz w:val="22"/>
          <w:szCs w:val="22"/>
          <w:lang w:val="cy-GB"/>
        </w:rPr>
        <w:t>t</w:t>
      </w:r>
      <w:r w:rsidR="00EB5B0A">
        <w:rPr>
          <w:rFonts w:ascii="Arial" w:hAnsi="Arial" w:cs="Arial"/>
          <w:sz w:val="22"/>
          <w:szCs w:val="22"/>
          <w:lang w:val="cy-GB"/>
        </w:rPr>
        <w:t>r</w:t>
      </w:r>
      <w:r w:rsidRPr="00C41C2C">
        <w:rPr>
          <w:rFonts w:ascii="Arial" w:hAnsi="Arial" w:cs="Arial"/>
          <w:sz w:val="22"/>
          <w:szCs w:val="22"/>
          <w:lang w:val="cy-GB"/>
        </w:rPr>
        <w:t>ol of their own safety and that t</w:t>
      </w:r>
      <w:r w:rsidR="00EB5B0A">
        <w:rPr>
          <w:rFonts w:ascii="Arial" w:hAnsi="Arial" w:cs="Arial"/>
          <w:sz w:val="22"/>
          <w:szCs w:val="22"/>
          <w:lang w:val="cy-GB"/>
        </w:rPr>
        <w:t xml:space="preserve">hey have a duty of care to say </w:t>
      </w:r>
      <w:r w:rsidRPr="00C41C2C">
        <w:rPr>
          <w:rFonts w:ascii="Arial" w:hAnsi="Arial" w:cs="Arial"/>
          <w:sz w:val="22"/>
          <w:szCs w:val="22"/>
          <w:lang w:val="cy-GB"/>
        </w:rPr>
        <w:t>no if they feel</w:t>
      </w:r>
      <w:r w:rsidR="00EB5B0A">
        <w:rPr>
          <w:rFonts w:ascii="Arial" w:hAnsi="Arial" w:cs="Arial"/>
          <w:sz w:val="22"/>
          <w:szCs w:val="22"/>
        </w:rPr>
        <w:t xml:space="preserve"> threatened, frightened or</w:t>
      </w:r>
      <w:r w:rsidRPr="00C41C2C">
        <w:rPr>
          <w:rFonts w:ascii="Arial" w:hAnsi="Arial" w:cs="Arial"/>
          <w:sz w:val="22"/>
          <w:szCs w:val="22"/>
        </w:rPr>
        <w:t xml:space="preserve"> uncomfortabl</w:t>
      </w:r>
      <w:r w:rsidR="00EB5B0A">
        <w:rPr>
          <w:rFonts w:ascii="Arial" w:hAnsi="Arial" w:cs="Arial"/>
          <w:sz w:val="22"/>
          <w:szCs w:val="22"/>
        </w:rPr>
        <w:t xml:space="preserve">e with a person or a situation </w:t>
      </w:r>
      <w:r w:rsidRPr="00C41C2C">
        <w:rPr>
          <w:rFonts w:ascii="Arial" w:hAnsi="Arial" w:cs="Arial"/>
          <w:sz w:val="22"/>
          <w:szCs w:val="22"/>
        </w:rPr>
        <w:t>(Welsh Government 2008)</w:t>
      </w:r>
      <w:r w:rsidR="00EB5B0A">
        <w:rPr>
          <w:rFonts w:ascii="Arial" w:hAnsi="Arial" w:cs="Arial"/>
          <w:sz w:val="22"/>
          <w:szCs w:val="22"/>
        </w:rPr>
        <w:t>.</w:t>
      </w:r>
    </w:p>
    <w:p w:rsidR="00C41C2C" w:rsidRDefault="00C41C2C" w:rsidP="00A64166">
      <w:pPr>
        <w:pStyle w:val="paragraph"/>
        <w:spacing w:line="360" w:lineRule="auto"/>
        <w:jc w:val="both"/>
        <w:textAlignment w:val="baseline"/>
        <w:rPr>
          <w:rFonts w:ascii="Arial" w:hAnsi="Arial" w:cs="Arial"/>
          <w:sz w:val="22"/>
          <w:szCs w:val="22"/>
        </w:rPr>
      </w:pPr>
      <w:r w:rsidRPr="00C41C2C">
        <w:rPr>
          <w:rFonts w:ascii="Arial" w:hAnsi="Arial" w:cs="Arial"/>
          <w:sz w:val="22"/>
          <w:szCs w:val="22"/>
        </w:rPr>
        <w:t>Within all l</w:t>
      </w:r>
      <w:r w:rsidR="00C24C7C">
        <w:rPr>
          <w:rFonts w:ascii="Arial" w:hAnsi="Arial" w:cs="Arial"/>
          <w:sz w:val="22"/>
          <w:szCs w:val="22"/>
        </w:rPr>
        <w:t>esso</w:t>
      </w:r>
      <w:r w:rsidR="00EB5B0A">
        <w:rPr>
          <w:rFonts w:ascii="Arial" w:hAnsi="Arial" w:cs="Arial"/>
          <w:sz w:val="22"/>
          <w:szCs w:val="22"/>
        </w:rPr>
        <w:t>ns</w:t>
      </w:r>
      <w:r w:rsidR="00C24C7C">
        <w:rPr>
          <w:rFonts w:ascii="Arial" w:hAnsi="Arial" w:cs="Arial"/>
          <w:sz w:val="22"/>
          <w:szCs w:val="22"/>
        </w:rPr>
        <w:t xml:space="preserve"> teacher</w:t>
      </w:r>
      <w:r w:rsidR="00EB5B0A">
        <w:rPr>
          <w:rFonts w:ascii="Arial" w:hAnsi="Arial" w:cs="Arial"/>
          <w:sz w:val="22"/>
          <w:szCs w:val="22"/>
        </w:rPr>
        <w:t>s</w:t>
      </w:r>
      <w:r w:rsidR="00C24C7C">
        <w:rPr>
          <w:rFonts w:ascii="Arial" w:hAnsi="Arial" w:cs="Arial"/>
          <w:sz w:val="22"/>
          <w:szCs w:val="22"/>
        </w:rPr>
        <w:t xml:space="preserve"> should carefully p</w:t>
      </w:r>
      <w:r w:rsidRPr="00C41C2C">
        <w:rPr>
          <w:rFonts w:ascii="Arial" w:hAnsi="Arial" w:cs="Arial"/>
          <w:sz w:val="22"/>
          <w:szCs w:val="22"/>
        </w:rPr>
        <w:t xml:space="preserve">ut in the </w:t>
      </w:r>
      <w:r w:rsidR="00EB5B0A">
        <w:rPr>
          <w:rFonts w:ascii="Arial" w:hAnsi="Arial" w:cs="Arial"/>
          <w:sz w:val="22"/>
          <w:szCs w:val="22"/>
        </w:rPr>
        <w:t xml:space="preserve">Numeracy and </w:t>
      </w:r>
      <w:r w:rsidRPr="00C41C2C">
        <w:rPr>
          <w:rFonts w:ascii="Arial" w:hAnsi="Arial" w:cs="Arial"/>
          <w:sz w:val="22"/>
          <w:szCs w:val="22"/>
        </w:rPr>
        <w:t>Literacy fr</w:t>
      </w:r>
      <w:r w:rsidR="00C24C7C">
        <w:rPr>
          <w:rFonts w:ascii="Arial" w:hAnsi="Arial" w:cs="Arial"/>
          <w:sz w:val="22"/>
          <w:szCs w:val="22"/>
        </w:rPr>
        <w:t>amework in the Foundation Phase,</w:t>
      </w:r>
      <w:r w:rsidRPr="00C41C2C">
        <w:rPr>
          <w:rFonts w:ascii="Arial" w:hAnsi="Arial" w:cs="Arial"/>
          <w:sz w:val="22"/>
          <w:szCs w:val="22"/>
        </w:rPr>
        <w:t xml:space="preserve"> </w:t>
      </w:r>
      <w:r w:rsidR="00C24C7C">
        <w:rPr>
          <w:rFonts w:ascii="Arial" w:hAnsi="Arial" w:cs="Arial"/>
          <w:sz w:val="22"/>
          <w:szCs w:val="22"/>
        </w:rPr>
        <w:t>t</w:t>
      </w:r>
      <w:r w:rsidRPr="00C41C2C">
        <w:rPr>
          <w:rFonts w:ascii="Arial" w:hAnsi="Arial" w:cs="Arial"/>
          <w:sz w:val="22"/>
          <w:szCs w:val="22"/>
        </w:rPr>
        <w:t>his will help children with their oracy, ready writing and listening skills</w:t>
      </w:r>
      <w:r w:rsidR="00C24C7C">
        <w:rPr>
          <w:rFonts w:ascii="Arial" w:hAnsi="Arial" w:cs="Arial"/>
          <w:sz w:val="22"/>
          <w:szCs w:val="22"/>
        </w:rPr>
        <w:t xml:space="preserve"> stated by </w:t>
      </w:r>
      <w:r w:rsidR="00C24C7C" w:rsidRPr="00C41C2C">
        <w:rPr>
          <w:rFonts w:ascii="Arial" w:hAnsi="Arial" w:cs="Arial"/>
          <w:sz w:val="22"/>
          <w:szCs w:val="22"/>
        </w:rPr>
        <w:t xml:space="preserve">The Welsh Government </w:t>
      </w:r>
      <w:r w:rsidRPr="00C41C2C">
        <w:rPr>
          <w:rFonts w:ascii="Arial" w:hAnsi="Arial" w:cs="Arial"/>
          <w:sz w:val="22"/>
          <w:szCs w:val="22"/>
        </w:rPr>
        <w:t>(2015). Teachers need to take into account when planning a lesson to ensure that children are encourage in their communication feelings and thoughts, retell experiences and discuss indivi</w:t>
      </w:r>
      <w:r w:rsidR="00EB5B0A">
        <w:rPr>
          <w:rFonts w:ascii="Arial" w:hAnsi="Arial" w:cs="Arial"/>
          <w:sz w:val="22"/>
          <w:szCs w:val="22"/>
        </w:rPr>
        <w:t>dual and group play. During</w:t>
      </w:r>
      <w:r w:rsidRPr="00C41C2C">
        <w:rPr>
          <w:rFonts w:ascii="Arial" w:hAnsi="Arial" w:cs="Arial"/>
          <w:sz w:val="22"/>
          <w:szCs w:val="22"/>
        </w:rPr>
        <w:t xml:space="preserve"> all three</w:t>
      </w:r>
      <w:r w:rsidR="00EB5B0A">
        <w:rPr>
          <w:rFonts w:ascii="Arial" w:hAnsi="Arial" w:cs="Arial"/>
          <w:sz w:val="22"/>
          <w:szCs w:val="22"/>
        </w:rPr>
        <w:t xml:space="preserve"> of these activities, the adults</w:t>
      </w:r>
      <w:r w:rsidRPr="00C41C2C">
        <w:rPr>
          <w:rFonts w:ascii="Arial" w:hAnsi="Arial" w:cs="Arial"/>
          <w:sz w:val="22"/>
          <w:szCs w:val="22"/>
        </w:rPr>
        <w:t xml:space="preserve"> will need to interact with other children by ask</w:t>
      </w:r>
      <w:r w:rsidR="00EB5B0A">
        <w:rPr>
          <w:rFonts w:ascii="Arial" w:hAnsi="Arial" w:cs="Arial"/>
          <w:sz w:val="22"/>
          <w:szCs w:val="22"/>
        </w:rPr>
        <w:t xml:space="preserve">ing different question, voicing and </w:t>
      </w:r>
      <w:r w:rsidRPr="00C41C2C">
        <w:rPr>
          <w:rFonts w:ascii="Arial" w:hAnsi="Arial" w:cs="Arial"/>
          <w:sz w:val="22"/>
          <w:szCs w:val="22"/>
        </w:rPr>
        <w:t>expressing opinions and making choices through remembering ‘</w:t>
      </w:r>
      <w:r w:rsidRPr="00C41C2C">
        <w:rPr>
          <w:rFonts w:ascii="Arial" w:eastAsia="Arial" w:hAnsi="Arial" w:cs="Arial"/>
          <w:sz w:val="22"/>
          <w:szCs w:val="22"/>
          <w:lang w:val="en-US"/>
        </w:rPr>
        <w:t xml:space="preserve">The Very Hungry Caterpillar’ story. By them having the chance to read the story it is giving them the </w:t>
      </w:r>
      <w:r w:rsidR="00EB5B0A">
        <w:rPr>
          <w:rFonts w:ascii="Arial" w:hAnsi="Arial" w:cs="Arial"/>
          <w:sz w:val="22"/>
          <w:szCs w:val="22"/>
        </w:rPr>
        <w:lastRenderedPageBreak/>
        <w:t>opportunity</w:t>
      </w:r>
      <w:r w:rsidRPr="00C41C2C">
        <w:rPr>
          <w:rFonts w:ascii="Arial" w:hAnsi="Arial" w:cs="Arial"/>
          <w:sz w:val="22"/>
          <w:szCs w:val="22"/>
        </w:rPr>
        <w:t xml:space="preserve"> to enjoy mark-making and writing experiences (Welsh Government 2015). To show positive attitude as a country of two languages this activity</w:t>
      </w:r>
      <w:r w:rsidR="00EB5B0A">
        <w:rPr>
          <w:rFonts w:ascii="Arial" w:hAnsi="Arial" w:cs="Arial"/>
          <w:sz w:val="22"/>
          <w:szCs w:val="22"/>
        </w:rPr>
        <w:t xml:space="preserve"> could also be taught in Welsh, Welsh could also be explored in the enhanced provision where children can visit the activity independently. </w:t>
      </w:r>
    </w:p>
    <w:p w:rsidR="00C41C2C" w:rsidRDefault="00C41C2C" w:rsidP="00A64166">
      <w:pPr>
        <w:pStyle w:val="paragraph"/>
        <w:spacing w:line="360" w:lineRule="auto"/>
        <w:jc w:val="both"/>
        <w:textAlignment w:val="baseline"/>
        <w:rPr>
          <w:rFonts w:ascii="Arial" w:hAnsi="Arial" w:cs="Arial"/>
          <w:sz w:val="22"/>
          <w:szCs w:val="22"/>
        </w:rPr>
      </w:pPr>
      <w:r w:rsidRPr="00C41C2C">
        <w:rPr>
          <w:rFonts w:ascii="Arial" w:hAnsi="Arial" w:cs="Arial"/>
          <w:sz w:val="22"/>
          <w:szCs w:val="22"/>
        </w:rPr>
        <w:t>Lessons sh</w:t>
      </w:r>
      <w:r w:rsidR="000E63B4">
        <w:rPr>
          <w:rFonts w:ascii="Arial" w:hAnsi="Arial" w:cs="Arial"/>
          <w:sz w:val="22"/>
          <w:szCs w:val="22"/>
        </w:rPr>
        <w:t>ould also include Mathematical D</w:t>
      </w:r>
      <w:r w:rsidRPr="00C41C2C">
        <w:rPr>
          <w:rFonts w:ascii="Arial" w:hAnsi="Arial" w:cs="Arial"/>
          <w:sz w:val="22"/>
          <w:szCs w:val="22"/>
        </w:rPr>
        <w:t>evelopment</w:t>
      </w:r>
      <w:r w:rsidR="000E63B4">
        <w:rPr>
          <w:rFonts w:ascii="Arial" w:hAnsi="Arial" w:cs="Arial"/>
          <w:sz w:val="22"/>
          <w:szCs w:val="22"/>
        </w:rPr>
        <w:t>,</w:t>
      </w:r>
      <w:r w:rsidRPr="00C41C2C">
        <w:rPr>
          <w:rFonts w:ascii="Arial" w:hAnsi="Arial" w:cs="Arial"/>
          <w:sz w:val="22"/>
          <w:szCs w:val="22"/>
        </w:rPr>
        <w:t xml:space="preserve"> as children enjoy using and applying mathematics in practical tasks, in real-life problems, and within mathematics itself. D</w:t>
      </w:r>
      <w:r w:rsidR="000E63B4">
        <w:rPr>
          <w:rFonts w:ascii="Arial" w:hAnsi="Arial" w:cs="Arial"/>
          <w:sz w:val="22"/>
          <w:szCs w:val="22"/>
        </w:rPr>
        <w:t xml:space="preserve">uring this lesson the children </w:t>
      </w:r>
      <w:r w:rsidRPr="00C41C2C">
        <w:rPr>
          <w:rFonts w:ascii="Arial" w:hAnsi="Arial" w:cs="Arial"/>
          <w:sz w:val="22"/>
          <w:szCs w:val="22"/>
        </w:rPr>
        <w:t>will be counting how many days of the week are in the story and counting how many fruit the caterpillar eats and how many unhealthy things he eats and putting them in the right sequence</w:t>
      </w:r>
      <w:r w:rsidR="000E63B4">
        <w:rPr>
          <w:rFonts w:ascii="Arial" w:hAnsi="Arial" w:cs="Arial"/>
          <w:sz w:val="22"/>
          <w:szCs w:val="22"/>
        </w:rPr>
        <w:t xml:space="preserve"> </w:t>
      </w:r>
      <w:r w:rsidR="000E63B4" w:rsidRPr="00C41C2C">
        <w:rPr>
          <w:rFonts w:ascii="Arial" w:hAnsi="Arial" w:cs="Arial"/>
          <w:sz w:val="22"/>
          <w:szCs w:val="22"/>
        </w:rPr>
        <w:t>(Welsh Government 2015).</w:t>
      </w:r>
      <w:r w:rsidRPr="00C41C2C">
        <w:rPr>
          <w:rFonts w:ascii="Arial" w:hAnsi="Arial" w:cs="Arial"/>
          <w:sz w:val="22"/>
          <w:szCs w:val="22"/>
        </w:rPr>
        <w:t xml:space="preserve"> To extend their development during this activity they could be asked what shape the fruit is</w:t>
      </w:r>
      <w:r w:rsidR="000E63B4">
        <w:rPr>
          <w:rFonts w:ascii="Arial" w:hAnsi="Arial" w:cs="Arial"/>
          <w:sz w:val="22"/>
          <w:szCs w:val="22"/>
        </w:rPr>
        <w:t xml:space="preserve"> etc</w:t>
      </w:r>
      <w:r w:rsidRPr="00C41C2C">
        <w:rPr>
          <w:rFonts w:ascii="Arial" w:hAnsi="Arial" w:cs="Arial"/>
          <w:sz w:val="22"/>
          <w:szCs w:val="22"/>
        </w:rPr>
        <w:t xml:space="preserve">. </w:t>
      </w:r>
    </w:p>
    <w:p w:rsidR="004B1F3C" w:rsidRDefault="0036715E" w:rsidP="00A64166">
      <w:pPr>
        <w:pStyle w:val="Heading1"/>
        <w:framePr w:hSpace="0" w:wrap="auto" w:hAnchor="text" w:yAlign="inline"/>
        <w:spacing w:line="360" w:lineRule="auto"/>
        <w:jc w:val="both"/>
        <w:rPr>
          <w:sz w:val="22"/>
          <w:szCs w:val="22"/>
        </w:rPr>
      </w:pPr>
      <w:r w:rsidRPr="00783B47">
        <w:rPr>
          <w:sz w:val="22"/>
          <w:szCs w:val="22"/>
        </w:rPr>
        <w:t>During this lesso</w:t>
      </w:r>
      <w:r w:rsidR="000E63B4">
        <w:rPr>
          <w:sz w:val="22"/>
          <w:szCs w:val="22"/>
        </w:rPr>
        <w:t xml:space="preserve">n the children would be using </w:t>
      </w:r>
      <w:proofErr w:type="spellStart"/>
      <w:r w:rsidR="000E63B4">
        <w:rPr>
          <w:sz w:val="22"/>
          <w:szCs w:val="22"/>
        </w:rPr>
        <w:t>iP</w:t>
      </w:r>
      <w:r w:rsidRPr="00783B47">
        <w:rPr>
          <w:sz w:val="22"/>
          <w:szCs w:val="22"/>
        </w:rPr>
        <w:t>ads</w:t>
      </w:r>
      <w:proofErr w:type="spellEnd"/>
      <w:r w:rsidRPr="00783B47">
        <w:rPr>
          <w:sz w:val="22"/>
          <w:szCs w:val="22"/>
        </w:rPr>
        <w:t xml:space="preserve"> using an app called ‘Hairy Letters’, t</w:t>
      </w:r>
      <w:r w:rsidR="009D3BB9" w:rsidRPr="00783B47">
        <w:rPr>
          <w:sz w:val="22"/>
          <w:szCs w:val="22"/>
        </w:rPr>
        <w:t xml:space="preserve">his app is to help and promote children with </w:t>
      </w:r>
      <w:r w:rsidR="000E63B4">
        <w:rPr>
          <w:sz w:val="22"/>
          <w:szCs w:val="22"/>
        </w:rPr>
        <w:t>letter formation and letter recognition</w:t>
      </w:r>
      <w:r w:rsidR="009D3BB9" w:rsidRPr="00783B47">
        <w:rPr>
          <w:sz w:val="22"/>
          <w:szCs w:val="22"/>
        </w:rPr>
        <w:t xml:space="preserve">. The new curriculum is </w:t>
      </w:r>
      <w:r w:rsidR="00783B47" w:rsidRPr="00783B47">
        <w:rPr>
          <w:sz w:val="22"/>
          <w:szCs w:val="22"/>
        </w:rPr>
        <w:t>introducing the</w:t>
      </w:r>
      <w:r w:rsidR="009D3BB9" w:rsidRPr="00783B47">
        <w:rPr>
          <w:sz w:val="22"/>
          <w:szCs w:val="22"/>
        </w:rPr>
        <w:t xml:space="preserve"> Digital Competence Framework this is not going to replace ICT or computer science lessons in schools. This framework is going to run together with ICT</w:t>
      </w:r>
      <w:r w:rsidR="00783B47" w:rsidRPr="00783B47">
        <w:rPr>
          <w:sz w:val="22"/>
          <w:szCs w:val="22"/>
        </w:rPr>
        <w:t xml:space="preserve"> and encouraging children’s digital skills across the full range of lessons</w:t>
      </w:r>
      <w:r w:rsidR="00783B47">
        <w:rPr>
          <w:sz w:val="22"/>
          <w:szCs w:val="22"/>
        </w:rPr>
        <w:t xml:space="preserve"> (J</w:t>
      </w:r>
      <w:r w:rsidR="00783B47" w:rsidRPr="00783B47">
        <w:rPr>
          <w:sz w:val="22"/>
          <w:szCs w:val="22"/>
        </w:rPr>
        <w:t>.</w:t>
      </w:r>
      <w:r w:rsidR="00783B47">
        <w:rPr>
          <w:sz w:val="22"/>
          <w:szCs w:val="22"/>
        </w:rPr>
        <w:t xml:space="preserve"> Chapin 2016)</w:t>
      </w:r>
      <w:r w:rsidR="000E63B4">
        <w:rPr>
          <w:sz w:val="22"/>
          <w:szCs w:val="22"/>
        </w:rPr>
        <w:t>.</w:t>
      </w:r>
      <w:r w:rsidR="00783B47" w:rsidRPr="00783B47">
        <w:rPr>
          <w:sz w:val="22"/>
          <w:szCs w:val="22"/>
        </w:rPr>
        <w:t xml:space="preserve"> Professor Donaldson states this is known as ‘Cross-curriculum Responsibility’ and wants to see the digital competence given the same impo</w:t>
      </w:r>
      <w:r w:rsidR="004B1F3C">
        <w:rPr>
          <w:sz w:val="22"/>
          <w:szCs w:val="22"/>
        </w:rPr>
        <w:t>rtance as literacy and numeracy</w:t>
      </w:r>
      <w:r w:rsidR="000E63B4">
        <w:rPr>
          <w:sz w:val="22"/>
          <w:szCs w:val="22"/>
        </w:rPr>
        <w:t xml:space="preserve"> </w:t>
      </w:r>
      <w:r w:rsidR="004B1F3C">
        <w:rPr>
          <w:sz w:val="22"/>
          <w:szCs w:val="22"/>
        </w:rPr>
        <w:t>(</w:t>
      </w:r>
      <w:r w:rsidR="004B1F3C" w:rsidRPr="004B1F3C">
        <w:rPr>
          <w:sz w:val="22"/>
          <w:szCs w:val="22"/>
        </w:rPr>
        <w:t xml:space="preserve">Professor Graham Donaldson </w:t>
      </w:r>
      <w:r w:rsidR="004B1F3C">
        <w:rPr>
          <w:sz w:val="22"/>
          <w:szCs w:val="22"/>
        </w:rPr>
        <w:t>2015).</w:t>
      </w:r>
    </w:p>
    <w:p w:rsidR="004B1F3C" w:rsidRDefault="004B1F3C" w:rsidP="00A64166">
      <w:pPr>
        <w:pStyle w:val="Heading1"/>
        <w:framePr w:hSpace="0" w:wrap="auto" w:hAnchor="text" w:yAlign="inline"/>
        <w:spacing w:line="360" w:lineRule="auto"/>
        <w:rPr>
          <w:sz w:val="22"/>
          <w:szCs w:val="22"/>
          <w:lang w:eastAsia="en-GB"/>
        </w:rPr>
      </w:pPr>
    </w:p>
    <w:p w:rsidR="00257D6A" w:rsidRPr="004B1F3C" w:rsidRDefault="0036715E" w:rsidP="00A64166">
      <w:pPr>
        <w:pStyle w:val="Heading1"/>
        <w:framePr w:hSpace="0" w:wrap="auto" w:hAnchor="text" w:yAlign="inline"/>
        <w:spacing w:line="360" w:lineRule="auto"/>
        <w:jc w:val="both"/>
        <w:rPr>
          <w:sz w:val="22"/>
          <w:szCs w:val="22"/>
        </w:rPr>
      </w:pPr>
      <w:r w:rsidRPr="004B1F3C">
        <w:rPr>
          <w:sz w:val="22"/>
          <w:szCs w:val="22"/>
        </w:rPr>
        <w:t xml:space="preserve">To </w:t>
      </w:r>
      <w:r w:rsidR="004B1F3C" w:rsidRPr="004B1F3C">
        <w:rPr>
          <w:sz w:val="22"/>
          <w:szCs w:val="22"/>
        </w:rPr>
        <w:t>end the lesson for the last ten minutes the children</w:t>
      </w:r>
      <w:r w:rsidRPr="004B1F3C">
        <w:rPr>
          <w:sz w:val="22"/>
          <w:szCs w:val="22"/>
        </w:rPr>
        <w:t xml:space="preserve"> would </w:t>
      </w:r>
      <w:r w:rsidR="004B1F3C">
        <w:rPr>
          <w:sz w:val="22"/>
          <w:szCs w:val="22"/>
        </w:rPr>
        <w:t>all sit on the map. T</w:t>
      </w:r>
      <w:r w:rsidR="004B1F3C" w:rsidRPr="004B1F3C">
        <w:rPr>
          <w:sz w:val="22"/>
          <w:szCs w:val="22"/>
        </w:rPr>
        <w:t>he group ‘Butterfly’ would each take it in turn</w:t>
      </w:r>
      <w:r w:rsidR="00826AA9">
        <w:rPr>
          <w:sz w:val="22"/>
          <w:szCs w:val="22"/>
        </w:rPr>
        <w:t>s</w:t>
      </w:r>
      <w:r w:rsidR="004B1F3C" w:rsidRPr="004B1F3C">
        <w:rPr>
          <w:sz w:val="22"/>
          <w:szCs w:val="22"/>
        </w:rPr>
        <w:t xml:space="preserve"> to come up and read the ending to their story of ‘The Very Hungry Caterpillar’</w:t>
      </w:r>
      <w:r w:rsidR="00826AA9">
        <w:rPr>
          <w:sz w:val="22"/>
          <w:szCs w:val="22"/>
        </w:rPr>
        <w:t>, this helps children’</w:t>
      </w:r>
      <w:r w:rsidR="00EF038F">
        <w:rPr>
          <w:sz w:val="22"/>
          <w:szCs w:val="22"/>
        </w:rPr>
        <w:t xml:space="preserve">s confidence. </w:t>
      </w:r>
      <w:r w:rsidR="000E63B4">
        <w:rPr>
          <w:sz w:val="22"/>
          <w:szCs w:val="22"/>
        </w:rPr>
        <w:t xml:space="preserve">The teacher would praise the children with a pink feather duster; the </w:t>
      </w:r>
      <w:proofErr w:type="gramStart"/>
      <w:r w:rsidR="000E63B4">
        <w:rPr>
          <w:sz w:val="22"/>
          <w:szCs w:val="22"/>
        </w:rPr>
        <w:t>children love this and shows</w:t>
      </w:r>
      <w:proofErr w:type="gramEnd"/>
      <w:r w:rsidR="000E63B4">
        <w:rPr>
          <w:sz w:val="22"/>
          <w:szCs w:val="22"/>
        </w:rPr>
        <w:t xml:space="preserve"> them that the teacher is ‘tickled pink’ with their work.</w:t>
      </w:r>
      <w:r w:rsidR="000E63B4" w:rsidRPr="000E63B4">
        <w:rPr>
          <w:b/>
          <w:sz w:val="22"/>
          <w:szCs w:val="22"/>
          <w:lang w:val="cy-GB"/>
        </w:rPr>
        <w:t xml:space="preserve"> </w:t>
      </w:r>
      <w:r w:rsidR="000E63B4" w:rsidRPr="000E63B4">
        <w:rPr>
          <w:sz w:val="22"/>
          <w:szCs w:val="22"/>
          <w:lang w:val="cy-GB"/>
        </w:rPr>
        <w:t>The teacher will assess using ‘Tickled Pink’ or ‘Green for Growth’ the children understand and enjoy this Assessment for Learning strategy. With the green for growth the teacher is able to give the child a small target to hit during their next piece of work, during this type of lesson the target might just be to remember finger spacing or capital letters at the start of a sentence, this allows the child to grow with each task they do.</w:t>
      </w:r>
    </w:p>
    <w:p w:rsidR="00257D6A" w:rsidRDefault="00257D6A" w:rsidP="00C41C2C">
      <w:pPr>
        <w:pStyle w:val="Heading1"/>
        <w:framePr w:hSpace="0" w:wrap="auto" w:hAnchor="text" w:yAlign="inline"/>
        <w:rPr>
          <w:sz w:val="22"/>
          <w:szCs w:val="22"/>
        </w:rPr>
      </w:pPr>
    </w:p>
    <w:p w:rsidR="00257D6A" w:rsidRDefault="00257D6A" w:rsidP="00C41C2C">
      <w:pPr>
        <w:pStyle w:val="Heading1"/>
        <w:framePr w:hSpace="0" w:wrap="auto" w:hAnchor="text" w:yAlign="inline"/>
        <w:rPr>
          <w:sz w:val="22"/>
          <w:szCs w:val="22"/>
        </w:rPr>
      </w:pPr>
    </w:p>
    <w:p w:rsidR="00257D6A" w:rsidRDefault="00257D6A" w:rsidP="00C41C2C">
      <w:pPr>
        <w:pStyle w:val="Heading1"/>
        <w:framePr w:hSpace="0" w:wrap="auto" w:hAnchor="text" w:yAlign="inline"/>
        <w:rPr>
          <w:sz w:val="22"/>
          <w:szCs w:val="22"/>
        </w:rPr>
      </w:pPr>
    </w:p>
    <w:p w:rsidR="00257D6A" w:rsidRDefault="00257D6A" w:rsidP="00C41C2C">
      <w:pPr>
        <w:pStyle w:val="Heading1"/>
        <w:framePr w:hSpace="0" w:wrap="auto" w:hAnchor="text" w:yAlign="inline"/>
        <w:rPr>
          <w:sz w:val="22"/>
          <w:szCs w:val="22"/>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C41C2C" w:rsidRDefault="00C41C2C" w:rsidP="00B20CE9">
      <w:pPr>
        <w:pStyle w:val="paragraph"/>
        <w:spacing w:before="0" w:beforeAutospacing="0" w:after="0" w:afterAutospacing="0"/>
        <w:textAlignment w:val="baseline"/>
        <w:rPr>
          <w:rStyle w:val="normaltextrun"/>
          <w:rFonts w:ascii="Arial" w:hAnsi="Arial" w:cs="Arial"/>
          <w:b/>
          <w:bCs/>
          <w:lang w:val="en-US"/>
        </w:rPr>
      </w:pPr>
    </w:p>
    <w:p w:rsidR="001A4894" w:rsidRDefault="00C8411B" w:rsidP="00B20CE9">
      <w:pPr>
        <w:pStyle w:val="paragraph"/>
        <w:spacing w:before="0" w:beforeAutospacing="0" w:after="0" w:afterAutospacing="0"/>
        <w:textAlignment w:val="baseline"/>
        <w:rPr>
          <w:rStyle w:val="normaltextrun"/>
          <w:rFonts w:ascii="Arial" w:hAnsi="Arial" w:cs="Arial"/>
          <w:b/>
          <w:bCs/>
          <w:lang w:val="en-US"/>
        </w:rPr>
      </w:pPr>
      <w:r>
        <w:rPr>
          <w:rStyle w:val="normaltextrun"/>
          <w:rFonts w:ascii="Arial" w:hAnsi="Arial" w:cs="Arial"/>
          <w:b/>
          <w:bCs/>
          <w:lang w:val="en-US"/>
        </w:rPr>
        <w:t xml:space="preserve">Class teacher: Butterflies </w:t>
      </w:r>
    </w:p>
    <w:p w:rsidR="00C8411B" w:rsidRDefault="00C8411B" w:rsidP="00B20CE9">
      <w:pPr>
        <w:pStyle w:val="paragraph"/>
        <w:spacing w:before="0" w:beforeAutospacing="0" w:after="0" w:afterAutospacing="0"/>
        <w:textAlignment w:val="baseline"/>
        <w:rPr>
          <w:rStyle w:val="normaltextrun"/>
          <w:rFonts w:ascii="Arial" w:hAnsi="Arial" w:cs="Arial"/>
          <w:b/>
          <w:bCs/>
          <w:lang w:val="en-US"/>
        </w:rPr>
      </w:pPr>
    </w:p>
    <w:p w:rsidR="00C35D09" w:rsidRDefault="00A64166" w:rsidP="001A4894">
      <w:pPr>
        <w:rPr>
          <w:rStyle w:val="normaltextrun"/>
          <w:rFonts w:ascii="Arial" w:hAnsi="Arial" w:cs="Arial"/>
          <w:b/>
          <w:bCs/>
          <w:lang w:val="en-US"/>
        </w:rPr>
      </w:pPr>
      <w:r w:rsidRPr="005A30F8">
        <w:rPr>
          <w:rStyle w:val="normaltextrun"/>
          <w:lang w:val="en-US" w:eastAsia="zh-TW"/>
        </w:rPr>
        <w:pict>
          <v:shapetype id="_x0000_t202" coordsize="21600,21600" o:spt="202" path="m,l,21600r21600,l21600,xe">
            <v:stroke joinstyle="miter"/>
            <v:path gradientshapeok="t" o:connecttype="rect"/>
          </v:shapetype>
          <v:shape id="_x0000_s1039" type="#_x0000_t202" style="position:absolute;margin-left:-9.9pt;margin-top:167.85pt;width:157.8pt;height:93.8pt;z-index:251708416;mso-width-relative:margin;mso-height-relative:margin">
            <v:textbox style="mso-next-textbox:#_x0000_s1039">
              <w:txbxContent>
                <w:p w:rsidR="00EB5B0A" w:rsidRPr="00C35D09" w:rsidRDefault="00EB5B0A">
                  <w:pPr>
                    <w:rPr>
                      <w:rFonts w:ascii="Arial" w:hAnsi="Arial" w:cs="Arial"/>
                      <w:sz w:val="28"/>
                    </w:rPr>
                  </w:pPr>
                  <w:r w:rsidRPr="00C35D09">
                    <w:rPr>
                      <w:rFonts w:ascii="Arial" w:hAnsi="Arial" w:cs="Arial"/>
                      <w:sz w:val="28"/>
                    </w:rPr>
                    <w:t xml:space="preserve">On </w:t>
                  </w:r>
                  <w:r w:rsidRPr="00C35D09">
                    <w:rPr>
                      <w:rFonts w:ascii="Arial" w:hAnsi="Arial" w:cs="Arial"/>
                      <w:color w:val="FF0000"/>
                      <w:sz w:val="28"/>
                    </w:rPr>
                    <w:t>Monday</w:t>
                  </w:r>
                  <w:r w:rsidRPr="00C35D09">
                    <w:rPr>
                      <w:rFonts w:ascii="Arial" w:hAnsi="Arial" w:cs="Arial"/>
                      <w:sz w:val="28"/>
                    </w:rPr>
                    <w:t xml:space="preserve"> he ate through </w:t>
                  </w:r>
                  <w:r w:rsidRPr="00C35D09">
                    <w:rPr>
                      <w:rFonts w:ascii="Arial" w:hAnsi="Arial" w:cs="Arial"/>
                      <w:color w:val="FF0000"/>
                      <w:sz w:val="28"/>
                    </w:rPr>
                    <w:t>1</w:t>
                  </w:r>
                  <w:r w:rsidRPr="00C35D09">
                    <w:rPr>
                      <w:rFonts w:ascii="Arial" w:hAnsi="Arial" w:cs="Arial"/>
                      <w:sz w:val="28"/>
                    </w:rPr>
                    <w:t xml:space="preserve"> apple.</w:t>
                  </w:r>
                </w:p>
                <w:p w:rsidR="00EB5B0A" w:rsidRPr="00C35D09" w:rsidRDefault="00EB5B0A">
                  <w:pPr>
                    <w:rPr>
                      <w:rFonts w:ascii="Arial" w:hAnsi="Arial" w:cs="Arial"/>
                      <w:sz w:val="28"/>
                    </w:rPr>
                  </w:pPr>
                  <w:r w:rsidRPr="00C35D09">
                    <w:rPr>
                      <w:rFonts w:ascii="Arial" w:hAnsi="Arial" w:cs="Arial"/>
                      <w:sz w:val="28"/>
                    </w:rPr>
                    <w:t>But he was still hungry</w:t>
                  </w:r>
                  <w:r w:rsidR="00A64166">
                    <w:rPr>
                      <w:rFonts w:ascii="Arial" w:hAnsi="Arial" w:cs="Arial"/>
                      <w:sz w:val="28"/>
                    </w:rPr>
                    <w:t>.</w:t>
                  </w:r>
                  <w:r w:rsidRPr="00C35D09">
                    <w:rPr>
                      <w:rFonts w:ascii="Arial" w:hAnsi="Arial" w:cs="Arial"/>
                      <w:sz w:val="28"/>
                    </w:rPr>
                    <w:t xml:space="preserve">  </w:t>
                  </w:r>
                </w:p>
              </w:txbxContent>
            </v:textbox>
          </v:shape>
        </w:pict>
      </w:r>
      <w:r w:rsidR="005A30F8">
        <w:rPr>
          <w:rFonts w:ascii="Arial" w:hAnsi="Arial" w:cs="Arial"/>
          <w:b/>
          <w:bCs/>
          <w:noProof/>
          <w:lang w:eastAsia="en-GB"/>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38" type="#_x0000_t120" style="position:absolute;margin-left:32.25pt;margin-top:46.45pt;width:11.25pt;height:15.75pt;z-index:251706368" fillcolor="black [3213]"/>
        </w:pict>
      </w:r>
      <w:r w:rsidR="005A30F8">
        <w:rPr>
          <w:rFonts w:ascii="Arial" w:hAnsi="Arial" w:cs="Arial"/>
          <w:b/>
          <w:bCs/>
          <w:noProof/>
          <w:lang w:eastAsia="en-GB"/>
        </w:rPr>
        <w:pict>
          <v:shape id="_x0000_s1037" type="#_x0000_t120" style="position:absolute;margin-left:43.5pt;margin-top:28.2pt;width:11.25pt;height:9.75pt;z-index:251705344" fillcolor="#00b050" strokecolor="yellow" strokeweight="3pt">
            <v:shadow on="t" type="perspective" color="#7f7f7f [1601]" opacity=".5" offset="1pt" offset2="-1pt"/>
          </v:shape>
        </w:pict>
      </w:r>
      <w:r w:rsidR="005A30F8">
        <w:rPr>
          <w:rFonts w:ascii="Arial" w:hAnsi="Arial" w:cs="Arial"/>
          <w:b/>
          <w:bCs/>
          <w:noProof/>
          <w:lang w:eastAsia="en-GB"/>
        </w:rPr>
        <w:pict>
          <v:shape id="_x0000_s1036" type="#_x0000_t120" style="position:absolute;margin-left:21pt;margin-top:28.2pt;width:11.25pt;height:9.75pt;z-index:251704320" fillcolor="#00b050" strokecolor="yellow" strokeweight="3pt">
            <v:shadow on="t" type="perspective" color="#7f7f7f [1601]" opacity=".5" offset="1pt" offset2="-1pt"/>
          </v:shape>
        </w:pict>
      </w:r>
      <w:r w:rsidR="001A4894" w:rsidRPr="001A4894">
        <w:rPr>
          <w:rStyle w:val="normaltextrun"/>
          <w:rFonts w:ascii="Arial" w:hAnsi="Arial" w:cs="Arial"/>
          <w:b/>
          <w:bCs/>
          <w:noProof/>
          <w:lang w:eastAsia="en-GB"/>
        </w:rPr>
        <w:drawing>
          <wp:inline distT="0" distB="0" distL="0" distR="0">
            <wp:extent cx="952500" cy="952500"/>
            <wp:effectExtent l="19050" t="0" r="0" b="0"/>
            <wp:docPr id="37" name="Picture 0" descr="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jpg"/>
                    <pic:cNvPicPr/>
                  </pic:nvPicPr>
                  <pic:blipFill>
                    <a:blip r:embed="rId8" cstate="print"/>
                    <a:stretch>
                      <a:fillRect/>
                    </a:stretch>
                  </pic:blipFill>
                  <pic:spPr>
                    <a:xfrm>
                      <a:off x="0" y="0"/>
                      <a:ext cx="952500" cy="952500"/>
                    </a:xfrm>
                    <a:prstGeom prst="rect">
                      <a:avLst/>
                    </a:prstGeom>
                  </pic:spPr>
                </pic:pic>
              </a:graphicData>
            </a:graphic>
          </wp:inline>
        </w:drawing>
      </w:r>
      <w:r w:rsidR="001A4894" w:rsidRPr="001A4894">
        <w:rPr>
          <w:rStyle w:val="normaltextrun"/>
          <w:rFonts w:ascii="Arial" w:hAnsi="Arial" w:cs="Arial"/>
          <w:b/>
          <w:bCs/>
          <w:noProof/>
          <w:lang w:eastAsia="en-GB"/>
        </w:rPr>
        <w:drawing>
          <wp:inline distT="0" distB="0" distL="0" distR="0">
            <wp:extent cx="1000125" cy="1000125"/>
            <wp:effectExtent l="19050" t="0" r="9525" b="0"/>
            <wp:docPr id="39"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1A4894" w:rsidRPr="001A4894">
        <w:rPr>
          <w:rStyle w:val="normaltextrun"/>
          <w:rFonts w:ascii="Arial" w:hAnsi="Arial" w:cs="Arial"/>
          <w:b/>
          <w:bCs/>
          <w:noProof/>
          <w:lang w:eastAsia="en-GB"/>
        </w:rPr>
        <w:drawing>
          <wp:inline distT="0" distB="0" distL="0" distR="0">
            <wp:extent cx="1000125" cy="1000125"/>
            <wp:effectExtent l="19050" t="0" r="9525" b="0"/>
            <wp:docPr id="40"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1A4894" w:rsidRPr="001A4894">
        <w:rPr>
          <w:rStyle w:val="normaltextrun"/>
          <w:rFonts w:ascii="Arial" w:hAnsi="Arial" w:cs="Arial"/>
          <w:b/>
          <w:bCs/>
          <w:noProof/>
          <w:lang w:eastAsia="en-GB"/>
        </w:rPr>
        <w:drawing>
          <wp:inline distT="0" distB="0" distL="0" distR="0">
            <wp:extent cx="1000125" cy="1000125"/>
            <wp:effectExtent l="19050" t="0" r="9525" b="0"/>
            <wp:docPr id="41"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1A4894" w:rsidRPr="001A4894">
        <w:rPr>
          <w:rStyle w:val="normaltextrun"/>
          <w:rFonts w:ascii="Arial" w:hAnsi="Arial" w:cs="Arial"/>
          <w:b/>
          <w:bCs/>
          <w:noProof/>
          <w:lang w:eastAsia="en-GB"/>
        </w:rPr>
        <w:drawing>
          <wp:inline distT="0" distB="0" distL="0" distR="0">
            <wp:extent cx="1000125" cy="1000125"/>
            <wp:effectExtent l="19050" t="0" r="9525" b="0"/>
            <wp:docPr id="42"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1A4894" w:rsidRPr="001A4894">
        <w:rPr>
          <w:rStyle w:val="normaltextrun"/>
          <w:rFonts w:ascii="Arial" w:hAnsi="Arial" w:cs="Arial"/>
          <w:b/>
          <w:bCs/>
          <w:noProof/>
          <w:lang w:eastAsia="en-GB"/>
        </w:rPr>
        <w:drawing>
          <wp:inline distT="0" distB="0" distL="0" distR="0">
            <wp:extent cx="1000125" cy="1000125"/>
            <wp:effectExtent l="19050" t="0" r="9525" b="0"/>
            <wp:docPr id="43"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F82853" w:rsidRPr="00F82853">
        <w:rPr>
          <w:rStyle w:val="normaltextrun"/>
          <w:rFonts w:ascii="Arial" w:hAnsi="Arial" w:cs="Arial"/>
          <w:b/>
          <w:bCs/>
          <w:noProof/>
          <w:lang w:eastAsia="en-GB"/>
        </w:rPr>
        <w:drawing>
          <wp:inline distT="0" distB="0" distL="0" distR="0">
            <wp:extent cx="1000125" cy="1000125"/>
            <wp:effectExtent l="19050" t="0" r="9525" b="0"/>
            <wp:docPr id="8"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p>
    <w:p w:rsidR="00C35D09" w:rsidRPr="00C35D09" w:rsidRDefault="005A30F8" w:rsidP="00C35D09">
      <w:pPr>
        <w:rPr>
          <w:rFonts w:ascii="Arial" w:hAnsi="Arial" w:cs="Arial"/>
          <w:lang w:val="en-US"/>
        </w:rPr>
      </w:pPr>
      <w:r>
        <w:rPr>
          <w:rFonts w:ascii="Arial" w:hAnsi="Arial" w:cs="Arial"/>
          <w:noProof/>
          <w:lang w:eastAsia="en-GB"/>
        </w:rPr>
        <w:pict>
          <v:shape id="_x0000_s1041" type="#_x0000_t202" style="position:absolute;margin-left:330.6pt;margin-top:2pt;width:157.8pt;height:83pt;z-index:251710464;mso-width-relative:margin;mso-height-relative:margin">
            <v:textbox style="mso-next-textbox:#_x0000_s1041">
              <w:txbxContent>
                <w:p w:rsidR="00EB5B0A" w:rsidRPr="00C35D09" w:rsidRDefault="00EB5B0A" w:rsidP="00C35D09">
                  <w:pPr>
                    <w:rPr>
                      <w:rFonts w:ascii="Arial" w:hAnsi="Arial" w:cs="Arial"/>
                      <w:sz w:val="28"/>
                    </w:rPr>
                  </w:pPr>
                  <w:r w:rsidRPr="00C35D09">
                    <w:rPr>
                      <w:rFonts w:ascii="Arial" w:hAnsi="Arial" w:cs="Arial"/>
                      <w:sz w:val="28"/>
                    </w:rPr>
                    <w:t xml:space="preserve">On </w:t>
                  </w:r>
                  <w:r w:rsidRPr="00C35D09">
                    <w:rPr>
                      <w:rFonts w:ascii="Arial" w:hAnsi="Arial" w:cs="Arial"/>
                      <w:color w:val="7030A0"/>
                      <w:sz w:val="28"/>
                    </w:rPr>
                    <w:t>Wednesday</w:t>
                  </w:r>
                  <w:r>
                    <w:rPr>
                      <w:rFonts w:ascii="Arial" w:hAnsi="Arial" w:cs="Arial"/>
                      <w:color w:val="00B050"/>
                      <w:sz w:val="28"/>
                    </w:rPr>
                    <w:t xml:space="preserve"> </w:t>
                  </w:r>
                  <w:r w:rsidRPr="00C35D09">
                    <w:rPr>
                      <w:rFonts w:ascii="Arial" w:hAnsi="Arial" w:cs="Arial"/>
                      <w:sz w:val="28"/>
                    </w:rPr>
                    <w:t xml:space="preserve">he ate through </w:t>
                  </w:r>
                  <w:r w:rsidRPr="00C35D09">
                    <w:rPr>
                      <w:rFonts w:ascii="Arial" w:hAnsi="Arial" w:cs="Arial"/>
                      <w:color w:val="7030A0"/>
                      <w:sz w:val="28"/>
                    </w:rPr>
                    <w:t>3</w:t>
                  </w:r>
                  <w:r>
                    <w:rPr>
                      <w:rFonts w:ascii="Arial" w:hAnsi="Arial" w:cs="Arial"/>
                      <w:color w:val="FF0000"/>
                      <w:sz w:val="28"/>
                    </w:rPr>
                    <w:t xml:space="preserve"> </w:t>
                  </w:r>
                  <w:r>
                    <w:rPr>
                      <w:rFonts w:ascii="Arial" w:hAnsi="Arial" w:cs="Arial"/>
                      <w:sz w:val="28"/>
                    </w:rPr>
                    <w:t>plums</w:t>
                  </w:r>
                  <w:r w:rsidRPr="00C35D09">
                    <w:rPr>
                      <w:rFonts w:ascii="Arial" w:hAnsi="Arial" w:cs="Arial"/>
                      <w:sz w:val="28"/>
                    </w:rPr>
                    <w:t>,</w:t>
                  </w:r>
                  <w:r>
                    <w:rPr>
                      <w:rFonts w:ascii="Arial" w:hAnsi="Arial" w:cs="Arial"/>
                      <w:sz w:val="28"/>
                    </w:rPr>
                    <w:t xml:space="preserve"> b</w:t>
                  </w:r>
                  <w:r w:rsidRPr="00C35D09">
                    <w:rPr>
                      <w:rFonts w:ascii="Arial" w:hAnsi="Arial" w:cs="Arial"/>
                      <w:sz w:val="28"/>
                    </w:rPr>
                    <w:t>ut he was still hungry</w:t>
                  </w:r>
                  <w:r w:rsidR="00A64166">
                    <w:rPr>
                      <w:rFonts w:ascii="Arial" w:hAnsi="Arial" w:cs="Arial"/>
                      <w:sz w:val="28"/>
                    </w:rPr>
                    <w:t>.</w:t>
                  </w:r>
                  <w:r w:rsidRPr="00C35D09">
                    <w:rPr>
                      <w:rFonts w:ascii="Arial" w:hAnsi="Arial" w:cs="Arial"/>
                      <w:sz w:val="28"/>
                    </w:rPr>
                    <w:t xml:space="preserve">  </w:t>
                  </w:r>
                </w:p>
              </w:txbxContent>
            </v:textbox>
          </v:shape>
        </w:pict>
      </w:r>
      <w:r>
        <w:rPr>
          <w:rFonts w:ascii="Arial" w:hAnsi="Arial" w:cs="Arial"/>
          <w:noProof/>
          <w:lang w:eastAsia="en-GB"/>
        </w:rPr>
        <w:pict>
          <v:shape id="_x0000_s1040" type="#_x0000_t202" style="position:absolute;margin-left:166.35pt;margin-top:1.5pt;width:157.8pt;height:83pt;z-index:251709440;mso-width-relative:margin;mso-height-relative:margin">
            <v:textbox style="mso-next-textbox:#_x0000_s1040">
              <w:txbxContent>
                <w:p w:rsidR="00EB5B0A" w:rsidRPr="00C35D09" w:rsidRDefault="00EB5B0A" w:rsidP="00C35D09">
                  <w:pPr>
                    <w:rPr>
                      <w:rFonts w:ascii="Arial" w:hAnsi="Arial" w:cs="Arial"/>
                      <w:sz w:val="28"/>
                    </w:rPr>
                  </w:pPr>
                  <w:r w:rsidRPr="00C35D09">
                    <w:rPr>
                      <w:rFonts w:ascii="Arial" w:hAnsi="Arial" w:cs="Arial"/>
                      <w:sz w:val="28"/>
                    </w:rPr>
                    <w:t xml:space="preserve">On </w:t>
                  </w:r>
                  <w:r w:rsidRPr="00C35D09">
                    <w:rPr>
                      <w:rFonts w:ascii="Arial" w:hAnsi="Arial" w:cs="Arial"/>
                      <w:color w:val="00B050"/>
                      <w:sz w:val="28"/>
                    </w:rPr>
                    <w:t>Tuesday</w:t>
                  </w:r>
                  <w:r>
                    <w:rPr>
                      <w:rFonts w:ascii="Arial" w:hAnsi="Arial" w:cs="Arial"/>
                      <w:color w:val="FF0000"/>
                      <w:sz w:val="28"/>
                    </w:rPr>
                    <w:t xml:space="preserve"> </w:t>
                  </w:r>
                  <w:r w:rsidRPr="00C35D09">
                    <w:rPr>
                      <w:rFonts w:ascii="Arial" w:hAnsi="Arial" w:cs="Arial"/>
                      <w:sz w:val="28"/>
                    </w:rPr>
                    <w:t xml:space="preserve">he ate through </w:t>
                  </w:r>
                  <w:r w:rsidRPr="00C35D09">
                    <w:rPr>
                      <w:rFonts w:ascii="Arial" w:hAnsi="Arial" w:cs="Arial"/>
                      <w:color w:val="00B050"/>
                      <w:sz w:val="28"/>
                    </w:rPr>
                    <w:t>2</w:t>
                  </w:r>
                  <w:r>
                    <w:rPr>
                      <w:rFonts w:ascii="Arial" w:hAnsi="Arial" w:cs="Arial"/>
                      <w:color w:val="FF0000"/>
                      <w:sz w:val="28"/>
                    </w:rPr>
                    <w:t xml:space="preserve"> </w:t>
                  </w:r>
                  <w:r w:rsidRPr="00C35D09">
                    <w:rPr>
                      <w:rFonts w:ascii="Arial" w:hAnsi="Arial" w:cs="Arial"/>
                      <w:sz w:val="28"/>
                    </w:rPr>
                    <w:t>pears,</w:t>
                  </w:r>
                  <w:r>
                    <w:rPr>
                      <w:rFonts w:ascii="Arial" w:hAnsi="Arial" w:cs="Arial"/>
                      <w:sz w:val="28"/>
                    </w:rPr>
                    <w:t xml:space="preserve"> b</w:t>
                  </w:r>
                  <w:r w:rsidRPr="00C35D09">
                    <w:rPr>
                      <w:rFonts w:ascii="Arial" w:hAnsi="Arial" w:cs="Arial"/>
                      <w:sz w:val="28"/>
                    </w:rPr>
                    <w:t>ut he was still hungry</w:t>
                  </w:r>
                  <w:r w:rsidR="00A64166">
                    <w:rPr>
                      <w:rFonts w:ascii="Arial" w:hAnsi="Arial" w:cs="Arial"/>
                      <w:sz w:val="28"/>
                    </w:rPr>
                    <w:t>.</w:t>
                  </w:r>
                  <w:r w:rsidRPr="00C35D09">
                    <w:rPr>
                      <w:rFonts w:ascii="Arial" w:hAnsi="Arial" w:cs="Arial"/>
                      <w:sz w:val="28"/>
                    </w:rPr>
                    <w:t xml:space="preserve">  </w:t>
                  </w:r>
                </w:p>
              </w:txbxContent>
            </v:textbox>
          </v:shape>
        </w:pict>
      </w:r>
    </w:p>
    <w:p w:rsidR="00C35D09" w:rsidRDefault="00C35D09" w:rsidP="00C35D09">
      <w:pPr>
        <w:jc w:val="center"/>
        <w:rPr>
          <w:rFonts w:ascii="Arial" w:hAnsi="Arial" w:cs="Arial"/>
          <w:lang w:val="en-US"/>
        </w:rPr>
      </w:pPr>
    </w:p>
    <w:p w:rsidR="004D7EF2" w:rsidRDefault="005A30F8" w:rsidP="001A4894">
      <w:pPr>
        <w:rPr>
          <w:rFonts w:ascii="Arial" w:hAnsi="Arial" w:cs="Arial"/>
          <w:lang w:val="en-US"/>
        </w:rPr>
      </w:pPr>
      <w:r>
        <w:rPr>
          <w:rFonts w:ascii="Arial" w:hAnsi="Arial" w:cs="Arial"/>
          <w:noProof/>
          <w:lang w:eastAsia="en-GB"/>
        </w:rPr>
        <w:pict>
          <v:shape id="_x0000_s1043" type="#_x0000_t202" style="position:absolute;margin-left:166.35pt;margin-top:43.2pt;width:157.8pt;height:83pt;z-index:251712512;mso-width-relative:margin;mso-height-relative:margin">
            <v:textbox style="mso-next-textbox:#_x0000_s1043">
              <w:txbxContent>
                <w:p w:rsidR="00EB5B0A" w:rsidRPr="00C35D09" w:rsidRDefault="00EB5B0A" w:rsidP="00C35D09">
                  <w:pPr>
                    <w:rPr>
                      <w:rFonts w:ascii="Arial" w:hAnsi="Arial" w:cs="Arial"/>
                      <w:sz w:val="28"/>
                    </w:rPr>
                  </w:pPr>
                  <w:r w:rsidRPr="00C35D09">
                    <w:rPr>
                      <w:rFonts w:ascii="Arial" w:hAnsi="Arial" w:cs="Arial"/>
                      <w:sz w:val="28"/>
                    </w:rPr>
                    <w:t xml:space="preserve">On </w:t>
                  </w:r>
                  <w:r w:rsidRPr="00C35D09">
                    <w:rPr>
                      <w:rFonts w:ascii="Arial" w:hAnsi="Arial" w:cs="Arial"/>
                      <w:color w:val="E36C0A" w:themeColor="accent6" w:themeShade="BF"/>
                      <w:sz w:val="28"/>
                    </w:rPr>
                    <w:t>Friday</w:t>
                  </w:r>
                  <w:r>
                    <w:rPr>
                      <w:rFonts w:ascii="Arial" w:hAnsi="Arial" w:cs="Arial"/>
                      <w:color w:val="B61ABA"/>
                      <w:sz w:val="28"/>
                    </w:rPr>
                    <w:t xml:space="preserve"> </w:t>
                  </w:r>
                  <w:r w:rsidRPr="00C35D09">
                    <w:rPr>
                      <w:rFonts w:ascii="Arial" w:hAnsi="Arial" w:cs="Arial"/>
                      <w:sz w:val="28"/>
                    </w:rPr>
                    <w:t xml:space="preserve">he ate through </w:t>
                  </w:r>
                  <w:r w:rsidRPr="00C35D09">
                    <w:rPr>
                      <w:rFonts w:ascii="Arial" w:hAnsi="Arial" w:cs="Arial"/>
                      <w:color w:val="E36C0A" w:themeColor="accent6" w:themeShade="BF"/>
                      <w:sz w:val="28"/>
                    </w:rPr>
                    <w:t>5</w:t>
                  </w:r>
                  <w:r>
                    <w:rPr>
                      <w:rFonts w:ascii="Arial" w:hAnsi="Arial" w:cs="Arial"/>
                      <w:color w:val="B61ABA"/>
                      <w:sz w:val="28"/>
                    </w:rPr>
                    <w:t xml:space="preserve"> </w:t>
                  </w:r>
                  <w:r w:rsidRPr="00C35D09">
                    <w:rPr>
                      <w:rFonts w:ascii="Arial" w:hAnsi="Arial" w:cs="Arial"/>
                      <w:sz w:val="28"/>
                    </w:rPr>
                    <w:t>oranges</w:t>
                  </w:r>
                  <w:r>
                    <w:rPr>
                      <w:rFonts w:ascii="Arial" w:hAnsi="Arial" w:cs="Arial"/>
                      <w:sz w:val="28"/>
                    </w:rPr>
                    <w:t>, b</w:t>
                  </w:r>
                  <w:r w:rsidRPr="00C35D09">
                    <w:rPr>
                      <w:rFonts w:ascii="Arial" w:hAnsi="Arial" w:cs="Arial"/>
                      <w:sz w:val="28"/>
                    </w:rPr>
                    <w:t>ut he was still hungry</w:t>
                  </w:r>
                  <w:r w:rsidR="00A64166">
                    <w:rPr>
                      <w:rFonts w:ascii="Arial" w:hAnsi="Arial" w:cs="Arial"/>
                      <w:sz w:val="28"/>
                    </w:rPr>
                    <w:t>.</w:t>
                  </w:r>
                  <w:r w:rsidRPr="00C35D09">
                    <w:rPr>
                      <w:rFonts w:ascii="Arial" w:hAnsi="Arial" w:cs="Arial"/>
                      <w:sz w:val="28"/>
                    </w:rPr>
                    <w:t xml:space="preserve">  </w:t>
                  </w:r>
                </w:p>
              </w:txbxContent>
            </v:textbox>
          </v:shape>
        </w:pict>
      </w:r>
    </w:p>
    <w:p w:rsidR="004D7EF2" w:rsidRPr="004D7EF2" w:rsidRDefault="004D7EF2" w:rsidP="004D7EF2">
      <w:pPr>
        <w:rPr>
          <w:rFonts w:ascii="Arial" w:hAnsi="Arial" w:cs="Arial"/>
          <w:lang w:val="en-US"/>
        </w:rPr>
      </w:pPr>
    </w:p>
    <w:p w:rsidR="004D7EF2" w:rsidRPr="004D7EF2" w:rsidRDefault="00A64166" w:rsidP="004D7EF2">
      <w:pPr>
        <w:rPr>
          <w:rFonts w:ascii="Arial" w:hAnsi="Arial" w:cs="Arial"/>
          <w:lang w:val="en-US"/>
        </w:rPr>
      </w:pPr>
      <w:r>
        <w:rPr>
          <w:rFonts w:ascii="Arial" w:hAnsi="Arial" w:cs="Arial"/>
          <w:noProof/>
          <w:lang w:eastAsia="en-GB"/>
        </w:rPr>
        <w:pict>
          <v:shape id="_x0000_s1042" type="#_x0000_t202" style="position:absolute;margin-left:-9.9pt;margin-top:1pt;width:157.8pt;height:83pt;z-index:251711488;mso-width-relative:margin;mso-height-relative:margin">
            <v:textbox style="mso-next-textbox:#_x0000_s1042">
              <w:txbxContent>
                <w:p w:rsidR="00EB5B0A" w:rsidRPr="00C35D09" w:rsidRDefault="00EB5B0A" w:rsidP="00C35D09">
                  <w:pPr>
                    <w:rPr>
                      <w:rFonts w:ascii="Arial" w:hAnsi="Arial" w:cs="Arial"/>
                      <w:sz w:val="28"/>
                    </w:rPr>
                  </w:pPr>
                  <w:r w:rsidRPr="00C35D09">
                    <w:rPr>
                      <w:rFonts w:ascii="Arial" w:hAnsi="Arial" w:cs="Arial"/>
                      <w:sz w:val="28"/>
                    </w:rPr>
                    <w:t xml:space="preserve">On </w:t>
                  </w:r>
                  <w:r w:rsidRPr="00C35D09">
                    <w:rPr>
                      <w:rFonts w:ascii="Arial" w:hAnsi="Arial" w:cs="Arial"/>
                      <w:color w:val="B61ABA"/>
                      <w:sz w:val="28"/>
                    </w:rPr>
                    <w:t>Thursday</w:t>
                  </w:r>
                  <w:r>
                    <w:rPr>
                      <w:rFonts w:ascii="Arial" w:hAnsi="Arial" w:cs="Arial"/>
                      <w:color w:val="7030A0"/>
                      <w:sz w:val="28"/>
                    </w:rPr>
                    <w:t xml:space="preserve"> </w:t>
                  </w:r>
                  <w:r w:rsidRPr="00C35D09">
                    <w:rPr>
                      <w:rFonts w:ascii="Arial" w:hAnsi="Arial" w:cs="Arial"/>
                      <w:sz w:val="28"/>
                    </w:rPr>
                    <w:t xml:space="preserve">he ate through </w:t>
                  </w:r>
                  <w:r w:rsidRPr="00C35D09">
                    <w:rPr>
                      <w:rFonts w:ascii="Arial" w:hAnsi="Arial" w:cs="Arial"/>
                      <w:color w:val="B61ABA"/>
                      <w:sz w:val="28"/>
                    </w:rPr>
                    <w:t xml:space="preserve">4 </w:t>
                  </w:r>
                  <w:r>
                    <w:rPr>
                      <w:rFonts w:ascii="Arial" w:hAnsi="Arial" w:cs="Arial"/>
                      <w:sz w:val="28"/>
                    </w:rPr>
                    <w:t>strawberries, b</w:t>
                  </w:r>
                  <w:r w:rsidRPr="00C35D09">
                    <w:rPr>
                      <w:rFonts w:ascii="Arial" w:hAnsi="Arial" w:cs="Arial"/>
                      <w:sz w:val="28"/>
                    </w:rPr>
                    <w:t>ut he was still hungry</w:t>
                  </w:r>
                  <w:r w:rsidR="00A64166">
                    <w:rPr>
                      <w:rFonts w:ascii="Arial" w:hAnsi="Arial" w:cs="Arial"/>
                      <w:sz w:val="28"/>
                    </w:rPr>
                    <w:t>.</w:t>
                  </w:r>
                  <w:r w:rsidRPr="00C35D09">
                    <w:rPr>
                      <w:rFonts w:ascii="Arial" w:hAnsi="Arial" w:cs="Arial"/>
                      <w:sz w:val="28"/>
                    </w:rPr>
                    <w:t xml:space="preserve">  </w:t>
                  </w:r>
                </w:p>
              </w:txbxContent>
            </v:textbox>
          </v:shape>
        </w:pict>
      </w:r>
    </w:p>
    <w:p w:rsidR="004D7EF2" w:rsidRDefault="004D7EF2" w:rsidP="004D7EF2">
      <w:pPr>
        <w:rPr>
          <w:rFonts w:ascii="Arial" w:hAnsi="Arial" w:cs="Arial"/>
          <w:lang w:val="en-US"/>
        </w:rPr>
      </w:pPr>
    </w:p>
    <w:p w:rsidR="004D7EF2" w:rsidRDefault="004D7EF2" w:rsidP="004D7EF2">
      <w:pPr>
        <w:rPr>
          <w:rFonts w:ascii="Arial" w:hAnsi="Arial" w:cs="Arial"/>
          <w:lang w:val="en-US"/>
        </w:rPr>
      </w:pPr>
    </w:p>
    <w:p w:rsidR="004D7EF2" w:rsidRPr="008F1236" w:rsidRDefault="004D7EF2" w:rsidP="004D7EF2">
      <w:pPr>
        <w:rPr>
          <w:rFonts w:ascii="Arial" w:hAnsi="Arial" w:cs="Arial"/>
          <w:sz w:val="28"/>
          <w:lang w:val="en-US"/>
        </w:rPr>
      </w:pPr>
    </w:p>
    <w:p w:rsidR="004D7EF2" w:rsidRPr="008F1236" w:rsidRDefault="00F031C9" w:rsidP="004D7EF2">
      <w:pPr>
        <w:rPr>
          <w:rFonts w:ascii="Arial" w:hAnsi="Arial" w:cs="Arial"/>
          <w:sz w:val="28"/>
          <w:lang w:val="en-US"/>
        </w:rPr>
      </w:pPr>
      <w:r>
        <w:rPr>
          <w:rFonts w:ascii="Arial" w:hAnsi="Arial" w:cs="Arial"/>
          <w:noProof/>
          <w:lang w:eastAsia="en-GB"/>
        </w:rPr>
        <w:pict>
          <v:shape id="_x0000_s1049" type="#_x0000_t202" style="position:absolute;margin-left:352.5pt;margin-top:22.75pt;width:79.65pt;height:28.25pt;z-index:251718656;mso-width-relative:margin;mso-height-relative:margin">
            <v:textbox style="mso-next-textbox:#_x0000_s1049">
              <w:txbxContent>
                <w:p w:rsidR="00EB5B0A" w:rsidRPr="00C35D09" w:rsidRDefault="00A64166" w:rsidP="00826AA9">
                  <w:pPr>
                    <w:jc w:val="center"/>
                    <w:rPr>
                      <w:rFonts w:ascii="Arial" w:hAnsi="Arial" w:cs="Arial"/>
                      <w:sz w:val="28"/>
                    </w:rPr>
                  </w:pPr>
                  <w:r>
                    <w:rPr>
                      <w:rFonts w:ascii="Arial" w:hAnsi="Arial" w:cs="Arial"/>
                      <w:sz w:val="28"/>
                    </w:rPr>
                    <w:t>Ice-</w:t>
                  </w:r>
                  <w:r w:rsidR="00EB5B0A">
                    <w:rPr>
                      <w:rFonts w:ascii="Arial" w:hAnsi="Arial" w:cs="Arial"/>
                      <w:sz w:val="28"/>
                    </w:rPr>
                    <w:t>cream</w:t>
                  </w:r>
                </w:p>
              </w:txbxContent>
            </v:textbox>
          </v:shape>
        </w:pict>
      </w:r>
      <w:r>
        <w:rPr>
          <w:rFonts w:ascii="Arial" w:hAnsi="Arial" w:cs="Arial"/>
          <w:noProof/>
          <w:lang w:eastAsia="en-GB"/>
        </w:rPr>
        <w:pict>
          <v:shape id="_x0000_s1052" type="#_x0000_t202" style="position:absolute;margin-left:234.15pt;margin-top:22.75pt;width:106.65pt;height:28.25pt;z-index:251721728;mso-width-relative:margin;mso-height-relative:margin">
            <v:textbox style="mso-next-textbox:#_x0000_s1052">
              <w:txbxContent>
                <w:p w:rsidR="00EB5B0A" w:rsidRDefault="00A64166">
                  <w:proofErr w:type="spellStart"/>
                  <w:proofErr w:type="gramStart"/>
                  <w:r>
                    <w:rPr>
                      <w:rFonts w:ascii="Arial" w:hAnsi="Arial" w:cs="Arial"/>
                      <w:sz w:val="28"/>
                    </w:rPr>
                    <w:t>s</w:t>
                  </w:r>
                  <w:r w:rsidR="00EB5B0A">
                    <w:rPr>
                      <w:rFonts w:ascii="Arial" w:hAnsi="Arial" w:cs="Arial"/>
                      <w:sz w:val="28"/>
                    </w:rPr>
                    <w:t>wiss</w:t>
                  </w:r>
                  <w:proofErr w:type="spellEnd"/>
                  <w:proofErr w:type="gramEnd"/>
                  <w:r w:rsidR="00EB5B0A">
                    <w:rPr>
                      <w:rFonts w:ascii="Arial" w:hAnsi="Arial" w:cs="Arial"/>
                      <w:sz w:val="28"/>
                    </w:rPr>
                    <w:t xml:space="preserve"> cheese </w:t>
                  </w:r>
                </w:p>
              </w:txbxContent>
            </v:textbox>
          </v:shape>
        </w:pict>
      </w:r>
      <w:r>
        <w:rPr>
          <w:rFonts w:ascii="Arial" w:hAnsi="Arial" w:cs="Arial"/>
          <w:noProof/>
          <w:lang w:eastAsia="en-GB"/>
        </w:rPr>
        <w:pict>
          <v:shape id="_x0000_s1057" type="#_x0000_t202" style="position:absolute;margin-left:118.3pt;margin-top:22.75pt;width:110.4pt;height:28.25pt;z-index:251726848;mso-width-relative:margin;mso-height-relative:margin">
            <v:textbox style="mso-next-textbox:#_x0000_s1057">
              <w:txbxContent>
                <w:p w:rsidR="00EB5B0A" w:rsidRPr="00C35D09" w:rsidRDefault="00A64166" w:rsidP="00826AA9">
                  <w:pPr>
                    <w:jc w:val="center"/>
                    <w:rPr>
                      <w:rFonts w:ascii="Arial" w:hAnsi="Arial" w:cs="Arial"/>
                      <w:sz w:val="28"/>
                    </w:rPr>
                  </w:pPr>
                  <w:proofErr w:type="gramStart"/>
                  <w:r>
                    <w:rPr>
                      <w:rFonts w:ascii="Arial" w:hAnsi="Arial" w:cs="Arial"/>
                      <w:sz w:val="28"/>
                    </w:rPr>
                    <w:t>w</w:t>
                  </w:r>
                  <w:r w:rsidR="00EB5B0A">
                    <w:rPr>
                      <w:rFonts w:ascii="Arial" w:hAnsi="Arial" w:cs="Arial"/>
                      <w:sz w:val="28"/>
                    </w:rPr>
                    <w:t>ater</w:t>
                  </w:r>
                  <w:proofErr w:type="gramEnd"/>
                  <w:r w:rsidR="00EB5B0A">
                    <w:rPr>
                      <w:rFonts w:ascii="Arial" w:hAnsi="Arial" w:cs="Arial"/>
                      <w:sz w:val="28"/>
                    </w:rPr>
                    <w:t xml:space="preserve"> melon</w:t>
                  </w:r>
                </w:p>
              </w:txbxContent>
            </v:textbox>
          </v:shape>
        </w:pict>
      </w:r>
      <w:r>
        <w:rPr>
          <w:rFonts w:ascii="Arial" w:hAnsi="Arial" w:cs="Arial"/>
          <w:noProof/>
          <w:lang w:eastAsia="en-GB"/>
        </w:rPr>
        <w:pict>
          <v:shape id="_x0000_s1048" type="#_x0000_t202" style="position:absolute;margin-left:-9.9pt;margin-top:22.75pt;width:120.15pt;height:28.25pt;z-index:251717632;mso-width-relative:margin;mso-height-relative:margin">
            <v:textbox style="mso-next-textbox:#_x0000_s1048">
              <w:txbxContent>
                <w:p w:rsidR="00EB5B0A" w:rsidRPr="00C35D09" w:rsidRDefault="00A64166" w:rsidP="00826AA9">
                  <w:pPr>
                    <w:jc w:val="center"/>
                    <w:rPr>
                      <w:rFonts w:ascii="Arial" w:hAnsi="Arial" w:cs="Arial"/>
                      <w:sz w:val="28"/>
                    </w:rPr>
                  </w:pPr>
                  <w:proofErr w:type="gramStart"/>
                  <w:r>
                    <w:rPr>
                      <w:rFonts w:ascii="Arial" w:hAnsi="Arial" w:cs="Arial"/>
                      <w:sz w:val="28"/>
                    </w:rPr>
                    <w:t>c</w:t>
                  </w:r>
                  <w:r w:rsidR="00EB5B0A">
                    <w:rPr>
                      <w:rFonts w:ascii="Arial" w:hAnsi="Arial" w:cs="Arial"/>
                      <w:sz w:val="28"/>
                    </w:rPr>
                    <w:t>hocolate</w:t>
                  </w:r>
                  <w:proofErr w:type="gramEnd"/>
                  <w:r w:rsidR="00EB5B0A">
                    <w:rPr>
                      <w:rFonts w:ascii="Arial" w:hAnsi="Arial" w:cs="Arial"/>
                      <w:sz w:val="28"/>
                    </w:rPr>
                    <w:t xml:space="preserve"> cake</w:t>
                  </w:r>
                </w:p>
              </w:txbxContent>
            </v:textbox>
          </v:shape>
        </w:pict>
      </w:r>
      <w:r w:rsidR="004D7EF2" w:rsidRPr="008F1236">
        <w:rPr>
          <w:rFonts w:ascii="Arial" w:hAnsi="Arial" w:cs="Arial"/>
          <w:sz w:val="28"/>
          <w:lang w:val="en-US"/>
        </w:rPr>
        <w:t xml:space="preserve">These words are to help the children finish off the story. </w:t>
      </w:r>
    </w:p>
    <w:p w:rsidR="004D7EF2" w:rsidRPr="004D7EF2" w:rsidRDefault="004D7EF2" w:rsidP="004D7EF2">
      <w:pPr>
        <w:rPr>
          <w:rFonts w:ascii="Arial" w:hAnsi="Arial" w:cs="Arial"/>
          <w:lang w:val="en-US"/>
        </w:rPr>
      </w:pPr>
    </w:p>
    <w:p w:rsidR="004D7EF2" w:rsidRPr="004D7EF2" w:rsidRDefault="00F031C9" w:rsidP="004D7EF2">
      <w:pPr>
        <w:rPr>
          <w:rFonts w:ascii="Arial" w:hAnsi="Arial" w:cs="Arial"/>
          <w:lang w:val="en-US"/>
        </w:rPr>
      </w:pPr>
      <w:r>
        <w:rPr>
          <w:rFonts w:ascii="Arial" w:hAnsi="Arial" w:cs="Arial"/>
          <w:noProof/>
          <w:lang w:eastAsia="en-GB"/>
        </w:rPr>
        <w:pict>
          <v:shape id="_x0000_s1054" type="#_x0000_t202" style="position:absolute;margin-left:340.8pt;margin-top:4.95pt;width:98.1pt;height:28.25pt;z-index:251723776;mso-width-relative:margin;mso-height-relative:margin">
            <v:textbox style="mso-next-textbox:#_x0000_s1054">
              <w:txbxContent>
                <w:p w:rsidR="00EB5B0A" w:rsidRPr="00C35D09" w:rsidRDefault="00A64166" w:rsidP="00826AA9">
                  <w:pPr>
                    <w:jc w:val="center"/>
                    <w:rPr>
                      <w:rFonts w:ascii="Arial" w:hAnsi="Arial" w:cs="Arial"/>
                      <w:sz w:val="28"/>
                    </w:rPr>
                  </w:pPr>
                  <w:proofErr w:type="gramStart"/>
                  <w:r>
                    <w:rPr>
                      <w:rFonts w:ascii="Arial" w:hAnsi="Arial" w:cs="Arial"/>
                      <w:sz w:val="28"/>
                    </w:rPr>
                    <w:t>c</w:t>
                  </w:r>
                  <w:r w:rsidR="00EB5B0A">
                    <w:rPr>
                      <w:rFonts w:ascii="Arial" w:hAnsi="Arial" w:cs="Arial"/>
                      <w:sz w:val="28"/>
                    </w:rPr>
                    <w:t>herry</w:t>
                  </w:r>
                  <w:proofErr w:type="gramEnd"/>
                  <w:r w:rsidR="00EB5B0A">
                    <w:rPr>
                      <w:rFonts w:ascii="Arial" w:hAnsi="Arial" w:cs="Arial"/>
                      <w:sz w:val="28"/>
                    </w:rPr>
                    <w:t xml:space="preserve"> pie</w:t>
                  </w:r>
                </w:p>
              </w:txbxContent>
            </v:textbox>
          </v:shape>
        </w:pict>
      </w:r>
      <w:r>
        <w:rPr>
          <w:rFonts w:ascii="Arial" w:hAnsi="Arial" w:cs="Arial"/>
          <w:noProof/>
          <w:lang w:eastAsia="en-GB"/>
        </w:rPr>
        <w:pict>
          <v:shape id="_x0000_s1055" type="#_x0000_t202" style="position:absolute;margin-left:250.95pt;margin-top:4.95pt;width:79.65pt;height:28.25pt;z-index:251724800;mso-width-relative:margin;mso-height-relative:margin">
            <v:textbox style="mso-next-textbox:#_x0000_s1055">
              <w:txbxContent>
                <w:p w:rsidR="00EB5B0A" w:rsidRPr="00C35D09" w:rsidRDefault="00A64166" w:rsidP="004D7EF2">
                  <w:pPr>
                    <w:rPr>
                      <w:rFonts w:ascii="Arial" w:hAnsi="Arial" w:cs="Arial"/>
                      <w:sz w:val="28"/>
                    </w:rPr>
                  </w:pPr>
                  <w:proofErr w:type="gramStart"/>
                  <w:r>
                    <w:rPr>
                      <w:rFonts w:ascii="Arial" w:hAnsi="Arial" w:cs="Arial"/>
                      <w:sz w:val="28"/>
                    </w:rPr>
                    <w:t>s</w:t>
                  </w:r>
                  <w:r w:rsidR="00EB5B0A">
                    <w:rPr>
                      <w:rFonts w:ascii="Arial" w:hAnsi="Arial" w:cs="Arial"/>
                      <w:sz w:val="28"/>
                    </w:rPr>
                    <w:t>ausage</w:t>
                  </w:r>
                  <w:proofErr w:type="gramEnd"/>
                  <w:r w:rsidR="00EB5B0A">
                    <w:rPr>
                      <w:rFonts w:ascii="Arial" w:hAnsi="Arial" w:cs="Arial"/>
                      <w:sz w:val="28"/>
                    </w:rPr>
                    <w:t xml:space="preserve"> </w:t>
                  </w:r>
                </w:p>
              </w:txbxContent>
            </v:textbox>
          </v:shape>
        </w:pict>
      </w:r>
      <w:r>
        <w:rPr>
          <w:rFonts w:ascii="Arial" w:hAnsi="Arial" w:cs="Arial"/>
          <w:noProof/>
          <w:lang w:eastAsia="en-GB"/>
        </w:rPr>
        <w:pict>
          <v:shape id="_x0000_s1051" type="#_x0000_t202" style="position:absolute;margin-left:134.95pt;margin-top:4.95pt;width:79.65pt;height:28.25pt;z-index:251720704;mso-width-relative:margin;mso-height-relative:margin">
            <v:textbox style="mso-next-textbox:#_x0000_s1051">
              <w:txbxContent>
                <w:p w:rsidR="00EB5B0A" w:rsidRPr="00C35D09" w:rsidRDefault="00A64166" w:rsidP="00F031C9">
                  <w:pPr>
                    <w:jc w:val="center"/>
                    <w:rPr>
                      <w:rFonts w:ascii="Arial" w:hAnsi="Arial" w:cs="Arial"/>
                      <w:sz w:val="28"/>
                    </w:rPr>
                  </w:pPr>
                  <w:proofErr w:type="gramStart"/>
                  <w:r>
                    <w:rPr>
                      <w:rFonts w:ascii="Arial" w:hAnsi="Arial" w:cs="Arial"/>
                      <w:sz w:val="28"/>
                    </w:rPr>
                    <w:t>s</w:t>
                  </w:r>
                  <w:r w:rsidR="00EB5B0A">
                    <w:rPr>
                      <w:rFonts w:ascii="Arial" w:hAnsi="Arial" w:cs="Arial"/>
                      <w:sz w:val="28"/>
                    </w:rPr>
                    <w:t>alami</w:t>
                  </w:r>
                  <w:proofErr w:type="gramEnd"/>
                </w:p>
              </w:txbxContent>
            </v:textbox>
          </v:shape>
        </w:pict>
      </w:r>
      <w:r>
        <w:rPr>
          <w:rFonts w:ascii="Arial" w:hAnsi="Arial" w:cs="Arial"/>
          <w:noProof/>
          <w:lang w:eastAsia="en-GB"/>
        </w:rPr>
        <w:pict>
          <v:shape id="_x0000_s1050" type="#_x0000_t202" style="position:absolute;margin-left:7.65pt;margin-top:4.95pt;width:79.65pt;height:28.25pt;z-index:251719680;mso-width-relative:margin;mso-height-relative:margin">
            <v:textbox style="mso-next-textbox:#_x0000_s1050">
              <w:txbxContent>
                <w:p w:rsidR="00EB5B0A" w:rsidRPr="00C35D09" w:rsidRDefault="00A64166" w:rsidP="00826AA9">
                  <w:pPr>
                    <w:jc w:val="center"/>
                    <w:rPr>
                      <w:rFonts w:ascii="Arial" w:hAnsi="Arial" w:cs="Arial"/>
                      <w:sz w:val="28"/>
                    </w:rPr>
                  </w:pPr>
                  <w:proofErr w:type="gramStart"/>
                  <w:r>
                    <w:rPr>
                      <w:rFonts w:ascii="Arial" w:hAnsi="Arial" w:cs="Arial"/>
                      <w:sz w:val="28"/>
                    </w:rPr>
                    <w:t>p</w:t>
                  </w:r>
                  <w:r w:rsidR="00EB5B0A">
                    <w:rPr>
                      <w:rFonts w:ascii="Arial" w:hAnsi="Arial" w:cs="Arial"/>
                      <w:sz w:val="28"/>
                    </w:rPr>
                    <w:t>ickle</w:t>
                  </w:r>
                  <w:proofErr w:type="gramEnd"/>
                </w:p>
              </w:txbxContent>
            </v:textbox>
          </v:shape>
        </w:pict>
      </w:r>
    </w:p>
    <w:p w:rsidR="004D7EF2" w:rsidRPr="004D7EF2" w:rsidRDefault="00A64166" w:rsidP="004D7EF2">
      <w:pPr>
        <w:rPr>
          <w:rFonts w:ascii="Arial" w:hAnsi="Arial" w:cs="Arial"/>
          <w:lang w:val="en-US"/>
        </w:rPr>
      </w:pPr>
      <w:r>
        <w:rPr>
          <w:rFonts w:ascii="Arial" w:hAnsi="Arial" w:cs="Arial"/>
          <w:noProof/>
          <w:lang w:eastAsia="en-GB"/>
        </w:rPr>
        <w:pict>
          <v:shape id="_x0000_s1044" type="#_x0000_t202" style="position:absolute;margin-left:352.5pt;margin-top:17.75pt;width:79.65pt;height:28.25pt;z-index:251713536;mso-width-relative:margin;mso-height-relative:margin">
            <v:textbox style="mso-next-textbox:#_x0000_s1044">
              <w:txbxContent>
                <w:p w:rsidR="00EB5B0A" w:rsidRPr="00C35D09" w:rsidRDefault="00EB5B0A" w:rsidP="00826AA9">
                  <w:pPr>
                    <w:jc w:val="center"/>
                    <w:rPr>
                      <w:rFonts w:ascii="Arial" w:hAnsi="Arial" w:cs="Arial"/>
                      <w:sz w:val="28"/>
                    </w:rPr>
                  </w:pPr>
                  <w:r w:rsidRPr="00C35D09">
                    <w:rPr>
                      <w:rFonts w:ascii="Arial" w:hAnsi="Arial" w:cs="Arial"/>
                      <w:sz w:val="28"/>
                    </w:rPr>
                    <w:t>Saturday</w:t>
                  </w:r>
                </w:p>
              </w:txbxContent>
            </v:textbox>
          </v:shape>
        </w:pict>
      </w:r>
      <w:r>
        <w:rPr>
          <w:rFonts w:ascii="Arial" w:hAnsi="Arial" w:cs="Arial"/>
          <w:noProof/>
          <w:lang w:eastAsia="en-GB"/>
        </w:rPr>
        <w:pict>
          <v:shape id="_x0000_s1046" type="#_x0000_t202" style="position:absolute;margin-left:250.95pt;margin-top:17.75pt;width:79.65pt;height:28.25pt;z-index:251715584;mso-width-relative:margin;mso-height-relative:margin">
            <v:textbox style="mso-next-textbox:#_x0000_s1046">
              <w:txbxContent>
                <w:p w:rsidR="00EB5B0A" w:rsidRPr="00C35D09" w:rsidRDefault="00A64166" w:rsidP="00826AA9">
                  <w:pPr>
                    <w:jc w:val="center"/>
                    <w:rPr>
                      <w:rFonts w:ascii="Arial" w:hAnsi="Arial" w:cs="Arial"/>
                      <w:sz w:val="28"/>
                    </w:rPr>
                  </w:pPr>
                  <w:proofErr w:type="gramStart"/>
                  <w:r>
                    <w:rPr>
                      <w:rFonts w:ascii="Arial" w:hAnsi="Arial" w:cs="Arial"/>
                      <w:sz w:val="28"/>
                    </w:rPr>
                    <w:t>t</w:t>
                  </w:r>
                  <w:r w:rsidR="00EB5B0A">
                    <w:rPr>
                      <w:rFonts w:ascii="Arial" w:hAnsi="Arial" w:cs="Arial"/>
                      <w:sz w:val="28"/>
                    </w:rPr>
                    <w:t>hrough</w:t>
                  </w:r>
                  <w:proofErr w:type="gramEnd"/>
                </w:p>
              </w:txbxContent>
            </v:textbox>
          </v:shape>
        </w:pict>
      </w:r>
      <w:r>
        <w:rPr>
          <w:rFonts w:ascii="Arial" w:hAnsi="Arial" w:cs="Arial"/>
          <w:noProof/>
          <w:lang w:eastAsia="en-GB"/>
        </w:rPr>
        <w:pict>
          <v:shape id="_x0000_s1053" type="#_x0000_t202" style="position:absolute;margin-left:7.65pt;margin-top:17.75pt;width:79.65pt;height:28.25pt;z-index:251722752;mso-width-relative:margin;mso-height-relative:margin">
            <v:textbox style="mso-next-textbox:#_x0000_s1053">
              <w:txbxContent>
                <w:p w:rsidR="00EB5B0A" w:rsidRPr="00C35D09" w:rsidRDefault="00A64166" w:rsidP="00826AA9">
                  <w:pPr>
                    <w:jc w:val="center"/>
                    <w:rPr>
                      <w:rFonts w:ascii="Arial" w:hAnsi="Arial" w:cs="Arial"/>
                      <w:sz w:val="28"/>
                    </w:rPr>
                  </w:pPr>
                  <w:proofErr w:type="gramStart"/>
                  <w:r>
                    <w:rPr>
                      <w:rFonts w:ascii="Arial" w:hAnsi="Arial" w:cs="Arial"/>
                      <w:sz w:val="28"/>
                    </w:rPr>
                    <w:t>lolli</w:t>
                  </w:r>
                  <w:r w:rsidR="00EB5B0A">
                    <w:rPr>
                      <w:rFonts w:ascii="Arial" w:hAnsi="Arial" w:cs="Arial"/>
                      <w:sz w:val="28"/>
                    </w:rPr>
                    <w:t>pop</w:t>
                  </w:r>
                  <w:proofErr w:type="gramEnd"/>
                </w:p>
              </w:txbxContent>
            </v:textbox>
          </v:shape>
        </w:pict>
      </w:r>
      <w:r w:rsidR="00F031C9">
        <w:rPr>
          <w:rFonts w:ascii="Arial" w:hAnsi="Arial" w:cs="Arial"/>
          <w:noProof/>
          <w:lang w:eastAsia="en-GB"/>
        </w:rPr>
        <w:pict>
          <v:shape id="_x0000_s1056" type="#_x0000_t202" style="position:absolute;margin-left:134.95pt;margin-top:17.75pt;width:79.65pt;height:28.25pt;z-index:251725824;mso-width-relative:margin;mso-height-relative:margin">
            <v:textbox style="mso-next-textbox:#_x0000_s1056">
              <w:txbxContent>
                <w:p w:rsidR="00EB5B0A" w:rsidRPr="00C35D09" w:rsidRDefault="00A64166" w:rsidP="00826AA9">
                  <w:pPr>
                    <w:jc w:val="center"/>
                    <w:rPr>
                      <w:rFonts w:ascii="Arial" w:hAnsi="Arial" w:cs="Arial"/>
                      <w:sz w:val="28"/>
                    </w:rPr>
                  </w:pPr>
                  <w:proofErr w:type="gramStart"/>
                  <w:r>
                    <w:rPr>
                      <w:rFonts w:ascii="Arial" w:hAnsi="Arial" w:cs="Arial"/>
                      <w:sz w:val="28"/>
                    </w:rPr>
                    <w:t>c</w:t>
                  </w:r>
                  <w:r w:rsidR="00EB5B0A">
                    <w:rPr>
                      <w:rFonts w:ascii="Arial" w:hAnsi="Arial" w:cs="Arial"/>
                      <w:sz w:val="28"/>
                    </w:rPr>
                    <w:t>up</w:t>
                  </w:r>
                  <w:proofErr w:type="gramEnd"/>
                  <w:r w:rsidR="00EB5B0A">
                    <w:rPr>
                      <w:rFonts w:ascii="Arial" w:hAnsi="Arial" w:cs="Arial"/>
                      <w:sz w:val="28"/>
                    </w:rPr>
                    <w:t xml:space="preserve"> cake</w:t>
                  </w:r>
                </w:p>
              </w:txbxContent>
            </v:textbox>
          </v:shape>
        </w:pict>
      </w:r>
    </w:p>
    <w:p w:rsidR="004D7EF2" w:rsidRPr="004D7EF2" w:rsidRDefault="004D7EF2" w:rsidP="004D7EF2">
      <w:pPr>
        <w:rPr>
          <w:rFonts w:ascii="Arial" w:hAnsi="Arial" w:cs="Arial"/>
          <w:lang w:val="en-US"/>
        </w:rPr>
      </w:pPr>
    </w:p>
    <w:p w:rsidR="004D7EF2" w:rsidRDefault="00A64166" w:rsidP="001A4894">
      <w:pPr>
        <w:rPr>
          <w:rFonts w:ascii="Arial" w:hAnsi="Arial" w:cs="Arial"/>
          <w:lang w:val="en-US"/>
        </w:rPr>
      </w:pPr>
      <w:r>
        <w:rPr>
          <w:rFonts w:ascii="Arial" w:hAnsi="Arial" w:cs="Arial"/>
          <w:noProof/>
          <w:lang w:eastAsia="en-GB"/>
        </w:rPr>
        <w:pict>
          <v:shape id="_x0000_s1159" type="#_x0000_t202" style="position:absolute;margin-left:365.3pt;margin-top:13.3pt;width:25.75pt;height:28.25pt;z-index:251830272;mso-width-relative:margin;mso-height-relative:margin">
            <v:textbox style="mso-next-textbox:#_x0000_s1159">
              <w:txbxContent>
                <w:p w:rsidR="00EB5B0A" w:rsidRPr="00C35D09" w:rsidRDefault="00EB5B0A" w:rsidP="00F031C9">
                  <w:pPr>
                    <w:rPr>
                      <w:rFonts w:ascii="Arial" w:hAnsi="Arial" w:cs="Arial"/>
                      <w:sz w:val="28"/>
                    </w:rPr>
                  </w:pPr>
                  <w:r>
                    <w:rPr>
                      <w:rFonts w:ascii="Arial" w:hAnsi="Arial" w:cs="Arial"/>
                      <w:sz w:val="28"/>
                    </w:rPr>
                    <w:t>3</w:t>
                  </w:r>
                </w:p>
              </w:txbxContent>
            </v:textbox>
          </v:shape>
        </w:pict>
      </w:r>
      <w:r>
        <w:rPr>
          <w:rFonts w:ascii="Arial" w:hAnsi="Arial" w:cs="Arial"/>
          <w:noProof/>
          <w:lang w:eastAsia="en-GB"/>
        </w:rPr>
        <w:pict>
          <v:shape id="_x0000_s1158" type="#_x0000_t202" style="position:absolute;margin-left:272.35pt;margin-top:13.3pt;width:25.75pt;height:28.25pt;z-index:251829248;mso-width-relative:margin;mso-height-relative:margin">
            <v:textbox style="mso-next-textbox:#_x0000_s1158">
              <w:txbxContent>
                <w:p w:rsidR="00EB5B0A" w:rsidRPr="00C35D09" w:rsidRDefault="00EB5B0A" w:rsidP="00F031C9">
                  <w:pPr>
                    <w:rPr>
                      <w:rFonts w:ascii="Arial" w:hAnsi="Arial" w:cs="Arial"/>
                      <w:sz w:val="28"/>
                    </w:rPr>
                  </w:pPr>
                  <w:r>
                    <w:rPr>
                      <w:rFonts w:ascii="Arial" w:hAnsi="Arial" w:cs="Arial"/>
                      <w:sz w:val="28"/>
                    </w:rPr>
                    <w:t>2</w:t>
                  </w:r>
                </w:p>
              </w:txbxContent>
            </v:textbox>
          </v:shape>
        </w:pict>
      </w:r>
      <w:r>
        <w:rPr>
          <w:rFonts w:ascii="Arial" w:hAnsi="Arial" w:cs="Arial"/>
          <w:noProof/>
          <w:lang w:eastAsia="en-GB"/>
        </w:rPr>
        <w:pict>
          <v:shape id="_x0000_s1047" type="#_x0000_t202" style="position:absolute;margin-left:159.9pt;margin-top:8.85pt;width:25.75pt;height:28.25pt;z-index:251716608;mso-width-relative:margin;mso-height-relative:margin">
            <v:textbox style="mso-next-textbox:#_x0000_s1047">
              <w:txbxContent>
                <w:p w:rsidR="00EB5B0A" w:rsidRPr="00C35D09" w:rsidRDefault="00EB5B0A" w:rsidP="00C35D09">
                  <w:pPr>
                    <w:rPr>
                      <w:rFonts w:ascii="Arial" w:hAnsi="Arial" w:cs="Arial"/>
                      <w:sz w:val="28"/>
                    </w:rPr>
                  </w:pPr>
                  <w:r>
                    <w:rPr>
                      <w:rFonts w:ascii="Arial" w:hAnsi="Arial" w:cs="Arial"/>
                      <w:sz w:val="28"/>
                    </w:rPr>
                    <w:t>1</w:t>
                  </w:r>
                </w:p>
              </w:txbxContent>
            </v:textbox>
          </v:shape>
        </w:pict>
      </w:r>
      <w:r>
        <w:rPr>
          <w:rFonts w:ascii="Arial" w:hAnsi="Arial" w:cs="Arial"/>
          <w:noProof/>
          <w:lang w:eastAsia="en-GB"/>
        </w:rPr>
        <w:pict>
          <v:shape id="_x0000_s1045" type="#_x0000_t202" style="position:absolute;margin-left:28.05pt;margin-top:8.85pt;width:42.3pt;height:28.25pt;z-index:251714560;mso-width-relative:margin;mso-height-relative:margin">
            <v:textbox style="mso-next-textbox:#_x0000_s1045">
              <w:txbxContent>
                <w:p w:rsidR="00EB5B0A" w:rsidRPr="00C35D09" w:rsidRDefault="00A64166" w:rsidP="00C35D09">
                  <w:pPr>
                    <w:rPr>
                      <w:rFonts w:ascii="Arial" w:hAnsi="Arial" w:cs="Arial"/>
                      <w:sz w:val="28"/>
                    </w:rPr>
                  </w:pPr>
                  <w:proofErr w:type="gramStart"/>
                  <w:r>
                    <w:rPr>
                      <w:rFonts w:ascii="Arial" w:hAnsi="Arial" w:cs="Arial"/>
                      <w:sz w:val="28"/>
                    </w:rPr>
                    <w:t>a</w:t>
                  </w:r>
                  <w:r w:rsidR="00EB5B0A">
                    <w:rPr>
                      <w:rFonts w:ascii="Arial" w:hAnsi="Arial" w:cs="Arial"/>
                      <w:sz w:val="28"/>
                    </w:rPr>
                    <w:t>te</w:t>
                  </w:r>
                  <w:proofErr w:type="gramEnd"/>
                </w:p>
              </w:txbxContent>
            </v:textbox>
          </v:shape>
        </w:pict>
      </w:r>
    </w:p>
    <w:p w:rsidR="004D7EF2" w:rsidRDefault="00A64166" w:rsidP="004D7EF2">
      <w:pPr>
        <w:tabs>
          <w:tab w:val="left" w:pos="2340"/>
        </w:tabs>
        <w:rPr>
          <w:rFonts w:ascii="Arial" w:hAnsi="Arial" w:cs="Arial"/>
          <w:lang w:val="en-US"/>
        </w:rPr>
      </w:pPr>
      <w:r>
        <w:rPr>
          <w:rFonts w:ascii="Arial" w:hAnsi="Arial" w:cs="Arial"/>
          <w:noProof/>
          <w:lang w:eastAsia="en-GB"/>
        </w:rPr>
        <w:pict>
          <v:shape id="_x0000_s1161" type="#_x0000_t202" style="position:absolute;margin-left:159.75pt;margin-top:21.9pt;width:25.75pt;height:28.25pt;z-index:251832320;mso-width-relative:margin;mso-height-relative:margin">
            <v:textbox style="mso-next-textbox:#_x0000_s1161">
              <w:txbxContent>
                <w:p w:rsidR="00EB5B0A" w:rsidRPr="00C35D09" w:rsidRDefault="00EB5B0A" w:rsidP="00F031C9">
                  <w:pPr>
                    <w:rPr>
                      <w:rFonts w:ascii="Arial" w:hAnsi="Arial" w:cs="Arial"/>
                      <w:sz w:val="28"/>
                    </w:rPr>
                  </w:pPr>
                  <w:r>
                    <w:rPr>
                      <w:rFonts w:ascii="Arial" w:hAnsi="Arial" w:cs="Arial"/>
                      <w:sz w:val="28"/>
                    </w:rPr>
                    <w:t>5</w:t>
                  </w:r>
                </w:p>
              </w:txbxContent>
            </v:textbox>
          </v:shape>
        </w:pict>
      </w:r>
      <w:r>
        <w:rPr>
          <w:rFonts w:ascii="Arial" w:hAnsi="Arial" w:cs="Arial"/>
          <w:noProof/>
          <w:lang w:eastAsia="en-GB"/>
        </w:rPr>
        <w:pict>
          <v:shape id="_x0000_s1160" type="#_x0000_t202" style="position:absolute;margin-left:32.25pt;margin-top:21.9pt;width:25.75pt;height:28.25pt;z-index:251831296;mso-width-relative:margin;mso-height-relative:margin">
            <v:textbox style="mso-next-textbox:#_x0000_s1160">
              <w:txbxContent>
                <w:p w:rsidR="00EB5B0A" w:rsidRPr="00C35D09" w:rsidRDefault="00EB5B0A" w:rsidP="00F031C9">
                  <w:pPr>
                    <w:rPr>
                      <w:rFonts w:ascii="Arial" w:hAnsi="Arial" w:cs="Arial"/>
                      <w:sz w:val="28"/>
                    </w:rPr>
                  </w:pPr>
                  <w:r>
                    <w:rPr>
                      <w:rFonts w:ascii="Arial" w:hAnsi="Arial" w:cs="Arial"/>
                      <w:sz w:val="28"/>
                    </w:rPr>
                    <w:t>4</w:t>
                  </w:r>
                </w:p>
              </w:txbxContent>
            </v:textbox>
          </v:shape>
        </w:pict>
      </w:r>
      <w:r w:rsidR="004D7EF2">
        <w:rPr>
          <w:rFonts w:ascii="Arial" w:hAnsi="Arial" w:cs="Arial"/>
          <w:lang w:val="en-US"/>
        </w:rPr>
        <w:tab/>
      </w:r>
    </w:p>
    <w:p w:rsidR="00B20CE9" w:rsidRPr="008A72FB" w:rsidRDefault="001A4894" w:rsidP="001A4894">
      <w:pPr>
        <w:rPr>
          <w:rFonts w:ascii="&amp;quot" w:hAnsi="&amp;quot"/>
        </w:rPr>
      </w:pPr>
      <w:r w:rsidRPr="004D7EF2">
        <w:rPr>
          <w:rFonts w:ascii="Arial" w:hAnsi="Arial" w:cs="Arial"/>
          <w:lang w:val="en-US"/>
        </w:rPr>
        <w:br w:type="page"/>
      </w:r>
      <w:r w:rsidR="00B20CE9">
        <w:rPr>
          <w:rStyle w:val="normaltextrun"/>
          <w:rFonts w:ascii="Arial" w:hAnsi="Arial" w:cs="Arial"/>
          <w:b/>
          <w:bCs/>
          <w:lang w:val="en-US"/>
        </w:rPr>
        <w:lastRenderedPageBreak/>
        <w:t>Additional Adult task 1:</w:t>
      </w:r>
      <w:r w:rsidR="00B20CE9" w:rsidRPr="008A72FB">
        <w:rPr>
          <w:rStyle w:val="normaltextrun"/>
          <w:rFonts w:ascii="Arial" w:hAnsi="Arial" w:cs="Arial"/>
          <w:b/>
          <w:bCs/>
          <w:lang w:val="en-US"/>
        </w:rPr>
        <w:t xml:space="preserve"> Ladybirds</w:t>
      </w:r>
      <w:r w:rsidR="00B20CE9" w:rsidRPr="008A72FB">
        <w:rPr>
          <w:rStyle w:val="eop"/>
          <w:rFonts w:ascii="Arial" w:hAnsi="Arial" w:cs="Arial"/>
        </w:rPr>
        <w:t> </w:t>
      </w:r>
    </w:p>
    <w:p w:rsidR="00B20CE9" w:rsidRDefault="00B20CE9"/>
    <w:p w:rsidR="003E6485" w:rsidRDefault="005A30F8">
      <w:r>
        <w:rPr>
          <w:noProof/>
          <w:lang w:eastAsia="en-GB"/>
        </w:rPr>
        <w:pict>
          <v:shape id="_x0000_s1028" type="#_x0000_t120" style="position:absolute;margin-left:31.5pt;margin-top:44.25pt;width:11.25pt;height:15.75pt;z-index:251660288" fillcolor="black [3213]"/>
        </w:pict>
      </w:r>
      <w:r>
        <w:rPr>
          <w:noProof/>
          <w:lang w:eastAsia="en-GB"/>
        </w:rPr>
        <w:pict>
          <v:shape id="_x0000_s1027" type="#_x0000_t120" style="position:absolute;margin-left:20.25pt;margin-top:28.5pt;width:11.25pt;height:9.75pt;z-index:251659264" fillcolor="#00b050" strokecolor="yellow" strokeweight="3pt">
            <v:shadow on="t" type="perspective" color="#7f7f7f [1601]" opacity=".5" offset="1pt" offset2="-1pt"/>
          </v:shape>
        </w:pict>
      </w:r>
      <w:r>
        <w:rPr>
          <w:noProof/>
          <w:lang w:eastAsia="en-GB"/>
        </w:rPr>
        <w:pict>
          <v:shape id="_x0000_s1026" type="#_x0000_t120" style="position:absolute;margin-left:42.75pt;margin-top:28.5pt;width:11.25pt;height:9.75pt;z-index:251658240" fillcolor="#00b050" strokecolor="yellow" strokeweight="3pt">
            <v:shadow on="t" type="perspective" color="#7f7f7f [1601]" opacity=".5" offset="1pt" offset2="-1pt"/>
          </v:shape>
        </w:pict>
      </w:r>
      <w:r w:rsidR="00B20CE9">
        <w:rPr>
          <w:noProof/>
          <w:lang w:eastAsia="en-GB"/>
        </w:rPr>
        <w:drawing>
          <wp:inline distT="0" distB="0" distL="0" distR="0">
            <wp:extent cx="952500" cy="952500"/>
            <wp:effectExtent l="19050" t="0" r="0" b="0"/>
            <wp:docPr id="1" name="Picture 0" descr="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jpg"/>
                    <pic:cNvPicPr/>
                  </pic:nvPicPr>
                  <pic:blipFill>
                    <a:blip r:embed="rId8" cstate="print"/>
                    <a:stretch>
                      <a:fillRect/>
                    </a:stretch>
                  </pic:blipFill>
                  <pic:spPr>
                    <a:xfrm>
                      <a:off x="0" y="0"/>
                      <a:ext cx="952500" cy="952500"/>
                    </a:xfrm>
                    <a:prstGeom prst="rect">
                      <a:avLst/>
                    </a:prstGeom>
                  </pic:spPr>
                </pic:pic>
              </a:graphicData>
            </a:graphic>
          </wp:inline>
        </w:drawing>
      </w:r>
      <w:r w:rsidR="00B20CE9">
        <w:rPr>
          <w:noProof/>
          <w:lang w:eastAsia="en-GB"/>
        </w:rPr>
        <w:drawing>
          <wp:inline distT="0" distB="0" distL="0" distR="0">
            <wp:extent cx="1000125" cy="1000125"/>
            <wp:effectExtent l="19050" t="0" r="9525" b="0"/>
            <wp:docPr id="2"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B20CE9" w:rsidRPr="00B20CE9">
        <w:rPr>
          <w:noProof/>
          <w:lang w:eastAsia="en-GB"/>
        </w:rPr>
        <w:drawing>
          <wp:inline distT="0" distB="0" distL="0" distR="0">
            <wp:extent cx="1000125" cy="1000125"/>
            <wp:effectExtent l="19050" t="0" r="9525" b="0"/>
            <wp:docPr id="3"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B20CE9" w:rsidRPr="00B20CE9">
        <w:rPr>
          <w:noProof/>
          <w:lang w:eastAsia="en-GB"/>
        </w:rPr>
        <w:drawing>
          <wp:inline distT="0" distB="0" distL="0" distR="0">
            <wp:extent cx="1000125" cy="1000125"/>
            <wp:effectExtent l="19050" t="0" r="9525" b="0"/>
            <wp:docPr id="4"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B20CE9" w:rsidRPr="00B20CE9">
        <w:rPr>
          <w:noProof/>
          <w:lang w:eastAsia="en-GB"/>
        </w:rPr>
        <w:drawing>
          <wp:inline distT="0" distB="0" distL="0" distR="0">
            <wp:extent cx="1000125" cy="1000125"/>
            <wp:effectExtent l="19050" t="0" r="9525" b="0"/>
            <wp:docPr id="5"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B20CE9" w:rsidRPr="00B20CE9">
        <w:rPr>
          <w:noProof/>
          <w:lang w:eastAsia="en-GB"/>
        </w:rPr>
        <w:drawing>
          <wp:inline distT="0" distB="0" distL="0" distR="0">
            <wp:extent cx="1000125" cy="1000125"/>
            <wp:effectExtent l="19050" t="0" r="9525" b="0"/>
            <wp:docPr id="6"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B20CE9" w:rsidRPr="00B20CE9">
        <w:rPr>
          <w:noProof/>
          <w:lang w:eastAsia="en-GB"/>
        </w:rPr>
        <w:drawing>
          <wp:inline distT="0" distB="0" distL="0" distR="0">
            <wp:extent cx="1000125" cy="1000125"/>
            <wp:effectExtent l="19050" t="0" r="9525" b="0"/>
            <wp:docPr id="7"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p>
    <w:p w:rsidR="008F1236" w:rsidRPr="008F1236" w:rsidRDefault="008F1236">
      <w:pPr>
        <w:rPr>
          <w:rFonts w:ascii="Arial" w:hAnsi="Arial" w:cs="Arial"/>
          <w:sz w:val="24"/>
        </w:rPr>
      </w:pPr>
      <w:r w:rsidRPr="008F1236">
        <w:rPr>
          <w:rFonts w:ascii="Arial" w:hAnsi="Arial" w:cs="Arial"/>
          <w:sz w:val="24"/>
        </w:rPr>
        <w:t xml:space="preserve">These words and pictures of the fruit and unhealthy foods are for the children to put into the right sequence. </w:t>
      </w:r>
    </w:p>
    <w:p w:rsidR="00B20CE9" w:rsidRDefault="005A30F8">
      <w:r>
        <w:rPr>
          <w:noProof/>
          <w:lang w:eastAsia="en-GB"/>
        </w:rPr>
        <w:pict>
          <v:shape id="_x0000_s1033" type="#_x0000_t202" style="position:absolute;margin-left:296.3pt;margin-top:7.7pt;width:91.2pt;height:43.75pt;z-index:251665408;mso-width-relative:margin;mso-height-relative:margin">
            <v:textbox style="mso-next-textbox:#_x0000_s1033">
              <w:txbxContent>
                <w:p w:rsidR="00EB5B0A" w:rsidRPr="00B20CE9" w:rsidRDefault="00EB5B0A" w:rsidP="00B20CE9">
                  <w:pPr>
                    <w:jc w:val="center"/>
                    <w:rPr>
                      <w:rFonts w:ascii="Arial" w:hAnsi="Arial" w:cs="Arial"/>
                      <w:sz w:val="28"/>
                    </w:rPr>
                  </w:pPr>
                  <w:r>
                    <w:rPr>
                      <w:rFonts w:ascii="Arial" w:hAnsi="Arial" w:cs="Arial"/>
                      <w:sz w:val="28"/>
                    </w:rPr>
                    <w:t xml:space="preserve">Thursday </w:t>
                  </w:r>
                </w:p>
              </w:txbxContent>
            </v:textbox>
          </v:shape>
        </w:pict>
      </w:r>
      <w:r>
        <w:rPr>
          <w:noProof/>
          <w:lang w:eastAsia="en-GB"/>
        </w:rPr>
        <w:pict>
          <v:shape id="_x0000_s1032" type="#_x0000_t202" style="position:absolute;margin-left:194.3pt;margin-top:7.7pt;width:91.2pt;height:43.75pt;z-index:251664384;mso-width-relative:margin;mso-height-relative:margin">
            <v:textbox style="mso-next-textbox:#_x0000_s1032">
              <w:txbxContent>
                <w:p w:rsidR="00EB5B0A" w:rsidRPr="00B20CE9" w:rsidRDefault="00EB5B0A" w:rsidP="00B20CE9">
                  <w:pPr>
                    <w:jc w:val="center"/>
                    <w:rPr>
                      <w:rFonts w:ascii="Arial" w:hAnsi="Arial" w:cs="Arial"/>
                      <w:sz w:val="28"/>
                    </w:rPr>
                  </w:pPr>
                  <w:r>
                    <w:rPr>
                      <w:rFonts w:ascii="Arial" w:hAnsi="Arial" w:cs="Arial"/>
                      <w:sz w:val="28"/>
                    </w:rPr>
                    <w:t xml:space="preserve">Wednesday </w:t>
                  </w:r>
                </w:p>
              </w:txbxContent>
            </v:textbox>
          </v:shape>
        </w:pict>
      </w:r>
      <w:r>
        <w:rPr>
          <w:noProof/>
          <w:lang w:eastAsia="en-GB"/>
        </w:rPr>
        <w:pict>
          <v:shape id="_x0000_s1031" type="#_x0000_t202" style="position:absolute;margin-left:96.65pt;margin-top:7.7pt;width:91.2pt;height:43.75pt;z-index:251663360;mso-width-relative:margin;mso-height-relative:margin">
            <v:textbox style="mso-next-textbox:#_x0000_s1031">
              <w:txbxContent>
                <w:p w:rsidR="00EB5B0A" w:rsidRPr="00B20CE9" w:rsidRDefault="00EB5B0A" w:rsidP="00B20CE9">
                  <w:pPr>
                    <w:jc w:val="center"/>
                    <w:rPr>
                      <w:rFonts w:ascii="Arial" w:hAnsi="Arial" w:cs="Arial"/>
                      <w:sz w:val="28"/>
                    </w:rPr>
                  </w:pPr>
                  <w:r>
                    <w:rPr>
                      <w:rFonts w:ascii="Arial" w:hAnsi="Arial" w:cs="Arial"/>
                      <w:sz w:val="28"/>
                    </w:rPr>
                    <w:t xml:space="preserve">Tuesday </w:t>
                  </w:r>
                </w:p>
              </w:txbxContent>
            </v:textbox>
          </v:shape>
        </w:pict>
      </w:r>
      <w:r w:rsidRPr="005A30F8">
        <w:rPr>
          <w:noProof/>
          <w:lang w:val="en-US" w:eastAsia="zh-TW"/>
        </w:rPr>
        <w:pict>
          <v:shape id="_x0000_s1030" type="#_x0000_t202" style="position:absolute;margin-left:1.4pt;margin-top:7.7pt;width:91.2pt;height:43.75pt;z-index:251662336;mso-width-relative:margin;mso-height-relative:margin">
            <v:textbox style="mso-next-textbox:#_x0000_s1030">
              <w:txbxContent>
                <w:p w:rsidR="00EB5B0A" w:rsidRPr="00B20CE9" w:rsidRDefault="00EB5B0A" w:rsidP="00B20CE9">
                  <w:pPr>
                    <w:jc w:val="center"/>
                    <w:rPr>
                      <w:rFonts w:ascii="Arial" w:hAnsi="Arial" w:cs="Arial"/>
                      <w:sz w:val="28"/>
                    </w:rPr>
                  </w:pPr>
                  <w:r w:rsidRPr="00B20CE9">
                    <w:rPr>
                      <w:rFonts w:ascii="Arial" w:hAnsi="Arial" w:cs="Arial"/>
                      <w:sz w:val="28"/>
                    </w:rPr>
                    <w:t>Monday</w:t>
                  </w:r>
                </w:p>
              </w:txbxContent>
            </v:textbox>
          </v:shape>
        </w:pict>
      </w:r>
    </w:p>
    <w:p w:rsidR="008F0B3B" w:rsidRDefault="005A30F8">
      <w:r>
        <w:rPr>
          <w:noProof/>
          <w:lang w:eastAsia="en-GB"/>
        </w:rPr>
        <w:pict>
          <v:shape id="_x0000_s1035" type="#_x0000_t202" style="position:absolute;margin-left:96.65pt;margin-top:35.05pt;width:91.2pt;height:43.75pt;z-index:251667456;mso-width-relative:margin;mso-height-relative:margin">
            <v:textbox style="mso-next-textbox:#_x0000_s1035">
              <w:txbxContent>
                <w:p w:rsidR="00EB5B0A" w:rsidRPr="00B20CE9" w:rsidRDefault="00EB5B0A" w:rsidP="00B20CE9">
                  <w:pPr>
                    <w:jc w:val="center"/>
                    <w:rPr>
                      <w:rFonts w:ascii="Arial" w:hAnsi="Arial" w:cs="Arial"/>
                      <w:sz w:val="28"/>
                    </w:rPr>
                  </w:pPr>
                  <w:r>
                    <w:rPr>
                      <w:rFonts w:ascii="Arial" w:hAnsi="Arial" w:cs="Arial"/>
                      <w:sz w:val="28"/>
                    </w:rPr>
                    <w:t xml:space="preserve">Saturday </w:t>
                  </w:r>
                </w:p>
              </w:txbxContent>
            </v:textbox>
          </v:shape>
        </w:pict>
      </w:r>
      <w:r>
        <w:rPr>
          <w:noProof/>
          <w:lang w:eastAsia="en-GB"/>
        </w:rPr>
        <w:pict>
          <v:shape id="_x0000_s1034" type="#_x0000_t202" style="position:absolute;margin-left:1.4pt;margin-top:35.05pt;width:91.2pt;height:43.75pt;z-index:251666432;mso-width-relative:margin;mso-height-relative:margin">
            <v:textbox style="mso-next-textbox:#_x0000_s1034">
              <w:txbxContent>
                <w:p w:rsidR="00EB5B0A" w:rsidRPr="00B20CE9" w:rsidRDefault="00EB5B0A" w:rsidP="00B20CE9">
                  <w:pPr>
                    <w:jc w:val="center"/>
                    <w:rPr>
                      <w:rFonts w:ascii="Arial" w:hAnsi="Arial" w:cs="Arial"/>
                      <w:sz w:val="28"/>
                    </w:rPr>
                  </w:pPr>
                  <w:r>
                    <w:rPr>
                      <w:rFonts w:ascii="Arial" w:hAnsi="Arial" w:cs="Arial"/>
                      <w:sz w:val="28"/>
                    </w:rPr>
                    <w:t xml:space="preserve">Friday </w:t>
                  </w:r>
                </w:p>
              </w:txbxContent>
            </v:textbox>
          </v:shape>
        </w:pict>
      </w:r>
    </w:p>
    <w:p w:rsidR="008F0B3B" w:rsidRDefault="008F0B3B" w:rsidP="008F0B3B"/>
    <w:p w:rsidR="00B20CE9" w:rsidRDefault="00B20CE9" w:rsidP="008F0B3B">
      <w:pPr>
        <w:jc w:val="center"/>
      </w:pPr>
    </w:p>
    <w:p w:rsidR="003E16DF" w:rsidRDefault="001A4894" w:rsidP="001A4894">
      <w:pPr>
        <w:tabs>
          <w:tab w:val="center" w:pos="4513"/>
        </w:tabs>
      </w:pPr>
      <w:r>
        <w:tab/>
      </w:r>
      <w:r w:rsidR="008F0B3B">
        <w:rPr>
          <w:noProof/>
          <w:lang w:eastAsia="en-GB"/>
        </w:rPr>
        <w:drawing>
          <wp:anchor distT="0" distB="0" distL="114300" distR="114300" simplePos="0" relativeHeight="251671552" behindDoc="1" locked="0" layoutInCell="1" allowOverlap="1">
            <wp:simplePos x="0" y="0"/>
            <wp:positionH relativeFrom="column">
              <wp:posOffset>1438275</wp:posOffset>
            </wp:positionH>
            <wp:positionV relativeFrom="paragraph">
              <wp:posOffset>276225</wp:posOffset>
            </wp:positionV>
            <wp:extent cx="529590" cy="781050"/>
            <wp:effectExtent l="19050" t="0" r="3810" b="0"/>
            <wp:wrapTight wrapText="bothSides">
              <wp:wrapPolygon edited="0">
                <wp:start x="-777" y="0"/>
                <wp:lineTo x="-777" y="21073"/>
                <wp:lineTo x="21755" y="21073"/>
                <wp:lineTo x="21755" y="0"/>
                <wp:lineTo x="-777" y="0"/>
              </wp:wrapPolygon>
            </wp:wrapTight>
            <wp:docPr id="11" name="Picture 9" descr="pea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ars.jpg"/>
                    <pic:cNvPicPr/>
                  </pic:nvPicPr>
                  <pic:blipFill>
                    <a:blip r:embed="rId10" cstate="print"/>
                    <a:stretch>
                      <a:fillRect/>
                    </a:stretch>
                  </pic:blipFill>
                  <pic:spPr>
                    <a:xfrm>
                      <a:off x="0" y="0"/>
                      <a:ext cx="529590" cy="781050"/>
                    </a:xfrm>
                    <a:prstGeom prst="rect">
                      <a:avLst/>
                    </a:prstGeom>
                  </pic:spPr>
                </pic:pic>
              </a:graphicData>
            </a:graphic>
          </wp:anchor>
        </w:drawing>
      </w:r>
      <w:r w:rsidR="008F0B3B">
        <w:rPr>
          <w:noProof/>
          <w:lang w:eastAsia="en-GB"/>
        </w:rPr>
        <w:drawing>
          <wp:anchor distT="0" distB="0" distL="114300" distR="114300" simplePos="0" relativeHeight="251669504" behindDoc="1" locked="0" layoutInCell="1" allowOverlap="1">
            <wp:simplePos x="0" y="0"/>
            <wp:positionH relativeFrom="column">
              <wp:posOffset>676275</wp:posOffset>
            </wp:positionH>
            <wp:positionV relativeFrom="paragraph">
              <wp:posOffset>276225</wp:posOffset>
            </wp:positionV>
            <wp:extent cx="529590" cy="781050"/>
            <wp:effectExtent l="19050" t="0" r="3810" b="0"/>
            <wp:wrapTight wrapText="bothSides">
              <wp:wrapPolygon edited="0">
                <wp:start x="-777" y="0"/>
                <wp:lineTo x="-777" y="21073"/>
                <wp:lineTo x="21755" y="21073"/>
                <wp:lineTo x="21755" y="0"/>
                <wp:lineTo x="-777" y="0"/>
              </wp:wrapPolygon>
            </wp:wrapTight>
            <wp:docPr id="10" name="Picture 9" descr="pea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ars.jpg"/>
                    <pic:cNvPicPr/>
                  </pic:nvPicPr>
                  <pic:blipFill>
                    <a:blip r:embed="rId10" cstate="print"/>
                    <a:stretch>
                      <a:fillRect/>
                    </a:stretch>
                  </pic:blipFill>
                  <pic:spPr>
                    <a:xfrm>
                      <a:off x="0" y="0"/>
                      <a:ext cx="529590" cy="781050"/>
                    </a:xfrm>
                    <a:prstGeom prst="rect">
                      <a:avLst/>
                    </a:prstGeom>
                  </pic:spPr>
                </pic:pic>
              </a:graphicData>
            </a:graphic>
          </wp:anchor>
        </w:drawing>
      </w:r>
    </w:p>
    <w:p w:rsidR="001A4894" w:rsidRDefault="003E16DF" w:rsidP="008F0B3B">
      <w:pPr>
        <w:jc w:val="center"/>
      </w:pPr>
      <w:r>
        <w:rPr>
          <w:noProof/>
          <w:lang w:eastAsia="en-GB"/>
        </w:rPr>
        <w:drawing>
          <wp:anchor distT="0" distB="0" distL="114300" distR="114300" simplePos="0" relativeHeight="251698176" behindDoc="0" locked="0" layoutInCell="1" allowOverlap="1">
            <wp:simplePos x="0" y="0"/>
            <wp:positionH relativeFrom="column">
              <wp:posOffset>5076825</wp:posOffset>
            </wp:positionH>
            <wp:positionV relativeFrom="paragraph">
              <wp:posOffset>1678940</wp:posOffset>
            </wp:positionV>
            <wp:extent cx="1276350" cy="1276350"/>
            <wp:effectExtent l="19050" t="0" r="0" b="0"/>
            <wp:wrapNone/>
            <wp:docPr id="30" name="Picture 29" descr="salom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omi.jpg"/>
                    <pic:cNvPicPr/>
                  </pic:nvPicPr>
                  <pic:blipFill>
                    <a:blip r:embed="rId11" cstate="print"/>
                    <a:stretch>
                      <a:fillRect/>
                    </a:stretch>
                  </pic:blipFill>
                  <pic:spPr>
                    <a:xfrm>
                      <a:off x="0" y="0"/>
                      <a:ext cx="1276350" cy="1276350"/>
                    </a:xfrm>
                    <a:prstGeom prst="rect">
                      <a:avLst/>
                    </a:prstGeom>
                  </pic:spPr>
                </pic:pic>
              </a:graphicData>
            </a:graphic>
          </wp:anchor>
        </w:drawing>
      </w:r>
      <w:r>
        <w:rPr>
          <w:noProof/>
          <w:lang w:eastAsia="en-GB"/>
        </w:rPr>
        <w:drawing>
          <wp:anchor distT="0" distB="0" distL="114300" distR="114300" simplePos="0" relativeHeight="251703296" behindDoc="0" locked="0" layoutInCell="1" allowOverlap="1">
            <wp:simplePos x="0" y="0"/>
            <wp:positionH relativeFrom="column">
              <wp:posOffset>5076825</wp:posOffset>
            </wp:positionH>
            <wp:positionV relativeFrom="paragraph">
              <wp:posOffset>3076302</wp:posOffset>
            </wp:positionV>
            <wp:extent cx="1076325" cy="820057"/>
            <wp:effectExtent l="19050" t="0" r="9525" b="0"/>
            <wp:wrapNone/>
            <wp:docPr id="36" name="Picture 35" descr="water mel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er melon.jpg"/>
                    <pic:cNvPicPr/>
                  </pic:nvPicPr>
                  <pic:blipFill>
                    <a:blip r:embed="rId12" cstate="print"/>
                    <a:stretch>
                      <a:fillRect/>
                    </a:stretch>
                  </pic:blipFill>
                  <pic:spPr>
                    <a:xfrm>
                      <a:off x="0" y="0"/>
                      <a:ext cx="1076325" cy="820057"/>
                    </a:xfrm>
                    <a:prstGeom prst="rect">
                      <a:avLst/>
                    </a:prstGeom>
                  </pic:spPr>
                </pic:pic>
              </a:graphicData>
            </a:graphic>
          </wp:anchor>
        </w:drawing>
      </w:r>
      <w:r>
        <w:rPr>
          <w:noProof/>
          <w:lang w:eastAsia="en-GB"/>
        </w:rPr>
        <w:drawing>
          <wp:anchor distT="0" distB="0" distL="114300" distR="114300" simplePos="0" relativeHeight="251701248" behindDoc="0" locked="0" layoutInCell="1" allowOverlap="1">
            <wp:simplePos x="0" y="0"/>
            <wp:positionH relativeFrom="column">
              <wp:posOffset>2428875</wp:posOffset>
            </wp:positionH>
            <wp:positionV relativeFrom="paragraph">
              <wp:posOffset>2924810</wp:posOffset>
            </wp:positionV>
            <wp:extent cx="925195" cy="847725"/>
            <wp:effectExtent l="19050" t="0" r="8255" b="0"/>
            <wp:wrapNone/>
            <wp:docPr id="33" name="Picture 32" descr="sauas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uasge.jpg"/>
                    <pic:cNvPicPr/>
                  </pic:nvPicPr>
                  <pic:blipFill>
                    <a:blip r:embed="rId13" cstate="print"/>
                    <a:stretch>
                      <a:fillRect/>
                    </a:stretch>
                  </pic:blipFill>
                  <pic:spPr>
                    <a:xfrm>
                      <a:off x="0" y="0"/>
                      <a:ext cx="925195" cy="847725"/>
                    </a:xfrm>
                    <a:prstGeom prst="rect">
                      <a:avLst/>
                    </a:prstGeom>
                  </pic:spPr>
                </pic:pic>
              </a:graphicData>
            </a:graphic>
          </wp:anchor>
        </w:drawing>
      </w:r>
      <w:r>
        <w:rPr>
          <w:noProof/>
          <w:lang w:eastAsia="en-GB"/>
        </w:rPr>
        <w:drawing>
          <wp:anchor distT="0" distB="0" distL="114300" distR="114300" simplePos="0" relativeHeight="251702272" behindDoc="0" locked="0" layoutInCell="1" allowOverlap="1">
            <wp:simplePos x="0" y="0"/>
            <wp:positionH relativeFrom="column">
              <wp:posOffset>3810000</wp:posOffset>
            </wp:positionH>
            <wp:positionV relativeFrom="paragraph">
              <wp:posOffset>2924810</wp:posOffset>
            </wp:positionV>
            <wp:extent cx="828675" cy="971550"/>
            <wp:effectExtent l="19050" t="0" r="9525" b="0"/>
            <wp:wrapNone/>
            <wp:docPr id="34" name="Picture 33" descr="cup ca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p cake.png"/>
                    <pic:cNvPicPr/>
                  </pic:nvPicPr>
                  <pic:blipFill>
                    <a:blip r:embed="rId14" cstate="print"/>
                    <a:stretch>
                      <a:fillRect/>
                    </a:stretch>
                  </pic:blipFill>
                  <pic:spPr>
                    <a:xfrm>
                      <a:off x="0" y="0"/>
                      <a:ext cx="828675" cy="971550"/>
                    </a:xfrm>
                    <a:prstGeom prst="rect">
                      <a:avLst/>
                    </a:prstGeom>
                  </pic:spPr>
                </pic:pic>
              </a:graphicData>
            </a:graphic>
          </wp:anchor>
        </w:drawing>
      </w:r>
      <w:r>
        <w:rPr>
          <w:noProof/>
          <w:lang w:eastAsia="en-GB"/>
        </w:rPr>
        <w:drawing>
          <wp:anchor distT="0" distB="0" distL="114300" distR="114300" simplePos="0" relativeHeight="251695104" behindDoc="0" locked="0" layoutInCell="1" allowOverlap="1">
            <wp:simplePos x="0" y="0"/>
            <wp:positionH relativeFrom="column">
              <wp:posOffset>1205865</wp:posOffset>
            </wp:positionH>
            <wp:positionV relativeFrom="paragraph">
              <wp:posOffset>1829435</wp:posOffset>
            </wp:positionV>
            <wp:extent cx="714375" cy="952500"/>
            <wp:effectExtent l="19050" t="0" r="9525" b="0"/>
            <wp:wrapNone/>
            <wp:docPr id="27" name="Picture 26" descr="icecre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ecream.png"/>
                    <pic:cNvPicPr/>
                  </pic:nvPicPr>
                  <pic:blipFill>
                    <a:blip r:embed="rId15" cstate="print"/>
                    <a:stretch>
                      <a:fillRect/>
                    </a:stretch>
                  </pic:blipFill>
                  <pic:spPr>
                    <a:xfrm>
                      <a:off x="0" y="0"/>
                      <a:ext cx="714375" cy="952500"/>
                    </a:xfrm>
                    <a:prstGeom prst="rect">
                      <a:avLst/>
                    </a:prstGeom>
                  </pic:spPr>
                </pic:pic>
              </a:graphicData>
            </a:graphic>
          </wp:anchor>
        </w:drawing>
      </w:r>
      <w:r>
        <w:rPr>
          <w:noProof/>
          <w:lang w:eastAsia="en-GB"/>
        </w:rPr>
        <w:drawing>
          <wp:anchor distT="0" distB="0" distL="114300" distR="114300" simplePos="0" relativeHeight="251696128" behindDoc="0" locked="0" layoutInCell="1" allowOverlap="1">
            <wp:simplePos x="0" y="0"/>
            <wp:positionH relativeFrom="column">
              <wp:posOffset>2343150</wp:posOffset>
            </wp:positionH>
            <wp:positionV relativeFrom="paragraph">
              <wp:posOffset>1934210</wp:posOffset>
            </wp:positionV>
            <wp:extent cx="933450" cy="838200"/>
            <wp:effectExtent l="19050" t="0" r="0" b="0"/>
            <wp:wrapNone/>
            <wp:docPr id="28" name="Picture 27" descr="pick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kle.jpg"/>
                    <pic:cNvPicPr/>
                  </pic:nvPicPr>
                  <pic:blipFill>
                    <a:blip r:embed="rId16" cstate="print"/>
                    <a:stretch>
                      <a:fillRect/>
                    </a:stretch>
                  </pic:blipFill>
                  <pic:spPr>
                    <a:xfrm>
                      <a:off x="0" y="0"/>
                      <a:ext cx="933450" cy="838200"/>
                    </a:xfrm>
                    <a:prstGeom prst="rect">
                      <a:avLst/>
                    </a:prstGeom>
                  </pic:spPr>
                </pic:pic>
              </a:graphicData>
            </a:graphic>
          </wp:anchor>
        </w:drawing>
      </w:r>
      <w:r>
        <w:rPr>
          <w:noProof/>
          <w:lang w:eastAsia="en-GB"/>
        </w:rPr>
        <w:drawing>
          <wp:anchor distT="0" distB="0" distL="114300" distR="114300" simplePos="0" relativeHeight="251697152" behindDoc="0" locked="0" layoutInCell="1" allowOverlap="1">
            <wp:simplePos x="0" y="0"/>
            <wp:positionH relativeFrom="column">
              <wp:posOffset>3619500</wp:posOffset>
            </wp:positionH>
            <wp:positionV relativeFrom="paragraph">
              <wp:posOffset>1934210</wp:posOffset>
            </wp:positionV>
            <wp:extent cx="1066800" cy="847725"/>
            <wp:effectExtent l="19050" t="0" r="0" b="0"/>
            <wp:wrapNone/>
            <wp:docPr id="29" name="Picture 28" descr="chee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eese.png"/>
                    <pic:cNvPicPr/>
                  </pic:nvPicPr>
                  <pic:blipFill>
                    <a:blip r:embed="rId17" cstate="print"/>
                    <a:stretch>
                      <a:fillRect/>
                    </a:stretch>
                  </pic:blipFill>
                  <pic:spPr>
                    <a:xfrm>
                      <a:off x="0" y="0"/>
                      <a:ext cx="1066800" cy="847725"/>
                    </a:xfrm>
                    <a:prstGeom prst="rect">
                      <a:avLst/>
                    </a:prstGeom>
                  </pic:spPr>
                </pic:pic>
              </a:graphicData>
            </a:graphic>
          </wp:anchor>
        </w:drawing>
      </w:r>
      <w:r>
        <w:rPr>
          <w:noProof/>
          <w:lang w:eastAsia="en-GB"/>
        </w:rPr>
        <w:drawing>
          <wp:anchor distT="0" distB="0" distL="114300" distR="114300" simplePos="0" relativeHeight="251700224" behindDoc="0" locked="0" layoutInCell="1" allowOverlap="1">
            <wp:simplePos x="0" y="0"/>
            <wp:positionH relativeFrom="column">
              <wp:posOffset>800100</wp:posOffset>
            </wp:positionH>
            <wp:positionV relativeFrom="paragraph">
              <wp:posOffset>2981960</wp:posOffset>
            </wp:positionV>
            <wp:extent cx="1009650" cy="676275"/>
            <wp:effectExtent l="19050" t="0" r="0" b="0"/>
            <wp:wrapNone/>
            <wp:docPr id="32" name="Picture 31" descr="cherry p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erry pie.jpg"/>
                    <pic:cNvPicPr/>
                  </pic:nvPicPr>
                  <pic:blipFill>
                    <a:blip r:embed="rId18" cstate="print"/>
                    <a:stretch>
                      <a:fillRect/>
                    </a:stretch>
                  </pic:blipFill>
                  <pic:spPr>
                    <a:xfrm>
                      <a:off x="0" y="0"/>
                      <a:ext cx="1009650" cy="676275"/>
                    </a:xfrm>
                    <a:prstGeom prst="rect">
                      <a:avLst/>
                    </a:prstGeom>
                  </pic:spPr>
                </pic:pic>
              </a:graphicData>
            </a:graphic>
          </wp:anchor>
        </w:drawing>
      </w:r>
      <w:r>
        <w:rPr>
          <w:noProof/>
          <w:lang w:eastAsia="en-GB"/>
        </w:rPr>
        <w:drawing>
          <wp:anchor distT="0" distB="0" distL="114300" distR="114300" simplePos="0" relativeHeight="251699200" behindDoc="0" locked="0" layoutInCell="1" allowOverlap="1">
            <wp:simplePos x="0" y="0"/>
            <wp:positionH relativeFrom="column">
              <wp:posOffset>-161925</wp:posOffset>
            </wp:positionH>
            <wp:positionV relativeFrom="paragraph">
              <wp:posOffset>2981960</wp:posOffset>
            </wp:positionV>
            <wp:extent cx="847725" cy="847725"/>
            <wp:effectExtent l="19050" t="0" r="9525" b="0"/>
            <wp:wrapNone/>
            <wp:docPr id="31" name="Picture 30" descr="lolli p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lli pop.png"/>
                    <pic:cNvPicPr/>
                  </pic:nvPicPr>
                  <pic:blipFill>
                    <a:blip r:embed="rId19" cstate="print"/>
                    <a:stretch>
                      <a:fillRect/>
                    </a:stretch>
                  </pic:blipFill>
                  <pic:spPr>
                    <a:xfrm>
                      <a:off x="0" y="0"/>
                      <a:ext cx="847725" cy="847725"/>
                    </a:xfrm>
                    <a:prstGeom prst="rect">
                      <a:avLst/>
                    </a:prstGeom>
                  </pic:spPr>
                </pic:pic>
              </a:graphicData>
            </a:graphic>
          </wp:anchor>
        </w:drawing>
      </w:r>
      <w:r>
        <w:rPr>
          <w:noProof/>
          <w:lang w:eastAsia="en-GB"/>
        </w:rPr>
        <w:drawing>
          <wp:anchor distT="0" distB="0" distL="114300" distR="114300" simplePos="0" relativeHeight="251694080" behindDoc="0" locked="0" layoutInCell="1" allowOverlap="1">
            <wp:simplePos x="0" y="0"/>
            <wp:positionH relativeFrom="column">
              <wp:posOffset>-161925</wp:posOffset>
            </wp:positionH>
            <wp:positionV relativeFrom="paragraph">
              <wp:posOffset>1724660</wp:posOffset>
            </wp:positionV>
            <wp:extent cx="1057275" cy="1057275"/>
            <wp:effectExtent l="19050" t="0" r="9525" b="0"/>
            <wp:wrapNone/>
            <wp:docPr id="26" name="Picture 25" descr="cak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ke.jpg"/>
                    <pic:cNvPicPr/>
                  </pic:nvPicPr>
                  <pic:blipFill>
                    <a:blip r:embed="rId20" cstate="print"/>
                    <a:stretch>
                      <a:fillRect/>
                    </a:stretch>
                  </pic:blipFill>
                  <pic:spPr>
                    <a:xfrm>
                      <a:off x="0" y="0"/>
                      <a:ext cx="1057275" cy="1057275"/>
                    </a:xfrm>
                    <a:prstGeom prst="rect">
                      <a:avLst/>
                    </a:prstGeom>
                  </pic:spPr>
                </pic:pic>
              </a:graphicData>
            </a:graphic>
          </wp:anchor>
        </w:drawing>
      </w:r>
      <w:r>
        <w:rPr>
          <w:noProof/>
          <w:lang w:eastAsia="en-GB"/>
        </w:rPr>
        <w:drawing>
          <wp:anchor distT="0" distB="0" distL="114300" distR="114300" simplePos="0" relativeHeight="251668480" behindDoc="0" locked="0" layoutInCell="1" allowOverlap="1">
            <wp:simplePos x="0" y="0"/>
            <wp:positionH relativeFrom="column">
              <wp:posOffset>-28575</wp:posOffset>
            </wp:positionH>
            <wp:positionV relativeFrom="paragraph">
              <wp:posOffset>76835</wp:posOffset>
            </wp:positionV>
            <wp:extent cx="541655" cy="657225"/>
            <wp:effectExtent l="19050" t="0" r="0" b="0"/>
            <wp:wrapNone/>
            <wp:docPr id="9" name="Picture 8" descr="red ap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 apple.jpg"/>
                    <pic:cNvPicPr/>
                  </pic:nvPicPr>
                  <pic:blipFill>
                    <a:blip r:embed="rId21" cstate="print"/>
                    <a:srcRect r="1130" b="7183"/>
                    <a:stretch>
                      <a:fillRect/>
                    </a:stretch>
                  </pic:blipFill>
                  <pic:spPr>
                    <a:xfrm>
                      <a:off x="0" y="0"/>
                      <a:ext cx="541655" cy="657225"/>
                    </a:xfrm>
                    <a:prstGeom prst="rect">
                      <a:avLst/>
                    </a:prstGeom>
                  </pic:spPr>
                </pic:pic>
              </a:graphicData>
            </a:graphic>
          </wp:anchor>
        </w:drawing>
      </w:r>
      <w:r w:rsidR="008F0B3B">
        <w:rPr>
          <w:noProof/>
          <w:lang w:eastAsia="en-GB"/>
        </w:rPr>
        <w:drawing>
          <wp:anchor distT="0" distB="0" distL="114300" distR="114300" simplePos="0" relativeHeight="251693056" behindDoc="1" locked="0" layoutInCell="1" allowOverlap="1">
            <wp:simplePos x="0" y="0"/>
            <wp:positionH relativeFrom="column">
              <wp:posOffset>5362575</wp:posOffset>
            </wp:positionH>
            <wp:positionV relativeFrom="paragraph">
              <wp:posOffset>905510</wp:posOffset>
            </wp:positionV>
            <wp:extent cx="723900" cy="771525"/>
            <wp:effectExtent l="19050" t="0" r="0" b="0"/>
            <wp:wrapNone/>
            <wp:docPr id="24" name="Picture 18"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22" cstate="print"/>
                    <a:stretch>
                      <a:fillRect/>
                    </a:stretch>
                  </pic:blipFill>
                  <pic:spPr>
                    <a:xfrm>
                      <a:off x="0" y="0"/>
                      <a:ext cx="723900" cy="771525"/>
                    </a:xfrm>
                    <a:prstGeom prst="rect">
                      <a:avLst/>
                    </a:prstGeom>
                  </pic:spPr>
                </pic:pic>
              </a:graphicData>
            </a:graphic>
          </wp:anchor>
        </w:drawing>
      </w:r>
      <w:r w:rsidR="008F0B3B">
        <w:rPr>
          <w:noProof/>
          <w:lang w:eastAsia="en-GB"/>
        </w:rPr>
        <w:drawing>
          <wp:anchor distT="0" distB="0" distL="114300" distR="114300" simplePos="0" relativeHeight="251691008" behindDoc="1" locked="0" layoutInCell="1" allowOverlap="1">
            <wp:simplePos x="0" y="0"/>
            <wp:positionH relativeFrom="column">
              <wp:posOffset>4686300</wp:posOffset>
            </wp:positionH>
            <wp:positionV relativeFrom="paragraph">
              <wp:posOffset>905510</wp:posOffset>
            </wp:positionV>
            <wp:extent cx="723900" cy="771525"/>
            <wp:effectExtent l="19050" t="0" r="0" b="0"/>
            <wp:wrapNone/>
            <wp:docPr id="23" name="Picture 18"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22" cstate="print"/>
                    <a:stretch>
                      <a:fillRect/>
                    </a:stretch>
                  </pic:blipFill>
                  <pic:spPr>
                    <a:xfrm>
                      <a:off x="0" y="0"/>
                      <a:ext cx="723900" cy="771525"/>
                    </a:xfrm>
                    <a:prstGeom prst="rect">
                      <a:avLst/>
                    </a:prstGeom>
                  </pic:spPr>
                </pic:pic>
              </a:graphicData>
            </a:graphic>
          </wp:anchor>
        </w:drawing>
      </w:r>
      <w:r w:rsidR="008F0B3B">
        <w:rPr>
          <w:noProof/>
          <w:lang w:eastAsia="en-GB"/>
        </w:rPr>
        <w:drawing>
          <wp:anchor distT="0" distB="0" distL="114300" distR="114300" simplePos="0" relativeHeight="251688960" behindDoc="1" locked="0" layoutInCell="1" allowOverlap="1">
            <wp:simplePos x="0" y="0"/>
            <wp:positionH relativeFrom="column">
              <wp:posOffset>4048125</wp:posOffset>
            </wp:positionH>
            <wp:positionV relativeFrom="paragraph">
              <wp:posOffset>905510</wp:posOffset>
            </wp:positionV>
            <wp:extent cx="723900" cy="771525"/>
            <wp:effectExtent l="19050" t="0" r="0" b="0"/>
            <wp:wrapNone/>
            <wp:docPr id="22" name="Picture 18"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22" cstate="print"/>
                    <a:stretch>
                      <a:fillRect/>
                    </a:stretch>
                  </pic:blipFill>
                  <pic:spPr>
                    <a:xfrm>
                      <a:off x="0" y="0"/>
                      <a:ext cx="723900" cy="771525"/>
                    </a:xfrm>
                    <a:prstGeom prst="rect">
                      <a:avLst/>
                    </a:prstGeom>
                  </pic:spPr>
                </pic:pic>
              </a:graphicData>
            </a:graphic>
          </wp:anchor>
        </w:drawing>
      </w:r>
      <w:r w:rsidR="008F0B3B">
        <w:rPr>
          <w:noProof/>
          <w:lang w:eastAsia="en-GB"/>
        </w:rPr>
        <w:drawing>
          <wp:anchor distT="0" distB="0" distL="114300" distR="114300" simplePos="0" relativeHeight="251686912" behindDoc="1" locked="0" layoutInCell="1" allowOverlap="1">
            <wp:simplePos x="0" y="0"/>
            <wp:positionH relativeFrom="column">
              <wp:posOffset>3419475</wp:posOffset>
            </wp:positionH>
            <wp:positionV relativeFrom="paragraph">
              <wp:posOffset>905510</wp:posOffset>
            </wp:positionV>
            <wp:extent cx="723900" cy="771525"/>
            <wp:effectExtent l="19050" t="0" r="0" b="0"/>
            <wp:wrapNone/>
            <wp:docPr id="21" name="Picture 18"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22" cstate="print"/>
                    <a:stretch>
                      <a:fillRect/>
                    </a:stretch>
                  </pic:blipFill>
                  <pic:spPr>
                    <a:xfrm>
                      <a:off x="0" y="0"/>
                      <a:ext cx="723900" cy="771525"/>
                    </a:xfrm>
                    <a:prstGeom prst="rect">
                      <a:avLst/>
                    </a:prstGeom>
                  </pic:spPr>
                </pic:pic>
              </a:graphicData>
            </a:graphic>
          </wp:anchor>
        </w:drawing>
      </w:r>
      <w:r w:rsidR="008F0B3B">
        <w:rPr>
          <w:noProof/>
          <w:lang w:eastAsia="en-GB"/>
        </w:rPr>
        <w:drawing>
          <wp:anchor distT="0" distB="0" distL="114300" distR="114300" simplePos="0" relativeHeight="251684864" behindDoc="0" locked="0" layoutInCell="1" allowOverlap="1">
            <wp:simplePos x="0" y="0"/>
            <wp:positionH relativeFrom="column">
              <wp:posOffset>2743200</wp:posOffset>
            </wp:positionH>
            <wp:positionV relativeFrom="paragraph">
              <wp:posOffset>905510</wp:posOffset>
            </wp:positionV>
            <wp:extent cx="723900" cy="771525"/>
            <wp:effectExtent l="19050" t="0" r="0" b="0"/>
            <wp:wrapNone/>
            <wp:docPr id="19" name="Picture 18"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22" cstate="print"/>
                    <a:stretch>
                      <a:fillRect/>
                    </a:stretch>
                  </pic:blipFill>
                  <pic:spPr>
                    <a:xfrm>
                      <a:off x="0" y="0"/>
                      <a:ext cx="723900" cy="771525"/>
                    </a:xfrm>
                    <a:prstGeom prst="rect">
                      <a:avLst/>
                    </a:prstGeom>
                  </pic:spPr>
                </pic:pic>
              </a:graphicData>
            </a:graphic>
          </wp:anchor>
        </w:drawing>
      </w:r>
      <w:r w:rsidR="008F0B3B">
        <w:rPr>
          <w:noProof/>
          <w:lang w:eastAsia="en-GB"/>
        </w:rPr>
        <w:drawing>
          <wp:anchor distT="0" distB="0" distL="114300" distR="114300" simplePos="0" relativeHeight="251683840" behindDoc="0" locked="0" layoutInCell="1" allowOverlap="1">
            <wp:simplePos x="0" y="0"/>
            <wp:positionH relativeFrom="column">
              <wp:posOffset>1990725</wp:posOffset>
            </wp:positionH>
            <wp:positionV relativeFrom="paragraph">
              <wp:posOffset>924560</wp:posOffset>
            </wp:positionV>
            <wp:extent cx="752475" cy="752475"/>
            <wp:effectExtent l="19050" t="0" r="9525" b="0"/>
            <wp:wrapNone/>
            <wp:docPr id="18" name="Picture 14" descr="strawber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wberry.png"/>
                    <pic:cNvPicPr/>
                  </pic:nvPicPr>
                  <pic:blipFill>
                    <a:blip r:embed="rId23" cstate="print"/>
                    <a:stretch>
                      <a:fillRect/>
                    </a:stretch>
                  </pic:blipFill>
                  <pic:spPr>
                    <a:xfrm>
                      <a:off x="0" y="0"/>
                      <a:ext cx="752475" cy="752475"/>
                    </a:xfrm>
                    <a:prstGeom prst="rect">
                      <a:avLst/>
                    </a:prstGeom>
                  </pic:spPr>
                </pic:pic>
              </a:graphicData>
            </a:graphic>
          </wp:anchor>
        </w:drawing>
      </w:r>
      <w:r w:rsidR="008F0B3B">
        <w:rPr>
          <w:noProof/>
          <w:lang w:eastAsia="en-GB"/>
        </w:rPr>
        <w:drawing>
          <wp:anchor distT="0" distB="0" distL="114300" distR="114300" simplePos="0" relativeHeight="251679744" behindDoc="0" locked="0" layoutInCell="1" allowOverlap="1">
            <wp:simplePos x="0" y="0"/>
            <wp:positionH relativeFrom="column">
              <wp:posOffset>1323975</wp:posOffset>
            </wp:positionH>
            <wp:positionV relativeFrom="paragraph">
              <wp:posOffset>924560</wp:posOffset>
            </wp:positionV>
            <wp:extent cx="752475" cy="752475"/>
            <wp:effectExtent l="19050" t="0" r="9525" b="0"/>
            <wp:wrapNone/>
            <wp:docPr id="16" name="Picture 14" descr="strawber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wberry.png"/>
                    <pic:cNvPicPr/>
                  </pic:nvPicPr>
                  <pic:blipFill>
                    <a:blip r:embed="rId23" cstate="print"/>
                    <a:stretch>
                      <a:fillRect/>
                    </a:stretch>
                  </pic:blipFill>
                  <pic:spPr>
                    <a:xfrm>
                      <a:off x="0" y="0"/>
                      <a:ext cx="752475" cy="752475"/>
                    </a:xfrm>
                    <a:prstGeom prst="rect">
                      <a:avLst/>
                    </a:prstGeom>
                  </pic:spPr>
                </pic:pic>
              </a:graphicData>
            </a:graphic>
          </wp:anchor>
        </w:drawing>
      </w:r>
      <w:r w:rsidR="008F0B3B">
        <w:rPr>
          <w:noProof/>
          <w:lang w:eastAsia="en-GB"/>
        </w:rPr>
        <w:drawing>
          <wp:anchor distT="0" distB="0" distL="114300" distR="114300" simplePos="0" relativeHeight="251677696" behindDoc="0" locked="0" layoutInCell="1" allowOverlap="1">
            <wp:simplePos x="0" y="0"/>
            <wp:positionH relativeFrom="column">
              <wp:posOffset>575945</wp:posOffset>
            </wp:positionH>
            <wp:positionV relativeFrom="paragraph">
              <wp:posOffset>924560</wp:posOffset>
            </wp:positionV>
            <wp:extent cx="752475" cy="752475"/>
            <wp:effectExtent l="19050" t="0" r="9525" b="0"/>
            <wp:wrapNone/>
            <wp:docPr id="15" name="Picture 14" descr="strawber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wberry.png"/>
                    <pic:cNvPicPr/>
                  </pic:nvPicPr>
                  <pic:blipFill>
                    <a:blip r:embed="rId23" cstate="print"/>
                    <a:stretch>
                      <a:fillRect/>
                    </a:stretch>
                  </pic:blipFill>
                  <pic:spPr>
                    <a:xfrm>
                      <a:off x="0" y="0"/>
                      <a:ext cx="752475" cy="752475"/>
                    </a:xfrm>
                    <a:prstGeom prst="rect">
                      <a:avLst/>
                    </a:prstGeom>
                  </pic:spPr>
                </pic:pic>
              </a:graphicData>
            </a:graphic>
          </wp:anchor>
        </w:drawing>
      </w:r>
      <w:r w:rsidR="008F0B3B">
        <w:rPr>
          <w:noProof/>
          <w:lang w:eastAsia="en-GB"/>
        </w:rPr>
        <w:drawing>
          <wp:anchor distT="0" distB="0" distL="114300" distR="114300" simplePos="0" relativeHeight="251681792" behindDoc="1" locked="0" layoutInCell="1" allowOverlap="1">
            <wp:simplePos x="0" y="0"/>
            <wp:positionH relativeFrom="column">
              <wp:posOffset>-76200</wp:posOffset>
            </wp:positionH>
            <wp:positionV relativeFrom="paragraph">
              <wp:posOffset>924560</wp:posOffset>
            </wp:positionV>
            <wp:extent cx="752475" cy="752475"/>
            <wp:effectExtent l="19050" t="0" r="9525" b="0"/>
            <wp:wrapTight wrapText="bothSides">
              <wp:wrapPolygon edited="0">
                <wp:start x="-547" y="0"/>
                <wp:lineTo x="-547" y="21327"/>
                <wp:lineTo x="21873" y="21327"/>
                <wp:lineTo x="21873" y="0"/>
                <wp:lineTo x="-547" y="0"/>
              </wp:wrapPolygon>
            </wp:wrapTight>
            <wp:docPr id="17" name="Picture 14" descr="strawber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wberry.png"/>
                    <pic:cNvPicPr/>
                  </pic:nvPicPr>
                  <pic:blipFill>
                    <a:blip r:embed="rId23" cstate="print"/>
                    <a:stretch>
                      <a:fillRect/>
                    </a:stretch>
                  </pic:blipFill>
                  <pic:spPr>
                    <a:xfrm>
                      <a:off x="0" y="0"/>
                      <a:ext cx="752475" cy="752475"/>
                    </a:xfrm>
                    <a:prstGeom prst="rect">
                      <a:avLst/>
                    </a:prstGeom>
                  </pic:spPr>
                </pic:pic>
              </a:graphicData>
            </a:graphic>
          </wp:anchor>
        </w:drawing>
      </w:r>
      <w:r w:rsidR="008F0B3B">
        <w:rPr>
          <w:noProof/>
          <w:lang w:eastAsia="en-GB"/>
        </w:rPr>
        <w:drawing>
          <wp:anchor distT="0" distB="0" distL="114300" distR="114300" simplePos="0" relativeHeight="251676672" behindDoc="0" locked="0" layoutInCell="1" allowOverlap="1">
            <wp:simplePos x="0" y="0"/>
            <wp:positionH relativeFrom="column">
              <wp:posOffset>3810000</wp:posOffset>
            </wp:positionH>
            <wp:positionV relativeFrom="paragraph">
              <wp:posOffset>10160</wp:posOffset>
            </wp:positionV>
            <wp:extent cx="666750" cy="723900"/>
            <wp:effectExtent l="19050" t="0" r="0" b="0"/>
            <wp:wrapNone/>
            <wp:docPr id="14" name="Picture 11" descr="plu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ums.jpg"/>
                    <pic:cNvPicPr/>
                  </pic:nvPicPr>
                  <pic:blipFill>
                    <a:blip r:embed="rId24" cstate="print"/>
                    <a:stretch>
                      <a:fillRect/>
                    </a:stretch>
                  </pic:blipFill>
                  <pic:spPr>
                    <a:xfrm>
                      <a:off x="0" y="0"/>
                      <a:ext cx="666750" cy="723900"/>
                    </a:xfrm>
                    <a:prstGeom prst="rect">
                      <a:avLst/>
                    </a:prstGeom>
                  </pic:spPr>
                </pic:pic>
              </a:graphicData>
            </a:graphic>
          </wp:anchor>
        </w:drawing>
      </w:r>
      <w:r w:rsidR="008F0B3B">
        <w:rPr>
          <w:noProof/>
          <w:lang w:eastAsia="en-GB"/>
        </w:rPr>
        <w:drawing>
          <wp:anchor distT="0" distB="0" distL="114300" distR="114300" simplePos="0" relativeHeight="251674624" behindDoc="0" locked="0" layoutInCell="1" allowOverlap="1">
            <wp:simplePos x="0" y="0"/>
            <wp:positionH relativeFrom="column">
              <wp:posOffset>3000375</wp:posOffset>
            </wp:positionH>
            <wp:positionV relativeFrom="paragraph">
              <wp:posOffset>10160</wp:posOffset>
            </wp:positionV>
            <wp:extent cx="666750" cy="723900"/>
            <wp:effectExtent l="19050" t="0" r="0" b="0"/>
            <wp:wrapNone/>
            <wp:docPr id="13" name="Picture 11" descr="plu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ums.jpg"/>
                    <pic:cNvPicPr/>
                  </pic:nvPicPr>
                  <pic:blipFill>
                    <a:blip r:embed="rId24" cstate="print"/>
                    <a:stretch>
                      <a:fillRect/>
                    </a:stretch>
                  </pic:blipFill>
                  <pic:spPr>
                    <a:xfrm>
                      <a:off x="0" y="0"/>
                      <a:ext cx="666750" cy="723900"/>
                    </a:xfrm>
                    <a:prstGeom prst="rect">
                      <a:avLst/>
                    </a:prstGeom>
                  </pic:spPr>
                </pic:pic>
              </a:graphicData>
            </a:graphic>
          </wp:anchor>
        </w:drawing>
      </w:r>
      <w:r w:rsidR="008F0B3B">
        <w:rPr>
          <w:noProof/>
          <w:lang w:eastAsia="en-GB"/>
        </w:rPr>
        <w:drawing>
          <wp:anchor distT="0" distB="0" distL="114300" distR="114300" simplePos="0" relativeHeight="251672576" behindDoc="0" locked="0" layoutInCell="1" allowOverlap="1">
            <wp:simplePos x="0" y="0"/>
            <wp:positionH relativeFrom="column">
              <wp:posOffset>2181225</wp:posOffset>
            </wp:positionH>
            <wp:positionV relativeFrom="paragraph">
              <wp:posOffset>14273</wp:posOffset>
            </wp:positionV>
            <wp:extent cx="666750" cy="723900"/>
            <wp:effectExtent l="19050" t="0" r="0" b="0"/>
            <wp:wrapNone/>
            <wp:docPr id="12" name="Picture 11" descr="plu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ums.jpg"/>
                    <pic:cNvPicPr/>
                  </pic:nvPicPr>
                  <pic:blipFill>
                    <a:blip r:embed="rId24" cstate="print"/>
                    <a:stretch>
                      <a:fillRect/>
                    </a:stretch>
                  </pic:blipFill>
                  <pic:spPr>
                    <a:xfrm>
                      <a:off x="0" y="0"/>
                      <a:ext cx="666750" cy="723900"/>
                    </a:xfrm>
                    <a:prstGeom prst="rect">
                      <a:avLst/>
                    </a:prstGeom>
                  </pic:spPr>
                </pic:pic>
              </a:graphicData>
            </a:graphic>
          </wp:anchor>
        </w:drawing>
      </w:r>
    </w:p>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Pr="001A4894" w:rsidRDefault="001A4894" w:rsidP="001A4894"/>
    <w:p w:rsidR="001A4894" w:rsidRDefault="001A4894" w:rsidP="001A4894">
      <w:pPr>
        <w:jc w:val="center"/>
      </w:pPr>
    </w:p>
    <w:p w:rsidR="00C41C2C" w:rsidRDefault="00C41C2C" w:rsidP="00C8411B"/>
    <w:p w:rsidR="00C8411B" w:rsidRPr="00257D6A" w:rsidRDefault="00C8411B" w:rsidP="001A4894">
      <w:pPr>
        <w:rPr>
          <w:rFonts w:ascii="&amp;quot" w:hAnsi="&amp;quot"/>
        </w:rPr>
      </w:pPr>
      <w:r>
        <w:rPr>
          <w:rStyle w:val="normaltextrun"/>
          <w:rFonts w:ascii="Arial" w:hAnsi="Arial" w:cs="Arial"/>
          <w:b/>
          <w:bCs/>
          <w:lang w:val="en-US"/>
        </w:rPr>
        <w:lastRenderedPageBreak/>
        <w:t>Additional Adult task 2: Spider</w:t>
      </w:r>
    </w:p>
    <w:p w:rsidR="001A4894" w:rsidRDefault="005A30F8" w:rsidP="001A4894">
      <w:r>
        <w:rPr>
          <w:noProof/>
          <w:lang w:eastAsia="en-GB"/>
        </w:rPr>
        <w:pict>
          <v:shape id="_x0000_s1060" type="#_x0000_t120" style="position:absolute;margin-left:32.25pt;margin-top:45.5pt;width:11.25pt;height:15.75pt;z-index:251729920" fillcolor="black [3213]"/>
        </w:pict>
      </w:r>
      <w:r>
        <w:rPr>
          <w:noProof/>
          <w:lang w:eastAsia="en-GB"/>
        </w:rPr>
        <w:pict>
          <v:shape id="_x0000_s1059" type="#_x0000_t120" style="position:absolute;margin-left:44.25pt;margin-top:27.75pt;width:11.25pt;height:9.75pt;z-index:251728896" fillcolor="#00b050" strokecolor="yellow" strokeweight="3pt">
            <v:shadow on="t" type="perspective" color="#7f7f7f [1601]" opacity=".5" offset="1pt" offset2="-1pt"/>
          </v:shape>
        </w:pict>
      </w:r>
      <w:r>
        <w:rPr>
          <w:noProof/>
          <w:lang w:eastAsia="en-GB"/>
        </w:rPr>
        <w:pict>
          <v:shape id="_x0000_s1058" type="#_x0000_t120" style="position:absolute;margin-left:21pt;margin-top:27.75pt;width:11.25pt;height:9.75pt;z-index:251727872" fillcolor="#00b050" strokecolor="yellow" strokeweight="3pt">
            <v:shadow on="t" type="perspective" color="#7f7f7f [1601]" opacity=".5" offset="1pt" offset2="-1pt"/>
          </v:shape>
        </w:pict>
      </w:r>
      <w:r w:rsidR="00D83F51" w:rsidRPr="00D83F51">
        <w:rPr>
          <w:noProof/>
          <w:lang w:eastAsia="en-GB"/>
        </w:rPr>
        <w:drawing>
          <wp:inline distT="0" distB="0" distL="0" distR="0">
            <wp:extent cx="952500" cy="952500"/>
            <wp:effectExtent l="19050" t="0" r="0" b="0"/>
            <wp:docPr id="46" name="Picture 0" descr="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jpg"/>
                    <pic:cNvPicPr/>
                  </pic:nvPicPr>
                  <pic:blipFill>
                    <a:blip r:embed="rId8" cstate="print"/>
                    <a:stretch>
                      <a:fillRect/>
                    </a:stretch>
                  </pic:blipFill>
                  <pic:spPr>
                    <a:xfrm>
                      <a:off x="0" y="0"/>
                      <a:ext cx="952500" cy="952500"/>
                    </a:xfrm>
                    <a:prstGeom prst="rect">
                      <a:avLst/>
                    </a:prstGeom>
                  </pic:spPr>
                </pic:pic>
              </a:graphicData>
            </a:graphic>
          </wp:inline>
        </w:drawing>
      </w:r>
      <w:r w:rsidR="00D83F51" w:rsidRPr="00D83F51">
        <w:rPr>
          <w:noProof/>
          <w:lang w:eastAsia="en-GB"/>
        </w:rPr>
        <w:drawing>
          <wp:inline distT="0" distB="0" distL="0" distR="0">
            <wp:extent cx="1000125" cy="1000125"/>
            <wp:effectExtent l="19050" t="0" r="9525" b="0"/>
            <wp:docPr id="47"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D83F51" w:rsidRPr="00D83F51">
        <w:rPr>
          <w:noProof/>
          <w:lang w:eastAsia="en-GB"/>
        </w:rPr>
        <w:drawing>
          <wp:inline distT="0" distB="0" distL="0" distR="0">
            <wp:extent cx="1000125" cy="1000125"/>
            <wp:effectExtent l="19050" t="0" r="9525" b="0"/>
            <wp:docPr id="49"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D83F51" w:rsidRPr="00D83F51">
        <w:rPr>
          <w:noProof/>
          <w:lang w:eastAsia="en-GB"/>
        </w:rPr>
        <w:drawing>
          <wp:inline distT="0" distB="0" distL="0" distR="0">
            <wp:extent cx="1000125" cy="1000125"/>
            <wp:effectExtent l="19050" t="0" r="9525" b="0"/>
            <wp:docPr id="48"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D83F51" w:rsidRPr="00D83F51">
        <w:rPr>
          <w:noProof/>
          <w:lang w:eastAsia="en-GB"/>
        </w:rPr>
        <w:drawing>
          <wp:inline distT="0" distB="0" distL="0" distR="0">
            <wp:extent cx="1000125" cy="1000125"/>
            <wp:effectExtent l="19050" t="0" r="9525" b="0"/>
            <wp:docPr id="50"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D83F51" w:rsidRPr="00D83F51">
        <w:rPr>
          <w:noProof/>
          <w:lang w:eastAsia="en-GB"/>
        </w:rPr>
        <w:drawing>
          <wp:inline distT="0" distB="0" distL="0" distR="0">
            <wp:extent cx="1000125" cy="1000125"/>
            <wp:effectExtent l="19050" t="0" r="9525" b="0"/>
            <wp:docPr id="51"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r w:rsidR="00C41C2C" w:rsidRPr="00C41C2C">
        <w:rPr>
          <w:noProof/>
          <w:lang w:eastAsia="en-GB"/>
        </w:rPr>
        <w:drawing>
          <wp:inline distT="0" distB="0" distL="0" distR="0">
            <wp:extent cx="1000125" cy="1000125"/>
            <wp:effectExtent l="19050" t="0" r="9525" b="0"/>
            <wp:docPr id="35" name="Picture 1" descr="green pla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en playe.jpg"/>
                    <pic:cNvPicPr/>
                  </pic:nvPicPr>
                  <pic:blipFill>
                    <a:blip r:embed="rId9" cstate="print"/>
                    <a:stretch>
                      <a:fillRect/>
                    </a:stretch>
                  </pic:blipFill>
                  <pic:spPr>
                    <a:xfrm>
                      <a:off x="0" y="0"/>
                      <a:ext cx="1000125" cy="1000125"/>
                    </a:xfrm>
                    <a:prstGeom prst="rect">
                      <a:avLst/>
                    </a:prstGeom>
                  </pic:spPr>
                </pic:pic>
              </a:graphicData>
            </a:graphic>
          </wp:inline>
        </w:drawing>
      </w:r>
    </w:p>
    <w:p w:rsidR="00BF51EF" w:rsidRDefault="00BF51EF" w:rsidP="001A4894">
      <w:r>
        <w:rPr>
          <w:noProof/>
          <w:lang w:eastAsia="en-GB"/>
        </w:rPr>
        <w:pict>
          <v:shape id="_x0000_s1103" type="#_x0000_t202" style="position:absolute;margin-left:285.9pt;margin-top:7.7pt;width:91.2pt;height:43.75pt;z-index:251771904;mso-width-relative:margin;mso-height-relative:margin">
            <v:textbox style="mso-next-textbox:#_x0000_s1103">
              <w:txbxContent>
                <w:p w:rsidR="00EB5B0A" w:rsidRPr="00B20CE9" w:rsidRDefault="00EB5B0A" w:rsidP="00BF51EF">
                  <w:pPr>
                    <w:jc w:val="center"/>
                    <w:rPr>
                      <w:rFonts w:ascii="Arial" w:hAnsi="Arial" w:cs="Arial"/>
                      <w:sz w:val="28"/>
                    </w:rPr>
                  </w:pPr>
                  <w:r w:rsidRPr="004E33AF">
                    <w:rPr>
                      <w:rFonts w:ascii="Arial" w:hAnsi="Arial" w:cs="Arial"/>
                      <w:color w:val="B61ABA"/>
                      <w:sz w:val="28"/>
                    </w:rPr>
                    <w:t>T</w:t>
                  </w:r>
                  <w:r>
                    <w:rPr>
                      <w:rFonts w:ascii="Arial" w:hAnsi="Arial" w:cs="Arial"/>
                      <w:sz w:val="28"/>
                    </w:rPr>
                    <w:t xml:space="preserve">hursday </w:t>
                  </w:r>
                </w:p>
              </w:txbxContent>
            </v:textbox>
          </v:shape>
        </w:pict>
      </w:r>
      <w:r>
        <w:rPr>
          <w:noProof/>
          <w:lang w:eastAsia="en-GB"/>
        </w:rPr>
        <w:pict>
          <v:shape id="_x0000_s1102" type="#_x0000_t202" style="position:absolute;margin-left:188.8pt;margin-top:7.7pt;width:91.2pt;height:43.75pt;z-index:251770880;mso-width-relative:margin;mso-height-relative:margin">
            <v:textbox style="mso-next-textbox:#_x0000_s1102">
              <w:txbxContent>
                <w:p w:rsidR="00EB5B0A" w:rsidRPr="00B20CE9" w:rsidRDefault="00EB5B0A" w:rsidP="00BF51EF">
                  <w:pPr>
                    <w:jc w:val="center"/>
                    <w:rPr>
                      <w:rFonts w:ascii="Arial" w:hAnsi="Arial" w:cs="Arial"/>
                      <w:sz w:val="28"/>
                    </w:rPr>
                  </w:pPr>
                  <w:r w:rsidRPr="00E42329">
                    <w:rPr>
                      <w:rFonts w:ascii="Arial" w:hAnsi="Arial" w:cs="Arial"/>
                      <w:color w:val="C00000"/>
                      <w:sz w:val="28"/>
                    </w:rPr>
                    <w:t>W</w:t>
                  </w:r>
                  <w:r>
                    <w:rPr>
                      <w:rFonts w:ascii="Arial" w:hAnsi="Arial" w:cs="Arial"/>
                      <w:sz w:val="28"/>
                    </w:rPr>
                    <w:t xml:space="preserve">ednesday </w:t>
                  </w:r>
                </w:p>
              </w:txbxContent>
            </v:textbox>
          </v:shape>
        </w:pict>
      </w:r>
      <w:r>
        <w:rPr>
          <w:noProof/>
          <w:lang w:eastAsia="en-GB"/>
        </w:rPr>
        <w:pict>
          <v:shape id="_x0000_s1101" type="#_x0000_t202" style="position:absolute;margin-left:92.7pt;margin-top:7.7pt;width:91.2pt;height:43.75pt;z-index:251769856;mso-width-relative:margin;mso-height-relative:margin">
            <v:textbox style="mso-next-textbox:#_x0000_s1101">
              <w:txbxContent>
                <w:p w:rsidR="00EB5B0A" w:rsidRPr="00B20CE9" w:rsidRDefault="00EB5B0A" w:rsidP="00BF51EF">
                  <w:pPr>
                    <w:jc w:val="center"/>
                    <w:rPr>
                      <w:rFonts w:ascii="Arial" w:hAnsi="Arial" w:cs="Arial"/>
                      <w:sz w:val="28"/>
                    </w:rPr>
                  </w:pPr>
                  <w:r w:rsidRPr="004E33AF">
                    <w:rPr>
                      <w:rFonts w:ascii="Arial" w:hAnsi="Arial" w:cs="Arial"/>
                      <w:color w:val="00B050"/>
                      <w:sz w:val="28"/>
                    </w:rPr>
                    <w:t>T</w:t>
                  </w:r>
                  <w:r>
                    <w:rPr>
                      <w:rFonts w:ascii="Arial" w:hAnsi="Arial" w:cs="Arial"/>
                      <w:sz w:val="28"/>
                    </w:rPr>
                    <w:t xml:space="preserve">uesday </w:t>
                  </w:r>
                </w:p>
              </w:txbxContent>
            </v:textbox>
          </v:shape>
        </w:pict>
      </w:r>
      <w:r>
        <w:rPr>
          <w:noProof/>
          <w:lang w:eastAsia="en-GB"/>
        </w:rPr>
        <w:pict>
          <v:shape id="_x0000_s1100" type="#_x0000_t202" style="position:absolute;margin-left:-5.9pt;margin-top:7.7pt;width:91.2pt;height:43.75pt;z-index:251768832;mso-width-relative:margin;mso-height-relative:margin">
            <v:textbox style="mso-next-textbox:#_x0000_s1100">
              <w:txbxContent>
                <w:p w:rsidR="00EB5B0A" w:rsidRPr="00B20CE9" w:rsidRDefault="00EB5B0A" w:rsidP="00BF51EF">
                  <w:pPr>
                    <w:jc w:val="center"/>
                    <w:rPr>
                      <w:rFonts w:ascii="Arial" w:hAnsi="Arial" w:cs="Arial"/>
                      <w:sz w:val="28"/>
                    </w:rPr>
                  </w:pPr>
                  <w:r w:rsidRPr="004E33AF">
                    <w:rPr>
                      <w:rFonts w:ascii="Arial" w:hAnsi="Arial" w:cs="Arial"/>
                      <w:color w:val="FF0000"/>
                      <w:sz w:val="28"/>
                    </w:rPr>
                    <w:t>M</w:t>
                  </w:r>
                  <w:r w:rsidRPr="00B20CE9">
                    <w:rPr>
                      <w:rFonts w:ascii="Arial" w:hAnsi="Arial" w:cs="Arial"/>
                      <w:sz w:val="28"/>
                    </w:rPr>
                    <w:t>onday</w:t>
                  </w:r>
                </w:p>
              </w:txbxContent>
            </v:textbox>
          </v:shape>
        </w:pict>
      </w:r>
    </w:p>
    <w:p w:rsidR="00BF51EF" w:rsidRDefault="00BF51EF" w:rsidP="001A4894"/>
    <w:p w:rsidR="00BF51EF" w:rsidRDefault="00BF51EF" w:rsidP="001A4894">
      <w:r>
        <w:rPr>
          <w:noProof/>
          <w:lang w:eastAsia="en-GB"/>
        </w:rPr>
        <w:pict>
          <v:shape id="_x0000_s1106" type="#_x0000_t202" style="position:absolute;margin-left:188.8pt;margin-top:10.4pt;width:91.2pt;height:43.75pt;z-index:251774976;mso-width-relative:margin;mso-height-relative:margin">
            <v:textbox style="mso-next-textbox:#_x0000_s1106">
              <w:txbxContent>
                <w:p w:rsidR="00EB5B0A" w:rsidRPr="00B20CE9" w:rsidRDefault="007071C2" w:rsidP="00BF51EF">
                  <w:pPr>
                    <w:jc w:val="center"/>
                    <w:rPr>
                      <w:rFonts w:ascii="Arial" w:hAnsi="Arial" w:cs="Arial"/>
                      <w:sz w:val="28"/>
                    </w:rPr>
                  </w:pPr>
                  <w:proofErr w:type="gramStart"/>
                  <w:r>
                    <w:rPr>
                      <w:rFonts w:ascii="Arial" w:hAnsi="Arial" w:cs="Arial"/>
                      <w:color w:val="002060"/>
                      <w:sz w:val="28"/>
                    </w:rPr>
                    <w:t>c</w:t>
                  </w:r>
                  <w:r w:rsidR="00EB5B0A">
                    <w:rPr>
                      <w:rFonts w:ascii="Arial" w:hAnsi="Arial" w:cs="Arial"/>
                      <w:sz w:val="28"/>
                    </w:rPr>
                    <w:t>aterpillar</w:t>
                  </w:r>
                  <w:proofErr w:type="gramEnd"/>
                </w:p>
              </w:txbxContent>
            </v:textbox>
          </v:shape>
        </w:pict>
      </w:r>
      <w:r>
        <w:rPr>
          <w:noProof/>
          <w:lang w:eastAsia="en-GB"/>
        </w:rPr>
        <w:pict>
          <v:shape id="_x0000_s1105" type="#_x0000_t202" style="position:absolute;margin-left:92.7pt;margin-top:10.4pt;width:91.2pt;height:43.75pt;z-index:251773952;mso-width-relative:margin;mso-height-relative:margin">
            <v:textbox style="mso-next-textbox:#_x0000_s1105">
              <w:txbxContent>
                <w:p w:rsidR="00EB5B0A" w:rsidRPr="00B20CE9" w:rsidRDefault="00EB5B0A" w:rsidP="00BF51EF">
                  <w:pPr>
                    <w:jc w:val="center"/>
                    <w:rPr>
                      <w:rFonts w:ascii="Arial" w:hAnsi="Arial" w:cs="Arial"/>
                      <w:sz w:val="28"/>
                    </w:rPr>
                  </w:pPr>
                  <w:r w:rsidRPr="00C8411B">
                    <w:rPr>
                      <w:rFonts w:ascii="Arial" w:hAnsi="Arial" w:cs="Arial"/>
                      <w:color w:val="0070C0"/>
                      <w:sz w:val="28"/>
                    </w:rPr>
                    <w:t>S</w:t>
                  </w:r>
                  <w:r>
                    <w:rPr>
                      <w:rFonts w:ascii="Arial" w:hAnsi="Arial" w:cs="Arial"/>
                      <w:sz w:val="28"/>
                    </w:rPr>
                    <w:t xml:space="preserve">aturday </w:t>
                  </w:r>
                </w:p>
              </w:txbxContent>
            </v:textbox>
          </v:shape>
        </w:pict>
      </w:r>
      <w:r>
        <w:rPr>
          <w:noProof/>
          <w:lang w:eastAsia="en-GB"/>
        </w:rPr>
        <w:pict>
          <v:shape id="_x0000_s1104" type="#_x0000_t202" style="position:absolute;margin-left:-5.9pt;margin-top:10.4pt;width:91.2pt;height:43.75pt;z-index:251772928;mso-width-relative:margin;mso-height-relative:margin">
            <v:textbox style="mso-next-textbox:#_x0000_s1104">
              <w:txbxContent>
                <w:p w:rsidR="00EB5B0A" w:rsidRPr="00B20CE9" w:rsidRDefault="00EB5B0A" w:rsidP="00BF51EF">
                  <w:pPr>
                    <w:jc w:val="center"/>
                    <w:rPr>
                      <w:rFonts w:ascii="Arial" w:hAnsi="Arial" w:cs="Arial"/>
                      <w:sz w:val="28"/>
                    </w:rPr>
                  </w:pPr>
                  <w:r w:rsidRPr="004E33AF">
                    <w:rPr>
                      <w:rFonts w:ascii="Arial" w:hAnsi="Arial" w:cs="Arial"/>
                      <w:color w:val="E36C0A" w:themeColor="accent6" w:themeShade="BF"/>
                      <w:sz w:val="28"/>
                    </w:rPr>
                    <w:t>F</w:t>
                  </w:r>
                  <w:r>
                    <w:rPr>
                      <w:rFonts w:ascii="Arial" w:hAnsi="Arial" w:cs="Arial"/>
                      <w:sz w:val="28"/>
                    </w:rPr>
                    <w:t xml:space="preserve">riday </w:t>
                  </w:r>
                </w:p>
              </w:txbxContent>
            </v:textbox>
          </v:shape>
        </w:pict>
      </w:r>
    </w:p>
    <w:p w:rsidR="00BF51EF" w:rsidRDefault="00BF51EF" w:rsidP="001A4894"/>
    <w:p w:rsidR="00BF51EF" w:rsidRDefault="00BF51EF" w:rsidP="001A4894">
      <w:r>
        <w:rPr>
          <w:noProof/>
          <w:lang w:eastAsia="en-GB"/>
        </w:rPr>
        <w:pict>
          <v:shape id="_x0000_s1110" type="#_x0000_t202" style="position:absolute;margin-left:285.9pt;margin-top:13.9pt;width:97.45pt;height:43.75pt;z-index:251779072;mso-width-relative:margin;mso-height-relative:margin">
            <v:textbox style="mso-next-textbox:#_x0000_s1110">
              <w:txbxContent>
                <w:p w:rsidR="00EB5B0A" w:rsidRPr="004E33AF" w:rsidRDefault="00A64166" w:rsidP="00BF51EF">
                  <w:pPr>
                    <w:jc w:val="center"/>
                    <w:rPr>
                      <w:rFonts w:ascii="Arial" w:hAnsi="Arial" w:cs="Arial"/>
                      <w:sz w:val="28"/>
                    </w:rPr>
                  </w:pPr>
                  <w:proofErr w:type="gramStart"/>
                  <w:r>
                    <w:rPr>
                      <w:rFonts w:ascii="Arial" w:hAnsi="Arial" w:cs="Arial"/>
                      <w:color w:val="B61ABA"/>
                      <w:sz w:val="28"/>
                    </w:rPr>
                    <w:t>s</w:t>
                  </w:r>
                  <w:r w:rsidR="00EB5B0A" w:rsidRPr="004E33AF">
                    <w:rPr>
                      <w:rFonts w:ascii="Arial" w:hAnsi="Arial" w:cs="Arial"/>
                      <w:sz w:val="28"/>
                    </w:rPr>
                    <w:t>trawberries</w:t>
                  </w:r>
                  <w:proofErr w:type="gramEnd"/>
                </w:p>
              </w:txbxContent>
            </v:textbox>
          </v:shape>
        </w:pict>
      </w:r>
      <w:r>
        <w:rPr>
          <w:noProof/>
          <w:lang w:eastAsia="en-GB"/>
        </w:rPr>
        <w:pict>
          <v:shape id="_x0000_s1109" type="#_x0000_t202" style="position:absolute;margin-left:188.8pt;margin-top:13.9pt;width:91.2pt;height:43.75pt;z-index:251778048;mso-width-relative:margin;mso-height-relative:margin">
            <v:textbox style="mso-next-textbox:#_x0000_s1109">
              <w:txbxContent>
                <w:p w:rsidR="00EB5B0A" w:rsidRPr="004E33AF" w:rsidRDefault="00A64166" w:rsidP="00BF51EF">
                  <w:pPr>
                    <w:jc w:val="center"/>
                    <w:rPr>
                      <w:rFonts w:ascii="Arial" w:hAnsi="Arial" w:cs="Arial"/>
                      <w:sz w:val="28"/>
                    </w:rPr>
                  </w:pPr>
                  <w:proofErr w:type="gramStart"/>
                  <w:r>
                    <w:rPr>
                      <w:rFonts w:ascii="Arial" w:hAnsi="Arial" w:cs="Arial"/>
                      <w:color w:val="7030A0"/>
                      <w:sz w:val="28"/>
                    </w:rPr>
                    <w:t>p</w:t>
                  </w:r>
                  <w:r w:rsidR="00EB5B0A" w:rsidRPr="004E33AF">
                    <w:rPr>
                      <w:rFonts w:ascii="Arial" w:hAnsi="Arial" w:cs="Arial"/>
                      <w:sz w:val="28"/>
                    </w:rPr>
                    <w:t>lums</w:t>
                  </w:r>
                  <w:proofErr w:type="gramEnd"/>
                </w:p>
              </w:txbxContent>
            </v:textbox>
          </v:shape>
        </w:pict>
      </w:r>
      <w:r>
        <w:rPr>
          <w:noProof/>
          <w:lang w:eastAsia="en-GB"/>
        </w:rPr>
        <w:pict>
          <v:shape id="_x0000_s1108" type="#_x0000_t202" style="position:absolute;margin-left:92.7pt;margin-top:13.9pt;width:91.2pt;height:43.75pt;z-index:251777024;mso-width-relative:margin;mso-height-relative:margin">
            <v:textbox style="mso-next-textbox:#_x0000_s1108">
              <w:txbxContent>
                <w:p w:rsidR="00EB5B0A" w:rsidRPr="004E33AF" w:rsidRDefault="00A64166" w:rsidP="00BF51EF">
                  <w:pPr>
                    <w:jc w:val="center"/>
                    <w:rPr>
                      <w:rFonts w:ascii="Arial" w:hAnsi="Arial" w:cs="Arial"/>
                      <w:sz w:val="28"/>
                    </w:rPr>
                  </w:pPr>
                  <w:proofErr w:type="gramStart"/>
                  <w:r>
                    <w:rPr>
                      <w:rFonts w:ascii="Arial" w:hAnsi="Arial" w:cs="Arial"/>
                      <w:color w:val="7030A0"/>
                      <w:sz w:val="28"/>
                    </w:rPr>
                    <w:t>p</w:t>
                  </w:r>
                  <w:r w:rsidR="00EB5B0A" w:rsidRPr="004E33AF">
                    <w:rPr>
                      <w:rFonts w:ascii="Arial" w:hAnsi="Arial" w:cs="Arial"/>
                      <w:sz w:val="28"/>
                    </w:rPr>
                    <w:t>ears</w:t>
                  </w:r>
                  <w:proofErr w:type="gramEnd"/>
                </w:p>
              </w:txbxContent>
            </v:textbox>
          </v:shape>
        </w:pict>
      </w:r>
      <w:r>
        <w:rPr>
          <w:noProof/>
          <w:lang w:eastAsia="en-GB"/>
        </w:rPr>
        <w:pict>
          <v:shape id="_x0000_s1107" type="#_x0000_t202" style="position:absolute;margin-left:-5.9pt;margin-top:13.9pt;width:91.2pt;height:43.75pt;z-index:251776000;mso-width-relative:margin;mso-height-relative:margin">
            <v:textbox style="mso-next-textbox:#_x0000_s1107">
              <w:txbxContent>
                <w:p w:rsidR="00EB5B0A" w:rsidRPr="00B20CE9" w:rsidRDefault="00A64166" w:rsidP="00BF51EF">
                  <w:pPr>
                    <w:jc w:val="center"/>
                    <w:rPr>
                      <w:rFonts w:ascii="Arial" w:hAnsi="Arial" w:cs="Arial"/>
                      <w:sz w:val="28"/>
                    </w:rPr>
                  </w:pPr>
                  <w:proofErr w:type="gramStart"/>
                  <w:r>
                    <w:rPr>
                      <w:rFonts w:ascii="Arial" w:hAnsi="Arial" w:cs="Arial"/>
                      <w:color w:val="CC3300"/>
                      <w:sz w:val="28"/>
                    </w:rPr>
                    <w:t>a</w:t>
                  </w:r>
                  <w:r w:rsidR="00EB5B0A" w:rsidRPr="004E33AF">
                    <w:rPr>
                      <w:rFonts w:ascii="Arial" w:hAnsi="Arial" w:cs="Arial"/>
                      <w:sz w:val="28"/>
                    </w:rPr>
                    <w:t>pple</w:t>
                  </w:r>
                  <w:proofErr w:type="gramEnd"/>
                  <w:r w:rsidR="00EB5B0A" w:rsidRPr="004E33AF">
                    <w:rPr>
                      <w:rFonts w:ascii="Arial" w:hAnsi="Arial" w:cs="Arial"/>
                      <w:sz w:val="28"/>
                    </w:rPr>
                    <w:t xml:space="preserve"> </w:t>
                  </w:r>
                </w:p>
              </w:txbxContent>
            </v:textbox>
          </v:shape>
        </w:pict>
      </w:r>
    </w:p>
    <w:p w:rsidR="00BF51EF" w:rsidRDefault="00BF51EF" w:rsidP="001A4894"/>
    <w:p w:rsidR="00BF51EF" w:rsidRDefault="00BF51EF" w:rsidP="001A4894">
      <w:r>
        <w:rPr>
          <w:noProof/>
          <w:lang w:eastAsia="en-GB"/>
        </w:rPr>
        <w:pict>
          <v:shape id="_x0000_s1112" type="#_x0000_t202" style="position:absolute;margin-left:92.7pt;margin-top:15.8pt;width:91.2pt;height:43.75pt;z-index:251781120;mso-width-relative:margin;mso-height-relative:margin">
            <v:textbox style="mso-next-textbox:#_x0000_s1112">
              <w:txbxContent>
                <w:p w:rsidR="00EB5B0A" w:rsidRPr="00B20CE9" w:rsidRDefault="00A64166" w:rsidP="00BF51EF">
                  <w:pPr>
                    <w:jc w:val="center"/>
                    <w:rPr>
                      <w:rFonts w:ascii="Arial" w:hAnsi="Arial" w:cs="Arial"/>
                      <w:sz w:val="28"/>
                    </w:rPr>
                  </w:pPr>
                  <w:proofErr w:type="gramStart"/>
                  <w:r>
                    <w:rPr>
                      <w:rFonts w:ascii="Arial" w:hAnsi="Arial" w:cs="Arial"/>
                      <w:color w:val="C0504D" w:themeColor="accent2"/>
                      <w:sz w:val="28"/>
                    </w:rPr>
                    <w:t>b</w:t>
                  </w:r>
                  <w:r w:rsidR="00EB5B0A">
                    <w:rPr>
                      <w:rFonts w:ascii="Arial" w:hAnsi="Arial" w:cs="Arial"/>
                      <w:sz w:val="28"/>
                    </w:rPr>
                    <w:t>utterfly</w:t>
                  </w:r>
                  <w:proofErr w:type="gramEnd"/>
                  <w:r w:rsidR="00EB5B0A">
                    <w:rPr>
                      <w:rFonts w:ascii="Arial" w:hAnsi="Arial" w:cs="Arial"/>
                      <w:sz w:val="28"/>
                    </w:rPr>
                    <w:t xml:space="preserve"> </w:t>
                  </w:r>
                </w:p>
              </w:txbxContent>
            </v:textbox>
          </v:shape>
        </w:pict>
      </w:r>
      <w:r>
        <w:rPr>
          <w:noProof/>
          <w:lang w:eastAsia="en-GB"/>
        </w:rPr>
        <w:pict>
          <v:shape id="_x0000_s1111" type="#_x0000_t202" style="position:absolute;margin-left:-5.9pt;margin-top:15.8pt;width:91.2pt;height:43.75pt;z-index:251780096;mso-width-relative:margin;mso-height-relative:margin">
            <v:textbox style="mso-next-textbox:#_x0000_s1111">
              <w:txbxContent>
                <w:p w:rsidR="00EB5B0A" w:rsidRPr="004E33AF" w:rsidRDefault="00A64166" w:rsidP="00BF51EF">
                  <w:pPr>
                    <w:jc w:val="center"/>
                    <w:rPr>
                      <w:rFonts w:ascii="Arial" w:hAnsi="Arial" w:cs="Arial"/>
                      <w:color w:val="000000" w:themeColor="text1"/>
                      <w:sz w:val="28"/>
                    </w:rPr>
                  </w:pPr>
                  <w:proofErr w:type="gramStart"/>
                  <w:r>
                    <w:rPr>
                      <w:rFonts w:ascii="Arial" w:hAnsi="Arial" w:cs="Arial"/>
                      <w:color w:val="E36C0A" w:themeColor="accent6" w:themeShade="BF"/>
                      <w:sz w:val="28"/>
                    </w:rPr>
                    <w:t>o</w:t>
                  </w:r>
                  <w:r w:rsidR="00EB5B0A" w:rsidRPr="004E33AF">
                    <w:rPr>
                      <w:rFonts w:ascii="Arial" w:hAnsi="Arial" w:cs="Arial"/>
                      <w:color w:val="000000" w:themeColor="text1"/>
                      <w:sz w:val="28"/>
                    </w:rPr>
                    <w:t>range</w:t>
                  </w:r>
                  <w:proofErr w:type="gramEnd"/>
                </w:p>
              </w:txbxContent>
            </v:textbox>
          </v:shape>
        </w:pict>
      </w:r>
    </w:p>
    <w:p w:rsidR="00BF51EF" w:rsidRDefault="00BF51EF" w:rsidP="001A4894"/>
    <w:p w:rsidR="00BF51EF" w:rsidRDefault="00BF51EF" w:rsidP="001A4894">
      <w:r>
        <w:rPr>
          <w:noProof/>
          <w:lang w:eastAsia="en-GB"/>
        </w:rPr>
        <w:pict>
          <v:shape id="_x0000_s1116" type="#_x0000_t202" style="position:absolute;margin-left:285.9pt;margin-top:15.15pt;width:91.2pt;height:43.75pt;z-index:251785216;mso-width-relative:margin;mso-height-relative:margin">
            <v:textbox style="mso-next-textbox:#_x0000_s1116">
              <w:txbxContent>
                <w:p w:rsidR="00EB5B0A" w:rsidRPr="00E42329" w:rsidRDefault="00A64166" w:rsidP="00BF51EF">
                  <w:pPr>
                    <w:jc w:val="center"/>
                    <w:rPr>
                      <w:rFonts w:ascii="Arial" w:hAnsi="Arial" w:cs="Arial"/>
                      <w:color w:val="000000" w:themeColor="text1"/>
                      <w:sz w:val="28"/>
                    </w:rPr>
                  </w:pPr>
                  <w:proofErr w:type="spellStart"/>
                  <w:proofErr w:type="gramStart"/>
                  <w:r>
                    <w:rPr>
                      <w:rFonts w:ascii="Arial" w:hAnsi="Arial" w:cs="Arial"/>
                      <w:color w:val="CC00CC"/>
                      <w:sz w:val="28"/>
                    </w:rPr>
                    <w:t>s</w:t>
                  </w:r>
                  <w:r w:rsidR="00EB5B0A">
                    <w:rPr>
                      <w:rFonts w:ascii="Arial" w:hAnsi="Arial" w:cs="Arial"/>
                      <w:color w:val="000000" w:themeColor="text1"/>
                      <w:sz w:val="28"/>
                    </w:rPr>
                    <w:t>wiss</w:t>
                  </w:r>
                  <w:proofErr w:type="spellEnd"/>
                  <w:proofErr w:type="gramEnd"/>
                  <w:r w:rsidR="00EB5B0A">
                    <w:rPr>
                      <w:rFonts w:ascii="Arial" w:hAnsi="Arial" w:cs="Arial"/>
                      <w:color w:val="000000" w:themeColor="text1"/>
                      <w:sz w:val="28"/>
                    </w:rPr>
                    <w:t xml:space="preserve"> </w:t>
                  </w:r>
                  <w:r w:rsidR="00EB5B0A" w:rsidRPr="00E42329">
                    <w:rPr>
                      <w:rFonts w:ascii="Arial" w:hAnsi="Arial" w:cs="Arial"/>
                      <w:color w:val="002060"/>
                      <w:sz w:val="28"/>
                    </w:rPr>
                    <w:t>c</w:t>
                  </w:r>
                  <w:r w:rsidR="00EB5B0A">
                    <w:rPr>
                      <w:rFonts w:ascii="Arial" w:hAnsi="Arial" w:cs="Arial"/>
                      <w:color w:val="000000" w:themeColor="text1"/>
                      <w:sz w:val="28"/>
                    </w:rPr>
                    <w:t xml:space="preserve">heese </w:t>
                  </w:r>
                </w:p>
              </w:txbxContent>
            </v:textbox>
          </v:shape>
        </w:pict>
      </w:r>
      <w:r>
        <w:rPr>
          <w:noProof/>
          <w:lang w:eastAsia="en-GB"/>
        </w:rPr>
        <w:pict>
          <v:shape id="_x0000_s1115" type="#_x0000_t202" style="position:absolute;margin-left:188.8pt;margin-top:15.15pt;width:91.2pt;height:43.75pt;z-index:251784192;mso-width-relative:margin;mso-height-relative:margin">
            <v:textbox style="mso-next-textbox:#_x0000_s1115">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7030A0"/>
                      <w:sz w:val="28"/>
                    </w:rPr>
                    <w:t>p</w:t>
                  </w:r>
                  <w:r w:rsidR="00EB5B0A" w:rsidRPr="00E42329">
                    <w:rPr>
                      <w:rFonts w:ascii="Arial" w:hAnsi="Arial" w:cs="Arial"/>
                      <w:color w:val="000000" w:themeColor="text1"/>
                      <w:sz w:val="28"/>
                    </w:rPr>
                    <w:t>ickle</w:t>
                  </w:r>
                  <w:proofErr w:type="gramEnd"/>
                  <w:r w:rsidR="00EB5B0A" w:rsidRPr="00E42329">
                    <w:rPr>
                      <w:rFonts w:ascii="Arial" w:hAnsi="Arial" w:cs="Arial"/>
                      <w:color w:val="000000" w:themeColor="text1"/>
                      <w:sz w:val="28"/>
                    </w:rPr>
                    <w:t xml:space="preserve"> </w:t>
                  </w:r>
                </w:p>
              </w:txbxContent>
            </v:textbox>
          </v:shape>
        </w:pict>
      </w:r>
      <w:r>
        <w:rPr>
          <w:noProof/>
          <w:lang w:eastAsia="en-GB"/>
        </w:rPr>
        <w:pict>
          <v:shape id="_x0000_s1114" type="#_x0000_t202" style="position:absolute;margin-left:92.7pt;margin-top:15.15pt;width:91.2pt;height:43.75pt;z-index:251783168;mso-width-relative:margin;mso-height-relative:margin">
            <v:textbox style="mso-next-textbox:#_x0000_s1114">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00B0F0"/>
                      <w:sz w:val="28"/>
                    </w:rPr>
                    <w:t>i</w:t>
                  </w:r>
                  <w:r w:rsidR="00EB5B0A" w:rsidRPr="00E42329">
                    <w:rPr>
                      <w:rFonts w:ascii="Arial" w:hAnsi="Arial" w:cs="Arial"/>
                      <w:color w:val="000000" w:themeColor="text1"/>
                      <w:sz w:val="28"/>
                    </w:rPr>
                    <w:t>ce-</w:t>
                  </w:r>
                  <w:r w:rsidR="00EB5B0A" w:rsidRPr="00E42329">
                    <w:rPr>
                      <w:rFonts w:ascii="Arial" w:hAnsi="Arial" w:cs="Arial"/>
                      <w:color w:val="002060"/>
                      <w:sz w:val="28"/>
                    </w:rPr>
                    <w:t>c</w:t>
                  </w:r>
                  <w:r w:rsidR="00EB5B0A" w:rsidRPr="00E42329">
                    <w:rPr>
                      <w:rFonts w:ascii="Arial" w:hAnsi="Arial" w:cs="Arial"/>
                      <w:color w:val="000000" w:themeColor="text1"/>
                      <w:sz w:val="28"/>
                    </w:rPr>
                    <w:t>ream</w:t>
                  </w:r>
                  <w:proofErr w:type="gramEnd"/>
                  <w:r w:rsidR="00EB5B0A" w:rsidRPr="00E42329">
                    <w:rPr>
                      <w:rFonts w:ascii="Arial" w:hAnsi="Arial" w:cs="Arial"/>
                      <w:color w:val="000000" w:themeColor="text1"/>
                      <w:sz w:val="28"/>
                    </w:rPr>
                    <w:t xml:space="preserve"> </w:t>
                  </w:r>
                </w:p>
              </w:txbxContent>
            </v:textbox>
          </v:shape>
        </w:pict>
      </w:r>
      <w:r>
        <w:rPr>
          <w:noProof/>
          <w:lang w:eastAsia="en-GB"/>
        </w:rPr>
        <w:pict>
          <v:shape id="_x0000_s1113" type="#_x0000_t202" style="position:absolute;margin-left:-5.9pt;margin-top:15.15pt;width:91.2pt;height:43.75pt;z-index:251782144;mso-width-relative:margin;mso-height-relative:margin">
            <v:textbox style="mso-next-textbox:#_x0000_s1113">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002060"/>
                      <w:sz w:val="28"/>
                    </w:rPr>
                    <w:t>c</w:t>
                  </w:r>
                  <w:r w:rsidR="00EB5B0A" w:rsidRPr="00E42329">
                    <w:rPr>
                      <w:rFonts w:ascii="Arial" w:hAnsi="Arial" w:cs="Arial"/>
                      <w:color w:val="000000" w:themeColor="text1"/>
                      <w:sz w:val="28"/>
                    </w:rPr>
                    <w:t>hocolate</w:t>
                  </w:r>
                  <w:proofErr w:type="gramEnd"/>
                  <w:r w:rsidR="00EB5B0A" w:rsidRPr="00E42329">
                    <w:rPr>
                      <w:rFonts w:ascii="Arial" w:hAnsi="Arial" w:cs="Arial"/>
                      <w:color w:val="000000" w:themeColor="text1"/>
                      <w:sz w:val="28"/>
                    </w:rPr>
                    <w:t xml:space="preserve"> </w:t>
                  </w:r>
                  <w:r w:rsidR="00EB5B0A" w:rsidRPr="00E42329">
                    <w:rPr>
                      <w:rFonts w:ascii="Arial" w:hAnsi="Arial" w:cs="Arial"/>
                      <w:color w:val="002060"/>
                      <w:sz w:val="28"/>
                    </w:rPr>
                    <w:t>c</w:t>
                  </w:r>
                  <w:r w:rsidR="00EB5B0A" w:rsidRPr="00E42329">
                    <w:rPr>
                      <w:rFonts w:ascii="Arial" w:hAnsi="Arial" w:cs="Arial"/>
                      <w:color w:val="000000" w:themeColor="text1"/>
                      <w:sz w:val="28"/>
                    </w:rPr>
                    <w:t xml:space="preserve">ake </w:t>
                  </w:r>
                </w:p>
              </w:txbxContent>
            </v:textbox>
          </v:shape>
        </w:pict>
      </w:r>
    </w:p>
    <w:p w:rsidR="00BF51EF" w:rsidRDefault="00BF51EF" w:rsidP="001A4894"/>
    <w:p w:rsidR="00BF51EF" w:rsidRDefault="00BF51EF" w:rsidP="001A4894">
      <w:r>
        <w:rPr>
          <w:noProof/>
          <w:lang w:eastAsia="en-GB"/>
        </w:rPr>
        <w:pict>
          <v:shape id="_x0000_s1120" type="#_x0000_t202" style="position:absolute;margin-left:285.9pt;margin-top:17.85pt;width:91.2pt;height:43.75pt;z-index:251789312;mso-width-relative:margin;mso-height-relative:margin">
            <v:textbox style="mso-next-textbox:#_x0000_s1120">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CC00CC"/>
                      <w:sz w:val="28"/>
                    </w:rPr>
                    <w:t>s</w:t>
                  </w:r>
                  <w:r w:rsidR="00EB5B0A">
                    <w:rPr>
                      <w:rFonts w:ascii="Arial" w:hAnsi="Arial" w:cs="Arial"/>
                      <w:color w:val="000000" w:themeColor="text1"/>
                      <w:sz w:val="28"/>
                    </w:rPr>
                    <w:t>ausage</w:t>
                  </w:r>
                  <w:proofErr w:type="gramEnd"/>
                  <w:r w:rsidR="00EB5B0A">
                    <w:rPr>
                      <w:rFonts w:ascii="Arial" w:hAnsi="Arial" w:cs="Arial"/>
                      <w:color w:val="000000" w:themeColor="text1"/>
                      <w:sz w:val="28"/>
                    </w:rPr>
                    <w:t xml:space="preserve"> </w:t>
                  </w:r>
                </w:p>
              </w:txbxContent>
            </v:textbox>
          </v:shape>
        </w:pict>
      </w:r>
      <w:r>
        <w:rPr>
          <w:noProof/>
          <w:lang w:eastAsia="en-GB"/>
        </w:rPr>
        <w:pict>
          <v:shape id="_x0000_s1119" type="#_x0000_t202" style="position:absolute;margin-left:188.8pt;margin-top:17.85pt;width:91.2pt;height:43.75pt;z-index:251788288;mso-width-relative:margin;mso-height-relative:margin">
            <v:textbox style="mso-next-textbox:#_x0000_s1119">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002060"/>
                      <w:sz w:val="28"/>
                    </w:rPr>
                    <w:t>c</w:t>
                  </w:r>
                  <w:r w:rsidR="00EB5B0A">
                    <w:rPr>
                      <w:rFonts w:ascii="Arial" w:hAnsi="Arial" w:cs="Arial"/>
                      <w:color w:val="000000" w:themeColor="text1"/>
                      <w:sz w:val="28"/>
                    </w:rPr>
                    <w:t>herry</w:t>
                  </w:r>
                  <w:proofErr w:type="gramEnd"/>
                  <w:r w:rsidR="00EB5B0A">
                    <w:rPr>
                      <w:rFonts w:ascii="Arial" w:hAnsi="Arial" w:cs="Arial"/>
                      <w:color w:val="000000" w:themeColor="text1"/>
                      <w:sz w:val="28"/>
                    </w:rPr>
                    <w:t xml:space="preserve"> </w:t>
                  </w:r>
                  <w:r w:rsidR="00EB5B0A" w:rsidRPr="00E42329">
                    <w:rPr>
                      <w:rFonts w:ascii="Arial" w:hAnsi="Arial" w:cs="Arial"/>
                      <w:color w:val="7030A0"/>
                      <w:sz w:val="28"/>
                    </w:rPr>
                    <w:t>p</w:t>
                  </w:r>
                  <w:r w:rsidR="00EB5B0A">
                    <w:rPr>
                      <w:rFonts w:ascii="Arial" w:hAnsi="Arial" w:cs="Arial"/>
                      <w:color w:val="000000" w:themeColor="text1"/>
                      <w:sz w:val="28"/>
                    </w:rPr>
                    <w:t xml:space="preserve">ie </w:t>
                  </w:r>
                </w:p>
              </w:txbxContent>
            </v:textbox>
          </v:shape>
        </w:pict>
      </w:r>
      <w:r>
        <w:rPr>
          <w:noProof/>
          <w:lang w:eastAsia="en-GB"/>
        </w:rPr>
        <w:pict>
          <v:shape id="_x0000_s1118" type="#_x0000_t202" style="position:absolute;margin-left:92.7pt;margin-top:17.85pt;width:91.2pt;height:43.75pt;z-index:251787264;mso-width-relative:margin;mso-height-relative:margin">
            <v:textbox style="mso-next-textbox:#_x0000_s1118">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92D050"/>
                      <w:sz w:val="28"/>
                    </w:rPr>
                    <w:t>l</w:t>
                  </w:r>
                  <w:r>
                    <w:rPr>
                      <w:rFonts w:ascii="Arial" w:hAnsi="Arial" w:cs="Arial"/>
                      <w:color w:val="000000" w:themeColor="text1"/>
                      <w:sz w:val="28"/>
                    </w:rPr>
                    <w:t>olli</w:t>
                  </w:r>
                  <w:r w:rsidR="00EB5B0A" w:rsidRPr="00E42329">
                    <w:rPr>
                      <w:rFonts w:ascii="Arial" w:hAnsi="Arial" w:cs="Arial"/>
                      <w:color w:val="7030A0"/>
                      <w:sz w:val="28"/>
                    </w:rPr>
                    <w:t>p</w:t>
                  </w:r>
                  <w:r w:rsidR="00EB5B0A">
                    <w:rPr>
                      <w:rFonts w:ascii="Arial" w:hAnsi="Arial" w:cs="Arial"/>
                      <w:color w:val="000000" w:themeColor="text1"/>
                      <w:sz w:val="28"/>
                    </w:rPr>
                    <w:t>op</w:t>
                  </w:r>
                  <w:proofErr w:type="gramEnd"/>
                </w:p>
              </w:txbxContent>
            </v:textbox>
          </v:shape>
        </w:pict>
      </w:r>
      <w:r>
        <w:rPr>
          <w:noProof/>
          <w:lang w:eastAsia="en-GB"/>
        </w:rPr>
        <w:pict>
          <v:shape id="_x0000_s1117" type="#_x0000_t202" style="position:absolute;margin-left:-5.9pt;margin-top:17.85pt;width:91.2pt;height:43.75pt;z-index:251786240;mso-width-relative:margin;mso-height-relative:margin">
            <v:textbox style="mso-next-textbox:#_x0000_s1117">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CC00CC"/>
                      <w:sz w:val="28"/>
                    </w:rPr>
                    <w:t>s</w:t>
                  </w:r>
                  <w:r w:rsidR="00EB5B0A">
                    <w:rPr>
                      <w:rFonts w:ascii="Arial" w:hAnsi="Arial" w:cs="Arial"/>
                      <w:color w:val="000000" w:themeColor="text1"/>
                      <w:sz w:val="28"/>
                    </w:rPr>
                    <w:t>alami</w:t>
                  </w:r>
                  <w:proofErr w:type="gramEnd"/>
                  <w:r w:rsidR="00EB5B0A">
                    <w:rPr>
                      <w:rFonts w:ascii="Arial" w:hAnsi="Arial" w:cs="Arial"/>
                      <w:color w:val="000000" w:themeColor="text1"/>
                      <w:sz w:val="28"/>
                    </w:rPr>
                    <w:t xml:space="preserve"> </w:t>
                  </w:r>
                </w:p>
              </w:txbxContent>
            </v:textbox>
          </v:shape>
        </w:pict>
      </w:r>
    </w:p>
    <w:p w:rsidR="00BF51EF" w:rsidRDefault="00BF51EF" w:rsidP="001A4894"/>
    <w:p w:rsidR="00BF51EF" w:rsidRDefault="00BF51EF" w:rsidP="001A4894">
      <w:r>
        <w:rPr>
          <w:noProof/>
          <w:lang w:eastAsia="en-GB"/>
        </w:rPr>
        <w:pict>
          <v:shape id="_x0000_s1122" type="#_x0000_t202" style="position:absolute;margin-left:92.7pt;margin-top:19.7pt;width:91.2pt;height:43.75pt;z-index:251791360;mso-width-relative:margin;mso-height-relative:margin">
            <v:textbox style="mso-next-textbox:#_x0000_s1122">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FF0000"/>
                      <w:sz w:val="28"/>
                    </w:rPr>
                    <w:t>m</w:t>
                  </w:r>
                  <w:r w:rsidR="00EB5B0A">
                    <w:rPr>
                      <w:rFonts w:ascii="Arial" w:hAnsi="Arial" w:cs="Arial"/>
                      <w:color w:val="000000" w:themeColor="text1"/>
                      <w:sz w:val="28"/>
                    </w:rPr>
                    <w:t>elon</w:t>
                  </w:r>
                  <w:proofErr w:type="gramEnd"/>
                  <w:r w:rsidR="00EB5B0A">
                    <w:rPr>
                      <w:rFonts w:ascii="Arial" w:hAnsi="Arial" w:cs="Arial"/>
                      <w:color w:val="000000" w:themeColor="text1"/>
                      <w:sz w:val="28"/>
                    </w:rPr>
                    <w:t xml:space="preserve"> </w:t>
                  </w:r>
                </w:p>
              </w:txbxContent>
            </v:textbox>
          </v:shape>
        </w:pict>
      </w:r>
      <w:r>
        <w:rPr>
          <w:noProof/>
          <w:lang w:eastAsia="en-GB"/>
        </w:rPr>
        <w:pict>
          <v:shape id="_x0000_s1121" type="#_x0000_t202" style="position:absolute;margin-left:-5.9pt;margin-top:19.7pt;width:91.2pt;height:43.75pt;z-index:251790336;mso-width-relative:margin;mso-height-relative:margin">
            <v:textbox style="mso-next-textbox:#_x0000_s1121">
              <w:txbxContent>
                <w:p w:rsidR="00EB5B0A" w:rsidRPr="00E42329" w:rsidRDefault="00A64166" w:rsidP="00BF51EF">
                  <w:pPr>
                    <w:jc w:val="center"/>
                    <w:rPr>
                      <w:rFonts w:ascii="Arial" w:hAnsi="Arial" w:cs="Arial"/>
                      <w:color w:val="000000" w:themeColor="text1"/>
                      <w:sz w:val="28"/>
                    </w:rPr>
                  </w:pPr>
                  <w:proofErr w:type="gramStart"/>
                  <w:r>
                    <w:rPr>
                      <w:rFonts w:ascii="Arial" w:hAnsi="Arial" w:cs="Arial"/>
                      <w:color w:val="002060"/>
                      <w:sz w:val="28"/>
                    </w:rPr>
                    <w:t>c</w:t>
                  </w:r>
                  <w:r w:rsidR="00EB5B0A">
                    <w:rPr>
                      <w:rFonts w:ascii="Arial" w:hAnsi="Arial" w:cs="Arial"/>
                      <w:color w:val="000000" w:themeColor="text1"/>
                      <w:sz w:val="28"/>
                    </w:rPr>
                    <w:t>up</w:t>
                  </w:r>
                  <w:proofErr w:type="gramEnd"/>
                  <w:r w:rsidR="00EB5B0A">
                    <w:rPr>
                      <w:rFonts w:ascii="Arial" w:hAnsi="Arial" w:cs="Arial"/>
                      <w:color w:val="000000" w:themeColor="text1"/>
                      <w:sz w:val="28"/>
                    </w:rPr>
                    <w:t xml:space="preserve"> </w:t>
                  </w:r>
                  <w:r w:rsidR="00EB5B0A" w:rsidRPr="00E42329">
                    <w:rPr>
                      <w:rFonts w:ascii="Arial" w:hAnsi="Arial" w:cs="Arial"/>
                      <w:color w:val="002060"/>
                      <w:sz w:val="28"/>
                    </w:rPr>
                    <w:t>c</w:t>
                  </w:r>
                  <w:r w:rsidR="00EB5B0A">
                    <w:rPr>
                      <w:rFonts w:ascii="Arial" w:hAnsi="Arial" w:cs="Arial"/>
                      <w:color w:val="000000" w:themeColor="text1"/>
                      <w:sz w:val="28"/>
                    </w:rPr>
                    <w:t xml:space="preserve">ake </w:t>
                  </w:r>
                </w:p>
              </w:txbxContent>
            </v:textbox>
          </v:shape>
        </w:pict>
      </w:r>
    </w:p>
    <w:p w:rsidR="00BF51EF" w:rsidRDefault="00BF51EF" w:rsidP="001A4894"/>
    <w:p w:rsidR="00BF51EF" w:rsidRDefault="00BF51EF" w:rsidP="001A4894">
      <w:r>
        <w:rPr>
          <w:noProof/>
          <w:lang w:eastAsia="en-GB"/>
        </w:rPr>
        <w:pict>
          <v:shape id="_x0000_s1128" type="#_x0000_t202" style="position:absolute;margin-left:205.05pt;margin-top:24.9pt;width:36.85pt;height:30.7pt;z-index:251797504;mso-width-relative:margin;mso-height-relative:margin">
            <v:textbox style="mso-next-textbox:#_x0000_s1128">
              <w:txbxContent>
                <w:p w:rsidR="00EB5B0A" w:rsidRPr="008F1236" w:rsidRDefault="00A64166" w:rsidP="00BF51EF">
                  <w:pPr>
                    <w:jc w:val="center"/>
                    <w:rPr>
                      <w:rFonts w:ascii="Arial" w:hAnsi="Arial" w:cs="Arial"/>
                      <w:color w:val="0070C0"/>
                      <w:sz w:val="36"/>
                    </w:rPr>
                  </w:pPr>
                  <w:proofErr w:type="gramStart"/>
                  <w:r>
                    <w:rPr>
                      <w:rFonts w:ascii="Arial" w:hAnsi="Arial" w:cs="Arial"/>
                      <w:color w:val="0070C0"/>
                      <w:sz w:val="36"/>
                    </w:rPr>
                    <w:t>s</w:t>
                  </w:r>
                  <w:proofErr w:type="gramEnd"/>
                </w:p>
              </w:txbxContent>
            </v:textbox>
          </v:shape>
        </w:pict>
      </w:r>
      <w:r>
        <w:rPr>
          <w:noProof/>
          <w:lang w:eastAsia="en-GB"/>
        </w:rPr>
        <w:pict>
          <v:shape id="_x0000_s1127" type="#_x0000_t202" style="position:absolute;margin-left:163pt;margin-top:24.9pt;width:36.85pt;height:30.7pt;z-index:251796480;mso-width-relative:margin;mso-height-relative:margin">
            <v:textbox style="mso-next-textbox:#_x0000_s1127">
              <w:txbxContent>
                <w:p w:rsidR="00EB5B0A" w:rsidRPr="008F1236" w:rsidRDefault="00A64166" w:rsidP="00BF51EF">
                  <w:pPr>
                    <w:jc w:val="center"/>
                    <w:rPr>
                      <w:rFonts w:ascii="Arial" w:hAnsi="Arial" w:cs="Arial"/>
                      <w:color w:val="FFC000"/>
                      <w:sz w:val="36"/>
                    </w:rPr>
                  </w:pPr>
                  <w:proofErr w:type="gramStart"/>
                  <w:r>
                    <w:rPr>
                      <w:rFonts w:ascii="Arial" w:hAnsi="Arial" w:cs="Arial"/>
                      <w:color w:val="FFC000"/>
                      <w:sz w:val="36"/>
                    </w:rPr>
                    <w:t>f</w:t>
                  </w:r>
                  <w:proofErr w:type="gramEnd"/>
                </w:p>
              </w:txbxContent>
            </v:textbox>
          </v:shape>
        </w:pict>
      </w:r>
      <w:r>
        <w:rPr>
          <w:noProof/>
          <w:lang w:eastAsia="en-GB"/>
        </w:rPr>
        <w:pict>
          <v:shape id="_x0000_s1126" type="#_x0000_t202" style="position:absolute;margin-left:120.35pt;margin-top:24.9pt;width:36.85pt;height:30.7pt;z-index:251795456;mso-width-relative:margin;mso-height-relative:margin">
            <v:textbox style="mso-next-textbox:#_x0000_s1126">
              <w:txbxContent>
                <w:p w:rsidR="00EB5B0A" w:rsidRPr="00E42329" w:rsidRDefault="00A64166" w:rsidP="00BF51EF">
                  <w:pPr>
                    <w:jc w:val="center"/>
                    <w:rPr>
                      <w:rFonts w:ascii="Arial" w:hAnsi="Arial" w:cs="Arial"/>
                      <w:color w:val="CC3300"/>
                      <w:sz w:val="36"/>
                    </w:rPr>
                  </w:pPr>
                  <w:proofErr w:type="gramStart"/>
                  <w:r>
                    <w:rPr>
                      <w:rFonts w:ascii="Arial" w:hAnsi="Arial" w:cs="Arial"/>
                      <w:color w:val="CC3300"/>
                      <w:sz w:val="36"/>
                    </w:rPr>
                    <w:t>a</w:t>
                  </w:r>
                  <w:proofErr w:type="gramEnd"/>
                </w:p>
              </w:txbxContent>
            </v:textbox>
          </v:shape>
        </w:pict>
      </w:r>
      <w:r>
        <w:rPr>
          <w:noProof/>
          <w:lang w:eastAsia="en-GB"/>
        </w:rPr>
        <w:pict>
          <v:shape id="_x0000_s1125" type="#_x0000_t202" style="position:absolute;margin-left:78.45pt;margin-top:24.9pt;width:36.85pt;height:30.7pt;z-index:251794432;mso-width-relative:margin;mso-height-relative:margin">
            <v:textbox style="mso-next-textbox:#_x0000_s1125">
              <w:txbxContent>
                <w:p w:rsidR="00EB5B0A" w:rsidRPr="00E42329" w:rsidRDefault="00A64166" w:rsidP="00BF51EF">
                  <w:pPr>
                    <w:jc w:val="center"/>
                    <w:rPr>
                      <w:rFonts w:ascii="Arial" w:hAnsi="Arial" w:cs="Arial"/>
                      <w:color w:val="C00000"/>
                      <w:sz w:val="36"/>
                    </w:rPr>
                  </w:pPr>
                  <w:proofErr w:type="gramStart"/>
                  <w:r>
                    <w:rPr>
                      <w:rFonts w:ascii="Arial" w:hAnsi="Arial" w:cs="Arial"/>
                      <w:color w:val="C00000"/>
                      <w:sz w:val="36"/>
                    </w:rPr>
                    <w:t>w</w:t>
                  </w:r>
                  <w:proofErr w:type="gramEnd"/>
                </w:p>
              </w:txbxContent>
            </v:textbox>
          </v:shape>
        </w:pict>
      </w:r>
      <w:r>
        <w:rPr>
          <w:noProof/>
          <w:lang w:eastAsia="en-GB"/>
        </w:rPr>
        <w:pict>
          <v:shape id="_x0000_s1124" type="#_x0000_t202" style="position:absolute;margin-left:36.7pt;margin-top:24.9pt;width:36.85pt;height:30.7pt;z-index:251793408;mso-width-relative:margin;mso-height-relative:margin">
            <v:textbox style="mso-next-textbox:#_x0000_s1124">
              <w:txbxContent>
                <w:p w:rsidR="00EB5B0A" w:rsidRPr="00E42329" w:rsidRDefault="00A64166" w:rsidP="00BF51EF">
                  <w:pPr>
                    <w:jc w:val="center"/>
                    <w:rPr>
                      <w:rFonts w:ascii="Arial" w:hAnsi="Arial" w:cs="Arial"/>
                      <w:color w:val="00B050"/>
                      <w:sz w:val="36"/>
                    </w:rPr>
                  </w:pPr>
                  <w:proofErr w:type="gramStart"/>
                  <w:r>
                    <w:rPr>
                      <w:rFonts w:ascii="Arial" w:hAnsi="Arial" w:cs="Arial"/>
                      <w:color w:val="00B050"/>
                      <w:sz w:val="36"/>
                    </w:rPr>
                    <w:t>t</w:t>
                  </w:r>
                  <w:proofErr w:type="gramEnd"/>
                </w:p>
              </w:txbxContent>
            </v:textbox>
          </v:shape>
        </w:pict>
      </w:r>
      <w:r>
        <w:rPr>
          <w:noProof/>
          <w:lang w:eastAsia="en-GB"/>
        </w:rPr>
        <w:pict>
          <v:shape id="_x0000_s1123" type="#_x0000_t202" style="position:absolute;margin-left:-5.9pt;margin-top:24.9pt;width:36.85pt;height:30.7pt;z-index:251792384;mso-width-relative:margin;mso-height-relative:margin">
            <v:textbox style="mso-next-textbox:#_x0000_s1123">
              <w:txbxContent>
                <w:p w:rsidR="00EB5B0A" w:rsidRPr="00E42329" w:rsidRDefault="00A64166" w:rsidP="00BF51EF">
                  <w:pPr>
                    <w:jc w:val="center"/>
                    <w:rPr>
                      <w:rFonts w:ascii="Arial" w:hAnsi="Arial" w:cs="Arial"/>
                      <w:color w:val="002060"/>
                      <w:sz w:val="36"/>
                    </w:rPr>
                  </w:pPr>
                  <w:proofErr w:type="gramStart"/>
                  <w:r>
                    <w:rPr>
                      <w:rFonts w:ascii="Arial" w:hAnsi="Arial" w:cs="Arial"/>
                      <w:color w:val="002060"/>
                      <w:sz w:val="36"/>
                    </w:rPr>
                    <w:t>m</w:t>
                  </w:r>
                  <w:proofErr w:type="gramEnd"/>
                </w:p>
              </w:txbxContent>
            </v:textbox>
          </v:shape>
        </w:pict>
      </w:r>
    </w:p>
    <w:p w:rsidR="00BF51EF" w:rsidRDefault="00BF51EF" w:rsidP="001A4894"/>
    <w:p w:rsidR="00BF51EF" w:rsidRDefault="00BF51EF" w:rsidP="001A4894">
      <w:r>
        <w:rPr>
          <w:noProof/>
          <w:lang w:eastAsia="en-GB"/>
        </w:rPr>
        <w:pict>
          <v:shape id="_x0000_s1134" type="#_x0000_t202" style="position:absolute;margin-left:205.05pt;margin-top:10pt;width:36.85pt;height:30.7pt;z-index:251803648;mso-width-relative:margin;mso-height-relative:margin">
            <v:textbox style="mso-next-textbox:#_x0000_s1134">
              <w:txbxContent>
                <w:p w:rsidR="00EB5B0A" w:rsidRPr="008F1236" w:rsidRDefault="00A64166" w:rsidP="00BF51EF">
                  <w:pPr>
                    <w:jc w:val="center"/>
                    <w:rPr>
                      <w:rFonts w:ascii="Arial" w:hAnsi="Arial" w:cs="Arial"/>
                      <w:color w:val="943634" w:themeColor="accent2" w:themeShade="BF"/>
                      <w:sz w:val="36"/>
                    </w:rPr>
                  </w:pPr>
                  <w:proofErr w:type="gramStart"/>
                  <w:r>
                    <w:rPr>
                      <w:rFonts w:ascii="Arial" w:hAnsi="Arial" w:cs="Arial"/>
                      <w:color w:val="943634" w:themeColor="accent2" w:themeShade="BF"/>
                      <w:sz w:val="36"/>
                    </w:rPr>
                    <w:t>b</w:t>
                  </w:r>
                  <w:proofErr w:type="gramEnd"/>
                </w:p>
              </w:txbxContent>
            </v:textbox>
          </v:shape>
        </w:pict>
      </w:r>
      <w:r>
        <w:rPr>
          <w:noProof/>
          <w:lang w:eastAsia="en-GB"/>
        </w:rPr>
        <w:pict>
          <v:shape id="_x0000_s1133" type="#_x0000_t202" style="position:absolute;margin-left:163pt;margin-top:10pt;width:36.85pt;height:30.7pt;z-index:251802624;mso-width-relative:margin;mso-height-relative:margin">
            <v:textbox style="mso-next-textbox:#_x0000_s1133">
              <w:txbxContent>
                <w:p w:rsidR="00EB5B0A" w:rsidRPr="008F1236" w:rsidRDefault="00A64166" w:rsidP="00BF51EF">
                  <w:pPr>
                    <w:jc w:val="center"/>
                    <w:rPr>
                      <w:rFonts w:ascii="Arial" w:hAnsi="Arial" w:cs="Arial"/>
                      <w:color w:val="E36C0A" w:themeColor="accent6" w:themeShade="BF"/>
                      <w:sz w:val="36"/>
                    </w:rPr>
                  </w:pPr>
                  <w:proofErr w:type="gramStart"/>
                  <w:r>
                    <w:rPr>
                      <w:rFonts w:ascii="Arial" w:hAnsi="Arial" w:cs="Arial"/>
                      <w:color w:val="E36C0A" w:themeColor="accent6" w:themeShade="BF"/>
                      <w:sz w:val="36"/>
                    </w:rPr>
                    <w:t>o</w:t>
                  </w:r>
                  <w:proofErr w:type="gramEnd"/>
                </w:p>
              </w:txbxContent>
            </v:textbox>
          </v:shape>
        </w:pict>
      </w:r>
      <w:r>
        <w:rPr>
          <w:noProof/>
          <w:lang w:eastAsia="en-GB"/>
        </w:rPr>
        <w:pict>
          <v:shape id="_x0000_s1132" type="#_x0000_t202" style="position:absolute;margin-left:120.35pt;margin-top:10pt;width:36.85pt;height:30.7pt;z-index:251801600;mso-width-relative:margin;mso-height-relative:margin">
            <v:textbox style="mso-next-textbox:#_x0000_s1132">
              <w:txbxContent>
                <w:p w:rsidR="00EB5B0A" w:rsidRPr="008F1236" w:rsidRDefault="00A64166" w:rsidP="00BF51EF">
                  <w:pPr>
                    <w:jc w:val="center"/>
                    <w:rPr>
                      <w:rFonts w:ascii="Arial" w:hAnsi="Arial" w:cs="Arial"/>
                      <w:color w:val="8064A2" w:themeColor="accent4"/>
                      <w:sz w:val="36"/>
                    </w:rPr>
                  </w:pPr>
                  <w:proofErr w:type="gramStart"/>
                  <w:r>
                    <w:rPr>
                      <w:rFonts w:ascii="Arial" w:hAnsi="Arial" w:cs="Arial"/>
                      <w:color w:val="8064A2" w:themeColor="accent4"/>
                      <w:sz w:val="36"/>
                    </w:rPr>
                    <w:t>p</w:t>
                  </w:r>
                  <w:proofErr w:type="gramEnd"/>
                </w:p>
              </w:txbxContent>
            </v:textbox>
          </v:shape>
        </w:pict>
      </w:r>
      <w:r>
        <w:rPr>
          <w:noProof/>
          <w:lang w:eastAsia="en-GB"/>
        </w:rPr>
        <w:pict>
          <v:shape id="_x0000_s1131" type="#_x0000_t202" style="position:absolute;margin-left:78.45pt;margin-top:10pt;width:36.85pt;height:30.7pt;z-index:251800576;mso-width-relative:margin;mso-height-relative:margin">
            <v:textbox style="mso-next-textbox:#_x0000_s1131">
              <w:txbxContent>
                <w:p w:rsidR="00EB5B0A" w:rsidRPr="008F1236" w:rsidRDefault="00A64166" w:rsidP="00BF51EF">
                  <w:pPr>
                    <w:jc w:val="center"/>
                    <w:rPr>
                      <w:rFonts w:ascii="Arial" w:hAnsi="Arial" w:cs="Arial"/>
                      <w:color w:val="00B0F0"/>
                      <w:sz w:val="36"/>
                    </w:rPr>
                  </w:pPr>
                  <w:proofErr w:type="spellStart"/>
                  <w:proofErr w:type="gramStart"/>
                  <w:r>
                    <w:rPr>
                      <w:rFonts w:ascii="Arial" w:hAnsi="Arial" w:cs="Arial"/>
                      <w:color w:val="00B0F0"/>
                      <w:sz w:val="36"/>
                    </w:rPr>
                    <w:t>i</w:t>
                  </w:r>
                  <w:proofErr w:type="spellEnd"/>
                  <w:proofErr w:type="gramEnd"/>
                </w:p>
              </w:txbxContent>
            </v:textbox>
          </v:shape>
        </w:pict>
      </w:r>
      <w:r>
        <w:rPr>
          <w:noProof/>
          <w:lang w:eastAsia="en-GB"/>
        </w:rPr>
        <w:pict>
          <v:shape id="_x0000_s1130" type="#_x0000_t202" style="position:absolute;margin-left:36.7pt;margin-top:10pt;width:36.85pt;height:30.7pt;z-index:251799552;mso-width-relative:margin;mso-height-relative:margin">
            <v:textbox style="mso-next-textbox:#_x0000_s1130">
              <w:txbxContent>
                <w:p w:rsidR="00EB5B0A" w:rsidRPr="008F1236" w:rsidRDefault="00A64166" w:rsidP="00BF51EF">
                  <w:pPr>
                    <w:jc w:val="center"/>
                    <w:rPr>
                      <w:rFonts w:ascii="Arial" w:hAnsi="Arial" w:cs="Arial"/>
                      <w:color w:val="002060"/>
                      <w:sz w:val="36"/>
                    </w:rPr>
                  </w:pPr>
                  <w:proofErr w:type="gramStart"/>
                  <w:r>
                    <w:rPr>
                      <w:rFonts w:ascii="Arial" w:hAnsi="Arial" w:cs="Arial"/>
                      <w:color w:val="002060"/>
                      <w:sz w:val="36"/>
                    </w:rPr>
                    <w:t>c</w:t>
                  </w:r>
                  <w:proofErr w:type="gramEnd"/>
                </w:p>
              </w:txbxContent>
            </v:textbox>
          </v:shape>
        </w:pict>
      </w:r>
      <w:r>
        <w:rPr>
          <w:noProof/>
          <w:lang w:eastAsia="en-GB"/>
        </w:rPr>
        <w:pict>
          <v:shape id="_x0000_s1129" type="#_x0000_t202" style="position:absolute;margin-left:-5.9pt;margin-top:10pt;width:36.85pt;height:30.7pt;z-index:251798528;mso-width-relative:margin;mso-height-relative:margin">
            <v:textbox style="mso-next-textbox:#_x0000_s1129">
              <w:txbxContent>
                <w:p w:rsidR="00EB5B0A" w:rsidRPr="008F1236" w:rsidRDefault="00A64166" w:rsidP="00BF51EF">
                  <w:pPr>
                    <w:jc w:val="center"/>
                    <w:rPr>
                      <w:rFonts w:ascii="Arial" w:hAnsi="Arial" w:cs="Arial"/>
                      <w:color w:val="92D050"/>
                      <w:sz w:val="36"/>
                    </w:rPr>
                  </w:pPr>
                  <w:proofErr w:type="gramStart"/>
                  <w:r>
                    <w:rPr>
                      <w:rFonts w:ascii="Arial" w:hAnsi="Arial" w:cs="Arial"/>
                      <w:color w:val="92D050"/>
                      <w:sz w:val="36"/>
                    </w:rPr>
                    <w:t>l</w:t>
                  </w:r>
                  <w:proofErr w:type="gramEnd"/>
                </w:p>
              </w:txbxContent>
            </v:textbox>
          </v:shape>
        </w:pict>
      </w:r>
    </w:p>
    <w:p w:rsidR="00783B47" w:rsidRDefault="00783B47" w:rsidP="00783B47">
      <w:pPr>
        <w:pStyle w:val="NoSpacing"/>
        <w:rPr>
          <w:rFonts w:eastAsiaTheme="minorHAnsi"/>
          <w:lang w:val="en-GB"/>
        </w:rPr>
      </w:pPr>
    </w:p>
    <w:p w:rsidR="00783B47" w:rsidRDefault="00783B47" w:rsidP="00783B47">
      <w:pPr>
        <w:pStyle w:val="NoSpacing"/>
        <w:rPr>
          <w:rFonts w:ascii="Arial" w:hAnsi="Arial" w:cs="Arial"/>
          <w:sz w:val="20"/>
          <w:szCs w:val="20"/>
        </w:rPr>
      </w:pPr>
    </w:p>
    <w:p w:rsidR="00783B47" w:rsidRPr="00A64166" w:rsidRDefault="00783B47" w:rsidP="00783B47">
      <w:pPr>
        <w:pStyle w:val="NoSpacing"/>
        <w:rPr>
          <w:rFonts w:ascii="Arial" w:hAnsi="Arial" w:cs="Arial"/>
          <w:sz w:val="20"/>
          <w:szCs w:val="20"/>
        </w:rPr>
      </w:pPr>
      <w:proofErr w:type="spellStart"/>
      <w:r w:rsidRPr="00A64166">
        <w:rPr>
          <w:rFonts w:ascii="Arial" w:hAnsi="Arial" w:cs="Arial"/>
          <w:sz w:val="20"/>
          <w:szCs w:val="20"/>
        </w:rPr>
        <w:t>Twinkl</w:t>
      </w:r>
      <w:proofErr w:type="spellEnd"/>
      <w:r w:rsidRPr="00A64166">
        <w:rPr>
          <w:rFonts w:ascii="Arial" w:hAnsi="Arial" w:cs="Arial"/>
          <w:sz w:val="20"/>
          <w:szCs w:val="20"/>
        </w:rPr>
        <w:t xml:space="preserve"> (2019) </w:t>
      </w:r>
      <w:proofErr w:type="gramStart"/>
      <w:r w:rsidRPr="00A64166">
        <w:rPr>
          <w:rFonts w:ascii="Arial" w:hAnsi="Arial" w:cs="Arial"/>
          <w:sz w:val="20"/>
          <w:szCs w:val="20"/>
        </w:rPr>
        <w:t>Readymade</w:t>
      </w:r>
      <w:proofErr w:type="gramEnd"/>
      <w:r w:rsidRPr="00A64166">
        <w:rPr>
          <w:rFonts w:ascii="Arial" w:hAnsi="Arial" w:cs="Arial"/>
          <w:sz w:val="20"/>
          <w:szCs w:val="20"/>
        </w:rPr>
        <w:t xml:space="preserve"> display pack version 2 to support teaching on The Very Hungry Caterpillar </w:t>
      </w:r>
    </w:p>
    <w:p w:rsidR="00A64166" w:rsidRPr="00A64166" w:rsidRDefault="00A64166" w:rsidP="00783B47">
      <w:pPr>
        <w:pStyle w:val="NoSpacing"/>
        <w:rPr>
          <w:rFonts w:ascii="Arial" w:hAnsi="Arial" w:cs="Arial"/>
          <w:sz w:val="20"/>
          <w:szCs w:val="20"/>
        </w:rPr>
      </w:pPr>
      <w:hyperlink r:id="rId25" w:history="1">
        <w:r w:rsidRPr="00A64166">
          <w:rPr>
            <w:rStyle w:val="Hyperlink"/>
            <w:rFonts w:ascii="Arial" w:hAnsi="Arial" w:cs="Arial"/>
            <w:sz w:val="20"/>
            <w:szCs w:val="20"/>
          </w:rPr>
          <w:t>https://www.twinkl.co.uk/resource/t-t-18077-ready-made-very-hungry-caterpillar-display-pack-version-</w:t>
        </w:r>
      </w:hyperlink>
    </w:p>
    <w:p w:rsidR="0060161C" w:rsidRDefault="00A64166" w:rsidP="0060161C">
      <w:pPr>
        <w:rPr>
          <w:rStyle w:val="normaltextrun"/>
          <w:rFonts w:ascii="Arial" w:hAnsi="Arial" w:cs="Arial"/>
          <w:color w:val="000000"/>
          <w:sz w:val="20"/>
          <w:szCs w:val="20"/>
        </w:rPr>
      </w:pPr>
      <w:r w:rsidRPr="00A64166">
        <w:rPr>
          <w:rStyle w:val="normaltextrun"/>
          <w:rFonts w:ascii="Arial" w:hAnsi="Arial" w:cs="Arial"/>
          <w:color w:val="000000"/>
          <w:sz w:val="20"/>
          <w:szCs w:val="20"/>
        </w:rPr>
        <w:t>(Accessed January 8</w:t>
      </w:r>
      <w:r w:rsidRPr="00A64166">
        <w:rPr>
          <w:rStyle w:val="normaltextrun"/>
          <w:rFonts w:ascii="Arial" w:hAnsi="Arial" w:cs="Arial"/>
          <w:color w:val="000000"/>
          <w:sz w:val="20"/>
          <w:szCs w:val="20"/>
          <w:vertAlign w:val="superscript"/>
        </w:rPr>
        <w:t>th</w:t>
      </w:r>
      <w:r w:rsidRPr="00A64166">
        <w:rPr>
          <w:rStyle w:val="normaltextrun"/>
          <w:rFonts w:ascii="Arial" w:hAnsi="Arial" w:cs="Arial"/>
          <w:color w:val="000000"/>
          <w:sz w:val="20"/>
          <w:szCs w:val="20"/>
        </w:rPr>
        <w:t xml:space="preserve"> 2020)</w:t>
      </w:r>
    </w:p>
    <w:p w:rsidR="0060161C" w:rsidRDefault="00EF038F" w:rsidP="0036715E">
      <w:pPr>
        <w:rPr>
          <w:rFonts w:ascii="Arial" w:hAnsi="Arial" w:cs="Arial"/>
          <w:color w:val="000000" w:themeColor="text1"/>
          <w:sz w:val="20"/>
          <w:szCs w:val="20"/>
        </w:rPr>
      </w:pPr>
      <w:r w:rsidRPr="00EF038F">
        <w:rPr>
          <w:rStyle w:val="normaltextrun"/>
          <w:rFonts w:ascii="Arial" w:hAnsi="Arial" w:cs="Arial"/>
          <w:u w:val="single"/>
        </w:rPr>
        <w:lastRenderedPageBreak/>
        <w:t>Reference List </w:t>
      </w:r>
      <w:r w:rsidRPr="00EF038F">
        <w:rPr>
          <w:rStyle w:val="eop"/>
          <w:rFonts w:ascii="Arial" w:hAnsi="Arial" w:cs="Arial"/>
          <w:u w:val="single"/>
        </w:rPr>
        <w:t> </w:t>
      </w:r>
    </w:p>
    <w:p w:rsidR="0036715E" w:rsidRPr="0060161C" w:rsidRDefault="0036715E" w:rsidP="0036715E">
      <w:pPr>
        <w:rPr>
          <w:rFonts w:ascii="Arial" w:hAnsi="Arial" w:cs="Arial"/>
          <w:color w:val="000000" w:themeColor="text1"/>
          <w:sz w:val="20"/>
          <w:szCs w:val="20"/>
        </w:rPr>
      </w:pPr>
      <w:r w:rsidRPr="00783B47">
        <w:rPr>
          <w:rFonts w:ascii="Arial" w:hAnsi="Arial" w:cs="Arial"/>
          <w:color w:val="000000" w:themeColor="text1"/>
        </w:rPr>
        <w:t>Andrade, H. (2010). Students as the definitive source of formative assessment: Academic selfassessment and the self</w:t>
      </w:r>
      <w:r w:rsidRPr="00783B47">
        <w:rPr>
          <w:rFonts w:cs="Arial"/>
          <w:color w:val="000000" w:themeColor="text1"/>
        </w:rPr>
        <w:t>‐</w:t>
      </w:r>
      <w:r w:rsidRPr="00783B47">
        <w:rPr>
          <w:rFonts w:ascii="Arial" w:hAnsi="Arial" w:cs="Arial"/>
          <w:color w:val="000000" w:themeColor="text1"/>
        </w:rPr>
        <w:t>regulation of learning. In H. L. Andrade and G. J. Cizek (Eds.),</w:t>
      </w:r>
      <w:proofErr w:type="gramStart"/>
      <w:r w:rsidRPr="00783B47">
        <w:rPr>
          <w:rFonts w:ascii="Arial" w:hAnsi="Arial" w:cs="Arial"/>
          <w:color w:val="000000" w:themeColor="text1"/>
        </w:rPr>
        <w:t>  Handbook</w:t>
      </w:r>
      <w:proofErr w:type="gramEnd"/>
      <w:r w:rsidRPr="00783B47">
        <w:rPr>
          <w:rFonts w:ascii="Arial" w:hAnsi="Arial" w:cs="Arial"/>
          <w:color w:val="000000" w:themeColor="text1"/>
        </w:rPr>
        <w:t> of formative assessment (pp. 233–250). New York: </w:t>
      </w:r>
      <w:proofErr w:type="gramStart"/>
      <w:r w:rsidRPr="00783B47">
        <w:rPr>
          <w:rFonts w:ascii="Arial" w:hAnsi="Arial" w:cs="Arial"/>
          <w:color w:val="000000" w:themeColor="text1"/>
        </w:rPr>
        <w:t>Routledge</w:t>
      </w:r>
      <w:r w:rsidR="00EF038F">
        <w:rPr>
          <w:rFonts w:ascii="Arial" w:hAnsi="Arial" w:cs="Arial"/>
          <w:color w:val="000000" w:themeColor="text1"/>
        </w:rPr>
        <w:t xml:space="preserve">  </w:t>
      </w:r>
      <w:r w:rsidR="00EF038F">
        <w:rPr>
          <w:rStyle w:val="normaltextrun"/>
          <w:rFonts w:ascii="Arial" w:hAnsi="Arial" w:cs="Arial"/>
          <w:color w:val="000000"/>
        </w:rPr>
        <w:t>(</w:t>
      </w:r>
      <w:proofErr w:type="gramEnd"/>
      <w:r w:rsidR="00EF038F">
        <w:rPr>
          <w:rStyle w:val="normaltextrun"/>
          <w:rFonts w:ascii="Arial" w:hAnsi="Arial" w:cs="Arial"/>
          <w:color w:val="000000"/>
        </w:rPr>
        <w:t>Accessed 20</w:t>
      </w:r>
      <w:r w:rsidR="00EF038F">
        <w:rPr>
          <w:rStyle w:val="normaltextrun"/>
          <w:rFonts w:ascii="Arial" w:hAnsi="Arial" w:cs="Arial"/>
          <w:color w:val="000000"/>
          <w:sz w:val="17"/>
          <w:szCs w:val="17"/>
          <w:vertAlign w:val="superscript"/>
        </w:rPr>
        <w:t>th</w:t>
      </w:r>
      <w:r w:rsidR="00EF038F">
        <w:rPr>
          <w:rStyle w:val="normaltextrun"/>
          <w:rFonts w:ascii="Arial" w:hAnsi="Arial" w:cs="Arial"/>
          <w:color w:val="000000"/>
        </w:rPr>
        <w:t xml:space="preserve"> December 2019)</w:t>
      </w:r>
    </w:p>
    <w:p w:rsidR="00EF038F" w:rsidRDefault="00F031C9" w:rsidP="00EF038F">
      <w:pPr>
        <w:rPr>
          <w:rFonts w:ascii="Arial" w:hAnsi="Arial" w:cs="Arial"/>
          <w:color w:val="000000" w:themeColor="text1"/>
        </w:rPr>
      </w:pPr>
      <w:proofErr w:type="spellStart"/>
      <w:r>
        <w:rPr>
          <w:rFonts w:ascii="Arial" w:hAnsi="Arial" w:cs="Arial"/>
          <w:color w:val="000000" w:themeColor="text1"/>
        </w:rPr>
        <w:t>Carle.E</w:t>
      </w:r>
      <w:proofErr w:type="spellEnd"/>
      <w:r>
        <w:rPr>
          <w:rFonts w:ascii="Arial" w:hAnsi="Arial" w:cs="Arial"/>
          <w:color w:val="000000" w:themeColor="text1"/>
        </w:rPr>
        <w:t xml:space="preserve"> (1969) </w:t>
      </w:r>
      <w:proofErr w:type="gramStart"/>
      <w:r>
        <w:rPr>
          <w:rFonts w:ascii="Arial" w:hAnsi="Arial" w:cs="Arial"/>
          <w:color w:val="000000" w:themeColor="text1"/>
        </w:rPr>
        <w:t>The</w:t>
      </w:r>
      <w:proofErr w:type="gramEnd"/>
      <w:r>
        <w:rPr>
          <w:rFonts w:ascii="Arial" w:hAnsi="Arial" w:cs="Arial"/>
          <w:color w:val="000000" w:themeColor="text1"/>
        </w:rPr>
        <w:t xml:space="preserve"> Very Hungry Caterpillar </w:t>
      </w:r>
      <w:r w:rsidR="00EF038F">
        <w:rPr>
          <w:rStyle w:val="normaltextrun"/>
          <w:rFonts w:ascii="Arial" w:hAnsi="Arial" w:cs="Arial"/>
          <w:color w:val="000000"/>
        </w:rPr>
        <w:t>(Accessed 20</w:t>
      </w:r>
      <w:r w:rsidR="00EF038F">
        <w:rPr>
          <w:rStyle w:val="normaltextrun"/>
          <w:rFonts w:ascii="Arial" w:hAnsi="Arial" w:cs="Arial"/>
          <w:color w:val="000000"/>
          <w:sz w:val="17"/>
          <w:szCs w:val="17"/>
          <w:vertAlign w:val="superscript"/>
        </w:rPr>
        <w:t>th</w:t>
      </w:r>
      <w:r w:rsidR="00EF038F">
        <w:rPr>
          <w:rStyle w:val="normaltextrun"/>
          <w:rFonts w:ascii="Arial" w:hAnsi="Arial" w:cs="Arial"/>
          <w:color w:val="000000"/>
        </w:rPr>
        <w:t xml:space="preserve"> December 2019)</w:t>
      </w:r>
    </w:p>
    <w:p w:rsidR="00EF038F" w:rsidRDefault="0036715E" w:rsidP="00EF038F">
      <w:pPr>
        <w:rPr>
          <w:rFonts w:ascii="Arial" w:hAnsi="Arial" w:cs="Arial"/>
          <w:color w:val="000000" w:themeColor="text1"/>
        </w:rPr>
      </w:pPr>
      <w:r w:rsidRPr="00783B47">
        <w:rPr>
          <w:rFonts w:ascii="Arial" w:hAnsi="Arial" w:cs="Arial"/>
        </w:rPr>
        <w:t xml:space="preserve">Dr Jones (2005) Vocational learning support programme: Assessment for learning. </w:t>
      </w:r>
      <w:proofErr w:type="gramStart"/>
      <w:r w:rsidRPr="00783B47">
        <w:rPr>
          <w:rFonts w:ascii="Arial" w:hAnsi="Arial" w:cs="Arial"/>
        </w:rPr>
        <w:t>Learning and skills development agency.</w:t>
      </w:r>
      <w:proofErr w:type="gramEnd"/>
      <w:r w:rsidRPr="00783B47">
        <w:rPr>
          <w:rFonts w:ascii="Arial" w:hAnsi="Arial" w:cs="Arial"/>
        </w:rPr>
        <w:t xml:space="preserve"> </w:t>
      </w:r>
      <w:r w:rsidR="00EF038F">
        <w:rPr>
          <w:rStyle w:val="normaltextrun"/>
          <w:rFonts w:ascii="Arial" w:hAnsi="Arial" w:cs="Arial"/>
          <w:color w:val="000000"/>
        </w:rPr>
        <w:t>(Accessed January 2</w:t>
      </w:r>
      <w:r w:rsidR="00EF038F" w:rsidRPr="00EF038F">
        <w:rPr>
          <w:rStyle w:val="normaltextrun"/>
          <w:rFonts w:ascii="Arial" w:hAnsi="Arial" w:cs="Arial"/>
          <w:color w:val="000000"/>
          <w:vertAlign w:val="superscript"/>
        </w:rPr>
        <w:t>nd</w:t>
      </w:r>
      <w:r w:rsidR="00EF038F">
        <w:rPr>
          <w:rStyle w:val="normaltextrun"/>
          <w:rFonts w:ascii="Arial" w:hAnsi="Arial" w:cs="Arial"/>
          <w:color w:val="000000"/>
        </w:rPr>
        <w:t xml:space="preserve"> 2020)</w:t>
      </w:r>
    </w:p>
    <w:p w:rsidR="00EF038F" w:rsidRDefault="0036715E" w:rsidP="00EF038F">
      <w:pPr>
        <w:rPr>
          <w:rFonts w:ascii="Arial" w:hAnsi="Arial" w:cs="Arial"/>
          <w:color w:val="000000" w:themeColor="text1"/>
        </w:rPr>
      </w:pPr>
      <w:proofErr w:type="spellStart"/>
      <w:r w:rsidRPr="00783B47">
        <w:rPr>
          <w:rFonts w:ascii="Arial" w:hAnsi="Arial" w:cs="Arial"/>
          <w:color w:val="000000" w:themeColor="text1"/>
          <w:shd w:val="clear" w:color="auto" w:fill="FFFFFF"/>
        </w:rPr>
        <w:t>Grigg</w:t>
      </w:r>
      <w:proofErr w:type="spellEnd"/>
      <w:r w:rsidRPr="00783B47">
        <w:rPr>
          <w:rFonts w:ascii="Arial" w:hAnsi="Arial" w:cs="Arial"/>
          <w:color w:val="000000" w:themeColor="text1"/>
          <w:shd w:val="clear" w:color="auto" w:fill="FFFFFF"/>
        </w:rPr>
        <w:t>, R. (2015). </w:t>
      </w:r>
      <w:r w:rsidRPr="00783B47">
        <w:rPr>
          <w:rFonts w:ascii="Arial" w:hAnsi="Arial" w:cs="Arial"/>
          <w:iCs/>
          <w:color w:val="000000" w:themeColor="text1"/>
          <w:shd w:val="clear" w:color="auto" w:fill="FFFFFF"/>
        </w:rPr>
        <w:t>Becoming an outstanding primary school teacher</w:t>
      </w:r>
      <w:r w:rsidRPr="00783B47">
        <w:rPr>
          <w:rFonts w:ascii="Arial" w:hAnsi="Arial" w:cs="Arial"/>
          <w:color w:val="000000" w:themeColor="text1"/>
          <w:shd w:val="clear" w:color="auto" w:fill="FFFFFF"/>
        </w:rPr>
        <w:t xml:space="preserve"> (Second </w:t>
      </w:r>
      <w:proofErr w:type="gramStart"/>
      <w:r w:rsidRPr="00783B47">
        <w:rPr>
          <w:rFonts w:ascii="Arial" w:hAnsi="Arial" w:cs="Arial"/>
          <w:color w:val="000000" w:themeColor="text1"/>
          <w:shd w:val="clear" w:color="auto" w:fill="FFFFFF"/>
        </w:rPr>
        <w:t>ed</w:t>
      </w:r>
      <w:proofErr w:type="gramEnd"/>
      <w:r w:rsidRPr="00783B47">
        <w:rPr>
          <w:rFonts w:ascii="Arial" w:hAnsi="Arial" w:cs="Arial"/>
          <w:color w:val="000000" w:themeColor="text1"/>
          <w:shd w:val="clear" w:color="auto" w:fill="FFFFFF"/>
        </w:rPr>
        <w:t xml:space="preserve">.) London: </w:t>
      </w:r>
      <w:proofErr w:type="spellStart"/>
      <w:r w:rsidRPr="00783B47">
        <w:rPr>
          <w:rFonts w:ascii="Arial" w:hAnsi="Arial" w:cs="Arial"/>
          <w:color w:val="000000" w:themeColor="text1"/>
          <w:shd w:val="clear" w:color="auto" w:fill="FFFFFF"/>
        </w:rPr>
        <w:t>Routledge</w:t>
      </w:r>
      <w:proofErr w:type="spellEnd"/>
      <w:r w:rsidR="00EF038F">
        <w:rPr>
          <w:rFonts w:ascii="Arial" w:hAnsi="Arial" w:cs="Arial"/>
          <w:color w:val="000000" w:themeColor="text1"/>
          <w:shd w:val="clear" w:color="auto" w:fill="FFFFFF"/>
        </w:rPr>
        <w:t xml:space="preserve"> </w:t>
      </w:r>
      <w:r w:rsidR="00EF038F">
        <w:rPr>
          <w:rStyle w:val="normaltextrun"/>
          <w:rFonts w:ascii="Arial" w:hAnsi="Arial" w:cs="Arial"/>
          <w:color w:val="000000"/>
        </w:rPr>
        <w:t>(Accessed January 2</w:t>
      </w:r>
      <w:r w:rsidR="00EF038F" w:rsidRPr="00EF038F">
        <w:rPr>
          <w:rStyle w:val="normaltextrun"/>
          <w:rFonts w:ascii="Arial" w:hAnsi="Arial" w:cs="Arial"/>
          <w:color w:val="000000"/>
          <w:vertAlign w:val="superscript"/>
        </w:rPr>
        <w:t>nd</w:t>
      </w:r>
      <w:r w:rsidR="00EF038F">
        <w:rPr>
          <w:rStyle w:val="normaltextrun"/>
          <w:rFonts w:ascii="Arial" w:hAnsi="Arial" w:cs="Arial"/>
          <w:color w:val="000000"/>
        </w:rPr>
        <w:t xml:space="preserve"> 2020)</w:t>
      </w:r>
    </w:p>
    <w:p w:rsidR="00EF038F" w:rsidRDefault="0036715E" w:rsidP="00EF038F">
      <w:pPr>
        <w:rPr>
          <w:rFonts w:ascii="Arial" w:hAnsi="Arial" w:cs="Arial"/>
          <w:color w:val="000000" w:themeColor="text1"/>
        </w:rPr>
      </w:pPr>
      <w:r w:rsidRPr="00783B47">
        <w:rPr>
          <w:rFonts w:ascii="Arial" w:hAnsi="Arial" w:cs="Arial"/>
          <w:color w:val="000000" w:themeColor="text1"/>
        </w:rPr>
        <w:t>Welsh Assembly Government (2008) Personal and Social Development, Well-Being and Cultural Diversity</w:t>
      </w:r>
      <w:r w:rsidR="00EF038F">
        <w:rPr>
          <w:rFonts w:ascii="Arial" w:hAnsi="Arial" w:cs="Arial"/>
          <w:color w:val="000000" w:themeColor="text1"/>
        </w:rPr>
        <w:t xml:space="preserve"> </w:t>
      </w:r>
      <w:r w:rsidR="00EF038F">
        <w:rPr>
          <w:rStyle w:val="normaltextrun"/>
          <w:rFonts w:ascii="Arial" w:hAnsi="Arial" w:cs="Arial"/>
          <w:color w:val="000000"/>
        </w:rPr>
        <w:t>(Accessed January 2</w:t>
      </w:r>
      <w:r w:rsidR="00EF038F" w:rsidRPr="00EF038F">
        <w:rPr>
          <w:rStyle w:val="normaltextrun"/>
          <w:rFonts w:ascii="Arial" w:hAnsi="Arial" w:cs="Arial"/>
          <w:color w:val="000000"/>
          <w:vertAlign w:val="superscript"/>
        </w:rPr>
        <w:t>nd</w:t>
      </w:r>
      <w:r w:rsidR="00EF038F">
        <w:rPr>
          <w:rStyle w:val="normaltextrun"/>
          <w:rFonts w:ascii="Arial" w:hAnsi="Arial" w:cs="Arial"/>
          <w:color w:val="000000"/>
        </w:rPr>
        <w:t xml:space="preserve"> 2020)</w:t>
      </w:r>
    </w:p>
    <w:p w:rsidR="0036715E" w:rsidRPr="00783B47" w:rsidRDefault="0036715E" w:rsidP="0036715E">
      <w:pPr>
        <w:rPr>
          <w:rFonts w:ascii="Arial" w:hAnsi="Arial" w:cs="Arial"/>
          <w:color w:val="000000" w:themeColor="text1"/>
        </w:rPr>
      </w:pPr>
      <w:r w:rsidRPr="00783B47">
        <w:rPr>
          <w:rFonts w:ascii="Arial" w:hAnsi="Arial" w:cs="Arial"/>
          <w:color w:val="000000" w:themeColor="text1"/>
        </w:rPr>
        <w:t>Welsh Assembly Government (2008) Department for Children, Education, Lifelong Learning and Skills</w:t>
      </w:r>
      <w:r w:rsidR="00EF038F">
        <w:rPr>
          <w:rFonts w:ascii="Arial" w:hAnsi="Arial" w:cs="Arial"/>
          <w:color w:val="000000" w:themeColor="text1"/>
        </w:rPr>
        <w:t xml:space="preserve"> </w:t>
      </w:r>
      <w:r w:rsidR="00EF038F">
        <w:rPr>
          <w:rStyle w:val="normaltextrun"/>
          <w:rFonts w:ascii="Arial" w:hAnsi="Arial" w:cs="Arial"/>
          <w:color w:val="000000"/>
        </w:rPr>
        <w:t>(Accessed January 2</w:t>
      </w:r>
      <w:r w:rsidR="00EF038F" w:rsidRPr="00EF038F">
        <w:rPr>
          <w:rStyle w:val="normaltextrun"/>
          <w:rFonts w:ascii="Arial" w:hAnsi="Arial" w:cs="Arial"/>
          <w:color w:val="000000"/>
          <w:vertAlign w:val="superscript"/>
        </w:rPr>
        <w:t>nd</w:t>
      </w:r>
      <w:r w:rsidR="00EF038F">
        <w:rPr>
          <w:rStyle w:val="normaltextrun"/>
          <w:rFonts w:ascii="Arial" w:hAnsi="Arial" w:cs="Arial"/>
          <w:color w:val="000000"/>
        </w:rPr>
        <w:t xml:space="preserve"> 2020)</w:t>
      </w:r>
    </w:p>
    <w:p w:rsidR="00EF038F" w:rsidRDefault="00BF51EF" w:rsidP="00BF51EF">
      <w:pPr>
        <w:pStyle w:val="Heading1"/>
        <w:framePr w:hSpace="0" w:wrap="auto" w:hAnchor="text" w:yAlign="inline"/>
        <w:rPr>
          <w:sz w:val="22"/>
          <w:szCs w:val="22"/>
        </w:rPr>
      </w:pPr>
      <w:r w:rsidRPr="00783B47">
        <w:rPr>
          <w:sz w:val="22"/>
          <w:szCs w:val="22"/>
        </w:rPr>
        <w:t xml:space="preserve">Education support (2019) Managing pupil behaviour </w:t>
      </w:r>
    </w:p>
    <w:p w:rsidR="00EF038F" w:rsidRDefault="00EF038F" w:rsidP="00EF038F">
      <w:pPr>
        <w:pStyle w:val="paragraph"/>
        <w:spacing w:before="0" w:beforeAutospacing="0" w:after="0" w:afterAutospacing="0"/>
        <w:ind w:left="-402"/>
        <w:textAlignment w:val="baseline"/>
        <w:rPr>
          <w:rFonts w:ascii="&amp;quot" w:hAnsi="&amp;quot"/>
          <w:sz w:val="20"/>
          <w:szCs w:val="20"/>
        </w:rPr>
      </w:pPr>
      <w:r>
        <w:rPr>
          <w:rStyle w:val="normaltextrun"/>
          <w:rFonts w:ascii="Arial" w:hAnsi="Arial" w:cs="Arial"/>
          <w:sz w:val="22"/>
          <w:szCs w:val="22"/>
        </w:rPr>
        <w:t>Available at</w:t>
      </w:r>
      <w:r>
        <w:rPr>
          <w:rStyle w:val="eop"/>
          <w:rFonts w:ascii="Arial" w:hAnsi="Arial" w:cs="Arial"/>
          <w:sz w:val="22"/>
          <w:szCs w:val="22"/>
        </w:rPr>
        <w:t> </w:t>
      </w:r>
    </w:p>
    <w:p w:rsidR="00BF51EF" w:rsidRPr="00783B47" w:rsidRDefault="00BF51EF" w:rsidP="00BF51EF">
      <w:pPr>
        <w:rPr>
          <w:rFonts w:ascii="Arial" w:hAnsi="Arial" w:cs="Arial"/>
          <w:color w:val="000000" w:themeColor="text1"/>
        </w:rPr>
      </w:pPr>
      <w:hyperlink r:id="rId26" w:history="1">
        <w:r w:rsidRPr="00783B47">
          <w:rPr>
            <w:rStyle w:val="Hyperlink"/>
            <w:rFonts w:ascii="Arial" w:hAnsi="Arial" w:cs="Arial"/>
          </w:rPr>
          <w:t>https://www.educationsupport.org.uk/resources/life-guides/managing-pupil-behaviour?gclid=EAIaIQobChMIvM78k6r25gIVx7HtCh1vGASLEAAYASAAEgJKa_D_BwE</w:t>
        </w:r>
      </w:hyperlink>
      <w:r w:rsidR="00EF038F">
        <w:t xml:space="preserve"> </w:t>
      </w:r>
      <w:r w:rsidR="00EF038F">
        <w:rPr>
          <w:rStyle w:val="normaltextrun"/>
          <w:rFonts w:ascii="Arial" w:hAnsi="Arial" w:cs="Arial"/>
          <w:color w:val="000000"/>
        </w:rPr>
        <w:t>(Accessed January 4</w:t>
      </w:r>
      <w:r w:rsidR="00EF038F">
        <w:rPr>
          <w:rStyle w:val="normaltextrun"/>
          <w:rFonts w:ascii="Arial" w:hAnsi="Arial" w:cs="Arial"/>
          <w:color w:val="000000"/>
          <w:vertAlign w:val="superscript"/>
        </w:rPr>
        <w:t>th</w:t>
      </w:r>
      <w:r w:rsidR="00EF038F">
        <w:rPr>
          <w:rStyle w:val="normaltextrun"/>
          <w:rFonts w:ascii="Arial" w:hAnsi="Arial" w:cs="Arial"/>
          <w:color w:val="000000"/>
        </w:rPr>
        <w:t xml:space="preserve"> 2020)</w:t>
      </w:r>
    </w:p>
    <w:p w:rsidR="0036715E" w:rsidRPr="00783B47" w:rsidRDefault="00BF51EF" w:rsidP="0036715E">
      <w:pPr>
        <w:pStyle w:val="NoSpacing"/>
        <w:rPr>
          <w:rFonts w:ascii="Arial" w:hAnsi="Arial" w:cs="Arial"/>
        </w:rPr>
      </w:pPr>
      <w:r w:rsidRPr="00783B47">
        <w:rPr>
          <w:rFonts w:ascii="Arial" w:hAnsi="Arial" w:cs="Arial"/>
          <w:bCs/>
          <w:shd w:val="clear" w:color="auto" w:fill="FFFFFF"/>
        </w:rPr>
        <w:t>Life hack (2020) 8 Reasons Why Children Misbehave</w:t>
      </w:r>
      <w:r w:rsidRPr="00783B47">
        <w:rPr>
          <w:rFonts w:ascii="Arial" w:hAnsi="Arial" w:cs="Arial"/>
        </w:rPr>
        <w:t xml:space="preserve"> </w:t>
      </w:r>
    </w:p>
    <w:p w:rsidR="00EF038F" w:rsidRDefault="00EF038F" w:rsidP="00EF038F">
      <w:pPr>
        <w:pStyle w:val="paragraph"/>
        <w:spacing w:before="0" w:beforeAutospacing="0" w:after="0" w:afterAutospacing="0"/>
        <w:ind w:left="-402"/>
        <w:textAlignment w:val="baseline"/>
        <w:rPr>
          <w:rFonts w:ascii="&amp;quot" w:hAnsi="&amp;quot"/>
          <w:sz w:val="20"/>
          <w:szCs w:val="20"/>
        </w:rPr>
      </w:pPr>
      <w:r>
        <w:rPr>
          <w:rFonts w:ascii="Arial" w:hAnsi="Arial" w:cs="Arial"/>
        </w:rPr>
        <w:t xml:space="preserve"> </w:t>
      </w:r>
      <w:r>
        <w:rPr>
          <w:rStyle w:val="normaltextrun"/>
          <w:rFonts w:ascii="Arial" w:hAnsi="Arial" w:cs="Arial"/>
          <w:sz w:val="22"/>
          <w:szCs w:val="22"/>
        </w:rPr>
        <w:t>Available at</w:t>
      </w:r>
      <w:r>
        <w:rPr>
          <w:rStyle w:val="eop"/>
          <w:rFonts w:ascii="Arial" w:hAnsi="Arial" w:cs="Arial"/>
          <w:sz w:val="22"/>
          <w:szCs w:val="22"/>
        </w:rPr>
        <w:t> </w:t>
      </w:r>
    </w:p>
    <w:p w:rsidR="004E33AF" w:rsidRPr="00783B47" w:rsidRDefault="00BF51EF" w:rsidP="0036715E">
      <w:pPr>
        <w:pStyle w:val="NoSpacing"/>
        <w:rPr>
          <w:rFonts w:ascii="Arial" w:hAnsi="Arial" w:cs="Arial"/>
        </w:rPr>
      </w:pPr>
      <w:hyperlink r:id="rId27" w:history="1">
        <w:r w:rsidRPr="00783B47">
          <w:rPr>
            <w:rStyle w:val="Hyperlink"/>
            <w:rFonts w:ascii="Arial" w:hAnsi="Arial" w:cs="Arial"/>
          </w:rPr>
          <w:t>https://www.lifehack.org/articles/featured/8-reasons-why-children-misbehave-with-solutions.html</w:t>
        </w:r>
      </w:hyperlink>
    </w:p>
    <w:p w:rsidR="00EF038F" w:rsidRDefault="00EF038F" w:rsidP="00EF038F">
      <w:pPr>
        <w:rPr>
          <w:rFonts w:ascii="Arial" w:hAnsi="Arial" w:cs="Arial"/>
          <w:color w:val="000000" w:themeColor="text1"/>
        </w:rPr>
      </w:pPr>
      <w:r>
        <w:rPr>
          <w:rStyle w:val="normaltextrun"/>
          <w:rFonts w:ascii="Arial" w:hAnsi="Arial" w:cs="Arial"/>
          <w:color w:val="000000"/>
        </w:rPr>
        <w:t>(Accessed January 4</w:t>
      </w:r>
      <w:r>
        <w:rPr>
          <w:rStyle w:val="normaltextrun"/>
          <w:rFonts w:ascii="Arial" w:hAnsi="Arial" w:cs="Arial"/>
          <w:color w:val="000000"/>
          <w:vertAlign w:val="superscript"/>
        </w:rPr>
        <w:t>th</w:t>
      </w:r>
      <w:r>
        <w:rPr>
          <w:rStyle w:val="normaltextrun"/>
          <w:rFonts w:ascii="Arial" w:hAnsi="Arial" w:cs="Arial"/>
          <w:color w:val="000000"/>
        </w:rPr>
        <w:t xml:space="preserve"> 2020)</w:t>
      </w:r>
    </w:p>
    <w:p w:rsidR="0036715E" w:rsidRPr="00783B47" w:rsidRDefault="0036715E" w:rsidP="0036715E">
      <w:pPr>
        <w:pStyle w:val="NoSpacing"/>
        <w:rPr>
          <w:rFonts w:ascii="Arial" w:hAnsi="Arial" w:cs="Arial"/>
        </w:rPr>
      </w:pPr>
      <w:r w:rsidRPr="00783B47">
        <w:rPr>
          <w:rFonts w:ascii="Arial" w:hAnsi="Arial" w:cs="Arial"/>
        </w:rPr>
        <w:t>Welsh Assembly Government (2015)</w:t>
      </w:r>
      <w:r w:rsidR="00EF038F">
        <w:rPr>
          <w:rFonts w:ascii="Arial" w:hAnsi="Arial" w:cs="Arial"/>
        </w:rPr>
        <w:t xml:space="preserve"> Curriculum </w:t>
      </w:r>
      <w:r w:rsidRPr="00783B47">
        <w:rPr>
          <w:rFonts w:ascii="Arial" w:hAnsi="Arial" w:cs="Arial"/>
        </w:rPr>
        <w:t xml:space="preserve">for Wales </w:t>
      </w:r>
    </w:p>
    <w:p w:rsidR="00EF038F" w:rsidRDefault="00EF038F" w:rsidP="00EF038F">
      <w:pPr>
        <w:pStyle w:val="paragraph"/>
        <w:spacing w:before="0" w:beforeAutospacing="0" w:after="0" w:afterAutospacing="0"/>
        <w:ind w:left="-402"/>
        <w:textAlignment w:val="baseline"/>
        <w:rPr>
          <w:rFonts w:ascii="&amp;quot" w:hAnsi="&amp;quot"/>
          <w:sz w:val="20"/>
          <w:szCs w:val="20"/>
        </w:rPr>
      </w:pPr>
      <w:r>
        <w:rPr>
          <w:rStyle w:val="normaltextrun"/>
          <w:rFonts w:ascii="Arial" w:hAnsi="Arial" w:cs="Arial"/>
          <w:sz w:val="22"/>
          <w:szCs w:val="22"/>
        </w:rPr>
        <w:t>Available at</w:t>
      </w:r>
      <w:r>
        <w:rPr>
          <w:rStyle w:val="eop"/>
          <w:rFonts w:ascii="Arial" w:hAnsi="Arial" w:cs="Arial"/>
          <w:sz w:val="22"/>
          <w:szCs w:val="22"/>
        </w:rPr>
        <w:t> </w:t>
      </w:r>
    </w:p>
    <w:p w:rsidR="00783B47" w:rsidRDefault="0036715E" w:rsidP="0036715E">
      <w:pPr>
        <w:pStyle w:val="NoSpacing"/>
        <w:rPr>
          <w:rFonts w:ascii="Arial" w:hAnsi="Arial" w:cs="Arial"/>
        </w:rPr>
      </w:pPr>
      <w:hyperlink r:id="rId28" w:history="1">
        <w:r w:rsidRPr="00783B47">
          <w:rPr>
            <w:rStyle w:val="Hyperlink"/>
            <w:rFonts w:ascii="Arial" w:hAnsi="Arial" w:cs="Arial"/>
          </w:rPr>
          <w:t>www.gov.wales/lea</w:t>
        </w:r>
        <w:r w:rsidRPr="00783B47">
          <w:rPr>
            <w:rStyle w:val="Hyperlink"/>
            <w:rFonts w:ascii="Arial" w:hAnsi="Arial" w:cs="Arial"/>
          </w:rPr>
          <w:t>rning</w:t>
        </w:r>
      </w:hyperlink>
    </w:p>
    <w:p w:rsidR="00EF038F" w:rsidRDefault="00EF038F" w:rsidP="00EF038F">
      <w:pPr>
        <w:rPr>
          <w:rFonts w:ascii="Arial" w:hAnsi="Arial" w:cs="Arial"/>
          <w:color w:val="000000" w:themeColor="text1"/>
        </w:rPr>
      </w:pPr>
      <w:r>
        <w:rPr>
          <w:rStyle w:val="normaltextrun"/>
          <w:rFonts w:ascii="Arial" w:hAnsi="Arial" w:cs="Arial"/>
          <w:color w:val="000000"/>
        </w:rPr>
        <w:t>(Accessed January 8</w:t>
      </w:r>
      <w:r>
        <w:rPr>
          <w:rStyle w:val="normaltextrun"/>
          <w:rFonts w:ascii="Arial" w:hAnsi="Arial" w:cs="Arial"/>
          <w:color w:val="000000"/>
          <w:vertAlign w:val="superscript"/>
        </w:rPr>
        <w:t>th</w:t>
      </w:r>
      <w:r>
        <w:rPr>
          <w:rStyle w:val="normaltextrun"/>
          <w:rFonts w:ascii="Arial" w:hAnsi="Arial" w:cs="Arial"/>
          <w:color w:val="000000"/>
        </w:rPr>
        <w:t xml:space="preserve"> 2020)</w:t>
      </w:r>
    </w:p>
    <w:p w:rsidR="00783B47" w:rsidRPr="00783B47" w:rsidRDefault="00EF038F" w:rsidP="00783B47">
      <w:pPr>
        <w:pStyle w:val="Heading1"/>
        <w:framePr w:hSpace="0" w:wrap="auto" w:hAnchor="text" w:yAlign="inline"/>
        <w:rPr>
          <w:sz w:val="22"/>
          <w:szCs w:val="22"/>
        </w:rPr>
      </w:pPr>
      <w:r>
        <w:rPr>
          <w:sz w:val="22"/>
          <w:szCs w:val="22"/>
        </w:rPr>
        <w:t xml:space="preserve">National Assembly for Wales </w:t>
      </w:r>
      <w:r w:rsidR="00783B47" w:rsidRPr="00783B47">
        <w:rPr>
          <w:sz w:val="22"/>
          <w:szCs w:val="22"/>
        </w:rPr>
        <w:t>(2016) Curriculum reform: The Digital Competence Framework</w:t>
      </w:r>
    </w:p>
    <w:p w:rsidR="00EF038F" w:rsidRDefault="00EF038F" w:rsidP="00EF038F">
      <w:pPr>
        <w:pStyle w:val="paragraph"/>
        <w:spacing w:before="0" w:beforeAutospacing="0" w:after="0" w:afterAutospacing="0"/>
        <w:ind w:left="-402"/>
        <w:textAlignment w:val="baseline"/>
        <w:rPr>
          <w:rFonts w:ascii="&amp;quot" w:hAnsi="&amp;quot"/>
          <w:sz w:val="20"/>
          <w:szCs w:val="20"/>
        </w:rPr>
      </w:pPr>
      <w:r>
        <w:rPr>
          <w:rStyle w:val="normaltextrun"/>
          <w:rFonts w:ascii="Arial" w:hAnsi="Arial" w:cs="Arial"/>
          <w:sz w:val="22"/>
          <w:szCs w:val="22"/>
        </w:rPr>
        <w:t>Available at</w:t>
      </w:r>
      <w:r>
        <w:rPr>
          <w:rStyle w:val="eop"/>
          <w:rFonts w:ascii="Arial" w:hAnsi="Arial" w:cs="Arial"/>
          <w:sz w:val="22"/>
          <w:szCs w:val="22"/>
        </w:rPr>
        <w:t> </w:t>
      </w:r>
    </w:p>
    <w:p w:rsidR="0036715E" w:rsidRDefault="00783B47" w:rsidP="0036715E">
      <w:pPr>
        <w:pStyle w:val="NoSpacing"/>
        <w:rPr>
          <w:rFonts w:ascii="Arial" w:hAnsi="Arial" w:cs="Arial"/>
        </w:rPr>
      </w:pPr>
      <w:hyperlink r:id="rId29" w:history="1">
        <w:r w:rsidRPr="00783B47">
          <w:rPr>
            <w:rStyle w:val="Hyperlink"/>
            <w:rFonts w:ascii="Arial" w:hAnsi="Arial" w:cs="Arial"/>
          </w:rPr>
          <w:t>https://seneddresearch.blog/2016/09/16/curriculum-reform-the-digital-competence-framework/</w:t>
        </w:r>
        <w:r w:rsidR="0036715E" w:rsidRPr="00783B47">
          <w:rPr>
            <w:rStyle w:val="Hyperlink"/>
            <w:rFonts w:ascii="Arial" w:hAnsi="Arial" w:cs="Arial"/>
            <w:noProof/>
            <w:lang w:eastAsia="en-GB"/>
          </w:rPr>
          <w:pict>
            <v:shape id="_x0000_s1157" type="#_x0000_t202" style="position:absolute;margin-left:215.1pt;margin-top:453.6pt;width:36.85pt;height:30.7pt;z-index:251828224;mso-position-horizontal-relative:text;mso-position-vertical-relative:text;mso-width-relative:margin;mso-height-relative:margin">
              <v:textbox style="mso-next-textbox:#_x0000_s1157">
                <w:txbxContent>
                  <w:p w:rsidR="00EB5B0A" w:rsidRPr="008F1236" w:rsidRDefault="00EB5B0A" w:rsidP="0036715E">
                    <w:pPr>
                      <w:jc w:val="center"/>
                      <w:rPr>
                        <w:rFonts w:ascii="Arial" w:hAnsi="Arial" w:cs="Arial"/>
                        <w:color w:val="943634" w:themeColor="accent2" w:themeShade="BF"/>
                        <w:sz w:val="36"/>
                      </w:rPr>
                    </w:pPr>
                    <w:r w:rsidRPr="008F1236">
                      <w:rPr>
                        <w:rFonts w:ascii="Arial" w:hAnsi="Arial" w:cs="Arial"/>
                        <w:color w:val="943634" w:themeColor="accent2" w:themeShade="BF"/>
                        <w:sz w:val="36"/>
                      </w:rPr>
                      <w:t>B</w:t>
                    </w:r>
                  </w:p>
                </w:txbxContent>
              </v:textbox>
            </v:shape>
          </w:pict>
        </w:r>
        <w:r w:rsidR="0036715E" w:rsidRPr="00783B47">
          <w:rPr>
            <w:rStyle w:val="Hyperlink"/>
            <w:rFonts w:ascii="Arial" w:hAnsi="Arial" w:cs="Arial"/>
            <w:noProof/>
            <w:lang w:eastAsia="en-GB"/>
          </w:rPr>
          <w:pict>
            <v:shape id="_x0000_s1151" type="#_x0000_t202" style="position:absolute;margin-left:130.4pt;margin-top:410.9pt;width:36.85pt;height:30.7pt;z-index:251822080;mso-position-horizontal-relative:text;mso-position-vertical-relative:text;mso-width-relative:margin;mso-height-relative:margin">
              <v:textbox style="mso-next-textbox:#_x0000_s1151">
                <w:txbxContent>
                  <w:p w:rsidR="00EB5B0A" w:rsidRPr="00E42329" w:rsidRDefault="00EB5B0A" w:rsidP="0036715E">
                    <w:pPr>
                      <w:jc w:val="center"/>
                      <w:rPr>
                        <w:rFonts w:ascii="Arial" w:hAnsi="Arial" w:cs="Arial"/>
                        <w:color w:val="CC3300"/>
                        <w:sz w:val="36"/>
                      </w:rPr>
                    </w:pPr>
                    <w:r w:rsidRPr="00E42329">
                      <w:rPr>
                        <w:rFonts w:ascii="Arial" w:hAnsi="Arial" w:cs="Arial"/>
                        <w:color w:val="CC3300"/>
                        <w:sz w:val="36"/>
                      </w:rPr>
                      <w:t>A</w:t>
                    </w:r>
                  </w:p>
                </w:txbxContent>
              </v:textbox>
            </v:shape>
          </w:pict>
        </w:r>
        <w:r w:rsidR="0036715E" w:rsidRPr="00783B47">
          <w:rPr>
            <w:rStyle w:val="Hyperlink"/>
            <w:rFonts w:ascii="Arial" w:hAnsi="Arial" w:cs="Arial"/>
            <w:noProof/>
            <w:lang w:eastAsia="en-GB"/>
          </w:rPr>
          <w:pict>
            <v:shape id="_x0000_s1153" type="#_x0000_t202" style="position:absolute;margin-left:173.9pt;margin-top:453.6pt;width:36.85pt;height:30.7pt;z-index:251824128;mso-position-horizontal-relative:text;mso-position-vertical-relative:text;mso-width-relative:margin;mso-height-relative:margin">
              <v:textbox style="mso-next-textbox:#_x0000_s1153">
                <w:txbxContent>
                  <w:p w:rsidR="00EB5B0A" w:rsidRPr="008F1236" w:rsidRDefault="00EB5B0A" w:rsidP="0036715E">
                    <w:pPr>
                      <w:jc w:val="center"/>
                      <w:rPr>
                        <w:rFonts w:ascii="Arial" w:hAnsi="Arial" w:cs="Arial"/>
                        <w:color w:val="E36C0A" w:themeColor="accent6" w:themeShade="BF"/>
                        <w:sz w:val="36"/>
                      </w:rPr>
                    </w:pPr>
                    <w:r w:rsidRPr="008F1236">
                      <w:rPr>
                        <w:rFonts w:ascii="Arial" w:hAnsi="Arial" w:cs="Arial"/>
                        <w:color w:val="E36C0A" w:themeColor="accent6" w:themeShade="BF"/>
                        <w:sz w:val="36"/>
                      </w:rPr>
                      <w:t>O</w:t>
                    </w:r>
                  </w:p>
                </w:txbxContent>
              </v:textbox>
            </v:shape>
          </w:pict>
        </w:r>
        <w:r w:rsidR="0036715E" w:rsidRPr="00783B47">
          <w:rPr>
            <w:rStyle w:val="Hyperlink"/>
            <w:rFonts w:ascii="Arial" w:hAnsi="Arial" w:cs="Arial"/>
            <w:noProof/>
            <w:lang w:eastAsia="en-GB"/>
          </w:rPr>
          <w:pict>
            <v:shape id="_x0000_s1152" type="#_x0000_t202" style="position:absolute;margin-left:130.4pt;margin-top:453.6pt;width:36.85pt;height:30.7pt;z-index:251823104;mso-position-horizontal-relative:text;mso-position-vertical-relative:text;mso-width-relative:margin;mso-height-relative:margin">
              <v:textbox style="mso-next-textbox:#_x0000_s1152">
                <w:txbxContent>
                  <w:p w:rsidR="00EB5B0A" w:rsidRPr="008F1236" w:rsidRDefault="00EB5B0A" w:rsidP="0036715E">
                    <w:pPr>
                      <w:jc w:val="center"/>
                      <w:rPr>
                        <w:rFonts w:ascii="Arial" w:hAnsi="Arial" w:cs="Arial"/>
                        <w:color w:val="8064A2" w:themeColor="accent4"/>
                        <w:sz w:val="36"/>
                      </w:rPr>
                    </w:pPr>
                    <w:r w:rsidRPr="008F1236">
                      <w:rPr>
                        <w:rFonts w:ascii="Arial" w:hAnsi="Arial" w:cs="Arial"/>
                        <w:color w:val="8064A2" w:themeColor="accent4"/>
                        <w:sz w:val="36"/>
                      </w:rPr>
                      <w:t>P</w:t>
                    </w:r>
                  </w:p>
                </w:txbxContent>
              </v:textbox>
            </v:shape>
          </w:pict>
        </w:r>
        <w:r w:rsidR="0036715E" w:rsidRPr="00783B47">
          <w:rPr>
            <w:rStyle w:val="Hyperlink"/>
            <w:rFonts w:ascii="Arial" w:hAnsi="Arial" w:cs="Arial"/>
            <w:noProof/>
            <w:lang w:eastAsia="en-GB"/>
          </w:rPr>
          <w:pict>
            <v:shape id="_x0000_s1156" type="#_x0000_t202" style="position:absolute;margin-left:87.65pt;margin-top:453.6pt;width:36.85pt;height:30.7pt;z-index:251827200;mso-position-horizontal-relative:text;mso-position-vertical-relative:text;mso-width-relative:margin;mso-height-relative:margin">
              <v:textbox style="mso-next-textbox:#_x0000_s1156">
                <w:txbxContent>
                  <w:p w:rsidR="00EB5B0A" w:rsidRPr="008F1236" w:rsidRDefault="00EB5B0A" w:rsidP="0036715E">
                    <w:pPr>
                      <w:jc w:val="center"/>
                      <w:rPr>
                        <w:rFonts w:ascii="Arial" w:hAnsi="Arial" w:cs="Arial"/>
                        <w:color w:val="00B0F0"/>
                        <w:sz w:val="36"/>
                      </w:rPr>
                    </w:pPr>
                    <w:r w:rsidRPr="008F1236">
                      <w:rPr>
                        <w:rFonts w:ascii="Arial" w:hAnsi="Arial" w:cs="Arial"/>
                        <w:color w:val="00B0F0"/>
                        <w:sz w:val="36"/>
                      </w:rPr>
                      <w:t>I</w:t>
                    </w:r>
                  </w:p>
                </w:txbxContent>
              </v:textbox>
            </v:shape>
          </w:pict>
        </w:r>
        <w:r w:rsidR="0036715E" w:rsidRPr="00783B47">
          <w:rPr>
            <w:rStyle w:val="Hyperlink"/>
            <w:rFonts w:ascii="Arial" w:hAnsi="Arial" w:cs="Arial"/>
            <w:noProof/>
            <w:lang w:eastAsia="en-GB"/>
          </w:rPr>
          <w:pict>
            <v:shape id="_x0000_s1155" type="#_x0000_t202" style="position:absolute;margin-left:44.25pt;margin-top:453.6pt;width:36.85pt;height:30.7pt;z-index:251826176;mso-position-horizontal-relative:text;mso-position-vertical-relative:text;mso-width-relative:margin;mso-height-relative:margin">
              <v:textbox style="mso-next-textbox:#_x0000_s1155">
                <w:txbxContent>
                  <w:p w:rsidR="00EB5B0A" w:rsidRPr="008F1236" w:rsidRDefault="00EB5B0A" w:rsidP="0036715E">
                    <w:pPr>
                      <w:jc w:val="center"/>
                      <w:rPr>
                        <w:rFonts w:ascii="Arial" w:hAnsi="Arial" w:cs="Arial"/>
                        <w:color w:val="002060"/>
                        <w:sz w:val="36"/>
                      </w:rPr>
                    </w:pPr>
                    <w:r w:rsidRPr="008F1236">
                      <w:rPr>
                        <w:rFonts w:ascii="Arial" w:hAnsi="Arial" w:cs="Arial"/>
                        <w:color w:val="002060"/>
                        <w:sz w:val="36"/>
                      </w:rPr>
                      <w:t>C</w:t>
                    </w:r>
                  </w:p>
                </w:txbxContent>
              </v:textbox>
            </v:shape>
          </w:pict>
        </w:r>
        <w:r w:rsidR="0036715E" w:rsidRPr="00783B47">
          <w:rPr>
            <w:rStyle w:val="Hyperlink"/>
            <w:rFonts w:ascii="Arial" w:hAnsi="Arial" w:cs="Arial"/>
            <w:noProof/>
            <w:lang w:eastAsia="en-GB"/>
          </w:rPr>
          <w:pict>
            <v:shape id="_x0000_s1154" type="#_x0000_t202" style="position:absolute;margin-left:2.9pt;margin-top:453.6pt;width:36.85pt;height:30.7pt;z-index:251825152;mso-position-horizontal-relative:text;mso-position-vertical-relative:text;mso-width-relative:margin;mso-height-relative:margin">
              <v:textbox style="mso-next-textbox:#_x0000_s1154">
                <w:txbxContent>
                  <w:p w:rsidR="00EB5B0A" w:rsidRPr="008F1236" w:rsidRDefault="00EB5B0A" w:rsidP="0036715E">
                    <w:pPr>
                      <w:jc w:val="center"/>
                      <w:rPr>
                        <w:rFonts w:ascii="Arial" w:hAnsi="Arial" w:cs="Arial"/>
                        <w:color w:val="92D050"/>
                        <w:sz w:val="36"/>
                      </w:rPr>
                    </w:pPr>
                    <w:r w:rsidRPr="008F1236">
                      <w:rPr>
                        <w:rFonts w:ascii="Arial" w:hAnsi="Arial" w:cs="Arial"/>
                        <w:color w:val="92D050"/>
                        <w:sz w:val="36"/>
                      </w:rPr>
                      <w:t>L</w:t>
                    </w:r>
                  </w:p>
                </w:txbxContent>
              </v:textbox>
            </v:shape>
          </w:pict>
        </w:r>
        <w:r w:rsidR="0036715E" w:rsidRPr="00783B47">
          <w:rPr>
            <w:rStyle w:val="Hyperlink"/>
            <w:rFonts w:ascii="Arial" w:hAnsi="Arial" w:cs="Arial"/>
            <w:noProof/>
            <w:lang w:eastAsia="en-GB"/>
          </w:rPr>
          <w:pict>
            <v:shape id="_x0000_s1150" type="#_x0000_t202" style="position:absolute;margin-left:215.1pt;margin-top:410.9pt;width:36.85pt;height:30.7pt;z-index:251821056;mso-position-horizontal-relative:text;mso-position-vertical-relative:text;mso-width-relative:margin;mso-height-relative:margin">
              <v:textbox style="mso-next-textbox:#_x0000_s1150">
                <w:txbxContent>
                  <w:p w:rsidR="00EB5B0A" w:rsidRPr="008F1236" w:rsidRDefault="00EB5B0A" w:rsidP="0036715E">
                    <w:pPr>
                      <w:jc w:val="center"/>
                      <w:rPr>
                        <w:rFonts w:ascii="Arial" w:hAnsi="Arial" w:cs="Arial"/>
                        <w:color w:val="0070C0"/>
                        <w:sz w:val="36"/>
                      </w:rPr>
                    </w:pPr>
                    <w:r w:rsidRPr="008F1236">
                      <w:rPr>
                        <w:rFonts w:ascii="Arial" w:hAnsi="Arial" w:cs="Arial"/>
                        <w:color w:val="0070C0"/>
                        <w:sz w:val="36"/>
                      </w:rPr>
                      <w:t>S</w:t>
                    </w:r>
                  </w:p>
                </w:txbxContent>
              </v:textbox>
            </v:shape>
          </w:pict>
        </w:r>
        <w:r w:rsidR="0036715E" w:rsidRPr="00783B47">
          <w:rPr>
            <w:rStyle w:val="Hyperlink"/>
            <w:rFonts w:ascii="Arial" w:hAnsi="Arial" w:cs="Arial"/>
            <w:noProof/>
            <w:lang w:eastAsia="en-GB"/>
          </w:rPr>
          <w:pict>
            <v:shape id="_x0000_s1149" type="#_x0000_t202" style="position:absolute;margin-left:173.9pt;margin-top:410.9pt;width:36.85pt;height:30.7pt;z-index:251820032;mso-position-horizontal-relative:text;mso-position-vertical-relative:text;mso-width-relative:margin;mso-height-relative:margin">
              <v:textbox style="mso-next-textbox:#_x0000_s1149">
                <w:txbxContent>
                  <w:p w:rsidR="00EB5B0A" w:rsidRPr="008F1236" w:rsidRDefault="00EB5B0A" w:rsidP="0036715E">
                    <w:pPr>
                      <w:jc w:val="center"/>
                      <w:rPr>
                        <w:rFonts w:ascii="Arial" w:hAnsi="Arial" w:cs="Arial"/>
                        <w:color w:val="FFC000"/>
                        <w:sz w:val="36"/>
                      </w:rPr>
                    </w:pPr>
                    <w:r w:rsidRPr="008F1236">
                      <w:rPr>
                        <w:rFonts w:ascii="Arial" w:hAnsi="Arial" w:cs="Arial"/>
                        <w:color w:val="FFC000"/>
                        <w:sz w:val="36"/>
                      </w:rPr>
                      <w:t>F</w:t>
                    </w:r>
                  </w:p>
                </w:txbxContent>
              </v:textbox>
            </v:shape>
          </w:pict>
        </w:r>
        <w:r w:rsidR="0036715E" w:rsidRPr="00783B47">
          <w:rPr>
            <w:rStyle w:val="Hyperlink"/>
            <w:rFonts w:ascii="Arial" w:hAnsi="Arial" w:cs="Arial"/>
            <w:noProof/>
            <w:lang w:eastAsia="en-GB"/>
          </w:rPr>
          <w:pict>
            <v:shape id="_x0000_s1148" type="#_x0000_t202" style="position:absolute;margin-left:87.65pt;margin-top:410.9pt;width:36.85pt;height:30.7pt;z-index:251819008;mso-position-horizontal-relative:text;mso-position-vertical-relative:text;mso-width-relative:margin;mso-height-relative:margin">
              <v:textbox style="mso-next-textbox:#_x0000_s1148">
                <w:txbxContent>
                  <w:p w:rsidR="00EB5B0A" w:rsidRPr="00E42329" w:rsidRDefault="00EB5B0A" w:rsidP="0036715E">
                    <w:pPr>
                      <w:jc w:val="center"/>
                      <w:rPr>
                        <w:rFonts w:ascii="Arial" w:hAnsi="Arial" w:cs="Arial"/>
                        <w:color w:val="C00000"/>
                        <w:sz w:val="36"/>
                      </w:rPr>
                    </w:pPr>
                    <w:r w:rsidRPr="00E42329">
                      <w:rPr>
                        <w:rFonts w:ascii="Arial" w:hAnsi="Arial" w:cs="Arial"/>
                        <w:color w:val="C00000"/>
                        <w:sz w:val="36"/>
                      </w:rPr>
                      <w:t>W</w:t>
                    </w:r>
                  </w:p>
                </w:txbxContent>
              </v:textbox>
            </v:shape>
          </w:pict>
        </w:r>
        <w:r w:rsidR="0036715E" w:rsidRPr="00783B47">
          <w:rPr>
            <w:rStyle w:val="Hyperlink"/>
            <w:rFonts w:ascii="Arial" w:hAnsi="Arial" w:cs="Arial"/>
            <w:noProof/>
            <w:lang w:eastAsia="en-GB"/>
          </w:rPr>
          <w:pict>
            <v:shape id="_x0000_s1147" type="#_x0000_t202" style="position:absolute;margin-left:44.25pt;margin-top:410.9pt;width:36.85pt;height:30.7pt;z-index:251817984;mso-position-horizontal-relative:text;mso-position-vertical-relative:text;mso-width-relative:margin;mso-height-relative:margin">
              <v:textbox style="mso-next-textbox:#_x0000_s1147">
                <w:txbxContent>
                  <w:p w:rsidR="00EB5B0A" w:rsidRPr="00E42329" w:rsidRDefault="00EB5B0A" w:rsidP="0036715E">
                    <w:pPr>
                      <w:jc w:val="center"/>
                      <w:rPr>
                        <w:rFonts w:ascii="Arial" w:hAnsi="Arial" w:cs="Arial"/>
                        <w:color w:val="00B050"/>
                        <w:sz w:val="36"/>
                      </w:rPr>
                    </w:pPr>
                    <w:r w:rsidRPr="00E42329">
                      <w:rPr>
                        <w:rFonts w:ascii="Arial" w:hAnsi="Arial" w:cs="Arial"/>
                        <w:color w:val="00B050"/>
                        <w:sz w:val="36"/>
                      </w:rPr>
                      <w:t>T</w:t>
                    </w:r>
                  </w:p>
                </w:txbxContent>
              </v:textbox>
            </v:shape>
          </w:pict>
        </w:r>
        <w:r w:rsidR="0036715E" w:rsidRPr="00783B47">
          <w:rPr>
            <w:rStyle w:val="Hyperlink"/>
            <w:rFonts w:ascii="Arial" w:hAnsi="Arial" w:cs="Arial"/>
            <w:noProof/>
            <w:lang w:eastAsia="zh-TW"/>
          </w:rPr>
          <w:pict>
            <v:shape id="_x0000_s1146" type="#_x0000_t202" style="position:absolute;margin-left:2.9pt;margin-top:410.9pt;width:36.85pt;height:30.7pt;z-index:251816960;mso-position-horizontal-relative:text;mso-position-vertical-relative:text;mso-width-relative:margin;mso-height-relative:margin">
              <v:textbox style="mso-next-textbox:#_x0000_s1146">
                <w:txbxContent>
                  <w:p w:rsidR="00EB5B0A" w:rsidRPr="00E42329" w:rsidRDefault="00EB5B0A" w:rsidP="0036715E">
                    <w:pPr>
                      <w:jc w:val="center"/>
                      <w:rPr>
                        <w:rFonts w:ascii="Arial" w:hAnsi="Arial" w:cs="Arial"/>
                        <w:color w:val="002060"/>
                        <w:sz w:val="36"/>
                      </w:rPr>
                    </w:pPr>
                    <w:r w:rsidRPr="00E42329">
                      <w:rPr>
                        <w:rFonts w:ascii="Arial" w:hAnsi="Arial" w:cs="Arial"/>
                        <w:color w:val="002060"/>
                        <w:sz w:val="36"/>
                      </w:rPr>
                      <w:t>M</w:t>
                    </w:r>
                  </w:p>
                </w:txbxContent>
              </v:textbox>
            </v:shape>
          </w:pict>
        </w:r>
        <w:r w:rsidR="0036715E" w:rsidRPr="00783B47">
          <w:rPr>
            <w:rStyle w:val="Hyperlink"/>
            <w:rFonts w:ascii="Arial" w:hAnsi="Arial" w:cs="Arial"/>
            <w:noProof/>
            <w:lang w:eastAsia="en-GB"/>
          </w:rPr>
          <w:pict>
            <v:shape id="_x0000_s1145" type="#_x0000_t202" style="position:absolute;margin-left:101.9pt;margin-top:354.3pt;width:91.2pt;height:43.75pt;z-index:251815936;mso-position-horizontal-relative:text;mso-position-vertical-relative:text;mso-width-relative:margin;mso-height-relative:margin">
              <v:textbox style="mso-next-textbox:#_x0000_s1145">
                <w:txbxContent>
                  <w:p w:rsidR="00EB5B0A" w:rsidRPr="00E42329" w:rsidRDefault="00EB5B0A" w:rsidP="0036715E">
                    <w:pPr>
                      <w:jc w:val="center"/>
                      <w:rPr>
                        <w:rFonts w:ascii="Arial" w:hAnsi="Arial" w:cs="Arial"/>
                        <w:color w:val="000000" w:themeColor="text1"/>
                        <w:sz w:val="28"/>
                      </w:rPr>
                    </w:pPr>
                    <w:r w:rsidRPr="00E42329">
                      <w:rPr>
                        <w:rFonts w:ascii="Arial" w:hAnsi="Arial" w:cs="Arial"/>
                        <w:color w:val="FF0000"/>
                        <w:sz w:val="28"/>
                      </w:rPr>
                      <w:t>M</w:t>
                    </w:r>
                    <w:r>
                      <w:rPr>
                        <w:rFonts w:ascii="Arial" w:hAnsi="Arial" w:cs="Arial"/>
                        <w:color w:val="000000" w:themeColor="text1"/>
                        <w:sz w:val="28"/>
                      </w:rPr>
                      <w:t xml:space="preserve">elon </w:t>
                    </w:r>
                  </w:p>
                </w:txbxContent>
              </v:textbox>
            </v:shape>
          </w:pict>
        </w:r>
        <w:r w:rsidR="0036715E" w:rsidRPr="00783B47">
          <w:rPr>
            <w:rStyle w:val="Hyperlink"/>
            <w:rFonts w:ascii="Arial" w:hAnsi="Arial" w:cs="Arial"/>
            <w:noProof/>
            <w:lang w:eastAsia="en-GB"/>
          </w:rPr>
          <w:pict>
            <v:shape id="_x0000_s1144" type="#_x0000_t202" style="position:absolute;margin-left:2.9pt;margin-top:354.3pt;width:91.2pt;height:43.75pt;z-index:251814912;mso-position-horizontal-relative:text;mso-position-vertical-relative:text;mso-width-relative:margin;mso-height-relative:margin">
              <v:textbox style="mso-next-textbox:#_x0000_s1144">
                <w:txbxContent>
                  <w:p w:rsidR="00EB5B0A" w:rsidRPr="00E42329" w:rsidRDefault="00EB5B0A" w:rsidP="0036715E">
                    <w:pPr>
                      <w:jc w:val="center"/>
                      <w:rPr>
                        <w:rFonts w:ascii="Arial" w:hAnsi="Arial" w:cs="Arial"/>
                        <w:color w:val="000000" w:themeColor="text1"/>
                        <w:sz w:val="28"/>
                      </w:rPr>
                    </w:pPr>
                    <w:r w:rsidRPr="00E42329">
                      <w:rPr>
                        <w:rFonts w:ascii="Arial" w:hAnsi="Arial" w:cs="Arial"/>
                        <w:color w:val="002060"/>
                        <w:sz w:val="28"/>
                      </w:rPr>
                      <w:t>C</w:t>
                    </w:r>
                    <w:r>
                      <w:rPr>
                        <w:rFonts w:ascii="Arial" w:hAnsi="Arial" w:cs="Arial"/>
                        <w:color w:val="000000" w:themeColor="text1"/>
                        <w:sz w:val="28"/>
                      </w:rPr>
                      <w:t xml:space="preserve">up </w:t>
                    </w:r>
                    <w:r w:rsidRPr="00E42329">
                      <w:rPr>
                        <w:rFonts w:ascii="Arial" w:hAnsi="Arial" w:cs="Arial"/>
                        <w:color w:val="002060"/>
                        <w:sz w:val="28"/>
                      </w:rPr>
                      <w:t>c</w:t>
                    </w:r>
                    <w:r>
                      <w:rPr>
                        <w:rFonts w:ascii="Arial" w:hAnsi="Arial" w:cs="Arial"/>
                        <w:color w:val="000000" w:themeColor="text1"/>
                        <w:sz w:val="28"/>
                      </w:rPr>
                      <w:t xml:space="preserve">ake </w:t>
                    </w:r>
                  </w:p>
                </w:txbxContent>
              </v:textbox>
            </v:shape>
          </w:pict>
        </w:r>
      </w:hyperlink>
    </w:p>
    <w:p w:rsidR="00EF038F" w:rsidRDefault="00EF038F" w:rsidP="0060161C">
      <w:pPr>
        <w:tabs>
          <w:tab w:val="left" w:pos="3148"/>
        </w:tabs>
        <w:rPr>
          <w:rFonts w:ascii="Arial" w:hAnsi="Arial" w:cs="Arial"/>
          <w:color w:val="000000" w:themeColor="text1"/>
        </w:rPr>
      </w:pPr>
      <w:r>
        <w:rPr>
          <w:rStyle w:val="normaltextrun"/>
          <w:rFonts w:ascii="Arial" w:hAnsi="Arial" w:cs="Arial"/>
          <w:color w:val="000000"/>
        </w:rPr>
        <w:t>(Accessed January 8</w:t>
      </w:r>
      <w:r>
        <w:rPr>
          <w:rStyle w:val="normaltextrun"/>
          <w:rFonts w:ascii="Arial" w:hAnsi="Arial" w:cs="Arial"/>
          <w:color w:val="000000"/>
          <w:vertAlign w:val="superscript"/>
        </w:rPr>
        <w:t>th</w:t>
      </w:r>
      <w:r>
        <w:rPr>
          <w:rStyle w:val="normaltextrun"/>
          <w:rFonts w:ascii="Arial" w:hAnsi="Arial" w:cs="Arial"/>
          <w:color w:val="000000"/>
        </w:rPr>
        <w:t xml:space="preserve"> 2020)</w:t>
      </w:r>
      <w:r w:rsidR="0060161C">
        <w:rPr>
          <w:rStyle w:val="normaltextrun"/>
          <w:rFonts w:ascii="Arial" w:hAnsi="Arial" w:cs="Arial"/>
          <w:color w:val="000000"/>
        </w:rPr>
        <w:tab/>
      </w:r>
    </w:p>
    <w:p w:rsidR="0060161C" w:rsidRDefault="0060161C" w:rsidP="0036715E">
      <w:pPr>
        <w:pStyle w:val="NoSpacing"/>
        <w:rPr>
          <w:rFonts w:ascii="Arial" w:hAnsi="Arial" w:cs="Arial"/>
        </w:rPr>
      </w:pPr>
      <w:proofErr w:type="spellStart"/>
      <w:r>
        <w:rPr>
          <w:rFonts w:ascii="Arial" w:hAnsi="Arial" w:cs="Arial"/>
        </w:rPr>
        <w:t>Petty.G</w:t>
      </w:r>
      <w:proofErr w:type="spellEnd"/>
      <w:r>
        <w:rPr>
          <w:rFonts w:ascii="Arial" w:hAnsi="Arial" w:cs="Arial"/>
        </w:rPr>
        <w:t xml:space="preserve"> (2020) Improve your teaching and that of your team: </w:t>
      </w:r>
      <w:r w:rsidRPr="0060161C">
        <w:rPr>
          <w:rFonts w:ascii="Arial" w:hAnsi="Arial" w:cs="Arial"/>
          <w:shd w:val="clear" w:color="auto" w:fill="FFFFFF"/>
        </w:rPr>
        <w:t>Differentiation</w:t>
      </w:r>
      <w:r>
        <w:rPr>
          <w:rFonts w:ascii="Arial" w:hAnsi="Arial" w:cs="Arial"/>
          <w:shd w:val="clear" w:color="auto" w:fill="FFFFFF"/>
        </w:rPr>
        <w:t xml:space="preserve"> </w:t>
      </w:r>
    </w:p>
    <w:p w:rsidR="0060161C" w:rsidRDefault="0060161C" w:rsidP="0060161C">
      <w:pPr>
        <w:pStyle w:val="paragraph"/>
        <w:spacing w:before="0" w:beforeAutospacing="0" w:after="0" w:afterAutospacing="0"/>
        <w:ind w:left="-402"/>
        <w:textAlignment w:val="baseline"/>
        <w:rPr>
          <w:rFonts w:ascii="&amp;quot" w:hAnsi="&amp;quot"/>
          <w:sz w:val="20"/>
          <w:szCs w:val="20"/>
        </w:rPr>
      </w:pPr>
      <w:r>
        <w:rPr>
          <w:rStyle w:val="normaltextrun"/>
          <w:rFonts w:ascii="Arial" w:hAnsi="Arial" w:cs="Arial"/>
          <w:sz w:val="22"/>
          <w:szCs w:val="22"/>
        </w:rPr>
        <w:t>Available at</w:t>
      </w:r>
      <w:r>
        <w:rPr>
          <w:rStyle w:val="eop"/>
          <w:rFonts w:ascii="Arial" w:hAnsi="Arial" w:cs="Arial"/>
          <w:sz w:val="22"/>
          <w:szCs w:val="22"/>
        </w:rPr>
        <w:t> </w:t>
      </w:r>
    </w:p>
    <w:p w:rsidR="004B1F3C" w:rsidRDefault="0060161C" w:rsidP="0036715E">
      <w:pPr>
        <w:pStyle w:val="NoSpacing"/>
        <w:rPr>
          <w:rFonts w:ascii="Arial" w:hAnsi="Arial" w:cs="Arial"/>
        </w:rPr>
      </w:pPr>
      <w:r>
        <w:rPr>
          <w:rFonts w:ascii="Arial" w:hAnsi="Arial" w:cs="Arial"/>
        </w:rPr>
        <w:t xml:space="preserve"> </w:t>
      </w:r>
      <w:hyperlink r:id="rId30" w:history="1">
        <w:r w:rsidRPr="0060161C">
          <w:rPr>
            <w:rStyle w:val="Hyperlink"/>
            <w:rFonts w:ascii="Arial" w:hAnsi="Arial" w:cs="Arial"/>
          </w:rPr>
          <w:t>http://geoffpetty.com/training-materials/differentiation/</w:t>
        </w:r>
      </w:hyperlink>
    </w:p>
    <w:p w:rsidR="0060161C" w:rsidRPr="00783B47" w:rsidRDefault="0060161C" w:rsidP="0036715E">
      <w:pPr>
        <w:pStyle w:val="NoSpacing"/>
        <w:rPr>
          <w:rFonts w:ascii="Arial" w:hAnsi="Arial" w:cs="Arial"/>
        </w:rPr>
      </w:pPr>
      <w:r>
        <w:rPr>
          <w:rStyle w:val="normaltextrun"/>
          <w:rFonts w:ascii="Arial" w:hAnsi="Arial" w:cs="Arial"/>
          <w:color w:val="000000"/>
        </w:rPr>
        <w:t>(Accessed January 8</w:t>
      </w:r>
      <w:r>
        <w:rPr>
          <w:rStyle w:val="normaltextrun"/>
          <w:rFonts w:ascii="Arial" w:hAnsi="Arial" w:cs="Arial"/>
          <w:color w:val="000000"/>
          <w:vertAlign w:val="superscript"/>
        </w:rPr>
        <w:t>th</w:t>
      </w:r>
      <w:r>
        <w:rPr>
          <w:rStyle w:val="normaltextrun"/>
          <w:rFonts w:ascii="Arial" w:hAnsi="Arial" w:cs="Arial"/>
          <w:color w:val="000000"/>
        </w:rPr>
        <w:t xml:space="preserve"> 2020)</w:t>
      </w:r>
      <w:r>
        <w:rPr>
          <w:rStyle w:val="normaltextrun"/>
          <w:rFonts w:ascii="Arial" w:hAnsi="Arial" w:cs="Arial"/>
          <w:color w:val="000000"/>
        </w:rPr>
        <w:tab/>
      </w:r>
    </w:p>
    <w:sectPr w:rsidR="0060161C" w:rsidRPr="00783B47" w:rsidSect="001A4894">
      <w:headerReference w:type="default" r:id="rId31"/>
      <w:footerReference w:type="default" r:id="rId32"/>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32B00" w:rsidRDefault="00632B00" w:rsidP="003E16DF">
      <w:pPr>
        <w:spacing w:after="0" w:line="240" w:lineRule="auto"/>
      </w:pPr>
      <w:r>
        <w:separator/>
      </w:r>
    </w:p>
  </w:endnote>
  <w:endnote w:type="continuationSeparator" w:id="0">
    <w:p w:rsidR="00632B00" w:rsidRDefault="00632B00" w:rsidP="003E16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0324615"/>
      <w:docPartObj>
        <w:docPartGallery w:val="Page Numbers (Bottom of Page)"/>
        <w:docPartUnique/>
      </w:docPartObj>
    </w:sdtPr>
    <w:sdtContent>
      <w:p w:rsidR="0060161C" w:rsidRDefault="0060161C">
        <w:pPr>
          <w:pStyle w:val="Footer"/>
          <w:jc w:val="center"/>
        </w:pPr>
        <w:fldSimple w:instr=" PAGE   \* MERGEFORMAT ">
          <w:r>
            <w:rPr>
              <w:noProof/>
            </w:rPr>
            <w:t>1</w:t>
          </w:r>
        </w:fldSimple>
      </w:p>
    </w:sdtContent>
  </w:sdt>
  <w:p w:rsidR="0060161C" w:rsidRDefault="006016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32B00" w:rsidRDefault="00632B00" w:rsidP="003E16DF">
      <w:pPr>
        <w:spacing w:after="0" w:line="240" w:lineRule="auto"/>
      </w:pPr>
      <w:r>
        <w:separator/>
      </w:r>
    </w:p>
  </w:footnote>
  <w:footnote w:type="continuationSeparator" w:id="0">
    <w:p w:rsidR="00632B00" w:rsidRDefault="00632B00" w:rsidP="003E16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5B0A" w:rsidRDefault="00EB5B0A">
    <w:pPr>
      <w:pStyle w:val="Header"/>
    </w:pPr>
    <w:r>
      <w:t>Curriculum Design ECES5008</w:t>
    </w:r>
  </w:p>
  <w:p w:rsidR="00EB5B0A" w:rsidRDefault="00EB5B0A">
    <w:pPr>
      <w:pStyle w:val="Header"/>
    </w:pPr>
    <w:r>
      <w:t>1801687</w:t>
    </w:r>
  </w:p>
  <w:p w:rsidR="00EB5B0A" w:rsidRDefault="00EB5B0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B26C0"/>
    <w:multiLevelType w:val="multilevel"/>
    <w:tmpl w:val="B394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1268D0"/>
    <w:multiLevelType w:val="hybridMultilevel"/>
    <w:tmpl w:val="9A4E1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921C18"/>
    <w:multiLevelType w:val="hybridMultilevel"/>
    <w:tmpl w:val="5D6C7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F62AED"/>
    <w:multiLevelType w:val="multilevel"/>
    <w:tmpl w:val="FC5A9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B20CE9"/>
    <w:rsid w:val="00001C23"/>
    <w:rsid w:val="00035601"/>
    <w:rsid w:val="000E63B4"/>
    <w:rsid w:val="001A4894"/>
    <w:rsid w:val="00257D6A"/>
    <w:rsid w:val="002D5A65"/>
    <w:rsid w:val="0036715E"/>
    <w:rsid w:val="003E16DF"/>
    <w:rsid w:val="003E6485"/>
    <w:rsid w:val="004A1700"/>
    <w:rsid w:val="004B1F3C"/>
    <w:rsid w:val="004D7EF2"/>
    <w:rsid w:val="004E33AF"/>
    <w:rsid w:val="005A30F8"/>
    <w:rsid w:val="0060161C"/>
    <w:rsid w:val="00632B00"/>
    <w:rsid w:val="00661588"/>
    <w:rsid w:val="006C75F0"/>
    <w:rsid w:val="006E5250"/>
    <w:rsid w:val="007071C2"/>
    <w:rsid w:val="00783B47"/>
    <w:rsid w:val="007913F0"/>
    <w:rsid w:val="00800950"/>
    <w:rsid w:val="00826AA9"/>
    <w:rsid w:val="0084204E"/>
    <w:rsid w:val="008F0B3B"/>
    <w:rsid w:val="008F1236"/>
    <w:rsid w:val="0092202F"/>
    <w:rsid w:val="00952072"/>
    <w:rsid w:val="00986DC9"/>
    <w:rsid w:val="009D3BB9"/>
    <w:rsid w:val="00A065B7"/>
    <w:rsid w:val="00A176B3"/>
    <w:rsid w:val="00A64166"/>
    <w:rsid w:val="00AA4F65"/>
    <w:rsid w:val="00B20CE9"/>
    <w:rsid w:val="00BF51EF"/>
    <w:rsid w:val="00C24C7C"/>
    <w:rsid w:val="00C35D09"/>
    <w:rsid w:val="00C41C2C"/>
    <w:rsid w:val="00C8411B"/>
    <w:rsid w:val="00CE2B28"/>
    <w:rsid w:val="00D83F51"/>
    <w:rsid w:val="00E039C3"/>
    <w:rsid w:val="00E42329"/>
    <w:rsid w:val="00E52EA5"/>
    <w:rsid w:val="00E651CC"/>
    <w:rsid w:val="00EB5B0A"/>
    <w:rsid w:val="00EF038F"/>
    <w:rsid w:val="00F031C9"/>
    <w:rsid w:val="00F828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fillcolor="none [3213]" strokecolor="yellow"/>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6485"/>
  </w:style>
  <w:style w:type="paragraph" w:styleId="Heading1">
    <w:name w:val="heading 1"/>
    <w:basedOn w:val="Normal"/>
    <w:next w:val="Normal"/>
    <w:link w:val="Heading1Char"/>
    <w:qFormat/>
    <w:rsid w:val="00CE2B28"/>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0C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0CE9"/>
    <w:rPr>
      <w:rFonts w:ascii="Tahoma" w:hAnsi="Tahoma" w:cs="Tahoma"/>
      <w:sz w:val="16"/>
      <w:szCs w:val="16"/>
    </w:rPr>
  </w:style>
  <w:style w:type="paragraph" w:customStyle="1" w:styleId="paragraph">
    <w:name w:val="paragraph"/>
    <w:basedOn w:val="Normal"/>
    <w:rsid w:val="00B20C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20CE9"/>
  </w:style>
  <w:style w:type="character" w:customStyle="1" w:styleId="eop">
    <w:name w:val="eop"/>
    <w:basedOn w:val="DefaultParagraphFont"/>
    <w:rsid w:val="00B20CE9"/>
  </w:style>
  <w:style w:type="paragraph" w:styleId="Header">
    <w:name w:val="header"/>
    <w:basedOn w:val="Normal"/>
    <w:link w:val="HeaderChar"/>
    <w:uiPriority w:val="99"/>
    <w:unhideWhenUsed/>
    <w:rsid w:val="003E1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6DF"/>
  </w:style>
  <w:style w:type="paragraph" w:styleId="Footer">
    <w:name w:val="footer"/>
    <w:basedOn w:val="Normal"/>
    <w:link w:val="FooterChar"/>
    <w:uiPriority w:val="99"/>
    <w:unhideWhenUsed/>
    <w:rsid w:val="003E1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6DF"/>
  </w:style>
  <w:style w:type="paragraph" w:styleId="NoSpacing">
    <w:name w:val="No Spacing"/>
    <w:link w:val="NoSpacingChar"/>
    <w:uiPriority w:val="1"/>
    <w:qFormat/>
    <w:rsid w:val="008F12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236"/>
    <w:rPr>
      <w:rFonts w:eastAsiaTheme="minorEastAsia"/>
      <w:lang w:val="en-US"/>
    </w:rPr>
  </w:style>
  <w:style w:type="character" w:customStyle="1" w:styleId="Heading1Char">
    <w:name w:val="Heading 1 Char"/>
    <w:basedOn w:val="DefaultParagraphFont"/>
    <w:link w:val="Heading1"/>
    <w:rsid w:val="00CE2B28"/>
    <w:rPr>
      <w:rFonts w:ascii="Arial" w:eastAsia="Times New Roman" w:hAnsi="Arial" w:cs="Arial"/>
      <w:sz w:val="28"/>
      <w:szCs w:val="24"/>
    </w:rPr>
  </w:style>
  <w:style w:type="table" w:styleId="TableGrid">
    <w:name w:val="Table Grid"/>
    <w:basedOn w:val="TableNormal"/>
    <w:uiPriority w:val="59"/>
    <w:rsid w:val="00CE2B28"/>
    <w:pPr>
      <w:spacing w:after="0" w:line="240" w:lineRule="auto"/>
    </w:pPr>
    <w:rPr>
      <w:sz w:val="24"/>
      <w:szCs w:val="24"/>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contextualspellingandgrammarerror">
    <w:name w:val="contextualspellingandgrammarerror"/>
    <w:basedOn w:val="DefaultParagraphFont"/>
    <w:rsid w:val="00CE2B28"/>
  </w:style>
  <w:style w:type="character" w:customStyle="1" w:styleId="spellingerror">
    <w:name w:val="spellingerror"/>
    <w:basedOn w:val="DefaultParagraphFont"/>
    <w:rsid w:val="00CE2B28"/>
  </w:style>
  <w:style w:type="paragraph" w:styleId="ListParagraph">
    <w:name w:val="List Paragraph"/>
    <w:basedOn w:val="Normal"/>
    <w:uiPriority w:val="34"/>
    <w:qFormat/>
    <w:rsid w:val="00CE2B28"/>
    <w:pPr>
      <w:spacing w:after="0" w:line="240" w:lineRule="auto"/>
      <w:ind w:left="720"/>
      <w:contextualSpacing/>
    </w:pPr>
    <w:rPr>
      <w:sz w:val="24"/>
      <w:szCs w:val="24"/>
      <w:lang w:val="en-US"/>
    </w:rPr>
  </w:style>
  <w:style w:type="character" w:styleId="Emphasis">
    <w:name w:val="Emphasis"/>
    <w:basedOn w:val="DefaultParagraphFont"/>
    <w:uiPriority w:val="20"/>
    <w:qFormat/>
    <w:rsid w:val="00C41C2C"/>
    <w:rPr>
      <w:i/>
      <w:iCs/>
    </w:rPr>
  </w:style>
  <w:style w:type="character" w:styleId="Hyperlink">
    <w:name w:val="Hyperlink"/>
    <w:basedOn w:val="DefaultParagraphFont"/>
    <w:uiPriority w:val="99"/>
    <w:unhideWhenUsed/>
    <w:rsid w:val="00C41C2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63848497">
      <w:bodyDiv w:val="1"/>
      <w:marLeft w:val="0"/>
      <w:marRight w:val="0"/>
      <w:marTop w:val="0"/>
      <w:marBottom w:val="0"/>
      <w:divBdr>
        <w:top w:val="none" w:sz="0" w:space="0" w:color="auto"/>
        <w:left w:val="none" w:sz="0" w:space="0" w:color="auto"/>
        <w:bottom w:val="none" w:sz="0" w:space="0" w:color="auto"/>
        <w:right w:val="none" w:sz="0" w:space="0" w:color="auto"/>
      </w:divBdr>
    </w:div>
    <w:div w:id="346642615">
      <w:bodyDiv w:val="1"/>
      <w:marLeft w:val="0"/>
      <w:marRight w:val="0"/>
      <w:marTop w:val="0"/>
      <w:marBottom w:val="0"/>
      <w:divBdr>
        <w:top w:val="none" w:sz="0" w:space="0" w:color="auto"/>
        <w:left w:val="none" w:sz="0" w:space="0" w:color="auto"/>
        <w:bottom w:val="none" w:sz="0" w:space="0" w:color="auto"/>
        <w:right w:val="none" w:sz="0" w:space="0" w:color="auto"/>
      </w:divBdr>
    </w:div>
    <w:div w:id="369500769">
      <w:bodyDiv w:val="1"/>
      <w:marLeft w:val="0"/>
      <w:marRight w:val="0"/>
      <w:marTop w:val="0"/>
      <w:marBottom w:val="0"/>
      <w:divBdr>
        <w:top w:val="none" w:sz="0" w:space="0" w:color="auto"/>
        <w:left w:val="none" w:sz="0" w:space="0" w:color="auto"/>
        <w:bottom w:val="none" w:sz="0" w:space="0" w:color="auto"/>
        <w:right w:val="none" w:sz="0" w:space="0" w:color="auto"/>
      </w:divBdr>
    </w:div>
    <w:div w:id="1028607072">
      <w:bodyDiv w:val="1"/>
      <w:marLeft w:val="0"/>
      <w:marRight w:val="0"/>
      <w:marTop w:val="0"/>
      <w:marBottom w:val="0"/>
      <w:divBdr>
        <w:top w:val="none" w:sz="0" w:space="0" w:color="auto"/>
        <w:left w:val="none" w:sz="0" w:space="0" w:color="auto"/>
        <w:bottom w:val="none" w:sz="0" w:space="0" w:color="auto"/>
        <w:right w:val="none" w:sz="0" w:space="0" w:color="auto"/>
      </w:divBdr>
    </w:div>
    <w:div w:id="1073967486">
      <w:bodyDiv w:val="1"/>
      <w:marLeft w:val="0"/>
      <w:marRight w:val="0"/>
      <w:marTop w:val="0"/>
      <w:marBottom w:val="0"/>
      <w:divBdr>
        <w:top w:val="none" w:sz="0" w:space="0" w:color="auto"/>
        <w:left w:val="none" w:sz="0" w:space="0" w:color="auto"/>
        <w:bottom w:val="none" w:sz="0" w:space="0" w:color="auto"/>
        <w:right w:val="none" w:sz="0" w:space="0" w:color="auto"/>
      </w:divBdr>
    </w:div>
    <w:div w:id="1090470059">
      <w:bodyDiv w:val="1"/>
      <w:marLeft w:val="0"/>
      <w:marRight w:val="0"/>
      <w:marTop w:val="0"/>
      <w:marBottom w:val="0"/>
      <w:divBdr>
        <w:top w:val="none" w:sz="0" w:space="0" w:color="auto"/>
        <w:left w:val="none" w:sz="0" w:space="0" w:color="auto"/>
        <w:bottom w:val="none" w:sz="0" w:space="0" w:color="auto"/>
        <w:right w:val="none" w:sz="0" w:space="0" w:color="auto"/>
      </w:divBdr>
    </w:div>
    <w:div w:id="1386024165">
      <w:bodyDiv w:val="1"/>
      <w:marLeft w:val="0"/>
      <w:marRight w:val="0"/>
      <w:marTop w:val="0"/>
      <w:marBottom w:val="0"/>
      <w:divBdr>
        <w:top w:val="none" w:sz="0" w:space="0" w:color="auto"/>
        <w:left w:val="none" w:sz="0" w:space="0" w:color="auto"/>
        <w:bottom w:val="none" w:sz="0" w:space="0" w:color="auto"/>
        <w:right w:val="none" w:sz="0" w:space="0" w:color="auto"/>
      </w:divBdr>
    </w:div>
    <w:div w:id="1794982213">
      <w:bodyDiv w:val="1"/>
      <w:marLeft w:val="0"/>
      <w:marRight w:val="0"/>
      <w:marTop w:val="0"/>
      <w:marBottom w:val="0"/>
      <w:divBdr>
        <w:top w:val="none" w:sz="0" w:space="0" w:color="auto"/>
        <w:left w:val="none" w:sz="0" w:space="0" w:color="auto"/>
        <w:bottom w:val="none" w:sz="0" w:space="0" w:color="auto"/>
        <w:right w:val="none" w:sz="0" w:space="0" w:color="auto"/>
      </w:divBdr>
    </w:div>
    <w:div w:id="1822113297">
      <w:bodyDiv w:val="1"/>
      <w:marLeft w:val="0"/>
      <w:marRight w:val="0"/>
      <w:marTop w:val="0"/>
      <w:marBottom w:val="0"/>
      <w:divBdr>
        <w:top w:val="none" w:sz="0" w:space="0" w:color="auto"/>
        <w:left w:val="none" w:sz="0" w:space="0" w:color="auto"/>
        <w:bottom w:val="none" w:sz="0" w:space="0" w:color="auto"/>
        <w:right w:val="none" w:sz="0" w:space="0" w:color="auto"/>
      </w:divBdr>
    </w:div>
    <w:div w:id="1896308211">
      <w:bodyDiv w:val="1"/>
      <w:marLeft w:val="0"/>
      <w:marRight w:val="0"/>
      <w:marTop w:val="0"/>
      <w:marBottom w:val="0"/>
      <w:divBdr>
        <w:top w:val="none" w:sz="0" w:space="0" w:color="auto"/>
        <w:left w:val="none" w:sz="0" w:space="0" w:color="auto"/>
        <w:bottom w:val="none" w:sz="0" w:space="0" w:color="auto"/>
        <w:right w:val="none" w:sz="0" w:space="0" w:color="auto"/>
      </w:divBdr>
    </w:div>
    <w:div w:id="198897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educationsupport.org.uk/resources/life-guides/managing-pupil-behaviour?gclid=EAIaIQobChMIvM78k6r25gIVx7HtCh1vGASLEAAYASAAEgJKa_D_BwE"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twinkl.co.uk/resource/t-t-18077-ready-made-very-hungry-caterpillar-display-pack-vers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seneddresearch.blog/2016/09/16/curriculum-reform-the-digital-competence-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www.gov.wales/learning"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lifehack.org/articles/featured/8-reasons-why-children-misbehave-with-solutions.html" TargetMode="External"/><Relationship Id="rId30" Type="http://schemas.openxmlformats.org/officeDocument/2006/relationships/hyperlink" Target="http://geoffpetty.com/training-materials/differentiation/"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D7AD9"/>
    <w:rsid w:val="006D7A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9492CFC6724986B5F875D70F753452">
    <w:name w:val="7D9492CFC6724986B5F875D70F753452"/>
    <w:rsid w:val="006D7AD9"/>
  </w:style>
  <w:style w:type="paragraph" w:customStyle="1" w:styleId="D59901895C7C49E4AD0C7639CB165686">
    <w:name w:val="D59901895C7C49E4AD0C7639CB165686"/>
    <w:rsid w:val="006D7AD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8785B26-B0AA-411D-B58A-A79A7AF4F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2239</TotalTime>
  <Pages>11</Pages>
  <Words>2749</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26</cp:revision>
  <cp:lastPrinted>2020-01-08T13:30:00Z</cp:lastPrinted>
  <dcterms:created xsi:type="dcterms:W3CDTF">2020-01-08T12:47:00Z</dcterms:created>
  <dcterms:modified xsi:type="dcterms:W3CDTF">2020-01-12T21:42:00Z</dcterms:modified>
</cp:coreProperties>
</file>