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56D5E6A" w14:paraId="08D5B2EB" wp14:textId="0967BAFD">
      <w:pPr>
        <w:spacing w:line="257" w:lineRule="auto"/>
        <w:jc w:val="center"/>
      </w:pPr>
      <w:r w:rsidRPr="556D5E6A" w:rsidR="3ECC6847">
        <w:rPr>
          <w:rFonts w:ascii="Arial" w:hAnsi="Arial" w:eastAsia="Arial" w:cs="Arial"/>
          <w:b w:val="1"/>
          <w:bCs w:val="1"/>
          <w:noProof w:val="0"/>
          <w:sz w:val="24"/>
          <w:szCs w:val="24"/>
          <w:u w:val="single"/>
          <w:lang w:val="en-GB"/>
        </w:rPr>
        <w:t>What is Good Time Management?</w:t>
      </w:r>
    </w:p>
    <w:p xmlns:wp14="http://schemas.microsoft.com/office/word/2010/wordml" w:rsidP="556D5E6A" w14:paraId="5407B4F0" wp14:textId="3422DE82">
      <w:pPr>
        <w:spacing w:line="257" w:lineRule="auto"/>
      </w:pPr>
      <w:r w:rsidRPr="556D5E6A" w:rsidR="3ECC6847">
        <w:rPr>
          <w:rFonts w:ascii="Arial" w:hAnsi="Arial" w:eastAsia="Arial" w:cs="Arial"/>
          <w:noProof w:val="0"/>
          <w:sz w:val="24"/>
          <w:szCs w:val="24"/>
          <w:lang w:val="en-GB"/>
        </w:rPr>
        <w:t xml:space="preserve">This essay is going to discuss what is meant by time management and why it is important. It will look at the physical and psychological aspects involved in time management. The strategies that can be utilised will be investigated. Specifically, time management whist studying will be the focus. Finally, an evaluation will be evident. </w:t>
      </w:r>
    </w:p>
    <w:p xmlns:wp14="http://schemas.microsoft.com/office/word/2010/wordml" w:rsidP="556D5E6A" w14:paraId="3041C9B1" wp14:textId="5EC2F241">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67055EAC" wp14:textId="548CB333">
      <w:pPr>
        <w:spacing w:line="257" w:lineRule="auto"/>
      </w:pPr>
      <w:r w:rsidRPr="556D5E6A" w:rsidR="3ECC6847">
        <w:rPr>
          <w:rFonts w:ascii="Arial" w:hAnsi="Arial" w:eastAsia="Arial" w:cs="Arial"/>
          <w:noProof w:val="0"/>
          <w:sz w:val="24"/>
          <w:szCs w:val="24"/>
          <w:lang w:val="en-GB"/>
        </w:rPr>
        <w:t>According to Fresh Books (2019);</w:t>
      </w:r>
    </w:p>
    <w:p xmlns:wp14="http://schemas.microsoft.com/office/word/2010/wordml" w:rsidP="556D5E6A" w14:paraId="29ACA6A2" wp14:textId="001E24E7">
      <w:pPr>
        <w:spacing w:line="257" w:lineRule="auto"/>
      </w:pPr>
      <w:r w:rsidRPr="556D5E6A" w:rsidR="3ECC6847">
        <w:rPr>
          <w:rFonts w:ascii="Arial" w:hAnsi="Arial" w:eastAsia="Arial" w:cs="Arial"/>
          <w:noProof w:val="0"/>
          <w:sz w:val="24"/>
          <w:szCs w:val="24"/>
          <w:lang w:val="en-GB"/>
        </w:rPr>
        <w:t xml:space="preserve">Time management is the strategy of planning out your available time and controlling the amount of time you spend on specific tasks in order to work more efficiently. Effective time management comes easier to some people than to others, but everyone can develop habits to improve their time management skills. Without strong time management, your work and wellbeing can suffer (Fresh Books, 2019, pp. 2-3). </w:t>
      </w:r>
    </w:p>
    <w:p xmlns:wp14="http://schemas.microsoft.com/office/word/2010/wordml" w:rsidP="556D5E6A" w14:paraId="32E366AC" wp14:textId="0FED721E">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7D59BDF4" wp14:textId="57552305">
      <w:pPr>
        <w:spacing w:line="257" w:lineRule="auto"/>
      </w:pPr>
      <w:r w:rsidRPr="556D5E6A" w:rsidR="3ECC6847">
        <w:rPr>
          <w:rFonts w:ascii="Arial" w:hAnsi="Arial" w:eastAsia="Arial" w:cs="Arial"/>
          <w:noProof w:val="0"/>
          <w:sz w:val="24"/>
          <w:szCs w:val="24"/>
          <w:lang w:val="en-GB"/>
        </w:rPr>
        <w:t>Time management is vital when completing any task. It allows you to make the most of the time you have got. Drawing up and following a plan is always a good idea. This will keep you and track and give you goals to reach, that you can tick off once completed. It also gives you the time to enjoy your other pleasures in life and makes you feel you have accomplished something. The tasks that will need the most work should be completed first. Getting the bigger tasks out of the way, will ease the pressure you feel you are under (Kojic, 2022).</w:t>
      </w:r>
    </w:p>
    <w:p xmlns:wp14="http://schemas.microsoft.com/office/word/2010/wordml" w:rsidP="556D5E6A" w14:paraId="55F880CA" wp14:textId="3A6381E5">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3F12BCF1" wp14:textId="17AA8BC4">
      <w:pPr>
        <w:spacing w:line="257" w:lineRule="auto"/>
      </w:pPr>
      <w:r w:rsidRPr="556D5E6A" w:rsidR="3ECC6847">
        <w:rPr>
          <w:rFonts w:ascii="Arial" w:hAnsi="Arial" w:eastAsia="Arial" w:cs="Arial"/>
          <w:noProof w:val="0"/>
          <w:sz w:val="24"/>
          <w:szCs w:val="24"/>
          <w:lang w:val="en-GB"/>
        </w:rPr>
        <w:t>In order to get the best possible outcome of the learning journey you are taking is to be prepared and organised. Organising your work space is beneficial to your physical and emotional health. If you are lucky enough, the ideal location would be somewhere comfortable and quiet, away from the hustle and bustle of family life. Having the room at the correct temperature, adequate lighting and ventilation is also key to productivity. You need to be mindful to take regular breaks, stay hydrated and get enough sleep. There is no point trying to complete tasks and hit deadlines if you are in a negative mind-set. This could result in you becoming stressed and procrastinating, wasting time on things you have no need to worry about (Cottrell, 2019).</w:t>
      </w:r>
    </w:p>
    <w:p xmlns:wp14="http://schemas.microsoft.com/office/word/2010/wordml" w:rsidP="556D5E6A" w14:paraId="471E6A9C" wp14:textId="3AA9511B">
      <w:pPr>
        <w:spacing w:line="257" w:lineRule="auto"/>
      </w:pPr>
      <w:r w:rsidRPr="556D5E6A" w:rsidR="3ECC6847">
        <w:rPr>
          <w:rFonts w:ascii="Arial" w:hAnsi="Arial" w:eastAsia="Arial" w:cs="Arial"/>
          <w:noProof w:val="0"/>
          <w:sz w:val="24"/>
          <w:szCs w:val="24"/>
          <w:lang w:val="en-GB"/>
        </w:rPr>
        <w:t xml:space="preserve">Many students go through periods lacking self-belief and questioning why they are putting themselves through such a hard experience. This is especially questionable when trying to run the family home, afterschool activities and working full time. Surrounding yourself with positive role models, fellow academics and a supportive network, will contribute to your self-belief, self-esteem and self-worth. It’s always useful to keep in regular contact with your fellow students, you can bounce ideas off each other, iron out any concerns, you can also be a source of strength for each other. </w:t>
      </w:r>
    </w:p>
    <w:p xmlns:wp14="http://schemas.microsoft.com/office/word/2010/wordml" w:rsidP="556D5E6A" w14:paraId="758612E7" wp14:textId="476B9479">
      <w:pPr>
        <w:spacing w:line="257" w:lineRule="auto"/>
      </w:pPr>
      <w:r w:rsidRPr="556D5E6A" w:rsidR="3ECC6847">
        <w:rPr>
          <w:rFonts w:ascii="Arial" w:hAnsi="Arial" w:eastAsia="Arial" w:cs="Arial"/>
          <w:noProof w:val="0"/>
          <w:sz w:val="24"/>
          <w:szCs w:val="24"/>
          <w:lang w:val="en-GB"/>
        </w:rPr>
        <w:t xml:space="preserve">“More than one billion people worldwide have a learning difference that can make online learning harder for them, 10% of the population have dyslexia and autism” </w:t>
      </w:r>
      <w:r w:rsidRPr="556D5E6A" w:rsidR="3ECC6847">
        <w:rPr>
          <w:rFonts w:ascii="Arial" w:hAnsi="Arial" w:eastAsia="Arial" w:cs="Arial"/>
          <w:noProof w:val="0"/>
          <w:color w:val="FF0000"/>
          <w:sz w:val="24"/>
          <w:szCs w:val="24"/>
          <w:lang w:val="en-GB"/>
        </w:rPr>
        <w:t xml:space="preserve">REF. </w:t>
      </w:r>
      <w:r w:rsidRPr="556D5E6A" w:rsidR="3ECC6847">
        <w:rPr>
          <w:rFonts w:ascii="Arial" w:hAnsi="Arial" w:eastAsia="Arial" w:cs="Arial"/>
          <w:noProof w:val="0"/>
          <w:sz w:val="24"/>
          <w:szCs w:val="24"/>
          <w:lang w:val="en-GB"/>
        </w:rPr>
        <w:t xml:space="preserve">As a student you are able to access a range of additional help and support if you have an additional learning need. Speaking to someone straight away can allow extra support to be sought. Many people feel embarrassed or ashamed to ask for help, you need to remember you’re not alone. Additionally, this may not be the first time you have tried to take on further education and possibly the first time around you may had failed. This is another reason to seek advice in the first instance. Another thing that students tend to do is compare themselves to others, they feel they are not good enough and focus to heavily on the end result rather than taking it one step at a time. </w:t>
      </w:r>
    </w:p>
    <w:p xmlns:wp14="http://schemas.microsoft.com/office/word/2010/wordml" w:rsidP="556D5E6A" w14:paraId="5C738E4D" wp14:textId="4448F90C">
      <w:pPr>
        <w:spacing w:line="257" w:lineRule="auto"/>
      </w:pPr>
      <w:r w:rsidRPr="556D5E6A" w:rsidR="3ECC6847">
        <w:rPr>
          <w:rFonts w:ascii="Arial" w:hAnsi="Arial" w:eastAsia="Arial" w:cs="Arial"/>
          <w:noProof w:val="0"/>
          <w:sz w:val="24"/>
          <w:szCs w:val="24"/>
          <w:lang w:val="en-GB"/>
        </w:rPr>
        <w:t xml:space="preserve">Maslow (1943) expressed that if your basic needs are not met you can’t reach your full potential. This is the exact same when studying, if you do not have the basics in place it will hinder your growth resulting in negative outcomes. </w:t>
      </w:r>
    </w:p>
    <w:p xmlns:wp14="http://schemas.microsoft.com/office/word/2010/wordml" w:rsidP="556D5E6A" w14:paraId="66876F5B" wp14:textId="3CCA71F1">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3A3E1918" wp14:textId="4A6C9442">
      <w:pPr>
        <w:spacing w:line="257" w:lineRule="auto"/>
      </w:pPr>
      <w:r w:rsidRPr="556D5E6A" w:rsidR="3ECC6847">
        <w:rPr>
          <w:rFonts w:ascii="Arial" w:hAnsi="Arial" w:eastAsia="Arial" w:cs="Arial"/>
          <w:noProof w:val="0"/>
          <w:sz w:val="24"/>
          <w:szCs w:val="24"/>
          <w:lang w:val="en-GB"/>
        </w:rPr>
        <w:t xml:space="preserve">Studying on a part time basis has its positives for example, being employed still gives you an income and you can put your theory into practice. On the flip side it has its drawbacks, trying to juggle all your responsibilities as well as a university degree is challenging to say the least. With the greatest intentions in the world, the feeling was that I would finish each lecture then start the assignments, this way I’d allow myself enough time to meet the deadlines, if lucky meet them with ease. However, this did not happen, only two months in and already the feeling of drowning has set in. When you are given approximately 6 weeks to complete your work it seems you have all the time in the world. This cannot be further than the truth, they say ‘time flies’ it definitely does. Prioritising your time is a must, this is the one thing that is holding back progress. Some people are able to work under pressure, but this is not the case for everyone. </w:t>
      </w:r>
    </w:p>
    <w:p xmlns:wp14="http://schemas.microsoft.com/office/word/2010/wordml" w:rsidP="556D5E6A" w14:paraId="509FFECA" wp14:textId="16BD8683">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765AA899" wp14:textId="648434AC">
      <w:pPr>
        <w:spacing w:line="257" w:lineRule="auto"/>
      </w:pPr>
      <w:r w:rsidRPr="556D5E6A" w:rsidR="3ECC6847">
        <w:rPr>
          <w:rFonts w:ascii="Arial" w:hAnsi="Arial" w:eastAsia="Arial" w:cs="Arial"/>
          <w:noProof w:val="0"/>
          <w:sz w:val="24"/>
          <w:szCs w:val="24"/>
          <w:lang w:val="en-GB"/>
        </w:rPr>
        <w:t xml:space="preserve">It is clear that organisation and planning your time is the key to success, when you are working to deadlines. It has been outlined what time management is and how best to achieve this. The importance of having your basic emotional and physical needs met to achieve your full potential has been explained and how being supported and seeking advice from others is vital for progression. </w:t>
      </w:r>
    </w:p>
    <w:p xmlns:wp14="http://schemas.microsoft.com/office/word/2010/wordml" w:rsidP="556D5E6A" w14:paraId="1FAEF596" wp14:textId="48023717">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6AC1015A" wp14:textId="5DBD30E1">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0536D13F" wp14:textId="70BCAD19">
      <w:pPr>
        <w:spacing w:line="257" w:lineRule="auto"/>
      </w:pPr>
      <w:r w:rsidRPr="556D5E6A" w:rsidR="3ECC6847">
        <w:rPr>
          <w:rFonts w:ascii="Calibri" w:hAnsi="Calibri" w:eastAsia="Calibri" w:cs="Calibri"/>
          <w:noProof w:val="0"/>
          <w:sz w:val="22"/>
          <w:szCs w:val="22"/>
          <w:lang w:val="en-GB"/>
        </w:rPr>
        <w:t xml:space="preserve"> </w:t>
      </w:r>
    </w:p>
    <w:p xmlns:wp14="http://schemas.microsoft.com/office/word/2010/wordml" w:rsidP="556D5E6A" w14:paraId="066ACE06" wp14:textId="57BC3F0F">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7332D58F" wp14:textId="1FC74254">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014362D1" wp14:textId="656D9D8C">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2EB36BA7" wp14:textId="137293F2">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464C197D" wp14:textId="52E111DE">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5E6C4F3E" wp14:textId="6DB9CAA5">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05429B31" wp14:textId="176764CE">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51A74FC5" wp14:textId="239CCD6C">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311CDDC9" wp14:textId="570BB909">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570D1218" wp14:textId="7076F66D">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1F381C2B" wp14:textId="529E9E9E">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64A9CC36" wp14:textId="4ED91AED">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518AD120" wp14:textId="53952931">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5CC09C1A" wp14:textId="0662290F">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48D134E5" wp14:textId="4A6A05A6">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1160631C" wp14:textId="561EA807">
      <w:pPr>
        <w:spacing w:line="257" w:lineRule="auto"/>
      </w:pPr>
      <w:r w:rsidRPr="556D5E6A" w:rsidR="3ECC6847">
        <w:rPr>
          <w:rFonts w:ascii="Arial" w:hAnsi="Arial" w:eastAsia="Arial" w:cs="Arial"/>
          <w:noProof w:val="0"/>
          <w:sz w:val="24"/>
          <w:szCs w:val="24"/>
          <w:lang w:val="en-GB"/>
        </w:rPr>
        <w:t xml:space="preserve">Cottrell, S. (2019) </w:t>
      </w:r>
      <w:r w:rsidRPr="556D5E6A" w:rsidR="3ECC6847">
        <w:rPr>
          <w:rFonts w:ascii="Arial" w:hAnsi="Arial" w:eastAsia="Arial" w:cs="Arial"/>
          <w:i w:val="1"/>
          <w:iCs w:val="1"/>
          <w:noProof w:val="0"/>
          <w:sz w:val="24"/>
          <w:szCs w:val="24"/>
          <w:lang w:val="en-GB"/>
        </w:rPr>
        <w:t>The Study Skills Handbook</w:t>
      </w:r>
      <w:r w:rsidRPr="556D5E6A" w:rsidR="3ECC6847">
        <w:rPr>
          <w:rFonts w:ascii="Arial" w:hAnsi="Arial" w:eastAsia="Arial" w:cs="Arial"/>
          <w:noProof w:val="0"/>
          <w:sz w:val="24"/>
          <w:szCs w:val="24"/>
          <w:lang w:val="en-GB"/>
        </w:rPr>
        <w:t xml:space="preserve">. London: Bloomsbury Publishing Plc. </w:t>
      </w:r>
    </w:p>
    <w:p xmlns:wp14="http://schemas.microsoft.com/office/word/2010/wordml" w:rsidP="556D5E6A" w14:paraId="56093D3F" wp14:textId="258D1469">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34B1A7BF" wp14:textId="0D0CA12D">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62E12421" wp14:textId="4483AE55">
      <w:pPr>
        <w:spacing w:line="257" w:lineRule="auto"/>
      </w:pPr>
      <w:hyperlink r:id="Rb813d8870dae4edd">
        <w:r w:rsidRPr="556D5E6A" w:rsidR="3ECC6847">
          <w:rPr>
            <w:rStyle w:val="Hyperlink"/>
            <w:rFonts w:ascii="Arial" w:hAnsi="Arial" w:eastAsia="Arial" w:cs="Arial"/>
            <w:strike w:val="0"/>
            <w:dstrike w:val="0"/>
            <w:noProof w:val="0"/>
            <w:sz w:val="24"/>
            <w:szCs w:val="24"/>
            <w:lang w:val="en-GB"/>
          </w:rPr>
          <w:t>https://www.freshbooks.com/hub/productivity/importance-of-time-management</w:t>
        </w:r>
      </w:hyperlink>
    </w:p>
    <w:p xmlns:wp14="http://schemas.microsoft.com/office/word/2010/wordml" w:rsidP="556D5E6A" w14:paraId="5A4663E0" wp14:textId="51439756">
      <w:pPr>
        <w:spacing w:line="257" w:lineRule="auto"/>
      </w:pPr>
      <w:r w:rsidRPr="556D5E6A" w:rsidR="3ECC6847">
        <w:rPr>
          <w:rFonts w:ascii="Arial" w:hAnsi="Arial" w:eastAsia="Arial" w:cs="Arial"/>
          <w:noProof w:val="0"/>
          <w:sz w:val="24"/>
          <w:szCs w:val="24"/>
          <w:lang w:val="en-GB"/>
        </w:rPr>
        <w:t xml:space="preserve">(Quote) </w:t>
      </w:r>
    </w:p>
    <w:p xmlns:wp14="http://schemas.microsoft.com/office/word/2010/wordml" w:rsidP="556D5E6A" w14:paraId="4E912602" wp14:textId="2EE9BE0A">
      <w:pPr>
        <w:spacing w:line="257" w:lineRule="auto"/>
      </w:pPr>
      <w:hyperlink w:anchor="The_benefits_of_effective_time_management" r:id="R4fad17c501ff4208">
        <w:r w:rsidRPr="556D5E6A" w:rsidR="3ECC6847">
          <w:rPr>
            <w:rStyle w:val="Hyperlink"/>
            <w:rFonts w:ascii="Arial" w:hAnsi="Arial" w:eastAsia="Arial" w:cs="Arial"/>
            <w:strike w:val="0"/>
            <w:dstrike w:val="0"/>
            <w:noProof w:val="0"/>
            <w:sz w:val="24"/>
            <w:szCs w:val="24"/>
            <w:lang w:val="en-GB"/>
          </w:rPr>
          <w:t>https://clockify.me/blog/productivity/importance-time-management/#The_benefits_of_effective_time_management</w:t>
        </w:r>
      </w:hyperlink>
      <w:r w:rsidRPr="556D5E6A" w:rsidR="3ECC6847">
        <w:rPr>
          <w:rFonts w:ascii="Arial" w:hAnsi="Arial" w:eastAsia="Arial" w:cs="Arial"/>
          <w:noProof w:val="0"/>
          <w:sz w:val="24"/>
          <w:szCs w:val="24"/>
          <w:lang w:val="en-GB"/>
        </w:rPr>
        <w:t xml:space="preserve"> (1</w:t>
      </w:r>
      <w:r w:rsidRPr="556D5E6A" w:rsidR="3ECC6847">
        <w:rPr>
          <w:rFonts w:ascii="Arial" w:hAnsi="Arial" w:eastAsia="Arial" w:cs="Arial"/>
          <w:noProof w:val="0"/>
          <w:sz w:val="24"/>
          <w:szCs w:val="24"/>
          <w:vertAlign w:val="superscript"/>
          <w:lang w:val="en-GB"/>
        </w:rPr>
        <w:t>st</w:t>
      </w:r>
      <w:r w:rsidRPr="556D5E6A" w:rsidR="3ECC6847">
        <w:rPr>
          <w:rFonts w:ascii="Arial" w:hAnsi="Arial" w:eastAsia="Arial" w:cs="Arial"/>
          <w:noProof w:val="0"/>
          <w:sz w:val="24"/>
          <w:szCs w:val="24"/>
          <w:lang w:val="en-GB"/>
        </w:rPr>
        <w:t xml:space="preserve"> paragraph)</w:t>
      </w:r>
    </w:p>
    <w:p xmlns:wp14="http://schemas.microsoft.com/office/word/2010/wordml" w:rsidP="556D5E6A" w14:paraId="67955AB7" wp14:textId="29E1A1D4">
      <w:pPr>
        <w:tabs>
          <w:tab w:val="left" w:leader="none" w:pos="7800"/>
        </w:tabs>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161F1BC8" wp14:textId="31550E5C">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74B43AC7" wp14:textId="4EBB95B5">
      <w:pPr>
        <w:spacing w:line="257" w:lineRule="auto"/>
      </w:pPr>
      <w:hyperlink w:anchor="learning-disabilities" r:id="R8d8e9cebf5ee4649">
        <w:r w:rsidRPr="556D5E6A" w:rsidR="3ECC6847">
          <w:rPr>
            <w:rStyle w:val="Hyperlink"/>
            <w:rFonts w:ascii="Arial" w:hAnsi="Arial" w:eastAsia="Arial" w:cs="Arial"/>
            <w:strike w:val="0"/>
            <w:dstrike w:val="0"/>
            <w:noProof w:val="0"/>
            <w:sz w:val="24"/>
            <w:szCs w:val="24"/>
            <w:lang w:val="en-GB"/>
          </w:rPr>
          <w:t>https://www.thinkific.com/blog/barriers-to-learning/#learning-disabilities</w:t>
        </w:r>
      </w:hyperlink>
      <w:r w:rsidRPr="556D5E6A" w:rsidR="3ECC6847">
        <w:rPr>
          <w:rFonts w:ascii="Arial" w:hAnsi="Arial" w:eastAsia="Arial" w:cs="Arial"/>
          <w:noProof w:val="0"/>
          <w:sz w:val="24"/>
          <w:szCs w:val="24"/>
          <w:lang w:val="en-GB"/>
        </w:rPr>
        <w:t xml:space="preserve">  (quote 2) and paragraph</w:t>
      </w:r>
    </w:p>
    <w:p xmlns:wp14="http://schemas.microsoft.com/office/word/2010/wordml" w:rsidP="556D5E6A" w14:paraId="2102BE1F" wp14:textId="3D92B8ED">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267D7429" wp14:textId="41F007D2">
      <w:pPr>
        <w:spacing w:line="257" w:lineRule="auto"/>
      </w:pPr>
      <w:hyperlink w:anchor=":~:text=Try%20to%20have%20a%20healthy,your%20stress%20levels%20and%20wellbeing" r:id="R08de6e9ab8994994">
        <w:r w:rsidRPr="556D5E6A" w:rsidR="3ECC6847">
          <w:rPr>
            <w:rStyle w:val="Hyperlink"/>
            <w:rFonts w:ascii="Arial" w:hAnsi="Arial" w:eastAsia="Arial" w:cs="Arial"/>
            <w:strike w:val="0"/>
            <w:dstrike w:val="0"/>
            <w:noProof w:val="0"/>
            <w:sz w:val="24"/>
            <w:szCs w:val="24"/>
            <w:lang w:val="en-GB"/>
          </w:rPr>
          <w:t>https://www.nhs.uk/mental-health/children-and-young-adults/help-for-teenagers-young-adults-and-students/student-stress-self-help-tips/#:~:text=Try%20to%20have%20a%20healthy,your%20stress%20levels%20and%20wellbeing</w:t>
        </w:r>
      </w:hyperlink>
      <w:r w:rsidRPr="556D5E6A" w:rsidR="3ECC6847">
        <w:rPr>
          <w:rFonts w:ascii="Arial" w:hAnsi="Arial" w:eastAsia="Arial" w:cs="Arial"/>
          <w:noProof w:val="0"/>
          <w:sz w:val="24"/>
          <w:szCs w:val="24"/>
          <w:lang w:val="en-GB"/>
        </w:rPr>
        <w:t>. (about comparing)</w:t>
      </w:r>
    </w:p>
    <w:p xmlns:wp14="http://schemas.microsoft.com/office/word/2010/wordml" w:rsidP="556D5E6A" w14:paraId="0112C12A" wp14:textId="173FBEE5">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2E3381A0" wp14:textId="649D0279">
      <w:pPr>
        <w:spacing w:line="257" w:lineRule="auto"/>
      </w:pPr>
      <w:hyperlink w:anchor=":~:text=There%20are%20five%20levels%20in,esteem%2C%20and%20self%2Dactualization" r:id="Rbebf763c6f1f49b2">
        <w:r w:rsidRPr="556D5E6A" w:rsidR="3ECC6847">
          <w:rPr>
            <w:rStyle w:val="Hyperlink"/>
            <w:rFonts w:ascii="Arial" w:hAnsi="Arial" w:eastAsia="Arial" w:cs="Arial"/>
            <w:strike w:val="0"/>
            <w:dstrike w:val="0"/>
            <w:noProof w:val="0"/>
            <w:sz w:val="24"/>
            <w:szCs w:val="24"/>
            <w:lang w:val="en-GB"/>
          </w:rPr>
          <w:t>https://www.simplypsychology.org/maslow.html#:~:text=There%20are%20five%20levels%20in,esteem%2C%20and%20self%2Dactualization</w:t>
        </w:r>
      </w:hyperlink>
      <w:r w:rsidRPr="556D5E6A" w:rsidR="3ECC6847">
        <w:rPr>
          <w:rFonts w:ascii="Arial" w:hAnsi="Arial" w:eastAsia="Arial" w:cs="Arial"/>
          <w:noProof w:val="0"/>
          <w:sz w:val="24"/>
          <w:szCs w:val="24"/>
          <w:lang w:val="en-GB"/>
        </w:rPr>
        <w:t>. (maslow)</w:t>
      </w:r>
    </w:p>
    <w:p xmlns:wp14="http://schemas.microsoft.com/office/word/2010/wordml" w:rsidP="556D5E6A" w14:paraId="5008B34C" wp14:textId="08216100">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74713C53" wp14:textId="641D7CD9">
      <w:pPr>
        <w:spacing w:line="257" w:lineRule="auto"/>
      </w:pPr>
      <w:r w:rsidRPr="556D5E6A" w:rsidR="3ECC6847">
        <w:rPr>
          <w:rFonts w:ascii="Arial" w:hAnsi="Arial" w:eastAsia="Arial" w:cs="Arial"/>
          <w:noProof w:val="0"/>
          <w:sz w:val="24"/>
          <w:szCs w:val="24"/>
          <w:lang w:val="en-GB"/>
        </w:rPr>
        <w:t xml:space="preserve"> </w:t>
      </w:r>
    </w:p>
    <w:p xmlns:wp14="http://schemas.microsoft.com/office/word/2010/wordml" w:rsidP="556D5E6A" w14:paraId="04D25BFF" wp14:textId="0EAD71C9">
      <w:pPr>
        <w:spacing w:line="257" w:lineRule="auto"/>
        <w:rPr>
          <w:rFonts w:ascii="Arial" w:hAnsi="Arial" w:eastAsia="Arial" w:cs="Arial"/>
          <w:noProof w:val="0"/>
          <w:sz w:val="24"/>
          <w:szCs w:val="24"/>
          <w:lang w:val="en-GB"/>
        </w:rPr>
      </w:pPr>
    </w:p>
    <w:p xmlns:wp14="http://schemas.microsoft.com/office/word/2010/wordml" w:rsidP="556D5E6A" w14:paraId="5E5787A5" wp14:textId="6393BBDD">
      <w:pPr>
        <w:pStyle w:val="Normal"/>
      </w:pPr>
    </w:p>
    <w:p w:rsidR="556D5E6A" w:rsidP="556D5E6A" w:rsidRDefault="556D5E6A" w14:paraId="49CF2F50" w14:textId="6EBDA5A2">
      <w:pPr>
        <w:pStyle w:val="Normal"/>
      </w:pPr>
    </w:p>
    <w:p w:rsidR="26ED011E" w:rsidP="556D5E6A" w:rsidRDefault="26ED011E" w14:paraId="3BDCC0AE" w14:textId="54D9ECFD">
      <w:pPr>
        <w:pStyle w:val="Normal"/>
      </w:pPr>
      <w:r w:rsidR="26ED011E">
        <w:drawing>
          <wp:inline wp14:editId="6BADE058" wp14:anchorId="71CD6E74">
            <wp:extent cx="5424577" cy="2828925"/>
            <wp:effectExtent l="0" t="0" r="0" b="0"/>
            <wp:docPr id="473928635" name="" title=""/>
            <wp:cNvGraphicFramePr>
              <a:graphicFrameLocks noChangeAspect="1"/>
            </wp:cNvGraphicFramePr>
            <a:graphic>
              <a:graphicData uri="http://schemas.openxmlformats.org/drawingml/2006/picture">
                <pic:pic>
                  <pic:nvPicPr>
                    <pic:cNvPr id="0" name=""/>
                    <pic:cNvPicPr/>
                  </pic:nvPicPr>
                  <pic:blipFill>
                    <a:blip r:embed="Rd91732a30b844ece">
                      <a:extLst>
                        <a:ext xmlns:a="http://schemas.openxmlformats.org/drawingml/2006/main" uri="{28A0092B-C50C-407E-A947-70E740481C1C}">
                          <a14:useLocalDpi val="0"/>
                        </a:ext>
                      </a:extLst>
                    </a:blip>
                    <a:stretch>
                      <a:fillRect/>
                    </a:stretch>
                  </pic:blipFill>
                  <pic:spPr>
                    <a:xfrm>
                      <a:off x="0" y="0"/>
                      <a:ext cx="5424577" cy="2828925"/>
                    </a:xfrm>
                    <a:prstGeom prst="rect">
                      <a:avLst/>
                    </a:prstGeom>
                  </pic:spPr>
                </pic:pic>
              </a:graphicData>
            </a:graphic>
          </wp:inline>
        </w:drawing>
      </w:r>
    </w:p>
    <w:p w:rsidR="556D5E6A" w:rsidP="556D5E6A" w:rsidRDefault="556D5E6A" w14:paraId="342CDDF8" w14:textId="3ACB0AF7">
      <w:pPr>
        <w:pStyle w:val="Normal"/>
      </w:pPr>
    </w:p>
    <w:p w:rsidR="26ED011E" w:rsidP="556D5E6A" w:rsidRDefault="26ED011E" w14:paraId="5FD4E43B" w14:textId="4A615B4E">
      <w:pPr>
        <w:pStyle w:val="Normal"/>
      </w:pPr>
      <w:r w:rsidR="26ED011E">
        <w:drawing>
          <wp:inline wp14:editId="7231B22E" wp14:anchorId="16C6E68B">
            <wp:extent cx="5532120" cy="3111818"/>
            <wp:effectExtent l="0" t="0" r="0" b="0"/>
            <wp:docPr id="209620472" name="" title=""/>
            <wp:cNvGraphicFramePr>
              <a:graphicFrameLocks noChangeAspect="1"/>
            </wp:cNvGraphicFramePr>
            <a:graphic>
              <a:graphicData uri="http://schemas.openxmlformats.org/drawingml/2006/picture">
                <pic:pic>
                  <pic:nvPicPr>
                    <pic:cNvPr id="0" name=""/>
                    <pic:cNvPicPr/>
                  </pic:nvPicPr>
                  <pic:blipFill>
                    <a:blip r:embed="Re70229d1ed214fea">
                      <a:extLst>
                        <a:ext xmlns:a="http://schemas.openxmlformats.org/drawingml/2006/main" uri="{28A0092B-C50C-407E-A947-70E740481C1C}">
                          <a14:useLocalDpi val="0"/>
                        </a:ext>
                      </a:extLst>
                    </a:blip>
                    <a:stretch>
                      <a:fillRect/>
                    </a:stretch>
                  </pic:blipFill>
                  <pic:spPr>
                    <a:xfrm>
                      <a:off x="0" y="0"/>
                      <a:ext cx="5532120" cy="3111818"/>
                    </a:xfrm>
                    <a:prstGeom prst="rect">
                      <a:avLst/>
                    </a:prstGeom>
                  </pic:spPr>
                </pic:pic>
              </a:graphicData>
            </a:graphic>
          </wp:inline>
        </w:drawing>
      </w:r>
    </w:p>
    <w:p w:rsidR="556D5E6A" w:rsidP="556D5E6A" w:rsidRDefault="556D5E6A" w14:paraId="3B6957E0" w14:textId="70639916">
      <w:pPr>
        <w:pStyle w:val="Normal"/>
      </w:pPr>
    </w:p>
    <w:p w:rsidR="556D5E6A" w:rsidP="556D5E6A" w:rsidRDefault="556D5E6A" w14:paraId="5CF9724F" w14:textId="349CE03F">
      <w:pPr>
        <w:pStyle w:val="Normal"/>
      </w:pPr>
    </w:p>
    <w:p w:rsidR="556D5E6A" w:rsidP="556D5E6A" w:rsidRDefault="556D5E6A" w14:paraId="237E1981" w14:textId="751118E0">
      <w:pPr>
        <w:pStyle w:val="Normal"/>
      </w:pPr>
    </w:p>
    <w:p w:rsidR="556D5E6A" w:rsidP="556D5E6A" w:rsidRDefault="556D5E6A" w14:paraId="22689BF0" w14:textId="10312F9B">
      <w:pPr>
        <w:pStyle w:val="Normal"/>
      </w:pPr>
    </w:p>
    <w:p w:rsidR="556D5E6A" w:rsidP="556D5E6A" w:rsidRDefault="556D5E6A" w14:paraId="155BA2B5" w14:textId="1702F7E3">
      <w:pPr>
        <w:pStyle w:val="Normal"/>
      </w:pPr>
    </w:p>
    <w:p w:rsidR="556D5E6A" w:rsidP="556D5E6A" w:rsidRDefault="556D5E6A" w14:paraId="5CDA4F21" w14:textId="08EA21B2">
      <w:pPr>
        <w:pStyle w:val="Normal"/>
      </w:pPr>
    </w:p>
    <w:p w:rsidR="556D5E6A" w:rsidP="556D5E6A" w:rsidRDefault="556D5E6A" w14:paraId="4E8B60B8" w14:textId="41917FF3">
      <w:pPr>
        <w:pStyle w:val="Normal"/>
      </w:pPr>
    </w:p>
    <w:p w:rsidR="556D5E6A" w:rsidP="556D5E6A" w:rsidRDefault="556D5E6A" w14:paraId="02C6510B" w14:textId="3EEB01D9">
      <w:pPr>
        <w:pStyle w:val="Normal"/>
      </w:pPr>
    </w:p>
    <w:p w:rsidR="556D5E6A" w:rsidP="556D5E6A" w:rsidRDefault="556D5E6A" w14:paraId="71949709" w14:textId="03D4C26C">
      <w:pPr>
        <w:pStyle w:val="Normal"/>
      </w:pPr>
    </w:p>
    <w:p w:rsidR="199A150E" w:rsidP="556D5E6A" w:rsidRDefault="199A150E" w14:paraId="2E0611AC" w14:textId="28E352F2">
      <w:pPr>
        <w:pStyle w:val="Normal"/>
      </w:pPr>
      <w:r w:rsidR="199A150E">
        <w:drawing>
          <wp:inline wp14:editId="2927E1D6" wp14:anchorId="3D93FE1B">
            <wp:extent cx="6085332" cy="3422999"/>
            <wp:effectExtent l="0" t="0" r="0" b="0"/>
            <wp:docPr id="156244993" name="" title=""/>
            <wp:cNvGraphicFramePr>
              <a:graphicFrameLocks noChangeAspect="1"/>
            </wp:cNvGraphicFramePr>
            <a:graphic>
              <a:graphicData uri="http://schemas.openxmlformats.org/drawingml/2006/picture">
                <pic:pic>
                  <pic:nvPicPr>
                    <pic:cNvPr id="0" name=""/>
                    <pic:cNvPicPr/>
                  </pic:nvPicPr>
                  <pic:blipFill>
                    <a:blip r:embed="R61c3c4b53e174ef2">
                      <a:extLst>
                        <a:ext xmlns:a="http://schemas.openxmlformats.org/drawingml/2006/main" uri="{28A0092B-C50C-407E-A947-70E740481C1C}">
                          <a14:useLocalDpi val="0"/>
                        </a:ext>
                      </a:extLst>
                    </a:blip>
                    <a:stretch>
                      <a:fillRect/>
                    </a:stretch>
                  </pic:blipFill>
                  <pic:spPr>
                    <a:xfrm>
                      <a:off x="0" y="0"/>
                      <a:ext cx="6085332" cy="3422999"/>
                    </a:xfrm>
                    <a:prstGeom prst="rect">
                      <a:avLst/>
                    </a:prstGeom>
                  </pic:spPr>
                </pic:pic>
              </a:graphicData>
            </a:graphic>
          </wp:inline>
        </w:drawing>
      </w:r>
    </w:p>
    <w:p w:rsidR="556D5E6A" w:rsidRDefault="556D5E6A" w14:paraId="7A2340C8" w14:textId="50CCA0F2">
      <w:r>
        <w:br w:type="page"/>
      </w:r>
    </w:p>
    <w:p w:rsidR="556D5E6A" w:rsidP="556D5E6A" w:rsidRDefault="556D5E6A" w14:paraId="4FEAC819" w14:textId="3CD7CFAE">
      <w:pPr>
        <w:pStyle w:val="Normal"/>
      </w:pPr>
    </w:p>
    <w:p w:rsidR="556D5E6A" w:rsidP="556D5E6A" w:rsidRDefault="556D5E6A" w14:paraId="09C29E7B" w14:textId="6324076A">
      <w:pPr>
        <w:pStyle w:val="Normal"/>
      </w:pPr>
    </w:p>
    <w:p w:rsidR="556D5E6A" w:rsidP="556D5E6A" w:rsidRDefault="556D5E6A" w14:paraId="46E21566" w14:textId="790F9F42">
      <w:pPr>
        <w:pStyle w:val="Normal"/>
      </w:pPr>
    </w:p>
    <w:p w:rsidR="30B4DD6C" w:rsidP="556D5E6A" w:rsidRDefault="30B4DD6C" w14:paraId="7FB6757E" w14:textId="41F3D7AE">
      <w:pPr>
        <w:pStyle w:val="Normal"/>
      </w:pPr>
      <w:r w:rsidR="30B4DD6C">
        <w:drawing>
          <wp:inline wp14:editId="733792CA" wp14:anchorId="3C45FB44">
            <wp:extent cx="6085332" cy="3422999"/>
            <wp:effectExtent l="0" t="0" r="0" b="0"/>
            <wp:docPr id="271636666" name="" title=""/>
            <wp:cNvGraphicFramePr>
              <a:graphicFrameLocks noChangeAspect="1"/>
            </wp:cNvGraphicFramePr>
            <a:graphic>
              <a:graphicData uri="http://schemas.openxmlformats.org/drawingml/2006/picture">
                <pic:pic>
                  <pic:nvPicPr>
                    <pic:cNvPr id="0" name=""/>
                    <pic:cNvPicPr/>
                  </pic:nvPicPr>
                  <pic:blipFill>
                    <a:blip r:embed="Re5bc9e37392346f5">
                      <a:extLst>
                        <a:ext xmlns:a="http://schemas.openxmlformats.org/drawingml/2006/main" uri="{28A0092B-C50C-407E-A947-70E740481C1C}">
                          <a14:useLocalDpi val="0"/>
                        </a:ext>
                      </a:extLst>
                    </a:blip>
                    <a:stretch>
                      <a:fillRect/>
                    </a:stretch>
                  </pic:blipFill>
                  <pic:spPr>
                    <a:xfrm>
                      <a:off x="0" y="0"/>
                      <a:ext cx="6085332" cy="3422999"/>
                    </a:xfrm>
                    <a:prstGeom prst="rect">
                      <a:avLst/>
                    </a:prstGeom>
                  </pic:spPr>
                </pic:pic>
              </a:graphicData>
            </a:graphic>
          </wp:inline>
        </w:drawing>
      </w:r>
    </w:p>
    <w:p w:rsidR="556D5E6A" w:rsidP="556D5E6A" w:rsidRDefault="556D5E6A" w14:paraId="72CCD4DF" w14:textId="12740954">
      <w:pPr>
        <w:pStyle w:val="Normal"/>
      </w:pPr>
    </w:p>
    <w:p w:rsidR="30B4DD6C" w:rsidP="556D5E6A" w:rsidRDefault="30B4DD6C" w14:paraId="12EDD06C" w14:textId="56429FFD">
      <w:pPr>
        <w:pStyle w:val="Normal"/>
      </w:pPr>
      <w:r w:rsidR="30B4DD6C">
        <w:drawing>
          <wp:inline wp14:editId="54358E4D" wp14:anchorId="1ED6054A">
            <wp:extent cx="6085332" cy="3422999"/>
            <wp:effectExtent l="0" t="0" r="0" b="0"/>
            <wp:docPr id="960964616" name="" title=""/>
            <wp:cNvGraphicFramePr>
              <a:graphicFrameLocks noChangeAspect="1"/>
            </wp:cNvGraphicFramePr>
            <a:graphic>
              <a:graphicData uri="http://schemas.openxmlformats.org/drawingml/2006/picture">
                <pic:pic>
                  <pic:nvPicPr>
                    <pic:cNvPr id="0" name=""/>
                    <pic:cNvPicPr/>
                  </pic:nvPicPr>
                  <pic:blipFill>
                    <a:blip r:embed="Rb59b09782f314be8">
                      <a:extLst>
                        <a:ext xmlns:a="http://schemas.openxmlformats.org/drawingml/2006/main" uri="{28A0092B-C50C-407E-A947-70E740481C1C}">
                          <a14:useLocalDpi val="0"/>
                        </a:ext>
                      </a:extLst>
                    </a:blip>
                    <a:stretch>
                      <a:fillRect/>
                    </a:stretch>
                  </pic:blipFill>
                  <pic:spPr>
                    <a:xfrm>
                      <a:off x="0" y="0"/>
                      <a:ext cx="6085332" cy="3422999"/>
                    </a:xfrm>
                    <a:prstGeom prst="rect">
                      <a:avLst/>
                    </a:prstGeom>
                  </pic:spPr>
                </pic:pic>
              </a:graphicData>
            </a:graphic>
          </wp:inline>
        </w:drawing>
      </w:r>
    </w:p>
    <w:p w:rsidR="556D5E6A" w:rsidP="556D5E6A" w:rsidRDefault="556D5E6A" w14:paraId="33D2E3F3" w14:textId="304E8C74">
      <w:pPr>
        <w:pStyle w:val="Normal"/>
      </w:pPr>
    </w:p>
    <w:p w:rsidR="556D5E6A" w:rsidP="556D5E6A" w:rsidRDefault="556D5E6A" w14:paraId="00D153E0" w14:textId="3479C713">
      <w:pPr>
        <w:pStyle w:val="Normal"/>
      </w:pPr>
    </w:p>
    <w:p w:rsidR="556D5E6A" w:rsidP="556D5E6A" w:rsidRDefault="556D5E6A" w14:paraId="58AD1AB5" w14:textId="0BB433CB">
      <w:pPr>
        <w:pStyle w:val="Normal"/>
      </w:pPr>
    </w:p>
    <w:p w:rsidR="556D5E6A" w:rsidP="556D5E6A" w:rsidRDefault="556D5E6A" w14:paraId="08BBD812" w14:textId="2FF35697">
      <w:pPr>
        <w:pStyle w:val="Normal"/>
      </w:pPr>
    </w:p>
    <w:p w:rsidR="556D5E6A" w:rsidP="556D5E6A" w:rsidRDefault="556D5E6A" w14:paraId="340591D3" w14:textId="3FE8B741">
      <w:pPr>
        <w:pStyle w:val="Normal"/>
      </w:pPr>
    </w:p>
    <w:p w:rsidR="556D5E6A" w:rsidP="556D5E6A" w:rsidRDefault="556D5E6A" w14:paraId="745D8C10" w14:textId="69ED8580">
      <w:pPr>
        <w:pStyle w:val="Normal"/>
      </w:pPr>
    </w:p>
    <w:p w:rsidR="556D5E6A" w:rsidP="556D5E6A" w:rsidRDefault="556D5E6A" w14:paraId="2BB197FE" w14:textId="65780AC7">
      <w:pPr>
        <w:pStyle w:val="Normal"/>
      </w:pPr>
    </w:p>
    <w:p w:rsidR="556D5E6A" w:rsidP="556D5E6A" w:rsidRDefault="556D5E6A" w14:paraId="785E823E" w14:textId="7D1633E2">
      <w:pPr>
        <w:pStyle w:val="Normal"/>
      </w:pPr>
    </w:p>
    <w:p w:rsidR="556D5E6A" w:rsidP="556D5E6A" w:rsidRDefault="556D5E6A" w14:paraId="3E94C43E" w14:textId="291665B1">
      <w:pPr>
        <w:pStyle w:val="Normal"/>
      </w:pPr>
    </w:p>
    <w:p w:rsidR="556D5E6A" w:rsidP="556D5E6A" w:rsidRDefault="556D5E6A" w14:paraId="53309A99" w14:textId="174BAA80">
      <w:pPr>
        <w:pStyle w:val="Normal"/>
      </w:pPr>
    </w:p>
    <w:p w:rsidR="556D5E6A" w:rsidP="556D5E6A" w:rsidRDefault="556D5E6A" w14:paraId="30C75866" w14:textId="23CCEDCF">
      <w:pPr>
        <w:pStyle w:val="Normal"/>
      </w:pPr>
    </w:p>
    <w:p w:rsidR="556D5E6A" w:rsidP="556D5E6A" w:rsidRDefault="556D5E6A" w14:paraId="5E202FDD" w14:textId="4961659A">
      <w:pPr>
        <w:pStyle w:val="Normal"/>
      </w:pPr>
    </w:p>
    <w:p w:rsidR="556D5E6A" w:rsidP="556D5E6A" w:rsidRDefault="556D5E6A" w14:paraId="23F3DBFD" w14:textId="64EB420A">
      <w:pPr>
        <w:pStyle w:val="Normal"/>
      </w:pPr>
    </w:p>
    <w:p w:rsidR="556D5E6A" w:rsidP="556D5E6A" w:rsidRDefault="556D5E6A" w14:paraId="36CD782E" w14:textId="2F69CDB4">
      <w:pPr>
        <w:pStyle w:val="Normal"/>
      </w:pPr>
    </w:p>
    <w:p w:rsidR="556D5E6A" w:rsidP="556D5E6A" w:rsidRDefault="556D5E6A" w14:paraId="1833915F" w14:textId="5DBE31B0">
      <w:pPr>
        <w:pStyle w:val="Normal"/>
      </w:pPr>
    </w:p>
    <w:p w:rsidR="556D5E6A" w:rsidP="556D5E6A" w:rsidRDefault="556D5E6A" w14:paraId="43C9A361" w14:textId="79CA4B64">
      <w:pPr>
        <w:pStyle w:val="Normal"/>
      </w:pPr>
    </w:p>
    <w:p w:rsidR="556D5E6A" w:rsidP="556D5E6A" w:rsidRDefault="556D5E6A" w14:paraId="2874F672" w14:textId="19A78586">
      <w:pPr>
        <w:pStyle w:val="Normal"/>
      </w:pPr>
    </w:p>
    <w:p w:rsidR="556D5E6A" w:rsidP="556D5E6A" w:rsidRDefault="556D5E6A" w14:paraId="5CE25761" w14:textId="753ACC5B">
      <w:pPr>
        <w:pStyle w:val="Normal"/>
      </w:pPr>
    </w:p>
    <w:p w:rsidR="556D5E6A" w:rsidP="556D5E6A" w:rsidRDefault="556D5E6A" w14:paraId="7DAB8131" w14:textId="5FE42B9A">
      <w:pPr>
        <w:pStyle w:val="Normal"/>
      </w:pPr>
    </w:p>
    <w:p w:rsidR="556D5E6A" w:rsidP="556D5E6A" w:rsidRDefault="556D5E6A" w14:paraId="351BAFD9" w14:textId="065F7009">
      <w:pPr>
        <w:pStyle w:val="Normal"/>
      </w:pPr>
    </w:p>
    <w:p w:rsidR="556D5E6A" w:rsidP="556D5E6A" w:rsidRDefault="556D5E6A" w14:paraId="5386C41B" w14:textId="32102C3E">
      <w:pPr>
        <w:pStyle w:val="Normal"/>
      </w:pPr>
    </w:p>
    <w:p w:rsidR="556D5E6A" w:rsidP="556D5E6A" w:rsidRDefault="556D5E6A" w14:paraId="513B8F7C" w14:textId="2DE906F4">
      <w:pPr>
        <w:pStyle w:val="Normal"/>
      </w:pPr>
    </w:p>
    <w:p w:rsidR="556D5E6A" w:rsidP="556D5E6A" w:rsidRDefault="556D5E6A" w14:paraId="4B404D58" w14:textId="433D1CFA">
      <w:pPr>
        <w:pStyle w:val="Normal"/>
      </w:pPr>
    </w:p>
    <w:p w:rsidR="556D5E6A" w:rsidP="556D5E6A" w:rsidRDefault="556D5E6A" w14:paraId="6E98E35A" w14:textId="37E5634F">
      <w:pPr>
        <w:pStyle w:val="Normal"/>
      </w:pPr>
    </w:p>
    <w:p w:rsidR="556D5E6A" w:rsidP="556D5E6A" w:rsidRDefault="556D5E6A" w14:paraId="308655E2" w14:textId="1BE3BECF">
      <w:pPr>
        <w:pStyle w:val="Normal"/>
      </w:pPr>
    </w:p>
    <w:p w:rsidR="556D5E6A" w:rsidP="556D5E6A" w:rsidRDefault="556D5E6A" w14:paraId="4871A43A" w14:textId="18B65187">
      <w:pPr>
        <w:pStyle w:val="Normal"/>
      </w:pPr>
    </w:p>
    <w:p w:rsidR="556D5E6A" w:rsidP="556D5E6A" w:rsidRDefault="556D5E6A" w14:paraId="56043DE1" w14:textId="7056F062">
      <w:pPr>
        <w:pStyle w:val="Normal"/>
      </w:pPr>
    </w:p>
    <w:p w:rsidR="556D5E6A" w:rsidP="556D5E6A" w:rsidRDefault="556D5E6A" w14:paraId="40B2D2F9" w14:textId="25B47752">
      <w:pPr>
        <w:pStyle w:val="Normal"/>
      </w:pPr>
    </w:p>
    <w:p w:rsidR="556D5E6A" w:rsidP="556D5E6A" w:rsidRDefault="556D5E6A" w14:paraId="6363DF0A" w14:textId="6BD51735">
      <w:pPr>
        <w:pStyle w:val="Normal"/>
      </w:pPr>
    </w:p>
    <w:p w:rsidR="556D5E6A" w:rsidP="556D5E6A" w:rsidRDefault="556D5E6A" w14:paraId="65174831" w14:textId="31AAD48A">
      <w:pPr>
        <w:pStyle w:val="Normal"/>
      </w:pPr>
    </w:p>
    <w:p w:rsidR="556D5E6A" w:rsidP="556D5E6A" w:rsidRDefault="556D5E6A" w14:paraId="05DD4C90" w14:textId="427D404E">
      <w:pPr>
        <w:pStyle w:val="Normal"/>
      </w:pPr>
    </w:p>
    <w:p w:rsidR="556D5E6A" w:rsidP="556D5E6A" w:rsidRDefault="556D5E6A" w14:paraId="0FD5AB32" w14:textId="166E3C30">
      <w:pPr>
        <w:pStyle w:val="Normal"/>
      </w:pPr>
    </w:p>
    <w:p w:rsidR="556D5E6A" w:rsidP="556D5E6A" w:rsidRDefault="556D5E6A" w14:paraId="651DA4D9" w14:textId="357F2345">
      <w:pPr>
        <w:pStyle w:val="Normal"/>
      </w:pPr>
    </w:p>
    <w:p w:rsidR="556D5E6A" w:rsidP="556D5E6A" w:rsidRDefault="556D5E6A" w14:paraId="1F9D23A6" w14:textId="56EFBD22">
      <w:pPr>
        <w:pStyle w:val="Normal"/>
      </w:pPr>
    </w:p>
    <w:p w:rsidR="556D5E6A" w:rsidP="556D5E6A" w:rsidRDefault="556D5E6A" w14:paraId="44692FCF" w14:textId="24D9E5AA">
      <w:pPr>
        <w:pStyle w:val="Normal"/>
      </w:pPr>
    </w:p>
    <w:p w:rsidR="556D5E6A" w:rsidP="556D5E6A" w:rsidRDefault="556D5E6A" w14:paraId="5C4E412F" w14:textId="101DFD60">
      <w:pPr>
        <w:pStyle w:val="Normal"/>
      </w:pPr>
    </w:p>
    <w:p w:rsidR="556D5E6A" w:rsidP="556D5E6A" w:rsidRDefault="556D5E6A" w14:paraId="4F311D92" w14:textId="438248DC">
      <w:pPr>
        <w:pStyle w:val="Normal"/>
      </w:pPr>
    </w:p>
    <w:p w:rsidR="556D5E6A" w:rsidP="556D5E6A" w:rsidRDefault="556D5E6A" w14:paraId="48865B6C" w14:textId="30AA21B9">
      <w:pPr>
        <w:pStyle w:val="Normal"/>
      </w:pPr>
    </w:p>
    <w:p w:rsidR="556D5E6A" w:rsidP="556D5E6A" w:rsidRDefault="556D5E6A" w14:paraId="0A0AEA1E" w14:textId="5FAD7849">
      <w:pPr>
        <w:pStyle w:val="Normal"/>
      </w:pPr>
    </w:p>
    <w:p w:rsidR="556D5E6A" w:rsidP="556D5E6A" w:rsidRDefault="556D5E6A" w14:paraId="3A75DADD" w14:textId="0C9F7763">
      <w:pPr>
        <w:pStyle w:val="Normal"/>
      </w:pPr>
    </w:p>
    <w:p w:rsidR="556D5E6A" w:rsidP="556D5E6A" w:rsidRDefault="556D5E6A" w14:paraId="5B248042" w14:textId="4F317FE0">
      <w:pPr>
        <w:pStyle w:val="Normal"/>
      </w:pPr>
    </w:p>
    <w:p w:rsidR="556D5E6A" w:rsidP="556D5E6A" w:rsidRDefault="556D5E6A" w14:paraId="2E163DB2" w14:textId="759B2FA8">
      <w:pPr>
        <w:pStyle w:val="Normal"/>
      </w:pPr>
    </w:p>
    <w:p w:rsidR="556D5E6A" w:rsidP="556D5E6A" w:rsidRDefault="556D5E6A" w14:paraId="0F38A927" w14:textId="525DAACD">
      <w:pPr>
        <w:pStyle w:val="Normal"/>
      </w:pPr>
    </w:p>
    <w:p w:rsidR="556D5E6A" w:rsidP="556D5E6A" w:rsidRDefault="556D5E6A" w14:paraId="17EAB790" w14:textId="38A02E8B">
      <w:pPr>
        <w:pStyle w:val="Normal"/>
      </w:pPr>
    </w:p>
    <w:p w:rsidR="556D5E6A" w:rsidP="556D5E6A" w:rsidRDefault="556D5E6A" w14:paraId="4873F9A7" w14:textId="4C3367DC">
      <w:pPr>
        <w:pStyle w:val="Normal"/>
      </w:pPr>
    </w:p>
    <w:p w:rsidR="556D5E6A" w:rsidP="556D5E6A" w:rsidRDefault="556D5E6A" w14:paraId="4D23B6CD" w14:textId="10F715C1">
      <w:pPr>
        <w:pStyle w:val="Normal"/>
      </w:pPr>
    </w:p>
    <w:p w:rsidR="556D5E6A" w:rsidP="556D5E6A" w:rsidRDefault="556D5E6A" w14:paraId="57A0EC9F" w14:textId="4494BED6">
      <w:pPr>
        <w:pStyle w:val="Normal"/>
      </w:pPr>
    </w:p>
    <w:p w:rsidR="556D5E6A" w:rsidP="556D5E6A" w:rsidRDefault="556D5E6A" w14:paraId="2CDCD856" w14:textId="1DEA6B05">
      <w:pPr>
        <w:pStyle w:val="Normal"/>
      </w:pPr>
    </w:p>
    <w:p w:rsidR="556D5E6A" w:rsidP="556D5E6A" w:rsidRDefault="556D5E6A" w14:paraId="0555A622" w14:textId="3D4A53D2">
      <w:pPr>
        <w:pStyle w:val="Normal"/>
      </w:pPr>
    </w:p>
    <w:p w:rsidR="556D5E6A" w:rsidP="556D5E6A" w:rsidRDefault="556D5E6A" w14:paraId="6830F4A2" w14:textId="2961895C">
      <w:pPr>
        <w:pStyle w:val="Normal"/>
      </w:pPr>
    </w:p>
    <w:p w:rsidR="556D5E6A" w:rsidP="556D5E6A" w:rsidRDefault="556D5E6A" w14:paraId="7F2E45D3" w14:textId="12D681E8">
      <w:pPr>
        <w:pStyle w:val="Normal"/>
      </w:pPr>
    </w:p>
    <w:p w:rsidR="556D5E6A" w:rsidP="556D5E6A" w:rsidRDefault="556D5E6A" w14:paraId="1539CBCE" w14:textId="60E13E51">
      <w:pPr>
        <w:pStyle w:val="Normal"/>
      </w:pPr>
    </w:p>
    <w:p w:rsidR="556D5E6A" w:rsidP="556D5E6A" w:rsidRDefault="556D5E6A" w14:paraId="1C133CB5" w14:textId="1AAE11B7">
      <w:pPr>
        <w:pStyle w:val="Normal"/>
      </w:pPr>
    </w:p>
    <w:p w:rsidR="556D5E6A" w:rsidP="556D5E6A" w:rsidRDefault="556D5E6A" w14:paraId="65F49A28" w14:textId="66958D81">
      <w:pPr>
        <w:pStyle w:val="Normal"/>
      </w:pPr>
    </w:p>
    <w:p w:rsidR="556D5E6A" w:rsidP="556D5E6A" w:rsidRDefault="556D5E6A" w14:paraId="7D751BAF" w14:textId="6D790CFA">
      <w:pPr>
        <w:pStyle w:val="Normal"/>
      </w:pPr>
    </w:p>
    <w:p w:rsidR="556D5E6A" w:rsidP="556D5E6A" w:rsidRDefault="556D5E6A" w14:paraId="09CB86D9" w14:textId="776EE2DE">
      <w:pPr>
        <w:pStyle w:val="Normal"/>
      </w:pPr>
    </w:p>
    <w:p w:rsidR="556D5E6A" w:rsidP="556D5E6A" w:rsidRDefault="556D5E6A" w14:paraId="659A5CFE" w14:textId="651C75A8">
      <w:pPr>
        <w:pStyle w:val="Normal"/>
      </w:pPr>
    </w:p>
    <w:p w:rsidR="556D5E6A" w:rsidP="556D5E6A" w:rsidRDefault="556D5E6A" w14:paraId="1F5DF9EA" w14:textId="30118F59">
      <w:pPr>
        <w:pStyle w:val="Normal"/>
      </w:pPr>
    </w:p>
    <w:p w:rsidR="556D5E6A" w:rsidP="556D5E6A" w:rsidRDefault="556D5E6A" w14:paraId="0197A046" w14:textId="39871246">
      <w:pPr>
        <w:pStyle w:val="Normal"/>
      </w:pPr>
    </w:p>
    <w:p w:rsidR="556D5E6A" w:rsidP="556D5E6A" w:rsidRDefault="556D5E6A" w14:paraId="2C845B18" w14:textId="71FB705D">
      <w:pPr>
        <w:pStyle w:val="Normal"/>
      </w:pPr>
    </w:p>
    <w:p w:rsidR="556D5E6A" w:rsidP="556D5E6A" w:rsidRDefault="556D5E6A" w14:paraId="47A44C73" w14:textId="1335670B">
      <w:pPr>
        <w:pStyle w:val="Normal"/>
      </w:pPr>
    </w:p>
    <w:p w:rsidR="556D5E6A" w:rsidP="556D5E6A" w:rsidRDefault="556D5E6A" w14:paraId="038DFB85" w14:textId="4BE81C21">
      <w:pPr>
        <w:pStyle w:val="Normal"/>
      </w:pPr>
    </w:p>
    <w:p w:rsidR="556D5E6A" w:rsidP="556D5E6A" w:rsidRDefault="556D5E6A" w14:paraId="3CE8CE6D" w14:textId="52D4FA95">
      <w:pPr>
        <w:pStyle w:val="Normal"/>
      </w:pPr>
    </w:p>
    <w:p w:rsidR="556D5E6A" w:rsidP="556D5E6A" w:rsidRDefault="556D5E6A" w14:paraId="535F4923" w14:textId="147A64BB">
      <w:pPr>
        <w:pStyle w:val="Normal"/>
      </w:pPr>
    </w:p>
    <w:p w:rsidR="556D5E6A" w:rsidP="556D5E6A" w:rsidRDefault="556D5E6A" w14:paraId="094467E1" w14:textId="18AC31EA">
      <w:pPr>
        <w:pStyle w:val="Normal"/>
      </w:pPr>
    </w:p>
    <w:p w:rsidR="556D5E6A" w:rsidP="556D5E6A" w:rsidRDefault="556D5E6A" w14:paraId="36D05084" w14:textId="477E24D8">
      <w:pPr>
        <w:pStyle w:val="Normal"/>
      </w:pPr>
    </w:p>
    <w:p w:rsidR="556D5E6A" w:rsidP="556D5E6A" w:rsidRDefault="556D5E6A" w14:paraId="4A87D9CE" w14:textId="6BBFBD17">
      <w:pPr>
        <w:pStyle w:val="Normal"/>
      </w:pPr>
    </w:p>
    <w:p w:rsidR="556D5E6A" w:rsidP="556D5E6A" w:rsidRDefault="556D5E6A" w14:paraId="792D0570" w14:textId="05BEF5B3">
      <w:pPr>
        <w:pStyle w:val="Normal"/>
      </w:pPr>
    </w:p>
    <w:p w:rsidR="556D5E6A" w:rsidP="556D5E6A" w:rsidRDefault="556D5E6A" w14:paraId="44AB0646" w14:textId="45C7796D">
      <w:pPr>
        <w:pStyle w:val="Normal"/>
      </w:pPr>
    </w:p>
    <w:p w:rsidR="556D5E6A" w:rsidP="556D5E6A" w:rsidRDefault="556D5E6A" w14:paraId="61B9D8E8" w14:textId="2C91715B">
      <w:pPr>
        <w:pStyle w:val="Normal"/>
      </w:pPr>
    </w:p>
    <w:p w:rsidR="556D5E6A" w:rsidP="556D5E6A" w:rsidRDefault="556D5E6A" w14:paraId="2444F747" w14:textId="3A4E2A41">
      <w:pPr>
        <w:pStyle w:val="Normal"/>
      </w:pPr>
    </w:p>
    <w:p w:rsidR="556D5E6A" w:rsidP="556D5E6A" w:rsidRDefault="556D5E6A" w14:paraId="764D4017" w14:textId="25978AAC">
      <w:pPr>
        <w:pStyle w:val="Normal"/>
      </w:pPr>
    </w:p>
    <w:p w:rsidR="556D5E6A" w:rsidP="556D5E6A" w:rsidRDefault="556D5E6A" w14:paraId="575DA9AB" w14:textId="3C3AF020">
      <w:pPr>
        <w:pStyle w:val="Normal"/>
      </w:pPr>
    </w:p>
    <w:p w:rsidR="556D5E6A" w:rsidP="556D5E6A" w:rsidRDefault="556D5E6A" w14:paraId="0C79B5D2" w14:textId="0C04315F">
      <w:pPr>
        <w:pStyle w:val="Normal"/>
      </w:pPr>
    </w:p>
    <w:p w:rsidR="556D5E6A" w:rsidP="556D5E6A" w:rsidRDefault="556D5E6A" w14:paraId="70551F5C" w14:textId="338B1716">
      <w:pPr>
        <w:pStyle w:val="Normal"/>
      </w:pPr>
    </w:p>
    <w:p w:rsidR="556D5E6A" w:rsidP="556D5E6A" w:rsidRDefault="556D5E6A" w14:paraId="687ED96D" w14:textId="03EBCCED">
      <w:pPr>
        <w:pStyle w:val="Normal"/>
      </w:pPr>
    </w:p>
    <w:p w:rsidR="556D5E6A" w:rsidP="556D5E6A" w:rsidRDefault="556D5E6A" w14:paraId="58660B86" w14:textId="76969090">
      <w:pPr>
        <w:pStyle w:val="Normal"/>
      </w:pPr>
    </w:p>
    <w:p w:rsidR="556D5E6A" w:rsidP="556D5E6A" w:rsidRDefault="556D5E6A" w14:paraId="4FDD2F06" w14:textId="4F4F9F3B">
      <w:pPr>
        <w:pStyle w:val="Normal"/>
      </w:pPr>
    </w:p>
    <w:p w:rsidR="556D5E6A" w:rsidP="556D5E6A" w:rsidRDefault="556D5E6A" w14:paraId="3B990E14" w14:textId="7BE59546">
      <w:pPr>
        <w:pStyle w:val="Normal"/>
      </w:pPr>
    </w:p>
    <w:p w:rsidR="556D5E6A" w:rsidP="556D5E6A" w:rsidRDefault="556D5E6A" w14:paraId="520C44E7" w14:textId="0BA2E87F">
      <w:pPr>
        <w:pStyle w:val="Normal"/>
      </w:pPr>
    </w:p>
    <w:p w:rsidR="556D5E6A" w:rsidP="556D5E6A" w:rsidRDefault="556D5E6A" w14:paraId="72FA1685" w14:textId="5177A667">
      <w:pPr>
        <w:pStyle w:val="Normal"/>
      </w:pPr>
    </w:p>
    <w:p w:rsidR="556D5E6A" w:rsidP="556D5E6A" w:rsidRDefault="556D5E6A" w14:paraId="2EA6BEF0" w14:textId="5B8C6F9A">
      <w:pPr>
        <w:pStyle w:val="Normal"/>
      </w:pPr>
    </w:p>
    <w:p w:rsidR="556D5E6A" w:rsidP="556D5E6A" w:rsidRDefault="556D5E6A" w14:paraId="2F1606AA" w14:textId="4B5A7EC3">
      <w:pPr>
        <w:pStyle w:val="Normal"/>
      </w:pPr>
    </w:p>
    <w:p w:rsidR="556D5E6A" w:rsidP="556D5E6A" w:rsidRDefault="556D5E6A" w14:paraId="17AA990F" w14:textId="3220E65C">
      <w:pPr>
        <w:pStyle w:val="Normal"/>
      </w:pPr>
    </w:p>
    <w:p w:rsidR="556D5E6A" w:rsidP="556D5E6A" w:rsidRDefault="556D5E6A" w14:paraId="5A617158" w14:textId="1C3B3832">
      <w:pPr>
        <w:pStyle w:val="Normal"/>
      </w:pPr>
    </w:p>
    <w:p w:rsidR="556D5E6A" w:rsidP="556D5E6A" w:rsidRDefault="556D5E6A" w14:paraId="212BB63A" w14:textId="3942C367">
      <w:pPr>
        <w:pStyle w:val="Normal"/>
      </w:pPr>
    </w:p>
    <w:p w:rsidR="556D5E6A" w:rsidP="556D5E6A" w:rsidRDefault="556D5E6A" w14:paraId="1DF5C020" w14:textId="58A9126B">
      <w:pPr>
        <w:pStyle w:val="Normal"/>
      </w:pPr>
    </w:p>
    <w:p w:rsidR="556D5E6A" w:rsidP="556D5E6A" w:rsidRDefault="556D5E6A" w14:paraId="580C705C" w14:textId="78FAD4F1">
      <w:pPr>
        <w:pStyle w:val="Normal"/>
      </w:pPr>
    </w:p>
    <w:p w:rsidR="556D5E6A" w:rsidP="556D5E6A" w:rsidRDefault="556D5E6A" w14:paraId="0E8398F3" w14:textId="02C0F79A">
      <w:pPr>
        <w:pStyle w:val="Normal"/>
      </w:pPr>
    </w:p>
    <w:p w:rsidR="556D5E6A" w:rsidP="556D5E6A" w:rsidRDefault="556D5E6A" w14:paraId="42EB43FC" w14:textId="7ABD0E04">
      <w:pPr>
        <w:pStyle w:val="Normal"/>
      </w:pPr>
    </w:p>
    <w:p w:rsidR="556D5E6A" w:rsidP="556D5E6A" w:rsidRDefault="556D5E6A" w14:paraId="48293A01" w14:textId="31E04468">
      <w:pPr>
        <w:pStyle w:val="Normal"/>
      </w:pPr>
    </w:p>
    <w:p w:rsidR="556D5E6A" w:rsidP="556D5E6A" w:rsidRDefault="556D5E6A" w14:paraId="17C30BAD" w14:textId="58A90616">
      <w:pPr>
        <w:pStyle w:val="Normal"/>
      </w:pPr>
    </w:p>
    <w:p w:rsidR="556D5E6A" w:rsidP="556D5E6A" w:rsidRDefault="556D5E6A" w14:paraId="01F40211" w14:textId="3B1507B2">
      <w:pPr>
        <w:pStyle w:val="Normal"/>
      </w:pPr>
    </w:p>
    <w:p w:rsidR="556D5E6A" w:rsidP="556D5E6A" w:rsidRDefault="556D5E6A" w14:paraId="720F8026" w14:textId="68277968">
      <w:pPr>
        <w:pStyle w:val="Normal"/>
      </w:pPr>
    </w:p>
    <w:p w:rsidR="556D5E6A" w:rsidP="556D5E6A" w:rsidRDefault="556D5E6A" w14:paraId="3C3DF2BD" w14:textId="2D9B01F8">
      <w:pPr>
        <w:pStyle w:val="Normal"/>
      </w:pPr>
    </w:p>
    <w:p w:rsidR="556D5E6A" w:rsidP="556D5E6A" w:rsidRDefault="556D5E6A" w14:paraId="468ABBD4" w14:textId="01B1E07E">
      <w:pPr>
        <w:pStyle w:val="Normal"/>
      </w:pPr>
    </w:p>
    <w:p w:rsidR="556D5E6A" w:rsidP="556D5E6A" w:rsidRDefault="556D5E6A" w14:paraId="0693DC48" w14:textId="4D8548BC">
      <w:pPr>
        <w:pStyle w:val="Normal"/>
      </w:pPr>
    </w:p>
    <w:p w:rsidR="556D5E6A" w:rsidP="556D5E6A" w:rsidRDefault="556D5E6A" w14:paraId="69C679D0" w14:textId="6F9E0BEA">
      <w:pPr>
        <w:pStyle w:val="Normal"/>
      </w:pPr>
    </w:p>
    <w:p w:rsidR="556D5E6A" w:rsidP="556D5E6A" w:rsidRDefault="556D5E6A" w14:paraId="2562B00A" w14:textId="36E559DA">
      <w:pPr>
        <w:pStyle w:val="Normal"/>
      </w:pPr>
    </w:p>
    <w:p w:rsidR="556D5E6A" w:rsidP="556D5E6A" w:rsidRDefault="556D5E6A" w14:paraId="6F426932" w14:textId="143A0692">
      <w:pPr>
        <w:pStyle w:val="Normal"/>
      </w:pPr>
    </w:p>
    <w:p w:rsidR="556D5E6A" w:rsidP="556D5E6A" w:rsidRDefault="556D5E6A" w14:paraId="6DEC481F" w14:textId="3C31C116">
      <w:pPr>
        <w:pStyle w:val="Normal"/>
      </w:pPr>
    </w:p>
    <w:p w:rsidR="556D5E6A" w:rsidP="556D5E6A" w:rsidRDefault="556D5E6A" w14:paraId="06A77C73" w14:textId="50878BB9">
      <w:pPr>
        <w:pStyle w:val="Normal"/>
      </w:pPr>
    </w:p>
    <w:p w:rsidR="556D5E6A" w:rsidP="556D5E6A" w:rsidRDefault="556D5E6A" w14:paraId="48B2C2BE" w14:textId="2DB379F9">
      <w:pPr>
        <w:pStyle w:val="Normal"/>
      </w:pPr>
    </w:p>
    <w:p w:rsidR="556D5E6A" w:rsidP="556D5E6A" w:rsidRDefault="556D5E6A" w14:paraId="08BB868C" w14:textId="3482F0F9">
      <w:pPr>
        <w:pStyle w:val="Normal"/>
      </w:pPr>
    </w:p>
    <w:p w:rsidR="556D5E6A" w:rsidP="556D5E6A" w:rsidRDefault="556D5E6A" w14:paraId="291EEAFE" w14:textId="0F99FE9A">
      <w:pPr>
        <w:pStyle w:val="Normal"/>
      </w:pPr>
    </w:p>
    <w:p w:rsidR="556D5E6A" w:rsidP="556D5E6A" w:rsidRDefault="556D5E6A" w14:paraId="25E28FDC" w14:textId="67E7DA13">
      <w:pPr>
        <w:pStyle w:val="Normal"/>
      </w:pPr>
    </w:p>
    <w:p w:rsidR="556D5E6A" w:rsidP="556D5E6A" w:rsidRDefault="556D5E6A" w14:paraId="7D42C812" w14:textId="4CB3F368">
      <w:pPr>
        <w:pStyle w:val="Normal"/>
      </w:pPr>
    </w:p>
    <w:p w:rsidR="556D5E6A" w:rsidP="556D5E6A" w:rsidRDefault="556D5E6A" w14:paraId="2C541F39" w14:textId="1EDBBF66">
      <w:pPr>
        <w:pStyle w:val="Normal"/>
      </w:pPr>
    </w:p>
    <w:p w:rsidR="556D5E6A" w:rsidP="556D5E6A" w:rsidRDefault="556D5E6A" w14:paraId="5384D6AE" w14:textId="18E34742">
      <w:pPr>
        <w:pStyle w:val="Normal"/>
      </w:pPr>
    </w:p>
    <w:p w:rsidR="556D5E6A" w:rsidP="556D5E6A" w:rsidRDefault="556D5E6A" w14:paraId="1E6EA8C0" w14:textId="3CCCE83A">
      <w:pPr>
        <w:pStyle w:val="Normal"/>
      </w:pPr>
    </w:p>
    <w:p w:rsidR="556D5E6A" w:rsidP="556D5E6A" w:rsidRDefault="556D5E6A" w14:paraId="36C580BC" w14:textId="02928609">
      <w:pPr>
        <w:pStyle w:val="Normal"/>
      </w:pPr>
    </w:p>
    <w:p w:rsidR="556D5E6A" w:rsidP="556D5E6A" w:rsidRDefault="556D5E6A" w14:paraId="18A84704" w14:textId="454EB4C9">
      <w:pPr>
        <w:pStyle w:val="Normal"/>
      </w:pPr>
    </w:p>
    <w:p w:rsidR="556D5E6A" w:rsidP="556D5E6A" w:rsidRDefault="556D5E6A" w14:paraId="186131C2" w14:textId="4E2ABB5C">
      <w:pPr>
        <w:pStyle w:val="Normal"/>
      </w:pPr>
    </w:p>
    <w:p w:rsidR="556D5E6A" w:rsidP="556D5E6A" w:rsidRDefault="556D5E6A" w14:paraId="51C56DD7" w14:textId="07D6B838">
      <w:pPr>
        <w:pStyle w:val="Normal"/>
      </w:pPr>
    </w:p>
    <w:p w:rsidR="556D5E6A" w:rsidP="556D5E6A" w:rsidRDefault="556D5E6A" w14:paraId="0BC19737" w14:textId="50A6788C">
      <w:pPr>
        <w:pStyle w:val="Normal"/>
      </w:pPr>
    </w:p>
    <w:p w:rsidR="556D5E6A" w:rsidP="556D5E6A" w:rsidRDefault="556D5E6A" w14:paraId="1195751A" w14:textId="31866A83">
      <w:pPr>
        <w:pStyle w:val="Normal"/>
      </w:pPr>
    </w:p>
    <w:p w:rsidR="556D5E6A" w:rsidP="556D5E6A" w:rsidRDefault="556D5E6A" w14:paraId="731A172A" w14:textId="7560C38C">
      <w:pPr>
        <w:pStyle w:val="Normal"/>
      </w:pPr>
    </w:p>
    <w:p w:rsidR="556D5E6A" w:rsidP="556D5E6A" w:rsidRDefault="556D5E6A" w14:paraId="297A8FF4" w14:textId="36E2256B">
      <w:pPr>
        <w:pStyle w:val="Normal"/>
      </w:pPr>
    </w:p>
    <w:p w:rsidR="556D5E6A" w:rsidP="556D5E6A" w:rsidRDefault="556D5E6A" w14:paraId="1E026E26" w14:textId="6287C5A9">
      <w:pPr>
        <w:pStyle w:val="Normal"/>
      </w:pPr>
    </w:p>
    <w:p w:rsidR="556D5E6A" w:rsidP="556D5E6A" w:rsidRDefault="556D5E6A" w14:paraId="5D2D5428" w14:textId="1DC2D4B8">
      <w:pPr>
        <w:pStyle w:val="Normal"/>
      </w:pPr>
    </w:p>
    <w:p w:rsidR="556D5E6A" w:rsidP="556D5E6A" w:rsidRDefault="556D5E6A" w14:paraId="715BA0DC" w14:textId="7C3FE865">
      <w:pPr>
        <w:pStyle w:val="Normal"/>
      </w:pPr>
    </w:p>
    <w:p w:rsidR="556D5E6A" w:rsidP="556D5E6A" w:rsidRDefault="556D5E6A" w14:paraId="53F44AD2" w14:textId="16EF88AF">
      <w:pPr>
        <w:pStyle w:val="Normal"/>
      </w:pPr>
    </w:p>
    <w:p w:rsidR="556D5E6A" w:rsidP="556D5E6A" w:rsidRDefault="556D5E6A" w14:paraId="2578A627" w14:textId="28C1547E">
      <w:pPr>
        <w:pStyle w:val="Normal"/>
      </w:pPr>
    </w:p>
    <w:p w:rsidR="556D5E6A" w:rsidP="556D5E6A" w:rsidRDefault="556D5E6A" w14:paraId="5F976AC6" w14:textId="6888B9A6">
      <w:pPr>
        <w:pStyle w:val="Normal"/>
      </w:pPr>
    </w:p>
    <w:p w:rsidR="556D5E6A" w:rsidP="556D5E6A" w:rsidRDefault="556D5E6A" w14:paraId="786A94AA" w14:textId="57E6A49D">
      <w:pPr>
        <w:pStyle w:val="Normal"/>
      </w:pPr>
    </w:p>
    <w:p w:rsidR="556D5E6A" w:rsidP="556D5E6A" w:rsidRDefault="556D5E6A" w14:paraId="6120088F" w14:textId="36581F55">
      <w:pPr>
        <w:pStyle w:val="Normal"/>
      </w:pPr>
    </w:p>
    <w:p w:rsidR="556D5E6A" w:rsidP="556D5E6A" w:rsidRDefault="556D5E6A" w14:paraId="238F2DA5" w14:textId="057273C6">
      <w:pPr>
        <w:pStyle w:val="Normal"/>
      </w:pPr>
    </w:p>
    <w:p w:rsidR="556D5E6A" w:rsidP="556D5E6A" w:rsidRDefault="556D5E6A" w14:paraId="6E94D5C8" w14:textId="0F1BB25C">
      <w:pPr>
        <w:pStyle w:val="Normal"/>
      </w:pPr>
    </w:p>
    <w:p w:rsidR="556D5E6A" w:rsidP="556D5E6A" w:rsidRDefault="556D5E6A" w14:paraId="72AC2A6A" w14:textId="409F7A80">
      <w:pPr>
        <w:pStyle w:val="Normal"/>
      </w:pPr>
    </w:p>
    <w:p w:rsidR="556D5E6A" w:rsidP="556D5E6A" w:rsidRDefault="556D5E6A" w14:paraId="046B5654" w14:textId="029567CF">
      <w:pPr>
        <w:pStyle w:val="Normal"/>
      </w:pPr>
    </w:p>
    <w:p w:rsidR="556D5E6A" w:rsidP="556D5E6A" w:rsidRDefault="556D5E6A" w14:paraId="03682C51" w14:textId="73C0C3C4">
      <w:pPr>
        <w:pStyle w:val="Normal"/>
      </w:pPr>
    </w:p>
    <w:p w:rsidR="556D5E6A" w:rsidP="556D5E6A" w:rsidRDefault="556D5E6A" w14:paraId="72688AC1" w14:textId="653DDDD3">
      <w:pPr>
        <w:pStyle w:val="Normal"/>
      </w:pPr>
    </w:p>
    <w:p w:rsidR="556D5E6A" w:rsidP="556D5E6A" w:rsidRDefault="556D5E6A" w14:paraId="16AE1DA1" w14:textId="3F27E5CE">
      <w:pPr>
        <w:pStyle w:val="Normal"/>
      </w:pPr>
    </w:p>
    <w:p w:rsidR="556D5E6A" w:rsidP="556D5E6A" w:rsidRDefault="556D5E6A" w14:paraId="5145A6C9" w14:textId="5415AA10">
      <w:pPr>
        <w:pStyle w:val="Normal"/>
      </w:pPr>
    </w:p>
    <w:p w:rsidR="556D5E6A" w:rsidP="556D5E6A" w:rsidRDefault="556D5E6A" w14:paraId="7B343C36" w14:textId="70A46EB3">
      <w:pPr>
        <w:pStyle w:val="Normal"/>
      </w:pPr>
    </w:p>
    <w:p w:rsidR="556D5E6A" w:rsidP="556D5E6A" w:rsidRDefault="556D5E6A" w14:paraId="35DEABA5" w14:textId="192E4239">
      <w:pPr>
        <w:pStyle w:val="Normal"/>
      </w:pPr>
    </w:p>
    <w:p w:rsidR="556D5E6A" w:rsidP="556D5E6A" w:rsidRDefault="556D5E6A" w14:paraId="32A729F1" w14:textId="05B6C3B0">
      <w:pPr>
        <w:pStyle w:val="Normal"/>
      </w:pPr>
    </w:p>
    <w:p w:rsidR="556D5E6A" w:rsidP="556D5E6A" w:rsidRDefault="556D5E6A" w14:paraId="786E4026" w14:textId="4CDB5450">
      <w:pPr>
        <w:pStyle w:val="Normal"/>
      </w:pPr>
    </w:p>
    <w:p w:rsidR="556D5E6A" w:rsidP="556D5E6A" w:rsidRDefault="556D5E6A" w14:paraId="52627228" w14:textId="6F2269A2">
      <w:pPr>
        <w:pStyle w:val="Normal"/>
      </w:pPr>
    </w:p>
    <w:p w:rsidR="556D5E6A" w:rsidP="556D5E6A" w:rsidRDefault="556D5E6A" w14:paraId="289F4C76" w14:textId="1259CF5E">
      <w:pPr>
        <w:pStyle w:val="Normal"/>
      </w:pPr>
    </w:p>
    <w:p w:rsidR="556D5E6A" w:rsidP="556D5E6A" w:rsidRDefault="556D5E6A" w14:paraId="35BBC46C" w14:textId="6F18C9B0">
      <w:pPr>
        <w:pStyle w:val="Normal"/>
      </w:pPr>
    </w:p>
    <w:p w:rsidR="556D5E6A" w:rsidP="556D5E6A" w:rsidRDefault="556D5E6A" w14:paraId="7440D847" w14:textId="62F56A95">
      <w:pPr>
        <w:pStyle w:val="Normal"/>
      </w:pPr>
    </w:p>
    <w:p w:rsidR="556D5E6A" w:rsidP="556D5E6A" w:rsidRDefault="556D5E6A" w14:paraId="3791D409" w14:textId="2B91E9E5">
      <w:pPr>
        <w:pStyle w:val="Normal"/>
      </w:pPr>
    </w:p>
    <w:p w:rsidR="556D5E6A" w:rsidP="556D5E6A" w:rsidRDefault="556D5E6A" w14:paraId="64690979" w14:textId="1DA6D5FB">
      <w:pPr>
        <w:pStyle w:val="Normal"/>
      </w:pPr>
    </w:p>
    <w:p w:rsidR="556D5E6A" w:rsidP="556D5E6A" w:rsidRDefault="556D5E6A" w14:paraId="36286E37" w14:textId="05C6A4F5">
      <w:pPr>
        <w:pStyle w:val="Normal"/>
      </w:pPr>
    </w:p>
    <w:p w:rsidR="556D5E6A" w:rsidP="556D5E6A" w:rsidRDefault="556D5E6A" w14:paraId="2CEB3AB4" w14:textId="7FE72099">
      <w:pPr>
        <w:pStyle w:val="Normal"/>
      </w:pPr>
    </w:p>
    <w:p w:rsidR="556D5E6A" w:rsidP="556D5E6A" w:rsidRDefault="556D5E6A" w14:paraId="4F019A0B" w14:textId="039E2E1B">
      <w:pPr>
        <w:pStyle w:val="Normal"/>
      </w:pPr>
    </w:p>
    <w:p w:rsidR="556D5E6A" w:rsidP="556D5E6A" w:rsidRDefault="556D5E6A" w14:paraId="32574E32" w14:textId="4CBD05FA">
      <w:pPr>
        <w:pStyle w:val="Normal"/>
      </w:pPr>
    </w:p>
    <w:p w:rsidR="556D5E6A" w:rsidP="556D5E6A" w:rsidRDefault="556D5E6A" w14:paraId="7192A007" w14:textId="4C5BDCDC">
      <w:pPr>
        <w:pStyle w:val="Normal"/>
      </w:pPr>
    </w:p>
    <w:p w:rsidR="556D5E6A" w:rsidP="556D5E6A" w:rsidRDefault="556D5E6A" w14:paraId="4F54BE1C" w14:textId="5FD89927">
      <w:pPr>
        <w:pStyle w:val="Normal"/>
      </w:pPr>
    </w:p>
    <w:p w:rsidR="556D5E6A" w:rsidP="556D5E6A" w:rsidRDefault="556D5E6A" w14:paraId="29E21938" w14:textId="7C1BE7EE">
      <w:pPr>
        <w:pStyle w:val="Normal"/>
      </w:pPr>
    </w:p>
    <w:p w:rsidR="556D5E6A" w:rsidP="556D5E6A" w:rsidRDefault="556D5E6A" w14:paraId="748A8796" w14:textId="6FB93512">
      <w:pPr>
        <w:pStyle w:val="Normal"/>
      </w:pPr>
    </w:p>
    <w:p w:rsidR="556D5E6A" w:rsidP="556D5E6A" w:rsidRDefault="556D5E6A" w14:paraId="7C795D9F" w14:textId="0C353194">
      <w:pPr>
        <w:pStyle w:val="Normal"/>
      </w:pPr>
    </w:p>
    <w:p w:rsidR="556D5E6A" w:rsidP="556D5E6A" w:rsidRDefault="556D5E6A" w14:paraId="5589C500" w14:textId="4BF08B13">
      <w:pPr>
        <w:pStyle w:val="Normal"/>
      </w:pPr>
    </w:p>
    <w:p w:rsidR="556D5E6A" w:rsidP="556D5E6A" w:rsidRDefault="556D5E6A" w14:paraId="6FAF7635" w14:textId="35ED15B3">
      <w:pPr>
        <w:pStyle w:val="Normal"/>
      </w:pPr>
    </w:p>
    <w:p w:rsidR="556D5E6A" w:rsidP="556D5E6A" w:rsidRDefault="556D5E6A" w14:paraId="0CD767E9" w14:textId="76007419">
      <w:pPr>
        <w:pStyle w:val="Normal"/>
      </w:pPr>
    </w:p>
    <w:p w:rsidR="556D5E6A" w:rsidP="556D5E6A" w:rsidRDefault="556D5E6A" w14:paraId="7EC872DB" w14:textId="0EFB3A40">
      <w:pPr>
        <w:pStyle w:val="Normal"/>
      </w:pPr>
    </w:p>
    <w:p w:rsidR="556D5E6A" w:rsidP="556D5E6A" w:rsidRDefault="556D5E6A" w14:paraId="4F415115" w14:textId="6BA2E1ED">
      <w:pPr>
        <w:pStyle w:val="Normal"/>
      </w:pPr>
    </w:p>
    <w:p w:rsidR="556D5E6A" w:rsidP="556D5E6A" w:rsidRDefault="556D5E6A" w14:paraId="79FB7086" w14:textId="649A5809">
      <w:pPr>
        <w:pStyle w:val="Normal"/>
      </w:pPr>
    </w:p>
    <w:p w:rsidR="556D5E6A" w:rsidP="556D5E6A" w:rsidRDefault="556D5E6A" w14:paraId="4B33AE00" w14:textId="5DC5CC97">
      <w:pPr>
        <w:pStyle w:val="Normal"/>
      </w:pPr>
    </w:p>
    <w:p w:rsidR="556D5E6A" w:rsidP="556D5E6A" w:rsidRDefault="556D5E6A" w14:paraId="7A23A5BD" w14:textId="1C69755C">
      <w:pPr>
        <w:pStyle w:val="Normal"/>
      </w:pPr>
    </w:p>
    <w:p w:rsidR="556D5E6A" w:rsidP="556D5E6A" w:rsidRDefault="556D5E6A" w14:paraId="610BBD13" w14:textId="781121A9">
      <w:pPr>
        <w:pStyle w:val="Normal"/>
      </w:pPr>
    </w:p>
    <w:p w:rsidR="556D5E6A" w:rsidP="556D5E6A" w:rsidRDefault="556D5E6A" w14:paraId="7957F3A0" w14:textId="23FD65F7">
      <w:pPr>
        <w:pStyle w:val="Normal"/>
      </w:pPr>
    </w:p>
    <w:p w:rsidR="556D5E6A" w:rsidP="556D5E6A" w:rsidRDefault="556D5E6A" w14:paraId="692A44B0" w14:textId="5FFE1120">
      <w:pPr>
        <w:pStyle w:val="Normal"/>
      </w:pPr>
    </w:p>
    <w:p w:rsidR="556D5E6A" w:rsidP="556D5E6A" w:rsidRDefault="556D5E6A" w14:paraId="4FF2DF1B" w14:textId="59BB2E66">
      <w:pPr>
        <w:pStyle w:val="Normal"/>
      </w:pPr>
    </w:p>
    <w:p w:rsidR="556D5E6A" w:rsidP="556D5E6A" w:rsidRDefault="556D5E6A" w14:paraId="21A18628" w14:textId="0431B0FD">
      <w:pPr>
        <w:pStyle w:val="Normal"/>
      </w:pPr>
    </w:p>
    <w:p w:rsidR="556D5E6A" w:rsidP="556D5E6A" w:rsidRDefault="556D5E6A" w14:paraId="127F5AB6" w14:textId="48781C2D">
      <w:pPr>
        <w:pStyle w:val="Normal"/>
      </w:pPr>
    </w:p>
    <w:p w:rsidR="556D5E6A" w:rsidP="556D5E6A" w:rsidRDefault="556D5E6A" w14:paraId="59BCD298" w14:textId="6F958776">
      <w:pPr>
        <w:pStyle w:val="Normal"/>
      </w:pPr>
    </w:p>
    <w:p w:rsidR="556D5E6A" w:rsidP="556D5E6A" w:rsidRDefault="556D5E6A" w14:paraId="5DC94073" w14:textId="3720680F">
      <w:pPr>
        <w:pStyle w:val="Normal"/>
      </w:pPr>
    </w:p>
    <w:p w:rsidR="556D5E6A" w:rsidP="556D5E6A" w:rsidRDefault="556D5E6A" w14:paraId="6C96BF8F" w14:textId="7CF76576">
      <w:pPr>
        <w:pStyle w:val="Normal"/>
      </w:pPr>
    </w:p>
    <w:p w:rsidR="556D5E6A" w:rsidP="556D5E6A" w:rsidRDefault="556D5E6A" w14:paraId="254628FE" w14:textId="23D5EBB8">
      <w:pPr>
        <w:pStyle w:val="Normal"/>
      </w:pPr>
    </w:p>
    <w:p w:rsidR="556D5E6A" w:rsidP="556D5E6A" w:rsidRDefault="556D5E6A" w14:paraId="315B683D" w14:textId="1966F0DC">
      <w:pPr>
        <w:pStyle w:val="Normal"/>
      </w:pPr>
    </w:p>
    <w:p w:rsidR="556D5E6A" w:rsidP="556D5E6A" w:rsidRDefault="556D5E6A" w14:paraId="72E586EA" w14:textId="22B74EFD">
      <w:pPr>
        <w:pStyle w:val="Normal"/>
      </w:pPr>
    </w:p>
    <w:p w:rsidR="556D5E6A" w:rsidP="556D5E6A" w:rsidRDefault="556D5E6A" w14:paraId="0B0CA450" w14:textId="064AA385">
      <w:pPr>
        <w:pStyle w:val="Normal"/>
      </w:pPr>
    </w:p>
    <w:p w:rsidR="556D5E6A" w:rsidP="556D5E6A" w:rsidRDefault="556D5E6A" w14:paraId="5F61157C" w14:textId="52044295">
      <w:pPr>
        <w:pStyle w:val="Normal"/>
      </w:pPr>
    </w:p>
    <w:p w:rsidR="556D5E6A" w:rsidP="556D5E6A" w:rsidRDefault="556D5E6A" w14:paraId="6DD9C4FC" w14:textId="14B8F499">
      <w:pPr>
        <w:pStyle w:val="Normal"/>
      </w:pPr>
    </w:p>
    <w:p w:rsidR="556D5E6A" w:rsidP="556D5E6A" w:rsidRDefault="556D5E6A" w14:paraId="3D51F3E4" w14:textId="24BFDE17">
      <w:pPr>
        <w:pStyle w:val="Normal"/>
      </w:pPr>
    </w:p>
    <w:p w:rsidR="556D5E6A" w:rsidP="556D5E6A" w:rsidRDefault="556D5E6A" w14:paraId="0BB8FC0E" w14:textId="0BDB5E4C">
      <w:pPr>
        <w:pStyle w:val="Normal"/>
      </w:pPr>
    </w:p>
    <w:p w:rsidR="556D5E6A" w:rsidP="556D5E6A" w:rsidRDefault="556D5E6A" w14:paraId="268C3BEA" w14:textId="451E232B">
      <w:pPr>
        <w:pStyle w:val="Normal"/>
      </w:pPr>
    </w:p>
    <w:p w:rsidR="556D5E6A" w:rsidP="556D5E6A" w:rsidRDefault="556D5E6A" w14:paraId="3CCF2B28" w14:textId="474F7846">
      <w:pPr>
        <w:pStyle w:val="Normal"/>
      </w:pPr>
    </w:p>
    <w:p w:rsidR="556D5E6A" w:rsidP="556D5E6A" w:rsidRDefault="556D5E6A" w14:paraId="457EA011" w14:textId="027AAA2D">
      <w:pPr>
        <w:pStyle w:val="Normal"/>
      </w:pPr>
    </w:p>
    <w:p w:rsidR="556D5E6A" w:rsidP="556D5E6A" w:rsidRDefault="556D5E6A" w14:paraId="1C999063" w14:textId="3FB1D8AB">
      <w:pPr>
        <w:pStyle w:val="Normal"/>
      </w:pPr>
    </w:p>
    <w:p w:rsidR="556D5E6A" w:rsidP="556D5E6A" w:rsidRDefault="556D5E6A" w14:paraId="1D04BD2B" w14:textId="4EA328BD">
      <w:pPr>
        <w:pStyle w:val="Normal"/>
      </w:pPr>
    </w:p>
    <w:p w:rsidR="556D5E6A" w:rsidP="556D5E6A" w:rsidRDefault="556D5E6A" w14:paraId="6EFE5E23" w14:textId="300D2A4D">
      <w:pPr>
        <w:pStyle w:val="Normal"/>
      </w:pPr>
    </w:p>
    <w:p w:rsidR="556D5E6A" w:rsidP="556D5E6A" w:rsidRDefault="556D5E6A" w14:paraId="71B7703A" w14:textId="04E03B60">
      <w:pPr>
        <w:pStyle w:val="Normal"/>
      </w:pPr>
    </w:p>
    <w:p w:rsidR="556D5E6A" w:rsidP="556D5E6A" w:rsidRDefault="556D5E6A" w14:paraId="72437F10" w14:textId="26A7B20F">
      <w:pPr>
        <w:pStyle w:val="Normal"/>
      </w:pPr>
    </w:p>
    <w:p w:rsidR="556D5E6A" w:rsidP="556D5E6A" w:rsidRDefault="556D5E6A" w14:paraId="0A25312E" w14:textId="070F1617">
      <w:pPr>
        <w:pStyle w:val="Normal"/>
      </w:pPr>
    </w:p>
    <w:p w:rsidR="556D5E6A" w:rsidP="556D5E6A" w:rsidRDefault="556D5E6A" w14:paraId="58AE077F" w14:textId="07875A70">
      <w:pPr>
        <w:pStyle w:val="Normal"/>
      </w:pPr>
    </w:p>
    <w:p w:rsidR="556D5E6A" w:rsidP="556D5E6A" w:rsidRDefault="556D5E6A" w14:paraId="43A72888" w14:textId="1B8A4006">
      <w:pPr>
        <w:pStyle w:val="Normal"/>
      </w:pPr>
    </w:p>
    <w:p w:rsidR="556D5E6A" w:rsidP="556D5E6A" w:rsidRDefault="556D5E6A" w14:paraId="46836C19" w14:textId="6EED3690">
      <w:pPr>
        <w:pStyle w:val="Normal"/>
      </w:pPr>
    </w:p>
    <w:p w:rsidR="556D5E6A" w:rsidP="556D5E6A" w:rsidRDefault="556D5E6A" w14:paraId="17E11A70" w14:textId="284D2F5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E6DEEE"/>
    <w:rsid w:val="0001FA7E"/>
    <w:rsid w:val="0801569A"/>
    <w:rsid w:val="0EC015E6"/>
    <w:rsid w:val="14C6B145"/>
    <w:rsid w:val="199A150E"/>
    <w:rsid w:val="1A0AB613"/>
    <w:rsid w:val="2079F797"/>
    <w:rsid w:val="25B76FA5"/>
    <w:rsid w:val="26ED011E"/>
    <w:rsid w:val="27E6DEEE"/>
    <w:rsid w:val="2A8AE0C8"/>
    <w:rsid w:val="30B4DD6C"/>
    <w:rsid w:val="367D8E63"/>
    <w:rsid w:val="3C44C279"/>
    <w:rsid w:val="3D83A27E"/>
    <w:rsid w:val="3ECC6847"/>
    <w:rsid w:val="4D5A5EFF"/>
    <w:rsid w:val="556D5E6A"/>
    <w:rsid w:val="6232B915"/>
    <w:rsid w:val="6EA07936"/>
    <w:rsid w:val="70F0D47D"/>
    <w:rsid w:val="76744094"/>
    <w:rsid w:val="76F76FDC"/>
    <w:rsid w:val="7F731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6DEEE"/>
  <w15:chartTrackingRefBased/>
  <w15:docId w15:val="{98C25F98-9A16-42B2-8DBA-4CB0552FE0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reshbooks.com/hub/productivity/importance-of-time-management" TargetMode="External" Id="Rb813d8870dae4edd" /><Relationship Type="http://schemas.openxmlformats.org/officeDocument/2006/relationships/hyperlink" Target="https://clockify.me/blog/productivity/importance-time-management/" TargetMode="External" Id="R4fad17c501ff4208" /><Relationship Type="http://schemas.openxmlformats.org/officeDocument/2006/relationships/hyperlink" Target="https://www.thinkific.com/blog/barriers-to-learning/" TargetMode="External" Id="R8d8e9cebf5ee4649" /><Relationship Type="http://schemas.openxmlformats.org/officeDocument/2006/relationships/hyperlink" Target="https://www.nhs.uk/mental-health/children-and-young-adults/help-for-teenagers-young-adults-and-students/student-stress-self-help-tips/" TargetMode="External" Id="R08de6e9ab8994994" /><Relationship Type="http://schemas.openxmlformats.org/officeDocument/2006/relationships/hyperlink" Target="https://www.simplypsychology.org/maslow.html" TargetMode="External" Id="Rbebf763c6f1f49b2" /><Relationship Type="http://schemas.openxmlformats.org/officeDocument/2006/relationships/image" Target="/media/image.png" Id="Rd91732a30b844ece" /><Relationship Type="http://schemas.openxmlformats.org/officeDocument/2006/relationships/image" Target="/media/image2.png" Id="Re70229d1ed214fea" /><Relationship Type="http://schemas.openxmlformats.org/officeDocument/2006/relationships/image" Target="/media/image3.png" Id="R61c3c4b53e174ef2" /><Relationship Type="http://schemas.openxmlformats.org/officeDocument/2006/relationships/image" Target="/media/image4.png" Id="Re5bc9e37392346f5" /><Relationship Type="http://schemas.openxmlformats.org/officeDocument/2006/relationships/image" Target="/media/image5.png" Id="Rb59b09782f314be8" /><Relationship Type="http://schemas.microsoft.com/office/2020/10/relationships/intelligence" Target="/word/intelligence2.xml" Id="Rf3abd8eaea2148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Nikki Thomas (2205996)</dc:creator>
  <keywords/>
  <dc:description/>
  <lastModifiedBy>Nikki Thomas (2205996)</lastModifiedBy>
  <revision>2</revision>
  <dcterms:created xsi:type="dcterms:W3CDTF">2023-01-15T12:29:54.4831819Z</dcterms:created>
  <dcterms:modified xsi:type="dcterms:W3CDTF">2023-01-15T17:23:08.5271319Z</dcterms:modified>
</coreProperties>
</file>