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A3CE4" w14:textId="7195C195" w:rsidR="00050407" w:rsidRDefault="007B1EA5">
      <w:r>
        <w:t xml:space="preserve">                                                                                                      </w:t>
      </w:r>
    </w:p>
    <w:p w14:paraId="15A675EB" w14:textId="515CB7D3" w:rsidR="00050407" w:rsidRDefault="00050407" w:rsidP="007B1EA5">
      <w:pPr>
        <w:pStyle w:val="Title"/>
        <w:jc w:val="both"/>
      </w:pPr>
    </w:p>
    <w:p w14:paraId="4B83260A" w14:textId="77777777" w:rsidR="00050407" w:rsidRDefault="00050407" w:rsidP="00C3604A">
      <w:pPr>
        <w:pStyle w:val="Title"/>
        <w:spacing w:line="360" w:lineRule="auto"/>
      </w:pPr>
      <w:r>
        <w:t xml:space="preserve">Professional and carrier development </w:t>
      </w:r>
    </w:p>
    <w:p w14:paraId="052BEF0B" w14:textId="239454C3" w:rsidR="00C3604A" w:rsidRDefault="00050407" w:rsidP="00C3604A">
      <w:pPr>
        <w:pStyle w:val="Title"/>
        <w:spacing w:line="360" w:lineRule="auto"/>
      </w:pPr>
      <w:r>
        <w:t xml:space="preserve">BMSW 4005 </w:t>
      </w:r>
    </w:p>
    <w:p w14:paraId="0C848E71" w14:textId="54D6CA50" w:rsidR="000168C8" w:rsidRPr="000168C8" w:rsidRDefault="000168C8" w:rsidP="000168C8">
      <w:pPr>
        <w:pStyle w:val="Title"/>
        <w:spacing w:line="360" w:lineRule="auto"/>
        <w:rPr>
          <w:sz w:val="40"/>
          <w:szCs w:val="40"/>
        </w:rPr>
      </w:pPr>
      <w:r w:rsidRPr="006F0BFA">
        <w:rPr>
          <w:sz w:val="40"/>
          <w:szCs w:val="40"/>
        </w:rPr>
        <w:t>Task 3 – Reflective portfolio</w:t>
      </w:r>
    </w:p>
    <w:p w14:paraId="6C648358" w14:textId="2E2B7283" w:rsidR="006F0BFA" w:rsidRPr="006F0BFA" w:rsidRDefault="006F0BFA" w:rsidP="006F0BFA">
      <w:pPr>
        <w:jc w:val="center"/>
        <w:rPr>
          <w:b/>
          <w:bCs/>
          <w:sz w:val="40"/>
          <w:szCs w:val="40"/>
        </w:rPr>
      </w:pPr>
      <w:r w:rsidRPr="006F0BFA">
        <w:rPr>
          <w:b/>
          <w:bCs/>
          <w:sz w:val="40"/>
          <w:szCs w:val="40"/>
        </w:rPr>
        <w:t>Module Leader: Olubukola Adegbite</w:t>
      </w:r>
    </w:p>
    <w:p w14:paraId="03F0622B" w14:textId="5D2BDE2C" w:rsidR="00050407" w:rsidRPr="006F0BFA" w:rsidRDefault="00050407" w:rsidP="00C3604A">
      <w:pPr>
        <w:spacing w:line="360" w:lineRule="auto"/>
        <w:jc w:val="center"/>
        <w:rPr>
          <w:b/>
          <w:bCs/>
          <w:sz w:val="40"/>
          <w:szCs w:val="40"/>
        </w:rPr>
      </w:pPr>
      <w:r w:rsidRPr="006F0BFA">
        <w:rPr>
          <w:b/>
          <w:bCs/>
          <w:sz w:val="40"/>
          <w:szCs w:val="40"/>
        </w:rPr>
        <w:t>Student Name:</w:t>
      </w:r>
      <w:r w:rsidR="00C3604A" w:rsidRPr="006F0BFA">
        <w:rPr>
          <w:b/>
          <w:bCs/>
          <w:sz w:val="40"/>
          <w:szCs w:val="40"/>
        </w:rPr>
        <w:t xml:space="preserve"> Marian Postolache</w:t>
      </w:r>
    </w:p>
    <w:p w14:paraId="37F2C6E4" w14:textId="1CFD677F" w:rsidR="00050407" w:rsidRPr="006F0BFA" w:rsidRDefault="00050407" w:rsidP="00C3604A">
      <w:pPr>
        <w:spacing w:line="360" w:lineRule="auto"/>
        <w:jc w:val="center"/>
        <w:rPr>
          <w:b/>
          <w:bCs/>
          <w:sz w:val="40"/>
          <w:szCs w:val="40"/>
        </w:rPr>
      </w:pPr>
      <w:r w:rsidRPr="006F0BFA">
        <w:rPr>
          <w:b/>
          <w:bCs/>
          <w:sz w:val="40"/>
          <w:szCs w:val="40"/>
        </w:rPr>
        <w:t xml:space="preserve">Student </w:t>
      </w:r>
      <w:r w:rsidR="00BA0E41">
        <w:rPr>
          <w:b/>
          <w:bCs/>
          <w:sz w:val="40"/>
          <w:szCs w:val="40"/>
        </w:rPr>
        <w:t>ID</w:t>
      </w:r>
      <w:r w:rsidRPr="006F0BFA">
        <w:rPr>
          <w:b/>
          <w:bCs/>
          <w:sz w:val="40"/>
          <w:szCs w:val="40"/>
        </w:rPr>
        <w:t>:</w:t>
      </w:r>
      <w:r w:rsidR="00C3604A" w:rsidRPr="006F0BFA">
        <w:rPr>
          <w:b/>
          <w:bCs/>
          <w:sz w:val="40"/>
          <w:szCs w:val="40"/>
        </w:rPr>
        <w:t xml:space="preserve"> 2119559</w:t>
      </w:r>
    </w:p>
    <w:p w14:paraId="77C4E64D" w14:textId="77777777" w:rsidR="00050407" w:rsidRDefault="00050407">
      <w:pPr>
        <w:jc w:val="left"/>
      </w:pPr>
      <w:r>
        <w:br w:type="page"/>
      </w:r>
    </w:p>
    <w:p w14:paraId="17D21441" w14:textId="1688DFB3" w:rsidR="00E43ACB" w:rsidRDefault="007D0346" w:rsidP="00226894">
      <w:pPr>
        <w:spacing w:line="360" w:lineRule="auto"/>
      </w:pPr>
      <w:r w:rsidRPr="00226894">
        <w:lastRenderedPageBreak/>
        <w:t>The r</w:t>
      </w:r>
      <w:r w:rsidR="0038216F" w:rsidRPr="00226894">
        <w:t>eflective portfolio is said to be the coll</w:t>
      </w:r>
      <w:r w:rsidR="00F20600" w:rsidRPr="00226894">
        <w:t>ection of evidence about the experiences that any individual had. It helps an individual to grow at a personal as well as at a professional level which enhances their chances to be a successful individual and live a better life</w:t>
      </w:r>
      <w:r w:rsidR="00871776" w:rsidRPr="00226894">
        <w:t xml:space="preserve"> with the help of critical analysis</w:t>
      </w:r>
      <w:r w:rsidR="00F20600" w:rsidRPr="00226894">
        <w:t>.</w:t>
      </w:r>
      <w:r w:rsidR="00F6184D" w:rsidRPr="00226894">
        <w:t xml:space="preserve"> </w:t>
      </w:r>
      <w:r w:rsidR="00A95BB0" w:rsidRPr="00226894">
        <w:t xml:space="preserve">While selecting the carrier I was way too </w:t>
      </w:r>
      <w:r w:rsidR="00920F8F" w:rsidRPr="00226894">
        <w:t>sp</w:t>
      </w:r>
      <w:r w:rsidR="005B6779" w:rsidRPr="00226894">
        <w:t>ecific as well as want</w:t>
      </w:r>
      <w:r w:rsidR="006E23BF" w:rsidRPr="00226894">
        <w:t>ed</w:t>
      </w:r>
      <w:r w:rsidR="005B6779" w:rsidRPr="00226894">
        <w:t xml:space="preserve"> to be much </w:t>
      </w:r>
      <w:r w:rsidR="006E23BF" w:rsidRPr="00226894">
        <w:t xml:space="preserve">more </w:t>
      </w:r>
      <w:r w:rsidR="005B6779" w:rsidRPr="00226894">
        <w:t>considera</w:t>
      </w:r>
      <w:r w:rsidR="006E23BF" w:rsidRPr="00226894">
        <w:t>te</w:t>
      </w:r>
      <w:r w:rsidR="005B6779" w:rsidRPr="00226894">
        <w:t xml:space="preserve"> to make sure to have a better life ahead. </w:t>
      </w:r>
      <w:r w:rsidR="00FC584D" w:rsidRPr="00226894">
        <w:t>While selecting my carrier I was</w:t>
      </w:r>
      <w:r w:rsidR="00BF59C3" w:rsidRPr="00226894">
        <w:t xml:space="preserve"> much </w:t>
      </w:r>
      <w:r w:rsidR="002A4438" w:rsidRPr="00226894">
        <w:t xml:space="preserve">more </w:t>
      </w:r>
      <w:r w:rsidR="00BF59C3" w:rsidRPr="00226894">
        <w:t>particular about the choices as well as</w:t>
      </w:r>
      <w:r w:rsidR="001C2314" w:rsidRPr="00226894">
        <w:t xml:space="preserve"> about the carrier I want to pursue.</w:t>
      </w:r>
      <w:r w:rsidR="004C57C2" w:rsidRPr="00226894">
        <w:t xml:space="preserve"> While deciding the carrier within which I always want to go or pursue required a lot of interior research which lead me to the selection of my carrier which was being an electrician.</w:t>
      </w:r>
      <w:r w:rsidR="00FE5E74" w:rsidRPr="00226894">
        <w:t xml:space="preserve"> I thin</w:t>
      </w:r>
      <w:r w:rsidR="00ED68C8" w:rsidRPr="00226894">
        <w:t>k that an electrician is an individual whose job or work is to make as well as repair electrical systems as well equipment which will benefit most individual</w:t>
      </w:r>
      <w:r w:rsidR="007D77F3" w:rsidRPr="00226894">
        <w:t>s all around the globe. An electrician make</w:t>
      </w:r>
      <w:r w:rsidR="00122CE2" w:rsidRPr="00226894">
        <w:t>s</w:t>
      </w:r>
      <w:r w:rsidR="007D77F3" w:rsidRPr="00226894">
        <w:t xml:space="preserve"> sure to </w:t>
      </w:r>
      <w:r w:rsidR="00772140" w:rsidRPr="00226894">
        <w:t xml:space="preserve">help the individual or the residents in making sure that they are easily able to deal with the requirement related to electricity as well as </w:t>
      </w:r>
      <w:r w:rsidR="002524CB" w:rsidRPr="00226894">
        <w:t>make sure to help the</w:t>
      </w:r>
      <w:r w:rsidR="00BD4B24" w:rsidRPr="00226894">
        <w:t xml:space="preserve"> residents that </w:t>
      </w:r>
      <w:r w:rsidR="00122CE2" w:rsidRPr="00226894">
        <w:t>are</w:t>
      </w:r>
      <w:r w:rsidR="00BD4B24" w:rsidRPr="00226894">
        <w:t xml:space="preserve"> troubled with the electricity issues</w:t>
      </w:r>
      <w:r w:rsidR="00AD1E2F" w:rsidRPr="00226894">
        <w:t xml:space="preserve"> (</w:t>
      </w:r>
      <w:proofErr w:type="spellStart"/>
      <w:r w:rsidR="00AD1E2F" w:rsidRPr="00226894">
        <w:t>Hellne</w:t>
      </w:r>
      <w:proofErr w:type="spellEnd"/>
      <w:r w:rsidR="00AD1E2F" w:rsidRPr="00226894">
        <w:t>-Halvorsen, Lahn and Nore, 2021)</w:t>
      </w:r>
      <w:r w:rsidR="00BD4B24" w:rsidRPr="00226894">
        <w:t xml:space="preserve">. </w:t>
      </w:r>
    </w:p>
    <w:p w14:paraId="1BFA9951" w14:textId="77777777" w:rsidR="00160C9C" w:rsidRPr="00226894" w:rsidRDefault="00160C9C" w:rsidP="00226894">
      <w:pPr>
        <w:spacing w:line="360" w:lineRule="auto"/>
      </w:pPr>
    </w:p>
    <w:p w14:paraId="715FBF5A" w14:textId="36B7CDE7" w:rsidR="002703BF" w:rsidRDefault="00E43ACB" w:rsidP="00226894">
      <w:pPr>
        <w:spacing w:line="360" w:lineRule="auto"/>
      </w:pPr>
      <w:r w:rsidRPr="00226894">
        <w:t>It is said tha</w:t>
      </w:r>
      <w:r w:rsidR="003D6DD6" w:rsidRPr="00226894">
        <w:t xml:space="preserve">t for being an electrician, there </w:t>
      </w:r>
      <w:r w:rsidR="00EF3DBF" w:rsidRPr="00226894">
        <w:t>is</w:t>
      </w:r>
      <w:r w:rsidR="003D6DD6" w:rsidRPr="00226894">
        <w:t xml:space="preserve"> some set of skills as well as the</w:t>
      </w:r>
      <w:r w:rsidR="0029567E" w:rsidRPr="00226894">
        <w:t xml:space="preserve"> knowledge required, some of the key skills that are required are </w:t>
      </w:r>
      <w:r w:rsidR="00BF4204" w:rsidRPr="00226894">
        <w:t>divid</w:t>
      </w:r>
      <w:r w:rsidR="00EF3DBF" w:rsidRPr="00226894">
        <w:t>ed</w:t>
      </w:r>
      <w:r w:rsidR="00BF4204" w:rsidRPr="00226894">
        <w:t xml:space="preserve"> into two types which are soft skills as well as strong skills. Soft skills include the skill sets like </w:t>
      </w:r>
      <w:r w:rsidR="00871BE7" w:rsidRPr="00226894">
        <w:t xml:space="preserve">being </w:t>
      </w:r>
      <w:r w:rsidR="00BF4204" w:rsidRPr="00226894">
        <w:t xml:space="preserve">able to communicate well, </w:t>
      </w:r>
      <w:r w:rsidR="005903A8" w:rsidRPr="00226894">
        <w:t xml:space="preserve">and </w:t>
      </w:r>
      <w:r w:rsidR="00BF4204" w:rsidRPr="00226894">
        <w:t>able to solve problems faced by customers</w:t>
      </w:r>
      <w:r w:rsidR="00AD1E2F" w:rsidRPr="00226894">
        <w:t xml:space="preserve"> (Afroze, Eva</w:t>
      </w:r>
      <w:r w:rsidR="005903A8" w:rsidRPr="00226894">
        <w:t>,</w:t>
      </w:r>
      <w:r w:rsidR="00AD1E2F" w:rsidRPr="00226894">
        <w:t xml:space="preserve"> and Sarker, 2019)</w:t>
      </w:r>
      <w:r w:rsidR="00D104A1" w:rsidRPr="00226894">
        <w:t xml:space="preserve">. </w:t>
      </w:r>
      <w:r w:rsidR="001F3674" w:rsidRPr="00226894">
        <w:t xml:space="preserve">It can be said that these individuals </w:t>
      </w:r>
      <w:r w:rsidR="005903A8" w:rsidRPr="00226894">
        <w:t>can</w:t>
      </w:r>
      <w:r w:rsidR="001F3674" w:rsidRPr="00226894">
        <w:t xml:space="preserve"> work as an individual as well as can be a part </w:t>
      </w:r>
      <w:r w:rsidR="002703BF" w:rsidRPr="00226894">
        <w:t xml:space="preserve">of the team that deals with solving these types of issues within society. </w:t>
      </w:r>
      <w:r w:rsidR="00036622" w:rsidRPr="00226894">
        <w:t>The best part that excited me i</w:t>
      </w:r>
      <w:r w:rsidR="002703BF" w:rsidRPr="00226894">
        <w:t xml:space="preserve">s the strong skills that are </w:t>
      </w:r>
      <w:r w:rsidR="00036622" w:rsidRPr="00226894">
        <w:t xml:space="preserve">required within this profession. Some of the major strong skills that are required within this profession are strong math, </w:t>
      </w:r>
      <w:r w:rsidR="00C50607" w:rsidRPr="00226894">
        <w:t xml:space="preserve">the </w:t>
      </w:r>
      <w:r w:rsidR="00036622" w:rsidRPr="00226894">
        <w:t>ab</w:t>
      </w:r>
      <w:r w:rsidR="00C50607" w:rsidRPr="00226894">
        <w:t>ility</w:t>
      </w:r>
      <w:r w:rsidR="00036622" w:rsidRPr="00226894">
        <w:t xml:space="preserve"> to </w:t>
      </w:r>
      <w:r w:rsidR="00C01854" w:rsidRPr="00226894">
        <w:t xml:space="preserve">take proper measurements as well as </w:t>
      </w:r>
      <w:r w:rsidR="00C50607" w:rsidRPr="00226894">
        <w:t xml:space="preserve">the </w:t>
      </w:r>
      <w:r w:rsidR="00C01854" w:rsidRPr="00226894">
        <w:t>ab</w:t>
      </w:r>
      <w:r w:rsidR="00C50607" w:rsidRPr="00226894">
        <w:t>ility</w:t>
      </w:r>
      <w:r w:rsidR="00C01854" w:rsidRPr="00226894">
        <w:t xml:space="preserve"> to calculate current values of electricity</w:t>
      </w:r>
      <w:r w:rsidR="00A507FF" w:rsidRPr="00226894">
        <w:t>,</w:t>
      </w:r>
      <w:r w:rsidR="00C01854" w:rsidRPr="00226894">
        <w:t xml:space="preserve"> and so on. These are some set</w:t>
      </w:r>
      <w:r w:rsidR="00A507FF" w:rsidRPr="00226894">
        <w:t>s</w:t>
      </w:r>
      <w:r w:rsidR="00C01854" w:rsidRPr="00226894">
        <w:t xml:space="preserve"> of skills that are required or needed to be a great electrician and to be successful within the industry or the market they will be working in. </w:t>
      </w:r>
    </w:p>
    <w:p w14:paraId="4462FADF" w14:textId="77777777" w:rsidR="00160C9C" w:rsidRPr="00226894" w:rsidRDefault="00160C9C" w:rsidP="00226894">
      <w:pPr>
        <w:spacing w:line="360" w:lineRule="auto"/>
      </w:pPr>
    </w:p>
    <w:p w14:paraId="4A9E64FA" w14:textId="243F22B1" w:rsidR="00C96E13" w:rsidRDefault="00A507FF" w:rsidP="00226894">
      <w:pPr>
        <w:spacing w:line="360" w:lineRule="auto"/>
      </w:pPr>
      <w:r w:rsidRPr="00226894">
        <w:t>A p</w:t>
      </w:r>
      <w:r w:rsidR="003C0E46" w:rsidRPr="00226894">
        <w:t xml:space="preserve">ersonal development plan or PDP is said to be the tool that helps the individual in </w:t>
      </w:r>
      <w:r w:rsidR="00CE1EC5" w:rsidRPr="00226894">
        <w:t xml:space="preserve">becoming aware </w:t>
      </w:r>
      <w:r w:rsidRPr="00226894">
        <w:t>of</w:t>
      </w:r>
      <w:r w:rsidR="00CE1EC5" w:rsidRPr="00226894">
        <w:t xml:space="preserve"> the skills that they have to be a successful individual in a particular field of operations</w:t>
      </w:r>
      <w:r w:rsidR="009A6D16" w:rsidRPr="00226894">
        <w:t xml:space="preserve"> (Rimmer, 2018)</w:t>
      </w:r>
      <w:r w:rsidR="00CE1EC5" w:rsidRPr="00226894">
        <w:t xml:space="preserve">. This also helps in developing the </w:t>
      </w:r>
      <w:r w:rsidR="00B460CD" w:rsidRPr="00226894">
        <w:t xml:space="preserve">skills as well as identifying the set of skills that </w:t>
      </w:r>
      <w:r w:rsidR="00444139" w:rsidRPr="00226894">
        <w:t xml:space="preserve">is required to enhance their professional life within the industry as well as </w:t>
      </w:r>
      <w:r w:rsidR="0048172E" w:rsidRPr="00226894">
        <w:t xml:space="preserve">the </w:t>
      </w:r>
      <w:r w:rsidR="00444139" w:rsidRPr="00226894">
        <w:t xml:space="preserve">market they are operating or working in. </w:t>
      </w:r>
      <w:r w:rsidR="0088397A" w:rsidRPr="00226894">
        <w:t>The PDP or the personal development plan that is required to help</w:t>
      </w:r>
      <w:r w:rsidR="000F15B1">
        <w:t xml:space="preserve"> </w:t>
      </w:r>
      <w:r w:rsidR="0088397A" w:rsidRPr="00226894">
        <w:t xml:space="preserve">is as under. </w:t>
      </w:r>
    </w:p>
    <w:p w14:paraId="2522A670" w14:textId="6BC8D9E8" w:rsidR="00160C9C" w:rsidRPr="006B27A4" w:rsidRDefault="006B27A4" w:rsidP="006B27A4">
      <w:pPr>
        <w:spacing w:line="360" w:lineRule="auto"/>
        <w:jc w:val="center"/>
        <w:rPr>
          <w:b/>
          <w:bCs/>
        </w:rPr>
      </w:pPr>
      <w:proofErr w:type="spellStart"/>
      <w:r w:rsidRPr="006B27A4">
        <w:rPr>
          <w:b/>
          <w:bCs/>
        </w:rPr>
        <w:lastRenderedPageBreak/>
        <w:t>Profesiona</w:t>
      </w:r>
      <w:proofErr w:type="spellEnd"/>
      <w:r w:rsidRPr="006B27A4">
        <w:rPr>
          <w:b/>
          <w:bCs/>
        </w:rPr>
        <w:t xml:space="preserve"> Development Plan</w:t>
      </w:r>
    </w:p>
    <w:tbl>
      <w:tblPr>
        <w:tblStyle w:val="TableGrid"/>
        <w:tblW w:w="9601" w:type="dxa"/>
        <w:tblLook w:val="04A0" w:firstRow="1" w:lastRow="0" w:firstColumn="1" w:lastColumn="0" w:noHBand="0" w:noVBand="1"/>
      </w:tblPr>
      <w:tblGrid>
        <w:gridCol w:w="1920"/>
        <w:gridCol w:w="1920"/>
        <w:gridCol w:w="1920"/>
        <w:gridCol w:w="1920"/>
        <w:gridCol w:w="1921"/>
      </w:tblGrid>
      <w:tr w:rsidR="00C96E13" w14:paraId="5C6A9D35" w14:textId="77777777" w:rsidTr="001F559A">
        <w:trPr>
          <w:trHeight w:val="670"/>
        </w:trPr>
        <w:tc>
          <w:tcPr>
            <w:tcW w:w="1920" w:type="dxa"/>
          </w:tcPr>
          <w:p w14:paraId="30D9D517" w14:textId="1B920299" w:rsidR="00C96E13" w:rsidRDefault="00C96E13" w:rsidP="006B27A4">
            <w:pPr>
              <w:spacing w:line="360" w:lineRule="auto"/>
              <w:jc w:val="center"/>
            </w:pPr>
            <w:r w:rsidRPr="004B5C15">
              <w:rPr>
                <w:b/>
                <w:bCs/>
                <w:lang w:val="en-GB"/>
              </w:rPr>
              <w:t>Objective</w:t>
            </w:r>
          </w:p>
        </w:tc>
        <w:tc>
          <w:tcPr>
            <w:tcW w:w="1920" w:type="dxa"/>
          </w:tcPr>
          <w:p w14:paraId="2FD09CB6" w14:textId="18E2DB13" w:rsidR="00C96E13" w:rsidRDefault="00C96E13" w:rsidP="006B27A4">
            <w:pPr>
              <w:spacing w:line="360" w:lineRule="auto"/>
              <w:jc w:val="center"/>
            </w:pPr>
            <w:r w:rsidRPr="004B5C15">
              <w:rPr>
                <w:b/>
                <w:bCs/>
                <w:lang w:val="en-GB"/>
              </w:rPr>
              <w:t>Time</w:t>
            </w:r>
          </w:p>
        </w:tc>
        <w:tc>
          <w:tcPr>
            <w:tcW w:w="1920" w:type="dxa"/>
          </w:tcPr>
          <w:p w14:paraId="7118C549" w14:textId="2C4DE206" w:rsidR="00C96E13" w:rsidRDefault="00C96E13" w:rsidP="006B27A4">
            <w:pPr>
              <w:spacing w:line="360" w:lineRule="auto"/>
              <w:jc w:val="center"/>
            </w:pPr>
            <w:r w:rsidRPr="004B5C15">
              <w:rPr>
                <w:b/>
                <w:bCs/>
                <w:lang w:val="en-GB"/>
              </w:rPr>
              <w:t>Activities</w:t>
            </w:r>
          </w:p>
        </w:tc>
        <w:tc>
          <w:tcPr>
            <w:tcW w:w="1920" w:type="dxa"/>
          </w:tcPr>
          <w:p w14:paraId="5E55732F" w14:textId="0F66A3AD" w:rsidR="00C96E13" w:rsidRDefault="00C96E13" w:rsidP="006B27A4">
            <w:pPr>
              <w:spacing w:line="360" w:lineRule="auto"/>
              <w:jc w:val="center"/>
            </w:pPr>
            <w:r w:rsidRPr="004B5C15">
              <w:rPr>
                <w:b/>
                <w:bCs/>
                <w:lang w:val="en-GB"/>
              </w:rPr>
              <w:t>Success Criteria</w:t>
            </w:r>
          </w:p>
        </w:tc>
        <w:tc>
          <w:tcPr>
            <w:tcW w:w="1921" w:type="dxa"/>
          </w:tcPr>
          <w:p w14:paraId="0F30C10C" w14:textId="72F8A671" w:rsidR="00C96E13" w:rsidRDefault="00C96E13" w:rsidP="006B27A4">
            <w:pPr>
              <w:spacing w:line="360" w:lineRule="auto"/>
              <w:jc w:val="center"/>
            </w:pPr>
            <w:r w:rsidRPr="004B5C15">
              <w:rPr>
                <w:b/>
                <w:bCs/>
                <w:lang w:val="en-GB"/>
              </w:rPr>
              <w:t>Resources</w:t>
            </w:r>
          </w:p>
        </w:tc>
      </w:tr>
      <w:tr w:rsidR="00C96E13" w14:paraId="00E216F9" w14:textId="77777777" w:rsidTr="001F559A">
        <w:trPr>
          <w:trHeight w:val="339"/>
        </w:trPr>
        <w:tc>
          <w:tcPr>
            <w:tcW w:w="1920" w:type="dxa"/>
          </w:tcPr>
          <w:p w14:paraId="011DEEC6" w14:textId="4B0B5ADD" w:rsidR="00C96E13" w:rsidRDefault="00160C9C" w:rsidP="006B27A4">
            <w:pPr>
              <w:spacing w:line="360" w:lineRule="auto"/>
              <w:jc w:val="center"/>
            </w:pPr>
            <w:r w:rsidRPr="004B5C15">
              <w:rPr>
                <w:b/>
                <w:bCs/>
                <w:lang w:val="en-GB"/>
              </w:rPr>
              <w:t>Short -Term</w:t>
            </w:r>
          </w:p>
        </w:tc>
        <w:tc>
          <w:tcPr>
            <w:tcW w:w="1920" w:type="dxa"/>
          </w:tcPr>
          <w:p w14:paraId="745DC059" w14:textId="77777777" w:rsidR="00C96E13" w:rsidRDefault="00C96E13" w:rsidP="006B27A4">
            <w:pPr>
              <w:spacing w:line="360" w:lineRule="auto"/>
              <w:jc w:val="center"/>
            </w:pPr>
          </w:p>
        </w:tc>
        <w:tc>
          <w:tcPr>
            <w:tcW w:w="1920" w:type="dxa"/>
          </w:tcPr>
          <w:p w14:paraId="4BA90CCB" w14:textId="77777777" w:rsidR="00C96E13" w:rsidRDefault="00C96E13" w:rsidP="006B27A4">
            <w:pPr>
              <w:spacing w:line="360" w:lineRule="auto"/>
              <w:jc w:val="center"/>
            </w:pPr>
          </w:p>
        </w:tc>
        <w:tc>
          <w:tcPr>
            <w:tcW w:w="1920" w:type="dxa"/>
          </w:tcPr>
          <w:p w14:paraId="2F5CB3DE" w14:textId="77777777" w:rsidR="00C96E13" w:rsidRDefault="00C96E13" w:rsidP="006B27A4">
            <w:pPr>
              <w:spacing w:line="360" w:lineRule="auto"/>
              <w:jc w:val="center"/>
            </w:pPr>
          </w:p>
        </w:tc>
        <w:tc>
          <w:tcPr>
            <w:tcW w:w="1921" w:type="dxa"/>
          </w:tcPr>
          <w:p w14:paraId="126D299D" w14:textId="77777777" w:rsidR="00C96E13" w:rsidRDefault="00C96E13" w:rsidP="006B27A4">
            <w:pPr>
              <w:spacing w:line="360" w:lineRule="auto"/>
              <w:jc w:val="center"/>
            </w:pPr>
          </w:p>
        </w:tc>
      </w:tr>
      <w:tr w:rsidR="00C96E13" w14:paraId="5CCEF3C0" w14:textId="77777777" w:rsidTr="001F559A">
        <w:trPr>
          <w:trHeight w:val="679"/>
        </w:trPr>
        <w:tc>
          <w:tcPr>
            <w:tcW w:w="1920" w:type="dxa"/>
          </w:tcPr>
          <w:p w14:paraId="7C980500" w14:textId="71C1E1AE" w:rsidR="00C96E13" w:rsidRDefault="00160C9C" w:rsidP="006B27A4">
            <w:pPr>
              <w:spacing w:line="360" w:lineRule="auto"/>
              <w:jc w:val="center"/>
            </w:pPr>
            <w:r w:rsidRPr="004B5C15">
              <w:rPr>
                <w:lang w:val="en-GB"/>
              </w:rPr>
              <w:t>Solving math problems</w:t>
            </w:r>
          </w:p>
        </w:tc>
        <w:tc>
          <w:tcPr>
            <w:tcW w:w="1920" w:type="dxa"/>
          </w:tcPr>
          <w:p w14:paraId="6F04DA31" w14:textId="09BBDC95" w:rsidR="00C96E13" w:rsidRDefault="00160C9C" w:rsidP="006B27A4">
            <w:pPr>
              <w:spacing w:line="360" w:lineRule="auto"/>
              <w:jc w:val="center"/>
            </w:pPr>
            <w:r w:rsidRPr="004B5C15">
              <w:rPr>
                <w:lang w:val="en-GB"/>
              </w:rPr>
              <w:t xml:space="preserve">One </w:t>
            </w:r>
            <w:r w:rsidR="00B04D67">
              <w:rPr>
                <w:lang w:val="en-GB"/>
              </w:rPr>
              <w:t>month</w:t>
            </w:r>
          </w:p>
        </w:tc>
        <w:tc>
          <w:tcPr>
            <w:tcW w:w="1920" w:type="dxa"/>
          </w:tcPr>
          <w:p w14:paraId="283385A9" w14:textId="5F07178E" w:rsidR="00C96E13" w:rsidRDefault="00160C9C" w:rsidP="006B27A4">
            <w:pPr>
              <w:spacing w:line="360" w:lineRule="auto"/>
              <w:jc w:val="center"/>
            </w:pPr>
            <w:r w:rsidRPr="004B5C15">
              <w:rPr>
                <w:lang w:val="en-GB"/>
              </w:rPr>
              <w:t>Math problems</w:t>
            </w:r>
          </w:p>
        </w:tc>
        <w:tc>
          <w:tcPr>
            <w:tcW w:w="1920" w:type="dxa"/>
          </w:tcPr>
          <w:p w14:paraId="5B9B619C" w14:textId="2C32F188" w:rsidR="00C96E13" w:rsidRDefault="00160C9C" w:rsidP="006B27A4">
            <w:pPr>
              <w:spacing w:line="360" w:lineRule="auto"/>
              <w:jc w:val="center"/>
            </w:pPr>
            <w:r w:rsidRPr="004B5C15">
              <w:rPr>
                <w:lang w:val="en-GB"/>
              </w:rPr>
              <w:t>Complete on time</w:t>
            </w:r>
          </w:p>
        </w:tc>
        <w:tc>
          <w:tcPr>
            <w:tcW w:w="1921" w:type="dxa"/>
          </w:tcPr>
          <w:p w14:paraId="72FC86DE" w14:textId="2EE202F2" w:rsidR="00C96E13" w:rsidRDefault="00160C9C" w:rsidP="006B27A4">
            <w:pPr>
              <w:spacing w:line="360" w:lineRule="auto"/>
              <w:jc w:val="center"/>
            </w:pPr>
            <w:r w:rsidRPr="004B5C15">
              <w:rPr>
                <w:lang w:val="en-GB"/>
              </w:rPr>
              <w:t>Research online and books</w:t>
            </w:r>
          </w:p>
        </w:tc>
      </w:tr>
    </w:tbl>
    <w:p w14:paraId="15727090" w14:textId="77777777" w:rsidR="00C96E13" w:rsidRDefault="00C96E13" w:rsidP="00226894">
      <w:pPr>
        <w:spacing w:line="360" w:lineRule="auto"/>
      </w:pPr>
    </w:p>
    <w:p w14:paraId="187C016D" w14:textId="77777777" w:rsidR="001E51D4" w:rsidRDefault="001E51D4" w:rsidP="00226894">
      <w:pPr>
        <w:spacing w:line="360" w:lineRule="auto"/>
      </w:pPr>
    </w:p>
    <w:p w14:paraId="15836208" w14:textId="51564959" w:rsidR="00490E4D" w:rsidRPr="00226894" w:rsidRDefault="00B955C1" w:rsidP="00226894">
      <w:pPr>
        <w:spacing w:line="360" w:lineRule="auto"/>
      </w:pPr>
      <w:r w:rsidRPr="00226894">
        <w:t xml:space="preserve">My area of </w:t>
      </w:r>
      <w:r w:rsidR="0088397A" w:rsidRPr="00226894">
        <w:rPr>
          <w:bCs/>
        </w:rPr>
        <w:t>Vision</w:t>
      </w:r>
      <w:r w:rsidRPr="00226894">
        <w:rPr>
          <w:b/>
        </w:rPr>
        <w:t xml:space="preserve"> </w:t>
      </w:r>
      <w:r w:rsidR="001E4E42" w:rsidRPr="00226894">
        <w:t xml:space="preserve">is to be a successful individual in the field of </w:t>
      </w:r>
      <w:r w:rsidR="00E63542" w:rsidRPr="00226894">
        <w:t xml:space="preserve">electrician and to make sure to help all of the individuals living within the society to solve </w:t>
      </w:r>
      <w:r w:rsidR="00490E4D" w:rsidRPr="00226894">
        <w:t xml:space="preserve">the issues that they are facing in an effective as well as efficient manner. </w:t>
      </w:r>
    </w:p>
    <w:p w14:paraId="6C5488B3" w14:textId="15C5F634" w:rsidR="00060510" w:rsidRPr="00226894" w:rsidRDefault="00490E4D" w:rsidP="00226894">
      <w:pPr>
        <w:spacing w:line="360" w:lineRule="auto"/>
      </w:pPr>
      <w:r w:rsidRPr="00226894">
        <w:t xml:space="preserve">I think that the next step in this </w:t>
      </w:r>
      <w:r w:rsidR="002C1DE4" w:rsidRPr="00226894">
        <w:t>personal development plan is to analy</w:t>
      </w:r>
      <w:r w:rsidR="0087158D" w:rsidRPr="00226894">
        <w:t>z</w:t>
      </w:r>
      <w:r w:rsidR="002C1DE4" w:rsidRPr="00226894">
        <w:t xml:space="preserve">e </w:t>
      </w:r>
      <w:r w:rsidR="0087158D" w:rsidRPr="00226894">
        <w:t>my</w:t>
      </w:r>
      <w:r w:rsidR="002C1DE4" w:rsidRPr="00226894">
        <w:t xml:space="preserve"> strengths as well as </w:t>
      </w:r>
      <w:r w:rsidR="00C44E4F" w:rsidRPr="00226894">
        <w:t xml:space="preserve">weakness which </w:t>
      </w:r>
      <w:r w:rsidR="00865B4E" w:rsidRPr="00226894">
        <w:t xml:space="preserve">will help in making the decisions of what to do and what not. I think that my strengths are </w:t>
      </w:r>
      <w:r w:rsidR="00B47245" w:rsidRPr="00226894">
        <w:t>being on time</w:t>
      </w:r>
      <w:r w:rsidR="0073736F">
        <w:t xml:space="preserve"> and</w:t>
      </w:r>
      <w:r w:rsidR="00B47245" w:rsidRPr="00226894">
        <w:t xml:space="preserve"> effectively able to communicate with other</w:t>
      </w:r>
      <w:r w:rsidR="0087158D" w:rsidRPr="00226894">
        <w:t>s</w:t>
      </w:r>
      <w:r w:rsidR="00B47245" w:rsidRPr="00226894">
        <w:t>. These skills will be helping me in making a suitable carrier out of it which will benefit me at every stage of this profession. Whereas I think that I do have several weaknesses which are ineffectiveness in</w:t>
      </w:r>
      <w:r w:rsidR="00060510" w:rsidRPr="00226894">
        <w:t xml:space="preserve"> solving problems related to</w:t>
      </w:r>
      <w:r w:rsidR="00B47245" w:rsidRPr="00226894">
        <w:t xml:space="preserve"> math which is said to be one of the primary skills </w:t>
      </w:r>
      <w:r w:rsidR="00060510" w:rsidRPr="00226894">
        <w:t xml:space="preserve">which might affect my efficiency within this profession. </w:t>
      </w:r>
    </w:p>
    <w:p w14:paraId="020D1E6D" w14:textId="7B590ACD" w:rsidR="00A017DB" w:rsidRPr="00226894" w:rsidRDefault="00951E23" w:rsidP="00226894">
      <w:pPr>
        <w:spacing w:line="360" w:lineRule="auto"/>
      </w:pPr>
      <w:r w:rsidRPr="00226894">
        <w:t xml:space="preserve">Further, this plan has made me make a personal development plan which has helped me in telling what can be done by me to be successful in this carrier or profession. The major input that I got from the </w:t>
      </w:r>
      <w:r w:rsidR="0071454D" w:rsidRPr="00226894">
        <w:t>plan was that</w:t>
      </w:r>
      <w:r w:rsidR="00BA02C8" w:rsidRPr="00226894">
        <w:t xml:space="preserve"> I need to focus majorly on solving the issues or the problems that were related to math and make sure to practice </w:t>
      </w:r>
      <w:r w:rsidR="00192CCD" w:rsidRPr="00226894">
        <w:t>daily</w:t>
      </w:r>
      <w:r w:rsidR="00BA02C8" w:rsidRPr="00226894">
        <w:t xml:space="preserve"> which will </w:t>
      </w:r>
      <w:r w:rsidR="008C3BC3" w:rsidRPr="00226894">
        <w:t xml:space="preserve">help me in being an expert in solving the problem which </w:t>
      </w:r>
      <w:r w:rsidR="00192CCD" w:rsidRPr="00226894">
        <w:t>is</w:t>
      </w:r>
      <w:r w:rsidR="008C3BC3" w:rsidRPr="00226894">
        <w:t xml:space="preserve"> related to </w:t>
      </w:r>
      <w:r w:rsidR="00440907" w:rsidRPr="00226894">
        <w:t xml:space="preserve">math which will reduce the </w:t>
      </w:r>
      <w:r w:rsidR="00A017DB" w:rsidRPr="00226894">
        <w:t xml:space="preserve">problems that I might face as well as will help in enhancing one of the strong skills that are required by me in a most effective as well as in an efficient manner. </w:t>
      </w:r>
    </w:p>
    <w:p w14:paraId="4C54D9F1" w14:textId="7B8D9AEE" w:rsidR="00BB1621" w:rsidRPr="00226894" w:rsidRDefault="00556650" w:rsidP="00226894">
      <w:pPr>
        <w:spacing w:line="360" w:lineRule="auto"/>
      </w:pPr>
      <w:r w:rsidRPr="00226894">
        <w:t>Further</w:t>
      </w:r>
      <w:r w:rsidR="00192CCD" w:rsidRPr="00226894">
        <w:t>,</w:t>
      </w:r>
      <w:r w:rsidRPr="00226894">
        <w:t xml:space="preserve"> the next step is the implementation as well as reviewing process which will explain how to end the process</w:t>
      </w:r>
      <w:r w:rsidR="00F21244" w:rsidRPr="00226894">
        <w:t>,</w:t>
      </w:r>
      <w:r w:rsidRPr="00226894">
        <w:t xml:space="preserve"> or the plan can be achieved. </w:t>
      </w:r>
      <w:r w:rsidR="006224EB" w:rsidRPr="00226894">
        <w:t>I will make sure to create a ti</w:t>
      </w:r>
      <w:r w:rsidR="001135F2" w:rsidRPr="00226894">
        <w:t xml:space="preserve">metable </w:t>
      </w:r>
      <w:r w:rsidR="00760EBC" w:rsidRPr="00226894">
        <w:t>that</w:t>
      </w:r>
      <w:r w:rsidR="001135F2" w:rsidRPr="00226894">
        <w:t xml:space="preserve"> will help me in being </w:t>
      </w:r>
      <w:r w:rsidR="005773EC" w:rsidRPr="00226894">
        <w:t>specific</w:t>
      </w:r>
      <w:r w:rsidR="007A7FE3" w:rsidRPr="00226894">
        <w:t>,</w:t>
      </w:r>
      <w:r w:rsidR="005773EC" w:rsidRPr="00226894">
        <w:t xml:space="preserve"> </w:t>
      </w:r>
      <w:r w:rsidR="007A7FE3" w:rsidRPr="00226894">
        <w:t xml:space="preserve">and </w:t>
      </w:r>
      <w:r w:rsidR="005773EC" w:rsidRPr="00226894">
        <w:t>on time to deal with the challenges that I might face in learning how to solve math problem</w:t>
      </w:r>
      <w:r w:rsidR="00C05EAD" w:rsidRPr="00226894">
        <w:t>s</w:t>
      </w:r>
      <w:r w:rsidR="005773EC" w:rsidRPr="00226894">
        <w:t xml:space="preserve"> in </w:t>
      </w:r>
      <w:r w:rsidR="007A7FE3" w:rsidRPr="00226894">
        <w:t>the</w:t>
      </w:r>
      <w:r w:rsidR="005773EC" w:rsidRPr="00226894">
        <w:t xml:space="preserve"> most effective</w:t>
      </w:r>
      <w:r w:rsidR="007A7FE3" w:rsidRPr="00226894">
        <w:t xml:space="preserve"> way</w:t>
      </w:r>
      <w:r w:rsidR="005773EC" w:rsidRPr="00226894">
        <w:t xml:space="preserve"> as well a</w:t>
      </w:r>
      <w:r w:rsidR="007A7FE3" w:rsidRPr="00226894">
        <w:t>s</w:t>
      </w:r>
      <w:r w:rsidR="005773EC" w:rsidRPr="00226894">
        <w:t xml:space="preserve"> efficient manner. </w:t>
      </w:r>
    </w:p>
    <w:p w14:paraId="6E39E20B" w14:textId="4823135C" w:rsidR="0088397A" w:rsidRPr="00226894" w:rsidRDefault="00BB1621" w:rsidP="00226894">
      <w:pPr>
        <w:spacing w:line="360" w:lineRule="auto"/>
        <w:rPr>
          <w:b/>
        </w:rPr>
      </w:pPr>
      <w:r w:rsidRPr="00226894">
        <w:t xml:space="preserve">I think that as I mentioned that I </w:t>
      </w:r>
      <w:r w:rsidR="00D615A8" w:rsidRPr="00226894">
        <w:t xml:space="preserve">have several strengths that are </w:t>
      </w:r>
      <w:r w:rsidR="00EA0223" w:rsidRPr="00226894">
        <w:t xml:space="preserve">required to be best </w:t>
      </w:r>
      <w:r w:rsidR="007C7D62" w:rsidRPr="00226894">
        <w:t>and</w:t>
      </w:r>
      <w:r w:rsidR="00EA0223" w:rsidRPr="00226894">
        <w:t xml:space="preserve"> successful within the profession as well as </w:t>
      </w:r>
      <w:r w:rsidR="00955760" w:rsidRPr="00226894">
        <w:t xml:space="preserve">the </w:t>
      </w:r>
      <w:r w:rsidR="00EA0223" w:rsidRPr="00226894">
        <w:t xml:space="preserve">carrier that I have chosen or selected for myself. I think that being a great communicator as well as able to communicate with other individuals </w:t>
      </w:r>
      <w:r w:rsidR="00EA0223" w:rsidRPr="00226894">
        <w:lastRenderedPageBreak/>
        <w:t xml:space="preserve">will help me a lot in being a much successful as well as effective employee or individual within the electrical profession as well as I will be able to serve individuals in a much </w:t>
      </w:r>
      <w:r w:rsidR="00435EBD" w:rsidRPr="00226894">
        <w:t xml:space="preserve">more </w:t>
      </w:r>
      <w:r w:rsidR="00EA0223" w:rsidRPr="00226894">
        <w:t>effective</w:t>
      </w:r>
      <w:r w:rsidR="00435EBD" w:rsidRPr="00226894">
        <w:t xml:space="preserve"> way</w:t>
      </w:r>
      <w:r w:rsidR="00EA0223" w:rsidRPr="00226894">
        <w:t xml:space="preserve"> as well as in a much better manner. </w:t>
      </w:r>
      <w:r w:rsidR="00556650" w:rsidRPr="00226894">
        <w:t xml:space="preserve"> </w:t>
      </w:r>
      <w:r w:rsidR="00951E23" w:rsidRPr="00226894">
        <w:t xml:space="preserve"> </w:t>
      </w:r>
      <w:r w:rsidR="00DC63BD" w:rsidRPr="00226894">
        <w:t xml:space="preserve"> </w:t>
      </w:r>
      <w:r w:rsidR="00B47245" w:rsidRPr="00226894">
        <w:t xml:space="preserve"> </w:t>
      </w:r>
      <w:r w:rsidR="00920DC3" w:rsidRPr="00226894">
        <w:t xml:space="preserve"> </w:t>
      </w:r>
      <w:r w:rsidR="00490E4D" w:rsidRPr="00226894">
        <w:t xml:space="preserve"> </w:t>
      </w:r>
      <w:r w:rsidR="0088397A" w:rsidRPr="00226894">
        <w:rPr>
          <w:b/>
        </w:rPr>
        <w:t xml:space="preserve"> </w:t>
      </w:r>
    </w:p>
    <w:p w14:paraId="3DA1BBA1" w14:textId="5751FC6A" w:rsidR="009B71CD" w:rsidRPr="00226894" w:rsidRDefault="00027CAC" w:rsidP="00226894">
      <w:pPr>
        <w:spacing w:line="360" w:lineRule="auto"/>
      </w:pPr>
      <w:r w:rsidRPr="00226894">
        <w:t>Several things</w:t>
      </w:r>
      <w:r w:rsidR="00DC65D8" w:rsidRPr="00226894">
        <w:t xml:space="preserve"> were learned by me during the course time which will be explained or </w:t>
      </w:r>
      <w:r w:rsidR="006455E9" w:rsidRPr="00226894">
        <w:t xml:space="preserve">examined with the help of </w:t>
      </w:r>
      <w:r w:rsidR="00114A7B" w:rsidRPr="00226894">
        <w:t xml:space="preserve">the </w:t>
      </w:r>
      <w:r w:rsidR="006455E9" w:rsidRPr="00226894">
        <w:t>Gibbs reflection model or Gibbs reflective cycle. It is said to be one of the most famous reflective cyclical model which make</w:t>
      </w:r>
      <w:r w:rsidR="003949A8" w:rsidRPr="00226894">
        <w:t>s</w:t>
      </w:r>
      <w:r w:rsidR="006455E9" w:rsidRPr="00226894">
        <w:t xml:space="preserve"> sure to provide effective reflection about an experience with the help of six different stages</w:t>
      </w:r>
      <w:r w:rsidR="009A6D16" w:rsidRPr="00226894">
        <w:t xml:space="preserve"> (</w:t>
      </w:r>
      <w:proofErr w:type="spellStart"/>
      <w:r w:rsidR="009A6D16" w:rsidRPr="00226894">
        <w:t>Saidon</w:t>
      </w:r>
      <w:proofErr w:type="spellEnd"/>
      <w:r w:rsidR="009A6D16" w:rsidRPr="00226894">
        <w:t>, 2021)</w:t>
      </w:r>
      <w:r w:rsidR="006455E9" w:rsidRPr="00226894">
        <w:t>.</w:t>
      </w:r>
      <w:r w:rsidR="009D4213" w:rsidRPr="00226894">
        <w:t xml:space="preserve"> These stages make sure to help the individual in making sure that they </w:t>
      </w:r>
      <w:r w:rsidR="003949A8" w:rsidRPr="00226894">
        <w:t>can</w:t>
      </w:r>
      <w:r w:rsidR="009D4213" w:rsidRPr="00226894">
        <w:t xml:space="preserve"> evaluate their experience </w:t>
      </w:r>
      <w:r w:rsidR="00EF019A" w:rsidRPr="00226894">
        <w:t>most effectively</w:t>
      </w:r>
      <w:r w:rsidR="009D4213" w:rsidRPr="00226894">
        <w:t xml:space="preserve"> as well as will be able to make an action plan which will help them deal </w:t>
      </w:r>
      <w:r w:rsidR="005E419D" w:rsidRPr="00226894">
        <w:t xml:space="preserve">with the same kind of situation or experience that might come in or arrive in </w:t>
      </w:r>
      <w:r w:rsidR="00EF019A" w:rsidRPr="00226894">
        <w:t xml:space="preserve">the </w:t>
      </w:r>
      <w:r w:rsidR="005E419D" w:rsidRPr="00226894">
        <w:t xml:space="preserve">future. </w:t>
      </w:r>
      <w:r w:rsidR="00FA1CD4" w:rsidRPr="00226894">
        <w:t xml:space="preserve">In other words, this is the tool that helps with the process of reflection which will make sure to answer the </w:t>
      </w:r>
      <w:r w:rsidR="007E0DE7" w:rsidRPr="00226894">
        <w:t xml:space="preserve">questions like </w:t>
      </w:r>
      <w:r w:rsidR="00EE31B5" w:rsidRPr="00226894">
        <w:t>why</w:t>
      </w:r>
      <w:r w:rsidR="007E0DE7" w:rsidRPr="00226894">
        <w:t xml:space="preserve"> it happened, what was done, what can be done to make it better, who is the one responsible</w:t>
      </w:r>
      <w:r w:rsidR="001F6058" w:rsidRPr="00226894">
        <w:t>,</w:t>
      </w:r>
      <w:r w:rsidR="007E0DE7" w:rsidRPr="00226894">
        <w:t xml:space="preserve"> and so on. </w:t>
      </w:r>
      <w:r w:rsidR="00BF4204" w:rsidRPr="00226894">
        <w:t xml:space="preserve">  </w:t>
      </w:r>
      <w:r w:rsidR="003D6DD6" w:rsidRPr="00226894">
        <w:t xml:space="preserve"> </w:t>
      </w:r>
      <w:r w:rsidR="004C57C2" w:rsidRPr="00226894">
        <w:t xml:space="preserve"> </w:t>
      </w:r>
      <w:r w:rsidR="001C2314" w:rsidRPr="00226894">
        <w:t xml:space="preserve"> </w:t>
      </w:r>
      <w:r w:rsidR="0056337B" w:rsidRPr="00226894">
        <w:t xml:space="preserve"> </w:t>
      </w:r>
      <w:r w:rsidR="00627230" w:rsidRPr="00226894">
        <w:t xml:space="preserve"> </w:t>
      </w:r>
      <w:r w:rsidR="00BF59C3" w:rsidRPr="00226894">
        <w:t xml:space="preserve"> </w:t>
      </w:r>
      <w:r w:rsidR="00FC584D" w:rsidRPr="00226894">
        <w:t xml:space="preserve"> </w:t>
      </w:r>
      <w:r w:rsidR="00BF59C3" w:rsidRPr="00226894">
        <w:t xml:space="preserve"> </w:t>
      </w:r>
    </w:p>
    <w:p w14:paraId="00A7DE3E" w14:textId="32B99427" w:rsidR="00050407" w:rsidRPr="00226894" w:rsidRDefault="00EE31B5" w:rsidP="00226894">
      <w:pPr>
        <w:spacing w:line="360" w:lineRule="auto"/>
      </w:pPr>
      <w:r w:rsidRPr="00226894">
        <w:t xml:space="preserve">Several concepts were there which were taught to me during the process or during the module which I think will make my carrier boost </w:t>
      </w:r>
      <w:r w:rsidR="006320AB" w:rsidRPr="00226894">
        <w:t>and</w:t>
      </w:r>
      <w:r w:rsidR="0025348A" w:rsidRPr="00226894">
        <w:t xml:space="preserve"> make sure to enhance my personal life as well. I always wanted to be an electrician which will be requiring some set of knowledge </w:t>
      </w:r>
      <w:r w:rsidR="00292878" w:rsidRPr="00226894">
        <w:t>and</w:t>
      </w:r>
      <w:r w:rsidR="0025348A" w:rsidRPr="00226894">
        <w:t xml:space="preserve"> skills which were taught to me while working or studying the lessons that were provided by the lecturers during this module. </w:t>
      </w:r>
    </w:p>
    <w:p w14:paraId="4305A054" w14:textId="268DED31" w:rsidR="0025348A" w:rsidRPr="00226894" w:rsidRDefault="0025348A" w:rsidP="00226894">
      <w:pPr>
        <w:spacing w:line="360" w:lineRule="auto"/>
      </w:pPr>
      <w:r w:rsidRPr="00226894">
        <w:t>The Gibbs model goes like the following</w:t>
      </w:r>
      <w:r w:rsidR="00226894">
        <w:t>:</w:t>
      </w:r>
      <w:r w:rsidRPr="00226894">
        <w:t xml:space="preserve">  </w:t>
      </w:r>
    </w:p>
    <w:p w14:paraId="49E48C02" w14:textId="7059583B" w:rsidR="0025348A" w:rsidRPr="00226894" w:rsidRDefault="0025348A" w:rsidP="00226894">
      <w:pPr>
        <w:spacing w:line="360" w:lineRule="auto"/>
      </w:pPr>
      <w:r w:rsidRPr="00226894">
        <w:t xml:space="preserve">The first stage or step is known as the </w:t>
      </w:r>
      <w:r w:rsidRPr="00226894">
        <w:rPr>
          <w:bCs/>
        </w:rPr>
        <w:t>Description</w:t>
      </w:r>
      <w:r w:rsidRPr="00226894">
        <w:rPr>
          <w:b/>
        </w:rPr>
        <w:t xml:space="preserve"> </w:t>
      </w:r>
      <w:r w:rsidRPr="00226894">
        <w:t xml:space="preserve">stage which </w:t>
      </w:r>
      <w:r w:rsidR="001967A0" w:rsidRPr="00226894">
        <w:t>explains everything about the experience or what happened or why the reflection is being written</w:t>
      </w:r>
      <w:r w:rsidR="009A6D16" w:rsidRPr="00226894">
        <w:t xml:space="preserve"> (Mitchell-Blake, 2020)</w:t>
      </w:r>
      <w:r w:rsidR="001967A0" w:rsidRPr="00226894">
        <w:t xml:space="preserve">. </w:t>
      </w:r>
      <w:r w:rsidR="0052540B" w:rsidRPr="00226894">
        <w:t>This is the reflection which is about my thought about the learning that I gained from the module</w:t>
      </w:r>
      <w:r w:rsidR="00F455D9" w:rsidRPr="00226894">
        <w:t xml:space="preserve"> </w:t>
      </w:r>
      <w:r w:rsidR="0052540B" w:rsidRPr="00226894">
        <w:t xml:space="preserve">which I came </w:t>
      </w:r>
      <w:r w:rsidR="00F455D9" w:rsidRPr="00226894">
        <w:t>to learn</w:t>
      </w:r>
      <w:r w:rsidR="0052540B" w:rsidRPr="00226894">
        <w:t xml:space="preserve"> about so many things. The teachers were too honest as well as transparent </w:t>
      </w:r>
      <w:r w:rsidR="00704FF4" w:rsidRPr="00226894">
        <w:t>which</w:t>
      </w:r>
      <w:r w:rsidR="0052540B" w:rsidRPr="00226894">
        <w:t xml:space="preserve"> has helped me learn </w:t>
      </w:r>
      <w:r w:rsidR="00704FF4" w:rsidRPr="00226894">
        <w:t>and</w:t>
      </w:r>
      <w:r w:rsidR="0052540B" w:rsidRPr="00226894">
        <w:t xml:space="preserve"> gain effective information in the most effective</w:t>
      </w:r>
      <w:r w:rsidR="00704FF4" w:rsidRPr="00226894">
        <w:t xml:space="preserve"> way</w:t>
      </w:r>
      <w:r w:rsidR="0052540B" w:rsidRPr="00226894">
        <w:t xml:space="preserve"> as well as efficient manner. The facult</w:t>
      </w:r>
      <w:r w:rsidR="004E569D" w:rsidRPr="00226894">
        <w:t>y</w:t>
      </w:r>
      <w:r w:rsidR="0052540B" w:rsidRPr="00226894">
        <w:t xml:space="preserve"> w</w:t>
      </w:r>
      <w:r w:rsidR="004E569D" w:rsidRPr="00226894">
        <w:t>as</w:t>
      </w:r>
      <w:r w:rsidR="0052540B" w:rsidRPr="00226894">
        <w:t xml:space="preserve"> too awesome that had helped me in being clear about what kind or type of carrier I always wanted to pursue.  </w:t>
      </w:r>
    </w:p>
    <w:p w14:paraId="5FDC17B2" w14:textId="37644D6A" w:rsidR="0025348A" w:rsidRPr="00226894" w:rsidRDefault="00944D76" w:rsidP="00226894">
      <w:pPr>
        <w:spacing w:line="360" w:lineRule="auto"/>
        <w:rPr>
          <w:b/>
        </w:rPr>
      </w:pPr>
      <w:r w:rsidRPr="00226894">
        <w:t xml:space="preserve">The next or the second stage that comes in the Gibbs reflective model is </w:t>
      </w:r>
      <w:r w:rsidR="001679E9" w:rsidRPr="00226894">
        <w:t xml:space="preserve">the </w:t>
      </w:r>
      <w:r w:rsidR="0025348A" w:rsidRPr="00226894">
        <w:rPr>
          <w:bCs/>
        </w:rPr>
        <w:t>Feeling</w:t>
      </w:r>
      <w:r w:rsidRPr="00226894">
        <w:rPr>
          <w:b/>
        </w:rPr>
        <w:t xml:space="preserve"> </w:t>
      </w:r>
      <w:r w:rsidRPr="00226894">
        <w:t>stage which explains how an individual or the person feels or think</w:t>
      </w:r>
      <w:r w:rsidR="00100BDE" w:rsidRPr="00226894">
        <w:t>s</w:t>
      </w:r>
      <w:r w:rsidRPr="00226894">
        <w:t xml:space="preserve"> about the experience or the process</w:t>
      </w:r>
      <w:r w:rsidR="009A6D16" w:rsidRPr="00226894">
        <w:t xml:space="preserve"> (Virani, 2021)</w:t>
      </w:r>
      <w:r w:rsidRPr="00226894">
        <w:t>. I think that every aspect of the process was</w:t>
      </w:r>
      <w:r w:rsidR="00100BDE" w:rsidRPr="00226894">
        <w:t xml:space="preserve"> </w:t>
      </w:r>
      <w:r w:rsidRPr="00226894">
        <w:t>helpful as well as effective for me that had helped me in being clear about several things. Some of them incl</w:t>
      </w:r>
      <w:r w:rsidR="00C0461D" w:rsidRPr="00226894">
        <w:t>ude</w:t>
      </w:r>
      <w:r w:rsidRPr="00226894">
        <w:t xml:space="preserve"> </w:t>
      </w:r>
      <w:r w:rsidR="00C0461D" w:rsidRPr="00226894">
        <w:t xml:space="preserve">being able to select the best and the most attractive carrier for myself, able to learn about various concepts like ways to develop my personal carrier, legislation or the laws as well as great knowledge </w:t>
      </w:r>
      <w:r w:rsidR="00C0461D" w:rsidRPr="00226894">
        <w:lastRenderedPageBreak/>
        <w:t xml:space="preserve">about several self-awareness tools. These will help me in being a better individual with </w:t>
      </w:r>
      <w:r w:rsidR="003F76BC" w:rsidRPr="00226894">
        <w:t xml:space="preserve">a great mindset </w:t>
      </w:r>
      <w:r w:rsidR="00A56A04" w:rsidRPr="00226894">
        <w:t xml:space="preserve">of </w:t>
      </w:r>
      <w:r w:rsidR="003F76BC" w:rsidRPr="00226894">
        <w:t>being a successful individual in the</w:t>
      </w:r>
      <w:r w:rsidR="00552E50" w:rsidRPr="00226894">
        <w:t xml:space="preserve"> electrician</w:t>
      </w:r>
      <w:r w:rsidR="003F76BC" w:rsidRPr="00226894">
        <w:t xml:space="preserve"> profession</w:t>
      </w:r>
      <w:r w:rsidR="00552E50" w:rsidRPr="00226894">
        <w:t>.</w:t>
      </w:r>
    </w:p>
    <w:p w14:paraId="1985E1E1" w14:textId="286DD54A" w:rsidR="0025348A" w:rsidRPr="00226894" w:rsidRDefault="003F76BC" w:rsidP="00226894">
      <w:pPr>
        <w:spacing w:line="360" w:lineRule="auto"/>
      </w:pPr>
      <w:r w:rsidRPr="00226894">
        <w:t xml:space="preserve">The third stage </w:t>
      </w:r>
      <w:r w:rsidR="00011E5E" w:rsidRPr="00226894">
        <w:t xml:space="preserve">is </w:t>
      </w:r>
      <w:r w:rsidR="0025348A" w:rsidRPr="00226894">
        <w:rPr>
          <w:bCs/>
        </w:rPr>
        <w:t>Evaluation</w:t>
      </w:r>
      <w:r w:rsidRPr="00226894">
        <w:t xml:space="preserve"> which explains that was the experience </w:t>
      </w:r>
      <w:r w:rsidR="00290368" w:rsidRPr="00226894">
        <w:t>good or bad and what were the things that went well during the process and what were not</w:t>
      </w:r>
      <w:r w:rsidR="009A6D16" w:rsidRPr="00226894">
        <w:t xml:space="preserve"> (Yaacob et al.2021)</w:t>
      </w:r>
      <w:r w:rsidR="00290368" w:rsidRPr="00226894">
        <w:t xml:space="preserve">. Overall the processes were great as well as helped me in choosing a proper carrier for me, the teacher </w:t>
      </w:r>
      <w:r w:rsidR="00F86019" w:rsidRPr="00226894">
        <w:t>and</w:t>
      </w:r>
      <w:r w:rsidR="00290368" w:rsidRPr="00226894">
        <w:t xml:space="preserve"> the faculty were also effective as well as interactive </w:t>
      </w:r>
      <w:r w:rsidR="00F86019" w:rsidRPr="00226894">
        <w:t>which</w:t>
      </w:r>
      <w:r w:rsidR="00290368" w:rsidRPr="00226894">
        <w:t xml:space="preserve"> has helped me in being a successful individual during the class </w:t>
      </w:r>
      <w:r w:rsidR="00F86019" w:rsidRPr="00226894">
        <w:t>and</w:t>
      </w:r>
      <w:r w:rsidR="00290368" w:rsidRPr="00226894">
        <w:t xml:space="preserve"> throughout the module. It </w:t>
      </w:r>
      <w:r w:rsidR="005F12FE" w:rsidRPr="00226894">
        <w:t xml:space="preserve">enhanced my skill sets which are required to be successful within the profession chosen by me </w:t>
      </w:r>
      <w:r w:rsidR="00386511" w:rsidRPr="00226894">
        <w:t>and</w:t>
      </w:r>
      <w:r w:rsidR="005F12FE" w:rsidRPr="00226894">
        <w:t xml:space="preserve"> made me much clear about the ways that can be done by me to examine my weakness as well</w:t>
      </w:r>
      <w:r w:rsidR="00C00A89" w:rsidRPr="00226894">
        <w:t xml:space="preserve"> as find suitable ways to overcome those weaknesses in an effective as well as efficient manner. </w:t>
      </w:r>
      <w:r w:rsidR="00290368" w:rsidRPr="00226894">
        <w:t xml:space="preserve"> </w:t>
      </w:r>
      <w:r w:rsidRPr="00226894">
        <w:t xml:space="preserve"> </w:t>
      </w:r>
      <w:r w:rsidR="0025348A" w:rsidRPr="00226894">
        <w:t xml:space="preserve"> </w:t>
      </w:r>
    </w:p>
    <w:p w14:paraId="403742E4" w14:textId="16F22F17" w:rsidR="0025348A" w:rsidRPr="00226894" w:rsidRDefault="00C00A89" w:rsidP="00226894">
      <w:pPr>
        <w:spacing w:line="360" w:lineRule="auto"/>
      </w:pPr>
      <w:r w:rsidRPr="00226894">
        <w:t xml:space="preserve">The next stage is the stage of </w:t>
      </w:r>
      <w:r w:rsidR="0025348A" w:rsidRPr="00226894">
        <w:rPr>
          <w:bCs/>
        </w:rPr>
        <w:t>Analysis</w:t>
      </w:r>
      <w:r w:rsidRPr="00226894">
        <w:t xml:space="preserve"> which </w:t>
      </w:r>
      <w:r w:rsidR="00D84452" w:rsidRPr="00226894">
        <w:t>provides</w:t>
      </w:r>
      <w:r w:rsidRPr="00226894">
        <w:t xml:space="preserve"> </w:t>
      </w:r>
      <w:r w:rsidR="00806E33" w:rsidRPr="00226894">
        <w:t>an</w:t>
      </w:r>
      <w:r w:rsidRPr="00226894">
        <w:t xml:space="preserve"> effective explanation about what are the things that make sense about the situation or the experience</w:t>
      </w:r>
      <w:r w:rsidR="009A6D16" w:rsidRPr="00226894">
        <w:t xml:space="preserve"> (</w:t>
      </w:r>
      <w:proofErr w:type="spellStart"/>
      <w:r w:rsidR="009A6D16" w:rsidRPr="00226894">
        <w:t>Alcarde</w:t>
      </w:r>
      <w:proofErr w:type="spellEnd"/>
      <w:r w:rsidR="009A6D16" w:rsidRPr="00226894">
        <w:t xml:space="preserve">, Gordon and </w:t>
      </w:r>
      <w:proofErr w:type="spellStart"/>
      <w:r w:rsidR="009A6D16" w:rsidRPr="00226894">
        <w:t>Ponesto</w:t>
      </w:r>
      <w:proofErr w:type="spellEnd"/>
      <w:r w:rsidR="009A6D16" w:rsidRPr="00226894">
        <w:t>, 2022)</w:t>
      </w:r>
      <w:r w:rsidRPr="00226894">
        <w:t>.</w:t>
      </w:r>
      <w:r w:rsidR="00D84452" w:rsidRPr="00226894">
        <w:t xml:space="preserve"> </w:t>
      </w:r>
      <w:r w:rsidR="00806E33" w:rsidRPr="00226894">
        <w:t>In my view</w:t>
      </w:r>
      <w:r w:rsidR="00D84452" w:rsidRPr="00226894">
        <w:t xml:space="preserve">, this module is a must for all of the individuals who are </w:t>
      </w:r>
      <w:r w:rsidR="00D556CA" w:rsidRPr="00226894">
        <w:t xml:space="preserve">a </w:t>
      </w:r>
      <w:r w:rsidR="00D84452" w:rsidRPr="00226894">
        <w:t>bit confused about the kind of carrier or profession that they alwa</w:t>
      </w:r>
      <w:r w:rsidR="006F79AA" w:rsidRPr="00226894">
        <w:t xml:space="preserve">ys wanted which will enhance their ability to think as well as help their mind to be successful </w:t>
      </w:r>
      <w:r w:rsidR="009945EF" w:rsidRPr="00226894">
        <w:t>and</w:t>
      </w:r>
      <w:r w:rsidR="006F79AA" w:rsidRPr="00226894">
        <w:t xml:space="preserve"> effective</w:t>
      </w:r>
      <w:r w:rsidR="00CC0866" w:rsidRPr="00226894">
        <w:t xml:space="preserve"> within the kind of carrier they are trying to select or opt. </w:t>
      </w:r>
      <w:r w:rsidR="00D84452" w:rsidRPr="00226894">
        <w:t xml:space="preserve"> </w:t>
      </w:r>
      <w:r w:rsidRPr="00226894">
        <w:t xml:space="preserve"> </w:t>
      </w:r>
      <w:r w:rsidR="0025348A" w:rsidRPr="00226894">
        <w:t xml:space="preserve"> </w:t>
      </w:r>
    </w:p>
    <w:p w14:paraId="230DE99D" w14:textId="053C5342" w:rsidR="0025348A" w:rsidRPr="00226894" w:rsidRDefault="00CE6651" w:rsidP="00226894">
      <w:pPr>
        <w:spacing w:line="360" w:lineRule="auto"/>
      </w:pPr>
      <w:r w:rsidRPr="00226894">
        <w:t xml:space="preserve">The fifth stage or the </w:t>
      </w:r>
      <w:r w:rsidR="009945EF" w:rsidRPr="00226894">
        <w:t>N</w:t>
      </w:r>
      <w:r w:rsidRPr="00226894">
        <w:t xml:space="preserve">est stage is the </w:t>
      </w:r>
      <w:r w:rsidR="0025348A" w:rsidRPr="00226894">
        <w:rPr>
          <w:bCs/>
        </w:rPr>
        <w:t>Conclusion</w:t>
      </w:r>
      <w:r w:rsidRPr="00226894">
        <w:t xml:space="preserve"> which make</w:t>
      </w:r>
      <w:r w:rsidR="00E91D93" w:rsidRPr="00226894">
        <w:t>s</w:t>
      </w:r>
      <w:r w:rsidRPr="00226894">
        <w:t xml:space="preserve"> sure to provide effective information about what else can be done to improve the experience or the learning within this module</w:t>
      </w:r>
      <w:r w:rsidR="009A6D16" w:rsidRPr="00226894">
        <w:t xml:space="preserve"> (Ibrahima, </w:t>
      </w:r>
      <w:proofErr w:type="spellStart"/>
      <w:r w:rsidR="009A6D16" w:rsidRPr="00226894">
        <w:t>Khalfb</w:t>
      </w:r>
      <w:proofErr w:type="spellEnd"/>
      <w:r w:rsidR="009A6D16" w:rsidRPr="00226894">
        <w:t xml:space="preserve"> and </w:t>
      </w:r>
      <w:proofErr w:type="spellStart"/>
      <w:r w:rsidR="009A6D16" w:rsidRPr="00226894">
        <w:t>Khalilc</w:t>
      </w:r>
      <w:proofErr w:type="spellEnd"/>
      <w:r w:rsidR="009A6D16" w:rsidRPr="00226894">
        <w:t>, 2020)</w:t>
      </w:r>
      <w:r w:rsidRPr="00226894">
        <w:t xml:space="preserve">. </w:t>
      </w:r>
      <w:r w:rsidR="00E91D93" w:rsidRPr="00226894">
        <w:t xml:space="preserve">While being in the class I feel like most of the things were up to the mark as well as I was able to make proper decisions related to the carrier that is being selected by me. </w:t>
      </w:r>
      <w:r w:rsidR="004C27CB" w:rsidRPr="00226894">
        <w:t xml:space="preserve">Some of </w:t>
      </w:r>
      <w:r w:rsidR="00214D0D" w:rsidRPr="00226894">
        <w:t xml:space="preserve">the </w:t>
      </w:r>
      <w:r w:rsidR="004C27CB" w:rsidRPr="00226894">
        <w:t xml:space="preserve">things that can be done to enhance the situation or </w:t>
      </w:r>
      <w:r w:rsidR="0041070E" w:rsidRPr="00226894">
        <w:t xml:space="preserve">the experience will be more effective </w:t>
      </w:r>
      <w:r w:rsidR="00D858F3" w:rsidRPr="00226894">
        <w:t xml:space="preserve">communication within the lectures which will enhance the experience in a much </w:t>
      </w:r>
      <w:r w:rsidR="004D098E" w:rsidRPr="00226894">
        <w:t xml:space="preserve">more </w:t>
      </w:r>
      <w:r w:rsidR="00D858F3" w:rsidRPr="00226894">
        <w:t>effective as well as in an</w:t>
      </w:r>
      <w:r w:rsidR="004D098E" w:rsidRPr="00226894">
        <w:t>d</w:t>
      </w:r>
      <w:r w:rsidR="00D858F3" w:rsidRPr="00226894">
        <w:t xml:space="preserve"> efficient manner than before. </w:t>
      </w:r>
      <w:r w:rsidR="004C27CB" w:rsidRPr="00226894">
        <w:t xml:space="preserve"> </w:t>
      </w:r>
      <w:r w:rsidR="00E91D93" w:rsidRPr="00226894">
        <w:t xml:space="preserve"> </w:t>
      </w:r>
      <w:r w:rsidR="0025348A" w:rsidRPr="00226894">
        <w:t xml:space="preserve"> </w:t>
      </w:r>
    </w:p>
    <w:p w14:paraId="67C7FC22" w14:textId="1AA750A0" w:rsidR="0025348A" w:rsidRPr="00226894" w:rsidRDefault="00D858F3" w:rsidP="00226894">
      <w:pPr>
        <w:spacing w:line="360" w:lineRule="auto"/>
      </w:pPr>
      <w:r w:rsidRPr="00226894">
        <w:t xml:space="preserve">The last stage is </w:t>
      </w:r>
      <w:r w:rsidR="004D098E" w:rsidRPr="00226894">
        <w:t xml:space="preserve">the </w:t>
      </w:r>
      <w:r w:rsidR="0025348A" w:rsidRPr="00226894">
        <w:rPr>
          <w:bCs/>
        </w:rPr>
        <w:t>Action plan</w:t>
      </w:r>
      <w:r w:rsidR="00E32F9A" w:rsidRPr="00226894">
        <w:rPr>
          <w:bCs/>
        </w:rPr>
        <w:t>.</w:t>
      </w:r>
      <w:r w:rsidR="00E32F9A" w:rsidRPr="00226894">
        <w:rPr>
          <w:b/>
        </w:rPr>
        <w:t xml:space="preserve"> </w:t>
      </w:r>
      <w:r w:rsidR="00E32F9A" w:rsidRPr="00226894">
        <w:t xml:space="preserve">This is the stage that explains the things that will be done if this kind of situation </w:t>
      </w:r>
      <w:r w:rsidR="004D098E" w:rsidRPr="00226894">
        <w:t>occurs</w:t>
      </w:r>
      <w:r w:rsidR="00E32F9A" w:rsidRPr="00226894">
        <w:t xml:space="preserve"> again in </w:t>
      </w:r>
      <w:r w:rsidR="004D098E" w:rsidRPr="00226894">
        <w:t xml:space="preserve">the </w:t>
      </w:r>
      <w:r w:rsidR="00E32F9A" w:rsidRPr="00226894">
        <w:t>future</w:t>
      </w:r>
      <w:r w:rsidR="009A6D16" w:rsidRPr="00226894">
        <w:t xml:space="preserve"> (</w:t>
      </w:r>
      <w:proofErr w:type="spellStart"/>
      <w:r w:rsidR="009A6D16" w:rsidRPr="00226894">
        <w:t>Adeani</w:t>
      </w:r>
      <w:proofErr w:type="spellEnd"/>
      <w:r w:rsidR="009A6D16" w:rsidRPr="00226894">
        <w:t xml:space="preserve">, </w:t>
      </w:r>
      <w:proofErr w:type="spellStart"/>
      <w:r w:rsidR="009A6D16" w:rsidRPr="00226894">
        <w:t>Febriani</w:t>
      </w:r>
      <w:proofErr w:type="spellEnd"/>
      <w:r w:rsidR="009A6D16" w:rsidRPr="00226894">
        <w:t xml:space="preserve"> and </w:t>
      </w:r>
      <w:proofErr w:type="spellStart"/>
      <w:r w:rsidR="009A6D16" w:rsidRPr="00226894">
        <w:t>Syafryadin</w:t>
      </w:r>
      <w:proofErr w:type="spellEnd"/>
      <w:r w:rsidR="009A6D16" w:rsidRPr="00226894">
        <w:t>, 2020)</w:t>
      </w:r>
      <w:r w:rsidR="00E32F9A" w:rsidRPr="00226894">
        <w:t xml:space="preserve">. </w:t>
      </w:r>
    </w:p>
    <w:p w14:paraId="7E2084DB" w14:textId="77777777" w:rsidR="009A6D16" w:rsidRPr="00226894" w:rsidRDefault="009A6D16" w:rsidP="00226894">
      <w:pPr>
        <w:spacing w:line="360" w:lineRule="auto"/>
        <w:rPr>
          <w:rFonts w:eastAsiaTheme="majorEastAsia"/>
          <w:b/>
          <w:bCs/>
          <w:color w:val="000000" w:themeColor="text1"/>
        </w:rPr>
      </w:pPr>
      <w:r w:rsidRPr="00226894">
        <w:br w:type="page"/>
      </w:r>
    </w:p>
    <w:p w14:paraId="4095C3F7" w14:textId="77777777" w:rsidR="00050407" w:rsidRDefault="009A6D16" w:rsidP="009A6D16">
      <w:pPr>
        <w:pStyle w:val="Heading1"/>
      </w:pPr>
      <w:r>
        <w:lastRenderedPageBreak/>
        <w:t>References</w:t>
      </w:r>
    </w:p>
    <w:p w14:paraId="4C8B9EB1" w14:textId="045FB07F" w:rsidR="00AD1E2F" w:rsidRDefault="00AD1E2F" w:rsidP="009D1231">
      <w:pPr>
        <w:spacing w:line="240" w:lineRule="auto"/>
        <w:jc w:val="left"/>
      </w:pPr>
      <w:proofErr w:type="spellStart"/>
      <w:r w:rsidRPr="009A6D16">
        <w:t>Adeani</w:t>
      </w:r>
      <w:proofErr w:type="spellEnd"/>
      <w:r w:rsidRPr="009A6D16">
        <w:t xml:space="preserve">, I.S., </w:t>
      </w:r>
      <w:proofErr w:type="spellStart"/>
      <w:r w:rsidRPr="009A6D16">
        <w:t>Febriani</w:t>
      </w:r>
      <w:proofErr w:type="spellEnd"/>
      <w:r w:rsidRPr="009A6D16">
        <w:t xml:space="preserve">, R.B. and </w:t>
      </w:r>
      <w:proofErr w:type="spellStart"/>
      <w:r w:rsidRPr="009A6D16">
        <w:t>Syafryadin</w:t>
      </w:r>
      <w:proofErr w:type="spellEnd"/>
      <w:r w:rsidRPr="009A6D16">
        <w:t>, S., 2020. USING GIBBS’REFLECTIVE CYCLE IN MAKING REFLECTIONS OF LITERARY ANALYSIS. </w:t>
      </w:r>
      <w:r w:rsidRPr="009A6D16">
        <w:rPr>
          <w:i/>
          <w:iCs/>
        </w:rPr>
        <w:t>Indonesian EFL Journal</w:t>
      </w:r>
      <w:r w:rsidRPr="009A6D16">
        <w:t>, </w:t>
      </w:r>
      <w:r w:rsidRPr="009A6D16">
        <w:rPr>
          <w:i/>
          <w:iCs/>
        </w:rPr>
        <w:t>6</w:t>
      </w:r>
      <w:r w:rsidRPr="009A6D16">
        <w:t>(2), pp.139-148.</w:t>
      </w:r>
      <w:r w:rsidR="00CF41E3">
        <w:t xml:space="preserve"> Available at:</w:t>
      </w:r>
      <w:r>
        <w:t xml:space="preserve"> </w:t>
      </w:r>
      <w:hyperlink r:id="rId11" w:history="1">
        <w:r w:rsidRPr="00A11444">
          <w:rPr>
            <w:rStyle w:val="Hyperlink"/>
          </w:rPr>
          <w:t>https://journal.uniku.ac.id/index.php/IEFLJ/article/download/3382/2034</w:t>
        </w:r>
      </w:hyperlink>
      <w:r>
        <w:t xml:space="preserve"> </w:t>
      </w:r>
      <w:r w:rsidR="009D1231">
        <w:t>Retrieved 15.11.2022</w:t>
      </w:r>
    </w:p>
    <w:p w14:paraId="2353BC7A" w14:textId="35226A95" w:rsidR="00AD1E2F" w:rsidRDefault="00AD1E2F" w:rsidP="009D1231">
      <w:pPr>
        <w:spacing w:line="240" w:lineRule="auto"/>
        <w:jc w:val="left"/>
      </w:pPr>
      <w:r w:rsidRPr="00AD1E2F">
        <w:t>Afroze, R., Eva, T.P. and Sarker, A.R., 2019. Do soft skills matter? A study on employability of engineering graduates in Bangladesh. </w:t>
      </w:r>
      <w:r w:rsidRPr="00AD1E2F">
        <w:rPr>
          <w:i/>
          <w:iCs/>
        </w:rPr>
        <w:t>Journal of Intercultural Management</w:t>
      </w:r>
      <w:r w:rsidRPr="00AD1E2F">
        <w:t>, </w:t>
      </w:r>
      <w:r w:rsidRPr="00AD1E2F">
        <w:rPr>
          <w:i/>
          <w:iCs/>
        </w:rPr>
        <w:t>11</w:t>
      </w:r>
      <w:r w:rsidRPr="00AD1E2F">
        <w:t>(3), pp.21-44.</w:t>
      </w:r>
      <w:r>
        <w:t xml:space="preserve"> </w:t>
      </w:r>
      <w:r w:rsidR="00CF41E3">
        <w:t xml:space="preserve">Available at: </w:t>
      </w:r>
      <w:hyperlink r:id="rId12" w:history="1">
        <w:r w:rsidRPr="00A11444">
          <w:rPr>
            <w:rStyle w:val="Hyperlink"/>
          </w:rPr>
          <w:t>https://sciendo.com/downloadpdf/journals/joim/11/3/article-p21.xml</w:t>
        </w:r>
      </w:hyperlink>
      <w:r>
        <w:t xml:space="preserve"> </w:t>
      </w:r>
      <w:r w:rsidR="009D1231">
        <w:t>Retrieved 1</w:t>
      </w:r>
      <w:r w:rsidR="009D1231">
        <w:t>3</w:t>
      </w:r>
      <w:r w:rsidR="009D1231">
        <w:t>.11.2022</w:t>
      </w:r>
    </w:p>
    <w:p w14:paraId="5E72556E" w14:textId="506CD773" w:rsidR="00AD1E2F" w:rsidRDefault="00AD1E2F" w:rsidP="009D1231">
      <w:pPr>
        <w:spacing w:line="240" w:lineRule="auto"/>
        <w:jc w:val="left"/>
      </w:pPr>
      <w:proofErr w:type="spellStart"/>
      <w:r w:rsidRPr="009A6D16">
        <w:t>Alcarde</w:t>
      </w:r>
      <w:proofErr w:type="spellEnd"/>
      <w:r w:rsidRPr="009A6D16">
        <w:t xml:space="preserve">, M.L., Gordon, A.J. and </w:t>
      </w:r>
      <w:proofErr w:type="spellStart"/>
      <w:r w:rsidRPr="009A6D16">
        <w:t>Ponesto</w:t>
      </w:r>
      <w:proofErr w:type="spellEnd"/>
      <w:r w:rsidRPr="009A6D16">
        <w:t>, C.B., 2022. Challenges and Opportunities Faced By Working Students amidst Pandemic.</w:t>
      </w:r>
      <w:r w:rsidR="00CF41E3" w:rsidRPr="00CF41E3">
        <w:t xml:space="preserve"> </w:t>
      </w:r>
      <w:r w:rsidR="00CF41E3">
        <w:t>Available at:</w:t>
      </w:r>
      <w:r>
        <w:t xml:space="preserve"> </w:t>
      </w:r>
      <w:hyperlink r:id="rId13" w:history="1">
        <w:r w:rsidRPr="00A11444">
          <w:rPr>
            <w:rStyle w:val="Hyperlink"/>
          </w:rPr>
          <w:t>https://www.researchgate.net/profile/John-Erwin-Pedroso/publication/362312748_Challenges_and_Opportunities_Faced_By_Working_Students_amidst_Pandemic/links/62e2a04b4246456b55f0cb05/Challenges-and-Opportunities-Faced-By-Working-Students-amidst-Pandemic.pdf</w:t>
        </w:r>
      </w:hyperlink>
      <w:r>
        <w:t xml:space="preserve"> </w:t>
      </w:r>
      <w:r w:rsidR="009D1231">
        <w:t>Retrieved 15.11.2022</w:t>
      </w:r>
    </w:p>
    <w:p w14:paraId="6344573E" w14:textId="1BA5A3C1" w:rsidR="00AD1E2F" w:rsidRDefault="00AD1E2F" w:rsidP="009D1231">
      <w:pPr>
        <w:spacing w:line="240" w:lineRule="auto"/>
        <w:jc w:val="left"/>
      </w:pPr>
      <w:proofErr w:type="spellStart"/>
      <w:r w:rsidRPr="00AD1E2F">
        <w:t>Hellne</w:t>
      </w:r>
      <w:proofErr w:type="spellEnd"/>
      <w:r w:rsidRPr="00AD1E2F">
        <w:t>-Halvorsen, E.B., Lahn, L.C. and Nore, H., 2021. Writing Competences in Norwegian Vocational Education and Training:-How Students and Apprentices Express their Professional Competences. </w:t>
      </w:r>
      <w:r w:rsidRPr="00AD1E2F">
        <w:rPr>
          <w:i/>
          <w:iCs/>
        </w:rPr>
        <w:t>Vocations and Learning</w:t>
      </w:r>
      <w:r w:rsidRPr="00AD1E2F">
        <w:t>, </w:t>
      </w:r>
      <w:r w:rsidRPr="00AD1E2F">
        <w:rPr>
          <w:i/>
          <w:iCs/>
        </w:rPr>
        <w:t>14</w:t>
      </w:r>
      <w:r w:rsidRPr="00AD1E2F">
        <w:t>(2), pp.243-264.</w:t>
      </w:r>
      <w:r>
        <w:t xml:space="preserve"> </w:t>
      </w:r>
      <w:r w:rsidR="00CF41E3">
        <w:t xml:space="preserve">Available at: </w:t>
      </w:r>
      <w:hyperlink r:id="rId14" w:history="1">
        <w:r w:rsidRPr="00A11444">
          <w:rPr>
            <w:rStyle w:val="Hyperlink"/>
          </w:rPr>
          <w:t>https://link.springer.com/article/10.1007/s12186-020-09262-0</w:t>
        </w:r>
      </w:hyperlink>
      <w:r>
        <w:t xml:space="preserve"> </w:t>
      </w:r>
      <w:r w:rsidR="009D1231">
        <w:t>Retrieved 1</w:t>
      </w:r>
      <w:r w:rsidR="009D1231">
        <w:t>3</w:t>
      </w:r>
      <w:r w:rsidR="009D1231">
        <w:t>.11.2022</w:t>
      </w:r>
    </w:p>
    <w:p w14:paraId="4FD3D025" w14:textId="47B6BBBD" w:rsidR="00AD1E2F" w:rsidRDefault="00AD1E2F" w:rsidP="009D1231">
      <w:pPr>
        <w:spacing w:line="240" w:lineRule="auto"/>
        <w:jc w:val="left"/>
      </w:pPr>
      <w:r w:rsidRPr="009A6D16">
        <w:t xml:space="preserve">Ibrahima, M.K., </w:t>
      </w:r>
      <w:proofErr w:type="spellStart"/>
      <w:r w:rsidRPr="009A6D16">
        <w:t>Khalfb</w:t>
      </w:r>
      <w:proofErr w:type="spellEnd"/>
      <w:r w:rsidRPr="009A6D16">
        <w:t xml:space="preserve">, A.A. and </w:t>
      </w:r>
      <w:proofErr w:type="spellStart"/>
      <w:r w:rsidRPr="009A6D16">
        <w:t>Khalilc</w:t>
      </w:r>
      <w:proofErr w:type="spellEnd"/>
      <w:r w:rsidRPr="009A6D16">
        <w:t>, Z.M., 2020. The Effectiveness of the Use of the Gibbs Meditative Model in Academic Achievement and the Development of Visual Thinking in Fourth Students in Biology. </w:t>
      </w:r>
      <w:r w:rsidRPr="009A6D16">
        <w:rPr>
          <w:i/>
          <w:iCs/>
        </w:rPr>
        <w:t>International Journal of Innovation, Creativity and Change</w:t>
      </w:r>
      <w:r w:rsidRPr="009A6D16">
        <w:t>, </w:t>
      </w:r>
      <w:r w:rsidRPr="009A6D16">
        <w:rPr>
          <w:i/>
          <w:iCs/>
        </w:rPr>
        <w:t>13</w:t>
      </w:r>
      <w:r w:rsidRPr="009A6D16">
        <w:t>(5), pp.1464-1480.</w:t>
      </w:r>
      <w:r w:rsidR="00CF41E3" w:rsidRPr="00CF41E3">
        <w:t xml:space="preserve"> </w:t>
      </w:r>
      <w:r w:rsidR="00CF41E3">
        <w:t xml:space="preserve">Available at: </w:t>
      </w:r>
      <w:r>
        <w:t xml:space="preserve"> </w:t>
      </w:r>
      <w:hyperlink r:id="rId15" w:history="1">
        <w:r w:rsidRPr="00A11444">
          <w:rPr>
            <w:rStyle w:val="Hyperlink"/>
          </w:rPr>
          <w:t>https://www.ijicc.net/images/vol_13/Iss_5/135104_Ibrahim_2020_E_R.pdf</w:t>
        </w:r>
      </w:hyperlink>
      <w:r>
        <w:t xml:space="preserve"> </w:t>
      </w:r>
      <w:r w:rsidR="009D1231">
        <w:t>Retrieved 1</w:t>
      </w:r>
      <w:r w:rsidR="009D1231">
        <w:t>4</w:t>
      </w:r>
      <w:r w:rsidR="009D1231">
        <w:t>.11.2022</w:t>
      </w:r>
    </w:p>
    <w:p w14:paraId="0BE5077E" w14:textId="4D7155B0" w:rsidR="00AD1E2F" w:rsidRDefault="00AD1E2F" w:rsidP="009D1231">
      <w:pPr>
        <w:spacing w:line="240" w:lineRule="auto"/>
        <w:jc w:val="left"/>
      </w:pPr>
      <w:r w:rsidRPr="009A6D16">
        <w:t>Mitchell-Blake, T., 2020. Development as a Reflective Practitioner: Race Reflections-First Case, Lasting Impact. </w:t>
      </w:r>
      <w:r w:rsidRPr="009A6D16">
        <w:rPr>
          <w:i/>
          <w:iCs/>
        </w:rPr>
        <w:t>Educational Psychology Research and Practice</w:t>
      </w:r>
      <w:r w:rsidRPr="009A6D16">
        <w:t>, </w:t>
      </w:r>
      <w:r w:rsidRPr="009A6D16">
        <w:rPr>
          <w:i/>
          <w:iCs/>
        </w:rPr>
        <w:t>6</w:t>
      </w:r>
      <w:r w:rsidRPr="009A6D16">
        <w:t>(1), pp.1-7.</w:t>
      </w:r>
      <w:r>
        <w:t xml:space="preserve"> </w:t>
      </w:r>
      <w:r w:rsidR="00CF41E3">
        <w:t xml:space="preserve">Available at: </w:t>
      </w:r>
      <w:hyperlink r:id="rId16" w:history="1">
        <w:r w:rsidRPr="00A11444">
          <w:rPr>
            <w:rStyle w:val="Hyperlink"/>
          </w:rPr>
          <w:t>https://repository.uel.ac.uk/download/4880119f7d18b663763618608df91c3386d5e8f52235a41e6d8ab18b9dc7f64f/363708/Educational%20Psychology%20Research%20and%20Practice%206%201%20Mitchell-Blake.pdf</w:t>
        </w:r>
      </w:hyperlink>
      <w:r>
        <w:t xml:space="preserve"> </w:t>
      </w:r>
      <w:r w:rsidR="009D1231">
        <w:t>Retrieved 15.11.2022</w:t>
      </w:r>
    </w:p>
    <w:p w14:paraId="6C5D1D66" w14:textId="4832519A" w:rsidR="00AD1E2F" w:rsidRDefault="00AD1E2F" w:rsidP="009D1231">
      <w:pPr>
        <w:spacing w:line="240" w:lineRule="auto"/>
        <w:jc w:val="left"/>
      </w:pPr>
      <w:r w:rsidRPr="009A6D16">
        <w:t>Rimmer, A., 2018. How do I prepare a personal development plan?. </w:t>
      </w:r>
      <w:r w:rsidRPr="009A6D16">
        <w:rPr>
          <w:i/>
          <w:iCs/>
        </w:rPr>
        <w:t>BMJ</w:t>
      </w:r>
      <w:r w:rsidRPr="009A6D16">
        <w:t>, </w:t>
      </w:r>
      <w:r w:rsidRPr="009A6D16">
        <w:rPr>
          <w:i/>
          <w:iCs/>
        </w:rPr>
        <w:t>363</w:t>
      </w:r>
      <w:r w:rsidRPr="009A6D16">
        <w:t>.</w:t>
      </w:r>
      <w:r>
        <w:t xml:space="preserve"> </w:t>
      </w:r>
      <w:r w:rsidR="00CF41E3">
        <w:t xml:space="preserve">Available at: </w:t>
      </w:r>
      <w:hyperlink r:id="rId17" w:history="1">
        <w:r w:rsidRPr="00A11444">
          <w:rPr>
            <w:rStyle w:val="Hyperlink"/>
          </w:rPr>
          <w:t>https://www.bmj.com/content/bmj/363/bmj.k4725.full.pdf</w:t>
        </w:r>
      </w:hyperlink>
      <w:r>
        <w:t xml:space="preserve"> </w:t>
      </w:r>
      <w:r w:rsidR="009D1231">
        <w:t>Retrieved 1</w:t>
      </w:r>
      <w:r w:rsidR="009D1231">
        <w:t>3</w:t>
      </w:r>
      <w:r w:rsidR="009D1231">
        <w:t>.11.2022</w:t>
      </w:r>
    </w:p>
    <w:p w14:paraId="4B3DCDD6" w14:textId="508A0820" w:rsidR="00AD1E2F" w:rsidRDefault="00AD1E2F" w:rsidP="009D1231">
      <w:pPr>
        <w:spacing w:line="240" w:lineRule="auto"/>
        <w:jc w:val="left"/>
      </w:pPr>
      <w:proofErr w:type="spellStart"/>
      <w:r w:rsidRPr="009A6D16">
        <w:t>Saidon</w:t>
      </w:r>
      <w:proofErr w:type="spellEnd"/>
      <w:r w:rsidRPr="009A6D16">
        <w:t>, R., 2021. The Impact of Web 2.0 Tools on Economics Education. </w:t>
      </w:r>
      <w:r w:rsidRPr="009A6D16">
        <w:rPr>
          <w:i/>
          <w:iCs/>
        </w:rPr>
        <w:t>Turkish Journal of Computer and Mathematics Education (TURCOMAT)</w:t>
      </w:r>
      <w:r w:rsidRPr="009A6D16">
        <w:t>, </w:t>
      </w:r>
      <w:r w:rsidRPr="009A6D16">
        <w:rPr>
          <w:i/>
          <w:iCs/>
        </w:rPr>
        <w:t>12</w:t>
      </w:r>
      <w:r w:rsidRPr="009A6D16">
        <w:t>(3), pp.2386-2399.</w:t>
      </w:r>
      <w:r>
        <w:t xml:space="preserve"> </w:t>
      </w:r>
      <w:r w:rsidR="00CF41E3">
        <w:t xml:space="preserve">Available at: </w:t>
      </w:r>
      <w:hyperlink r:id="rId18" w:history="1">
        <w:r w:rsidRPr="00A11444">
          <w:rPr>
            <w:rStyle w:val="Hyperlink"/>
          </w:rPr>
          <w:t>https://scholar.archive.org/work/lyjfgsea3bcjfck24yezvp7dlq/access/wayback/https://turcomat.org/index.php/turkbilmat/article/download/1228/1007</w:t>
        </w:r>
      </w:hyperlink>
      <w:r>
        <w:t xml:space="preserve"> </w:t>
      </w:r>
      <w:r w:rsidR="009D1231">
        <w:t>Retrieved 1</w:t>
      </w:r>
      <w:r w:rsidR="009D1231">
        <w:t>4</w:t>
      </w:r>
      <w:r w:rsidR="009D1231">
        <w:t>.11.2022</w:t>
      </w:r>
    </w:p>
    <w:p w14:paraId="1D0E6748" w14:textId="18F47F79" w:rsidR="00AD1E2F" w:rsidRDefault="00AD1E2F" w:rsidP="009D1231">
      <w:pPr>
        <w:spacing w:line="240" w:lineRule="auto"/>
        <w:jc w:val="left"/>
      </w:pPr>
      <w:r w:rsidRPr="009A6D16">
        <w:t>Virani, R., 2021. Practice-Based Multidisciplinary Working: Themes and Considerations. </w:t>
      </w:r>
      <w:r w:rsidRPr="009A6D16">
        <w:rPr>
          <w:i/>
          <w:iCs/>
        </w:rPr>
        <w:t>Essex Student Journal</w:t>
      </w:r>
      <w:r w:rsidRPr="009A6D16">
        <w:t>, </w:t>
      </w:r>
      <w:r w:rsidRPr="009A6D16">
        <w:rPr>
          <w:i/>
          <w:iCs/>
        </w:rPr>
        <w:t>12</w:t>
      </w:r>
      <w:r w:rsidRPr="009A6D16">
        <w:t>(1).</w:t>
      </w:r>
      <w:r w:rsidR="001C0907" w:rsidRPr="001C0907">
        <w:t xml:space="preserve"> </w:t>
      </w:r>
      <w:r w:rsidR="001C0907">
        <w:t>Available at:</w:t>
      </w:r>
      <w:r>
        <w:t xml:space="preserve"> </w:t>
      </w:r>
      <w:hyperlink r:id="rId19" w:history="1">
        <w:r w:rsidRPr="00A11444">
          <w:rPr>
            <w:rStyle w:val="Hyperlink"/>
          </w:rPr>
          <w:t>https://publications.essex.ac.uk/esj/article/id/60/</w:t>
        </w:r>
      </w:hyperlink>
      <w:r>
        <w:t xml:space="preserve"> </w:t>
      </w:r>
      <w:r w:rsidR="009D1231">
        <w:t>Retrieved 15.11.2022</w:t>
      </w:r>
    </w:p>
    <w:p w14:paraId="4C9CF525" w14:textId="3BF1F233" w:rsidR="00AD1E2F" w:rsidRDefault="00AD1E2F" w:rsidP="009D1231">
      <w:pPr>
        <w:spacing w:line="240" w:lineRule="auto"/>
        <w:jc w:val="left"/>
      </w:pPr>
      <w:r w:rsidRPr="009A6D16">
        <w:t>Yaacob, A., Mohd Asraf, R., Hussain, R.M.R. and Ismail, S.N., 2021. Empowering Learners' Reflective Thinking through Collaborative Reflective Learning. </w:t>
      </w:r>
      <w:r w:rsidRPr="009A6D16">
        <w:rPr>
          <w:i/>
          <w:iCs/>
        </w:rPr>
        <w:t>International Journal of Instruction</w:t>
      </w:r>
      <w:r w:rsidRPr="009A6D16">
        <w:t>, </w:t>
      </w:r>
      <w:r w:rsidRPr="009A6D16">
        <w:rPr>
          <w:i/>
          <w:iCs/>
        </w:rPr>
        <w:t>14</w:t>
      </w:r>
      <w:r w:rsidRPr="009A6D16">
        <w:t>(1), pp.709-726.</w:t>
      </w:r>
      <w:r w:rsidR="001C0907" w:rsidRPr="001C0907">
        <w:t xml:space="preserve"> </w:t>
      </w:r>
      <w:r w:rsidR="001C0907">
        <w:t>Available at:</w:t>
      </w:r>
      <w:r>
        <w:t xml:space="preserve"> </w:t>
      </w:r>
      <w:hyperlink r:id="rId20" w:history="1">
        <w:r w:rsidRPr="00A11444">
          <w:rPr>
            <w:rStyle w:val="Hyperlink"/>
          </w:rPr>
          <w:t>https://files.eric.ed.gov/fulltext/EJ1282379.pdf</w:t>
        </w:r>
      </w:hyperlink>
      <w:r>
        <w:t xml:space="preserve"> </w:t>
      </w:r>
      <w:r w:rsidR="009D1231">
        <w:t>Retrieved 15.11.2022</w:t>
      </w:r>
      <w:r w:rsidR="001C0907">
        <w:t xml:space="preserve"> </w:t>
      </w:r>
    </w:p>
    <w:p w14:paraId="3C756AED" w14:textId="77777777" w:rsidR="00AD1E2F" w:rsidRDefault="00AD1E2F" w:rsidP="009A6D16"/>
    <w:p w14:paraId="4C1F5F0F" w14:textId="77777777" w:rsidR="00050407" w:rsidRPr="00050407" w:rsidRDefault="00050407" w:rsidP="00050407"/>
    <w:sectPr w:rsidR="00050407" w:rsidRPr="00050407" w:rsidSect="00C3604A">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7AA50" w14:textId="77777777" w:rsidR="00BE3190" w:rsidRDefault="00BE3190" w:rsidP="00803A7F">
      <w:pPr>
        <w:spacing w:after="0" w:line="240" w:lineRule="auto"/>
      </w:pPr>
      <w:r>
        <w:separator/>
      </w:r>
    </w:p>
  </w:endnote>
  <w:endnote w:type="continuationSeparator" w:id="0">
    <w:p w14:paraId="3F404514" w14:textId="77777777" w:rsidR="00BE3190" w:rsidRDefault="00BE3190" w:rsidP="0080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52C4C" w14:textId="77777777" w:rsidR="00803A7F" w:rsidRDefault="00803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4565838"/>
      <w:docPartObj>
        <w:docPartGallery w:val="Page Numbers (Bottom of Page)"/>
        <w:docPartUnique/>
      </w:docPartObj>
    </w:sdtPr>
    <w:sdtEndPr>
      <w:rPr>
        <w:noProof/>
      </w:rPr>
    </w:sdtEndPr>
    <w:sdtContent>
      <w:p w14:paraId="2BAAF8E1" w14:textId="5E136A26" w:rsidR="00803A7F" w:rsidRDefault="00803A7F">
        <w:pPr>
          <w:pStyle w:val="Footer"/>
        </w:pPr>
        <w:r>
          <w:fldChar w:fldCharType="begin"/>
        </w:r>
        <w:r>
          <w:instrText xml:space="preserve"> PAGE   \* MERGEFORMAT </w:instrText>
        </w:r>
        <w:r>
          <w:fldChar w:fldCharType="separate"/>
        </w:r>
        <w:r>
          <w:rPr>
            <w:noProof/>
          </w:rPr>
          <w:t>2</w:t>
        </w:r>
        <w:r>
          <w:rPr>
            <w:noProof/>
          </w:rPr>
          <w:fldChar w:fldCharType="end"/>
        </w:r>
      </w:p>
    </w:sdtContent>
  </w:sdt>
  <w:p w14:paraId="4828F957" w14:textId="77777777" w:rsidR="00803A7F" w:rsidRDefault="00803A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4562D" w14:textId="77777777" w:rsidR="00803A7F" w:rsidRDefault="00803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1ED13" w14:textId="77777777" w:rsidR="00BE3190" w:rsidRDefault="00BE3190" w:rsidP="00803A7F">
      <w:pPr>
        <w:spacing w:after="0" w:line="240" w:lineRule="auto"/>
      </w:pPr>
      <w:r>
        <w:separator/>
      </w:r>
    </w:p>
  </w:footnote>
  <w:footnote w:type="continuationSeparator" w:id="0">
    <w:p w14:paraId="6B3545C2" w14:textId="77777777" w:rsidR="00BE3190" w:rsidRDefault="00BE3190" w:rsidP="00803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6E08E" w14:textId="77777777" w:rsidR="00803A7F" w:rsidRDefault="00803A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C1E2" w14:textId="77777777" w:rsidR="00803A7F" w:rsidRDefault="00803A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ABEF4" w14:textId="77777777" w:rsidR="00803A7F" w:rsidRDefault="00803A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01445D"/>
    <w:multiLevelType w:val="hybridMultilevel"/>
    <w:tmpl w:val="1472D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942417"/>
    <w:multiLevelType w:val="hybridMultilevel"/>
    <w:tmpl w:val="9EDCF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397165">
    <w:abstractNumId w:val="1"/>
  </w:num>
  <w:num w:numId="2" w16cid:durableId="657197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Y3MDKyMDYyMzAzNzVQ0lEKTi0uzszPAykwrAUAwkF+iywAAAA="/>
  </w:docVars>
  <w:rsids>
    <w:rsidRoot w:val="00050407"/>
    <w:rsid w:val="00000AAD"/>
    <w:rsid w:val="00011E5E"/>
    <w:rsid w:val="000168C8"/>
    <w:rsid w:val="00027CAC"/>
    <w:rsid w:val="00034A75"/>
    <w:rsid w:val="00036622"/>
    <w:rsid w:val="00050407"/>
    <w:rsid w:val="00060510"/>
    <w:rsid w:val="000826BC"/>
    <w:rsid w:val="000F15B1"/>
    <w:rsid w:val="00100BDE"/>
    <w:rsid w:val="001135F2"/>
    <w:rsid w:val="00114A7B"/>
    <w:rsid w:val="00122CE2"/>
    <w:rsid w:val="001513CB"/>
    <w:rsid w:val="00154E6F"/>
    <w:rsid w:val="00160C9C"/>
    <w:rsid w:val="001679E9"/>
    <w:rsid w:val="00173D0C"/>
    <w:rsid w:val="00192CCD"/>
    <w:rsid w:val="001967A0"/>
    <w:rsid w:val="001C0907"/>
    <w:rsid w:val="001C2314"/>
    <w:rsid w:val="001E4E42"/>
    <w:rsid w:val="001E51D4"/>
    <w:rsid w:val="001F3674"/>
    <w:rsid w:val="001F559A"/>
    <w:rsid w:val="001F604C"/>
    <w:rsid w:val="001F6058"/>
    <w:rsid w:val="00200747"/>
    <w:rsid w:val="0020202D"/>
    <w:rsid w:val="00214D0D"/>
    <w:rsid w:val="00226894"/>
    <w:rsid w:val="002524CB"/>
    <w:rsid w:val="0025348A"/>
    <w:rsid w:val="002703BF"/>
    <w:rsid w:val="002725BB"/>
    <w:rsid w:val="002808F9"/>
    <w:rsid w:val="002870C9"/>
    <w:rsid w:val="00290368"/>
    <w:rsid w:val="00292878"/>
    <w:rsid w:val="0029567E"/>
    <w:rsid w:val="002A4438"/>
    <w:rsid w:val="002C1DE4"/>
    <w:rsid w:val="002F4CB5"/>
    <w:rsid w:val="00302041"/>
    <w:rsid w:val="003457B2"/>
    <w:rsid w:val="00352DC1"/>
    <w:rsid w:val="0038216F"/>
    <w:rsid w:val="00386511"/>
    <w:rsid w:val="003949A8"/>
    <w:rsid w:val="003C0E46"/>
    <w:rsid w:val="003C2345"/>
    <w:rsid w:val="003D6DD6"/>
    <w:rsid w:val="003F76BC"/>
    <w:rsid w:val="004079DE"/>
    <w:rsid w:val="0041070E"/>
    <w:rsid w:val="00435EBD"/>
    <w:rsid w:val="00440907"/>
    <w:rsid w:val="00444139"/>
    <w:rsid w:val="0048172E"/>
    <w:rsid w:val="0049072F"/>
    <w:rsid w:val="00490E4D"/>
    <w:rsid w:val="004B5C15"/>
    <w:rsid w:val="004C27CB"/>
    <w:rsid w:val="004C57C2"/>
    <w:rsid w:val="004D098E"/>
    <w:rsid w:val="004E569D"/>
    <w:rsid w:val="004F32DB"/>
    <w:rsid w:val="0052540B"/>
    <w:rsid w:val="00552E50"/>
    <w:rsid w:val="00556650"/>
    <w:rsid w:val="00560CED"/>
    <w:rsid w:val="0056337B"/>
    <w:rsid w:val="005773EC"/>
    <w:rsid w:val="00586A9D"/>
    <w:rsid w:val="005903A8"/>
    <w:rsid w:val="005B6779"/>
    <w:rsid w:val="005E419D"/>
    <w:rsid w:val="005F12FE"/>
    <w:rsid w:val="005F5E22"/>
    <w:rsid w:val="006224EB"/>
    <w:rsid w:val="00627230"/>
    <w:rsid w:val="006320AB"/>
    <w:rsid w:val="006455E9"/>
    <w:rsid w:val="006B27A4"/>
    <w:rsid w:val="006E0D1C"/>
    <w:rsid w:val="006E23BF"/>
    <w:rsid w:val="006F0BFA"/>
    <w:rsid w:val="006F79AA"/>
    <w:rsid w:val="00701608"/>
    <w:rsid w:val="00704FF4"/>
    <w:rsid w:val="00714422"/>
    <w:rsid w:val="0071454D"/>
    <w:rsid w:val="007205D5"/>
    <w:rsid w:val="0073736F"/>
    <w:rsid w:val="00747035"/>
    <w:rsid w:val="00760EBC"/>
    <w:rsid w:val="00772140"/>
    <w:rsid w:val="007A0C2B"/>
    <w:rsid w:val="007A7FE3"/>
    <w:rsid w:val="007B1EA5"/>
    <w:rsid w:val="007C7D62"/>
    <w:rsid w:val="007D0346"/>
    <w:rsid w:val="007D77F3"/>
    <w:rsid w:val="007E0DE7"/>
    <w:rsid w:val="00803A7F"/>
    <w:rsid w:val="00806E33"/>
    <w:rsid w:val="00845624"/>
    <w:rsid w:val="00865B4E"/>
    <w:rsid w:val="0087158D"/>
    <w:rsid w:val="00871776"/>
    <w:rsid w:val="00871BE7"/>
    <w:rsid w:val="0088397A"/>
    <w:rsid w:val="00886311"/>
    <w:rsid w:val="008C3BC3"/>
    <w:rsid w:val="008E6E83"/>
    <w:rsid w:val="00920DC3"/>
    <w:rsid w:val="00920F8F"/>
    <w:rsid w:val="00944D76"/>
    <w:rsid w:val="00951E23"/>
    <w:rsid w:val="00955760"/>
    <w:rsid w:val="009661BC"/>
    <w:rsid w:val="009945EF"/>
    <w:rsid w:val="009A17F1"/>
    <w:rsid w:val="009A6D16"/>
    <w:rsid w:val="009B6EB9"/>
    <w:rsid w:val="009B71CD"/>
    <w:rsid w:val="009C48A2"/>
    <w:rsid w:val="009D1231"/>
    <w:rsid w:val="009D4213"/>
    <w:rsid w:val="00A017DB"/>
    <w:rsid w:val="00A463BC"/>
    <w:rsid w:val="00A507FF"/>
    <w:rsid w:val="00A56A04"/>
    <w:rsid w:val="00A5720A"/>
    <w:rsid w:val="00A70AAA"/>
    <w:rsid w:val="00A8691E"/>
    <w:rsid w:val="00A95BB0"/>
    <w:rsid w:val="00AD1E2F"/>
    <w:rsid w:val="00AF67B5"/>
    <w:rsid w:val="00B00613"/>
    <w:rsid w:val="00B044B1"/>
    <w:rsid w:val="00B04D67"/>
    <w:rsid w:val="00B1018D"/>
    <w:rsid w:val="00B1570F"/>
    <w:rsid w:val="00B460CD"/>
    <w:rsid w:val="00B47245"/>
    <w:rsid w:val="00B67362"/>
    <w:rsid w:val="00B955C1"/>
    <w:rsid w:val="00BA02C8"/>
    <w:rsid w:val="00BA0E41"/>
    <w:rsid w:val="00BB1621"/>
    <w:rsid w:val="00BC703D"/>
    <w:rsid w:val="00BD4B24"/>
    <w:rsid w:val="00BE09B0"/>
    <w:rsid w:val="00BE3190"/>
    <w:rsid w:val="00BF4204"/>
    <w:rsid w:val="00BF59C3"/>
    <w:rsid w:val="00C00A89"/>
    <w:rsid w:val="00C01854"/>
    <w:rsid w:val="00C0461D"/>
    <w:rsid w:val="00C05EAD"/>
    <w:rsid w:val="00C3604A"/>
    <w:rsid w:val="00C44E4F"/>
    <w:rsid w:val="00C50607"/>
    <w:rsid w:val="00C96E13"/>
    <w:rsid w:val="00CC0866"/>
    <w:rsid w:val="00CC1BD0"/>
    <w:rsid w:val="00CE1EC5"/>
    <w:rsid w:val="00CE6651"/>
    <w:rsid w:val="00CF41E3"/>
    <w:rsid w:val="00CF7764"/>
    <w:rsid w:val="00D104A1"/>
    <w:rsid w:val="00D551DB"/>
    <w:rsid w:val="00D556CA"/>
    <w:rsid w:val="00D615A8"/>
    <w:rsid w:val="00D84452"/>
    <w:rsid w:val="00D858F3"/>
    <w:rsid w:val="00DA1C88"/>
    <w:rsid w:val="00DC63BD"/>
    <w:rsid w:val="00DC65D8"/>
    <w:rsid w:val="00DF14D7"/>
    <w:rsid w:val="00E31B64"/>
    <w:rsid w:val="00E32F9A"/>
    <w:rsid w:val="00E43ACB"/>
    <w:rsid w:val="00E63542"/>
    <w:rsid w:val="00E91D93"/>
    <w:rsid w:val="00EA0223"/>
    <w:rsid w:val="00EB24B1"/>
    <w:rsid w:val="00ED68C8"/>
    <w:rsid w:val="00EE31B5"/>
    <w:rsid w:val="00EF019A"/>
    <w:rsid w:val="00EF3DBF"/>
    <w:rsid w:val="00F20600"/>
    <w:rsid w:val="00F21244"/>
    <w:rsid w:val="00F21475"/>
    <w:rsid w:val="00F455D9"/>
    <w:rsid w:val="00F6184D"/>
    <w:rsid w:val="00F76E89"/>
    <w:rsid w:val="00F86019"/>
    <w:rsid w:val="00FA0213"/>
    <w:rsid w:val="00FA1CD4"/>
    <w:rsid w:val="00FC584D"/>
    <w:rsid w:val="00FE34D8"/>
    <w:rsid w:val="00FE5E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BF8AE"/>
  <w15:docId w15:val="{7B742B7E-7EA9-4A20-BC6E-10C52A7E4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4A"/>
  </w:style>
  <w:style w:type="paragraph" w:styleId="Heading1">
    <w:name w:val="heading 1"/>
    <w:basedOn w:val="Normal"/>
    <w:next w:val="Normal"/>
    <w:link w:val="Heading1Char"/>
    <w:uiPriority w:val="9"/>
    <w:qFormat/>
    <w:rsid w:val="00C3604A"/>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C3604A"/>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C3604A"/>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3604A"/>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3604A"/>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3604A"/>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3604A"/>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3604A"/>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3604A"/>
    <w:pPr>
      <w:keepNext/>
      <w:keepLines/>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C3604A"/>
    <w:rPr>
      <w:b/>
      <w:bCs/>
      <w:sz w:val="18"/>
      <w:szCs w:val="18"/>
    </w:rPr>
  </w:style>
  <w:style w:type="character" w:customStyle="1" w:styleId="Heading1Char">
    <w:name w:val="Heading 1 Char"/>
    <w:basedOn w:val="DefaultParagraphFont"/>
    <w:link w:val="Heading1"/>
    <w:uiPriority w:val="9"/>
    <w:rsid w:val="00C3604A"/>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C3604A"/>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C3604A"/>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C3604A"/>
    <w:rPr>
      <w:rFonts w:asciiTheme="majorHAnsi" w:eastAsiaTheme="majorEastAsia" w:hAnsiTheme="majorHAnsi" w:cstheme="majorBidi"/>
      <w:b/>
      <w:bCs/>
      <w:spacing w:val="-7"/>
      <w:sz w:val="48"/>
      <w:szCs w:val="48"/>
    </w:rPr>
  </w:style>
  <w:style w:type="paragraph" w:styleId="TOC1">
    <w:name w:val="toc 1"/>
    <w:basedOn w:val="Normal"/>
    <w:next w:val="Normal"/>
    <w:autoRedefine/>
    <w:uiPriority w:val="39"/>
    <w:unhideWhenUsed/>
    <w:rsid w:val="009A17F1"/>
    <w:pPr>
      <w:spacing w:after="100"/>
    </w:pPr>
  </w:style>
  <w:style w:type="paragraph" w:styleId="BalloonText">
    <w:name w:val="Balloon Text"/>
    <w:basedOn w:val="Normal"/>
    <w:link w:val="BalloonTextChar"/>
    <w:uiPriority w:val="99"/>
    <w:semiHidden/>
    <w:unhideWhenUsed/>
    <w:rsid w:val="000504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0407"/>
    <w:rPr>
      <w:rFonts w:ascii="Tahoma" w:hAnsi="Tahoma" w:cs="Tahoma"/>
      <w:sz w:val="16"/>
      <w:szCs w:val="16"/>
    </w:rPr>
  </w:style>
  <w:style w:type="paragraph" w:styleId="ListParagraph">
    <w:name w:val="List Paragraph"/>
    <w:basedOn w:val="Normal"/>
    <w:uiPriority w:val="34"/>
    <w:qFormat/>
    <w:rsid w:val="002870C9"/>
    <w:pPr>
      <w:ind w:left="720"/>
      <w:contextualSpacing/>
    </w:pPr>
  </w:style>
  <w:style w:type="character" w:styleId="Hyperlink">
    <w:name w:val="Hyperlink"/>
    <w:basedOn w:val="DefaultParagraphFont"/>
    <w:uiPriority w:val="99"/>
    <w:unhideWhenUsed/>
    <w:rsid w:val="009A6D16"/>
    <w:rPr>
      <w:color w:val="0000FF" w:themeColor="hyperlink"/>
      <w:u w:val="single"/>
    </w:rPr>
  </w:style>
  <w:style w:type="character" w:customStyle="1" w:styleId="Heading3Char">
    <w:name w:val="Heading 3 Char"/>
    <w:basedOn w:val="DefaultParagraphFont"/>
    <w:link w:val="Heading3"/>
    <w:uiPriority w:val="9"/>
    <w:semiHidden/>
    <w:rsid w:val="00C3604A"/>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3604A"/>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3604A"/>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3604A"/>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3604A"/>
    <w:rPr>
      <w:i/>
      <w:iCs/>
    </w:rPr>
  </w:style>
  <w:style w:type="character" w:customStyle="1" w:styleId="Heading8Char">
    <w:name w:val="Heading 8 Char"/>
    <w:basedOn w:val="DefaultParagraphFont"/>
    <w:link w:val="Heading8"/>
    <w:uiPriority w:val="9"/>
    <w:semiHidden/>
    <w:rsid w:val="00C3604A"/>
    <w:rPr>
      <w:b/>
      <w:bCs/>
    </w:rPr>
  </w:style>
  <w:style w:type="character" w:customStyle="1" w:styleId="Heading9Char">
    <w:name w:val="Heading 9 Char"/>
    <w:basedOn w:val="DefaultParagraphFont"/>
    <w:link w:val="Heading9"/>
    <w:uiPriority w:val="9"/>
    <w:semiHidden/>
    <w:rsid w:val="00C3604A"/>
    <w:rPr>
      <w:i/>
      <w:iCs/>
    </w:rPr>
  </w:style>
  <w:style w:type="paragraph" w:styleId="Subtitle">
    <w:name w:val="Subtitle"/>
    <w:basedOn w:val="Normal"/>
    <w:next w:val="Normal"/>
    <w:link w:val="SubtitleChar"/>
    <w:uiPriority w:val="11"/>
    <w:qFormat/>
    <w:rsid w:val="00C3604A"/>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3604A"/>
    <w:rPr>
      <w:rFonts w:asciiTheme="majorHAnsi" w:eastAsiaTheme="majorEastAsia" w:hAnsiTheme="majorHAnsi" w:cstheme="majorBidi"/>
      <w:sz w:val="24"/>
      <w:szCs w:val="24"/>
    </w:rPr>
  </w:style>
  <w:style w:type="character" w:styleId="Strong">
    <w:name w:val="Strong"/>
    <w:basedOn w:val="DefaultParagraphFont"/>
    <w:uiPriority w:val="22"/>
    <w:qFormat/>
    <w:rsid w:val="00C3604A"/>
    <w:rPr>
      <w:b/>
      <w:bCs/>
      <w:color w:val="auto"/>
    </w:rPr>
  </w:style>
  <w:style w:type="character" w:styleId="Emphasis">
    <w:name w:val="Emphasis"/>
    <w:basedOn w:val="DefaultParagraphFont"/>
    <w:uiPriority w:val="20"/>
    <w:qFormat/>
    <w:rsid w:val="00C3604A"/>
    <w:rPr>
      <w:i/>
      <w:iCs/>
      <w:color w:val="auto"/>
    </w:rPr>
  </w:style>
  <w:style w:type="paragraph" w:styleId="NoSpacing">
    <w:name w:val="No Spacing"/>
    <w:uiPriority w:val="1"/>
    <w:qFormat/>
    <w:rsid w:val="00C3604A"/>
    <w:pPr>
      <w:spacing w:after="0" w:line="240" w:lineRule="auto"/>
    </w:pPr>
  </w:style>
  <w:style w:type="paragraph" w:styleId="Quote">
    <w:name w:val="Quote"/>
    <w:basedOn w:val="Normal"/>
    <w:next w:val="Normal"/>
    <w:link w:val="QuoteChar"/>
    <w:uiPriority w:val="29"/>
    <w:qFormat/>
    <w:rsid w:val="00C3604A"/>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3604A"/>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3604A"/>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3604A"/>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3604A"/>
    <w:rPr>
      <w:i/>
      <w:iCs/>
      <w:color w:val="auto"/>
    </w:rPr>
  </w:style>
  <w:style w:type="character" w:styleId="IntenseEmphasis">
    <w:name w:val="Intense Emphasis"/>
    <w:basedOn w:val="DefaultParagraphFont"/>
    <w:uiPriority w:val="21"/>
    <w:qFormat/>
    <w:rsid w:val="00C3604A"/>
    <w:rPr>
      <w:b/>
      <w:bCs/>
      <w:i/>
      <w:iCs/>
      <w:color w:val="auto"/>
    </w:rPr>
  </w:style>
  <w:style w:type="character" w:styleId="SubtleReference">
    <w:name w:val="Subtle Reference"/>
    <w:basedOn w:val="DefaultParagraphFont"/>
    <w:uiPriority w:val="31"/>
    <w:qFormat/>
    <w:rsid w:val="00C3604A"/>
    <w:rPr>
      <w:smallCaps/>
      <w:color w:val="auto"/>
      <w:u w:val="single" w:color="7F7F7F" w:themeColor="text1" w:themeTint="80"/>
    </w:rPr>
  </w:style>
  <w:style w:type="character" w:styleId="IntenseReference">
    <w:name w:val="Intense Reference"/>
    <w:basedOn w:val="DefaultParagraphFont"/>
    <w:uiPriority w:val="32"/>
    <w:qFormat/>
    <w:rsid w:val="00C3604A"/>
    <w:rPr>
      <w:b/>
      <w:bCs/>
      <w:smallCaps/>
      <w:color w:val="auto"/>
      <w:u w:val="single"/>
    </w:rPr>
  </w:style>
  <w:style w:type="character" w:styleId="BookTitle">
    <w:name w:val="Book Title"/>
    <w:basedOn w:val="DefaultParagraphFont"/>
    <w:uiPriority w:val="33"/>
    <w:qFormat/>
    <w:rsid w:val="00C3604A"/>
    <w:rPr>
      <w:b/>
      <w:bCs/>
      <w:smallCaps/>
      <w:color w:val="auto"/>
    </w:rPr>
  </w:style>
  <w:style w:type="paragraph" w:styleId="TOCHeading">
    <w:name w:val="TOC Heading"/>
    <w:basedOn w:val="Heading1"/>
    <w:next w:val="Normal"/>
    <w:uiPriority w:val="39"/>
    <w:semiHidden/>
    <w:unhideWhenUsed/>
    <w:qFormat/>
    <w:rsid w:val="00C3604A"/>
    <w:pPr>
      <w:outlineLvl w:val="9"/>
    </w:pPr>
  </w:style>
  <w:style w:type="table" w:styleId="TableGrid">
    <w:name w:val="Table Grid"/>
    <w:basedOn w:val="TableNormal"/>
    <w:uiPriority w:val="59"/>
    <w:rsid w:val="00C96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A7F"/>
  </w:style>
  <w:style w:type="paragraph" w:styleId="Footer">
    <w:name w:val="footer"/>
    <w:basedOn w:val="Normal"/>
    <w:link w:val="FooterChar"/>
    <w:uiPriority w:val="99"/>
    <w:unhideWhenUsed/>
    <w:rsid w:val="0080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1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rofile/John-Erwin-Pedroso/publication/362312748_Challenges_and_Opportunities_Faced_By_Working_Students_amidst_Pandemic/links/62e2a04b4246456b55f0cb05/Challenges-and-Opportunities-Faced-By-Working-Students-amidst-Pandemic.pdf" TargetMode="External"/><Relationship Id="rId18" Type="http://schemas.openxmlformats.org/officeDocument/2006/relationships/hyperlink" Target="https://scholar.archive.org/work/lyjfgsea3bcjfck24yezvp7dlq/access/wayback/https://turcomat.org/index.php/turkbilmat/article/download/1228/1007"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sciendo.com/downloadpdf/journals/joim/11/3/article-p21.xml" TargetMode="External"/><Relationship Id="rId17" Type="http://schemas.openxmlformats.org/officeDocument/2006/relationships/hyperlink" Target="https://www.bmj.com/content/bmj/363/bmj.k4725.full.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repository.uel.ac.uk/download/4880119f7d18b663763618608df91c3386d5e8f52235a41e6d8ab18b9dc7f64f/363708/Educational%20Psychology%20Research%20and%20Practice%206%201%20Mitchell-Blake.pdf" TargetMode="External"/><Relationship Id="rId20" Type="http://schemas.openxmlformats.org/officeDocument/2006/relationships/hyperlink" Target="https://files.eric.ed.gov/fulltext/EJ128237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uniku.ac.id/index.php/IEFLJ/article/download/3382/2034"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ijicc.net/images/vol_13/Iss_5/135104_Ibrahim_2020_E_R.pdf"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publications.essex.ac.uk/esj/article/id/6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k.springer.com/article/10.1007/s12186-020-09262-0"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34748f1e049970e85ac18885838e9651">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4820a8510e6c8cd85cd89b75877dc616"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1469CF-86DC-4058-8F7D-B2E889426DD0}">
  <ds:schemaRefs>
    <ds:schemaRef ds:uri="http://schemas.openxmlformats.org/officeDocument/2006/bibliography"/>
  </ds:schemaRefs>
</ds:datastoreItem>
</file>

<file path=customXml/itemProps2.xml><?xml version="1.0" encoding="utf-8"?>
<ds:datastoreItem xmlns:ds="http://schemas.openxmlformats.org/officeDocument/2006/customXml" ds:itemID="{DA8AA78D-69DA-4F6B-9141-1D8684CE0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0DB309-7FC9-48C6-B762-90FAF4A42D6C}">
  <ds:schemaRefs>
    <ds:schemaRef ds:uri="http://schemas.microsoft.com/sharepoint/v3/contenttype/forms"/>
  </ds:schemaRefs>
</ds:datastoreItem>
</file>

<file path=customXml/itemProps4.xml><?xml version="1.0" encoding="utf-8"?>
<ds:datastoreItem xmlns:ds="http://schemas.openxmlformats.org/officeDocument/2006/customXml" ds:itemID="{8E35FB03-20D4-4545-810C-C3C2032EBD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2362</Words>
  <Characters>12237</Characters>
  <Application>Microsoft Office Word</Application>
  <DocSecurity>0</DocSecurity>
  <Lines>188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2119559@student.uwtsd.ac.uk</dc:creator>
  <cp:lastModifiedBy>Marian-Ionut Postolache (2119559)</cp:lastModifiedBy>
  <cp:revision>86</cp:revision>
  <dcterms:created xsi:type="dcterms:W3CDTF">2022-11-23T18:20:00Z</dcterms:created>
  <dcterms:modified xsi:type="dcterms:W3CDTF">2022-11-23T21:12:00Z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y fmtid="{D5CDD505-2E9C-101B-9397-08002B2CF9AE}" pid="3" name="GrammarlyDocumentId">
    <vt:lpwstr>5cf36c6e105972ebf3f7b2763e3092ebad21a4e3965d822760e856ec0c566f77</vt:lpwstr>
  </property>
</Properties>
</file>