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64322A" w14:textId="77777777" w:rsidR="00690B9B" w:rsidRPr="00D51B9D" w:rsidRDefault="00690B9B" w:rsidP="00D51B9D">
      <w:pPr>
        <w:spacing w:after="0"/>
        <w:rPr>
          <w:rFonts w:cs="Times New Roman"/>
          <w:b/>
          <w:color w:val="auto"/>
          <w:szCs w:val="24"/>
        </w:rPr>
      </w:pPr>
    </w:p>
    <w:p w14:paraId="52E55697" w14:textId="77777777" w:rsidR="00690B9B" w:rsidRPr="00D51B9D" w:rsidRDefault="00690B9B" w:rsidP="00D51B9D">
      <w:pPr>
        <w:spacing w:after="0"/>
        <w:rPr>
          <w:rFonts w:cs="Times New Roman"/>
          <w:b/>
          <w:color w:val="auto"/>
          <w:szCs w:val="24"/>
        </w:rPr>
      </w:pPr>
    </w:p>
    <w:p w14:paraId="4B6D7992" w14:textId="77777777" w:rsidR="000D1BF1" w:rsidRPr="00D51B9D" w:rsidRDefault="000D1BF1" w:rsidP="00CD2BB8">
      <w:pPr>
        <w:spacing w:after="0"/>
        <w:jc w:val="center"/>
        <w:rPr>
          <w:rFonts w:cs="Times New Roman"/>
          <w:b/>
          <w:color w:val="auto"/>
          <w:szCs w:val="24"/>
        </w:rPr>
      </w:pPr>
      <w:r w:rsidRPr="00D51B9D">
        <w:rPr>
          <w:rFonts w:cs="Times New Roman"/>
          <w:b/>
          <w:color w:val="auto"/>
          <w:szCs w:val="24"/>
        </w:rPr>
        <w:t>BA International Hotel Management</w:t>
      </w:r>
    </w:p>
    <w:p w14:paraId="6ED11201" w14:textId="77777777" w:rsidR="000D1BF1" w:rsidRPr="00D51B9D" w:rsidRDefault="000D1BF1" w:rsidP="00CD2BB8">
      <w:pPr>
        <w:spacing w:after="0"/>
        <w:jc w:val="center"/>
        <w:rPr>
          <w:rFonts w:cs="Times New Roman"/>
          <w:b/>
          <w:color w:val="auto"/>
          <w:szCs w:val="24"/>
        </w:rPr>
      </w:pPr>
      <w:r w:rsidRPr="00D51B9D">
        <w:rPr>
          <w:rFonts w:cs="Times New Roman"/>
          <w:b/>
          <w:color w:val="auto"/>
          <w:szCs w:val="24"/>
        </w:rPr>
        <w:t>Financial Management for the Hotel Industry</w:t>
      </w:r>
    </w:p>
    <w:p w14:paraId="048B0677" w14:textId="77777777" w:rsidR="00A635D7" w:rsidRPr="00D51B9D" w:rsidRDefault="00A635D7" w:rsidP="00A635D7">
      <w:pPr>
        <w:spacing w:after="0"/>
        <w:jc w:val="center"/>
        <w:rPr>
          <w:rFonts w:cs="Times New Roman"/>
          <w:b/>
          <w:color w:val="auto"/>
          <w:szCs w:val="24"/>
        </w:rPr>
      </w:pPr>
      <w:r w:rsidRPr="00D51B9D">
        <w:rPr>
          <w:rFonts w:cs="Times New Roman"/>
          <w:b/>
          <w:color w:val="auto"/>
          <w:szCs w:val="24"/>
        </w:rPr>
        <w:t>BMIH5007</w:t>
      </w:r>
    </w:p>
    <w:p w14:paraId="65ACADCB" w14:textId="77777777" w:rsidR="00690B9B" w:rsidRPr="00D51B9D" w:rsidRDefault="000D1BF1" w:rsidP="00CD2BB8">
      <w:pPr>
        <w:spacing w:after="0"/>
        <w:jc w:val="center"/>
        <w:rPr>
          <w:rFonts w:cs="Times New Roman"/>
          <w:b/>
          <w:color w:val="auto"/>
          <w:szCs w:val="24"/>
        </w:rPr>
      </w:pPr>
      <w:r w:rsidRPr="00D51B9D">
        <w:rPr>
          <w:rFonts w:cs="Times New Roman"/>
          <w:b/>
          <w:color w:val="auto"/>
          <w:szCs w:val="24"/>
        </w:rPr>
        <w:t>LEVEL 5</w:t>
      </w:r>
    </w:p>
    <w:p w14:paraId="2C942149" w14:textId="4BD5F897" w:rsidR="00690B9B" w:rsidRPr="00D51B9D" w:rsidRDefault="00690B9B" w:rsidP="00CD2BB8">
      <w:pPr>
        <w:spacing w:after="0"/>
        <w:jc w:val="center"/>
        <w:rPr>
          <w:rFonts w:cs="Times New Roman"/>
          <w:b/>
          <w:color w:val="auto"/>
          <w:szCs w:val="24"/>
        </w:rPr>
      </w:pPr>
      <w:r w:rsidRPr="00D51B9D">
        <w:rPr>
          <w:rFonts w:cs="Times New Roman"/>
          <w:b/>
          <w:color w:val="auto"/>
          <w:szCs w:val="24"/>
        </w:rPr>
        <w:t>Student Name</w:t>
      </w:r>
      <w:r w:rsidR="007B2B67">
        <w:rPr>
          <w:rFonts w:cs="Times New Roman"/>
          <w:b/>
          <w:color w:val="auto"/>
          <w:szCs w:val="24"/>
        </w:rPr>
        <w:t>: Elena Boboc</w:t>
      </w:r>
    </w:p>
    <w:p w14:paraId="49CDAD82" w14:textId="38FBE652" w:rsidR="00A81D76" w:rsidRDefault="00690B9B" w:rsidP="00CD2BB8">
      <w:pPr>
        <w:spacing w:after="0"/>
        <w:jc w:val="center"/>
        <w:rPr>
          <w:rFonts w:cs="Times New Roman"/>
          <w:b/>
          <w:color w:val="auto"/>
          <w:szCs w:val="24"/>
        </w:rPr>
      </w:pPr>
      <w:r w:rsidRPr="00D51B9D">
        <w:rPr>
          <w:rFonts w:cs="Times New Roman"/>
          <w:b/>
          <w:color w:val="auto"/>
          <w:szCs w:val="24"/>
        </w:rPr>
        <w:t>Student ID</w:t>
      </w:r>
      <w:r w:rsidR="007B2B67">
        <w:rPr>
          <w:rFonts w:cs="Times New Roman"/>
          <w:b/>
          <w:color w:val="auto"/>
          <w:szCs w:val="24"/>
        </w:rPr>
        <w:t>: 22</w:t>
      </w:r>
      <w:r w:rsidR="00E6507F">
        <w:rPr>
          <w:rFonts w:cs="Times New Roman"/>
          <w:b/>
          <w:color w:val="auto"/>
          <w:szCs w:val="24"/>
        </w:rPr>
        <w:t>06217</w:t>
      </w:r>
    </w:p>
    <w:p w14:paraId="3DC7CA33" w14:textId="34B2D062" w:rsidR="00043A14" w:rsidRDefault="00043A14" w:rsidP="00CD2BB8">
      <w:pPr>
        <w:spacing w:after="0"/>
        <w:jc w:val="center"/>
        <w:rPr>
          <w:rFonts w:cs="Times New Roman"/>
          <w:b/>
          <w:color w:val="auto"/>
          <w:szCs w:val="24"/>
        </w:rPr>
      </w:pPr>
      <w:r>
        <w:rPr>
          <w:rFonts w:cs="Times New Roman"/>
          <w:b/>
          <w:color w:val="auto"/>
          <w:szCs w:val="24"/>
        </w:rPr>
        <w:t xml:space="preserve">Lecture Name: </w:t>
      </w:r>
      <w:r w:rsidR="0076782C">
        <w:rPr>
          <w:rFonts w:cs="Times New Roman"/>
          <w:b/>
          <w:color w:val="auto"/>
          <w:szCs w:val="24"/>
        </w:rPr>
        <w:t>Tristan Haw</w:t>
      </w:r>
      <w:r w:rsidR="00634DE8">
        <w:rPr>
          <w:rFonts w:cs="Times New Roman"/>
          <w:b/>
          <w:color w:val="auto"/>
          <w:szCs w:val="24"/>
        </w:rPr>
        <w:t>kins</w:t>
      </w:r>
    </w:p>
    <w:p w14:paraId="3293FB17" w14:textId="77777777" w:rsidR="00043A14" w:rsidRDefault="00043A14" w:rsidP="00CD2BB8">
      <w:pPr>
        <w:spacing w:after="0"/>
        <w:jc w:val="center"/>
        <w:rPr>
          <w:rFonts w:cs="Times New Roman"/>
          <w:b/>
          <w:color w:val="auto"/>
          <w:szCs w:val="24"/>
        </w:rPr>
      </w:pPr>
    </w:p>
    <w:p w14:paraId="16BE5F3A" w14:textId="77777777" w:rsidR="00043A14" w:rsidRDefault="00043A14" w:rsidP="00CD2BB8">
      <w:pPr>
        <w:spacing w:after="0"/>
        <w:jc w:val="center"/>
        <w:rPr>
          <w:rFonts w:cs="Times New Roman"/>
          <w:b/>
          <w:color w:val="auto"/>
          <w:szCs w:val="24"/>
        </w:rPr>
      </w:pPr>
    </w:p>
    <w:p w14:paraId="6926A2D6" w14:textId="77777777" w:rsidR="00043A14" w:rsidRPr="00D51B9D" w:rsidRDefault="00043A14" w:rsidP="00CD2BB8">
      <w:pPr>
        <w:spacing w:after="0"/>
        <w:jc w:val="center"/>
        <w:rPr>
          <w:rFonts w:cs="Times New Roman"/>
          <w:b/>
          <w:color w:val="auto"/>
          <w:szCs w:val="24"/>
        </w:rPr>
      </w:pPr>
    </w:p>
    <w:p w14:paraId="169F112A" w14:textId="3043D101" w:rsidR="00043A14" w:rsidRPr="00043A14" w:rsidRDefault="00831E39" w:rsidP="00D51B9D">
      <w:pPr>
        <w:spacing w:after="0"/>
        <w:rPr>
          <w:rFonts w:cs="Times New Roman"/>
          <w:b/>
          <w:szCs w:val="24"/>
        </w:rPr>
      </w:pPr>
      <w:r w:rsidRPr="00D51B9D">
        <w:rPr>
          <w:rFonts w:cs="Times New Roman"/>
          <w:b/>
          <w:szCs w:val="24"/>
        </w:rPr>
        <w:t>Declaratio</w:t>
      </w:r>
      <w:r w:rsidR="00043A14">
        <w:rPr>
          <w:rFonts w:cs="Times New Roman"/>
          <w:b/>
          <w:szCs w:val="24"/>
        </w:rPr>
        <w:t>n</w:t>
      </w:r>
    </w:p>
    <w:p w14:paraId="21544BD5" w14:textId="77777777" w:rsidR="008C2148" w:rsidRPr="008C2148" w:rsidRDefault="008C2148" w:rsidP="008C2148">
      <w:r w:rsidRPr="008C2148">
        <w:t>I acknowledge the use of Grammarly (h</w:t>
      </w:r>
      <w:r>
        <w:t>ttps://www.grammarly.com/) on 16</w:t>
      </w:r>
      <w:r w:rsidRPr="008C2148">
        <w:t xml:space="preserve"> October 2024 to check spelling errors in my work. Grammarly did not require me to key in any prompt but only provided the document for spelling and grammar checks, and I chose what I wanted to change and what I wanted to dismiss from change among the issues it highlighted.</w:t>
      </w:r>
    </w:p>
    <w:p w14:paraId="39EDEA71" w14:textId="77777777" w:rsidR="00831E39" w:rsidRPr="00D51B9D" w:rsidRDefault="008C2148" w:rsidP="008C2148">
      <w:r w:rsidRPr="008C2148">
        <w:t>"I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evidence."</w:t>
      </w:r>
      <w:r w:rsidR="00831E39" w:rsidRPr="00D51B9D">
        <w:br w:type="page"/>
      </w:r>
    </w:p>
    <w:p w14:paraId="7747D680" w14:textId="77777777" w:rsidR="00A81D76" w:rsidRPr="00D51B9D" w:rsidRDefault="00A81D76" w:rsidP="00D51B9D">
      <w:pPr>
        <w:spacing w:after="0"/>
        <w:rPr>
          <w:rFonts w:cs="Times New Roman"/>
          <w:b/>
          <w:szCs w:val="24"/>
        </w:rPr>
      </w:pPr>
      <w:r w:rsidRPr="00D51B9D">
        <w:rPr>
          <w:rFonts w:cs="Times New Roman"/>
          <w:b/>
          <w:szCs w:val="24"/>
        </w:rPr>
        <w:lastRenderedPageBreak/>
        <w:t>Executive Summary</w:t>
      </w:r>
    </w:p>
    <w:p w14:paraId="19FCEA75" w14:textId="1C2255B5" w:rsidR="000D1BF1" w:rsidRPr="00D51B9D" w:rsidRDefault="00A81D76" w:rsidP="00D51B9D">
      <w:pPr>
        <w:spacing w:after="0"/>
        <w:rPr>
          <w:rFonts w:cs="Times New Roman"/>
          <w:szCs w:val="24"/>
        </w:rPr>
      </w:pPr>
      <w:r w:rsidRPr="00D51B9D">
        <w:rPr>
          <w:rFonts w:cs="Times New Roman"/>
          <w:szCs w:val="24"/>
        </w:rPr>
        <w:t xml:space="preserve">The report compares the operational strategies and </w:t>
      </w:r>
      <w:r w:rsidR="00831E39" w:rsidRPr="00D51B9D">
        <w:rPr>
          <w:rFonts w:cs="Times New Roman"/>
          <w:szCs w:val="24"/>
        </w:rPr>
        <w:t xml:space="preserve">the </w:t>
      </w:r>
      <w:r w:rsidRPr="00D51B9D">
        <w:rPr>
          <w:rFonts w:cs="Times New Roman"/>
          <w:szCs w:val="24"/>
        </w:rPr>
        <w:t xml:space="preserve">financial outcomes of </w:t>
      </w:r>
      <w:r w:rsidR="00831E39" w:rsidRPr="00D51B9D">
        <w:rPr>
          <w:rFonts w:cs="Times New Roman"/>
          <w:szCs w:val="24"/>
        </w:rPr>
        <w:t xml:space="preserve">the </w:t>
      </w:r>
      <w:r w:rsidRPr="00D51B9D">
        <w:rPr>
          <w:rFonts w:cs="Times New Roman"/>
          <w:szCs w:val="24"/>
        </w:rPr>
        <w:t>Sh</w:t>
      </w:r>
      <w:r w:rsidR="00831E39" w:rsidRPr="00D51B9D">
        <w:rPr>
          <w:rFonts w:cs="Times New Roman"/>
          <w:szCs w:val="24"/>
        </w:rPr>
        <w:t>angri-La Hotels and Premier Inn. This</w:t>
      </w:r>
      <w:r w:rsidRPr="00D51B9D">
        <w:rPr>
          <w:rFonts w:cs="Times New Roman"/>
          <w:szCs w:val="24"/>
        </w:rPr>
        <w:t xml:space="preserve"> highlight</w:t>
      </w:r>
      <w:r w:rsidR="001629FC">
        <w:rPr>
          <w:rFonts w:cs="Times New Roman"/>
          <w:szCs w:val="24"/>
        </w:rPr>
        <w:t>s</w:t>
      </w:r>
      <w:r w:rsidR="00831E39" w:rsidRPr="00D51B9D">
        <w:rPr>
          <w:rFonts w:cs="Times New Roman"/>
          <w:szCs w:val="24"/>
        </w:rPr>
        <w:t xml:space="preserve"> their distinct approaches </w:t>
      </w:r>
      <w:r w:rsidRPr="00D51B9D">
        <w:rPr>
          <w:rFonts w:cs="Times New Roman"/>
          <w:szCs w:val="24"/>
        </w:rPr>
        <w:t xml:space="preserve">in the luxury and budget hospitality sectors. </w:t>
      </w:r>
      <w:r w:rsidR="00831E39" w:rsidRPr="00D51B9D">
        <w:rPr>
          <w:rFonts w:cs="Times New Roman"/>
          <w:szCs w:val="24"/>
        </w:rPr>
        <w:t>The Shangri-La, with its</w:t>
      </w:r>
      <w:r w:rsidRPr="00D51B9D">
        <w:rPr>
          <w:rFonts w:cs="Times New Roman"/>
          <w:szCs w:val="24"/>
        </w:rPr>
        <w:t xml:space="preserve"> focus on affluent travelers</w:t>
      </w:r>
      <w:proofErr w:type="gramStart"/>
      <w:r w:rsidRPr="00D51B9D">
        <w:rPr>
          <w:rFonts w:cs="Times New Roman"/>
          <w:szCs w:val="24"/>
        </w:rPr>
        <w:t xml:space="preserve">, </w:t>
      </w:r>
      <w:r w:rsidR="00831E39" w:rsidRPr="00D51B9D">
        <w:rPr>
          <w:rFonts w:cs="Times New Roman"/>
          <w:szCs w:val="24"/>
        </w:rPr>
        <w:t>they</w:t>
      </w:r>
      <w:proofErr w:type="gramEnd"/>
      <w:r w:rsidR="00831E39" w:rsidRPr="00D51B9D">
        <w:rPr>
          <w:rFonts w:cs="Times New Roman"/>
          <w:szCs w:val="24"/>
        </w:rPr>
        <w:t xml:space="preserve"> face </w:t>
      </w:r>
      <w:r w:rsidR="00F748B8" w:rsidRPr="00D51B9D">
        <w:rPr>
          <w:rFonts w:cs="Times New Roman"/>
          <w:szCs w:val="24"/>
        </w:rPr>
        <w:t xml:space="preserve">various </w:t>
      </w:r>
      <w:r w:rsidRPr="00D51B9D">
        <w:rPr>
          <w:rFonts w:cs="Times New Roman"/>
          <w:szCs w:val="24"/>
        </w:rPr>
        <w:t xml:space="preserve">challenges due to </w:t>
      </w:r>
      <w:r w:rsidR="00831E39" w:rsidRPr="00D51B9D">
        <w:rPr>
          <w:rFonts w:cs="Times New Roman"/>
          <w:szCs w:val="24"/>
        </w:rPr>
        <w:t xml:space="preserve">the </w:t>
      </w:r>
      <w:r w:rsidRPr="00D51B9D">
        <w:rPr>
          <w:rFonts w:cs="Times New Roman"/>
          <w:szCs w:val="24"/>
        </w:rPr>
        <w:t xml:space="preserve">higher operational costs and </w:t>
      </w:r>
      <w:r w:rsidR="00831E39" w:rsidRPr="00D51B9D">
        <w:rPr>
          <w:rFonts w:cs="Times New Roman"/>
          <w:szCs w:val="24"/>
        </w:rPr>
        <w:t xml:space="preserve">the </w:t>
      </w:r>
      <w:r w:rsidR="00F748B8" w:rsidRPr="00D51B9D">
        <w:rPr>
          <w:rFonts w:cs="Times New Roman"/>
          <w:szCs w:val="24"/>
        </w:rPr>
        <w:t xml:space="preserve">narrower profit margins. This is </w:t>
      </w:r>
      <w:r w:rsidRPr="00D51B9D">
        <w:rPr>
          <w:rFonts w:cs="Times New Roman"/>
          <w:szCs w:val="24"/>
        </w:rPr>
        <w:t xml:space="preserve">especially in </w:t>
      </w:r>
      <w:r w:rsidR="00F748B8" w:rsidRPr="00D51B9D">
        <w:rPr>
          <w:rFonts w:cs="Times New Roman"/>
          <w:szCs w:val="24"/>
        </w:rPr>
        <w:t xml:space="preserve">the </w:t>
      </w:r>
      <w:r w:rsidRPr="00D51B9D">
        <w:rPr>
          <w:rFonts w:cs="Times New Roman"/>
          <w:szCs w:val="24"/>
        </w:rPr>
        <w:t xml:space="preserve">luxury markets, where recovery post-pandemic has been slow. In contrast, Premier </w:t>
      </w:r>
      <w:proofErr w:type="gramStart"/>
      <w:r w:rsidRPr="00D51B9D">
        <w:rPr>
          <w:rFonts w:cs="Times New Roman"/>
          <w:szCs w:val="24"/>
        </w:rPr>
        <w:t>Inn,</w:t>
      </w:r>
      <w:proofErr w:type="gramEnd"/>
      <w:r w:rsidRPr="00D51B9D">
        <w:rPr>
          <w:rFonts w:cs="Times New Roman"/>
          <w:szCs w:val="24"/>
        </w:rPr>
        <w:t xml:space="preserve"> domina</w:t>
      </w:r>
      <w:r w:rsidR="00D25FF9">
        <w:rPr>
          <w:rFonts w:cs="Times New Roman"/>
          <w:szCs w:val="24"/>
        </w:rPr>
        <w:t>ting the UK budget hotel market</w:t>
      </w:r>
      <w:r w:rsidRPr="00D51B9D">
        <w:rPr>
          <w:rFonts w:cs="Times New Roman"/>
          <w:szCs w:val="24"/>
        </w:rPr>
        <w:t xml:space="preserve">. Both brands prioritize sustainability and </w:t>
      </w:r>
      <w:r w:rsidR="0073485E" w:rsidRPr="00D51B9D">
        <w:rPr>
          <w:rFonts w:cs="Times New Roman"/>
          <w:szCs w:val="24"/>
        </w:rPr>
        <w:t xml:space="preserve">community engagement. </w:t>
      </w:r>
      <w:r w:rsidRPr="00D51B9D">
        <w:rPr>
          <w:rFonts w:cs="Times New Roman"/>
          <w:szCs w:val="24"/>
        </w:rPr>
        <w:t xml:space="preserve">Overall, the report </w:t>
      </w:r>
      <w:proofErr w:type="gramStart"/>
      <w:r w:rsidRPr="00D51B9D">
        <w:rPr>
          <w:rFonts w:cs="Times New Roman"/>
          <w:szCs w:val="24"/>
        </w:rPr>
        <w:t xml:space="preserve">demonstrates </w:t>
      </w:r>
      <w:r w:rsidR="0073485E" w:rsidRPr="00D51B9D">
        <w:rPr>
          <w:rFonts w:cs="Times New Roman"/>
          <w:szCs w:val="24"/>
        </w:rPr>
        <w:t>that</w:t>
      </w:r>
      <w:proofErr w:type="gramEnd"/>
      <w:r w:rsidR="00D7717E">
        <w:rPr>
          <w:rFonts w:cs="Times New Roman"/>
          <w:szCs w:val="24"/>
        </w:rPr>
        <w:t xml:space="preserve"> </w:t>
      </w:r>
      <w:r w:rsidRPr="00D51B9D">
        <w:rPr>
          <w:rFonts w:cs="Times New Roman"/>
          <w:szCs w:val="24"/>
        </w:rPr>
        <w:t xml:space="preserve">how different market segments and </w:t>
      </w:r>
      <w:r w:rsidR="0073485E" w:rsidRPr="00D51B9D">
        <w:rPr>
          <w:rFonts w:cs="Times New Roman"/>
          <w:szCs w:val="24"/>
        </w:rPr>
        <w:t xml:space="preserve">the </w:t>
      </w:r>
      <w:r w:rsidRPr="00D51B9D">
        <w:rPr>
          <w:rFonts w:cs="Times New Roman"/>
          <w:szCs w:val="24"/>
        </w:rPr>
        <w:t xml:space="preserve">strategic focus areas drive the financial performance and growth of these two hotel chains. </w:t>
      </w:r>
      <w:r w:rsidR="0073485E" w:rsidRPr="00D51B9D">
        <w:rPr>
          <w:rFonts w:cs="Times New Roman"/>
          <w:szCs w:val="24"/>
        </w:rPr>
        <w:t>The r</w:t>
      </w:r>
      <w:r w:rsidRPr="00D51B9D">
        <w:rPr>
          <w:rFonts w:cs="Times New Roman"/>
          <w:szCs w:val="24"/>
        </w:rPr>
        <w:t xml:space="preserve">ecommendations for each brand focus on leveraging their strengths to adapt to evolving </w:t>
      </w:r>
      <w:r w:rsidR="0073485E" w:rsidRPr="00D51B9D">
        <w:rPr>
          <w:rFonts w:cs="Times New Roman"/>
          <w:szCs w:val="24"/>
        </w:rPr>
        <w:t xml:space="preserve">the </w:t>
      </w:r>
      <w:r w:rsidRPr="00D51B9D">
        <w:rPr>
          <w:rFonts w:cs="Times New Roman"/>
          <w:szCs w:val="24"/>
        </w:rPr>
        <w:t>market demands.</w:t>
      </w:r>
      <w:r w:rsidR="000D1BF1" w:rsidRPr="00D51B9D">
        <w:rPr>
          <w:rFonts w:cs="Times New Roman"/>
          <w:szCs w:val="24"/>
        </w:rPr>
        <w:br w:type="page"/>
      </w:r>
    </w:p>
    <w:p w14:paraId="16BB4B05" w14:textId="77777777" w:rsidR="00566D37" w:rsidRPr="00D51B9D" w:rsidRDefault="00566D37" w:rsidP="00D51B9D">
      <w:pPr>
        <w:spacing w:after="0"/>
        <w:rPr>
          <w:rFonts w:cs="Times New Roman"/>
          <w:b/>
          <w:color w:val="auto"/>
          <w:szCs w:val="24"/>
        </w:rPr>
      </w:pPr>
    </w:p>
    <w:sdt>
      <w:sdtPr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id w:val="38013508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A39C15B" w14:textId="77777777" w:rsidR="00566D37" w:rsidRPr="00D51B9D" w:rsidRDefault="00566D37" w:rsidP="00D51B9D">
          <w:pPr>
            <w:pStyle w:val="TOCHeading"/>
            <w:spacing w:before="0" w:line="360" w:lineRule="auto"/>
            <w:jc w:val="both"/>
            <w:rPr>
              <w:rFonts w:ascii="Times New Roman" w:hAnsi="Times New Roman" w:cs="Times New Roman"/>
              <w:b/>
              <w:color w:val="auto"/>
              <w:sz w:val="24"/>
              <w:szCs w:val="24"/>
            </w:rPr>
          </w:pPr>
          <w:r w:rsidRPr="00D51B9D">
            <w:rPr>
              <w:rFonts w:ascii="Times New Roman" w:hAnsi="Times New Roman" w:cs="Times New Roman"/>
              <w:b/>
              <w:color w:val="auto"/>
              <w:sz w:val="24"/>
              <w:szCs w:val="24"/>
            </w:rPr>
            <w:t>Table of Contents</w:t>
          </w:r>
        </w:p>
        <w:p w14:paraId="04BB7EED" w14:textId="77777777" w:rsidR="00566D37" w:rsidRPr="00D51B9D" w:rsidRDefault="00566D37" w:rsidP="00D51B9D">
          <w:pPr>
            <w:pStyle w:val="TOC1"/>
            <w:tabs>
              <w:tab w:val="left" w:pos="440"/>
              <w:tab w:val="right" w:leader="dot" w:pos="9350"/>
            </w:tabs>
            <w:spacing w:after="0"/>
            <w:rPr>
              <w:rFonts w:cs="Times New Roman"/>
              <w:noProof/>
              <w:szCs w:val="24"/>
            </w:rPr>
          </w:pPr>
          <w:r w:rsidRPr="00D51B9D">
            <w:rPr>
              <w:rFonts w:cs="Times New Roman"/>
              <w:szCs w:val="24"/>
            </w:rPr>
            <w:fldChar w:fldCharType="begin"/>
          </w:r>
          <w:r w:rsidRPr="00D51B9D">
            <w:rPr>
              <w:rFonts w:cs="Times New Roman"/>
              <w:szCs w:val="24"/>
            </w:rPr>
            <w:instrText xml:space="preserve"> TOC \o "1-3" \h \z \u </w:instrText>
          </w:r>
          <w:r w:rsidRPr="00D51B9D">
            <w:rPr>
              <w:rFonts w:cs="Times New Roman"/>
              <w:szCs w:val="24"/>
            </w:rPr>
            <w:fldChar w:fldCharType="separate"/>
          </w:r>
          <w:hyperlink w:anchor="_Toc179476117" w:history="1">
            <w:r w:rsidRPr="00D51B9D">
              <w:rPr>
                <w:rStyle w:val="Hyperlink"/>
                <w:rFonts w:cs="Times New Roman"/>
                <w:noProof/>
                <w:szCs w:val="24"/>
              </w:rPr>
              <w:t>1</w:t>
            </w:r>
            <w:r w:rsidRPr="00D51B9D">
              <w:rPr>
                <w:rFonts w:cs="Times New Roman"/>
                <w:noProof/>
                <w:szCs w:val="24"/>
              </w:rPr>
              <w:tab/>
            </w:r>
            <w:r w:rsidRPr="00D51B9D">
              <w:rPr>
                <w:rStyle w:val="Hyperlink"/>
                <w:rFonts w:cs="Times New Roman"/>
                <w:noProof/>
                <w:szCs w:val="24"/>
              </w:rPr>
              <w:t>Introduction</w:t>
            </w:r>
            <w:r w:rsidRPr="00D51B9D">
              <w:rPr>
                <w:rFonts w:cs="Times New Roman"/>
                <w:noProof/>
                <w:webHidden/>
                <w:szCs w:val="24"/>
              </w:rPr>
              <w:tab/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Pr="00D51B9D">
              <w:rPr>
                <w:rFonts w:cs="Times New Roman"/>
                <w:noProof/>
                <w:webHidden/>
                <w:szCs w:val="24"/>
              </w:rPr>
              <w:instrText xml:space="preserve"> PAGEREF _Toc179476117 \h </w:instrText>
            </w:r>
            <w:r w:rsidRPr="00D51B9D">
              <w:rPr>
                <w:rFonts w:cs="Times New Roman"/>
                <w:noProof/>
                <w:webHidden/>
                <w:szCs w:val="24"/>
              </w:rPr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Pr="00D51B9D">
              <w:rPr>
                <w:rFonts w:cs="Times New Roman"/>
                <w:noProof/>
                <w:webHidden/>
                <w:szCs w:val="24"/>
              </w:rPr>
              <w:t>3</w:t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28010CC9" w14:textId="77777777" w:rsidR="00566D37" w:rsidRPr="00D51B9D" w:rsidRDefault="00566D37" w:rsidP="00D51B9D">
          <w:pPr>
            <w:pStyle w:val="TOC1"/>
            <w:tabs>
              <w:tab w:val="left" w:pos="440"/>
              <w:tab w:val="right" w:leader="dot" w:pos="9350"/>
            </w:tabs>
            <w:spacing w:after="0"/>
            <w:rPr>
              <w:rFonts w:cs="Times New Roman"/>
              <w:noProof/>
              <w:szCs w:val="24"/>
            </w:rPr>
          </w:pPr>
          <w:hyperlink w:anchor="_Toc179476118" w:history="1">
            <w:r w:rsidRPr="00D51B9D">
              <w:rPr>
                <w:rStyle w:val="Hyperlink"/>
                <w:rFonts w:cs="Times New Roman"/>
                <w:noProof/>
                <w:szCs w:val="24"/>
              </w:rPr>
              <w:t>2</w:t>
            </w:r>
            <w:r w:rsidRPr="00D51B9D">
              <w:rPr>
                <w:rFonts w:cs="Times New Roman"/>
                <w:noProof/>
                <w:szCs w:val="24"/>
              </w:rPr>
              <w:tab/>
            </w:r>
            <w:r w:rsidRPr="00D51B9D">
              <w:rPr>
                <w:rStyle w:val="Hyperlink"/>
                <w:rFonts w:cs="Times New Roman"/>
                <w:noProof/>
                <w:szCs w:val="24"/>
              </w:rPr>
              <w:t>Total Revenue Comparison</w:t>
            </w:r>
            <w:r w:rsidRPr="00D51B9D">
              <w:rPr>
                <w:rFonts w:cs="Times New Roman"/>
                <w:noProof/>
                <w:webHidden/>
                <w:szCs w:val="24"/>
              </w:rPr>
              <w:tab/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Pr="00D51B9D">
              <w:rPr>
                <w:rFonts w:cs="Times New Roman"/>
                <w:noProof/>
                <w:webHidden/>
                <w:szCs w:val="24"/>
              </w:rPr>
              <w:instrText xml:space="preserve"> PAGEREF _Toc179476118 \h </w:instrText>
            </w:r>
            <w:r w:rsidRPr="00D51B9D">
              <w:rPr>
                <w:rFonts w:cs="Times New Roman"/>
                <w:noProof/>
                <w:webHidden/>
                <w:szCs w:val="24"/>
              </w:rPr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Pr="00D51B9D">
              <w:rPr>
                <w:rFonts w:cs="Times New Roman"/>
                <w:noProof/>
                <w:webHidden/>
                <w:szCs w:val="24"/>
              </w:rPr>
              <w:t>3</w:t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4B5447D2" w14:textId="77777777" w:rsidR="00566D37" w:rsidRPr="00D51B9D" w:rsidRDefault="00566D37" w:rsidP="00D51B9D">
          <w:pPr>
            <w:pStyle w:val="TOC2"/>
            <w:tabs>
              <w:tab w:val="left" w:pos="880"/>
              <w:tab w:val="right" w:leader="dot" w:pos="9350"/>
            </w:tabs>
            <w:spacing w:after="0"/>
            <w:rPr>
              <w:rFonts w:cs="Times New Roman"/>
              <w:noProof/>
              <w:szCs w:val="24"/>
            </w:rPr>
          </w:pPr>
          <w:hyperlink w:anchor="_Toc179476119" w:history="1">
            <w:r w:rsidRPr="00D51B9D">
              <w:rPr>
                <w:rStyle w:val="Hyperlink"/>
                <w:rFonts w:cs="Times New Roman"/>
                <w:noProof/>
                <w:szCs w:val="24"/>
              </w:rPr>
              <w:t>2.1</w:t>
            </w:r>
            <w:r w:rsidRPr="00D51B9D">
              <w:rPr>
                <w:rFonts w:cs="Times New Roman"/>
                <w:noProof/>
                <w:szCs w:val="24"/>
              </w:rPr>
              <w:tab/>
            </w:r>
            <w:r w:rsidRPr="00D51B9D">
              <w:rPr>
                <w:rStyle w:val="Hyperlink"/>
                <w:rFonts w:cs="Times New Roman"/>
                <w:noProof/>
                <w:szCs w:val="24"/>
              </w:rPr>
              <w:t>Shangri-La Hotels</w:t>
            </w:r>
            <w:r w:rsidRPr="00D51B9D">
              <w:rPr>
                <w:rFonts w:cs="Times New Roman"/>
                <w:noProof/>
                <w:webHidden/>
                <w:szCs w:val="24"/>
              </w:rPr>
              <w:tab/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Pr="00D51B9D">
              <w:rPr>
                <w:rFonts w:cs="Times New Roman"/>
                <w:noProof/>
                <w:webHidden/>
                <w:szCs w:val="24"/>
              </w:rPr>
              <w:instrText xml:space="preserve"> PAGEREF _Toc179476119 \h </w:instrText>
            </w:r>
            <w:r w:rsidRPr="00D51B9D">
              <w:rPr>
                <w:rFonts w:cs="Times New Roman"/>
                <w:noProof/>
                <w:webHidden/>
                <w:szCs w:val="24"/>
              </w:rPr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Pr="00D51B9D">
              <w:rPr>
                <w:rFonts w:cs="Times New Roman"/>
                <w:noProof/>
                <w:webHidden/>
                <w:szCs w:val="24"/>
              </w:rPr>
              <w:t>3</w:t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7B542418" w14:textId="77777777" w:rsidR="00566D37" w:rsidRPr="00D51B9D" w:rsidRDefault="00566D37" w:rsidP="00D51B9D">
          <w:pPr>
            <w:pStyle w:val="TOC2"/>
            <w:tabs>
              <w:tab w:val="left" w:pos="880"/>
              <w:tab w:val="right" w:leader="dot" w:pos="9350"/>
            </w:tabs>
            <w:spacing w:after="0"/>
            <w:rPr>
              <w:rFonts w:cs="Times New Roman"/>
              <w:noProof/>
              <w:szCs w:val="24"/>
            </w:rPr>
          </w:pPr>
          <w:hyperlink w:anchor="_Toc179476120" w:history="1">
            <w:r w:rsidRPr="00D51B9D">
              <w:rPr>
                <w:rStyle w:val="Hyperlink"/>
                <w:rFonts w:cs="Times New Roman"/>
                <w:noProof/>
                <w:szCs w:val="24"/>
              </w:rPr>
              <w:t>2.2</w:t>
            </w:r>
            <w:r w:rsidRPr="00D51B9D">
              <w:rPr>
                <w:rFonts w:cs="Times New Roman"/>
                <w:noProof/>
                <w:szCs w:val="24"/>
              </w:rPr>
              <w:tab/>
            </w:r>
            <w:r w:rsidRPr="00D51B9D">
              <w:rPr>
                <w:rStyle w:val="Hyperlink"/>
                <w:rFonts w:cs="Times New Roman"/>
                <w:noProof/>
                <w:szCs w:val="24"/>
              </w:rPr>
              <w:t>Primer Inn</w:t>
            </w:r>
            <w:r w:rsidRPr="00D51B9D">
              <w:rPr>
                <w:rFonts w:cs="Times New Roman"/>
                <w:noProof/>
                <w:webHidden/>
                <w:szCs w:val="24"/>
              </w:rPr>
              <w:tab/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Pr="00D51B9D">
              <w:rPr>
                <w:rFonts w:cs="Times New Roman"/>
                <w:noProof/>
                <w:webHidden/>
                <w:szCs w:val="24"/>
              </w:rPr>
              <w:instrText xml:space="preserve"> PAGEREF _Toc179476120 \h </w:instrText>
            </w:r>
            <w:r w:rsidRPr="00D51B9D">
              <w:rPr>
                <w:rFonts w:cs="Times New Roman"/>
                <w:noProof/>
                <w:webHidden/>
                <w:szCs w:val="24"/>
              </w:rPr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Pr="00D51B9D">
              <w:rPr>
                <w:rFonts w:cs="Times New Roman"/>
                <w:noProof/>
                <w:webHidden/>
                <w:szCs w:val="24"/>
              </w:rPr>
              <w:t>4</w:t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65F9A0A1" w14:textId="77777777" w:rsidR="00566D37" w:rsidRPr="00D51B9D" w:rsidRDefault="00566D37" w:rsidP="00D51B9D">
          <w:pPr>
            <w:pStyle w:val="TOC2"/>
            <w:tabs>
              <w:tab w:val="left" w:pos="880"/>
              <w:tab w:val="right" w:leader="dot" w:pos="9350"/>
            </w:tabs>
            <w:spacing w:after="0"/>
            <w:rPr>
              <w:rFonts w:cs="Times New Roman"/>
              <w:noProof/>
              <w:szCs w:val="24"/>
            </w:rPr>
          </w:pPr>
          <w:hyperlink w:anchor="_Toc179476121" w:history="1">
            <w:r w:rsidRPr="00D51B9D">
              <w:rPr>
                <w:rStyle w:val="Hyperlink"/>
                <w:rFonts w:cs="Times New Roman"/>
                <w:noProof/>
                <w:szCs w:val="24"/>
              </w:rPr>
              <w:t>2.3</w:t>
            </w:r>
            <w:r w:rsidRPr="00D51B9D">
              <w:rPr>
                <w:rFonts w:cs="Times New Roman"/>
                <w:noProof/>
                <w:szCs w:val="24"/>
              </w:rPr>
              <w:tab/>
            </w:r>
            <w:r w:rsidRPr="00D51B9D">
              <w:rPr>
                <w:rStyle w:val="Hyperlink"/>
                <w:rFonts w:cs="Times New Roman"/>
                <w:noProof/>
                <w:szCs w:val="24"/>
              </w:rPr>
              <w:t>Comparison</w:t>
            </w:r>
            <w:r w:rsidRPr="00D51B9D">
              <w:rPr>
                <w:rFonts w:cs="Times New Roman"/>
                <w:noProof/>
                <w:webHidden/>
                <w:szCs w:val="24"/>
              </w:rPr>
              <w:tab/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Pr="00D51B9D">
              <w:rPr>
                <w:rFonts w:cs="Times New Roman"/>
                <w:noProof/>
                <w:webHidden/>
                <w:szCs w:val="24"/>
              </w:rPr>
              <w:instrText xml:space="preserve"> PAGEREF _Toc179476121 \h </w:instrText>
            </w:r>
            <w:r w:rsidRPr="00D51B9D">
              <w:rPr>
                <w:rFonts w:cs="Times New Roman"/>
                <w:noProof/>
                <w:webHidden/>
                <w:szCs w:val="24"/>
              </w:rPr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Pr="00D51B9D">
              <w:rPr>
                <w:rFonts w:cs="Times New Roman"/>
                <w:noProof/>
                <w:webHidden/>
                <w:szCs w:val="24"/>
              </w:rPr>
              <w:t>4</w:t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349440B1" w14:textId="77777777" w:rsidR="00566D37" w:rsidRPr="00D51B9D" w:rsidRDefault="00566D37" w:rsidP="00D51B9D">
          <w:pPr>
            <w:pStyle w:val="TOC1"/>
            <w:tabs>
              <w:tab w:val="left" w:pos="440"/>
              <w:tab w:val="right" w:leader="dot" w:pos="9350"/>
            </w:tabs>
            <w:spacing w:after="0"/>
            <w:rPr>
              <w:rFonts w:cs="Times New Roman"/>
              <w:noProof/>
              <w:szCs w:val="24"/>
            </w:rPr>
          </w:pPr>
          <w:hyperlink w:anchor="_Toc179476122" w:history="1">
            <w:r w:rsidRPr="00D51B9D">
              <w:rPr>
                <w:rStyle w:val="Hyperlink"/>
                <w:rFonts w:cs="Times New Roman"/>
                <w:noProof/>
                <w:szCs w:val="24"/>
              </w:rPr>
              <w:t>3</w:t>
            </w:r>
            <w:r w:rsidRPr="00D51B9D">
              <w:rPr>
                <w:rFonts w:cs="Times New Roman"/>
                <w:noProof/>
                <w:szCs w:val="24"/>
              </w:rPr>
              <w:tab/>
            </w:r>
            <w:r w:rsidRPr="00D51B9D">
              <w:rPr>
                <w:rStyle w:val="Hyperlink"/>
                <w:rFonts w:cs="Times New Roman"/>
                <w:noProof/>
                <w:szCs w:val="24"/>
              </w:rPr>
              <w:t>Market Positioning</w:t>
            </w:r>
            <w:r w:rsidRPr="00D51B9D">
              <w:rPr>
                <w:rFonts w:cs="Times New Roman"/>
                <w:noProof/>
                <w:webHidden/>
                <w:szCs w:val="24"/>
              </w:rPr>
              <w:tab/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Pr="00D51B9D">
              <w:rPr>
                <w:rFonts w:cs="Times New Roman"/>
                <w:noProof/>
                <w:webHidden/>
                <w:szCs w:val="24"/>
              </w:rPr>
              <w:instrText xml:space="preserve"> PAGEREF _Toc179476122 \h </w:instrText>
            </w:r>
            <w:r w:rsidRPr="00D51B9D">
              <w:rPr>
                <w:rFonts w:cs="Times New Roman"/>
                <w:noProof/>
                <w:webHidden/>
                <w:szCs w:val="24"/>
              </w:rPr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Pr="00D51B9D">
              <w:rPr>
                <w:rFonts w:cs="Times New Roman"/>
                <w:noProof/>
                <w:webHidden/>
                <w:szCs w:val="24"/>
              </w:rPr>
              <w:t>4</w:t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368297F9" w14:textId="77777777" w:rsidR="00566D37" w:rsidRPr="00D51B9D" w:rsidRDefault="00566D37" w:rsidP="00D51B9D">
          <w:pPr>
            <w:pStyle w:val="TOC2"/>
            <w:tabs>
              <w:tab w:val="left" w:pos="880"/>
              <w:tab w:val="right" w:leader="dot" w:pos="9350"/>
            </w:tabs>
            <w:spacing w:after="0"/>
            <w:rPr>
              <w:rFonts w:cs="Times New Roman"/>
              <w:noProof/>
              <w:szCs w:val="24"/>
            </w:rPr>
          </w:pPr>
          <w:hyperlink w:anchor="_Toc179476123" w:history="1">
            <w:r w:rsidRPr="00D51B9D">
              <w:rPr>
                <w:rStyle w:val="Hyperlink"/>
                <w:rFonts w:cs="Times New Roman"/>
                <w:noProof/>
                <w:szCs w:val="24"/>
              </w:rPr>
              <w:t>3.1</w:t>
            </w:r>
            <w:r w:rsidRPr="00D51B9D">
              <w:rPr>
                <w:rFonts w:cs="Times New Roman"/>
                <w:noProof/>
                <w:szCs w:val="24"/>
              </w:rPr>
              <w:tab/>
            </w:r>
            <w:r w:rsidRPr="00D51B9D">
              <w:rPr>
                <w:rStyle w:val="Hyperlink"/>
                <w:rFonts w:cs="Times New Roman"/>
                <w:noProof/>
                <w:szCs w:val="24"/>
              </w:rPr>
              <w:t>Shangri-La Hotels</w:t>
            </w:r>
            <w:r w:rsidRPr="00D51B9D">
              <w:rPr>
                <w:rFonts w:cs="Times New Roman"/>
                <w:noProof/>
                <w:webHidden/>
                <w:szCs w:val="24"/>
              </w:rPr>
              <w:tab/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Pr="00D51B9D">
              <w:rPr>
                <w:rFonts w:cs="Times New Roman"/>
                <w:noProof/>
                <w:webHidden/>
                <w:szCs w:val="24"/>
              </w:rPr>
              <w:instrText xml:space="preserve"> PAGEREF _Toc179476123 \h </w:instrText>
            </w:r>
            <w:r w:rsidRPr="00D51B9D">
              <w:rPr>
                <w:rFonts w:cs="Times New Roman"/>
                <w:noProof/>
                <w:webHidden/>
                <w:szCs w:val="24"/>
              </w:rPr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Pr="00D51B9D">
              <w:rPr>
                <w:rFonts w:cs="Times New Roman"/>
                <w:noProof/>
                <w:webHidden/>
                <w:szCs w:val="24"/>
              </w:rPr>
              <w:t>4</w:t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4B0D04D9" w14:textId="77777777" w:rsidR="00566D37" w:rsidRPr="00D51B9D" w:rsidRDefault="00566D37" w:rsidP="00D51B9D">
          <w:pPr>
            <w:pStyle w:val="TOC2"/>
            <w:tabs>
              <w:tab w:val="left" w:pos="880"/>
              <w:tab w:val="right" w:leader="dot" w:pos="9350"/>
            </w:tabs>
            <w:spacing w:after="0"/>
            <w:rPr>
              <w:rFonts w:cs="Times New Roman"/>
              <w:noProof/>
              <w:szCs w:val="24"/>
            </w:rPr>
          </w:pPr>
          <w:hyperlink w:anchor="_Toc179476124" w:history="1">
            <w:r w:rsidRPr="00D51B9D">
              <w:rPr>
                <w:rStyle w:val="Hyperlink"/>
                <w:rFonts w:cs="Times New Roman"/>
                <w:noProof/>
                <w:szCs w:val="24"/>
              </w:rPr>
              <w:t>3.2</w:t>
            </w:r>
            <w:r w:rsidRPr="00D51B9D">
              <w:rPr>
                <w:rFonts w:cs="Times New Roman"/>
                <w:noProof/>
                <w:szCs w:val="24"/>
              </w:rPr>
              <w:tab/>
            </w:r>
            <w:r w:rsidRPr="00D51B9D">
              <w:rPr>
                <w:rStyle w:val="Hyperlink"/>
                <w:rFonts w:cs="Times New Roman"/>
                <w:noProof/>
                <w:szCs w:val="24"/>
              </w:rPr>
              <w:t>Primer Inn</w:t>
            </w:r>
            <w:r w:rsidRPr="00D51B9D">
              <w:rPr>
                <w:rFonts w:cs="Times New Roman"/>
                <w:noProof/>
                <w:webHidden/>
                <w:szCs w:val="24"/>
              </w:rPr>
              <w:tab/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Pr="00D51B9D">
              <w:rPr>
                <w:rFonts w:cs="Times New Roman"/>
                <w:noProof/>
                <w:webHidden/>
                <w:szCs w:val="24"/>
              </w:rPr>
              <w:instrText xml:space="preserve"> PAGEREF _Toc179476124 \h </w:instrText>
            </w:r>
            <w:r w:rsidRPr="00D51B9D">
              <w:rPr>
                <w:rFonts w:cs="Times New Roman"/>
                <w:noProof/>
                <w:webHidden/>
                <w:szCs w:val="24"/>
              </w:rPr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Pr="00D51B9D">
              <w:rPr>
                <w:rFonts w:cs="Times New Roman"/>
                <w:noProof/>
                <w:webHidden/>
                <w:szCs w:val="24"/>
              </w:rPr>
              <w:t>4</w:t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4D7FC70F" w14:textId="77777777" w:rsidR="00566D37" w:rsidRPr="00D51B9D" w:rsidRDefault="00566D37" w:rsidP="00D51B9D">
          <w:pPr>
            <w:pStyle w:val="TOC2"/>
            <w:tabs>
              <w:tab w:val="left" w:pos="880"/>
              <w:tab w:val="right" w:leader="dot" w:pos="9350"/>
            </w:tabs>
            <w:spacing w:after="0"/>
            <w:rPr>
              <w:rFonts w:cs="Times New Roman"/>
              <w:noProof/>
              <w:szCs w:val="24"/>
            </w:rPr>
          </w:pPr>
          <w:hyperlink w:anchor="_Toc179476125" w:history="1">
            <w:r w:rsidRPr="00D51B9D">
              <w:rPr>
                <w:rStyle w:val="Hyperlink"/>
                <w:rFonts w:cs="Times New Roman"/>
                <w:noProof/>
                <w:szCs w:val="24"/>
              </w:rPr>
              <w:t>3.3</w:t>
            </w:r>
            <w:r w:rsidRPr="00D51B9D">
              <w:rPr>
                <w:rFonts w:cs="Times New Roman"/>
                <w:noProof/>
                <w:szCs w:val="24"/>
              </w:rPr>
              <w:tab/>
            </w:r>
            <w:r w:rsidRPr="00D51B9D">
              <w:rPr>
                <w:rStyle w:val="Hyperlink"/>
                <w:rFonts w:cs="Times New Roman"/>
                <w:noProof/>
                <w:szCs w:val="24"/>
              </w:rPr>
              <w:t>Comparison</w:t>
            </w:r>
            <w:r w:rsidRPr="00D51B9D">
              <w:rPr>
                <w:rFonts w:cs="Times New Roman"/>
                <w:noProof/>
                <w:webHidden/>
                <w:szCs w:val="24"/>
              </w:rPr>
              <w:tab/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Pr="00D51B9D">
              <w:rPr>
                <w:rFonts w:cs="Times New Roman"/>
                <w:noProof/>
                <w:webHidden/>
                <w:szCs w:val="24"/>
              </w:rPr>
              <w:instrText xml:space="preserve"> PAGEREF _Toc179476125 \h </w:instrText>
            </w:r>
            <w:r w:rsidRPr="00D51B9D">
              <w:rPr>
                <w:rFonts w:cs="Times New Roman"/>
                <w:noProof/>
                <w:webHidden/>
                <w:szCs w:val="24"/>
              </w:rPr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Pr="00D51B9D">
              <w:rPr>
                <w:rFonts w:cs="Times New Roman"/>
                <w:noProof/>
                <w:webHidden/>
                <w:szCs w:val="24"/>
              </w:rPr>
              <w:t>5</w:t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3A045634" w14:textId="77777777" w:rsidR="00566D37" w:rsidRPr="00D51B9D" w:rsidRDefault="00566D37" w:rsidP="00D51B9D">
          <w:pPr>
            <w:pStyle w:val="TOC1"/>
            <w:tabs>
              <w:tab w:val="left" w:pos="440"/>
              <w:tab w:val="right" w:leader="dot" w:pos="9350"/>
            </w:tabs>
            <w:spacing w:after="0"/>
            <w:rPr>
              <w:rFonts w:cs="Times New Roman"/>
              <w:noProof/>
              <w:szCs w:val="24"/>
            </w:rPr>
          </w:pPr>
          <w:hyperlink w:anchor="_Toc179476126" w:history="1">
            <w:r w:rsidRPr="00D51B9D">
              <w:rPr>
                <w:rStyle w:val="Hyperlink"/>
                <w:rFonts w:cs="Times New Roman"/>
                <w:noProof/>
                <w:szCs w:val="24"/>
              </w:rPr>
              <w:t>4</w:t>
            </w:r>
            <w:r w:rsidRPr="00D51B9D">
              <w:rPr>
                <w:rFonts w:cs="Times New Roman"/>
                <w:noProof/>
                <w:szCs w:val="24"/>
              </w:rPr>
              <w:tab/>
            </w:r>
            <w:r w:rsidRPr="00D51B9D">
              <w:rPr>
                <w:rStyle w:val="Hyperlink"/>
                <w:rFonts w:cs="Times New Roman"/>
                <w:noProof/>
                <w:szCs w:val="24"/>
              </w:rPr>
              <w:t>Growth Potential</w:t>
            </w:r>
            <w:r w:rsidRPr="00D51B9D">
              <w:rPr>
                <w:rFonts w:cs="Times New Roman"/>
                <w:noProof/>
                <w:webHidden/>
                <w:szCs w:val="24"/>
              </w:rPr>
              <w:tab/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Pr="00D51B9D">
              <w:rPr>
                <w:rFonts w:cs="Times New Roman"/>
                <w:noProof/>
                <w:webHidden/>
                <w:szCs w:val="24"/>
              </w:rPr>
              <w:instrText xml:space="preserve"> PAGEREF _Toc179476126 \h </w:instrText>
            </w:r>
            <w:r w:rsidRPr="00D51B9D">
              <w:rPr>
                <w:rFonts w:cs="Times New Roman"/>
                <w:noProof/>
                <w:webHidden/>
                <w:szCs w:val="24"/>
              </w:rPr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Pr="00D51B9D">
              <w:rPr>
                <w:rFonts w:cs="Times New Roman"/>
                <w:noProof/>
                <w:webHidden/>
                <w:szCs w:val="24"/>
              </w:rPr>
              <w:t>5</w:t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536BD4DE" w14:textId="77777777" w:rsidR="00566D37" w:rsidRPr="00D51B9D" w:rsidRDefault="00566D37" w:rsidP="00D51B9D">
          <w:pPr>
            <w:pStyle w:val="TOC2"/>
            <w:tabs>
              <w:tab w:val="left" w:pos="880"/>
              <w:tab w:val="right" w:leader="dot" w:pos="9350"/>
            </w:tabs>
            <w:spacing w:after="0"/>
            <w:rPr>
              <w:rFonts w:cs="Times New Roman"/>
              <w:noProof/>
              <w:szCs w:val="24"/>
            </w:rPr>
          </w:pPr>
          <w:hyperlink w:anchor="_Toc179476127" w:history="1">
            <w:r w:rsidRPr="00D51B9D">
              <w:rPr>
                <w:rStyle w:val="Hyperlink"/>
                <w:rFonts w:cs="Times New Roman"/>
                <w:noProof/>
                <w:szCs w:val="24"/>
              </w:rPr>
              <w:t>4.1</w:t>
            </w:r>
            <w:r w:rsidRPr="00D51B9D">
              <w:rPr>
                <w:rFonts w:cs="Times New Roman"/>
                <w:noProof/>
                <w:szCs w:val="24"/>
              </w:rPr>
              <w:tab/>
            </w:r>
            <w:r w:rsidRPr="00D51B9D">
              <w:rPr>
                <w:rStyle w:val="Hyperlink"/>
                <w:rFonts w:cs="Times New Roman"/>
                <w:noProof/>
                <w:szCs w:val="24"/>
              </w:rPr>
              <w:t>Shangri-La Hotels</w:t>
            </w:r>
            <w:r w:rsidRPr="00D51B9D">
              <w:rPr>
                <w:rFonts w:cs="Times New Roman"/>
                <w:noProof/>
                <w:webHidden/>
                <w:szCs w:val="24"/>
              </w:rPr>
              <w:tab/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Pr="00D51B9D">
              <w:rPr>
                <w:rFonts w:cs="Times New Roman"/>
                <w:noProof/>
                <w:webHidden/>
                <w:szCs w:val="24"/>
              </w:rPr>
              <w:instrText xml:space="preserve"> PAGEREF _Toc179476127 \h </w:instrText>
            </w:r>
            <w:r w:rsidRPr="00D51B9D">
              <w:rPr>
                <w:rFonts w:cs="Times New Roman"/>
                <w:noProof/>
                <w:webHidden/>
                <w:szCs w:val="24"/>
              </w:rPr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Pr="00D51B9D">
              <w:rPr>
                <w:rFonts w:cs="Times New Roman"/>
                <w:noProof/>
                <w:webHidden/>
                <w:szCs w:val="24"/>
              </w:rPr>
              <w:t>5</w:t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6AD22987" w14:textId="77777777" w:rsidR="00566D37" w:rsidRPr="00D51B9D" w:rsidRDefault="00566D37" w:rsidP="00D51B9D">
          <w:pPr>
            <w:pStyle w:val="TOC2"/>
            <w:tabs>
              <w:tab w:val="left" w:pos="880"/>
              <w:tab w:val="right" w:leader="dot" w:pos="9350"/>
            </w:tabs>
            <w:spacing w:after="0"/>
            <w:rPr>
              <w:rFonts w:cs="Times New Roman"/>
              <w:noProof/>
              <w:szCs w:val="24"/>
            </w:rPr>
          </w:pPr>
          <w:hyperlink w:anchor="_Toc179476128" w:history="1">
            <w:r w:rsidRPr="00D51B9D">
              <w:rPr>
                <w:rStyle w:val="Hyperlink"/>
                <w:rFonts w:cs="Times New Roman"/>
                <w:noProof/>
                <w:szCs w:val="24"/>
              </w:rPr>
              <w:t>4.2</w:t>
            </w:r>
            <w:r w:rsidRPr="00D51B9D">
              <w:rPr>
                <w:rFonts w:cs="Times New Roman"/>
                <w:noProof/>
                <w:szCs w:val="24"/>
              </w:rPr>
              <w:tab/>
            </w:r>
            <w:r w:rsidRPr="00D51B9D">
              <w:rPr>
                <w:rStyle w:val="Hyperlink"/>
                <w:rFonts w:cs="Times New Roman"/>
                <w:noProof/>
                <w:szCs w:val="24"/>
              </w:rPr>
              <w:t>Primer Inn</w:t>
            </w:r>
            <w:r w:rsidRPr="00D51B9D">
              <w:rPr>
                <w:rFonts w:cs="Times New Roman"/>
                <w:noProof/>
                <w:webHidden/>
                <w:szCs w:val="24"/>
              </w:rPr>
              <w:tab/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Pr="00D51B9D">
              <w:rPr>
                <w:rFonts w:cs="Times New Roman"/>
                <w:noProof/>
                <w:webHidden/>
                <w:szCs w:val="24"/>
              </w:rPr>
              <w:instrText xml:space="preserve"> PAGEREF _Toc179476128 \h </w:instrText>
            </w:r>
            <w:r w:rsidRPr="00D51B9D">
              <w:rPr>
                <w:rFonts w:cs="Times New Roman"/>
                <w:noProof/>
                <w:webHidden/>
                <w:szCs w:val="24"/>
              </w:rPr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Pr="00D51B9D">
              <w:rPr>
                <w:rFonts w:cs="Times New Roman"/>
                <w:noProof/>
                <w:webHidden/>
                <w:szCs w:val="24"/>
              </w:rPr>
              <w:t>6</w:t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1B901AEE" w14:textId="77777777" w:rsidR="00566D37" w:rsidRPr="00D51B9D" w:rsidRDefault="00566D37" w:rsidP="00D51B9D">
          <w:pPr>
            <w:pStyle w:val="TOC2"/>
            <w:tabs>
              <w:tab w:val="left" w:pos="880"/>
              <w:tab w:val="right" w:leader="dot" w:pos="9350"/>
            </w:tabs>
            <w:spacing w:after="0"/>
            <w:rPr>
              <w:rFonts w:cs="Times New Roman"/>
              <w:noProof/>
              <w:szCs w:val="24"/>
            </w:rPr>
          </w:pPr>
          <w:hyperlink w:anchor="_Toc179476129" w:history="1">
            <w:r w:rsidRPr="00D51B9D">
              <w:rPr>
                <w:rStyle w:val="Hyperlink"/>
                <w:rFonts w:cs="Times New Roman"/>
                <w:noProof/>
                <w:szCs w:val="24"/>
              </w:rPr>
              <w:t>4.3</w:t>
            </w:r>
            <w:r w:rsidRPr="00D51B9D">
              <w:rPr>
                <w:rFonts w:cs="Times New Roman"/>
                <w:noProof/>
                <w:szCs w:val="24"/>
              </w:rPr>
              <w:tab/>
            </w:r>
            <w:r w:rsidRPr="00D51B9D">
              <w:rPr>
                <w:rStyle w:val="Hyperlink"/>
                <w:rFonts w:cs="Times New Roman"/>
                <w:noProof/>
                <w:szCs w:val="24"/>
              </w:rPr>
              <w:t>Comparison</w:t>
            </w:r>
            <w:r w:rsidRPr="00D51B9D">
              <w:rPr>
                <w:rFonts w:cs="Times New Roman"/>
                <w:noProof/>
                <w:webHidden/>
                <w:szCs w:val="24"/>
              </w:rPr>
              <w:tab/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Pr="00D51B9D">
              <w:rPr>
                <w:rFonts w:cs="Times New Roman"/>
                <w:noProof/>
                <w:webHidden/>
                <w:szCs w:val="24"/>
              </w:rPr>
              <w:instrText xml:space="preserve"> PAGEREF _Toc179476129 \h </w:instrText>
            </w:r>
            <w:r w:rsidRPr="00D51B9D">
              <w:rPr>
                <w:rFonts w:cs="Times New Roman"/>
                <w:noProof/>
                <w:webHidden/>
                <w:szCs w:val="24"/>
              </w:rPr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Pr="00D51B9D">
              <w:rPr>
                <w:rFonts w:cs="Times New Roman"/>
                <w:noProof/>
                <w:webHidden/>
                <w:szCs w:val="24"/>
              </w:rPr>
              <w:t>6</w:t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0265CBBF" w14:textId="77777777" w:rsidR="00566D37" w:rsidRPr="00D51B9D" w:rsidRDefault="00566D37" w:rsidP="00D51B9D">
          <w:pPr>
            <w:pStyle w:val="TOC1"/>
            <w:tabs>
              <w:tab w:val="left" w:pos="440"/>
              <w:tab w:val="right" w:leader="dot" w:pos="9350"/>
            </w:tabs>
            <w:spacing w:after="0"/>
            <w:rPr>
              <w:rFonts w:cs="Times New Roman"/>
              <w:noProof/>
              <w:szCs w:val="24"/>
            </w:rPr>
          </w:pPr>
          <w:hyperlink w:anchor="_Toc179476130" w:history="1">
            <w:r w:rsidRPr="00D51B9D">
              <w:rPr>
                <w:rStyle w:val="Hyperlink"/>
                <w:rFonts w:cs="Times New Roman"/>
                <w:noProof/>
                <w:szCs w:val="24"/>
              </w:rPr>
              <w:t>5</w:t>
            </w:r>
            <w:r w:rsidRPr="00D51B9D">
              <w:rPr>
                <w:rFonts w:cs="Times New Roman"/>
                <w:noProof/>
                <w:szCs w:val="24"/>
              </w:rPr>
              <w:tab/>
            </w:r>
            <w:r w:rsidRPr="00D51B9D">
              <w:rPr>
                <w:rStyle w:val="Hyperlink"/>
                <w:rFonts w:cs="Times New Roman"/>
                <w:noProof/>
                <w:szCs w:val="24"/>
              </w:rPr>
              <w:t>Financial Commitment to CSR</w:t>
            </w:r>
            <w:r w:rsidRPr="00D51B9D">
              <w:rPr>
                <w:rFonts w:cs="Times New Roman"/>
                <w:noProof/>
                <w:webHidden/>
                <w:szCs w:val="24"/>
              </w:rPr>
              <w:tab/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Pr="00D51B9D">
              <w:rPr>
                <w:rFonts w:cs="Times New Roman"/>
                <w:noProof/>
                <w:webHidden/>
                <w:szCs w:val="24"/>
              </w:rPr>
              <w:instrText xml:space="preserve"> PAGEREF _Toc179476130 \h </w:instrText>
            </w:r>
            <w:r w:rsidRPr="00D51B9D">
              <w:rPr>
                <w:rFonts w:cs="Times New Roman"/>
                <w:noProof/>
                <w:webHidden/>
                <w:szCs w:val="24"/>
              </w:rPr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Pr="00D51B9D">
              <w:rPr>
                <w:rFonts w:cs="Times New Roman"/>
                <w:noProof/>
                <w:webHidden/>
                <w:szCs w:val="24"/>
              </w:rPr>
              <w:t>7</w:t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1646031B" w14:textId="77777777" w:rsidR="00566D37" w:rsidRPr="00D51B9D" w:rsidRDefault="00566D37" w:rsidP="00D51B9D">
          <w:pPr>
            <w:pStyle w:val="TOC2"/>
            <w:tabs>
              <w:tab w:val="left" w:pos="880"/>
              <w:tab w:val="right" w:leader="dot" w:pos="9350"/>
            </w:tabs>
            <w:spacing w:after="0"/>
            <w:rPr>
              <w:rFonts w:cs="Times New Roman"/>
              <w:noProof/>
              <w:szCs w:val="24"/>
            </w:rPr>
          </w:pPr>
          <w:hyperlink w:anchor="_Toc179476131" w:history="1">
            <w:r w:rsidRPr="00D51B9D">
              <w:rPr>
                <w:rStyle w:val="Hyperlink"/>
                <w:rFonts w:cs="Times New Roman"/>
                <w:noProof/>
                <w:szCs w:val="24"/>
              </w:rPr>
              <w:t>5.1</w:t>
            </w:r>
            <w:r w:rsidRPr="00D51B9D">
              <w:rPr>
                <w:rFonts w:cs="Times New Roman"/>
                <w:noProof/>
                <w:szCs w:val="24"/>
              </w:rPr>
              <w:tab/>
            </w:r>
            <w:r w:rsidRPr="00D51B9D">
              <w:rPr>
                <w:rStyle w:val="Hyperlink"/>
                <w:rFonts w:cs="Times New Roman"/>
                <w:noProof/>
                <w:szCs w:val="24"/>
              </w:rPr>
              <w:t>Shangri-La Hotels</w:t>
            </w:r>
            <w:r w:rsidRPr="00D51B9D">
              <w:rPr>
                <w:rFonts w:cs="Times New Roman"/>
                <w:noProof/>
                <w:webHidden/>
                <w:szCs w:val="24"/>
              </w:rPr>
              <w:tab/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Pr="00D51B9D">
              <w:rPr>
                <w:rFonts w:cs="Times New Roman"/>
                <w:noProof/>
                <w:webHidden/>
                <w:szCs w:val="24"/>
              </w:rPr>
              <w:instrText xml:space="preserve"> PAGEREF _Toc179476131 \h </w:instrText>
            </w:r>
            <w:r w:rsidRPr="00D51B9D">
              <w:rPr>
                <w:rFonts w:cs="Times New Roman"/>
                <w:noProof/>
                <w:webHidden/>
                <w:szCs w:val="24"/>
              </w:rPr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Pr="00D51B9D">
              <w:rPr>
                <w:rFonts w:cs="Times New Roman"/>
                <w:noProof/>
                <w:webHidden/>
                <w:szCs w:val="24"/>
              </w:rPr>
              <w:t>7</w:t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16F1D670" w14:textId="77777777" w:rsidR="00566D37" w:rsidRPr="00D51B9D" w:rsidRDefault="00566D37" w:rsidP="00D51B9D">
          <w:pPr>
            <w:pStyle w:val="TOC2"/>
            <w:tabs>
              <w:tab w:val="left" w:pos="880"/>
              <w:tab w:val="right" w:leader="dot" w:pos="9350"/>
            </w:tabs>
            <w:spacing w:after="0"/>
            <w:rPr>
              <w:rFonts w:cs="Times New Roman"/>
              <w:noProof/>
              <w:szCs w:val="24"/>
            </w:rPr>
          </w:pPr>
          <w:hyperlink w:anchor="_Toc179476132" w:history="1">
            <w:r w:rsidRPr="00D51B9D">
              <w:rPr>
                <w:rStyle w:val="Hyperlink"/>
                <w:rFonts w:cs="Times New Roman"/>
                <w:noProof/>
                <w:szCs w:val="24"/>
              </w:rPr>
              <w:t>5.2</w:t>
            </w:r>
            <w:r w:rsidRPr="00D51B9D">
              <w:rPr>
                <w:rFonts w:cs="Times New Roman"/>
                <w:noProof/>
                <w:szCs w:val="24"/>
              </w:rPr>
              <w:tab/>
            </w:r>
            <w:r w:rsidRPr="00D51B9D">
              <w:rPr>
                <w:rStyle w:val="Hyperlink"/>
                <w:rFonts w:cs="Times New Roman"/>
                <w:noProof/>
                <w:szCs w:val="24"/>
              </w:rPr>
              <w:t>Primer Inn</w:t>
            </w:r>
            <w:r w:rsidRPr="00D51B9D">
              <w:rPr>
                <w:rFonts w:cs="Times New Roman"/>
                <w:noProof/>
                <w:webHidden/>
                <w:szCs w:val="24"/>
              </w:rPr>
              <w:tab/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Pr="00D51B9D">
              <w:rPr>
                <w:rFonts w:cs="Times New Roman"/>
                <w:noProof/>
                <w:webHidden/>
                <w:szCs w:val="24"/>
              </w:rPr>
              <w:instrText xml:space="preserve"> PAGEREF _Toc179476132 \h </w:instrText>
            </w:r>
            <w:r w:rsidRPr="00D51B9D">
              <w:rPr>
                <w:rFonts w:cs="Times New Roman"/>
                <w:noProof/>
                <w:webHidden/>
                <w:szCs w:val="24"/>
              </w:rPr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Pr="00D51B9D">
              <w:rPr>
                <w:rFonts w:cs="Times New Roman"/>
                <w:noProof/>
                <w:webHidden/>
                <w:szCs w:val="24"/>
              </w:rPr>
              <w:t>7</w:t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56BC56EF" w14:textId="77777777" w:rsidR="00566D37" w:rsidRPr="00D51B9D" w:rsidRDefault="00566D37" w:rsidP="00D51B9D">
          <w:pPr>
            <w:pStyle w:val="TOC2"/>
            <w:tabs>
              <w:tab w:val="left" w:pos="880"/>
              <w:tab w:val="right" w:leader="dot" w:pos="9350"/>
            </w:tabs>
            <w:spacing w:after="0"/>
            <w:rPr>
              <w:rFonts w:cs="Times New Roman"/>
              <w:noProof/>
              <w:szCs w:val="24"/>
            </w:rPr>
          </w:pPr>
          <w:hyperlink w:anchor="_Toc179476133" w:history="1">
            <w:r w:rsidRPr="00D51B9D">
              <w:rPr>
                <w:rStyle w:val="Hyperlink"/>
                <w:rFonts w:cs="Times New Roman"/>
                <w:noProof/>
                <w:szCs w:val="24"/>
              </w:rPr>
              <w:t>5.3</w:t>
            </w:r>
            <w:r w:rsidRPr="00D51B9D">
              <w:rPr>
                <w:rFonts w:cs="Times New Roman"/>
                <w:noProof/>
                <w:szCs w:val="24"/>
              </w:rPr>
              <w:tab/>
            </w:r>
            <w:r w:rsidRPr="00D51B9D">
              <w:rPr>
                <w:rStyle w:val="Hyperlink"/>
                <w:rFonts w:cs="Times New Roman"/>
                <w:noProof/>
                <w:szCs w:val="24"/>
              </w:rPr>
              <w:t>Comparison</w:t>
            </w:r>
            <w:r w:rsidRPr="00D51B9D">
              <w:rPr>
                <w:rFonts w:cs="Times New Roman"/>
                <w:noProof/>
                <w:webHidden/>
                <w:szCs w:val="24"/>
              </w:rPr>
              <w:tab/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Pr="00D51B9D">
              <w:rPr>
                <w:rFonts w:cs="Times New Roman"/>
                <w:noProof/>
                <w:webHidden/>
                <w:szCs w:val="24"/>
              </w:rPr>
              <w:instrText xml:space="preserve"> PAGEREF _Toc179476133 \h </w:instrText>
            </w:r>
            <w:r w:rsidRPr="00D51B9D">
              <w:rPr>
                <w:rFonts w:cs="Times New Roman"/>
                <w:noProof/>
                <w:webHidden/>
                <w:szCs w:val="24"/>
              </w:rPr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Pr="00D51B9D">
              <w:rPr>
                <w:rFonts w:cs="Times New Roman"/>
                <w:noProof/>
                <w:webHidden/>
                <w:szCs w:val="24"/>
              </w:rPr>
              <w:t>7</w:t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125FFD46" w14:textId="77777777" w:rsidR="00566D37" w:rsidRPr="00D51B9D" w:rsidRDefault="00566D37" w:rsidP="00D51B9D">
          <w:pPr>
            <w:pStyle w:val="TOC1"/>
            <w:tabs>
              <w:tab w:val="left" w:pos="440"/>
              <w:tab w:val="right" w:leader="dot" w:pos="9350"/>
            </w:tabs>
            <w:spacing w:after="0"/>
            <w:rPr>
              <w:rFonts w:cs="Times New Roman"/>
              <w:noProof/>
              <w:szCs w:val="24"/>
            </w:rPr>
          </w:pPr>
          <w:hyperlink w:anchor="_Toc179476134" w:history="1">
            <w:r w:rsidRPr="00D51B9D">
              <w:rPr>
                <w:rStyle w:val="Hyperlink"/>
                <w:rFonts w:cs="Times New Roman"/>
                <w:noProof/>
                <w:szCs w:val="24"/>
              </w:rPr>
              <w:t>6</w:t>
            </w:r>
            <w:r w:rsidRPr="00D51B9D">
              <w:rPr>
                <w:rFonts w:cs="Times New Roman"/>
                <w:noProof/>
                <w:szCs w:val="24"/>
              </w:rPr>
              <w:tab/>
            </w:r>
            <w:r w:rsidRPr="00D51B9D">
              <w:rPr>
                <w:rStyle w:val="Hyperlink"/>
                <w:rFonts w:cs="Times New Roman"/>
                <w:noProof/>
                <w:szCs w:val="24"/>
              </w:rPr>
              <w:t>Recommendation</w:t>
            </w:r>
            <w:r w:rsidRPr="00D51B9D">
              <w:rPr>
                <w:rFonts w:cs="Times New Roman"/>
                <w:noProof/>
                <w:webHidden/>
                <w:szCs w:val="24"/>
              </w:rPr>
              <w:tab/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Pr="00D51B9D">
              <w:rPr>
                <w:rFonts w:cs="Times New Roman"/>
                <w:noProof/>
                <w:webHidden/>
                <w:szCs w:val="24"/>
              </w:rPr>
              <w:instrText xml:space="preserve"> PAGEREF _Toc179476134 \h </w:instrText>
            </w:r>
            <w:r w:rsidRPr="00D51B9D">
              <w:rPr>
                <w:rFonts w:cs="Times New Roman"/>
                <w:noProof/>
                <w:webHidden/>
                <w:szCs w:val="24"/>
              </w:rPr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Pr="00D51B9D">
              <w:rPr>
                <w:rFonts w:cs="Times New Roman"/>
                <w:noProof/>
                <w:webHidden/>
                <w:szCs w:val="24"/>
              </w:rPr>
              <w:t>8</w:t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07840FDE" w14:textId="77777777" w:rsidR="00566D37" w:rsidRPr="00D51B9D" w:rsidRDefault="00566D37" w:rsidP="00D51B9D">
          <w:pPr>
            <w:pStyle w:val="TOC2"/>
            <w:tabs>
              <w:tab w:val="left" w:pos="880"/>
              <w:tab w:val="right" w:leader="dot" w:pos="9350"/>
            </w:tabs>
            <w:spacing w:after="0"/>
            <w:rPr>
              <w:rFonts w:cs="Times New Roman"/>
              <w:noProof/>
              <w:szCs w:val="24"/>
            </w:rPr>
          </w:pPr>
          <w:hyperlink w:anchor="_Toc179476135" w:history="1">
            <w:r w:rsidRPr="00D51B9D">
              <w:rPr>
                <w:rStyle w:val="Hyperlink"/>
                <w:rFonts w:cs="Times New Roman"/>
                <w:noProof/>
                <w:szCs w:val="24"/>
              </w:rPr>
              <w:t>6.1</w:t>
            </w:r>
            <w:r w:rsidRPr="00D51B9D">
              <w:rPr>
                <w:rFonts w:cs="Times New Roman"/>
                <w:noProof/>
                <w:szCs w:val="24"/>
              </w:rPr>
              <w:tab/>
            </w:r>
            <w:r w:rsidRPr="00D51B9D">
              <w:rPr>
                <w:rStyle w:val="Hyperlink"/>
                <w:rFonts w:cs="Times New Roman"/>
                <w:noProof/>
                <w:szCs w:val="24"/>
              </w:rPr>
              <w:t>Shangri-La Hotels</w:t>
            </w:r>
            <w:r w:rsidRPr="00D51B9D">
              <w:rPr>
                <w:rFonts w:cs="Times New Roman"/>
                <w:noProof/>
                <w:webHidden/>
                <w:szCs w:val="24"/>
              </w:rPr>
              <w:tab/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Pr="00D51B9D">
              <w:rPr>
                <w:rFonts w:cs="Times New Roman"/>
                <w:noProof/>
                <w:webHidden/>
                <w:szCs w:val="24"/>
              </w:rPr>
              <w:instrText xml:space="preserve"> PAGEREF _Toc179476135 \h </w:instrText>
            </w:r>
            <w:r w:rsidRPr="00D51B9D">
              <w:rPr>
                <w:rFonts w:cs="Times New Roman"/>
                <w:noProof/>
                <w:webHidden/>
                <w:szCs w:val="24"/>
              </w:rPr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Pr="00D51B9D">
              <w:rPr>
                <w:rFonts w:cs="Times New Roman"/>
                <w:noProof/>
                <w:webHidden/>
                <w:szCs w:val="24"/>
              </w:rPr>
              <w:t>8</w:t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70617C48" w14:textId="77777777" w:rsidR="00566D37" w:rsidRPr="00D51B9D" w:rsidRDefault="00566D37" w:rsidP="00D51B9D">
          <w:pPr>
            <w:pStyle w:val="TOC2"/>
            <w:tabs>
              <w:tab w:val="left" w:pos="880"/>
              <w:tab w:val="right" w:leader="dot" w:pos="9350"/>
            </w:tabs>
            <w:spacing w:after="0"/>
            <w:rPr>
              <w:rFonts w:cs="Times New Roman"/>
              <w:noProof/>
              <w:szCs w:val="24"/>
            </w:rPr>
          </w:pPr>
          <w:hyperlink w:anchor="_Toc179476136" w:history="1">
            <w:r w:rsidRPr="00D51B9D">
              <w:rPr>
                <w:rStyle w:val="Hyperlink"/>
                <w:rFonts w:cs="Times New Roman"/>
                <w:noProof/>
                <w:szCs w:val="24"/>
              </w:rPr>
              <w:t>6.2</w:t>
            </w:r>
            <w:r w:rsidRPr="00D51B9D">
              <w:rPr>
                <w:rFonts w:cs="Times New Roman"/>
                <w:noProof/>
                <w:szCs w:val="24"/>
              </w:rPr>
              <w:tab/>
            </w:r>
            <w:r w:rsidRPr="00D51B9D">
              <w:rPr>
                <w:rStyle w:val="Hyperlink"/>
                <w:rFonts w:cs="Times New Roman"/>
                <w:noProof/>
                <w:szCs w:val="24"/>
              </w:rPr>
              <w:t>Primer Inn</w:t>
            </w:r>
            <w:r w:rsidRPr="00D51B9D">
              <w:rPr>
                <w:rFonts w:cs="Times New Roman"/>
                <w:noProof/>
                <w:webHidden/>
                <w:szCs w:val="24"/>
              </w:rPr>
              <w:tab/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Pr="00D51B9D">
              <w:rPr>
                <w:rFonts w:cs="Times New Roman"/>
                <w:noProof/>
                <w:webHidden/>
                <w:szCs w:val="24"/>
              </w:rPr>
              <w:instrText xml:space="preserve"> PAGEREF _Toc179476136 \h </w:instrText>
            </w:r>
            <w:r w:rsidRPr="00D51B9D">
              <w:rPr>
                <w:rFonts w:cs="Times New Roman"/>
                <w:noProof/>
                <w:webHidden/>
                <w:szCs w:val="24"/>
              </w:rPr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Pr="00D51B9D">
              <w:rPr>
                <w:rFonts w:cs="Times New Roman"/>
                <w:noProof/>
                <w:webHidden/>
                <w:szCs w:val="24"/>
              </w:rPr>
              <w:t>8</w:t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66E9BEAE" w14:textId="77777777" w:rsidR="00566D37" w:rsidRPr="00D51B9D" w:rsidRDefault="00566D37" w:rsidP="00D51B9D">
          <w:pPr>
            <w:pStyle w:val="TOC1"/>
            <w:tabs>
              <w:tab w:val="left" w:pos="440"/>
              <w:tab w:val="right" w:leader="dot" w:pos="9350"/>
            </w:tabs>
            <w:spacing w:after="0"/>
            <w:rPr>
              <w:rFonts w:cs="Times New Roman"/>
              <w:noProof/>
              <w:szCs w:val="24"/>
            </w:rPr>
          </w:pPr>
          <w:hyperlink w:anchor="_Toc179476137" w:history="1">
            <w:r w:rsidRPr="00D51B9D">
              <w:rPr>
                <w:rStyle w:val="Hyperlink"/>
                <w:rFonts w:cs="Times New Roman"/>
                <w:noProof/>
                <w:szCs w:val="24"/>
              </w:rPr>
              <w:t>7</w:t>
            </w:r>
            <w:r w:rsidRPr="00D51B9D">
              <w:rPr>
                <w:rFonts w:cs="Times New Roman"/>
                <w:noProof/>
                <w:szCs w:val="24"/>
              </w:rPr>
              <w:tab/>
            </w:r>
            <w:r w:rsidRPr="00D51B9D">
              <w:rPr>
                <w:rStyle w:val="Hyperlink"/>
                <w:rFonts w:cs="Times New Roman"/>
                <w:noProof/>
                <w:szCs w:val="24"/>
              </w:rPr>
              <w:t>Conclusion</w:t>
            </w:r>
            <w:r w:rsidRPr="00D51B9D">
              <w:rPr>
                <w:rFonts w:cs="Times New Roman"/>
                <w:noProof/>
                <w:webHidden/>
                <w:szCs w:val="24"/>
              </w:rPr>
              <w:tab/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Pr="00D51B9D">
              <w:rPr>
                <w:rFonts w:cs="Times New Roman"/>
                <w:noProof/>
                <w:webHidden/>
                <w:szCs w:val="24"/>
              </w:rPr>
              <w:instrText xml:space="preserve"> PAGEREF _Toc179476137 \h </w:instrText>
            </w:r>
            <w:r w:rsidRPr="00D51B9D">
              <w:rPr>
                <w:rFonts w:cs="Times New Roman"/>
                <w:noProof/>
                <w:webHidden/>
                <w:szCs w:val="24"/>
              </w:rPr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Pr="00D51B9D">
              <w:rPr>
                <w:rFonts w:cs="Times New Roman"/>
                <w:noProof/>
                <w:webHidden/>
                <w:szCs w:val="24"/>
              </w:rPr>
              <w:t>9</w:t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30450209" w14:textId="77777777" w:rsidR="00566D37" w:rsidRPr="00D51B9D" w:rsidRDefault="00566D37" w:rsidP="00D51B9D">
          <w:pPr>
            <w:pStyle w:val="TOC1"/>
            <w:tabs>
              <w:tab w:val="left" w:pos="440"/>
              <w:tab w:val="right" w:leader="dot" w:pos="9350"/>
            </w:tabs>
            <w:spacing w:after="0"/>
            <w:rPr>
              <w:rFonts w:cs="Times New Roman"/>
              <w:noProof/>
              <w:szCs w:val="24"/>
            </w:rPr>
          </w:pPr>
          <w:hyperlink w:anchor="_Toc179476138" w:history="1">
            <w:r w:rsidRPr="00D51B9D">
              <w:rPr>
                <w:rStyle w:val="Hyperlink"/>
                <w:rFonts w:cs="Times New Roman"/>
                <w:noProof/>
                <w:szCs w:val="24"/>
              </w:rPr>
              <w:t>8</w:t>
            </w:r>
            <w:r w:rsidRPr="00D51B9D">
              <w:rPr>
                <w:rFonts w:cs="Times New Roman"/>
                <w:noProof/>
                <w:szCs w:val="24"/>
              </w:rPr>
              <w:tab/>
            </w:r>
            <w:r w:rsidRPr="00D51B9D">
              <w:rPr>
                <w:rStyle w:val="Hyperlink"/>
                <w:rFonts w:cs="Times New Roman"/>
                <w:noProof/>
                <w:szCs w:val="24"/>
              </w:rPr>
              <w:t>Reference list</w:t>
            </w:r>
            <w:r w:rsidRPr="00D51B9D">
              <w:rPr>
                <w:rFonts w:cs="Times New Roman"/>
                <w:noProof/>
                <w:webHidden/>
                <w:szCs w:val="24"/>
              </w:rPr>
              <w:tab/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Pr="00D51B9D">
              <w:rPr>
                <w:rFonts w:cs="Times New Roman"/>
                <w:noProof/>
                <w:webHidden/>
                <w:szCs w:val="24"/>
              </w:rPr>
              <w:instrText xml:space="preserve"> PAGEREF _Toc179476138 \h </w:instrText>
            </w:r>
            <w:r w:rsidRPr="00D51B9D">
              <w:rPr>
                <w:rFonts w:cs="Times New Roman"/>
                <w:noProof/>
                <w:webHidden/>
                <w:szCs w:val="24"/>
              </w:rPr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Pr="00D51B9D">
              <w:rPr>
                <w:rFonts w:cs="Times New Roman"/>
                <w:noProof/>
                <w:webHidden/>
                <w:szCs w:val="24"/>
              </w:rPr>
              <w:t>10</w:t>
            </w:r>
            <w:r w:rsidRPr="00D51B9D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14:paraId="626BF187" w14:textId="77777777" w:rsidR="00566D37" w:rsidRPr="00D51B9D" w:rsidRDefault="00566D37" w:rsidP="00D51B9D">
          <w:pPr>
            <w:spacing w:after="0"/>
            <w:rPr>
              <w:rFonts w:cs="Times New Roman"/>
              <w:szCs w:val="24"/>
            </w:rPr>
          </w:pPr>
          <w:r w:rsidRPr="00D51B9D">
            <w:rPr>
              <w:rFonts w:cs="Times New Roman"/>
              <w:b/>
              <w:bCs/>
              <w:noProof/>
              <w:szCs w:val="24"/>
            </w:rPr>
            <w:fldChar w:fldCharType="end"/>
          </w:r>
        </w:p>
      </w:sdtContent>
    </w:sdt>
    <w:p w14:paraId="621DB536" w14:textId="77777777" w:rsidR="000A5028" w:rsidRDefault="000A5028">
      <w:pPr>
        <w:spacing w:line="259" w:lineRule="auto"/>
        <w:jc w:val="left"/>
        <w:rPr>
          <w:rFonts w:cs="Times New Roman"/>
          <w:b/>
          <w:color w:val="auto"/>
          <w:szCs w:val="24"/>
        </w:rPr>
      </w:pPr>
      <w:r>
        <w:rPr>
          <w:rFonts w:cs="Times New Roman"/>
          <w:b/>
          <w:color w:val="auto"/>
          <w:szCs w:val="24"/>
        </w:rPr>
        <w:br w:type="page"/>
      </w:r>
    </w:p>
    <w:p w14:paraId="28BDCB69" w14:textId="77777777" w:rsidR="00827359" w:rsidRPr="00D51B9D" w:rsidRDefault="008F0DC2" w:rsidP="00D51B9D">
      <w:pPr>
        <w:pStyle w:val="Heading1"/>
        <w:spacing w:before="0"/>
        <w:rPr>
          <w:szCs w:val="24"/>
        </w:rPr>
      </w:pPr>
      <w:bookmarkStart w:id="0" w:name="_Toc179476117"/>
      <w:r w:rsidRPr="00D51B9D">
        <w:rPr>
          <w:szCs w:val="24"/>
        </w:rPr>
        <w:lastRenderedPageBreak/>
        <w:t>Introduction</w:t>
      </w:r>
      <w:bookmarkEnd w:id="0"/>
    </w:p>
    <w:p w14:paraId="1431391D" w14:textId="77777777" w:rsidR="00533663" w:rsidRPr="00D51B9D" w:rsidRDefault="00646928" w:rsidP="00D51B9D">
      <w:pPr>
        <w:spacing w:after="0"/>
        <w:rPr>
          <w:rFonts w:cs="Times New Roman"/>
          <w:color w:val="auto"/>
          <w:szCs w:val="24"/>
        </w:rPr>
      </w:pPr>
      <w:r w:rsidRPr="00D51B9D">
        <w:rPr>
          <w:rFonts w:cs="Times New Roman"/>
          <w:color w:val="auto"/>
          <w:szCs w:val="24"/>
        </w:rPr>
        <w:t xml:space="preserve">Shangri-La Hotels and Premier Inn Hotels are two prominent players in the </w:t>
      </w:r>
      <w:r w:rsidR="00533663" w:rsidRPr="00D51B9D">
        <w:rPr>
          <w:rFonts w:cs="Times New Roman"/>
          <w:color w:val="auto"/>
          <w:szCs w:val="24"/>
        </w:rPr>
        <w:t>industry of hospitality</w:t>
      </w:r>
      <w:r w:rsidR="001007CA" w:rsidRPr="00D51B9D">
        <w:rPr>
          <w:rFonts w:cs="Times New Roman"/>
          <w:color w:val="auto"/>
          <w:szCs w:val="24"/>
        </w:rPr>
        <w:t xml:space="preserve"> (</w:t>
      </w:r>
      <w:r w:rsidR="001007CA" w:rsidRPr="00D51B9D">
        <w:rPr>
          <w:rFonts w:cs="Times New Roman"/>
          <w:color w:val="auto"/>
          <w:szCs w:val="24"/>
          <w:shd w:val="clear" w:color="auto" w:fill="FFFFFF"/>
        </w:rPr>
        <w:t>Ren, 2020</w:t>
      </w:r>
      <w:r w:rsidR="001007CA" w:rsidRPr="00D51B9D">
        <w:rPr>
          <w:rFonts w:cs="Times New Roman"/>
          <w:color w:val="auto"/>
          <w:szCs w:val="24"/>
        </w:rPr>
        <w:t>).</w:t>
      </w:r>
      <w:r w:rsidRPr="00D51B9D">
        <w:rPr>
          <w:rFonts w:cs="Times New Roman"/>
          <w:color w:val="auto"/>
          <w:szCs w:val="24"/>
        </w:rPr>
        <w:t xml:space="preserve"> </w:t>
      </w:r>
      <w:r w:rsidR="00593409" w:rsidRPr="00D51B9D">
        <w:rPr>
          <w:rFonts w:cs="Times New Roman"/>
          <w:color w:val="auto"/>
          <w:szCs w:val="24"/>
        </w:rPr>
        <w:t xml:space="preserve">They </w:t>
      </w:r>
      <w:r w:rsidR="00A81D76" w:rsidRPr="00D51B9D">
        <w:rPr>
          <w:rFonts w:cs="Times New Roman"/>
          <w:color w:val="auto"/>
          <w:szCs w:val="24"/>
        </w:rPr>
        <w:t>cater</w:t>
      </w:r>
      <w:r w:rsidR="00593409" w:rsidRPr="00D51B9D">
        <w:rPr>
          <w:rFonts w:cs="Times New Roman"/>
          <w:color w:val="auto"/>
          <w:szCs w:val="24"/>
        </w:rPr>
        <w:t xml:space="preserve"> the </w:t>
      </w:r>
      <w:r w:rsidRPr="00D51B9D">
        <w:rPr>
          <w:rFonts w:cs="Times New Roman"/>
          <w:color w:val="auto"/>
          <w:szCs w:val="24"/>
        </w:rPr>
        <w:t xml:space="preserve">different segments of the market. Shangri-La operates in the luxury sector, while </w:t>
      </w:r>
      <w:r w:rsidR="00593409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Premier Inn is known for </w:t>
      </w:r>
      <w:proofErr w:type="gramStart"/>
      <w:r w:rsidR="00593409" w:rsidRPr="00D51B9D">
        <w:rPr>
          <w:rFonts w:cs="Times New Roman"/>
          <w:color w:val="auto"/>
          <w:szCs w:val="24"/>
        </w:rPr>
        <w:t>the</w:t>
      </w:r>
      <w:proofErr w:type="gramEnd"/>
      <w:r w:rsidR="00593409" w:rsidRPr="00D51B9D">
        <w:rPr>
          <w:rFonts w:cs="Times New Roman"/>
          <w:color w:val="auto"/>
          <w:szCs w:val="24"/>
        </w:rPr>
        <w:t xml:space="preserve"> </w:t>
      </w:r>
      <w:r w:rsidRPr="00D51B9D">
        <w:rPr>
          <w:rFonts w:cs="Times New Roman"/>
          <w:color w:val="auto"/>
          <w:szCs w:val="24"/>
        </w:rPr>
        <w:t>budget accommodati</w:t>
      </w:r>
      <w:r w:rsidR="00593409" w:rsidRPr="00D51B9D">
        <w:rPr>
          <w:rFonts w:cs="Times New Roman"/>
          <w:color w:val="auto"/>
          <w:szCs w:val="24"/>
        </w:rPr>
        <w:t>ons. This report evaluates the</w:t>
      </w:r>
      <w:r w:rsidRPr="00D51B9D">
        <w:rPr>
          <w:rFonts w:cs="Times New Roman"/>
          <w:color w:val="auto"/>
          <w:szCs w:val="24"/>
        </w:rPr>
        <w:t xml:space="preserve"> financial management strategies</w:t>
      </w:r>
      <w:r w:rsidR="00593409" w:rsidRPr="00D51B9D">
        <w:rPr>
          <w:rFonts w:cs="Times New Roman"/>
          <w:color w:val="auto"/>
          <w:szCs w:val="24"/>
        </w:rPr>
        <w:t xml:space="preserve"> of </w:t>
      </w:r>
      <w:proofErr w:type="gramStart"/>
      <w:r w:rsidR="00593409" w:rsidRPr="00D51B9D">
        <w:rPr>
          <w:rFonts w:cs="Times New Roman"/>
          <w:color w:val="auto"/>
          <w:szCs w:val="24"/>
        </w:rPr>
        <w:t>the both</w:t>
      </w:r>
      <w:proofErr w:type="gramEnd"/>
      <w:r w:rsidR="00593409" w:rsidRPr="00D51B9D">
        <w:rPr>
          <w:rFonts w:cs="Times New Roman"/>
          <w:color w:val="auto"/>
          <w:szCs w:val="24"/>
        </w:rPr>
        <w:t xml:space="preserve"> hotels by comparing the</w:t>
      </w:r>
      <w:r w:rsidRPr="00D51B9D">
        <w:rPr>
          <w:rFonts w:cs="Times New Roman"/>
          <w:color w:val="auto"/>
          <w:szCs w:val="24"/>
        </w:rPr>
        <w:t xml:space="preserve"> total revenue, </w:t>
      </w:r>
      <w:r w:rsidR="00593409" w:rsidRPr="00D51B9D">
        <w:rPr>
          <w:rFonts w:cs="Times New Roman"/>
          <w:color w:val="auto"/>
          <w:szCs w:val="24"/>
        </w:rPr>
        <w:t xml:space="preserve">their </w:t>
      </w:r>
      <w:r w:rsidRPr="00D51B9D">
        <w:rPr>
          <w:rFonts w:cs="Times New Roman"/>
          <w:color w:val="auto"/>
          <w:szCs w:val="24"/>
        </w:rPr>
        <w:t>ma</w:t>
      </w:r>
      <w:r w:rsidR="00593409" w:rsidRPr="00D51B9D">
        <w:rPr>
          <w:rFonts w:cs="Times New Roman"/>
          <w:color w:val="auto"/>
          <w:szCs w:val="24"/>
        </w:rPr>
        <w:t>rket position, growth potential</w:t>
      </w:r>
      <w:r w:rsidRPr="00D51B9D">
        <w:rPr>
          <w:rFonts w:cs="Times New Roman"/>
          <w:color w:val="auto"/>
          <w:szCs w:val="24"/>
        </w:rPr>
        <w:t xml:space="preserve"> and </w:t>
      </w:r>
      <w:r w:rsidR="00593409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financial commitment to </w:t>
      </w:r>
      <w:proofErr w:type="gramStart"/>
      <w:r w:rsidR="00593409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Corpo</w:t>
      </w:r>
      <w:r w:rsidR="00593409" w:rsidRPr="00D51B9D">
        <w:rPr>
          <w:rFonts w:cs="Times New Roman"/>
          <w:color w:val="auto"/>
          <w:szCs w:val="24"/>
        </w:rPr>
        <w:t>rate</w:t>
      </w:r>
      <w:proofErr w:type="gramEnd"/>
      <w:r w:rsidR="00593409" w:rsidRPr="00D51B9D">
        <w:rPr>
          <w:rFonts w:cs="Times New Roman"/>
          <w:color w:val="auto"/>
          <w:szCs w:val="24"/>
        </w:rPr>
        <w:t xml:space="preserve"> Social Responsibility</w:t>
      </w:r>
      <w:r w:rsidRPr="00D51B9D">
        <w:rPr>
          <w:rFonts w:cs="Times New Roman"/>
          <w:color w:val="auto"/>
          <w:szCs w:val="24"/>
        </w:rPr>
        <w:t>.</w:t>
      </w:r>
    </w:p>
    <w:p w14:paraId="3F68C954" w14:textId="77777777" w:rsidR="008F0DC2" w:rsidRPr="00D51B9D" w:rsidRDefault="008F0DC2" w:rsidP="00D51B9D">
      <w:pPr>
        <w:pStyle w:val="Heading1"/>
        <w:spacing w:before="0"/>
        <w:rPr>
          <w:szCs w:val="24"/>
        </w:rPr>
      </w:pPr>
      <w:bookmarkStart w:id="1" w:name="_Toc179476118"/>
      <w:r w:rsidRPr="00D51B9D">
        <w:rPr>
          <w:szCs w:val="24"/>
        </w:rPr>
        <w:t>Total Revenue Comparison</w:t>
      </w:r>
      <w:bookmarkEnd w:id="1"/>
      <w:r w:rsidRPr="00D51B9D">
        <w:rPr>
          <w:szCs w:val="24"/>
        </w:rPr>
        <w:t xml:space="preserve"> </w:t>
      </w:r>
    </w:p>
    <w:p w14:paraId="32007368" w14:textId="77777777" w:rsidR="008F0DC2" w:rsidRPr="00D51B9D" w:rsidRDefault="008F0DC2" w:rsidP="00D51B9D">
      <w:pPr>
        <w:pStyle w:val="Heading2"/>
        <w:spacing w:before="0"/>
        <w:rPr>
          <w:szCs w:val="24"/>
        </w:rPr>
      </w:pPr>
      <w:bookmarkStart w:id="2" w:name="_Toc179476119"/>
      <w:r w:rsidRPr="00D51B9D">
        <w:rPr>
          <w:szCs w:val="24"/>
        </w:rPr>
        <w:t>Shangri-La Hotels</w:t>
      </w:r>
      <w:bookmarkEnd w:id="2"/>
    </w:p>
    <w:p w14:paraId="56583918" w14:textId="57F660F4" w:rsidR="00EF6DE2" w:rsidRPr="00D51B9D" w:rsidRDefault="000A4E50" w:rsidP="00D51B9D">
      <w:pPr>
        <w:spacing w:after="0"/>
        <w:rPr>
          <w:rFonts w:cs="Times New Roman"/>
          <w:color w:val="auto"/>
          <w:szCs w:val="24"/>
        </w:rPr>
      </w:pPr>
      <w:r w:rsidRPr="00D51B9D">
        <w:rPr>
          <w:rFonts w:cs="Times New Roman"/>
          <w:color w:val="auto"/>
          <w:szCs w:val="24"/>
        </w:rPr>
        <w:t>Shangri-La Hotels, a prominent luxury hotel chain</w:t>
      </w:r>
      <w:r w:rsidR="0063599A" w:rsidRPr="00D51B9D">
        <w:rPr>
          <w:rFonts w:cs="Times New Roman"/>
          <w:color w:val="auto"/>
          <w:szCs w:val="24"/>
        </w:rPr>
        <w:t>, which is</w:t>
      </w:r>
      <w:r w:rsidRPr="00D51B9D">
        <w:rPr>
          <w:rFonts w:cs="Times New Roman"/>
          <w:color w:val="auto"/>
          <w:szCs w:val="24"/>
        </w:rPr>
        <w:t xml:space="preserve"> based in </w:t>
      </w:r>
      <w:proofErr w:type="gramStart"/>
      <w:r w:rsidR="0063599A" w:rsidRPr="00D51B9D">
        <w:rPr>
          <w:rFonts w:cs="Times New Roman"/>
          <w:color w:val="auto"/>
          <w:szCs w:val="24"/>
        </w:rPr>
        <w:t>the Hong Kong</w:t>
      </w:r>
      <w:proofErr w:type="gramEnd"/>
      <w:r w:rsidR="0063599A" w:rsidRPr="00D51B9D">
        <w:rPr>
          <w:rFonts w:cs="Times New Roman"/>
          <w:color w:val="auto"/>
          <w:szCs w:val="24"/>
        </w:rPr>
        <w:t xml:space="preserve">. It </w:t>
      </w:r>
      <w:r w:rsidRPr="00D51B9D">
        <w:rPr>
          <w:rFonts w:cs="Times New Roman"/>
          <w:color w:val="auto"/>
          <w:szCs w:val="24"/>
        </w:rPr>
        <w:t xml:space="preserve">is recognized for offering </w:t>
      </w:r>
      <w:r w:rsidR="0063599A" w:rsidRPr="00D51B9D">
        <w:rPr>
          <w:rFonts w:cs="Times New Roman"/>
          <w:color w:val="auto"/>
          <w:szCs w:val="24"/>
        </w:rPr>
        <w:t>the top-tier hospitality services</w:t>
      </w:r>
      <w:r w:rsidR="0098586B" w:rsidRPr="00D51B9D">
        <w:rPr>
          <w:rFonts w:cs="Times New Roman"/>
          <w:color w:val="auto"/>
          <w:szCs w:val="24"/>
        </w:rPr>
        <w:t xml:space="preserve"> (</w:t>
      </w:r>
      <w:r w:rsidR="0098586B" w:rsidRPr="00D51B9D">
        <w:rPr>
          <w:rFonts w:cs="Times New Roman"/>
          <w:color w:val="auto"/>
          <w:szCs w:val="24"/>
          <w:shd w:val="clear" w:color="auto" w:fill="FFFFFF"/>
        </w:rPr>
        <w:t>Snäll, 2023</w:t>
      </w:r>
      <w:r w:rsidR="0098586B" w:rsidRPr="00D51B9D">
        <w:rPr>
          <w:rFonts w:cs="Times New Roman"/>
          <w:color w:val="auto"/>
          <w:szCs w:val="24"/>
        </w:rPr>
        <w:t>)</w:t>
      </w:r>
      <w:r w:rsidR="0063599A" w:rsidRPr="00D51B9D">
        <w:rPr>
          <w:rFonts w:cs="Times New Roman"/>
          <w:color w:val="auto"/>
          <w:szCs w:val="24"/>
        </w:rPr>
        <w:t>. Shangri-La is o</w:t>
      </w:r>
      <w:r w:rsidRPr="00D51B9D">
        <w:rPr>
          <w:rFonts w:cs="Times New Roman"/>
          <w:color w:val="auto"/>
          <w:szCs w:val="24"/>
        </w:rPr>
        <w:t xml:space="preserve">perating over </w:t>
      </w:r>
      <w:r w:rsidR="0063599A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100 hotels globally, the brand emphasizes </w:t>
      </w:r>
      <w:r w:rsidR="0063599A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delivering </w:t>
      </w:r>
      <w:r w:rsidR="00334AA6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outstanding guest experiences in </w:t>
      </w:r>
      <w:r w:rsidR="00334AA6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prestigious locations</w:t>
      </w:r>
      <w:r w:rsidR="00BB2231" w:rsidRPr="00D51B9D">
        <w:rPr>
          <w:rFonts w:cs="Times New Roman"/>
          <w:color w:val="auto"/>
          <w:szCs w:val="24"/>
        </w:rPr>
        <w:t xml:space="preserve"> </w:t>
      </w:r>
      <w:r w:rsidR="00BB2231" w:rsidRPr="00D51B9D">
        <w:rPr>
          <w:rFonts w:cs="Times New Roman"/>
          <w:color w:val="000000"/>
          <w:szCs w:val="24"/>
          <w:shd w:val="clear" w:color="auto" w:fill="FFFFFF"/>
        </w:rPr>
        <w:t>(Shangri-la.com, 2024)</w:t>
      </w:r>
      <w:r w:rsidRPr="00D51B9D">
        <w:rPr>
          <w:rFonts w:cs="Times New Roman"/>
          <w:color w:val="auto"/>
          <w:szCs w:val="24"/>
        </w:rPr>
        <w:t xml:space="preserve">. </w:t>
      </w:r>
      <w:r w:rsidR="00334AA6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Shangri-La is celebrated for combining </w:t>
      </w:r>
      <w:r w:rsidR="00334AA6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Asian-inspired hospitality with </w:t>
      </w:r>
      <w:r w:rsidR="00334AA6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global luxury standards. In </w:t>
      </w:r>
      <w:r w:rsidR="00334AA6" w:rsidRPr="00D51B9D">
        <w:rPr>
          <w:rFonts w:cs="Times New Roman"/>
          <w:color w:val="auto"/>
          <w:szCs w:val="24"/>
        </w:rPr>
        <w:t xml:space="preserve">the year of </w:t>
      </w:r>
      <w:r w:rsidRPr="00D51B9D">
        <w:rPr>
          <w:rFonts w:cs="Times New Roman"/>
          <w:color w:val="auto"/>
          <w:szCs w:val="24"/>
        </w:rPr>
        <w:t xml:space="preserve">2022, the company reported </w:t>
      </w:r>
      <w:r w:rsidR="00334AA6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revenues of approximately $1,462.1 million, </w:t>
      </w:r>
      <w:r w:rsidR="00334AA6" w:rsidRPr="00D51B9D">
        <w:rPr>
          <w:rFonts w:cs="Times New Roman"/>
          <w:color w:val="auto"/>
          <w:szCs w:val="24"/>
        </w:rPr>
        <w:t>which reflecting the</w:t>
      </w:r>
      <w:r w:rsidRPr="00D51B9D">
        <w:rPr>
          <w:rFonts w:cs="Times New Roman"/>
          <w:color w:val="auto"/>
          <w:szCs w:val="24"/>
        </w:rPr>
        <w:t xml:space="preserve"> 17.8% rise compared to </w:t>
      </w:r>
      <w:r w:rsidR="00334AA6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2021. This growth is largely due to the gradual rebound of </w:t>
      </w:r>
      <w:r w:rsidR="00334AA6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international tour</w:t>
      </w:r>
      <w:r w:rsidR="007C7532">
        <w:rPr>
          <w:rFonts w:cs="Times New Roman"/>
          <w:color w:val="auto"/>
          <w:szCs w:val="24"/>
        </w:rPr>
        <w:t>ism after the COVID-19 pandemic</w:t>
      </w:r>
      <w:r w:rsidRPr="00D51B9D">
        <w:rPr>
          <w:rFonts w:cs="Times New Roman"/>
          <w:color w:val="auto"/>
          <w:szCs w:val="24"/>
        </w:rPr>
        <w:t xml:space="preserve">. With a strong foothold in these regions, </w:t>
      </w:r>
      <w:r w:rsidR="00334AA6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Shangri-La has successfully tapped into the </w:t>
      </w:r>
      <w:r w:rsidR="00583336" w:rsidRPr="00D51B9D">
        <w:rPr>
          <w:rFonts w:cs="Times New Roman"/>
          <w:color w:val="auto"/>
          <w:szCs w:val="24"/>
        </w:rPr>
        <w:t>revival</w:t>
      </w:r>
      <w:r w:rsidRPr="00D51B9D">
        <w:rPr>
          <w:rFonts w:cs="Times New Roman"/>
          <w:color w:val="auto"/>
          <w:szCs w:val="24"/>
        </w:rPr>
        <w:t xml:space="preserve"> of </w:t>
      </w:r>
      <w:r w:rsidR="00583336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high-end travel</w:t>
      </w:r>
      <w:r w:rsidR="002E795B" w:rsidRPr="00D51B9D">
        <w:rPr>
          <w:rFonts w:cs="Times New Roman"/>
          <w:color w:val="auto"/>
          <w:szCs w:val="24"/>
        </w:rPr>
        <w:t xml:space="preserve"> (</w:t>
      </w:r>
      <w:r w:rsidR="002E795B" w:rsidRPr="00D51B9D">
        <w:rPr>
          <w:rFonts w:cs="Times New Roman"/>
          <w:color w:val="auto"/>
          <w:szCs w:val="24"/>
          <w:shd w:val="clear" w:color="auto" w:fill="FFFFFF"/>
        </w:rPr>
        <w:t>Chen, 2021</w:t>
      </w:r>
      <w:r w:rsidR="002E795B" w:rsidRPr="00D51B9D">
        <w:rPr>
          <w:rFonts w:cs="Times New Roman"/>
          <w:color w:val="auto"/>
          <w:szCs w:val="24"/>
        </w:rPr>
        <w:t>)</w:t>
      </w:r>
      <w:r w:rsidRPr="00D51B9D">
        <w:rPr>
          <w:rFonts w:cs="Times New Roman"/>
          <w:color w:val="auto"/>
          <w:szCs w:val="24"/>
        </w:rPr>
        <w:t xml:space="preserve">. However, despite this revenue increase, the company continues to face </w:t>
      </w:r>
      <w:r w:rsidR="00583336" w:rsidRPr="00D51B9D">
        <w:rPr>
          <w:rFonts w:cs="Times New Roman"/>
          <w:color w:val="auto"/>
          <w:szCs w:val="24"/>
        </w:rPr>
        <w:t>higher costs. This is</w:t>
      </w:r>
      <w:r w:rsidRPr="00D51B9D">
        <w:rPr>
          <w:rFonts w:cs="Times New Roman"/>
          <w:color w:val="auto"/>
          <w:szCs w:val="24"/>
        </w:rPr>
        <w:t xml:space="preserve"> especially in </w:t>
      </w:r>
      <w:proofErr w:type="gramStart"/>
      <w:r w:rsidR="00D7747A" w:rsidRPr="00D51B9D">
        <w:rPr>
          <w:rFonts w:cs="Times New Roman"/>
          <w:color w:val="auto"/>
          <w:szCs w:val="24"/>
        </w:rPr>
        <w:t>the</w:t>
      </w:r>
      <w:proofErr w:type="gramEnd"/>
      <w:r w:rsidR="00D7747A" w:rsidRPr="00D51B9D">
        <w:rPr>
          <w:rFonts w:cs="Times New Roman"/>
          <w:color w:val="auto"/>
          <w:szCs w:val="24"/>
        </w:rPr>
        <w:t xml:space="preserve"> </w:t>
      </w:r>
      <w:r w:rsidRPr="00D51B9D">
        <w:rPr>
          <w:rFonts w:cs="Times New Roman"/>
          <w:color w:val="auto"/>
          <w:szCs w:val="24"/>
        </w:rPr>
        <w:t xml:space="preserve">operating expenses and </w:t>
      </w:r>
      <w:r w:rsidR="00D7747A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investments required to maintain </w:t>
      </w:r>
      <w:r w:rsidR="00D7747A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luxury services and </w:t>
      </w:r>
      <w:r w:rsidR="00D7747A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facilities. While </w:t>
      </w:r>
      <w:r w:rsidR="007D4737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Shangri-La posted an EBITDA of about $174.4 million, it also reported a net loss of </w:t>
      </w:r>
      <w:r w:rsidR="004C3210" w:rsidRPr="00D51B9D">
        <w:rPr>
          <w:rFonts w:cs="Times New Roman"/>
          <w:color w:val="auto"/>
          <w:szCs w:val="24"/>
        </w:rPr>
        <w:t>roughly</w:t>
      </w:r>
      <w:r w:rsidR="007D4737" w:rsidRPr="00D51B9D">
        <w:rPr>
          <w:rFonts w:cs="Times New Roman"/>
          <w:color w:val="auto"/>
          <w:szCs w:val="24"/>
        </w:rPr>
        <w:t xml:space="preserve"> $158.5 million. This</w:t>
      </w:r>
      <w:r w:rsidRPr="00D51B9D">
        <w:rPr>
          <w:rFonts w:cs="Times New Roman"/>
          <w:color w:val="auto"/>
          <w:szCs w:val="24"/>
        </w:rPr>
        <w:t xml:space="preserve"> highlight</w:t>
      </w:r>
      <w:r w:rsidR="00C0316A">
        <w:rPr>
          <w:rFonts w:cs="Times New Roman"/>
          <w:color w:val="auto"/>
          <w:szCs w:val="24"/>
        </w:rPr>
        <w:t>s</w:t>
      </w:r>
      <w:r w:rsidRPr="00D51B9D">
        <w:rPr>
          <w:rFonts w:cs="Times New Roman"/>
          <w:color w:val="auto"/>
          <w:szCs w:val="24"/>
        </w:rPr>
        <w:t xml:space="preserve"> the challenges of fully ove</w:t>
      </w:r>
      <w:r w:rsidR="007C7532">
        <w:rPr>
          <w:rFonts w:cs="Times New Roman"/>
          <w:color w:val="auto"/>
          <w:szCs w:val="24"/>
        </w:rPr>
        <w:t>rcoming the pandemic's effects.</w:t>
      </w:r>
    </w:p>
    <w:p w14:paraId="11931F2B" w14:textId="77777777" w:rsidR="003503CA" w:rsidRPr="00D51B9D" w:rsidRDefault="003503CA" w:rsidP="00D51B9D">
      <w:pPr>
        <w:keepNext/>
        <w:spacing w:after="0"/>
        <w:rPr>
          <w:rFonts w:cs="Times New Roman"/>
          <w:szCs w:val="24"/>
        </w:rPr>
      </w:pPr>
      <w:r w:rsidRPr="00D51B9D">
        <w:rPr>
          <w:rFonts w:cs="Times New Roman"/>
          <w:noProof/>
          <w:szCs w:val="24"/>
        </w:rPr>
        <w:lastRenderedPageBreak/>
        <w:drawing>
          <wp:inline distT="0" distB="0" distL="0" distR="0" wp14:anchorId="59CF1401" wp14:editId="783F4CBE">
            <wp:extent cx="5943600" cy="3631565"/>
            <wp:effectExtent l="0" t="0" r="0" b="69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3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1F791B" w14:textId="77777777" w:rsidR="003503CA" w:rsidRPr="00D51B9D" w:rsidRDefault="003503CA" w:rsidP="00D51B9D">
      <w:pPr>
        <w:pStyle w:val="Caption"/>
        <w:spacing w:after="0" w:line="360" w:lineRule="auto"/>
        <w:rPr>
          <w:rFonts w:cs="Times New Roman"/>
          <w:b/>
          <w:sz w:val="24"/>
          <w:szCs w:val="24"/>
        </w:rPr>
      </w:pPr>
      <w:r w:rsidRPr="00D51B9D">
        <w:rPr>
          <w:rFonts w:cs="Times New Roman"/>
          <w:b/>
          <w:sz w:val="24"/>
          <w:szCs w:val="24"/>
        </w:rPr>
        <w:t xml:space="preserve">Figure </w:t>
      </w:r>
      <w:r w:rsidRPr="00D51B9D">
        <w:rPr>
          <w:rFonts w:cs="Times New Roman"/>
          <w:b/>
          <w:sz w:val="24"/>
          <w:szCs w:val="24"/>
        </w:rPr>
        <w:fldChar w:fldCharType="begin"/>
      </w:r>
      <w:r w:rsidRPr="00D51B9D">
        <w:rPr>
          <w:rFonts w:cs="Times New Roman"/>
          <w:b/>
          <w:sz w:val="24"/>
          <w:szCs w:val="24"/>
        </w:rPr>
        <w:instrText xml:space="preserve"> SEQ Figure \* ARABIC </w:instrText>
      </w:r>
      <w:r w:rsidRPr="00D51B9D">
        <w:rPr>
          <w:rFonts w:cs="Times New Roman"/>
          <w:b/>
          <w:sz w:val="24"/>
          <w:szCs w:val="24"/>
        </w:rPr>
        <w:fldChar w:fldCharType="separate"/>
      </w:r>
      <w:r w:rsidRPr="00D51B9D">
        <w:rPr>
          <w:rFonts w:cs="Times New Roman"/>
          <w:b/>
          <w:noProof/>
          <w:sz w:val="24"/>
          <w:szCs w:val="24"/>
        </w:rPr>
        <w:t>1</w:t>
      </w:r>
      <w:r w:rsidRPr="00D51B9D">
        <w:rPr>
          <w:rFonts w:cs="Times New Roman"/>
          <w:b/>
          <w:sz w:val="24"/>
          <w:szCs w:val="24"/>
        </w:rPr>
        <w:fldChar w:fldCharType="end"/>
      </w:r>
      <w:r w:rsidRPr="00D51B9D">
        <w:rPr>
          <w:rFonts w:cs="Times New Roman"/>
          <w:b/>
          <w:sz w:val="24"/>
          <w:szCs w:val="24"/>
        </w:rPr>
        <w:t xml:space="preserve">- Turnover of hotel and similar accommodation businesses in the United Kingdom from 2008 to 2022 </w:t>
      </w:r>
    </w:p>
    <w:p w14:paraId="5675DB65" w14:textId="77777777" w:rsidR="003503CA" w:rsidRPr="00D51B9D" w:rsidRDefault="003503CA" w:rsidP="00D51B9D">
      <w:pPr>
        <w:pStyle w:val="Caption"/>
        <w:spacing w:after="0" w:line="360" w:lineRule="auto"/>
        <w:rPr>
          <w:rFonts w:cs="Times New Roman"/>
          <w:b/>
          <w:color w:val="auto"/>
          <w:sz w:val="24"/>
          <w:szCs w:val="24"/>
        </w:rPr>
      </w:pPr>
      <w:r w:rsidRPr="00D51B9D">
        <w:rPr>
          <w:rFonts w:cs="Times New Roman"/>
          <w:b/>
          <w:sz w:val="24"/>
          <w:szCs w:val="24"/>
        </w:rPr>
        <w:t>Source: (Statista, 2022)</w:t>
      </w:r>
    </w:p>
    <w:p w14:paraId="026EA2B0" w14:textId="77777777" w:rsidR="008F0DC2" w:rsidRPr="00D51B9D" w:rsidRDefault="008F0DC2" w:rsidP="00D51B9D">
      <w:pPr>
        <w:pStyle w:val="Heading2"/>
        <w:spacing w:before="0"/>
        <w:rPr>
          <w:szCs w:val="24"/>
        </w:rPr>
      </w:pPr>
      <w:bookmarkStart w:id="3" w:name="_Toc179476120"/>
      <w:r w:rsidRPr="00D51B9D">
        <w:rPr>
          <w:szCs w:val="24"/>
        </w:rPr>
        <w:t>Primer Inn</w:t>
      </w:r>
      <w:bookmarkEnd w:id="3"/>
    </w:p>
    <w:p w14:paraId="6963EA1D" w14:textId="5CD077C8" w:rsidR="00685E1B" w:rsidRPr="00D51B9D" w:rsidRDefault="00303B20" w:rsidP="00D51B9D">
      <w:pPr>
        <w:spacing w:after="0"/>
        <w:rPr>
          <w:rFonts w:cs="Times New Roman"/>
          <w:color w:val="auto"/>
          <w:szCs w:val="24"/>
        </w:rPr>
      </w:pPr>
      <w:r w:rsidRPr="00D51B9D">
        <w:rPr>
          <w:rFonts w:cs="Times New Roman"/>
          <w:color w:val="auto"/>
          <w:szCs w:val="24"/>
        </w:rPr>
        <w:t xml:space="preserve">Premier Inn, </w:t>
      </w:r>
      <w:r w:rsidR="00034BBA" w:rsidRPr="00D51B9D">
        <w:rPr>
          <w:rFonts w:cs="Times New Roman"/>
          <w:color w:val="auto"/>
          <w:szCs w:val="24"/>
        </w:rPr>
        <w:t xml:space="preserve">which is </w:t>
      </w:r>
      <w:r w:rsidRPr="00D51B9D">
        <w:rPr>
          <w:rFonts w:cs="Times New Roman"/>
          <w:color w:val="auto"/>
          <w:szCs w:val="24"/>
        </w:rPr>
        <w:t xml:space="preserve">a subsidiary of </w:t>
      </w:r>
      <w:r w:rsidR="00034BBA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Whitbread PLC, stands as the </w:t>
      </w:r>
      <w:r w:rsidR="00034BBA" w:rsidRPr="00D51B9D">
        <w:rPr>
          <w:rFonts w:cs="Times New Roman"/>
          <w:color w:val="auto"/>
          <w:szCs w:val="24"/>
        </w:rPr>
        <w:t xml:space="preserve">UK’s largest budget hotel chain. They </w:t>
      </w:r>
      <w:r w:rsidR="00567EB9" w:rsidRPr="00D51B9D">
        <w:rPr>
          <w:rFonts w:cs="Times New Roman"/>
          <w:color w:val="auto"/>
          <w:szCs w:val="24"/>
        </w:rPr>
        <w:t>offer</w:t>
      </w:r>
      <w:r w:rsidRPr="00D51B9D">
        <w:rPr>
          <w:rFonts w:cs="Times New Roman"/>
          <w:color w:val="auto"/>
          <w:szCs w:val="24"/>
        </w:rPr>
        <w:t xml:space="preserve"> affordable accommodations </w:t>
      </w:r>
      <w:proofErr w:type="gramStart"/>
      <w:r w:rsidRPr="00D51B9D">
        <w:rPr>
          <w:rFonts w:cs="Times New Roman"/>
          <w:color w:val="auto"/>
          <w:szCs w:val="24"/>
        </w:rPr>
        <w:t>at over</w:t>
      </w:r>
      <w:proofErr w:type="gramEnd"/>
      <w:r w:rsidRPr="00D51B9D">
        <w:rPr>
          <w:rFonts w:cs="Times New Roman"/>
          <w:color w:val="auto"/>
          <w:szCs w:val="24"/>
        </w:rPr>
        <w:t xml:space="preserve"> </w:t>
      </w:r>
      <w:r w:rsidR="00034BBA" w:rsidRPr="00D51B9D">
        <w:rPr>
          <w:rFonts w:cs="Times New Roman"/>
          <w:color w:val="auto"/>
          <w:szCs w:val="24"/>
        </w:rPr>
        <w:t>various</w:t>
      </w:r>
      <w:r w:rsidRPr="00D51B9D">
        <w:rPr>
          <w:rFonts w:cs="Times New Roman"/>
          <w:color w:val="auto"/>
          <w:szCs w:val="24"/>
        </w:rPr>
        <w:t xml:space="preserve"> lo</w:t>
      </w:r>
      <w:r w:rsidR="00034BBA" w:rsidRPr="00D51B9D">
        <w:rPr>
          <w:rFonts w:cs="Times New Roman"/>
          <w:color w:val="auto"/>
          <w:szCs w:val="24"/>
        </w:rPr>
        <w:t>cations</w:t>
      </w:r>
      <w:r w:rsidR="00AD3CFD" w:rsidRPr="00D51B9D">
        <w:rPr>
          <w:rFonts w:cs="Times New Roman"/>
          <w:color w:val="auto"/>
          <w:szCs w:val="24"/>
        </w:rPr>
        <w:t xml:space="preserve"> (</w:t>
      </w:r>
      <w:r w:rsidR="00AD3CFD" w:rsidRPr="00D51B9D">
        <w:rPr>
          <w:rFonts w:cs="Times New Roman"/>
          <w:color w:val="auto"/>
          <w:szCs w:val="24"/>
          <w:shd w:val="clear" w:color="auto" w:fill="FFFFFF"/>
        </w:rPr>
        <w:t>Adams, 2024</w:t>
      </w:r>
      <w:r w:rsidR="00AD3CFD" w:rsidRPr="00D51B9D">
        <w:rPr>
          <w:rFonts w:cs="Times New Roman"/>
          <w:color w:val="auto"/>
          <w:szCs w:val="24"/>
        </w:rPr>
        <w:t>)</w:t>
      </w:r>
      <w:r w:rsidRPr="00D51B9D">
        <w:rPr>
          <w:rFonts w:cs="Times New Roman"/>
          <w:color w:val="auto"/>
          <w:szCs w:val="24"/>
        </w:rPr>
        <w:t xml:space="preserve">. </w:t>
      </w:r>
      <w:r w:rsidR="00034BBA" w:rsidRPr="00D51B9D">
        <w:rPr>
          <w:rFonts w:cs="Times New Roman"/>
          <w:color w:val="auto"/>
          <w:szCs w:val="24"/>
        </w:rPr>
        <w:t xml:space="preserve">They </w:t>
      </w:r>
      <w:proofErr w:type="gramStart"/>
      <w:r w:rsidR="00034BBA" w:rsidRPr="00D51B9D">
        <w:rPr>
          <w:rFonts w:cs="Times New Roman"/>
          <w:color w:val="auto"/>
          <w:szCs w:val="24"/>
        </w:rPr>
        <w:t>s</w:t>
      </w:r>
      <w:r w:rsidRPr="00D51B9D">
        <w:rPr>
          <w:rFonts w:cs="Times New Roman"/>
          <w:color w:val="auto"/>
          <w:szCs w:val="24"/>
        </w:rPr>
        <w:t>erving</w:t>
      </w:r>
      <w:proofErr w:type="gramEnd"/>
      <w:r w:rsidRPr="00D51B9D">
        <w:rPr>
          <w:rFonts w:cs="Times New Roman"/>
          <w:color w:val="auto"/>
          <w:szCs w:val="24"/>
        </w:rPr>
        <w:t xml:space="preserve"> </w:t>
      </w:r>
      <w:r w:rsidR="00034BBA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both business and leisure </w:t>
      </w:r>
      <w:proofErr w:type="spellStart"/>
      <w:r w:rsidR="00034BBA" w:rsidRPr="00D51B9D">
        <w:rPr>
          <w:rFonts w:cs="Times New Roman"/>
          <w:color w:val="auto"/>
          <w:szCs w:val="24"/>
        </w:rPr>
        <w:t>travellers</w:t>
      </w:r>
      <w:proofErr w:type="spellEnd"/>
      <w:r w:rsidR="00034BBA" w:rsidRPr="00D51B9D">
        <w:rPr>
          <w:rFonts w:cs="Times New Roman"/>
          <w:color w:val="auto"/>
          <w:szCs w:val="24"/>
        </w:rPr>
        <w:t xml:space="preserve">. The Premier Inn is known for </w:t>
      </w:r>
      <w:proofErr w:type="gramStart"/>
      <w:r w:rsidR="00034BBA" w:rsidRPr="00D51B9D">
        <w:rPr>
          <w:rFonts w:cs="Times New Roman"/>
          <w:color w:val="auto"/>
          <w:szCs w:val="24"/>
        </w:rPr>
        <w:t>the</w:t>
      </w:r>
      <w:proofErr w:type="gramEnd"/>
      <w:r w:rsidRPr="00D51B9D">
        <w:rPr>
          <w:rFonts w:cs="Times New Roman"/>
          <w:color w:val="auto"/>
          <w:szCs w:val="24"/>
        </w:rPr>
        <w:t xml:space="preserve"> competitive pricing and</w:t>
      </w:r>
      <w:r w:rsidR="00034BBA" w:rsidRPr="00D51B9D">
        <w:rPr>
          <w:rFonts w:cs="Times New Roman"/>
          <w:color w:val="auto"/>
          <w:szCs w:val="24"/>
        </w:rPr>
        <w:t xml:space="preserve"> the</w:t>
      </w:r>
      <w:r w:rsidRPr="00D51B9D">
        <w:rPr>
          <w:rFonts w:cs="Times New Roman"/>
          <w:color w:val="auto"/>
          <w:szCs w:val="24"/>
        </w:rPr>
        <w:t xml:space="preserve"> high occupancy rates</w:t>
      </w:r>
      <w:r w:rsidR="00567EB9" w:rsidRPr="00D51B9D">
        <w:rPr>
          <w:rFonts w:cs="Times New Roman"/>
          <w:color w:val="auto"/>
          <w:szCs w:val="24"/>
        </w:rPr>
        <w:t xml:space="preserve"> </w:t>
      </w:r>
      <w:r w:rsidR="00567EB9" w:rsidRPr="00D51B9D">
        <w:rPr>
          <w:rFonts w:cs="Times New Roman"/>
          <w:color w:val="000000"/>
          <w:szCs w:val="24"/>
          <w:shd w:val="clear" w:color="auto" w:fill="FFFFFF"/>
        </w:rPr>
        <w:t>(Premier Inn, 2024)</w:t>
      </w:r>
      <w:r w:rsidRPr="00D51B9D">
        <w:rPr>
          <w:rFonts w:cs="Times New Roman"/>
          <w:color w:val="auto"/>
          <w:szCs w:val="24"/>
        </w:rPr>
        <w:t>. The c</w:t>
      </w:r>
      <w:r w:rsidR="00034BBA" w:rsidRPr="00D51B9D">
        <w:rPr>
          <w:rFonts w:cs="Times New Roman"/>
          <w:color w:val="auto"/>
          <w:szCs w:val="24"/>
        </w:rPr>
        <w:t xml:space="preserve">ompany focuses on expanding </w:t>
      </w:r>
      <w:r w:rsidR="00567EB9" w:rsidRPr="00D51B9D">
        <w:rPr>
          <w:rFonts w:cs="Times New Roman"/>
          <w:color w:val="auto"/>
          <w:szCs w:val="24"/>
        </w:rPr>
        <w:t>its</w:t>
      </w:r>
      <w:r w:rsidR="00034BBA" w:rsidRPr="00D51B9D">
        <w:rPr>
          <w:rFonts w:cs="Times New Roman"/>
          <w:color w:val="auto"/>
          <w:szCs w:val="24"/>
        </w:rPr>
        <w:t xml:space="preserve"> </w:t>
      </w:r>
      <w:r w:rsidRPr="00D51B9D">
        <w:rPr>
          <w:rFonts w:cs="Times New Roman"/>
          <w:color w:val="auto"/>
          <w:szCs w:val="24"/>
        </w:rPr>
        <w:t xml:space="preserve">domestic footprint while also pursuing </w:t>
      </w:r>
      <w:proofErr w:type="gramStart"/>
      <w:r w:rsidR="00034BBA" w:rsidRPr="00D51B9D">
        <w:rPr>
          <w:rFonts w:cs="Times New Roman"/>
          <w:color w:val="auto"/>
          <w:szCs w:val="24"/>
        </w:rPr>
        <w:t>the international</w:t>
      </w:r>
      <w:proofErr w:type="gramEnd"/>
      <w:r w:rsidR="00034BBA" w:rsidRPr="00D51B9D">
        <w:rPr>
          <w:rFonts w:cs="Times New Roman"/>
          <w:color w:val="auto"/>
          <w:szCs w:val="24"/>
        </w:rPr>
        <w:t xml:space="preserve"> growth. This is</w:t>
      </w:r>
      <w:r w:rsidRPr="00D51B9D">
        <w:rPr>
          <w:rFonts w:cs="Times New Roman"/>
          <w:color w:val="auto"/>
          <w:szCs w:val="24"/>
        </w:rPr>
        <w:t xml:space="preserve"> especially in</w:t>
      </w:r>
      <w:r w:rsidR="00034BBA" w:rsidRPr="00D51B9D">
        <w:rPr>
          <w:rFonts w:cs="Times New Roman"/>
          <w:color w:val="auto"/>
          <w:szCs w:val="24"/>
        </w:rPr>
        <w:t xml:space="preserve"> the markets such as</w:t>
      </w:r>
      <w:r w:rsidRPr="00D51B9D">
        <w:rPr>
          <w:rFonts w:cs="Times New Roman"/>
          <w:color w:val="auto"/>
          <w:szCs w:val="24"/>
        </w:rPr>
        <w:t xml:space="preserve"> Germany. In stark contrast to </w:t>
      </w:r>
      <w:r w:rsidR="00034BBA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previous years, Premier Inn saw an impressive 54% </w:t>
      </w:r>
      <w:r w:rsidR="00034BBA" w:rsidRPr="00D51B9D">
        <w:rPr>
          <w:rFonts w:cs="Times New Roman"/>
          <w:color w:val="auto"/>
          <w:szCs w:val="24"/>
        </w:rPr>
        <w:t>flow</w:t>
      </w:r>
      <w:r w:rsidRPr="00D51B9D">
        <w:rPr>
          <w:rFonts w:cs="Times New Roman"/>
          <w:color w:val="auto"/>
          <w:szCs w:val="24"/>
        </w:rPr>
        <w:t xml:space="preserve"> in </w:t>
      </w:r>
      <w:r w:rsidR="00034BBA" w:rsidRPr="00D51B9D">
        <w:rPr>
          <w:rFonts w:cs="Times New Roman"/>
          <w:color w:val="auto"/>
          <w:szCs w:val="24"/>
        </w:rPr>
        <w:t>the revenue. This</w:t>
      </w:r>
      <w:r w:rsidRPr="00D51B9D">
        <w:rPr>
          <w:rFonts w:cs="Times New Roman"/>
          <w:color w:val="auto"/>
          <w:szCs w:val="24"/>
        </w:rPr>
        <w:t xml:space="preserve"> </w:t>
      </w:r>
      <w:proofErr w:type="gramStart"/>
      <w:r w:rsidRPr="00D51B9D">
        <w:rPr>
          <w:rFonts w:cs="Times New Roman"/>
          <w:color w:val="auto"/>
          <w:szCs w:val="24"/>
        </w:rPr>
        <w:t xml:space="preserve">reaching </w:t>
      </w:r>
      <w:r w:rsidR="00034BBA" w:rsidRPr="00D51B9D">
        <w:rPr>
          <w:rFonts w:cs="Times New Roman"/>
          <w:color w:val="auto"/>
          <w:szCs w:val="24"/>
        </w:rPr>
        <w:t>to the</w:t>
      </w:r>
      <w:proofErr w:type="gramEnd"/>
      <w:r w:rsidR="00034BBA" w:rsidRPr="00D51B9D">
        <w:rPr>
          <w:rFonts w:cs="Times New Roman"/>
          <w:color w:val="auto"/>
          <w:szCs w:val="24"/>
        </w:rPr>
        <w:t xml:space="preserve"> </w:t>
      </w:r>
      <w:r w:rsidRPr="00D51B9D">
        <w:rPr>
          <w:rFonts w:cs="Times New Roman"/>
          <w:color w:val="auto"/>
          <w:szCs w:val="24"/>
        </w:rPr>
        <w:t xml:space="preserve">£2.6 billion in </w:t>
      </w:r>
      <w:r w:rsidR="00034BBA" w:rsidRPr="00D51B9D">
        <w:rPr>
          <w:rFonts w:cs="Times New Roman"/>
          <w:color w:val="auto"/>
          <w:szCs w:val="24"/>
        </w:rPr>
        <w:t>the year 2023</w:t>
      </w:r>
      <w:r w:rsidRPr="00D51B9D">
        <w:rPr>
          <w:rFonts w:cs="Times New Roman"/>
          <w:color w:val="auto"/>
          <w:szCs w:val="24"/>
        </w:rPr>
        <w:t xml:space="preserve">. </w:t>
      </w:r>
      <w:r w:rsidR="00034BBA" w:rsidRPr="00D51B9D">
        <w:rPr>
          <w:rFonts w:cs="Times New Roman"/>
          <w:color w:val="auto"/>
          <w:szCs w:val="24"/>
        </w:rPr>
        <w:t>The p</w:t>
      </w:r>
      <w:r w:rsidRPr="00D51B9D">
        <w:rPr>
          <w:rFonts w:cs="Times New Roman"/>
          <w:color w:val="auto"/>
          <w:szCs w:val="24"/>
        </w:rPr>
        <w:t xml:space="preserve">re-tax profits jumped </w:t>
      </w:r>
      <w:proofErr w:type="gramStart"/>
      <w:r w:rsidRPr="00D51B9D">
        <w:rPr>
          <w:rFonts w:cs="Times New Roman"/>
          <w:color w:val="auto"/>
          <w:szCs w:val="24"/>
        </w:rPr>
        <w:t xml:space="preserve">from </w:t>
      </w:r>
      <w:r w:rsidR="00034BBA" w:rsidRPr="00D51B9D">
        <w:rPr>
          <w:rFonts w:cs="Times New Roman"/>
          <w:color w:val="auto"/>
          <w:szCs w:val="24"/>
        </w:rPr>
        <w:t xml:space="preserve"> </w:t>
      </w:r>
      <w:r w:rsidRPr="00D51B9D">
        <w:rPr>
          <w:rFonts w:cs="Times New Roman"/>
          <w:color w:val="auto"/>
          <w:szCs w:val="24"/>
        </w:rPr>
        <w:t>£</w:t>
      </w:r>
      <w:proofErr w:type="gramEnd"/>
      <w:r w:rsidRPr="00D51B9D">
        <w:rPr>
          <w:rFonts w:cs="Times New Roman"/>
          <w:color w:val="auto"/>
          <w:szCs w:val="24"/>
        </w:rPr>
        <w:t>58 million in</w:t>
      </w:r>
      <w:r w:rsidR="00034BBA" w:rsidRPr="00D51B9D">
        <w:rPr>
          <w:rFonts w:cs="Times New Roman"/>
          <w:color w:val="auto"/>
          <w:szCs w:val="24"/>
        </w:rPr>
        <w:t xml:space="preserve"> the year of</w:t>
      </w:r>
      <w:r w:rsidR="00EA53D6">
        <w:rPr>
          <w:rFonts w:cs="Times New Roman"/>
          <w:color w:val="auto"/>
          <w:szCs w:val="24"/>
        </w:rPr>
        <w:t xml:space="preserve"> </w:t>
      </w:r>
      <w:r w:rsidRPr="00D51B9D">
        <w:rPr>
          <w:rFonts w:cs="Times New Roman"/>
          <w:color w:val="auto"/>
          <w:szCs w:val="24"/>
        </w:rPr>
        <w:t xml:space="preserve"> 2022 to £375 million in </w:t>
      </w:r>
      <w:r w:rsidR="00034BBA" w:rsidRPr="00D51B9D">
        <w:rPr>
          <w:rFonts w:cs="Times New Roman"/>
          <w:color w:val="auto"/>
          <w:szCs w:val="24"/>
        </w:rPr>
        <w:t xml:space="preserve">the </w:t>
      </w:r>
      <w:r w:rsidR="002F49D5" w:rsidRPr="00D51B9D">
        <w:rPr>
          <w:rFonts w:cs="Times New Roman"/>
          <w:color w:val="auto"/>
          <w:szCs w:val="24"/>
        </w:rPr>
        <w:t>year</w:t>
      </w:r>
      <w:r w:rsidR="00034BBA" w:rsidRPr="00D51B9D">
        <w:rPr>
          <w:rFonts w:cs="Times New Roman"/>
          <w:color w:val="auto"/>
          <w:szCs w:val="24"/>
        </w:rPr>
        <w:t xml:space="preserve"> </w:t>
      </w:r>
      <w:r w:rsidRPr="00D51B9D">
        <w:rPr>
          <w:rFonts w:cs="Times New Roman"/>
          <w:color w:val="auto"/>
          <w:szCs w:val="24"/>
        </w:rPr>
        <w:t xml:space="preserve">2023. The company’s financial results have </w:t>
      </w:r>
      <w:r w:rsidR="00A532CB" w:rsidRPr="00D51B9D">
        <w:rPr>
          <w:rFonts w:cs="Times New Roman"/>
          <w:color w:val="auto"/>
          <w:szCs w:val="24"/>
        </w:rPr>
        <w:t>exceeded</w:t>
      </w:r>
      <w:r w:rsidRPr="00D51B9D">
        <w:rPr>
          <w:rFonts w:cs="Times New Roman"/>
          <w:color w:val="auto"/>
          <w:szCs w:val="24"/>
        </w:rPr>
        <w:t xml:space="preserve"> </w:t>
      </w:r>
      <w:r w:rsidR="00A532CB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pre-pandemic levels, </w:t>
      </w:r>
      <w:r w:rsidR="00A532CB" w:rsidRPr="00D51B9D">
        <w:rPr>
          <w:rFonts w:cs="Times New Roman"/>
          <w:color w:val="auto"/>
          <w:szCs w:val="24"/>
        </w:rPr>
        <w:t xml:space="preserve">which is </w:t>
      </w:r>
      <w:r w:rsidRPr="00D51B9D">
        <w:rPr>
          <w:rFonts w:cs="Times New Roman"/>
          <w:color w:val="auto"/>
          <w:szCs w:val="24"/>
        </w:rPr>
        <w:t xml:space="preserve">driven by a resurgence in </w:t>
      </w:r>
      <w:r w:rsidR="00266DB1" w:rsidRPr="00D51B9D">
        <w:rPr>
          <w:rFonts w:cs="Times New Roman"/>
          <w:color w:val="auto"/>
          <w:szCs w:val="24"/>
        </w:rPr>
        <w:t>domestic</w:t>
      </w:r>
      <w:r w:rsidRPr="00D51B9D">
        <w:rPr>
          <w:rFonts w:cs="Times New Roman"/>
          <w:color w:val="auto"/>
          <w:szCs w:val="24"/>
        </w:rPr>
        <w:t xml:space="preserve"> demand and a recovery in </w:t>
      </w:r>
      <w:r w:rsidR="00A532CB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business travel. The mid-market segment, where </w:t>
      </w:r>
      <w:r w:rsidR="00A532CB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Premier Inn operates</w:t>
      </w:r>
      <w:proofErr w:type="gramStart"/>
      <w:r w:rsidRPr="00D51B9D">
        <w:rPr>
          <w:rFonts w:cs="Times New Roman"/>
          <w:color w:val="auto"/>
          <w:szCs w:val="24"/>
        </w:rPr>
        <w:t xml:space="preserve">, </w:t>
      </w:r>
      <w:r w:rsidR="00A532CB" w:rsidRPr="00D51B9D">
        <w:rPr>
          <w:rFonts w:cs="Times New Roman"/>
          <w:color w:val="auto"/>
          <w:szCs w:val="24"/>
        </w:rPr>
        <w:t>which</w:t>
      </w:r>
      <w:proofErr w:type="gramEnd"/>
      <w:r w:rsidR="00A532CB" w:rsidRPr="00D51B9D">
        <w:rPr>
          <w:rFonts w:cs="Times New Roman"/>
          <w:color w:val="auto"/>
          <w:szCs w:val="24"/>
        </w:rPr>
        <w:t xml:space="preserve"> </w:t>
      </w:r>
      <w:r w:rsidRPr="00D51B9D">
        <w:rPr>
          <w:rFonts w:cs="Times New Roman"/>
          <w:color w:val="auto"/>
          <w:szCs w:val="24"/>
        </w:rPr>
        <w:t xml:space="preserve">has shown </w:t>
      </w:r>
      <w:r w:rsidR="00A532CB" w:rsidRPr="00D51B9D">
        <w:rPr>
          <w:rFonts w:cs="Times New Roman"/>
          <w:color w:val="auto"/>
          <w:szCs w:val="24"/>
        </w:rPr>
        <w:t xml:space="preserve">strong resilience. This is </w:t>
      </w:r>
      <w:r w:rsidRPr="00D51B9D">
        <w:rPr>
          <w:rFonts w:cs="Times New Roman"/>
          <w:color w:val="auto"/>
          <w:szCs w:val="24"/>
        </w:rPr>
        <w:t xml:space="preserve">particularly in the UK, where the chain holds a leading market position. </w:t>
      </w:r>
      <w:r w:rsidR="00A532CB" w:rsidRPr="00D51B9D">
        <w:rPr>
          <w:rFonts w:cs="Times New Roman"/>
          <w:color w:val="auto"/>
          <w:szCs w:val="24"/>
        </w:rPr>
        <w:t xml:space="preserve">The success of the Premier Inn’s </w:t>
      </w:r>
      <w:r w:rsidRPr="00D51B9D">
        <w:rPr>
          <w:rFonts w:cs="Times New Roman"/>
          <w:color w:val="auto"/>
          <w:szCs w:val="24"/>
        </w:rPr>
        <w:t xml:space="preserve">is supported by </w:t>
      </w:r>
      <w:r w:rsidR="00A532CB" w:rsidRPr="00D51B9D">
        <w:rPr>
          <w:rFonts w:cs="Times New Roman"/>
          <w:color w:val="auto"/>
          <w:szCs w:val="24"/>
        </w:rPr>
        <w:t>the effective cost management and the streamlined operational model</w:t>
      </w:r>
      <w:r w:rsidR="00207F73" w:rsidRPr="00D51B9D">
        <w:rPr>
          <w:rFonts w:cs="Times New Roman"/>
          <w:color w:val="auto"/>
          <w:szCs w:val="24"/>
        </w:rPr>
        <w:t xml:space="preserve"> (</w:t>
      </w:r>
      <w:r w:rsidR="00207F73" w:rsidRPr="00D51B9D">
        <w:rPr>
          <w:rFonts w:cs="Times New Roman"/>
          <w:color w:val="auto"/>
          <w:szCs w:val="24"/>
          <w:shd w:val="clear" w:color="auto" w:fill="FFFFFF"/>
        </w:rPr>
        <w:t xml:space="preserve">Bas and </w:t>
      </w:r>
      <w:proofErr w:type="spellStart"/>
      <w:r w:rsidR="00207F73" w:rsidRPr="00D51B9D">
        <w:rPr>
          <w:rFonts w:cs="Times New Roman"/>
          <w:color w:val="auto"/>
          <w:szCs w:val="24"/>
          <w:shd w:val="clear" w:color="auto" w:fill="FFFFFF"/>
        </w:rPr>
        <w:t>Sivaprasad</w:t>
      </w:r>
      <w:proofErr w:type="spellEnd"/>
      <w:r w:rsidR="00207F73" w:rsidRPr="00D51B9D">
        <w:rPr>
          <w:rFonts w:cs="Times New Roman"/>
          <w:color w:val="auto"/>
          <w:szCs w:val="24"/>
          <w:shd w:val="clear" w:color="auto" w:fill="FFFFFF"/>
        </w:rPr>
        <w:t>, 2022</w:t>
      </w:r>
      <w:r w:rsidR="00207F73" w:rsidRPr="00D51B9D">
        <w:rPr>
          <w:rFonts w:cs="Times New Roman"/>
          <w:color w:val="auto"/>
          <w:szCs w:val="24"/>
        </w:rPr>
        <w:t>)</w:t>
      </w:r>
      <w:r w:rsidRPr="00D51B9D">
        <w:rPr>
          <w:rFonts w:cs="Times New Roman"/>
          <w:color w:val="auto"/>
          <w:szCs w:val="24"/>
        </w:rPr>
        <w:t>.</w:t>
      </w:r>
    </w:p>
    <w:p w14:paraId="391952E0" w14:textId="77777777" w:rsidR="008B0C31" w:rsidRPr="00D51B9D" w:rsidRDefault="008B0C31" w:rsidP="00D51B9D">
      <w:pPr>
        <w:keepNext/>
        <w:spacing w:after="0"/>
        <w:rPr>
          <w:rFonts w:cs="Times New Roman"/>
          <w:szCs w:val="24"/>
        </w:rPr>
      </w:pPr>
      <w:r w:rsidRPr="00D51B9D">
        <w:rPr>
          <w:rFonts w:cs="Times New Roman"/>
          <w:noProof/>
          <w:szCs w:val="24"/>
        </w:rPr>
        <w:lastRenderedPageBreak/>
        <w:drawing>
          <wp:inline distT="0" distB="0" distL="0" distR="0" wp14:anchorId="66CAC3B6" wp14:editId="0BC302B9">
            <wp:extent cx="5943600" cy="3859530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59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8D1AEB" w14:textId="77777777" w:rsidR="008B0C31" w:rsidRPr="00D51B9D" w:rsidRDefault="008B0C31" w:rsidP="00D51B9D">
      <w:pPr>
        <w:pStyle w:val="Caption"/>
        <w:spacing w:after="0" w:line="360" w:lineRule="auto"/>
        <w:rPr>
          <w:rFonts w:cs="Times New Roman"/>
          <w:b/>
          <w:sz w:val="24"/>
          <w:szCs w:val="24"/>
        </w:rPr>
      </w:pPr>
      <w:r w:rsidRPr="00D51B9D">
        <w:rPr>
          <w:rFonts w:cs="Times New Roman"/>
          <w:b/>
          <w:sz w:val="24"/>
          <w:szCs w:val="24"/>
        </w:rPr>
        <w:t xml:space="preserve">Figure </w:t>
      </w:r>
      <w:r w:rsidRPr="00D51B9D">
        <w:rPr>
          <w:rFonts w:cs="Times New Roman"/>
          <w:b/>
          <w:sz w:val="24"/>
          <w:szCs w:val="24"/>
        </w:rPr>
        <w:fldChar w:fldCharType="begin"/>
      </w:r>
      <w:r w:rsidRPr="00D51B9D">
        <w:rPr>
          <w:rFonts w:cs="Times New Roman"/>
          <w:b/>
          <w:sz w:val="24"/>
          <w:szCs w:val="24"/>
        </w:rPr>
        <w:instrText xml:space="preserve"> SEQ Figure \* ARABIC </w:instrText>
      </w:r>
      <w:r w:rsidRPr="00D51B9D">
        <w:rPr>
          <w:rFonts w:cs="Times New Roman"/>
          <w:b/>
          <w:sz w:val="24"/>
          <w:szCs w:val="24"/>
        </w:rPr>
        <w:fldChar w:fldCharType="separate"/>
      </w:r>
      <w:r w:rsidR="003503CA" w:rsidRPr="00D51B9D">
        <w:rPr>
          <w:rFonts w:cs="Times New Roman"/>
          <w:b/>
          <w:noProof/>
          <w:sz w:val="24"/>
          <w:szCs w:val="24"/>
        </w:rPr>
        <w:t>2</w:t>
      </w:r>
      <w:r w:rsidRPr="00D51B9D">
        <w:rPr>
          <w:rFonts w:cs="Times New Roman"/>
          <w:b/>
          <w:sz w:val="24"/>
          <w:szCs w:val="24"/>
        </w:rPr>
        <w:fldChar w:fldCharType="end"/>
      </w:r>
      <w:r w:rsidRPr="00D51B9D">
        <w:rPr>
          <w:rFonts w:cs="Times New Roman"/>
          <w:b/>
          <w:sz w:val="24"/>
          <w:szCs w:val="24"/>
        </w:rPr>
        <w:t xml:space="preserve">- Occupancy rate of Premier Inn (Whitbread) hotel rooms in the United Kingdom and Ireland from 2011/12 to 2023/24 </w:t>
      </w:r>
    </w:p>
    <w:p w14:paraId="0F4E5E0D" w14:textId="77777777" w:rsidR="008B0C31" w:rsidRPr="00D51B9D" w:rsidRDefault="008B0C31" w:rsidP="00D51B9D">
      <w:pPr>
        <w:pStyle w:val="Caption"/>
        <w:spacing w:after="0" w:line="360" w:lineRule="auto"/>
        <w:rPr>
          <w:rFonts w:cs="Times New Roman"/>
          <w:b/>
          <w:color w:val="auto"/>
          <w:sz w:val="24"/>
          <w:szCs w:val="24"/>
        </w:rPr>
      </w:pPr>
      <w:r w:rsidRPr="00D51B9D">
        <w:rPr>
          <w:rFonts w:cs="Times New Roman"/>
          <w:b/>
          <w:sz w:val="24"/>
          <w:szCs w:val="24"/>
        </w:rPr>
        <w:t>Source:(Statista, 2024)</w:t>
      </w:r>
    </w:p>
    <w:p w14:paraId="4C7AC06F" w14:textId="77777777" w:rsidR="008F0DC2" w:rsidRPr="00D51B9D" w:rsidRDefault="008F0DC2" w:rsidP="00D51B9D">
      <w:pPr>
        <w:pStyle w:val="Heading2"/>
        <w:spacing w:before="0"/>
        <w:rPr>
          <w:szCs w:val="24"/>
        </w:rPr>
      </w:pPr>
      <w:bookmarkStart w:id="4" w:name="_Toc179476121"/>
      <w:r w:rsidRPr="00D51B9D">
        <w:rPr>
          <w:szCs w:val="24"/>
        </w:rPr>
        <w:t>Comparison</w:t>
      </w:r>
      <w:bookmarkEnd w:id="4"/>
      <w:r w:rsidRPr="00D51B9D">
        <w:rPr>
          <w:szCs w:val="24"/>
        </w:rPr>
        <w:t xml:space="preserve"> </w:t>
      </w:r>
    </w:p>
    <w:p w14:paraId="1C354681" w14:textId="7DAE1D77" w:rsidR="008F0DC2" w:rsidRPr="00D51B9D" w:rsidRDefault="006C5CAD" w:rsidP="00D51B9D">
      <w:pPr>
        <w:spacing w:after="0"/>
        <w:rPr>
          <w:rFonts w:cs="Times New Roman"/>
          <w:color w:val="auto"/>
          <w:szCs w:val="24"/>
        </w:rPr>
      </w:pPr>
      <w:r w:rsidRPr="00D51B9D">
        <w:rPr>
          <w:rFonts w:cs="Times New Roman"/>
          <w:color w:val="auto"/>
          <w:szCs w:val="24"/>
        </w:rPr>
        <w:t xml:space="preserve">The differences between </w:t>
      </w:r>
      <w:r w:rsidR="00A75DC3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Shangri-La </w:t>
      </w:r>
      <w:r w:rsidR="00A75DC3" w:rsidRPr="00D51B9D">
        <w:rPr>
          <w:rFonts w:cs="Times New Roman"/>
          <w:color w:val="auto"/>
          <w:szCs w:val="24"/>
        </w:rPr>
        <w:t xml:space="preserve">hotel </w:t>
      </w:r>
      <w:r w:rsidRPr="00D51B9D">
        <w:rPr>
          <w:rFonts w:cs="Times New Roman"/>
          <w:color w:val="auto"/>
          <w:szCs w:val="24"/>
        </w:rPr>
        <w:t xml:space="preserve">and Premier Inn underscore the contrasting </w:t>
      </w:r>
      <w:r w:rsidR="00A75DC3" w:rsidRPr="00D51B9D">
        <w:rPr>
          <w:rFonts w:cs="Times New Roman"/>
          <w:color w:val="auto"/>
          <w:szCs w:val="24"/>
        </w:rPr>
        <w:t xml:space="preserve">of the </w:t>
      </w:r>
      <w:r w:rsidRPr="00D51B9D">
        <w:rPr>
          <w:rFonts w:cs="Times New Roman"/>
          <w:color w:val="auto"/>
          <w:szCs w:val="24"/>
        </w:rPr>
        <w:t xml:space="preserve">operational strategies and </w:t>
      </w:r>
      <w:r w:rsidR="00A75DC3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financial r</w:t>
      </w:r>
      <w:r w:rsidR="00A75DC3" w:rsidRPr="00D51B9D">
        <w:rPr>
          <w:rFonts w:cs="Times New Roman"/>
          <w:color w:val="auto"/>
          <w:szCs w:val="24"/>
        </w:rPr>
        <w:t>esults</w:t>
      </w:r>
      <w:r w:rsidR="00842ACC" w:rsidRPr="00D51B9D">
        <w:rPr>
          <w:rFonts w:cs="Times New Roman"/>
          <w:color w:val="auto"/>
          <w:szCs w:val="24"/>
        </w:rPr>
        <w:t xml:space="preserve"> (</w:t>
      </w:r>
      <w:r w:rsidR="00842ACC" w:rsidRPr="00D51B9D">
        <w:rPr>
          <w:rFonts w:cs="Times New Roman"/>
          <w:color w:val="auto"/>
          <w:szCs w:val="24"/>
          <w:shd w:val="clear" w:color="auto" w:fill="FFFFFF"/>
        </w:rPr>
        <w:t>Wang et al., 2024</w:t>
      </w:r>
      <w:r w:rsidR="00842ACC" w:rsidRPr="00D51B9D">
        <w:rPr>
          <w:rFonts w:cs="Times New Roman"/>
          <w:color w:val="auto"/>
          <w:szCs w:val="24"/>
        </w:rPr>
        <w:t>)</w:t>
      </w:r>
      <w:r w:rsidRPr="00D51B9D">
        <w:rPr>
          <w:rFonts w:cs="Times New Roman"/>
          <w:color w:val="auto"/>
          <w:szCs w:val="24"/>
        </w:rPr>
        <w:t xml:space="preserve">. </w:t>
      </w:r>
      <w:r w:rsidR="00A75DC3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Shangri-La faces challenges in sustaining profitability, largely due to the high costs</w:t>
      </w:r>
      <w:r w:rsidR="00A75DC3" w:rsidRPr="00D51B9D">
        <w:rPr>
          <w:rFonts w:cs="Times New Roman"/>
          <w:color w:val="auto"/>
          <w:szCs w:val="24"/>
        </w:rPr>
        <w:t>, which is</w:t>
      </w:r>
      <w:r w:rsidRPr="00D51B9D">
        <w:rPr>
          <w:rFonts w:cs="Times New Roman"/>
          <w:color w:val="auto"/>
          <w:szCs w:val="24"/>
        </w:rPr>
        <w:t xml:space="preserve"> associated with luxury services, which result in </w:t>
      </w:r>
      <w:r w:rsidR="00A75DC3" w:rsidRPr="00D51B9D">
        <w:rPr>
          <w:rFonts w:cs="Times New Roman"/>
          <w:color w:val="auto"/>
          <w:szCs w:val="24"/>
        </w:rPr>
        <w:t>slimmer profit margins</w:t>
      </w:r>
      <w:r w:rsidR="003C463C">
        <w:rPr>
          <w:rFonts w:cs="Times New Roman"/>
          <w:color w:val="auto"/>
          <w:szCs w:val="24"/>
        </w:rPr>
        <w:t>,</w:t>
      </w:r>
      <w:r w:rsidR="00A75DC3" w:rsidRPr="00D51B9D">
        <w:rPr>
          <w:rFonts w:cs="Times New Roman"/>
          <w:color w:val="auto"/>
          <w:szCs w:val="24"/>
        </w:rPr>
        <w:t xml:space="preserve"> and the Premier Inn benefits from the</w:t>
      </w:r>
      <w:r w:rsidRPr="00D51B9D">
        <w:rPr>
          <w:rFonts w:cs="Times New Roman"/>
          <w:color w:val="auto"/>
          <w:szCs w:val="24"/>
        </w:rPr>
        <w:t xml:space="preserve"> more efficient cost structure and</w:t>
      </w:r>
      <w:r w:rsidR="00A75DC3" w:rsidRPr="00D51B9D">
        <w:rPr>
          <w:rFonts w:cs="Times New Roman"/>
          <w:color w:val="auto"/>
          <w:szCs w:val="24"/>
        </w:rPr>
        <w:t xml:space="preserve"> extensive operations. This</w:t>
      </w:r>
      <w:r w:rsidRPr="00D51B9D">
        <w:rPr>
          <w:rFonts w:cs="Times New Roman"/>
          <w:color w:val="auto"/>
          <w:szCs w:val="24"/>
        </w:rPr>
        <w:t xml:space="preserve"> enabl</w:t>
      </w:r>
      <w:r w:rsidR="003C463C">
        <w:rPr>
          <w:rFonts w:cs="Times New Roman"/>
          <w:color w:val="auto"/>
          <w:szCs w:val="24"/>
        </w:rPr>
        <w:t>es</w:t>
      </w:r>
      <w:r w:rsidRPr="00D51B9D">
        <w:rPr>
          <w:rFonts w:cs="Times New Roman"/>
          <w:color w:val="auto"/>
          <w:szCs w:val="24"/>
        </w:rPr>
        <w:t xml:space="preserve"> it to generate more consistent profits. While Shangri-La’s revenue recovery has been slower, </w:t>
      </w:r>
      <w:r w:rsidR="00C76296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Premier Inn has successfully capitalized on the rising demand for affordable accommodations in the UK. This contrast </w:t>
      </w:r>
      <w:r w:rsidR="009B2FBA" w:rsidRPr="00D51B9D">
        <w:rPr>
          <w:rFonts w:cs="Times New Roman"/>
          <w:color w:val="auto"/>
          <w:szCs w:val="24"/>
        </w:rPr>
        <w:t>highlights</w:t>
      </w:r>
      <w:r w:rsidR="00C76296" w:rsidRPr="00D51B9D">
        <w:rPr>
          <w:rFonts w:cs="Times New Roman"/>
          <w:color w:val="auto"/>
          <w:szCs w:val="24"/>
        </w:rPr>
        <w:t xml:space="preserve"> </w:t>
      </w:r>
      <w:r w:rsidRPr="00D51B9D">
        <w:rPr>
          <w:rFonts w:cs="Times New Roman"/>
          <w:color w:val="auto"/>
          <w:szCs w:val="24"/>
        </w:rPr>
        <w:t xml:space="preserve">how different market segments and </w:t>
      </w:r>
      <w:r w:rsidR="00C76296" w:rsidRPr="00D51B9D">
        <w:rPr>
          <w:rFonts w:cs="Times New Roman"/>
          <w:color w:val="auto"/>
          <w:szCs w:val="24"/>
        </w:rPr>
        <w:t xml:space="preserve">business strategies can have </w:t>
      </w:r>
      <w:r w:rsidR="009B2FBA">
        <w:rPr>
          <w:rFonts w:cs="Times New Roman"/>
          <w:color w:val="auto"/>
          <w:szCs w:val="24"/>
        </w:rPr>
        <w:t>a</w:t>
      </w:r>
      <w:r w:rsidRPr="00D51B9D">
        <w:rPr>
          <w:rFonts w:cs="Times New Roman"/>
          <w:color w:val="auto"/>
          <w:szCs w:val="24"/>
        </w:rPr>
        <w:t xml:space="preserve"> significant impact on financial outcomes in the hospitality sector.</w:t>
      </w:r>
    </w:p>
    <w:p w14:paraId="42DE9715" w14:textId="77777777" w:rsidR="008F0DC2" w:rsidRPr="00D51B9D" w:rsidRDefault="008F0DC2" w:rsidP="00D51B9D">
      <w:pPr>
        <w:pStyle w:val="Heading1"/>
        <w:spacing w:before="0"/>
        <w:rPr>
          <w:szCs w:val="24"/>
        </w:rPr>
      </w:pPr>
      <w:bookmarkStart w:id="5" w:name="_Toc179476122"/>
      <w:r w:rsidRPr="00D51B9D">
        <w:rPr>
          <w:szCs w:val="24"/>
        </w:rPr>
        <w:lastRenderedPageBreak/>
        <w:t>Market Positioning</w:t>
      </w:r>
      <w:bookmarkEnd w:id="5"/>
      <w:r w:rsidRPr="00D51B9D">
        <w:rPr>
          <w:szCs w:val="24"/>
        </w:rPr>
        <w:t xml:space="preserve"> </w:t>
      </w:r>
    </w:p>
    <w:p w14:paraId="7056E0C2" w14:textId="77777777" w:rsidR="008F0DC2" w:rsidRPr="00D51B9D" w:rsidRDefault="008F0DC2" w:rsidP="00D51B9D">
      <w:pPr>
        <w:pStyle w:val="Heading2"/>
        <w:spacing w:before="0"/>
        <w:rPr>
          <w:szCs w:val="24"/>
        </w:rPr>
      </w:pPr>
      <w:bookmarkStart w:id="6" w:name="_Toc179476123"/>
      <w:r w:rsidRPr="00D51B9D">
        <w:rPr>
          <w:szCs w:val="24"/>
        </w:rPr>
        <w:t>Shangri-La Hotels</w:t>
      </w:r>
      <w:bookmarkEnd w:id="6"/>
    </w:p>
    <w:p w14:paraId="4FF97467" w14:textId="78C1DEFC" w:rsidR="00583336" w:rsidRPr="00D51B9D" w:rsidRDefault="00583336" w:rsidP="00D51B9D">
      <w:pPr>
        <w:spacing w:after="0"/>
        <w:rPr>
          <w:rFonts w:cs="Times New Roman"/>
          <w:color w:val="auto"/>
          <w:szCs w:val="24"/>
        </w:rPr>
      </w:pPr>
      <w:r w:rsidRPr="00D51B9D">
        <w:rPr>
          <w:rFonts w:cs="Times New Roman"/>
          <w:color w:val="auto"/>
          <w:szCs w:val="24"/>
        </w:rPr>
        <w:t>Shangri-La Hotels occupies a prestigious place in</w:t>
      </w:r>
      <w:r w:rsidR="002A6448" w:rsidRPr="00D51B9D">
        <w:rPr>
          <w:rFonts w:cs="Times New Roman"/>
          <w:color w:val="auto"/>
          <w:szCs w:val="24"/>
        </w:rPr>
        <w:t xml:space="preserve"> the luxury hospitality sector. They cater</w:t>
      </w:r>
      <w:r w:rsidRPr="00D51B9D">
        <w:rPr>
          <w:rFonts w:cs="Times New Roman"/>
          <w:color w:val="auto"/>
          <w:szCs w:val="24"/>
        </w:rPr>
        <w:t xml:space="preserve"> primarily to </w:t>
      </w:r>
      <w:r w:rsidR="002A6448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affluent clientele in Asia and </w:t>
      </w:r>
      <w:r w:rsidR="002A6448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other global markets. The brand is synonymous with </w:t>
      </w:r>
      <w:proofErr w:type="gramStart"/>
      <w:r w:rsidR="002A6448" w:rsidRPr="00D51B9D">
        <w:rPr>
          <w:rFonts w:cs="Times New Roman"/>
          <w:color w:val="auto"/>
          <w:szCs w:val="24"/>
        </w:rPr>
        <w:t>the elegance</w:t>
      </w:r>
      <w:proofErr w:type="gramEnd"/>
      <w:r w:rsidR="002A6448" w:rsidRPr="00D51B9D">
        <w:rPr>
          <w:rFonts w:cs="Times New Roman"/>
          <w:color w:val="auto"/>
          <w:szCs w:val="24"/>
        </w:rPr>
        <w:t>, outstanding service</w:t>
      </w:r>
      <w:r w:rsidRPr="00D51B9D">
        <w:rPr>
          <w:rFonts w:cs="Times New Roman"/>
          <w:color w:val="auto"/>
          <w:szCs w:val="24"/>
        </w:rPr>
        <w:t xml:space="preserve"> and </w:t>
      </w:r>
      <w:r w:rsidR="002A6448" w:rsidRPr="00D51B9D">
        <w:rPr>
          <w:rFonts w:cs="Times New Roman"/>
          <w:color w:val="auto"/>
          <w:szCs w:val="24"/>
        </w:rPr>
        <w:t xml:space="preserve">the top-tier amenities. This </w:t>
      </w:r>
      <w:proofErr w:type="gramStart"/>
      <w:r w:rsidRPr="00D51B9D">
        <w:rPr>
          <w:rFonts w:cs="Times New Roman"/>
          <w:color w:val="auto"/>
          <w:szCs w:val="24"/>
        </w:rPr>
        <w:t>making</w:t>
      </w:r>
      <w:proofErr w:type="gramEnd"/>
      <w:r w:rsidRPr="00D51B9D">
        <w:rPr>
          <w:rFonts w:cs="Times New Roman"/>
          <w:color w:val="auto"/>
          <w:szCs w:val="24"/>
        </w:rPr>
        <w:t xml:space="preserve"> it a </w:t>
      </w:r>
      <w:proofErr w:type="spellStart"/>
      <w:r w:rsidR="002A6448" w:rsidRPr="00D51B9D">
        <w:rPr>
          <w:rFonts w:cs="Times New Roman"/>
          <w:color w:val="auto"/>
          <w:szCs w:val="24"/>
        </w:rPr>
        <w:t>favoured</w:t>
      </w:r>
      <w:proofErr w:type="spellEnd"/>
      <w:r w:rsidRPr="00D51B9D">
        <w:rPr>
          <w:rFonts w:cs="Times New Roman"/>
          <w:color w:val="auto"/>
          <w:szCs w:val="24"/>
        </w:rPr>
        <w:t xml:space="preserve"> choice for </w:t>
      </w:r>
      <w:r w:rsidR="002A6448" w:rsidRPr="00D51B9D">
        <w:rPr>
          <w:rFonts w:cs="Times New Roman"/>
          <w:color w:val="auto"/>
          <w:szCs w:val="24"/>
        </w:rPr>
        <w:t xml:space="preserve">all the </w:t>
      </w:r>
      <w:proofErr w:type="spellStart"/>
      <w:r w:rsidR="002A6448" w:rsidRPr="00D51B9D">
        <w:rPr>
          <w:rFonts w:cs="Times New Roman"/>
          <w:color w:val="auto"/>
          <w:szCs w:val="24"/>
        </w:rPr>
        <w:t>travellers</w:t>
      </w:r>
      <w:proofErr w:type="spellEnd"/>
      <w:r w:rsidR="002A6448" w:rsidRPr="00D51B9D">
        <w:rPr>
          <w:rFonts w:cs="Times New Roman"/>
          <w:color w:val="auto"/>
          <w:szCs w:val="24"/>
        </w:rPr>
        <w:t>, who are</w:t>
      </w:r>
      <w:r w:rsidRPr="00D51B9D">
        <w:rPr>
          <w:rFonts w:cs="Times New Roman"/>
          <w:color w:val="auto"/>
          <w:szCs w:val="24"/>
        </w:rPr>
        <w:t xml:space="preserve"> seeking </w:t>
      </w:r>
      <w:r w:rsidR="002A6448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exclusive and </w:t>
      </w:r>
      <w:r w:rsidR="002A6448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luxurious experiences. Shangri-La commands a substantial market share in the luxury segment, </w:t>
      </w:r>
      <w:r w:rsidR="002A6448" w:rsidRPr="00D51B9D">
        <w:rPr>
          <w:rFonts w:cs="Times New Roman"/>
          <w:color w:val="auto"/>
          <w:szCs w:val="24"/>
        </w:rPr>
        <w:t xml:space="preserve">which is </w:t>
      </w:r>
      <w:r w:rsidRPr="00D51B9D">
        <w:rPr>
          <w:rFonts w:cs="Times New Roman"/>
          <w:color w:val="auto"/>
          <w:szCs w:val="24"/>
        </w:rPr>
        <w:t xml:space="preserve">especially in </w:t>
      </w:r>
      <w:proofErr w:type="gramStart"/>
      <w:r w:rsidR="002A6448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Asia</w:t>
      </w:r>
      <w:proofErr w:type="gramEnd"/>
      <w:r w:rsidRPr="00D51B9D">
        <w:rPr>
          <w:rFonts w:cs="Times New Roman"/>
          <w:color w:val="auto"/>
          <w:szCs w:val="24"/>
        </w:rPr>
        <w:t xml:space="preserve">, where it operates </w:t>
      </w:r>
      <w:r w:rsidR="002A6448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numerous properties in key urban and </w:t>
      </w:r>
      <w:r w:rsidR="002A6448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resort destinations</w:t>
      </w:r>
      <w:r w:rsidR="0075280C" w:rsidRPr="00D51B9D">
        <w:rPr>
          <w:rFonts w:cs="Times New Roman"/>
          <w:color w:val="auto"/>
          <w:szCs w:val="24"/>
        </w:rPr>
        <w:t xml:space="preserve"> (</w:t>
      </w:r>
      <w:r w:rsidR="0075280C" w:rsidRPr="00D51B9D">
        <w:rPr>
          <w:rFonts w:cs="Times New Roman"/>
          <w:color w:val="auto"/>
          <w:szCs w:val="24"/>
          <w:shd w:val="clear" w:color="auto" w:fill="FFFFFF"/>
        </w:rPr>
        <w:t>Chen, 2022</w:t>
      </w:r>
      <w:r w:rsidR="0075280C" w:rsidRPr="00D51B9D">
        <w:rPr>
          <w:rFonts w:cs="Times New Roman"/>
          <w:color w:val="auto"/>
          <w:szCs w:val="24"/>
        </w:rPr>
        <w:t>)</w:t>
      </w:r>
      <w:r w:rsidRPr="00D51B9D">
        <w:rPr>
          <w:rFonts w:cs="Times New Roman"/>
          <w:color w:val="auto"/>
          <w:szCs w:val="24"/>
        </w:rPr>
        <w:t xml:space="preserve">. The chain primarily targets </w:t>
      </w:r>
      <w:proofErr w:type="gramStart"/>
      <w:r w:rsidR="002A6448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high</w:t>
      </w:r>
      <w:proofErr w:type="gramEnd"/>
      <w:r w:rsidRPr="00D51B9D">
        <w:rPr>
          <w:rFonts w:cs="Times New Roman"/>
          <w:color w:val="auto"/>
          <w:szCs w:val="24"/>
        </w:rPr>
        <w:t>-net-worth individuals, business ex</w:t>
      </w:r>
      <w:r w:rsidR="002A6448" w:rsidRPr="00D51B9D">
        <w:rPr>
          <w:rFonts w:cs="Times New Roman"/>
          <w:color w:val="auto"/>
          <w:szCs w:val="24"/>
        </w:rPr>
        <w:t>ecutives</w:t>
      </w:r>
      <w:r w:rsidRPr="00D51B9D">
        <w:rPr>
          <w:rFonts w:cs="Times New Roman"/>
          <w:color w:val="auto"/>
          <w:szCs w:val="24"/>
        </w:rPr>
        <w:t xml:space="preserve"> and </w:t>
      </w:r>
      <w:r w:rsidR="002A6448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luxury </w:t>
      </w:r>
      <w:proofErr w:type="spellStart"/>
      <w:r w:rsidR="002A6448" w:rsidRPr="00D51B9D">
        <w:rPr>
          <w:rFonts w:cs="Times New Roman"/>
          <w:color w:val="auto"/>
          <w:szCs w:val="24"/>
        </w:rPr>
        <w:t>travellers</w:t>
      </w:r>
      <w:proofErr w:type="spellEnd"/>
      <w:r w:rsidRPr="00D51B9D">
        <w:rPr>
          <w:rFonts w:cs="Times New Roman"/>
          <w:color w:val="auto"/>
          <w:szCs w:val="24"/>
        </w:rPr>
        <w:t xml:space="preserve">. Its customer base largely consists of </w:t>
      </w:r>
      <w:proofErr w:type="gramStart"/>
      <w:r w:rsidR="002A6448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wealthy</w:t>
      </w:r>
      <w:proofErr w:type="gramEnd"/>
      <w:r w:rsidRPr="00D51B9D">
        <w:rPr>
          <w:rFonts w:cs="Times New Roman"/>
          <w:color w:val="auto"/>
          <w:szCs w:val="24"/>
        </w:rPr>
        <w:t xml:space="preserve"> guests who desire </w:t>
      </w:r>
      <w:r w:rsidR="002A6448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upscale accommodations and </w:t>
      </w:r>
      <w:r w:rsidR="002A6448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premium services. </w:t>
      </w:r>
      <w:r w:rsidR="002A6448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Shangri-La attracts guests celebrating </w:t>
      </w:r>
      <w:r w:rsidR="002A6448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special events as well as </w:t>
      </w:r>
      <w:r w:rsidR="002A6448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corporate </w:t>
      </w:r>
      <w:proofErr w:type="spellStart"/>
      <w:r w:rsidR="002A6448" w:rsidRPr="00D51B9D">
        <w:rPr>
          <w:rFonts w:cs="Times New Roman"/>
          <w:color w:val="auto"/>
          <w:szCs w:val="24"/>
        </w:rPr>
        <w:t>travellers</w:t>
      </w:r>
      <w:proofErr w:type="spellEnd"/>
      <w:r w:rsidRPr="00D51B9D">
        <w:rPr>
          <w:rFonts w:cs="Times New Roman"/>
          <w:color w:val="auto"/>
          <w:szCs w:val="24"/>
        </w:rPr>
        <w:t xml:space="preserve"> in need of </w:t>
      </w:r>
      <w:proofErr w:type="gramStart"/>
      <w:r w:rsidR="002A6448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high</w:t>
      </w:r>
      <w:proofErr w:type="gramEnd"/>
      <w:r w:rsidRPr="00D51B9D">
        <w:rPr>
          <w:rFonts w:cs="Times New Roman"/>
          <w:color w:val="auto"/>
          <w:szCs w:val="24"/>
        </w:rPr>
        <w:t xml:space="preserve">-end meeting spaces and </w:t>
      </w:r>
      <w:r w:rsidR="00503FE1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personalized service</w:t>
      </w:r>
      <w:r w:rsidR="00D41A63" w:rsidRPr="00D51B9D">
        <w:rPr>
          <w:rFonts w:cs="Times New Roman"/>
          <w:color w:val="auto"/>
          <w:szCs w:val="24"/>
        </w:rPr>
        <w:t xml:space="preserve"> (</w:t>
      </w:r>
      <w:r w:rsidR="00D41A63" w:rsidRPr="00D51B9D">
        <w:rPr>
          <w:rFonts w:cs="Times New Roman"/>
          <w:color w:val="auto"/>
          <w:szCs w:val="24"/>
          <w:shd w:val="clear" w:color="auto" w:fill="FFFFFF"/>
        </w:rPr>
        <w:t>Zhu et al., 2020</w:t>
      </w:r>
      <w:r w:rsidR="00D41A63" w:rsidRPr="00D51B9D">
        <w:rPr>
          <w:rFonts w:cs="Times New Roman"/>
          <w:color w:val="auto"/>
          <w:szCs w:val="24"/>
        </w:rPr>
        <w:t>)</w:t>
      </w:r>
      <w:r w:rsidRPr="00D51B9D">
        <w:rPr>
          <w:rFonts w:cs="Times New Roman"/>
          <w:color w:val="auto"/>
          <w:szCs w:val="24"/>
        </w:rPr>
        <w:t xml:space="preserve">. Furthermore, the brand is increasingly appealing to </w:t>
      </w:r>
      <w:r w:rsidR="00503FE1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younger affluent travelers who value </w:t>
      </w:r>
      <w:proofErr w:type="gramStart"/>
      <w:r w:rsidR="00503FE1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experiential</w:t>
      </w:r>
      <w:proofErr w:type="gramEnd"/>
      <w:r w:rsidRPr="00D51B9D">
        <w:rPr>
          <w:rFonts w:cs="Times New Roman"/>
          <w:color w:val="auto"/>
          <w:szCs w:val="24"/>
        </w:rPr>
        <w:t xml:space="preserve"> luxury and </w:t>
      </w:r>
      <w:r w:rsidR="00503FE1" w:rsidRPr="00D51B9D">
        <w:rPr>
          <w:rFonts w:cs="Times New Roman"/>
          <w:color w:val="auto"/>
          <w:szCs w:val="24"/>
        </w:rPr>
        <w:t xml:space="preserve">the </w:t>
      </w:r>
      <w:r w:rsidR="0060704B">
        <w:rPr>
          <w:rFonts w:cs="Times New Roman"/>
          <w:color w:val="auto"/>
          <w:szCs w:val="24"/>
        </w:rPr>
        <w:t>cultural immersion</w:t>
      </w:r>
      <w:r w:rsidRPr="00D51B9D">
        <w:rPr>
          <w:rFonts w:cs="Times New Roman"/>
          <w:color w:val="auto"/>
          <w:szCs w:val="24"/>
        </w:rPr>
        <w:t>.</w:t>
      </w:r>
    </w:p>
    <w:p w14:paraId="2FF36C0F" w14:textId="77777777" w:rsidR="008F0DC2" w:rsidRPr="00D51B9D" w:rsidRDefault="008F0DC2" w:rsidP="00D51B9D">
      <w:pPr>
        <w:pStyle w:val="Heading2"/>
        <w:spacing w:before="0"/>
        <w:rPr>
          <w:szCs w:val="24"/>
        </w:rPr>
      </w:pPr>
      <w:bookmarkStart w:id="7" w:name="_Toc179476124"/>
      <w:r w:rsidRPr="00D51B9D">
        <w:rPr>
          <w:szCs w:val="24"/>
        </w:rPr>
        <w:t>Primer Inn</w:t>
      </w:r>
      <w:bookmarkEnd w:id="7"/>
    </w:p>
    <w:p w14:paraId="288550B8" w14:textId="77777777" w:rsidR="00101083" w:rsidRPr="00D51B9D" w:rsidRDefault="00E13D23" w:rsidP="00D51B9D">
      <w:pPr>
        <w:spacing w:after="0"/>
        <w:rPr>
          <w:rFonts w:cs="Times New Roman"/>
          <w:color w:val="auto"/>
          <w:szCs w:val="24"/>
        </w:rPr>
      </w:pPr>
      <w:r w:rsidRPr="00D51B9D">
        <w:rPr>
          <w:rFonts w:cs="Times New Roman"/>
          <w:color w:val="auto"/>
          <w:szCs w:val="24"/>
        </w:rPr>
        <w:t xml:space="preserve">Premier Inn, by contrast, dominates the UK's budget hotel sector, </w:t>
      </w:r>
      <w:r w:rsidR="00DA6B77" w:rsidRPr="00D51B9D">
        <w:rPr>
          <w:rFonts w:cs="Times New Roman"/>
          <w:color w:val="auto"/>
          <w:szCs w:val="24"/>
        </w:rPr>
        <w:t xml:space="preserve">they are </w:t>
      </w:r>
      <w:r w:rsidRPr="00D51B9D">
        <w:rPr>
          <w:rFonts w:cs="Times New Roman"/>
          <w:color w:val="auto"/>
          <w:szCs w:val="24"/>
        </w:rPr>
        <w:t>serving a</w:t>
      </w:r>
      <w:r w:rsidR="00DA6B77" w:rsidRPr="00D51B9D">
        <w:rPr>
          <w:rFonts w:cs="Times New Roman"/>
          <w:color w:val="auto"/>
          <w:szCs w:val="24"/>
        </w:rPr>
        <w:t>s a</w:t>
      </w:r>
      <w:r w:rsidRPr="00D51B9D">
        <w:rPr>
          <w:rFonts w:cs="Times New Roman"/>
          <w:color w:val="auto"/>
          <w:szCs w:val="24"/>
        </w:rPr>
        <w:t xml:space="preserve"> wide and </w:t>
      </w:r>
      <w:r w:rsidR="00DA6B77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varied customer</w:t>
      </w:r>
      <w:r w:rsidR="00DA6B77" w:rsidRPr="00D51B9D">
        <w:rPr>
          <w:rFonts w:cs="Times New Roman"/>
          <w:color w:val="auto"/>
          <w:szCs w:val="24"/>
        </w:rPr>
        <w:t xml:space="preserve"> base</w:t>
      </w:r>
      <w:r w:rsidR="008A6F54" w:rsidRPr="00D51B9D">
        <w:rPr>
          <w:rFonts w:cs="Times New Roman"/>
          <w:color w:val="auto"/>
          <w:szCs w:val="24"/>
        </w:rPr>
        <w:t xml:space="preserve"> (</w:t>
      </w:r>
      <w:r w:rsidR="008A6F54" w:rsidRPr="00D51B9D">
        <w:rPr>
          <w:rFonts w:cs="Times New Roman"/>
          <w:color w:val="auto"/>
          <w:szCs w:val="24"/>
          <w:shd w:val="clear" w:color="auto" w:fill="FFFFFF"/>
        </w:rPr>
        <w:t>George, 2021</w:t>
      </w:r>
      <w:r w:rsidR="008A6F54" w:rsidRPr="00D51B9D">
        <w:rPr>
          <w:rFonts w:cs="Times New Roman"/>
          <w:color w:val="auto"/>
          <w:szCs w:val="24"/>
        </w:rPr>
        <w:t>)</w:t>
      </w:r>
      <w:r w:rsidR="00DA6B77" w:rsidRPr="00D51B9D">
        <w:rPr>
          <w:rFonts w:cs="Times New Roman"/>
          <w:color w:val="auto"/>
          <w:szCs w:val="24"/>
        </w:rPr>
        <w:t xml:space="preserve">. The </w:t>
      </w:r>
      <w:r w:rsidRPr="00D51B9D">
        <w:rPr>
          <w:rFonts w:cs="Times New Roman"/>
          <w:color w:val="auto"/>
          <w:szCs w:val="24"/>
        </w:rPr>
        <w:t xml:space="preserve">chain is well-known for offering </w:t>
      </w:r>
      <w:proofErr w:type="gramStart"/>
      <w:r w:rsidR="00DA6B77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dependable</w:t>
      </w:r>
      <w:proofErr w:type="gramEnd"/>
      <w:r w:rsidRPr="00D51B9D">
        <w:rPr>
          <w:rFonts w:cs="Times New Roman"/>
          <w:color w:val="auto"/>
          <w:szCs w:val="24"/>
        </w:rPr>
        <w:t xml:space="preserve"> and </w:t>
      </w:r>
      <w:r w:rsidR="00DA6B77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affordable accommodations. Premier Inn's success in the </w:t>
      </w:r>
      <w:r w:rsidR="00DA6B77" w:rsidRPr="00D51B9D">
        <w:rPr>
          <w:rFonts w:cs="Times New Roman"/>
          <w:color w:val="auto"/>
          <w:szCs w:val="24"/>
        </w:rPr>
        <w:t>mid-market is largely due to the</w:t>
      </w:r>
      <w:r w:rsidRPr="00D51B9D">
        <w:rPr>
          <w:rFonts w:cs="Times New Roman"/>
          <w:color w:val="auto"/>
          <w:szCs w:val="24"/>
        </w:rPr>
        <w:t xml:space="preserve"> focus on delivering value for </w:t>
      </w:r>
      <w:proofErr w:type="gramStart"/>
      <w:r w:rsidR="00DA6B77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money</w:t>
      </w:r>
      <w:proofErr w:type="gramEnd"/>
      <w:r w:rsidRPr="00D51B9D">
        <w:rPr>
          <w:rFonts w:cs="Times New Roman"/>
          <w:color w:val="auto"/>
          <w:szCs w:val="24"/>
        </w:rPr>
        <w:t xml:space="preserve">, </w:t>
      </w:r>
      <w:r w:rsidR="00DA6B77" w:rsidRPr="00D51B9D">
        <w:rPr>
          <w:rFonts w:cs="Times New Roman"/>
          <w:color w:val="auto"/>
          <w:szCs w:val="24"/>
        </w:rPr>
        <w:t>which makes</w:t>
      </w:r>
      <w:r w:rsidRPr="00D51B9D">
        <w:rPr>
          <w:rFonts w:cs="Times New Roman"/>
          <w:color w:val="auto"/>
          <w:szCs w:val="24"/>
        </w:rPr>
        <w:t xml:space="preserve"> it a </w:t>
      </w:r>
      <w:proofErr w:type="spellStart"/>
      <w:r w:rsidR="00DA6B77" w:rsidRPr="00D51B9D">
        <w:rPr>
          <w:rFonts w:cs="Times New Roman"/>
          <w:color w:val="auto"/>
          <w:szCs w:val="24"/>
        </w:rPr>
        <w:t>favoured</w:t>
      </w:r>
      <w:proofErr w:type="spellEnd"/>
      <w:r w:rsidRPr="00D51B9D">
        <w:rPr>
          <w:rFonts w:cs="Times New Roman"/>
          <w:color w:val="auto"/>
          <w:szCs w:val="24"/>
        </w:rPr>
        <w:t xml:space="preserve"> option for </w:t>
      </w:r>
      <w:r w:rsidR="00DA6B77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budget-conscious </w:t>
      </w:r>
      <w:proofErr w:type="spellStart"/>
      <w:r w:rsidR="00DA6B77" w:rsidRPr="00D51B9D">
        <w:rPr>
          <w:rFonts w:cs="Times New Roman"/>
          <w:color w:val="auto"/>
          <w:szCs w:val="24"/>
        </w:rPr>
        <w:t>travellers</w:t>
      </w:r>
      <w:proofErr w:type="spellEnd"/>
      <w:r w:rsidRPr="00D51B9D">
        <w:rPr>
          <w:rFonts w:cs="Times New Roman"/>
          <w:color w:val="auto"/>
          <w:szCs w:val="24"/>
        </w:rPr>
        <w:t xml:space="preserve">, families, and </w:t>
      </w:r>
      <w:r w:rsidR="00DA6B77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busin</w:t>
      </w:r>
      <w:r w:rsidR="00E65FDD">
        <w:rPr>
          <w:rFonts w:cs="Times New Roman"/>
          <w:color w:val="auto"/>
          <w:szCs w:val="24"/>
        </w:rPr>
        <w:t>ess guests</w:t>
      </w:r>
      <w:r w:rsidRPr="00D51B9D">
        <w:rPr>
          <w:rFonts w:cs="Times New Roman"/>
          <w:color w:val="auto"/>
          <w:szCs w:val="24"/>
        </w:rPr>
        <w:t xml:space="preserve">. </w:t>
      </w:r>
      <w:r w:rsidR="00D36039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Premier Inn's strategic placement near major transport hubs and </w:t>
      </w:r>
      <w:r w:rsidR="00D36039" w:rsidRPr="00D51B9D">
        <w:rPr>
          <w:rFonts w:cs="Times New Roman"/>
          <w:color w:val="auto"/>
          <w:szCs w:val="24"/>
        </w:rPr>
        <w:t>the city centers increases the</w:t>
      </w:r>
      <w:r w:rsidRPr="00D51B9D">
        <w:rPr>
          <w:rFonts w:cs="Times New Roman"/>
          <w:color w:val="auto"/>
          <w:szCs w:val="24"/>
        </w:rPr>
        <w:t xml:space="preserve"> appeal to leisure </w:t>
      </w:r>
      <w:proofErr w:type="spellStart"/>
      <w:r w:rsidR="00CF6024" w:rsidRPr="00D51B9D">
        <w:rPr>
          <w:rFonts w:cs="Times New Roman"/>
          <w:color w:val="auto"/>
          <w:szCs w:val="24"/>
        </w:rPr>
        <w:t>travellers</w:t>
      </w:r>
      <w:proofErr w:type="spellEnd"/>
      <w:r w:rsidR="00267ACF" w:rsidRPr="00D51B9D">
        <w:rPr>
          <w:rFonts w:cs="Times New Roman"/>
          <w:color w:val="auto"/>
          <w:szCs w:val="24"/>
        </w:rPr>
        <w:t xml:space="preserve"> (</w:t>
      </w:r>
      <w:proofErr w:type="spellStart"/>
      <w:r w:rsidR="00267ACF" w:rsidRPr="00D51B9D">
        <w:rPr>
          <w:rFonts w:cs="Times New Roman"/>
          <w:color w:val="auto"/>
          <w:szCs w:val="24"/>
          <w:shd w:val="clear" w:color="auto" w:fill="FFFFFF"/>
        </w:rPr>
        <w:t>Matondolo</w:t>
      </w:r>
      <w:proofErr w:type="spellEnd"/>
      <w:r w:rsidR="00267ACF" w:rsidRPr="00D51B9D">
        <w:rPr>
          <w:rFonts w:cs="Times New Roman"/>
          <w:color w:val="auto"/>
          <w:szCs w:val="24"/>
          <w:shd w:val="clear" w:color="auto" w:fill="FFFFFF"/>
        </w:rPr>
        <w:t>, 2022</w:t>
      </w:r>
      <w:r w:rsidR="00267ACF" w:rsidRPr="00D51B9D">
        <w:rPr>
          <w:rFonts w:cs="Times New Roman"/>
          <w:color w:val="auto"/>
          <w:szCs w:val="24"/>
        </w:rPr>
        <w:t>)</w:t>
      </w:r>
      <w:r w:rsidRPr="00D51B9D">
        <w:rPr>
          <w:rFonts w:cs="Times New Roman"/>
          <w:color w:val="auto"/>
          <w:szCs w:val="24"/>
        </w:rPr>
        <w:t xml:space="preserve">. The family-friendly dining options and </w:t>
      </w:r>
      <w:r w:rsidR="00C965EA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spacious rooms draw in</w:t>
      </w:r>
      <w:r w:rsidR="00C965EA" w:rsidRPr="00D51B9D">
        <w:rPr>
          <w:rFonts w:cs="Times New Roman"/>
          <w:color w:val="auto"/>
          <w:szCs w:val="24"/>
        </w:rPr>
        <w:t xml:space="preserve"> the</w:t>
      </w:r>
      <w:r w:rsidRPr="00D51B9D">
        <w:rPr>
          <w:rFonts w:cs="Times New Roman"/>
          <w:color w:val="auto"/>
          <w:szCs w:val="24"/>
        </w:rPr>
        <w:t xml:space="preserve"> families, while the reliable service and </w:t>
      </w:r>
      <w:r w:rsidR="00C965EA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comfortable stays cater to </w:t>
      </w:r>
      <w:r w:rsidR="00C965EA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busi</w:t>
      </w:r>
      <w:r w:rsidR="009F6A65" w:rsidRPr="00D51B9D">
        <w:rPr>
          <w:rFonts w:cs="Times New Roman"/>
          <w:color w:val="auto"/>
          <w:szCs w:val="24"/>
        </w:rPr>
        <w:t xml:space="preserve">ness clientele. Renowned for </w:t>
      </w:r>
      <w:proofErr w:type="gramStart"/>
      <w:r w:rsidR="009F6A65" w:rsidRPr="00D51B9D">
        <w:rPr>
          <w:rFonts w:cs="Times New Roman"/>
          <w:color w:val="auto"/>
          <w:szCs w:val="24"/>
        </w:rPr>
        <w:t>the</w:t>
      </w:r>
      <w:proofErr w:type="gramEnd"/>
      <w:r w:rsidR="009F6A65" w:rsidRPr="00D51B9D">
        <w:rPr>
          <w:rFonts w:cs="Times New Roman"/>
          <w:color w:val="auto"/>
          <w:szCs w:val="24"/>
        </w:rPr>
        <w:t xml:space="preserve"> affordability, dependability</w:t>
      </w:r>
      <w:r w:rsidRPr="00D51B9D">
        <w:rPr>
          <w:rFonts w:cs="Times New Roman"/>
          <w:color w:val="auto"/>
          <w:szCs w:val="24"/>
        </w:rPr>
        <w:t xml:space="preserve"> and </w:t>
      </w:r>
      <w:r w:rsidR="009F6A65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value, </w:t>
      </w:r>
      <w:r w:rsidR="009F6A65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Premier Inn's marketing efforts highlight making </w:t>
      </w:r>
      <w:r w:rsidR="007F2DD6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travel accessible to </w:t>
      </w:r>
      <w:r w:rsidR="007F2DD6" w:rsidRPr="00D51B9D">
        <w:rPr>
          <w:rFonts w:cs="Times New Roman"/>
          <w:color w:val="auto"/>
          <w:szCs w:val="24"/>
        </w:rPr>
        <w:t xml:space="preserve">eth </w:t>
      </w:r>
      <w:r w:rsidR="0060704B">
        <w:rPr>
          <w:rFonts w:cs="Times New Roman"/>
          <w:color w:val="auto"/>
          <w:szCs w:val="24"/>
        </w:rPr>
        <w:t>everyone</w:t>
      </w:r>
      <w:r w:rsidRPr="00D51B9D">
        <w:rPr>
          <w:rFonts w:cs="Times New Roman"/>
          <w:color w:val="auto"/>
          <w:szCs w:val="24"/>
        </w:rPr>
        <w:t>.</w:t>
      </w:r>
    </w:p>
    <w:p w14:paraId="1D767172" w14:textId="77777777" w:rsidR="008F0DC2" w:rsidRPr="00D51B9D" w:rsidRDefault="008F0DC2" w:rsidP="00D51B9D">
      <w:pPr>
        <w:pStyle w:val="Heading2"/>
        <w:spacing w:before="0"/>
        <w:rPr>
          <w:szCs w:val="24"/>
        </w:rPr>
      </w:pPr>
      <w:bookmarkStart w:id="8" w:name="_Toc179476125"/>
      <w:r w:rsidRPr="00D51B9D">
        <w:rPr>
          <w:szCs w:val="24"/>
        </w:rPr>
        <w:t>Comparison</w:t>
      </w:r>
      <w:bookmarkEnd w:id="8"/>
      <w:r w:rsidRPr="00D51B9D">
        <w:rPr>
          <w:szCs w:val="24"/>
        </w:rPr>
        <w:t xml:space="preserve"> </w:t>
      </w:r>
    </w:p>
    <w:p w14:paraId="63EAEAA5" w14:textId="77777777" w:rsidR="008F0DC2" w:rsidRPr="00D51B9D" w:rsidRDefault="007D3288" w:rsidP="00D51B9D">
      <w:pPr>
        <w:spacing w:after="0"/>
        <w:rPr>
          <w:rFonts w:cs="Times New Roman"/>
          <w:color w:val="auto"/>
          <w:szCs w:val="24"/>
        </w:rPr>
      </w:pPr>
      <w:r w:rsidRPr="00D51B9D">
        <w:rPr>
          <w:rFonts w:cs="Times New Roman"/>
          <w:color w:val="auto"/>
          <w:szCs w:val="24"/>
        </w:rPr>
        <w:t xml:space="preserve">The market positioning of </w:t>
      </w:r>
      <w:proofErr w:type="gramStart"/>
      <w:r w:rsidR="002F07EC" w:rsidRPr="00D51B9D">
        <w:rPr>
          <w:rFonts w:cs="Times New Roman"/>
          <w:color w:val="auto"/>
          <w:szCs w:val="24"/>
        </w:rPr>
        <w:t>the both</w:t>
      </w:r>
      <w:proofErr w:type="gramEnd"/>
      <w:r w:rsidR="002F07EC" w:rsidRPr="00D51B9D">
        <w:rPr>
          <w:rFonts w:cs="Times New Roman"/>
          <w:color w:val="auto"/>
          <w:szCs w:val="24"/>
        </w:rPr>
        <w:t xml:space="preserve"> hotels such as </w:t>
      </w:r>
      <w:r w:rsidRPr="00D51B9D">
        <w:rPr>
          <w:rFonts w:cs="Times New Roman"/>
          <w:color w:val="auto"/>
          <w:szCs w:val="24"/>
        </w:rPr>
        <w:t xml:space="preserve">Shangri-La Hotels and </w:t>
      </w:r>
      <w:r w:rsidR="002F07EC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Premier Inn Hotels highlights a stark difference between </w:t>
      </w:r>
      <w:r w:rsidR="002F07EC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luxury and budget accommodations</w:t>
      </w:r>
      <w:r w:rsidR="00CF6024" w:rsidRPr="00D51B9D">
        <w:rPr>
          <w:rFonts w:cs="Times New Roman"/>
          <w:color w:val="auto"/>
          <w:szCs w:val="24"/>
        </w:rPr>
        <w:t xml:space="preserve"> (</w:t>
      </w:r>
      <w:r w:rsidR="00CF6024" w:rsidRPr="00D51B9D">
        <w:rPr>
          <w:rFonts w:cs="Times New Roman"/>
          <w:color w:val="auto"/>
          <w:szCs w:val="24"/>
          <w:shd w:val="clear" w:color="auto" w:fill="FFFFFF"/>
        </w:rPr>
        <w:t>Tan, 2021</w:t>
      </w:r>
      <w:r w:rsidR="00CF6024" w:rsidRPr="00D51B9D">
        <w:rPr>
          <w:rFonts w:cs="Times New Roman"/>
          <w:color w:val="auto"/>
          <w:szCs w:val="24"/>
        </w:rPr>
        <w:t>)</w:t>
      </w:r>
      <w:r w:rsidRPr="00D51B9D">
        <w:rPr>
          <w:rFonts w:cs="Times New Roman"/>
          <w:color w:val="auto"/>
          <w:szCs w:val="24"/>
        </w:rPr>
        <w:t xml:space="preserve">. Shangri-La targets </w:t>
      </w:r>
      <w:r w:rsidR="002F07EC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affluent </w:t>
      </w:r>
      <w:proofErr w:type="spellStart"/>
      <w:r w:rsidR="002F07EC" w:rsidRPr="00D51B9D">
        <w:rPr>
          <w:rFonts w:cs="Times New Roman"/>
          <w:color w:val="auto"/>
          <w:szCs w:val="24"/>
        </w:rPr>
        <w:t>travellers</w:t>
      </w:r>
      <w:proofErr w:type="spellEnd"/>
      <w:r w:rsidR="002F07EC" w:rsidRPr="00D51B9D">
        <w:rPr>
          <w:rFonts w:cs="Times New Roman"/>
          <w:color w:val="auto"/>
          <w:szCs w:val="24"/>
        </w:rPr>
        <w:t>, who are</w:t>
      </w:r>
      <w:r w:rsidRPr="00D51B9D">
        <w:rPr>
          <w:rFonts w:cs="Times New Roman"/>
          <w:color w:val="auto"/>
          <w:szCs w:val="24"/>
        </w:rPr>
        <w:t xml:space="preserve"> seeking </w:t>
      </w:r>
      <w:proofErr w:type="gramStart"/>
      <w:r w:rsidR="00140DFB" w:rsidRPr="00D51B9D">
        <w:rPr>
          <w:rFonts w:cs="Times New Roman"/>
          <w:color w:val="auto"/>
          <w:szCs w:val="24"/>
        </w:rPr>
        <w:t>t</w:t>
      </w:r>
      <w:r w:rsidR="002F07EC" w:rsidRPr="00D51B9D">
        <w:rPr>
          <w:rFonts w:cs="Times New Roman"/>
          <w:color w:val="auto"/>
          <w:szCs w:val="24"/>
        </w:rPr>
        <w:t>h</w:t>
      </w:r>
      <w:r w:rsidR="00140DFB" w:rsidRPr="00D51B9D">
        <w:rPr>
          <w:rFonts w:cs="Times New Roman"/>
          <w:color w:val="auto"/>
          <w:szCs w:val="24"/>
        </w:rPr>
        <w:t>e</w:t>
      </w:r>
      <w:r w:rsidR="002F07EC" w:rsidRPr="00D51B9D">
        <w:rPr>
          <w:rFonts w:cs="Times New Roman"/>
          <w:color w:val="auto"/>
          <w:szCs w:val="24"/>
        </w:rPr>
        <w:t xml:space="preserve"> </w:t>
      </w:r>
      <w:r w:rsidRPr="00D51B9D">
        <w:rPr>
          <w:rFonts w:cs="Times New Roman"/>
          <w:color w:val="auto"/>
          <w:szCs w:val="24"/>
        </w:rPr>
        <w:t>high</w:t>
      </w:r>
      <w:proofErr w:type="gramEnd"/>
      <w:r w:rsidRPr="00D51B9D">
        <w:rPr>
          <w:rFonts w:cs="Times New Roman"/>
          <w:color w:val="auto"/>
          <w:szCs w:val="24"/>
        </w:rPr>
        <w:t xml:space="preserve">-end, premium experiences, while </w:t>
      </w:r>
      <w:r w:rsidR="002F07EC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Premier Inn focuses on </w:t>
      </w:r>
      <w:r w:rsidR="002F07EC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cost-conscious customers looking for </w:t>
      </w:r>
      <w:r w:rsidR="002F07EC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value. In terms of </w:t>
      </w:r>
      <w:r w:rsidR="002F07EC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market s</w:t>
      </w:r>
      <w:r w:rsidR="002F07EC" w:rsidRPr="00D51B9D">
        <w:rPr>
          <w:rFonts w:cs="Times New Roman"/>
          <w:color w:val="auto"/>
          <w:szCs w:val="24"/>
        </w:rPr>
        <w:t>hare, Shangri-La holds the</w:t>
      </w:r>
      <w:r w:rsidRPr="00D51B9D">
        <w:rPr>
          <w:rFonts w:cs="Times New Roman"/>
          <w:color w:val="auto"/>
          <w:szCs w:val="24"/>
        </w:rPr>
        <w:t xml:space="preserve"> significant portion o</w:t>
      </w:r>
      <w:r w:rsidR="002F07EC" w:rsidRPr="00D51B9D">
        <w:rPr>
          <w:rFonts w:cs="Times New Roman"/>
          <w:color w:val="auto"/>
          <w:szCs w:val="24"/>
        </w:rPr>
        <w:t>f the luxury hospitality sector. This is</w:t>
      </w:r>
      <w:r w:rsidRPr="00D51B9D">
        <w:rPr>
          <w:rFonts w:cs="Times New Roman"/>
          <w:color w:val="auto"/>
          <w:szCs w:val="24"/>
        </w:rPr>
        <w:t xml:space="preserve"> especially </w:t>
      </w:r>
      <w:r w:rsidRPr="00D51B9D">
        <w:rPr>
          <w:rFonts w:cs="Times New Roman"/>
          <w:color w:val="auto"/>
          <w:szCs w:val="24"/>
        </w:rPr>
        <w:lastRenderedPageBreak/>
        <w:t xml:space="preserve">in </w:t>
      </w:r>
      <w:r w:rsidR="002F07EC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Asia, whereas </w:t>
      </w:r>
      <w:r w:rsidR="002F07EC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Premier Inn dominates the UK’s budget hotel market</w:t>
      </w:r>
      <w:r w:rsidR="0000206F" w:rsidRPr="00D51B9D">
        <w:rPr>
          <w:rFonts w:cs="Times New Roman"/>
          <w:color w:val="auto"/>
          <w:szCs w:val="24"/>
        </w:rPr>
        <w:t xml:space="preserve"> (</w:t>
      </w:r>
      <w:r w:rsidR="0000206F" w:rsidRPr="00D51B9D">
        <w:rPr>
          <w:rFonts w:cs="Times New Roman"/>
          <w:color w:val="auto"/>
          <w:szCs w:val="24"/>
          <w:shd w:val="clear" w:color="auto" w:fill="FFFFFF"/>
        </w:rPr>
        <w:t>Page and Connell, 2020</w:t>
      </w:r>
      <w:r w:rsidR="0000206F" w:rsidRPr="00D51B9D">
        <w:rPr>
          <w:rFonts w:cs="Times New Roman"/>
          <w:color w:val="auto"/>
          <w:szCs w:val="24"/>
        </w:rPr>
        <w:t>)</w:t>
      </w:r>
      <w:r w:rsidRPr="00D51B9D">
        <w:rPr>
          <w:rFonts w:cs="Times New Roman"/>
          <w:color w:val="auto"/>
          <w:szCs w:val="24"/>
        </w:rPr>
        <w:t xml:space="preserve">. </w:t>
      </w:r>
      <w:r w:rsidR="002F07EC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Shangri-La primarily serves </w:t>
      </w:r>
      <w:r w:rsidR="002F07EC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high-net-worth individuals and </w:t>
      </w:r>
      <w:r w:rsidR="002F07EC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business professionals, whereas </w:t>
      </w:r>
      <w:r w:rsidR="002F07EC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Premier Inn attracts </w:t>
      </w:r>
      <w:r w:rsidR="002F07EC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families and </w:t>
      </w:r>
      <w:r w:rsidR="002F07EC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budget-conscious </w:t>
      </w:r>
      <w:proofErr w:type="spellStart"/>
      <w:r w:rsidR="002F07EC" w:rsidRPr="00D51B9D">
        <w:rPr>
          <w:rFonts w:cs="Times New Roman"/>
          <w:color w:val="auto"/>
          <w:szCs w:val="24"/>
        </w:rPr>
        <w:t>travellers</w:t>
      </w:r>
      <w:proofErr w:type="spellEnd"/>
      <w:r w:rsidRPr="00D51B9D">
        <w:rPr>
          <w:rFonts w:cs="Times New Roman"/>
          <w:color w:val="auto"/>
          <w:szCs w:val="24"/>
        </w:rPr>
        <w:t xml:space="preserve">. Shangri-La is perceived as a luxury brand known for </w:t>
      </w:r>
      <w:proofErr w:type="gramStart"/>
      <w:r w:rsidR="002F07EC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exceptional</w:t>
      </w:r>
      <w:proofErr w:type="gramEnd"/>
      <w:r w:rsidRPr="00D51B9D">
        <w:rPr>
          <w:rFonts w:cs="Times New Roman"/>
          <w:color w:val="auto"/>
          <w:szCs w:val="24"/>
        </w:rPr>
        <w:t xml:space="preserve"> service and </w:t>
      </w:r>
      <w:r w:rsidR="002F07EC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social responsibility, while P</w:t>
      </w:r>
      <w:r w:rsidR="002F07EC" w:rsidRPr="00D51B9D">
        <w:rPr>
          <w:rFonts w:cs="Times New Roman"/>
          <w:color w:val="auto"/>
          <w:szCs w:val="24"/>
        </w:rPr>
        <w:t>remier Inn is recognized for the reliability, affordability</w:t>
      </w:r>
      <w:r w:rsidRPr="00D51B9D">
        <w:rPr>
          <w:rFonts w:cs="Times New Roman"/>
          <w:color w:val="auto"/>
          <w:szCs w:val="24"/>
        </w:rPr>
        <w:t xml:space="preserve"> and </w:t>
      </w:r>
      <w:r w:rsidR="002F07EC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accessibility.</w:t>
      </w:r>
    </w:p>
    <w:p w14:paraId="463899AD" w14:textId="77777777" w:rsidR="00B22420" w:rsidRPr="00D51B9D" w:rsidRDefault="00B22420" w:rsidP="00D51B9D">
      <w:pPr>
        <w:pStyle w:val="Heading1"/>
        <w:spacing w:before="0"/>
        <w:rPr>
          <w:szCs w:val="24"/>
        </w:rPr>
      </w:pPr>
      <w:bookmarkStart w:id="9" w:name="_Toc179476126"/>
      <w:r w:rsidRPr="00D51B9D">
        <w:rPr>
          <w:szCs w:val="24"/>
        </w:rPr>
        <w:t>Growth Potential</w:t>
      </w:r>
      <w:bookmarkEnd w:id="9"/>
      <w:r w:rsidRPr="00D51B9D">
        <w:rPr>
          <w:szCs w:val="24"/>
        </w:rPr>
        <w:t xml:space="preserve"> </w:t>
      </w:r>
    </w:p>
    <w:p w14:paraId="046C649B" w14:textId="77777777" w:rsidR="00B22420" w:rsidRPr="00D51B9D" w:rsidRDefault="00B22420" w:rsidP="00D51B9D">
      <w:pPr>
        <w:pStyle w:val="Heading2"/>
        <w:spacing w:before="0"/>
        <w:rPr>
          <w:szCs w:val="24"/>
        </w:rPr>
      </w:pPr>
      <w:bookmarkStart w:id="10" w:name="_Toc179476127"/>
      <w:r w:rsidRPr="00D51B9D">
        <w:rPr>
          <w:szCs w:val="24"/>
        </w:rPr>
        <w:t>Shangri-La Hotels</w:t>
      </w:r>
      <w:bookmarkEnd w:id="10"/>
    </w:p>
    <w:p w14:paraId="4D5C5138" w14:textId="77777777" w:rsidR="0007468F" w:rsidRPr="00D51B9D" w:rsidRDefault="00231AB3" w:rsidP="00D51B9D">
      <w:pPr>
        <w:spacing w:after="0"/>
        <w:rPr>
          <w:rFonts w:cs="Times New Roman"/>
          <w:color w:val="auto"/>
          <w:szCs w:val="24"/>
        </w:rPr>
      </w:pPr>
      <w:r w:rsidRPr="00D51B9D">
        <w:rPr>
          <w:rFonts w:cs="Times New Roman"/>
          <w:color w:val="auto"/>
          <w:szCs w:val="24"/>
        </w:rPr>
        <w:t xml:space="preserve">Shangri-La Hotels possesses </w:t>
      </w:r>
      <w:proofErr w:type="gramStart"/>
      <w:r w:rsidR="00A73BF4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significant</w:t>
      </w:r>
      <w:proofErr w:type="gramEnd"/>
      <w:r w:rsidRPr="00D51B9D">
        <w:rPr>
          <w:rFonts w:cs="Times New Roman"/>
          <w:color w:val="auto"/>
          <w:szCs w:val="24"/>
        </w:rPr>
        <w:t xml:space="preserve"> growth potential, fueled by the resurgence of </w:t>
      </w:r>
      <w:r w:rsidR="00A73BF4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global tourism and the rising demand for </w:t>
      </w:r>
      <w:r w:rsidR="00A73BF4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luxury travel ex</w:t>
      </w:r>
      <w:r w:rsidR="00A73BF4" w:rsidRPr="00D51B9D">
        <w:rPr>
          <w:rFonts w:cs="Times New Roman"/>
          <w:color w:val="auto"/>
          <w:szCs w:val="24"/>
        </w:rPr>
        <w:t>periences</w:t>
      </w:r>
      <w:r w:rsidR="00D11170" w:rsidRPr="00D51B9D">
        <w:rPr>
          <w:rFonts w:cs="Times New Roman"/>
          <w:color w:val="auto"/>
          <w:szCs w:val="24"/>
        </w:rPr>
        <w:t xml:space="preserve"> (</w:t>
      </w:r>
      <w:r w:rsidR="00D11170" w:rsidRPr="00D51B9D">
        <w:rPr>
          <w:rFonts w:cs="Times New Roman"/>
          <w:color w:val="auto"/>
          <w:szCs w:val="24"/>
          <w:shd w:val="clear" w:color="auto" w:fill="FFFFFF"/>
        </w:rPr>
        <w:t>Hirslund, 2024</w:t>
      </w:r>
      <w:r w:rsidR="00D11170" w:rsidRPr="00D51B9D">
        <w:rPr>
          <w:rFonts w:cs="Times New Roman"/>
          <w:color w:val="auto"/>
          <w:szCs w:val="24"/>
        </w:rPr>
        <w:t>)</w:t>
      </w:r>
      <w:r w:rsidRPr="00D51B9D">
        <w:rPr>
          <w:rFonts w:cs="Times New Roman"/>
          <w:color w:val="auto"/>
          <w:szCs w:val="24"/>
        </w:rPr>
        <w:t xml:space="preserve">. With a well-recognized brand and a strong presence in </w:t>
      </w:r>
      <w:r w:rsidR="00A73BF4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key markets, </w:t>
      </w:r>
      <w:r w:rsidR="00A73BF4" w:rsidRPr="00D51B9D">
        <w:rPr>
          <w:rFonts w:cs="Times New Roman"/>
          <w:color w:val="auto"/>
          <w:szCs w:val="24"/>
        </w:rPr>
        <w:t xml:space="preserve">which is </w:t>
      </w:r>
      <w:r w:rsidRPr="00D51B9D">
        <w:rPr>
          <w:rFonts w:cs="Times New Roman"/>
          <w:color w:val="auto"/>
          <w:szCs w:val="24"/>
        </w:rPr>
        <w:t xml:space="preserve">particularly in </w:t>
      </w:r>
      <w:proofErr w:type="gramStart"/>
      <w:r w:rsidR="00A73BF4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Asia</w:t>
      </w:r>
      <w:proofErr w:type="gramEnd"/>
      <w:r w:rsidRPr="00D51B9D">
        <w:rPr>
          <w:rFonts w:cs="Times New Roman"/>
          <w:color w:val="auto"/>
          <w:szCs w:val="24"/>
        </w:rPr>
        <w:t xml:space="preserve"> and the Middle East, </w:t>
      </w:r>
      <w:r w:rsidR="00A73BF4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Shangri-La is well-positioned to take </w:t>
      </w:r>
      <w:r w:rsidR="00A73BF4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advantage of </w:t>
      </w:r>
      <w:r w:rsidR="00A73BF4" w:rsidRPr="00D51B9D">
        <w:rPr>
          <w:rFonts w:cs="Times New Roman"/>
          <w:color w:val="auto"/>
          <w:szCs w:val="24"/>
        </w:rPr>
        <w:t xml:space="preserve">the </w:t>
      </w:r>
      <w:r w:rsidR="00E65FDD">
        <w:rPr>
          <w:rFonts w:cs="Times New Roman"/>
          <w:color w:val="auto"/>
          <w:szCs w:val="24"/>
        </w:rPr>
        <w:t>various growth opportunities</w:t>
      </w:r>
      <w:r w:rsidRPr="00D51B9D">
        <w:rPr>
          <w:rFonts w:cs="Times New Roman"/>
          <w:color w:val="auto"/>
          <w:szCs w:val="24"/>
        </w:rPr>
        <w:t xml:space="preserve">. </w:t>
      </w:r>
      <w:r w:rsidR="00A73BF4" w:rsidRPr="00D51B9D">
        <w:rPr>
          <w:rFonts w:cs="Times New Roman"/>
          <w:color w:val="auto"/>
          <w:szCs w:val="24"/>
        </w:rPr>
        <w:t xml:space="preserve">Shangri-La can access a burgeoning customer base by entering the new geographical areas, which </w:t>
      </w:r>
      <w:proofErr w:type="gramStart"/>
      <w:r w:rsidR="00A73BF4" w:rsidRPr="00D51B9D">
        <w:rPr>
          <w:rFonts w:cs="Times New Roman"/>
          <w:color w:val="auto"/>
          <w:szCs w:val="24"/>
        </w:rPr>
        <w:t>is</w:t>
      </w:r>
      <w:proofErr w:type="gramEnd"/>
      <w:r w:rsidR="00A73BF4" w:rsidRPr="00D51B9D">
        <w:rPr>
          <w:rFonts w:cs="Times New Roman"/>
          <w:color w:val="auto"/>
          <w:szCs w:val="24"/>
        </w:rPr>
        <w:t xml:space="preserve"> especially in the Asia and Africa. Expanding the</w:t>
      </w:r>
      <w:r w:rsidRPr="00D51B9D">
        <w:rPr>
          <w:rFonts w:cs="Times New Roman"/>
          <w:color w:val="auto"/>
          <w:szCs w:val="24"/>
        </w:rPr>
        <w:t xml:space="preserve"> service offerings to include </w:t>
      </w:r>
      <w:r w:rsidR="00A73BF4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wellne</w:t>
      </w:r>
      <w:r w:rsidR="00A73BF4" w:rsidRPr="00D51B9D">
        <w:rPr>
          <w:rFonts w:cs="Times New Roman"/>
          <w:color w:val="auto"/>
          <w:szCs w:val="24"/>
        </w:rPr>
        <w:t>ss programs, luxury experiences</w:t>
      </w:r>
      <w:r w:rsidRPr="00D51B9D">
        <w:rPr>
          <w:rFonts w:cs="Times New Roman"/>
          <w:color w:val="auto"/>
          <w:szCs w:val="24"/>
        </w:rPr>
        <w:t xml:space="preserve"> and </w:t>
      </w:r>
      <w:r w:rsidR="00A73BF4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personaliz</w:t>
      </w:r>
      <w:r w:rsidR="00A73BF4" w:rsidRPr="00D51B9D">
        <w:rPr>
          <w:rFonts w:cs="Times New Roman"/>
          <w:color w:val="auto"/>
          <w:szCs w:val="24"/>
        </w:rPr>
        <w:t>ed travel services can attract the</w:t>
      </w:r>
      <w:r w:rsidRPr="00D51B9D">
        <w:rPr>
          <w:rFonts w:cs="Times New Roman"/>
          <w:color w:val="auto"/>
          <w:szCs w:val="24"/>
        </w:rPr>
        <w:t xml:space="preserve"> wider clientele. The growing interest in </w:t>
      </w:r>
      <w:proofErr w:type="gramStart"/>
      <w:r w:rsidR="00A73BF4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wellness</w:t>
      </w:r>
      <w:proofErr w:type="gramEnd"/>
      <w:r w:rsidRPr="00D51B9D">
        <w:rPr>
          <w:rFonts w:cs="Times New Roman"/>
          <w:color w:val="auto"/>
          <w:szCs w:val="24"/>
        </w:rPr>
        <w:t xml:space="preserve"> tourism presents an opportunity for </w:t>
      </w:r>
      <w:r w:rsidR="00A73BF4" w:rsidRPr="00D51B9D">
        <w:rPr>
          <w:rFonts w:cs="Times New Roman"/>
          <w:color w:val="auto"/>
          <w:szCs w:val="24"/>
        </w:rPr>
        <w:t>the Shangri-La to enhance the</w:t>
      </w:r>
      <w:r w:rsidRPr="00D51B9D">
        <w:rPr>
          <w:rFonts w:cs="Times New Roman"/>
          <w:color w:val="auto"/>
          <w:szCs w:val="24"/>
        </w:rPr>
        <w:t xml:space="preserve"> spa and </w:t>
      </w:r>
      <w:r w:rsidR="00A73BF4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wellness services, appealing to </w:t>
      </w:r>
      <w:r w:rsidR="00A73BF4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health-conscious travelers. Additionally, with a heightened emphasis on </w:t>
      </w:r>
      <w:proofErr w:type="gramStart"/>
      <w:r w:rsidR="006D7BA6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sustainability</w:t>
      </w:r>
      <w:proofErr w:type="gramEnd"/>
      <w:r w:rsidRPr="00D51B9D">
        <w:rPr>
          <w:rFonts w:cs="Times New Roman"/>
          <w:color w:val="auto"/>
          <w:szCs w:val="24"/>
        </w:rPr>
        <w:t xml:space="preserve"> within the hospitality industry, Shangri-</w:t>
      </w:r>
      <w:r w:rsidR="006D7BA6" w:rsidRPr="00D51B9D">
        <w:rPr>
          <w:rFonts w:cs="Times New Roman"/>
          <w:color w:val="auto"/>
          <w:szCs w:val="24"/>
        </w:rPr>
        <w:t>La can strengthen the</w:t>
      </w:r>
      <w:r w:rsidRPr="00D51B9D">
        <w:rPr>
          <w:rFonts w:cs="Times New Roman"/>
          <w:color w:val="auto"/>
          <w:szCs w:val="24"/>
        </w:rPr>
        <w:t xml:space="preserve"> commitment to eco-friendly initiatives</w:t>
      </w:r>
      <w:r w:rsidR="00881EB0" w:rsidRPr="00D51B9D">
        <w:rPr>
          <w:rFonts w:cs="Times New Roman"/>
          <w:color w:val="auto"/>
          <w:szCs w:val="24"/>
        </w:rPr>
        <w:t xml:space="preserve"> (</w:t>
      </w:r>
      <w:r w:rsidR="00881EB0" w:rsidRPr="00D51B9D">
        <w:rPr>
          <w:rFonts w:cs="Times New Roman"/>
          <w:color w:val="auto"/>
          <w:szCs w:val="24"/>
          <w:shd w:val="clear" w:color="auto" w:fill="FFFFFF"/>
        </w:rPr>
        <w:t xml:space="preserve">Sinha and </w:t>
      </w:r>
      <w:proofErr w:type="spellStart"/>
      <w:r w:rsidR="00881EB0" w:rsidRPr="00D51B9D">
        <w:rPr>
          <w:rFonts w:cs="Times New Roman"/>
          <w:color w:val="auto"/>
          <w:szCs w:val="24"/>
          <w:shd w:val="clear" w:color="auto" w:fill="FFFFFF"/>
        </w:rPr>
        <w:t>Fukey</w:t>
      </w:r>
      <w:proofErr w:type="spellEnd"/>
      <w:r w:rsidR="00881EB0" w:rsidRPr="00D51B9D">
        <w:rPr>
          <w:rFonts w:cs="Times New Roman"/>
          <w:color w:val="auto"/>
          <w:szCs w:val="24"/>
          <w:shd w:val="clear" w:color="auto" w:fill="FFFFFF"/>
        </w:rPr>
        <w:t>, 2020</w:t>
      </w:r>
      <w:r w:rsidR="00881EB0" w:rsidRPr="00D51B9D">
        <w:rPr>
          <w:rFonts w:cs="Times New Roman"/>
          <w:color w:val="auto"/>
          <w:szCs w:val="24"/>
        </w:rPr>
        <w:t>)</w:t>
      </w:r>
      <w:r w:rsidRPr="00D51B9D">
        <w:rPr>
          <w:rFonts w:cs="Times New Roman"/>
          <w:color w:val="auto"/>
          <w:szCs w:val="24"/>
        </w:rPr>
        <w:t>.</w:t>
      </w:r>
    </w:p>
    <w:p w14:paraId="69A4B30C" w14:textId="77777777" w:rsidR="00B22420" w:rsidRPr="00D51B9D" w:rsidRDefault="00B22420" w:rsidP="00D51B9D">
      <w:pPr>
        <w:pStyle w:val="Heading2"/>
        <w:spacing w:before="0"/>
        <w:rPr>
          <w:szCs w:val="24"/>
        </w:rPr>
      </w:pPr>
      <w:bookmarkStart w:id="11" w:name="_Toc179476128"/>
      <w:r w:rsidRPr="00D51B9D">
        <w:rPr>
          <w:szCs w:val="24"/>
        </w:rPr>
        <w:t>Primer Inn</w:t>
      </w:r>
      <w:bookmarkEnd w:id="11"/>
    </w:p>
    <w:p w14:paraId="6E75CE2A" w14:textId="77777777" w:rsidR="001E09CE" w:rsidRPr="00D51B9D" w:rsidRDefault="00895AAF" w:rsidP="00D51B9D">
      <w:pPr>
        <w:spacing w:after="0"/>
        <w:rPr>
          <w:rFonts w:cs="Times New Roman"/>
          <w:color w:val="auto"/>
          <w:szCs w:val="24"/>
        </w:rPr>
      </w:pPr>
      <w:r w:rsidRPr="00D51B9D">
        <w:rPr>
          <w:rFonts w:cs="Times New Roman"/>
          <w:color w:val="auto"/>
          <w:szCs w:val="24"/>
        </w:rPr>
        <w:t xml:space="preserve">Premier Inn Hotels demonstrate </w:t>
      </w:r>
      <w:proofErr w:type="gramStart"/>
      <w:r w:rsidR="00E85ED8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significant</w:t>
      </w:r>
      <w:proofErr w:type="gramEnd"/>
      <w:r w:rsidRPr="00D51B9D">
        <w:rPr>
          <w:rFonts w:cs="Times New Roman"/>
          <w:color w:val="auto"/>
          <w:szCs w:val="24"/>
        </w:rPr>
        <w:t xml:space="preserve"> growth potential, largely fueled by the rebound in </w:t>
      </w:r>
      <w:r w:rsidR="00E85ED8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domestic tourism and </w:t>
      </w:r>
      <w:r w:rsidR="00E85ED8" w:rsidRPr="00D51B9D">
        <w:rPr>
          <w:rFonts w:cs="Times New Roman"/>
          <w:color w:val="auto"/>
          <w:szCs w:val="24"/>
        </w:rPr>
        <w:t>the business travel in the UK</w:t>
      </w:r>
      <w:r w:rsidR="009825DD" w:rsidRPr="00D51B9D">
        <w:rPr>
          <w:rFonts w:cs="Times New Roman"/>
          <w:color w:val="auto"/>
          <w:szCs w:val="24"/>
        </w:rPr>
        <w:t xml:space="preserve"> (</w:t>
      </w:r>
      <w:r w:rsidR="009825DD" w:rsidRPr="00D51B9D">
        <w:rPr>
          <w:rFonts w:cs="Times New Roman"/>
          <w:color w:val="auto"/>
          <w:szCs w:val="24"/>
          <w:shd w:val="clear" w:color="auto" w:fill="FFFFFF"/>
        </w:rPr>
        <w:t>Fernandes, 2021</w:t>
      </w:r>
      <w:r w:rsidR="009825DD" w:rsidRPr="00D51B9D">
        <w:rPr>
          <w:rFonts w:cs="Times New Roman"/>
          <w:color w:val="auto"/>
          <w:szCs w:val="24"/>
        </w:rPr>
        <w:t>)</w:t>
      </w:r>
      <w:r w:rsidRPr="00D51B9D">
        <w:rPr>
          <w:rFonts w:cs="Times New Roman"/>
          <w:color w:val="auto"/>
          <w:szCs w:val="24"/>
        </w:rPr>
        <w:t xml:space="preserve">. With a strong presence in the UK market, the hotel chain is strategically positioned to implement </w:t>
      </w:r>
      <w:r w:rsidR="00E85ED8" w:rsidRPr="00D51B9D">
        <w:rPr>
          <w:rFonts w:cs="Times New Roman"/>
          <w:color w:val="auto"/>
          <w:szCs w:val="24"/>
        </w:rPr>
        <w:t xml:space="preserve">the various </w:t>
      </w:r>
      <w:r w:rsidRPr="00D51B9D">
        <w:rPr>
          <w:rFonts w:cs="Times New Roman"/>
          <w:color w:val="auto"/>
          <w:szCs w:val="24"/>
        </w:rPr>
        <w:t xml:space="preserve">several key growth strategies. It can explore </w:t>
      </w:r>
      <w:r w:rsidR="00E85ED8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opportunities for </w:t>
      </w:r>
      <w:proofErr w:type="gramStart"/>
      <w:r w:rsidR="00E85ED8" w:rsidRPr="00D51B9D">
        <w:rPr>
          <w:rFonts w:cs="Times New Roman"/>
          <w:color w:val="auto"/>
          <w:szCs w:val="24"/>
        </w:rPr>
        <w:t>the expansion</w:t>
      </w:r>
      <w:proofErr w:type="gramEnd"/>
      <w:r w:rsidR="00E85ED8" w:rsidRPr="00D51B9D">
        <w:rPr>
          <w:rFonts w:cs="Times New Roman"/>
          <w:color w:val="auto"/>
          <w:szCs w:val="24"/>
        </w:rPr>
        <w:t xml:space="preserve"> </w:t>
      </w:r>
      <w:r w:rsidRPr="00D51B9D">
        <w:rPr>
          <w:rFonts w:cs="Times New Roman"/>
          <w:color w:val="auto"/>
          <w:szCs w:val="24"/>
        </w:rPr>
        <w:t xml:space="preserve">to </w:t>
      </w:r>
      <w:proofErr w:type="gramStart"/>
      <w:r w:rsidRPr="00D51B9D">
        <w:rPr>
          <w:rFonts w:cs="Times New Roman"/>
          <w:color w:val="auto"/>
          <w:szCs w:val="24"/>
        </w:rPr>
        <w:t>underserved</w:t>
      </w:r>
      <w:proofErr w:type="gramEnd"/>
      <w:r w:rsidRPr="00D51B9D">
        <w:rPr>
          <w:rFonts w:cs="Times New Roman"/>
          <w:color w:val="auto"/>
          <w:szCs w:val="24"/>
        </w:rPr>
        <w:t xml:space="preserve"> </w:t>
      </w:r>
      <w:r w:rsidR="00E85ED8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areas, </w:t>
      </w:r>
      <w:r w:rsidR="00E85ED8" w:rsidRPr="00D51B9D">
        <w:rPr>
          <w:rFonts w:cs="Times New Roman"/>
          <w:color w:val="auto"/>
          <w:szCs w:val="24"/>
        </w:rPr>
        <w:t xml:space="preserve">this is </w:t>
      </w:r>
      <w:r w:rsidRPr="00D51B9D">
        <w:rPr>
          <w:rFonts w:cs="Times New Roman"/>
          <w:color w:val="auto"/>
          <w:szCs w:val="24"/>
        </w:rPr>
        <w:t xml:space="preserve">particularly in </w:t>
      </w:r>
      <w:r w:rsidR="00E85ED8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suburban an</w:t>
      </w:r>
      <w:r w:rsidR="00E85ED8" w:rsidRPr="00D51B9D">
        <w:rPr>
          <w:rFonts w:cs="Times New Roman"/>
          <w:color w:val="auto"/>
          <w:szCs w:val="24"/>
        </w:rPr>
        <w:t>d regional markets</w:t>
      </w:r>
      <w:r w:rsidR="002B527F" w:rsidRPr="00D51B9D">
        <w:rPr>
          <w:rFonts w:cs="Times New Roman"/>
          <w:color w:val="auto"/>
          <w:szCs w:val="24"/>
        </w:rPr>
        <w:t>. Increasing the</w:t>
      </w:r>
      <w:r w:rsidRPr="00D51B9D">
        <w:rPr>
          <w:rFonts w:cs="Times New Roman"/>
          <w:color w:val="auto"/>
          <w:szCs w:val="24"/>
        </w:rPr>
        <w:t xml:space="preserve"> presence in </w:t>
      </w:r>
      <w:r w:rsidR="002B527F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popular travel destinations could boost </w:t>
      </w:r>
      <w:r w:rsidR="002B527F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occupancy rates and </w:t>
      </w:r>
      <w:r w:rsidR="002B527F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revenue. By investing in </w:t>
      </w:r>
      <w:proofErr w:type="gramStart"/>
      <w:r w:rsidR="002B527F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technology</w:t>
      </w:r>
      <w:proofErr w:type="gramEnd"/>
      <w:r w:rsidRPr="00D51B9D">
        <w:rPr>
          <w:rFonts w:cs="Times New Roman"/>
          <w:color w:val="auto"/>
          <w:szCs w:val="24"/>
        </w:rPr>
        <w:t xml:space="preserve"> </w:t>
      </w:r>
      <w:proofErr w:type="gramStart"/>
      <w:r w:rsidRPr="00D51B9D">
        <w:rPr>
          <w:rFonts w:cs="Times New Roman"/>
          <w:color w:val="auto"/>
          <w:szCs w:val="24"/>
        </w:rPr>
        <w:t xml:space="preserve">and </w:t>
      </w:r>
      <w:r w:rsidR="002B527F" w:rsidRPr="00D51B9D">
        <w:rPr>
          <w:rFonts w:cs="Times New Roman"/>
          <w:color w:val="auto"/>
          <w:szCs w:val="24"/>
        </w:rPr>
        <w:t>also</w:t>
      </w:r>
      <w:proofErr w:type="gramEnd"/>
      <w:r w:rsidR="002B527F" w:rsidRPr="00D51B9D">
        <w:rPr>
          <w:rFonts w:cs="Times New Roman"/>
          <w:color w:val="auto"/>
          <w:szCs w:val="24"/>
        </w:rPr>
        <w:t xml:space="preserve"> </w:t>
      </w:r>
      <w:r w:rsidRPr="00D51B9D">
        <w:rPr>
          <w:rFonts w:cs="Times New Roman"/>
          <w:color w:val="auto"/>
          <w:szCs w:val="24"/>
        </w:rPr>
        <w:t xml:space="preserve">enhancing </w:t>
      </w:r>
      <w:r w:rsidR="002B527F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se</w:t>
      </w:r>
      <w:r w:rsidR="002B527F" w:rsidRPr="00D51B9D">
        <w:rPr>
          <w:rFonts w:cs="Times New Roman"/>
          <w:color w:val="auto"/>
          <w:szCs w:val="24"/>
        </w:rPr>
        <w:t xml:space="preserve">rvices, </w:t>
      </w:r>
      <w:r w:rsidRPr="00D51B9D">
        <w:rPr>
          <w:rFonts w:cs="Times New Roman"/>
          <w:color w:val="auto"/>
          <w:szCs w:val="24"/>
        </w:rPr>
        <w:t xml:space="preserve">such as </w:t>
      </w:r>
      <w:r w:rsidR="002B527F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mobile check-ins, </w:t>
      </w:r>
      <w:r w:rsidR="002B527F" w:rsidRPr="00D51B9D">
        <w:rPr>
          <w:rFonts w:cs="Times New Roman"/>
          <w:color w:val="auto"/>
          <w:szCs w:val="24"/>
        </w:rPr>
        <w:t>the personalized guest experiences</w:t>
      </w:r>
      <w:r w:rsidRPr="00D51B9D">
        <w:rPr>
          <w:rFonts w:cs="Times New Roman"/>
          <w:color w:val="auto"/>
          <w:szCs w:val="24"/>
        </w:rPr>
        <w:t xml:space="preserve"> and </w:t>
      </w:r>
      <w:r w:rsidR="002B527F" w:rsidRPr="00D51B9D">
        <w:rPr>
          <w:rFonts w:cs="Times New Roman"/>
          <w:color w:val="auto"/>
          <w:szCs w:val="24"/>
        </w:rPr>
        <w:t xml:space="preserve">also </w:t>
      </w:r>
      <w:r w:rsidRPr="00D51B9D">
        <w:rPr>
          <w:rFonts w:cs="Times New Roman"/>
          <w:color w:val="auto"/>
          <w:szCs w:val="24"/>
        </w:rPr>
        <w:t xml:space="preserve">upgraded </w:t>
      </w:r>
      <w:r w:rsidR="002B527F" w:rsidRPr="00D51B9D">
        <w:rPr>
          <w:rFonts w:cs="Times New Roman"/>
          <w:color w:val="auto"/>
          <w:szCs w:val="24"/>
        </w:rPr>
        <w:t xml:space="preserve">the dining options, the </w:t>
      </w:r>
      <w:r w:rsidRPr="00D51B9D">
        <w:rPr>
          <w:rFonts w:cs="Times New Roman"/>
          <w:color w:val="auto"/>
          <w:szCs w:val="24"/>
        </w:rPr>
        <w:t>Premier Inn can better meet changing customer preferen</w:t>
      </w:r>
      <w:r w:rsidR="002B527F" w:rsidRPr="00D51B9D">
        <w:rPr>
          <w:rFonts w:cs="Times New Roman"/>
          <w:color w:val="auto"/>
          <w:szCs w:val="24"/>
        </w:rPr>
        <w:t>ces. Additionally, enhancing the</w:t>
      </w:r>
      <w:r w:rsidRPr="00D51B9D">
        <w:rPr>
          <w:rFonts w:cs="Times New Roman"/>
          <w:color w:val="auto"/>
          <w:szCs w:val="24"/>
        </w:rPr>
        <w:t xml:space="preserve"> digital marketing strategies</w:t>
      </w:r>
      <w:proofErr w:type="gramStart"/>
      <w:r w:rsidRPr="00D51B9D">
        <w:rPr>
          <w:rFonts w:cs="Times New Roman"/>
          <w:color w:val="auto"/>
          <w:szCs w:val="24"/>
        </w:rPr>
        <w:t xml:space="preserve">, </w:t>
      </w:r>
      <w:r w:rsidR="002B527F" w:rsidRPr="00D51B9D">
        <w:rPr>
          <w:rFonts w:cs="Times New Roman"/>
          <w:color w:val="auto"/>
          <w:szCs w:val="24"/>
        </w:rPr>
        <w:t>this is</w:t>
      </w:r>
      <w:proofErr w:type="gramEnd"/>
      <w:r w:rsidR="002B527F" w:rsidRPr="00D51B9D">
        <w:rPr>
          <w:rFonts w:cs="Times New Roman"/>
          <w:color w:val="auto"/>
          <w:szCs w:val="24"/>
        </w:rPr>
        <w:t xml:space="preserve"> </w:t>
      </w:r>
      <w:r w:rsidRPr="00D51B9D">
        <w:rPr>
          <w:rFonts w:cs="Times New Roman"/>
          <w:color w:val="auto"/>
          <w:szCs w:val="24"/>
        </w:rPr>
        <w:t xml:space="preserve">particularly through </w:t>
      </w:r>
      <w:r w:rsidR="002B527F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social media and </w:t>
      </w:r>
      <w:r w:rsidR="002B527F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targeted advertising campaigns, can help </w:t>
      </w:r>
      <w:r w:rsidR="002B527F" w:rsidRPr="00D51B9D">
        <w:rPr>
          <w:rFonts w:cs="Times New Roman"/>
          <w:color w:val="auto"/>
          <w:szCs w:val="24"/>
        </w:rPr>
        <w:t>to attract the</w:t>
      </w:r>
      <w:r w:rsidRPr="00D51B9D">
        <w:rPr>
          <w:rFonts w:cs="Times New Roman"/>
          <w:color w:val="auto"/>
          <w:szCs w:val="24"/>
        </w:rPr>
        <w:t xml:space="preserve"> broader audience. </w:t>
      </w:r>
    </w:p>
    <w:p w14:paraId="3873164C" w14:textId="77777777" w:rsidR="001E09CE" w:rsidRPr="00D51B9D" w:rsidRDefault="001E09CE" w:rsidP="00D51B9D">
      <w:pPr>
        <w:spacing w:after="0"/>
        <w:rPr>
          <w:rFonts w:cs="Times New Roman"/>
          <w:color w:val="auto"/>
          <w:szCs w:val="24"/>
        </w:rPr>
      </w:pPr>
    </w:p>
    <w:p w14:paraId="322B30F6" w14:textId="77777777" w:rsidR="001E09CE" w:rsidRPr="00D51B9D" w:rsidRDefault="001E09CE" w:rsidP="00D51B9D">
      <w:pPr>
        <w:keepNext/>
        <w:spacing w:after="0"/>
        <w:rPr>
          <w:rFonts w:cs="Times New Roman"/>
          <w:szCs w:val="24"/>
        </w:rPr>
      </w:pPr>
      <w:r w:rsidRPr="00D51B9D">
        <w:rPr>
          <w:rFonts w:cs="Times New Roman"/>
          <w:noProof/>
          <w:szCs w:val="24"/>
        </w:rPr>
        <w:lastRenderedPageBreak/>
        <w:drawing>
          <wp:inline distT="0" distB="0" distL="0" distR="0" wp14:anchorId="62219D95" wp14:editId="3EA74CC6">
            <wp:extent cx="5943600" cy="381698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16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020E8E" w14:textId="77777777" w:rsidR="001E09CE" w:rsidRPr="00D51B9D" w:rsidRDefault="001E09CE" w:rsidP="00D51B9D">
      <w:pPr>
        <w:pStyle w:val="Caption"/>
        <w:spacing w:after="0" w:line="360" w:lineRule="auto"/>
        <w:rPr>
          <w:rFonts w:cs="Times New Roman"/>
          <w:b/>
          <w:bCs/>
          <w:sz w:val="24"/>
          <w:szCs w:val="24"/>
        </w:rPr>
      </w:pPr>
      <w:r w:rsidRPr="00D51B9D">
        <w:rPr>
          <w:rFonts w:cs="Times New Roman"/>
          <w:b/>
          <w:sz w:val="24"/>
          <w:szCs w:val="24"/>
        </w:rPr>
        <w:t xml:space="preserve">Figure </w:t>
      </w:r>
      <w:r w:rsidRPr="00D51B9D">
        <w:rPr>
          <w:rFonts w:cs="Times New Roman"/>
          <w:b/>
          <w:sz w:val="24"/>
          <w:szCs w:val="24"/>
        </w:rPr>
        <w:fldChar w:fldCharType="begin"/>
      </w:r>
      <w:r w:rsidRPr="00D51B9D">
        <w:rPr>
          <w:rFonts w:cs="Times New Roman"/>
          <w:b/>
          <w:sz w:val="24"/>
          <w:szCs w:val="24"/>
        </w:rPr>
        <w:instrText xml:space="preserve"> SEQ Figure \* ARABIC </w:instrText>
      </w:r>
      <w:r w:rsidRPr="00D51B9D">
        <w:rPr>
          <w:rFonts w:cs="Times New Roman"/>
          <w:b/>
          <w:sz w:val="24"/>
          <w:szCs w:val="24"/>
        </w:rPr>
        <w:fldChar w:fldCharType="separate"/>
      </w:r>
      <w:r w:rsidR="003503CA" w:rsidRPr="00D51B9D">
        <w:rPr>
          <w:rFonts w:cs="Times New Roman"/>
          <w:b/>
          <w:noProof/>
          <w:sz w:val="24"/>
          <w:szCs w:val="24"/>
        </w:rPr>
        <w:t>3</w:t>
      </w:r>
      <w:r w:rsidRPr="00D51B9D">
        <w:rPr>
          <w:rFonts w:cs="Times New Roman"/>
          <w:b/>
          <w:sz w:val="24"/>
          <w:szCs w:val="24"/>
        </w:rPr>
        <w:fldChar w:fldCharType="end"/>
      </w:r>
      <w:r w:rsidRPr="00D51B9D">
        <w:rPr>
          <w:rFonts w:cs="Times New Roman"/>
          <w:b/>
          <w:sz w:val="24"/>
          <w:szCs w:val="24"/>
        </w:rPr>
        <w:t xml:space="preserve">- </w:t>
      </w:r>
      <w:r w:rsidRPr="00D51B9D">
        <w:rPr>
          <w:rFonts w:cs="Times New Roman"/>
          <w:b/>
          <w:bCs/>
          <w:sz w:val="24"/>
          <w:szCs w:val="24"/>
        </w:rPr>
        <w:t>Number of Premier Inn (Whitbread) hotel rooms in the United Kingdom and Ireland from 2011/12 to 2023/24</w:t>
      </w:r>
    </w:p>
    <w:p w14:paraId="6FF53879" w14:textId="77777777" w:rsidR="001E09CE" w:rsidRPr="00D51B9D" w:rsidRDefault="001E09CE" w:rsidP="00D51B9D">
      <w:pPr>
        <w:pStyle w:val="Caption"/>
        <w:spacing w:after="0" w:line="360" w:lineRule="auto"/>
        <w:rPr>
          <w:rFonts w:cs="Times New Roman"/>
          <w:b/>
          <w:color w:val="auto"/>
          <w:sz w:val="24"/>
          <w:szCs w:val="24"/>
        </w:rPr>
      </w:pPr>
      <w:r w:rsidRPr="00D51B9D">
        <w:rPr>
          <w:rFonts w:cs="Times New Roman"/>
          <w:b/>
          <w:sz w:val="24"/>
          <w:szCs w:val="24"/>
        </w:rPr>
        <w:t>Source: (Statista, 2024)</w:t>
      </w:r>
    </w:p>
    <w:p w14:paraId="2D846076" w14:textId="77777777" w:rsidR="001E09CE" w:rsidRPr="00D51B9D" w:rsidRDefault="001E09CE" w:rsidP="00D51B9D">
      <w:pPr>
        <w:spacing w:after="0"/>
        <w:rPr>
          <w:rFonts w:cs="Times New Roman"/>
          <w:color w:val="auto"/>
          <w:szCs w:val="24"/>
        </w:rPr>
      </w:pPr>
    </w:p>
    <w:p w14:paraId="4A7554ED" w14:textId="77777777" w:rsidR="00B22420" w:rsidRPr="00D51B9D" w:rsidRDefault="00B22420" w:rsidP="00D51B9D">
      <w:pPr>
        <w:pStyle w:val="Heading2"/>
        <w:spacing w:before="0"/>
        <w:rPr>
          <w:szCs w:val="24"/>
        </w:rPr>
      </w:pPr>
      <w:bookmarkStart w:id="12" w:name="_Toc179476129"/>
      <w:r w:rsidRPr="00D51B9D">
        <w:rPr>
          <w:szCs w:val="24"/>
        </w:rPr>
        <w:t>Comparison</w:t>
      </w:r>
      <w:bookmarkEnd w:id="12"/>
      <w:r w:rsidRPr="00D51B9D">
        <w:rPr>
          <w:szCs w:val="24"/>
        </w:rPr>
        <w:t xml:space="preserve"> </w:t>
      </w:r>
    </w:p>
    <w:p w14:paraId="1247DB92" w14:textId="77777777" w:rsidR="00B22420" w:rsidRPr="00D51B9D" w:rsidRDefault="00A802EB" w:rsidP="00D51B9D">
      <w:pPr>
        <w:spacing w:after="0"/>
        <w:rPr>
          <w:rFonts w:cs="Times New Roman"/>
          <w:color w:val="auto"/>
          <w:szCs w:val="24"/>
        </w:rPr>
      </w:pPr>
      <w:r w:rsidRPr="00D51B9D">
        <w:rPr>
          <w:rFonts w:cs="Times New Roman"/>
          <w:color w:val="auto"/>
          <w:szCs w:val="24"/>
        </w:rPr>
        <w:t xml:space="preserve">The growth prospects for </w:t>
      </w:r>
      <w:proofErr w:type="gramStart"/>
      <w:r w:rsidR="00067F84" w:rsidRPr="00D51B9D">
        <w:rPr>
          <w:rFonts w:cs="Times New Roman"/>
          <w:color w:val="auto"/>
          <w:szCs w:val="24"/>
        </w:rPr>
        <w:t>the both</w:t>
      </w:r>
      <w:proofErr w:type="gramEnd"/>
      <w:r w:rsidR="00067F84" w:rsidRPr="00D51B9D">
        <w:rPr>
          <w:rFonts w:cs="Times New Roman"/>
          <w:color w:val="auto"/>
          <w:szCs w:val="24"/>
        </w:rPr>
        <w:t xml:space="preserve"> hotels </w:t>
      </w:r>
      <w:r w:rsidRPr="00D51B9D">
        <w:rPr>
          <w:rFonts w:cs="Times New Roman"/>
          <w:color w:val="auto"/>
          <w:szCs w:val="24"/>
        </w:rPr>
        <w:t xml:space="preserve">Shangri-La Hotels and </w:t>
      </w:r>
      <w:r w:rsidR="00067F84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Premier Inn Hotels illustrate </w:t>
      </w:r>
      <w:r w:rsidR="00067F84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different strategies tailored to their respective market segments</w:t>
      </w:r>
      <w:r w:rsidR="002F1517" w:rsidRPr="00D51B9D">
        <w:rPr>
          <w:rFonts w:cs="Times New Roman"/>
          <w:color w:val="auto"/>
          <w:szCs w:val="24"/>
        </w:rPr>
        <w:t xml:space="preserve"> (</w:t>
      </w:r>
      <w:r w:rsidR="002F1517" w:rsidRPr="00D51B9D">
        <w:rPr>
          <w:rFonts w:cs="Times New Roman"/>
          <w:color w:val="auto"/>
          <w:szCs w:val="24"/>
          <w:shd w:val="clear" w:color="auto" w:fill="FFFFFF"/>
        </w:rPr>
        <w:t>Li, 2021</w:t>
      </w:r>
      <w:r w:rsidR="002F1517" w:rsidRPr="00D51B9D">
        <w:rPr>
          <w:rFonts w:cs="Times New Roman"/>
          <w:color w:val="auto"/>
          <w:szCs w:val="24"/>
        </w:rPr>
        <w:t>)</w:t>
      </w:r>
      <w:r w:rsidRPr="00D51B9D">
        <w:rPr>
          <w:rFonts w:cs="Times New Roman"/>
          <w:color w:val="auto"/>
          <w:szCs w:val="24"/>
        </w:rPr>
        <w:t xml:space="preserve">. Shangri-La aims to penetrate </w:t>
      </w:r>
      <w:r w:rsidR="00067F84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emerging luxury markets, while </w:t>
      </w:r>
      <w:r w:rsidR="00067F84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Pr</w:t>
      </w:r>
      <w:r w:rsidR="00067F84" w:rsidRPr="00D51B9D">
        <w:rPr>
          <w:rFonts w:cs="Times New Roman"/>
          <w:color w:val="auto"/>
          <w:szCs w:val="24"/>
        </w:rPr>
        <w:t xml:space="preserve">emier Inn seeks to reinforce </w:t>
      </w:r>
      <w:proofErr w:type="gramStart"/>
      <w:r w:rsidR="00067F84" w:rsidRPr="00D51B9D">
        <w:rPr>
          <w:rFonts w:cs="Times New Roman"/>
          <w:color w:val="auto"/>
          <w:szCs w:val="24"/>
        </w:rPr>
        <w:t>the</w:t>
      </w:r>
      <w:proofErr w:type="gramEnd"/>
      <w:r w:rsidRPr="00D51B9D">
        <w:rPr>
          <w:rFonts w:cs="Times New Roman"/>
          <w:color w:val="auto"/>
          <w:szCs w:val="24"/>
        </w:rPr>
        <w:t xml:space="preserve"> position in the UK budget sector. Both brands understand the significance of </w:t>
      </w:r>
      <w:proofErr w:type="gramStart"/>
      <w:r w:rsidR="00067F84" w:rsidRPr="00D51B9D">
        <w:rPr>
          <w:rFonts w:cs="Times New Roman"/>
          <w:color w:val="auto"/>
          <w:szCs w:val="24"/>
        </w:rPr>
        <w:t xml:space="preserve">the </w:t>
      </w:r>
      <w:r w:rsidR="00E65FDD">
        <w:rPr>
          <w:rFonts w:cs="Times New Roman"/>
          <w:color w:val="auto"/>
          <w:szCs w:val="24"/>
        </w:rPr>
        <w:t>geographic</w:t>
      </w:r>
      <w:proofErr w:type="gramEnd"/>
      <w:r w:rsidR="00E65FDD">
        <w:rPr>
          <w:rFonts w:cs="Times New Roman"/>
          <w:color w:val="auto"/>
          <w:szCs w:val="24"/>
        </w:rPr>
        <w:t xml:space="preserve"> diversification</w:t>
      </w:r>
      <w:r w:rsidRPr="00D51B9D">
        <w:rPr>
          <w:rFonts w:cs="Times New Roman"/>
          <w:color w:val="auto"/>
          <w:szCs w:val="24"/>
        </w:rPr>
        <w:t xml:space="preserve">. Shangri-La concentrates on providing </w:t>
      </w:r>
      <w:r w:rsidR="00067F84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luxury and </w:t>
      </w:r>
      <w:r w:rsidR="00067F84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personalized services to attract </w:t>
      </w:r>
      <w:r w:rsidR="00067F84" w:rsidRPr="00D51B9D">
        <w:rPr>
          <w:rFonts w:cs="Times New Roman"/>
          <w:color w:val="auto"/>
          <w:szCs w:val="24"/>
        </w:rPr>
        <w:t xml:space="preserve">the </w:t>
      </w:r>
      <w:r w:rsidR="00073A8C" w:rsidRPr="00D51B9D">
        <w:rPr>
          <w:rFonts w:cs="Times New Roman"/>
          <w:color w:val="auto"/>
          <w:szCs w:val="24"/>
        </w:rPr>
        <w:t>affluent individuals</w:t>
      </w:r>
      <w:r w:rsidR="009F31F2" w:rsidRPr="00D51B9D">
        <w:rPr>
          <w:rFonts w:cs="Times New Roman"/>
          <w:color w:val="auto"/>
          <w:szCs w:val="24"/>
        </w:rPr>
        <w:t xml:space="preserve"> (</w:t>
      </w:r>
      <w:r w:rsidR="009F31F2" w:rsidRPr="00D51B9D">
        <w:rPr>
          <w:rFonts w:cs="Times New Roman"/>
          <w:color w:val="auto"/>
          <w:szCs w:val="24"/>
          <w:shd w:val="clear" w:color="auto" w:fill="FFFFFF"/>
        </w:rPr>
        <w:t>Maltese, 2020</w:t>
      </w:r>
      <w:r w:rsidR="009F31F2" w:rsidRPr="00D51B9D">
        <w:rPr>
          <w:rFonts w:cs="Times New Roman"/>
          <w:color w:val="auto"/>
          <w:szCs w:val="24"/>
        </w:rPr>
        <w:t>)</w:t>
      </w:r>
      <w:r w:rsidR="00073A8C" w:rsidRPr="00D51B9D">
        <w:rPr>
          <w:rFonts w:cs="Times New Roman"/>
          <w:color w:val="auto"/>
          <w:szCs w:val="24"/>
        </w:rPr>
        <w:t xml:space="preserve">. The </w:t>
      </w:r>
      <w:r w:rsidRPr="00D51B9D">
        <w:rPr>
          <w:rFonts w:cs="Times New Roman"/>
          <w:color w:val="auto"/>
          <w:szCs w:val="24"/>
        </w:rPr>
        <w:t xml:space="preserve">Premier Inn emphasizes </w:t>
      </w:r>
      <w:r w:rsidR="00067F84" w:rsidRPr="00D51B9D">
        <w:rPr>
          <w:rFonts w:cs="Times New Roman"/>
          <w:color w:val="auto"/>
          <w:szCs w:val="24"/>
        </w:rPr>
        <w:t xml:space="preserve">the various </w:t>
      </w:r>
      <w:r w:rsidRPr="00D51B9D">
        <w:rPr>
          <w:rFonts w:cs="Times New Roman"/>
          <w:color w:val="auto"/>
          <w:szCs w:val="24"/>
        </w:rPr>
        <w:t xml:space="preserve">operational efficiency and convenience for cost-conscious travelers. Both hotel chains are increasingly focusing on </w:t>
      </w:r>
      <w:proofErr w:type="gramStart"/>
      <w:r w:rsidR="00067F84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s</w:t>
      </w:r>
      <w:r w:rsidR="00067F84" w:rsidRPr="00D51B9D">
        <w:rPr>
          <w:rFonts w:cs="Times New Roman"/>
          <w:color w:val="auto"/>
          <w:szCs w:val="24"/>
        </w:rPr>
        <w:t>ustainability</w:t>
      </w:r>
      <w:proofErr w:type="gramEnd"/>
      <w:r w:rsidR="00067F84" w:rsidRPr="00D51B9D">
        <w:rPr>
          <w:rFonts w:cs="Times New Roman"/>
          <w:color w:val="auto"/>
          <w:szCs w:val="24"/>
        </w:rPr>
        <w:t>, acknowledging the</w:t>
      </w:r>
      <w:r w:rsidRPr="00D51B9D">
        <w:rPr>
          <w:rFonts w:cs="Times New Roman"/>
          <w:color w:val="auto"/>
          <w:szCs w:val="24"/>
        </w:rPr>
        <w:t xml:space="preserve"> importance to today’s consumers. Howev</w:t>
      </w:r>
      <w:r w:rsidR="00067F84" w:rsidRPr="00D51B9D">
        <w:rPr>
          <w:rFonts w:cs="Times New Roman"/>
          <w:color w:val="auto"/>
          <w:szCs w:val="24"/>
        </w:rPr>
        <w:t>er, Shangri-La’s initiatives might</w:t>
      </w:r>
      <w:r w:rsidRPr="00D51B9D">
        <w:rPr>
          <w:rFonts w:cs="Times New Roman"/>
          <w:color w:val="auto"/>
          <w:szCs w:val="24"/>
        </w:rPr>
        <w:t xml:space="preserve"> revolve around enhancing </w:t>
      </w:r>
      <w:r w:rsidR="00067F84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luxury experiences, whereas </w:t>
      </w:r>
      <w:r w:rsidR="00067F84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Premier Inn’s strategies could center on implementing </w:t>
      </w:r>
      <w:proofErr w:type="gramStart"/>
      <w:r w:rsidR="00067F84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cos</w:t>
      </w:r>
      <w:r w:rsidR="00E65FDD">
        <w:rPr>
          <w:rFonts w:cs="Times New Roman"/>
          <w:color w:val="auto"/>
          <w:szCs w:val="24"/>
        </w:rPr>
        <w:t>t</w:t>
      </w:r>
      <w:proofErr w:type="gramEnd"/>
      <w:r w:rsidR="00E65FDD">
        <w:rPr>
          <w:rFonts w:cs="Times New Roman"/>
          <w:color w:val="auto"/>
          <w:szCs w:val="24"/>
        </w:rPr>
        <w:t>-effective operational methods</w:t>
      </w:r>
      <w:r w:rsidRPr="00D51B9D">
        <w:rPr>
          <w:rFonts w:cs="Times New Roman"/>
          <w:color w:val="auto"/>
          <w:szCs w:val="24"/>
        </w:rPr>
        <w:t>.</w:t>
      </w:r>
    </w:p>
    <w:p w14:paraId="69BF30DA" w14:textId="77777777" w:rsidR="00B22420" w:rsidRPr="00D51B9D" w:rsidRDefault="00B22420" w:rsidP="00D51B9D">
      <w:pPr>
        <w:pStyle w:val="Heading1"/>
        <w:spacing w:before="0"/>
        <w:rPr>
          <w:szCs w:val="24"/>
        </w:rPr>
      </w:pPr>
      <w:bookmarkStart w:id="13" w:name="_Toc179476130"/>
      <w:r w:rsidRPr="00D51B9D">
        <w:rPr>
          <w:szCs w:val="24"/>
        </w:rPr>
        <w:lastRenderedPageBreak/>
        <w:t>Financial Commitment to CSR</w:t>
      </w:r>
      <w:bookmarkEnd w:id="13"/>
    </w:p>
    <w:p w14:paraId="66C1F99A" w14:textId="77777777" w:rsidR="00B22420" w:rsidRPr="00D51B9D" w:rsidRDefault="00B22420" w:rsidP="00D51B9D">
      <w:pPr>
        <w:pStyle w:val="Heading2"/>
        <w:spacing w:before="0"/>
        <w:rPr>
          <w:szCs w:val="24"/>
        </w:rPr>
      </w:pPr>
      <w:bookmarkStart w:id="14" w:name="_Toc179476131"/>
      <w:r w:rsidRPr="00D51B9D">
        <w:rPr>
          <w:szCs w:val="24"/>
        </w:rPr>
        <w:t>Shangri-La Hotels</w:t>
      </w:r>
      <w:bookmarkEnd w:id="14"/>
    </w:p>
    <w:p w14:paraId="3A91840E" w14:textId="77777777" w:rsidR="00A802EB" w:rsidRPr="00D51B9D" w:rsidRDefault="00A802EB" w:rsidP="00D51B9D">
      <w:pPr>
        <w:spacing w:after="0"/>
        <w:rPr>
          <w:rFonts w:cs="Times New Roman"/>
          <w:color w:val="auto"/>
          <w:szCs w:val="24"/>
        </w:rPr>
      </w:pPr>
      <w:r w:rsidRPr="00D51B9D">
        <w:rPr>
          <w:rFonts w:cs="Times New Roman"/>
          <w:color w:val="auto"/>
          <w:szCs w:val="24"/>
        </w:rPr>
        <w:t xml:space="preserve">Shangri-La Hotels have made </w:t>
      </w:r>
      <w:proofErr w:type="gramStart"/>
      <w:r w:rsidR="00FA1D3E" w:rsidRPr="00D51B9D">
        <w:rPr>
          <w:rFonts w:cs="Times New Roman"/>
          <w:color w:val="auto"/>
          <w:szCs w:val="24"/>
        </w:rPr>
        <w:t>the notable</w:t>
      </w:r>
      <w:proofErr w:type="gramEnd"/>
      <w:r w:rsidR="00FA1D3E" w:rsidRPr="00D51B9D">
        <w:rPr>
          <w:rFonts w:cs="Times New Roman"/>
          <w:color w:val="auto"/>
          <w:szCs w:val="24"/>
        </w:rPr>
        <w:t xml:space="preserve"> progress in the</w:t>
      </w:r>
      <w:r w:rsidRPr="00D51B9D">
        <w:rPr>
          <w:rFonts w:cs="Times New Roman"/>
          <w:color w:val="auto"/>
          <w:szCs w:val="24"/>
        </w:rPr>
        <w:t xml:space="preserve"> financial dedication to corporate </w:t>
      </w:r>
      <w:r w:rsidR="00FA1D3E" w:rsidRPr="00D51B9D">
        <w:rPr>
          <w:rFonts w:cs="Times New Roman"/>
          <w:color w:val="auto"/>
          <w:szCs w:val="24"/>
        </w:rPr>
        <w:t>the social responsibility initiatives</w:t>
      </w:r>
      <w:r w:rsidR="00D12F5D" w:rsidRPr="00D51B9D">
        <w:rPr>
          <w:rFonts w:cs="Times New Roman"/>
          <w:color w:val="auto"/>
          <w:szCs w:val="24"/>
        </w:rPr>
        <w:t xml:space="preserve"> (</w:t>
      </w:r>
      <w:r w:rsidR="00D12F5D" w:rsidRPr="00D51B9D">
        <w:rPr>
          <w:rFonts w:cs="Times New Roman"/>
          <w:color w:val="auto"/>
          <w:szCs w:val="24"/>
          <w:shd w:val="clear" w:color="auto" w:fill="FFFFFF"/>
        </w:rPr>
        <w:t xml:space="preserve">Su and </w:t>
      </w:r>
      <w:proofErr w:type="spellStart"/>
      <w:r w:rsidR="00D12F5D" w:rsidRPr="00D51B9D">
        <w:rPr>
          <w:rFonts w:cs="Times New Roman"/>
          <w:color w:val="auto"/>
          <w:szCs w:val="24"/>
          <w:shd w:val="clear" w:color="auto" w:fill="FFFFFF"/>
        </w:rPr>
        <w:t>Zabilski</w:t>
      </w:r>
      <w:proofErr w:type="spellEnd"/>
      <w:r w:rsidR="00D12F5D" w:rsidRPr="00D51B9D">
        <w:rPr>
          <w:rFonts w:cs="Times New Roman"/>
          <w:color w:val="auto"/>
          <w:szCs w:val="24"/>
          <w:shd w:val="clear" w:color="auto" w:fill="FFFFFF"/>
        </w:rPr>
        <w:t>, 2022</w:t>
      </w:r>
      <w:r w:rsidR="00D12F5D" w:rsidRPr="00D51B9D">
        <w:rPr>
          <w:rFonts w:cs="Times New Roman"/>
          <w:color w:val="auto"/>
          <w:szCs w:val="24"/>
        </w:rPr>
        <w:t>)</w:t>
      </w:r>
      <w:r w:rsidR="00FA1D3E" w:rsidRPr="00D51B9D">
        <w:rPr>
          <w:rFonts w:cs="Times New Roman"/>
          <w:color w:val="auto"/>
          <w:szCs w:val="24"/>
        </w:rPr>
        <w:t xml:space="preserve">. This </w:t>
      </w:r>
      <w:proofErr w:type="gramStart"/>
      <w:r w:rsidR="00FA1D3E" w:rsidRPr="00D51B9D">
        <w:rPr>
          <w:rFonts w:cs="Times New Roman"/>
          <w:color w:val="auto"/>
          <w:szCs w:val="24"/>
        </w:rPr>
        <w:t>demonstrating</w:t>
      </w:r>
      <w:proofErr w:type="gramEnd"/>
      <w:r w:rsidR="00FA1D3E" w:rsidRPr="00D51B9D">
        <w:rPr>
          <w:rFonts w:cs="Times New Roman"/>
          <w:color w:val="auto"/>
          <w:szCs w:val="24"/>
        </w:rPr>
        <w:t xml:space="preserve"> the</w:t>
      </w:r>
      <w:r w:rsidRPr="00D51B9D">
        <w:rPr>
          <w:rFonts w:cs="Times New Roman"/>
          <w:color w:val="auto"/>
          <w:szCs w:val="24"/>
        </w:rPr>
        <w:t xml:space="preserve"> commitment to </w:t>
      </w:r>
      <w:r w:rsidR="00FA1D3E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sustainable practices and </w:t>
      </w:r>
      <w:r w:rsidR="00FA1D3E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community</w:t>
      </w:r>
      <w:r w:rsidR="00FA1D3E" w:rsidRPr="00D51B9D">
        <w:rPr>
          <w:rFonts w:cs="Times New Roman"/>
          <w:color w:val="auto"/>
          <w:szCs w:val="24"/>
        </w:rPr>
        <w:t xml:space="preserve"> involvement</w:t>
      </w:r>
      <w:r w:rsidRPr="00D51B9D">
        <w:rPr>
          <w:rFonts w:cs="Times New Roman"/>
          <w:color w:val="auto"/>
          <w:szCs w:val="24"/>
        </w:rPr>
        <w:t xml:space="preserve">. Their primary areas of emphasis include </w:t>
      </w:r>
      <w:r w:rsidR="00FA1D3E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substantial investments in </w:t>
      </w:r>
      <w:proofErr w:type="gramStart"/>
      <w:r w:rsidR="00FA1D3E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sustainable</w:t>
      </w:r>
      <w:proofErr w:type="gramEnd"/>
      <w:r w:rsidRPr="00D51B9D">
        <w:rPr>
          <w:rFonts w:cs="Times New Roman"/>
          <w:color w:val="auto"/>
          <w:szCs w:val="24"/>
        </w:rPr>
        <w:t xml:space="preserve"> practices</w:t>
      </w:r>
      <w:r w:rsidR="00FA1D3E" w:rsidRPr="00D51B9D">
        <w:rPr>
          <w:rFonts w:cs="Times New Roman"/>
          <w:color w:val="auto"/>
          <w:szCs w:val="24"/>
        </w:rPr>
        <w:t>, which</w:t>
      </w:r>
      <w:r w:rsidRPr="00D51B9D">
        <w:rPr>
          <w:rFonts w:cs="Times New Roman"/>
          <w:color w:val="auto"/>
          <w:szCs w:val="24"/>
        </w:rPr>
        <w:t xml:space="preserve"> aimed at reducing </w:t>
      </w:r>
      <w:r w:rsidR="00FA1D3E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energy consumption and </w:t>
      </w:r>
      <w:r w:rsidR="00FA1D3E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waste. The group has launched </w:t>
      </w:r>
      <w:proofErr w:type="gramStart"/>
      <w:r w:rsidR="00FA1D3E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initiatives</w:t>
      </w:r>
      <w:proofErr w:type="gramEnd"/>
      <w:r w:rsidRPr="00D51B9D">
        <w:rPr>
          <w:rFonts w:cs="Times New Roman"/>
          <w:color w:val="auto"/>
          <w:szCs w:val="24"/>
        </w:rPr>
        <w:t xml:space="preserve"> such as </w:t>
      </w:r>
      <w:r w:rsidR="00FA1D3E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water conservation efforts, </w:t>
      </w:r>
      <w:r w:rsidR="00FA1D3E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en</w:t>
      </w:r>
      <w:r w:rsidR="00FA1D3E" w:rsidRPr="00D51B9D">
        <w:rPr>
          <w:rFonts w:cs="Times New Roman"/>
          <w:color w:val="auto"/>
          <w:szCs w:val="24"/>
        </w:rPr>
        <w:t>ergy-efficient building designs</w:t>
      </w:r>
      <w:r w:rsidRPr="00D51B9D">
        <w:rPr>
          <w:rFonts w:cs="Times New Roman"/>
          <w:color w:val="auto"/>
          <w:szCs w:val="24"/>
        </w:rPr>
        <w:t xml:space="preserve"> and the integration of </w:t>
      </w:r>
      <w:r w:rsidR="00FA1D3E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renewable</w:t>
      </w:r>
      <w:r w:rsidR="00FA1D3E" w:rsidRPr="00D51B9D">
        <w:rPr>
          <w:rFonts w:cs="Times New Roman"/>
          <w:color w:val="auto"/>
          <w:szCs w:val="24"/>
        </w:rPr>
        <w:t xml:space="preserve"> energy sources in many of the</w:t>
      </w:r>
      <w:r w:rsidRPr="00D51B9D">
        <w:rPr>
          <w:rFonts w:cs="Times New Roman"/>
          <w:color w:val="auto"/>
          <w:szCs w:val="24"/>
        </w:rPr>
        <w:t xml:space="preserve"> locations. The hotel group supports </w:t>
      </w:r>
      <w:proofErr w:type="gramStart"/>
      <w:r w:rsidR="00FA1D3E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educational</w:t>
      </w:r>
      <w:proofErr w:type="gramEnd"/>
      <w:r w:rsidRPr="00D51B9D">
        <w:rPr>
          <w:rFonts w:cs="Times New Roman"/>
          <w:color w:val="auto"/>
          <w:szCs w:val="24"/>
        </w:rPr>
        <w:t xml:space="preserve"> and </w:t>
      </w:r>
      <w:r w:rsidR="00FA1D3E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empowerment initiatives by contributing both financi</w:t>
      </w:r>
      <w:r w:rsidR="0060704B">
        <w:rPr>
          <w:rFonts w:cs="Times New Roman"/>
          <w:color w:val="auto"/>
          <w:szCs w:val="24"/>
        </w:rPr>
        <w:t>ally and through volunteer work</w:t>
      </w:r>
      <w:r w:rsidRPr="00D51B9D">
        <w:rPr>
          <w:rFonts w:cs="Times New Roman"/>
          <w:color w:val="auto"/>
          <w:szCs w:val="24"/>
        </w:rPr>
        <w:t>.</w:t>
      </w:r>
    </w:p>
    <w:p w14:paraId="7B83D144" w14:textId="77777777" w:rsidR="0070208A" w:rsidRPr="00D51B9D" w:rsidRDefault="0070208A" w:rsidP="00D51B9D">
      <w:pPr>
        <w:keepNext/>
        <w:spacing w:after="0"/>
        <w:rPr>
          <w:rFonts w:cs="Times New Roman"/>
          <w:szCs w:val="24"/>
        </w:rPr>
      </w:pPr>
      <w:r w:rsidRPr="00D51B9D">
        <w:rPr>
          <w:rFonts w:cs="Times New Roman"/>
          <w:noProof/>
          <w:szCs w:val="24"/>
        </w:rPr>
        <w:drawing>
          <wp:inline distT="0" distB="0" distL="0" distR="0" wp14:anchorId="0B2DD12E" wp14:editId="77BE7C7E">
            <wp:extent cx="5943600" cy="38912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91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002926" w14:textId="77777777" w:rsidR="0070208A" w:rsidRPr="00D51B9D" w:rsidRDefault="0070208A" w:rsidP="00D51B9D">
      <w:pPr>
        <w:pStyle w:val="Caption"/>
        <w:spacing w:after="0" w:line="360" w:lineRule="auto"/>
        <w:rPr>
          <w:rFonts w:cs="Times New Roman"/>
          <w:sz w:val="24"/>
          <w:szCs w:val="24"/>
        </w:rPr>
      </w:pPr>
      <w:r w:rsidRPr="00D51B9D">
        <w:rPr>
          <w:rFonts w:cs="Times New Roman"/>
          <w:sz w:val="24"/>
          <w:szCs w:val="24"/>
        </w:rPr>
        <w:t xml:space="preserve">Figure </w:t>
      </w:r>
      <w:r w:rsidRPr="00D51B9D">
        <w:rPr>
          <w:rFonts w:cs="Times New Roman"/>
          <w:sz w:val="24"/>
          <w:szCs w:val="24"/>
        </w:rPr>
        <w:fldChar w:fldCharType="begin"/>
      </w:r>
      <w:r w:rsidRPr="00D51B9D">
        <w:rPr>
          <w:rFonts w:cs="Times New Roman"/>
          <w:sz w:val="24"/>
          <w:szCs w:val="24"/>
        </w:rPr>
        <w:instrText xml:space="preserve"> SEQ Figure \* ARABIC </w:instrText>
      </w:r>
      <w:r w:rsidRPr="00D51B9D">
        <w:rPr>
          <w:rFonts w:cs="Times New Roman"/>
          <w:sz w:val="24"/>
          <w:szCs w:val="24"/>
        </w:rPr>
        <w:fldChar w:fldCharType="separate"/>
      </w:r>
      <w:r w:rsidR="003503CA" w:rsidRPr="00D51B9D">
        <w:rPr>
          <w:rFonts w:cs="Times New Roman"/>
          <w:noProof/>
          <w:sz w:val="24"/>
          <w:szCs w:val="24"/>
        </w:rPr>
        <w:t>4</w:t>
      </w:r>
      <w:r w:rsidRPr="00D51B9D">
        <w:rPr>
          <w:rFonts w:cs="Times New Roman"/>
          <w:sz w:val="24"/>
          <w:szCs w:val="24"/>
        </w:rPr>
        <w:fldChar w:fldCharType="end"/>
      </w:r>
      <w:r w:rsidRPr="00D51B9D">
        <w:rPr>
          <w:rFonts w:cs="Times New Roman"/>
          <w:sz w:val="24"/>
          <w:szCs w:val="24"/>
        </w:rPr>
        <w:t xml:space="preserve">- Most popular hotel brands among millennials in the United Kingdom in 2nd quarter of 2022 </w:t>
      </w:r>
    </w:p>
    <w:p w14:paraId="20374BA2" w14:textId="77777777" w:rsidR="0070208A" w:rsidRPr="00D51B9D" w:rsidRDefault="0070208A" w:rsidP="00D51B9D">
      <w:pPr>
        <w:pStyle w:val="Caption"/>
        <w:spacing w:after="0" w:line="360" w:lineRule="auto"/>
        <w:rPr>
          <w:rFonts w:cs="Times New Roman"/>
          <w:color w:val="auto"/>
          <w:sz w:val="24"/>
          <w:szCs w:val="24"/>
        </w:rPr>
      </w:pPr>
      <w:r w:rsidRPr="00D51B9D">
        <w:rPr>
          <w:rFonts w:cs="Times New Roman"/>
          <w:sz w:val="24"/>
          <w:szCs w:val="24"/>
        </w:rPr>
        <w:t>Source:(Statista, 2024)</w:t>
      </w:r>
    </w:p>
    <w:p w14:paraId="045D3B81" w14:textId="77777777" w:rsidR="00B22420" w:rsidRPr="00D51B9D" w:rsidRDefault="00B22420" w:rsidP="00D51B9D">
      <w:pPr>
        <w:pStyle w:val="Heading2"/>
        <w:spacing w:before="0"/>
        <w:rPr>
          <w:szCs w:val="24"/>
        </w:rPr>
      </w:pPr>
      <w:bookmarkStart w:id="15" w:name="_Toc179476132"/>
      <w:r w:rsidRPr="00D51B9D">
        <w:rPr>
          <w:szCs w:val="24"/>
        </w:rPr>
        <w:t>Primer Inn</w:t>
      </w:r>
      <w:bookmarkEnd w:id="15"/>
    </w:p>
    <w:p w14:paraId="07C07971" w14:textId="77777777" w:rsidR="00061B8A" w:rsidRPr="00D51B9D" w:rsidRDefault="00061B8A" w:rsidP="00D51B9D">
      <w:pPr>
        <w:spacing w:after="0"/>
        <w:rPr>
          <w:rFonts w:cs="Times New Roman"/>
          <w:color w:val="auto"/>
          <w:szCs w:val="24"/>
        </w:rPr>
      </w:pPr>
      <w:r w:rsidRPr="00D51B9D">
        <w:rPr>
          <w:rFonts w:cs="Times New Roman"/>
          <w:color w:val="auto"/>
          <w:szCs w:val="24"/>
        </w:rPr>
        <w:t xml:space="preserve">The company has made </w:t>
      </w:r>
      <w:proofErr w:type="gramStart"/>
      <w:r w:rsidR="000B1012" w:rsidRPr="00D51B9D">
        <w:rPr>
          <w:rFonts w:cs="Times New Roman"/>
          <w:color w:val="auto"/>
          <w:szCs w:val="24"/>
        </w:rPr>
        <w:t>the various</w:t>
      </w:r>
      <w:proofErr w:type="gramEnd"/>
      <w:r w:rsidR="000B1012" w:rsidRPr="00D51B9D">
        <w:rPr>
          <w:rFonts w:cs="Times New Roman"/>
          <w:color w:val="auto"/>
          <w:szCs w:val="24"/>
        </w:rPr>
        <w:t xml:space="preserve"> </w:t>
      </w:r>
      <w:r w:rsidRPr="00D51B9D">
        <w:rPr>
          <w:rFonts w:cs="Times New Roman"/>
          <w:color w:val="auto"/>
          <w:szCs w:val="24"/>
        </w:rPr>
        <w:t xml:space="preserve">significant investments in </w:t>
      </w:r>
      <w:r w:rsidR="000B1012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energy-efficient technologies, </w:t>
      </w:r>
      <w:r w:rsidR="000B1012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w</w:t>
      </w:r>
      <w:r w:rsidR="000B1012" w:rsidRPr="00D51B9D">
        <w:rPr>
          <w:rFonts w:cs="Times New Roman"/>
          <w:color w:val="auto"/>
          <w:szCs w:val="24"/>
        </w:rPr>
        <w:t>aste reduction initiatives</w:t>
      </w:r>
      <w:r w:rsidRPr="00D51B9D">
        <w:rPr>
          <w:rFonts w:cs="Times New Roman"/>
          <w:color w:val="auto"/>
          <w:szCs w:val="24"/>
        </w:rPr>
        <w:t xml:space="preserve"> and </w:t>
      </w:r>
      <w:r w:rsidR="000B1012" w:rsidRPr="00D51B9D">
        <w:rPr>
          <w:rFonts w:cs="Times New Roman"/>
          <w:color w:val="auto"/>
          <w:szCs w:val="24"/>
        </w:rPr>
        <w:t>the sustainable sourcing for the</w:t>
      </w:r>
      <w:r w:rsidRPr="00D51B9D">
        <w:rPr>
          <w:rFonts w:cs="Times New Roman"/>
          <w:color w:val="auto"/>
          <w:szCs w:val="24"/>
        </w:rPr>
        <w:t xml:space="preserve"> food and beverage operati</w:t>
      </w:r>
      <w:r w:rsidR="000B1012" w:rsidRPr="00D51B9D">
        <w:rPr>
          <w:rFonts w:cs="Times New Roman"/>
          <w:color w:val="auto"/>
          <w:szCs w:val="24"/>
        </w:rPr>
        <w:t>ons</w:t>
      </w:r>
      <w:r w:rsidR="00C56340" w:rsidRPr="00D51B9D">
        <w:rPr>
          <w:rFonts w:cs="Times New Roman"/>
          <w:color w:val="auto"/>
          <w:szCs w:val="24"/>
        </w:rPr>
        <w:t xml:space="preserve"> </w:t>
      </w:r>
      <w:r w:rsidR="00C56340" w:rsidRPr="00D51B9D">
        <w:rPr>
          <w:rFonts w:cs="Times New Roman"/>
          <w:color w:val="auto"/>
          <w:szCs w:val="24"/>
        </w:rPr>
        <w:lastRenderedPageBreak/>
        <w:t>(</w:t>
      </w:r>
      <w:r w:rsidR="00C56340" w:rsidRPr="00D51B9D">
        <w:rPr>
          <w:rFonts w:cs="Times New Roman"/>
          <w:color w:val="auto"/>
          <w:szCs w:val="24"/>
          <w:shd w:val="clear" w:color="auto" w:fill="FFFFFF"/>
        </w:rPr>
        <w:t>Espinosa et al., 2021</w:t>
      </w:r>
      <w:r w:rsidR="00C56340" w:rsidRPr="00D51B9D">
        <w:rPr>
          <w:rFonts w:cs="Times New Roman"/>
          <w:color w:val="auto"/>
          <w:szCs w:val="24"/>
        </w:rPr>
        <w:t>)</w:t>
      </w:r>
      <w:r w:rsidR="000B1012" w:rsidRPr="00D51B9D">
        <w:rPr>
          <w:rFonts w:cs="Times New Roman"/>
          <w:color w:val="auto"/>
          <w:szCs w:val="24"/>
        </w:rPr>
        <w:t>. These actions are part of the</w:t>
      </w:r>
      <w:r w:rsidRPr="00D51B9D">
        <w:rPr>
          <w:rFonts w:cs="Times New Roman"/>
          <w:color w:val="auto"/>
          <w:szCs w:val="24"/>
        </w:rPr>
        <w:t xml:space="preserve"> large</w:t>
      </w:r>
      <w:r w:rsidR="00EB7736" w:rsidRPr="00D51B9D">
        <w:rPr>
          <w:rFonts w:cs="Times New Roman"/>
          <w:color w:val="auto"/>
          <w:szCs w:val="24"/>
        </w:rPr>
        <w:t>r strategy aimed at reducing the</w:t>
      </w:r>
      <w:r w:rsidRPr="00D51B9D">
        <w:rPr>
          <w:rFonts w:cs="Times New Roman"/>
          <w:color w:val="auto"/>
          <w:szCs w:val="24"/>
        </w:rPr>
        <w:t xml:space="preserve"> environmental impact </w:t>
      </w:r>
      <w:proofErr w:type="gramStart"/>
      <w:r w:rsidRPr="00D51B9D">
        <w:rPr>
          <w:rFonts w:cs="Times New Roman"/>
          <w:color w:val="auto"/>
          <w:szCs w:val="24"/>
        </w:rPr>
        <w:t xml:space="preserve">and </w:t>
      </w:r>
      <w:r w:rsidR="00EB7736" w:rsidRPr="00D51B9D">
        <w:rPr>
          <w:rFonts w:cs="Times New Roman"/>
          <w:color w:val="auto"/>
          <w:szCs w:val="24"/>
        </w:rPr>
        <w:t>also</w:t>
      </w:r>
      <w:proofErr w:type="gramEnd"/>
      <w:r w:rsidR="00EB7736" w:rsidRPr="00D51B9D">
        <w:rPr>
          <w:rFonts w:cs="Times New Roman"/>
          <w:color w:val="auto"/>
          <w:szCs w:val="24"/>
        </w:rPr>
        <w:t xml:space="preserve"> </w:t>
      </w:r>
      <w:r w:rsidRPr="00D51B9D">
        <w:rPr>
          <w:rFonts w:cs="Times New Roman"/>
          <w:color w:val="auto"/>
          <w:szCs w:val="24"/>
        </w:rPr>
        <w:t xml:space="preserve">promoting </w:t>
      </w:r>
      <w:proofErr w:type="gramStart"/>
      <w:r w:rsidR="00EB7736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eco</w:t>
      </w:r>
      <w:proofErr w:type="gramEnd"/>
      <w:r w:rsidRPr="00D51B9D">
        <w:rPr>
          <w:rFonts w:cs="Times New Roman"/>
          <w:color w:val="auto"/>
          <w:szCs w:val="24"/>
        </w:rPr>
        <w:t xml:space="preserve">-friendly practices within the hospitality industry. </w:t>
      </w:r>
      <w:r w:rsidR="00EB7736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Premier Inn is also dedicated to supporting </w:t>
      </w:r>
      <w:r w:rsidR="00EB7736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local communities through </w:t>
      </w:r>
      <w:proofErr w:type="gramStart"/>
      <w:r w:rsidR="00EB7736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various</w:t>
      </w:r>
      <w:proofErr w:type="gramEnd"/>
      <w:r w:rsidRPr="00D51B9D">
        <w:rPr>
          <w:rFonts w:cs="Times New Roman"/>
          <w:color w:val="auto"/>
          <w:szCs w:val="24"/>
        </w:rPr>
        <w:t xml:space="preserve"> initiatives. The company engages in </w:t>
      </w:r>
      <w:proofErr w:type="gramStart"/>
      <w:r w:rsidR="00EB7736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charitabl</w:t>
      </w:r>
      <w:r w:rsidR="00EB7736" w:rsidRPr="00D51B9D">
        <w:rPr>
          <w:rFonts w:cs="Times New Roman"/>
          <w:color w:val="auto"/>
          <w:szCs w:val="24"/>
        </w:rPr>
        <w:t>e</w:t>
      </w:r>
      <w:proofErr w:type="gramEnd"/>
      <w:r w:rsidR="00EB7736" w:rsidRPr="00D51B9D">
        <w:rPr>
          <w:rFonts w:cs="Times New Roman"/>
          <w:color w:val="auto"/>
          <w:szCs w:val="24"/>
        </w:rPr>
        <w:t xml:space="preserve"> events, backs local charities</w:t>
      </w:r>
      <w:r w:rsidRPr="00D51B9D">
        <w:rPr>
          <w:rFonts w:cs="Times New Roman"/>
          <w:color w:val="auto"/>
          <w:szCs w:val="24"/>
        </w:rPr>
        <w:t xml:space="preserve"> </w:t>
      </w:r>
      <w:proofErr w:type="gramStart"/>
      <w:r w:rsidRPr="00D51B9D">
        <w:rPr>
          <w:rFonts w:cs="Times New Roman"/>
          <w:color w:val="auto"/>
          <w:szCs w:val="24"/>
        </w:rPr>
        <w:t xml:space="preserve">and </w:t>
      </w:r>
      <w:r w:rsidR="00EB7736" w:rsidRPr="00D51B9D">
        <w:rPr>
          <w:rFonts w:cs="Times New Roman"/>
          <w:color w:val="auto"/>
          <w:szCs w:val="24"/>
        </w:rPr>
        <w:t>also</w:t>
      </w:r>
      <w:proofErr w:type="gramEnd"/>
      <w:r w:rsidR="00EB7736" w:rsidRPr="00D51B9D">
        <w:rPr>
          <w:rFonts w:cs="Times New Roman"/>
          <w:color w:val="auto"/>
          <w:szCs w:val="24"/>
        </w:rPr>
        <w:t xml:space="preserve"> </w:t>
      </w:r>
      <w:r w:rsidRPr="00D51B9D">
        <w:rPr>
          <w:rFonts w:cs="Times New Roman"/>
          <w:color w:val="auto"/>
          <w:szCs w:val="24"/>
        </w:rPr>
        <w:t xml:space="preserve">encourages </w:t>
      </w:r>
      <w:r w:rsidR="00EB7736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staff participation in </w:t>
      </w:r>
      <w:r w:rsidR="00EB7736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community ser</w:t>
      </w:r>
      <w:r w:rsidR="00EB7736" w:rsidRPr="00D51B9D">
        <w:rPr>
          <w:rFonts w:cs="Times New Roman"/>
          <w:color w:val="auto"/>
          <w:szCs w:val="24"/>
        </w:rPr>
        <w:t>vice activities</w:t>
      </w:r>
      <w:r w:rsidRPr="00D51B9D">
        <w:rPr>
          <w:rFonts w:cs="Times New Roman"/>
          <w:color w:val="auto"/>
          <w:szCs w:val="24"/>
        </w:rPr>
        <w:t xml:space="preserve">. </w:t>
      </w:r>
    </w:p>
    <w:p w14:paraId="7DFF92A7" w14:textId="77777777" w:rsidR="00FC6DB2" w:rsidRPr="00D51B9D" w:rsidRDefault="00FC6DB2" w:rsidP="00D51B9D">
      <w:pPr>
        <w:keepNext/>
        <w:spacing w:after="0"/>
        <w:rPr>
          <w:rFonts w:cs="Times New Roman"/>
          <w:szCs w:val="24"/>
        </w:rPr>
      </w:pPr>
      <w:r w:rsidRPr="00D51B9D">
        <w:rPr>
          <w:rFonts w:cs="Times New Roman"/>
          <w:noProof/>
          <w:szCs w:val="24"/>
        </w:rPr>
        <w:drawing>
          <wp:inline distT="0" distB="0" distL="0" distR="0" wp14:anchorId="7276A6DD" wp14:editId="4CEC6FDC">
            <wp:extent cx="5943600" cy="38703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7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AA101F" w14:textId="77777777" w:rsidR="00FC6DB2" w:rsidRPr="00D51B9D" w:rsidRDefault="00FC6DB2" w:rsidP="00D51B9D">
      <w:pPr>
        <w:pStyle w:val="Caption"/>
        <w:spacing w:after="0" w:line="360" w:lineRule="auto"/>
        <w:rPr>
          <w:rFonts w:cs="Times New Roman"/>
          <w:sz w:val="24"/>
          <w:szCs w:val="24"/>
        </w:rPr>
      </w:pPr>
      <w:r w:rsidRPr="00D51B9D">
        <w:rPr>
          <w:rFonts w:cs="Times New Roman"/>
          <w:sz w:val="24"/>
          <w:szCs w:val="24"/>
        </w:rPr>
        <w:t xml:space="preserve">Figure </w:t>
      </w:r>
      <w:r w:rsidRPr="00D51B9D">
        <w:rPr>
          <w:rFonts w:cs="Times New Roman"/>
          <w:sz w:val="24"/>
          <w:szCs w:val="24"/>
        </w:rPr>
        <w:fldChar w:fldCharType="begin"/>
      </w:r>
      <w:r w:rsidRPr="00D51B9D">
        <w:rPr>
          <w:rFonts w:cs="Times New Roman"/>
          <w:sz w:val="24"/>
          <w:szCs w:val="24"/>
        </w:rPr>
        <w:instrText xml:space="preserve"> SEQ Figure \* ARABIC </w:instrText>
      </w:r>
      <w:r w:rsidRPr="00D51B9D">
        <w:rPr>
          <w:rFonts w:cs="Times New Roman"/>
          <w:sz w:val="24"/>
          <w:szCs w:val="24"/>
        </w:rPr>
        <w:fldChar w:fldCharType="separate"/>
      </w:r>
      <w:r w:rsidR="003503CA" w:rsidRPr="00D51B9D">
        <w:rPr>
          <w:rFonts w:cs="Times New Roman"/>
          <w:noProof/>
          <w:sz w:val="24"/>
          <w:szCs w:val="24"/>
        </w:rPr>
        <w:t>5</w:t>
      </w:r>
      <w:r w:rsidRPr="00D51B9D">
        <w:rPr>
          <w:rFonts w:cs="Times New Roman"/>
          <w:sz w:val="24"/>
          <w:szCs w:val="24"/>
        </w:rPr>
        <w:fldChar w:fldCharType="end"/>
      </w:r>
      <w:r w:rsidRPr="00D51B9D">
        <w:rPr>
          <w:rFonts w:cs="Times New Roman"/>
          <w:sz w:val="24"/>
          <w:szCs w:val="24"/>
        </w:rPr>
        <w:t>- Number of Premier Inn (Whitbread) hotels in the United Kingdom and Ireland from 2012/13 to 2023/24</w:t>
      </w:r>
    </w:p>
    <w:p w14:paraId="27394E0E" w14:textId="77777777" w:rsidR="00FC6DB2" w:rsidRPr="00D51B9D" w:rsidRDefault="00FC6DB2" w:rsidP="00D51B9D">
      <w:pPr>
        <w:pStyle w:val="Caption"/>
        <w:spacing w:after="0" w:line="360" w:lineRule="auto"/>
        <w:rPr>
          <w:rFonts w:cs="Times New Roman"/>
          <w:color w:val="auto"/>
          <w:sz w:val="24"/>
          <w:szCs w:val="24"/>
        </w:rPr>
      </w:pPr>
      <w:r w:rsidRPr="00D51B9D">
        <w:rPr>
          <w:rFonts w:cs="Times New Roman"/>
          <w:sz w:val="24"/>
          <w:szCs w:val="24"/>
        </w:rPr>
        <w:t xml:space="preserve"> Source: (Statista, 2024)</w:t>
      </w:r>
    </w:p>
    <w:p w14:paraId="5C742BED" w14:textId="77777777" w:rsidR="00B22420" w:rsidRPr="00D51B9D" w:rsidRDefault="00B22420" w:rsidP="00D51B9D">
      <w:pPr>
        <w:pStyle w:val="Heading2"/>
        <w:spacing w:before="0"/>
        <w:rPr>
          <w:szCs w:val="24"/>
        </w:rPr>
      </w:pPr>
      <w:bookmarkStart w:id="16" w:name="_Toc179476133"/>
      <w:r w:rsidRPr="00D51B9D">
        <w:rPr>
          <w:szCs w:val="24"/>
        </w:rPr>
        <w:t>Comparison</w:t>
      </w:r>
      <w:bookmarkEnd w:id="16"/>
      <w:r w:rsidRPr="00D51B9D">
        <w:rPr>
          <w:szCs w:val="24"/>
        </w:rPr>
        <w:t xml:space="preserve"> </w:t>
      </w:r>
    </w:p>
    <w:p w14:paraId="6FC60FD1" w14:textId="77777777" w:rsidR="00F45229" w:rsidRPr="00D51B9D" w:rsidRDefault="003F0AFA" w:rsidP="00D51B9D">
      <w:pPr>
        <w:spacing w:after="0"/>
        <w:rPr>
          <w:rFonts w:cs="Times New Roman"/>
          <w:color w:val="auto"/>
          <w:szCs w:val="24"/>
        </w:rPr>
      </w:pPr>
      <w:r w:rsidRPr="00D51B9D">
        <w:rPr>
          <w:rFonts w:cs="Times New Roman"/>
          <w:color w:val="auto"/>
          <w:szCs w:val="24"/>
        </w:rPr>
        <w:t xml:space="preserve">Both </w:t>
      </w:r>
      <w:r w:rsidR="00EC78ED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hotel chains prioritize </w:t>
      </w:r>
      <w:proofErr w:type="gramStart"/>
      <w:r w:rsidR="00EC78ED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sustai</w:t>
      </w:r>
      <w:r w:rsidR="00EC78ED" w:rsidRPr="00D51B9D">
        <w:rPr>
          <w:rFonts w:cs="Times New Roman"/>
          <w:color w:val="auto"/>
          <w:szCs w:val="24"/>
        </w:rPr>
        <w:t>nability</w:t>
      </w:r>
      <w:proofErr w:type="gramEnd"/>
      <w:r w:rsidR="00EC78ED" w:rsidRPr="00D51B9D">
        <w:rPr>
          <w:rFonts w:cs="Times New Roman"/>
          <w:color w:val="auto"/>
          <w:szCs w:val="24"/>
        </w:rPr>
        <w:t>, community involvement</w:t>
      </w:r>
      <w:r w:rsidRPr="00D51B9D">
        <w:rPr>
          <w:rFonts w:cs="Times New Roman"/>
          <w:color w:val="auto"/>
          <w:szCs w:val="24"/>
        </w:rPr>
        <w:t xml:space="preserve"> and </w:t>
      </w:r>
      <w:r w:rsidR="00EC78ED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employee well-being. However, </w:t>
      </w:r>
      <w:r w:rsidR="00EC78ED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Shangri-La emphasizes </w:t>
      </w:r>
      <w:proofErr w:type="gramStart"/>
      <w:r w:rsidR="00EC78ED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luxury</w:t>
      </w:r>
      <w:proofErr w:type="gramEnd"/>
      <w:r w:rsidRPr="00D51B9D">
        <w:rPr>
          <w:rFonts w:cs="Times New Roman"/>
          <w:color w:val="auto"/>
          <w:szCs w:val="24"/>
        </w:rPr>
        <w:t xml:space="preserve"> service sustainability and </w:t>
      </w:r>
      <w:r w:rsidR="00EC78ED" w:rsidRPr="00D51B9D">
        <w:rPr>
          <w:rFonts w:cs="Times New Roman"/>
          <w:color w:val="auto"/>
          <w:szCs w:val="24"/>
        </w:rPr>
        <w:t>gives</w:t>
      </w:r>
      <w:r w:rsidRPr="00D51B9D">
        <w:rPr>
          <w:rFonts w:cs="Times New Roman"/>
          <w:color w:val="auto"/>
          <w:szCs w:val="24"/>
        </w:rPr>
        <w:t xml:space="preserve"> </w:t>
      </w:r>
      <w:r w:rsidR="00EC78ED" w:rsidRPr="00D51B9D">
        <w:rPr>
          <w:rFonts w:cs="Times New Roman"/>
          <w:color w:val="auto"/>
          <w:szCs w:val="24"/>
        </w:rPr>
        <w:t xml:space="preserve">the various </w:t>
      </w:r>
      <w:r w:rsidRPr="00D51B9D">
        <w:rPr>
          <w:rFonts w:cs="Times New Roman"/>
          <w:color w:val="auto"/>
          <w:szCs w:val="24"/>
        </w:rPr>
        <w:t xml:space="preserve">initiatives to a greater extent, while </w:t>
      </w:r>
      <w:r w:rsidR="00EC78ED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Premier Inn concentrates more on </w:t>
      </w:r>
      <w:r w:rsidR="00EC78ED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operational sustainability and </w:t>
      </w:r>
      <w:r w:rsidR="00EC78ED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community support within the UK. While both companies engag</w:t>
      </w:r>
      <w:r w:rsidR="00EC78ED" w:rsidRPr="00D51B9D">
        <w:rPr>
          <w:rFonts w:cs="Times New Roman"/>
          <w:color w:val="auto"/>
          <w:szCs w:val="24"/>
        </w:rPr>
        <w:t xml:space="preserve">e with their local communities. The </w:t>
      </w:r>
      <w:r w:rsidRPr="00D51B9D">
        <w:rPr>
          <w:rFonts w:cs="Times New Roman"/>
          <w:color w:val="auto"/>
          <w:szCs w:val="24"/>
        </w:rPr>
        <w:t xml:space="preserve">Shangri-La typically invests in </w:t>
      </w:r>
      <w:proofErr w:type="gramStart"/>
      <w:r w:rsidR="00EC78ED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broader</w:t>
      </w:r>
      <w:proofErr w:type="gramEnd"/>
      <w:r w:rsidRPr="00D51B9D">
        <w:rPr>
          <w:rFonts w:cs="Times New Roman"/>
          <w:color w:val="auto"/>
          <w:szCs w:val="24"/>
        </w:rPr>
        <w:t xml:space="preserve"> philanthropic efforts aligned with </w:t>
      </w:r>
      <w:r w:rsidR="00EC78ED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global objectives, whereas </w:t>
      </w:r>
      <w:r w:rsidR="00EC78ED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Premier Inn's initiatives are more localized </w:t>
      </w:r>
      <w:proofErr w:type="gramStart"/>
      <w:r w:rsidRPr="00D51B9D">
        <w:rPr>
          <w:rFonts w:cs="Times New Roman"/>
          <w:color w:val="auto"/>
          <w:szCs w:val="24"/>
        </w:rPr>
        <w:t xml:space="preserve">and </w:t>
      </w:r>
      <w:r w:rsidR="00EC78ED" w:rsidRPr="00D51B9D">
        <w:rPr>
          <w:rFonts w:cs="Times New Roman"/>
          <w:color w:val="auto"/>
          <w:szCs w:val="24"/>
        </w:rPr>
        <w:t>also</w:t>
      </w:r>
      <w:proofErr w:type="gramEnd"/>
      <w:r w:rsidR="00EC78ED" w:rsidRPr="00D51B9D">
        <w:rPr>
          <w:rFonts w:cs="Times New Roman"/>
          <w:color w:val="auto"/>
          <w:szCs w:val="24"/>
        </w:rPr>
        <w:t xml:space="preserve"> </w:t>
      </w:r>
      <w:r w:rsidRPr="00D51B9D">
        <w:rPr>
          <w:rFonts w:cs="Times New Roman"/>
          <w:color w:val="auto"/>
          <w:szCs w:val="24"/>
        </w:rPr>
        <w:t xml:space="preserve">tailored </w:t>
      </w:r>
      <w:r w:rsidRPr="00D51B9D">
        <w:rPr>
          <w:rFonts w:cs="Times New Roman"/>
          <w:color w:val="auto"/>
          <w:szCs w:val="24"/>
        </w:rPr>
        <w:lastRenderedPageBreak/>
        <w:t xml:space="preserve">to meet </w:t>
      </w:r>
      <w:r w:rsidR="00EC78ED" w:rsidRPr="00D51B9D">
        <w:rPr>
          <w:rFonts w:cs="Times New Roman"/>
          <w:color w:val="auto"/>
          <w:szCs w:val="24"/>
        </w:rPr>
        <w:t xml:space="preserve">the various </w:t>
      </w:r>
      <w:r w:rsidRPr="00D51B9D">
        <w:rPr>
          <w:rFonts w:cs="Times New Roman"/>
          <w:color w:val="auto"/>
          <w:szCs w:val="24"/>
        </w:rPr>
        <w:t xml:space="preserve">specific community needs. Both brands acknowledge the significance of </w:t>
      </w:r>
      <w:proofErr w:type="gramStart"/>
      <w:r w:rsidR="00EC78ED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employee</w:t>
      </w:r>
      <w:proofErr w:type="gramEnd"/>
      <w:r w:rsidRPr="00D51B9D">
        <w:rPr>
          <w:rFonts w:cs="Times New Roman"/>
          <w:color w:val="auto"/>
          <w:szCs w:val="24"/>
        </w:rPr>
        <w:t xml:space="preserve"> welfare.</w:t>
      </w:r>
    </w:p>
    <w:p w14:paraId="1C59B446" w14:textId="77777777" w:rsidR="00C17885" w:rsidRPr="00D51B9D" w:rsidRDefault="00F45229" w:rsidP="00D51B9D">
      <w:pPr>
        <w:pStyle w:val="Heading1"/>
        <w:spacing w:before="0"/>
        <w:rPr>
          <w:szCs w:val="24"/>
        </w:rPr>
      </w:pPr>
      <w:bookmarkStart w:id="17" w:name="_Toc179476134"/>
      <w:r w:rsidRPr="00D51B9D">
        <w:rPr>
          <w:szCs w:val="24"/>
        </w:rPr>
        <w:t>Recommendation</w:t>
      </w:r>
      <w:bookmarkEnd w:id="17"/>
    </w:p>
    <w:p w14:paraId="386591E9" w14:textId="77777777" w:rsidR="008C2948" w:rsidRPr="00D51B9D" w:rsidRDefault="00F45229" w:rsidP="00D51B9D">
      <w:pPr>
        <w:pStyle w:val="Heading2"/>
        <w:spacing w:before="0"/>
        <w:rPr>
          <w:szCs w:val="24"/>
        </w:rPr>
      </w:pPr>
      <w:bookmarkStart w:id="18" w:name="_Toc179476135"/>
      <w:r w:rsidRPr="00D51B9D">
        <w:rPr>
          <w:szCs w:val="24"/>
        </w:rPr>
        <w:t>Shangri-La Hotels</w:t>
      </w:r>
      <w:bookmarkEnd w:id="18"/>
    </w:p>
    <w:p w14:paraId="2B9B5F21" w14:textId="77777777" w:rsidR="008C2948" w:rsidRPr="00D51B9D" w:rsidRDefault="008C2948" w:rsidP="00D51B9D">
      <w:pPr>
        <w:pStyle w:val="ListParagraph"/>
        <w:numPr>
          <w:ilvl w:val="0"/>
          <w:numId w:val="3"/>
        </w:numPr>
        <w:spacing w:after="0"/>
        <w:rPr>
          <w:rFonts w:cs="Times New Roman"/>
          <w:color w:val="auto"/>
          <w:szCs w:val="24"/>
        </w:rPr>
      </w:pPr>
      <w:r w:rsidRPr="00D51B9D">
        <w:rPr>
          <w:rFonts w:cs="Times New Roman"/>
          <w:color w:val="auto"/>
          <w:szCs w:val="24"/>
        </w:rPr>
        <w:t xml:space="preserve">Given the increasing importance of </w:t>
      </w:r>
      <w:proofErr w:type="gramStart"/>
      <w:r w:rsidR="00C241F5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sust</w:t>
      </w:r>
      <w:r w:rsidR="00C241F5" w:rsidRPr="00D51B9D">
        <w:rPr>
          <w:rFonts w:cs="Times New Roman"/>
          <w:color w:val="auto"/>
          <w:szCs w:val="24"/>
        </w:rPr>
        <w:t>ainability</w:t>
      </w:r>
      <w:proofErr w:type="gramEnd"/>
      <w:r w:rsidR="00C241F5" w:rsidRPr="00D51B9D">
        <w:rPr>
          <w:rFonts w:cs="Times New Roman"/>
          <w:color w:val="auto"/>
          <w:szCs w:val="24"/>
        </w:rPr>
        <w:t xml:space="preserve"> in the luxury market. The </w:t>
      </w:r>
      <w:r w:rsidRPr="00D51B9D">
        <w:rPr>
          <w:rFonts w:cs="Times New Roman"/>
          <w:color w:val="auto"/>
          <w:szCs w:val="24"/>
        </w:rPr>
        <w:t xml:space="preserve">Shangri-La should further enhance </w:t>
      </w:r>
      <w:proofErr w:type="gramStart"/>
      <w:r w:rsidR="00C241F5" w:rsidRPr="00D51B9D">
        <w:rPr>
          <w:rFonts w:cs="Times New Roman"/>
          <w:color w:val="auto"/>
          <w:szCs w:val="24"/>
        </w:rPr>
        <w:t>the</w:t>
      </w:r>
      <w:r w:rsidRPr="00D51B9D">
        <w:rPr>
          <w:rFonts w:cs="Times New Roman"/>
          <w:color w:val="auto"/>
          <w:szCs w:val="24"/>
        </w:rPr>
        <w:t xml:space="preserve"> eco</w:t>
      </w:r>
      <w:proofErr w:type="gramEnd"/>
      <w:r w:rsidRPr="00D51B9D">
        <w:rPr>
          <w:rFonts w:cs="Times New Roman"/>
          <w:color w:val="auto"/>
          <w:szCs w:val="24"/>
        </w:rPr>
        <w:t>-friendly practices</w:t>
      </w:r>
      <w:r w:rsidR="00BE0EB0" w:rsidRPr="00D51B9D">
        <w:rPr>
          <w:rFonts w:cs="Times New Roman"/>
          <w:color w:val="auto"/>
          <w:szCs w:val="24"/>
        </w:rPr>
        <w:t xml:space="preserve"> (</w:t>
      </w:r>
      <w:r w:rsidR="00BE0EB0" w:rsidRPr="00D51B9D">
        <w:rPr>
          <w:rFonts w:cs="Times New Roman"/>
          <w:color w:val="auto"/>
          <w:szCs w:val="24"/>
          <w:shd w:val="clear" w:color="auto" w:fill="FFFFFF"/>
        </w:rPr>
        <w:t xml:space="preserve">Sinha and </w:t>
      </w:r>
      <w:proofErr w:type="spellStart"/>
      <w:r w:rsidR="00BE0EB0" w:rsidRPr="00D51B9D">
        <w:rPr>
          <w:rFonts w:cs="Times New Roman"/>
          <w:color w:val="auto"/>
          <w:szCs w:val="24"/>
          <w:shd w:val="clear" w:color="auto" w:fill="FFFFFF"/>
        </w:rPr>
        <w:t>Fukey</w:t>
      </w:r>
      <w:proofErr w:type="spellEnd"/>
      <w:r w:rsidR="00BE0EB0" w:rsidRPr="00D51B9D">
        <w:rPr>
          <w:rFonts w:cs="Times New Roman"/>
          <w:color w:val="auto"/>
          <w:szCs w:val="24"/>
          <w:shd w:val="clear" w:color="auto" w:fill="FFFFFF"/>
        </w:rPr>
        <w:t>, 2020</w:t>
      </w:r>
      <w:r w:rsidR="00BE0EB0" w:rsidRPr="00D51B9D">
        <w:rPr>
          <w:rFonts w:cs="Times New Roman"/>
          <w:color w:val="auto"/>
          <w:szCs w:val="24"/>
        </w:rPr>
        <w:t>)</w:t>
      </w:r>
      <w:r w:rsidRPr="00D51B9D">
        <w:rPr>
          <w:rFonts w:cs="Times New Roman"/>
          <w:color w:val="auto"/>
          <w:szCs w:val="24"/>
        </w:rPr>
        <w:t xml:space="preserve">. This could involve investing in </w:t>
      </w:r>
      <w:r w:rsidR="00C241F5" w:rsidRPr="00D51B9D">
        <w:rPr>
          <w:rFonts w:cs="Times New Roman"/>
          <w:color w:val="auto"/>
          <w:szCs w:val="24"/>
        </w:rPr>
        <w:t xml:space="preserve">a </w:t>
      </w:r>
      <w:r w:rsidRPr="00D51B9D">
        <w:rPr>
          <w:rFonts w:cs="Times New Roman"/>
          <w:color w:val="auto"/>
          <w:szCs w:val="24"/>
        </w:rPr>
        <w:t xml:space="preserve">green technologies, such as </w:t>
      </w:r>
      <w:proofErr w:type="gramStart"/>
      <w:r w:rsidR="00C241F5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solar</w:t>
      </w:r>
      <w:proofErr w:type="gramEnd"/>
      <w:r w:rsidRPr="00D51B9D">
        <w:rPr>
          <w:rFonts w:cs="Times New Roman"/>
          <w:color w:val="auto"/>
          <w:szCs w:val="24"/>
        </w:rPr>
        <w:t xml:space="preserve"> energy systems and </w:t>
      </w:r>
      <w:r w:rsidR="00C241F5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waste reduction programs, as well as promoting </w:t>
      </w:r>
      <w:r w:rsidR="00C241F5" w:rsidRPr="00D51B9D">
        <w:rPr>
          <w:rFonts w:cs="Times New Roman"/>
          <w:color w:val="auto"/>
          <w:szCs w:val="24"/>
        </w:rPr>
        <w:t>the sustainability in the</w:t>
      </w:r>
      <w:r w:rsidRPr="00D51B9D">
        <w:rPr>
          <w:rFonts w:cs="Times New Roman"/>
          <w:color w:val="auto"/>
          <w:szCs w:val="24"/>
        </w:rPr>
        <w:t xml:space="preserve"> luxury </w:t>
      </w:r>
      <w:proofErr w:type="gramStart"/>
      <w:r w:rsidRPr="00D51B9D">
        <w:rPr>
          <w:rFonts w:cs="Times New Roman"/>
          <w:color w:val="auto"/>
          <w:szCs w:val="24"/>
        </w:rPr>
        <w:t>offerings..</w:t>
      </w:r>
      <w:proofErr w:type="gramEnd"/>
    </w:p>
    <w:p w14:paraId="029D3368" w14:textId="77777777" w:rsidR="008C2948" w:rsidRPr="00D51B9D" w:rsidRDefault="004A7FEA" w:rsidP="00D51B9D">
      <w:pPr>
        <w:pStyle w:val="ListParagraph"/>
        <w:numPr>
          <w:ilvl w:val="0"/>
          <w:numId w:val="3"/>
        </w:numPr>
        <w:spacing w:after="0"/>
        <w:rPr>
          <w:rFonts w:cs="Times New Roman"/>
          <w:color w:val="auto"/>
          <w:szCs w:val="24"/>
        </w:rPr>
      </w:pPr>
      <w:r w:rsidRPr="00D51B9D">
        <w:rPr>
          <w:rFonts w:cs="Times New Roman"/>
          <w:color w:val="auto"/>
          <w:szCs w:val="24"/>
        </w:rPr>
        <w:t>To broaden the</w:t>
      </w:r>
      <w:r w:rsidR="008C2948" w:rsidRPr="00D51B9D">
        <w:rPr>
          <w:rFonts w:cs="Times New Roman"/>
          <w:color w:val="auto"/>
          <w:szCs w:val="24"/>
        </w:rPr>
        <w:t xml:space="preserve"> customer base, </w:t>
      </w:r>
      <w:proofErr w:type="gramStart"/>
      <w:r w:rsidRPr="00D51B9D">
        <w:rPr>
          <w:rFonts w:cs="Times New Roman"/>
          <w:color w:val="auto"/>
          <w:szCs w:val="24"/>
        </w:rPr>
        <w:t>the Shangri</w:t>
      </w:r>
      <w:proofErr w:type="gramEnd"/>
      <w:r w:rsidRPr="00D51B9D">
        <w:rPr>
          <w:rFonts w:cs="Times New Roman"/>
          <w:color w:val="auto"/>
          <w:szCs w:val="24"/>
        </w:rPr>
        <w:t>-La should expand the</w:t>
      </w:r>
      <w:r w:rsidR="008C2948" w:rsidRPr="00D51B9D">
        <w:rPr>
          <w:rFonts w:cs="Times New Roman"/>
          <w:color w:val="auto"/>
          <w:szCs w:val="24"/>
        </w:rPr>
        <w:t xml:space="preserve"> services beyond </w:t>
      </w:r>
      <w:r w:rsidRPr="00D51B9D">
        <w:rPr>
          <w:rFonts w:cs="Times New Roman"/>
          <w:color w:val="auto"/>
          <w:szCs w:val="24"/>
        </w:rPr>
        <w:t xml:space="preserve">the </w:t>
      </w:r>
      <w:r w:rsidR="008C2948" w:rsidRPr="00D51B9D">
        <w:rPr>
          <w:rFonts w:cs="Times New Roman"/>
          <w:color w:val="auto"/>
          <w:szCs w:val="24"/>
        </w:rPr>
        <w:t xml:space="preserve">traditional luxury offerings. Introducing </w:t>
      </w:r>
      <w:r w:rsidRPr="00D51B9D">
        <w:rPr>
          <w:rFonts w:cs="Times New Roman"/>
          <w:color w:val="auto"/>
          <w:szCs w:val="24"/>
        </w:rPr>
        <w:t xml:space="preserve">the </w:t>
      </w:r>
      <w:r w:rsidR="008C2948" w:rsidRPr="00D51B9D">
        <w:rPr>
          <w:rFonts w:cs="Times New Roman"/>
          <w:color w:val="auto"/>
          <w:szCs w:val="24"/>
        </w:rPr>
        <w:t>wellness retreats, immersive cultural experien</w:t>
      </w:r>
      <w:r w:rsidRPr="00D51B9D">
        <w:rPr>
          <w:rFonts w:cs="Times New Roman"/>
          <w:color w:val="auto"/>
          <w:szCs w:val="24"/>
        </w:rPr>
        <w:t>ces</w:t>
      </w:r>
      <w:r w:rsidR="008C2948" w:rsidRPr="00D51B9D">
        <w:rPr>
          <w:rFonts w:cs="Times New Roman"/>
          <w:color w:val="auto"/>
          <w:szCs w:val="24"/>
        </w:rPr>
        <w:t xml:space="preserve"> and </w:t>
      </w:r>
      <w:r w:rsidRPr="00D51B9D">
        <w:rPr>
          <w:rFonts w:cs="Times New Roman"/>
          <w:color w:val="auto"/>
          <w:szCs w:val="24"/>
        </w:rPr>
        <w:t xml:space="preserve">the </w:t>
      </w:r>
      <w:r w:rsidR="008C2948" w:rsidRPr="00D51B9D">
        <w:rPr>
          <w:rFonts w:cs="Times New Roman"/>
          <w:color w:val="auto"/>
          <w:szCs w:val="24"/>
        </w:rPr>
        <w:t xml:space="preserve">personalized travel packages can attract </w:t>
      </w:r>
      <w:r w:rsidRPr="00D51B9D">
        <w:rPr>
          <w:rFonts w:cs="Times New Roman"/>
          <w:color w:val="auto"/>
          <w:szCs w:val="24"/>
        </w:rPr>
        <w:t xml:space="preserve">the </w:t>
      </w:r>
      <w:r w:rsidR="008C2948" w:rsidRPr="00D51B9D">
        <w:rPr>
          <w:rFonts w:cs="Times New Roman"/>
          <w:color w:val="auto"/>
          <w:szCs w:val="24"/>
        </w:rPr>
        <w:t xml:space="preserve">younger affluent </w:t>
      </w:r>
      <w:proofErr w:type="spellStart"/>
      <w:r w:rsidR="002E1191" w:rsidRPr="00D51B9D">
        <w:rPr>
          <w:rFonts w:cs="Times New Roman"/>
          <w:color w:val="auto"/>
          <w:szCs w:val="24"/>
        </w:rPr>
        <w:t>travellers</w:t>
      </w:r>
      <w:proofErr w:type="spellEnd"/>
      <w:r w:rsidR="008C2948" w:rsidRPr="00D51B9D">
        <w:rPr>
          <w:rFonts w:cs="Times New Roman"/>
          <w:color w:val="auto"/>
          <w:szCs w:val="24"/>
        </w:rPr>
        <w:t xml:space="preserve"> seeking </w:t>
      </w:r>
      <w:r w:rsidRPr="00D51B9D">
        <w:rPr>
          <w:rFonts w:cs="Times New Roman"/>
          <w:color w:val="auto"/>
          <w:szCs w:val="24"/>
        </w:rPr>
        <w:t xml:space="preserve">the various </w:t>
      </w:r>
      <w:r w:rsidR="00E65FDD">
        <w:rPr>
          <w:rFonts w:cs="Times New Roman"/>
          <w:color w:val="auto"/>
          <w:szCs w:val="24"/>
        </w:rPr>
        <w:t>unique experiences</w:t>
      </w:r>
      <w:r w:rsidR="008C2948" w:rsidRPr="00D51B9D">
        <w:rPr>
          <w:rFonts w:cs="Times New Roman"/>
          <w:color w:val="auto"/>
          <w:szCs w:val="24"/>
        </w:rPr>
        <w:t>.</w:t>
      </w:r>
    </w:p>
    <w:p w14:paraId="63C9DC05" w14:textId="77777777" w:rsidR="008C2948" w:rsidRPr="00D51B9D" w:rsidRDefault="008C2948" w:rsidP="00D51B9D">
      <w:pPr>
        <w:pStyle w:val="ListParagraph"/>
        <w:numPr>
          <w:ilvl w:val="0"/>
          <w:numId w:val="3"/>
        </w:numPr>
        <w:spacing w:after="0"/>
        <w:rPr>
          <w:rFonts w:cs="Times New Roman"/>
          <w:color w:val="auto"/>
          <w:szCs w:val="24"/>
        </w:rPr>
      </w:pPr>
      <w:r w:rsidRPr="00D51B9D">
        <w:rPr>
          <w:rFonts w:cs="Times New Roman"/>
          <w:color w:val="auto"/>
          <w:szCs w:val="24"/>
        </w:rPr>
        <w:t xml:space="preserve">Investing in </w:t>
      </w:r>
      <w:proofErr w:type="gramStart"/>
      <w:r w:rsidR="0071735D" w:rsidRPr="00D51B9D">
        <w:rPr>
          <w:rFonts w:cs="Times New Roman"/>
          <w:color w:val="auto"/>
          <w:szCs w:val="24"/>
        </w:rPr>
        <w:t>the</w:t>
      </w:r>
      <w:r w:rsidRPr="00D51B9D">
        <w:rPr>
          <w:rFonts w:cs="Times New Roman"/>
          <w:color w:val="auto"/>
          <w:szCs w:val="24"/>
        </w:rPr>
        <w:t xml:space="preserve"> digital</w:t>
      </w:r>
      <w:proofErr w:type="gramEnd"/>
      <w:r w:rsidRPr="00D51B9D">
        <w:rPr>
          <w:rFonts w:cs="Times New Roman"/>
          <w:color w:val="auto"/>
          <w:szCs w:val="24"/>
        </w:rPr>
        <w:t xml:space="preserve"> marketing strategies, </w:t>
      </w:r>
      <w:r w:rsidR="0071735D" w:rsidRPr="00D51B9D">
        <w:rPr>
          <w:rFonts w:cs="Times New Roman"/>
          <w:color w:val="auto"/>
          <w:szCs w:val="24"/>
        </w:rPr>
        <w:t>which includes the</w:t>
      </w:r>
      <w:r w:rsidRPr="00D51B9D">
        <w:rPr>
          <w:rFonts w:cs="Times New Roman"/>
          <w:color w:val="auto"/>
          <w:szCs w:val="24"/>
        </w:rPr>
        <w:t xml:space="preserve"> social media campaigns and </w:t>
      </w:r>
      <w:r w:rsidR="0071735D" w:rsidRPr="00D51B9D">
        <w:rPr>
          <w:rFonts w:cs="Times New Roman"/>
          <w:color w:val="auto"/>
          <w:szCs w:val="24"/>
        </w:rPr>
        <w:t>the influencer partnerships. This</w:t>
      </w:r>
      <w:r w:rsidRPr="00D51B9D">
        <w:rPr>
          <w:rFonts w:cs="Times New Roman"/>
          <w:color w:val="auto"/>
          <w:szCs w:val="24"/>
        </w:rPr>
        <w:t xml:space="preserve"> can help </w:t>
      </w:r>
      <w:proofErr w:type="gramStart"/>
      <w:r w:rsidR="0071735D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Shangri</w:t>
      </w:r>
      <w:proofErr w:type="gramEnd"/>
      <w:r w:rsidRPr="00D51B9D">
        <w:rPr>
          <w:rFonts w:cs="Times New Roman"/>
          <w:color w:val="auto"/>
          <w:szCs w:val="24"/>
        </w:rPr>
        <w:t>-La r</w:t>
      </w:r>
      <w:r w:rsidR="00E65FDD">
        <w:rPr>
          <w:rFonts w:cs="Times New Roman"/>
          <w:color w:val="auto"/>
          <w:szCs w:val="24"/>
        </w:rPr>
        <w:t>each a broader audience</w:t>
      </w:r>
      <w:r w:rsidRPr="00D51B9D">
        <w:rPr>
          <w:rFonts w:cs="Times New Roman"/>
          <w:color w:val="auto"/>
          <w:szCs w:val="24"/>
        </w:rPr>
        <w:t>.</w:t>
      </w:r>
    </w:p>
    <w:p w14:paraId="520A9159" w14:textId="77777777" w:rsidR="00F45229" w:rsidRPr="00D51B9D" w:rsidRDefault="00F45229" w:rsidP="00D51B9D">
      <w:pPr>
        <w:pStyle w:val="Heading2"/>
        <w:spacing w:before="0"/>
        <w:rPr>
          <w:szCs w:val="24"/>
        </w:rPr>
      </w:pPr>
      <w:bookmarkStart w:id="19" w:name="_Toc179476136"/>
      <w:r w:rsidRPr="00D51B9D">
        <w:rPr>
          <w:szCs w:val="24"/>
        </w:rPr>
        <w:t>Primer Inn</w:t>
      </w:r>
      <w:bookmarkEnd w:id="19"/>
    </w:p>
    <w:p w14:paraId="7A76D287" w14:textId="77777777" w:rsidR="00F23F50" w:rsidRPr="00D51B9D" w:rsidRDefault="00F23F50" w:rsidP="00D51B9D">
      <w:pPr>
        <w:pStyle w:val="ListParagraph"/>
        <w:numPr>
          <w:ilvl w:val="0"/>
          <w:numId w:val="3"/>
        </w:numPr>
        <w:spacing w:after="0"/>
        <w:rPr>
          <w:rFonts w:cs="Times New Roman"/>
          <w:color w:val="auto"/>
          <w:szCs w:val="24"/>
        </w:rPr>
      </w:pPr>
      <w:r w:rsidRPr="00D51B9D">
        <w:rPr>
          <w:rFonts w:cs="Times New Roman"/>
          <w:color w:val="auto"/>
          <w:szCs w:val="24"/>
        </w:rPr>
        <w:t>Prem</w:t>
      </w:r>
      <w:r w:rsidR="006F4152" w:rsidRPr="00D51B9D">
        <w:rPr>
          <w:rFonts w:cs="Times New Roman"/>
          <w:color w:val="auto"/>
          <w:szCs w:val="24"/>
        </w:rPr>
        <w:t>ier Inn should capitalize on the</w:t>
      </w:r>
      <w:r w:rsidRPr="00D51B9D">
        <w:rPr>
          <w:rFonts w:cs="Times New Roman"/>
          <w:color w:val="auto"/>
          <w:szCs w:val="24"/>
        </w:rPr>
        <w:t xml:space="preserve"> success in the UK by exploring </w:t>
      </w:r>
      <w:r w:rsidR="006F4152" w:rsidRPr="00D51B9D">
        <w:rPr>
          <w:rFonts w:cs="Times New Roman"/>
          <w:color w:val="auto"/>
          <w:szCs w:val="24"/>
        </w:rPr>
        <w:t xml:space="preserve">the various </w:t>
      </w:r>
      <w:r w:rsidRPr="00D51B9D">
        <w:rPr>
          <w:rFonts w:cs="Times New Roman"/>
          <w:color w:val="auto"/>
          <w:szCs w:val="24"/>
        </w:rPr>
        <w:t xml:space="preserve">opportunities for </w:t>
      </w:r>
      <w:r w:rsidR="006F4152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expansion in </w:t>
      </w:r>
      <w:r w:rsidR="006F4152" w:rsidRPr="00D51B9D">
        <w:rPr>
          <w:rFonts w:cs="Times New Roman"/>
          <w:color w:val="auto"/>
          <w:szCs w:val="24"/>
        </w:rPr>
        <w:t>the underserved regions</w:t>
      </w:r>
      <w:r w:rsidR="001175E6" w:rsidRPr="00D51B9D">
        <w:rPr>
          <w:rFonts w:cs="Times New Roman"/>
          <w:color w:val="auto"/>
          <w:szCs w:val="24"/>
        </w:rPr>
        <w:t xml:space="preserve"> (</w:t>
      </w:r>
      <w:proofErr w:type="spellStart"/>
      <w:r w:rsidR="001175E6" w:rsidRPr="00D51B9D">
        <w:rPr>
          <w:rFonts w:cs="Times New Roman"/>
          <w:color w:val="auto"/>
          <w:szCs w:val="24"/>
          <w:shd w:val="clear" w:color="auto" w:fill="FFFFFF"/>
        </w:rPr>
        <w:t>Kandampully</w:t>
      </w:r>
      <w:proofErr w:type="spellEnd"/>
      <w:r w:rsidR="001175E6" w:rsidRPr="00D51B9D">
        <w:rPr>
          <w:rFonts w:cs="Times New Roman"/>
          <w:color w:val="auto"/>
          <w:szCs w:val="24"/>
          <w:shd w:val="clear" w:color="auto" w:fill="FFFFFF"/>
        </w:rPr>
        <w:t xml:space="preserve"> and </w:t>
      </w:r>
      <w:proofErr w:type="spellStart"/>
      <w:r w:rsidR="001175E6" w:rsidRPr="00D51B9D">
        <w:rPr>
          <w:rFonts w:cs="Times New Roman"/>
          <w:color w:val="auto"/>
          <w:szCs w:val="24"/>
          <w:shd w:val="clear" w:color="auto" w:fill="FFFFFF"/>
        </w:rPr>
        <w:t>Solnet</w:t>
      </w:r>
      <w:proofErr w:type="spellEnd"/>
      <w:r w:rsidR="001175E6" w:rsidRPr="00D51B9D">
        <w:rPr>
          <w:rFonts w:cs="Times New Roman"/>
          <w:color w:val="auto"/>
          <w:szCs w:val="24"/>
          <w:shd w:val="clear" w:color="auto" w:fill="FFFFFF"/>
        </w:rPr>
        <w:t>, 2024</w:t>
      </w:r>
      <w:r w:rsidR="001175E6" w:rsidRPr="00D51B9D">
        <w:rPr>
          <w:rFonts w:cs="Times New Roman"/>
          <w:color w:val="auto"/>
          <w:szCs w:val="24"/>
        </w:rPr>
        <w:t>)</w:t>
      </w:r>
      <w:r w:rsidRPr="00D51B9D">
        <w:rPr>
          <w:rFonts w:cs="Times New Roman"/>
          <w:color w:val="auto"/>
          <w:szCs w:val="24"/>
        </w:rPr>
        <w:t>.</w:t>
      </w:r>
    </w:p>
    <w:p w14:paraId="3B778505" w14:textId="77777777" w:rsidR="00F23F50" w:rsidRPr="00D51B9D" w:rsidRDefault="00F23F50" w:rsidP="00D51B9D">
      <w:pPr>
        <w:pStyle w:val="ListParagraph"/>
        <w:numPr>
          <w:ilvl w:val="0"/>
          <w:numId w:val="3"/>
        </w:numPr>
        <w:spacing w:after="0"/>
        <w:rPr>
          <w:rFonts w:cs="Times New Roman"/>
          <w:color w:val="auto"/>
          <w:szCs w:val="24"/>
        </w:rPr>
      </w:pPr>
      <w:r w:rsidRPr="00D51B9D">
        <w:rPr>
          <w:rFonts w:cs="Times New Roman"/>
          <w:color w:val="auto"/>
          <w:szCs w:val="24"/>
        </w:rPr>
        <w:t>Pre</w:t>
      </w:r>
      <w:r w:rsidR="00C2532B" w:rsidRPr="00D51B9D">
        <w:rPr>
          <w:rFonts w:cs="Times New Roman"/>
          <w:color w:val="auto"/>
          <w:szCs w:val="24"/>
        </w:rPr>
        <w:t>mier Inn can further improve the</w:t>
      </w:r>
      <w:r w:rsidRPr="00D51B9D">
        <w:rPr>
          <w:rFonts w:cs="Times New Roman"/>
          <w:color w:val="auto"/>
          <w:szCs w:val="24"/>
        </w:rPr>
        <w:t xml:space="preserve"> guest experience by investing in </w:t>
      </w:r>
      <w:proofErr w:type="gramStart"/>
      <w:r w:rsidR="00C2532B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technology</w:t>
      </w:r>
      <w:proofErr w:type="gramEnd"/>
      <w:r w:rsidRPr="00D51B9D">
        <w:rPr>
          <w:rFonts w:cs="Times New Roman"/>
          <w:color w:val="auto"/>
          <w:szCs w:val="24"/>
        </w:rPr>
        <w:t xml:space="preserve">. Upgrades to </w:t>
      </w:r>
      <w:proofErr w:type="gramStart"/>
      <w:r w:rsidR="00C2532B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>mobile</w:t>
      </w:r>
      <w:proofErr w:type="gramEnd"/>
      <w:r w:rsidRPr="00D51B9D">
        <w:rPr>
          <w:rFonts w:cs="Times New Roman"/>
          <w:color w:val="auto"/>
          <w:szCs w:val="24"/>
        </w:rPr>
        <w:t xml:space="preserve"> check-in, </w:t>
      </w:r>
      <w:r w:rsidR="00C2532B" w:rsidRPr="00D51B9D">
        <w:rPr>
          <w:rFonts w:cs="Times New Roman"/>
          <w:color w:val="auto"/>
          <w:szCs w:val="24"/>
        </w:rPr>
        <w:t>the personalized booking systems</w:t>
      </w:r>
      <w:r w:rsidRPr="00D51B9D">
        <w:rPr>
          <w:rFonts w:cs="Times New Roman"/>
          <w:color w:val="auto"/>
          <w:szCs w:val="24"/>
        </w:rPr>
        <w:t xml:space="preserve"> and </w:t>
      </w:r>
      <w:r w:rsidR="00C2532B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smart room features can attract </w:t>
      </w:r>
      <w:r w:rsidR="00C2532B" w:rsidRPr="00D51B9D">
        <w:rPr>
          <w:rFonts w:cs="Times New Roman"/>
          <w:color w:val="auto"/>
          <w:szCs w:val="24"/>
        </w:rPr>
        <w:t xml:space="preserve">the </w:t>
      </w:r>
      <w:r w:rsidRPr="00D51B9D">
        <w:rPr>
          <w:rFonts w:cs="Times New Roman"/>
          <w:color w:val="auto"/>
          <w:szCs w:val="24"/>
        </w:rPr>
        <w:t xml:space="preserve">tech-savvy </w:t>
      </w:r>
      <w:proofErr w:type="spellStart"/>
      <w:r w:rsidR="00D96B6E" w:rsidRPr="00D51B9D">
        <w:rPr>
          <w:rFonts w:cs="Times New Roman"/>
          <w:color w:val="auto"/>
          <w:szCs w:val="24"/>
        </w:rPr>
        <w:t>travellers</w:t>
      </w:r>
      <w:proofErr w:type="spellEnd"/>
      <w:r w:rsidRPr="00D51B9D">
        <w:rPr>
          <w:rFonts w:cs="Times New Roman"/>
          <w:color w:val="auto"/>
          <w:szCs w:val="24"/>
        </w:rPr>
        <w:t>.</w:t>
      </w:r>
    </w:p>
    <w:p w14:paraId="7336F3F2" w14:textId="77777777" w:rsidR="00F23F50" w:rsidRPr="00D51B9D" w:rsidRDefault="00F23F50" w:rsidP="00D51B9D">
      <w:pPr>
        <w:pStyle w:val="ListParagraph"/>
        <w:numPr>
          <w:ilvl w:val="0"/>
          <w:numId w:val="3"/>
        </w:numPr>
        <w:spacing w:after="0"/>
        <w:rPr>
          <w:rFonts w:cs="Times New Roman"/>
          <w:color w:val="auto"/>
          <w:szCs w:val="24"/>
        </w:rPr>
      </w:pPr>
      <w:r w:rsidRPr="00D51B9D">
        <w:rPr>
          <w:rFonts w:cs="Times New Roman"/>
          <w:color w:val="auto"/>
          <w:szCs w:val="24"/>
        </w:rPr>
        <w:t>Continuing to enhance sustainability initiatives, such as energy-efficient operations and waste reduction, can improve P</w:t>
      </w:r>
      <w:r w:rsidR="00E65FDD">
        <w:rPr>
          <w:rFonts w:cs="Times New Roman"/>
          <w:color w:val="auto"/>
          <w:szCs w:val="24"/>
        </w:rPr>
        <w:t>remier Inn’s market positioning</w:t>
      </w:r>
      <w:r w:rsidRPr="00D51B9D">
        <w:rPr>
          <w:rFonts w:cs="Times New Roman"/>
          <w:color w:val="auto"/>
          <w:szCs w:val="24"/>
        </w:rPr>
        <w:t>.</w:t>
      </w:r>
    </w:p>
    <w:p w14:paraId="1E3970AB" w14:textId="77777777" w:rsidR="00057151" w:rsidRPr="00D51B9D" w:rsidRDefault="00057151" w:rsidP="00D51B9D">
      <w:pPr>
        <w:pStyle w:val="Heading1"/>
        <w:spacing w:before="0"/>
        <w:rPr>
          <w:szCs w:val="24"/>
        </w:rPr>
      </w:pPr>
      <w:bookmarkStart w:id="20" w:name="_Toc179476137"/>
      <w:r w:rsidRPr="00D51B9D">
        <w:rPr>
          <w:szCs w:val="24"/>
        </w:rPr>
        <w:t>Conclusion</w:t>
      </w:r>
      <w:bookmarkEnd w:id="20"/>
    </w:p>
    <w:p w14:paraId="1CA41D60" w14:textId="77777777" w:rsidR="002C32B2" w:rsidRPr="00D51B9D" w:rsidRDefault="00EC2036" w:rsidP="00D51B9D">
      <w:pPr>
        <w:spacing w:after="0"/>
        <w:rPr>
          <w:rFonts w:cs="Times New Roman"/>
          <w:color w:val="auto"/>
          <w:szCs w:val="24"/>
        </w:rPr>
      </w:pPr>
      <w:r w:rsidRPr="00D51B9D">
        <w:rPr>
          <w:rFonts w:cs="Times New Roman"/>
          <w:color w:val="auto"/>
          <w:szCs w:val="24"/>
        </w:rPr>
        <w:t xml:space="preserve">In conclusion, </w:t>
      </w:r>
      <w:r w:rsidR="0045424D" w:rsidRPr="00D51B9D">
        <w:rPr>
          <w:rFonts w:cs="Times New Roman"/>
          <w:color w:val="auto"/>
          <w:szCs w:val="24"/>
        </w:rPr>
        <w:t xml:space="preserve">the report has highlighted the contrasting approaches to </w:t>
      </w:r>
      <w:proofErr w:type="gramStart"/>
      <w:r w:rsidR="0045424D" w:rsidRPr="00D51B9D">
        <w:rPr>
          <w:rFonts w:cs="Times New Roman"/>
          <w:color w:val="auto"/>
          <w:szCs w:val="24"/>
        </w:rPr>
        <w:t>the financial</w:t>
      </w:r>
      <w:proofErr w:type="gramEnd"/>
      <w:r w:rsidR="0045424D" w:rsidRPr="00D51B9D">
        <w:rPr>
          <w:rFonts w:cs="Times New Roman"/>
          <w:color w:val="auto"/>
          <w:szCs w:val="24"/>
        </w:rPr>
        <w:t xml:space="preserve"> management between </w:t>
      </w:r>
      <w:proofErr w:type="gramStart"/>
      <w:r w:rsidR="0045424D" w:rsidRPr="00D51B9D">
        <w:rPr>
          <w:rFonts w:cs="Times New Roman"/>
          <w:color w:val="auto"/>
          <w:szCs w:val="24"/>
        </w:rPr>
        <w:t>the both</w:t>
      </w:r>
      <w:proofErr w:type="gramEnd"/>
      <w:r w:rsidR="0045424D" w:rsidRPr="00D51B9D">
        <w:rPr>
          <w:rFonts w:cs="Times New Roman"/>
          <w:color w:val="auto"/>
          <w:szCs w:val="24"/>
        </w:rPr>
        <w:t xml:space="preserve"> hotels Shangri-La Hotels and the Premier Inn Hotels. While Shangri-La focuses on the premium services, the diverse revenue streams and the high CSR investment, Premier Inn leverages the budget model with the high occupancy rates and the cost-efficient practices. Both companies demonstrate the growth potential, but their strategies must align with the market positioning and the customer expectations.</w:t>
      </w:r>
      <w:r w:rsidR="002C32B2" w:rsidRPr="00D51B9D">
        <w:rPr>
          <w:rFonts w:cs="Times New Roman"/>
          <w:color w:val="auto"/>
          <w:szCs w:val="24"/>
        </w:rPr>
        <w:br w:type="page"/>
      </w:r>
    </w:p>
    <w:p w14:paraId="5F07A9C4" w14:textId="77777777" w:rsidR="0089348B" w:rsidRPr="00D51B9D" w:rsidRDefault="002C32B2" w:rsidP="00D51B9D">
      <w:pPr>
        <w:pStyle w:val="Heading1"/>
        <w:spacing w:before="0"/>
        <w:rPr>
          <w:szCs w:val="24"/>
        </w:rPr>
      </w:pPr>
      <w:bookmarkStart w:id="21" w:name="_Toc179476138"/>
      <w:r w:rsidRPr="00D51B9D">
        <w:rPr>
          <w:szCs w:val="24"/>
        </w:rPr>
        <w:lastRenderedPageBreak/>
        <w:t>Reference lis</w:t>
      </w:r>
      <w:bookmarkEnd w:id="21"/>
      <w:r w:rsidR="0089348B" w:rsidRPr="00D51B9D">
        <w:rPr>
          <w:szCs w:val="24"/>
        </w:rPr>
        <w:t>t</w:t>
      </w:r>
    </w:p>
    <w:p w14:paraId="44089F64" w14:textId="77777777" w:rsidR="0089348B" w:rsidRPr="00D51B9D" w:rsidRDefault="0089348B" w:rsidP="00D51B9D">
      <w:pPr>
        <w:spacing w:after="0"/>
        <w:ind w:left="720" w:hanging="720"/>
        <w:rPr>
          <w:rFonts w:cs="Times New Roman"/>
          <w:color w:val="auto"/>
          <w:szCs w:val="24"/>
          <w:shd w:val="clear" w:color="auto" w:fill="FFFFFF"/>
        </w:rPr>
      </w:pPr>
      <w:r w:rsidRPr="00D51B9D">
        <w:rPr>
          <w:rFonts w:cs="Times New Roman"/>
          <w:color w:val="auto"/>
          <w:szCs w:val="24"/>
          <w:shd w:val="clear" w:color="auto" w:fill="FFFFFF"/>
        </w:rPr>
        <w:t>Adams, D., 2024. Management accounting for the hospitality, tourism and leisure industries: A strategic approach.</w:t>
      </w:r>
    </w:p>
    <w:p w14:paraId="19D79B58" w14:textId="77777777" w:rsidR="0089348B" w:rsidRPr="00D51B9D" w:rsidRDefault="0089348B" w:rsidP="00D51B9D">
      <w:pPr>
        <w:spacing w:after="0"/>
        <w:ind w:left="720" w:hanging="720"/>
        <w:rPr>
          <w:rFonts w:cs="Times New Roman"/>
          <w:color w:val="auto"/>
          <w:szCs w:val="24"/>
          <w:shd w:val="clear" w:color="auto" w:fill="FFFFFF"/>
        </w:rPr>
      </w:pPr>
      <w:r w:rsidRPr="00D51B9D">
        <w:rPr>
          <w:rFonts w:cs="Times New Roman"/>
          <w:color w:val="auto"/>
          <w:szCs w:val="24"/>
          <w:shd w:val="clear" w:color="auto" w:fill="FFFFFF"/>
        </w:rPr>
        <w:t xml:space="preserve">Bas, T. and </w:t>
      </w:r>
      <w:proofErr w:type="spellStart"/>
      <w:r w:rsidRPr="00D51B9D">
        <w:rPr>
          <w:rFonts w:cs="Times New Roman"/>
          <w:color w:val="auto"/>
          <w:szCs w:val="24"/>
          <w:shd w:val="clear" w:color="auto" w:fill="FFFFFF"/>
        </w:rPr>
        <w:t>Sivaprasad</w:t>
      </w:r>
      <w:proofErr w:type="spellEnd"/>
      <w:r w:rsidRPr="00D51B9D">
        <w:rPr>
          <w:rFonts w:cs="Times New Roman"/>
          <w:color w:val="auto"/>
          <w:szCs w:val="24"/>
          <w:shd w:val="clear" w:color="auto" w:fill="FFFFFF"/>
        </w:rPr>
        <w:t>, S., 2022. An Exploratory Insight into the Impact of COVID-19 on the Travel and Tourism Sector: UK Evidence. </w:t>
      </w:r>
      <w:r w:rsidRPr="00D51B9D">
        <w:rPr>
          <w:rFonts w:cs="Times New Roman"/>
          <w:i/>
          <w:iCs/>
          <w:color w:val="auto"/>
          <w:szCs w:val="24"/>
          <w:shd w:val="clear" w:color="auto" w:fill="FFFFFF"/>
        </w:rPr>
        <w:t xml:space="preserve">Bas, T. &amp; </w:t>
      </w:r>
      <w:proofErr w:type="spellStart"/>
      <w:r w:rsidRPr="00D51B9D">
        <w:rPr>
          <w:rFonts w:cs="Times New Roman"/>
          <w:i/>
          <w:iCs/>
          <w:color w:val="auto"/>
          <w:szCs w:val="24"/>
          <w:shd w:val="clear" w:color="auto" w:fill="FFFFFF"/>
        </w:rPr>
        <w:t>Sivaprasad</w:t>
      </w:r>
      <w:proofErr w:type="spellEnd"/>
      <w:r w:rsidRPr="00D51B9D">
        <w:rPr>
          <w:rFonts w:cs="Times New Roman"/>
          <w:i/>
          <w:iCs/>
          <w:color w:val="auto"/>
          <w:szCs w:val="24"/>
          <w:shd w:val="clear" w:color="auto" w:fill="FFFFFF"/>
        </w:rPr>
        <w:t xml:space="preserve">, </w:t>
      </w:r>
      <w:proofErr w:type="gramStart"/>
      <w:r w:rsidRPr="00D51B9D">
        <w:rPr>
          <w:rFonts w:cs="Times New Roman"/>
          <w:i/>
          <w:iCs/>
          <w:color w:val="auto"/>
          <w:szCs w:val="24"/>
          <w:shd w:val="clear" w:color="auto" w:fill="FFFFFF"/>
        </w:rPr>
        <w:t>S.(</w:t>
      </w:r>
      <w:proofErr w:type="gramEnd"/>
      <w:r w:rsidRPr="00D51B9D">
        <w:rPr>
          <w:rFonts w:cs="Times New Roman"/>
          <w:i/>
          <w:iCs/>
          <w:color w:val="auto"/>
          <w:szCs w:val="24"/>
          <w:shd w:val="clear" w:color="auto" w:fill="FFFFFF"/>
        </w:rPr>
        <w:t>2022). An exploratory insight into the impact of COVID-19 on the travel and tourism sector: UK evidence. In S. Karabulut (Ed.), Economic and Financial Analysis of Global and National Developments</w:t>
      </w:r>
      <w:r w:rsidRPr="00D51B9D">
        <w:rPr>
          <w:rFonts w:cs="Times New Roman"/>
          <w:color w:val="auto"/>
          <w:szCs w:val="24"/>
          <w:shd w:val="clear" w:color="auto" w:fill="FFFFFF"/>
        </w:rPr>
        <w:t>, pp.355-369.</w:t>
      </w:r>
    </w:p>
    <w:p w14:paraId="7F6F348A" w14:textId="77777777" w:rsidR="0089348B" w:rsidRPr="00D51B9D" w:rsidRDefault="0089348B" w:rsidP="00D51B9D">
      <w:pPr>
        <w:spacing w:after="0"/>
        <w:ind w:left="720" w:hanging="720"/>
        <w:rPr>
          <w:rFonts w:cs="Times New Roman"/>
          <w:color w:val="auto"/>
          <w:szCs w:val="24"/>
          <w:shd w:val="clear" w:color="auto" w:fill="FFFFFF"/>
        </w:rPr>
      </w:pPr>
      <w:r w:rsidRPr="00D51B9D">
        <w:rPr>
          <w:rFonts w:cs="Times New Roman"/>
          <w:color w:val="auto"/>
          <w:szCs w:val="24"/>
          <w:shd w:val="clear" w:color="auto" w:fill="FFFFFF"/>
        </w:rPr>
        <w:t>Chen, F., 2021. </w:t>
      </w:r>
      <w:r w:rsidRPr="00D51B9D">
        <w:rPr>
          <w:rFonts w:cs="Times New Roman"/>
          <w:i/>
          <w:iCs/>
          <w:color w:val="auto"/>
          <w:szCs w:val="24"/>
          <w:shd w:val="clear" w:color="auto" w:fill="FFFFFF"/>
        </w:rPr>
        <w:t>Research on Design Strategies and Methods of Rural Hotels with Regional Characteristics</w:t>
      </w:r>
      <w:r w:rsidRPr="00D51B9D">
        <w:rPr>
          <w:rFonts w:cs="Times New Roman"/>
          <w:color w:val="auto"/>
          <w:szCs w:val="24"/>
          <w:shd w:val="clear" w:color="auto" w:fill="FFFFFF"/>
        </w:rPr>
        <w:t> (Doctoral dissertation, University of Hawai'i at Manoa).</w:t>
      </w:r>
    </w:p>
    <w:p w14:paraId="683F8D76" w14:textId="77777777" w:rsidR="0089348B" w:rsidRPr="00D51B9D" w:rsidRDefault="0089348B" w:rsidP="00D51B9D">
      <w:pPr>
        <w:spacing w:after="0"/>
        <w:ind w:left="720" w:hanging="720"/>
        <w:rPr>
          <w:rFonts w:cs="Times New Roman"/>
          <w:color w:val="auto"/>
          <w:szCs w:val="24"/>
          <w:shd w:val="clear" w:color="auto" w:fill="FFFFFF"/>
        </w:rPr>
      </w:pPr>
      <w:r w:rsidRPr="00D51B9D">
        <w:rPr>
          <w:rFonts w:cs="Times New Roman"/>
          <w:color w:val="auto"/>
          <w:szCs w:val="24"/>
          <w:shd w:val="clear" w:color="auto" w:fill="FFFFFF"/>
        </w:rPr>
        <w:t>Chen, X., 2022. </w:t>
      </w:r>
      <w:r w:rsidRPr="00D51B9D">
        <w:rPr>
          <w:rFonts w:cs="Times New Roman"/>
          <w:i/>
          <w:iCs/>
          <w:color w:val="auto"/>
          <w:szCs w:val="24"/>
          <w:shd w:val="clear" w:color="auto" w:fill="FFFFFF"/>
        </w:rPr>
        <w:t>Location Strategies of Multinational Hotel Groups in China: An Application of Game Theory</w:t>
      </w:r>
      <w:r w:rsidRPr="00D51B9D">
        <w:rPr>
          <w:rFonts w:cs="Times New Roman"/>
          <w:color w:val="auto"/>
          <w:szCs w:val="24"/>
          <w:shd w:val="clear" w:color="auto" w:fill="FFFFFF"/>
        </w:rPr>
        <w:t> (Doctoral dissertation, University of Plymouth).</w:t>
      </w:r>
    </w:p>
    <w:p w14:paraId="6922E778" w14:textId="77777777" w:rsidR="0089348B" w:rsidRPr="00D51B9D" w:rsidRDefault="0089348B" w:rsidP="00D51B9D">
      <w:pPr>
        <w:spacing w:after="0"/>
        <w:ind w:left="720" w:hanging="720"/>
        <w:rPr>
          <w:rFonts w:cs="Times New Roman"/>
          <w:color w:val="auto"/>
          <w:szCs w:val="24"/>
          <w:shd w:val="clear" w:color="auto" w:fill="FFFFFF"/>
        </w:rPr>
      </w:pPr>
      <w:r w:rsidRPr="00D51B9D">
        <w:rPr>
          <w:rFonts w:cs="Times New Roman"/>
          <w:color w:val="auto"/>
          <w:szCs w:val="24"/>
          <w:shd w:val="clear" w:color="auto" w:fill="FFFFFF"/>
        </w:rPr>
        <w:t>Espinosa, R.V., Soto, M., Garcia, M.V. and Naranjo, J.E., 2021. Challenges of implementing cleaner production strategies in the food and beverage industry: literature review. </w:t>
      </w:r>
      <w:r w:rsidRPr="00D51B9D">
        <w:rPr>
          <w:rFonts w:cs="Times New Roman"/>
          <w:i/>
          <w:iCs/>
          <w:color w:val="auto"/>
          <w:szCs w:val="24"/>
          <w:shd w:val="clear" w:color="auto" w:fill="FFFFFF"/>
        </w:rPr>
        <w:t>Advances and Applications in Computer Science, Electronics and Industrial Engineering: Proceedings of CSEI 2020</w:t>
      </w:r>
      <w:r w:rsidRPr="00D51B9D">
        <w:rPr>
          <w:rFonts w:cs="Times New Roman"/>
          <w:color w:val="auto"/>
          <w:szCs w:val="24"/>
          <w:shd w:val="clear" w:color="auto" w:fill="FFFFFF"/>
        </w:rPr>
        <w:t>, pp.121-133.</w:t>
      </w:r>
    </w:p>
    <w:p w14:paraId="7B16CD3E" w14:textId="77777777" w:rsidR="0089348B" w:rsidRPr="00D51B9D" w:rsidRDefault="0089348B" w:rsidP="00D51B9D">
      <w:pPr>
        <w:spacing w:after="0"/>
        <w:ind w:left="720" w:hanging="720"/>
        <w:rPr>
          <w:rFonts w:cs="Times New Roman"/>
          <w:color w:val="auto"/>
          <w:szCs w:val="24"/>
          <w:shd w:val="clear" w:color="auto" w:fill="FFFFFF"/>
        </w:rPr>
      </w:pPr>
      <w:r w:rsidRPr="00D51B9D">
        <w:rPr>
          <w:rFonts w:cs="Times New Roman"/>
          <w:color w:val="auto"/>
          <w:szCs w:val="24"/>
          <w:shd w:val="clear" w:color="auto" w:fill="FFFFFF"/>
        </w:rPr>
        <w:t>Fernandes, F., 2021. </w:t>
      </w:r>
      <w:r w:rsidRPr="00D51B9D">
        <w:rPr>
          <w:rFonts w:cs="Times New Roman"/>
          <w:i/>
          <w:iCs/>
          <w:color w:val="auto"/>
          <w:szCs w:val="24"/>
          <w:shd w:val="clear" w:color="auto" w:fill="FFFFFF"/>
        </w:rPr>
        <w:t>Intercontinental Hotels Group-Time to Check-In</w:t>
      </w:r>
      <w:r w:rsidRPr="00D51B9D">
        <w:rPr>
          <w:rFonts w:cs="Times New Roman"/>
          <w:color w:val="auto"/>
          <w:szCs w:val="24"/>
          <w:shd w:val="clear" w:color="auto" w:fill="FFFFFF"/>
        </w:rPr>
        <w:t> (</w:t>
      </w:r>
      <w:proofErr w:type="gramStart"/>
      <w:r w:rsidRPr="00D51B9D">
        <w:rPr>
          <w:rFonts w:cs="Times New Roman"/>
          <w:color w:val="auto"/>
          <w:szCs w:val="24"/>
          <w:shd w:val="clear" w:color="auto" w:fill="FFFFFF"/>
        </w:rPr>
        <w:t>Master's</w:t>
      </w:r>
      <w:proofErr w:type="gramEnd"/>
      <w:r w:rsidRPr="00D51B9D">
        <w:rPr>
          <w:rFonts w:cs="Times New Roman"/>
          <w:color w:val="auto"/>
          <w:szCs w:val="24"/>
          <w:shd w:val="clear" w:color="auto" w:fill="FFFFFF"/>
        </w:rPr>
        <w:t xml:space="preserve"> thesis, </w:t>
      </w:r>
      <w:proofErr w:type="spellStart"/>
      <w:r w:rsidRPr="00D51B9D">
        <w:rPr>
          <w:rFonts w:cs="Times New Roman"/>
          <w:color w:val="auto"/>
          <w:szCs w:val="24"/>
          <w:shd w:val="clear" w:color="auto" w:fill="FFFFFF"/>
        </w:rPr>
        <w:t>Universidade</w:t>
      </w:r>
      <w:proofErr w:type="spellEnd"/>
      <w:r w:rsidRPr="00D51B9D">
        <w:rPr>
          <w:rFonts w:cs="Times New Roman"/>
          <w:color w:val="auto"/>
          <w:szCs w:val="24"/>
          <w:shd w:val="clear" w:color="auto" w:fill="FFFFFF"/>
        </w:rPr>
        <w:t xml:space="preserve"> NOVA de Lisboa (Portugal)).</w:t>
      </w:r>
    </w:p>
    <w:p w14:paraId="34CCBDE2" w14:textId="77777777" w:rsidR="0089348B" w:rsidRPr="00D51B9D" w:rsidRDefault="0089348B" w:rsidP="00D51B9D">
      <w:pPr>
        <w:spacing w:after="0"/>
        <w:ind w:left="720" w:hanging="720"/>
        <w:rPr>
          <w:rFonts w:cs="Times New Roman"/>
          <w:color w:val="auto"/>
          <w:szCs w:val="24"/>
          <w:shd w:val="clear" w:color="auto" w:fill="FFFFFF"/>
        </w:rPr>
      </w:pPr>
      <w:r w:rsidRPr="00D51B9D">
        <w:rPr>
          <w:rFonts w:cs="Times New Roman"/>
          <w:color w:val="auto"/>
          <w:szCs w:val="24"/>
          <w:shd w:val="clear" w:color="auto" w:fill="FFFFFF"/>
        </w:rPr>
        <w:t>George, R., 2021. Tourism and Hospitality Marketing Principles. In </w:t>
      </w:r>
      <w:r w:rsidRPr="00D51B9D">
        <w:rPr>
          <w:rFonts w:cs="Times New Roman"/>
          <w:i/>
          <w:iCs/>
          <w:color w:val="auto"/>
          <w:szCs w:val="24"/>
          <w:shd w:val="clear" w:color="auto" w:fill="FFFFFF"/>
        </w:rPr>
        <w:t>Marketing Tourism and Hospitality: Concepts and Cases</w:t>
      </w:r>
      <w:r w:rsidRPr="00D51B9D">
        <w:rPr>
          <w:rFonts w:cs="Times New Roman"/>
          <w:color w:val="auto"/>
          <w:szCs w:val="24"/>
          <w:shd w:val="clear" w:color="auto" w:fill="FFFFFF"/>
        </w:rPr>
        <w:t> (pp. 3-31). Cham: Springer International Publishing.</w:t>
      </w:r>
    </w:p>
    <w:p w14:paraId="2D9D5268" w14:textId="77777777" w:rsidR="0089348B" w:rsidRPr="00D51B9D" w:rsidRDefault="0089348B" w:rsidP="00D51B9D">
      <w:pPr>
        <w:spacing w:after="0"/>
        <w:ind w:left="720" w:hanging="720"/>
        <w:rPr>
          <w:rFonts w:cs="Times New Roman"/>
          <w:color w:val="auto"/>
          <w:szCs w:val="24"/>
          <w:shd w:val="clear" w:color="auto" w:fill="FFFFFF"/>
        </w:rPr>
      </w:pPr>
      <w:r w:rsidRPr="00D51B9D">
        <w:rPr>
          <w:rFonts w:cs="Times New Roman"/>
          <w:color w:val="auto"/>
          <w:szCs w:val="24"/>
          <w:shd w:val="clear" w:color="auto" w:fill="FFFFFF"/>
        </w:rPr>
        <w:t>Hirslund, D., 2024. CONSTRUCTION, LABOR, AND LUXURY IN KATHMANDU'S POST-CONFLICT TOURISM ECONOMY. </w:t>
      </w:r>
      <w:r w:rsidRPr="00D51B9D">
        <w:rPr>
          <w:rFonts w:cs="Times New Roman"/>
          <w:i/>
          <w:iCs/>
          <w:color w:val="auto"/>
          <w:szCs w:val="24"/>
          <w:shd w:val="clear" w:color="auto" w:fill="FFFFFF"/>
        </w:rPr>
        <w:t>Insidious Capital: Frontlines of Value at the End of a Global Cycle</w:t>
      </w:r>
      <w:r w:rsidRPr="00D51B9D">
        <w:rPr>
          <w:rFonts w:cs="Times New Roman"/>
          <w:color w:val="auto"/>
          <w:szCs w:val="24"/>
          <w:shd w:val="clear" w:color="auto" w:fill="FFFFFF"/>
        </w:rPr>
        <w:t>, </w:t>
      </w:r>
      <w:r w:rsidRPr="00D51B9D">
        <w:rPr>
          <w:rFonts w:cs="Times New Roman"/>
          <w:i/>
          <w:iCs/>
          <w:color w:val="auto"/>
          <w:szCs w:val="24"/>
          <w:shd w:val="clear" w:color="auto" w:fill="FFFFFF"/>
        </w:rPr>
        <w:t>35</w:t>
      </w:r>
      <w:r w:rsidRPr="00D51B9D">
        <w:rPr>
          <w:rFonts w:cs="Times New Roman"/>
          <w:color w:val="auto"/>
          <w:szCs w:val="24"/>
          <w:shd w:val="clear" w:color="auto" w:fill="FFFFFF"/>
        </w:rPr>
        <w:t>, p.151.</w:t>
      </w:r>
    </w:p>
    <w:p w14:paraId="076F2851" w14:textId="77777777" w:rsidR="0089348B" w:rsidRPr="00D51B9D" w:rsidRDefault="0089348B" w:rsidP="00D51B9D">
      <w:pPr>
        <w:spacing w:after="0"/>
        <w:ind w:left="720" w:hanging="720"/>
        <w:rPr>
          <w:rFonts w:cs="Times New Roman"/>
          <w:color w:val="auto"/>
          <w:szCs w:val="24"/>
          <w:shd w:val="clear" w:color="auto" w:fill="FFFFFF"/>
        </w:rPr>
      </w:pPr>
      <w:proofErr w:type="spellStart"/>
      <w:r w:rsidRPr="00D51B9D">
        <w:rPr>
          <w:rFonts w:cs="Times New Roman"/>
          <w:color w:val="auto"/>
          <w:szCs w:val="24"/>
          <w:shd w:val="clear" w:color="auto" w:fill="FFFFFF"/>
        </w:rPr>
        <w:t>Kandampully</w:t>
      </w:r>
      <w:proofErr w:type="spellEnd"/>
      <w:r w:rsidRPr="00D51B9D">
        <w:rPr>
          <w:rFonts w:cs="Times New Roman"/>
          <w:color w:val="auto"/>
          <w:szCs w:val="24"/>
          <w:shd w:val="clear" w:color="auto" w:fill="FFFFFF"/>
        </w:rPr>
        <w:t xml:space="preserve">, J. and </w:t>
      </w:r>
      <w:proofErr w:type="spellStart"/>
      <w:r w:rsidRPr="00D51B9D">
        <w:rPr>
          <w:rFonts w:cs="Times New Roman"/>
          <w:color w:val="auto"/>
          <w:szCs w:val="24"/>
          <w:shd w:val="clear" w:color="auto" w:fill="FFFFFF"/>
        </w:rPr>
        <w:t>Solnet</w:t>
      </w:r>
      <w:proofErr w:type="spellEnd"/>
      <w:r w:rsidRPr="00D51B9D">
        <w:rPr>
          <w:rFonts w:cs="Times New Roman"/>
          <w:color w:val="auto"/>
          <w:szCs w:val="24"/>
          <w:shd w:val="clear" w:color="auto" w:fill="FFFFFF"/>
        </w:rPr>
        <w:t>, D., 2024. Service Management Principles for Hospitality &amp; Tourism in the Age of Digital Technology.</w:t>
      </w:r>
    </w:p>
    <w:p w14:paraId="4E6A584F" w14:textId="77777777" w:rsidR="0089348B" w:rsidRPr="00D51B9D" w:rsidRDefault="0089348B" w:rsidP="00D51B9D">
      <w:pPr>
        <w:spacing w:after="0"/>
        <w:ind w:left="720" w:hanging="720"/>
        <w:rPr>
          <w:rFonts w:cs="Times New Roman"/>
          <w:color w:val="auto"/>
          <w:szCs w:val="24"/>
          <w:shd w:val="clear" w:color="auto" w:fill="FFFFFF"/>
        </w:rPr>
      </w:pPr>
      <w:r w:rsidRPr="00D51B9D">
        <w:rPr>
          <w:rFonts w:cs="Times New Roman"/>
          <w:color w:val="auto"/>
          <w:szCs w:val="24"/>
          <w:shd w:val="clear" w:color="auto" w:fill="FFFFFF"/>
        </w:rPr>
        <w:t>Li, R., 2021. </w:t>
      </w:r>
      <w:r w:rsidRPr="00D51B9D">
        <w:rPr>
          <w:rFonts w:cs="Times New Roman"/>
          <w:i/>
          <w:iCs/>
          <w:color w:val="auto"/>
          <w:szCs w:val="24"/>
          <w:shd w:val="clear" w:color="auto" w:fill="FFFFFF"/>
        </w:rPr>
        <w:t>Hong Kong´ s Hospitality Sector: The Business Case for Quarantine Hotels: The Landmark Mandarin Oriental</w:t>
      </w:r>
      <w:r w:rsidRPr="00D51B9D">
        <w:rPr>
          <w:rFonts w:cs="Times New Roman"/>
          <w:color w:val="auto"/>
          <w:szCs w:val="24"/>
          <w:shd w:val="clear" w:color="auto" w:fill="FFFFFF"/>
        </w:rPr>
        <w:t> (</w:t>
      </w:r>
      <w:proofErr w:type="gramStart"/>
      <w:r w:rsidRPr="00D51B9D">
        <w:rPr>
          <w:rFonts w:cs="Times New Roman"/>
          <w:color w:val="auto"/>
          <w:szCs w:val="24"/>
          <w:shd w:val="clear" w:color="auto" w:fill="FFFFFF"/>
        </w:rPr>
        <w:t>Master's</w:t>
      </w:r>
      <w:proofErr w:type="gramEnd"/>
      <w:r w:rsidRPr="00D51B9D">
        <w:rPr>
          <w:rFonts w:cs="Times New Roman"/>
          <w:color w:val="auto"/>
          <w:szCs w:val="24"/>
          <w:shd w:val="clear" w:color="auto" w:fill="FFFFFF"/>
        </w:rPr>
        <w:t xml:space="preserve"> thesis, </w:t>
      </w:r>
      <w:proofErr w:type="spellStart"/>
      <w:r w:rsidRPr="00D51B9D">
        <w:rPr>
          <w:rFonts w:cs="Times New Roman"/>
          <w:color w:val="auto"/>
          <w:szCs w:val="24"/>
          <w:shd w:val="clear" w:color="auto" w:fill="FFFFFF"/>
        </w:rPr>
        <w:t>Universidade</w:t>
      </w:r>
      <w:proofErr w:type="spellEnd"/>
      <w:r w:rsidRPr="00D51B9D">
        <w:rPr>
          <w:rFonts w:cs="Times New Roman"/>
          <w:color w:val="auto"/>
          <w:szCs w:val="24"/>
          <w:shd w:val="clear" w:color="auto" w:fill="FFFFFF"/>
        </w:rPr>
        <w:t xml:space="preserve"> NOVA de Lisboa (Portugal)).</w:t>
      </w:r>
    </w:p>
    <w:p w14:paraId="60CAA0F8" w14:textId="77777777" w:rsidR="0089348B" w:rsidRPr="00D51B9D" w:rsidRDefault="0089348B" w:rsidP="00D51B9D">
      <w:pPr>
        <w:spacing w:after="0"/>
        <w:ind w:left="720" w:hanging="720"/>
        <w:rPr>
          <w:rFonts w:cs="Times New Roman"/>
          <w:color w:val="auto"/>
          <w:szCs w:val="24"/>
          <w:shd w:val="clear" w:color="auto" w:fill="FFFFFF"/>
        </w:rPr>
      </w:pPr>
      <w:r w:rsidRPr="00D51B9D">
        <w:rPr>
          <w:rFonts w:cs="Times New Roman"/>
          <w:color w:val="auto"/>
          <w:szCs w:val="24"/>
          <w:shd w:val="clear" w:color="auto" w:fill="FFFFFF"/>
        </w:rPr>
        <w:t>Maltese, D., 2020. </w:t>
      </w:r>
      <w:r w:rsidRPr="00D51B9D">
        <w:rPr>
          <w:rFonts w:cs="Times New Roman"/>
          <w:i/>
          <w:iCs/>
          <w:color w:val="auto"/>
          <w:szCs w:val="24"/>
          <w:shd w:val="clear" w:color="auto" w:fill="FFFFFF"/>
        </w:rPr>
        <w:t>Ecotourism development in Shangri-La, Yunnan province, China: the case of Tiger Leaping Gorge</w:t>
      </w:r>
      <w:r w:rsidRPr="00D51B9D">
        <w:rPr>
          <w:rFonts w:cs="Times New Roman"/>
          <w:color w:val="auto"/>
          <w:szCs w:val="24"/>
          <w:shd w:val="clear" w:color="auto" w:fill="FFFFFF"/>
        </w:rPr>
        <w:t> (</w:t>
      </w:r>
      <w:proofErr w:type="gramStart"/>
      <w:r w:rsidRPr="00D51B9D">
        <w:rPr>
          <w:rFonts w:cs="Times New Roman"/>
          <w:color w:val="auto"/>
          <w:szCs w:val="24"/>
          <w:shd w:val="clear" w:color="auto" w:fill="FFFFFF"/>
        </w:rPr>
        <w:t>Master's</w:t>
      </w:r>
      <w:proofErr w:type="gramEnd"/>
      <w:r w:rsidRPr="00D51B9D">
        <w:rPr>
          <w:rFonts w:cs="Times New Roman"/>
          <w:color w:val="auto"/>
          <w:szCs w:val="24"/>
          <w:shd w:val="clear" w:color="auto" w:fill="FFFFFF"/>
        </w:rPr>
        <w:t xml:space="preserve"> thesis, Norwegian University of Life Sciences, </w:t>
      </w:r>
      <w:proofErr w:type="spellStart"/>
      <w:r w:rsidRPr="00D51B9D">
        <w:rPr>
          <w:rFonts w:cs="Times New Roman"/>
          <w:color w:val="auto"/>
          <w:szCs w:val="24"/>
          <w:shd w:val="clear" w:color="auto" w:fill="FFFFFF"/>
        </w:rPr>
        <w:t>Ås</w:t>
      </w:r>
      <w:proofErr w:type="spellEnd"/>
      <w:r w:rsidRPr="00D51B9D">
        <w:rPr>
          <w:rFonts w:cs="Times New Roman"/>
          <w:color w:val="auto"/>
          <w:szCs w:val="24"/>
          <w:shd w:val="clear" w:color="auto" w:fill="FFFFFF"/>
        </w:rPr>
        <w:t>).</w:t>
      </w:r>
    </w:p>
    <w:p w14:paraId="588E34DE" w14:textId="77777777" w:rsidR="0089348B" w:rsidRPr="00D51B9D" w:rsidRDefault="0089348B" w:rsidP="00D51B9D">
      <w:pPr>
        <w:spacing w:after="0"/>
        <w:ind w:left="720" w:hanging="720"/>
        <w:rPr>
          <w:rFonts w:cs="Times New Roman"/>
          <w:color w:val="auto"/>
          <w:szCs w:val="24"/>
          <w:shd w:val="clear" w:color="auto" w:fill="FFFFFF"/>
        </w:rPr>
      </w:pPr>
      <w:proofErr w:type="spellStart"/>
      <w:r w:rsidRPr="00D51B9D">
        <w:rPr>
          <w:rFonts w:cs="Times New Roman"/>
          <w:color w:val="auto"/>
          <w:szCs w:val="24"/>
          <w:shd w:val="clear" w:color="auto" w:fill="FFFFFF"/>
        </w:rPr>
        <w:t>Matondolo</w:t>
      </w:r>
      <w:proofErr w:type="spellEnd"/>
      <w:r w:rsidRPr="00D51B9D">
        <w:rPr>
          <w:rFonts w:cs="Times New Roman"/>
          <w:color w:val="auto"/>
          <w:szCs w:val="24"/>
          <w:shd w:val="clear" w:color="auto" w:fill="FFFFFF"/>
        </w:rPr>
        <w:t>, M.P.M., 2022. </w:t>
      </w:r>
      <w:r w:rsidRPr="00D51B9D">
        <w:rPr>
          <w:rFonts w:cs="Times New Roman"/>
          <w:i/>
          <w:iCs/>
          <w:color w:val="auto"/>
          <w:szCs w:val="24"/>
          <w:shd w:val="clear" w:color="auto" w:fill="FFFFFF"/>
        </w:rPr>
        <w:t xml:space="preserve">Hotel choice attribute of business and leisure </w:t>
      </w:r>
      <w:proofErr w:type="spellStart"/>
      <w:r w:rsidRPr="00D51B9D">
        <w:rPr>
          <w:rFonts w:cs="Times New Roman"/>
          <w:i/>
          <w:iCs/>
          <w:color w:val="auto"/>
          <w:szCs w:val="24"/>
          <w:shd w:val="clear" w:color="auto" w:fill="FFFFFF"/>
        </w:rPr>
        <w:t>travellers</w:t>
      </w:r>
      <w:proofErr w:type="spellEnd"/>
      <w:r w:rsidRPr="00D51B9D">
        <w:rPr>
          <w:rFonts w:cs="Times New Roman"/>
          <w:i/>
          <w:iCs/>
          <w:color w:val="auto"/>
          <w:szCs w:val="24"/>
          <w:shd w:val="clear" w:color="auto" w:fill="FFFFFF"/>
        </w:rPr>
        <w:t xml:space="preserve"> in Cape Town</w:t>
      </w:r>
      <w:r w:rsidRPr="00D51B9D">
        <w:rPr>
          <w:rFonts w:cs="Times New Roman"/>
          <w:color w:val="auto"/>
          <w:szCs w:val="24"/>
          <w:shd w:val="clear" w:color="auto" w:fill="FFFFFF"/>
        </w:rPr>
        <w:t> (Doctoral dissertation, Cape Peninsula University of Technology).</w:t>
      </w:r>
    </w:p>
    <w:p w14:paraId="628EFC44" w14:textId="77777777" w:rsidR="0089348B" w:rsidRPr="00D51B9D" w:rsidRDefault="0089348B" w:rsidP="00D51B9D">
      <w:pPr>
        <w:spacing w:after="0"/>
        <w:ind w:left="720" w:hanging="720"/>
        <w:rPr>
          <w:rFonts w:cs="Times New Roman"/>
          <w:color w:val="auto"/>
          <w:szCs w:val="24"/>
          <w:shd w:val="clear" w:color="auto" w:fill="FFFFFF"/>
        </w:rPr>
      </w:pPr>
      <w:r w:rsidRPr="00D51B9D">
        <w:rPr>
          <w:rFonts w:cs="Times New Roman"/>
          <w:color w:val="auto"/>
          <w:szCs w:val="24"/>
          <w:shd w:val="clear" w:color="auto" w:fill="FFFFFF"/>
        </w:rPr>
        <w:lastRenderedPageBreak/>
        <w:t>Page, S.J. and Connell, J., 2020. Tourism accommodation and hospitality services. In </w:t>
      </w:r>
      <w:r w:rsidRPr="00D51B9D">
        <w:rPr>
          <w:rFonts w:cs="Times New Roman"/>
          <w:i/>
          <w:iCs/>
          <w:color w:val="auto"/>
          <w:szCs w:val="24"/>
          <w:shd w:val="clear" w:color="auto" w:fill="FFFFFF"/>
        </w:rPr>
        <w:t>Tourism</w:t>
      </w:r>
      <w:r w:rsidRPr="00D51B9D">
        <w:rPr>
          <w:rFonts w:cs="Times New Roman"/>
          <w:color w:val="auto"/>
          <w:szCs w:val="24"/>
          <w:shd w:val="clear" w:color="auto" w:fill="FFFFFF"/>
        </w:rPr>
        <w:t> (pp. 216-241). Routledge.</w:t>
      </w:r>
    </w:p>
    <w:p w14:paraId="2270B1D1" w14:textId="77777777" w:rsidR="0089348B" w:rsidRPr="00D51B9D" w:rsidRDefault="0089348B" w:rsidP="00D51B9D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color w:val="000000"/>
        </w:rPr>
      </w:pPr>
      <w:r w:rsidRPr="00D51B9D">
        <w:rPr>
          <w:color w:val="000000"/>
        </w:rPr>
        <w:t>‌Premier Inn. (2024). </w:t>
      </w:r>
      <w:r w:rsidRPr="00D51B9D">
        <w:rPr>
          <w:i/>
          <w:iCs/>
          <w:color w:val="000000"/>
        </w:rPr>
        <w:t>Search results | Premier Inn</w:t>
      </w:r>
      <w:r w:rsidRPr="00D51B9D">
        <w:rPr>
          <w:color w:val="000000"/>
        </w:rPr>
        <w:t xml:space="preserve">. [online] Available at: </w:t>
      </w:r>
      <w:hyperlink r:id="rId13" w:history="1">
        <w:r w:rsidRPr="00D51B9D">
          <w:rPr>
            <w:rStyle w:val="Hyperlink"/>
          </w:rPr>
          <w:t>https://www.premierinn.com/gb/en/search.html?gclid=CjwKCAjw9p24BhB_EiwA8ID5BqIuxP6xP-mgQc8H-oaIcDUP4_sWbwKfP0Jforr2Ih8p6ko-wjhwzRoCS5UQAvD_BwE&amp;searchModel.searchTerm=London%2C+UK&amp;VIEW=2&amp;PLACEID=ChIJdd4hrwug2EcRmSrV3Vo6llI&amp;cid=KNC_Brn_G_UK_AU_Eng_Brand-Destinations_Central-London_Null_Null&amp;mckv=s_dc|pcrid|694425704592|kword|premier%20inn%20london|match|e|plid||pgrid|159417393119|ptaid|kwd</w:t>
        </w:r>
      </w:hyperlink>
      <w:r w:rsidRPr="00D51B9D">
        <w:rPr>
          <w:color w:val="000000"/>
        </w:rPr>
        <w:t xml:space="preserve"> [Accessed 10 Oct. 2024].</w:t>
      </w:r>
    </w:p>
    <w:p w14:paraId="58627518" w14:textId="77777777" w:rsidR="0089348B" w:rsidRPr="00D51B9D" w:rsidRDefault="0089348B" w:rsidP="00D51B9D">
      <w:pPr>
        <w:spacing w:after="0"/>
        <w:ind w:left="720" w:hanging="720"/>
        <w:rPr>
          <w:rFonts w:cs="Times New Roman"/>
          <w:color w:val="auto"/>
          <w:szCs w:val="24"/>
          <w:shd w:val="clear" w:color="auto" w:fill="FFFFFF"/>
        </w:rPr>
      </w:pPr>
      <w:r w:rsidRPr="00D51B9D">
        <w:rPr>
          <w:rFonts w:cs="Times New Roman"/>
          <w:color w:val="auto"/>
          <w:szCs w:val="24"/>
          <w:shd w:val="clear" w:color="auto" w:fill="FFFFFF"/>
        </w:rPr>
        <w:t>Ren, L., 2020. The Development of Hotel Management Contracts in China. In </w:t>
      </w:r>
      <w:r w:rsidRPr="00D51B9D">
        <w:rPr>
          <w:rFonts w:cs="Times New Roman"/>
          <w:i/>
          <w:iCs/>
          <w:color w:val="auto"/>
          <w:szCs w:val="24"/>
          <w:shd w:val="clear" w:color="auto" w:fill="FFFFFF"/>
        </w:rPr>
        <w:t>The Routledge Companion to International Hospitality Management</w:t>
      </w:r>
      <w:r w:rsidRPr="00D51B9D">
        <w:rPr>
          <w:rFonts w:cs="Times New Roman"/>
          <w:color w:val="auto"/>
          <w:szCs w:val="24"/>
          <w:shd w:val="clear" w:color="auto" w:fill="FFFFFF"/>
        </w:rPr>
        <w:t> (pp. 271-278). Routledge.</w:t>
      </w:r>
    </w:p>
    <w:p w14:paraId="5432EF36" w14:textId="77777777" w:rsidR="0089348B" w:rsidRPr="00D51B9D" w:rsidRDefault="0089348B" w:rsidP="00D51B9D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color w:val="000000"/>
        </w:rPr>
      </w:pPr>
      <w:r w:rsidRPr="00D51B9D">
        <w:rPr>
          <w:color w:val="000000"/>
        </w:rPr>
        <w:t>Shangri-la.com. (2024). </w:t>
      </w:r>
      <w:r w:rsidRPr="00D51B9D">
        <w:rPr>
          <w:i/>
          <w:iCs/>
          <w:color w:val="000000"/>
        </w:rPr>
        <w:t>Luxury 5 Star Hotel in London | The Shard | Shangri-La</w:t>
      </w:r>
      <w:r w:rsidRPr="00D51B9D">
        <w:rPr>
          <w:color w:val="000000"/>
        </w:rPr>
        <w:t>. [online] Available at: https://www.shangri-la.com/london/shangrila/ [Accessed 10 Oct. 2024].</w:t>
      </w:r>
    </w:p>
    <w:p w14:paraId="410FCE1F" w14:textId="77777777" w:rsidR="0089348B" w:rsidRPr="00D51B9D" w:rsidRDefault="0089348B" w:rsidP="00D51B9D">
      <w:pPr>
        <w:spacing w:after="0"/>
        <w:ind w:left="720" w:hanging="720"/>
        <w:rPr>
          <w:rFonts w:cs="Times New Roman"/>
          <w:color w:val="auto"/>
          <w:szCs w:val="24"/>
          <w:shd w:val="clear" w:color="auto" w:fill="FFFFFF"/>
        </w:rPr>
      </w:pPr>
      <w:r w:rsidRPr="00D51B9D">
        <w:rPr>
          <w:rFonts w:cs="Times New Roman"/>
          <w:color w:val="auto"/>
          <w:szCs w:val="24"/>
          <w:shd w:val="clear" w:color="auto" w:fill="FFFFFF"/>
        </w:rPr>
        <w:t xml:space="preserve">Sinha, M. and </w:t>
      </w:r>
      <w:proofErr w:type="spellStart"/>
      <w:r w:rsidRPr="00D51B9D">
        <w:rPr>
          <w:rFonts w:cs="Times New Roman"/>
          <w:color w:val="auto"/>
          <w:szCs w:val="24"/>
          <w:shd w:val="clear" w:color="auto" w:fill="FFFFFF"/>
        </w:rPr>
        <w:t>Fukey</w:t>
      </w:r>
      <w:proofErr w:type="spellEnd"/>
      <w:r w:rsidRPr="00D51B9D">
        <w:rPr>
          <w:rFonts w:cs="Times New Roman"/>
          <w:color w:val="auto"/>
          <w:szCs w:val="24"/>
          <w:shd w:val="clear" w:color="auto" w:fill="FFFFFF"/>
        </w:rPr>
        <w:t xml:space="preserve">, L.N., 2020. Circular Economy: Assessing </w:t>
      </w:r>
      <w:proofErr w:type="gramStart"/>
      <w:r w:rsidRPr="00D51B9D">
        <w:rPr>
          <w:rFonts w:cs="Times New Roman"/>
          <w:color w:val="auto"/>
          <w:szCs w:val="24"/>
          <w:shd w:val="clear" w:color="auto" w:fill="FFFFFF"/>
        </w:rPr>
        <w:t>a Progress</w:t>
      </w:r>
      <w:proofErr w:type="gramEnd"/>
      <w:r w:rsidRPr="00D51B9D">
        <w:rPr>
          <w:rFonts w:cs="Times New Roman"/>
          <w:color w:val="auto"/>
          <w:szCs w:val="24"/>
          <w:shd w:val="clear" w:color="auto" w:fill="FFFFFF"/>
        </w:rPr>
        <w:t xml:space="preserve"> of Resources Efficient Practices in Hotel Industry. In </w:t>
      </w:r>
      <w:r w:rsidRPr="00D51B9D">
        <w:rPr>
          <w:rFonts w:cs="Times New Roman"/>
          <w:i/>
          <w:iCs/>
          <w:color w:val="auto"/>
          <w:szCs w:val="24"/>
          <w:shd w:val="clear" w:color="auto" w:fill="FFFFFF"/>
        </w:rPr>
        <w:t>Circular Economy for the Management of Operations</w:t>
      </w:r>
      <w:r w:rsidRPr="00D51B9D">
        <w:rPr>
          <w:rFonts w:cs="Times New Roman"/>
          <w:color w:val="auto"/>
          <w:szCs w:val="24"/>
          <w:shd w:val="clear" w:color="auto" w:fill="FFFFFF"/>
        </w:rPr>
        <w:t> (pp. 89-117). CRC Press.</w:t>
      </w:r>
    </w:p>
    <w:p w14:paraId="16635D7F" w14:textId="77777777" w:rsidR="0089348B" w:rsidRPr="00D51B9D" w:rsidRDefault="0089348B" w:rsidP="00D51B9D">
      <w:pPr>
        <w:spacing w:after="0"/>
        <w:ind w:left="720" w:hanging="720"/>
        <w:rPr>
          <w:rFonts w:cs="Times New Roman"/>
          <w:color w:val="auto"/>
          <w:szCs w:val="24"/>
          <w:shd w:val="clear" w:color="auto" w:fill="FFFFFF"/>
        </w:rPr>
      </w:pPr>
      <w:r w:rsidRPr="00D51B9D">
        <w:rPr>
          <w:rFonts w:cs="Times New Roman"/>
          <w:color w:val="auto"/>
          <w:szCs w:val="24"/>
          <w:shd w:val="clear" w:color="auto" w:fill="FFFFFF"/>
        </w:rPr>
        <w:t xml:space="preserve">Sinha, M. and </w:t>
      </w:r>
      <w:proofErr w:type="spellStart"/>
      <w:r w:rsidRPr="00D51B9D">
        <w:rPr>
          <w:rFonts w:cs="Times New Roman"/>
          <w:color w:val="auto"/>
          <w:szCs w:val="24"/>
          <w:shd w:val="clear" w:color="auto" w:fill="FFFFFF"/>
        </w:rPr>
        <w:t>Fukey</w:t>
      </w:r>
      <w:proofErr w:type="spellEnd"/>
      <w:r w:rsidRPr="00D51B9D">
        <w:rPr>
          <w:rFonts w:cs="Times New Roman"/>
          <w:color w:val="auto"/>
          <w:szCs w:val="24"/>
          <w:shd w:val="clear" w:color="auto" w:fill="FFFFFF"/>
        </w:rPr>
        <w:t xml:space="preserve">, L.N., 2020. Circular Economy: Assessing </w:t>
      </w:r>
      <w:proofErr w:type="gramStart"/>
      <w:r w:rsidRPr="00D51B9D">
        <w:rPr>
          <w:rFonts w:cs="Times New Roman"/>
          <w:color w:val="auto"/>
          <w:szCs w:val="24"/>
          <w:shd w:val="clear" w:color="auto" w:fill="FFFFFF"/>
        </w:rPr>
        <w:t>a Progress</w:t>
      </w:r>
      <w:proofErr w:type="gramEnd"/>
      <w:r w:rsidRPr="00D51B9D">
        <w:rPr>
          <w:rFonts w:cs="Times New Roman"/>
          <w:color w:val="auto"/>
          <w:szCs w:val="24"/>
          <w:shd w:val="clear" w:color="auto" w:fill="FFFFFF"/>
        </w:rPr>
        <w:t xml:space="preserve"> of Resources Efficient Practices in Hotel Industry. In </w:t>
      </w:r>
      <w:r w:rsidRPr="00D51B9D">
        <w:rPr>
          <w:rFonts w:cs="Times New Roman"/>
          <w:i/>
          <w:iCs/>
          <w:color w:val="auto"/>
          <w:szCs w:val="24"/>
          <w:shd w:val="clear" w:color="auto" w:fill="FFFFFF"/>
        </w:rPr>
        <w:t>Circular Economy for the Management of Operations</w:t>
      </w:r>
      <w:r w:rsidRPr="00D51B9D">
        <w:rPr>
          <w:rFonts w:cs="Times New Roman"/>
          <w:color w:val="auto"/>
          <w:szCs w:val="24"/>
          <w:shd w:val="clear" w:color="auto" w:fill="FFFFFF"/>
        </w:rPr>
        <w:t> (pp. 89-117). CRC Press.</w:t>
      </w:r>
    </w:p>
    <w:p w14:paraId="7D0689A1" w14:textId="77777777" w:rsidR="0089348B" w:rsidRPr="00D51B9D" w:rsidRDefault="0089348B" w:rsidP="00D51B9D">
      <w:pPr>
        <w:spacing w:after="0"/>
        <w:ind w:left="720" w:hanging="720"/>
        <w:rPr>
          <w:rFonts w:cs="Times New Roman"/>
          <w:color w:val="auto"/>
          <w:szCs w:val="24"/>
          <w:shd w:val="clear" w:color="auto" w:fill="FFFFFF"/>
        </w:rPr>
      </w:pPr>
      <w:r w:rsidRPr="00D51B9D">
        <w:rPr>
          <w:rFonts w:cs="Times New Roman"/>
          <w:color w:val="auto"/>
          <w:szCs w:val="24"/>
          <w:shd w:val="clear" w:color="auto" w:fill="FFFFFF"/>
        </w:rPr>
        <w:t xml:space="preserve">Snäll, A., 2023. How Artificial Intelligence (AI) Can be Utilized for the Competitive Advantage of an International Luxury </w:t>
      </w:r>
      <w:proofErr w:type="gramStart"/>
      <w:r w:rsidRPr="00D51B9D">
        <w:rPr>
          <w:rFonts w:cs="Times New Roman"/>
          <w:color w:val="auto"/>
          <w:szCs w:val="24"/>
          <w:shd w:val="clear" w:color="auto" w:fill="FFFFFF"/>
        </w:rPr>
        <w:t>Hotel?.</w:t>
      </w:r>
      <w:proofErr w:type="gramEnd"/>
    </w:p>
    <w:p w14:paraId="7EDAE40A" w14:textId="77777777" w:rsidR="0089348B" w:rsidRPr="00D51B9D" w:rsidRDefault="0089348B" w:rsidP="00D51B9D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color w:val="000000"/>
        </w:rPr>
      </w:pPr>
      <w:r w:rsidRPr="00D51B9D">
        <w:rPr>
          <w:color w:val="000000"/>
        </w:rPr>
        <w:t>Statista. (2022). </w:t>
      </w:r>
      <w:r w:rsidRPr="00D51B9D">
        <w:rPr>
          <w:i/>
          <w:iCs/>
          <w:color w:val="000000"/>
        </w:rPr>
        <w:t>Hotel business turnover 2022 | Statista</w:t>
      </w:r>
      <w:r w:rsidRPr="00D51B9D">
        <w:rPr>
          <w:color w:val="000000"/>
        </w:rPr>
        <w:t>. [online] Available at: https://www.statista.com/statistics/558099/hotel-business-turnover-uk-united-kingdom/ [Accessed 16 Oct. 2024].</w:t>
      </w:r>
    </w:p>
    <w:p w14:paraId="2E6B4BE5" w14:textId="77777777" w:rsidR="0089348B" w:rsidRPr="00D51B9D" w:rsidRDefault="0089348B" w:rsidP="00D51B9D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color w:val="000000"/>
        </w:rPr>
      </w:pPr>
      <w:r w:rsidRPr="00D51B9D">
        <w:rPr>
          <w:color w:val="000000"/>
        </w:rPr>
        <w:t>‌Statista. (2024). </w:t>
      </w:r>
      <w:r w:rsidRPr="00D51B9D">
        <w:rPr>
          <w:i/>
          <w:iCs/>
          <w:color w:val="000000"/>
        </w:rPr>
        <w:t>Premier Inn hotel numbers UK and Ireland 2024 | Statista</w:t>
      </w:r>
      <w:r w:rsidRPr="00D51B9D">
        <w:rPr>
          <w:color w:val="000000"/>
        </w:rPr>
        <w:t>. [online] Available at: https://www.statista.com/statistics/739855/whitbread-premier-inn-hotels/ [Accessed 16 Oct. 2024].</w:t>
      </w:r>
    </w:p>
    <w:p w14:paraId="654B5832" w14:textId="77777777" w:rsidR="0089348B" w:rsidRPr="004B2D34" w:rsidRDefault="0089348B" w:rsidP="00D51B9D">
      <w:pPr>
        <w:spacing w:after="0"/>
        <w:ind w:left="720" w:hanging="720"/>
        <w:rPr>
          <w:rFonts w:eastAsia="Times New Roman" w:cs="Times New Roman"/>
          <w:color w:val="000000"/>
          <w:szCs w:val="24"/>
        </w:rPr>
      </w:pPr>
      <w:r w:rsidRPr="004B2D34">
        <w:rPr>
          <w:rFonts w:eastAsia="Times New Roman" w:cs="Times New Roman"/>
          <w:color w:val="000000"/>
          <w:szCs w:val="24"/>
        </w:rPr>
        <w:t>Statista. (2024). </w:t>
      </w:r>
      <w:r w:rsidRPr="004B2D34">
        <w:rPr>
          <w:rFonts w:eastAsia="Times New Roman" w:cs="Times New Roman"/>
          <w:i/>
          <w:iCs/>
          <w:color w:val="000000"/>
          <w:szCs w:val="24"/>
        </w:rPr>
        <w:t>Premier Inn hotel occupancy rates UK and Ireland 2024 | Statista</w:t>
      </w:r>
      <w:r w:rsidRPr="004B2D34">
        <w:rPr>
          <w:rFonts w:eastAsia="Times New Roman" w:cs="Times New Roman"/>
          <w:color w:val="000000"/>
          <w:szCs w:val="24"/>
        </w:rPr>
        <w:t>. [online] Available at: https://www.statista.com/statistics/739831/premier-inn-hotel-occupancy-rates/ [Accessed 16 Oct. 2024].</w:t>
      </w:r>
    </w:p>
    <w:p w14:paraId="1683655C" w14:textId="77777777" w:rsidR="0089348B" w:rsidRPr="00D51B9D" w:rsidRDefault="0089348B" w:rsidP="00D51B9D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color w:val="000000"/>
        </w:rPr>
      </w:pPr>
      <w:r w:rsidRPr="004B2D34">
        <w:rPr>
          <w:color w:val="000000"/>
        </w:rPr>
        <w:lastRenderedPageBreak/>
        <w:t>‌</w:t>
      </w:r>
      <w:r w:rsidRPr="00D51B9D">
        <w:rPr>
          <w:color w:val="000000"/>
        </w:rPr>
        <w:t>Statista. (2024). </w:t>
      </w:r>
      <w:r w:rsidRPr="00D51B9D">
        <w:rPr>
          <w:i/>
          <w:iCs/>
          <w:color w:val="000000"/>
        </w:rPr>
        <w:t>Premier Inn hotel rooms UK and Ireland 2024 | Statista</w:t>
      </w:r>
      <w:r w:rsidRPr="00D51B9D">
        <w:rPr>
          <w:color w:val="000000"/>
        </w:rPr>
        <w:t>. [online] Available at: https://www.statista.com/statistics/629446/whitbread-premier-inn-hotel-rooms-united-kingdom-uk/ [Accessed 16 Oct. 2024].</w:t>
      </w:r>
    </w:p>
    <w:p w14:paraId="49D4432D" w14:textId="77777777" w:rsidR="0089348B" w:rsidRPr="00D51B9D" w:rsidRDefault="0089348B" w:rsidP="00D51B9D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color w:val="000000"/>
        </w:rPr>
      </w:pPr>
      <w:r w:rsidRPr="00D51B9D">
        <w:rPr>
          <w:color w:val="000000"/>
        </w:rPr>
        <w:t>Statista. (2024). </w:t>
      </w:r>
      <w:r w:rsidRPr="00D51B9D">
        <w:rPr>
          <w:i/>
          <w:iCs/>
          <w:color w:val="000000"/>
        </w:rPr>
        <w:t>Top hotel brands among UK millennials 2024 | Statista</w:t>
      </w:r>
      <w:r w:rsidRPr="00D51B9D">
        <w:rPr>
          <w:color w:val="000000"/>
        </w:rPr>
        <w:t>. [online] Available at: https://www.statista.com/statistics/951264/most-popular-hotel-brands-millennials-uk/ [Accessed 15 Oct. 2024].</w:t>
      </w:r>
    </w:p>
    <w:p w14:paraId="6F21FD7F" w14:textId="77777777" w:rsidR="0089348B" w:rsidRPr="00D51B9D" w:rsidRDefault="0089348B" w:rsidP="00D51B9D">
      <w:pPr>
        <w:spacing w:after="0"/>
        <w:ind w:left="720" w:hanging="720"/>
        <w:rPr>
          <w:rFonts w:cs="Times New Roman"/>
          <w:color w:val="auto"/>
          <w:szCs w:val="24"/>
          <w:shd w:val="clear" w:color="auto" w:fill="FFFFFF"/>
        </w:rPr>
      </w:pPr>
      <w:r w:rsidRPr="00D51B9D">
        <w:rPr>
          <w:rFonts w:cs="Times New Roman"/>
          <w:color w:val="auto"/>
          <w:szCs w:val="24"/>
          <w:shd w:val="clear" w:color="auto" w:fill="FFFFFF"/>
        </w:rPr>
        <w:t xml:space="preserve">Su, Z. and </w:t>
      </w:r>
      <w:proofErr w:type="spellStart"/>
      <w:r w:rsidRPr="00D51B9D">
        <w:rPr>
          <w:rFonts w:cs="Times New Roman"/>
          <w:color w:val="auto"/>
          <w:szCs w:val="24"/>
          <w:shd w:val="clear" w:color="auto" w:fill="FFFFFF"/>
        </w:rPr>
        <w:t>Zabilski</w:t>
      </w:r>
      <w:proofErr w:type="spellEnd"/>
      <w:r w:rsidRPr="00D51B9D">
        <w:rPr>
          <w:rFonts w:cs="Times New Roman"/>
          <w:color w:val="auto"/>
          <w:szCs w:val="24"/>
          <w:shd w:val="clear" w:color="auto" w:fill="FFFFFF"/>
        </w:rPr>
        <w:t xml:space="preserve">, A., 2022. What is the relationship between quality of working life, work–life balance and quality of </w:t>
      </w:r>
      <w:proofErr w:type="gramStart"/>
      <w:r w:rsidRPr="00D51B9D">
        <w:rPr>
          <w:rFonts w:cs="Times New Roman"/>
          <w:color w:val="auto"/>
          <w:szCs w:val="24"/>
          <w:shd w:val="clear" w:color="auto" w:fill="FFFFFF"/>
        </w:rPr>
        <w:t>life?.</w:t>
      </w:r>
      <w:proofErr w:type="gramEnd"/>
      <w:r w:rsidRPr="00D51B9D">
        <w:rPr>
          <w:rFonts w:cs="Times New Roman"/>
          <w:color w:val="auto"/>
          <w:szCs w:val="24"/>
          <w:shd w:val="clear" w:color="auto" w:fill="FFFFFF"/>
        </w:rPr>
        <w:t> </w:t>
      </w:r>
      <w:r w:rsidRPr="00D51B9D">
        <w:rPr>
          <w:rFonts w:cs="Times New Roman"/>
          <w:i/>
          <w:iCs/>
          <w:color w:val="auto"/>
          <w:szCs w:val="24"/>
          <w:shd w:val="clear" w:color="auto" w:fill="FFFFFF"/>
        </w:rPr>
        <w:t>Worldwide Hospitality and Tourism Themes</w:t>
      </w:r>
      <w:r w:rsidRPr="00D51B9D">
        <w:rPr>
          <w:rFonts w:cs="Times New Roman"/>
          <w:color w:val="auto"/>
          <w:szCs w:val="24"/>
          <w:shd w:val="clear" w:color="auto" w:fill="FFFFFF"/>
        </w:rPr>
        <w:t>, </w:t>
      </w:r>
      <w:r w:rsidRPr="00D51B9D">
        <w:rPr>
          <w:rFonts w:cs="Times New Roman"/>
          <w:i/>
          <w:iCs/>
          <w:color w:val="auto"/>
          <w:szCs w:val="24"/>
          <w:shd w:val="clear" w:color="auto" w:fill="FFFFFF"/>
        </w:rPr>
        <w:t>14</w:t>
      </w:r>
      <w:r w:rsidRPr="00D51B9D">
        <w:rPr>
          <w:rFonts w:cs="Times New Roman"/>
          <w:color w:val="auto"/>
          <w:szCs w:val="24"/>
          <w:shd w:val="clear" w:color="auto" w:fill="FFFFFF"/>
        </w:rPr>
        <w:t>(3), pp.247-260.</w:t>
      </w:r>
    </w:p>
    <w:p w14:paraId="0606DD69" w14:textId="77777777" w:rsidR="0089348B" w:rsidRPr="00D51B9D" w:rsidRDefault="0089348B" w:rsidP="00D51B9D">
      <w:pPr>
        <w:spacing w:after="0"/>
        <w:ind w:left="720" w:hanging="720"/>
        <w:rPr>
          <w:rFonts w:cs="Times New Roman"/>
          <w:color w:val="auto"/>
          <w:szCs w:val="24"/>
          <w:shd w:val="clear" w:color="auto" w:fill="FFFFFF"/>
        </w:rPr>
      </w:pPr>
      <w:r w:rsidRPr="00D51B9D">
        <w:rPr>
          <w:rFonts w:cs="Times New Roman"/>
          <w:color w:val="auto"/>
          <w:szCs w:val="24"/>
          <w:shd w:val="clear" w:color="auto" w:fill="FFFFFF"/>
        </w:rPr>
        <w:t xml:space="preserve">Tan, Y.S., 2021. Harvesting a New Synergy: Exploring ‘Smart and </w:t>
      </w:r>
      <w:proofErr w:type="spellStart"/>
      <w:r w:rsidRPr="00D51B9D">
        <w:rPr>
          <w:rFonts w:cs="Times New Roman"/>
          <w:color w:val="auto"/>
          <w:szCs w:val="24"/>
          <w:shd w:val="clear" w:color="auto" w:fill="FFFFFF"/>
        </w:rPr>
        <w:t>Green’Hotels</w:t>
      </w:r>
      <w:proofErr w:type="spellEnd"/>
      <w:r w:rsidRPr="00D51B9D">
        <w:rPr>
          <w:rFonts w:cs="Times New Roman"/>
          <w:color w:val="auto"/>
          <w:szCs w:val="24"/>
          <w:shd w:val="clear" w:color="auto" w:fill="FFFFFF"/>
        </w:rPr>
        <w:t xml:space="preserve"> within the Context of the Irish Hospitality Industry.</w:t>
      </w:r>
    </w:p>
    <w:p w14:paraId="5068CAC1" w14:textId="77777777" w:rsidR="0089348B" w:rsidRPr="00D51B9D" w:rsidRDefault="0089348B" w:rsidP="00D51B9D">
      <w:pPr>
        <w:spacing w:after="0"/>
        <w:ind w:left="720" w:hanging="720"/>
        <w:rPr>
          <w:rFonts w:cs="Times New Roman"/>
          <w:color w:val="auto"/>
          <w:szCs w:val="24"/>
          <w:shd w:val="clear" w:color="auto" w:fill="FFFFFF"/>
        </w:rPr>
      </w:pPr>
      <w:r w:rsidRPr="00D51B9D">
        <w:rPr>
          <w:rFonts w:cs="Times New Roman"/>
          <w:color w:val="auto"/>
          <w:szCs w:val="24"/>
          <w:shd w:val="clear" w:color="auto" w:fill="FFFFFF"/>
        </w:rPr>
        <w:t>Wang, L., Luo, X., Qiu, L., Xu, F. and Cui, X., 2024. Win by Hook or Crook? Self-Injecting Favorable Online Reviews to Fight Adjacent Rivals. </w:t>
      </w:r>
      <w:r w:rsidRPr="00D51B9D">
        <w:rPr>
          <w:rFonts w:cs="Times New Roman"/>
          <w:i/>
          <w:iCs/>
          <w:color w:val="auto"/>
          <w:szCs w:val="24"/>
          <w:shd w:val="clear" w:color="auto" w:fill="FFFFFF"/>
        </w:rPr>
        <w:t>Information Systems Research</w:t>
      </w:r>
      <w:r w:rsidRPr="00D51B9D">
        <w:rPr>
          <w:rFonts w:cs="Times New Roman"/>
          <w:color w:val="auto"/>
          <w:szCs w:val="24"/>
          <w:shd w:val="clear" w:color="auto" w:fill="FFFFFF"/>
        </w:rPr>
        <w:t>.</w:t>
      </w:r>
    </w:p>
    <w:p w14:paraId="5F371E23" w14:textId="77777777" w:rsidR="0089348B" w:rsidRPr="00D51B9D" w:rsidRDefault="0089348B" w:rsidP="00D51B9D">
      <w:pPr>
        <w:spacing w:after="0"/>
        <w:ind w:left="720" w:hanging="720"/>
        <w:rPr>
          <w:rFonts w:cs="Times New Roman"/>
          <w:color w:val="auto"/>
          <w:szCs w:val="24"/>
          <w:shd w:val="clear" w:color="auto" w:fill="FFFFFF"/>
        </w:rPr>
      </w:pPr>
      <w:r w:rsidRPr="00D51B9D">
        <w:rPr>
          <w:rFonts w:cs="Times New Roman"/>
          <w:color w:val="auto"/>
          <w:szCs w:val="24"/>
          <w:shd w:val="clear" w:color="auto" w:fill="FFFFFF"/>
        </w:rPr>
        <w:t>Zhu, Y., Zhu, P. and Zhang, Q., 2020. Research on the current situation and practice of the integration of national traditional horse racing festival and tourism. </w:t>
      </w:r>
      <w:r w:rsidRPr="00D51B9D">
        <w:rPr>
          <w:rFonts w:cs="Times New Roman"/>
          <w:i/>
          <w:iCs/>
          <w:color w:val="auto"/>
          <w:szCs w:val="24"/>
          <w:shd w:val="clear" w:color="auto" w:fill="FFFFFF"/>
        </w:rPr>
        <w:t>Design Engineering</w:t>
      </w:r>
      <w:r w:rsidRPr="00D51B9D">
        <w:rPr>
          <w:rFonts w:cs="Times New Roman"/>
          <w:color w:val="auto"/>
          <w:szCs w:val="24"/>
          <w:shd w:val="clear" w:color="auto" w:fill="FFFFFF"/>
        </w:rPr>
        <w:t>, pp.75-114.</w:t>
      </w:r>
    </w:p>
    <w:p w14:paraId="608BFE41" w14:textId="77777777" w:rsidR="0089348B" w:rsidRPr="00D51B9D" w:rsidRDefault="0089348B" w:rsidP="00D51B9D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color w:val="000000"/>
        </w:rPr>
      </w:pPr>
    </w:p>
    <w:p w14:paraId="75A5DFC6" w14:textId="77777777" w:rsidR="003503CA" w:rsidRPr="00D51B9D" w:rsidRDefault="003503CA" w:rsidP="00D51B9D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 w:rsidRPr="00D51B9D">
        <w:rPr>
          <w:color w:val="000000"/>
        </w:rPr>
        <w:t>‌</w:t>
      </w:r>
    </w:p>
    <w:p w14:paraId="778698CD" w14:textId="77777777" w:rsidR="004B2D34" w:rsidRPr="004B2D34" w:rsidRDefault="004B2D34" w:rsidP="00D51B9D">
      <w:pPr>
        <w:spacing w:after="0"/>
        <w:ind w:left="720" w:hanging="720"/>
        <w:rPr>
          <w:rFonts w:eastAsia="Times New Roman" w:cs="Times New Roman"/>
          <w:color w:val="000000"/>
          <w:szCs w:val="24"/>
        </w:rPr>
      </w:pPr>
    </w:p>
    <w:p w14:paraId="01A0E3A4" w14:textId="77777777" w:rsidR="004B2D34" w:rsidRPr="00D51B9D" w:rsidRDefault="004B2D34" w:rsidP="00D51B9D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color w:val="000000"/>
        </w:rPr>
      </w:pPr>
    </w:p>
    <w:p w14:paraId="1449C51A" w14:textId="77777777" w:rsidR="008B0C31" w:rsidRPr="008B0C31" w:rsidRDefault="008B0C31" w:rsidP="00D51B9D">
      <w:pPr>
        <w:spacing w:after="0"/>
        <w:rPr>
          <w:rFonts w:eastAsia="Times New Roman" w:cs="Times New Roman"/>
          <w:color w:val="000000"/>
          <w:szCs w:val="24"/>
        </w:rPr>
      </w:pPr>
      <w:r w:rsidRPr="008B0C31">
        <w:rPr>
          <w:rFonts w:eastAsia="Times New Roman" w:cs="Times New Roman"/>
          <w:color w:val="000000"/>
          <w:szCs w:val="24"/>
        </w:rPr>
        <w:t>‌</w:t>
      </w:r>
    </w:p>
    <w:p w14:paraId="6D1B249A" w14:textId="77777777" w:rsidR="0070208A" w:rsidRPr="00D51B9D" w:rsidRDefault="0070208A" w:rsidP="00D51B9D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</w:p>
    <w:p w14:paraId="45580917" w14:textId="77777777" w:rsidR="0070208A" w:rsidRPr="00D51B9D" w:rsidRDefault="0070208A" w:rsidP="00D51B9D">
      <w:pPr>
        <w:spacing w:after="0"/>
        <w:ind w:left="720" w:hanging="720"/>
        <w:rPr>
          <w:rFonts w:cs="Times New Roman"/>
          <w:color w:val="auto"/>
          <w:szCs w:val="24"/>
          <w:shd w:val="clear" w:color="auto" w:fill="FFFFFF"/>
        </w:rPr>
      </w:pPr>
    </w:p>
    <w:p w14:paraId="5D619131" w14:textId="77777777" w:rsidR="0094497B" w:rsidRPr="00D51B9D" w:rsidRDefault="0094497B" w:rsidP="00D51B9D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 w:rsidRPr="00D51B9D">
        <w:rPr>
          <w:color w:val="000000"/>
        </w:rPr>
        <w:t>‌</w:t>
      </w:r>
    </w:p>
    <w:p w14:paraId="030BFCD7" w14:textId="77777777" w:rsidR="00BB2231" w:rsidRPr="00D51B9D" w:rsidRDefault="00BB2231" w:rsidP="00D51B9D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</w:p>
    <w:p w14:paraId="7DEF7721" w14:textId="77777777" w:rsidR="008F0DC2" w:rsidRPr="00D51B9D" w:rsidRDefault="008F0DC2" w:rsidP="00D51B9D">
      <w:pPr>
        <w:spacing w:after="0"/>
        <w:rPr>
          <w:rFonts w:cs="Times New Roman"/>
          <w:color w:val="auto"/>
          <w:szCs w:val="24"/>
        </w:rPr>
      </w:pPr>
    </w:p>
    <w:sectPr w:rsidR="008F0DC2" w:rsidRPr="00D51B9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FD2300" w14:textId="77777777" w:rsidR="00D744B8" w:rsidRDefault="00D744B8" w:rsidP="001E09CE">
      <w:pPr>
        <w:spacing w:after="0" w:line="240" w:lineRule="auto"/>
      </w:pPr>
      <w:r>
        <w:separator/>
      </w:r>
    </w:p>
  </w:endnote>
  <w:endnote w:type="continuationSeparator" w:id="0">
    <w:p w14:paraId="45A7E2C7" w14:textId="77777777" w:rsidR="00D744B8" w:rsidRDefault="00D744B8" w:rsidP="001E0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1C5B76" w14:textId="77777777" w:rsidR="00D744B8" w:rsidRDefault="00D744B8" w:rsidP="001E09CE">
      <w:pPr>
        <w:spacing w:after="0" w:line="240" w:lineRule="auto"/>
      </w:pPr>
      <w:r>
        <w:separator/>
      </w:r>
    </w:p>
  </w:footnote>
  <w:footnote w:type="continuationSeparator" w:id="0">
    <w:p w14:paraId="07B70564" w14:textId="77777777" w:rsidR="00D744B8" w:rsidRDefault="00D744B8" w:rsidP="001E09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1F7691"/>
    <w:multiLevelType w:val="hybridMultilevel"/>
    <w:tmpl w:val="D87E10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56FEE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459C3C91"/>
    <w:multiLevelType w:val="hybridMultilevel"/>
    <w:tmpl w:val="798C85A2"/>
    <w:lvl w:ilvl="0" w:tplc="FE6E45AA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106149">
    <w:abstractNumId w:val="2"/>
  </w:num>
  <w:num w:numId="2" w16cid:durableId="1326711310">
    <w:abstractNumId w:val="1"/>
  </w:num>
  <w:num w:numId="3" w16cid:durableId="5222827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0DC2"/>
    <w:rsid w:val="0000206F"/>
    <w:rsid w:val="00024922"/>
    <w:rsid w:val="00034BBA"/>
    <w:rsid w:val="00043A14"/>
    <w:rsid w:val="00045E1A"/>
    <w:rsid w:val="00057151"/>
    <w:rsid w:val="00060210"/>
    <w:rsid w:val="00061B8A"/>
    <w:rsid w:val="00067F84"/>
    <w:rsid w:val="00073A8C"/>
    <w:rsid w:val="0007468F"/>
    <w:rsid w:val="000A4E50"/>
    <w:rsid w:val="000A5028"/>
    <w:rsid w:val="000B1012"/>
    <w:rsid w:val="000C411C"/>
    <w:rsid w:val="000D1BF1"/>
    <w:rsid w:val="000E0941"/>
    <w:rsid w:val="001007CA"/>
    <w:rsid w:val="00101083"/>
    <w:rsid w:val="00112097"/>
    <w:rsid w:val="001175E6"/>
    <w:rsid w:val="00140DFB"/>
    <w:rsid w:val="00141B0C"/>
    <w:rsid w:val="001435F9"/>
    <w:rsid w:val="001629FC"/>
    <w:rsid w:val="001E09CE"/>
    <w:rsid w:val="00207F73"/>
    <w:rsid w:val="00214A87"/>
    <w:rsid w:val="002164B1"/>
    <w:rsid w:val="002220B1"/>
    <w:rsid w:val="00231AB3"/>
    <w:rsid w:val="00266DB1"/>
    <w:rsid w:val="00267ACF"/>
    <w:rsid w:val="0027447C"/>
    <w:rsid w:val="002A6448"/>
    <w:rsid w:val="002B527F"/>
    <w:rsid w:val="002C32B2"/>
    <w:rsid w:val="002E1191"/>
    <w:rsid w:val="002E795B"/>
    <w:rsid w:val="002F043B"/>
    <w:rsid w:val="002F07EC"/>
    <w:rsid w:val="002F1517"/>
    <w:rsid w:val="002F1B27"/>
    <w:rsid w:val="002F49D5"/>
    <w:rsid w:val="00303B20"/>
    <w:rsid w:val="00334AA6"/>
    <w:rsid w:val="003503CA"/>
    <w:rsid w:val="003C463C"/>
    <w:rsid w:val="003D5608"/>
    <w:rsid w:val="003F0AFA"/>
    <w:rsid w:val="004263C6"/>
    <w:rsid w:val="00430792"/>
    <w:rsid w:val="0045424D"/>
    <w:rsid w:val="004813F6"/>
    <w:rsid w:val="0049329B"/>
    <w:rsid w:val="004A7FEA"/>
    <w:rsid w:val="004B2D34"/>
    <w:rsid w:val="004C3210"/>
    <w:rsid w:val="00500C38"/>
    <w:rsid w:val="00503FE1"/>
    <w:rsid w:val="0051258F"/>
    <w:rsid w:val="00515ED9"/>
    <w:rsid w:val="00533663"/>
    <w:rsid w:val="00557F0F"/>
    <w:rsid w:val="00566D37"/>
    <w:rsid w:val="00567EB9"/>
    <w:rsid w:val="00583336"/>
    <w:rsid w:val="00593409"/>
    <w:rsid w:val="005E13C9"/>
    <w:rsid w:val="0060704B"/>
    <w:rsid w:val="00610E60"/>
    <w:rsid w:val="00634DE8"/>
    <w:rsid w:val="0063599A"/>
    <w:rsid w:val="00646928"/>
    <w:rsid w:val="00656639"/>
    <w:rsid w:val="00660902"/>
    <w:rsid w:val="00685E1B"/>
    <w:rsid w:val="00690B9B"/>
    <w:rsid w:val="006C4CBC"/>
    <w:rsid w:val="006C5CAD"/>
    <w:rsid w:val="006D7BA6"/>
    <w:rsid w:val="006E410B"/>
    <w:rsid w:val="006F4152"/>
    <w:rsid w:val="0070208A"/>
    <w:rsid w:val="0071735D"/>
    <w:rsid w:val="0073485E"/>
    <w:rsid w:val="0075098D"/>
    <w:rsid w:val="0075280C"/>
    <w:rsid w:val="0076782C"/>
    <w:rsid w:val="007B2B67"/>
    <w:rsid w:val="007C7532"/>
    <w:rsid w:val="007D3288"/>
    <w:rsid w:val="007D4737"/>
    <w:rsid w:val="007F2DD6"/>
    <w:rsid w:val="00810864"/>
    <w:rsid w:val="008217AF"/>
    <w:rsid w:val="00827359"/>
    <w:rsid w:val="00831E39"/>
    <w:rsid w:val="008413C5"/>
    <w:rsid w:val="00842ACC"/>
    <w:rsid w:val="00881EB0"/>
    <w:rsid w:val="0089348B"/>
    <w:rsid w:val="00895AAF"/>
    <w:rsid w:val="008A6F54"/>
    <w:rsid w:val="008A7D34"/>
    <w:rsid w:val="008B0C31"/>
    <w:rsid w:val="008C2148"/>
    <w:rsid w:val="008C2948"/>
    <w:rsid w:val="008D6B88"/>
    <w:rsid w:val="008F0DC2"/>
    <w:rsid w:val="008F45B6"/>
    <w:rsid w:val="0094497B"/>
    <w:rsid w:val="009825DD"/>
    <w:rsid w:val="0098586B"/>
    <w:rsid w:val="00990D15"/>
    <w:rsid w:val="009B2FBA"/>
    <w:rsid w:val="009C30B4"/>
    <w:rsid w:val="009D3B9F"/>
    <w:rsid w:val="009F31F2"/>
    <w:rsid w:val="009F6A65"/>
    <w:rsid w:val="00A02B8A"/>
    <w:rsid w:val="00A42C79"/>
    <w:rsid w:val="00A532CB"/>
    <w:rsid w:val="00A635D7"/>
    <w:rsid w:val="00A73BF4"/>
    <w:rsid w:val="00A75DC3"/>
    <w:rsid w:val="00A802EB"/>
    <w:rsid w:val="00A81D76"/>
    <w:rsid w:val="00AD3CFD"/>
    <w:rsid w:val="00AE0730"/>
    <w:rsid w:val="00B22420"/>
    <w:rsid w:val="00B4755D"/>
    <w:rsid w:val="00B516BF"/>
    <w:rsid w:val="00B73A61"/>
    <w:rsid w:val="00B7482A"/>
    <w:rsid w:val="00BB2231"/>
    <w:rsid w:val="00BD5D7D"/>
    <w:rsid w:val="00BE0EB0"/>
    <w:rsid w:val="00C0316A"/>
    <w:rsid w:val="00C104D8"/>
    <w:rsid w:val="00C17885"/>
    <w:rsid w:val="00C241F5"/>
    <w:rsid w:val="00C2532B"/>
    <w:rsid w:val="00C27697"/>
    <w:rsid w:val="00C56340"/>
    <w:rsid w:val="00C76296"/>
    <w:rsid w:val="00C82729"/>
    <w:rsid w:val="00C965EA"/>
    <w:rsid w:val="00CD2BB8"/>
    <w:rsid w:val="00CF6024"/>
    <w:rsid w:val="00D11170"/>
    <w:rsid w:val="00D12F5D"/>
    <w:rsid w:val="00D1507A"/>
    <w:rsid w:val="00D25FF9"/>
    <w:rsid w:val="00D36039"/>
    <w:rsid w:val="00D41A63"/>
    <w:rsid w:val="00D5054F"/>
    <w:rsid w:val="00D51B9D"/>
    <w:rsid w:val="00D64AAC"/>
    <w:rsid w:val="00D744B8"/>
    <w:rsid w:val="00D7717E"/>
    <w:rsid w:val="00D7747A"/>
    <w:rsid w:val="00D96B6E"/>
    <w:rsid w:val="00DA6B77"/>
    <w:rsid w:val="00E13D23"/>
    <w:rsid w:val="00E57947"/>
    <w:rsid w:val="00E6507F"/>
    <w:rsid w:val="00E65FDD"/>
    <w:rsid w:val="00E85ED8"/>
    <w:rsid w:val="00EA53D6"/>
    <w:rsid w:val="00EB079D"/>
    <w:rsid w:val="00EB7736"/>
    <w:rsid w:val="00EC2036"/>
    <w:rsid w:val="00EC78ED"/>
    <w:rsid w:val="00EF3A0F"/>
    <w:rsid w:val="00EF6DE2"/>
    <w:rsid w:val="00F23F50"/>
    <w:rsid w:val="00F45229"/>
    <w:rsid w:val="00F62162"/>
    <w:rsid w:val="00F748B8"/>
    <w:rsid w:val="00F9120B"/>
    <w:rsid w:val="00F9395E"/>
    <w:rsid w:val="00FA1D3E"/>
    <w:rsid w:val="00FC6DB2"/>
    <w:rsid w:val="00FE7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F51757"/>
  <w15:chartTrackingRefBased/>
  <w15:docId w15:val="{92088422-BBCD-4F17-A611-8E0366C9B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2097"/>
    <w:pPr>
      <w:spacing w:line="360" w:lineRule="auto"/>
      <w:jc w:val="both"/>
    </w:pPr>
    <w:rPr>
      <w:rFonts w:ascii="Times New Roman" w:hAnsi="Times New Roman"/>
      <w:color w:val="000000" w:themeColor="text1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258F"/>
    <w:pPr>
      <w:keepNext/>
      <w:keepLines/>
      <w:numPr>
        <w:numId w:val="2"/>
      </w:numPr>
      <w:spacing w:before="240" w:after="0"/>
      <w:outlineLvl w:val="0"/>
    </w:pPr>
    <w:rPr>
      <w:rFonts w:eastAsiaTheme="majorEastAsia" w:cs="Times New Roman"/>
      <w:b/>
      <w:color w:val="auto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57947"/>
    <w:pPr>
      <w:keepNext/>
      <w:keepLines/>
      <w:numPr>
        <w:ilvl w:val="1"/>
        <w:numId w:val="2"/>
      </w:numPr>
      <w:spacing w:before="40" w:after="0"/>
      <w:outlineLvl w:val="1"/>
    </w:pPr>
    <w:rPr>
      <w:rFonts w:eastAsiaTheme="majorEastAsia" w:cs="Times New Roman"/>
      <w:b/>
      <w:color w:val="auto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7947"/>
    <w:pPr>
      <w:keepNext/>
      <w:keepLines/>
      <w:numPr>
        <w:ilvl w:val="2"/>
        <w:numId w:val="2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7947"/>
    <w:pPr>
      <w:keepNext/>
      <w:keepLines/>
      <w:numPr>
        <w:ilvl w:val="3"/>
        <w:numId w:val="2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7947"/>
    <w:pPr>
      <w:keepNext/>
      <w:keepLines/>
      <w:numPr>
        <w:ilvl w:val="4"/>
        <w:numId w:val="2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7947"/>
    <w:pPr>
      <w:keepNext/>
      <w:keepLines/>
      <w:numPr>
        <w:ilvl w:val="5"/>
        <w:numId w:val="2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7947"/>
    <w:pPr>
      <w:keepNext/>
      <w:keepLines/>
      <w:numPr>
        <w:ilvl w:val="6"/>
        <w:numId w:val="2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7947"/>
    <w:pPr>
      <w:keepNext/>
      <w:keepLines/>
      <w:numPr>
        <w:ilvl w:val="7"/>
        <w:numId w:val="2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7947"/>
    <w:pPr>
      <w:keepNext/>
      <w:keepLines/>
      <w:numPr>
        <w:ilvl w:val="8"/>
        <w:numId w:val="2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258F"/>
    <w:rPr>
      <w:rFonts w:ascii="Times New Roman" w:eastAsiaTheme="majorEastAsia" w:hAnsi="Times New Roman" w:cs="Times New Roman"/>
      <w:b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57947"/>
    <w:rPr>
      <w:rFonts w:ascii="Times New Roman" w:eastAsiaTheme="majorEastAsia" w:hAnsi="Times New Roman" w:cs="Times New Roman"/>
      <w:b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794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7947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7947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7947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7947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794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794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NormalWeb">
    <w:name w:val="Normal (Web)"/>
    <w:basedOn w:val="Normal"/>
    <w:uiPriority w:val="99"/>
    <w:unhideWhenUsed/>
    <w:rsid w:val="00C17885"/>
    <w:pPr>
      <w:spacing w:before="100" w:beforeAutospacing="1" w:after="100" w:afterAutospacing="1" w:line="240" w:lineRule="auto"/>
      <w:jc w:val="left"/>
    </w:pPr>
    <w:rPr>
      <w:rFonts w:eastAsia="Times New Roman" w:cs="Times New Roman"/>
      <w:color w:val="auto"/>
      <w:szCs w:val="24"/>
    </w:rPr>
  </w:style>
  <w:style w:type="character" w:styleId="Strong">
    <w:name w:val="Strong"/>
    <w:basedOn w:val="DefaultParagraphFont"/>
    <w:uiPriority w:val="22"/>
    <w:qFormat/>
    <w:rsid w:val="00C17885"/>
    <w:rPr>
      <w:b/>
      <w:bCs/>
    </w:rPr>
  </w:style>
  <w:style w:type="paragraph" w:styleId="ListParagraph">
    <w:name w:val="List Paragraph"/>
    <w:basedOn w:val="Normal"/>
    <w:uiPriority w:val="34"/>
    <w:qFormat/>
    <w:rsid w:val="006E410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4497B"/>
    <w:rPr>
      <w:color w:val="0563C1" w:themeColor="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566D37"/>
    <w:pPr>
      <w:numPr>
        <w:numId w:val="0"/>
      </w:numPr>
      <w:spacing w:line="259" w:lineRule="auto"/>
      <w:jc w:val="left"/>
      <w:outlineLvl w:val="9"/>
    </w:pPr>
    <w:rPr>
      <w:rFonts w:asciiTheme="majorHAnsi" w:hAnsiTheme="majorHAnsi" w:cstheme="majorBidi"/>
      <w:b w:val="0"/>
      <w:color w:val="2E74B5" w:themeColor="accent1" w:themeShade="BF"/>
      <w:sz w:val="32"/>
    </w:rPr>
  </w:style>
  <w:style w:type="paragraph" w:styleId="TOC1">
    <w:name w:val="toc 1"/>
    <w:basedOn w:val="Normal"/>
    <w:next w:val="Normal"/>
    <w:autoRedefine/>
    <w:uiPriority w:val="39"/>
    <w:unhideWhenUsed/>
    <w:rsid w:val="00566D3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66D37"/>
    <w:pPr>
      <w:spacing w:after="100"/>
      <w:ind w:left="240"/>
    </w:pPr>
  </w:style>
  <w:style w:type="paragraph" w:styleId="Caption">
    <w:name w:val="caption"/>
    <w:basedOn w:val="Normal"/>
    <w:next w:val="Normal"/>
    <w:uiPriority w:val="35"/>
    <w:unhideWhenUsed/>
    <w:qFormat/>
    <w:rsid w:val="0070208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E09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09CE"/>
    <w:rPr>
      <w:rFonts w:ascii="Times New Roman" w:hAnsi="Times New Roman"/>
      <w:color w:val="000000" w:themeColor="text1"/>
      <w:sz w:val="24"/>
    </w:rPr>
  </w:style>
  <w:style w:type="paragraph" w:styleId="Footer">
    <w:name w:val="footer"/>
    <w:basedOn w:val="Normal"/>
    <w:link w:val="FooterChar"/>
    <w:uiPriority w:val="99"/>
    <w:unhideWhenUsed/>
    <w:rsid w:val="001E09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09CE"/>
    <w:rPr>
      <w:rFonts w:ascii="Times New Roman" w:hAnsi="Times New Roman"/>
      <w:color w:val="000000" w:themeColor="text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857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0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6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4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6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3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premierinn.com/gb/en/search.html?gclid=CjwKCAjw9p24BhB_EiwA8ID5BqIuxP6xP-mgQc8H-oaIcDUP4_sWbwKfP0Jforr2Ih8p6ko-wjhwzRoCS5UQAvD_BwE&amp;searchModel.searchTerm=London%2C+UK&amp;VIEW=2&amp;PLACEID=ChIJdd4hrwug2EcRmSrV3Vo6llI&amp;cid=KNC_Brn_G_UK_AU_Eng_Brand-Destinations_Central-London_Null_Null&amp;mckv=s_dc|pcrid|694425704592|kword|premier%20inn%20london|match|e|plid||pgrid|159417393119|ptaid|kw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CC9CE2-36A8-4244-8325-BC4C960F7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15</Pages>
  <Words>3444</Words>
  <Characters>20772</Characters>
  <Application>Microsoft Office Word</Application>
  <DocSecurity>0</DocSecurity>
  <Lines>370</Lines>
  <Paragraphs>144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Boboc</dc:creator>
  <cp:keywords/>
  <dc:description/>
  <cp:lastModifiedBy>Elena Boboc (2206217)</cp:lastModifiedBy>
  <cp:revision>28</cp:revision>
  <dcterms:created xsi:type="dcterms:W3CDTF">2024-10-16T07:14:00Z</dcterms:created>
  <dcterms:modified xsi:type="dcterms:W3CDTF">2024-10-18T19:31:00Z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a4eb79b0-fddd-4454-bb28-4c709bc3e59e</vt:lpwstr>
  </property>
</Properties>
</file>