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3797FB" w14:textId="77777777" w:rsidR="005759B1" w:rsidRPr="00393533" w:rsidRDefault="005759B1" w:rsidP="00393533">
      <w:pPr>
        <w:spacing w:line="360" w:lineRule="auto"/>
        <w:jc w:val="center"/>
        <w:rPr>
          <w:b/>
          <w:sz w:val="40"/>
          <w:szCs w:val="40"/>
        </w:rPr>
      </w:pPr>
      <w:r w:rsidRPr="00393533">
        <w:rPr>
          <w:b/>
          <w:sz w:val="40"/>
          <w:szCs w:val="40"/>
        </w:rPr>
        <w:t xml:space="preserve">Student Name: </w:t>
      </w:r>
      <w:proofErr w:type="spellStart"/>
      <w:r w:rsidRPr="00393533">
        <w:rPr>
          <w:b/>
          <w:sz w:val="40"/>
          <w:szCs w:val="40"/>
        </w:rPr>
        <w:t>Parvaneh</w:t>
      </w:r>
      <w:proofErr w:type="spellEnd"/>
      <w:r w:rsidRPr="00393533">
        <w:rPr>
          <w:b/>
          <w:sz w:val="40"/>
          <w:szCs w:val="40"/>
        </w:rPr>
        <w:t xml:space="preserve"> Safari</w:t>
      </w:r>
    </w:p>
    <w:p w14:paraId="5ACE53F8" w14:textId="77777777" w:rsidR="005759B1" w:rsidRPr="00393533" w:rsidRDefault="005759B1" w:rsidP="00393533">
      <w:pPr>
        <w:spacing w:line="360" w:lineRule="auto"/>
        <w:jc w:val="center"/>
        <w:rPr>
          <w:b/>
          <w:sz w:val="40"/>
          <w:szCs w:val="40"/>
        </w:rPr>
      </w:pPr>
      <w:r w:rsidRPr="00393533">
        <w:rPr>
          <w:b/>
          <w:sz w:val="40"/>
          <w:szCs w:val="40"/>
        </w:rPr>
        <w:t>Student Number: P108305</w:t>
      </w:r>
    </w:p>
    <w:p w14:paraId="38783E7D" w14:textId="4584D3FA" w:rsidR="001C2385" w:rsidRDefault="00FE7BEB" w:rsidP="00393533">
      <w:pPr>
        <w:spacing w:line="360" w:lineRule="auto"/>
        <w:jc w:val="center"/>
        <w:rPr>
          <w:b/>
          <w:sz w:val="40"/>
          <w:szCs w:val="40"/>
        </w:rPr>
      </w:pPr>
      <w:r w:rsidRPr="00393533">
        <w:rPr>
          <w:b/>
          <w:sz w:val="40"/>
          <w:szCs w:val="40"/>
        </w:rPr>
        <w:t>Dissertation Project</w:t>
      </w:r>
      <w:r w:rsidR="005759B1" w:rsidRPr="00393533">
        <w:rPr>
          <w:b/>
          <w:sz w:val="40"/>
          <w:szCs w:val="40"/>
        </w:rPr>
        <w:t xml:space="preserve"> t</w:t>
      </w:r>
      <w:r w:rsidR="001C2385" w:rsidRPr="00393533">
        <w:rPr>
          <w:b/>
          <w:sz w:val="40"/>
          <w:szCs w:val="40"/>
        </w:rPr>
        <w:t>itle: Statistical mapping (Epidemiology Studie</w:t>
      </w:r>
      <w:r w:rsidR="00AA39A9" w:rsidRPr="00393533">
        <w:rPr>
          <w:b/>
          <w:sz w:val="40"/>
          <w:szCs w:val="40"/>
        </w:rPr>
        <w:t>s) of Disease outbreak in Swansea</w:t>
      </w:r>
    </w:p>
    <w:p w14:paraId="611BC77B" w14:textId="576EE4BE" w:rsidR="00393533" w:rsidRDefault="00393533" w:rsidP="00393533">
      <w:pPr>
        <w:spacing w:line="360" w:lineRule="auto"/>
        <w:jc w:val="center"/>
        <w:rPr>
          <w:b/>
          <w:sz w:val="40"/>
          <w:szCs w:val="40"/>
        </w:rPr>
      </w:pPr>
      <w:r>
        <w:rPr>
          <w:b/>
          <w:sz w:val="40"/>
          <w:szCs w:val="40"/>
        </w:rPr>
        <w:t>Program: BSC Business Information Technology</w:t>
      </w:r>
    </w:p>
    <w:p w14:paraId="01C0AB0E" w14:textId="3D3D43E4" w:rsidR="00393533" w:rsidRDefault="00393533" w:rsidP="00393533">
      <w:pPr>
        <w:spacing w:line="360" w:lineRule="auto"/>
        <w:jc w:val="center"/>
        <w:rPr>
          <w:b/>
          <w:sz w:val="40"/>
          <w:szCs w:val="40"/>
        </w:rPr>
      </w:pPr>
      <w:r>
        <w:rPr>
          <w:b/>
          <w:sz w:val="40"/>
          <w:szCs w:val="40"/>
        </w:rPr>
        <w:t>TUTOR: Beverly Holland</w:t>
      </w:r>
    </w:p>
    <w:p w14:paraId="544A30C1" w14:textId="77777777" w:rsidR="00393533" w:rsidRPr="00393533" w:rsidRDefault="00393533" w:rsidP="00393533">
      <w:pPr>
        <w:spacing w:line="360" w:lineRule="auto"/>
        <w:jc w:val="center"/>
        <w:rPr>
          <w:b/>
          <w:sz w:val="40"/>
          <w:szCs w:val="40"/>
        </w:rPr>
      </w:pPr>
    </w:p>
    <w:p w14:paraId="780222BD" w14:textId="77777777" w:rsidR="005759B1" w:rsidRPr="00393533" w:rsidRDefault="005759B1" w:rsidP="00393533">
      <w:pPr>
        <w:spacing w:line="360" w:lineRule="auto"/>
        <w:jc w:val="both"/>
        <w:rPr>
          <w:b/>
          <w:sz w:val="40"/>
          <w:szCs w:val="40"/>
        </w:rPr>
      </w:pPr>
    </w:p>
    <w:p w14:paraId="04FBAAFE" w14:textId="77777777" w:rsidR="005759B1" w:rsidRDefault="005759B1" w:rsidP="00366819">
      <w:pPr>
        <w:jc w:val="both"/>
        <w:rPr>
          <w:b/>
        </w:rPr>
      </w:pPr>
    </w:p>
    <w:p w14:paraId="45DB8F57" w14:textId="77777777" w:rsidR="005759B1" w:rsidRDefault="005759B1" w:rsidP="00366819">
      <w:pPr>
        <w:jc w:val="both"/>
        <w:rPr>
          <w:b/>
        </w:rPr>
      </w:pPr>
    </w:p>
    <w:p w14:paraId="1316D7DF" w14:textId="77777777" w:rsidR="005759B1" w:rsidRDefault="005759B1" w:rsidP="00366819">
      <w:pPr>
        <w:jc w:val="both"/>
        <w:rPr>
          <w:b/>
        </w:rPr>
      </w:pPr>
    </w:p>
    <w:p w14:paraId="6E6442A0" w14:textId="77777777" w:rsidR="005759B1" w:rsidRDefault="005759B1" w:rsidP="00366819">
      <w:pPr>
        <w:jc w:val="both"/>
        <w:rPr>
          <w:b/>
        </w:rPr>
      </w:pPr>
    </w:p>
    <w:p w14:paraId="175CF24F" w14:textId="77777777" w:rsidR="005759B1" w:rsidRDefault="005759B1" w:rsidP="00366819">
      <w:pPr>
        <w:jc w:val="both"/>
        <w:rPr>
          <w:b/>
        </w:rPr>
      </w:pPr>
    </w:p>
    <w:p w14:paraId="63C86FAD" w14:textId="77777777" w:rsidR="005759B1" w:rsidRDefault="005759B1" w:rsidP="00366819">
      <w:pPr>
        <w:jc w:val="both"/>
        <w:rPr>
          <w:b/>
        </w:rPr>
      </w:pPr>
    </w:p>
    <w:p w14:paraId="1B713BC8" w14:textId="77777777" w:rsidR="005759B1" w:rsidRDefault="005759B1" w:rsidP="00366819">
      <w:pPr>
        <w:jc w:val="both"/>
        <w:rPr>
          <w:b/>
        </w:rPr>
      </w:pPr>
    </w:p>
    <w:p w14:paraId="620F2BC4" w14:textId="77777777" w:rsidR="005759B1" w:rsidRDefault="005759B1" w:rsidP="00366819">
      <w:pPr>
        <w:jc w:val="both"/>
        <w:rPr>
          <w:b/>
        </w:rPr>
      </w:pPr>
    </w:p>
    <w:p w14:paraId="7B0EDC4F" w14:textId="77777777" w:rsidR="005759B1" w:rsidRDefault="005759B1" w:rsidP="00366819">
      <w:pPr>
        <w:jc w:val="both"/>
        <w:rPr>
          <w:b/>
        </w:rPr>
      </w:pPr>
    </w:p>
    <w:p w14:paraId="0426C84D" w14:textId="77777777" w:rsidR="005759B1" w:rsidRDefault="005759B1" w:rsidP="00366819">
      <w:pPr>
        <w:jc w:val="both"/>
        <w:rPr>
          <w:b/>
        </w:rPr>
      </w:pPr>
    </w:p>
    <w:p w14:paraId="5EDEE05A" w14:textId="77777777" w:rsidR="005759B1" w:rsidRDefault="005759B1" w:rsidP="00366819">
      <w:pPr>
        <w:jc w:val="both"/>
        <w:rPr>
          <w:b/>
        </w:rPr>
      </w:pPr>
    </w:p>
    <w:p w14:paraId="2751C73F" w14:textId="77777777" w:rsidR="005759B1" w:rsidRDefault="005759B1" w:rsidP="00366819">
      <w:pPr>
        <w:jc w:val="both"/>
        <w:rPr>
          <w:b/>
        </w:rPr>
      </w:pPr>
    </w:p>
    <w:p w14:paraId="07557A9B" w14:textId="77777777" w:rsidR="005759B1" w:rsidRDefault="005759B1" w:rsidP="00366819">
      <w:pPr>
        <w:jc w:val="both"/>
        <w:rPr>
          <w:b/>
        </w:rPr>
      </w:pPr>
    </w:p>
    <w:p w14:paraId="754D410E" w14:textId="77777777" w:rsidR="005759B1" w:rsidRDefault="005759B1" w:rsidP="00366819">
      <w:pPr>
        <w:jc w:val="both"/>
        <w:rPr>
          <w:b/>
        </w:rPr>
      </w:pPr>
    </w:p>
    <w:p w14:paraId="2FC5B17F" w14:textId="77777777" w:rsidR="005759B1" w:rsidRDefault="005759B1" w:rsidP="00366819">
      <w:pPr>
        <w:jc w:val="both"/>
        <w:rPr>
          <w:b/>
        </w:rPr>
      </w:pPr>
    </w:p>
    <w:p w14:paraId="4E370EE8" w14:textId="77777777" w:rsidR="005759B1" w:rsidRDefault="005759B1" w:rsidP="00366819">
      <w:pPr>
        <w:jc w:val="both"/>
        <w:rPr>
          <w:b/>
        </w:rPr>
      </w:pPr>
    </w:p>
    <w:p w14:paraId="3143B5D8" w14:textId="77777777" w:rsidR="005759B1" w:rsidRDefault="005759B1" w:rsidP="00366819">
      <w:pPr>
        <w:jc w:val="both"/>
        <w:rPr>
          <w:b/>
        </w:rPr>
      </w:pPr>
    </w:p>
    <w:p w14:paraId="0DA3F7F6" w14:textId="77777777" w:rsidR="005759B1" w:rsidRDefault="005759B1" w:rsidP="00366819">
      <w:pPr>
        <w:jc w:val="both"/>
        <w:rPr>
          <w:b/>
        </w:rPr>
      </w:pPr>
    </w:p>
    <w:p w14:paraId="666C5FB2" w14:textId="77777777" w:rsidR="005759B1" w:rsidRDefault="005759B1" w:rsidP="00366819">
      <w:pPr>
        <w:jc w:val="both"/>
        <w:rPr>
          <w:b/>
        </w:rPr>
      </w:pPr>
    </w:p>
    <w:p w14:paraId="66A02CDE" w14:textId="77777777" w:rsidR="005759B1" w:rsidRDefault="005759B1" w:rsidP="00366819">
      <w:pPr>
        <w:jc w:val="both"/>
        <w:rPr>
          <w:b/>
        </w:rPr>
      </w:pPr>
    </w:p>
    <w:p w14:paraId="29E62E7F" w14:textId="77777777" w:rsidR="005759B1" w:rsidRDefault="005759B1" w:rsidP="00366819">
      <w:pPr>
        <w:jc w:val="both"/>
        <w:rPr>
          <w:b/>
        </w:rPr>
      </w:pPr>
    </w:p>
    <w:p w14:paraId="7E927C8C" w14:textId="77777777" w:rsidR="005759B1" w:rsidRDefault="005759B1" w:rsidP="00366819">
      <w:pPr>
        <w:jc w:val="both"/>
        <w:rPr>
          <w:b/>
        </w:rPr>
      </w:pPr>
    </w:p>
    <w:p w14:paraId="54C112D3" w14:textId="77777777" w:rsidR="005759B1" w:rsidRDefault="005759B1" w:rsidP="00366819">
      <w:pPr>
        <w:jc w:val="both"/>
        <w:rPr>
          <w:b/>
        </w:rPr>
      </w:pPr>
    </w:p>
    <w:p w14:paraId="0DFC0E2F" w14:textId="77777777" w:rsidR="005759B1" w:rsidRDefault="005759B1" w:rsidP="00366819">
      <w:pPr>
        <w:jc w:val="both"/>
        <w:rPr>
          <w:b/>
        </w:rPr>
      </w:pPr>
    </w:p>
    <w:p w14:paraId="19B8D946" w14:textId="77777777" w:rsidR="005759B1" w:rsidRDefault="005759B1" w:rsidP="00366819">
      <w:pPr>
        <w:jc w:val="both"/>
        <w:rPr>
          <w:b/>
        </w:rPr>
      </w:pPr>
    </w:p>
    <w:p w14:paraId="6722F0B8" w14:textId="428969E9" w:rsidR="0076574E" w:rsidRDefault="005759B1" w:rsidP="0076574E">
      <w:pPr>
        <w:pStyle w:val="Heading1"/>
      </w:pPr>
      <w:r w:rsidRPr="00250B2B">
        <w:lastRenderedPageBreak/>
        <w:t>Title Page</w:t>
      </w:r>
    </w:p>
    <w:p w14:paraId="1A1F6A0A" w14:textId="2E5EC0BB" w:rsidR="0076574E" w:rsidRDefault="0076574E" w:rsidP="0076574E">
      <w:pPr>
        <w:pStyle w:val="Heading1"/>
      </w:pPr>
      <w:r>
        <w:t>Table of Content</w:t>
      </w:r>
    </w:p>
    <w:p w14:paraId="6E36976A" w14:textId="77777777" w:rsidR="0076574E" w:rsidRDefault="0076574E" w:rsidP="0076574E">
      <w:pPr>
        <w:rPr>
          <w:lang w:val="en-GB"/>
        </w:rPr>
      </w:pPr>
    </w:p>
    <w:p w14:paraId="3F5BBF22" w14:textId="3F66E7CA" w:rsidR="0076574E" w:rsidRDefault="0076574E" w:rsidP="0076574E">
      <w:pPr>
        <w:pStyle w:val="Heading1"/>
      </w:pPr>
      <w:r>
        <w:t>Table of figure</w:t>
      </w:r>
    </w:p>
    <w:p w14:paraId="3DC05E7B" w14:textId="77777777" w:rsidR="0076574E" w:rsidRPr="0076574E" w:rsidRDefault="0076574E" w:rsidP="0076574E">
      <w:pPr>
        <w:rPr>
          <w:lang w:val="en-GB"/>
        </w:rPr>
      </w:pPr>
    </w:p>
    <w:p w14:paraId="2873B9FD" w14:textId="3C33B1B5" w:rsidR="003C7BCD" w:rsidRPr="00250B2B" w:rsidRDefault="003C7BCD" w:rsidP="00D7398E">
      <w:pPr>
        <w:pStyle w:val="Heading1"/>
      </w:pPr>
      <w:r w:rsidRPr="00250B2B">
        <w:t>Declaratio</w:t>
      </w:r>
      <w:r w:rsidR="00D7398E">
        <w:t>n</w:t>
      </w:r>
    </w:p>
    <w:p w14:paraId="3CCD2C64" w14:textId="77777777" w:rsidR="00887D5A" w:rsidRPr="00250B2B" w:rsidRDefault="00887D5A" w:rsidP="00887D5A">
      <w:pPr>
        <w:pStyle w:val="Heading1"/>
      </w:pPr>
      <w:r w:rsidRPr="00250B2B">
        <w:t>Acknowledgement</w:t>
      </w:r>
    </w:p>
    <w:p w14:paraId="766697B1" w14:textId="1EB2C147" w:rsidR="005759B1" w:rsidRDefault="005759B1" w:rsidP="00250B2B">
      <w:pPr>
        <w:pStyle w:val="Heading1"/>
      </w:pPr>
      <w:r w:rsidRPr="00250B2B">
        <w:t>Abstract</w:t>
      </w:r>
    </w:p>
    <w:p w14:paraId="2CB0EA76" w14:textId="77777777" w:rsidR="0076574E" w:rsidRPr="0076574E" w:rsidRDefault="0076574E" w:rsidP="0076574E">
      <w:pPr>
        <w:rPr>
          <w:lang w:val="en-GB"/>
        </w:rPr>
      </w:pPr>
    </w:p>
    <w:p w14:paraId="0692E3D9" w14:textId="77777777" w:rsidR="00250B2B" w:rsidRDefault="00250B2B" w:rsidP="00250B2B"/>
    <w:p w14:paraId="7CCAAAAA" w14:textId="77777777" w:rsidR="00CB2B47" w:rsidRDefault="00CB2B47" w:rsidP="00250B2B"/>
    <w:p w14:paraId="0602409C" w14:textId="77777777" w:rsidR="00CB2B47" w:rsidRDefault="00CB2B47" w:rsidP="00250B2B"/>
    <w:p w14:paraId="1F755619" w14:textId="77777777" w:rsidR="00CB2B47" w:rsidRDefault="00CB2B47" w:rsidP="00250B2B"/>
    <w:p w14:paraId="0274959A" w14:textId="77777777" w:rsidR="007918BC" w:rsidRDefault="007918BC" w:rsidP="00250B2B"/>
    <w:p w14:paraId="4D9BD3AA" w14:textId="77777777" w:rsidR="007918BC" w:rsidRDefault="007918BC" w:rsidP="00250B2B"/>
    <w:p w14:paraId="6E140CBB" w14:textId="77777777" w:rsidR="007918BC" w:rsidRDefault="007918BC" w:rsidP="00250B2B"/>
    <w:p w14:paraId="123948F7" w14:textId="77777777" w:rsidR="007918BC" w:rsidRDefault="007918BC" w:rsidP="00250B2B"/>
    <w:p w14:paraId="3AB0D5EA" w14:textId="77777777" w:rsidR="007918BC" w:rsidRDefault="007918BC" w:rsidP="00250B2B"/>
    <w:p w14:paraId="2D0B55F7" w14:textId="77777777" w:rsidR="007918BC" w:rsidRDefault="007918BC" w:rsidP="00250B2B"/>
    <w:p w14:paraId="72624B41" w14:textId="77777777" w:rsidR="00393533" w:rsidRDefault="00393533" w:rsidP="00250B2B"/>
    <w:p w14:paraId="3FEDFD1E" w14:textId="77777777" w:rsidR="00393533" w:rsidRDefault="00393533" w:rsidP="00250B2B"/>
    <w:p w14:paraId="28142F28" w14:textId="77777777" w:rsidR="00393533" w:rsidRDefault="00393533" w:rsidP="00250B2B"/>
    <w:p w14:paraId="2961E168" w14:textId="77777777" w:rsidR="00393533" w:rsidRDefault="00393533" w:rsidP="00250B2B"/>
    <w:p w14:paraId="2B111E63" w14:textId="77777777" w:rsidR="00393533" w:rsidRDefault="00393533" w:rsidP="00250B2B"/>
    <w:p w14:paraId="4AC77A01" w14:textId="77777777" w:rsidR="00393533" w:rsidRDefault="00393533" w:rsidP="00250B2B"/>
    <w:p w14:paraId="61A0617C" w14:textId="77777777" w:rsidR="00393533" w:rsidRDefault="00393533" w:rsidP="00250B2B"/>
    <w:p w14:paraId="7374C41C" w14:textId="77777777" w:rsidR="00CB2B47" w:rsidRPr="00250B2B" w:rsidRDefault="00CB2B47" w:rsidP="00250B2B"/>
    <w:p w14:paraId="6B9536E5" w14:textId="77777777" w:rsidR="00CF6663" w:rsidRPr="00250B2B" w:rsidRDefault="00CF6663" w:rsidP="001D5209">
      <w:pPr>
        <w:pStyle w:val="Heading1"/>
        <w:numPr>
          <w:ilvl w:val="0"/>
          <w:numId w:val="7"/>
        </w:numPr>
      </w:pPr>
      <w:r w:rsidRPr="00250B2B">
        <w:lastRenderedPageBreak/>
        <w:t>Chapter 1- Introduction</w:t>
      </w:r>
    </w:p>
    <w:p w14:paraId="5667E5BA" w14:textId="5DF5F66D" w:rsidR="00CF6663" w:rsidRDefault="00CF6663" w:rsidP="00CF6663">
      <w:pPr>
        <w:pStyle w:val="Heading2"/>
      </w:pPr>
      <w:r>
        <w:t>Introdu</w:t>
      </w:r>
      <w:r w:rsidR="00393533">
        <w:t>ction………………………………………………………………</w:t>
      </w:r>
      <w:proofErr w:type="gramStart"/>
      <w:r w:rsidR="00393533">
        <w:t>…..</w:t>
      </w:r>
      <w:proofErr w:type="gramEnd"/>
      <w:r>
        <w:t>1</w:t>
      </w:r>
    </w:p>
    <w:p w14:paraId="6AE4F832" w14:textId="77777777" w:rsidR="00CF6663" w:rsidRPr="00250B2B" w:rsidRDefault="00CF6663" w:rsidP="00CF6663">
      <w:pPr>
        <w:pStyle w:val="Heading2"/>
      </w:pPr>
      <w:r w:rsidRPr="00250B2B">
        <w:t>Aim</w:t>
      </w:r>
      <w:r>
        <w:t xml:space="preserve"> and</w:t>
      </w:r>
      <w:r w:rsidRPr="00250B2B">
        <w:t xml:space="preserve"> Objectives</w:t>
      </w:r>
      <w:r>
        <w:t xml:space="preserve"> ……………………………………………………….2</w:t>
      </w:r>
    </w:p>
    <w:p w14:paraId="6D127805" w14:textId="77777777" w:rsidR="00CF6663" w:rsidRPr="00250B2B" w:rsidRDefault="00CF6663" w:rsidP="00CF6663">
      <w:pPr>
        <w:pStyle w:val="Heading1"/>
      </w:pPr>
      <w:r w:rsidRPr="00250B2B">
        <w:t xml:space="preserve">Chapter 2- </w:t>
      </w:r>
      <w:r>
        <w:t>Literature review</w:t>
      </w:r>
    </w:p>
    <w:p w14:paraId="78933A58" w14:textId="124DDD66" w:rsidR="00CF6663" w:rsidRDefault="00CF6663" w:rsidP="00CF6663">
      <w:pPr>
        <w:pStyle w:val="Heading2"/>
      </w:pPr>
      <w:r>
        <w:t>Backgr</w:t>
      </w:r>
      <w:r w:rsidR="00393533">
        <w:t>ound…………………………………………………………………….</w:t>
      </w:r>
      <w:r>
        <w:t>4</w:t>
      </w:r>
    </w:p>
    <w:p w14:paraId="43323CC7" w14:textId="3BCE859A" w:rsidR="00CF6663" w:rsidRPr="00250B2B" w:rsidRDefault="00CF6663" w:rsidP="00CF6663">
      <w:pPr>
        <w:pStyle w:val="Heading2"/>
      </w:pPr>
      <w:r w:rsidRPr="00250B2B">
        <w:t>Meningitis Epidemio</w:t>
      </w:r>
      <w:r w:rsidR="00775847">
        <w:t>logy……………………………………………</w:t>
      </w:r>
      <w:proofErr w:type="gramStart"/>
      <w:r w:rsidR="00775847">
        <w:t>…..</w:t>
      </w:r>
      <w:proofErr w:type="gramEnd"/>
      <w:r>
        <w:t>6</w:t>
      </w:r>
    </w:p>
    <w:p w14:paraId="79526D0A" w14:textId="1C1D0777" w:rsidR="00CF6663" w:rsidRPr="00250B2B" w:rsidRDefault="00CF6663" w:rsidP="00CF6663">
      <w:pPr>
        <w:pStyle w:val="Heading3"/>
      </w:pPr>
      <w:r>
        <w:t xml:space="preserve">Immunisation </w:t>
      </w:r>
      <w:r w:rsidRPr="00250B2B">
        <w:t>schema</w:t>
      </w:r>
      <w:r w:rsidR="00775847">
        <w:t>…………………………………………………………</w:t>
      </w:r>
      <w:proofErr w:type="gramStart"/>
      <w:r w:rsidR="00775847">
        <w:t>…..</w:t>
      </w:r>
      <w:proofErr w:type="gramEnd"/>
      <w:r>
        <w:t>8</w:t>
      </w:r>
    </w:p>
    <w:p w14:paraId="6A2E1529" w14:textId="447BF23C" w:rsidR="00CF6663" w:rsidRDefault="00CF6663" w:rsidP="00CF6663">
      <w:pPr>
        <w:pStyle w:val="Heading2"/>
      </w:pPr>
      <w:r w:rsidRPr="00250B2B">
        <w:t>Geograph</w:t>
      </w:r>
      <w:r>
        <w:t>y of Disease…………………………………………………...10</w:t>
      </w:r>
    </w:p>
    <w:p w14:paraId="04EEC1E8" w14:textId="4B9B09FF" w:rsidR="00CF6663" w:rsidRDefault="00CF6663" w:rsidP="00CF6663">
      <w:pPr>
        <w:pStyle w:val="Heading2"/>
        <w:rPr>
          <w:sz w:val="28"/>
          <w:szCs w:val="28"/>
        </w:rPr>
      </w:pPr>
      <w:r>
        <w:t xml:space="preserve">What is </w:t>
      </w:r>
      <w:r>
        <w:rPr>
          <w:sz w:val="28"/>
          <w:szCs w:val="28"/>
        </w:rPr>
        <w:t>GIS?.............................................................................................</w:t>
      </w:r>
      <w:r w:rsidR="00775847">
        <w:rPr>
          <w:sz w:val="28"/>
          <w:szCs w:val="28"/>
        </w:rPr>
        <w:t>.</w:t>
      </w:r>
      <w:r>
        <w:rPr>
          <w:sz w:val="28"/>
          <w:szCs w:val="28"/>
        </w:rPr>
        <w:t>11</w:t>
      </w:r>
    </w:p>
    <w:p w14:paraId="569185FF" w14:textId="635575E2" w:rsidR="00CF6663" w:rsidRPr="008D56D8" w:rsidRDefault="00CF6663" w:rsidP="00CF6663">
      <w:pPr>
        <w:pStyle w:val="Heading2"/>
        <w:rPr>
          <w:sz w:val="28"/>
          <w:szCs w:val="28"/>
        </w:rPr>
      </w:pPr>
      <w:r w:rsidRPr="008D56D8">
        <w:rPr>
          <w:b/>
          <w:sz w:val="28"/>
          <w:szCs w:val="28"/>
        </w:rPr>
        <w:t xml:space="preserve">End-user Computing </w:t>
      </w:r>
      <w:r w:rsidR="00393533">
        <w:rPr>
          <w:b/>
          <w:sz w:val="28"/>
          <w:szCs w:val="28"/>
        </w:rPr>
        <w:t>………………………………………………………………………………</w:t>
      </w:r>
      <w:r>
        <w:rPr>
          <w:b/>
          <w:sz w:val="28"/>
          <w:szCs w:val="28"/>
        </w:rPr>
        <w:t>12</w:t>
      </w:r>
    </w:p>
    <w:p w14:paraId="27CE61A1" w14:textId="77777777" w:rsidR="00CF6663" w:rsidRPr="00250B2B" w:rsidRDefault="00CF6663" w:rsidP="00CF6663">
      <w:pPr>
        <w:pStyle w:val="ListParagraph"/>
        <w:jc w:val="both"/>
        <w:rPr>
          <w:rFonts w:ascii="Times New Roman" w:hAnsi="Times New Roman" w:cs="Times New Roman"/>
          <w:sz w:val="28"/>
          <w:szCs w:val="28"/>
        </w:rPr>
      </w:pPr>
    </w:p>
    <w:p w14:paraId="338416BC" w14:textId="77777777" w:rsidR="00CF6663" w:rsidRPr="00250B2B" w:rsidRDefault="00CF6663" w:rsidP="00CF6663">
      <w:pPr>
        <w:pStyle w:val="Heading1"/>
      </w:pPr>
      <w:r w:rsidRPr="00250B2B">
        <w:t>Chapter 3- research Method</w:t>
      </w:r>
    </w:p>
    <w:p w14:paraId="6D68FB71" w14:textId="6098490C" w:rsidR="00CF6663" w:rsidRPr="00250B2B" w:rsidRDefault="00CF6663" w:rsidP="00CF6663">
      <w:pPr>
        <w:pStyle w:val="Heading2"/>
      </w:pPr>
      <w:r w:rsidRPr="00250B2B">
        <w:t>1Introduction</w:t>
      </w:r>
      <w:r>
        <w:t>………………………………………………………………</w:t>
      </w:r>
      <w:r w:rsidR="00393533">
        <w:t>.</w:t>
      </w:r>
      <w:r>
        <w:t>16</w:t>
      </w:r>
    </w:p>
    <w:p w14:paraId="6F831363" w14:textId="255CFBE7" w:rsidR="00CF6663" w:rsidRPr="00250B2B" w:rsidRDefault="00CF6663" w:rsidP="00CF6663">
      <w:pPr>
        <w:pStyle w:val="Heading2"/>
      </w:pPr>
      <w:r w:rsidRPr="00250B2B">
        <w:t>Research Approach</w:t>
      </w:r>
      <w:r>
        <w:t>……………………………………………………</w:t>
      </w:r>
      <w:r w:rsidR="00393533">
        <w:t>…</w:t>
      </w:r>
      <w:r>
        <w:t>16</w:t>
      </w:r>
    </w:p>
    <w:p w14:paraId="128BA831" w14:textId="7CE83604" w:rsidR="00CF6663" w:rsidRPr="00250B2B" w:rsidRDefault="00CF6663" w:rsidP="00CF6663">
      <w:pPr>
        <w:pStyle w:val="Heading2"/>
      </w:pPr>
      <w:r w:rsidRPr="00250B2B">
        <w:t>Case study</w:t>
      </w:r>
      <w:r>
        <w:t>……………………………………………………………………</w:t>
      </w:r>
      <w:r w:rsidR="00775847">
        <w:t>.</w:t>
      </w:r>
      <w:r>
        <w:t>17</w:t>
      </w:r>
    </w:p>
    <w:p w14:paraId="12C01095" w14:textId="396750FF" w:rsidR="00CF6663" w:rsidRPr="00250B2B" w:rsidRDefault="00CF6663" w:rsidP="00CF6663">
      <w:pPr>
        <w:pStyle w:val="Heading2"/>
      </w:pPr>
      <w:r w:rsidRPr="00250B2B">
        <w:t>Research Strategy</w:t>
      </w:r>
      <w:r>
        <w:t>………………………………………………………</w:t>
      </w:r>
      <w:r w:rsidR="00775847">
        <w:t>…</w:t>
      </w:r>
      <w:r>
        <w:t>18</w:t>
      </w:r>
    </w:p>
    <w:p w14:paraId="6D48E11E" w14:textId="736D25D2" w:rsidR="00CF6663" w:rsidRPr="00250B2B" w:rsidRDefault="00CF6663" w:rsidP="00CF6663">
      <w:pPr>
        <w:pStyle w:val="Heading2"/>
      </w:pPr>
      <w:r w:rsidRPr="00250B2B">
        <w:t>Data Gathering method</w:t>
      </w:r>
      <w:r w:rsidR="00775847">
        <w:t>……………………………………………</w:t>
      </w:r>
      <w:proofErr w:type="gramStart"/>
      <w:r w:rsidR="00775847">
        <w:t>…..</w:t>
      </w:r>
      <w:proofErr w:type="gramEnd"/>
      <w:r>
        <w:t>18</w:t>
      </w:r>
    </w:p>
    <w:p w14:paraId="1FF1368F" w14:textId="74D9E085" w:rsidR="00CF6663" w:rsidRPr="00250B2B" w:rsidRDefault="00CF6663" w:rsidP="00CF6663">
      <w:pPr>
        <w:pStyle w:val="Heading2"/>
      </w:pPr>
      <w:r w:rsidRPr="00250B2B">
        <w:t>Data Analysis Method</w:t>
      </w:r>
      <w:r>
        <w:t>………………………………………………</w:t>
      </w:r>
      <w:proofErr w:type="gramStart"/>
      <w:r>
        <w:t>…</w:t>
      </w:r>
      <w:r w:rsidR="00775847">
        <w:t>..</w:t>
      </w:r>
      <w:proofErr w:type="gramEnd"/>
      <w:r>
        <w:t>19</w:t>
      </w:r>
    </w:p>
    <w:p w14:paraId="03C6CCC4" w14:textId="105B12D5" w:rsidR="00CF6663" w:rsidRPr="00250B2B" w:rsidRDefault="00CF6663" w:rsidP="00CF6663">
      <w:pPr>
        <w:pStyle w:val="Heading2"/>
      </w:pPr>
      <w:r w:rsidRPr="00250B2B">
        <w:t>Research time bound</w:t>
      </w:r>
      <w:r w:rsidR="00775847">
        <w:t>……………………………………………………</w:t>
      </w:r>
      <w:r>
        <w:t>20</w:t>
      </w:r>
    </w:p>
    <w:p w14:paraId="7CAA333F" w14:textId="77777777" w:rsidR="00CF6663" w:rsidRPr="00250B2B" w:rsidRDefault="00CF6663" w:rsidP="00CF6663">
      <w:pPr>
        <w:pStyle w:val="ListParagraph"/>
        <w:ind w:left="1080"/>
        <w:jc w:val="both"/>
        <w:rPr>
          <w:rFonts w:ascii="Times New Roman" w:hAnsi="Times New Roman" w:cs="Times New Roman"/>
          <w:sz w:val="28"/>
          <w:szCs w:val="28"/>
        </w:rPr>
      </w:pPr>
    </w:p>
    <w:p w14:paraId="287CF2FF" w14:textId="77777777" w:rsidR="00CF6663" w:rsidRPr="00250B2B" w:rsidRDefault="00CF6663" w:rsidP="00CF6663">
      <w:pPr>
        <w:pStyle w:val="Heading1"/>
      </w:pPr>
      <w:r w:rsidRPr="00250B2B">
        <w:lastRenderedPageBreak/>
        <w:t>Chapter 4 -Development methods</w:t>
      </w:r>
    </w:p>
    <w:p w14:paraId="5C82E4E5" w14:textId="55611C93" w:rsidR="00CF6663" w:rsidRPr="00250B2B" w:rsidRDefault="00CF6663" w:rsidP="00CF6663">
      <w:pPr>
        <w:pStyle w:val="Heading2"/>
      </w:pPr>
      <w:r w:rsidRPr="00250B2B">
        <w:t>Introduction</w:t>
      </w:r>
      <w:r>
        <w:t>…………………………………………………………………22</w:t>
      </w:r>
    </w:p>
    <w:p w14:paraId="2494113D" w14:textId="51BE3604" w:rsidR="00CF6663" w:rsidRDefault="00CF6663" w:rsidP="00CF6663">
      <w:pPr>
        <w:pStyle w:val="Heading2"/>
      </w:pPr>
      <w:r w:rsidRPr="00250B2B">
        <w:t>Software development methodology</w:t>
      </w:r>
      <w:r w:rsidR="00393533">
        <w:t>……………………………</w:t>
      </w:r>
      <w:r>
        <w:t>23</w:t>
      </w:r>
    </w:p>
    <w:p w14:paraId="5F662826" w14:textId="3D50D88F" w:rsidR="00CF6663" w:rsidRPr="00250B2B" w:rsidRDefault="00CF6663" w:rsidP="00CF6663">
      <w:pPr>
        <w:pStyle w:val="Heading2"/>
      </w:pPr>
      <w:r>
        <w:t xml:space="preserve">  </w:t>
      </w:r>
      <w:r w:rsidRPr="00250B2B">
        <w:t>Software package for development</w:t>
      </w:r>
      <w:r>
        <w:t>……………………………</w:t>
      </w:r>
      <w:r w:rsidR="00775847">
        <w:t>.</w:t>
      </w:r>
      <w:r>
        <w:t>23</w:t>
      </w:r>
    </w:p>
    <w:p w14:paraId="6D1F3595" w14:textId="77777777" w:rsidR="00CF6663" w:rsidRPr="00250B2B" w:rsidRDefault="00CF6663" w:rsidP="00CF6663">
      <w:pPr>
        <w:jc w:val="both"/>
        <w:rPr>
          <w:sz w:val="28"/>
          <w:szCs w:val="28"/>
        </w:rPr>
      </w:pPr>
    </w:p>
    <w:p w14:paraId="61579807" w14:textId="77777777" w:rsidR="00CF6663" w:rsidRPr="00250B2B" w:rsidRDefault="00CF6663" w:rsidP="00CF6663">
      <w:pPr>
        <w:pStyle w:val="Heading1"/>
      </w:pPr>
      <w:r w:rsidRPr="00250B2B">
        <w:t>Chapter 5- Design</w:t>
      </w:r>
    </w:p>
    <w:p w14:paraId="78702AF8" w14:textId="045D6D23" w:rsidR="00CF6663" w:rsidRDefault="00CF6663" w:rsidP="00CF6663">
      <w:pPr>
        <w:pStyle w:val="Heading2"/>
      </w:pPr>
      <w:r>
        <w:t>Introduction………………………………………………………………….24</w:t>
      </w:r>
    </w:p>
    <w:p w14:paraId="022D518D" w14:textId="44727BA0" w:rsidR="00CF6663" w:rsidRPr="00250B2B" w:rsidRDefault="00CF6663" w:rsidP="00CF6663">
      <w:pPr>
        <w:pStyle w:val="Heading2"/>
      </w:pPr>
      <w:r w:rsidRPr="00250B2B">
        <w:t>Requirements</w:t>
      </w:r>
      <w:r w:rsidR="00393533">
        <w:t>……………………………………………………………….</w:t>
      </w:r>
      <w:r>
        <w:t>24</w:t>
      </w:r>
    </w:p>
    <w:p w14:paraId="1F9E3F9A" w14:textId="2492D8C3" w:rsidR="00CF6663" w:rsidRPr="00250B2B" w:rsidRDefault="00CF6663" w:rsidP="00CF6663">
      <w:pPr>
        <w:pStyle w:val="Heading2"/>
      </w:pPr>
      <w:r w:rsidRPr="00250B2B">
        <w:t>Website</w:t>
      </w:r>
      <w:r>
        <w:t>…………………………………………………………………………24</w:t>
      </w:r>
    </w:p>
    <w:p w14:paraId="14FAC553" w14:textId="7F386495" w:rsidR="00CF6663" w:rsidRPr="00250B2B" w:rsidRDefault="00CF6663" w:rsidP="00CF6663">
      <w:pPr>
        <w:pStyle w:val="Heading3"/>
      </w:pPr>
      <w:r w:rsidRPr="00250B2B">
        <w:t>Pages within the website</w:t>
      </w:r>
      <w:r w:rsidR="00393533">
        <w:t>……………………………………………………</w:t>
      </w:r>
      <w:proofErr w:type="gramStart"/>
      <w:r w:rsidR="00393533">
        <w:t>…..</w:t>
      </w:r>
      <w:proofErr w:type="gramEnd"/>
      <w:r>
        <w:t>24</w:t>
      </w:r>
    </w:p>
    <w:p w14:paraId="7370CB7A" w14:textId="174FDF6B" w:rsidR="00CF6663" w:rsidRDefault="00CF6663" w:rsidP="00CF6663">
      <w:pPr>
        <w:pStyle w:val="Heading3"/>
      </w:pPr>
      <w:r w:rsidRPr="00250B2B">
        <w:t>Website Navigation</w:t>
      </w:r>
      <w:r>
        <w:t>…………………………………………………………………25</w:t>
      </w:r>
    </w:p>
    <w:p w14:paraId="493B0EB7" w14:textId="5F192783" w:rsidR="00CF6663" w:rsidRDefault="00CF6663" w:rsidP="00CF6663">
      <w:pPr>
        <w:pStyle w:val="Heading3"/>
      </w:pPr>
      <w:r w:rsidRPr="00250B2B">
        <w:t>Prototype 1</w:t>
      </w:r>
      <w:r>
        <w:t>…………………………………………………………………………….25</w:t>
      </w:r>
    </w:p>
    <w:p w14:paraId="79B06502" w14:textId="4F40B296" w:rsidR="00CF6663" w:rsidRDefault="00CF6663" w:rsidP="00CF6663">
      <w:pPr>
        <w:pStyle w:val="Heading3"/>
      </w:pPr>
      <w:r w:rsidRPr="00250B2B">
        <w:t>Prototype2</w:t>
      </w:r>
      <w:r w:rsidR="00393533">
        <w:t>…………………………………………………………………………</w:t>
      </w:r>
      <w:proofErr w:type="gramStart"/>
      <w:r w:rsidR="00393533">
        <w:t>…..</w:t>
      </w:r>
      <w:proofErr w:type="gramEnd"/>
      <w:r>
        <w:t>25</w:t>
      </w:r>
    </w:p>
    <w:p w14:paraId="7F1FF875" w14:textId="5BD7D513" w:rsidR="00CF6663" w:rsidRPr="00250B2B" w:rsidRDefault="00CF6663" w:rsidP="00CF6663">
      <w:pPr>
        <w:pStyle w:val="Heading3"/>
      </w:pPr>
      <w:r w:rsidRPr="00250B2B">
        <w:t>Prototype 3</w:t>
      </w:r>
      <w:r>
        <w:t>…………………………………………………………………………….26</w:t>
      </w:r>
    </w:p>
    <w:p w14:paraId="088B8EBA" w14:textId="77777777" w:rsidR="00CF6663" w:rsidRPr="00250B2B" w:rsidRDefault="00CF6663" w:rsidP="00CF6663">
      <w:pPr>
        <w:pStyle w:val="ListParagraph"/>
        <w:ind w:left="360"/>
        <w:jc w:val="both"/>
        <w:rPr>
          <w:rFonts w:ascii="Times New Roman" w:hAnsi="Times New Roman" w:cs="Times New Roman"/>
          <w:sz w:val="28"/>
          <w:szCs w:val="28"/>
        </w:rPr>
      </w:pPr>
    </w:p>
    <w:p w14:paraId="6CEF3089" w14:textId="77777777" w:rsidR="00CF6663" w:rsidRPr="00250B2B" w:rsidRDefault="00CF6663" w:rsidP="00CF6663">
      <w:pPr>
        <w:pStyle w:val="Heading1"/>
      </w:pPr>
      <w:r w:rsidRPr="00250B2B">
        <w:t>Chapter 6 –Implementation</w:t>
      </w:r>
    </w:p>
    <w:p w14:paraId="2F25F61A" w14:textId="149650DB" w:rsidR="00CF6663" w:rsidRPr="00250B2B" w:rsidRDefault="00CF6663" w:rsidP="00CF6663">
      <w:pPr>
        <w:pStyle w:val="Heading2"/>
      </w:pPr>
      <w:r w:rsidRPr="00250B2B">
        <w:t>Gathering of data</w:t>
      </w:r>
      <w:r w:rsidR="0016265B">
        <w:t>………………………………………………………….27</w:t>
      </w:r>
    </w:p>
    <w:p w14:paraId="5E5F0083" w14:textId="33076232" w:rsidR="00CF6663" w:rsidRPr="00250B2B" w:rsidRDefault="00CF6663" w:rsidP="00CF6663">
      <w:pPr>
        <w:pStyle w:val="Heading2"/>
      </w:pPr>
      <w:r w:rsidRPr="00250B2B">
        <w:t>Gathering of maps</w:t>
      </w:r>
      <w:r w:rsidR="0016265B">
        <w:t>……………………………………………………</w:t>
      </w:r>
      <w:proofErr w:type="gramStart"/>
      <w:r w:rsidR="0016265B">
        <w:t>…..</w:t>
      </w:r>
      <w:proofErr w:type="gramEnd"/>
      <w:r w:rsidR="0016265B">
        <w:t>32</w:t>
      </w:r>
    </w:p>
    <w:p w14:paraId="7DA37CD9" w14:textId="28BD2B04" w:rsidR="00CF6663" w:rsidRPr="00250B2B" w:rsidRDefault="00CF6663" w:rsidP="00CF6663">
      <w:pPr>
        <w:pStyle w:val="Heading2"/>
      </w:pPr>
      <w:r w:rsidRPr="00250B2B">
        <w:t>Plotting of data on map</w:t>
      </w:r>
      <w:r w:rsidR="0016265B">
        <w:t>…………………………………………………34</w:t>
      </w:r>
    </w:p>
    <w:p w14:paraId="03F99A2E" w14:textId="248CC460" w:rsidR="00CF6663" w:rsidRPr="00250B2B" w:rsidRDefault="00CF6663" w:rsidP="00CF6663">
      <w:pPr>
        <w:pStyle w:val="Heading2"/>
      </w:pPr>
      <w:r w:rsidRPr="00250B2B">
        <w:t>Building website</w:t>
      </w:r>
      <w:r w:rsidR="0016265B">
        <w:t>……………………………………………………………44</w:t>
      </w:r>
    </w:p>
    <w:p w14:paraId="199C883E" w14:textId="77777777" w:rsidR="00CF6663" w:rsidRPr="00250B2B" w:rsidRDefault="00CF6663" w:rsidP="00CF6663">
      <w:pPr>
        <w:jc w:val="both"/>
        <w:rPr>
          <w:sz w:val="28"/>
          <w:szCs w:val="28"/>
        </w:rPr>
      </w:pPr>
    </w:p>
    <w:p w14:paraId="25236879" w14:textId="77777777" w:rsidR="00CF6663" w:rsidRPr="00250B2B" w:rsidRDefault="00CF6663" w:rsidP="00CF6663">
      <w:pPr>
        <w:pStyle w:val="Heading1"/>
      </w:pPr>
      <w:r w:rsidRPr="00250B2B">
        <w:t>Chapter 7- Evaluation</w:t>
      </w:r>
    </w:p>
    <w:p w14:paraId="5A6BBB67" w14:textId="673C7A80" w:rsidR="00CF6663" w:rsidRPr="00250B2B" w:rsidRDefault="00CF6663" w:rsidP="00CF6663">
      <w:pPr>
        <w:pStyle w:val="Heading2"/>
      </w:pPr>
      <w:r w:rsidRPr="00250B2B">
        <w:t>Introduction</w:t>
      </w:r>
      <w:r w:rsidR="001D5209">
        <w:t>………………………………………………………………….55</w:t>
      </w:r>
    </w:p>
    <w:p w14:paraId="72014943" w14:textId="74C7A741" w:rsidR="00CF6663" w:rsidRPr="00250B2B" w:rsidRDefault="00CF6663" w:rsidP="00CF6663">
      <w:pPr>
        <w:pStyle w:val="Heading2"/>
      </w:pPr>
      <w:r w:rsidRPr="00250B2B">
        <w:t>Testing</w:t>
      </w:r>
      <w:r w:rsidR="001D5209">
        <w:t>………………………………………………………………………….55</w:t>
      </w:r>
    </w:p>
    <w:p w14:paraId="3664904B" w14:textId="77777777" w:rsidR="00CF6663" w:rsidRPr="00250B2B" w:rsidRDefault="00CF6663" w:rsidP="00CF6663">
      <w:pPr>
        <w:pStyle w:val="ListParagraph"/>
        <w:ind w:left="360"/>
        <w:jc w:val="both"/>
        <w:rPr>
          <w:rFonts w:ascii="Times New Roman" w:hAnsi="Times New Roman" w:cs="Times New Roman"/>
          <w:sz w:val="28"/>
          <w:szCs w:val="28"/>
        </w:rPr>
      </w:pPr>
    </w:p>
    <w:p w14:paraId="4B0057F3" w14:textId="7F2012FC" w:rsidR="00CF6663" w:rsidRDefault="00CF6663" w:rsidP="00CF6663">
      <w:pPr>
        <w:pStyle w:val="Heading1"/>
      </w:pPr>
      <w:r w:rsidRPr="00250B2B">
        <w:lastRenderedPageBreak/>
        <w:t>Chapter 8- conclusion</w:t>
      </w:r>
      <w:r w:rsidR="001D5209">
        <w:t>……………………………………………56</w:t>
      </w:r>
    </w:p>
    <w:p w14:paraId="673AE2C9" w14:textId="77777777" w:rsidR="00CF6663" w:rsidRDefault="00CF6663" w:rsidP="00CF6663">
      <w:pPr>
        <w:rPr>
          <w:lang w:val="en-GB"/>
        </w:rPr>
      </w:pPr>
    </w:p>
    <w:p w14:paraId="591B2D3B" w14:textId="77777777" w:rsidR="00CF6663" w:rsidRPr="002E2BC3" w:rsidRDefault="00CF6663" w:rsidP="00CF6663">
      <w:pPr>
        <w:rPr>
          <w:lang w:val="en-GB"/>
        </w:rPr>
      </w:pPr>
    </w:p>
    <w:p w14:paraId="02A32613" w14:textId="49E90A29" w:rsidR="00CF6663" w:rsidRDefault="00CF6663" w:rsidP="00CF6663">
      <w:pPr>
        <w:pStyle w:val="Heading1"/>
      </w:pPr>
      <w:r w:rsidRPr="00250B2B">
        <w:t xml:space="preserve">Chapter 9- </w:t>
      </w:r>
      <w:r>
        <w:t>Re</w:t>
      </w:r>
      <w:r w:rsidR="0016265B">
        <w:t>flectio</w:t>
      </w:r>
      <w:r w:rsidR="003A444E">
        <w:t>n of work……………………………</w:t>
      </w:r>
      <w:proofErr w:type="gramStart"/>
      <w:r w:rsidR="003A444E">
        <w:t>…..</w:t>
      </w:r>
      <w:proofErr w:type="gramEnd"/>
      <w:r w:rsidR="003A444E">
        <w:t>58</w:t>
      </w:r>
    </w:p>
    <w:p w14:paraId="47F8611F" w14:textId="4CE4A08E" w:rsidR="00CF6663" w:rsidRPr="00250B2B" w:rsidRDefault="00CF6663" w:rsidP="00CF6663">
      <w:pPr>
        <w:pStyle w:val="Heading1"/>
        <w:numPr>
          <w:ilvl w:val="0"/>
          <w:numId w:val="0"/>
        </w:numPr>
      </w:pPr>
      <w:r>
        <w:t xml:space="preserve">10 </w:t>
      </w:r>
      <w:r w:rsidRPr="00250B2B">
        <w:t xml:space="preserve">Chapter 10- </w:t>
      </w:r>
      <w:r w:rsidR="0016265B">
        <w:t>References…</w:t>
      </w:r>
      <w:r w:rsidR="003A444E">
        <w:t>…………………………………</w:t>
      </w:r>
      <w:proofErr w:type="gramStart"/>
      <w:r w:rsidR="003A444E">
        <w:t>…..</w:t>
      </w:r>
      <w:proofErr w:type="gramEnd"/>
      <w:r w:rsidR="003A444E">
        <w:t>59</w:t>
      </w:r>
    </w:p>
    <w:p w14:paraId="41C7AEB1" w14:textId="77777777" w:rsidR="003A0BFB" w:rsidRPr="00250B2B" w:rsidRDefault="003A0BFB" w:rsidP="003A0BFB">
      <w:pPr>
        <w:pStyle w:val="ListParagraph"/>
        <w:jc w:val="both"/>
        <w:rPr>
          <w:rFonts w:ascii="Times New Roman" w:hAnsi="Times New Roman" w:cs="Times New Roman"/>
          <w:sz w:val="28"/>
          <w:szCs w:val="28"/>
        </w:rPr>
      </w:pPr>
    </w:p>
    <w:p w14:paraId="24859C70" w14:textId="77777777" w:rsidR="003A0BFB" w:rsidRPr="003A0BFB" w:rsidRDefault="003A0BFB" w:rsidP="003A0BFB">
      <w:pPr>
        <w:pStyle w:val="ListParagraph"/>
        <w:jc w:val="both"/>
        <w:rPr>
          <w:rFonts w:ascii="Times New Roman" w:hAnsi="Times New Roman" w:cs="Times New Roman"/>
          <w:b/>
          <w:sz w:val="24"/>
          <w:szCs w:val="24"/>
        </w:rPr>
      </w:pPr>
    </w:p>
    <w:p w14:paraId="34CF29E3" w14:textId="77777777" w:rsidR="003A0BFB" w:rsidRDefault="003A0BFB" w:rsidP="00366819">
      <w:pPr>
        <w:jc w:val="both"/>
        <w:rPr>
          <w:b/>
        </w:rPr>
      </w:pPr>
    </w:p>
    <w:p w14:paraId="0A86C1F5" w14:textId="77777777" w:rsidR="003A0BFB" w:rsidRDefault="003A0BFB" w:rsidP="00366819">
      <w:pPr>
        <w:jc w:val="both"/>
        <w:rPr>
          <w:b/>
        </w:rPr>
      </w:pPr>
    </w:p>
    <w:p w14:paraId="6ECB9B55" w14:textId="77777777" w:rsidR="003A0BFB" w:rsidRDefault="003A0BFB" w:rsidP="00366819">
      <w:pPr>
        <w:jc w:val="both"/>
        <w:rPr>
          <w:b/>
        </w:rPr>
      </w:pPr>
    </w:p>
    <w:p w14:paraId="14130916" w14:textId="77777777" w:rsidR="003A0BFB" w:rsidRDefault="003A0BFB" w:rsidP="00366819">
      <w:pPr>
        <w:jc w:val="both"/>
        <w:rPr>
          <w:b/>
        </w:rPr>
      </w:pPr>
    </w:p>
    <w:p w14:paraId="3950588D" w14:textId="77777777" w:rsidR="003A0BFB" w:rsidRDefault="003A0BFB" w:rsidP="00366819">
      <w:pPr>
        <w:jc w:val="both"/>
        <w:rPr>
          <w:b/>
        </w:rPr>
      </w:pPr>
    </w:p>
    <w:p w14:paraId="5A61DE9B" w14:textId="77777777" w:rsidR="003A0BFB" w:rsidRDefault="003A0BFB" w:rsidP="00366819">
      <w:pPr>
        <w:jc w:val="both"/>
        <w:rPr>
          <w:b/>
        </w:rPr>
      </w:pPr>
    </w:p>
    <w:p w14:paraId="77A5C1CA" w14:textId="77777777" w:rsidR="003A0BFB" w:rsidRDefault="003A0BFB" w:rsidP="00366819">
      <w:pPr>
        <w:jc w:val="both"/>
        <w:rPr>
          <w:b/>
        </w:rPr>
      </w:pPr>
    </w:p>
    <w:p w14:paraId="2D084849" w14:textId="77777777" w:rsidR="003A0BFB" w:rsidRDefault="003A0BFB" w:rsidP="00366819">
      <w:pPr>
        <w:jc w:val="both"/>
        <w:rPr>
          <w:b/>
        </w:rPr>
      </w:pPr>
    </w:p>
    <w:p w14:paraId="1A2CE4CD" w14:textId="77777777" w:rsidR="00F92272" w:rsidRDefault="00F92272" w:rsidP="00366819">
      <w:pPr>
        <w:jc w:val="both"/>
        <w:rPr>
          <w:b/>
        </w:rPr>
      </w:pPr>
    </w:p>
    <w:p w14:paraId="47523B01" w14:textId="77777777" w:rsidR="00F92272" w:rsidRDefault="00F92272" w:rsidP="00366819">
      <w:pPr>
        <w:jc w:val="both"/>
        <w:rPr>
          <w:b/>
        </w:rPr>
      </w:pPr>
    </w:p>
    <w:p w14:paraId="38AE677C" w14:textId="77777777" w:rsidR="00F92272" w:rsidRDefault="00F92272" w:rsidP="00366819">
      <w:pPr>
        <w:jc w:val="both"/>
        <w:rPr>
          <w:b/>
        </w:rPr>
      </w:pPr>
    </w:p>
    <w:p w14:paraId="15C4DCE3" w14:textId="77777777" w:rsidR="00F92272" w:rsidRDefault="00F92272" w:rsidP="00366819">
      <w:pPr>
        <w:jc w:val="both"/>
        <w:rPr>
          <w:b/>
        </w:rPr>
      </w:pPr>
    </w:p>
    <w:p w14:paraId="3C5AA5F7" w14:textId="77777777" w:rsidR="00F92272" w:rsidRDefault="00F92272" w:rsidP="00366819">
      <w:pPr>
        <w:jc w:val="both"/>
        <w:rPr>
          <w:b/>
        </w:rPr>
      </w:pPr>
    </w:p>
    <w:p w14:paraId="7C9DC2BA" w14:textId="77777777" w:rsidR="00F92272" w:rsidRDefault="00F92272" w:rsidP="00366819">
      <w:pPr>
        <w:jc w:val="both"/>
        <w:rPr>
          <w:b/>
        </w:rPr>
      </w:pPr>
    </w:p>
    <w:p w14:paraId="4B445D25" w14:textId="77777777" w:rsidR="00F92272" w:rsidRDefault="00F92272" w:rsidP="00366819">
      <w:pPr>
        <w:jc w:val="both"/>
        <w:rPr>
          <w:b/>
        </w:rPr>
      </w:pPr>
    </w:p>
    <w:p w14:paraId="18B62CC9" w14:textId="77777777" w:rsidR="00F92272" w:rsidRDefault="00F92272" w:rsidP="00366819">
      <w:pPr>
        <w:jc w:val="both"/>
        <w:rPr>
          <w:b/>
        </w:rPr>
      </w:pPr>
    </w:p>
    <w:p w14:paraId="1FE0D46B" w14:textId="77777777" w:rsidR="00F92272" w:rsidRDefault="00F92272" w:rsidP="00366819">
      <w:pPr>
        <w:jc w:val="both"/>
        <w:rPr>
          <w:b/>
        </w:rPr>
      </w:pPr>
    </w:p>
    <w:p w14:paraId="0F41C598" w14:textId="77777777" w:rsidR="00F92272" w:rsidRDefault="00F92272" w:rsidP="00366819">
      <w:pPr>
        <w:jc w:val="both"/>
        <w:rPr>
          <w:b/>
        </w:rPr>
      </w:pPr>
    </w:p>
    <w:p w14:paraId="31C9F38F" w14:textId="77777777" w:rsidR="003A0BFB" w:rsidRDefault="003A0BFB" w:rsidP="00366819">
      <w:pPr>
        <w:jc w:val="both"/>
        <w:rPr>
          <w:b/>
        </w:rPr>
      </w:pPr>
    </w:p>
    <w:p w14:paraId="2B918307" w14:textId="77777777" w:rsidR="003A0BFB" w:rsidRDefault="003A0BFB" w:rsidP="00366819">
      <w:pPr>
        <w:jc w:val="both"/>
        <w:rPr>
          <w:b/>
        </w:rPr>
      </w:pPr>
    </w:p>
    <w:p w14:paraId="085C615D" w14:textId="77777777" w:rsidR="003A0BFB" w:rsidRDefault="003A0BFB" w:rsidP="00366819">
      <w:pPr>
        <w:jc w:val="both"/>
        <w:rPr>
          <w:b/>
        </w:rPr>
      </w:pPr>
    </w:p>
    <w:p w14:paraId="5B0FDAA4" w14:textId="77777777" w:rsidR="003A0BFB" w:rsidRDefault="003A0BFB" w:rsidP="00366819">
      <w:pPr>
        <w:jc w:val="both"/>
        <w:rPr>
          <w:b/>
        </w:rPr>
      </w:pPr>
    </w:p>
    <w:p w14:paraId="0A43A5B7" w14:textId="77777777" w:rsidR="003A0BFB" w:rsidRDefault="003A0BFB" w:rsidP="00366819">
      <w:pPr>
        <w:jc w:val="both"/>
        <w:rPr>
          <w:b/>
        </w:rPr>
      </w:pPr>
    </w:p>
    <w:p w14:paraId="603912AE" w14:textId="77777777" w:rsidR="003A0BFB" w:rsidRDefault="003A0BFB" w:rsidP="00366819">
      <w:pPr>
        <w:jc w:val="both"/>
        <w:rPr>
          <w:b/>
        </w:rPr>
      </w:pPr>
    </w:p>
    <w:p w14:paraId="088E75B4" w14:textId="77777777" w:rsidR="003A0BFB" w:rsidRDefault="003A0BFB" w:rsidP="00366819">
      <w:pPr>
        <w:jc w:val="both"/>
        <w:rPr>
          <w:b/>
        </w:rPr>
      </w:pPr>
    </w:p>
    <w:p w14:paraId="5C4641B9" w14:textId="77777777" w:rsidR="003A0BFB" w:rsidRDefault="003A0BFB" w:rsidP="00366819">
      <w:pPr>
        <w:jc w:val="both"/>
        <w:rPr>
          <w:b/>
        </w:rPr>
      </w:pPr>
    </w:p>
    <w:p w14:paraId="0E542D0D" w14:textId="77777777" w:rsidR="003A0BFB" w:rsidRDefault="003A0BFB" w:rsidP="00366819">
      <w:pPr>
        <w:jc w:val="both"/>
        <w:rPr>
          <w:b/>
        </w:rPr>
      </w:pPr>
    </w:p>
    <w:p w14:paraId="4E511334" w14:textId="77777777" w:rsidR="003A0BFB" w:rsidRDefault="003A0BFB" w:rsidP="00366819">
      <w:pPr>
        <w:jc w:val="both"/>
        <w:rPr>
          <w:b/>
        </w:rPr>
      </w:pPr>
    </w:p>
    <w:p w14:paraId="4AAD7132" w14:textId="77777777" w:rsidR="00CF6663" w:rsidRDefault="00CF6663" w:rsidP="00CB2B47">
      <w:pPr>
        <w:rPr>
          <w:rFonts w:eastAsia="Times New Roman"/>
          <w:b/>
          <w:sz w:val="28"/>
          <w:szCs w:val="28"/>
        </w:rPr>
      </w:pPr>
    </w:p>
    <w:p w14:paraId="7ADC720A" w14:textId="77777777" w:rsidR="00CF6663" w:rsidRDefault="00CF6663" w:rsidP="00CB2B47">
      <w:pPr>
        <w:rPr>
          <w:rFonts w:eastAsia="Times New Roman"/>
          <w:b/>
          <w:sz w:val="28"/>
          <w:szCs w:val="28"/>
        </w:rPr>
      </w:pPr>
    </w:p>
    <w:p w14:paraId="760FD288" w14:textId="77777777" w:rsidR="00CF6663" w:rsidRDefault="00CF6663" w:rsidP="00CB2B47">
      <w:pPr>
        <w:rPr>
          <w:rFonts w:eastAsia="Times New Roman"/>
          <w:b/>
          <w:sz w:val="28"/>
          <w:szCs w:val="28"/>
        </w:rPr>
      </w:pPr>
    </w:p>
    <w:p w14:paraId="580C90A2" w14:textId="77777777" w:rsidR="00CF6663" w:rsidRDefault="00CF6663" w:rsidP="00CB2B47">
      <w:pPr>
        <w:rPr>
          <w:rFonts w:eastAsia="Times New Roman"/>
          <w:b/>
          <w:sz w:val="28"/>
          <w:szCs w:val="28"/>
        </w:rPr>
      </w:pPr>
    </w:p>
    <w:p w14:paraId="75157FF9" w14:textId="77777777" w:rsidR="00CF6663" w:rsidRDefault="00CF6663" w:rsidP="00CB2B47">
      <w:pPr>
        <w:rPr>
          <w:rFonts w:eastAsia="Times New Roman"/>
          <w:b/>
          <w:sz w:val="28"/>
          <w:szCs w:val="28"/>
        </w:rPr>
      </w:pPr>
    </w:p>
    <w:p w14:paraId="54DB6D97" w14:textId="77777777" w:rsidR="00CF6663" w:rsidRDefault="00CF6663" w:rsidP="00CB2B47">
      <w:pPr>
        <w:rPr>
          <w:rFonts w:eastAsia="Times New Roman"/>
          <w:b/>
          <w:sz w:val="28"/>
          <w:szCs w:val="28"/>
        </w:rPr>
      </w:pPr>
    </w:p>
    <w:p w14:paraId="010816B2" w14:textId="77777777" w:rsidR="00CF6663" w:rsidRDefault="00CF6663" w:rsidP="00CB2B47">
      <w:pPr>
        <w:rPr>
          <w:rFonts w:eastAsia="Times New Roman"/>
          <w:b/>
          <w:sz w:val="28"/>
          <w:szCs w:val="28"/>
        </w:rPr>
      </w:pPr>
    </w:p>
    <w:p w14:paraId="5E4C7B26" w14:textId="77777777" w:rsidR="0076574E" w:rsidRPr="0076574E" w:rsidRDefault="0076574E" w:rsidP="003A444E">
      <w:pPr>
        <w:spacing w:line="360" w:lineRule="auto"/>
        <w:jc w:val="both"/>
        <w:rPr>
          <w:b/>
          <w:sz w:val="28"/>
          <w:szCs w:val="28"/>
        </w:rPr>
      </w:pPr>
      <w:r w:rsidRPr="0076574E">
        <w:rPr>
          <w:b/>
          <w:sz w:val="28"/>
          <w:szCs w:val="28"/>
        </w:rPr>
        <w:lastRenderedPageBreak/>
        <w:t>Table of figure</w:t>
      </w:r>
    </w:p>
    <w:p w14:paraId="371D5924" w14:textId="5A520F36" w:rsidR="0076574E" w:rsidRDefault="0076574E" w:rsidP="003A444E">
      <w:pPr>
        <w:spacing w:line="360" w:lineRule="auto"/>
        <w:jc w:val="both"/>
      </w:pPr>
      <w:r>
        <w:t>Figure 1……………………………………………………………………</w:t>
      </w:r>
      <w:r w:rsidR="003A444E">
        <w:t>…</w:t>
      </w:r>
      <w:r>
        <w:t>1</w:t>
      </w:r>
    </w:p>
    <w:p w14:paraId="7BF188F9" w14:textId="3759059C" w:rsidR="0076574E" w:rsidRDefault="0076574E" w:rsidP="003A444E">
      <w:pPr>
        <w:spacing w:line="360" w:lineRule="auto"/>
        <w:jc w:val="both"/>
      </w:pPr>
      <w:r>
        <w:t>Figure 2……………………………………………………………………</w:t>
      </w:r>
      <w:r w:rsidR="003A444E">
        <w:t>…</w:t>
      </w:r>
      <w:r>
        <w:t>4</w:t>
      </w:r>
    </w:p>
    <w:p w14:paraId="7C20C2EC" w14:textId="10081023" w:rsidR="0076574E" w:rsidRDefault="0076574E" w:rsidP="003A444E">
      <w:pPr>
        <w:spacing w:line="360" w:lineRule="auto"/>
        <w:jc w:val="both"/>
      </w:pPr>
      <w:r>
        <w:t>Figure 3……………………………………………………………………</w:t>
      </w:r>
      <w:r w:rsidR="003A444E">
        <w:t>…</w:t>
      </w:r>
      <w:r>
        <w:t>6</w:t>
      </w:r>
    </w:p>
    <w:p w14:paraId="0FE2CB5A" w14:textId="205FBC6C" w:rsidR="0076574E" w:rsidRDefault="0076574E" w:rsidP="003A444E">
      <w:pPr>
        <w:spacing w:line="360" w:lineRule="auto"/>
        <w:jc w:val="both"/>
      </w:pPr>
      <w:r>
        <w:t>Figure 4……………………………………………………………………...</w:t>
      </w:r>
      <w:r w:rsidR="003A444E">
        <w:t>.</w:t>
      </w:r>
      <w:r>
        <w:t>7</w:t>
      </w:r>
    </w:p>
    <w:p w14:paraId="0A9FF9AA" w14:textId="11D3FB38" w:rsidR="0076574E" w:rsidRDefault="0076574E" w:rsidP="003A444E">
      <w:pPr>
        <w:spacing w:line="360" w:lineRule="auto"/>
        <w:jc w:val="both"/>
      </w:pPr>
      <w:r>
        <w:t>Figure 5……………………………………………………………………</w:t>
      </w:r>
      <w:r w:rsidR="003A444E">
        <w:t>...</w:t>
      </w:r>
      <w:r>
        <w:t>10</w:t>
      </w:r>
    </w:p>
    <w:p w14:paraId="3639AA8D" w14:textId="1FC358C5" w:rsidR="0076574E" w:rsidRDefault="0076574E" w:rsidP="003A444E">
      <w:pPr>
        <w:spacing w:line="360" w:lineRule="auto"/>
        <w:jc w:val="both"/>
      </w:pPr>
      <w:r>
        <w:t>Figure 6…………………………………………………………………….</w:t>
      </w:r>
      <w:r w:rsidR="003A444E">
        <w:t>..</w:t>
      </w:r>
      <w:r>
        <w:t>14</w:t>
      </w:r>
    </w:p>
    <w:p w14:paraId="5D50BB1D" w14:textId="02169FB3" w:rsidR="0076574E" w:rsidRDefault="0076574E" w:rsidP="003A444E">
      <w:pPr>
        <w:spacing w:line="360" w:lineRule="auto"/>
        <w:jc w:val="both"/>
      </w:pPr>
      <w:r>
        <w:t>Figure 7………………………………………………………………….....</w:t>
      </w:r>
      <w:r w:rsidR="003A444E">
        <w:t>..</w:t>
      </w:r>
      <w:r>
        <w:t>22</w:t>
      </w:r>
    </w:p>
    <w:p w14:paraId="7D2723D8" w14:textId="6AF8F34B" w:rsidR="0076574E" w:rsidRDefault="0076574E" w:rsidP="003A444E">
      <w:pPr>
        <w:spacing w:line="360" w:lineRule="auto"/>
        <w:jc w:val="both"/>
      </w:pPr>
      <w:r>
        <w:t>Figure 8……………………………………………………………………</w:t>
      </w:r>
      <w:r w:rsidR="003A444E">
        <w:t>…</w:t>
      </w:r>
      <w:r>
        <w:t>23</w:t>
      </w:r>
    </w:p>
    <w:p w14:paraId="61970D47" w14:textId="77777777" w:rsidR="0076574E" w:rsidRDefault="0076574E" w:rsidP="003A444E">
      <w:pPr>
        <w:spacing w:line="360" w:lineRule="auto"/>
        <w:jc w:val="both"/>
      </w:pPr>
    </w:p>
    <w:p w14:paraId="7AE547B6" w14:textId="77777777" w:rsidR="0076574E" w:rsidRPr="0076574E" w:rsidRDefault="0076574E" w:rsidP="003A444E">
      <w:pPr>
        <w:spacing w:line="360" w:lineRule="auto"/>
        <w:jc w:val="both"/>
        <w:rPr>
          <w:b/>
        </w:rPr>
      </w:pPr>
      <w:r w:rsidRPr="0076574E">
        <w:rPr>
          <w:b/>
        </w:rPr>
        <w:t>Website prototype Figures</w:t>
      </w:r>
    </w:p>
    <w:p w14:paraId="48FD1909" w14:textId="6B9A807A" w:rsidR="0076574E" w:rsidRDefault="0076574E" w:rsidP="003A444E">
      <w:pPr>
        <w:spacing w:line="360" w:lineRule="auto"/>
        <w:jc w:val="both"/>
      </w:pPr>
      <w:r>
        <w:t>Figure 9…………………………………………………………………....</w:t>
      </w:r>
      <w:r w:rsidR="003A444E">
        <w:t>...</w:t>
      </w:r>
      <w:r>
        <w:t>25</w:t>
      </w:r>
    </w:p>
    <w:p w14:paraId="30B65B4B" w14:textId="4A372953" w:rsidR="0076574E" w:rsidRDefault="0076574E" w:rsidP="003A444E">
      <w:pPr>
        <w:spacing w:line="360" w:lineRule="auto"/>
        <w:jc w:val="both"/>
      </w:pPr>
      <w:r>
        <w:t>Figure 10…………………………………………………………………</w:t>
      </w:r>
      <w:r w:rsidR="003A444E">
        <w:t>….</w:t>
      </w:r>
      <w:r>
        <w:t>26</w:t>
      </w:r>
    </w:p>
    <w:p w14:paraId="5ED90ABC" w14:textId="78EC9F76" w:rsidR="0076574E" w:rsidRDefault="0076574E" w:rsidP="003A444E">
      <w:pPr>
        <w:spacing w:line="360" w:lineRule="auto"/>
        <w:jc w:val="both"/>
      </w:pPr>
      <w:r>
        <w:t>Figure 11…………………………………………………………………</w:t>
      </w:r>
      <w:r w:rsidR="003A444E">
        <w:t>….</w:t>
      </w:r>
      <w:r>
        <w:t>26</w:t>
      </w:r>
    </w:p>
    <w:p w14:paraId="477DBADE" w14:textId="77777777" w:rsidR="0076574E" w:rsidRDefault="0076574E" w:rsidP="003A444E">
      <w:pPr>
        <w:spacing w:line="360" w:lineRule="auto"/>
        <w:jc w:val="both"/>
      </w:pPr>
    </w:p>
    <w:p w14:paraId="3D76B80E" w14:textId="77777777" w:rsidR="0076574E" w:rsidRPr="0076574E" w:rsidRDefault="0076574E" w:rsidP="003A444E">
      <w:pPr>
        <w:spacing w:line="360" w:lineRule="auto"/>
        <w:jc w:val="both"/>
        <w:rPr>
          <w:b/>
        </w:rPr>
      </w:pPr>
      <w:r w:rsidRPr="0076574E">
        <w:rPr>
          <w:b/>
        </w:rPr>
        <w:t xml:space="preserve">Gathering Data </w:t>
      </w:r>
    </w:p>
    <w:p w14:paraId="0E7FD006" w14:textId="7EB6B9A4" w:rsidR="0076574E" w:rsidRDefault="0076574E" w:rsidP="003A444E">
      <w:pPr>
        <w:spacing w:line="360" w:lineRule="auto"/>
        <w:jc w:val="both"/>
      </w:pPr>
      <w:r>
        <w:t>Figure 12…………………………………………………………………</w:t>
      </w:r>
      <w:r w:rsidR="003A444E">
        <w:t>…</w:t>
      </w:r>
      <w:r>
        <w:t>27</w:t>
      </w:r>
    </w:p>
    <w:p w14:paraId="585C2EF9" w14:textId="655101EE" w:rsidR="0076574E" w:rsidRDefault="0076574E" w:rsidP="003A444E">
      <w:pPr>
        <w:spacing w:line="360" w:lineRule="auto"/>
        <w:jc w:val="both"/>
      </w:pPr>
      <w:r>
        <w:t>Figure 13…………………………………………………………………</w:t>
      </w:r>
      <w:r w:rsidR="003A444E">
        <w:t>…</w:t>
      </w:r>
      <w:r>
        <w:t>27</w:t>
      </w:r>
    </w:p>
    <w:p w14:paraId="6382FA85" w14:textId="43E77784" w:rsidR="0076574E" w:rsidRDefault="0076574E" w:rsidP="003A444E">
      <w:pPr>
        <w:spacing w:line="360" w:lineRule="auto"/>
        <w:jc w:val="both"/>
      </w:pPr>
      <w:r>
        <w:t>Figure 14…………………………………………………………………</w:t>
      </w:r>
      <w:r w:rsidR="003A444E">
        <w:t>…</w:t>
      </w:r>
      <w:r>
        <w:t>28</w:t>
      </w:r>
    </w:p>
    <w:p w14:paraId="32D1A805" w14:textId="309F76F7" w:rsidR="0076574E" w:rsidRDefault="0076574E" w:rsidP="003A444E">
      <w:pPr>
        <w:spacing w:line="360" w:lineRule="auto"/>
        <w:jc w:val="both"/>
      </w:pPr>
      <w:r>
        <w:t>Figure 15…………………………………………………………………</w:t>
      </w:r>
      <w:r w:rsidR="003A444E">
        <w:t>…</w:t>
      </w:r>
      <w:r>
        <w:t>29</w:t>
      </w:r>
    </w:p>
    <w:p w14:paraId="30278A47" w14:textId="6A0AEDF9" w:rsidR="0076574E" w:rsidRDefault="0076574E" w:rsidP="003A444E">
      <w:pPr>
        <w:spacing w:line="360" w:lineRule="auto"/>
        <w:jc w:val="both"/>
      </w:pPr>
      <w:r>
        <w:t>Figure 16…………………………………………………………………</w:t>
      </w:r>
      <w:r w:rsidR="003A444E">
        <w:t>…</w:t>
      </w:r>
      <w:r>
        <w:t>30</w:t>
      </w:r>
    </w:p>
    <w:p w14:paraId="77F0A40D" w14:textId="4DF2C1D9" w:rsidR="0076574E" w:rsidRDefault="0076574E" w:rsidP="003A444E">
      <w:pPr>
        <w:spacing w:line="360" w:lineRule="auto"/>
        <w:jc w:val="both"/>
      </w:pPr>
      <w:r>
        <w:t>Figure 17…………………………………………………………………</w:t>
      </w:r>
      <w:r w:rsidR="003A444E">
        <w:t>…</w:t>
      </w:r>
      <w:r>
        <w:t>30</w:t>
      </w:r>
    </w:p>
    <w:p w14:paraId="65D273E4" w14:textId="0CE40982" w:rsidR="0076574E" w:rsidRDefault="0076574E" w:rsidP="003A444E">
      <w:pPr>
        <w:spacing w:line="360" w:lineRule="auto"/>
        <w:jc w:val="both"/>
      </w:pPr>
      <w:r>
        <w:t>Figure 18…………………………………………………………………</w:t>
      </w:r>
      <w:r w:rsidR="003A444E">
        <w:t>…</w:t>
      </w:r>
      <w:r>
        <w:t>31</w:t>
      </w:r>
    </w:p>
    <w:p w14:paraId="55B4E4B1" w14:textId="2D2DE3FF" w:rsidR="0076574E" w:rsidRDefault="0076574E" w:rsidP="003A444E">
      <w:pPr>
        <w:spacing w:line="360" w:lineRule="auto"/>
        <w:jc w:val="both"/>
      </w:pPr>
      <w:r>
        <w:t>Figure 19…………………………………………………………………</w:t>
      </w:r>
      <w:r w:rsidR="003A444E">
        <w:t>…</w:t>
      </w:r>
      <w:r>
        <w:t>31</w:t>
      </w:r>
    </w:p>
    <w:p w14:paraId="17B6459A" w14:textId="77777777" w:rsidR="0076574E" w:rsidRDefault="0076574E" w:rsidP="003A444E">
      <w:pPr>
        <w:spacing w:line="360" w:lineRule="auto"/>
        <w:jc w:val="both"/>
      </w:pPr>
    </w:p>
    <w:p w14:paraId="4698DC9E" w14:textId="77777777" w:rsidR="0076574E" w:rsidRPr="0076574E" w:rsidRDefault="0076574E" w:rsidP="003A444E">
      <w:pPr>
        <w:spacing w:line="360" w:lineRule="auto"/>
        <w:jc w:val="both"/>
        <w:rPr>
          <w:b/>
        </w:rPr>
      </w:pPr>
      <w:r w:rsidRPr="0076574E">
        <w:rPr>
          <w:b/>
        </w:rPr>
        <w:t>Gathering of Maps</w:t>
      </w:r>
    </w:p>
    <w:p w14:paraId="715471A9" w14:textId="2EA3AE98" w:rsidR="0076574E" w:rsidRDefault="0076574E" w:rsidP="003A444E">
      <w:pPr>
        <w:spacing w:line="360" w:lineRule="auto"/>
        <w:jc w:val="both"/>
      </w:pPr>
      <w:r>
        <w:t>Figure20…………………………………………………………………</w:t>
      </w:r>
      <w:r w:rsidR="003A444E">
        <w:t>…</w:t>
      </w:r>
      <w:r>
        <w:t>32</w:t>
      </w:r>
    </w:p>
    <w:p w14:paraId="4F995F8C" w14:textId="79386479" w:rsidR="0076574E" w:rsidRDefault="0076574E" w:rsidP="003A444E">
      <w:pPr>
        <w:spacing w:line="360" w:lineRule="auto"/>
        <w:jc w:val="both"/>
      </w:pPr>
      <w:r>
        <w:t>Figure 21…………………………………………………………………</w:t>
      </w:r>
      <w:r w:rsidR="003A444E">
        <w:t>...</w:t>
      </w:r>
      <w:r>
        <w:t>32</w:t>
      </w:r>
    </w:p>
    <w:p w14:paraId="49F36124" w14:textId="7DABAA1B" w:rsidR="0076574E" w:rsidRDefault="0076574E" w:rsidP="003A444E">
      <w:pPr>
        <w:spacing w:line="360" w:lineRule="auto"/>
        <w:jc w:val="both"/>
      </w:pPr>
      <w:r>
        <w:t>Figure 22…………………………………………………………………</w:t>
      </w:r>
      <w:r w:rsidR="003A444E">
        <w:t>...</w:t>
      </w:r>
      <w:r>
        <w:t>33</w:t>
      </w:r>
    </w:p>
    <w:p w14:paraId="18E26F68" w14:textId="3DA9CE16" w:rsidR="0076574E" w:rsidRDefault="0076574E" w:rsidP="003A444E">
      <w:pPr>
        <w:spacing w:line="360" w:lineRule="auto"/>
        <w:jc w:val="both"/>
      </w:pPr>
      <w:r>
        <w:t>Figure 23…………………………………………………………………</w:t>
      </w:r>
      <w:r w:rsidR="003A444E">
        <w:t>...</w:t>
      </w:r>
      <w:r>
        <w:t>33</w:t>
      </w:r>
    </w:p>
    <w:p w14:paraId="41D8ADA4" w14:textId="100FC21D" w:rsidR="0076574E" w:rsidRDefault="0076574E" w:rsidP="003A444E">
      <w:pPr>
        <w:spacing w:line="360" w:lineRule="auto"/>
        <w:jc w:val="both"/>
      </w:pPr>
      <w:r>
        <w:t>Figure 24…………………………………………………………………</w:t>
      </w:r>
      <w:r w:rsidR="003A444E">
        <w:t>...</w:t>
      </w:r>
      <w:r>
        <w:t>33</w:t>
      </w:r>
    </w:p>
    <w:p w14:paraId="308A43A5" w14:textId="77777777" w:rsidR="0076574E" w:rsidRDefault="0076574E" w:rsidP="003A444E">
      <w:pPr>
        <w:spacing w:line="360" w:lineRule="auto"/>
        <w:jc w:val="both"/>
      </w:pPr>
    </w:p>
    <w:p w14:paraId="4351ED54" w14:textId="77777777" w:rsidR="0076574E" w:rsidRDefault="0076574E" w:rsidP="003A444E">
      <w:pPr>
        <w:spacing w:line="360" w:lineRule="auto"/>
        <w:jc w:val="both"/>
      </w:pPr>
    </w:p>
    <w:p w14:paraId="390A87EF" w14:textId="77777777" w:rsidR="0076574E" w:rsidRPr="0076574E" w:rsidRDefault="0076574E" w:rsidP="003A444E">
      <w:pPr>
        <w:spacing w:line="360" w:lineRule="auto"/>
        <w:jc w:val="both"/>
        <w:rPr>
          <w:b/>
        </w:rPr>
      </w:pPr>
    </w:p>
    <w:p w14:paraId="640D9C30" w14:textId="77777777" w:rsidR="0076574E" w:rsidRPr="0076574E" w:rsidRDefault="0076574E" w:rsidP="003A444E">
      <w:pPr>
        <w:spacing w:line="360" w:lineRule="auto"/>
        <w:jc w:val="both"/>
        <w:rPr>
          <w:b/>
        </w:rPr>
      </w:pPr>
      <w:r w:rsidRPr="0076574E">
        <w:rPr>
          <w:b/>
        </w:rPr>
        <w:t>Plotting Data on Map using map Info</w:t>
      </w:r>
    </w:p>
    <w:p w14:paraId="792DB866" w14:textId="135C4D8F" w:rsidR="0076574E" w:rsidRDefault="0076574E" w:rsidP="003A444E">
      <w:pPr>
        <w:spacing w:line="360" w:lineRule="auto"/>
        <w:jc w:val="both"/>
      </w:pPr>
      <w:r>
        <w:t>Figure 25……………………………………………………………</w:t>
      </w:r>
      <w:proofErr w:type="gramStart"/>
      <w:r>
        <w:t>…</w:t>
      </w:r>
      <w:r w:rsidR="003A444E">
        <w:t>..</w:t>
      </w:r>
      <w:proofErr w:type="gramEnd"/>
      <w:r>
        <w:t>34</w:t>
      </w:r>
    </w:p>
    <w:p w14:paraId="6A080E86" w14:textId="571835C6" w:rsidR="0076574E" w:rsidRDefault="0076574E" w:rsidP="003A444E">
      <w:pPr>
        <w:spacing w:line="360" w:lineRule="auto"/>
        <w:jc w:val="both"/>
      </w:pPr>
      <w:r>
        <w:t>Figure 26……………………………………………………………</w:t>
      </w:r>
      <w:proofErr w:type="gramStart"/>
      <w:r>
        <w:t>…</w:t>
      </w:r>
      <w:r w:rsidR="003A444E">
        <w:t>..</w:t>
      </w:r>
      <w:proofErr w:type="gramEnd"/>
      <w:r>
        <w:t>34</w:t>
      </w:r>
    </w:p>
    <w:p w14:paraId="5222130E" w14:textId="56D3CA11" w:rsidR="0076574E" w:rsidRDefault="0076574E" w:rsidP="003A444E">
      <w:pPr>
        <w:spacing w:line="360" w:lineRule="auto"/>
        <w:jc w:val="both"/>
      </w:pPr>
      <w:r>
        <w:t>Figure 27……………………………………………………………</w:t>
      </w:r>
      <w:proofErr w:type="gramStart"/>
      <w:r>
        <w:t>…</w:t>
      </w:r>
      <w:r w:rsidR="003A444E">
        <w:t>..</w:t>
      </w:r>
      <w:proofErr w:type="gramEnd"/>
      <w:r>
        <w:t>34</w:t>
      </w:r>
    </w:p>
    <w:p w14:paraId="0041DAE7" w14:textId="15FBBF8D" w:rsidR="0076574E" w:rsidRDefault="0076574E" w:rsidP="003A444E">
      <w:pPr>
        <w:spacing w:line="360" w:lineRule="auto"/>
        <w:jc w:val="both"/>
      </w:pPr>
      <w:r>
        <w:t>Figure 28……………………………………………………………</w:t>
      </w:r>
      <w:proofErr w:type="gramStart"/>
      <w:r>
        <w:t>…</w:t>
      </w:r>
      <w:r w:rsidR="009A0B71">
        <w:t>.</w:t>
      </w:r>
      <w:r w:rsidR="003A444E">
        <w:t>.</w:t>
      </w:r>
      <w:proofErr w:type="gramEnd"/>
      <w:r>
        <w:t>35</w:t>
      </w:r>
    </w:p>
    <w:p w14:paraId="79778916" w14:textId="75F041BC" w:rsidR="0076574E" w:rsidRDefault="0076574E" w:rsidP="003A444E">
      <w:pPr>
        <w:spacing w:line="360" w:lineRule="auto"/>
        <w:jc w:val="both"/>
      </w:pPr>
      <w:r>
        <w:t>Figure 29……………………………………………………………</w:t>
      </w:r>
      <w:proofErr w:type="gramStart"/>
      <w:r>
        <w:t>…</w:t>
      </w:r>
      <w:r w:rsidR="003A444E">
        <w:t>..</w:t>
      </w:r>
      <w:proofErr w:type="gramEnd"/>
      <w:r>
        <w:t>36</w:t>
      </w:r>
    </w:p>
    <w:p w14:paraId="79D30188" w14:textId="1D16CE5F" w:rsidR="0076574E" w:rsidRDefault="0076574E" w:rsidP="003A444E">
      <w:pPr>
        <w:spacing w:line="360" w:lineRule="auto"/>
        <w:jc w:val="both"/>
      </w:pPr>
      <w:r>
        <w:t>Figure 30……………………………………………………………</w:t>
      </w:r>
      <w:proofErr w:type="gramStart"/>
      <w:r>
        <w:t>…</w:t>
      </w:r>
      <w:r w:rsidR="003A444E">
        <w:t>..</w:t>
      </w:r>
      <w:proofErr w:type="gramEnd"/>
      <w:r>
        <w:t>37</w:t>
      </w:r>
    </w:p>
    <w:p w14:paraId="2EEEC641" w14:textId="0EF7DCC5" w:rsidR="0076574E" w:rsidRDefault="0076574E" w:rsidP="003A444E">
      <w:pPr>
        <w:spacing w:line="360" w:lineRule="auto"/>
        <w:jc w:val="both"/>
      </w:pPr>
      <w:r>
        <w:t>Figure 31……………………………………………………………</w:t>
      </w:r>
      <w:proofErr w:type="gramStart"/>
      <w:r>
        <w:t>…</w:t>
      </w:r>
      <w:r w:rsidR="009A0B71">
        <w:t>.</w:t>
      </w:r>
      <w:r w:rsidR="003A444E">
        <w:t>.</w:t>
      </w:r>
      <w:proofErr w:type="gramEnd"/>
      <w:r>
        <w:t>38</w:t>
      </w:r>
    </w:p>
    <w:p w14:paraId="19386B3B" w14:textId="55DD2544" w:rsidR="0076574E" w:rsidRDefault="0076574E" w:rsidP="003A444E">
      <w:pPr>
        <w:spacing w:line="360" w:lineRule="auto"/>
        <w:jc w:val="both"/>
      </w:pPr>
      <w:r>
        <w:t>Figure 32………………………………………………</w:t>
      </w:r>
      <w:r w:rsidR="009A0B71">
        <w:t>……………</w:t>
      </w:r>
      <w:proofErr w:type="gramStart"/>
      <w:r w:rsidR="009A0B71">
        <w:t>….</w:t>
      </w:r>
      <w:r w:rsidR="003A444E">
        <w:t>.</w:t>
      </w:r>
      <w:proofErr w:type="gramEnd"/>
      <w:r>
        <w:t>38</w:t>
      </w:r>
    </w:p>
    <w:p w14:paraId="24767214" w14:textId="1FEB8848" w:rsidR="0076574E" w:rsidRDefault="0076574E" w:rsidP="003A444E">
      <w:pPr>
        <w:spacing w:line="360" w:lineRule="auto"/>
        <w:jc w:val="both"/>
      </w:pPr>
      <w:r>
        <w:t>Figure 33………………………………………………</w:t>
      </w:r>
      <w:r w:rsidR="009A0B71">
        <w:t>……………</w:t>
      </w:r>
      <w:proofErr w:type="gramStart"/>
      <w:r w:rsidR="009A0B71">
        <w:t>….</w:t>
      </w:r>
      <w:r w:rsidR="003A444E">
        <w:t>.</w:t>
      </w:r>
      <w:proofErr w:type="gramEnd"/>
      <w:r>
        <w:t>39</w:t>
      </w:r>
    </w:p>
    <w:p w14:paraId="6F033338" w14:textId="29D7FF2F" w:rsidR="0076574E" w:rsidRDefault="0076574E" w:rsidP="003A444E">
      <w:pPr>
        <w:spacing w:line="360" w:lineRule="auto"/>
        <w:jc w:val="both"/>
      </w:pPr>
      <w:r>
        <w:t>Figure 34…………………………………………………</w:t>
      </w:r>
      <w:r w:rsidR="009A0B71">
        <w:t>…………</w:t>
      </w:r>
      <w:proofErr w:type="gramStart"/>
      <w:r w:rsidR="009A0B71">
        <w:t>….</w:t>
      </w:r>
      <w:r w:rsidR="003A444E">
        <w:t>.</w:t>
      </w:r>
      <w:proofErr w:type="gramEnd"/>
      <w:r>
        <w:t>40</w:t>
      </w:r>
    </w:p>
    <w:p w14:paraId="68D0CFE5" w14:textId="5E657D6C" w:rsidR="0076574E" w:rsidRDefault="0076574E" w:rsidP="003A444E">
      <w:pPr>
        <w:spacing w:line="360" w:lineRule="auto"/>
        <w:jc w:val="both"/>
      </w:pPr>
      <w:r>
        <w:t>Figure 35…………………………………………………</w:t>
      </w:r>
      <w:r w:rsidR="009A0B71">
        <w:t>…………</w:t>
      </w:r>
      <w:proofErr w:type="gramStart"/>
      <w:r w:rsidR="009A0B71">
        <w:t>….</w:t>
      </w:r>
      <w:r w:rsidR="003A444E">
        <w:t>.</w:t>
      </w:r>
      <w:proofErr w:type="gramEnd"/>
      <w:r>
        <w:t>40</w:t>
      </w:r>
    </w:p>
    <w:p w14:paraId="2DC47B67" w14:textId="76897FC8" w:rsidR="0076574E" w:rsidRDefault="0076574E" w:rsidP="003A444E">
      <w:pPr>
        <w:spacing w:line="360" w:lineRule="auto"/>
        <w:jc w:val="both"/>
      </w:pPr>
      <w:r>
        <w:t>Figure 36…………………………………………………</w:t>
      </w:r>
      <w:r w:rsidR="009A0B71">
        <w:t>…………</w:t>
      </w:r>
      <w:proofErr w:type="gramStart"/>
      <w:r w:rsidR="009A0B71">
        <w:t>….</w:t>
      </w:r>
      <w:r w:rsidR="003A444E">
        <w:t>.</w:t>
      </w:r>
      <w:proofErr w:type="gramEnd"/>
      <w:r>
        <w:t>41</w:t>
      </w:r>
    </w:p>
    <w:p w14:paraId="65BEF7E1" w14:textId="13F81CE9" w:rsidR="0076574E" w:rsidRDefault="0076574E" w:rsidP="003A444E">
      <w:pPr>
        <w:spacing w:line="360" w:lineRule="auto"/>
        <w:jc w:val="both"/>
      </w:pPr>
      <w:r>
        <w:t>Figure 37………………………………………………</w:t>
      </w:r>
      <w:r w:rsidR="009A0B71">
        <w:t>……………</w:t>
      </w:r>
      <w:proofErr w:type="gramStart"/>
      <w:r w:rsidR="009A0B71">
        <w:t>…</w:t>
      </w:r>
      <w:r w:rsidR="003A444E">
        <w:t>..</w:t>
      </w:r>
      <w:proofErr w:type="gramEnd"/>
      <w:r>
        <w:t>42</w:t>
      </w:r>
    </w:p>
    <w:p w14:paraId="6A386E4B" w14:textId="19DE23DF" w:rsidR="0076574E" w:rsidRDefault="0076574E" w:rsidP="003A444E">
      <w:pPr>
        <w:spacing w:line="360" w:lineRule="auto"/>
        <w:jc w:val="both"/>
      </w:pPr>
      <w:r>
        <w:t>Figure 38…………………………………………………</w:t>
      </w:r>
      <w:r w:rsidR="009A0B71">
        <w:t>…………</w:t>
      </w:r>
      <w:proofErr w:type="gramStart"/>
      <w:r w:rsidR="009A0B71">
        <w:t>…..</w:t>
      </w:r>
      <w:proofErr w:type="gramEnd"/>
      <w:r>
        <w:t>42</w:t>
      </w:r>
    </w:p>
    <w:p w14:paraId="11EC213E" w14:textId="3079D6DC" w:rsidR="0076574E" w:rsidRDefault="0076574E" w:rsidP="003A444E">
      <w:pPr>
        <w:spacing w:line="360" w:lineRule="auto"/>
        <w:jc w:val="both"/>
      </w:pPr>
      <w:r>
        <w:t>Figure 39…………………………………………………</w:t>
      </w:r>
      <w:r w:rsidR="009A0B71">
        <w:t>…………</w:t>
      </w:r>
      <w:proofErr w:type="gramStart"/>
      <w:r w:rsidR="009A0B71">
        <w:t>….</w:t>
      </w:r>
      <w:r w:rsidR="003A444E">
        <w:t>.</w:t>
      </w:r>
      <w:proofErr w:type="gramEnd"/>
      <w:r>
        <w:t>43</w:t>
      </w:r>
    </w:p>
    <w:p w14:paraId="2AC413E1" w14:textId="4D3482F3" w:rsidR="0076574E" w:rsidRDefault="0076574E" w:rsidP="003A444E">
      <w:pPr>
        <w:spacing w:line="360" w:lineRule="auto"/>
        <w:jc w:val="both"/>
      </w:pPr>
      <w:r>
        <w:t>Figure 40……………………………………………………</w:t>
      </w:r>
      <w:r w:rsidR="009A0B71">
        <w:t>………</w:t>
      </w:r>
      <w:proofErr w:type="gramStart"/>
      <w:r w:rsidR="009A0B71">
        <w:t>….</w:t>
      </w:r>
      <w:r w:rsidR="003A444E">
        <w:t>.</w:t>
      </w:r>
      <w:proofErr w:type="gramEnd"/>
      <w:r>
        <w:t>43</w:t>
      </w:r>
    </w:p>
    <w:p w14:paraId="3F3B55BC" w14:textId="729073A0" w:rsidR="0076574E" w:rsidRDefault="0076574E" w:rsidP="003A444E">
      <w:pPr>
        <w:spacing w:line="360" w:lineRule="auto"/>
        <w:jc w:val="both"/>
      </w:pPr>
      <w:r>
        <w:t>Figure 41……………………………………………………</w:t>
      </w:r>
      <w:r w:rsidR="009A0B71">
        <w:t>………</w:t>
      </w:r>
      <w:proofErr w:type="gramStart"/>
      <w:r w:rsidR="009A0B71">
        <w:t>…</w:t>
      </w:r>
      <w:r w:rsidR="003A444E">
        <w:t>..</w:t>
      </w:r>
      <w:proofErr w:type="gramEnd"/>
      <w:r>
        <w:t>44</w:t>
      </w:r>
    </w:p>
    <w:p w14:paraId="51D68030" w14:textId="77777777" w:rsidR="009A0B71" w:rsidRPr="009A0B71" w:rsidRDefault="009A0B71" w:rsidP="003A444E">
      <w:pPr>
        <w:spacing w:line="360" w:lineRule="auto"/>
        <w:jc w:val="both"/>
        <w:rPr>
          <w:b/>
        </w:rPr>
      </w:pPr>
    </w:p>
    <w:p w14:paraId="6254F392" w14:textId="77777777" w:rsidR="0076574E" w:rsidRPr="009A0B71" w:rsidRDefault="0076574E" w:rsidP="003A444E">
      <w:pPr>
        <w:spacing w:line="360" w:lineRule="auto"/>
        <w:jc w:val="both"/>
        <w:rPr>
          <w:b/>
        </w:rPr>
      </w:pPr>
      <w:r w:rsidRPr="009A0B71">
        <w:rPr>
          <w:b/>
        </w:rPr>
        <w:t>Building Website shot screen</w:t>
      </w:r>
    </w:p>
    <w:p w14:paraId="701125EA" w14:textId="2AB0A8AD" w:rsidR="0076574E" w:rsidRDefault="0076574E" w:rsidP="003A444E">
      <w:pPr>
        <w:spacing w:line="360" w:lineRule="auto"/>
        <w:jc w:val="both"/>
      </w:pPr>
      <w:r>
        <w:t>Figure 42…………………………………………………</w:t>
      </w:r>
      <w:r w:rsidR="009A0B71">
        <w:t>……………</w:t>
      </w:r>
      <w:r w:rsidR="003A444E">
        <w:t>.</w:t>
      </w:r>
      <w:r>
        <w:t>44</w:t>
      </w:r>
    </w:p>
    <w:p w14:paraId="5CE88834" w14:textId="5643CFE2" w:rsidR="0076574E" w:rsidRDefault="0076574E" w:rsidP="003A444E">
      <w:pPr>
        <w:spacing w:line="360" w:lineRule="auto"/>
        <w:jc w:val="both"/>
      </w:pPr>
      <w:r>
        <w:t>Figure 43…………………………………………………</w:t>
      </w:r>
      <w:r w:rsidR="009A0B71">
        <w:t>……………</w:t>
      </w:r>
      <w:r w:rsidR="003A444E">
        <w:t>.</w:t>
      </w:r>
      <w:r>
        <w:t>45</w:t>
      </w:r>
    </w:p>
    <w:p w14:paraId="5FBE1904" w14:textId="420D8013" w:rsidR="0076574E" w:rsidRDefault="0076574E" w:rsidP="003A444E">
      <w:pPr>
        <w:spacing w:line="360" w:lineRule="auto"/>
        <w:jc w:val="both"/>
      </w:pPr>
      <w:r>
        <w:t>Figure 44…………………………………………………</w:t>
      </w:r>
      <w:r w:rsidR="009A0B71">
        <w:t>…………….</w:t>
      </w:r>
      <w:r>
        <w:t>45</w:t>
      </w:r>
    </w:p>
    <w:p w14:paraId="1AD29E66" w14:textId="7666B3C7" w:rsidR="0076574E" w:rsidRDefault="0076574E" w:rsidP="003A444E">
      <w:pPr>
        <w:spacing w:line="360" w:lineRule="auto"/>
        <w:jc w:val="both"/>
      </w:pPr>
      <w:r>
        <w:t>Figure 45…………………………………………………</w:t>
      </w:r>
      <w:r w:rsidR="009A0B71">
        <w:t>…………….</w:t>
      </w:r>
      <w:r>
        <w:t>45</w:t>
      </w:r>
    </w:p>
    <w:p w14:paraId="1D1370C5" w14:textId="4572F329" w:rsidR="0076574E" w:rsidRDefault="0076574E" w:rsidP="003A444E">
      <w:pPr>
        <w:spacing w:line="360" w:lineRule="auto"/>
        <w:jc w:val="both"/>
      </w:pPr>
      <w:r>
        <w:t>Figure 46…………………………………………………</w:t>
      </w:r>
      <w:r w:rsidR="009A0B71">
        <w:t>…………….</w:t>
      </w:r>
      <w:r>
        <w:t>46</w:t>
      </w:r>
    </w:p>
    <w:p w14:paraId="0DD9F482" w14:textId="02780FA5" w:rsidR="0076574E" w:rsidRDefault="0076574E" w:rsidP="003A444E">
      <w:pPr>
        <w:spacing w:line="360" w:lineRule="auto"/>
        <w:jc w:val="both"/>
      </w:pPr>
      <w:r>
        <w:t>Figure 47…………………………………………………</w:t>
      </w:r>
      <w:r w:rsidR="009A0B71">
        <w:t>…………….</w:t>
      </w:r>
      <w:r>
        <w:t>46</w:t>
      </w:r>
    </w:p>
    <w:p w14:paraId="7D85E8E1" w14:textId="14CD3A3F" w:rsidR="0076574E" w:rsidRDefault="0076574E" w:rsidP="003A444E">
      <w:pPr>
        <w:spacing w:line="360" w:lineRule="auto"/>
        <w:jc w:val="both"/>
      </w:pPr>
      <w:r>
        <w:t>Figure 48…………………………………………………</w:t>
      </w:r>
      <w:r w:rsidR="009A0B71">
        <w:t>…………….</w:t>
      </w:r>
      <w:r>
        <w:t>46</w:t>
      </w:r>
    </w:p>
    <w:p w14:paraId="1543EEC9" w14:textId="028B058B" w:rsidR="0076574E" w:rsidRDefault="0076574E" w:rsidP="003A444E">
      <w:pPr>
        <w:spacing w:line="360" w:lineRule="auto"/>
        <w:jc w:val="both"/>
      </w:pPr>
      <w:r>
        <w:t>Figure 49……………………………………………………</w:t>
      </w:r>
      <w:r w:rsidR="009A0B71">
        <w:t>…………</w:t>
      </w:r>
      <w:r w:rsidR="003A444E">
        <w:t>.</w:t>
      </w:r>
      <w:r>
        <w:t>47</w:t>
      </w:r>
    </w:p>
    <w:p w14:paraId="6A2C4FFC" w14:textId="2A606350" w:rsidR="0076574E" w:rsidRDefault="0076574E" w:rsidP="003A444E">
      <w:pPr>
        <w:spacing w:line="360" w:lineRule="auto"/>
        <w:jc w:val="both"/>
      </w:pPr>
      <w:r>
        <w:t>Figure 50…………………………………………………</w:t>
      </w:r>
      <w:r w:rsidR="009A0B71">
        <w:t>……………</w:t>
      </w:r>
      <w:r w:rsidR="003A444E">
        <w:t>.</w:t>
      </w:r>
      <w:r>
        <w:t>47</w:t>
      </w:r>
    </w:p>
    <w:p w14:paraId="410574E0" w14:textId="4B3395FE" w:rsidR="0076574E" w:rsidRDefault="0076574E" w:rsidP="003A444E">
      <w:pPr>
        <w:spacing w:line="360" w:lineRule="auto"/>
        <w:jc w:val="both"/>
      </w:pPr>
      <w:r>
        <w:t>Figure 51…………………………………………………</w:t>
      </w:r>
      <w:r w:rsidR="009A0B71">
        <w:t>…………….</w:t>
      </w:r>
      <w:r>
        <w:t>47</w:t>
      </w:r>
    </w:p>
    <w:p w14:paraId="096198A9" w14:textId="4ECEC849" w:rsidR="0076574E" w:rsidRDefault="0076574E" w:rsidP="003A444E">
      <w:pPr>
        <w:spacing w:line="360" w:lineRule="auto"/>
        <w:jc w:val="both"/>
      </w:pPr>
      <w:r>
        <w:t>Figure 52…………………………………………………</w:t>
      </w:r>
      <w:r w:rsidR="009A0B71">
        <w:t>……………</w:t>
      </w:r>
      <w:r w:rsidR="003A444E">
        <w:t>.</w:t>
      </w:r>
      <w:r>
        <w:t>48</w:t>
      </w:r>
    </w:p>
    <w:p w14:paraId="002A325D" w14:textId="6DE6694A" w:rsidR="0076574E" w:rsidRDefault="0076574E" w:rsidP="003A444E">
      <w:pPr>
        <w:spacing w:line="360" w:lineRule="auto"/>
        <w:jc w:val="both"/>
      </w:pPr>
      <w:r>
        <w:t>Figure 53……………………………………………………</w:t>
      </w:r>
      <w:r w:rsidR="009A0B71">
        <w:t>…………</w:t>
      </w:r>
      <w:r w:rsidR="003A444E">
        <w:t>.</w:t>
      </w:r>
      <w:r>
        <w:t>48</w:t>
      </w:r>
    </w:p>
    <w:p w14:paraId="6DDAB847" w14:textId="3B6234BE" w:rsidR="0076574E" w:rsidRDefault="0076574E" w:rsidP="003A444E">
      <w:pPr>
        <w:spacing w:line="360" w:lineRule="auto"/>
        <w:jc w:val="both"/>
      </w:pPr>
      <w:r>
        <w:t>Figure 54…………………………………………………</w:t>
      </w:r>
      <w:r w:rsidR="009A0B71">
        <w:t>……………</w:t>
      </w:r>
      <w:r w:rsidR="003A444E">
        <w:t>.</w:t>
      </w:r>
      <w:r>
        <w:t>48</w:t>
      </w:r>
    </w:p>
    <w:p w14:paraId="7ADC7939" w14:textId="5B926C3F" w:rsidR="0076574E" w:rsidRDefault="0076574E" w:rsidP="003A444E">
      <w:pPr>
        <w:spacing w:line="360" w:lineRule="auto"/>
        <w:jc w:val="both"/>
      </w:pPr>
      <w:r>
        <w:lastRenderedPageBreak/>
        <w:t>Figure 55……………………………………………………</w:t>
      </w:r>
      <w:r w:rsidR="009A0B71">
        <w:t>………</w:t>
      </w:r>
      <w:r>
        <w:t>49</w:t>
      </w:r>
    </w:p>
    <w:p w14:paraId="77236A7A" w14:textId="630FA85C" w:rsidR="0076574E" w:rsidRDefault="0076574E" w:rsidP="003A444E">
      <w:pPr>
        <w:spacing w:line="360" w:lineRule="auto"/>
        <w:jc w:val="both"/>
      </w:pPr>
      <w:r>
        <w:t>Figure 56……………………………………………………</w:t>
      </w:r>
      <w:r w:rsidR="009A0B71">
        <w:t>………</w:t>
      </w:r>
      <w:r>
        <w:t>50</w:t>
      </w:r>
    </w:p>
    <w:p w14:paraId="24B8C461" w14:textId="45E4CB5E" w:rsidR="0076574E" w:rsidRDefault="0076574E" w:rsidP="003A444E">
      <w:pPr>
        <w:spacing w:line="360" w:lineRule="auto"/>
        <w:jc w:val="both"/>
      </w:pPr>
      <w:r>
        <w:t>Figure 57……………………………………………………</w:t>
      </w:r>
      <w:r w:rsidR="009A0B71">
        <w:t>………</w:t>
      </w:r>
      <w:r>
        <w:t>51</w:t>
      </w:r>
    </w:p>
    <w:p w14:paraId="5F529308" w14:textId="49BA76BB" w:rsidR="0076574E" w:rsidRDefault="0076574E" w:rsidP="003A444E">
      <w:pPr>
        <w:spacing w:line="360" w:lineRule="auto"/>
        <w:jc w:val="both"/>
      </w:pPr>
      <w:r>
        <w:t>Figure 58……………………………………………………</w:t>
      </w:r>
      <w:r w:rsidR="009A0B71">
        <w:t>………</w:t>
      </w:r>
      <w:r>
        <w:t>51</w:t>
      </w:r>
    </w:p>
    <w:p w14:paraId="7DDF72EB" w14:textId="7E1EA435" w:rsidR="0076574E" w:rsidRDefault="0076574E" w:rsidP="003A444E">
      <w:pPr>
        <w:spacing w:line="360" w:lineRule="auto"/>
        <w:jc w:val="both"/>
      </w:pPr>
      <w:r>
        <w:t>Figure 59………………………………………………………</w:t>
      </w:r>
      <w:r w:rsidR="009A0B71">
        <w:t>……</w:t>
      </w:r>
      <w:r>
        <w:t>52</w:t>
      </w:r>
    </w:p>
    <w:p w14:paraId="0048997C" w14:textId="6BC132F4" w:rsidR="0076574E" w:rsidRDefault="0076574E" w:rsidP="003A444E">
      <w:pPr>
        <w:spacing w:line="360" w:lineRule="auto"/>
        <w:jc w:val="both"/>
      </w:pPr>
      <w:r>
        <w:t>Figure 60………………………………………………………</w:t>
      </w:r>
      <w:r w:rsidR="009A0B71">
        <w:t>……</w:t>
      </w:r>
      <w:r>
        <w:t>52</w:t>
      </w:r>
    </w:p>
    <w:p w14:paraId="7C34E41D" w14:textId="392E14B3" w:rsidR="0076574E" w:rsidRDefault="0076574E" w:rsidP="003A444E">
      <w:pPr>
        <w:spacing w:line="360" w:lineRule="auto"/>
        <w:jc w:val="both"/>
      </w:pPr>
      <w:r>
        <w:t>Figure 61………………………………………………………</w:t>
      </w:r>
      <w:r w:rsidR="009A0B71">
        <w:t>……</w:t>
      </w:r>
      <w:r>
        <w:t>53</w:t>
      </w:r>
    </w:p>
    <w:p w14:paraId="142023FA" w14:textId="773B4E0C" w:rsidR="0076574E" w:rsidRDefault="0076574E" w:rsidP="003A444E">
      <w:pPr>
        <w:spacing w:line="360" w:lineRule="auto"/>
        <w:jc w:val="both"/>
      </w:pPr>
      <w:r>
        <w:t>Figure 62……………………………………………………</w:t>
      </w:r>
      <w:r w:rsidR="009A0B71">
        <w:t>………</w:t>
      </w:r>
      <w:r>
        <w:t>53</w:t>
      </w:r>
    </w:p>
    <w:p w14:paraId="3010DDDA" w14:textId="07CA4EBD" w:rsidR="0076574E" w:rsidRDefault="0076574E" w:rsidP="003A444E">
      <w:pPr>
        <w:spacing w:line="360" w:lineRule="auto"/>
        <w:jc w:val="both"/>
      </w:pPr>
      <w:r>
        <w:t>Figure 63……………………………………………………</w:t>
      </w:r>
      <w:r w:rsidR="009A0B71">
        <w:t>………</w:t>
      </w:r>
      <w:r>
        <w:t>54</w:t>
      </w:r>
      <w:bookmarkStart w:id="0" w:name="_GoBack"/>
      <w:bookmarkEnd w:id="0"/>
    </w:p>
    <w:p w14:paraId="121BB83C" w14:textId="418E366A" w:rsidR="0076574E" w:rsidRDefault="0076574E" w:rsidP="003A444E">
      <w:pPr>
        <w:spacing w:line="360" w:lineRule="auto"/>
        <w:jc w:val="both"/>
      </w:pPr>
      <w:r>
        <w:t>Figure 64……………………………………………………</w:t>
      </w:r>
      <w:r w:rsidR="009A0B71">
        <w:t>………</w:t>
      </w:r>
      <w:r>
        <w:t>54</w:t>
      </w:r>
    </w:p>
    <w:p w14:paraId="6387B0F5" w14:textId="77777777" w:rsidR="0076574E" w:rsidRDefault="0076574E" w:rsidP="003A444E">
      <w:pPr>
        <w:jc w:val="both"/>
        <w:rPr>
          <w:rFonts w:eastAsia="Times New Roman"/>
          <w:b/>
          <w:sz w:val="28"/>
          <w:szCs w:val="28"/>
        </w:rPr>
      </w:pPr>
    </w:p>
    <w:p w14:paraId="679C8A6F" w14:textId="77777777" w:rsidR="0076574E" w:rsidRDefault="0076574E" w:rsidP="003A444E">
      <w:pPr>
        <w:jc w:val="both"/>
        <w:rPr>
          <w:rFonts w:eastAsia="Times New Roman"/>
          <w:b/>
          <w:sz w:val="28"/>
          <w:szCs w:val="28"/>
        </w:rPr>
      </w:pPr>
    </w:p>
    <w:p w14:paraId="7B779F95" w14:textId="77777777" w:rsidR="0076574E" w:rsidRDefault="0076574E" w:rsidP="003A444E">
      <w:pPr>
        <w:jc w:val="both"/>
        <w:rPr>
          <w:rFonts w:eastAsia="Times New Roman"/>
          <w:b/>
          <w:sz w:val="28"/>
          <w:szCs w:val="28"/>
        </w:rPr>
      </w:pPr>
    </w:p>
    <w:p w14:paraId="37322079" w14:textId="77777777" w:rsidR="0076574E" w:rsidRDefault="0076574E" w:rsidP="003A444E">
      <w:pPr>
        <w:jc w:val="both"/>
        <w:rPr>
          <w:rFonts w:eastAsia="Times New Roman"/>
          <w:b/>
          <w:sz w:val="28"/>
          <w:szCs w:val="28"/>
        </w:rPr>
      </w:pPr>
    </w:p>
    <w:p w14:paraId="191499DA" w14:textId="77777777" w:rsidR="0076574E" w:rsidRDefault="0076574E" w:rsidP="003A444E">
      <w:pPr>
        <w:jc w:val="both"/>
        <w:rPr>
          <w:rFonts w:eastAsia="Times New Roman"/>
          <w:b/>
          <w:sz w:val="28"/>
          <w:szCs w:val="28"/>
        </w:rPr>
      </w:pPr>
    </w:p>
    <w:p w14:paraId="465EF625" w14:textId="77777777" w:rsidR="0076574E" w:rsidRDefault="0076574E" w:rsidP="003A444E">
      <w:pPr>
        <w:jc w:val="both"/>
        <w:rPr>
          <w:rFonts w:eastAsia="Times New Roman"/>
          <w:b/>
          <w:sz w:val="28"/>
          <w:szCs w:val="28"/>
        </w:rPr>
      </w:pPr>
    </w:p>
    <w:p w14:paraId="4415BAE3" w14:textId="77777777" w:rsidR="0076574E" w:rsidRDefault="0076574E" w:rsidP="003A444E">
      <w:pPr>
        <w:jc w:val="both"/>
        <w:rPr>
          <w:rFonts w:eastAsia="Times New Roman"/>
          <w:b/>
          <w:sz w:val="28"/>
          <w:szCs w:val="28"/>
        </w:rPr>
      </w:pPr>
    </w:p>
    <w:p w14:paraId="10AF8151" w14:textId="77777777" w:rsidR="0076574E" w:rsidRDefault="0076574E" w:rsidP="003A444E">
      <w:pPr>
        <w:jc w:val="both"/>
        <w:rPr>
          <w:rFonts w:eastAsia="Times New Roman"/>
          <w:b/>
          <w:sz w:val="28"/>
          <w:szCs w:val="28"/>
        </w:rPr>
      </w:pPr>
    </w:p>
    <w:p w14:paraId="3800B4A7" w14:textId="77777777" w:rsidR="0076574E" w:rsidRDefault="0076574E" w:rsidP="003A444E">
      <w:pPr>
        <w:jc w:val="both"/>
        <w:rPr>
          <w:rFonts w:eastAsia="Times New Roman"/>
          <w:b/>
          <w:sz w:val="28"/>
          <w:szCs w:val="28"/>
        </w:rPr>
      </w:pPr>
    </w:p>
    <w:p w14:paraId="0E1F354D" w14:textId="77777777" w:rsidR="0076574E" w:rsidRDefault="0076574E" w:rsidP="003A444E">
      <w:pPr>
        <w:jc w:val="both"/>
        <w:rPr>
          <w:rFonts w:eastAsia="Times New Roman"/>
          <w:b/>
          <w:sz w:val="28"/>
          <w:szCs w:val="28"/>
        </w:rPr>
      </w:pPr>
    </w:p>
    <w:p w14:paraId="4C778693" w14:textId="77777777" w:rsidR="0076574E" w:rsidRDefault="0076574E" w:rsidP="003A444E">
      <w:pPr>
        <w:jc w:val="both"/>
        <w:rPr>
          <w:rFonts w:eastAsia="Times New Roman"/>
          <w:b/>
          <w:sz w:val="28"/>
          <w:szCs w:val="28"/>
        </w:rPr>
      </w:pPr>
    </w:p>
    <w:p w14:paraId="207298C2" w14:textId="77777777" w:rsidR="0076574E" w:rsidRDefault="0076574E" w:rsidP="003A444E">
      <w:pPr>
        <w:jc w:val="both"/>
        <w:rPr>
          <w:rFonts w:eastAsia="Times New Roman"/>
          <w:b/>
          <w:sz w:val="28"/>
          <w:szCs w:val="28"/>
        </w:rPr>
      </w:pPr>
    </w:p>
    <w:p w14:paraId="675B1EC5" w14:textId="77777777" w:rsidR="0076574E" w:rsidRDefault="0076574E" w:rsidP="00CB2B47">
      <w:pPr>
        <w:rPr>
          <w:rFonts w:eastAsia="Times New Roman"/>
          <w:b/>
          <w:sz w:val="28"/>
          <w:szCs w:val="28"/>
        </w:rPr>
      </w:pPr>
    </w:p>
    <w:p w14:paraId="2DB852AB" w14:textId="77777777" w:rsidR="0076574E" w:rsidRDefault="0076574E" w:rsidP="00CB2B47">
      <w:pPr>
        <w:rPr>
          <w:rFonts w:eastAsia="Times New Roman"/>
          <w:b/>
          <w:sz w:val="28"/>
          <w:szCs w:val="28"/>
        </w:rPr>
      </w:pPr>
    </w:p>
    <w:p w14:paraId="13484191" w14:textId="77777777" w:rsidR="0076574E" w:rsidRDefault="0076574E" w:rsidP="00CB2B47">
      <w:pPr>
        <w:rPr>
          <w:rFonts w:eastAsia="Times New Roman"/>
          <w:b/>
          <w:sz w:val="28"/>
          <w:szCs w:val="28"/>
        </w:rPr>
      </w:pPr>
    </w:p>
    <w:p w14:paraId="56080A2D" w14:textId="77777777" w:rsidR="0076574E" w:rsidRDefault="0076574E" w:rsidP="00CB2B47">
      <w:pPr>
        <w:rPr>
          <w:rFonts w:eastAsia="Times New Roman"/>
          <w:b/>
          <w:sz w:val="28"/>
          <w:szCs w:val="28"/>
        </w:rPr>
      </w:pPr>
    </w:p>
    <w:p w14:paraId="0D7B4A86" w14:textId="77777777" w:rsidR="0076574E" w:rsidRDefault="0076574E" w:rsidP="00CB2B47">
      <w:pPr>
        <w:rPr>
          <w:rFonts w:eastAsia="Times New Roman"/>
          <w:b/>
          <w:sz w:val="28"/>
          <w:szCs w:val="28"/>
        </w:rPr>
      </w:pPr>
    </w:p>
    <w:p w14:paraId="4DE6B8EA" w14:textId="77777777" w:rsidR="0076574E" w:rsidRDefault="0076574E" w:rsidP="00CB2B47">
      <w:pPr>
        <w:rPr>
          <w:rFonts w:eastAsia="Times New Roman"/>
          <w:b/>
          <w:sz w:val="28"/>
          <w:szCs w:val="28"/>
        </w:rPr>
      </w:pPr>
    </w:p>
    <w:p w14:paraId="2750D8BA" w14:textId="77777777" w:rsidR="0076574E" w:rsidRDefault="0076574E" w:rsidP="00CB2B47">
      <w:pPr>
        <w:rPr>
          <w:rFonts w:eastAsia="Times New Roman"/>
          <w:b/>
          <w:sz w:val="28"/>
          <w:szCs w:val="28"/>
        </w:rPr>
      </w:pPr>
    </w:p>
    <w:p w14:paraId="63972ABD" w14:textId="77777777" w:rsidR="0076574E" w:rsidRDefault="0076574E" w:rsidP="00CB2B47">
      <w:pPr>
        <w:rPr>
          <w:rFonts w:eastAsia="Times New Roman"/>
          <w:b/>
          <w:sz w:val="28"/>
          <w:szCs w:val="28"/>
        </w:rPr>
      </w:pPr>
    </w:p>
    <w:p w14:paraId="394F8654" w14:textId="77777777" w:rsidR="0076574E" w:rsidRDefault="0076574E" w:rsidP="00CB2B47">
      <w:pPr>
        <w:rPr>
          <w:rFonts w:eastAsia="Times New Roman"/>
          <w:b/>
          <w:sz w:val="28"/>
          <w:szCs w:val="28"/>
        </w:rPr>
      </w:pPr>
    </w:p>
    <w:p w14:paraId="3AE10D0C" w14:textId="77777777" w:rsidR="0076574E" w:rsidRDefault="0076574E" w:rsidP="00CB2B47">
      <w:pPr>
        <w:rPr>
          <w:rFonts w:eastAsia="Times New Roman"/>
          <w:b/>
          <w:sz w:val="28"/>
          <w:szCs w:val="28"/>
        </w:rPr>
      </w:pPr>
    </w:p>
    <w:p w14:paraId="66BE589A" w14:textId="77777777" w:rsidR="0076574E" w:rsidRDefault="0076574E" w:rsidP="00CB2B47">
      <w:pPr>
        <w:rPr>
          <w:rFonts w:eastAsia="Times New Roman"/>
          <w:b/>
          <w:sz w:val="28"/>
          <w:szCs w:val="28"/>
        </w:rPr>
      </w:pPr>
    </w:p>
    <w:p w14:paraId="2F5A0495" w14:textId="77777777" w:rsidR="0076574E" w:rsidRDefault="0076574E" w:rsidP="00CB2B47">
      <w:pPr>
        <w:rPr>
          <w:rFonts w:eastAsia="Times New Roman"/>
          <w:b/>
          <w:sz w:val="28"/>
          <w:szCs w:val="28"/>
        </w:rPr>
      </w:pPr>
    </w:p>
    <w:p w14:paraId="2B6E8C8A" w14:textId="77777777" w:rsidR="0076574E" w:rsidRDefault="0076574E" w:rsidP="00CB2B47">
      <w:pPr>
        <w:rPr>
          <w:rFonts w:eastAsia="Times New Roman"/>
          <w:b/>
          <w:sz w:val="28"/>
          <w:szCs w:val="28"/>
        </w:rPr>
      </w:pPr>
    </w:p>
    <w:p w14:paraId="4B125DC1" w14:textId="77777777" w:rsidR="0076574E" w:rsidRDefault="0076574E" w:rsidP="00CB2B47">
      <w:pPr>
        <w:rPr>
          <w:rFonts w:eastAsia="Times New Roman"/>
          <w:b/>
          <w:sz w:val="28"/>
          <w:szCs w:val="28"/>
        </w:rPr>
      </w:pPr>
    </w:p>
    <w:p w14:paraId="1AA383DE" w14:textId="77777777" w:rsidR="0076574E" w:rsidRDefault="0076574E" w:rsidP="00CB2B47">
      <w:pPr>
        <w:rPr>
          <w:rFonts w:eastAsia="Times New Roman"/>
          <w:b/>
          <w:sz w:val="28"/>
          <w:szCs w:val="28"/>
        </w:rPr>
      </w:pPr>
    </w:p>
    <w:p w14:paraId="0E068B75" w14:textId="77777777" w:rsidR="0076574E" w:rsidRDefault="0076574E" w:rsidP="00CB2B47">
      <w:pPr>
        <w:rPr>
          <w:rFonts w:eastAsia="Times New Roman"/>
          <w:b/>
          <w:sz w:val="28"/>
          <w:szCs w:val="28"/>
        </w:rPr>
      </w:pPr>
    </w:p>
    <w:p w14:paraId="2C20B6A3" w14:textId="77777777" w:rsidR="0076574E" w:rsidRDefault="0076574E" w:rsidP="00CB2B47">
      <w:pPr>
        <w:rPr>
          <w:rFonts w:eastAsia="Times New Roman"/>
          <w:b/>
          <w:sz w:val="28"/>
          <w:szCs w:val="28"/>
        </w:rPr>
      </w:pPr>
    </w:p>
    <w:p w14:paraId="7E0B485A" w14:textId="77777777" w:rsidR="0076574E" w:rsidRDefault="0076574E" w:rsidP="00CB2B47">
      <w:pPr>
        <w:rPr>
          <w:rFonts w:eastAsia="Times New Roman"/>
          <w:b/>
          <w:sz w:val="28"/>
          <w:szCs w:val="28"/>
        </w:rPr>
      </w:pPr>
    </w:p>
    <w:p w14:paraId="11E3AD4B" w14:textId="2EC64D93" w:rsidR="0076574E" w:rsidRDefault="009A0B71" w:rsidP="00CB2B47">
      <w:pPr>
        <w:rPr>
          <w:rFonts w:eastAsia="Times New Roman"/>
          <w:b/>
          <w:sz w:val="28"/>
          <w:szCs w:val="28"/>
        </w:rPr>
      </w:pPr>
      <w:r>
        <w:rPr>
          <w:rFonts w:eastAsia="Times New Roman"/>
          <w:b/>
          <w:sz w:val="28"/>
          <w:szCs w:val="28"/>
        </w:rPr>
        <w:lastRenderedPageBreak/>
        <w:t>Table of Table</w:t>
      </w:r>
    </w:p>
    <w:p w14:paraId="024867E4" w14:textId="77777777" w:rsidR="009A0B71" w:rsidRDefault="009A0B71" w:rsidP="00CB2B47">
      <w:pPr>
        <w:rPr>
          <w:rFonts w:eastAsia="Times New Roman"/>
          <w:b/>
          <w:sz w:val="28"/>
          <w:szCs w:val="28"/>
        </w:rPr>
      </w:pPr>
    </w:p>
    <w:p w14:paraId="089ADFA4" w14:textId="5C273C7F" w:rsidR="009A0B71" w:rsidRPr="009A0B71" w:rsidRDefault="009A0B71" w:rsidP="009A0B71">
      <w:pPr>
        <w:spacing w:line="360" w:lineRule="auto"/>
        <w:rPr>
          <w:rFonts w:eastAsia="Times New Roman"/>
          <w:sz w:val="28"/>
          <w:szCs w:val="28"/>
        </w:rPr>
      </w:pPr>
      <w:r w:rsidRPr="009A0B71">
        <w:rPr>
          <w:rFonts w:eastAsia="Times New Roman"/>
          <w:sz w:val="28"/>
          <w:szCs w:val="28"/>
        </w:rPr>
        <w:t>Table 1</w:t>
      </w:r>
      <w:r w:rsidRPr="009A0B71">
        <w:rPr>
          <w:rFonts w:eastAsia="Times New Roman"/>
          <w:b/>
          <w:bCs/>
        </w:rPr>
        <w:t xml:space="preserve"> </w:t>
      </w:r>
      <w:r w:rsidRPr="009A0B71">
        <w:rPr>
          <w:rFonts w:eastAsia="Times New Roman"/>
          <w:bCs/>
        </w:rPr>
        <w:t xml:space="preserve">UK 2017 </w:t>
      </w:r>
      <w:proofErr w:type="spellStart"/>
      <w:r w:rsidRPr="009A0B71">
        <w:rPr>
          <w:rFonts w:eastAsia="Times New Roman"/>
          <w:bCs/>
        </w:rPr>
        <w:t>Immunisation</w:t>
      </w:r>
      <w:proofErr w:type="spellEnd"/>
      <w:r w:rsidRPr="009A0B71">
        <w:rPr>
          <w:rFonts w:eastAsia="Times New Roman"/>
          <w:bCs/>
        </w:rPr>
        <w:t xml:space="preserve"> Schedule………………………………………9</w:t>
      </w:r>
    </w:p>
    <w:p w14:paraId="38825BE3" w14:textId="6015A99F" w:rsidR="009A0B71" w:rsidRPr="009A0B71" w:rsidRDefault="009A0B71" w:rsidP="009A0B71">
      <w:pPr>
        <w:spacing w:line="360" w:lineRule="auto"/>
        <w:rPr>
          <w:rFonts w:eastAsia="Times New Roman"/>
          <w:sz w:val="28"/>
          <w:szCs w:val="28"/>
        </w:rPr>
      </w:pPr>
      <w:r w:rsidRPr="009A0B71">
        <w:rPr>
          <w:rFonts w:eastAsia="Times New Roman"/>
          <w:sz w:val="28"/>
          <w:szCs w:val="28"/>
        </w:rPr>
        <w:t>Table 2</w:t>
      </w:r>
      <w:r>
        <w:rPr>
          <w:rFonts w:eastAsia="Times New Roman"/>
          <w:sz w:val="28"/>
          <w:szCs w:val="28"/>
        </w:rPr>
        <w:t xml:space="preserve"> Gantt Chart…………………………………………………</w:t>
      </w:r>
      <w:r w:rsidR="003A444E">
        <w:rPr>
          <w:rFonts w:eastAsia="Times New Roman"/>
          <w:sz w:val="28"/>
          <w:szCs w:val="28"/>
        </w:rPr>
        <w:t>.</w:t>
      </w:r>
      <w:r>
        <w:rPr>
          <w:rFonts w:eastAsia="Times New Roman"/>
          <w:sz w:val="28"/>
          <w:szCs w:val="28"/>
        </w:rPr>
        <w:t>21</w:t>
      </w:r>
    </w:p>
    <w:p w14:paraId="04B5BF36" w14:textId="77777777" w:rsidR="009A0B71" w:rsidRDefault="009A0B71" w:rsidP="00CB2B47">
      <w:pPr>
        <w:rPr>
          <w:rFonts w:eastAsia="Times New Roman"/>
          <w:b/>
          <w:sz w:val="28"/>
          <w:szCs w:val="28"/>
        </w:rPr>
      </w:pPr>
    </w:p>
    <w:p w14:paraId="4B75215B" w14:textId="77777777" w:rsidR="009A0B71" w:rsidRDefault="009A0B71" w:rsidP="00CB2B47">
      <w:pPr>
        <w:rPr>
          <w:rFonts w:eastAsia="Times New Roman"/>
          <w:b/>
          <w:sz w:val="28"/>
          <w:szCs w:val="28"/>
        </w:rPr>
      </w:pPr>
    </w:p>
    <w:p w14:paraId="678D7660" w14:textId="77777777" w:rsidR="009A0B71" w:rsidRDefault="009A0B71" w:rsidP="00CB2B47">
      <w:pPr>
        <w:rPr>
          <w:rFonts w:eastAsia="Times New Roman"/>
          <w:b/>
          <w:sz w:val="28"/>
          <w:szCs w:val="28"/>
        </w:rPr>
      </w:pPr>
    </w:p>
    <w:p w14:paraId="3903244E" w14:textId="77777777" w:rsidR="009A0B71" w:rsidRDefault="009A0B71" w:rsidP="00CB2B47">
      <w:pPr>
        <w:rPr>
          <w:rFonts w:eastAsia="Times New Roman"/>
          <w:b/>
          <w:sz w:val="28"/>
          <w:szCs w:val="28"/>
        </w:rPr>
      </w:pPr>
    </w:p>
    <w:p w14:paraId="48949F99" w14:textId="77777777" w:rsidR="009A0B71" w:rsidRDefault="009A0B71" w:rsidP="00CB2B47">
      <w:pPr>
        <w:rPr>
          <w:rFonts w:eastAsia="Times New Roman"/>
          <w:b/>
          <w:sz w:val="28"/>
          <w:szCs w:val="28"/>
        </w:rPr>
      </w:pPr>
    </w:p>
    <w:p w14:paraId="08BB9391" w14:textId="77777777" w:rsidR="009A0B71" w:rsidRDefault="009A0B71" w:rsidP="00CB2B47">
      <w:pPr>
        <w:rPr>
          <w:rFonts w:eastAsia="Times New Roman"/>
          <w:b/>
          <w:sz w:val="28"/>
          <w:szCs w:val="28"/>
        </w:rPr>
      </w:pPr>
    </w:p>
    <w:p w14:paraId="1F18D321" w14:textId="77777777" w:rsidR="009A0B71" w:rsidRDefault="009A0B71" w:rsidP="00CB2B47">
      <w:pPr>
        <w:rPr>
          <w:rFonts w:eastAsia="Times New Roman"/>
          <w:b/>
          <w:sz w:val="28"/>
          <w:szCs w:val="28"/>
        </w:rPr>
      </w:pPr>
    </w:p>
    <w:p w14:paraId="16686E56" w14:textId="77777777" w:rsidR="009A0B71" w:rsidRDefault="009A0B71" w:rsidP="00CB2B47">
      <w:pPr>
        <w:rPr>
          <w:rFonts w:eastAsia="Times New Roman"/>
          <w:b/>
          <w:sz w:val="28"/>
          <w:szCs w:val="28"/>
        </w:rPr>
      </w:pPr>
    </w:p>
    <w:p w14:paraId="3F5D8873" w14:textId="77777777" w:rsidR="009A0B71" w:rsidRDefault="009A0B71" w:rsidP="00CB2B47">
      <w:pPr>
        <w:rPr>
          <w:rFonts w:eastAsia="Times New Roman"/>
          <w:b/>
          <w:sz w:val="28"/>
          <w:szCs w:val="28"/>
        </w:rPr>
      </w:pPr>
    </w:p>
    <w:p w14:paraId="667BCED1" w14:textId="77777777" w:rsidR="0076574E" w:rsidRDefault="0076574E" w:rsidP="00CB2B47">
      <w:pPr>
        <w:rPr>
          <w:rFonts w:eastAsia="Times New Roman"/>
          <w:b/>
          <w:sz w:val="28"/>
          <w:szCs w:val="28"/>
        </w:rPr>
      </w:pPr>
    </w:p>
    <w:p w14:paraId="36BA0716" w14:textId="77777777" w:rsidR="0076574E" w:rsidRDefault="0076574E" w:rsidP="00CB2B47">
      <w:pPr>
        <w:rPr>
          <w:rFonts w:eastAsia="Times New Roman"/>
          <w:b/>
          <w:sz w:val="28"/>
          <w:szCs w:val="28"/>
        </w:rPr>
      </w:pPr>
    </w:p>
    <w:p w14:paraId="7D3C4988" w14:textId="77777777" w:rsidR="009A0B71" w:rsidRDefault="009A0B71" w:rsidP="00CB2B47">
      <w:pPr>
        <w:rPr>
          <w:rFonts w:eastAsia="Times New Roman"/>
          <w:b/>
          <w:sz w:val="28"/>
          <w:szCs w:val="28"/>
        </w:rPr>
      </w:pPr>
    </w:p>
    <w:p w14:paraId="0CDDE26B" w14:textId="77777777" w:rsidR="009A0B71" w:rsidRDefault="009A0B71" w:rsidP="00CB2B47">
      <w:pPr>
        <w:rPr>
          <w:rFonts w:eastAsia="Times New Roman"/>
          <w:b/>
          <w:sz w:val="28"/>
          <w:szCs w:val="28"/>
        </w:rPr>
      </w:pPr>
    </w:p>
    <w:p w14:paraId="3743C7A9" w14:textId="77777777" w:rsidR="009A0B71" w:rsidRDefault="009A0B71" w:rsidP="00CB2B47">
      <w:pPr>
        <w:rPr>
          <w:rFonts w:eastAsia="Times New Roman"/>
          <w:b/>
          <w:sz w:val="28"/>
          <w:szCs w:val="28"/>
        </w:rPr>
      </w:pPr>
    </w:p>
    <w:p w14:paraId="3E4F7F5A" w14:textId="77777777" w:rsidR="009A0B71" w:rsidRDefault="009A0B71" w:rsidP="00CB2B47">
      <w:pPr>
        <w:rPr>
          <w:rFonts w:eastAsia="Times New Roman"/>
          <w:b/>
          <w:sz w:val="28"/>
          <w:szCs w:val="28"/>
        </w:rPr>
      </w:pPr>
    </w:p>
    <w:p w14:paraId="0AD57B30" w14:textId="77777777" w:rsidR="009A0B71" w:rsidRDefault="009A0B71" w:rsidP="00CB2B47">
      <w:pPr>
        <w:rPr>
          <w:rFonts w:eastAsia="Times New Roman"/>
          <w:b/>
          <w:sz w:val="28"/>
          <w:szCs w:val="28"/>
        </w:rPr>
      </w:pPr>
    </w:p>
    <w:p w14:paraId="3AE38B99" w14:textId="77777777" w:rsidR="009A0B71" w:rsidRDefault="009A0B71" w:rsidP="00CB2B47">
      <w:pPr>
        <w:rPr>
          <w:rFonts w:eastAsia="Times New Roman"/>
          <w:b/>
          <w:sz w:val="28"/>
          <w:szCs w:val="28"/>
        </w:rPr>
      </w:pPr>
    </w:p>
    <w:p w14:paraId="466F3809" w14:textId="77777777" w:rsidR="009A0B71" w:rsidRDefault="009A0B71" w:rsidP="00CB2B47">
      <w:pPr>
        <w:rPr>
          <w:rFonts w:eastAsia="Times New Roman"/>
          <w:b/>
          <w:sz w:val="28"/>
          <w:szCs w:val="28"/>
        </w:rPr>
      </w:pPr>
    </w:p>
    <w:p w14:paraId="33C587BD" w14:textId="77777777" w:rsidR="009A0B71" w:rsidRDefault="009A0B71" w:rsidP="00CB2B47">
      <w:pPr>
        <w:rPr>
          <w:rFonts w:eastAsia="Times New Roman"/>
          <w:b/>
          <w:sz w:val="28"/>
          <w:szCs w:val="28"/>
        </w:rPr>
      </w:pPr>
    </w:p>
    <w:p w14:paraId="3BF528AA" w14:textId="77777777" w:rsidR="009A0B71" w:rsidRDefault="009A0B71" w:rsidP="00CB2B47">
      <w:pPr>
        <w:rPr>
          <w:rFonts w:eastAsia="Times New Roman"/>
          <w:b/>
          <w:sz w:val="28"/>
          <w:szCs w:val="28"/>
        </w:rPr>
      </w:pPr>
    </w:p>
    <w:p w14:paraId="4725D4C7" w14:textId="77777777" w:rsidR="009A0B71" w:rsidRDefault="009A0B71" w:rsidP="00CB2B47">
      <w:pPr>
        <w:rPr>
          <w:rFonts w:eastAsia="Times New Roman"/>
          <w:b/>
          <w:sz w:val="28"/>
          <w:szCs w:val="28"/>
        </w:rPr>
      </w:pPr>
    </w:p>
    <w:p w14:paraId="1160BA07" w14:textId="77777777" w:rsidR="009A0B71" w:rsidRDefault="009A0B71" w:rsidP="00CB2B47">
      <w:pPr>
        <w:rPr>
          <w:rFonts w:eastAsia="Times New Roman"/>
          <w:b/>
          <w:sz w:val="28"/>
          <w:szCs w:val="28"/>
        </w:rPr>
      </w:pPr>
    </w:p>
    <w:p w14:paraId="46CD48F4" w14:textId="77777777" w:rsidR="009A0B71" w:rsidRDefault="009A0B71" w:rsidP="00CB2B47">
      <w:pPr>
        <w:rPr>
          <w:rFonts w:eastAsia="Times New Roman"/>
          <w:b/>
          <w:sz w:val="28"/>
          <w:szCs w:val="28"/>
        </w:rPr>
      </w:pPr>
    </w:p>
    <w:p w14:paraId="4C748B23" w14:textId="77777777" w:rsidR="009A0B71" w:rsidRDefault="009A0B71" w:rsidP="00CB2B47">
      <w:pPr>
        <w:rPr>
          <w:rFonts w:eastAsia="Times New Roman"/>
          <w:b/>
          <w:sz w:val="28"/>
          <w:szCs w:val="28"/>
        </w:rPr>
      </w:pPr>
    </w:p>
    <w:p w14:paraId="2E0A9708" w14:textId="77777777" w:rsidR="009A0B71" w:rsidRDefault="009A0B71" w:rsidP="00CB2B47">
      <w:pPr>
        <w:rPr>
          <w:rFonts w:eastAsia="Times New Roman"/>
          <w:b/>
          <w:sz w:val="28"/>
          <w:szCs w:val="28"/>
        </w:rPr>
      </w:pPr>
    </w:p>
    <w:p w14:paraId="6750D529" w14:textId="77777777" w:rsidR="009A0B71" w:rsidRDefault="009A0B71" w:rsidP="00CB2B47">
      <w:pPr>
        <w:rPr>
          <w:rFonts w:eastAsia="Times New Roman"/>
          <w:b/>
          <w:sz w:val="28"/>
          <w:szCs w:val="28"/>
        </w:rPr>
      </w:pPr>
    </w:p>
    <w:p w14:paraId="230E7C22" w14:textId="77777777" w:rsidR="009A0B71" w:rsidRDefault="009A0B71" w:rsidP="00CB2B47">
      <w:pPr>
        <w:rPr>
          <w:rFonts w:eastAsia="Times New Roman"/>
          <w:b/>
          <w:sz w:val="28"/>
          <w:szCs w:val="28"/>
        </w:rPr>
      </w:pPr>
    </w:p>
    <w:p w14:paraId="7DBCEFF3" w14:textId="77777777" w:rsidR="009A0B71" w:rsidRDefault="009A0B71" w:rsidP="00CB2B47">
      <w:pPr>
        <w:rPr>
          <w:rFonts w:eastAsia="Times New Roman"/>
          <w:b/>
          <w:sz w:val="28"/>
          <w:szCs w:val="28"/>
        </w:rPr>
      </w:pPr>
    </w:p>
    <w:p w14:paraId="544E480B" w14:textId="77777777" w:rsidR="009A0B71" w:rsidRDefault="009A0B71" w:rsidP="00CB2B47">
      <w:pPr>
        <w:rPr>
          <w:rFonts w:eastAsia="Times New Roman"/>
          <w:b/>
          <w:sz w:val="28"/>
          <w:szCs w:val="28"/>
        </w:rPr>
      </w:pPr>
    </w:p>
    <w:p w14:paraId="5A2EB71F" w14:textId="77777777" w:rsidR="009A0B71" w:rsidRDefault="009A0B71" w:rsidP="00CB2B47">
      <w:pPr>
        <w:rPr>
          <w:rFonts w:eastAsia="Times New Roman"/>
          <w:b/>
          <w:sz w:val="28"/>
          <w:szCs w:val="28"/>
        </w:rPr>
      </w:pPr>
    </w:p>
    <w:p w14:paraId="4D33F408" w14:textId="77777777" w:rsidR="009A0B71" w:rsidRDefault="009A0B71" w:rsidP="00CB2B47">
      <w:pPr>
        <w:rPr>
          <w:rFonts w:eastAsia="Times New Roman"/>
          <w:b/>
          <w:sz w:val="28"/>
          <w:szCs w:val="28"/>
        </w:rPr>
      </w:pPr>
    </w:p>
    <w:p w14:paraId="5D25B397" w14:textId="77777777" w:rsidR="009A0B71" w:rsidRDefault="009A0B71" w:rsidP="00CB2B47">
      <w:pPr>
        <w:rPr>
          <w:rFonts w:eastAsia="Times New Roman"/>
          <w:b/>
          <w:sz w:val="28"/>
          <w:szCs w:val="28"/>
        </w:rPr>
      </w:pPr>
    </w:p>
    <w:p w14:paraId="0A679C26" w14:textId="77777777" w:rsidR="009A0B71" w:rsidRDefault="009A0B71" w:rsidP="00CB2B47">
      <w:pPr>
        <w:rPr>
          <w:rFonts w:eastAsia="Times New Roman"/>
          <w:b/>
          <w:sz w:val="28"/>
          <w:szCs w:val="28"/>
        </w:rPr>
      </w:pPr>
    </w:p>
    <w:p w14:paraId="43DE0DAF" w14:textId="77777777" w:rsidR="009A0B71" w:rsidRDefault="009A0B71" w:rsidP="00CB2B47">
      <w:pPr>
        <w:rPr>
          <w:rFonts w:eastAsia="Times New Roman"/>
          <w:b/>
          <w:sz w:val="28"/>
          <w:szCs w:val="28"/>
        </w:rPr>
      </w:pPr>
    </w:p>
    <w:p w14:paraId="38BFCF09" w14:textId="77777777" w:rsidR="009A0B71" w:rsidRDefault="009A0B71" w:rsidP="00CB2B47">
      <w:pPr>
        <w:rPr>
          <w:rFonts w:eastAsia="Times New Roman"/>
          <w:b/>
          <w:sz w:val="28"/>
          <w:szCs w:val="28"/>
        </w:rPr>
      </w:pPr>
    </w:p>
    <w:p w14:paraId="31766BA8" w14:textId="77777777" w:rsidR="009A0B71" w:rsidRDefault="009A0B71" w:rsidP="00CB2B47">
      <w:pPr>
        <w:rPr>
          <w:rFonts w:eastAsia="Times New Roman"/>
          <w:b/>
          <w:sz w:val="28"/>
          <w:szCs w:val="28"/>
        </w:rPr>
      </w:pPr>
    </w:p>
    <w:p w14:paraId="270CC847" w14:textId="77777777" w:rsidR="009A0B71" w:rsidRDefault="009A0B71" w:rsidP="00CB2B47">
      <w:pPr>
        <w:rPr>
          <w:rFonts w:eastAsia="Times New Roman"/>
          <w:b/>
          <w:sz w:val="28"/>
          <w:szCs w:val="28"/>
        </w:rPr>
      </w:pPr>
    </w:p>
    <w:p w14:paraId="586734CF" w14:textId="77777777" w:rsidR="009A0B71" w:rsidRDefault="009A0B71" w:rsidP="00CB2B47">
      <w:pPr>
        <w:rPr>
          <w:rFonts w:eastAsia="Times New Roman"/>
          <w:b/>
          <w:sz w:val="28"/>
          <w:szCs w:val="28"/>
        </w:rPr>
      </w:pPr>
    </w:p>
    <w:p w14:paraId="61C60415" w14:textId="45BD745A" w:rsidR="00CB2B47" w:rsidRPr="00CB2B47" w:rsidRDefault="00CB2B47" w:rsidP="00CB2B47">
      <w:pPr>
        <w:rPr>
          <w:rFonts w:eastAsia="Times New Roman"/>
          <w:b/>
          <w:sz w:val="28"/>
          <w:szCs w:val="28"/>
        </w:rPr>
      </w:pPr>
      <w:r w:rsidRPr="00CB2B47">
        <w:rPr>
          <w:rFonts w:eastAsia="Times New Roman"/>
          <w:b/>
          <w:sz w:val="28"/>
          <w:szCs w:val="28"/>
        </w:rPr>
        <w:lastRenderedPageBreak/>
        <w:t>Declaration</w:t>
      </w:r>
    </w:p>
    <w:p w14:paraId="10258507" w14:textId="77777777" w:rsidR="00CB2B47" w:rsidRPr="00CB2B47" w:rsidRDefault="00CB2B47" w:rsidP="00CB2B47">
      <w:pPr>
        <w:spacing w:line="360" w:lineRule="auto"/>
        <w:jc w:val="both"/>
        <w:rPr>
          <w:rFonts w:eastAsia="Times New Roman"/>
        </w:rPr>
      </w:pPr>
    </w:p>
    <w:p w14:paraId="0A6D1957" w14:textId="2F16912D" w:rsidR="00CB2B47" w:rsidRPr="00CB2B47" w:rsidRDefault="00CB2B47" w:rsidP="00CB2B47">
      <w:pPr>
        <w:spacing w:line="360" w:lineRule="auto"/>
        <w:jc w:val="both"/>
        <w:rPr>
          <w:rFonts w:eastAsia="Times New Roman"/>
        </w:rPr>
      </w:pPr>
      <w:r w:rsidRPr="00CB2B47">
        <w:rPr>
          <w:rFonts w:eastAsia="Times New Roman"/>
        </w:rPr>
        <w:t>I declare that this dissertation project has been prepared completely by myself and it has not been submitted previously whether in part or whole for any other application or work.</w:t>
      </w:r>
    </w:p>
    <w:p w14:paraId="23131B99" w14:textId="77777777" w:rsidR="00CB2B47" w:rsidRPr="00CB2B47" w:rsidRDefault="00CB2B47" w:rsidP="00CB2B47">
      <w:pPr>
        <w:spacing w:line="360" w:lineRule="auto"/>
        <w:jc w:val="both"/>
        <w:rPr>
          <w:rFonts w:eastAsia="Times New Roman"/>
        </w:rPr>
      </w:pPr>
    </w:p>
    <w:p w14:paraId="0FCC47F6" w14:textId="617B7748" w:rsidR="00CB2B47" w:rsidRPr="00CB2B47" w:rsidRDefault="00CB2B47" w:rsidP="00CB2B47">
      <w:pPr>
        <w:spacing w:line="360" w:lineRule="auto"/>
        <w:jc w:val="both"/>
        <w:rPr>
          <w:rFonts w:eastAsia="Times New Roman"/>
        </w:rPr>
      </w:pPr>
      <w:r w:rsidRPr="00CB2B47">
        <w:rPr>
          <w:rFonts w:eastAsia="Times New Roman"/>
        </w:rPr>
        <w:t>I also confirm that the data presented in this project was obtained from “Health Map wales” where play a major role in preparation and execution of data.</w:t>
      </w:r>
    </w:p>
    <w:p w14:paraId="4523A700" w14:textId="77777777" w:rsidR="00CB2B47" w:rsidRDefault="00CB2B47" w:rsidP="00CB2B47">
      <w:pPr>
        <w:rPr>
          <w:rFonts w:ascii="Helvetica" w:eastAsia="Times New Roman" w:hAnsi="Helvetica"/>
          <w:sz w:val="28"/>
          <w:szCs w:val="28"/>
        </w:rPr>
      </w:pPr>
    </w:p>
    <w:p w14:paraId="58120B2F" w14:textId="77777777" w:rsidR="00CB2B47" w:rsidRDefault="00CB2B47" w:rsidP="00366819">
      <w:pPr>
        <w:jc w:val="both"/>
        <w:rPr>
          <w:b/>
        </w:rPr>
      </w:pPr>
    </w:p>
    <w:p w14:paraId="4743F9A4" w14:textId="77777777" w:rsidR="00CB2B47" w:rsidRDefault="00CB2B47" w:rsidP="00366819">
      <w:pPr>
        <w:jc w:val="both"/>
        <w:rPr>
          <w:b/>
        </w:rPr>
      </w:pPr>
    </w:p>
    <w:p w14:paraId="15CCF42E" w14:textId="77777777" w:rsidR="00CB2B47" w:rsidRDefault="00CB2B47" w:rsidP="00366819">
      <w:pPr>
        <w:jc w:val="both"/>
        <w:rPr>
          <w:b/>
        </w:rPr>
      </w:pPr>
    </w:p>
    <w:p w14:paraId="72C035E4" w14:textId="77777777" w:rsidR="00CB2B47" w:rsidRDefault="00CB2B47" w:rsidP="00366819">
      <w:pPr>
        <w:jc w:val="both"/>
        <w:rPr>
          <w:b/>
        </w:rPr>
      </w:pPr>
    </w:p>
    <w:p w14:paraId="52E059F9" w14:textId="77777777" w:rsidR="00CB2B47" w:rsidRDefault="00CB2B47" w:rsidP="00366819">
      <w:pPr>
        <w:jc w:val="both"/>
        <w:rPr>
          <w:b/>
        </w:rPr>
      </w:pPr>
    </w:p>
    <w:p w14:paraId="03E87FE6" w14:textId="77777777" w:rsidR="00CB2B47" w:rsidRDefault="00CB2B47" w:rsidP="00366819">
      <w:pPr>
        <w:jc w:val="both"/>
        <w:rPr>
          <w:b/>
        </w:rPr>
      </w:pPr>
    </w:p>
    <w:p w14:paraId="097F5740" w14:textId="77777777" w:rsidR="00CB2B47" w:rsidRDefault="00CB2B47" w:rsidP="00366819">
      <w:pPr>
        <w:jc w:val="both"/>
        <w:rPr>
          <w:b/>
        </w:rPr>
      </w:pPr>
    </w:p>
    <w:p w14:paraId="7542EAAB" w14:textId="77777777" w:rsidR="00CB2B47" w:rsidRDefault="00CB2B47" w:rsidP="00366819">
      <w:pPr>
        <w:jc w:val="both"/>
        <w:rPr>
          <w:b/>
        </w:rPr>
      </w:pPr>
    </w:p>
    <w:p w14:paraId="233199B5" w14:textId="77777777" w:rsidR="00CB2B47" w:rsidRDefault="00CB2B47" w:rsidP="00366819">
      <w:pPr>
        <w:jc w:val="both"/>
        <w:rPr>
          <w:b/>
        </w:rPr>
      </w:pPr>
    </w:p>
    <w:p w14:paraId="40E28AB2" w14:textId="77777777" w:rsidR="00CB2B47" w:rsidRDefault="00CB2B47" w:rsidP="00366819">
      <w:pPr>
        <w:jc w:val="both"/>
        <w:rPr>
          <w:b/>
        </w:rPr>
      </w:pPr>
    </w:p>
    <w:p w14:paraId="4DEFB59D" w14:textId="77777777" w:rsidR="00CB2B47" w:rsidRDefault="00CB2B47" w:rsidP="00366819">
      <w:pPr>
        <w:jc w:val="both"/>
        <w:rPr>
          <w:b/>
        </w:rPr>
      </w:pPr>
    </w:p>
    <w:p w14:paraId="001737E8" w14:textId="77777777" w:rsidR="00CB2B47" w:rsidRDefault="00CB2B47" w:rsidP="00366819">
      <w:pPr>
        <w:jc w:val="both"/>
        <w:rPr>
          <w:b/>
        </w:rPr>
      </w:pPr>
    </w:p>
    <w:p w14:paraId="15C87A07" w14:textId="77777777" w:rsidR="00CB2B47" w:rsidRDefault="00CB2B47" w:rsidP="00366819">
      <w:pPr>
        <w:jc w:val="both"/>
        <w:rPr>
          <w:b/>
        </w:rPr>
      </w:pPr>
    </w:p>
    <w:p w14:paraId="46FE219B" w14:textId="77777777" w:rsidR="00CB2B47" w:rsidRDefault="00CB2B47" w:rsidP="00366819">
      <w:pPr>
        <w:jc w:val="both"/>
        <w:rPr>
          <w:b/>
        </w:rPr>
      </w:pPr>
    </w:p>
    <w:p w14:paraId="1E5C0E3F" w14:textId="77777777" w:rsidR="00CB2B47" w:rsidRDefault="00CB2B47" w:rsidP="00366819">
      <w:pPr>
        <w:jc w:val="both"/>
        <w:rPr>
          <w:b/>
        </w:rPr>
      </w:pPr>
    </w:p>
    <w:p w14:paraId="4C9B4D78" w14:textId="77777777" w:rsidR="00CB2B47" w:rsidRDefault="00CB2B47" w:rsidP="00366819">
      <w:pPr>
        <w:jc w:val="both"/>
        <w:rPr>
          <w:b/>
        </w:rPr>
      </w:pPr>
    </w:p>
    <w:p w14:paraId="7CF7D27A" w14:textId="77777777" w:rsidR="00CB2B47" w:rsidRDefault="00CB2B47" w:rsidP="00366819">
      <w:pPr>
        <w:jc w:val="both"/>
        <w:rPr>
          <w:b/>
        </w:rPr>
      </w:pPr>
    </w:p>
    <w:p w14:paraId="4A528303" w14:textId="77777777" w:rsidR="00CB2B47" w:rsidRDefault="00CB2B47" w:rsidP="00366819">
      <w:pPr>
        <w:jc w:val="both"/>
        <w:rPr>
          <w:b/>
        </w:rPr>
      </w:pPr>
    </w:p>
    <w:p w14:paraId="5A78EB1F" w14:textId="77777777" w:rsidR="00CB2B47" w:rsidRDefault="00CB2B47" w:rsidP="00366819">
      <w:pPr>
        <w:jc w:val="both"/>
        <w:rPr>
          <w:b/>
        </w:rPr>
      </w:pPr>
    </w:p>
    <w:p w14:paraId="6BE0E6B7" w14:textId="77777777" w:rsidR="00CB2B47" w:rsidRDefault="00CB2B47" w:rsidP="00366819">
      <w:pPr>
        <w:jc w:val="both"/>
        <w:rPr>
          <w:b/>
        </w:rPr>
      </w:pPr>
    </w:p>
    <w:p w14:paraId="2DFFEE3F" w14:textId="77777777" w:rsidR="00CB2B47" w:rsidRDefault="00CB2B47" w:rsidP="00366819">
      <w:pPr>
        <w:jc w:val="both"/>
        <w:rPr>
          <w:b/>
        </w:rPr>
      </w:pPr>
    </w:p>
    <w:p w14:paraId="4E63B2CA" w14:textId="77777777" w:rsidR="00CB2B47" w:rsidRDefault="00CB2B47" w:rsidP="00366819">
      <w:pPr>
        <w:jc w:val="both"/>
        <w:rPr>
          <w:b/>
        </w:rPr>
      </w:pPr>
    </w:p>
    <w:p w14:paraId="61CEC94C" w14:textId="77777777" w:rsidR="00CB2B47" w:rsidRDefault="00CB2B47" w:rsidP="00366819">
      <w:pPr>
        <w:jc w:val="both"/>
        <w:rPr>
          <w:b/>
        </w:rPr>
      </w:pPr>
    </w:p>
    <w:p w14:paraId="550D4140" w14:textId="77777777" w:rsidR="00CB2B47" w:rsidRDefault="00CB2B47" w:rsidP="00366819">
      <w:pPr>
        <w:jc w:val="both"/>
        <w:rPr>
          <w:b/>
        </w:rPr>
      </w:pPr>
    </w:p>
    <w:p w14:paraId="788D0984" w14:textId="77777777" w:rsidR="00CB2B47" w:rsidRDefault="00CB2B47" w:rsidP="00366819">
      <w:pPr>
        <w:jc w:val="both"/>
        <w:rPr>
          <w:b/>
        </w:rPr>
      </w:pPr>
    </w:p>
    <w:p w14:paraId="55B301EA" w14:textId="77777777" w:rsidR="00CB2B47" w:rsidRDefault="00CB2B47" w:rsidP="00366819">
      <w:pPr>
        <w:jc w:val="both"/>
        <w:rPr>
          <w:b/>
        </w:rPr>
      </w:pPr>
    </w:p>
    <w:p w14:paraId="4F5D5CAD" w14:textId="77777777" w:rsidR="00CB2B47" w:rsidRDefault="00CB2B47" w:rsidP="00366819">
      <w:pPr>
        <w:jc w:val="both"/>
        <w:rPr>
          <w:b/>
        </w:rPr>
      </w:pPr>
    </w:p>
    <w:p w14:paraId="4BB93D8D" w14:textId="77777777" w:rsidR="00CB2B47" w:rsidRDefault="00CB2B47" w:rsidP="00366819">
      <w:pPr>
        <w:jc w:val="both"/>
        <w:rPr>
          <w:b/>
        </w:rPr>
      </w:pPr>
    </w:p>
    <w:p w14:paraId="1C7B28DC" w14:textId="77777777" w:rsidR="00CB2B47" w:rsidRDefault="00CB2B47" w:rsidP="00366819">
      <w:pPr>
        <w:jc w:val="both"/>
        <w:rPr>
          <w:b/>
        </w:rPr>
      </w:pPr>
    </w:p>
    <w:p w14:paraId="3BDB4335" w14:textId="77777777" w:rsidR="00CB2B47" w:rsidRDefault="00CB2B47" w:rsidP="00366819">
      <w:pPr>
        <w:jc w:val="both"/>
        <w:rPr>
          <w:b/>
        </w:rPr>
      </w:pPr>
    </w:p>
    <w:p w14:paraId="65AE2670" w14:textId="77777777" w:rsidR="00CB2B47" w:rsidRDefault="00CB2B47" w:rsidP="00366819">
      <w:pPr>
        <w:jc w:val="both"/>
        <w:rPr>
          <w:b/>
        </w:rPr>
      </w:pPr>
    </w:p>
    <w:p w14:paraId="65057CE3" w14:textId="77777777" w:rsidR="00CB2B47" w:rsidRDefault="00CB2B47" w:rsidP="00366819">
      <w:pPr>
        <w:jc w:val="both"/>
        <w:rPr>
          <w:b/>
        </w:rPr>
      </w:pPr>
    </w:p>
    <w:p w14:paraId="589BEB35" w14:textId="77777777" w:rsidR="00CB2B47" w:rsidRDefault="00CB2B47" w:rsidP="00366819">
      <w:pPr>
        <w:jc w:val="both"/>
        <w:rPr>
          <w:b/>
        </w:rPr>
      </w:pPr>
    </w:p>
    <w:p w14:paraId="709B393A" w14:textId="77777777" w:rsidR="00CB2B47" w:rsidRDefault="00CB2B47" w:rsidP="00366819">
      <w:pPr>
        <w:jc w:val="both"/>
        <w:rPr>
          <w:b/>
        </w:rPr>
      </w:pPr>
    </w:p>
    <w:p w14:paraId="0DEF5245" w14:textId="77777777" w:rsidR="00CB2B47" w:rsidRDefault="00CB2B47" w:rsidP="00366819">
      <w:pPr>
        <w:jc w:val="both"/>
        <w:rPr>
          <w:b/>
        </w:rPr>
      </w:pPr>
    </w:p>
    <w:p w14:paraId="3133DFA2" w14:textId="77777777" w:rsidR="00CB2B47" w:rsidRDefault="00CB2B47" w:rsidP="00366819">
      <w:pPr>
        <w:jc w:val="both"/>
        <w:rPr>
          <w:b/>
        </w:rPr>
      </w:pPr>
    </w:p>
    <w:p w14:paraId="2E171707" w14:textId="77777777" w:rsidR="00CB2B47" w:rsidRDefault="00CB2B47" w:rsidP="00366819">
      <w:pPr>
        <w:jc w:val="both"/>
        <w:rPr>
          <w:b/>
        </w:rPr>
      </w:pPr>
    </w:p>
    <w:p w14:paraId="46DB44D4" w14:textId="77777777" w:rsidR="00CB2B47" w:rsidRDefault="00CB2B47" w:rsidP="00366819">
      <w:pPr>
        <w:jc w:val="both"/>
        <w:rPr>
          <w:b/>
        </w:rPr>
      </w:pPr>
    </w:p>
    <w:p w14:paraId="64EC5853" w14:textId="77777777" w:rsidR="00CB2B47" w:rsidRDefault="00CB2B47" w:rsidP="00366819">
      <w:pPr>
        <w:jc w:val="both"/>
        <w:rPr>
          <w:b/>
        </w:rPr>
      </w:pPr>
    </w:p>
    <w:p w14:paraId="5A0543CA" w14:textId="6A0091EB" w:rsidR="00CB2B47" w:rsidRDefault="00CB2B47" w:rsidP="00366819">
      <w:pPr>
        <w:jc w:val="both"/>
        <w:rPr>
          <w:b/>
        </w:rPr>
      </w:pPr>
      <w:r>
        <w:rPr>
          <w:b/>
        </w:rPr>
        <w:lastRenderedPageBreak/>
        <w:t>Acknowledgment</w:t>
      </w:r>
    </w:p>
    <w:p w14:paraId="438C8C38" w14:textId="77777777" w:rsidR="00EA76DB" w:rsidRDefault="00EA76DB" w:rsidP="00C2370E">
      <w:pPr>
        <w:spacing w:line="360" w:lineRule="auto"/>
        <w:jc w:val="both"/>
        <w:rPr>
          <w:b/>
        </w:rPr>
      </w:pPr>
    </w:p>
    <w:p w14:paraId="01EC2739" w14:textId="28973B35" w:rsidR="00EA76DB" w:rsidRPr="00C2370E" w:rsidRDefault="00C2370E" w:rsidP="00C2370E">
      <w:pPr>
        <w:spacing w:line="360" w:lineRule="auto"/>
        <w:jc w:val="both"/>
      </w:pPr>
      <w:r w:rsidRPr="00C2370E">
        <w:t>I wou</w:t>
      </w:r>
      <w:r>
        <w:t>ld like to express my gratitude to my supervisor “Beverly Holland” who has supported me throughout my Dissertation with acknowledge and patience whilst allowing me the room to work in my own way. Therefore, I would like to attribute the level of my degree to her effort and encouragement because it would not have been completed without her help. Simply, I could not wish for a friendlier and better supervisor.</w:t>
      </w:r>
    </w:p>
    <w:p w14:paraId="4F577A6D" w14:textId="77777777" w:rsidR="00CB2B47" w:rsidRDefault="00CB2B47" w:rsidP="00C2370E">
      <w:pPr>
        <w:spacing w:line="360" w:lineRule="auto"/>
        <w:jc w:val="both"/>
      </w:pPr>
    </w:p>
    <w:p w14:paraId="4CC72796" w14:textId="168F49EA" w:rsidR="00C2370E" w:rsidRPr="00CB2B47" w:rsidRDefault="00C2370E" w:rsidP="00C2370E">
      <w:pPr>
        <w:spacing w:line="360" w:lineRule="auto"/>
        <w:jc w:val="both"/>
      </w:pPr>
      <w:r>
        <w:t xml:space="preserve">I also would like to thanks Sue Maw who </w:t>
      </w:r>
      <w:r w:rsidR="00887D5A">
        <w:t xml:space="preserve">is </w:t>
      </w:r>
      <w:r>
        <w:t xml:space="preserve">my second supervisor </w:t>
      </w:r>
      <w:r w:rsidR="00ED1915">
        <w:t>and s</w:t>
      </w:r>
      <w:r w:rsidR="00B51ABD">
        <w:t>upp</w:t>
      </w:r>
      <w:r w:rsidR="00887D5A">
        <w:t xml:space="preserve">orted me throughout </w:t>
      </w:r>
      <w:r w:rsidR="00B51ABD">
        <w:t xml:space="preserve">the process. </w:t>
      </w:r>
      <w:r w:rsidR="00887D5A">
        <w:t>Her support during project and her teaching style made a strong impression on me that let me to carry a positive memory of her classes with me.</w:t>
      </w:r>
    </w:p>
    <w:p w14:paraId="17067BD8" w14:textId="77777777" w:rsidR="00CB2B47" w:rsidRDefault="00CB2B47" w:rsidP="00366819">
      <w:pPr>
        <w:jc w:val="both"/>
        <w:rPr>
          <w:b/>
        </w:rPr>
      </w:pPr>
    </w:p>
    <w:p w14:paraId="6EC9D0AD" w14:textId="77777777" w:rsidR="00CB2B47" w:rsidRDefault="00CB2B47" w:rsidP="00366819">
      <w:pPr>
        <w:jc w:val="both"/>
        <w:rPr>
          <w:b/>
        </w:rPr>
      </w:pPr>
    </w:p>
    <w:p w14:paraId="12134E95" w14:textId="77777777" w:rsidR="00887D5A" w:rsidRDefault="00887D5A" w:rsidP="00366819">
      <w:pPr>
        <w:jc w:val="both"/>
        <w:rPr>
          <w:b/>
        </w:rPr>
      </w:pPr>
    </w:p>
    <w:p w14:paraId="09BA62EE" w14:textId="77777777" w:rsidR="00887D5A" w:rsidRDefault="00887D5A" w:rsidP="00366819">
      <w:pPr>
        <w:jc w:val="both"/>
        <w:rPr>
          <w:b/>
        </w:rPr>
      </w:pPr>
    </w:p>
    <w:p w14:paraId="4E71EBCC" w14:textId="77777777" w:rsidR="00887D5A" w:rsidRDefault="00887D5A" w:rsidP="00366819">
      <w:pPr>
        <w:jc w:val="both"/>
        <w:rPr>
          <w:b/>
        </w:rPr>
      </w:pPr>
    </w:p>
    <w:p w14:paraId="036FD8D0" w14:textId="77777777" w:rsidR="00887D5A" w:rsidRDefault="00887D5A" w:rsidP="00366819">
      <w:pPr>
        <w:jc w:val="both"/>
        <w:rPr>
          <w:b/>
        </w:rPr>
      </w:pPr>
    </w:p>
    <w:p w14:paraId="74DD6605" w14:textId="77777777" w:rsidR="00887D5A" w:rsidRDefault="00887D5A" w:rsidP="00366819">
      <w:pPr>
        <w:jc w:val="both"/>
        <w:rPr>
          <w:b/>
        </w:rPr>
      </w:pPr>
    </w:p>
    <w:p w14:paraId="6C9FD270" w14:textId="77777777" w:rsidR="00887D5A" w:rsidRDefault="00887D5A" w:rsidP="00366819">
      <w:pPr>
        <w:jc w:val="both"/>
        <w:rPr>
          <w:b/>
        </w:rPr>
      </w:pPr>
    </w:p>
    <w:p w14:paraId="4A590002" w14:textId="77777777" w:rsidR="00887D5A" w:rsidRDefault="00887D5A" w:rsidP="00366819">
      <w:pPr>
        <w:jc w:val="both"/>
        <w:rPr>
          <w:b/>
        </w:rPr>
      </w:pPr>
    </w:p>
    <w:p w14:paraId="5362272A" w14:textId="77777777" w:rsidR="00887D5A" w:rsidRDefault="00887D5A" w:rsidP="00366819">
      <w:pPr>
        <w:jc w:val="both"/>
        <w:rPr>
          <w:b/>
        </w:rPr>
      </w:pPr>
    </w:p>
    <w:p w14:paraId="7785594F" w14:textId="77777777" w:rsidR="00887D5A" w:rsidRDefault="00887D5A" w:rsidP="00366819">
      <w:pPr>
        <w:jc w:val="both"/>
        <w:rPr>
          <w:b/>
        </w:rPr>
      </w:pPr>
    </w:p>
    <w:p w14:paraId="51C030D9" w14:textId="77777777" w:rsidR="00887D5A" w:rsidRDefault="00887D5A" w:rsidP="00366819">
      <w:pPr>
        <w:jc w:val="both"/>
        <w:rPr>
          <w:b/>
        </w:rPr>
      </w:pPr>
    </w:p>
    <w:p w14:paraId="551EC621" w14:textId="77777777" w:rsidR="00887D5A" w:rsidRDefault="00887D5A" w:rsidP="00366819">
      <w:pPr>
        <w:jc w:val="both"/>
        <w:rPr>
          <w:b/>
        </w:rPr>
      </w:pPr>
    </w:p>
    <w:p w14:paraId="18A3BCE7" w14:textId="77777777" w:rsidR="00887D5A" w:rsidRDefault="00887D5A" w:rsidP="00366819">
      <w:pPr>
        <w:jc w:val="both"/>
        <w:rPr>
          <w:b/>
        </w:rPr>
      </w:pPr>
    </w:p>
    <w:p w14:paraId="5C92A662" w14:textId="77777777" w:rsidR="00887D5A" w:rsidRDefault="00887D5A" w:rsidP="00366819">
      <w:pPr>
        <w:jc w:val="both"/>
        <w:rPr>
          <w:b/>
        </w:rPr>
      </w:pPr>
    </w:p>
    <w:p w14:paraId="0105EDD9" w14:textId="77777777" w:rsidR="00887D5A" w:rsidRDefault="00887D5A" w:rsidP="00366819">
      <w:pPr>
        <w:jc w:val="both"/>
        <w:rPr>
          <w:b/>
        </w:rPr>
      </w:pPr>
    </w:p>
    <w:p w14:paraId="5B82550E" w14:textId="77777777" w:rsidR="00887D5A" w:rsidRDefault="00887D5A" w:rsidP="00366819">
      <w:pPr>
        <w:jc w:val="both"/>
        <w:rPr>
          <w:b/>
        </w:rPr>
      </w:pPr>
    </w:p>
    <w:p w14:paraId="3205CEE8" w14:textId="77777777" w:rsidR="00887D5A" w:rsidRDefault="00887D5A" w:rsidP="00366819">
      <w:pPr>
        <w:jc w:val="both"/>
        <w:rPr>
          <w:b/>
        </w:rPr>
      </w:pPr>
    </w:p>
    <w:p w14:paraId="23DF70E7" w14:textId="77777777" w:rsidR="00887D5A" w:rsidRDefault="00887D5A" w:rsidP="00366819">
      <w:pPr>
        <w:jc w:val="both"/>
        <w:rPr>
          <w:b/>
        </w:rPr>
      </w:pPr>
    </w:p>
    <w:p w14:paraId="4DFB007E" w14:textId="77777777" w:rsidR="00887D5A" w:rsidRDefault="00887D5A" w:rsidP="00366819">
      <w:pPr>
        <w:jc w:val="both"/>
        <w:rPr>
          <w:b/>
        </w:rPr>
      </w:pPr>
    </w:p>
    <w:p w14:paraId="314ED2EB" w14:textId="77777777" w:rsidR="00887D5A" w:rsidRDefault="00887D5A" w:rsidP="00366819">
      <w:pPr>
        <w:jc w:val="both"/>
        <w:rPr>
          <w:b/>
        </w:rPr>
      </w:pPr>
    </w:p>
    <w:p w14:paraId="37FE3F7D" w14:textId="77777777" w:rsidR="00887D5A" w:rsidRDefault="00887D5A" w:rsidP="00366819">
      <w:pPr>
        <w:jc w:val="both"/>
        <w:rPr>
          <w:b/>
        </w:rPr>
      </w:pPr>
    </w:p>
    <w:p w14:paraId="2FD66824" w14:textId="77777777" w:rsidR="00887D5A" w:rsidRDefault="00887D5A" w:rsidP="00366819">
      <w:pPr>
        <w:jc w:val="both"/>
        <w:rPr>
          <w:b/>
        </w:rPr>
      </w:pPr>
    </w:p>
    <w:p w14:paraId="4F65FCBA" w14:textId="77777777" w:rsidR="00887D5A" w:rsidRDefault="00887D5A" w:rsidP="00366819">
      <w:pPr>
        <w:jc w:val="both"/>
        <w:rPr>
          <w:b/>
        </w:rPr>
      </w:pPr>
    </w:p>
    <w:p w14:paraId="169D48A2" w14:textId="77777777" w:rsidR="00887D5A" w:rsidRDefault="00887D5A" w:rsidP="00366819">
      <w:pPr>
        <w:jc w:val="both"/>
        <w:rPr>
          <w:b/>
        </w:rPr>
      </w:pPr>
    </w:p>
    <w:p w14:paraId="2AF83942" w14:textId="77777777" w:rsidR="00887D5A" w:rsidRDefault="00887D5A" w:rsidP="00366819">
      <w:pPr>
        <w:jc w:val="both"/>
        <w:rPr>
          <w:b/>
        </w:rPr>
      </w:pPr>
    </w:p>
    <w:p w14:paraId="0FB95A9E" w14:textId="77777777" w:rsidR="00887D5A" w:rsidRDefault="00887D5A" w:rsidP="00366819">
      <w:pPr>
        <w:jc w:val="both"/>
        <w:rPr>
          <w:b/>
        </w:rPr>
      </w:pPr>
    </w:p>
    <w:p w14:paraId="54D6175E" w14:textId="77777777" w:rsidR="00887D5A" w:rsidRDefault="00887D5A" w:rsidP="00366819">
      <w:pPr>
        <w:jc w:val="both"/>
        <w:rPr>
          <w:b/>
        </w:rPr>
      </w:pPr>
    </w:p>
    <w:p w14:paraId="344B654A" w14:textId="77777777" w:rsidR="00887D5A" w:rsidRDefault="00887D5A" w:rsidP="00366819">
      <w:pPr>
        <w:jc w:val="both"/>
        <w:rPr>
          <w:b/>
        </w:rPr>
      </w:pPr>
    </w:p>
    <w:p w14:paraId="4B799030" w14:textId="77777777" w:rsidR="00887D5A" w:rsidRDefault="00887D5A" w:rsidP="00366819">
      <w:pPr>
        <w:jc w:val="both"/>
        <w:rPr>
          <w:b/>
        </w:rPr>
      </w:pPr>
    </w:p>
    <w:p w14:paraId="119D6625" w14:textId="77777777" w:rsidR="00887D5A" w:rsidRDefault="00887D5A" w:rsidP="00366819">
      <w:pPr>
        <w:jc w:val="both"/>
        <w:rPr>
          <w:b/>
        </w:rPr>
      </w:pPr>
    </w:p>
    <w:p w14:paraId="5E6451B6" w14:textId="77777777" w:rsidR="00887D5A" w:rsidRDefault="00887D5A" w:rsidP="00366819">
      <w:pPr>
        <w:jc w:val="both"/>
        <w:rPr>
          <w:b/>
        </w:rPr>
      </w:pPr>
    </w:p>
    <w:p w14:paraId="499F9CC4" w14:textId="77777777" w:rsidR="00887D5A" w:rsidRDefault="00887D5A" w:rsidP="00366819">
      <w:pPr>
        <w:jc w:val="both"/>
        <w:rPr>
          <w:b/>
        </w:rPr>
      </w:pPr>
    </w:p>
    <w:p w14:paraId="0B4DE964" w14:textId="77777777" w:rsidR="00887D5A" w:rsidRDefault="00887D5A" w:rsidP="00366819">
      <w:pPr>
        <w:jc w:val="both"/>
        <w:rPr>
          <w:b/>
        </w:rPr>
      </w:pPr>
    </w:p>
    <w:p w14:paraId="46FF612B" w14:textId="77777777" w:rsidR="00887D5A" w:rsidRDefault="00887D5A" w:rsidP="00366819">
      <w:pPr>
        <w:jc w:val="both"/>
        <w:rPr>
          <w:b/>
        </w:rPr>
      </w:pPr>
    </w:p>
    <w:p w14:paraId="4E3F7F2B" w14:textId="77777777" w:rsidR="00887D5A" w:rsidRDefault="00887D5A" w:rsidP="00366819">
      <w:pPr>
        <w:jc w:val="both"/>
        <w:rPr>
          <w:b/>
        </w:rPr>
      </w:pPr>
    </w:p>
    <w:p w14:paraId="74FE7893" w14:textId="77777777" w:rsidR="00887D5A" w:rsidRDefault="00887D5A" w:rsidP="00366819">
      <w:pPr>
        <w:jc w:val="both"/>
        <w:rPr>
          <w:b/>
        </w:rPr>
      </w:pPr>
    </w:p>
    <w:p w14:paraId="095303BA" w14:textId="77777777" w:rsidR="005759B1" w:rsidRDefault="005759B1" w:rsidP="00366819">
      <w:pPr>
        <w:jc w:val="both"/>
        <w:rPr>
          <w:b/>
        </w:rPr>
      </w:pPr>
      <w:r>
        <w:rPr>
          <w:b/>
        </w:rPr>
        <w:t>Abstract</w:t>
      </w:r>
    </w:p>
    <w:p w14:paraId="2B7C8189" w14:textId="77777777" w:rsidR="005E29E0" w:rsidRDefault="005E29E0" w:rsidP="000B258E">
      <w:pPr>
        <w:spacing w:line="360" w:lineRule="auto"/>
        <w:jc w:val="both"/>
        <w:rPr>
          <w:b/>
        </w:rPr>
      </w:pPr>
    </w:p>
    <w:p w14:paraId="50C2B5BC" w14:textId="6DAB35CE" w:rsidR="003A0BFB" w:rsidRDefault="006832D2" w:rsidP="000B258E">
      <w:pPr>
        <w:spacing w:line="360" w:lineRule="auto"/>
        <w:jc w:val="both"/>
      </w:pPr>
      <w:r w:rsidRPr="004E0B83">
        <w:t xml:space="preserve">Statistical maps and graphs are </w:t>
      </w:r>
      <w:r>
        <w:t>very common to</w:t>
      </w:r>
      <w:r w:rsidRPr="004E0B83">
        <w:t xml:space="preserve"> convey to the eyes an increasingly complex s</w:t>
      </w:r>
      <w:r>
        <w:t xml:space="preserve">ize, scope and range </w:t>
      </w:r>
      <w:r w:rsidRPr="004E0B83">
        <w:t xml:space="preserve">of data. </w:t>
      </w:r>
      <w:r>
        <w:t>V</w:t>
      </w:r>
      <w:r w:rsidR="000B258E">
        <w:t xml:space="preserve">isually </w:t>
      </w:r>
      <w:r>
        <w:t>plotting</w:t>
      </w:r>
      <w:r w:rsidR="005E29E0">
        <w:t xml:space="preserve"> </w:t>
      </w:r>
      <w:r w:rsidR="00887D5A">
        <w:t xml:space="preserve">data </w:t>
      </w:r>
      <w:r>
        <w:t xml:space="preserve">on an interactive map </w:t>
      </w:r>
      <w:r w:rsidR="00887D5A">
        <w:t xml:space="preserve">about an infectious disease </w:t>
      </w:r>
      <w:r>
        <w:t xml:space="preserve">becomes important because it </w:t>
      </w:r>
      <w:r w:rsidR="005E29E0">
        <w:t xml:space="preserve">can be easily prevented </w:t>
      </w:r>
      <w:r w:rsidR="000B258E">
        <w:t xml:space="preserve">by effective and inexpensive vaccine. </w:t>
      </w:r>
      <w:r w:rsidR="00AC61EA">
        <w:t>There has</w:t>
      </w:r>
      <w:r w:rsidR="006A6A99">
        <w:t xml:space="preserve"> been meningitis outbreak in Swansea </w:t>
      </w:r>
      <w:r w:rsidR="00AC61EA">
        <w:t>within</w:t>
      </w:r>
      <w:r w:rsidR="006A6A99">
        <w:t xml:space="preserve"> 2012-2014. This study intends to raise awareness on how vacci</w:t>
      </w:r>
      <w:r w:rsidR="009A470B">
        <w:t>nation program, healthcare professional</w:t>
      </w:r>
      <w:r w:rsidR="006A6A99">
        <w:t>s</w:t>
      </w:r>
      <w:r w:rsidR="00AC61EA">
        <w:t>’</w:t>
      </w:r>
      <w:r w:rsidR="006A6A99">
        <w:t xml:space="preserve"> performance and government program impact-either positive or negative- on the successful implementation of vaccination programs and </w:t>
      </w:r>
      <w:r w:rsidR="00AC61EA">
        <w:t xml:space="preserve">meningitis </w:t>
      </w:r>
      <w:r w:rsidR="006A6A99">
        <w:t>outbreak</w:t>
      </w:r>
      <w:r w:rsidR="00AC61EA">
        <w:t xml:space="preserve"> itself</w:t>
      </w:r>
      <w:r w:rsidR="006A6A99">
        <w:t xml:space="preserve">. </w:t>
      </w:r>
    </w:p>
    <w:p w14:paraId="0378F3DF" w14:textId="77777777" w:rsidR="00E35079" w:rsidRDefault="00E35079" w:rsidP="000B258E">
      <w:pPr>
        <w:spacing w:line="360" w:lineRule="auto"/>
        <w:jc w:val="both"/>
      </w:pPr>
    </w:p>
    <w:p w14:paraId="43C963FD" w14:textId="0BD25132" w:rsidR="005D409F" w:rsidRDefault="00BF6F9B" w:rsidP="000B258E">
      <w:pPr>
        <w:spacing w:line="360" w:lineRule="auto"/>
        <w:jc w:val="both"/>
      </w:pPr>
      <w:r>
        <w:t>Plotting a</w:t>
      </w:r>
      <w:r w:rsidR="00924C27">
        <w:t xml:space="preserve">n eight </w:t>
      </w:r>
      <w:r w:rsidR="00443A11">
        <w:t xml:space="preserve">years’ </w:t>
      </w:r>
      <w:r w:rsidR="005D409F">
        <w:t xml:space="preserve">immunization data </w:t>
      </w:r>
      <w:r w:rsidR="00443A11">
        <w:t xml:space="preserve">in Swansea </w:t>
      </w:r>
      <w:r>
        <w:t xml:space="preserve">map </w:t>
      </w:r>
      <w:r w:rsidR="005E161A">
        <w:t xml:space="preserve">has shown that the vaccination implementation program has not been successful because some areas has </w:t>
      </w:r>
      <w:r>
        <w:t xml:space="preserve">shown </w:t>
      </w:r>
      <w:r w:rsidR="005E161A">
        <w:t xml:space="preserve">a low percentile of </w:t>
      </w:r>
      <w:r>
        <w:t>vaccination in different years</w:t>
      </w:r>
      <w:r w:rsidR="00034971">
        <w:t>.</w:t>
      </w:r>
      <w:r>
        <w:t xml:space="preserve"> </w:t>
      </w:r>
      <w:r w:rsidR="00754F5B">
        <w:t xml:space="preserve">The maps appeared to be useful and reliable intermediary step between excel spread sheet and locational geography for the positioning of candidates. </w:t>
      </w:r>
      <w:r w:rsidR="00034971">
        <w:t xml:space="preserve">The map shows </w:t>
      </w:r>
      <w:r w:rsidR="00771E2F">
        <w:t xml:space="preserve">where the vaccination program </w:t>
      </w:r>
      <w:r w:rsidR="00A26940">
        <w:t>has</w:t>
      </w:r>
      <w:r w:rsidR="00771E2F">
        <w:t xml:space="preserve"> not been successful as this could lead to the disease outbreak later in 2012-2014. </w:t>
      </w:r>
    </w:p>
    <w:p w14:paraId="09D28FC0" w14:textId="77777777" w:rsidR="00BD065B" w:rsidRDefault="00BD065B" w:rsidP="000B258E">
      <w:pPr>
        <w:spacing w:line="360" w:lineRule="auto"/>
        <w:jc w:val="both"/>
      </w:pPr>
    </w:p>
    <w:p w14:paraId="69461EF3" w14:textId="77777777" w:rsidR="00F92272" w:rsidRDefault="00F92272" w:rsidP="000B258E">
      <w:pPr>
        <w:spacing w:line="360" w:lineRule="auto"/>
        <w:jc w:val="both"/>
      </w:pPr>
    </w:p>
    <w:p w14:paraId="421E3C19" w14:textId="77777777" w:rsidR="00F92272" w:rsidRDefault="00F92272" w:rsidP="000B258E">
      <w:pPr>
        <w:spacing w:line="360" w:lineRule="auto"/>
        <w:jc w:val="both"/>
      </w:pPr>
    </w:p>
    <w:p w14:paraId="1CF47389" w14:textId="77777777" w:rsidR="00F92272" w:rsidRDefault="00F92272" w:rsidP="000B258E">
      <w:pPr>
        <w:spacing w:line="360" w:lineRule="auto"/>
        <w:jc w:val="both"/>
      </w:pPr>
    </w:p>
    <w:p w14:paraId="69010A2F" w14:textId="77777777" w:rsidR="00F92272" w:rsidRDefault="00F92272" w:rsidP="000B258E">
      <w:pPr>
        <w:spacing w:line="360" w:lineRule="auto"/>
        <w:jc w:val="both"/>
      </w:pPr>
    </w:p>
    <w:p w14:paraId="67F0AED9" w14:textId="77777777" w:rsidR="00F92272" w:rsidRDefault="00F92272" w:rsidP="000B258E">
      <w:pPr>
        <w:spacing w:line="360" w:lineRule="auto"/>
        <w:jc w:val="both"/>
      </w:pPr>
    </w:p>
    <w:p w14:paraId="1770ABC0" w14:textId="77777777" w:rsidR="00F92272" w:rsidRDefault="00F92272" w:rsidP="000B258E">
      <w:pPr>
        <w:spacing w:line="360" w:lineRule="auto"/>
        <w:jc w:val="both"/>
      </w:pPr>
    </w:p>
    <w:p w14:paraId="5879B453" w14:textId="77777777" w:rsidR="00F92272" w:rsidRDefault="00F92272" w:rsidP="000B258E">
      <w:pPr>
        <w:spacing w:line="360" w:lineRule="auto"/>
        <w:jc w:val="both"/>
      </w:pPr>
    </w:p>
    <w:p w14:paraId="5007AA3F" w14:textId="77777777" w:rsidR="00F92272" w:rsidRDefault="00F92272" w:rsidP="000B258E">
      <w:pPr>
        <w:spacing w:line="360" w:lineRule="auto"/>
        <w:jc w:val="both"/>
      </w:pPr>
    </w:p>
    <w:p w14:paraId="511B0169" w14:textId="77777777" w:rsidR="00F92272" w:rsidRDefault="00F92272" w:rsidP="000B258E">
      <w:pPr>
        <w:spacing w:line="360" w:lineRule="auto"/>
        <w:jc w:val="both"/>
      </w:pPr>
    </w:p>
    <w:p w14:paraId="141200C6" w14:textId="77777777" w:rsidR="00F92272" w:rsidRDefault="00F92272" w:rsidP="000B258E">
      <w:pPr>
        <w:spacing w:line="360" w:lineRule="auto"/>
        <w:jc w:val="both"/>
      </w:pPr>
    </w:p>
    <w:p w14:paraId="11B4676D" w14:textId="77777777" w:rsidR="00F92272" w:rsidRDefault="00F92272" w:rsidP="000B258E">
      <w:pPr>
        <w:spacing w:line="360" w:lineRule="auto"/>
        <w:jc w:val="both"/>
      </w:pPr>
    </w:p>
    <w:p w14:paraId="50F07C9D" w14:textId="77777777" w:rsidR="00F92272" w:rsidRDefault="00F92272" w:rsidP="000B258E">
      <w:pPr>
        <w:spacing w:line="360" w:lineRule="auto"/>
        <w:jc w:val="both"/>
      </w:pPr>
    </w:p>
    <w:p w14:paraId="5BC97B21" w14:textId="77777777" w:rsidR="001021D6" w:rsidRDefault="001021D6" w:rsidP="000B258E">
      <w:pPr>
        <w:spacing w:line="360" w:lineRule="auto"/>
        <w:jc w:val="both"/>
        <w:sectPr w:rsidR="001021D6" w:rsidSect="001021D6">
          <w:footerReference w:type="even" r:id="rId7"/>
          <w:footerReference w:type="default" r:id="rId8"/>
          <w:pgSz w:w="11906" w:h="16838"/>
          <w:pgMar w:top="1440" w:right="1440" w:bottom="1440" w:left="1440" w:header="708" w:footer="708" w:gutter="0"/>
          <w:pgNumType w:fmt="upperRoman" w:start="1"/>
          <w:cols w:space="708"/>
          <w:docGrid w:linePitch="360"/>
        </w:sectPr>
      </w:pPr>
    </w:p>
    <w:p w14:paraId="3AD69F6D" w14:textId="43B98E7D" w:rsidR="00F92272" w:rsidRPr="00EC624B" w:rsidRDefault="00EC624B" w:rsidP="000B258E">
      <w:pPr>
        <w:spacing w:line="360" w:lineRule="auto"/>
        <w:jc w:val="both"/>
        <w:rPr>
          <w:b/>
          <w:sz w:val="28"/>
          <w:szCs w:val="28"/>
        </w:rPr>
      </w:pPr>
      <w:r w:rsidRPr="00EC624B">
        <w:rPr>
          <w:b/>
          <w:sz w:val="28"/>
          <w:szCs w:val="28"/>
        </w:rPr>
        <w:lastRenderedPageBreak/>
        <w:t>Chapter 1- Introduction</w:t>
      </w:r>
    </w:p>
    <w:p w14:paraId="398F319B" w14:textId="77777777" w:rsidR="00F92272" w:rsidRDefault="00F92272" w:rsidP="000B258E">
      <w:pPr>
        <w:spacing w:line="360" w:lineRule="auto"/>
        <w:jc w:val="both"/>
      </w:pPr>
    </w:p>
    <w:p w14:paraId="2AC98440" w14:textId="21D23338" w:rsidR="00EC624B" w:rsidRPr="00EC624B" w:rsidRDefault="00EC624B" w:rsidP="001D5209">
      <w:pPr>
        <w:pStyle w:val="ListParagraph"/>
        <w:numPr>
          <w:ilvl w:val="1"/>
          <w:numId w:val="9"/>
        </w:numPr>
        <w:spacing w:line="360" w:lineRule="auto"/>
        <w:jc w:val="both"/>
        <w:rPr>
          <w:rFonts w:ascii="Times New Roman" w:hAnsi="Times New Roman" w:cs="Times New Roman"/>
          <w:b/>
          <w:sz w:val="24"/>
          <w:szCs w:val="24"/>
        </w:rPr>
      </w:pPr>
      <w:r w:rsidRPr="00EC624B">
        <w:rPr>
          <w:rFonts w:ascii="Times New Roman" w:hAnsi="Times New Roman" w:cs="Times New Roman"/>
          <w:b/>
          <w:sz w:val="24"/>
          <w:szCs w:val="24"/>
        </w:rPr>
        <w:t>Introduction</w:t>
      </w:r>
    </w:p>
    <w:p w14:paraId="4413733D" w14:textId="0FE36624" w:rsidR="001C2385" w:rsidRPr="00452B54" w:rsidRDefault="001C2385" w:rsidP="00EC624B">
      <w:pPr>
        <w:pStyle w:val="ListParagraph"/>
        <w:spacing w:line="360" w:lineRule="auto"/>
        <w:ind w:left="1080"/>
        <w:jc w:val="both"/>
        <w:rPr>
          <w:rFonts w:ascii="Times New Roman" w:hAnsi="Times New Roman" w:cs="Times New Roman"/>
          <w:b/>
          <w:sz w:val="24"/>
          <w:szCs w:val="24"/>
        </w:rPr>
      </w:pPr>
      <w:r w:rsidRPr="00452B54">
        <w:rPr>
          <w:rFonts w:ascii="Times New Roman" w:hAnsi="Times New Roman" w:cs="Times New Roman"/>
          <w:sz w:val="24"/>
          <w:szCs w:val="24"/>
        </w:rPr>
        <w:t xml:space="preserve">Nowadays, data visualisation is a very important topic where presenting qualitative and quantitative data to enable users to see pattern and trends [13]. Statistical maps and graphs are </w:t>
      </w:r>
      <w:r w:rsidR="005759B1" w:rsidRPr="00452B54">
        <w:rPr>
          <w:rFonts w:ascii="Times New Roman" w:hAnsi="Times New Roman" w:cs="Times New Roman"/>
          <w:sz w:val="24"/>
          <w:szCs w:val="24"/>
        </w:rPr>
        <w:t>very common to</w:t>
      </w:r>
      <w:r w:rsidRPr="00452B54">
        <w:rPr>
          <w:rFonts w:ascii="Times New Roman" w:hAnsi="Times New Roman" w:cs="Times New Roman"/>
          <w:sz w:val="24"/>
          <w:szCs w:val="24"/>
        </w:rPr>
        <w:t xml:space="preserve"> convey to the eyes an increasingly complex size, scope and range of data. </w:t>
      </w:r>
      <w:r w:rsidR="005759B1" w:rsidRPr="00452B54">
        <w:rPr>
          <w:rFonts w:ascii="Times New Roman" w:hAnsi="Times New Roman" w:cs="Times New Roman"/>
          <w:sz w:val="24"/>
          <w:szCs w:val="24"/>
        </w:rPr>
        <w:t xml:space="preserve">To visualise information in a certain location, </w:t>
      </w:r>
      <w:r w:rsidRPr="00452B54">
        <w:rPr>
          <w:rFonts w:ascii="Times New Roman" w:hAnsi="Times New Roman" w:cs="Times New Roman"/>
          <w:sz w:val="24"/>
          <w:szCs w:val="24"/>
        </w:rPr>
        <w:t xml:space="preserve">maps are an excellent way </w:t>
      </w:r>
      <w:r w:rsidR="005759B1" w:rsidRPr="00452B54">
        <w:rPr>
          <w:rFonts w:ascii="Times New Roman" w:hAnsi="Times New Roman" w:cs="Times New Roman"/>
          <w:sz w:val="24"/>
          <w:szCs w:val="24"/>
        </w:rPr>
        <w:t xml:space="preserve">to present data </w:t>
      </w:r>
      <w:r w:rsidRPr="00452B54">
        <w:rPr>
          <w:rFonts w:ascii="Times New Roman" w:hAnsi="Times New Roman" w:cs="Times New Roman"/>
          <w:sz w:val="24"/>
          <w:szCs w:val="24"/>
        </w:rPr>
        <w:t>that helps to identify geographic trends</w:t>
      </w:r>
      <w:r w:rsidR="005759B1" w:rsidRPr="00452B54">
        <w:rPr>
          <w:rFonts w:ascii="Times New Roman" w:hAnsi="Times New Roman" w:cs="Times New Roman"/>
          <w:sz w:val="24"/>
          <w:szCs w:val="24"/>
        </w:rPr>
        <w:t xml:space="preserve"> </w:t>
      </w:r>
      <w:proofErr w:type="gramStart"/>
      <w:r w:rsidR="005759B1" w:rsidRPr="00452B54">
        <w:rPr>
          <w:rFonts w:ascii="Times New Roman" w:hAnsi="Times New Roman" w:cs="Times New Roman"/>
          <w:sz w:val="24"/>
          <w:szCs w:val="24"/>
        </w:rPr>
        <w:t>in the area of</w:t>
      </w:r>
      <w:proofErr w:type="gramEnd"/>
      <w:r w:rsidRPr="00452B54">
        <w:rPr>
          <w:rFonts w:ascii="Times New Roman" w:hAnsi="Times New Roman" w:cs="Times New Roman"/>
          <w:sz w:val="24"/>
          <w:szCs w:val="24"/>
        </w:rPr>
        <w:t xml:space="preserve"> economic indicators, government spending, election results and disease incidence [</w:t>
      </w:r>
      <w:r w:rsidR="003A0BFB" w:rsidRPr="00452B54">
        <w:rPr>
          <w:rFonts w:ascii="Times New Roman" w:hAnsi="Times New Roman" w:cs="Times New Roman"/>
          <w:sz w:val="24"/>
          <w:szCs w:val="24"/>
        </w:rPr>
        <w:t>14</w:t>
      </w:r>
      <w:r w:rsidRPr="00452B54">
        <w:rPr>
          <w:rFonts w:ascii="Times New Roman" w:hAnsi="Times New Roman" w:cs="Times New Roman"/>
          <w:sz w:val="24"/>
          <w:szCs w:val="24"/>
        </w:rPr>
        <w:t>]</w:t>
      </w:r>
      <w:r w:rsidR="000915BE" w:rsidRPr="00452B54">
        <w:rPr>
          <w:rFonts w:ascii="Times New Roman" w:hAnsi="Times New Roman" w:cs="Times New Roman"/>
          <w:sz w:val="24"/>
          <w:szCs w:val="24"/>
        </w:rPr>
        <w:t xml:space="preserve"> (Figure 1)</w:t>
      </w:r>
      <w:r w:rsidRPr="00452B54">
        <w:rPr>
          <w:rFonts w:ascii="Times New Roman" w:hAnsi="Times New Roman" w:cs="Times New Roman"/>
          <w:sz w:val="24"/>
          <w:szCs w:val="24"/>
        </w:rPr>
        <w:t xml:space="preserve">.  </w:t>
      </w:r>
    </w:p>
    <w:p w14:paraId="5C3C0E81" w14:textId="77777777" w:rsidR="006832D2" w:rsidRDefault="006832D2" w:rsidP="001C2385">
      <w:pPr>
        <w:spacing w:line="360" w:lineRule="auto"/>
        <w:jc w:val="both"/>
      </w:pPr>
    </w:p>
    <w:p w14:paraId="07054FA5" w14:textId="77777777" w:rsidR="006832D2" w:rsidRDefault="006832D2" w:rsidP="001C2385">
      <w:pPr>
        <w:spacing w:line="360" w:lineRule="auto"/>
        <w:jc w:val="both"/>
      </w:pPr>
    </w:p>
    <w:p w14:paraId="201DA566" w14:textId="4A1FDDD1" w:rsidR="000915BE" w:rsidRDefault="000915BE" w:rsidP="000915BE">
      <w:pPr>
        <w:spacing w:line="360" w:lineRule="auto"/>
        <w:jc w:val="center"/>
      </w:pPr>
      <w:r w:rsidRPr="000915BE">
        <w:rPr>
          <w:noProof/>
        </w:rPr>
        <w:drawing>
          <wp:inline distT="0" distB="0" distL="0" distR="0" wp14:anchorId="438D6CBF" wp14:editId="3DCF5020">
            <wp:extent cx="4598516" cy="3926093"/>
            <wp:effectExtent l="0" t="0" r="0" b="1143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3021" cy="3972628"/>
                    </a:xfrm>
                    <a:prstGeom prst="rect">
                      <a:avLst/>
                    </a:prstGeom>
                  </pic:spPr>
                </pic:pic>
              </a:graphicData>
            </a:graphic>
          </wp:inline>
        </w:drawing>
      </w:r>
    </w:p>
    <w:p w14:paraId="2C5EF207" w14:textId="178E8CE5" w:rsidR="000915BE" w:rsidRDefault="000915BE" w:rsidP="000915BE">
      <w:pPr>
        <w:spacing w:line="360" w:lineRule="auto"/>
        <w:jc w:val="center"/>
      </w:pPr>
      <w:r>
        <w:t>[Fig 1]</w:t>
      </w:r>
    </w:p>
    <w:p w14:paraId="13C428D9" w14:textId="77777777" w:rsidR="006832D2" w:rsidRDefault="006832D2" w:rsidP="004E70D5">
      <w:pPr>
        <w:spacing w:line="360" w:lineRule="auto"/>
        <w:jc w:val="both"/>
      </w:pPr>
    </w:p>
    <w:p w14:paraId="675FD07D" w14:textId="77777777" w:rsidR="006832D2" w:rsidRDefault="006832D2" w:rsidP="004E70D5">
      <w:pPr>
        <w:spacing w:line="360" w:lineRule="auto"/>
        <w:jc w:val="both"/>
      </w:pPr>
    </w:p>
    <w:p w14:paraId="3938CD78" w14:textId="77777777" w:rsidR="00AE2160" w:rsidRDefault="004E70D5" w:rsidP="004E70D5">
      <w:pPr>
        <w:spacing w:line="360" w:lineRule="auto"/>
        <w:jc w:val="both"/>
      </w:pPr>
      <w:r w:rsidRPr="004E70D5">
        <w:t xml:space="preserve">The </w:t>
      </w:r>
      <w:r w:rsidR="006F3AA9">
        <w:t xml:space="preserve">potential </w:t>
      </w:r>
      <w:r w:rsidRPr="004E70D5">
        <w:t xml:space="preserve">of GIS to profit the human </w:t>
      </w:r>
      <w:r w:rsidR="006F3AA9">
        <w:t xml:space="preserve">health </w:t>
      </w:r>
      <w:r w:rsidRPr="004E70D5">
        <w:t xml:space="preserve">industry is </w:t>
      </w:r>
      <w:r w:rsidR="006F3AA9">
        <w:t xml:space="preserve">just </w:t>
      </w:r>
      <w:r w:rsidRPr="004E70D5">
        <w:t>start</w:t>
      </w:r>
      <w:r w:rsidR="00DF0A98">
        <w:t>ed</w:t>
      </w:r>
      <w:r w:rsidRPr="004E70D5">
        <w:t xml:space="preserve"> to be</w:t>
      </w:r>
      <w:r w:rsidR="006F3AA9">
        <w:t xml:space="preserve"> realized. Both </w:t>
      </w:r>
      <w:r w:rsidRPr="004E70D5">
        <w:t xml:space="preserve">private </w:t>
      </w:r>
      <w:r w:rsidR="006F3AA9">
        <w:t xml:space="preserve">and public </w:t>
      </w:r>
      <w:r w:rsidRPr="004E70D5">
        <w:t>areas are creating inventive approaches to tackle the information reconciliation and spatial representation force of GIS</w:t>
      </w:r>
      <w:r w:rsidR="00DF0A98">
        <w:t xml:space="preserve"> [</w:t>
      </w:r>
      <w:r w:rsidR="00DE6109">
        <w:t>21</w:t>
      </w:r>
      <w:r w:rsidR="00DF0A98">
        <w:t>]</w:t>
      </w:r>
      <w:r w:rsidRPr="004E70D5">
        <w:t xml:space="preserve">. The organizations and associations </w:t>
      </w:r>
      <w:r w:rsidR="006F3AA9">
        <w:lastRenderedPageBreak/>
        <w:t xml:space="preserve">adapting </w:t>
      </w:r>
      <w:r w:rsidR="00DE6109">
        <w:t>GIS</w:t>
      </w:r>
      <w:r w:rsidR="00DF0A98" w:rsidRPr="004E70D5">
        <w:t xml:space="preserve"> to make explanatory and</w:t>
      </w:r>
      <w:r w:rsidR="00DF0A98" w:rsidRPr="00AE2160">
        <w:t xml:space="preserve"> descriptive solutions</w:t>
      </w:r>
      <w:r w:rsidR="00DE6109">
        <w:t>,</w:t>
      </w:r>
      <w:r w:rsidR="00DF0A98" w:rsidRPr="006F3AA9">
        <w:t xml:space="preserve"> </w:t>
      </w:r>
      <w:r w:rsidR="006F3AA9" w:rsidRPr="006F3AA9">
        <w:t>span the health care spectrum</w:t>
      </w:r>
      <w:r w:rsidR="006F3AA9" w:rsidRPr="004E70D5">
        <w:t xml:space="preserve"> </w:t>
      </w:r>
      <w:r w:rsidRPr="004E70D5">
        <w:t xml:space="preserve">- </w:t>
      </w:r>
      <w:r w:rsidR="006F3AA9" w:rsidRPr="006F3AA9">
        <w:t xml:space="preserve">from public health policy </w:t>
      </w:r>
      <w:r w:rsidR="006F3AA9">
        <w:t xml:space="preserve">and </w:t>
      </w:r>
      <w:r w:rsidR="006F3AA9" w:rsidRPr="006F3AA9">
        <w:t>public health departments and research organizations to health insurance organizations</w:t>
      </w:r>
      <w:r w:rsidR="006F3AA9">
        <w:t>,</w:t>
      </w:r>
      <w:r w:rsidR="006F3AA9" w:rsidRPr="006F3AA9">
        <w:t xml:space="preserve"> </w:t>
      </w:r>
      <w:r w:rsidR="006F3AA9">
        <w:t xml:space="preserve">hospitals and medical </w:t>
      </w:r>
      <w:proofErr w:type="spellStart"/>
      <w:r w:rsidR="006F3AA9">
        <w:t>centres</w:t>
      </w:r>
      <w:proofErr w:type="spellEnd"/>
      <w:r w:rsidR="00DE6109">
        <w:t xml:space="preserve"> [22]</w:t>
      </w:r>
      <w:r w:rsidR="006F3AA9">
        <w:t>.</w:t>
      </w:r>
      <w:r w:rsidR="00AE2160">
        <w:t xml:space="preserve"> </w:t>
      </w:r>
    </w:p>
    <w:p w14:paraId="532F340F" w14:textId="77777777" w:rsidR="00AE2160" w:rsidRDefault="00AE2160" w:rsidP="004E70D5">
      <w:pPr>
        <w:spacing w:line="360" w:lineRule="auto"/>
        <w:jc w:val="both"/>
      </w:pPr>
    </w:p>
    <w:p w14:paraId="7A6D1FD9" w14:textId="77777777" w:rsidR="00000DA7" w:rsidRDefault="00000DA7" w:rsidP="004E70D5">
      <w:pPr>
        <w:spacing w:line="360" w:lineRule="auto"/>
        <w:jc w:val="both"/>
      </w:pPr>
    </w:p>
    <w:p w14:paraId="54ECF785" w14:textId="77777777" w:rsidR="00001221" w:rsidRDefault="004E70D5" w:rsidP="004E70D5">
      <w:pPr>
        <w:spacing w:line="360" w:lineRule="auto"/>
        <w:jc w:val="both"/>
      </w:pPr>
      <w:r w:rsidRPr="004E70D5">
        <w:t xml:space="preserve">GIS </w:t>
      </w:r>
      <w:r w:rsidR="00AE2160">
        <w:t xml:space="preserve">plays an important role </w:t>
      </w:r>
      <w:r w:rsidRPr="004E70D5">
        <w:t xml:space="preserve">in figuring out where and when to </w:t>
      </w:r>
      <w:r w:rsidR="00AE2160" w:rsidRPr="00AE2160">
        <w:t>intervene, improving the quality of care</w:t>
      </w:r>
      <w:r w:rsidRPr="004E70D5">
        <w:t xml:space="preserve">, expanding availability of administration, </w:t>
      </w:r>
      <w:r w:rsidR="00AE2160" w:rsidRPr="00AE2160">
        <w:t>and preserving patient confidentiality</w:t>
      </w:r>
      <w:r w:rsidR="00AE2160">
        <w:t>,</w:t>
      </w:r>
      <w:r w:rsidR="00AE2160" w:rsidRPr="004E70D5">
        <w:t xml:space="preserve"> </w:t>
      </w:r>
      <w:r w:rsidR="00AE2160" w:rsidRPr="00AE2160">
        <w:t>finding more cost-effective delivery modes</w:t>
      </w:r>
      <w:r w:rsidR="00AE2160">
        <w:t>,</w:t>
      </w:r>
      <w:r w:rsidR="00AE2160" w:rsidRPr="00AE2160">
        <w:t xml:space="preserve"> while satisfying the needs of the research community for data accessibility</w:t>
      </w:r>
      <w:r w:rsidR="00AE2160">
        <w:t xml:space="preserve"> [</w:t>
      </w:r>
      <w:r w:rsidR="00DE6109">
        <w:t>22</w:t>
      </w:r>
      <w:r w:rsidR="00AE2160">
        <w:t>]</w:t>
      </w:r>
      <w:r w:rsidR="00AE2160" w:rsidRPr="00AE2160">
        <w:t>.</w:t>
      </w:r>
    </w:p>
    <w:p w14:paraId="3DF39CCC" w14:textId="77777777" w:rsidR="006832D2" w:rsidRDefault="006832D2" w:rsidP="004E70D5">
      <w:pPr>
        <w:spacing w:line="360" w:lineRule="auto"/>
        <w:jc w:val="both"/>
        <w:rPr>
          <w:rFonts w:eastAsia="Times New Roman"/>
          <w:lang w:eastAsia="en-GB"/>
        </w:rPr>
      </w:pPr>
    </w:p>
    <w:p w14:paraId="476BC88F" w14:textId="77777777" w:rsidR="00000DA7" w:rsidRDefault="00000DA7" w:rsidP="004E70D5">
      <w:pPr>
        <w:spacing w:line="360" w:lineRule="auto"/>
        <w:jc w:val="both"/>
        <w:rPr>
          <w:rFonts w:eastAsia="Times New Roman"/>
          <w:lang w:eastAsia="en-GB"/>
        </w:rPr>
      </w:pPr>
    </w:p>
    <w:p w14:paraId="21E07B84" w14:textId="0CF36762" w:rsidR="00F82C45" w:rsidRPr="00DF0A98" w:rsidRDefault="00DF0A98" w:rsidP="004E70D5">
      <w:pPr>
        <w:spacing w:line="360" w:lineRule="auto"/>
        <w:jc w:val="both"/>
      </w:pPr>
      <w:r w:rsidRPr="00F82C45">
        <w:rPr>
          <w:rFonts w:eastAsia="Times New Roman"/>
          <w:lang w:eastAsia="en-GB"/>
        </w:rPr>
        <w:t>Quick access to medical records is crucial to effective treatment</w:t>
      </w:r>
      <w:r w:rsidRPr="00DF0A98">
        <w:rPr>
          <w:rFonts w:eastAsia="Times New Roman"/>
          <w:lang w:eastAsia="en-GB"/>
        </w:rPr>
        <w:t xml:space="preserve"> and b</w:t>
      </w:r>
      <w:r w:rsidRPr="00F82C45">
        <w:rPr>
          <w:rFonts w:eastAsia="Times New Roman"/>
          <w:lang w:eastAsia="en-GB"/>
        </w:rPr>
        <w:t>alancing data accessibility</w:t>
      </w:r>
      <w:r w:rsidRPr="00DF0A98">
        <w:rPr>
          <w:rFonts w:eastAsia="Times New Roman"/>
          <w:lang w:eastAsia="en-GB"/>
        </w:rPr>
        <w:t xml:space="preserve"> with </w:t>
      </w:r>
      <w:r w:rsidRPr="00F82C45">
        <w:rPr>
          <w:rFonts w:eastAsia="Times New Roman"/>
          <w:lang w:eastAsia="en-GB"/>
        </w:rPr>
        <w:t>individual privacy has become more challenging for public health agencies</w:t>
      </w:r>
      <w:r>
        <w:rPr>
          <w:rFonts w:eastAsia="Times New Roman"/>
          <w:lang w:eastAsia="en-GB"/>
        </w:rPr>
        <w:t xml:space="preserve"> </w:t>
      </w:r>
      <w:r w:rsidR="00DE6109">
        <w:rPr>
          <w:rFonts w:eastAsia="Times New Roman"/>
          <w:lang w:eastAsia="en-GB"/>
        </w:rPr>
        <w:t>[21</w:t>
      </w:r>
      <w:r>
        <w:rPr>
          <w:rFonts w:eastAsia="Times New Roman"/>
          <w:lang w:eastAsia="en-GB"/>
        </w:rPr>
        <w:t>]</w:t>
      </w:r>
      <w:r w:rsidRPr="00F82C45">
        <w:rPr>
          <w:rFonts w:eastAsia="Times New Roman"/>
          <w:lang w:eastAsia="en-GB"/>
        </w:rPr>
        <w:t>.</w:t>
      </w:r>
      <w:r w:rsidRPr="00DF0A98">
        <w:rPr>
          <w:rFonts w:eastAsia="Times New Roman"/>
          <w:lang w:eastAsia="en-GB"/>
        </w:rPr>
        <w:t> </w:t>
      </w:r>
      <w:r w:rsidRPr="00F82C45">
        <w:rPr>
          <w:rFonts w:eastAsia="Times New Roman"/>
          <w:lang w:eastAsia="en-GB"/>
        </w:rPr>
        <w:t>GIS provides a way to move data from the project level</w:t>
      </w:r>
      <w:r w:rsidR="00646771">
        <w:rPr>
          <w:rFonts w:eastAsia="Times New Roman"/>
          <w:lang w:eastAsia="en-GB"/>
        </w:rPr>
        <w:t>;</w:t>
      </w:r>
      <w:r w:rsidRPr="00DF0A98">
        <w:t xml:space="preserve"> Public health uses of GIS include conducting health policy research,</w:t>
      </w:r>
      <w:r w:rsidRPr="00DF0A98">
        <w:rPr>
          <w:rFonts w:eastAsia="Times New Roman"/>
          <w:lang w:eastAsia="en-GB"/>
        </w:rPr>
        <w:t xml:space="preserve"> </w:t>
      </w:r>
      <w:r w:rsidRPr="00F82C45">
        <w:rPr>
          <w:rFonts w:eastAsia="Times New Roman"/>
          <w:lang w:eastAsia="en-GB"/>
        </w:rPr>
        <w:t>tracking child immunizations</w:t>
      </w:r>
      <w:r w:rsidRPr="00DF0A98">
        <w:rPr>
          <w:rFonts w:eastAsia="Times New Roman"/>
          <w:lang w:eastAsia="en-GB"/>
        </w:rPr>
        <w:t xml:space="preserve">, </w:t>
      </w:r>
      <w:r w:rsidRPr="00F82C45">
        <w:rPr>
          <w:rFonts w:eastAsia="Times New Roman"/>
          <w:lang w:eastAsia="en-GB"/>
        </w:rPr>
        <w:t>and establishing service areas and districts</w:t>
      </w:r>
      <w:r w:rsidRPr="00DF0A98">
        <w:rPr>
          <w:rFonts w:eastAsia="Times New Roman"/>
          <w:lang w:eastAsia="en-GB"/>
        </w:rPr>
        <w:t>. A</w:t>
      </w:r>
      <w:r w:rsidRPr="00F82C45">
        <w:rPr>
          <w:rFonts w:eastAsia="Times New Roman"/>
          <w:lang w:eastAsia="en-GB"/>
        </w:rPr>
        <w:t>dministrative</w:t>
      </w:r>
      <w:r w:rsidRPr="00DF0A98">
        <w:rPr>
          <w:rFonts w:eastAsia="Times New Roman"/>
          <w:lang w:eastAsia="en-GB"/>
        </w:rPr>
        <w:t xml:space="preserve"> and clinical</w:t>
      </w:r>
      <w:r w:rsidRPr="00F82C45">
        <w:rPr>
          <w:rFonts w:eastAsia="Times New Roman"/>
          <w:lang w:eastAsia="en-GB"/>
        </w:rPr>
        <w:t xml:space="preserve"> information</w:t>
      </w:r>
      <w:r w:rsidRPr="00DF0A98">
        <w:rPr>
          <w:rFonts w:eastAsia="Times New Roman"/>
          <w:lang w:eastAsia="en-GB"/>
        </w:rPr>
        <w:t xml:space="preserve"> </w:t>
      </w:r>
      <w:r w:rsidRPr="00F82C45">
        <w:rPr>
          <w:rFonts w:eastAsia="Times New Roman"/>
          <w:lang w:eastAsia="en-GB"/>
        </w:rPr>
        <w:t>can be disseminated in a visual and geographic manner</w:t>
      </w:r>
      <w:r w:rsidRPr="00DF0A98">
        <w:rPr>
          <w:rFonts w:eastAsia="Times New Roman"/>
          <w:lang w:eastAsia="en-GB"/>
        </w:rPr>
        <w:t xml:space="preserve"> and allows the entire </w:t>
      </w:r>
      <w:proofErr w:type="spellStart"/>
      <w:r w:rsidRPr="00DF0A98">
        <w:rPr>
          <w:rFonts w:eastAsia="Times New Roman"/>
          <w:lang w:eastAsia="en-GB"/>
        </w:rPr>
        <w:t>organisation</w:t>
      </w:r>
      <w:proofErr w:type="spellEnd"/>
      <w:r w:rsidRPr="00DF0A98">
        <w:rPr>
          <w:rFonts w:eastAsia="Times New Roman"/>
          <w:lang w:eastAsia="en-GB"/>
        </w:rPr>
        <w:t xml:space="preserve"> to access data</w:t>
      </w:r>
      <w:r>
        <w:rPr>
          <w:rFonts w:eastAsia="Times New Roman"/>
          <w:lang w:eastAsia="en-GB"/>
        </w:rPr>
        <w:t xml:space="preserve"> [</w:t>
      </w:r>
      <w:r w:rsidR="00DE6109">
        <w:rPr>
          <w:rFonts w:eastAsia="Times New Roman"/>
          <w:lang w:eastAsia="en-GB"/>
        </w:rPr>
        <w:t>21</w:t>
      </w:r>
      <w:r>
        <w:rPr>
          <w:rFonts w:eastAsia="Times New Roman"/>
          <w:lang w:eastAsia="en-GB"/>
        </w:rPr>
        <w:t>]</w:t>
      </w:r>
      <w:r w:rsidRPr="00DF0A98">
        <w:rPr>
          <w:rFonts w:eastAsia="Times New Roman"/>
          <w:lang w:eastAsia="en-GB"/>
        </w:rPr>
        <w:t>.</w:t>
      </w:r>
    </w:p>
    <w:p w14:paraId="3BEF3465" w14:textId="77777777" w:rsidR="00612308" w:rsidRDefault="00612308" w:rsidP="00366819">
      <w:pPr>
        <w:jc w:val="both"/>
        <w:rPr>
          <w:b/>
        </w:rPr>
      </w:pPr>
    </w:p>
    <w:p w14:paraId="62B9DE6E" w14:textId="77777777" w:rsidR="00DE6109" w:rsidRDefault="00DE6109" w:rsidP="00366819">
      <w:pPr>
        <w:jc w:val="both"/>
        <w:rPr>
          <w:b/>
        </w:rPr>
      </w:pPr>
    </w:p>
    <w:p w14:paraId="0F9716B4" w14:textId="77777777" w:rsidR="00DE6109" w:rsidRPr="006342D1" w:rsidRDefault="00DE6109" w:rsidP="00366819">
      <w:pPr>
        <w:jc w:val="both"/>
        <w:rPr>
          <w:b/>
        </w:rPr>
      </w:pPr>
    </w:p>
    <w:p w14:paraId="324EAAB8" w14:textId="21061483" w:rsidR="00BF5A9B" w:rsidRPr="006342D1" w:rsidRDefault="00EC624B" w:rsidP="00646771">
      <w:pPr>
        <w:spacing w:line="360" w:lineRule="auto"/>
        <w:jc w:val="both"/>
        <w:rPr>
          <w:b/>
        </w:rPr>
      </w:pPr>
      <w:r>
        <w:rPr>
          <w:b/>
        </w:rPr>
        <w:t xml:space="preserve">1.2  </w:t>
      </w:r>
      <w:r w:rsidR="003A0BFB">
        <w:rPr>
          <w:b/>
        </w:rPr>
        <w:t xml:space="preserve"> </w:t>
      </w:r>
      <w:r w:rsidR="00612308">
        <w:rPr>
          <w:b/>
        </w:rPr>
        <w:t>Aim and Objectives</w:t>
      </w:r>
    </w:p>
    <w:p w14:paraId="0EF81895" w14:textId="77777777" w:rsidR="0050455A" w:rsidRPr="0050455A" w:rsidRDefault="0050455A" w:rsidP="00646771">
      <w:pPr>
        <w:spacing w:line="360" w:lineRule="auto"/>
        <w:jc w:val="both"/>
        <w:rPr>
          <w:rFonts w:ascii="Arial" w:eastAsia="Times New Roman" w:hAnsi="Arial" w:cs="Arial"/>
          <w:sz w:val="25"/>
          <w:szCs w:val="25"/>
          <w:lang w:eastAsia="en-GB"/>
        </w:rPr>
      </w:pPr>
      <w:r>
        <w:t xml:space="preserve">As technology drives many facets of healthcare research, the GIS-health nexus </w:t>
      </w:r>
      <w:proofErr w:type="gramStart"/>
      <w:r>
        <w:t>with regard to</w:t>
      </w:r>
      <w:proofErr w:type="gramEnd"/>
      <w:r>
        <w:t xml:space="preserve"> communicable disease becomes very powerful</w:t>
      </w:r>
      <w:r w:rsidR="00065E71" w:rsidRPr="00065E71">
        <w:t xml:space="preserve"> </w:t>
      </w:r>
      <w:r w:rsidR="00065E71">
        <w:t>and d</w:t>
      </w:r>
      <w:r w:rsidR="00065E71" w:rsidRPr="00B86A87">
        <w:t>isease surveillance will become even more feasible with the use of GIS and spatial analytical techniques.</w:t>
      </w:r>
      <w:r>
        <w:t xml:space="preserve"> Using geographic information system </w:t>
      </w:r>
      <w:r w:rsidR="009302A8">
        <w:t>in reference special epidemiology also contributes towards the development of special decision support systems</w:t>
      </w:r>
      <w:r w:rsidR="001B3301" w:rsidRPr="00B86A87">
        <w:t xml:space="preserve"> </w:t>
      </w:r>
      <w:r w:rsidR="009302A8">
        <w:t>by the healthcare professionals.</w:t>
      </w:r>
    </w:p>
    <w:p w14:paraId="70D1DB30" w14:textId="77777777" w:rsidR="00646771" w:rsidRDefault="00646771" w:rsidP="004E70D5">
      <w:pPr>
        <w:spacing w:line="360" w:lineRule="auto"/>
        <w:jc w:val="both"/>
      </w:pPr>
    </w:p>
    <w:p w14:paraId="0CF9F230" w14:textId="77777777" w:rsidR="00000DA7" w:rsidRDefault="00000DA7" w:rsidP="004E70D5">
      <w:pPr>
        <w:spacing w:line="360" w:lineRule="auto"/>
        <w:jc w:val="both"/>
      </w:pPr>
    </w:p>
    <w:p w14:paraId="5ED3C765" w14:textId="13C754E6" w:rsidR="00065E71" w:rsidRDefault="00065E71" w:rsidP="004E70D5">
      <w:pPr>
        <w:spacing w:line="360" w:lineRule="auto"/>
        <w:jc w:val="both"/>
      </w:pPr>
      <w:r w:rsidRPr="00B65688">
        <w:t>The purpose of this study is to</w:t>
      </w:r>
      <w:r>
        <w:t xml:space="preserve"> produce a statistical map that demonstrates </w:t>
      </w:r>
      <w:r w:rsidR="00646771">
        <w:t xml:space="preserve">an eight years’ immunization performance in Swansea before the </w:t>
      </w:r>
      <w:r>
        <w:t xml:space="preserve">meningitis and meningococcal outbreak in 2012-214. This map present the number of notifications of </w:t>
      </w:r>
      <w:r w:rsidR="00646771">
        <w:t xml:space="preserve">people immunization against the disease in couple years before the disease outbreak which </w:t>
      </w:r>
      <w:r>
        <w:t xml:space="preserve">helps users to easily see </w:t>
      </w:r>
      <w:r w:rsidR="00646771">
        <w:t>which area of Swansea have performed poorly and the vaccination implementation has not been successful.</w:t>
      </w:r>
    </w:p>
    <w:p w14:paraId="7D956187" w14:textId="77777777" w:rsidR="0050455A" w:rsidRDefault="0050455A" w:rsidP="005759B1">
      <w:pPr>
        <w:spacing w:line="360" w:lineRule="auto"/>
        <w:jc w:val="both"/>
      </w:pPr>
    </w:p>
    <w:p w14:paraId="6BCCE5EA" w14:textId="77777777" w:rsidR="00000DA7" w:rsidRDefault="00000DA7" w:rsidP="00646771">
      <w:pPr>
        <w:spacing w:line="360" w:lineRule="auto"/>
      </w:pPr>
    </w:p>
    <w:p w14:paraId="66CB7133" w14:textId="6269A90E" w:rsidR="00842984" w:rsidRDefault="00B86A87" w:rsidP="00646771">
      <w:pPr>
        <w:spacing w:line="360" w:lineRule="auto"/>
      </w:pPr>
      <w:r>
        <w:t>T</w:t>
      </w:r>
      <w:r w:rsidR="005759B1">
        <w:t>he objectives of this study</w:t>
      </w:r>
      <w:r>
        <w:t xml:space="preserve"> are also</w:t>
      </w:r>
      <w:r w:rsidR="005759B1">
        <w:t xml:space="preserve"> </w:t>
      </w:r>
      <w:r w:rsidR="00646771">
        <w:t>including</w:t>
      </w:r>
      <w:r w:rsidR="005759B1">
        <w:t>:</w:t>
      </w:r>
    </w:p>
    <w:p w14:paraId="25C2A6CB" w14:textId="77777777" w:rsidR="004E70D5" w:rsidRPr="00541253" w:rsidRDefault="00533AED" w:rsidP="001D5209">
      <w:pPr>
        <w:pStyle w:val="ListParagraph"/>
        <w:numPr>
          <w:ilvl w:val="0"/>
          <w:numId w:val="2"/>
        </w:numPr>
        <w:spacing w:line="360" w:lineRule="auto"/>
        <w:jc w:val="both"/>
        <w:rPr>
          <w:rFonts w:ascii="Times New Roman" w:hAnsi="Times New Roman" w:cs="Times New Roman"/>
          <w:b/>
          <w:sz w:val="24"/>
          <w:szCs w:val="24"/>
        </w:rPr>
      </w:pPr>
      <w:r w:rsidRPr="00533AED">
        <w:rPr>
          <w:rFonts w:ascii="Times New Roman" w:hAnsi="Times New Roman" w:cs="Times New Roman"/>
          <w:sz w:val="24"/>
          <w:szCs w:val="24"/>
        </w:rPr>
        <w:t>To investigate whether the use of mapping software can</w:t>
      </w:r>
      <w:r>
        <w:rPr>
          <w:rFonts w:ascii="Times New Roman" w:hAnsi="Times New Roman" w:cs="Times New Roman"/>
          <w:sz w:val="24"/>
          <w:szCs w:val="24"/>
        </w:rPr>
        <w:t xml:space="preserve"> </w:t>
      </w:r>
      <w:r w:rsidRPr="00533AED">
        <w:rPr>
          <w:rFonts w:ascii="Times New Roman" w:hAnsi="Times New Roman" w:cs="Times New Roman"/>
          <w:sz w:val="24"/>
          <w:szCs w:val="24"/>
        </w:rPr>
        <w:t>he</w:t>
      </w:r>
      <w:r>
        <w:rPr>
          <w:rFonts w:ascii="Times New Roman" w:hAnsi="Times New Roman" w:cs="Times New Roman"/>
          <w:sz w:val="24"/>
          <w:szCs w:val="24"/>
        </w:rPr>
        <w:t>lp health authorities on disease management.</w:t>
      </w:r>
    </w:p>
    <w:p w14:paraId="3785777D" w14:textId="77777777" w:rsidR="00541253" w:rsidRPr="00541253" w:rsidRDefault="00541253" w:rsidP="001D5209">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sz w:val="24"/>
          <w:szCs w:val="24"/>
        </w:rPr>
        <w:t>To suggest a frame work for end-user computing development for such a software.</w:t>
      </w:r>
    </w:p>
    <w:p w14:paraId="1645C3AA" w14:textId="4201C461" w:rsidR="00541253" w:rsidRPr="00842984" w:rsidRDefault="00541253" w:rsidP="001D5209">
      <w:pPr>
        <w:pStyle w:val="ListParagraph"/>
        <w:numPr>
          <w:ilvl w:val="0"/>
          <w:numId w:val="2"/>
        </w:numPr>
        <w:spacing w:line="360" w:lineRule="auto"/>
        <w:rPr>
          <w:rFonts w:ascii="Times New Roman" w:hAnsi="Times New Roman" w:cs="Times New Roman"/>
          <w:sz w:val="24"/>
          <w:szCs w:val="24"/>
        </w:rPr>
      </w:pPr>
      <w:r w:rsidRPr="00842984">
        <w:rPr>
          <w:rFonts w:ascii="Times New Roman" w:hAnsi="Times New Roman" w:cs="Times New Roman"/>
          <w:sz w:val="24"/>
          <w:szCs w:val="24"/>
        </w:rPr>
        <w:t>To demonstrate the method to link meningitis management registry with analyses programme and a GIS mapping</w:t>
      </w:r>
      <w:r w:rsidR="00646771">
        <w:rPr>
          <w:rFonts w:ascii="Times New Roman" w:hAnsi="Times New Roman" w:cs="Times New Roman"/>
          <w:sz w:val="24"/>
          <w:szCs w:val="24"/>
        </w:rPr>
        <w:t>.</w:t>
      </w:r>
    </w:p>
    <w:p w14:paraId="0D700EA7" w14:textId="0A0D79AE" w:rsidR="00541253" w:rsidRPr="00842984" w:rsidRDefault="00541253" w:rsidP="001D5209">
      <w:pPr>
        <w:pStyle w:val="ListParagraph"/>
        <w:numPr>
          <w:ilvl w:val="0"/>
          <w:numId w:val="2"/>
        </w:numPr>
        <w:spacing w:line="360" w:lineRule="auto"/>
        <w:rPr>
          <w:rFonts w:ascii="Times New Roman" w:hAnsi="Times New Roman" w:cs="Times New Roman"/>
          <w:sz w:val="24"/>
          <w:szCs w:val="24"/>
        </w:rPr>
      </w:pPr>
      <w:r w:rsidRPr="00842984">
        <w:rPr>
          <w:rFonts w:ascii="Times New Roman" w:hAnsi="Times New Roman" w:cs="Times New Roman"/>
          <w:sz w:val="24"/>
          <w:szCs w:val="24"/>
        </w:rPr>
        <w:t>To address the challenges that occur when performing this link</w:t>
      </w:r>
      <w:r w:rsidR="00646771">
        <w:rPr>
          <w:rFonts w:ascii="Times New Roman" w:hAnsi="Times New Roman" w:cs="Times New Roman"/>
          <w:sz w:val="24"/>
          <w:szCs w:val="24"/>
        </w:rPr>
        <w:t>.</w:t>
      </w:r>
    </w:p>
    <w:p w14:paraId="1EEED17F" w14:textId="58D7919B" w:rsidR="00541253" w:rsidRPr="00533AED" w:rsidRDefault="00541253" w:rsidP="001D5209">
      <w:pPr>
        <w:pStyle w:val="ListParagraph"/>
        <w:numPr>
          <w:ilvl w:val="0"/>
          <w:numId w:val="2"/>
        </w:numPr>
        <w:spacing w:line="360" w:lineRule="auto"/>
        <w:jc w:val="both"/>
        <w:rPr>
          <w:rFonts w:ascii="Times New Roman" w:hAnsi="Times New Roman" w:cs="Times New Roman"/>
          <w:b/>
          <w:sz w:val="24"/>
          <w:szCs w:val="24"/>
        </w:rPr>
      </w:pPr>
      <w:r w:rsidRPr="004E70D5">
        <w:rPr>
          <w:rFonts w:ascii="Times New Roman" w:hAnsi="Times New Roman" w:cs="Times New Roman"/>
          <w:sz w:val="24"/>
          <w:szCs w:val="24"/>
        </w:rPr>
        <w:t xml:space="preserve">To analyse the outcome disparities resulting from this assessment tool in a population with </w:t>
      </w:r>
      <w:r w:rsidR="00646771">
        <w:rPr>
          <w:rFonts w:ascii="Times New Roman" w:hAnsi="Times New Roman" w:cs="Times New Roman"/>
          <w:sz w:val="24"/>
          <w:szCs w:val="24"/>
        </w:rPr>
        <w:t xml:space="preserve">immunisation against </w:t>
      </w:r>
      <w:r w:rsidRPr="004E70D5">
        <w:rPr>
          <w:rFonts w:ascii="Times New Roman" w:hAnsi="Times New Roman" w:cs="Times New Roman"/>
          <w:sz w:val="24"/>
          <w:szCs w:val="24"/>
        </w:rPr>
        <w:t>meningitis</w:t>
      </w:r>
      <w:r w:rsidR="00646771">
        <w:rPr>
          <w:rFonts w:ascii="Times New Roman" w:hAnsi="Times New Roman" w:cs="Times New Roman"/>
          <w:sz w:val="24"/>
          <w:szCs w:val="24"/>
        </w:rPr>
        <w:t>.</w:t>
      </w:r>
    </w:p>
    <w:p w14:paraId="4AE7AAC9" w14:textId="77777777" w:rsidR="00541253" w:rsidRDefault="00541253" w:rsidP="00541253">
      <w:pPr>
        <w:pStyle w:val="ListParagraph"/>
        <w:jc w:val="both"/>
        <w:rPr>
          <w:rFonts w:ascii="Times New Roman" w:hAnsi="Times New Roman" w:cs="Times New Roman"/>
          <w:b/>
          <w:sz w:val="24"/>
          <w:szCs w:val="24"/>
        </w:rPr>
      </w:pPr>
    </w:p>
    <w:p w14:paraId="1B84A543" w14:textId="77777777" w:rsidR="00FE3C89" w:rsidRDefault="00FE3C89" w:rsidP="00541253">
      <w:pPr>
        <w:pStyle w:val="ListParagraph"/>
        <w:jc w:val="both"/>
        <w:rPr>
          <w:rFonts w:ascii="Times New Roman" w:hAnsi="Times New Roman" w:cs="Times New Roman"/>
          <w:b/>
          <w:sz w:val="24"/>
          <w:szCs w:val="24"/>
        </w:rPr>
      </w:pPr>
    </w:p>
    <w:p w14:paraId="4AC4A90C" w14:textId="77777777" w:rsidR="00FE3C89" w:rsidRDefault="00FE3C89" w:rsidP="00541253">
      <w:pPr>
        <w:pStyle w:val="ListParagraph"/>
        <w:jc w:val="both"/>
        <w:rPr>
          <w:rFonts w:ascii="Times New Roman" w:hAnsi="Times New Roman" w:cs="Times New Roman"/>
          <w:b/>
          <w:sz w:val="24"/>
          <w:szCs w:val="24"/>
        </w:rPr>
      </w:pPr>
    </w:p>
    <w:p w14:paraId="7596038E" w14:textId="77777777" w:rsidR="00FE3C89" w:rsidRDefault="00FE3C89" w:rsidP="00541253">
      <w:pPr>
        <w:pStyle w:val="ListParagraph"/>
        <w:jc w:val="both"/>
        <w:rPr>
          <w:rFonts w:ascii="Times New Roman" w:hAnsi="Times New Roman" w:cs="Times New Roman"/>
          <w:b/>
          <w:sz w:val="24"/>
          <w:szCs w:val="24"/>
        </w:rPr>
      </w:pPr>
    </w:p>
    <w:p w14:paraId="17134265" w14:textId="77777777" w:rsidR="00FE3C89" w:rsidRDefault="00FE3C89" w:rsidP="00541253">
      <w:pPr>
        <w:pStyle w:val="ListParagraph"/>
        <w:jc w:val="both"/>
        <w:rPr>
          <w:rFonts w:ascii="Times New Roman" w:hAnsi="Times New Roman" w:cs="Times New Roman"/>
          <w:b/>
          <w:sz w:val="24"/>
          <w:szCs w:val="24"/>
        </w:rPr>
      </w:pPr>
    </w:p>
    <w:p w14:paraId="58E6CE11" w14:textId="77777777" w:rsidR="00FE3C89" w:rsidRDefault="00FE3C89" w:rsidP="00541253">
      <w:pPr>
        <w:pStyle w:val="ListParagraph"/>
        <w:jc w:val="both"/>
        <w:rPr>
          <w:rFonts w:ascii="Times New Roman" w:hAnsi="Times New Roman" w:cs="Times New Roman"/>
          <w:b/>
          <w:sz w:val="24"/>
          <w:szCs w:val="24"/>
        </w:rPr>
      </w:pPr>
    </w:p>
    <w:p w14:paraId="297C56EA" w14:textId="77777777" w:rsidR="00FE3C89" w:rsidRDefault="00FE3C89" w:rsidP="00541253">
      <w:pPr>
        <w:pStyle w:val="ListParagraph"/>
        <w:jc w:val="both"/>
        <w:rPr>
          <w:rFonts w:ascii="Times New Roman" w:hAnsi="Times New Roman" w:cs="Times New Roman"/>
          <w:b/>
          <w:sz w:val="24"/>
          <w:szCs w:val="24"/>
        </w:rPr>
      </w:pPr>
    </w:p>
    <w:p w14:paraId="221F28B3" w14:textId="77777777" w:rsidR="00FE3C89" w:rsidRDefault="00FE3C89" w:rsidP="00541253">
      <w:pPr>
        <w:pStyle w:val="ListParagraph"/>
        <w:jc w:val="both"/>
        <w:rPr>
          <w:rFonts w:ascii="Times New Roman" w:hAnsi="Times New Roman" w:cs="Times New Roman"/>
          <w:b/>
          <w:sz w:val="24"/>
          <w:szCs w:val="24"/>
        </w:rPr>
      </w:pPr>
    </w:p>
    <w:p w14:paraId="20691EC4" w14:textId="77777777" w:rsidR="00FE3C89" w:rsidRDefault="00FE3C89" w:rsidP="00541253">
      <w:pPr>
        <w:pStyle w:val="ListParagraph"/>
        <w:jc w:val="both"/>
        <w:rPr>
          <w:rFonts w:ascii="Times New Roman" w:hAnsi="Times New Roman" w:cs="Times New Roman"/>
          <w:b/>
          <w:sz w:val="24"/>
          <w:szCs w:val="24"/>
        </w:rPr>
      </w:pPr>
    </w:p>
    <w:p w14:paraId="7BCE0078" w14:textId="77777777" w:rsidR="00FE3C89" w:rsidRDefault="00FE3C89" w:rsidP="00541253">
      <w:pPr>
        <w:pStyle w:val="ListParagraph"/>
        <w:jc w:val="both"/>
        <w:rPr>
          <w:rFonts w:ascii="Times New Roman" w:hAnsi="Times New Roman" w:cs="Times New Roman"/>
          <w:b/>
          <w:sz w:val="24"/>
          <w:szCs w:val="24"/>
        </w:rPr>
      </w:pPr>
    </w:p>
    <w:p w14:paraId="28F4EF6F" w14:textId="77777777" w:rsidR="00FE3C89" w:rsidRDefault="00FE3C89" w:rsidP="00541253">
      <w:pPr>
        <w:pStyle w:val="ListParagraph"/>
        <w:jc w:val="both"/>
        <w:rPr>
          <w:rFonts w:ascii="Times New Roman" w:hAnsi="Times New Roman" w:cs="Times New Roman"/>
          <w:b/>
          <w:sz w:val="24"/>
          <w:szCs w:val="24"/>
        </w:rPr>
      </w:pPr>
    </w:p>
    <w:p w14:paraId="57924845" w14:textId="77777777" w:rsidR="00FE3C89" w:rsidRDefault="00FE3C89" w:rsidP="00541253">
      <w:pPr>
        <w:pStyle w:val="ListParagraph"/>
        <w:jc w:val="both"/>
        <w:rPr>
          <w:rFonts w:ascii="Times New Roman" w:hAnsi="Times New Roman" w:cs="Times New Roman"/>
          <w:b/>
          <w:sz w:val="24"/>
          <w:szCs w:val="24"/>
        </w:rPr>
      </w:pPr>
    </w:p>
    <w:p w14:paraId="21EB5BD4" w14:textId="77777777" w:rsidR="00FE3C89" w:rsidRDefault="00FE3C89" w:rsidP="00541253">
      <w:pPr>
        <w:pStyle w:val="ListParagraph"/>
        <w:jc w:val="both"/>
        <w:rPr>
          <w:rFonts w:ascii="Times New Roman" w:hAnsi="Times New Roman" w:cs="Times New Roman"/>
          <w:b/>
          <w:sz w:val="24"/>
          <w:szCs w:val="24"/>
        </w:rPr>
      </w:pPr>
    </w:p>
    <w:p w14:paraId="5D2EA8E8" w14:textId="77777777" w:rsidR="00FE3C89" w:rsidRDefault="00FE3C89" w:rsidP="00541253">
      <w:pPr>
        <w:pStyle w:val="ListParagraph"/>
        <w:jc w:val="both"/>
        <w:rPr>
          <w:rFonts w:ascii="Times New Roman" w:hAnsi="Times New Roman" w:cs="Times New Roman"/>
          <w:b/>
          <w:sz w:val="24"/>
          <w:szCs w:val="24"/>
        </w:rPr>
      </w:pPr>
    </w:p>
    <w:p w14:paraId="6212C4C4" w14:textId="77777777" w:rsidR="00FE3C89" w:rsidRDefault="00FE3C89" w:rsidP="00541253">
      <w:pPr>
        <w:pStyle w:val="ListParagraph"/>
        <w:jc w:val="both"/>
        <w:rPr>
          <w:rFonts w:ascii="Times New Roman" w:hAnsi="Times New Roman" w:cs="Times New Roman"/>
          <w:b/>
          <w:sz w:val="24"/>
          <w:szCs w:val="24"/>
        </w:rPr>
      </w:pPr>
    </w:p>
    <w:p w14:paraId="0513700B" w14:textId="77777777" w:rsidR="00FE3C89" w:rsidRDefault="00FE3C89" w:rsidP="00541253">
      <w:pPr>
        <w:pStyle w:val="ListParagraph"/>
        <w:jc w:val="both"/>
        <w:rPr>
          <w:rFonts w:ascii="Times New Roman" w:hAnsi="Times New Roman" w:cs="Times New Roman"/>
          <w:b/>
          <w:sz w:val="24"/>
          <w:szCs w:val="24"/>
        </w:rPr>
      </w:pPr>
    </w:p>
    <w:p w14:paraId="55BE0B7E" w14:textId="77777777" w:rsidR="00FE3C89" w:rsidRDefault="00FE3C89" w:rsidP="00541253">
      <w:pPr>
        <w:pStyle w:val="ListParagraph"/>
        <w:jc w:val="both"/>
        <w:rPr>
          <w:rFonts w:ascii="Times New Roman" w:hAnsi="Times New Roman" w:cs="Times New Roman"/>
          <w:b/>
          <w:sz w:val="24"/>
          <w:szCs w:val="24"/>
        </w:rPr>
      </w:pPr>
    </w:p>
    <w:p w14:paraId="76CBD522" w14:textId="77777777" w:rsidR="00FE3C89" w:rsidRDefault="00FE3C89" w:rsidP="00541253">
      <w:pPr>
        <w:pStyle w:val="ListParagraph"/>
        <w:jc w:val="both"/>
        <w:rPr>
          <w:rFonts w:ascii="Times New Roman" w:hAnsi="Times New Roman" w:cs="Times New Roman"/>
          <w:b/>
          <w:sz w:val="24"/>
          <w:szCs w:val="24"/>
        </w:rPr>
      </w:pPr>
    </w:p>
    <w:p w14:paraId="04BC7CEE" w14:textId="77777777" w:rsidR="00FE3C89" w:rsidRDefault="00FE3C89" w:rsidP="00541253">
      <w:pPr>
        <w:pStyle w:val="ListParagraph"/>
        <w:jc w:val="both"/>
        <w:rPr>
          <w:rFonts w:ascii="Times New Roman" w:hAnsi="Times New Roman" w:cs="Times New Roman"/>
          <w:b/>
          <w:sz w:val="24"/>
          <w:szCs w:val="24"/>
        </w:rPr>
      </w:pPr>
    </w:p>
    <w:p w14:paraId="4E116870" w14:textId="77777777" w:rsidR="00FE3C89" w:rsidRDefault="00FE3C89" w:rsidP="00541253">
      <w:pPr>
        <w:pStyle w:val="ListParagraph"/>
        <w:jc w:val="both"/>
        <w:rPr>
          <w:rFonts w:ascii="Times New Roman" w:hAnsi="Times New Roman" w:cs="Times New Roman"/>
          <w:b/>
          <w:sz w:val="24"/>
          <w:szCs w:val="24"/>
        </w:rPr>
      </w:pPr>
    </w:p>
    <w:p w14:paraId="0CE07073" w14:textId="77777777" w:rsidR="00FE3C89" w:rsidRDefault="00FE3C89" w:rsidP="00541253">
      <w:pPr>
        <w:pStyle w:val="ListParagraph"/>
        <w:jc w:val="both"/>
        <w:rPr>
          <w:rFonts w:ascii="Times New Roman" w:hAnsi="Times New Roman" w:cs="Times New Roman"/>
          <w:b/>
          <w:sz w:val="24"/>
          <w:szCs w:val="24"/>
        </w:rPr>
      </w:pPr>
    </w:p>
    <w:p w14:paraId="1946A480" w14:textId="77777777" w:rsidR="00FE3C89" w:rsidRDefault="00FE3C89" w:rsidP="00541253">
      <w:pPr>
        <w:pStyle w:val="ListParagraph"/>
        <w:jc w:val="both"/>
        <w:rPr>
          <w:rFonts w:ascii="Times New Roman" w:hAnsi="Times New Roman" w:cs="Times New Roman"/>
          <w:b/>
          <w:sz w:val="24"/>
          <w:szCs w:val="24"/>
        </w:rPr>
      </w:pPr>
    </w:p>
    <w:p w14:paraId="4621893B" w14:textId="77777777" w:rsidR="00FE3C89" w:rsidRDefault="00FE3C89" w:rsidP="00541253">
      <w:pPr>
        <w:pStyle w:val="ListParagraph"/>
        <w:jc w:val="both"/>
        <w:rPr>
          <w:rFonts w:ascii="Times New Roman" w:hAnsi="Times New Roman" w:cs="Times New Roman"/>
          <w:b/>
          <w:sz w:val="24"/>
          <w:szCs w:val="24"/>
        </w:rPr>
      </w:pPr>
    </w:p>
    <w:p w14:paraId="0F9A8842" w14:textId="77777777" w:rsidR="00FE3C89" w:rsidRDefault="00FE3C89" w:rsidP="00541253">
      <w:pPr>
        <w:pStyle w:val="ListParagraph"/>
        <w:jc w:val="both"/>
        <w:rPr>
          <w:rFonts w:ascii="Times New Roman" w:hAnsi="Times New Roman" w:cs="Times New Roman"/>
          <w:b/>
          <w:sz w:val="24"/>
          <w:szCs w:val="24"/>
        </w:rPr>
      </w:pPr>
    </w:p>
    <w:p w14:paraId="366A0E10" w14:textId="77777777" w:rsidR="00FE3C89" w:rsidRDefault="00FE3C89" w:rsidP="00541253">
      <w:pPr>
        <w:pStyle w:val="ListParagraph"/>
        <w:jc w:val="both"/>
        <w:rPr>
          <w:rFonts w:ascii="Times New Roman" w:hAnsi="Times New Roman" w:cs="Times New Roman"/>
          <w:b/>
          <w:sz w:val="24"/>
          <w:szCs w:val="24"/>
        </w:rPr>
      </w:pPr>
    </w:p>
    <w:p w14:paraId="1DAA5D99" w14:textId="77777777" w:rsidR="00FE3C89" w:rsidRDefault="00FE3C89" w:rsidP="00541253">
      <w:pPr>
        <w:pStyle w:val="ListParagraph"/>
        <w:jc w:val="both"/>
        <w:rPr>
          <w:rFonts w:ascii="Times New Roman" w:hAnsi="Times New Roman" w:cs="Times New Roman"/>
          <w:b/>
          <w:sz w:val="24"/>
          <w:szCs w:val="24"/>
        </w:rPr>
      </w:pPr>
    </w:p>
    <w:p w14:paraId="2BD56BA2" w14:textId="77777777" w:rsidR="00FE3C89" w:rsidRDefault="00FE3C89" w:rsidP="00541253">
      <w:pPr>
        <w:pStyle w:val="ListParagraph"/>
        <w:jc w:val="both"/>
        <w:rPr>
          <w:rFonts w:ascii="Times New Roman" w:hAnsi="Times New Roman" w:cs="Times New Roman"/>
          <w:b/>
          <w:sz w:val="24"/>
          <w:szCs w:val="24"/>
        </w:rPr>
      </w:pPr>
    </w:p>
    <w:p w14:paraId="358EF068" w14:textId="77777777" w:rsidR="00FE3C89" w:rsidRDefault="00FE3C89" w:rsidP="00541253">
      <w:pPr>
        <w:pStyle w:val="ListParagraph"/>
        <w:jc w:val="both"/>
        <w:rPr>
          <w:rFonts w:ascii="Times New Roman" w:hAnsi="Times New Roman" w:cs="Times New Roman"/>
          <w:b/>
          <w:sz w:val="24"/>
          <w:szCs w:val="24"/>
        </w:rPr>
      </w:pPr>
    </w:p>
    <w:p w14:paraId="47A9955B" w14:textId="77777777" w:rsidR="00FE3C89" w:rsidRDefault="00FE3C89" w:rsidP="00541253">
      <w:pPr>
        <w:pStyle w:val="ListParagraph"/>
        <w:jc w:val="both"/>
        <w:rPr>
          <w:rFonts w:ascii="Times New Roman" w:hAnsi="Times New Roman" w:cs="Times New Roman"/>
          <w:b/>
          <w:sz w:val="24"/>
          <w:szCs w:val="24"/>
        </w:rPr>
      </w:pPr>
    </w:p>
    <w:p w14:paraId="7C8E12E8" w14:textId="77777777" w:rsidR="00FE3C89" w:rsidRPr="00000DA7" w:rsidRDefault="00FE3C89" w:rsidP="00000DA7">
      <w:pPr>
        <w:jc w:val="both"/>
        <w:rPr>
          <w:b/>
        </w:rPr>
      </w:pPr>
    </w:p>
    <w:p w14:paraId="348FBCF5" w14:textId="77777777" w:rsidR="00541253" w:rsidRPr="00533AED" w:rsidRDefault="00541253" w:rsidP="00541253">
      <w:pPr>
        <w:pStyle w:val="ListParagraph"/>
        <w:jc w:val="both"/>
        <w:rPr>
          <w:rFonts w:ascii="Times New Roman" w:hAnsi="Times New Roman" w:cs="Times New Roman"/>
          <w:b/>
          <w:sz w:val="24"/>
          <w:szCs w:val="24"/>
        </w:rPr>
      </w:pPr>
    </w:p>
    <w:p w14:paraId="6007919C" w14:textId="3C4DF1FA" w:rsidR="00EC624B" w:rsidRPr="00EC624B" w:rsidRDefault="00F85817" w:rsidP="001D5209">
      <w:pPr>
        <w:pStyle w:val="ListParagraph"/>
        <w:numPr>
          <w:ilvl w:val="0"/>
          <w:numId w:val="8"/>
        </w:numPr>
        <w:spacing w:line="360" w:lineRule="auto"/>
        <w:jc w:val="both"/>
        <w:rPr>
          <w:rFonts w:ascii="Times New Roman" w:hAnsi="Times New Roman" w:cs="Times New Roman"/>
          <w:b/>
          <w:sz w:val="24"/>
          <w:szCs w:val="24"/>
        </w:rPr>
      </w:pPr>
      <w:r>
        <w:rPr>
          <w:rFonts w:ascii="Times New Roman" w:hAnsi="Times New Roman" w:cs="Times New Roman"/>
          <w:b/>
          <w:sz w:val="24"/>
          <w:szCs w:val="24"/>
        </w:rPr>
        <w:t>Literature review</w:t>
      </w:r>
    </w:p>
    <w:p w14:paraId="7D7A448B" w14:textId="36545941" w:rsidR="00F85817" w:rsidRDefault="00F85817" w:rsidP="001D5209">
      <w:pPr>
        <w:pStyle w:val="ListParagraph"/>
        <w:numPr>
          <w:ilvl w:val="1"/>
          <w:numId w:val="8"/>
        </w:numPr>
        <w:spacing w:line="360" w:lineRule="auto"/>
        <w:jc w:val="both"/>
        <w:rPr>
          <w:rFonts w:ascii="Times New Roman" w:hAnsi="Times New Roman" w:cs="Times New Roman"/>
          <w:b/>
          <w:sz w:val="24"/>
          <w:szCs w:val="24"/>
        </w:rPr>
      </w:pPr>
      <w:r>
        <w:rPr>
          <w:rFonts w:ascii="Times New Roman" w:hAnsi="Times New Roman" w:cs="Times New Roman"/>
          <w:b/>
          <w:sz w:val="24"/>
          <w:szCs w:val="24"/>
        </w:rPr>
        <w:t>Background</w:t>
      </w:r>
    </w:p>
    <w:p w14:paraId="00F1EEA5" w14:textId="77777777" w:rsidR="00030196" w:rsidRDefault="00030196" w:rsidP="00623CD1">
      <w:pPr>
        <w:spacing w:line="360" w:lineRule="auto"/>
        <w:jc w:val="both"/>
        <w:rPr>
          <w:rFonts w:eastAsiaTheme="minorHAnsi"/>
        </w:rPr>
      </w:pPr>
      <w:r>
        <w:rPr>
          <w:rFonts w:eastAsiaTheme="minorHAnsi"/>
        </w:rPr>
        <w:t>Health geography is a branch of human geography that deals with the geographic aspect of health and it is</w:t>
      </w:r>
      <w:r w:rsidRPr="00623CD1">
        <w:rPr>
          <w:rFonts w:eastAsiaTheme="minorHAnsi"/>
        </w:rPr>
        <w:t xml:space="preserve"> </w:t>
      </w:r>
      <w:r>
        <w:rPr>
          <w:rFonts w:eastAsiaTheme="minorHAnsi"/>
        </w:rPr>
        <w:t xml:space="preserve">widely used </w:t>
      </w:r>
      <w:r w:rsidRPr="00623CD1">
        <w:rPr>
          <w:rFonts w:eastAsiaTheme="minorHAnsi"/>
        </w:rPr>
        <w:t>to study the impact of people’s sur</w:t>
      </w:r>
      <w:r>
        <w:rPr>
          <w:rFonts w:eastAsiaTheme="minorHAnsi"/>
        </w:rPr>
        <w:t>roundings on their health [15].</w:t>
      </w:r>
    </w:p>
    <w:p w14:paraId="5C5CD40E" w14:textId="1469E423" w:rsidR="00030196" w:rsidRDefault="00030196" w:rsidP="00623CD1">
      <w:pPr>
        <w:spacing w:line="360" w:lineRule="auto"/>
        <w:jc w:val="both"/>
        <w:rPr>
          <w:rFonts w:eastAsiaTheme="minorHAnsi"/>
        </w:rPr>
      </w:pPr>
      <w:r>
        <w:rPr>
          <w:rFonts w:eastAsiaTheme="minorHAnsi"/>
        </w:rPr>
        <w:t xml:space="preserve">It seeks along with related disciplines medical sociology, health economic and medical anthropology to </w:t>
      </w:r>
      <w:r w:rsidR="00F3685B">
        <w:rPr>
          <w:rFonts w:eastAsiaTheme="minorHAnsi"/>
        </w:rPr>
        <w:t xml:space="preserve">enhance the concepts or models about health and disease </w:t>
      </w:r>
      <w:proofErr w:type="gramStart"/>
      <w:r w:rsidR="00F3685B">
        <w:rPr>
          <w:rFonts w:eastAsiaTheme="minorHAnsi"/>
        </w:rPr>
        <w:t>and also</w:t>
      </w:r>
      <w:proofErr w:type="gramEnd"/>
      <w:r w:rsidR="00F3685B">
        <w:rPr>
          <w:rFonts w:eastAsiaTheme="minorHAnsi"/>
        </w:rPr>
        <w:t xml:space="preserve"> to </w:t>
      </w:r>
      <w:r>
        <w:rPr>
          <w:rFonts w:eastAsiaTheme="minorHAnsi"/>
        </w:rPr>
        <w:t xml:space="preserve">improve </w:t>
      </w:r>
      <w:r w:rsidR="00F3685B">
        <w:rPr>
          <w:rFonts w:eastAsiaTheme="minorHAnsi"/>
        </w:rPr>
        <w:t xml:space="preserve">the understanding of various factors that affect the health of population and hence individual [23]. These interrelated disciplines can enhance the </w:t>
      </w:r>
      <w:r w:rsidR="00D606F2">
        <w:rPr>
          <w:rFonts w:eastAsiaTheme="minorHAnsi"/>
        </w:rPr>
        <w:t>outcome</w:t>
      </w:r>
      <w:r w:rsidR="00F3685B">
        <w:rPr>
          <w:rFonts w:eastAsiaTheme="minorHAnsi"/>
        </w:rPr>
        <w:t xml:space="preserve"> of healthcare [23].</w:t>
      </w:r>
    </w:p>
    <w:p w14:paraId="151B8DA4" w14:textId="77777777" w:rsidR="00CD1828" w:rsidRDefault="00623CD1" w:rsidP="00623CD1">
      <w:pPr>
        <w:spacing w:line="360" w:lineRule="auto"/>
        <w:jc w:val="both"/>
        <w:rPr>
          <w:rFonts w:eastAsiaTheme="minorHAnsi"/>
        </w:rPr>
      </w:pPr>
      <w:r>
        <w:rPr>
          <w:rFonts w:eastAsiaTheme="minorHAnsi"/>
        </w:rPr>
        <w:t xml:space="preserve">According to </w:t>
      </w:r>
      <w:proofErr w:type="spellStart"/>
      <w:r>
        <w:rPr>
          <w:rFonts w:eastAsiaTheme="minorHAnsi"/>
        </w:rPr>
        <w:t>briney</w:t>
      </w:r>
      <w:proofErr w:type="spellEnd"/>
      <w:r>
        <w:rPr>
          <w:rFonts w:eastAsiaTheme="minorHAnsi"/>
        </w:rPr>
        <w:t xml:space="preserve"> (2014), </w:t>
      </w:r>
      <w:r w:rsidRPr="00623CD1">
        <w:rPr>
          <w:rFonts w:eastAsiaTheme="minorHAnsi"/>
        </w:rPr>
        <w:t>public health</w:t>
      </w:r>
      <w:r>
        <w:rPr>
          <w:rFonts w:eastAsiaTheme="minorHAnsi"/>
        </w:rPr>
        <w:t xml:space="preserve"> study using</w:t>
      </w:r>
      <w:r w:rsidRPr="00623CD1">
        <w:rPr>
          <w:rFonts w:eastAsiaTheme="minorHAnsi"/>
        </w:rPr>
        <w:t xml:space="preserve"> </w:t>
      </w:r>
      <w:r>
        <w:rPr>
          <w:rFonts w:eastAsiaTheme="minorHAnsi"/>
        </w:rPr>
        <w:t>m</w:t>
      </w:r>
      <w:r w:rsidRPr="00623CD1">
        <w:rPr>
          <w:rFonts w:eastAsiaTheme="minorHAnsi"/>
        </w:rPr>
        <w:t xml:space="preserve">apping technique </w:t>
      </w:r>
      <w:r w:rsidR="002F1A51">
        <w:rPr>
          <w:rFonts w:eastAsiaTheme="minorHAnsi"/>
        </w:rPr>
        <w:t>was bega</w:t>
      </w:r>
      <w:r w:rsidRPr="00623CD1">
        <w:rPr>
          <w:rFonts w:eastAsiaTheme="minorHAnsi"/>
        </w:rPr>
        <w:t>n from 4</w:t>
      </w:r>
      <w:r w:rsidRPr="00623CD1">
        <w:rPr>
          <w:rFonts w:eastAsiaTheme="minorHAnsi"/>
          <w:vertAlign w:val="superscript"/>
        </w:rPr>
        <w:t>th</w:t>
      </w:r>
      <w:r w:rsidRPr="00623CD1">
        <w:rPr>
          <w:rFonts w:eastAsiaTheme="minorHAnsi"/>
        </w:rPr>
        <w:t>-5</w:t>
      </w:r>
      <w:r w:rsidRPr="00623CD1">
        <w:rPr>
          <w:rFonts w:eastAsiaTheme="minorHAnsi"/>
          <w:vertAlign w:val="superscript"/>
        </w:rPr>
        <w:t>th</w:t>
      </w:r>
      <w:r w:rsidRPr="00623CD1">
        <w:rPr>
          <w:rFonts w:eastAsiaTheme="minorHAnsi"/>
        </w:rPr>
        <w:t xml:space="preserve"> centuries when a study</w:t>
      </w:r>
      <w:r>
        <w:rPr>
          <w:rFonts w:eastAsiaTheme="minorHAnsi"/>
        </w:rPr>
        <w:t xml:space="preserve"> </w:t>
      </w:r>
      <w:r w:rsidR="002F1A51">
        <w:rPr>
          <w:rFonts w:eastAsiaTheme="minorHAnsi"/>
        </w:rPr>
        <w:t xml:space="preserve">was conducted </w:t>
      </w:r>
      <w:r>
        <w:rPr>
          <w:rFonts w:eastAsiaTheme="minorHAnsi"/>
        </w:rPr>
        <w:t>about</w:t>
      </w:r>
      <w:r w:rsidRPr="00623CD1">
        <w:rPr>
          <w:rFonts w:eastAsiaTheme="minorHAnsi"/>
        </w:rPr>
        <w:t xml:space="preserve"> how one’s location impacts</w:t>
      </w:r>
      <w:r>
        <w:rPr>
          <w:rFonts w:eastAsiaTheme="minorHAnsi"/>
        </w:rPr>
        <w:t xml:space="preserve"> their</w:t>
      </w:r>
      <w:r w:rsidRPr="00623CD1">
        <w:rPr>
          <w:rFonts w:eastAsiaTheme="minorHAnsi"/>
        </w:rPr>
        <w:t xml:space="preserve"> health</w:t>
      </w:r>
      <w:r>
        <w:rPr>
          <w:rFonts w:eastAsiaTheme="minorHAnsi"/>
        </w:rPr>
        <w:t xml:space="preserve"> </w:t>
      </w:r>
      <w:r w:rsidR="002F1A51">
        <w:rPr>
          <w:rFonts w:eastAsiaTheme="minorHAnsi"/>
        </w:rPr>
        <w:t>[15</w:t>
      </w:r>
      <w:r w:rsidRPr="00623CD1">
        <w:rPr>
          <w:rFonts w:eastAsiaTheme="minorHAnsi"/>
        </w:rPr>
        <w:t xml:space="preserve">]. </w:t>
      </w:r>
    </w:p>
    <w:p w14:paraId="1D4BA5D9" w14:textId="77777777" w:rsidR="00CD1828" w:rsidRDefault="00CD1828" w:rsidP="00623CD1">
      <w:pPr>
        <w:spacing w:line="360" w:lineRule="auto"/>
        <w:jc w:val="both"/>
        <w:rPr>
          <w:rFonts w:eastAsiaTheme="minorHAnsi"/>
        </w:rPr>
      </w:pPr>
    </w:p>
    <w:p w14:paraId="04BB1162" w14:textId="77777777" w:rsidR="00D606F2" w:rsidRDefault="00D606F2" w:rsidP="00911640">
      <w:pPr>
        <w:spacing w:line="360" w:lineRule="auto"/>
        <w:jc w:val="both"/>
        <w:rPr>
          <w:rFonts w:eastAsiaTheme="minorHAnsi"/>
        </w:rPr>
      </w:pPr>
    </w:p>
    <w:p w14:paraId="19659888" w14:textId="77777777" w:rsidR="00911640" w:rsidRPr="00623CD1" w:rsidRDefault="00911640" w:rsidP="00911640">
      <w:pPr>
        <w:spacing w:line="360" w:lineRule="auto"/>
        <w:jc w:val="both"/>
        <w:rPr>
          <w:rFonts w:eastAsiaTheme="minorHAnsi"/>
        </w:rPr>
      </w:pPr>
      <w:r w:rsidRPr="00623CD1">
        <w:rPr>
          <w:rFonts w:eastAsiaTheme="minorHAnsi"/>
        </w:rPr>
        <w:t>Furthermore, some early studies looked at the prevalence of diseases in people who lived at low elevations near waterway were more at risk of catching malaria.</w:t>
      </w:r>
    </w:p>
    <w:p w14:paraId="69995C2A" w14:textId="52A2386B" w:rsidR="00911640" w:rsidRDefault="00911640" w:rsidP="00911640">
      <w:pPr>
        <w:spacing w:line="360" w:lineRule="auto"/>
        <w:jc w:val="both"/>
        <w:rPr>
          <w:rFonts w:eastAsiaTheme="minorHAnsi"/>
        </w:rPr>
      </w:pPr>
      <w:r w:rsidRPr="00F731D7">
        <w:rPr>
          <w:rFonts w:eastAsiaTheme="minorHAnsi"/>
        </w:rPr>
        <w:t>Many of these modern methods of statistical graphics have</w:t>
      </w:r>
      <w:r>
        <w:rPr>
          <w:rFonts w:eastAsiaTheme="minorHAnsi"/>
        </w:rPr>
        <w:t xml:space="preserve"> their roots in the past and have</w:t>
      </w:r>
      <w:r w:rsidRPr="00F731D7">
        <w:rPr>
          <w:rFonts w:eastAsiaTheme="minorHAnsi"/>
        </w:rPr>
        <w:t xml:space="preserve"> a very long history [</w:t>
      </w:r>
      <w:r>
        <w:rPr>
          <w:rFonts w:eastAsiaTheme="minorHAnsi"/>
        </w:rPr>
        <w:t>16</w:t>
      </w:r>
      <w:r w:rsidRPr="00F731D7">
        <w:rPr>
          <w:rFonts w:eastAsiaTheme="minorHAnsi"/>
        </w:rPr>
        <w:t xml:space="preserve">]. One of the earliest studies by </w:t>
      </w:r>
      <w:proofErr w:type="spellStart"/>
      <w:r w:rsidRPr="00F731D7">
        <w:rPr>
          <w:rFonts w:eastAsiaTheme="minorHAnsi"/>
        </w:rPr>
        <w:t>Dr</w:t>
      </w:r>
      <w:proofErr w:type="spellEnd"/>
      <w:r w:rsidRPr="00F731D7">
        <w:rPr>
          <w:rFonts w:eastAsiaTheme="minorHAnsi"/>
        </w:rPr>
        <w:t xml:space="preserve"> John Snow showed the location of cholera deaths in the 1850s</w:t>
      </w:r>
      <w:r>
        <w:rPr>
          <w:rFonts w:eastAsiaTheme="minorHAnsi"/>
        </w:rPr>
        <w:t xml:space="preserve"> [15] demonstrating the connection between the </w:t>
      </w:r>
      <w:r w:rsidRPr="00F731D7">
        <w:rPr>
          <w:rFonts w:eastAsiaTheme="minorHAnsi"/>
        </w:rPr>
        <w:t>public water supplies and the death locations</w:t>
      </w:r>
      <w:r w:rsidR="000915BE">
        <w:rPr>
          <w:rFonts w:eastAsiaTheme="minorHAnsi"/>
        </w:rPr>
        <w:t xml:space="preserve"> (Figure 2)</w:t>
      </w:r>
      <w:r w:rsidRPr="00F731D7">
        <w:rPr>
          <w:rFonts w:eastAsiaTheme="minorHAnsi"/>
        </w:rPr>
        <w:t>.</w:t>
      </w:r>
    </w:p>
    <w:p w14:paraId="1F045845" w14:textId="77777777" w:rsidR="00D606F2" w:rsidRPr="00F731D7" w:rsidRDefault="00D606F2" w:rsidP="00911640">
      <w:pPr>
        <w:spacing w:line="360" w:lineRule="auto"/>
        <w:jc w:val="both"/>
        <w:rPr>
          <w:rFonts w:eastAsiaTheme="minorHAnsi"/>
        </w:rPr>
      </w:pPr>
    </w:p>
    <w:p w14:paraId="7A2625B5" w14:textId="1191CCBD" w:rsidR="00CD1828" w:rsidRDefault="000915BE" w:rsidP="000915BE">
      <w:pPr>
        <w:spacing w:line="360" w:lineRule="auto"/>
        <w:jc w:val="center"/>
        <w:rPr>
          <w:rFonts w:eastAsiaTheme="minorHAnsi"/>
        </w:rPr>
      </w:pPr>
      <w:r w:rsidRPr="000915BE">
        <w:rPr>
          <w:rFonts w:eastAsiaTheme="minorHAnsi"/>
          <w:noProof/>
        </w:rPr>
        <w:drawing>
          <wp:inline distT="0" distB="0" distL="0" distR="0" wp14:anchorId="21682270" wp14:editId="300BB273">
            <wp:extent cx="4041517" cy="2860040"/>
            <wp:effectExtent l="0" t="0" r="0" b="1016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3007" cy="2868171"/>
                    </a:xfrm>
                    <a:prstGeom prst="rect">
                      <a:avLst/>
                    </a:prstGeom>
                  </pic:spPr>
                </pic:pic>
              </a:graphicData>
            </a:graphic>
          </wp:inline>
        </w:drawing>
      </w:r>
    </w:p>
    <w:p w14:paraId="173CCE49" w14:textId="49F73B7F" w:rsidR="000915BE" w:rsidRDefault="000915BE" w:rsidP="000915BE">
      <w:pPr>
        <w:spacing w:line="360" w:lineRule="auto"/>
        <w:jc w:val="center"/>
        <w:rPr>
          <w:rFonts w:eastAsiaTheme="minorHAnsi"/>
        </w:rPr>
      </w:pPr>
      <w:r>
        <w:rPr>
          <w:rFonts w:eastAsiaTheme="minorHAnsi"/>
        </w:rPr>
        <w:t>[Fig 2]</w:t>
      </w:r>
    </w:p>
    <w:p w14:paraId="75BDE6E1" w14:textId="77777777" w:rsidR="00D606F2" w:rsidRDefault="00D606F2" w:rsidP="00623CD1">
      <w:pPr>
        <w:spacing w:line="360" w:lineRule="auto"/>
        <w:jc w:val="both"/>
        <w:rPr>
          <w:rFonts w:eastAsiaTheme="minorHAnsi"/>
        </w:rPr>
      </w:pPr>
    </w:p>
    <w:p w14:paraId="24819395" w14:textId="67068BB6" w:rsidR="00CD1828" w:rsidRDefault="001078ED" w:rsidP="00623CD1">
      <w:pPr>
        <w:spacing w:line="360" w:lineRule="auto"/>
        <w:jc w:val="both"/>
        <w:rPr>
          <w:rFonts w:eastAsiaTheme="minorHAnsi"/>
        </w:rPr>
      </w:pPr>
      <w:r>
        <w:rPr>
          <w:rFonts w:eastAsiaTheme="minorHAnsi"/>
        </w:rPr>
        <w:lastRenderedPageBreak/>
        <w:t xml:space="preserve">However, the scope and breadth of health geography research is diverse and wide-ranging </w:t>
      </w:r>
      <w:r w:rsidR="00DD6C7F">
        <w:rPr>
          <w:rFonts w:eastAsiaTheme="minorHAnsi"/>
        </w:rPr>
        <w:t>but</w:t>
      </w:r>
      <w:r>
        <w:rPr>
          <w:rFonts w:eastAsiaTheme="minorHAnsi"/>
        </w:rPr>
        <w:t xml:space="preserve"> </w:t>
      </w:r>
      <w:r w:rsidR="00DD6C7F">
        <w:rPr>
          <w:rFonts w:eastAsiaTheme="minorHAnsi"/>
        </w:rPr>
        <w:t>m</w:t>
      </w:r>
      <w:r w:rsidR="000E63FB">
        <w:rPr>
          <w:rFonts w:eastAsiaTheme="minorHAnsi"/>
        </w:rPr>
        <w:t xml:space="preserve">any geographic research </w:t>
      </w:r>
      <w:r>
        <w:rPr>
          <w:rFonts w:eastAsiaTheme="minorHAnsi"/>
        </w:rPr>
        <w:t>is</w:t>
      </w:r>
      <w:r w:rsidR="000E63FB">
        <w:rPr>
          <w:rFonts w:eastAsiaTheme="minorHAnsi"/>
        </w:rPr>
        <w:t xml:space="preserve"> directly related to public health; this includes health inequalities and polarization, urbanization</w:t>
      </w:r>
      <w:r w:rsidR="00EA2BEF">
        <w:rPr>
          <w:rFonts w:eastAsiaTheme="minorHAnsi"/>
        </w:rPr>
        <w:t>, scales</w:t>
      </w:r>
      <w:r w:rsidR="000E63FB">
        <w:rPr>
          <w:rFonts w:eastAsiaTheme="minorHAnsi"/>
        </w:rPr>
        <w:t xml:space="preserve"> and globalization research. </w:t>
      </w:r>
      <w:r w:rsidR="00AB535A">
        <w:rPr>
          <w:rFonts w:eastAsiaTheme="minorHAnsi"/>
        </w:rPr>
        <w:t>Understanding disease risk factors and how environment</w:t>
      </w:r>
      <w:r w:rsidR="00BA1810">
        <w:rPr>
          <w:rFonts w:eastAsiaTheme="minorHAnsi"/>
        </w:rPr>
        <w:t>al</w:t>
      </w:r>
      <w:r w:rsidR="00AB535A">
        <w:rPr>
          <w:rFonts w:eastAsiaTheme="minorHAnsi"/>
        </w:rPr>
        <w:t>, lifestyle and occupation</w:t>
      </w:r>
      <w:r w:rsidR="00BA1810">
        <w:rPr>
          <w:rFonts w:eastAsiaTheme="minorHAnsi"/>
        </w:rPr>
        <w:t>al risk factors lead the</w:t>
      </w:r>
      <w:r w:rsidR="00AB535A">
        <w:rPr>
          <w:rFonts w:eastAsiaTheme="minorHAnsi"/>
        </w:rPr>
        <w:t xml:space="preserve"> </w:t>
      </w:r>
      <w:r w:rsidR="00BA1810">
        <w:rPr>
          <w:rFonts w:eastAsiaTheme="minorHAnsi"/>
        </w:rPr>
        <w:t>i</w:t>
      </w:r>
      <w:r w:rsidR="002A0151">
        <w:rPr>
          <w:rFonts w:eastAsiaTheme="minorHAnsi"/>
        </w:rPr>
        <w:t>nformed decision</w:t>
      </w:r>
      <w:r w:rsidR="00AB535A">
        <w:rPr>
          <w:rFonts w:eastAsiaTheme="minorHAnsi"/>
        </w:rPr>
        <w:t xml:space="preserve">-making </w:t>
      </w:r>
      <w:r w:rsidR="00BA1810">
        <w:rPr>
          <w:rFonts w:eastAsiaTheme="minorHAnsi"/>
        </w:rPr>
        <w:t xml:space="preserve">to the effective public health policy based on evidence. </w:t>
      </w:r>
      <w:r w:rsidR="00473500">
        <w:rPr>
          <w:rFonts w:eastAsiaTheme="minorHAnsi"/>
        </w:rPr>
        <w:t xml:space="preserve">The nature of environmental exposures and understanding geography are important in assessing the arrangement of health services and in the </w:t>
      </w:r>
      <w:r w:rsidR="00D606F2">
        <w:rPr>
          <w:rFonts w:eastAsiaTheme="minorHAnsi"/>
        </w:rPr>
        <w:t>interrelation,</w:t>
      </w:r>
      <w:r w:rsidR="00473500">
        <w:rPr>
          <w:rFonts w:eastAsiaTheme="minorHAnsi"/>
        </w:rPr>
        <w:t xml:space="preserve"> inherent in many health-related risk exposures</w:t>
      </w:r>
      <w:r w:rsidR="00911640">
        <w:rPr>
          <w:rFonts w:eastAsiaTheme="minorHAnsi"/>
        </w:rPr>
        <w:t xml:space="preserve"> [36]</w:t>
      </w:r>
      <w:r w:rsidR="00473500">
        <w:rPr>
          <w:rFonts w:eastAsiaTheme="minorHAnsi"/>
        </w:rPr>
        <w:t>.</w:t>
      </w:r>
      <w:r w:rsidR="000E63FB">
        <w:rPr>
          <w:rFonts w:eastAsiaTheme="minorHAnsi"/>
        </w:rPr>
        <w:t xml:space="preserve"> </w:t>
      </w:r>
    </w:p>
    <w:p w14:paraId="012ABA62" w14:textId="77777777" w:rsidR="00D606F2" w:rsidRDefault="00D606F2" w:rsidP="00623CD1">
      <w:pPr>
        <w:spacing w:line="360" w:lineRule="auto"/>
        <w:jc w:val="both"/>
        <w:rPr>
          <w:rFonts w:eastAsiaTheme="minorHAnsi"/>
        </w:rPr>
      </w:pPr>
    </w:p>
    <w:p w14:paraId="70EF14F8" w14:textId="77777777" w:rsidR="00D606F2" w:rsidRDefault="00D606F2" w:rsidP="00623CD1">
      <w:pPr>
        <w:spacing w:line="360" w:lineRule="auto"/>
        <w:jc w:val="both"/>
        <w:rPr>
          <w:rFonts w:eastAsiaTheme="minorHAnsi"/>
        </w:rPr>
      </w:pPr>
    </w:p>
    <w:p w14:paraId="3FEF6A46" w14:textId="29250638" w:rsidR="00EA2BEF" w:rsidRDefault="00EA2BEF" w:rsidP="00623CD1">
      <w:pPr>
        <w:spacing w:line="360" w:lineRule="auto"/>
        <w:jc w:val="both"/>
        <w:rPr>
          <w:rFonts w:eastAsiaTheme="minorHAnsi"/>
        </w:rPr>
      </w:pPr>
      <w:r>
        <w:rPr>
          <w:rFonts w:eastAsiaTheme="minorHAnsi"/>
        </w:rPr>
        <w:t xml:space="preserve">It is crucial to have concern with scales of </w:t>
      </w:r>
      <w:proofErr w:type="spellStart"/>
      <w:r>
        <w:rPr>
          <w:rFonts w:eastAsiaTheme="minorHAnsi"/>
        </w:rPr>
        <w:t>organisation</w:t>
      </w:r>
      <w:proofErr w:type="spellEnd"/>
      <w:r>
        <w:rPr>
          <w:rFonts w:eastAsiaTheme="minorHAnsi"/>
        </w:rPr>
        <w:t xml:space="preserve"> </w:t>
      </w:r>
      <w:r w:rsidR="00D25579">
        <w:rPr>
          <w:rFonts w:eastAsiaTheme="minorHAnsi"/>
        </w:rPr>
        <w:t xml:space="preserve">to public health implementation and </w:t>
      </w:r>
      <w:r w:rsidR="007B1895">
        <w:rPr>
          <w:rFonts w:eastAsiaTheme="minorHAnsi"/>
        </w:rPr>
        <w:t>health service provision</w:t>
      </w:r>
      <w:r w:rsidR="00D25579">
        <w:rPr>
          <w:rFonts w:eastAsiaTheme="minorHAnsi"/>
        </w:rPr>
        <w:t>. For example,</w:t>
      </w:r>
      <w:r w:rsidR="00E0282F">
        <w:rPr>
          <w:rFonts w:eastAsiaTheme="minorHAnsi"/>
        </w:rPr>
        <w:t xml:space="preserve"> all geographic contexts such as</w:t>
      </w:r>
      <w:r w:rsidR="00D25579">
        <w:rPr>
          <w:rFonts w:eastAsiaTheme="minorHAnsi"/>
        </w:rPr>
        <w:t xml:space="preserve"> </w:t>
      </w:r>
      <w:r w:rsidR="00715625">
        <w:rPr>
          <w:rFonts w:eastAsiaTheme="minorHAnsi"/>
        </w:rPr>
        <w:t xml:space="preserve">global issues, </w:t>
      </w:r>
      <w:proofErr w:type="spellStart"/>
      <w:r w:rsidR="00715625">
        <w:rPr>
          <w:rFonts w:eastAsiaTheme="minorHAnsi"/>
        </w:rPr>
        <w:t>internationalisation</w:t>
      </w:r>
      <w:proofErr w:type="spellEnd"/>
      <w:r w:rsidR="00715625">
        <w:rPr>
          <w:rFonts w:eastAsiaTheme="minorHAnsi"/>
        </w:rPr>
        <w:t xml:space="preserve"> of health services, demographic transition and environmental changes</w:t>
      </w:r>
      <w:r w:rsidR="00E0282F">
        <w:rPr>
          <w:rFonts w:eastAsiaTheme="minorHAnsi"/>
        </w:rPr>
        <w:t xml:space="preserve"> have direct influence on health policies. </w:t>
      </w:r>
      <w:r w:rsidR="00C44E60">
        <w:rPr>
          <w:rFonts w:eastAsiaTheme="minorHAnsi"/>
        </w:rPr>
        <w:t xml:space="preserve">Many global patterns of infectious disease </w:t>
      </w:r>
      <w:r w:rsidR="00F501F6">
        <w:rPr>
          <w:rFonts w:eastAsiaTheme="minorHAnsi"/>
        </w:rPr>
        <w:t xml:space="preserve">diffusion </w:t>
      </w:r>
      <w:r w:rsidR="00C44E60">
        <w:rPr>
          <w:rFonts w:eastAsiaTheme="minorHAnsi"/>
        </w:rPr>
        <w:t>such as HIV and acute respiratory syndrome are linked to population movement and migration</w:t>
      </w:r>
      <w:r w:rsidR="00F501F6">
        <w:rPr>
          <w:rFonts w:eastAsiaTheme="minorHAnsi"/>
        </w:rPr>
        <w:t xml:space="preserve">. </w:t>
      </w:r>
      <w:r w:rsidR="003825A3">
        <w:rPr>
          <w:rFonts w:eastAsiaTheme="minorHAnsi"/>
        </w:rPr>
        <w:t xml:space="preserve">Although, all these processes again are affected by other contexts like </w:t>
      </w:r>
      <w:r w:rsidR="00EC624B">
        <w:rPr>
          <w:rFonts w:eastAsiaTheme="minorHAnsi"/>
        </w:rPr>
        <w:t>labor</w:t>
      </w:r>
      <w:r w:rsidR="003825A3">
        <w:rPr>
          <w:rFonts w:eastAsiaTheme="minorHAnsi"/>
        </w:rPr>
        <w:t xml:space="preserve">-market conditions and socio-economics. </w:t>
      </w:r>
    </w:p>
    <w:p w14:paraId="5F3CFF57" w14:textId="77777777" w:rsidR="00D606F2" w:rsidRDefault="00D606F2" w:rsidP="00623CD1">
      <w:pPr>
        <w:spacing w:line="360" w:lineRule="auto"/>
        <w:jc w:val="both"/>
        <w:rPr>
          <w:rFonts w:eastAsiaTheme="minorHAnsi"/>
        </w:rPr>
      </w:pPr>
    </w:p>
    <w:p w14:paraId="1421D4D8" w14:textId="77777777" w:rsidR="00D606F2" w:rsidRDefault="00D606F2" w:rsidP="00623CD1">
      <w:pPr>
        <w:spacing w:line="360" w:lineRule="auto"/>
        <w:jc w:val="both"/>
        <w:rPr>
          <w:rFonts w:eastAsiaTheme="minorHAnsi"/>
        </w:rPr>
      </w:pPr>
    </w:p>
    <w:p w14:paraId="44CBCF03" w14:textId="64BE60E2" w:rsidR="0081781A" w:rsidRDefault="00396893" w:rsidP="00623CD1">
      <w:pPr>
        <w:spacing w:line="360" w:lineRule="auto"/>
        <w:jc w:val="both"/>
        <w:rPr>
          <w:rFonts w:eastAsiaTheme="minorHAnsi"/>
        </w:rPr>
      </w:pPr>
      <w:r>
        <w:rPr>
          <w:rFonts w:eastAsiaTheme="minorHAnsi"/>
        </w:rPr>
        <w:t xml:space="preserve">Urbanization </w:t>
      </w:r>
      <w:r w:rsidR="00F16BD4">
        <w:rPr>
          <w:rFonts w:eastAsiaTheme="minorHAnsi"/>
        </w:rPr>
        <w:t xml:space="preserve">and the environmental changes have continued to have a profound effect on well-being and health of people. For example, the epidemic of obesity is connected </w:t>
      </w:r>
      <w:r w:rsidR="0080578D">
        <w:rPr>
          <w:rFonts w:eastAsiaTheme="minorHAnsi"/>
        </w:rPr>
        <w:t>to socio-cultural shift affecting food availability, physical activity and bodily consumption. In such situation, health policy should inform food policy, local planning policy</w:t>
      </w:r>
      <w:r w:rsidR="00571CF4">
        <w:rPr>
          <w:rFonts w:eastAsiaTheme="minorHAnsi"/>
        </w:rPr>
        <w:t>,</w:t>
      </w:r>
      <w:r w:rsidR="0080578D">
        <w:rPr>
          <w:rFonts w:eastAsiaTheme="minorHAnsi"/>
        </w:rPr>
        <w:t xml:space="preserve"> marketing and transportation</w:t>
      </w:r>
      <w:r w:rsidR="00571CF4">
        <w:rPr>
          <w:rFonts w:eastAsiaTheme="minorHAnsi"/>
        </w:rPr>
        <w:t xml:space="preserve"> in a sensitive manner and explain how the built environment can influence population obesity and children food habits</w:t>
      </w:r>
      <w:r w:rsidR="008C372B">
        <w:rPr>
          <w:rFonts w:eastAsiaTheme="minorHAnsi"/>
        </w:rPr>
        <w:t xml:space="preserve"> </w:t>
      </w:r>
      <w:r w:rsidR="004761E1">
        <w:rPr>
          <w:rFonts w:eastAsiaTheme="minorHAnsi"/>
        </w:rPr>
        <w:t>[37]</w:t>
      </w:r>
      <w:r w:rsidR="00571CF4">
        <w:rPr>
          <w:rFonts w:eastAsiaTheme="minorHAnsi"/>
        </w:rPr>
        <w:t>.</w:t>
      </w:r>
      <w:r w:rsidR="0094321B">
        <w:rPr>
          <w:rFonts w:eastAsiaTheme="minorHAnsi"/>
        </w:rPr>
        <w:t xml:space="preserve"> </w:t>
      </w:r>
    </w:p>
    <w:p w14:paraId="09D76B26" w14:textId="77777777" w:rsidR="005109D6" w:rsidRDefault="005109D6" w:rsidP="00F731D7">
      <w:pPr>
        <w:spacing w:line="360" w:lineRule="auto"/>
        <w:jc w:val="both"/>
        <w:rPr>
          <w:rFonts w:eastAsiaTheme="minorHAnsi"/>
        </w:rPr>
      </w:pPr>
    </w:p>
    <w:p w14:paraId="487D909E" w14:textId="77777777" w:rsidR="00D606F2" w:rsidRDefault="00D606F2" w:rsidP="00F731D7">
      <w:pPr>
        <w:spacing w:line="360" w:lineRule="auto"/>
        <w:jc w:val="both"/>
        <w:rPr>
          <w:rFonts w:eastAsiaTheme="minorHAnsi"/>
        </w:rPr>
      </w:pPr>
    </w:p>
    <w:p w14:paraId="017C23DB" w14:textId="77777777" w:rsidR="006A0C3F" w:rsidRDefault="002F1A51" w:rsidP="00F731D7">
      <w:pPr>
        <w:spacing w:line="360" w:lineRule="auto"/>
        <w:jc w:val="both"/>
        <w:rPr>
          <w:rFonts w:eastAsiaTheme="minorHAnsi"/>
        </w:rPr>
      </w:pPr>
      <w:r>
        <w:rPr>
          <w:rFonts w:eastAsiaTheme="minorHAnsi"/>
        </w:rPr>
        <w:t>In fact, t</w:t>
      </w:r>
      <w:r w:rsidR="00623CD1" w:rsidRPr="00623CD1">
        <w:rPr>
          <w:rFonts w:eastAsiaTheme="minorHAnsi"/>
        </w:rPr>
        <w:t>echnology advancement served important role in the development of graphics during 19</w:t>
      </w:r>
      <w:r w:rsidR="00623CD1" w:rsidRPr="00623CD1">
        <w:rPr>
          <w:rFonts w:eastAsiaTheme="minorHAnsi"/>
          <w:vertAlign w:val="superscript"/>
        </w:rPr>
        <w:t>th</w:t>
      </w:r>
      <w:r>
        <w:rPr>
          <w:rFonts w:eastAsiaTheme="minorHAnsi"/>
        </w:rPr>
        <w:t xml:space="preserve"> century;</w:t>
      </w:r>
      <w:r w:rsidR="00623CD1" w:rsidRPr="00623CD1">
        <w:rPr>
          <w:rFonts w:eastAsiaTheme="minorHAnsi"/>
        </w:rPr>
        <w:t xml:space="preserve"> allowing statistical data</w:t>
      </w:r>
      <w:r>
        <w:rPr>
          <w:rFonts w:eastAsiaTheme="minorHAnsi"/>
        </w:rPr>
        <w:t xml:space="preserve"> collected and summarized more easily and images being produced cheaper and faster [16</w:t>
      </w:r>
      <w:r w:rsidR="00623CD1" w:rsidRPr="00623CD1">
        <w:rPr>
          <w:rFonts w:eastAsiaTheme="minorHAnsi"/>
        </w:rPr>
        <w:t xml:space="preserve">]. </w:t>
      </w:r>
      <w:r w:rsidR="00A3243E">
        <w:rPr>
          <w:rFonts w:eastAsiaTheme="minorHAnsi"/>
        </w:rPr>
        <w:t>However, m</w:t>
      </w:r>
      <w:r w:rsidR="00623CD1" w:rsidRPr="00623CD1">
        <w:rPr>
          <w:rFonts w:eastAsiaTheme="minorHAnsi"/>
        </w:rPr>
        <w:t xml:space="preserve">aps are </w:t>
      </w:r>
      <w:r w:rsidR="00A3243E">
        <w:rPr>
          <w:rFonts w:eastAsiaTheme="minorHAnsi"/>
        </w:rPr>
        <w:t xml:space="preserve">mainly </w:t>
      </w:r>
      <w:r w:rsidR="00623CD1" w:rsidRPr="00623CD1">
        <w:rPr>
          <w:rFonts w:eastAsiaTheme="minorHAnsi"/>
        </w:rPr>
        <w:t>created for the demonstration purpose rather than material referencing sources</w:t>
      </w:r>
      <w:r w:rsidR="00A3243E">
        <w:rPr>
          <w:rFonts w:eastAsiaTheme="minorHAnsi"/>
        </w:rPr>
        <w:t xml:space="preserve"> [17</w:t>
      </w:r>
      <w:r w:rsidR="00623CD1" w:rsidRPr="00623CD1">
        <w:rPr>
          <w:rFonts w:eastAsiaTheme="minorHAnsi"/>
        </w:rPr>
        <w:t>].</w:t>
      </w:r>
    </w:p>
    <w:p w14:paraId="1BECA70C" w14:textId="77777777" w:rsidR="00EC624B" w:rsidRDefault="00EC624B" w:rsidP="00EC624B">
      <w:pPr>
        <w:jc w:val="both"/>
        <w:rPr>
          <w:rFonts w:eastAsiaTheme="minorHAnsi"/>
          <w:b/>
          <w:sz w:val="28"/>
          <w:szCs w:val="28"/>
        </w:rPr>
      </w:pPr>
    </w:p>
    <w:p w14:paraId="0C6C5110" w14:textId="77777777" w:rsidR="00EC624B" w:rsidRDefault="00EC624B" w:rsidP="00EC624B">
      <w:pPr>
        <w:jc w:val="both"/>
        <w:rPr>
          <w:rFonts w:eastAsiaTheme="minorHAnsi"/>
          <w:b/>
          <w:sz w:val="28"/>
          <w:szCs w:val="28"/>
        </w:rPr>
      </w:pPr>
    </w:p>
    <w:p w14:paraId="60D13792" w14:textId="77777777" w:rsidR="00EC624B" w:rsidRDefault="00EC624B" w:rsidP="00EC624B">
      <w:pPr>
        <w:jc w:val="both"/>
        <w:rPr>
          <w:rFonts w:eastAsiaTheme="minorHAnsi"/>
          <w:b/>
          <w:sz w:val="28"/>
          <w:szCs w:val="28"/>
        </w:rPr>
      </w:pPr>
    </w:p>
    <w:p w14:paraId="5A3EF3F8" w14:textId="251B7E50" w:rsidR="00BF5A9B" w:rsidRPr="00EC624B" w:rsidRDefault="00EC624B" w:rsidP="00EC624B">
      <w:pPr>
        <w:spacing w:line="360" w:lineRule="auto"/>
        <w:jc w:val="both"/>
        <w:rPr>
          <w:b/>
        </w:rPr>
      </w:pPr>
      <w:r>
        <w:rPr>
          <w:b/>
        </w:rPr>
        <w:lastRenderedPageBreak/>
        <w:t xml:space="preserve">  2.2 </w:t>
      </w:r>
      <w:r w:rsidR="00BF5A9B" w:rsidRPr="00EC624B">
        <w:rPr>
          <w:b/>
        </w:rPr>
        <w:t>Meningitis</w:t>
      </w:r>
      <w:r w:rsidR="00000DA7" w:rsidRPr="00EC624B">
        <w:rPr>
          <w:b/>
        </w:rPr>
        <w:t xml:space="preserve"> Epidemiology</w:t>
      </w:r>
    </w:p>
    <w:p w14:paraId="3C225DBE" w14:textId="62445390" w:rsidR="00712DC8" w:rsidRDefault="00712DC8" w:rsidP="00513B76">
      <w:pPr>
        <w:spacing w:line="360" w:lineRule="auto"/>
        <w:jc w:val="both"/>
      </w:pPr>
      <w:r>
        <w:t xml:space="preserve">Infectious disease </w:t>
      </w:r>
      <w:r w:rsidR="00D606F2">
        <w:t>is</w:t>
      </w:r>
      <w:r>
        <w:t xml:space="preserve"> one of the leading causes of death worldwide [</w:t>
      </w:r>
      <w:r w:rsidR="002A737F">
        <w:t>1</w:t>
      </w:r>
      <w:r>
        <w:t>].</w:t>
      </w:r>
      <w:r w:rsidR="002A737F">
        <w:t xml:space="preserve"> They can be very difficult to control particularly when the infectious agent resist to commonly used medicines. For example, bacteria can acquire new genes or accumulate mutations in their DNA to allow them survive even when using antibiotics drugs [2].</w:t>
      </w:r>
    </w:p>
    <w:p w14:paraId="7246A6E8" w14:textId="77777777" w:rsidR="00D606F2" w:rsidRDefault="00D606F2" w:rsidP="00513B76">
      <w:pPr>
        <w:spacing w:line="360" w:lineRule="auto"/>
        <w:jc w:val="both"/>
      </w:pPr>
    </w:p>
    <w:p w14:paraId="4E8B2E2A" w14:textId="77777777" w:rsidR="00D606F2" w:rsidRDefault="00D606F2" w:rsidP="00513B76">
      <w:pPr>
        <w:spacing w:line="360" w:lineRule="auto"/>
        <w:jc w:val="both"/>
      </w:pPr>
    </w:p>
    <w:p w14:paraId="5B4A1BAF" w14:textId="07E90939" w:rsidR="00D606F2" w:rsidRDefault="00270305" w:rsidP="00513B76">
      <w:pPr>
        <w:spacing w:line="360" w:lineRule="auto"/>
        <w:jc w:val="both"/>
      </w:pPr>
      <w:r>
        <w:t xml:space="preserve">Meningitis is </w:t>
      </w:r>
      <w:r w:rsidR="00833056">
        <w:t>a type of</w:t>
      </w:r>
      <w:r w:rsidR="00C270C1">
        <w:t xml:space="preserve"> the</w:t>
      </w:r>
      <w:r w:rsidR="00833056">
        <w:t xml:space="preserve"> infection that can be very serious</w:t>
      </w:r>
      <w:r w:rsidR="001846EB">
        <w:t xml:space="preserve"> if not treated quickly. It is</w:t>
      </w:r>
      <w:r>
        <w:t xml:space="preserve"> </w:t>
      </w:r>
      <w:r w:rsidR="001846EB">
        <w:t xml:space="preserve">an inflammation and </w:t>
      </w:r>
      <w:r>
        <w:t>infection of the membrane arou</w:t>
      </w:r>
      <w:r w:rsidR="00833056">
        <w:t>nd the brain and spinal cord and usually caused by a viral or bacterial infection [3]</w:t>
      </w:r>
      <w:r w:rsidR="000915BE">
        <w:t xml:space="preserve"> (</w:t>
      </w:r>
      <w:r w:rsidR="008412B2">
        <w:t>Figure 3</w:t>
      </w:r>
      <w:r w:rsidR="000915BE">
        <w:t>)</w:t>
      </w:r>
      <w:r>
        <w:t xml:space="preserve">. </w:t>
      </w:r>
      <w:r w:rsidR="009868C5">
        <w:t xml:space="preserve">Meningitis can occur in all age group, but infants, young children and elderly people are at higher risk [4]. </w:t>
      </w:r>
    </w:p>
    <w:p w14:paraId="548DA44F" w14:textId="38D208E6" w:rsidR="000915BE" w:rsidRDefault="000915BE" w:rsidP="000915BE">
      <w:pPr>
        <w:spacing w:line="360" w:lineRule="auto"/>
        <w:jc w:val="center"/>
      </w:pPr>
      <w:r w:rsidRPr="000915BE">
        <w:rPr>
          <w:noProof/>
        </w:rPr>
        <w:drawing>
          <wp:inline distT="0" distB="0" distL="0" distR="0" wp14:anchorId="6CAC3C3D" wp14:editId="440DC3CD">
            <wp:extent cx="2255259" cy="2255259"/>
            <wp:effectExtent l="0" t="0" r="5715" b="571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281757" cy="2281757"/>
                    </a:xfrm>
                    <a:prstGeom prst="rect">
                      <a:avLst/>
                    </a:prstGeom>
                  </pic:spPr>
                </pic:pic>
              </a:graphicData>
            </a:graphic>
          </wp:inline>
        </w:drawing>
      </w:r>
    </w:p>
    <w:p w14:paraId="26610CE9" w14:textId="106BC175" w:rsidR="000915BE" w:rsidRDefault="000915BE" w:rsidP="000915BE">
      <w:pPr>
        <w:spacing w:line="360" w:lineRule="auto"/>
        <w:jc w:val="center"/>
      </w:pPr>
      <w:r>
        <w:t>[</w:t>
      </w:r>
      <w:r w:rsidR="008412B2">
        <w:t>Fig 3</w:t>
      </w:r>
      <w:r>
        <w:t>]</w:t>
      </w:r>
    </w:p>
    <w:p w14:paraId="5F1D621E" w14:textId="77777777" w:rsidR="00D606F2" w:rsidRDefault="00D606F2" w:rsidP="000915BE">
      <w:pPr>
        <w:spacing w:line="360" w:lineRule="auto"/>
        <w:jc w:val="center"/>
      </w:pPr>
    </w:p>
    <w:p w14:paraId="054A0027" w14:textId="77777777" w:rsidR="00D606F2" w:rsidRDefault="00D606F2" w:rsidP="000915BE">
      <w:pPr>
        <w:spacing w:line="360" w:lineRule="auto"/>
        <w:jc w:val="center"/>
      </w:pPr>
    </w:p>
    <w:p w14:paraId="106EA816" w14:textId="1B83F3E5" w:rsidR="006342D1" w:rsidRDefault="001846EB" w:rsidP="00513B76">
      <w:pPr>
        <w:spacing w:line="360" w:lineRule="auto"/>
        <w:jc w:val="both"/>
      </w:pPr>
      <w:r>
        <w:t xml:space="preserve">Viral meningitis </w:t>
      </w:r>
      <w:r w:rsidR="00D606F2">
        <w:t>is</w:t>
      </w:r>
      <w:r>
        <w:t xml:space="preserve"> the most common and usually more benign than bacterial, although every single case of suspected meningitis should be managed</w:t>
      </w:r>
      <w:r w:rsidR="00EC2A9A">
        <w:t xml:space="preserve"> carefully and treated as the bacterial type</w:t>
      </w:r>
      <w:r>
        <w:t xml:space="preserve"> until proven otherwise [</w:t>
      </w:r>
      <w:r w:rsidR="009868C5">
        <w:t>5</w:t>
      </w:r>
      <w:r>
        <w:t xml:space="preserve">]. </w:t>
      </w:r>
      <w:r w:rsidR="006342D1" w:rsidRPr="00131CE3">
        <w:t>People are the main known reposit</w:t>
      </w:r>
      <w:r w:rsidR="006342D1">
        <w:t>ory for Neisseria meningitides or meningococcus. Around 10% of the people</w:t>
      </w:r>
      <w:r w:rsidR="006342D1" w:rsidRPr="00131CE3">
        <w:t xml:space="preserve"> conveys the meningococcus in the back of their throat or nose wi</w:t>
      </w:r>
      <w:r w:rsidR="006342D1">
        <w:t>thout infecting them</w:t>
      </w:r>
      <w:r w:rsidR="006342D1" w:rsidRPr="00131CE3">
        <w:t>. It is transmitted from individual to individual by</w:t>
      </w:r>
      <w:r w:rsidR="006342D1">
        <w:t xml:space="preserve"> close and</w:t>
      </w:r>
      <w:r w:rsidR="006342D1" w:rsidRPr="00131CE3">
        <w:t xml:space="preserve"> direct contact</w:t>
      </w:r>
      <w:r w:rsidR="006342D1">
        <w:t xml:space="preserve"> such as</w:t>
      </w:r>
      <w:r w:rsidR="006342D1" w:rsidRPr="00131CE3">
        <w:t xml:space="preserve"> breathing in respiratory emis</w:t>
      </w:r>
      <w:r w:rsidR="006342D1">
        <w:t>sions from the mouth and throat [4].</w:t>
      </w:r>
      <w:r w:rsidR="006342D1" w:rsidRPr="00131CE3">
        <w:t xml:space="preserve"> It is not known why a few people convey the microbes without them creating hurt whil</w:t>
      </w:r>
      <w:r w:rsidR="006342D1">
        <w:t>e others go ahead to create invasive illness, particularly,</w:t>
      </w:r>
      <w:r w:rsidR="006342D1" w:rsidRPr="003F2D21">
        <w:t xml:space="preserve"> </w:t>
      </w:r>
      <w:r w:rsidR="006342D1">
        <w:t>y</w:t>
      </w:r>
      <w:r w:rsidR="006342D1" w:rsidRPr="00131CE3">
        <w:t>ou</w:t>
      </w:r>
      <w:r w:rsidR="006342D1">
        <w:t>ng children</w:t>
      </w:r>
      <w:r w:rsidR="006342D1" w:rsidRPr="00131CE3">
        <w:t xml:space="preserve"> and adolescents are at most elevated danger of meningococcal sickness</w:t>
      </w:r>
      <w:r w:rsidR="006342D1">
        <w:t>.</w:t>
      </w:r>
      <w:r w:rsidR="006342D1" w:rsidRPr="00131CE3">
        <w:t xml:space="preserve"> </w:t>
      </w:r>
    </w:p>
    <w:p w14:paraId="02F49730" w14:textId="77777777" w:rsidR="00D606F2" w:rsidRDefault="00D606F2" w:rsidP="00513B76">
      <w:pPr>
        <w:spacing w:line="360" w:lineRule="auto"/>
        <w:jc w:val="both"/>
      </w:pPr>
    </w:p>
    <w:p w14:paraId="7C58B6B2" w14:textId="77777777" w:rsidR="00D606F2" w:rsidRDefault="00D606F2" w:rsidP="00513B76">
      <w:pPr>
        <w:spacing w:line="360" w:lineRule="auto"/>
        <w:jc w:val="both"/>
      </w:pPr>
    </w:p>
    <w:p w14:paraId="00330D2B" w14:textId="7C074373" w:rsidR="00EC2A9A" w:rsidRDefault="001846EB" w:rsidP="00513B76">
      <w:pPr>
        <w:spacing w:line="360" w:lineRule="auto"/>
        <w:jc w:val="both"/>
      </w:pPr>
      <w:r>
        <w:lastRenderedPageBreak/>
        <w:t>Meningococcal is the leading infectious cause of death in early childhood</w:t>
      </w:r>
      <w:r w:rsidR="00CF7F85">
        <w:t xml:space="preserve"> as it can </w:t>
      </w:r>
      <w:r w:rsidR="00EC2A9A">
        <w:t>cause invasive illness,</w:t>
      </w:r>
      <w:r w:rsidR="00EC2A9A" w:rsidRPr="00131CE3">
        <w:t xml:space="preserve"> including </w:t>
      </w:r>
      <w:r w:rsidR="002C7C6E">
        <w:t>septicemia</w:t>
      </w:r>
      <w:r w:rsidR="00EC2A9A">
        <w:t xml:space="preserve">, </w:t>
      </w:r>
      <w:r w:rsidR="00EC2A9A" w:rsidRPr="00131CE3">
        <w:t>pneumonia</w:t>
      </w:r>
      <w:r w:rsidR="00EC2A9A">
        <w:t xml:space="preserve"> and</w:t>
      </w:r>
      <w:r w:rsidR="00EC2A9A" w:rsidRPr="00131CE3">
        <w:t xml:space="preserve"> meningit</w:t>
      </w:r>
      <w:r w:rsidR="00EC2A9A">
        <w:t xml:space="preserve">is. </w:t>
      </w:r>
      <w:r w:rsidR="00CF7F85" w:rsidRPr="00131CE3">
        <w:t xml:space="preserve">Early signs and indications of meningococcal </w:t>
      </w:r>
      <w:r w:rsidR="00CF7F85">
        <w:t xml:space="preserve">are usually not specific </w:t>
      </w:r>
      <w:r w:rsidR="00CF7F85" w:rsidRPr="00131CE3">
        <w:t>and</w:t>
      </w:r>
      <w:r w:rsidR="00CF7F85">
        <w:t xml:space="preserve"> very</w:t>
      </w:r>
      <w:r w:rsidR="00CF7F85" w:rsidRPr="00131CE3">
        <w:t xml:space="preserve"> hard to recognize from basic and self-restricting viral diseases</w:t>
      </w:r>
      <w:r w:rsidR="00CF7F85">
        <w:t xml:space="preserve"> [4]</w:t>
      </w:r>
      <w:r w:rsidR="00CF7F85" w:rsidRPr="00131CE3">
        <w:t>.</w:t>
      </w:r>
      <w:r w:rsidR="006342D1">
        <w:t xml:space="preserve"> </w:t>
      </w:r>
      <w:r w:rsidR="00EC2A9A">
        <w:t xml:space="preserve">Meningococcal </w:t>
      </w:r>
      <w:r w:rsidR="003F2D21">
        <w:t>usually presents as</w:t>
      </w:r>
      <w:r w:rsidR="00EC2A9A">
        <w:t xml:space="preserve"> </w:t>
      </w:r>
      <w:r w:rsidR="003F2D21">
        <w:t xml:space="preserve">bacterial meningitis </w:t>
      </w:r>
      <w:r w:rsidR="00EC2A9A">
        <w:t xml:space="preserve">in 15% </w:t>
      </w:r>
      <w:r w:rsidR="003F2D21">
        <w:t xml:space="preserve">of </w:t>
      </w:r>
      <w:r w:rsidR="00EC2A9A">
        <w:t xml:space="preserve">cases and </w:t>
      </w:r>
      <w:r w:rsidR="003F2D21">
        <w:t xml:space="preserve">as </w:t>
      </w:r>
      <w:r w:rsidR="002C7C6E">
        <w:t>septicemia</w:t>
      </w:r>
      <w:r w:rsidR="003F2D21">
        <w:t xml:space="preserve"> in </w:t>
      </w:r>
      <w:r w:rsidR="00EC2A9A">
        <w:t>25%</w:t>
      </w:r>
      <w:r w:rsidR="003F2D21">
        <w:t xml:space="preserve"> of</w:t>
      </w:r>
      <w:r w:rsidR="00EC2A9A">
        <w:t xml:space="preserve"> cases, or as a combination of the two presentations [</w:t>
      </w:r>
      <w:r w:rsidR="009868C5">
        <w:t>5</w:t>
      </w:r>
      <w:r w:rsidR="00EC2A9A">
        <w:t>].</w:t>
      </w:r>
    </w:p>
    <w:p w14:paraId="7265B596" w14:textId="77777777" w:rsidR="00D606F2" w:rsidRDefault="00D606F2" w:rsidP="00513B76">
      <w:pPr>
        <w:spacing w:line="360" w:lineRule="auto"/>
        <w:jc w:val="both"/>
      </w:pPr>
    </w:p>
    <w:p w14:paraId="42F4340D" w14:textId="77777777" w:rsidR="00D606F2" w:rsidRDefault="00D606F2" w:rsidP="00513B76">
      <w:pPr>
        <w:spacing w:line="360" w:lineRule="auto"/>
        <w:jc w:val="both"/>
      </w:pPr>
    </w:p>
    <w:p w14:paraId="418CCE70" w14:textId="652F4E06" w:rsidR="009868C5" w:rsidRPr="00131CE3" w:rsidRDefault="006342D1" w:rsidP="00513B76">
      <w:pPr>
        <w:spacing w:line="360" w:lineRule="auto"/>
        <w:jc w:val="both"/>
      </w:pPr>
      <w:r>
        <w:t>According to Meningitis Research Foundation (2014), every year around 3200 cases of bacterial meningitis occur in the UK</w:t>
      </w:r>
      <w:r w:rsidR="000915BE">
        <w:t xml:space="preserve"> (</w:t>
      </w:r>
      <w:r w:rsidR="008412B2">
        <w:t>Figure 4</w:t>
      </w:r>
      <w:r w:rsidR="000915BE">
        <w:t>)</w:t>
      </w:r>
      <w:r>
        <w:t xml:space="preserve"> [6].</w:t>
      </w:r>
      <w:r w:rsidR="00735982">
        <w:t xml:space="preserve"> Only in 2009-2010</w:t>
      </w:r>
      <w:r w:rsidR="00F23208">
        <w:t xml:space="preserve"> </w:t>
      </w:r>
      <w:r w:rsidR="00735982">
        <w:t xml:space="preserve">3000 cases of viral meningitis were reported in the UK, however, the actual incidence </w:t>
      </w:r>
      <w:r w:rsidR="001021D6">
        <w:t>was</w:t>
      </w:r>
      <w:r w:rsidR="00735982">
        <w:t xml:space="preserve"> likely to be higher [7]. </w:t>
      </w:r>
    </w:p>
    <w:p w14:paraId="51D871C9" w14:textId="77777777" w:rsidR="00131CE3" w:rsidRDefault="008A5630" w:rsidP="00513B76">
      <w:pPr>
        <w:spacing w:line="360" w:lineRule="auto"/>
        <w:jc w:val="both"/>
      </w:pPr>
      <w:r>
        <w:t xml:space="preserve">Over the last two decades, the epidemiology of bacterial meningitis </w:t>
      </w:r>
      <w:r w:rsidR="003B7F62">
        <w:t xml:space="preserve">in the UK </w:t>
      </w:r>
      <w:r>
        <w:t>has</w:t>
      </w:r>
      <w:r w:rsidR="003B7F62">
        <w:t xml:space="preserve"> been</w:t>
      </w:r>
      <w:r>
        <w:t xml:space="preserve"> dramatically </w:t>
      </w:r>
      <w:r w:rsidR="003B7F62">
        <w:t>changed following the introduction of vaccination against influenza type B, pneumococcal disease and serogroup C meningococcus [8].</w:t>
      </w:r>
    </w:p>
    <w:p w14:paraId="2D7DBA9B" w14:textId="77777777" w:rsidR="00D606F2" w:rsidRDefault="00D606F2" w:rsidP="00513B76">
      <w:pPr>
        <w:spacing w:line="360" w:lineRule="auto"/>
        <w:jc w:val="both"/>
      </w:pPr>
    </w:p>
    <w:p w14:paraId="66EDC8DA" w14:textId="1378DD05" w:rsidR="000915BE" w:rsidRDefault="000915BE" w:rsidP="000915BE">
      <w:pPr>
        <w:spacing w:line="360" w:lineRule="auto"/>
        <w:jc w:val="center"/>
      </w:pPr>
      <w:r w:rsidRPr="000915BE">
        <w:rPr>
          <w:noProof/>
        </w:rPr>
        <w:drawing>
          <wp:inline distT="0" distB="0" distL="0" distR="0" wp14:anchorId="1EC3BEC4" wp14:editId="6B00A166">
            <wp:extent cx="5239785" cy="2810403"/>
            <wp:effectExtent l="0" t="0" r="0" b="952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62985" cy="2822846"/>
                    </a:xfrm>
                    <a:prstGeom prst="rect">
                      <a:avLst/>
                    </a:prstGeom>
                  </pic:spPr>
                </pic:pic>
              </a:graphicData>
            </a:graphic>
          </wp:inline>
        </w:drawing>
      </w:r>
    </w:p>
    <w:p w14:paraId="7200FA59" w14:textId="0C5D3770" w:rsidR="000915BE" w:rsidRDefault="000915BE" w:rsidP="000915BE">
      <w:pPr>
        <w:spacing w:line="360" w:lineRule="auto"/>
        <w:jc w:val="center"/>
      </w:pPr>
      <w:r>
        <w:t>[</w:t>
      </w:r>
      <w:r w:rsidR="008412B2">
        <w:t>Fig 4</w:t>
      </w:r>
      <w:r>
        <w:t>]</w:t>
      </w:r>
    </w:p>
    <w:p w14:paraId="3FD775CD" w14:textId="77777777" w:rsidR="00D606F2" w:rsidRDefault="00D606F2" w:rsidP="000915BE">
      <w:pPr>
        <w:spacing w:line="360" w:lineRule="auto"/>
        <w:jc w:val="center"/>
      </w:pPr>
    </w:p>
    <w:p w14:paraId="47CF08D2" w14:textId="77777777" w:rsidR="00D606F2" w:rsidRDefault="00D606F2" w:rsidP="000915BE">
      <w:pPr>
        <w:spacing w:line="360" w:lineRule="auto"/>
        <w:jc w:val="center"/>
      </w:pPr>
    </w:p>
    <w:p w14:paraId="1765F0CC" w14:textId="77777777" w:rsidR="004E1385" w:rsidRDefault="004E1385" w:rsidP="000915BE">
      <w:pPr>
        <w:spacing w:line="360" w:lineRule="auto"/>
        <w:jc w:val="center"/>
      </w:pPr>
    </w:p>
    <w:p w14:paraId="3EE12EA0" w14:textId="0284F943" w:rsidR="00000DA7" w:rsidRDefault="00000DA7" w:rsidP="00000DA7">
      <w:pPr>
        <w:spacing w:line="360" w:lineRule="auto"/>
        <w:jc w:val="both"/>
      </w:pPr>
      <w:r>
        <w:t xml:space="preserve">    </w:t>
      </w:r>
    </w:p>
    <w:p w14:paraId="3948EDBE" w14:textId="123CBC4B" w:rsidR="00000DA7" w:rsidRPr="00000DA7" w:rsidRDefault="00000DA7" w:rsidP="00000DA7">
      <w:pPr>
        <w:spacing w:line="360" w:lineRule="auto"/>
        <w:jc w:val="both"/>
        <w:rPr>
          <w:b/>
        </w:rPr>
      </w:pPr>
      <w:r>
        <w:rPr>
          <w:b/>
        </w:rPr>
        <w:t xml:space="preserve"> </w:t>
      </w:r>
      <w:r w:rsidRPr="00000DA7">
        <w:rPr>
          <w:b/>
        </w:rPr>
        <w:t>2.2.1 Immunization schema</w:t>
      </w:r>
    </w:p>
    <w:p w14:paraId="7791FEBD" w14:textId="76C017D3" w:rsidR="00293214" w:rsidRDefault="00374C54" w:rsidP="00000DA7">
      <w:pPr>
        <w:spacing w:line="360" w:lineRule="auto"/>
        <w:jc w:val="both"/>
      </w:pPr>
      <w:r>
        <w:t xml:space="preserve">Introduction of a new </w:t>
      </w:r>
      <w:proofErr w:type="spellStart"/>
      <w:r>
        <w:t>immunisation</w:t>
      </w:r>
      <w:proofErr w:type="spellEnd"/>
      <w:r>
        <w:t xml:space="preserve"> and vaccination against group B</w:t>
      </w:r>
      <w:r w:rsidR="00E5462E">
        <w:t xml:space="preserve"> bacteria and the cause </w:t>
      </w:r>
      <w:r w:rsidR="001021D6">
        <w:t>of meningococcal</w:t>
      </w:r>
      <w:r>
        <w:t xml:space="preserve"> has been recommended by the Joint Committee to be added to the </w:t>
      </w:r>
      <w:proofErr w:type="spellStart"/>
      <w:r>
        <w:t>immunisation</w:t>
      </w:r>
      <w:proofErr w:type="spellEnd"/>
      <w:r>
        <w:t xml:space="preserve"> </w:t>
      </w:r>
      <w:r>
        <w:lastRenderedPageBreak/>
        <w:t>schedule at 2, 4 and twelve months</w:t>
      </w:r>
      <w:r w:rsidR="00D17D56">
        <w:t xml:space="preserve"> [7]</w:t>
      </w:r>
      <w:r>
        <w:t>.</w:t>
      </w:r>
      <w:r w:rsidR="00293214">
        <w:t xml:space="preserve"> This vaccine offers protection against meningitis type “B” that is a common cause of meningitis in young children in the UK [7].</w:t>
      </w:r>
    </w:p>
    <w:p w14:paraId="6C9247D6" w14:textId="77777777" w:rsidR="00D606F2" w:rsidRDefault="00D606F2" w:rsidP="00513B76">
      <w:pPr>
        <w:spacing w:line="360" w:lineRule="auto"/>
        <w:jc w:val="both"/>
      </w:pPr>
    </w:p>
    <w:p w14:paraId="42DADDFE" w14:textId="77777777" w:rsidR="00D606F2" w:rsidRDefault="00D606F2" w:rsidP="00513B76">
      <w:pPr>
        <w:spacing w:line="360" w:lineRule="auto"/>
        <w:jc w:val="both"/>
      </w:pPr>
    </w:p>
    <w:p w14:paraId="36E686E1" w14:textId="1907891F" w:rsidR="000568B6" w:rsidRDefault="00E5462E" w:rsidP="00513B76">
      <w:pPr>
        <w:spacing w:line="360" w:lineRule="auto"/>
        <w:jc w:val="both"/>
      </w:pPr>
      <w:r>
        <w:t xml:space="preserve"> </w:t>
      </w:r>
      <w:r w:rsidR="00293214">
        <w:t>The pneumococcal vaccine</w:t>
      </w:r>
      <w:r w:rsidR="00402C06">
        <w:t xml:space="preserve"> which is also known as the “</w:t>
      </w:r>
      <w:proofErr w:type="spellStart"/>
      <w:r w:rsidR="00402C06">
        <w:t>pneumo</w:t>
      </w:r>
      <w:proofErr w:type="spellEnd"/>
      <w:r w:rsidR="00402C06">
        <w:t xml:space="preserve"> job”</w:t>
      </w:r>
      <w:r w:rsidR="00293214">
        <w:t xml:space="preserve"> gives protection against serious</w:t>
      </w:r>
      <w:r w:rsidR="00402C06">
        <w:t xml:space="preserve"> and fatal</w:t>
      </w:r>
      <w:r w:rsidR="00293214">
        <w:t xml:space="preserve"> pneu</w:t>
      </w:r>
      <w:r w:rsidR="00402C06">
        <w:t>mococcal infections [</w:t>
      </w:r>
      <w:r w:rsidR="00513B76">
        <w:t>10</w:t>
      </w:r>
      <w:r w:rsidR="00402C06">
        <w:t xml:space="preserve">]. Pneumococcal infections are caused by the bacterium Streptococcus pneumoniae and can lead to </w:t>
      </w:r>
      <w:r w:rsidR="002C7C6E">
        <w:t>septicemia</w:t>
      </w:r>
      <w:r w:rsidR="00402C06">
        <w:t>, pneumonia and meningitis, brain damage and even kill [</w:t>
      </w:r>
      <w:r w:rsidR="00513B76">
        <w:t>10</w:t>
      </w:r>
      <w:r w:rsidR="00402C06">
        <w:t>].</w:t>
      </w:r>
      <w:r w:rsidR="00E01D7A">
        <w:t xml:space="preserve"> The meningitis C vaccine also protects people at risk of a type of bacteria </w:t>
      </w:r>
      <w:r w:rsidR="0069062D">
        <w:t>causing meningitis which is called meningococcal</w:t>
      </w:r>
      <w:r w:rsidR="00E01D7A">
        <w:t xml:space="preserve"> group C bacteria</w:t>
      </w:r>
      <w:r w:rsidR="0069062D">
        <w:t xml:space="preserve"> [</w:t>
      </w:r>
      <w:r w:rsidR="00513B76">
        <w:t>10</w:t>
      </w:r>
      <w:r w:rsidR="0069062D">
        <w:t xml:space="preserve">]. Babies are offered a single injection of combined vaccine </w:t>
      </w:r>
      <w:r w:rsidR="005E43DA">
        <w:t>of “</w:t>
      </w:r>
      <w:proofErr w:type="spellStart"/>
      <w:r w:rsidR="005E43DA">
        <w:t>Haemophilus</w:t>
      </w:r>
      <w:proofErr w:type="spellEnd"/>
      <w:r w:rsidR="005E43DA">
        <w:t xml:space="preserve"> influenza type B and Meningitis C</w:t>
      </w:r>
      <w:r w:rsidR="005E43DA" w:rsidRPr="005E43DA">
        <w:t xml:space="preserve"> </w:t>
      </w:r>
      <w:r w:rsidR="005E43DA">
        <w:t xml:space="preserve">(Hib/Men C) </w:t>
      </w:r>
      <w:r w:rsidR="0069062D">
        <w:t xml:space="preserve">at one year of age whilst teenagers and first time university students are offered the combined meningitis </w:t>
      </w:r>
      <w:r w:rsidR="006416BB">
        <w:t>“</w:t>
      </w:r>
      <w:r w:rsidR="0069062D">
        <w:t>ACWY</w:t>
      </w:r>
      <w:r w:rsidR="006416BB">
        <w:t>”</w:t>
      </w:r>
      <w:r w:rsidR="0069062D">
        <w:t xml:space="preserve"> vaccine against </w:t>
      </w:r>
      <w:r w:rsidR="006416BB">
        <w:t xml:space="preserve">four different causes of meningitis and </w:t>
      </w:r>
      <w:r w:rsidR="002C7C6E">
        <w:t>septicemia</w:t>
      </w:r>
      <w:r w:rsidR="006416BB">
        <w:t>; meningococcal type A, C, W and Y disease</w:t>
      </w:r>
      <w:r w:rsidR="00CF6663">
        <w:t xml:space="preserve"> </w:t>
      </w:r>
      <w:r w:rsidR="0069062D">
        <w:t>[</w:t>
      </w:r>
      <w:r w:rsidR="00513B76">
        <w:t>11</w:t>
      </w:r>
      <w:r w:rsidR="0069062D">
        <w:t xml:space="preserve">]. </w:t>
      </w:r>
    </w:p>
    <w:p w14:paraId="61833FD9" w14:textId="77777777" w:rsidR="00D606F2" w:rsidRDefault="00D606F2" w:rsidP="00513B76">
      <w:pPr>
        <w:spacing w:line="360" w:lineRule="auto"/>
        <w:jc w:val="both"/>
      </w:pPr>
    </w:p>
    <w:p w14:paraId="425B41B0" w14:textId="77777777" w:rsidR="00CF6663" w:rsidRDefault="00CF6663" w:rsidP="00513B76">
      <w:pPr>
        <w:spacing w:line="360" w:lineRule="auto"/>
        <w:jc w:val="both"/>
      </w:pPr>
    </w:p>
    <w:p w14:paraId="6B4025A3" w14:textId="5D5641A6" w:rsidR="00D606F2" w:rsidRDefault="000568B6" w:rsidP="00D606F2">
      <w:pPr>
        <w:spacing w:line="360" w:lineRule="auto"/>
        <w:jc w:val="both"/>
      </w:pPr>
      <w:r>
        <w:t>The Hib/Men C vaccine is highly effective and protect children when they are most vulnerable to the disease. It also contains inactivated organisms and thus it is very safe for babies’ protection against meningitis C. if the baby contact with these germs, the vaccine help their bodies to produce antibodies</w:t>
      </w:r>
      <w:r w:rsidR="00D957C5">
        <w:t xml:space="preserve"> which will fight the bacteria to stop the disease tacking place.</w:t>
      </w:r>
      <w:r>
        <w:t xml:space="preserve"> The rate of Hib/ Men C disease </w:t>
      </w:r>
      <w:r w:rsidR="00D606F2">
        <w:t>is</w:t>
      </w:r>
      <w:r>
        <w:t xml:space="preserve"> now at their lowest-ever levels as the result of vaccination</w:t>
      </w:r>
      <w:r w:rsidR="00513B76">
        <w:t xml:space="preserve"> [12]</w:t>
      </w:r>
      <w:r>
        <w:t>.</w:t>
      </w:r>
    </w:p>
    <w:p w14:paraId="2F6C793F" w14:textId="77777777" w:rsidR="00D606F2" w:rsidRDefault="00D606F2" w:rsidP="00D606F2">
      <w:pPr>
        <w:spacing w:line="360" w:lineRule="auto"/>
        <w:jc w:val="both"/>
      </w:pPr>
    </w:p>
    <w:p w14:paraId="6F742CC4" w14:textId="77777777" w:rsidR="00D606F2" w:rsidRDefault="00D606F2" w:rsidP="00D606F2">
      <w:pPr>
        <w:spacing w:line="360" w:lineRule="auto"/>
        <w:jc w:val="both"/>
      </w:pPr>
    </w:p>
    <w:p w14:paraId="2BA05582" w14:textId="751964DA" w:rsidR="006416BB" w:rsidRDefault="006416BB" w:rsidP="00D606F2">
      <w:pPr>
        <w:spacing w:line="360" w:lineRule="auto"/>
        <w:jc w:val="both"/>
      </w:pPr>
      <w:r>
        <w:t xml:space="preserve">Meningitis ACWY vaccine is a single </w:t>
      </w:r>
      <w:r w:rsidR="00BB52B2">
        <w:t xml:space="preserve">injection that is given to fresher student going to university and teenagers by injection into upper-arm </w:t>
      </w:r>
      <w:r w:rsidR="004655EF">
        <w:t>to prevent meningitis [</w:t>
      </w:r>
      <w:r w:rsidR="00513B76">
        <w:t>11</w:t>
      </w:r>
      <w:r w:rsidR="004655EF">
        <w:t>]. Children aged 14 will be offered the Men</w:t>
      </w:r>
      <w:r w:rsidR="00B72BDC">
        <w:t>ingitis</w:t>
      </w:r>
      <w:r w:rsidR="004655EF">
        <w:t xml:space="preserve"> ACWY</w:t>
      </w:r>
      <w:r w:rsidR="00B72BDC">
        <w:t xml:space="preserve"> vaccine</w:t>
      </w:r>
      <w:r w:rsidR="004655EF">
        <w:t xml:space="preserve"> in school as a part of routine school programme </w:t>
      </w:r>
      <w:r w:rsidR="00B72BDC">
        <w:t>and as a replacement of Meningitis C vaccination. It is very important to take effort to protect all teenagers and first-time university students</w:t>
      </w:r>
      <w:r w:rsidR="002C7C6E">
        <w:t xml:space="preserve"> whether from oversees or from t</w:t>
      </w:r>
      <w:r w:rsidR="00B72BDC">
        <w:t xml:space="preserve">he UK. According to NHS report, cases of meningitis and septicaemia caused by “Meningitis W bacteria” is rising due to </w:t>
      </w:r>
      <w:proofErr w:type="gramStart"/>
      <w:r w:rsidR="00B72BDC">
        <w:t>particular deadly</w:t>
      </w:r>
      <w:proofErr w:type="gramEnd"/>
      <w:r w:rsidR="00B72BDC">
        <w:t xml:space="preserve"> strain. Older teenagers and university students are at high risk of infection due to being mix closely with lots of new people, some of whom may carry the bacteria unknowingly</w:t>
      </w:r>
      <w:r w:rsidR="00513B76">
        <w:t xml:space="preserve"> [11]</w:t>
      </w:r>
      <w:r w:rsidR="00B72BDC">
        <w:t>.</w:t>
      </w:r>
    </w:p>
    <w:p w14:paraId="530AF0D8" w14:textId="5E966830" w:rsidR="00FB7210" w:rsidRDefault="00FB7210" w:rsidP="00513B76">
      <w:pPr>
        <w:pStyle w:val="NormalWeb"/>
        <w:spacing w:line="360" w:lineRule="auto"/>
        <w:jc w:val="both"/>
      </w:pPr>
      <w:r>
        <w:t>A list of vaccination schedule against meningitis has been provided in the table below (</w:t>
      </w:r>
      <w:r w:rsidR="00A34828">
        <w:t>Table 1</w:t>
      </w:r>
      <w: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FE00D9" w:rsidRPr="00ED272B" w14:paraId="23F628E2" w14:textId="77777777" w:rsidTr="00000DA7">
        <w:trPr>
          <w:tblCellSpacing w:w="15" w:type="dxa"/>
        </w:trPr>
        <w:tc>
          <w:tcPr>
            <w:tcW w:w="8966" w:type="dxa"/>
            <w:vAlign w:val="center"/>
            <w:hideMark/>
          </w:tcPr>
          <w:p w14:paraId="610F5329" w14:textId="77777777" w:rsidR="00FE00D9" w:rsidRPr="00ED272B" w:rsidRDefault="00FE00D9" w:rsidP="00EA0F09">
            <w:pPr>
              <w:jc w:val="center"/>
              <w:rPr>
                <w:rFonts w:eastAsia="Times New Roman"/>
              </w:rPr>
            </w:pPr>
          </w:p>
        </w:tc>
      </w:tr>
      <w:tr w:rsidR="00FE00D9" w:rsidRPr="00ED272B" w14:paraId="28035ABE" w14:textId="77777777" w:rsidTr="00000DA7">
        <w:trPr>
          <w:trHeight w:val="12192"/>
          <w:tblCellSpacing w:w="15" w:type="dxa"/>
        </w:trPr>
        <w:tc>
          <w:tcPr>
            <w:tcW w:w="8966" w:type="dxa"/>
            <w:vAlign w:val="center"/>
            <w:hideMark/>
          </w:tcPr>
          <w:p w14:paraId="7CB273BA" w14:textId="77777777" w:rsidR="00FE00D9" w:rsidRDefault="00FE00D9" w:rsidP="00D606F2">
            <w:pPr>
              <w:spacing w:before="100" w:beforeAutospacing="1" w:after="100" w:afterAutospacing="1"/>
              <w:rPr>
                <w:rFonts w:eastAsia="Times New Roman"/>
                <w:b/>
                <w:bCs/>
                <w:sz w:val="32"/>
                <w:szCs w:val="32"/>
              </w:rPr>
            </w:pPr>
          </w:p>
          <w:p w14:paraId="358B298A" w14:textId="16ACEA7A" w:rsidR="00FE00D9" w:rsidRPr="00A34828" w:rsidRDefault="00FB7210" w:rsidP="00EA0F09">
            <w:pPr>
              <w:spacing w:before="100" w:beforeAutospacing="1" w:after="100" w:afterAutospacing="1"/>
              <w:jc w:val="center"/>
              <w:rPr>
                <w:rFonts w:eastAsia="Times New Roman"/>
              </w:rPr>
            </w:pPr>
            <w:r w:rsidRPr="00A34828">
              <w:rPr>
                <w:rFonts w:eastAsia="Times New Roman"/>
                <w:b/>
                <w:bCs/>
              </w:rPr>
              <w:t>UK 2017</w:t>
            </w:r>
            <w:r w:rsidR="00FE00D9" w:rsidRPr="00A34828">
              <w:rPr>
                <w:rFonts w:eastAsia="Times New Roman"/>
                <w:b/>
                <w:bCs/>
              </w:rPr>
              <w:t xml:space="preserve"> </w:t>
            </w:r>
            <w:proofErr w:type="spellStart"/>
            <w:r w:rsidR="00FE00D9" w:rsidRPr="00A34828">
              <w:rPr>
                <w:rFonts w:eastAsia="Times New Roman"/>
                <w:b/>
                <w:bCs/>
              </w:rPr>
              <w:t>Immunisation</w:t>
            </w:r>
            <w:proofErr w:type="spellEnd"/>
            <w:r w:rsidR="00FE00D9" w:rsidRPr="00A34828">
              <w:rPr>
                <w:rFonts w:eastAsia="Times New Roman"/>
                <w:b/>
                <w:bCs/>
              </w:rPr>
              <w:t xml:space="preserve"> </w:t>
            </w:r>
            <w:r w:rsidR="002C7C6E" w:rsidRPr="00A34828">
              <w:rPr>
                <w:rFonts w:eastAsia="Times New Roman"/>
                <w:b/>
                <w:bCs/>
              </w:rPr>
              <w:t>Schedule</w:t>
            </w:r>
            <w:r w:rsidR="002C7C6E">
              <w:rPr>
                <w:rFonts w:eastAsia="Times New Roman"/>
                <w:b/>
                <w:bCs/>
              </w:rPr>
              <w:t xml:space="preserve"> [</w:t>
            </w:r>
            <w:r w:rsidR="001021D6">
              <w:rPr>
                <w:rFonts w:eastAsia="Times New Roman"/>
                <w:b/>
                <w:bCs/>
              </w:rPr>
              <w:t>Table 1]</w:t>
            </w:r>
          </w:p>
          <w:tbl>
            <w:tblPr>
              <w:tblStyle w:val="GridTable1Light"/>
              <w:tblW w:w="9036" w:type="dxa"/>
              <w:jc w:val="center"/>
              <w:tblLook w:val="04A0" w:firstRow="1" w:lastRow="0" w:firstColumn="1" w:lastColumn="0" w:noHBand="0" w:noVBand="1"/>
            </w:tblPr>
            <w:tblGrid>
              <w:gridCol w:w="3493"/>
              <w:gridCol w:w="5543"/>
            </w:tblGrid>
            <w:tr w:rsidR="00FE00D9" w:rsidRPr="00A34828" w14:paraId="515B16AE" w14:textId="77777777" w:rsidTr="00A34828">
              <w:trPr>
                <w:cnfStyle w:val="100000000000" w:firstRow="1" w:lastRow="0" w:firstColumn="0" w:lastColumn="0" w:oddVBand="0" w:evenVBand="0" w:oddHBand="0" w:evenHBand="0" w:firstRowFirstColumn="0" w:firstRowLastColumn="0" w:lastRowFirstColumn="0" w:lastRowLastColumn="0"/>
                <w:trHeight w:val="620"/>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E599" w:themeFill="accent4" w:themeFillTint="66"/>
                  <w:vAlign w:val="center"/>
                </w:tcPr>
                <w:p w14:paraId="36C558E4" w14:textId="77777777" w:rsidR="00FE00D9" w:rsidRPr="00A34828" w:rsidRDefault="00FE00D9" w:rsidP="00EA0F09">
                  <w:pPr>
                    <w:spacing w:before="100" w:beforeAutospacing="1" w:after="100" w:afterAutospacing="1"/>
                    <w:jc w:val="center"/>
                    <w:rPr>
                      <w:rFonts w:eastAsia="Times New Roman"/>
                      <w:color w:val="000000" w:themeColor="text1"/>
                    </w:rPr>
                  </w:pPr>
                  <w:r w:rsidRPr="00A34828">
                    <w:rPr>
                      <w:rFonts w:eastAsia="Times New Roman"/>
                      <w:color w:val="000000" w:themeColor="text1"/>
                    </w:rPr>
                    <w:t>AGE</w:t>
                  </w:r>
                </w:p>
              </w:tc>
              <w:tc>
                <w:tcPr>
                  <w:tcW w:w="5543" w:type="dxa"/>
                  <w:shd w:val="clear" w:color="auto" w:fill="FFE599" w:themeFill="accent4" w:themeFillTint="66"/>
                  <w:vAlign w:val="center"/>
                </w:tcPr>
                <w:p w14:paraId="4BF000CA" w14:textId="77777777" w:rsidR="00FE00D9" w:rsidRPr="00A34828" w:rsidRDefault="00FE00D9" w:rsidP="00EA0F09">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olor w:val="000000" w:themeColor="text1"/>
                    </w:rPr>
                  </w:pPr>
                  <w:proofErr w:type="spellStart"/>
                  <w:r w:rsidRPr="00A34828">
                    <w:rPr>
                      <w:rFonts w:eastAsia="Times New Roman"/>
                      <w:color w:val="000000" w:themeColor="text1"/>
                    </w:rPr>
                    <w:t>Immunisation</w:t>
                  </w:r>
                  <w:proofErr w:type="spellEnd"/>
                  <w:r w:rsidRPr="00A34828">
                    <w:rPr>
                      <w:rFonts w:eastAsia="Times New Roman"/>
                      <w:color w:val="000000" w:themeColor="text1"/>
                    </w:rPr>
                    <w:t xml:space="preserve"> (Vaccine Given)</w:t>
                  </w:r>
                </w:p>
              </w:tc>
            </w:tr>
            <w:tr w:rsidR="00FE00D9" w:rsidRPr="00A34828" w14:paraId="0DD9ED71" w14:textId="77777777" w:rsidTr="00A34828">
              <w:trPr>
                <w:trHeight w:val="1392"/>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2E81EE20" w14:textId="77777777" w:rsidR="00FE00D9" w:rsidRPr="00A34828" w:rsidRDefault="00FE00D9" w:rsidP="00EA0F09">
                  <w:pPr>
                    <w:spacing w:before="100" w:beforeAutospacing="1" w:after="100" w:afterAutospacing="1"/>
                    <w:jc w:val="center"/>
                    <w:rPr>
                      <w:rFonts w:eastAsia="Times New Roman"/>
                    </w:rPr>
                  </w:pPr>
                  <w:r w:rsidRPr="00A34828">
                    <w:rPr>
                      <w:rFonts w:eastAsia="Times New Roman"/>
                    </w:rPr>
                    <w:t>2 months</w:t>
                  </w:r>
                </w:p>
              </w:tc>
              <w:tc>
                <w:tcPr>
                  <w:tcW w:w="5543" w:type="dxa"/>
                  <w:vAlign w:val="center"/>
                </w:tcPr>
                <w:p w14:paraId="4998FE18"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Hib</w:t>
                  </w:r>
                  <w:r w:rsidRPr="00A34828">
                    <w:rPr>
                      <w:rFonts w:eastAsia="Times New Roman"/>
                    </w:rPr>
                    <w:t xml:space="preserve"> (</w:t>
                  </w:r>
                  <w:proofErr w:type="spellStart"/>
                  <w:r w:rsidRPr="00A34828">
                    <w:t>Haemophilus</w:t>
                  </w:r>
                  <w:proofErr w:type="spellEnd"/>
                  <w:r w:rsidRPr="00A34828">
                    <w:t xml:space="preserve"> </w:t>
                  </w:r>
                  <w:proofErr w:type="spellStart"/>
                  <w:r w:rsidRPr="00A34828">
                    <w:t>influenzae</w:t>
                  </w:r>
                  <w:proofErr w:type="spellEnd"/>
                  <w:r w:rsidRPr="00A34828">
                    <w:t xml:space="preserve"> t</w:t>
                  </w:r>
                  <w:r w:rsidRPr="00A34828">
                    <w:rPr>
                      <w:rFonts w:eastAsia="Times New Roman"/>
                    </w:rPr>
                    <w:t>ype b) plus:</w:t>
                  </w:r>
                </w:p>
                <w:p w14:paraId="3FE149D0" w14:textId="77777777" w:rsidR="00FB7210"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PCV</w:t>
                  </w:r>
                  <w:r w:rsidRPr="00A34828">
                    <w:rPr>
                      <w:rFonts w:eastAsia="Times New Roman"/>
                    </w:rPr>
                    <w:t xml:space="preserve"> (pneumococcal conjugate vaccine) - in a separate injection</w:t>
                  </w:r>
                  <w:r w:rsidRPr="00A34828">
                    <w:rPr>
                      <w:rFonts w:eastAsia="Times New Roman"/>
                      <w:b/>
                      <w:bCs/>
                    </w:rPr>
                    <w:t xml:space="preserve"> Rotavirus</w:t>
                  </w:r>
                  <w:r w:rsidRPr="00A34828">
                    <w:rPr>
                      <w:rFonts w:eastAsia="Times New Roman"/>
                    </w:rPr>
                    <w:t xml:space="preserve"> - oral route (drops).</w:t>
                  </w:r>
                </w:p>
                <w:p w14:paraId="1D48D32B" w14:textId="40D9932B"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Meningitis B</w:t>
                  </w:r>
                  <w:r w:rsidRPr="00A34828">
                    <w:rPr>
                      <w:rFonts w:eastAsia="Times New Roman"/>
                    </w:rPr>
                    <w:t> </w:t>
                  </w:r>
                </w:p>
              </w:tc>
            </w:tr>
            <w:tr w:rsidR="00FE00D9" w:rsidRPr="00A34828" w14:paraId="7D7E1D20" w14:textId="77777777" w:rsidTr="00FE00D9">
              <w:trPr>
                <w:trHeight w:val="917"/>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7C76D333" w14:textId="77777777" w:rsidR="00FE00D9" w:rsidRPr="00A34828" w:rsidRDefault="00FE00D9" w:rsidP="00EA0F09">
                  <w:pPr>
                    <w:spacing w:before="100" w:beforeAutospacing="1" w:after="100" w:afterAutospacing="1"/>
                    <w:jc w:val="center"/>
                    <w:rPr>
                      <w:rFonts w:eastAsia="Times New Roman"/>
                    </w:rPr>
                  </w:pPr>
                  <w:r w:rsidRPr="00A34828">
                    <w:rPr>
                      <w:rFonts w:eastAsia="Times New Roman"/>
                    </w:rPr>
                    <w:t>3 months</w:t>
                  </w:r>
                </w:p>
              </w:tc>
              <w:tc>
                <w:tcPr>
                  <w:tcW w:w="5543" w:type="dxa"/>
                  <w:vAlign w:val="center"/>
                </w:tcPr>
                <w:p w14:paraId="759152D8" w14:textId="589C7381"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Hib</w:t>
                  </w:r>
                  <w:r w:rsidRPr="00A34828">
                    <w:rPr>
                      <w:rFonts w:eastAsia="Times New Roman"/>
                    </w:rPr>
                    <w:t xml:space="preserve"> </w:t>
                  </w:r>
                  <w:r w:rsidR="00FB7210" w:rsidRPr="00A34828">
                    <w:rPr>
                      <w:rFonts w:eastAsia="Times New Roman"/>
                    </w:rPr>
                    <w:t xml:space="preserve">2nd dose, </w:t>
                  </w:r>
                  <w:r w:rsidRPr="00A34828">
                    <w:rPr>
                      <w:rFonts w:eastAsia="Times New Roman"/>
                    </w:rPr>
                    <w:t>plus:</w:t>
                  </w:r>
                </w:p>
                <w:p w14:paraId="63242A78"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Rotavirus</w:t>
                  </w:r>
                  <w:r w:rsidRPr="00A34828">
                    <w:rPr>
                      <w:rFonts w:eastAsia="Times New Roman"/>
                    </w:rPr>
                    <w:t> - oral route (drops).</w:t>
                  </w:r>
                </w:p>
              </w:tc>
            </w:tr>
            <w:tr w:rsidR="00FE00D9" w:rsidRPr="00A34828" w14:paraId="45B3A810" w14:textId="77777777" w:rsidTr="00FE00D9">
              <w:trPr>
                <w:trHeight w:val="1187"/>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6A30452A" w14:textId="77777777" w:rsidR="00FE00D9" w:rsidRPr="00A34828" w:rsidRDefault="00FE00D9" w:rsidP="00EA0F09">
                  <w:pPr>
                    <w:spacing w:before="100" w:beforeAutospacing="1" w:after="100" w:afterAutospacing="1"/>
                    <w:rPr>
                      <w:rFonts w:eastAsia="Times New Roman"/>
                    </w:rPr>
                  </w:pPr>
                  <w:r w:rsidRPr="00A34828">
                    <w:rPr>
                      <w:rFonts w:eastAsia="Times New Roman"/>
                    </w:rPr>
                    <w:t xml:space="preserve">                  4 months</w:t>
                  </w:r>
                </w:p>
              </w:tc>
              <w:tc>
                <w:tcPr>
                  <w:tcW w:w="5543" w:type="dxa"/>
                  <w:vAlign w:val="center"/>
                </w:tcPr>
                <w:p w14:paraId="58DA55DE"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Hib</w:t>
                  </w:r>
                  <w:r w:rsidRPr="00A34828">
                    <w:rPr>
                      <w:rFonts w:eastAsia="Times New Roman"/>
                    </w:rPr>
                    <w:t xml:space="preserve"> 3rd dose (or </w:t>
                  </w:r>
                  <w:proofErr w:type="spellStart"/>
                  <w:r w:rsidRPr="00A34828">
                    <w:rPr>
                      <w:rFonts w:eastAsia="Times New Roman"/>
                    </w:rPr>
                    <w:t>Infanrix</w:t>
                  </w:r>
                  <w:proofErr w:type="spellEnd"/>
                  <w:r w:rsidRPr="00A34828">
                    <w:rPr>
                      <w:rFonts w:eastAsia="Times New Roman"/>
                    </w:rPr>
                    <w:t xml:space="preserve"> IPV Hib); plus:</w:t>
                  </w:r>
                </w:p>
                <w:p w14:paraId="4B1CF7EB"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PCV</w:t>
                  </w:r>
                  <w:r w:rsidRPr="00A34828">
                    <w:rPr>
                      <w:rFonts w:eastAsia="Times New Roman"/>
                    </w:rPr>
                    <w:t xml:space="preserve"> 2nd dose- in a separate injection.</w:t>
                  </w:r>
                </w:p>
                <w:p w14:paraId="315FDD25"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 xml:space="preserve">Meningitis B </w:t>
                  </w:r>
                  <w:r w:rsidRPr="00A34828">
                    <w:rPr>
                      <w:rFonts w:eastAsia="Times New Roman"/>
                    </w:rPr>
                    <w:t>2nd dose</w:t>
                  </w:r>
                </w:p>
              </w:tc>
            </w:tr>
            <w:tr w:rsidR="00FE00D9" w:rsidRPr="00A34828" w14:paraId="7BA74074" w14:textId="77777777" w:rsidTr="00A34828">
              <w:trPr>
                <w:trHeight w:val="1682"/>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18433C91" w14:textId="77777777" w:rsidR="00FE00D9" w:rsidRPr="00A34828" w:rsidRDefault="00FE00D9" w:rsidP="00EA0F09">
                  <w:pPr>
                    <w:spacing w:before="100" w:beforeAutospacing="1" w:after="100" w:afterAutospacing="1"/>
                    <w:rPr>
                      <w:rFonts w:eastAsia="Times New Roman"/>
                    </w:rPr>
                  </w:pPr>
                  <w:r w:rsidRPr="00A34828">
                    <w:rPr>
                      <w:rFonts w:eastAsia="Times New Roman"/>
                    </w:rPr>
                    <w:t xml:space="preserve"> Between 12 and 13 months</w:t>
                  </w:r>
                </w:p>
              </w:tc>
              <w:tc>
                <w:tcPr>
                  <w:tcW w:w="5543" w:type="dxa"/>
                  <w:vAlign w:val="center"/>
                </w:tcPr>
                <w:p w14:paraId="6677367A"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Hib/</w:t>
                  </w:r>
                  <w:proofErr w:type="spellStart"/>
                  <w:r w:rsidRPr="00A34828">
                    <w:rPr>
                      <w:rFonts w:eastAsia="Times New Roman"/>
                      <w:b/>
                      <w:bCs/>
                    </w:rPr>
                    <w:t>MenC</w:t>
                  </w:r>
                  <w:proofErr w:type="spellEnd"/>
                  <w:r w:rsidRPr="00A34828">
                    <w:rPr>
                      <w:rFonts w:eastAsia="Times New Roman"/>
                    </w:rPr>
                    <w:t xml:space="preserve"> (combined as one injection) - 4th dose of Hib and 1st dose of </w:t>
                  </w:r>
                  <w:proofErr w:type="spellStart"/>
                  <w:r w:rsidRPr="00A34828">
                    <w:rPr>
                      <w:rFonts w:eastAsia="Times New Roman"/>
                    </w:rPr>
                    <w:t>MenC</w:t>
                  </w:r>
                  <w:proofErr w:type="spellEnd"/>
                  <w:r w:rsidRPr="00A34828">
                    <w:rPr>
                      <w:rFonts w:eastAsia="Times New Roman"/>
                    </w:rPr>
                    <w:t xml:space="preserve"> plus:</w:t>
                  </w:r>
                </w:p>
                <w:p w14:paraId="0671E22E" w14:textId="0507EE5D"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MMR</w:t>
                  </w:r>
                  <w:r w:rsidRPr="00A34828">
                    <w:rPr>
                      <w:rFonts w:eastAsia="Times New Roman"/>
                    </w:rPr>
                    <w:t xml:space="preserve"> (measles, mumps and rubella) - combined as one injection,</w:t>
                  </w:r>
                  <w:r w:rsidR="00FB7210" w:rsidRPr="00A34828">
                    <w:rPr>
                      <w:rFonts w:eastAsia="Times New Roman"/>
                    </w:rPr>
                    <w:t xml:space="preserve"> </w:t>
                  </w:r>
                  <w:r w:rsidRPr="00A34828">
                    <w:rPr>
                      <w:rFonts w:eastAsia="Times New Roman"/>
                    </w:rPr>
                    <w:t>plus:</w:t>
                  </w:r>
                </w:p>
                <w:p w14:paraId="59FEBBDA"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PCV</w:t>
                  </w:r>
                  <w:r w:rsidRPr="00A34828">
                    <w:rPr>
                      <w:rFonts w:eastAsia="Times New Roman"/>
                    </w:rPr>
                    <w:t> 3rd dose - in a separate injection.</w:t>
                  </w:r>
                </w:p>
                <w:p w14:paraId="1C797C6E"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Meningitis B</w:t>
                  </w:r>
                  <w:r w:rsidRPr="00A34828">
                    <w:rPr>
                      <w:rFonts w:eastAsia="Times New Roman"/>
                    </w:rPr>
                    <w:t xml:space="preserve"> 3rd dose.</w:t>
                  </w:r>
                </w:p>
              </w:tc>
            </w:tr>
            <w:tr w:rsidR="00FE00D9" w:rsidRPr="00A34828" w14:paraId="2D24ACC0" w14:textId="77777777" w:rsidTr="00A34828">
              <w:trPr>
                <w:trHeight w:val="1241"/>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5A60A0B1" w14:textId="77777777" w:rsidR="00FE00D9" w:rsidRPr="00A34828" w:rsidRDefault="00FE00D9" w:rsidP="00EA0F09">
                  <w:pPr>
                    <w:spacing w:before="100" w:beforeAutospacing="1" w:after="100" w:afterAutospacing="1"/>
                    <w:ind w:left="720"/>
                    <w:jc w:val="center"/>
                    <w:rPr>
                      <w:rFonts w:eastAsia="Times New Roman"/>
                    </w:rPr>
                  </w:pPr>
                  <w:r w:rsidRPr="00A34828">
                    <w:rPr>
                      <w:rFonts w:eastAsia="Times New Roman"/>
                    </w:rPr>
                    <w:t>2-7 years</w:t>
                  </w:r>
                </w:p>
                <w:p w14:paraId="48019E8F" w14:textId="77777777" w:rsidR="00FE00D9" w:rsidRPr="00A34828" w:rsidRDefault="00FE00D9" w:rsidP="00EA0F09">
                  <w:pPr>
                    <w:spacing w:before="100" w:beforeAutospacing="1" w:after="100" w:afterAutospacing="1"/>
                    <w:rPr>
                      <w:rFonts w:eastAsia="Times New Roman"/>
                    </w:rPr>
                  </w:pPr>
                </w:p>
              </w:tc>
              <w:tc>
                <w:tcPr>
                  <w:tcW w:w="5543" w:type="dxa"/>
                  <w:vAlign w:val="center"/>
                </w:tcPr>
                <w:p w14:paraId="012CC23F" w14:textId="47D1D1EB" w:rsidR="00FE00D9" w:rsidRPr="00A34828" w:rsidRDefault="00FE00D9" w:rsidP="001D5209">
                  <w:pPr>
                    <w:pStyle w:val="ListParagraph"/>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A34828">
                    <w:rPr>
                      <w:rFonts w:ascii="Times New Roman" w:eastAsia="Times New Roman" w:hAnsi="Times New Roman" w:cs="Times New Roman"/>
                      <w:b/>
                      <w:bCs/>
                      <w:sz w:val="24"/>
                      <w:szCs w:val="24"/>
                    </w:rPr>
                    <w:t>Nasal flu spray</w:t>
                  </w:r>
                  <w:r w:rsidRPr="00A34828">
                    <w:rPr>
                      <w:rFonts w:ascii="Times New Roman" w:eastAsia="Times New Roman" w:hAnsi="Times New Roman" w:cs="Times New Roman"/>
                      <w:sz w:val="24"/>
                      <w:szCs w:val="24"/>
                    </w:rPr>
                    <w:t xml:space="preserve"> annually </w:t>
                  </w:r>
                  <w:r w:rsidR="00FB7210" w:rsidRPr="00A34828">
                    <w:rPr>
                      <w:rFonts w:ascii="Times New Roman" w:eastAsia="Times New Roman" w:hAnsi="Times New Roman" w:cs="Times New Roman"/>
                      <w:sz w:val="24"/>
                      <w:szCs w:val="24"/>
                    </w:rPr>
                    <w:t>f</w:t>
                  </w:r>
                  <w:r w:rsidRPr="00A34828">
                    <w:rPr>
                      <w:rFonts w:ascii="Times New Roman" w:eastAsia="Times New Roman" w:hAnsi="Times New Roman" w:cs="Times New Roman"/>
                      <w:sz w:val="24"/>
                      <w:szCs w:val="24"/>
                    </w:rPr>
                    <w:t>or children aged 2, 3 and 4, this is usually given in the GP surgery. Children in school years 1, 2 and 3 may have this at school.</w:t>
                  </w:r>
                </w:p>
              </w:tc>
            </w:tr>
            <w:tr w:rsidR="00FE00D9" w:rsidRPr="00A34828" w14:paraId="31395E9C" w14:textId="77777777" w:rsidTr="00FE00D9">
              <w:trPr>
                <w:trHeight w:val="737"/>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73040EA0" w14:textId="77777777" w:rsidR="00FE00D9" w:rsidRPr="00A34828" w:rsidRDefault="00FE00D9" w:rsidP="00EA0F09">
                  <w:pPr>
                    <w:spacing w:before="100" w:beforeAutospacing="1" w:after="100" w:afterAutospacing="1"/>
                    <w:ind w:left="720"/>
                    <w:jc w:val="center"/>
                    <w:rPr>
                      <w:rFonts w:eastAsia="Times New Roman"/>
                      <w:b w:val="0"/>
                      <w:bCs w:val="0"/>
                    </w:rPr>
                  </w:pPr>
                  <w:r w:rsidRPr="00A34828">
                    <w:rPr>
                      <w:rFonts w:eastAsia="Times New Roman"/>
                    </w:rPr>
                    <w:t>3 years and four months</w:t>
                  </w:r>
                </w:p>
              </w:tc>
              <w:tc>
                <w:tcPr>
                  <w:tcW w:w="5543" w:type="dxa"/>
                  <w:vAlign w:val="center"/>
                </w:tcPr>
                <w:p w14:paraId="7DB20366" w14:textId="77777777"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b/>
                      <w:bCs/>
                    </w:rPr>
                  </w:pPr>
                  <w:r w:rsidRPr="00A34828">
                    <w:rPr>
                      <w:rFonts w:eastAsia="Times New Roman"/>
                      <w:b/>
                      <w:bCs/>
                    </w:rPr>
                    <w:t>MMR</w:t>
                  </w:r>
                  <w:r w:rsidRPr="00A34828">
                    <w:rPr>
                      <w:rFonts w:eastAsia="Times New Roman"/>
                    </w:rPr>
                    <w:t> 2nd dose</w:t>
                  </w:r>
                </w:p>
              </w:tc>
            </w:tr>
            <w:tr w:rsidR="00FE00D9" w:rsidRPr="00A34828" w14:paraId="339D3252" w14:textId="77777777" w:rsidTr="00FE00D9">
              <w:trPr>
                <w:trHeight w:val="1124"/>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00EF5893" w14:textId="77777777" w:rsidR="00FE00D9" w:rsidRPr="00A34828" w:rsidRDefault="00FE00D9" w:rsidP="00EA0F09">
                  <w:pPr>
                    <w:spacing w:before="100" w:beforeAutospacing="1" w:after="100" w:afterAutospacing="1"/>
                    <w:ind w:left="720"/>
                    <w:jc w:val="center"/>
                    <w:rPr>
                      <w:rFonts w:eastAsia="Times New Roman"/>
                      <w:b w:val="0"/>
                      <w:bCs w:val="0"/>
                    </w:rPr>
                  </w:pPr>
                  <w:r w:rsidRPr="00A34828">
                    <w:rPr>
                      <w:rFonts w:eastAsia="Times New Roman"/>
                    </w:rPr>
                    <w:t>14 years</w:t>
                  </w:r>
                </w:p>
              </w:tc>
              <w:tc>
                <w:tcPr>
                  <w:tcW w:w="5543" w:type="dxa"/>
                  <w:vAlign w:val="center"/>
                </w:tcPr>
                <w:p w14:paraId="7925A0F8" w14:textId="77777777" w:rsidR="00FE00D9" w:rsidRPr="00A34828" w:rsidRDefault="00FE00D9" w:rsidP="001D5209">
                  <w:pPr>
                    <w:pStyle w:val="ListParagraph"/>
                    <w:numPr>
                      <w:ilvl w:val="0"/>
                      <w:numId w:val="5"/>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rPr>
                  </w:pPr>
                  <w:r w:rsidRPr="00A34828">
                    <w:rPr>
                      <w:rFonts w:ascii="Times New Roman" w:eastAsia="Times New Roman" w:hAnsi="Times New Roman" w:cs="Times New Roman"/>
                      <w:b/>
                      <w:bCs/>
                      <w:sz w:val="24"/>
                      <w:szCs w:val="24"/>
                    </w:rPr>
                    <w:t>Men ACWY</w:t>
                  </w:r>
                  <w:r w:rsidRPr="00A34828">
                    <w:rPr>
                      <w:rFonts w:ascii="Times New Roman" w:eastAsia="Times New Roman" w:hAnsi="Times New Roman" w:cs="Times New Roman"/>
                      <w:sz w:val="24"/>
                      <w:szCs w:val="24"/>
                    </w:rPr>
                    <w:t>: combined protection against meningitis A, C, W and Y</w:t>
                  </w:r>
                </w:p>
              </w:tc>
            </w:tr>
            <w:tr w:rsidR="00FE00D9" w:rsidRPr="00A34828" w14:paraId="5249E418" w14:textId="77777777" w:rsidTr="00A34828">
              <w:trPr>
                <w:trHeight w:val="1106"/>
                <w:jc w:val="center"/>
              </w:trPr>
              <w:tc>
                <w:tcPr>
                  <w:cnfStyle w:val="001000000000" w:firstRow="0" w:lastRow="0" w:firstColumn="1" w:lastColumn="0" w:oddVBand="0" w:evenVBand="0" w:oddHBand="0" w:evenHBand="0" w:firstRowFirstColumn="0" w:firstRowLastColumn="0" w:lastRowFirstColumn="0" w:lastRowLastColumn="0"/>
                  <w:tcW w:w="3493" w:type="dxa"/>
                  <w:shd w:val="clear" w:color="auto" w:fill="FFF2CC" w:themeFill="accent4" w:themeFillTint="33"/>
                  <w:vAlign w:val="center"/>
                </w:tcPr>
                <w:p w14:paraId="30A04C48" w14:textId="77777777" w:rsidR="00FE00D9" w:rsidRPr="00A34828" w:rsidRDefault="00FE00D9" w:rsidP="00EA0F09">
                  <w:pPr>
                    <w:spacing w:before="100" w:beforeAutospacing="1" w:after="100" w:afterAutospacing="1"/>
                    <w:ind w:left="720"/>
                    <w:jc w:val="center"/>
                    <w:rPr>
                      <w:rFonts w:eastAsia="Times New Roman"/>
                      <w:b w:val="0"/>
                      <w:bCs w:val="0"/>
                    </w:rPr>
                  </w:pPr>
                  <w:r w:rsidRPr="00A34828">
                    <w:rPr>
                      <w:rFonts w:eastAsia="Times New Roman"/>
                    </w:rPr>
                    <w:t>Adults</w:t>
                  </w:r>
                </w:p>
              </w:tc>
              <w:tc>
                <w:tcPr>
                  <w:tcW w:w="5543" w:type="dxa"/>
                  <w:vAlign w:val="center"/>
                </w:tcPr>
                <w:p w14:paraId="109B2D7E" w14:textId="569CE07D" w:rsidR="00FE00D9" w:rsidRPr="00A34828" w:rsidRDefault="00FE00D9" w:rsidP="001D5209">
                  <w:pPr>
                    <w:numPr>
                      <w:ilvl w:val="0"/>
                      <w:numId w:val="4"/>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rPr>
                  </w:pPr>
                  <w:r w:rsidRPr="00A34828">
                    <w:rPr>
                      <w:rFonts w:eastAsia="Times New Roman"/>
                      <w:b/>
                      <w:bCs/>
                    </w:rPr>
                    <w:t>PPV (pneumococcal polysaccharide</w:t>
                  </w:r>
                  <w:r w:rsidRPr="00A34828">
                    <w:rPr>
                      <w:rFonts w:eastAsia="Times New Roman"/>
                    </w:rPr>
                    <w:t xml:space="preserve"> vaccine):</w:t>
                  </w:r>
                  <w:r w:rsidRPr="00A34828">
                    <w:rPr>
                      <w:rFonts w:eastAsia="Times New Roman"/>
                      <w:b/>
                      <w:bCs/>
                    </w:rPr>
                    <w:t> </w:t>
                  </w:r>
                  <w:r w:rsidRPr="00A34828">
                    <w:rPr>
                      <w:rFonts w:eastAsia="Times New Roman"/>
                    </w:rPr>
                    <w:t xml:space="preserve">for those aged over 65 years </w:t>
                  </w:r>
                  <w:r w:rsidR="00FB7210" w:rsidRPr="00A34828">
                    <w:rPr>
                      <w:rFonts w:eastAsia="Times New Roman"/>
                    </w:rPr>
                    <w:t>and</w:t>
                  </w:r>
                  <w:r w:rsidRPr="00A34828">
                    <w:rPr>
                      <w:rFonts w:eastAsia="Times New Roman"/>
                    </w:rPr>
                    <w:t xml:space="preserve"> those in high-risk groups.</w:t>
                  </w:r>
                </w:p>
                <w:p w14:paraId="2C2CEB41" w14:textId="77777777" w:rsidR="00FE00D9" w:rsidRPr="00A34828" w:rsidRDefault="00FE00D9" w:rsidP="00FB7210">
                  <w:pPr>
                    <w:spacing w:before="100" w:beforeAutospacing="1" w:after="100" w:afterAutospacing="1"/>
                    <w:ind w:left="720"/>
                    <w:cnfStyle w:val="000000000000" w:firstRow="0" w:lastRow="0" w:firstColumn="0" w:lastColumn="0" w:oddVBand="0" w:evenVBand="0" w:oddHBand="0" w:evenHBand="0" w:firstRowFirstColumn="0" w:firstRowLastColumn="0" w:lastRowFirstColumn="0" w:lastRowLastColumn="0"/>
                    <w:rPr>
                      <w:rFonts w:eastAsia="Times New Roman"/>
                      <w:b/>
                      <w:bCs/>
                    </w:rPr>
                  </w:pPr>
                </w:p>
              </w:tc>
            </w:tr>
          </w:tbl>
          <w:p w14:paraId="77C0517F" w14:textId="77777777" w:rsidR="00FE00D9" w:rsidRPr="00ED272B" w:rsidRDefault="00FE00D9" w:rsidP="00EA0F09">
            <w:pPr>
              <w:spacing w:before="100" w:beforeAutospacing="1" w:after="100" w:afterAutospacing="1"/>
              <w:ind w:left="720"/>
              <w:rPr>
                <w:rFonts w:eastAsia="Times New Roman"/>
              </w:rPr>
            </w:pPr>
          </w:p>
        </w:tc>
      </w:tr>
    </w:tbl>
    <w:p w14:paraId="669638AF" w14:textId="77777777" w:rsidR="00000DA7" w:rsidRDefault="00000DA7" w:rsidP="00000DA7">
      <w:pPr>
        <w:pStyle w:val="ListParagraph"/>
        <w:spacing w:line="360" w:lineRule="auto"/>
        <w:ind w:left="1080"/>
        <w:jc w:val="both"/>
        <w:rPr>
          <w:rFonts w:eastAsiaTheme="minorHAnsi"/>
          <w:b/>
          <w:sz w:val="28"/>
          <w:szCs w:val="28"/>
        </w:rPr>
      </w:pPr>
    </w:p>
    <w:p w14:paraId="64ECF7C2" w14:textId="77777777" w:rsidR="00000DA7" w:rsidRDefault="00000DA7" w:rsidP="00000DA7">
      <w:pPr>
        <w:pStyle w:val="ListParagraph"/>
        <w:spacing w:line="360" w:lineRule="auto"/>
        <w:ind w:left="1080"/>
        <w:jc w:val="both"/>
        <w:rPr>
          <w:rFonts w:eastAsiaTheme="minorHAnsi"/>
          <w:b/>
          <w:sz w:val="28"/>
          <w:szCs w:val="28"/>
        </w:rPr>
      </w:pPr>
    </w:p>
    <w:p w14:paraId="71E9BE3E" w14:textId="77777777" w:rsidR="00000DA7" w:rsidRPr="00D606F2" w:rsidRDefault="00000DA7" w:rsidP="00000DA7">
      <w:pPr>
        <w:pStyle w:val="ListParagraph"/>
        <w:spacing w:line="360" w:lineRule="auto"/>
        <w:ind w:left="1080"/>
        <w:jc w:val="both"/>
        <w:rPr>
          <w:rFonts w:eastAsiaTheme="minorHAnsi"/>
          <w:b/>
          <w:sz w:val="28"/>
          <w:szCs w:val="28"/>
        </w:rPr>
      </w:pPr>
    </w:p>
    <w:p w14:paraId="2AD91450" w14:textId="52CB5E09" w:rsidR="00000DA7" w:rsidRPr="00775847" w:rsidRDefault="00775847" w:rsidP="00775847">
      <w:pPr>
        <w:spacing w:line="360" w:lineRule="auto"/>
        <w:jc w:val="both"/>
        <w:rPr>
          <w:rFonts w:eastAsiaTheme="minorHAnsi"/>
          <w:b/>
        </w:rPr>
      </w:pPr>
      <w:r>
        <w:rPr>
          <w:rFonts w:eastAsiaTheme="minorHAnsi"/>
          <w:b/>
        </w:rPr>
        <w:t>2.3</w:t>
      </w:r>
      <w:r w:rsidR="00000DA7" w:rsidRPr="00775847">
        <w:rPr>
          <w:rFonts w:eastAsiaTheme="minorHAnsi"/>
          <w:b/>
        </w:rPr>
        <w:t xml:space="preserve"> Geography of Disease</w:t>
      </w:r>
    </w:p>
    <w:p w14:paraId="25B0F544" w14:textId="7502995F" w:rsidR="00000DA7" w:rsidRDefault="00000DA7" w:rsidP="00000DA7">
      <w:pPr>
        <w:spacing w:line="360" w:lineRule="auto"/>
        <w:jc w:val="both"/>
        <w:rPr>
          <w:rFonts w:eastAsiaTheme="minorHAnsi"/>
        </w:rPr>
      </w:pPr>
      <w:r w:rsidRPr="0098422F">
        <w:rPr>
          <w:rFonts w:eastAsiaTheme="minorHAnsi"/>
        </w:rPr>
        <w:t>Doctors, therapeutic geographers and general wellbeing experts measure health strictly in terms of indicators of ill-health such as mortality (death</w:t>
      </w:r>
      <w:r>
        <w:rPr>
          <w:rFonts w:eastAsiaTheme="minorHAnsi"/>
        </w:rPr>
        <w:t>) and</w:t>
      </w:r>
      <w:r w:rsidRPr="0098422F">
        <w:rPr>
          <w:rFonts w:eastAsiaTheme="minorHAnsi"/>
        </w:rPr>
        <w:t xml:space="preserve"> morbidity (illnes</w:t>
      </w:r>
      <w:r>
        <w:rPr>
          <w:rFonts w:eastAsiaTheme="minorHAnsi"/>
        </w:rPr>
        <w:t>s and disease complications) [24]</w:t>
      </w:r>
      <w:r w:rsidRPr="0098422F">
        <w:rPr>
          <w:rFonts w:eastAsiaTheme="minorHAnsi"/>
        </w:rPr>
        <w:t>. Three united</w:t>
      </w:r>
      <w:r w:rsidR="00D91096">
        <w:rPr>
          <w:rFonts w:eastAsiaTheme="minorHAnsi"/>
        </w:rPr>
        <w:t xml:space="preserve"> fields of drug, </w:t>
      </w:r>
      <w:proofErr w:type="gramStart"/>
      <w:r w:rsidR="00D91096">
        <w:rPr>
          <w:rFonts w:eastAsiaTheme="minorHAnsi"/>
        </w:rPr>
        <w:t>in particular e</w:t>
      </w:r>
      <w:r w:rsidRPr="0098422F">
        <w:rPr>
          <w:rFonts w:eastAsiaTheme="minorHAnsi"/>
        </w:rPr>
        <w:t>pidemiology</w:t>
      </w:r>
      <w:proofErr w:type="gramEnd"/>
      <w:r w:rsidRPr="0098422F">
        <w:rPr>
          <w:rFonts w:eastAsiaTheme="minorHAnsi"/>
        </w:rPr>
        <w:t xml:space="preserve">, Public Health, and Medical Geography are worried with analyzing the dissemination of disease and death at different geographic scales, trying to figure out whether the presence or absence of specific </w:t>
      </w:r>
      <w:r>
        <w:rPr>
          <w:rFonts w:eastAsiaTheme="minorHAnsi"/>
        </w:rPr>
        <w:t>disease is connected with some factors</w:t>
      </w:r>
      <w:r w:rsidRPr="0098422F">
        <w:rPr>
          <w:rFonts w:eastAsiaTheme="minorHAnsi"/>
        </w:rPr>
        <w:t xml:space="preserve"> in the social or physical environment</w:t>
      </w:r>
      <w:r>
        <w:rPr>
          <w:rFonts w:eastAsiaTheme="minorHAnsi"/>
        </w:rPr>
        <w:t xml:space="preserve"> [24]</w:t>
      </w:r>
      <w:r w:rsidRPr="0098422F">
        <w:rPr>
          <w:rFonts w:eastAsiaTheme="minorHAnsi"/>
        </w:rPr>
        <w:t>.</w:t>
      </w:r>
    </w:p>
    <w:p w14:paraId="10BE01BB" w14:textId="6A5BAF64" w:rsidR="00000DA7" w:rsidRDefault="00000DA7" w:rsidP="00000DA7">
      <w:pPr>
        <w:spacing w:line="360" w:lineRule="auto"/>
        <w:jc w:val="both"/>
        <w:rPr>
          <w:rFonts w:eastAsiaTheme="minorHAnsi"/>
        </w:rPr>
      </w:pPr>
      <w:r w:rsidRPr="001D269B">
        <w:rPr>
          <w:rFonts w:eastAsiaTheme="minorHAnsi"/>
        </w:rPr>
        <w:t>In the case of infectious diseases like AIDS</w:t>
      </w:r>
      <w:r w:rsidR="008412B2">
        <w:rPr>
          <w:rFonts w:eastAsiaTheme="minorHAnsi"/>
        </w:rPr>
        <w:t>, Ebola (Figure 5</w:t>
      </w:r>
      <w:r>
        <w:rPr>
          <w:rFonts w:eastAsiaTheme="minorHAnsi"/>
        </w:rPr>
        <w:t>), meningitis</w:t>
      </w:r>
      <w:r w:rsidRPr="001D269B">
        <w:rPr>
          <w:rFonts w:eastAsiaTheme="minorHAnsi"/>
        </w:rPr>
        <w:t xml:space="preserve"> and influenza, the investigation of their geographic dispersion much of the time includes looking at the dissemination of the </w:t>
      </w:r>
      <w:r>
        <w:rPr>
          <w:rFonts w:eastAsiaTheme="minorHAnsi"/>
        </w:rPr>
        <w:t xml:space="preserve">illness </w:t>
      </w:r>
      <w:r w:rsidRPr="001D269B">
        <w:rPr>
          <w:rFonts w:eastAsiaTheme="minorHAnsi"/>
        </w:rPr>
        <w:t>through space over a given timeframe</w:t>
      </w:r>
      <w:r>
        <w:rPr>
          <w:rFonts w:eastAsiaTheme="minorHAnsi"/>
        </w:rPr>
        <w:t xml:space="preserve"> [25].</w:t>
      </w:r>
      <w:r w:rsidRPr="001D269B">
        <w:rPr>
          <w:rFonts w:eastAsiaTheme="minorHAnsi"/>
        </w:rPr>
        <w:t xml:space="preserve"> </w:t>
      </w:r>
    </w:p>
    <w:p w14:paraId="6455161C" w14:textId="77777777" w:rsidR="00000DA7" w:rsidRDefault="00000DA7" w:rsidP="00000DA7">
      <w:pPr>
        <w:spacing w:line="360" w:lineRule="auto"/>
        <w:jc w:val="both"/>
        <w:rPr>
          <w:rFonts w:eastAsiaTheme="minorHAnsi"/>
        </w:rPr>
      </w:pPr>
    </w:p>
    <w:p w14:paraId="2F3E0C56" w14:textId="77777777" w:rsidR="00000DA7" w:rsidRDefault="00000DA7" w:rsidP="00000DA7">
      <w:pPr>
        <w:spacing w:line="360" w:lineRule="auto"/>
        <w:jc w:val="center"/>
        <w:rPr>
          <w:rFonts w:eastAsiaTheme="minorHAnsi"/>
        </w:rPr>
      </w:pPr>
      <w:r w:rsidRPr="002E4845">
        <w:rPr>
          <w:rFonts w:eastAsiaTheme="minorHAnsi"/>
          <w:noProof/>
        </w:rPr>
        <w:drawing>
          <wp:inline distT="0" distB="0" distL="0" distR="0" wp14:anchorId="4382020C" wp14:editId="6D954CA4">
            <wp:extent cx="5571026" cy="2653852"/>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576709" cy="2656559"/>
                    </a:xfrm>
                    <a:prstGeom prst="rect">
                      <a:avLst/>
                    </a:prstGeom>
                  </pic:spPr>
                </pic:pic>
              </a:graphicData>
            </a:graphic>
          </wp:inline>
        </w:drawing>
      </w:r>
    </w:p>
    <w:p w14:paraId="7A6C02C0" w14:textId="3BD15FF9" w:rsidR="00000DA7" w:rsidRDefault="008412B2" w:rsidP="00000DA7">
      <w:pPr>
        <w:spacing w:line="360" w:lineRule="auto"/>
        <w:jc w:val="center"/>
        <w:rPr>
          <w:rFonts w:eastAsiaTheme="minorHAnsi"/>
        </w:rPr>
      </w:pPr>
      <w:r>
        <w:rPr>
          <w:rFonts w:eastAsiaTheme="minorHAnsi"/>
        </w:rPr>
        <w:t>[Fig 5</w:t>
      </w:r>
      <w:r w:rsidR="00000DA7">
        <w:rPr>
          <w:rFonts w:eastAsiaTheme="minorHAnsi"/>
        </w:rPr>
        <w:t>]</w:t>
      </w:r>
    </w:p>
    <w:p w14:paraId="1CB272D8" w14:textId="77777777" w:rsidR="00000DA7" w:rsidRDefault="00000DA7" w:rsidP="00000DA7">
      <w:pPr>
        <w:spacing w:line="360" w:lineRule="auto"/>
        <w:jc w:val="both"/>
        <w:rPr>
          <w:rFonts w:eastAsiaTheme="minorHAnsi"/>
        </w:rPr>
      </w:pPr>
    </w:p>
    <w:p w14:paraId="04EC7BF3" w14:textId="77777777" w:rsidR="00000DA7" w:rsidRDefault="00000DA7" w:rsidP="00000DA7">
      <w:pPr>
        <w:spacing w:line="360" w:lineRule="auto"/>
        <w:jc w:val="both"/>
        <w:rPr>
          <w:rFonts w:eastAsiaTheme="minorHAnsi"/>
        </w:rPr>
      </w:pPr>
    </w:p>
    <w:p w14:paraId="7F5BC495" w14:textId="1E000C95" w:rsidR="00000DA7" w:rsidRDefault="00000DA7" w:rsidP="00000DA7">
      <w:pPr>
        <w:spacing w:line="360" w:lineRule="auto"/>
        <w:jc w:val="both"/>
        <w:rPr>
          <w:rFonts w:eastAsiaTheme="minorHAnsi"/>
        </w:rPr>
      </w:pPr>
      <w:proofErr w:type="gramStart"/>
      <w:r w:rsidRPr="005A2FCD">
        <w:rPr>
          <w:rFonts w:eastAsiaTheme="minorHAnsi"/>
        </w:rPr>
        <w:t>In spite of the fact that</w:t>
      </w:r>
      <w:proofErr w:type="gramEnd"/>
      <w:r w:rsidRPr="005A2FCD">
        <w:rPr>
          <w:rFonts w:eastAsiaTheme="minorHAnsi"/>
        </w:rPr>
        <w:t xml:space="preserve"> the mapping of illness information can be moderately clear, translati</w:t>
      </w:r>
      <w:r>
        <w:rPr>
          <w:rFonts w:eastAsiaTheme="minorHAnsi"/>
        </w:rPr>
        <w:t xml:space="preserve">ng spatially referenced illness </w:t>
      </w:r>
      <w:r w:rsidRPr="005A2FCD">
        <w:rPr>
          <w:rFonts w:eastAsiaTheme="minorHAnsi"/>
        </w:rPr>
        <w:t xml:space="preserve">information </w:t>
      </w:r>
      <w:r w:rsidRPr="005A2FCD">
        <w:rPr>
          <w:rFonts w:eastAsia="Times New Roman"/>
          <w:lang w:eastAsia="en-GB"/>
        </w:rPr>
        <w:t>can sometimes be challenging</w:t>
      </w:r>
      <w:r>
        <w:rPr>
          <w:rFonts w:eastAsiaTheme="minorHAnsi"/>
        </w:rPr>
        <w:t xml:space="preserve">, </w:t>
      </w:r>
      <w:r w:rsidRPr="005A2FCD">
        <w:rPr>
          <w:rFonts w:eastAsiaTheme="minorHAnsi"/>
        </w:rPr>
        <w:t>especially for</w:t>
      </w:r>
      <w:r>
        <w:rPr>
          <w:rFonts w:eastAsiaTheme="minorHAnsi"/>
        </w:rPr>
        <w:t xml:space="preserve"> chronic disease and non-infectious disease such as </w:t>
      </w:r>
      <w:r w:rsidRPr="005A2FCD">
        <w:rPr>
          <w:rFonts w:eastAsiaTheme="minorHAnsi"/>
        </w:rPr>
        <w:t>coronary illness and diabetes mellitus</w:t>
      </w:r>
      <w:r>
        <w:rPr>
          <w:rFonts w:eastAsiaTheme="minorHAnsi"/>
        </w:rPr>
        <w:t xml:space="preserve"> [24]. </w:t>
      </w:r>
      <w:r w:rsidRPr="005A2FCD">
        <w:rPr>
          <w:rFonts w:eastAsiaTheme="minorHAnsi"/>
        </w:rPr>
        <w:t xml:space="preserve">For instance, a specialist may </w:t>
      </w:r>
      <w:r>
        <w:rPr>
          <w:rFonts w:eastAsiaTheme="minorHAnsi"/>
        </w:rPr>
        <w:t xml:space="preserve">map the distribution of people </w:t>
      </w:r>
      <w:r w:rsidRPr="005A2FCD">
        <w:rPr>
          <w:rFonts w:eastAsiaTheme="minorHAnsi"/>
        </w:rPr>
        <w:t xml:space="preserve">with schizophrenia (a psychiatric mental issue) in urban territories and observe that they </w:t>
      </w:r>
      <w:r w:rsidR="002C7C6E" w:rsidRPr="005A2FCD">
        <w:rPr>
          <w:rFonts w:eastAsiaTheme="minorHAnsi"/>
        </w:rPr>
        <w:t>tend to</w:t>
      </w:r>
      <w:r w:rsidRPr="005A2FCD">
        <w:rPr>
          <w:rFonts w:eastAsiaTheme="minorHAnsi"/>
        </w:rPr>
        <w:t xml:space="preserve"> live in low-salary, inward city zones. At this stage, the specialist can see ho</w:t>
      </w:r>
      <w:r>
        <w:rPr>
          <w:rFonts w:eastAsiaTheme="minorHAnsi"/>
        </w:rPr>
        <w:t xml:space="preserve">w the information is dispersed, </w:t>
      </w:r>
      <w:r w:rsidRPr="005A2FCD">
        <w:rPr>
          <w:rFonts w:eastAsiaTheme="minorHAnsi"/>
        </w:rPr>
        <w:t>yet clarifying why it is disseminated in that capacity is another story</w:t>
      </w:r>
      <w:r>
        <w:rPr>
          <w:rFonts w:eastAsiaTheme="minorHAnsi"/>
        </w:rPr>
        <w:t xml:space="preserve"> and requires advance examination [25]</w:t>
      </w:r>
      <w:r w:rsidRPr="005A2FCD">
        <w:rPr>
          <w:rFonts w:eastAsiaTheme="minorHAnsi"/>
        </w:rPr>
        <w:t xml:space="preserve">. </w:t>
      </w:r>
    </w:p>
    <w:p w14:paraId="7E9187E1" w14:textId="373F896D" w:rsidR="00000DA7" w:rsidRPr="005A2FCD" w:rsidRDefault="00000DA7" w:rsidP="00000DA7">
      <w:pPr>
        <w:spacing w:line="360" w:lineRule="auto"/>
        <w:jc w:val="both"/>
        <w:rPr>
          <w:rFonts w:eastAsiaTheme="minorHAnsi"/>
        </w:rPr>
      </w:pPr>
      <w:proofErr w:type="spellStart"/>
      <w:r w:rsidRPr="005A2FCD">
        <w:rPr>
          <w:rFonts w:eastAsiaTheme="minorHAnsi"/>
        </w:rPr>
        <w:lastRenderedPageBreak/>
        <w:t>Spatio</w:t>
      </w:r>
      <w:proofErr w:type="spellEnd"/>
      <w:r w:rsidRPr="005A2FCD">
        <w:rPr>
          <w:rFonts w:eastAsiaTheme="minorHAnsi"/>
        </w:rPr>
        <w:t xml:space="preserve">-transient examination is </w:t>
      </w:r>
      <w:r w:rsidRPr="005A2FCD">
        <w:rPr>
          <w:rFonts w:eastAsia="Times New Roman"/>
          <w:lang w:eastAsia="en-GB"/>
        </w:rPr>
        <w:t>concerned with cluster validation</w:t>
      </w:r>
      <w:r w:rsidRPr="005A2FCD">
        <w:rPr>
          <w:rFonts w:eastAsiaTheme="minorHAnsi"/>
        </w:rPr>
        <w:t>,</w:t>
      </w:r>
      <w:r w:rsidRPr="003844A9">
        <w:rPr>
          <w:rFonts w:eastAsia="Times New Roman"/>
          <w:lang w:eastAsia="en-GB"/>
        </w:rPr>
        <w:t xml:space="preserve"> </w:t>
      </w:r>
      <w:r>
        <w:rPr>
          <w:rFonts w:eastAsia="Times New Roman"/>
          <w:lang w:eastAsia="en-GB"/>
        </w:rPr>
        <w:t>for example</w:t>
      </w:r>
      <w:r w:rsidRPr="005A2FCD">
        <w:rPr>
          <w:rFonts w:eastAsia="Times New Roman"/>
          <w:lang w:eastAsia="en-GB"/>
        </w:rPr>
        <w:t xml:space="preserve"> a detected cluster is not due to mere chance factors, and with attribution of detec</w:t>
      </w:r>
      <w:r>
        <w:rPr>
          <w:rFonts w:eastAsia="Times New Roman"/>
          <w:lang w:eastAsia="en-GB"/>
        </w:rPr>
        <w:t>ted clusters to the appropriate factors</w:t>
      </w:r>
      <w:r w:rsidRPr="005A2FCD">
        <w:rPr>
          <w:rFonts w:eastAsia="Times New Roman"/>
          <w:lang w:eastAsia="en-GB"/>
        </w:rPr>
        <w:t xml:space="preserve"> that played a role in their occurrence</w:t>
      </w:r>
      <w:r>
        <w:rPr>
          <w:rFonts w:eastAsia="Times New Roman"/>
          <w:lang w:eastAsia="en-GB"/>
        </w:rPr>
        <w:t xml:space="preserve"> [26]</w:t>
      </w:r>
      <w:r w:rsidRPr="005A2FCD">
        <w:rPr>
          <w:rFonts w:eastAsia="Times New Roman"/>
          <w:lang w:eastAsia="en-GB"/>
        </w:rPr>
        <w:t>.</w:t>
      </w:r>
      <w:r w:rsidRPr="005A2FCD">
        <w:rPr>
          <w:rFonts w:eastAsiaTheme="minorHAnsi"/>
        </w:rPr>
        <w:t xml:space="preserve"> </w:t>
      </w:r>
      <w:r>
        <w:rPr>
          <w:rFonts w:eastAsiaTheme="minorHAnsi"/>
        </w:rPr>
        <w:t xml:space="preserve">Analysis also includes doing </w:t>
      </w:r>
      <w:r w:rsidRPr="005A2FCD">
        <w:rPr>
          <w:rFonts w:eastAsiaTheme="minorHAnsi"/>
        </w:rPr>
        <w:t>correlations with other i</w:t>
      </w:r>
      <w:r>
        <w:rPr>
          <w:rFonts w:eastAsiaTheme="minorHAnsi"/>
        </w:rPr>
        <w:t xml:space="preserve">mportant examples and clusters </w:t>
      </w:r>
      <w:r w:rsidRPr="005A2FCD">
        <w:rPr>
          <w:rFonts w:eastAsiaTheme="minorHAnsi"/>
        </w:rPr>
        <w:t>in a similar place at vario</w:t>
      </w:r>
      <w:r>
        <w:rPr>
          <w:rFonts w:eastAsiaTheme="minorHAnsi"/>
        </w:rPr>
        <w:t>us times and in different spots</w:t>
      </w:r>
      <w:r w:rsidRPr="005A2FCD">
        <w:rPr>
          <w:rFonts w:eastAsiaTheme="minorHAnsi"/>
        </w:rPr>
        <w:t xml:space="preserve"> and again attempting to systematically clarify any spotted contrasts or patterns</w:t>
      </w:r>
      <w:r>
        <w:rPr>
          <w:rFonts w:eastAsiaTheme="minorHAnsi"/>
        </w:rPr>
        <w:t xml:space="preserve"> [26]</w:t>
      </w:r>
      <w:r w:rsidRPr="005A2FCD">
        <w:rPr>
          <w:rFonts w:eastAsiaTheme="minorHAnsi"/>
        </w:rPr>
        <w:t>. In this manner,</w:t>
      </w:r>
      <w:r>
        <w:rPr>
          <w:rFonts w:eastAsiaTheme="minorHAnsi"/>
        </w:rPr>
        <w:t xml:space="preserve"> </w:t>
      </w:r>
      <w:r w:rsidR="002C7C6E">
        <w:rPr>
          <w:rFonts w:eastAsiaTheme="minorHAnsi"/>
        </w:rPr>
        <w:t>because</w:t>
      </w:r>
      <w:r>
        <w:rPr>
          <w:rFonts w:eastAsiaTheme="minorHAnsi"/>
        </w:rPr>
        <w:t xml:space="preserve"> the meningitis</w:t>
      </w:r>
      <w:r w:rsidRPr="005A2FCD">
        <w:rPr>
          <w:rFonts w:eastAsiaTheme="minorHAnsi"/>
        </w:rPr>
        <w:t xml:space="preserve"> illustration specified above where a group or example has been distinguished, many inq</w:t>
      </w:r>
      <w:r>
        <w:rPr>
          <w:rFonts w:eastAsiaTheme="minorHAnsi"/>
        </w:rPr>
        <w:t>uiries emerge</w:t>
      </w:r>
      <w:r w:rsidRPr="005A2FCD">
        <w:rPr>
          <w:rFonts w:eastAsiaTheme="minorHAnsi"/>
        </w:rPr>
        <w:t xml:space="preserve"> that</w:t>
      </w:r>
      <w:r>
        <w:rPr>
          <w:rFonts w:eastAsiaTheme="minorHAnsi"/>
        </w:rPr>
        <w:t xml:space="preserve"> need to be addressed. For instance, does the power</w:t>
      </w:r>
      <w:r w:rsidRPr="005A2FCD">
        <w:rPr>
          <w:rFonts w:eastAsiaTheme="minorHAnsi"/>
        </w:rPr>
        <w:t xml:space="preserve"> of u</w:t>
      </w:r>
      <w:r>
        <w:rPr>
          <w:rFonts w:eastAsiaTheme="minorHAnsi"/>
        </w:rPr>
        <w:t>rban destitution cause infectious ill</w:t>
      </w:r>
      <w:r w:rsidRPr="005A2FCD">
        <w:rPr>
          <w:rFonts w:eastAsiaTheme="minorHAnsi"/>
        </w:rPr>
        <w:t>ness,</w:t>
      </w:r>
      <w:r>
        <w:rPr>
          <w:rFonts w:eastAsiaTheme="minorHAnsi"/>
        </w:rPr>
        <w:t xml:space="preserve"> or</w:t>
      </w:r>
      <w:r w:rsidRPr="005A2FCD">
        <w:rPr>
          <w:rFonts w:eastAsiaTheme="minorHAnsi"/>
        </w:rPr>
        <w:t xml:space="preserve"> is there a </w:t>
      </w:r>
      <w:r>
        <w:rPr>
          <w:rFonts w:eastAsiaTheme="minorHAnsi"/>
        </w:rPr>
        <w:t xml:space="preserve">circular </w:t>
      </w:r>
      <w:r w:rsidRPr="005A2FCD">
        <w:rPr>
          <w:rFonts w:eastAsiaTheme="minorHAnsi"/>
        </w:rPr>
        <w:t xml:space="preserve">relationship amongst </w:t>
      </w:r>
      <w:r>
        <w:rPr>
          <w:rFonts w:eastAsiaTheme="minorHAnsi"/>
        </w:rPr>
        <w:t>poverty, low level knowledge and infectious disease</w:t>
      </w:r>
      <w:r w:rsidRPr="005A2FCD">
        <w:rPr>
          <w:rFonts w:eastAsiaTheme="minorHAnsi"/>
        </w:rPr>
        <w:t xml:space="preserve">? </w:t>
      </w:r>
    </w:p>
    <w:p w14:paraId="3016B767" w14:textId="77777777" w:rsidR="00000DA7" w:rsidRPr="005A2FCD" w:rsidRDefault="00000DA7" w:rsidP="00000DA7">
      <w:pPr>
        <w:spacing w:line="360" w:lineRule="auto"/>
        <w:jc w:val="both"/>
        <w:rPr>
          <w:rFonts w:eastAsiaTheme="minorHAnsi"/>
        </w:rPr>
      </w:pPr>
    </w:p>
    <w:p w14:paraId="7286BD36" w14:textId="77777777" w:rsidR="00000DA7" w:rsidRDefault="00000DA7" w:rsidP="00000DA7">
      <w:pPr>
        <w:spacing w:line="360" w:lineRule="auto"/>
        <w:jc w:val="both"/>
        <w:rPr>
          <w:rFonts w:eastAsiaTheme="minorHAnsi"/>
        </w:rPr>
      </w:pPr>
    </w:p>
    <w:p w14:paraId="3615B5CE" w14:textId="351CF983" w:rsidR="00000DA7" w:rsidRPr="005A2FCD" w:rsidRDefault="002C7C6E" w:rsidP="00000DA7">
      <w:pPr>
        <w:spacing w:line="360" w:lineRule="auto"/>
        <w:jc w:val="both"/>
        <w:rPr>
          <w:rFonts w:eastAsiaTheme="minorHAnsi"/>
        </w:rPr>
      </w:pPr>
      <w:r w:rsidRPr="005A2FCD">
        <w:rPr>
          <w:rFonts w:eastAsiaTheme="minorHAnsi"/>
        </w:rPr>
        <w:t>Although</w:t>
      </w:r>
      <w:r w:rsidR="00EF23C7">
        <w:rPr>
          <w:rFonts w:eastAsiaTheme="minorHAnsi"/>
        </w:rPr>
        <w:t>,</w:t>
      </w:r>
      <w:r w:rsidR="00000DA7" w:rsidRPr="005A2FCD">
        <w:rPr>
          <w:rFonts w:eastAsiaTheme="minorHAnsi"/>
        </w:rPr>
        <w:t xml:space="preserve"> the above illustration may appear to be trite, take note of that when individuals turn out to be genuinely sick, they frequently 'react spatially', i.e., they move. It is known, for instance, that urban inhabitants who get a fatal illness regularly move back to the places where they grew up, keeping in mind the end goal to be administered to by their family and companions in the</w:t>
      </w:r>
      <w:r w:rsidR="00000DA7">
        <w:rPr>
          <w:rFonts w:eastAsiaTheme="minorHAnsi"/>
        </w:rPr>
        <w:t xml:space="preserve"> last phases of the infection [25]. </w:t>
      </w:r>
    </w:p>
    <w:p w14:paraId="79EC7CF8" w14:textId="77777777" w:rsidR="00000DA7" w:rsidRDefault="00000DA7" w:rsidP="00000DA7">
      <w:pPr>
        <w:spacing w:line="360" w:lineRule="auto"/>
        <w:jc w:val="both"/>
        <w:rPr>
          <w:rFonts w:eastAsiaTheme="minorHAnsi"/>
        </w:rPr>
      </w:pPr>
      <w:r w:rsidRPr="005A2FCD">
        <w:rPr>
          <w:rFonts w:eastAsiaTheme="minorHAnsi"/>
        </w:rPr>
        <w:t xml:space="preserve">Despite troubles in information procurement, </w:t>
      </w:r>
      <w:r w:rsidRPr="005A2FCD">
        <w:rPr>
          <w:rFonts w:eastAsia="Times New Roman"/>
          <w:lang w:eastAsia="en-GB"/>
        </w:rPr>
        <w:t>statistical analysis</w:t>
      </w:r>
      <w:r>
        <w:rPr>
          <w:rFonts w:eastAsia="Times New Roman"/>
          <w:lang w:eastAsia="en-GB"/>
        </w:rPr>
        <w:t>,</w:t>
      </w:r>
      <w:r w:rsidRPr="005A2FCD">
        <w:rPr>
          <w:rFonts w:eastAsia="Times New Roman"/>
          <w:lang w:eastAsia="en-GB"/>
        </w:rPr>
        <w:t xml:space="preserve"> </w:t>
      </w:r>
      <w:r>
        <w:rPr>
          <w:rFonts w:eastAsia="Times New Roman"/>
          <w:lang w:eastAsia="en-GB"/>
        </w:rPr>
        <w:t xml:space="preserve">map representation, scale </w:t>
      </w:r>
      <w:r w:rsidRPr="005A2FCD">
        <w:rPr>
          <w:rFonts w:eastAsiaTheme="minorHAnsi"/>
        </w:rPr>
        <w:t xml:space="preserve">and the translation and utility of results, the investigation of </w:t>
      </w:r>
      <w:r>
        <w:rPr>
          <w:rFonts w:eastAsiaTheme="minorHAnsi"/>
        </w:rPr>
        <w:t xml:space="preserve">disease distribution </w:t>
      </w:r>
      <w:r w:rsidRPr="005A2FCD">
        <w:rPr>
          <w:rFonts w:eastAsiaTheme="minorHAnsi"/>
        </w:rPr>
        <w:t xml:space="preserve">may well be the most difficult and captivating exploration zone </w:t>
      </w:r>
      <w:r w:rsidRPr="005A2FCD">
        <w:rPr>
          <w:rFonts w:eastAsia="Times New Roman"/>
          <w:lang w:eastAsia="en-GB"/>
        </w:rPr>
        <w:t>within the entire discipline of geography</w:t>
      </w:r>
      <w:r>
        <w:rPr>
          <w:rFonts w:eastAsia="Times New Roman"/>
          <w:lang w:eastAsia="en-GB"/>
        </w:rPr>
        <w:t xml:space="preserve"> [24]</w:t>
      </w:r>
      <w:r>
        <w:rPr>
          <w:rFonts w:eastAsiaTheme="minorHAnsi"/>
        </w:rPr>
        <w:t>.</w:t>
      </w:r>
    </w:p>
    <w:p w14:paraId="5A7DDFCC" w14:textId="77777777" w:rsidR="00F47E9E" w:rsidRDefault="00F47E9E" w:rsidP="00000DA7">
      <w:pPr>
        <w:spacing w:line="360" w:lineRule="auto"/>
        <w:jc w:val="both"/>
        <w:rPr>
          <w:rFonts w:eastAsiaTheme="minorHAnsi"/>
        </w:rPr>
      </w:pPr>
    </w:p>
    <w:p w14:paraId="646DA58C" w14:textId="77777777" w:rsidR="00F47E9E" w:rsidRDefault="00F47E9E" w:rsidP="00000DA7">
      <w:pPr>
        <w:spacing w:line="360" w:lineRule="auto"/>
        <w:jc w:val="both"/>
        <w:rPr>
          <w:rFonts w:eastAsiaTheme="minorHAnsi"/>
        </w:rPr>
      </w:pPr>
    </w:p>
    <w:p w14:paraId="29FF75B2" w14:textId="4192799C" w:rsidR="00F47E9E" w:rsidRPr="00F47E9E" w:rsidRDefault="00F47E9E" w:rsidP="00000DA7">
      <w:pPr>
        <w:spacing w:line="360" w:lineRule="auto"/>
        <w:jc w:val="both"/>
        <w:rPr>
          <w:rFonts w:eastAsiaTheme="minorHAnsi"/>
          <w:b/>
        </w:rPr>
      </w:pPr>
      <w:r>
        <w:rPr>
          <w:rFonts w:eastAsiaTheme="minorHAnsi"/>
          <w:b/>
        </w:rPr>
        <w:t>2.4 W</w:t>
      </w:r>
      <w:r w:rsidRPr="00F47E9E">
        <w:rPr>
          <w:rFonts w:eastAsiaTheme="minorHAnsi"/>
          <w:b/>
        </w:rPr>
        <w:t>hat is GIS</w:t>
      </w:r>
      <w:r w:rsidR="008D56D8">
        <w:rPr>
          <w:rFonts w:eastAsiaTheme="minorHAnsi"/>
          <w:b/>
        </w:rPr>
        <w:t>?</w:t>
      </w:r>
    </w:p>
    <w:p w14:paraId="0B2C8C70" w14:textId="77777777" w:rsidR="00F47E9E" w:rsidRDefault="00F47E9E" w:rsidP="00F47E9E">
      <w:pPr>
        <w:spacing w:line="360" w:lineRule="auto"/>
        <w:jc w:val="both"/>
      </w:pPr>
      <w:r>
        <w:t>Geographic information system (GIS) is a computer system that has added value to the health geographer’s toolkit. It is increasingly being used for collecting, manipulating, storing and representing spatial data and investigation of health outcomes and health care provision. GIS support public health indifferent ways such as monitoring, modelling and mapping chronic and infectious disease. In addition, it supports disease surveillance, health promotion initiative, emergency preparedness and targeting interventions. A study by Frank and colleagues (2004) based on GIS shed a new light on the impact of the built environment on the obesity, physical activity level and diet problem [38].</w:t>
      </w:r>
    </w:p>
    <w:p w14:paraId="47146760" w14:textId="77777777" w:rsidR="00F47E9E" w:rsidRDefault="00F47E9E" w:rsidP="00F47E9E">
      <w:pPr>
        <w:spacing w:line="360" w:lineRule="auto"/>
        <w:jc w:val="both"/>
      </w:pPr>
    </w:p>
    <w:p w14:paraId="74CE9AAC" w14:textId="77777777" w:rsidR="00F47E9E" w:rsidRDefault="00F47E9E" w:rsidP="00F47E9E">
      <w:pPr>
        <w:spacing w:line="360" w:lineRule="auto"/>
        <w:jc w:val="both"/>
      </w:pPr>
    </w:p>
    <w:p w14:paraId="3510BFA8" w14:textId="77777777" w:rsidR="00F47E9E" w:rsidRDefault="00F47E9E" w:rsidP="00F47E9E">
      <w:pPr>
        <w:spacing w:line="360" w:lineRule="auto"/>
        <w:jc w:val="both"/>
      </w:pPr>
      <w:r>
        <w:t xml:space="preserve">Health cares are facing complex issues and thus a multidisciplinary method should be considered to ensure the study provides high-quality and relevant information. Partnership </w:t>
      </w:r>
      <w:r>
        <w:lastRenderedPageBreak/>
        <w:t>amongst geographers and health care specialists can make a big difference to sustain innovative approach in solving complex problems [39].</w:t>
      </w:r>
    </w:p>
    <w:p w14:paraId="5E955D95" w14:textId="77777777" w:rsidR="00F47E9E" w:rsidRDefault="00F47E9E" w:rsidP="00F47E9E">
      <w:pPr>
        <w:spacing w:line="360" w:lineRule="auto"/>
        <w:jc w:val="both"/>
      </w:pPr>
    </w:p>
    <w:p w14:paraId="2333F6E5" w14:textId="77777777" w:rsidR="00F47E9E" w:rsidRDefault="00F47E9E" w:rsidP="00F47E9E">
      <w:pPr>
        <w:spacing w:line="360" w:lineRule="auto"/>
        <w:jc w:val="both"/>
      </w:pPr>
      <w:r>
        <w:t xml:space="preserve">Although, it is important to be aware of the potential risks when using geographic methods. Sometimes, incorrect assumptions are made about the communities and people live within the study area and this may lead to policy misapplication that target specific groups of people based on their location. Maps are very important tools for supporting policy decision and </w:t>
      </w:r>
      <w:proofErr w:type="spellStart"/>
      <w:r>
        <w:t>visualising</w:t>
      </w:r>
      <w:proofErr w:type="spellEnd"/>
      <w:r>
        <w:t xml:space="preserve"> health information but the choice of areal units, </w:t>
      </w:r>
      <w:proofErr w:type="spellStart"/>
      <w:r>
        <w:t>categorisation</w:t>
      </w:r>
      <w:proofErr w:type="spellEnd"/>
      <w:r>
        <w:t xml:space="preserve"> and aggregation of data must be considered when introducing the results. Areal unit problems are potential source of errors and it arises when geographic pattern is partly identified because of the shape and size of the areal unit used within the study [37].</w:t>
      </w:r>
    </w:p>
    <w:p w14:paraId="1B9379E6" w14:textId="77777777" w:rsidR="00F47E9E" w:rsidRDefault="00F47E9E" w:rsidP="00F47E9E">
      <w:pPr>
        <w:spacing w:line="360" w:lineRule="auto"/>
        <w:jc w:val="both"/>
      </w:pPr>
    </w:p>
    <w:p w14:paraId="03B823B5" w14:textId="77777777" w:rsidR="00F47E9E" w:rsidRDefault="00F47E9E" w:rsidP="00F47E9E">
      <w:pPr>
        <w:spacing w:line="360" w:lineRule="auto"/>
        <w:jc w:val="both"/>
      </w:pPr>
    </w:p>
    <w:p w14:paraId="00832DD5" w14:textId="77777777" w:rsidR="00000DA7" w:rsidRPr="001021D6" w:rsidRDefault="00000DA7" w:rsidP="001021D6">
      <w:pPr>
        <w:jc w:val="both"/>
        <w:rPr>
          <w:b/>
        </w:rPr>
      </w:pPr>
    </w:p>
    <w:p w14:paraId="48BA6DC4" w14:textId="35F57099" w:rsidR="00B24CAF" w:rsidRPr="00B24CAF" w:rsidRDefault="00F47E9E" w:rsidP="00B24CAF">
      <w:pPr>
        <w:tabs>
          <w:tab w:val="left" w:pos="1536"/>
        </w:tabs>
        <w:spacing w:line="360" w:lineRule="auto"/>
        <w:jc w:val="both"/>
        <w:rPr>
          <w:b/>
          <w:sz w:val="28"/>
          <w:szCs w:val="28"/>
        </w:rPr>
      </w:pPr>
      <w:r>
        <w:rPr>
          <w:b/>
        </w:rPr>
        <w:t xml:space="preserve"> 2.5</w:t>
      </w:r>
      <w:r w:rsidR="00F85817">
        <w:rPr>
          <w:b/>
        </w:rPr>
        <w:t xml:space="preserve"> </w:t>
      </w:r>
      <w:r w:rsidR="00B24CAF" w:rsidRPr="00B24CAF">
        <w:rPr>
          <w:b/>
          <w:sz w:val="28"/>
          <w:szCs w:val="28"/>
        </w:rPr>
        <w:t>End-user Computing</w:t>
      </w:r>
      <w:r w:rsidR="00B24CAF">
        <w:rPr>
          <w:b/>
          <w:sz w:val="28"/>
          <w:szCs w:val="28"/>
        </w:rPr>
        <w:t xml:space="preserve"> </w:t>
      </w:r>
    </w:p>
    <w:p w14:paraId="2FF7AB57" w14:textId="2B9DEE24" w:rsidR="00142093" w:rsidRDefault="00142093" w:rsidP="00142093">
      <w:pPr>
        <w:spacing w:line="360" w:lineRule="auto"/>
        <w:jc w:val="both"/>
      </w:pPr>
      <w:r>
        <w:t xml:space="preserve">Every large or small enterprises can benefit from an effective strategy in End user computing. It </w:t>
      </w:r>
      <w:proofErr w:type="spellStart"/>
      <w:r>
        <w:t>organisations</w:t>
      </w:r>
      <w:proofErr w:type="spellEnd"/>
      <w:r>
        <w:t xml:space="preserve"> need to provide a high standard IT infrastructure to serve up information and key applications that is necessary for end users whilst they should secure that data in a way to reduce the risk of impacting intellectual property. Thus, end user computing need to be implemented to provide the workforce access to different applications on the device and at the time the user want</w:t>
      </w:r>
      <w:r w:rsidR="006B51A0">
        <w:t xml:space="preserve"> and make a pleasant user experience</w:t>
      </w:r>
      <w:r>
        <w:t>.</w:t>
      </w:r>
    </w:p>
    <w:p w14:paraId="3311E36D" w14:textId="6E6E5D87" w:rsidR="00FE7BEB" w:rsidRDefault="00C65B57" w:rsidP="00513B76">
      <w:pPr>
        <w:spacing w:line="360" w:lineRule="auto"/>
        <w:jc w:val="both"/>
      </w:pPr>
      <w:r>
        <w:t xml:space="preserve">The technology of </w:t>
      </w:r>
      <w:proofErr w:type="spellStart"/>
      <w:r w:rsidR="006E2884">
        <w:t>computerised</w:t>
      </w:r>
      <w:proofErr w:type="spellEnd"/>
      <w:r w:rsidR="006E2884">
        <w:t xml:space="preserve"> mapping and spatial data analysis to end-users is relatively new and has been available since 1990 []. Most important end user computing applies to end user GIS use. </w:t>
      </w:r>
      <w:r w:rsidR="00FE7BEB" w:rsidRPr="00366819">
        <w:t xml:space="preserve">A geographic information system (GIS) can show many different kind of data on one map to enable people to more easily see, </w:t>
      </w:r>
      <w:proofErr w:type="spellStart"/>
      <w:r w:rsidR="00FE7BEB" w:rsidRPr="00366819">
        <w:t>analyse</w:t>
      </w:r>
      <w:proofErr w:type="spellEnd"/>
      <w:r w:rsidR="00FE7BEB" w:rsidRPr="00366819">
        <w:t xml:space="preserve"> and understand patterns and relationships. It is a computer system for capturing, storing, checking, and displaying data related to position on Earth’s surface and allow people to compare the location of different things and discover how they relate to each other [</w:t>
      </w:r>
      <w:r w:rsidR="00313966">
        <w:t>9</w:t>
      </w:r>
      <w:r w:rsidR="00FE7BEB" w:rsidRPr="00366819">
        <w:t xml:space="preserve">]. </w:t>
      </w:r>
    </w:p>
    <w:p w14:paraId="68EC3338" w14:textId="77777777" w:rsidR="008230EF" w:rsidRDefault="008230EF" w:rsidP="00513B76">
      <w:pPr>
        <w:spacing w:line="360" w:lineRule="auto"/>
        <w:jc w:val="both"/>
      </w:pPr>
    </w:p>
    <w:p w14:paraId="4875D3DE" w14:textId="77777777" w:rsidR="008230EF" w:rsidRPr="006E2884" w:rsidRDefault="008230EF" w:rsidP="00513B76">
      <w:pPr>
        <w:spacing w:line="360" w:lineRule="auto"/>
        <w:jc w:val="both"/>
      </w:pPr>
    </w:p>
    <w:p w14:paraId="504EA3AA" w14:textId="37EB129D" w:rsidR="00D45634" w:rsidRDefault="00D45634" w:rsidP="00D45634">
      <w:pPr>
        <w:spacing w:line="360" w:lineRule="auto"/>
        <w:jc w:val="both"/>
      </w:pPr>
      <w:r w:rsidRPr="00366819">
        <w:t xml:space="preserve">GIS can use any information that includes location and address or postcode. Many different type of information can be </w:t>
      </w:r>
      <w:r w:rsidR="00430B93" w:rsidRPr="00366819">
        <w:t>compared</w:t>
      </w:r>
      <w:r w:rsidRPr="00366819">
        <w:t xml:space="preserve"> includes population data, their income or level of education. It can </w:t>
      </w:r>
      <w:r w:rsidR="00430B93" w:rsidRPr="00366819">
        <w:t>include</w:t>
      </w:r>
      <w:r w:rsidRPr="00366819">
        <w:t xml:space="preserve"> information about the sites of factories, schools, farms, roads and </w:t>
      </w:r>
      <w:proofErr w:type="spellStart"/>
      <w:r w:rsidRPr="00366819">
        <w:t>etc</w:t>
      </w:r>
      <w:proofErr w:type="spellEnd"/>
      <w:r>
        <w:t xml:space="preserve"> [9]</w:t>
      </w:r>
      <w:r w:rsidRPr="00366819">
        <w:t>.</w:t>
      </w:r>
    </w:p>
    <w:p w14:paraId="41032152" w14:textId="77777777" w:rsidR="00D3136C" w:rsidRDefault="00D3136C" w:rsidP="00D45634">
      <w:pPr>
        <w:spacing w:line="360" w:lineRule="auto"/>
        <w:jc w:val="both"/>
      </w:pPr>
    </w:p>
    <w:p w14:paraId="6B4DD465" w14:textId="77777777" w:rsidR="008230EF" w:rsidRDefault="008230EF" w:rsidP="00513B76">
      <w:pPr>
        <w:tabs>
          <w:tab w:val="left" w:pos="1536"/>
        </w:tabs>
        <w:spacing w:line="360" w:lineRule="auto"/>
        <w:jc w:val="both"/>
        <w:rPr>
          <w:rFonts w:eastAsiaTheme="minorHAnsi"/>
        </w:rPr>
      </w:pPr>
    </w:p>
    <w:p w14:paraId="73E98D24" w14:textId="77777777" w:rsidR="007F1E8B" w:rsidRDefault="008041D3" w:rsidP="00513B76">
      <w:pPr>
        <w:tabs>
          <w:tab w:val="left" w:pos="1536"/>
        </w:tabs>
        <w:spacing w:line="360" w:lineRule="auto"/>
        <w:jc w:val="both"/>
        <w:rPr>
          <w:rFonts w:eastAsiaTheme="minorHAnsi"/>
        </w:rPr>
      </w:pPr>
      <w:r w:rsidRPr="008041D3">
        <w:rPr>
          <w:rFonts w:eastAsiaTheme="minorHAnsi"/>
        </w:rPr>
        <w:t xml:space="preserve">GIS is </w:t>
      </w:r>
      <w:r w:rsidR="00D45634">
        <w:rPr>
          <w:rFonts w:eastAsiaTheme="minorHAnsi"/>
        </w:rPr>
        <w:t xml:space="preserve">also </w:t>
      </w:r>
      <w:r w:rsidRPr="008041D3">
        <w:rPr>
          <w:rFonts w:eastAsiaTheme="minorHAnsi"/>
        </w:rPr>
        <w:t>regularly to a great degree valuable in</w:t>
      </w:r>
      <w:r>
        <w:rPr>
          <w:rFonts w:eastAsiaTheme="minorHAnsi"/>
        </w:rPr>
        <w:t xml:space="preserve"> health community service</w:t>
      </w:r>
      <w:r w:rsidRPr="008041D3">
        <w:rPr>
          <w:rFonts w:eastAsiaTheme="minorHAnsi"/>
        </w:rPr>
        <w:t>. It can track the spread or frequency of illnesses, or of restorative or social conditions. It can demonstrate where indiv</w:t>
      </w:r>
      <w:r w:rsidR="004229A1">
        <w:rPr>
          <w:rFonts w:eastAsiaTheme="minorHAnsi"/>
        </w:rPr>
        <w:t xml:space="preserve">iduals with specific attributes, </w:t>
      </w:r>
      <w:r w:rsidRPr="008041D3">
        <w:rPr>
          <w:rFonts w:eastAsiaTheme="minorHAnsi"/>
        </w:rPr>
        <w:t xml:space="preserve">age, ethnicity, wage level, instruction level, and so </w:t>
      </w:r>
      <w:r w:rsidR="004229A1">
        <w:rPr>
          <w:rFonts w:eastAsiaTheme="minorHAnsi"/>
        </w:rPr>
        <w:t>on.</w:t>
      </w:r>
      <w:r w:rsidRPr="008041D3">
        <w:rPr>
          <w:rFonts w:eastAsiaTheme="minorHAnsi"/>
        </w:rPr>
        <w:t xml:space="preserve"> </w:t>
      </w:r>
      <w:r w:rsidR="004229A1">
        <w:rPr>
          <w:rFonts w:eastAsiaTheme="minorHAnsi"/>
        </w:rPr>
        <w:t xml:space="preserve">It shows </w:t>
      </w:r>
      <w:r w:rsidRPr="008041D3">
        <w:rPr>
          <w:rFonts w:eastAsiaTheme="minorHAnsi"/>
        </w:rPr>
        <w:t xml:space="preserve">where certain things happen or are probably going to happen, the pace and course of advancement, the spread of contamination, purchasing designs, activity designs, </w:t>
      </w:r>
      <w:r w:rsidR="007F609D">
        <w:rPr>
          <w:rFonts w:eastAsiaTheme="minorHAnsi"/>
        </w:rPr>
        <w:t>and pretty</w:t>
      </w:r>
      <w:r w:rsidR="007F1E8B">
        <w:rPr>
          <w:rFonts w:eastAsiaTheme="minorHAnsi"/>
        </w:rPr>
        <w:t xml:space="preserve"> </w:t>
      </w:r>
      <w:r w:rsidR="007F609D">
        <w:rPr>
          <w:rFonts w:eastAsiaTheme="minorHAnsi"/>
        </w:rPr>
        <w:t>much any</w:t>
      </w:r>
      <w:r w:rsidRPr="008041D3">
        <w:rPr>
          <w:rFonts w:eastAsiaTheme="minorHAnsi"/>
        </w:rPr>
        <w:t xml:space="preserve"> requirement for appraisal, arranging, or assessment purposes, the length of it had a geographic segment and was precisely recorded</w:t>
      </w:r>
      <w:r w:rsidR="007F609D">
        <w:rPr>
          <w:rFonts w:eastAsiaTheme="minorHAnsi"/>
        </w:rPr>
        <w:t xml:space="preserve"> [</w:t>
      </w:r>
      <w:r w:rsidR="00D45634">
        <w:rPr>
          <w:rFonts w:eastAsiaTheme="minorHAnsi"/>
        </w:rPr>
        <w:t>27</w:t>
      </w:r>
      <w:r w:rsidR="007F609D">
        <w:rPr>
          <w:rFonts w:eastAsiaTheme="minorHAnsi"/>
        </w:rPr>
        <w:t>]</w:t>
      </w:r>
      <w:r w:rsidRPr="008041D3">
        <w:rPr>
          <w:rFonts w:eastAsiaTheme="minorHAnsi"/>
        </w:rPr>
        <w:t>.</w:t>
      </w:r>
    </w:p>
    <w:p w14:paraId="23DA2459" w14:textId="77777777" w:rsidR="008230EF" w:rsidRDefault="008230EF" w:rsidP="007F1E8B">
      <w:pPr>
        <w:tabs>
          <w:tab w:val="left" w:pos="1536"/>
        </w:tabs>
        <w:spacing w:line="360" w:lineRule="auto"/>
        <w:jc w:val="both"/>
      </w:pPr>
    </w:p>
    <w:p w14:paraId="02B13557" w14:textId="77777777" w:rsidR="008230EF" w:rsidRDefault="008230EF" w:rsidP="007F1E8B">
      <w:pPr>
        <w:tabs>
          <w:tab w:val="left" w:pos="1536"/>
        </w:tabs>
        <w:spacing w:line="360" w:lineRule="auto"/>
        <w:jc w:val="both"/>
      </w:pPr>
    </w:p>
    <w:p w14:paraId="61D89CDB" w14:textId="77777777" w:rsidR="00B747CF" w:rsidRDefault="00B24CAF" w:rsidP="007F1E8B">
      <w:pPr>
        <w:tabs>
          <w:tab w:val="left" w:pos="1536"/>
        </w:tabs>
        <w:spacing w:line="360" w:lineRule="auto"/>
        <w:jc w:val="both"/>
      </w:pPr>
      <w:r>
        <w:t>Geographic information system</w:t>
      </w:r>
      <w:r w:rsidRPr="00B24CAF">
        <w:t xml:space="preserve"> (GIS) are a specific class of database administration frameworks that</w:t>
      </w:r>
      <w:r>
        <w:t xml:space="preserve"> permit clients to break down, </w:t>
      </w:r>
      <w:r w:rsidRPr="00B24CAF">
        <w:t xml:space="preserve">relate, and show spatial qualities of information. </w:t>
      </w:r>
      <w:proofErr w:type="gramStart"/>
      <w:r w:rsidRPr="00B24CAF">
        <w:t>Similarly</w:t>
      </w:r>
      <w:proofErr w:type="gramEnd"/>
      <w:r w:rsidRPr="00B24CAF">
        <w:t xml:space="preserve"> a</w:t>
      </w:r>
      <w:r>
        <w:t xml:space="preserve">s with numerous data technologies, </w:t>
      </w:r>
      <w:r w:rsidRPr="00B24CAF">
        <w:t>in any case, exhibiting these capacities to end-</w:t>
      </w:r>
      <w:r>
        <w:t>user</w:t>
      </w:r>
      <w:r w:rsidRPr="00B24CAF">
        <w:t xml:space="preserve"> for specially appointed framework improvement, coordinate informa</w:t>
      </w:r>
      <w:r>
        <w:t xml:space="preserve">tion control, or choice support, </w:t>
      </w:r>
      <w:r w:rsidRPr="00B24CAF">
        <w:t>requires particular wanting to decrease client exertion, ensure fundamental information, and lessen costs</w:t>
      </w:r>
      <w:r>
        <w:t xml:space="preserve"> [29]</w:t>
      </w:r>
      <w:r w:rsidRPr="00B24CAF">
        <w:t>.</w:t>
      </w:r>
      <w:r>
        <w:t xml:space="preserve"> End-user computing</w:t>
      </w:r>
      <w:r w:rsidR="007F1E8B">
        <w:t xml:space="preserve"> is no </w:t>
      </w:r>
      <w:r w:rsidR="007F1E8B" w:rsidRPr="007F1E8B">
        <w:t>longer abo</w:t>
      </w:r>
      <w:r w:rsidR="007F1E8B">
        <w:t xml:space="preserve">ut overseeing only a tablet or </w:t>
      </w:r>
      <w:r w:rsidR="007F1E8B" w:rsidRPr="007F1E8B">
        <w:t xml:space="preserve">desktop. </w:t>
      </w:r>
      <w:r w:rsidR="007F1E8B">
        <w:t xml:space="preserve">Today, end-user computing is </w:t>
      </w:r>
      <w:r w:rsidR="007F1E8B" w:rsidRPr="007F1E8B">
        <w:t>about supporting cli</w:t>
      </w:r>
      <w:r w:rsidR="007F1E8B">
        <w:t xml:space="preserve">ent access to administrations </w:t>
      </w:r>
      <w:r w:rsidR="007F1E8B" w:rsidRPr="007F1E8B">
        <w:t>applications, and</w:t>
      </w:r>
      <w:r w:rsidR="007F1E8B">
        <w:t xml:space="preserve"> information on any gadget and anywhere [28]. The present insurgency in </w:t>
      </w:r>
      <w:r w:rsidR="007F1E8B" w:rsidRPr="007F1E8B">
        <w:t>end-</w:t>
      </w:r>
      <w:r w:rsidR="007F1E8B">
        <w:t xml:space="preserve">user computing has permanently changed working environment, promising </w:t>
      </w:r>
      <w:r w:rsidR="007F1E8B" w:rsidRPr="007F1E8B">
        <w:t>more promine</w:t>
      </w:r>
      <w:r w:rsidR="007F1E8B">
        <w:t xml:space="preserve">nt adaptability, staff assurance </w:t>
      </w:r>
      <w:r w:rsidR="007F1E8B" w:rsidRPr="007F1E8B">
        <w:t>upg</w:t>
      </w:r>
      <w:r w:rsidR="007F1E8B">
        <w:t>rades, profitability improvements and cost reserve funds. B</w:t>
      </w:r>
      <w:r w:rsidR="007F1E8B" w:rsidRPr="007F1E8B">
        <w:t>usiness</w:t>
      </w:r>
      <w:r w:rsidR="007F1E8B">
        <w:t>es can profit incredibly from these progressions [28].</w:t>
      </w:r>
    </w:p>
    <w:p w14:paraId="4E066449" w14:textId="77777777" w:rsidR="00110F1D" w:rsidRDefault="00110F1D" w:rsidP="008C0314">
      <w:pPr>
        <w:tabs>
          <w:tab w:val="left" w:pos="1536"/>
        </w:tabs>
        <w:spacing w:line="360" w:lineRule="auto"/>
        <w:jc w:val="both"/>
      </w:pPr>
    </w:p>
    <w:p w14:paraId="760E96C5" w14:textId="77777777" w:rsidR="001021D6" w:rsidRDefault="001021D6" w:rsidP="008C0314">
      <w:pPr>
        <w:tabs>
          <w:tab w:val="left" w:pos="1536"/>
        </w:tabs>
        <w:spacing w:line="360" w:lineRule="auto"/>
        <w:jc w:val="both"/>
      </w:pPr>
    </w:p>
    <w:p w14:paraId="3AA75934" w14:textId="1423FF51" w:rsidR="00CE52A8" w:rsidRDefault="00CE52A8" w:rsidP="008C0314">
      <w:pPr>
        <w:tabs>
          <w:tab w:val="left" w:pos="1536"/>
        </w:tabs>
        <w:spacing w:line="360" w:lineRule="auto"/>
        <w:jc w:val="both"/>
      </w:pPr>
      <w:r>
        <w:t xml:space="preserve">GIS is </w:t>
      </w:r>
      <w:proofErr w:type="spellStart"/>
      <w:r>
        <w:t>specialised</w:t>
      </w:r>
      <w:proofErr w:type="spellEnd"/>
      <w:r>
        <w:t xml:space="preserve"> database management system that allows for recording spatial data of required locations </w:t>
      </w:r>
      <w:proofErr w:type="gramStart"/>
      <w:r>
        <w:t>and also</w:t>
      </w:r>
      <w:proofErr w:type="gramEnd"/>
      <w:r>
        <w:t xml:space="preserve"> recording the conventional attribute data in relational tables</w:t>
      </w:r>
      <w:r w:rsidR="00C23404">
        <w:t xml:space="preserve"> [Figure 1]</w:t>
      </w:r>
      <w:r>
        <w:t>.</w:t>
      </w:r>
      <w:r w:rsidR="00016313">
        <w:t xml:space="preserve"> The spatial and attribute data are kept in separate storage </w:t>
      </w:r>
      <w:r w:rsidR="007070C3">
        <w:t xml:space="preserve">structure but GIS will track the relationship between each record’s attribute data and its positional data and allow </w:t>
      </w:r>
      <w:r w:rsidR="00A158A4">
        <w:t>the user to see that separation [</w:t>
      </w:r>
      <w:r w:rsidR="00B44BE3">
        <w:t>40</w:t>
      </w:r>
      <w:r w:rsidR="00A158A4">
        <w:t xml:space="preserve">]. The separation also allows the attribute data to be joined to the conventional RDBMS (relational database management system) tables that do not have spatial attributes. </w:t>
      </w:r>
      <w:r w:rsidR="00C42450">
        <w:t xml:space="preserve">For instance, </w:t>
      </w:r>
      <w:r w:rsidR="00354DAE">
        <w:t>when a GIS theme has a field of countries’ names and a table in another database that also have a field of countries’ name, a join can be constructed between the two tables</w:t>
      </w:r>
      <w:r w:rsidR="008230EF">
        <w:t xml:space="preserve"> (Figure 6</w:t>
      </w:r>
      <w:r w:rsidR="00915405">
        <w:t>)</w:t>
      </w:r>
      <w:r w:rsidR="00354DAE">
        <w:t xml:space="preserve">. </w:t>
      </w:r>
    </w:p>
    <w:p w14:paraId="6357F743" w14:textId="77777777" w:rsidR="008230EF" w:rsidRDefault="008230EF" w:rsidP="008C0314">
      <w:pPr>
        <w:tabs>
          <w:tab w:val="left" w:pos="1536"/>
        </w:tabs>
        <w:spacing w:line="360" w:lineRule="auto"/>
        <w:jc w:val="both"/>
      </w:pPr>
    </w:p>
    <w:p w14:paraId="209B0D65" w14:textId="25F1965B" w:rsidR="00C23404" w:rsidRDefault="00C23404" w:rsidP="00C23404">
      <w:pPr>
        <w:tabs>
          <w:tab w:val="left" w:pos="1536"/>
        </w:tabs>
        <w:spacing w:line="360" w:lineRule="auto"/>
        <w:jc w:val="center"/>
      </w:pPr>
      <w:r>
        <w:rPr>
          <w:noProof/>
        </w:rPr>
        <w:lastRenderedPageBreak/>
        <w:drawing>
          <wp:inline distT="0" distB="0" distL="0" distR="0" wp14:anchorId="5DD3D910" wp14:editId="1CA1BF01">
            <wp:extent cx="4713965" cy="2631440"/>
            <wp:effectExtent l="0" t="0" r="10795" b="10160"/>
            <wp:docPr id="1" name="Picture 1" descr="../covdia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diag.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0674" cy="2640767"/>
                    </a:xfrm>
                    <a:prstGeom prst="rect">
                      <a:avLst/>
                    </a:prstGeom>
                    <a:noFill/>
                    <a:ln>
                      <a:noFill/>
                    </a:ln>
                  </pic:spPr>
                </pic:pic>
              </a:graphicData>
            </a:graphic>
          </wp:inline>
        </w:drawing>
      </w:r>
    </w:p>
    <w:p w14:paraId="04294D41" w14:textId="4AC99EB2" w:rsidR="00C23404" w:rsidRDefault="008230EF" w:rsidP="00C23404">
      <w:pPr>
        <w:tabs>
          <w:tab w:val="left" w:pos="1536"/>
        </w:tabs>
        <w:spacing w:line="360" w:lineRule="auto"/>
        <w:jc w:val="center"/>
      </w:pPr>
      <w:r>
        <w:t>[Fig 6</w:t>
      </w:r>
      <w:r w:rsidR="00C23404">
        <w:t>]</w:t>
      </w:r>
    </w:p>
    <w:p w14:paraId="7FC7F33A" w14:textId="77777777" w:rsidR="00B2680D" w:rsidRDefault="00B2680D" w:rsidP="008C0314">
      <w:pPr>
        <w:tabs>
          <w:tab w:val="left" w:pos="1536"/>
        </w:tabs>
        <w:spacing w:line="360" w:lineRule="auto"/>
        <w:jc w:val="both"/>
      </w:pPr>
    </w:p>
    <w:p w14:paraId="33DA0036" w14:textId="77777777" w:rsidR="008230EF" w:rsidRDefault="008230EF" w:rsidP="008C0314">
      <w:pPr>
        <w:tabs>
          <w:tab w:val="left" w:pos="1536"/>
        </w:tabs>
        <w:spacing w:line="360" w:lineRule="auto"/>
        <w:jc w:val="both"/>
      </w:pPr>
    </w:p>
    <w:p w14:paraId="69A926EA" w14:textId="325F0B42" w:rsidR="00B2680D" w:rsidRDefault="00B2680D" w:rsidP="008C0314">
      <w:pPr>
        <w:tabs>
          <w:tab w:val="left" w:pos="1536"/>
        </w:tabs>
        <w:spacing w:line="360" w:lineRule="auto"/>
        <w:jc w:val="both"/>
      </w:pPr>
      <w:r>
        <w:t xml:space="preserve">The most powerful capabilities of GIS software </w:t>
      </w:r>
      <w:r w:rsidR="00D91096">
        <w:t>are</w:t>
      </w:r>
      <w:r>
        <w:t xml:space="preserve"> the ability to</w:t>
      </w:r>
      <w:r w:rsidR="005F6753">
        <w:t xml:space="preserve"> select and</w:t>
      </w:r>
      <w:r>
        <w:t xml:space="preserve"> display spatia</w:t>
      </w:r>
      <w:r w:rsidR="005F6753">
        <w:t xml:space="preserve">l locations of records on a map. </w:t>
      </w:r>
    </w:p>
    <w:p w14:paraId="34CAF86C" w14:textId="77777777" w:rsidR="00B2680D" w:rsidRDefault="00B2680D" w:rsidP="008C0314">
      <w:pPr>
        <w:tabs>
          <w:tab w:val="left" w:pos="1536"/>
        </w:tabs>
        <w:spacing w:line="360" w:lineRule="auto"/>
        <w:jc w:val="both"/>
      </w:pPr>
    </w:p>
    <w:p w14:paraId="28BAEA72" w14:textId="77777777" w:rsidR="001021D6" w:rsidRDefault="001021D6" w:rsidP="008C0314">
      <w:pPr>
        <w:tabs>
          <w:tab w:val="left" w:pos="1536"/>
        </w:tabs>
        <w:spacing w:line="360" w:lineRule="auto"/>
        <w:jc w:val="both"/>
      </w:pPr>
    </w:p>
    <w:p w14:paraId="66421F7B" w14:textId="77777777" w:rsidR="008C0314" w:rsidRDefault="008C0314" w:rsidP="008C0314">
      <w:pPr>
        <w:tabs>
          <w:tab w:val="left" w:pos="1536"/>
        </w:tabs>
        <w:spacing w:line="360" w:lineRule="auto"/>
        <w:jc w:val="both"/>
      </w:pPr>
      <w:r w:rsidRPr="008C0314">
        <w:t>GIS are effective data administration frameworks with specific reasonableness for choice support</w:t>
      </w:r>
      <w:r>
        <w:t xml:space="preserve"> and end-user applications. However</w:t>
      </w:r>
      <w:r w:rsidRPr="008C0314">
        <w:t>, their multifaceted nature</w:t>
      </w:r>
      <w:r w:rsidR="007D1942">
        <w:t xml:space="preserve"> and</w:t>
      </w:r>
      <w:r w:rsidRPr="008C0314">
        <w:t xml:space="preserve"> utiliza</w:t>
      </w:r>
      <w:r w:rsidR="007D1942">
        <w:t>tion of complex information makes their prompt use by end-users</w:t>
      </w:r>
      <w:r w:rsidRPr="008C0314">
        <w:t xml:space="preserve"> tricky. Then again, a considerable lot of the GIS-p</w:t>
      </w:r>
      <w:r w:rsidR="007D1942">
        <w:t xml:space="preserve">articular issues for end-user can be relieved </w:t>
      </w:r>
      <w:r w:rsidRPr="008C0314">
        <w:t>alternately overcome through the execution of electronic aides to perform a large portion of these errands. T</w:t>
      </w:r>
      <w:r w:rsidR="007D1942">
        <w:t xml:space="preserve">hese moderating strides can be </w:t>
      </w:r>
      <w:r w:rsidRPr="008C0314">
        <w:t>executed as a component of an extensive applica</w:t>
      </w:r>
      <w:r w:rsidR="007D1942">
        <w:t>tion for end-user</w:t>
      </w:r>
      <w:r w:rsidRPr="008C0314">
        <w:t xml:space="preserve"> </w:t>
      </w:r>
      <w:r w:rsidR="007D1942">
        <w:t>to</w:t>
      </w:r>
      <w:r w:rsidRPr="008C0314">
        <w:t xml:space="preserve"> </w:t>
      </w:r>
      <w:r w:rsidR="007D1942">
        <w:t>use in more freestyle end-user</w:t>
      </w:r>
      <w:r w:rsidRPr="008C0314">
        <w:t xml:space="preserve"> frameworks</w:t>
      </w:r>
      <w:r w:rsidR="007D1942">
        <w:t xml:space="preserve"> [29].</w:t>
      </w:r>
      <w:r w:rsidR="00B430C2">
        <w:t xml:space="preserve"> Addressing these issues can significantly increase the </w:t>
      </w:r>
      <w:r w:rsidR="00B430C2" w:rsidRPr="00B430C2">
        <w:t>value</w:t>
      </w:r>
      <w:r w:rsidR="00B430C2">
        <w:t xml:space="preserve"> and</w:t>
      </w:r>
      <w:r w:rsidR="00B430C2" w:rsidRPr="00B430C2">
        <w:t xml:space="preserve"> the</w:t>
      </w:r>
      <w:r w:rsidR="00B430C2">
        <w:t xml:space="preserve"> use of a company’</w:t>
      </w:r>
      <w:r w:rsidR="00B430C2" w:rsidRPr="00B430C2">
        <w:t xml:space="preserve">s investment in </w:t>
      </w:r>
      <w:r w:rsidR="00B430C2">
        <w:t>the technology of</w:t>
      </w:r>
      <w:r w:rsidR="00B430C2" w:rsidRPr="00B430C2">
        <w:t xml:space="preserve"> GIS</w:t>
      </w:r>
      <w:r w:rsidR="00B430C2">
        <w:t xml:space="preserve"> [28].</w:t>
      </w:r>
    </w:p>
    <w:p w14:paraId="4D46E086" w14:textId="77777777" w:rsidR="008230EF" w:rsidRDefault="002029F6" w:rsidP="002029F6">
      <w:pPr>
        <w:spacing w:line="360" w:lineRule="auto"/>
        <w:jc w:val="both"/>
      </w:pPr>
      <w:r>
        <w:t xml:space="preserve"> </w:t>
      </w:r>
    </w:p>
    <w:p w14:paraId="77ED0772" w14:textId="77777777" w:rsidR="008230EF" w:rsidRDefault="008230EF" w:rsidP="002029F6">
      <w:pPr>
        <w:spacing w:line="360" w:lineRule="auto"/>
        <w:jc w:val="both"/>
      </w:pPr>
    </w:p>
    <w:p w14:paraId="62DCC604" w14:textId="24D7A5DB" w:rsidR="002029F6" w:rsidRDefault="002029F6" w:rsidP="002029F6">
      <w:pPr>
        <w:spacing w:line="360" w:lineRule="auto"/>
        <w:jc w:val="both"/>
      </w:pPr>
      <w:r>
        <w:t>Effective use of GIS for decision making purpose requires basic computer skills, database skill and in general, good expertise in the domain of decision-making. According to Barrier and Tonya (2001) [</w:t>
      </w:r>
      <w:r w:rsidR="00B44BE3">
        <w:t>40</w:t>
      </w:r>
      <w:r>
        <w:t xml:space="preserve">], where the domain expertise </w:t>
      </w:r>
      <w:r w:rsidR="008D56D8">
        <w:t>does</w:t>
      </w:r>
      <w:r>
        <w:t xml:space="preserve"> not have the necessary knowledge of geography and cartographic, it will limit the ability of end users to make an effective use of these tools. </w:t>
      </w:r>
    </w:p>
    <w:p w14:paraId="5B438D0F" w14:textId="77777777" w:rsidR="008230EF" w:rsidRDefault="008230EF" w:rsidP="002029F6">
      <w:pPr>
        <w:spacing w:line="360" w:lineRule="auto"/>
        <w:jc w:val="both"/>
      </w:pPr>
    </w:p>
    <w:p w14:paraId="498760F9" w14:textId="77777777" w:rsidR="008230EF" w:rsidRDefault="008230EF" w:rsidP="002029F6">
      <w:pPr>
        <w:spacing w:line="360" w:lineRule="auto"/>
        <w:jc w:val="both"/>
      </w:pPr>
    </w:p>
    <w:p w14:paraId="7CE26451" w14:textId="71727470" w:rsidR="00113CC4" w:rsidRDefault="00E61FBD" w:rsidP="002029F6">
      <w:pPr>
        <w:spacing w:line="360" w:lineRule="auto"/>
        <w:jc w:val="both"/>
      </w:pPr>
      <w:r>
        <w:t xml:space="preserve">Four specific GIS-related </w:t>
      </w:r>
      <w:r w:rsidR="00FB7003">
        <w:t xml:space="preserve">tasks that might be problematic for </w:t>
      </w:r>
      <w:r w:rsidR="00A561AD">
        <w:t>some end users were identified through previous development of</w:t>
      </w:r>
      <w:r w:rsidR="00113CC4">
        <w:t xml:space="preserve"> GIS for end-user support </w:t>
      </w:r>
      <w:r w:rsidR="00A561AD">
        <w:t>[</w:t>
      </w:r>
      <w:r w:rsidR="00B6638D">
        <w:t>41</w:t>
      </w:r>
      <w:r w:rsidR="00A561AD">
        <w:t>]</w:t>
      </w:r>
      <w:r w:rsidR="00B6638D">
        <w:t>.</w:t>
      </w:r>
      <w:r w:rsidR="00AA66AF">
        <w:t xml:space="preserve"> </w:t>
      </w:r>
      <w:r w:rsidR="003853BA">
        <w:t>The tasks are includes identifying relevant coverage, layering coverage, editing and adding</w:t>
      </w:r>
      <w:r w:rsidR="008A1904">
        <w:t xml:space="preserve"> data and reporting results. When a system contains</w:t>
      </w:r>
      <w:r w:rsidR="003853BA">
        <w:t xml:space="preserve"> a large selection of GIS coverage, it is not always clear </w:t>
      </w:r>
      <w:r w:rsidR="00D12F3F">
        <w:t xml:space="preserve">which coverage should be </w:t>
      </w:r>
      <w:r w:rsidR="008A1904">
        <w:t>queried</w:t>
      </w:r>
      <w:r w:rsidR="00D12F3F">
        <w:t xml:space="preserve"> for a specific decision making tasks</w:t>
      </w:r>
      <w:r w:rsidR="00C839A8">
        <w:t xml:space="preserve"> and when coverage is displayed on the map</w:t>
      </w:r>
      <w:r w:rsidR="003C39B7">
        <w:t xml:space="preserve">, the denser coverage should lay under less dense coverage. </w:t>
      </w:r>
      <w:r w:rsidR="007340C5">
        <w:t>Furthermore</w:t>
      </w:r>
      <w:r w:rsidR="003C39B7">
        <w:t>, data integrity is a key issue on a database system</w:t>
      </w:r>
      <w:r w:rsidR="007340C5">
        <w:t xml:space="preserve">; end user should protect data against both overlapping locations and </w:t>
      </w:r>
      <w:r w:rsidR="004C5F45">
        <w:t>conventional data integrity problems</w:t>
      </w:r>
      <w:r w:rsidR="0059549C">
        <w:t>. Finally, creating map is complex task; deciding on the appropriateness of several map components is difficult for less experienced users [41].</w:t>
      </w:r>
      <w:r w:rsidR="003C39B7">
        <w:t xml:space="preserve"> </w:t>
      </w:r>
    </w:p>
    <w:p w14:paraId="3B5CFBFF" w14:textId="77777777" w:rsidR="003378CA" w:rsidRDefault="003378CA" w:rsidP="003378CA">
      <w:pPr>
        <w:tabs>
          <w:tab w:val="left" w:pos="1536"/>
        </w:tabs>
        <w:spacing w:line="360" w:lineRule="auto"/>
        <w:jc w:val="both"/>
      </w:pPr>
    </w:p>
    <w:p w14:paraId="69A01934" w14:textId="77777777" w:rsidR="008230EF" w:rsidRDefault="008230EF" w:rsidP="003378CA">
      <w:pPr>
        <w:tabs>
          <w:tab w:val="left" w:pos="1536"/>
        </w:tabs>
        <w:spacing w:line="360" w:lineRule="auto"/>
        <w:jc w:val="both"/>
        <w:rPr>
          <w:rFonts w:eastAsiaTheme="minorHAnsi"/>
        </w:rPr>
      </w:pPr>
    </w:p>
    <w:p w14:paraId="047C6671" w14:textId="3F480EAC" w:rsidR="000E50E0" w:rsidRPr="003378CA" w:rsidRDefault="000E50E0" w:rsidP="003378CA">
      <w:pPr>
        <w:tabs>
          <w:tab w:val="left" w:pos="1536"/>
        </w:tabs>
        <w:spacing w:line="360" w:lineRule="auto"/>
        <w:jc w:val="both"/>
      </w:pPr>
      <w:r w:rsidRPr="00623CD1">
        <w:rPr>
          <w:rFonts w:eastAsiaTheme="minorHAnsi"/>
        </w:rPr>
        <w:t>There are different type</w:t>
      </w:r>
      <w:r>
        <w:rPr>
          <w:rFonts w:eastAsiaTheme="minorHAnsi"/>
        </w:rPr>
        <w:t>s</w:t>
      </w:r>
      <w:r w:rsidRPr="00623CD1">
        <w:rPr>
          <w:rFonts w:eastAsiaTheme="minorHAnsi"/>
        </w:rPr>
        <w:t xml:space="preserve"> of statistical map including </w:t>
      </w:r>
      <w:r>
        <w:rPr>
          <w:rFonts w:eastAsiaTheme="minorHAnsi"/>
        </w:rPr>
        <w:t xml:space="preserve">dot map, </w:t>
      </w:r>
      <w:r w:rsidRPr="00623CD1">
        <w:rPr>
          <w:rFonts w:eastAsiaTheme="minorHAnsi"/>
        </w:rPr>
        <w:t>choropleth (</w:t>
      </w:r>
      <w:proofErr w:type="spellStart"/>
      <w:r w:rsidRPr="00623CD1">
        <w:rPr>
          <w:rFonts w:eastAsiaTheme="minorHAnsi"/>
        </w:rPr>
        <w:t>Colour</w:t>
      </w:r>
      <w:proofErr w:type="spellEnd"/>
      <w:r w:rsidRPr="00623CD1">
        <w:rPr>
          <w:rFonts w:eastAsiaTheme="minorHAnsi"/>
        </w:rPr>
        <w:t xml:space="preserve"> shad</w:t>
      </w:r>
      <w:r>
        <w:rPr>
          <w:rFonts w:eastAsiaTheme="minorHAnsi"/>
        </w:rPr>
        <w:t>ed) and proportional [18</w:t>
      </w:r>
      <w:r w:rsidRPr="00623CD1">
        <w:rPr>
          <w:rFonts w:eastAsiaTheme="minorHAnsi"/>
        </w:rPr>
        <w:t>].</w:t>
      </w:r>
      <w:r>
        <w:rPr>
          <w:rFonts w:eastAsiaTheme="minorHAnsi"/>
        </w:rPr>
        <w:t xml:space="preserve"> </w:t>
      </w:r>
      <w:proofErr w:type="spellStart"/>
      <w:r>
        <w:rPr>
          <w:rFonts w:eastAsiaTheme="minorHAnsi"/>
        </w:rPr>
        <w:t>C</w:t>
      </w:r>
      <w:r w:rsidRPr="00623CD1">
        <w:rPr>
          <w:rFonts w:eastAsiaTheme="minorHAnsi"/>
        </w:rPr>
        <w:t>olour</w:t>
      </w:r>
      <w:proofErr w:type="spellEnd"/>
      <w:r w:rsidRPr="00623CD1">
        <w:rPr>
          <w:rFonts w:eastAsiaTheme="minorHAnsi"/>
        </w:rPr>
        <w:t xml:space="preserve"> shading is a technique </w:t>
      </w:r>
      <w:r>
        <w:rPr>
          <w:rFonts w:eastAsiaTheme="minorHAnsi"/>
        </w:rPr>
        <w:t>to show</w:t>
      </w:r>
      <w:r w:rsidRPr="00623CD1">
        <w:rPr>
          <w:rFonts w:eastAsiaTheme="minorHAnsi"/>
        </w:rPr>
        <w:t xml:space="preserve"> the geographical distribution of </w:t>
      </w:r>
      <w:r>
        <w:rPr>
          <w:rFonts w:eastAsiaTheme="minorHAnsi"/>
        </w:rPr>
        <w:t>regional values and</w:t>
      </w:r>
      <w:r w:rsidRPr="00623CD1">
        <w:rPr>
          <w:rFonts w:eastAsiaTheme="minorHAnsi"/>
        </w:rPr>
        <w:t xml:space="preserve"> was first used by Baron Charles </w:t>
      </w:r>
      <w:proofErr w:type="spellStart"/>
      <w:r w:rsidRPr="00623CD1">
        <w:rPr>
          <w:rFonts w:eastAsiaTheme="minorHAnsi"/>
        </w:rPr>
        <w:t>Dupin</w:t>
      </w:r>
      <w:proofErr w:type="spellEnd"/>
      <w:r w:rsidRPr="00623CD1">
        <w:rPr>
          <w:rFonts w:eastAsiaTheme="minorHAnsi"/>
        </w:rPr>
        <w:t xml:space="preserve"> (1784-1873) [</w:t>
      </w:r>
      <w:r>
        <w:rPr>
          <w:rFonts w:eastAsiaTheme="minorHAnsi"/>
        </w:rPr>
        <w:t>16</w:t>
      </w:r>
      <w:r w:rsidRPr="00623CD1">
        <w:rPr>
          <w:rFonts w:eastAsiaTheme="minorHAnsi"/>
        </w:rPr>
        <w:t>]</w:t>
      </w:r>
      <w:r>
        <w:rPr>
          <w:rFonts w:eastAsiaTheme="minorHAnsi"/>
        </w:rPr>
        <w:t>. Choropleth</w:t>
      </w:r>
      <w:r w:rsidRPr="00623CD1">
        <w:rPr>
          <w:rFonts w:eastAsiaTheme="minorHAnsi"/>
        </w:rPr>
        <w:t xml:space="preserve"> is the most common type </w:t>
      </w:r>
      <w:r>
        <w:rPr>
          <w:rFonts w:eastAsiaTheme="minorHAnsi"/>
        </w:rPr>
        <w:t>of statistical map</w:t>
      </w:r>
      <w:r w:rsidRPr="00623CD1">
        <w:rPr>
          <w:rFonts w:eastAsiaTheme="minorHAnsi"/>
        </w:rPr>
        <w:t xml:space="preserve"> </w:t>
      </w:r>
      <w:r>
        <w:rPr>
          <w:rFonts w:eastAsiaTheme="minorHAnsi"/>
        </w:rPr>
        <w:t>to demonstrate</w:t>
      </w:r>
      <w:r w:rsidRPr="00623CD1">
        <w:rPr>
          <w:rFonts w:eastAsiaTheme="minorHAnsi"/>
        </w:rPr>
        <w:t xml:space="preserve"> </w:t>
      </w:r>
      <w:r w:rsidR="00384E3B" w:rsidRPr="00623CD1">
        <w:rPr>
          <w:rFonts w:eastAsiaTheme="minorHAnsi"/>
        </w:rPr>
        <w:t>standardized</w:t>
      </w:r>
      <w:r w:rsidRPr="00623CD1">
        <w:rPr>
          <w:rFonts w:eastAsiaTheme="minorHAnsi"/>
        </w:rPr>
        <w:t xml:space="preserve"> data such as </w:t>
      </w:r>
      <w:r>
        <w:rPr>
          <w:rFonts w:eastAsiaTheme="minorHAnsi"/>
        </w:rPr>
        <w:t>densities,</w:t>
      </w:r>
      <w:r w:rsidRPr="00623CD1">
        <w:rPr>
          <w:rFonts w:eastAsiaTheme="minorHAnsi"/>
        </w:rPr>
        <w:t xml:space="preserve"> per</w:t>
      </w:r>
      <w:r>
        <w:rPr>
          <w:rFonts w:eastAsiaTheme="minorHAnsi"/>
        </w:rPr>
        <w:t>centages and rates [17</w:t>
      </w:r>
      <w:r w:rsidRPr="00623CD1">
        <w:rPr>
          <w:rFonts w:eastAsiaTheme="minorHAnsi"/>
        </w:rPr>
        <w:t xml:space="preserve">]. </w:t>
      </w:r>
    </w:p>
    <w:p w14:paraId="76A8B52C" w14:textId="77777777" w:rsidR="008230EF" w:rsidRDefault="008230EF" w:rsidP="000E50E0">
      <w:pPr>
        <w:spacing w:line="360" w:lineRule="auto"/>
        <w:jc w:val="both"/>
        <w:rPr>
          <w:rFonts w:eastAsiaTheme="minorHAnsi"/>
        </w:rPr>
      </w:pPr>
    </w:p>
    <w:p w14:paraId="413B4FBF" w14:textId="77777777" w:rsidR="008230EF" w:rsidRDefault="008230EF" w:rsidP="000E50E0">
      <w:pPr>
        <w:spacing w:line="360" w:lineRule="auto"/>
        <w:jc w:val="both"/>
        <w:rPr>
          <w:rFonts w:eastAsiaTheme="minorHAnsi"/>
        </w:rPr>
      </w:pPr>
    </w:p>
    <w:p w14:paraId="3372BA58" w14:textId="0B4F2770" w:rsidR="000E50E0" w:rsidRPr="00623CD1" w:rsidRDefault="000E50E0" w:rsidP="000E50E0">
      <w:pPr>
        <w:spacing w:line="360" w:lineRule="auto"/>
        <w:jc w:val="both"/>
        <w:rPr>
          <w:rFonts w:eastAsiaTheme="minorHAnsi"/>
        </w:rPr>
      </w:pPr>
      <w:r w:rsidRPr="00623CD1">
        <w:rPr>
          <w:rFonts w:eastAsiaTheme="minorHAnsi"/>
        </w:rPr>
        <w:t>Proportional symbol maps use various size</w:t>
      </w:r>
      <w:r w:rsidR="00EE696F">
        <w:rPr>
          <w:rFonts w:eastAsiaTheme="minorHAnsi"/>
        </w:rPr>
        <w:t>s</w:t>
      </w:r>
      <w:r w:rsidRPr="00623CD1">
        <w:rPr>
          <w:rFonts w:eastAsiaTheme="minorHAnsi"/>
        </w:rPr>
        <w:t xml:space="preserve"> of symbols to present different values [</w:t>
      </w:r>
      <w:r>
        <w:rPr>
          <w:rFonts w:eastAsiaTheme="minorHAnsi"/>
        </w:rPr>
        <w:t>19</w:t>
      </w:r>
      <w:r w:rsidR="00EE696F">
        <w:rPr>
          <w:rFonts w:eastAsiaTheme="minorHAnsi"/>
        </w:rPr>
        <w:t>]; f</w:t>
      </w:r>
      <w:r w:rsidRPr="00623CD1">
        <w:rPr>
          <w:rFonts w:eastAsiaTheme="minorHAnsi"/>
        </w:rPr>
        <w:t>or example, the biggest symbol falls in the area with the highest va</w:t>
      </w:r>
      <w:r w:rsidR="00EE696F">
        <w:rPr>
          <w:rFonts w:eastAsiaTheme="minorHAnsi"/>
        </w:rPr>
        <w:t xml:space="preserve">lues </w:t>
      </w:r>
      <w:r w:rsidRPr="00623CD1">
        <w:rPr>
          <w:rFonts w:eastAsiaTheme="minorHAnsi"/>
        </w:rPr>
        <w:t>[</w:t>
      </w:r>
      <w:r>
        <w:rPr>
          <w:rFonts w:eastAsiaTheme="minorHAnsi"/>
        </w:rPr>
        <w:t>19</w:t>
      </w:r>
      <w:r w:rsidRPr="00623CD1">
        <w:rPr>
          <w:rFonts w:eastAsiaTheme="minorHAnsi"/>
        </w:rPr>
        <w:t>]. Dot maps are another type of presenting geographic pattern through dots</w:t>
      </w:r>
      <w:r>
        <w:rPr>
          <w:rFonts w:eastAsiaTheme="minorHAnsi"/>
        </w:rPr>
        <w:t xml:space="preserve"> [20</w:t>
      </w:r>
      <w:r w:rsidRPr="00623CD1">
        <w:rPr>
          <w:rFonts w:eastAsiaTheme="minorHAnsi"/>
        </w:rPr>
        <w:t xml:space="preserve">]. </w:t>
      </w:r>
    </w:p>
    <w:p w14:paraId="53638BC6" w14:textId="77777777" w:rsidR="00131CE3" w:rsidRDefault="00131CE3" w:rsidP="00513B76">
      <w:pPr>
        <w:spacing w:line="360" w:lineRule="auto"/>
        <w:jc w:val="both"/>
      </w:pPr>
    </w:p>
    <w:p w14:paraId="4CB1FBB8" w14:textId="77777777" w:rsidR="007F5B92" w:rsidRDefault="007F5B92" w:rsidP="00513B76">
      <w:pPr>
        <w:spacing w:line="360" w:lineRule="auto"/>
        <w:jc w:val="both"/>
        <w:rPr>
          <w:b/>
        </w:rPr>
      </w:pPr>
    </w:p>
    <w:p w14:paraId="65F8AF2B" w14:textId="77777777" w:rsidR="008D56D8" w:rsidRDefault="008D56D8" w:rsidP="00513B76">
      <w:pPr>
        <w:spacing w:line="360" w:lineRule="auto"/>
        <w:jc w:val="both"/>
        <w:rPr>
          <w:b/>
          <w:sz w:val="28"/>
          <w:szCs w:val="28"/>
        </w:rPr>
      </w:pPr>
    </w:p>
    <w:p w14:paraId="1064DFAA" w14:textId="77777777" w:rsidR="008D56D8" w:rsidRDefault="008D56D8" w:rsidP="00513B76">
      <w:pPr>
        <w:spacing w:line="360" w:lineRule="auto"/>
        <w:jc w:val="both"/>
        <w:rPr>
          <w:b/>
          <w:sz w:val="28"/>
          <w:szCs w:val="28"/>
        </w:rPr>
      </w:pPr>
    </w:p>
    <w:p w14:paraId="08E52479" w14:textId="77777777" w:rsidR="008D56D8" w:rsidRDefault="008D56D8" w:rsidP="00513B76">
      <w:pPr>
        <w:spacing w:line="360" w:lineRule="auto"/>
        <w:jc w:val="both"/>
        <w:rPr>
          <w:b/>
          <w:sz w:val="28"/>
          <w:szCs w:val="28"/>
        </w:rPr>
      </w:pPr>
    </w:p>
    <w:p w14:paraId="59B4F3C6" w14:textId="77777777" w:rsidR="008D56D8" w:rsidRDefault="008D56D8" w:rsidP="00513B76">
      <w:pPr>
        <w:spacing w:line="360" w:lineRule="auto"/>
        <w:jc w:val="both"/>
        <w:rPr>
          <w:b/>
          <w:sz w:val="28"/>
          <w:szCs w:val="28"/>
        </w:rPr>
      </w:pPr>
    </w:p>
    <w:p w14:paraId="748B2FC6" w14:textId="77777777" w:rsidR="004E1385" w:rsidRDefault="004E1385" w:rsidP="00513B76">
      <w:pPr>
        <w:spacing w:line="360" w:lineRule="auto"/>
        <w:jc w:val="both"/>
        <w:rPr>
          <w:b/>
          <w:sz w:val="28"/>
          <w:szCs w:val="28"/>
        </w:rPr>
      </w:pPr>
    </w:p>
    <w:p w14:paraId="1AB4BD90" w14:textId="77777777" w:rsidR="004E1385" w:rsidRDefault="004E1385" w:rsidP="00513B76">
      <w:pPr>
        <w:spacing w:line="360" w:lineRule="auto"/>
        <w:jc w:val="both"/>
        <w:rPr>
          <w:b/>
          <w:sz w:val="28"/>
          <w:szCs w:val="28"/>
        </w:rPr>
      </w:pPr>
    </w:p>
    <w:p w14:paraId="0DF8C727" w14:textId="77777777" w:rsidR="008D56D8" w:rsidRDefault="008D56D8" w:rsidP="00513B76">
      <w:pPr>
        <w:spacing w:line="360" w:lineRule="auto"/>
        <w:jc w:val="both"/>
        <w:rPr>
          <w:b/>
          <w:sz w:val="28"/>
          <w:szCs w:val="28"/>
        </w:rPr>
      </w:pPr>
    </w:p>
    <w:p w14:paraId="55B1F230" w14:textId="40262D97" w:rsidR="00B80D35" w:rsidRPr="00384E3B" w:rsidRDefault="00B80D35" w:rsidP="00513B76">
      <w:pPr>
        <w:spacing w:line="360" w:lineRule="auto"/>
        <w:jc w:val="both"/>
        <w:rPr>
          <w:b/>
          <w:sz w:val="28"/>
          <w:szCs w:val="28"/>
        </w:rPr>
      </w:pPr>
      <w:r w:rsidRPr="00384E3B">
        <w:rPr>
          <w:b/>
          <w:sz w:val="28"/>
          <w:szCs w:val="28"/>
        </w:rPr>
        <w:lastRenderedPageBreak/>
        <w:t>Chapter 3</w:t>
      </w:r>
      <w:r w:rsidR="002B27CA" w:rsidRPr="00384E3B">
        <w:rPr>
          <w:b/>
          <w:sz w:val="28"/>
          <w:szCs w:val="28"/>
        </w:rPr>
        <w:t>-</w:t>
      </w:r>
      <w:r w:rsidRPr="00384E3B">
        <w:rPr>
          <w:b/>
          <w:sz w:val="28"/>
          <w:szCs w:val="28"/>
        </w:rPr>
        <w:t xml:space="preserve"> </w:t>
      </w:r>
      <w:r w:rsidR="00B252C0" w:rsidRPr="00384E3B">
        <w:rPr>
          <w:b/>
          <w:sz w:val="28"/>
          <w:szCs w:val="28"/>
        </w:rPr>
        <w:t xml:space="preserve">Research </w:t>
      </w:r>
      <w:r w:rsidRPr="00384E3B">
        <w:rPr>
          <w:b/>
          <w:sz w:val="28"/>
          <w:szCs w:val="28"/>
        </w:rPr>
        <w:t>Method</w:t>
      </w:r>
    </w:p>
    <w:p w14:paraId="4F2672D7" w14:textId="77777777" w:rsidR="00B80D35" w:rsidRDefault="00B80D35" w:rsidP="00513B76">
      <w:pPr>
        <w:spacing w:line="360" w:lineRule="auto"/>
        <w:jc w:val="both"/>
        <w:rPr>
          <w:b/>
        </w:rPr>
      </w:pPr>
    </w:p>
    <w:p w14:paraId="6312ACEA" w14:textId="318DE28B" w:rsidR="007F5B92" w:rsidRDefault="007F5B92" w:rsidP="00513B76">
      <w:pPr>
        <w:spacing w:line="360" w:lineRule="auto"/>
        <w:jc w:val="both"/>
        <w:rPr>
          <w:b/>
        </w:rPr>
      </w:pPr>
      <w:r w:rsidRPr="007F5B92">
        <w:rPr>
          <w:b/>
        </w:rPr>
        <w:t>3.1</w:t>
      </w:r>
      <w:r w:rsidR="0045579F">
        <w:rPr>
          <w:b/>
        </w:rPr>
        <w:t xml:space="preserve"> </w:t>
      </w:r>
      <w:r w:rsidRPr="007F5B92">
        <w:rPr>
          <w:b/>
        </w:rPr>
        <w:t>Introduction</w:t>
      </w:r>
    </w:p>
    <w:p w14:paraId="02351F22" w14:textId="370CD532" w:rsidR="007F5B92" w:rsidRDefault="007F5B92" w:rsidP="00513B76">
      <w:pPr>
        <w:spacing w:line="360" w:lineRule="auto"/>
        <w:jc w:val="both"/>
      </w:pPr>
      <w:r w:rsidRPr="007F5B92">
        <w:t xml:space="preserve">In this section, </w:t>
      </w:r>
      <w:r w:rsidR="00234587">
        <w:t xml:space="preserve">the methodology used to conduct the research will be </w:t>
      </w:r>
      <w:proofErr w:type="spellStart"/>
      <w:r w:rsidR="00234587">
        <w:t>analysed</w:t>
      </w:r>
      <w:proofErr w:type="spellEnd"/>
      <w:r w:rsidR="00234587">
        <w:t xml:space="preserve"> whilst it will look at how the study will be implemented and how the success of the project is measured. Gathering useful and as accurate as possible data is considered and discussed.</w:t>
      </w:r>
    </w:p>
    <w:p w14:paraId="6DEC53AF" w14:textId="77777777" w:rsidR="00E40341" w:rsidRDefault="00E40341" w:rsidP="00513B76">
      <w:pPr>
        <w:spacing w:line="360" w:lineRule="auto"/>
        <w:jc w:val="both"/>
        <w:rPr>
          <w:b/>
        </w:rPr>
      </w:pPr>
    </w:p>
    <w:p w14:paraId="13AFE275" w14:textId="77777777" w:rsidR="002B27CA" w:rsidRDefault="002B27CA" w:rsidP="00513B76">
      <w:pPr>
        <w:spacing w:line="360" w:lineRule="auto"/>
        <w:jc w:val="both"/>
        <w:rPr>
          <w:b/>
        </w:rPr>
      </w:pPr>
    </w:p>
    <w:p w14:paraId="32EB1A8C" w14:textId="0EB26C2B" w:rsidR="00234587" w:rsidRPr="00E40341" w:rsidRDefault="00E40341" w:rsidP="00513B76">
      <w:pPr>
        <w:spacing w:line="360" w:lineRule="auto"/>
        <w:jc w:val="both"/>
        <w:rPr>
          <w:b/>
        </w:rPr>
      </w:pPr>
      <w:r w:rsidRPr="00E40341">
        <w:rPr>
          <w:b/>
        </w:rPr>
        <w:t>3.2 research approach</w:t>
      </w:r>
    </w:p>
    <w:p w14:paraId="1DD2E730" w14:textId="77777777" w:rsidR="0086715B" w:rsidRDefault="003C01ED" w:rsidP="00513B76">
      <w:pPr>
        <w:spacing w:line="360" w:lineRule="auto"/>
        <w:jc w:val="both"/>
      </w:pPr>
      <w:r>
        <w:t xml:space="preserve">Geographic study in health sector is usually dichotomized between qualitative and quantitative methodology; quantitative research is aligned with epidemiology and qualitative research closely aligned with social science and medical sociology. For assessing a complex problem, considering the differences in approach are important. Both methods share a common theme: the role of geographical location in health. </w:t>
      </w:r>
    </w:p>
    <w:p w14:paraId="5D8F6BDB" w14:textId="77777777" w:rsidR="002B27CA" w:rsidRDefault="002B27CA" w:rsidP="00513B76">
      <w:pPr>
        <w:spacing w:line="360" w:lineRule="auto"/>
        <w:jc w:val="both"/>
      </w:pPr>
    </w:p>
    <w:p w14:paraId="6229AA17" w14:textId="77777777" w:rsidR="002B27CA" w:rsidRDefault="002B27CA" w:rsidP="00513B76">
      <w:pPr>
        <w:spacing w:line="360" w:lineRule="auto"/>
        <w:jc w:val="both"/>
      </w:pPr>
    </w:p>
    <w:p w14:paraId="4737112D" w14:textId="0F721212" w:rsidR="004F1359" w:rsidRPr="004F1359" w:rsidRDefault="003C01ED" w:rsidP="00513B76">
      <w:pPr>
        <w:spacing w:line="360" w:lineRule="auto"/>
        <w:jc w:val="both"/>
      </w:pPr>
      <w:r>
        <w:t>Looking at an outbreak of an infectious disease that focuses on spatial modelling of the</w:t>
      </w:r>
      <w:r w:rsidR="007057BF">
        <w:t xml:space="preserve"> number of</w:t>
      </w:r>
      <w:r>
        <w:t xml:space="preserve"> </w:t>
      </w:r>
      <w:r w:rsidR="007057BF">
        <w:t xml:space="preserve">immunization against the disease </w:t>
      </w:r>
      <w:r>
        <w:t xml:space="preserve">is aligned with a quantitative study. Whilst a qualitative study might focus on how socio-cultural influences people </w:t>
      </w:r>
      <w:r w:rsidR="0086715B">
        <w:t xml:space="preserve">getting </w:t>
      </w:r>
      <w:r>
        <w:t>vaccination</w:t>
      </w:r>
      <w:r w:rsidR="0086715B">
        <w:t xml:space="preserve"> against disease. </w:t>
      </w:r>
    </w:p>
    <w:p w14:paraId="011E372C" w14:textId="77777777" w:rsidR="004F1359" w:rsidRDefault="004F1359" w:rsidP="00460E86">
      <w:pPr>
        <w:spacing w:line="360" w:lineRule="auto"/>
        <w:jc w:val="both"/>
        <w:rPr>
          <w:rFonts w:eastAsiaTheme="minorHAnsi"/>
        </w:rPr>
      </w:pPr>
    </w:p>
    <w:p w14:paraId="41A9167D" w14:textId="77777777" w:rsidR="00B80D35" w:rsidRDefault="00B80D35" w:rsidP="00460E86">
      <w:pPr>
        <w:spacing w:line="360" w:lineRule="auto"/>
        <w:jc w:val="both"/>
        <w:rPr>
          <w:rFonts w:eastAsiaTheme="minorHAnsi"/>
        </w:rPr>
      </w:pPr>
    </w:p>
    <w:p w14:paraId="3DAF6CE5" w14:textId="4F50B5ED" w:rsidR="00460E86" w:rsidRDefault="00460E86" w:rsidP="00460E86">
      <w:pPr>
        <w:spacing w:line="360" w:lineRule="auto"/>
        <w:jc w:val="both"/>
        <w:rPr>
          <w:rFonts w:eastAsiaTheme="minorHAnsi"/>
        </w:rPr>
      </w:pPr>
      <w:r>
        <w:rPr>
          <w:rFonts w:eastAsiaTheme="minorHAnsi"/>
        </w:rPr>
        <w:t>Epidemiology key feature is</w:t>
      </w:r>
      <w:r w:rsidRPr="00623CD1">
        <w:rPr>
          <w:rFonts w:eastAsiaTheme="minorHAnsi"/>
        </w:rPr>
        <w:t xml:space="preserve"> </w:t>
      </w:r>
      <w:r>
        <w:rPr>
          <w:rFonts w:eastAsiaTheme="minorHAnsi"/>
        </w:rPr>
        <w:t>based on the measurement of disease outcomes in relation to people at risk. The group of people at risk are those whether healthy or sick who will be counted as the study cases. For instance, when a doctor measure how often people consult him about specific illness, the people at risk would comprise those people on his or her list and perhaps their partners list. Patient who would not consult that practitioner about the specific illness are not belong to the population at risk [</w:t>
      </w:r>
      <w:r w:rsidR="00C46D77">
        <w:rPr>
          <w:rFonts w:eastAsiaTheme="minorHAnsi"/>
        </w:rPr>
        <w:t>32</w:t>
      </w:r>
      <w:r>
        <w:rPr>
          <w:rFonts w:eastAsiaTheme="minorHAnsi"/>
        </w:rPr>
        <w:t>].</w:t>
      </w:r>
    </w:p>
    <w:p w14:paraId="0FA72762" w14:textId="77777777" w:rsidR="001C4894" w:rsidRDefault="001C4894" w:rsidP="00460E86">
      <w:pPr>
        <w:spacing w:line="360" w:lineRule="auto"/>
        <w:jc w:val="both"/>
        <w:rPr>
          <w:rFonts w:eastAsiaTheme="minorHAnsi"/>
          <w:b/>
        </w:rPr>
      </w:pPr>
    </w:p>
    <w:p w14:paraId="0ED09DF8" w14:textId="77777777" w:rsidR="00B80D35" w:rsidRDefault="00B80D35" w:rsidP="00460E86">
      <w:pPr>
        <w:spacing w:line="360" w:lineRule="auto"/>
        <w:jc w:val="both"/>
        <w:rPr>
          <w:rFonts w:eastAsiaTheme="minorHAnsi"/>
          <w:b/>
        </w:rPr>
      </w:pPr>
    </w:p>
    <w:p w14:paraId="73B0879C" w14:textId="77777777" w:rsidR="00CF6663" w:rsidRDefault="00CF6663" w:rsidP="00460E86">
      <w:pPr>
        <w:spacing w:line="360" w:lineRule="auto"/>
        <w:jc w:val="both"/>
        <w:rPr>
          <w:rFonts w:eastAsiaTheme="minorHAnsi"/>
          <w:b/>
        </w:rPr>
      </w:pPr>
    </w:p>
    <w:p w14:paraId="339CF573" w14:textId="77777777" w:rsidR="00EF23C7" w:rsidRDefault="00EF23C7" w:rsidP="00460E86">
      <w:pPr>
        <w:spacing w:line="360" w:lineRule="auto"/>
        <w:jc w:val="both"/>
        <w:rPr>
          <w:rFonts w:eastAsiaTheme="minorHAnsi"/>
          <w:b/>
        </w:rPr>
      </w:pPr>
    </w:p>
    <w:p w14:paraId="278114F8" w14:textId="77777777" w:rsidR="00EF23C7" w:rsidRDefault="00EF23C7" w:rsidP="00460E86">
      <w:pPr>
        <w:spacing w:line="360" w:lineRule="auto"/>
        <w:jc w:val="both"/>
        <w:rPr>
          <w:rFonts w:eastAsiaTheme="minorHAnsi"/>
          <w:b/>
        </w:rPr>
      </w:pPr>
    </w:p>
    <w:p w14:paraId="564F5013" w14:textId="77777777" w:rsidR="00CF6663" w:rsidRDefault="00CF6663" w:rsidP="00460E86">
      <w:pPr>
        <w:spacing w:line="360" w:lineRule="auto"/>
        <w:jc w:val="both"/>
        <w:rPr>
          <w:rFonts w:eastAsiaTheme="minorHAnsi"/>
          <w:b/>
        </w:rPr>
      </w:pPr>
    </w:p>
    <w:p w14:paraId="35725520" w14:textId="4B5C50F8" w:rsidR="00BC6A67" w:rsidRPr="00E40341" w:rsidRDefault="00E40341" w:rsidP="00460E86">
      <w:pPr>
        <w:spacing w:line="360" w:lineRule="auto"/>
        <w:jc w:val="both"/>
        <w:rPr>
          <w:rFonts w:eastAsiaTheme="minorHAnsi"/>
          <w:b/>
        </w:rPr>
      </w:pPr>
      <w:r>
        <w:rPr>
          <w:rFonts w:eastAsiaTheme="minorHAnsi"/>
          <w:b/>
        </w:rPr>
        <w:lastRenderedPageBreak/>
        <w:t>3.3</w:t>
      </w:r>
      <w:r w:rsidRPr="00E40341">
        <w:rPr>
          <w:rFonts w:eastAsiaTheme="minorHAnsi"/>
          <w:b/>
        </w:rPr>
        <w:t xml:space="preserve"> Case study</w:t>
      </w:r>
    </w:p>
    <w:p w14:paraId="05F1FAF7" w14:textId="7448DD6D" w:rsidR="006A53D2" w:rsidRPr="00B80D35" w:rsidRDefault="00460E86" w:rsidP="00513B76">
      <w:pPr>
        <w:spacing w:line="360" w:lineRule="auto"/>
        <w:jc w:val="both"/>
        <w:rPr>
          <w:rFonts w:eastAsiaTheme="minorHAnsi"/>
        </w:rPr>
      </w:pPr>
      <w:r>
        <w:rPr>
          <w:rFonts w:eastAsiaTheme="minorHAnsi"/>
        </w:rPr>
        <w:t>The importance of considering the people at risk is explained below through two examples. In a study of accidents to patients in hospital, it was revealed that the elderly people were the largest group at risk and from this the researcher mentioned that people aged 60 and over are more prone to accidents. Another study about “hang gliding accident” concluded that 73% of the accidents occurred between 11 am and 3 pm and thus recommended that flying should be banned during these hours.</w:t>
      </w:r>
    </w:p>
    <w:p w14:paraId="262BFCFB" w14:textId="77777777" w:rsidR="007057BF" w:rsidRDefault="007057BF" w:rsidP="00513B76">
      <w:pPr>
        <w:spacing w:line="360" w:lineRule="auto"/>
        <w:jc w:val="both"/>
        <w:rPr>
          <w:b/>
        </w:rPr>
      </w:pPr>
    </w:p>
    <w:p w14:paraId="0094E4C1" w14:textId="77777777" w:rsidR="007057BF" w:rsidRDefault="007057BF" w:rsidP="00513B76">
      <w:pPr>
        <w:spacing w:line="360" w:lineRule="auto"/>
        <w:jc w:val="both"/>
        <w:rPr>
          <w:b/>
        </w:rPr>
      </w:pPr>
    </w:p>
    <w:p w14:paraId="2F9B0E3D" w14:textId="5069CD33" w:rsidR="00E40341" w:rsidRPr="006A53D2" w:rsidRDefault="006A53D2" w:rsidP="00513B76">
      <w:pPr>
        <w:spacing w:line="360" w:lineRule="auto"/>
        <w:jc w:val="both"/>
        <w:rPr>
          <w:b/>
        </w:rPr>
      </w:pPr>
      <w:r w:rsidRPr="006A53D2">
        <w:rPr>
          <w:b/>
        </w:rPr>
        <w:t>3.4 Research strategy</w:t>
      </w:r>
    </w:p>
    <w:p w14:paraId="628E3C79" w14:textId="4831F052" w:rsidR="00587063" w:rsidRDefault="0030040C" w:rsidP="00513B76">
      <w:pPr>
        <w:spacing w:line="360" w:lineRule="auto"/>
        <w:jc w:val="both"/>
      </w:pPr>
      <w:r>
        <w:t xml:space="preserve">Different method can be used for epidemiology study; observation </w:t>
      </w:r>
      <w:r w:rsidR="003E733C">
        <w:t>more often c</w:t>
      </w:r>
      <w:r>
        <w:t xml:space="preserve">an only be made on a study sample </w:t>
      </w:r>
      <w:r w:rsidR="00016A53">
        <w:t xml:space="preserve">that is </w:t>
      </w:r>
      <w:r w:rsidR="003E733C">
        <w:t xml:space="preserve">selected </w:t>
      </w:r>
      <w:r w:rsidR="00016A53">
        <w:t xml:space="preserve">from the study target population. </w:t>
      </w:r>
      <w:r w:rsidR="00406056">
        <w:t xml:space="preserve">For </w:t>
      </w:r>
      <w:r w:rsidR="003C3EDE">
        <w:t>instance,</w:t>
      </w:r>
      <w:r w:rsidR="00406056">
        <w:t xml:space="preserve"> when gastroenterologist wishing to </w:t>
      </w:r>
      <w:r w:rsidR="006C40BF">
        <w:t>study long-term prognosis in patients with Crohn’s disease might</w:t>
      </w:r>
      <w:r w:rsidR="003C3EDE">
        <w:t xml:space="preserve"> </w:t>
      </w:r>
      <w:r w:rsidR="00386C39">
        <w:t>draw general inferences about the disease from the experi</w:t>
      </w:r>
      <w:r w:rsidR="00D55720">
        <w:t>ence of cases encountered in his own clinical p</w:t>
      </w:r>
      <w:r w:rsidR="00761044">
        <w:t>ractice</w:t>
      </w:r>
      <w:r w:rsidR="00C46D77">
        <w:t xml:space="preserve"> [34]</w:t>
      </w:r>
      <w:r w:rsidR="00761044">
        <w:t xml:space="preserve">. </w:t>
      </w:r>
      <w:r w:rsidR="006C40BF">
        <w:t xml:space="preserve"> </w:t>
      </w:r>
    </w:p>
    <w:p w14:paraId="2A63907E" w14:textId="77777777" w:rsidR="00B80D35" w:rsidRDefault="00B80D35" w:rsidP="00513B76">
      <w:pPr>
        <w:spacing w:line="360" w:lineRule="auto"/>
        <w:jc w:val="both"/>
      </w:pPr>
    </w:p>
    <w:p w14:paraId="48AAE8D8" w14:textId="77777777" w:rsidR="00B80D35" w:rsidRDefault="00B80D35" w:rsidP="00513B76">
      <w:pPr>
        <w:spacing w:line="360" w:lineRule="auto"/>
        <w:jc w:val="both"/>
      </w:pPr>
    </w:p>
    <w:p w14:paraId="08FE7ED9" w14:textId="2EF00F6A" w:rsidR="00A95C3C" w:rsidRDefault="00A95C3C" w:rsidP="00513B76">
      <w:pPr>
        <w:spacing w:line="360" w:lineRule="auto"/>
        <w:jc w:val="both"/>
      </w:pPr>
      <w:r>
        <w:t xml:space="preserve">The conclusion drawn from samples depends in part on sample size; small sample cannot be representative as the scope of chance errors can be quantified statistically. </w:t>
      </w:r>
      <w:r w:rsidR="00B52497">
        <w:t xml:space="preserve">The </w:t>
      </w:r>
      <w:r w:rsidR="00997F2A">
        <w:t xml:space="preserve">systematic </w:t>
      </w:r>
      <w:r w:rsidR="00B52497">
        <w:t xml:space="preserve">errors arise from the method </w:t>
      </w:r>
      <w:r w:rsidR="00014135">
        <w:t>by which the sample is chosen and yet a matter for subjective judgement.</w:t>
      </w:r>
    </w:p>
    <w:p w14:paraId="5FB393B6" w14:textId="77777777" w:rsidR="00B80D35" w:rsidRDefault="00B80D35" w:rsidP="00513B76">
      <w:pPr>
        <w:spacing w:line="360" w:lineRule="auto"/>
        <w:jc w:val="both"/>
      </w:pPr>
    </w:p>
    <w:p w14:paraId="0736A6E1" w14:textId="77777777" w:rsidR="00B80D35" w:rsidRDefault="00B80D35" w:rsidP="00513B76">
      <w:pPr>
        <w:spacing w:line="360" w:lineRule="auto"/>
        <w:jc w:val="both"/>
      </w:pPr>
    </w:p>
    <w:p w14:paraId="103DD3B9" w14:textId="5308BF1D" w:rsidR="00014135" w:rsidRDefault="00014135" w:rsidP="00513B76">
      <w:pPr>
        <w:spacing w:line="360" w:lineRule="auto"/>
        <w:jc w:val="both"/>
      </w:pPr>
      <w:r>
        <w:t>However, it is possible to avoid systematic sampling errors by</w:t>
      </w:r>
      <w:r w:rsidR="00DD7F78">
        <w:t xml:space="preserve"> </w:t>
      </w:r>
      <w:r w:rsidR="0012104D">
        <w:t>giving a probability to</w:t>
      </w:r>
      <w:r>
        <w:t xml:space="preserve"> </w:t>
      </w:r>
      <w:r w:rsidR="00DD7F78">
        <w:t>each member of the target population</w:t>
      </w:r>
      <w:r w:rsidR="0012104D">
        <w:t xml:space="preserve"> for</w:t>
      </w:r>
      <w:r w:rsidR="00DD7F78">
        <w:t xml:space="preserve"> bei</w:t>
      </w:r>
      <w:r w:rsidR="0012104D">
        <w:t>ng included in the study sample and</w:t>
      </w:r>
      <w:r w:rsidR="00DD7F78">
        <w:t xml:space="preserve"> </w:t>
      </w:r>
      <w:r w:rsidR="0012104D">
        <w:t>using random selection process [</w:t>
      </w:r>
      <w:r w:rsidR="00C46D77">
        <w:t>32</w:t>
      </w:r>
      <w:r w:rsidR="0012104D">
        <w:t xml:space="preserve">]. Although it may require an enumeration or census of all members of the target population that sometimes is not feasible. </w:t>
      </w:r>
    </w:p>
    <w:p w14:paraId="56ACBF95" w14:textId="77777777" w:rsidR="00B80D35" w:rsidRDefault="00B80D35" w:rsidP="00A2531E">
      <w:pPr>
        <w:spacing w:line="360" w:lineRule="auto"/>
        <w:jc w:val="both"/>
      </w:pPr>
    </w:p>
    <w:p w14:paraId="3C3E99A9" w14:textId="77777777" w:rsidR="00B80D35" w:rsidRDefault="00B80D35" w:rsidP="00A2531E">
      <w:pPr>
        <w:spacing w:line="360" w:lineRule="auto"/>
        <w:jc w:val="both"/>
      </w:pPr>
    </w:p>
    <w:p w14:paraId="781565C3" w14:textId="77777777" w:rsidR="00C46D77" w:rsidRDefault="00BB586E" w:rsidP="00A2531E">
      <w:pPr>
        <w:spacing w:line="360" w:lineRule="auto"/>
        <w:jc w:val="both"/>
      </w:pPr>
      <w:r>
        <w:t xml:space="preserve">Thus, </w:t>
      </w:r>
      <w:r w:rsidR="00495C3D">
        <w:t xml:space="preserve">a study sample is selected partially randomly within a target population and an accessible subset. </w:t>
      </w:r>
      <w:r>
        <w:t>T</w:t>
      </w:r>
      <w:r w:rsidR="00495C3D">
        <w:t>he</w:t>
      </w:r>
      <w:r>
        <w:t xml:space="preserve">refore, </w:t>
      </w:r>
      <w:r w:rsidR="00495C3D">
        <w:t>people</w:t>
      </w:r>
      <w:r>
        <w:t xml:space="preserve"> are</w:t>
      </w:r>
      <w:r w:rsidR="00495C3D">
        <w:t xml:space="preserve"> examined </w:t>
      </w:r>
      <w:r>
        <w:t>at two removes from the group with which the study is ultimately concerned</w:t>
      </w:r>
      <w:r w:rsidR="00A02490">
        <w:t xml:space="preserve"> including “target population” and “study sample”.</w:t>
      </w:r>
      <w:r w:rsidR="00F156EB">
        <w:t xml:space="preserve"> </w:t>
      </w:r>
      <w:r w:rsidR="00A2531E">
        <w:t xml:space="preserve">This approach will be suitable where an appropriate study population is identified. For example, to study a disease and its possible causes, </w:t>
      </w:r>
      <w:r w:rsidR="00486E7E">
        <w:t xml:space="preserve">the target population are all the patients with that disease and the study </w:t>
      </w:r>
      <w:r w:rsidR="00486E7E">
        <w:lastRenderedPageBreak/>
        <w:t>population will be all the people who are in a significant age group that the specific disease may apply to them. With such a design study, inference from the study sample to the study population would be free from systematic sampling errors but may remain a matter of judgement if it is applied to the target population</w:t>
      </w:r>
      <w:r w:rsidR="00C46D77">
        <w:t xml:space="preserve"> [33]</w:t>
      </w:r>
      <w:r w:rsidR="00486E7E">
        <w:t>.</w:t>
      </w:r>
    </w:p>
    <w:p w14:paraId="29A942D1" w14:textId="77777777" w:rsidR="00C46D77" w:rsidRDefault="00C46D77" w:rsidP="00A2531E">
      <w:pPr>
        <w:spacing w:line="360" w:lineRule="auto"/>
        <w:jc w:val="both"/>
      </w:pPr>
    </w:p>
    <w:p w14:paraId="4899BCC3" w14:textId="77777777" w:rsidR="00B80D35" w:rsidRDefault="00B80D35" w:rsidP="00A2531E">
      <w:pPr>
        <w:spacing w:line="360" w:lineRule="auto"/>
        <w:jc w:val="both"/>
      </w:pPr>
    </w:p>
    <w:p w14:paraId="696884DC" w14:textId="77777777" w:rsidR="00DC6CDB" w:rsidRDefault="00486E7E" w:rsidP="00A2531E">
      <w:pPr>
        <w:spacing w:line="360" w:lineRule="auto"/>
        <w:jc w:val="both"/>
      </w:pPr>
      <w:r>
        <w:t>The study population in this research begins with some characteristic that all its members have in common including geographical, diagnostic, age range and occupational data.</w:t>
      </w:r>
      <w:r w:rsidR="00C46D77">
        <w:t xml:space="preserve"> </w:t>
      </w:r>
    </w:p>
    <w:p w14:paraId="30B49760" w14:textId="77777777" w:rsidR="00DC6CDB" w:rsidRDefault="00DC6CDB" w:rsidP="00A2531E">
      <w:pPr>
        <w:spacing w:line="360" w:lineRule="auto"/>
        <w:jc w:val="both"/>
      </w:pPr>
    </w:p>
    <w:p w14:paraId="1B20067C" w14:textId="77777777" w:rsidR="00DC6CDB" w:rsidRDefault="00DC6CDB" w:rsidP="00A2531E">
      <w:pPr>
        <w:spacing w:line="360" w:lineRule="auto"/>
        <w:jc w:val="both"/>
      </w:pPr>
    </w:p>
    <w:p w14:paraId="6CE1621B" w14:textId="69BDC828" w:rsidR="00A2531E" w:rsidRPr="005024FF" w:rsidRDefault="00A2531E" w:rsidP="00A2531E">
      <w:pPr>
        <w:spacing w:line="360" w:lineRule="auto"/>
        <w:jc w:val="both"/>
      </w:pPr>
      <w:r w:rsidRPr="005024FF">
        <w:t xml:space="preserve">This study </w:t>
      </w:r>
      <w:r>
        <w:t xml:space="preserve">design is quantitative and will quantify variables and generating numerical information which will be converted to statistical analysis. The research will use anonymous people data from reliable and relevant sources. It is intended to </w:t>
      </w:r>
      <w:proofErr w:type="spellStart"/>
      <w:r>
        <w:t>analyse</w:t>
      </w:r>
      <w:proofErr w:type="spellEnd"/>
      <w:r>
        <w:t xml:space="preserve"> the</w:t>
      </w:r>
      <w:r w:rsidR="00B80D35">
        <w:t xml:space="preserve"> </w:t>
      </w:r>
      <w:proofErr w:type="spellStart"/>
      <w:r w:rsidR="00B80D35">
        <w:t>immunisation</w:t>
      </w:r>
      <w:proofErr w:type="spellEnd"/>
      <w:r>
        <w:t xml:space="preserve"> data</w:t>
      </w:r>
      <w:r w:rsidR="00B80D35">
        <w:t xml:space="preserve"> against meningitis of people who lived in Swansea</w:t>
      </w:r>
      <w:r>
        <w:t xml:space="preserve"> </w:t>
      </w:r>
      <w:r w:rsidR="00B80D35">
        <w:t>between 2004 and 2012</w:t>
      </w:r>
      <w:r>
        <w:t xml:space="preserve"> that is relevant to the time frame of this study. The best option is to get this data from NHS Wales resources and valid documents because it will be more accurate than any other resources. Although, the reliable resources such as academic journal and articles will be reviewed. </w:t>
      </w:r>
      <w:r w:rsidR="00B80D35">
        <w:t xml:space="preserve">Swansea </w:t>
      </w:r>
      <w:r>
        <w:t xml:space="preserve">is the geographical unit of this study; thus, the </w:t>
      </w:r>
      <w:r w:rsidR="00B80D35">
        <w:t xml:space="preserve">Swansea </w:t>
      </w:r>
      <w:r>
        <w:t xml:space="preserve">population is the study population. The result will be </w:t>
      </w:r>
      <w:proofErr w:type="spellStart"/>
      <w:r>
        <w:t>analysed</w:t>
      </w:r>
      <w:proofErr w:type="spellEnd"/>
      <w:r>
        <w:t xml:space="preserve"> through meta-analysis method to achieve a more objective assessment [30].</w:t>
      </w:r>
    </w:p>
    <w:p w14:paraId="508503E1" w14:textId="77777777" w:rsidR="00B80D35" w:rsidRDefault="00B80D35" w:rsidP="00A2531E">
      <w:pPr>
        <w:spacing w:line="360" w:lineRule="auto"/>
        <w:jc w:val="both"/>
      </w:pPr>
    </w:p>
    <w:p w14:paraId="19F2ABE0" w14:textId="77777777" w:rsidR="00B80D35" w:rsidRDefault="00B80D35" w:rsidP="00A2531E">
      <w:pPr>
        <w:spacing w:line="360" w:lineRule="auto"/>
        <w:jc w:val="both"/>
      </w:pPr>
    </w:p>
    <w:p w14:paraId="1D7D8BF0" w14:textId="77777777" w:rsidR="00A2531E" w:rsidRDefault="00A2531E" w:rsidP="00A2531E">
      <w:pPr>
        <w:spacing w:line="360" w:lineRule="auto"/>
        <w:jc w:val="both"/>
      </w:pPr>
      <w:r>
        <w:t xml:space="preserve">Privacy is a big concern in public health research; although, this research doesn’t involve to use identifiable personal data but the privacy and data confidentiality issues have been addressed by law. </w:t>
      </w:r>
    </w:p>
    <w:p w14:paraId="592A97FD" w14:textId="77777777" w:rsidR="006A53D2" w:rsidRDefault="006A53D2" w:rsidP="00A2531E">
      <w:pPr>
        <w:spacing w:line="360" w:lineRule="auto"/>
        <w:jc w:val="both"/>
        <w:rPr>
          <w:b/>
        </w:rPr>
      </w:pPr>
    </w:p>
    <w:p w14:paraId="32EA9AF0" w14:textId="77777777" w:rsidR="00F53A4E" w:rsidRDefault="00F53A4E" w:rsidP="00B94EB8">
      <w:pPr>
        <w:rPr>
          <w:rFonts w:eastAsia="Times New Roman"/>
          <w:b/>
        </w:rPr>
      </w:pPr>
    </w:p>
    <w:p w14:paraId="686176D1" w14:textId="51E3D8BC" w:rsidR="00B94EB8" w:rsidRDefault="006A53D2" w:rsidP="00384E3B">
      <w:pPr>
        <w:spacing w:line="360" w:lineRule="auto"/>
        <w:rPr>
          <w:rFonts w:eastAsia="Times New Roman"/>
          <w:b/>
        </w:rPr>
      </w:pPr>
      <w:r>
        <w:rPr>
          <w:rFonts w:eastAsia="Times New Roman"/>
          <w:b/>
        </w:rPr>
        <w:t xml:space="preserve">3.5- </w:t>
      </w:r>
      <w:r w:rsidR="00F53A4E" w:rsidRPr="00F53A4E">
        <w:rPr>
          <w:rFonts w:eastAsia="Times New Roman"/>
          <w:b/>
        </w:rPr>
        <w:t>Data Gathering</w:t>
      </w:r>
      <w:r>
        <w:rPr>
          <w:rFonts w:eastAsia="Times New Roman"/>
          <w:b/>
        </w:rPr>
        <w:t xml:space="preserve"> method</w:t>
      </w:r>
    </w:p>
    <w:p w14:paraId="631C34BB" w14:textId="04CF23B5" w:rsidR="001C2BFC" w:rsidRDefault="001C2BFC" w:rsidP="00384E3B">
      <w:pPr>
        <w:spacing w:line="360" w:lineRule="auto"/>
        <w:jc w:val="both"/>
        <w:rPr>
          <w:rFonts w:eastAsia="Times New Roman"/>
        </w:rPr>
      </w:pPr>
      <w:r>
        <w:rPr>
          <w:rFonts w:eastAsia="Times New Roman"/>
        </w:rPr>
        <w:t xml:space="preserve">Collecting data is </w:t>
      </w:r>
      <w:r w:rsidR="00CF74DE">
        <w:rPr>
          <w:rFonts w:eastAsia="Times New Roman"/>
        </w:rPr>
        <w:t xml:space="preserve">common to all field of study and </w:t>
      </w:r>
      <w:r>
        <w:rPr>
          <w:rFonts w:eastAsia="Times New Roman"/>
        </w:rPr>
        <w:t xml:space="preserve">an important process </w:t>
      </w:r>
      <w:r w:rsidR="00CF74DE">
        <w:rPr>
          <w:rFonts w:eastAsia="Times New Roman"/>
        </w:rPr>
        <w:t xml:space="preserve">of </w:t>
      </w:r>
      <w:r>
        <w:rPr>
          <w:rFonts w:eastAsia="Times New Roman"/>
        </w:rPr>
        <w:t xml:space="preserve">every research; collecting and measuring data on targeted variables enable the researcher to answer relevant question and evaluate outcomes. </w:t>
      </w:r>
      <w:r w:rsidR="00EC43E0">
        <w:rPr>
          <w:rFonts w:eastAsia="Times New Roman"/>
        </w:rPr>
        <w:t xml:space="preserve">Although, method may vary by discipline but the </w:t>
      </w:r>
      <w:r w:rsidR="00DC6CDB">
        <w:rPr>
          <w:rFonts w:eastAsia="Times New Roman"/>
        </w:rPr>
        <w:t>emphasize</w:t>
      </w:r>
      <w:r w:rsidR="00EC43E0">
        <w:rPr>
          <w:rFonts w:eastAsia="Times New Roman"/>
        </w:rPr>
        <w:t xml:space="preserve"> on ensuring honest and accurate collection remains the same. The aim is to capture quality evidence, translation to rich data analysis and allow to build a credible and convincing answer to the study question.</w:t>
      </w:r>
    </w:p>
    <w:p w14:paraId="1DF30F9E" w14:textId="77777777" w:rsidR="00A30D13" w:rsidRDefault="00A30D13" w:rsidP="00EC43E0">
      <w:pPr>
        <w:spacing w:line="360" w:lineRule="auto"/>
        <w:jc w:val="both"/>
        <w:rPr>
          <w:rFonts w:eastAsia="Times New Roman"/>
        </w:rPr>
      </w:pPr>
    </w:p>
    <w:p w14:paraId="0CFE85AB" w14:textId="34F0CD3B" w:rsidR="001C4506" w:rsidRDefault="001C4506" w:rsidP="001C4506">
      <w:pPr>
        <w:pStyle w:val="NormalWeb"/>
        <w:spacing w:before="0" w:after="150" w:line="360" w:lineRule="auto"/>
        <w:jc w:val="both"/>
        <w:textAlignment w:val="baseline"/>
        <w:rPr>
          <w:color w:val="333333"/>
          <w:lang w:val="en-US"/>
        </w:rPr>
      </w:pPr>
      <w:r>
        <w:rPr>
          <w:color w:val="333333"/>
          <w:lang w:val="en-US"/>
        </w:rPr>
        <w:lastRenderedPageBreak/>
        <w:t xml:space="preserve">Exploring and preparing data are the most time-consuming step. Data representing population distribution within the study area can be found through the UK census data but the study need the data representing the percentile of vaccination against meningitis within a </w:t>
      </w:r>
      <w:r w:rsidR="00DC6CDB">
        <w:rPr>
          <w:color w:val="333333"/>
          <w:lang w:val="en-US"/>
        </w:rPr>
        <w:t xml:space="preserve">couple </w:t>
      </w:r>
      <w:r>
        <w:rPr>
          <w:color w:val="333333"/>
          <w:lang w:val="en-US"/>
        </w:rPr>
        <w:t xml:space="preserve">years’ period with their postcodes or other level of geography identification before the disease outbreak. </w:t>
      </w:r>
    </w:p>
    <w:p w14:paraId="14FE30F2" w14:textId="77777777" w:rsidR="00DC6CDB" w:rsidRDefault="00DC6CDB" w:rsidP="00FE6691">
      <w:pPr>
        <w:spacing w:line="360" w:lineRule="auto"/>
        <w:jc w:val="both"/>
      </w:pPr>
    </w:p>
    <w:p w14:paraId="54F4C8CB" w14:textId="62885E36" w:rsidR="00FE6691" w:rsidRDefault="00FE6691" w:rsidP="00FE6691">
      <w:pPr>
        <w:spacing w:line="360" w:lineRule="auto"/>
        <w:jc w:val="both"/>
      </w:pPr>
      <w:r>
        <w:t>This study intends to use valid data and allow the researcher to measure what they like to measure and it also intends to achieve similar results if the procedure is repeated. It is believed that the study benefits from being reliable because it is enable the researcher to detect differences in a small sample as well and produce reliable results [31].</w:t>
      </w:r>
    </w:p>
    <w:p w14:paraId="76A86597" w14:textId="77777777" w:rsidR="00DC6CDB" w:rsidRDefault="00DC6CDB" w:rsidP="00FE6691">
      <w:pPr>
        <w:spacing w:line="360" w:lineRule="auto"/>
        <w:jc w:val="both"/>
      </w:pPr>
    </w:p>
    <w:p w14:paraId="354E3C1B" w14:textId="77777777" w:rsidR="00DC6CDB" w:rsidRDefault="00DC6CDB" w:rsidP="00FE6691">
      <w:pPr>
        <w:spacing w:line="360" w:lineRule="auto"/>
        <w:jc w:val="both"/>
      </w:pPr>
    </w:p>
    <w:p w14:paraId="4AFCD444" w14:textId="77777777" w:rsidR="002A008A" w:rsidRDefault="00FE6691" w:rsidP="00EC43E0">
      <w:pPr>
        <w:spacing w:line="360" w:lineRule="auto"/>
        <w:jc w:val="both"/>
        <w:rPr>
          <w:rFonts w:eastAsia="Times New Roman"/>
        </w:rPr>
      </w:pPr>
      <w:r>
        <w:rPr>
          <w:rFonts w:eastAsia="Times New Roman"/>
        </w:rPr>
        <w:t>However, a</w:t>
      </w:r>
      <w:r w:rsidR="007177E0">
        <w:rPr>
          <w:rFonts w:eastAsia="Times New Roman"/>
        </w:rPr>
        <w:t>ccessing accurate information was very difficult due to security policy and the right of access to sensitive information. NHS wales was contacted through an online form to get the right information of the disease outbreak in Swansea and the number of cases in each area but they did not disclose such data for this research.</w:t>
      </w:r>
    </w:p>
    <w:p w14:paraId="158C6A68" w14:textId="77777777" w:rsidR="002A008A" w:rsidRDefault="002A008A" w:rsidP="00EC43E0">
      <w:pPr>
        <w:spacing w:line="360" w:lineRule="auto"/>
        <w:jc w:val="both"/>
        <w:rPr>
          <w:rFonts w:eastAsia="Times New Roman"/>
        </w:rPr>
      </w:pPr>
    </w:p>
    <w:p w14:paraId="46DADE83" w14:textId="77777777" w:rsidR="002A008A" w:rsidRDefault="002A008A" w:rsidP="00EC43E0">
      <w:pPr>
        <w:spacing w:line="360" w:lineRule="auto"/>
        <w:jc w:val="both"/>
        <w:rPr>
          <w:rFonts w:eastAsia="Times New Roman"/>
        </w:rPr>
      </w:pPr>
    </w:p>
    <w:p w14:paraId="0B1634FE" w14:textId="25CA3929" w:rsidR="00384E3B" w:rsidRPr="00FA6653" w:rsidRDefault="002A008A" w:rsidP="006A53D2">
      <w:pPr>
        <w:spacing w:line="360" w:lineRule="auto"/>
        <w:jc w:val="both"/>
      </w:pPr>
      <w:r>
        <w:rPr>
          <w:rFonts w:eastAsia="Times New Roman"/>
        </w:rPr>
        <w:t xml:space="preserve"> </w:t>
      </w:r>
    </w:p>
    <w:p w14:paraId="764A71BD" w14:textId="3B1D272A" w:rsidR="006A53D2" w:rsidRPr="006A53D2" w:rsidRDefault="006A53D2" w:rsidP="006A53D2">
      <w:pPr>
        <w:spacing w:line="360" w:lineRule="auto"/>
        <w:jc w:val="both"/>
        <w:rPr>
          <w:b/>
        </w:rPr>
      </w:pPr>
      <w:r>
        <w:rPr>
          <w:b/>
        </w:rPr>
        <w:t>3.6</w:t>
      </w:r>
      <w:r w:rsidRPr="006A53D2">
        <w:rPr>
          <w:b/>
        </w:rPr>
        <w:t>- Data analysis</w:t>
      </w:r>
      <w:r>
        <w:rPr>
          <w:b/>
        </w:rPr>
        <w:t xml:space="preserve"> method</w:t>
      </w:r>
    </w:p>
    <w:p w14:paraId="20FA6662" w14:textId="6F1C03D1" w:rsidR="006A53D2" w:rsidRDefault="006A53D2" w:rsidP="006A53D2">
      <w:pPr>
        <w:spacing w:line="360" w:lineRule="auto"/>
        <w:jc w:val="both"/>
      </w:pPr>
      <w:r>
        <w:t xml:space="preserve">The data is </w:t>
      </w:r>
      <w:proofErr w:type="spellStart"/>
      <w:r>
        <w:t>analysed</w:t>
      </w:r>
      <w:proofErr w:type="spellEnd"/>
      <w:r>
        <w:t xml:space="preserve"> by geographic information system (GIS); GIS project is developed to connect the geographical area with</w:t>
      </w:r>
      <w:r w:rsidR="00FE6691">
        <w:t xml:space="preserve"> identified immunized cases against meningitis in Swansea</w:t>
      </w:r>
      <w:r>
        <w:t xml:space="preserve">. The desire is to create a map and using the mapping function to </w:t>
      </w:r>
      <w:proofErr w:type="spellStart"/>
      <w:r>
        <w:t>colour</w:t>
      </w:r>
      <w:proofErr w:type="spellEnd"/>
      <w:r>
        <w:t xml:space="preserve"> each </w:t>
      </w:r>
      <w:r w:rsidR="00FE6691">
        <w:t xml:space="preserve">area of the city </w:t>
      </w:r>
      <w:r>
        <w:t xml:space="preserve">and </w:t>
      </w:r>
      <w:proofErr w:type="spellStart"/>
      <w:r>
        <w:t>visualise</w:t>
      </w:r>
      <w:proofErr w:type="spellEnd"/>
      <w:r>
        <w:t xml:space="preserve"> the </w:t>
      </w:r>
      <w:proofErr w:type="spellStart"/>
      <w:r w:rsidR="00FE6691">
        <w:t>immunisation</w:t>
      </w:r>
      <w:proofErr w:type="spellEnd"/>
      <w:r w:rsidR="00FE6691">
        <w:t xml:space="preserve"> </w:t>
      </w:r>
      <w:r>
        <w:t>percentile in different area</w:t>
      </w:r>
      <w:r w:rsidR="00FE6691">
        <w:t>s</w:t>
      </w:r>
      <w:r>
        <w:t xml:space="preserve">. The </w:t>
      </w:r>
      <w:proofErr w:type="spellStart"/>
      <w:r>
        <w:t>colour</w:t>
      </w:r>
      <w:proofErr w:type="spellEnd"/>
      <w:r>
        <w:t xml:space="preserve"> shaded is completely relevant to the number of cases in each area in which the </w:t>
      </w:r>
      <w:proofErr w:type="spellStart"/>
      <w:r w:rsidR="00FE6691">
        <w:t>immunised</w:t>
      </w:r>
      <w:proofErr w:type="spellEnd"/>
      <w:r w:rsidR="00FE6691">
        <w:t xml:space="preserve"> </w:t>
      </w:r>
      <w:r w:rsidR="005D4AF3">
        <w:t xml:space="preserve">percentile </w:t>
      </w:r>
      <w:r w:rsidR="00FE6691">
        <w:t>are</w:t>
      </w:r>
      <w:r>
        <w:t xml:space="preserve"> identified.</w:t>
      </w:r>
    </w:p>
    <w:p w14:paraId="6406B69F" w14:textId="77777777" w:rsidR="006A53D2" w:rsidRDefault="006A53D2" w:rsidP="006A53D2">
      <w:pPr>
        <w:spacing w:line="360" w:lineRule="auto"/>
        <w:jc w:val="both"/>
      </w:pPr>
      <w:r>
        <w:t>A standard workflow can be applied to any spatial analysis project to efficiently create reliable results and support decision making process. Geographic information system analysis will be used as a geoprocessing model to visually communicate the assumptions, criteria, tools and associated dataset.</w:t>
      </w:r>
    </w:p>
    <w:p w14:paraId="6DFBBD53" w14:textId="77777777" w:rsidR="00384E3B" w:rsidRDefault="00384E3B" w:rsidP="006A53D2">
      <w:pPr>
        <w:spacing w:line="360" w:lineRule="auto"/>
        <w:jc w:val="both"/>
      </w:pPr>
    </w:p>
    <w:p w14:paraId="6D9B1D2C" w14:textId="77777777" w:rsidR="00384E3B" w:rsidRDefault="00384E3B" w:rsidP="006A53D2">
      <w:pPr>
        <w:spacing w:line="360" w:lineRule="auto"/>
        <w:jc w:val="both"/>
      </w:pPr>
    </w:p>
    <w:p w14:paraId="7098D856" w14:textId="77777777" w:rsidR="006A53D2" w:rsidRDefault="006A53D2" w:rsidP="006A53D2">
      <w:pPr>
        <w:spacing w:line="360" w:lineRule="auto"/>
        <w:jc w:val="both"/>
      </w:pPr>
      <w:r>
        <w:lastRenderedPageBreak/>
        <w:t>There are five steps in the analysis process including “frame the question”, “explore and prepare data”, choose analysis methods and tools”, “perform the analysis”, and “examine and refine results” [35].</w:t>
      </w:r>
    </w:p>
    <w:p w14:paraId="32B04EA2" w14:textId="77777777" w:rsidR="006A53D2" w:rsidRDefault="006A53D2" w:rsidP="006A53D2">
      <w:pPr>
        <w:pStyle w:val="NormalWeb"/>
        <w:spacing w:before="0" w:after="150" w:line="360" w:lineRule="auto"/>
        <w:jc w:val="both"/>
        <w:textAlignment w:val="baseline"/>
        <w:rPr>
          <w:color w:val="333333"/>
        </w:rPr>
      </w:pPr>
      <w:r w:rsidRPr="001B32A8">
        <w:rPr>
          <w:color w:val="333333"/>
        </w:rPr>
        <w:t>In the first step, project is assigned to obtain specific information. This step seems straightforward because it involves answering few questions derived from a high-level question. Framing questions help to determine which methods or GIS tools can be used for the analysis</w:t>
      </w:r>
      <w:r>
        <w:rPr>
          <w:color w:val="333333"/>
        </w:rPr>
        <w:t xml:space="preserve"> [35]</w:t>
      </w:r>
      <w:r w:rsidRPr="001B32A8">
        <w:rPr>
          <w:color w:val="333333"/>
        </w:rPr>
        <w:t>.</w:t>
      </w:r>
    </w:p>
    <w:p w14:paraId="30C56C34" w14:textId="30A31126" w:rsidR="006A53D2" w:rsidRDefault="006A53D2" w:rsidP="006A53D2">
      <w:pPr>
        <w:pStyle w:val="NormalWeb"/>
        <w:spacing w:before="0" w:after="150" w:line="360" w:lineRule="auto"/>
        <w:jc w:val="both"/>
        <w:textAlignment w:val="baseline"/>
        <w:rPr>
          <w:color w:val="333333"/>
        </w:rPr>
      </w:pPr>
      <w:r>
        <w:rPr>
          <w:color w:val="333333"/>
        </w:rPr>
        <w:t xml:space="preserve"> A high-level question here is: </w:t>
      </w:r>
      <w:r w:rsidRPr="009E42E0">
        <w:rPr>
          <w:color w:val="333333"/>
        </w:rPr>
        <w:t xml:space="preserve">How is the performance of mapping software in end user computing and visualising </w:t>
      </w:r>
      <w:r w:rsidR="003B7A3B">
        <w:rPr>
          <w:color w:val="333333"/>
        </w:rPr>
        <w:t xml:space="preserve">vaccination against </w:t>
      </w:r>
      <w:r w:rsidRPr="009E42E0">
        <w:rPr>
          <w:color w:val="333333"/>
        </w:rPr>
        <w:t>meningitis</w:t>
      </w:r>
      <w:r w:rsidR="003B7A3B">
        <w:rPr>
          <w:color w:val="333333"/>
        </w:rPr>
        <w:t xml:space="preserve"> and the reason behind the disease</w:t>
      </w:r>
      <w:r w:rsidRPr="009E42E0">
        <w:rPr>
          <w:color w:val="333333"/>
        </w:rPr>
        <w:t xml:space="preserve"> outbreak?</w:t>
      </w:r>
      <w:r>
        <w:rPr>
          <w:color w:val="333333"/>
        </w:rPr>
        <w:t xml:space="preserve"> This question will be broken down to into the following sub-questions:</w:t>
      </w:r>
    </w:p>
    <w:p w14:paraId="20D4C815" w14:textId="77777777" w:rsidR="006A53D2" w:rsidRDefault="006A53D2" w:rsidP="001D5209">
      <w:pPr>
        <w:pStyle w:val="NormalWeb"/>
        <w:numPr>
          <w:ilvl w:val="0"/>
          <w:numId w:val="3"/>
        </w:numPr>
        <w:spacing w:before="0" w:after="150" w:line="360" w:lineRule="auto"/>
        <w:jc w:val="both"/>
        <w:textAlignment w:val="baseline"/>
        <w:rPr>
          <w:color w:val="333333"/>
        </w:rPr>
      </w:pPr>
      <w:r>
        <w:rPr>
          <w:color w:val="333333"/>
        </w:rPr>
        <w:t>What is the population distribution within the study area?</w:t>
      </w:r>
    </w:p>
    <w:p w14:paraId="1E0C8228" w14:textId="7AD5BDE3" w:rsidR="006A53D2" w:rsidRDefault="006A53D2" w:rsidP="001D5209">
      <w:pPr>
        <w:pStyle w:val="NormalWeb"/>
        <w:numPr>
          <w:ilvl w:val="0"/>
          <w:numId w:val="3"/>
        </w:numPr>
        <w:spacing w:before="0" w:after="150" w:line="360" w:lineRule="auto"/>
        <w:jc w:val="both"/>
        <w:textAlignment w:val="baseline"/>
        <w:rPr>
          <w:color w:val="333333"/>
        </w:rPr>
      </w:pPr>
      <w:r>
        <w:rPr>
          <w:color w:val="333333"/>
        </w:rPr>
        <w:t>Which areas have shown the greatest number of identified cases</w:t>
      </w:r>
      <w:r w:rsidR="003B7A3B">
        <w:rPr>
          <w:color w:val="333333"/>
        </w:rPr>
        <w:t xml:space="preserve"> that have not been immunised</w:t>
      </w:r>
      <w:r>
        <w:rPr>
          <w:color w:val="333333"/>
        </w:rPr>
        <w:t>?</w:t>
      </w:r>
    </w:p>
    <w:p w14:paraId="60E9F8AB" w14:textId="34504BC6" w:rsidR="006A53D2" w:rsidRDefault="006A53D2" w:rsidP="001D5209">
      <w:pPr>
        <w:pStyle w:val="NormalWeb"/>
        <w:numPr>
          <w:ilvl w:val="0"/>
          <w:numId w:val="3"/>
        </w:numPr>
        <w:spacing w:before="0" w:after="150" w:line="360" w:lineRule="auto"/>
        <w:jc w:val="both"/>
        <w:textAlignment w:val="baseline"/>
        <w:rPr>
          <w:color w:val="333333"/>
        </w:rPr>
      </w:pPr>
      <w:r>
        <w:rPr>
          <w:color w:val="333333"/>
        </w:rPr>
        <w:t>Do areas with higher population have the greatest number of</w:t>
      </w:r>
      <w:r w:rsidR="003B7A3B">
        <w:rPr>
          <w:color w:val="333333"/>
        </w:rPr>
        <w:t xml:space="preserve"> immunisation</w:t>
      </w:r>
      <w:r>
        <w:rPr>
          <w:color w:val="333333"/>
        </w:rPr>
        <w:t>?</w:t>
      </w:r>
    </w:p>
    <w:p w14:paraId="0AF5A48C" w14:textId="77777777" w:rsidR="006A53D2" w:rsidRPr="00F11DE4" w:rsidRDefault="006A53D2" w:rsidP="001D5209">
      <w:pPr>
        <w:pStyle w:val="NormalWeb"/>
        <w:numPr>
          <w:ilvl w:val="0"/>
          <w:numId w:val="3"/>
        </w:numPr>
        <w:spacing w:before="0" w:after="150" w:line="360" w:lineRule="auto"/>
        <w:jc w:val="both"/>
        <w:textAlignment w:val="baseline"/>
        <w:rPr>
          <w:color w:val="333333"/>
          <w:lang w:val="en-US"/>
        </w:rPr>
      </w:pPr>
      <w:r>
        <w:rPr>
          <w:color w:val="333333"/>
        </w:rPr>
        <w:t>Are there areas with high population density but no healthcare facilities?</w:t>
      </w:r>
    </w:p>
    <w:p w14:paraId="7D94BCBC" w14:textId="77777777" w:rsidR="002B27CA" w:rsidRDefault="002B27CA" w:rsidP="006A53D2">
      <w:pPr>
        <w:spacing w:line="360" w:lineRule="auto"/>
        <w:jc w:val="both"/>
      </w:pPr>
    </w:p>
    <w:p w14:paraId="6AD77036" w14:textId="77777777" w:rsidR="008D56D8" w:rsidRDefault="008D56D8" w:rsidP="008D56D8">
      <w:pPr>
        <w:spacing w:line="360" w:lineRule="auto"/>
        <w:jc w:val="both"/>
      </w:pPr>
      <w:r>
        <w:t xml:space="preserve">Health geography developments focuses on health inequalities, health change patterns and the impact of spatial and social marginalization on health [39]. However, there are both technical and ethical issue in improving these systems. For example, whilst accessing to appropriate data and personal information it will brings new challenge, it needs appropriate computer hardware and software to </w:t>
      </w:r>
      <w:proofErr w:type="spellStart"/>
      <w:r>
        <w:t>analyse</w:t>
      </w:r>
      <w:proofErr w:type="spellEnd"/>
      <w:r>
        <w:t xml:space="preserve"> data.</w:t>
      </w:r>
    </w:p>
    <w:p w14:paraId="3F9FE522" w14:textId="77777777" w:rsidR="00C329EF" w:rsidRDefault="00C329EF" w:rsidP="006A53D2">
      <w:pPr>
        <w:spacing w:line="360" w:lineRule="auto"/>
        <w:jc w:val="both"/>
      </w:pPr>
    </w:p>
    <w:p w14:paraId="0986F82E" w14:textId="25EBFA66" w:rsidR="00C329EF" w:rsidRPr="004E1385" w:rsidRDefault="004E1385" w:rsidP="004E1385">
      <w:pPr>
        <w:pStyle w:val="Heading2"/>
        <w:numPr>
          <w:ilvl w:val="0"/>
          <w:numId w:val="0"/>
        </w:numPr>
        <w:spacing w:line="360" w:lineRule="auto"/>
        <w:ind w:left="576" w:hanging="576"/>
        <w:rPr>
          <w:rFonts w:ascii="Times New Roman" w:hAnsi="Times New Roman" w:cs="Times New Roman"/>
          <w:b/>
          <w:color w:val="000000" w:themeColor="text1"/>
          <w:sz w:val="24"/>
          <w:szCs w:val="24"/>
        </w:rPr>
      </w:pPr>
      <w:r w:rsidRPr="004E1385">
        <w:rPr>
          <w:rFonts w:ascii="Times New Roman" w:hAnsi="Times New Roman" w:cs="Times New Roman"/>
          <w:b/>
          <w:color w:val="000000" w:themeColor="text1"/>
          <w:sz w:val="24"/>
          <w:szCs w:val="24"/>
        </w:rPr>
        <w:t>3.7</w:t>
      </w:r>
      <w:r>
        <w:rPr>
          <w:rFonts w:ascii="Times New Roman" w:hAnsi="Times New Roman" w:cs="Times New Roman"/>
          <w:b/>
          <w:color w:val="000000" w:themeColor="text1"/>
          <w:sz w:val="24"/>
          <w:szCs w:val="24"/>
        </w:rPr>
        <w:t xml:space="preserve"> </w:t>
      </w:r>
      <w:r w:rsidR="00C329EF" w:rsidRPr="004E1385">
        <w:rPr>
          <w:rFonts w:ascii="Times New Roman" w:hAnsi="Times New Roman" w:cs="Times New Roman"/>
          <w:b/>
          <w:color w:val="000000" w:themeColor="text1"/>
          <w:sz w:val="24"/>
          <w:szCs w:val="24"/>
        </w:rPr>
        <w:t>Research time bound</w:t>
      </w:r>
    </w:p>
    <w:p w14:paraId="45A202D4" w14:textId="6329B6E3" w:rsidR="00D334F7" w:rsidRDefault="00D334F7" w:rsidP="00F53219">
      <w:pPr>
        <w:spacing w:line="360" w:lineRule="auto"/>
        <w:jc w:val="both"/>
        <w:rPr>
          <w:lang w:val="en-GB"/>
        </w:rPr>
      </w:pPr>
      <w:r>
        <w:rPr>
          <w:lang w:val="en-GB"/>
        </w:rPr>
        <w:t xml:space="preserve">Managing the time of study is a key element of successful research. It is important to organise the available time and being motivated to use it wisely. </w:t>
      </w:r>
    </w:p>
    <w:p w14:paraId="2AA7B59B" w14:textId="77777777" w:rsidR="00F53219" w:rsidRDefault="00F53219" w:rsidP="00F53219">
      <w:pPr>
        <w:spacing w:line="360" w:lineRule="auto"/>
        <w:jc w:val="both"/>
        <w:rPr>
          <w:lang w:val="en-GB"/>
        </w:rPr>
      </w:pPr>
    </w:p>
    <w:p w14:paraId="7EEEB945" w14:textId="7FCF300A" w:rsidR="00F53219" w:rsidRPr="00D334F7" w:rsidRDefault="00F53219" w:rsidP="00F53219">
      <w:pPr>
        <w:spacing w:line="360" w:lineRule="auto"/>
        <w:jc w:val="both"/>
        <w:rPr>
          <w:lang w:val="en-GB"/>
        </w:rPr>
      </w:pPr>
      <w:r>
        <w:rPr>
          <w:lang w:val="en-GB"/>
        </w:rPr>
        <w:t>Gantt chart is a type of bar chart and a popular project management tool for planning and illustrating a project schedule.</w:t>
      </w:r>
      <w:r w:rsidRPr="00F53219">
        <w:rPr>
          <w:lang w:val="en-GB"/>
        </w:rPr>
        <w:t xml:space="preserve"> </w:t>
      </w:r>
      <w:r>
        <w:rPr>
          <w:lang w:val="en-GB"/>
        </w:rPr>
        <w:t>A Gantt chart is provided to show a summary elements of this dissertation whilst shows the start and finish dates of the terminal elements. This study started from October 2016 and will be ended by 22nd of April 2017</w:t>
      </w:r>
      <w:r w:rsidR="002B27CA">
        <w:rPr>
          <w:lang w:val="en-GB"/>
        </w:rPr>
        <w:t xml:space="preserve"> [Table 2]</w:t>
      </w:r>
      <w:r>
        <w:rPr>
          <w:lang w:val="en-GB"/>
        </w:rPr>
        <w:t>.</w:t>
      </w:r>
    </w:p>
    <w:p w14:paraId="3043CF1F" w14:textId="77777777" w:rsidR="00277C38" w:rsidRPr="00277C38" w:rsidRDefault="00277C38" w:rsidP="00D334F7">
      <w:pPr>
        <w:spacing w:line="360" w:lineRule="auto"/>
        <w:rPr>
          <w:lang w:val="en-GB"/>
        </w:rPr>
      </w:pPr>
    </w:p>
    <w:p w14:paraId="32542FB9" w14:textId="137EBE73" w:rsidR="003944A7" w:rsidRDefault="002B27CA" w:rsidP="00513B76">
      <w:pPr>
        <w:spacing w:line="360" w:lineRule="auto"/>
        <w:jc w:val="both"/>
        <w:rPr>
          <w:b/>
        </w:rPr>
      </w:pPr>
      <w:r w:rsidRPr="00277C38">
        <w:rPr>
          <w:b/>
          <w:noProof/>
        </w:rPr>
        <w:drawing>
          <wp:inline distT="0" distB="0" distL="0" distR="0" wp14:anchorId="005CEC7E" wp14:editId="657610D9">
            <wp:extent cx="5731090" cy="3626412"/>
            <wp:effectExtent l="0" t="0" r="9525" b="6350"/>
            <wp:docPr id="39" name="Content Placeholder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4"/>
                    <pic:cNvPicPr>
                      <a:picLocks noGrp="1"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57654" cy="3643221"/>
                    </a:xfrm>
                    <a:prstGeom prst="rect">
                      <a:avLst/>
                    </a:prstGeom>
                  </pic:spPr>
                </pic:pic>
              </a:graphicData>
            </a:graphic>
          </wp:inline>
        </w:drawing>
      </w:r>
    </w:p>
    <w:p w14:paraId="0BB0ED75" w14:textId="69C22A36" w:rsidR="00FD02ED" w:rsidRDefault="00FD02ED" w:rsidP="002B27CA">
      <w:pPr>
        <w:spacing w:line="360" w:lineRule="auto"/>
        <w:jc w:val="center"/>
        <w:rPr>
          <w:b/>
        </w:rPr>
      </w:pPr>
    </w:p>
    <w:p w14:paraId="1D925DF9" w14:textId="7E87BB12" w:rsidR="00FD02ED" w:rsidRPr="008D56D8" w:rsidRDefault="008D56D8" w:rsidP="008D56D8">
      <w:pPr>
        <w:spacing w:line="360" w:lineRule="auto"/>
        <w:jc w:val="center"/>
      </w:pPr>
      <w:r w:rsidRPr="008D56D8">
        <w:t>[Table 2]</w:t>
      </w:r>
    </w:p>
    <w:p w14:paraId="74260C8F" w14:textId="77777777" w:rsidR="00C329EF" w:rsidRDefault="00C329EF" w:rsidP="00513B76">
      <w:pPr>
        <w:spacing w:line="360" w:lineRule="auto"/>
        <w:jc w:val="both"/>
        <w:rPr>
          <w:b/>
        </w:rPr>
      </w:pPr>
    </w:p>
    <w:p w14:paraId="72BCC787" w14:textId="77777777" w:rsidR="00C329EF" w:rsidRDefault="00C329EF" w:rsidP="00513B76">
      <w:pPr>
        <w:spacing w:line="360" w:lineRule="auto"/>
        <w:jc w:val="both"/>
        <w:rPr>
          <w:b/>
        </w:rPr>
      </w:pPr>
    </w:p>
    <w:p w14:paraId="4F3F705E" w14:textId="77777777" w:rsidR="00C329EF" w:rsidRDefault="00C329EF" w:rsidP="00513B76">
      <w:pPr>
        <w:spacing w:line="360" w:lineRule="auto"/>
        <w:jc w:val="both"/>
        <w:rPr>
          <w:b/>
        </w:rPr>
      </w:pPr>
    </w:p>
    <w:p w14:paraId="4FC69665" w14:textId="77777777" w:rsidR="00C329EF" w:rsidRDefault="00C329EF" w:rsidP="00513B76">
      <w:pPr>
        <w:spacing w:line="360" w:lineRule="auto"/>
        <w:jc w:val="both"/>
        <w:rPr>
          <w:b/>
        </w:rPr>
      </w:pPr>
    </w:p>
    <w:p w14:paraId="10848F24" w14:textId="77777777" w:rsidR="00C329EF" w:rsidRDefault="00C329EF" w:rsidP="00513B76">
      <w:pPr>
        <w:spacing w:line="360" w:lineRule="auto"/>
        <w:jc w:val="both"/>
        <w:rPr>
          <w:b/>
        </w:rPr>
      </w:pPr>
    </w:p>
    <w:p w14:paraId="48740183" w14:textId="77777777" w:rsidR="00C329EF" w:rsidRDefault="00C329EF" w:rsidP="00513B76">
      <w:pPr>
        <w:spacing w:line="360" w:lineRule="auto"/>
        <w:jc w:val="both"/>
        <w:rPr>
          <w:b/>
        </w:rPr>
      </w:pPr>
    </w:p>
    <w:p w14:paraId="256AE997" w14:textId="77777777" w:rsidR="00C329EF" w:rsidRDefault="00C329EF" w:rsidP="00513B76">
      <w:pPr>
        <w:spacing w:line="360" w:lineRule="auto"/>
        <w:jc w:val="both"/>
        <w:rPr>
          <w:b/>
        </w:rPr>
      </w:pPr>
    </w:p>
    <w:p w14:paraId="11900805" w14:textId="77777777" w:rsidR="00C329EF" w:rsidRDefault="00C329EF" w:rsidP="00513B76">
      <w:pPr>
        <w:spacing w:line="360" w:lineRule="auto"/>
        <w:jc w:val="both"/>
        <w:rPr>
          <w:b/>
        </w:rPr>
      </w:pPr>
    </w:p>
    <w:p w14:paraId="5D906A34" w14:textId="77777777" w:rsidR="00C329EF" w:rsidRDefault="00C329EF" w:rsidP="00513B76">
      <w:pPr>
        <w:spacing w:line="360" w:lineRule="auto"/>
        <w:jc w:val="both"/>
        <w:rPr>
          <w:b/>
        </w:rPr>
      </w:pPr>
    </w:p>
    <w:p w14:paraId="08472430" w14:textId="77777777" w:rsidR="00C329EF" w:rsidRDefault="00C329EF" w:rsidP="00513B76">
      <w:pPr>
        <w:spacing w:line="360" w:lineRule="auto"/>
        <w:jc w:val="both"/>
        <w:rPr>
          <w:b/>
        </w:rPr>
      </w:pPr>
    </w:p>
    <w:p w14:paraId="2C43EA01" w14:textId="77777777" w:rsidR="00C329EF" w:rsidRDefault="00C329EF" w:rsidP="00513B76">
      <w:pPr>
        <w:spacing w:line="360" w:lineRule="auto"/>
        <w:jc w:val="both"/>
        <w:rPr>
          <w:b/>
        </w:rPr>
      </w:pPr>
    </w:p>
    <w:p w14:paraId="4474F46A" w14:textId="77777777" w:rsidR="00C329EF" w:rsidRDefault="00C329EF" w:rsidP="00513B76">
      <w:pPr>
        <w:spacing w:line="360" w:lineRule="auto"/>
        <w:jc w:val="both"/>
        <w:rPr>
          <w:b/>
        </w:rPr>
      </w:pPr>
    </w:p>
    <w:p w14:paraId="55D16E5B" w14:textId="77777777" w:rsidR="00C329EF" w:rsidRDefault="00C329EF" w:rsidP="00513B76">
      <w:pPr>
        <w:spacing w:line="360" w:lineRule="auto"/>
        <w:jc w:val="both"/>
        <w:rPr>
          <w:b/>
        </w:rPr>
      </w:pPr>
    </w:p>
    <w:p w14:paraId="5E838FD2" w14:textId="77777777" w:rsidR="00C329EF" w:rsidRDefault="00C329EF" w:rsidP="00513B76">
      <w:pPr>
        <w:spacing w:line="360" w:lineRule="auto"/>
        <w:jc w:val="both"/>
        <w:rPr>
          <w:b/>
        </w:rPr>
      </w:pPr>
    </w:p>
    <w:p w14:paraId="7831414E" w14:textId="77777777" w:rsidR="00C329EF" w:rsidRDefault="00C329EF" w:rsidP="00513B76">
      <w:pPr>
        <w:spacing w:line="360" w:lineRule="auto"/>
        <w:jc w:val="both"/>
        <w:rPr>
          <w:b/>
        </w:rPr>
      </w:pPr>
    </w:p>
    <w:p w14:paraId="4E196385" w14:textId="77777777" w:rsidR="002B27CA" w:rsidRDefault="002B27CA" w:rsidP="00513B76">
      <w:pPr>
        <w:spacing w:line="360" w:lineRule="auto"/>
        <w:jc w:val="both"/>
        <w:rPr>
          <w:b/>
        </w:rPr>
      </w:pPr>
    </w:p>
    <w:p w14:paraId="524E2192" w14:textId="77777777" w:rsidR="00FA6653" w:rsidRDefault="00FA6653" w:rsidP="00513B76">
      <w:pPr>
        <w:spacing w:line="360" w:lineRule="auto"/>
        <w:jc w:val="both"/>
        <w:rPr>
          <w:b/>
          <w:sz w:val="28"/>
          <w:szCs w:val="28"/>
        </w:rPr>
      </w:pPr>
    </w:p>
    <w:p w14:paraId="132BE357" w14:textId="21C65227" w:rsidR="00FD02ED" w:rsidRPr="008D56D8" w:rsidRDefault="00FD02ED" w:rsidP="00513B76">
      <w:pPr>
        <w:spacing w:line="360" w:lineRule="auto"/>
        <w:jc w:val="both"/>
        <w:rPr>
          <w:b/>
          <w:sz w:val="28"/>
          <w:szCs w:val="28"/>
        </w:rPr>
      </w:pPr>
      <w:r w:rsidRPr="008D56D8">
        <w:rPr>
          <w:b/>
          <w:sz w:val="28"/>
          <w:szCs w:val="28"/>
        </w:rPr>
        <w:t>Chapter 4- Development methods</w:t>
      </w:r>
    </w:p>
    <w:p w14:paraId="6541A0E5" w14:textId="4F03A9C4" w:rsidR="00FD02ED" w:rsidRDefault="00FD02ED" w:rsidP="00513B76">
      <w:pPr>
        <w:spacing w:line="360" w:lineRule="auto"/>
        <w:jc w:val="both"/>
        <w:rPr>
          <w:b/>
        </w:rPr>
      </w:pPr>
      <w:r>
        <w:rPr>
          <w:b/>
        </w:rPr>
        <w:t>4.1 Introduction</w:t>
      </w:r>
    </w:p>
    <w:p w14:paraId="504A574B" w14:textId="41047071" w:rsidR="00FD02ED" w:rsidRDefault="00FD02ED" w:rsidP="00513B76">
      <w:pPr>
        <w:spacing w:line="360" w:lineRule="auto"/>
        <w:jc w:val="both"/>
      </w:pPr>
      <w:r w:rsidRPr="0001772C">
        <w:t xml:space="preserve">In this part, </w:t>
      </w:r>
      <w:r w:rsidR="0001772C" w:rsidRPr="0001772C">
        <w:t>the study will look at the chosen software development methodology and determine if this method is benefiting the research. This chapter also will look at software required plus the required language and tools to develop the project.</w:t>
      </w:r>
    </w:p>
    <w:p w14:paraId="72790460" w14:textId="77777777" w:rsidR="001021D6" w:rsidRDefault="001021D6" w:rsidP="00513B76">
      <w:pPr>
        <w:spacing w:line="360" w:lineRule="auto"/>
        <w:jc w:val="both"/>
      </w:pPr>
    </w:p>
    <w:p w14:paraId="092E157E" w14:textId="77777777" w:rsidR="002146D0" w:rsidRPr="0001772C" w:rsidRDefault="002146D0" w:rsidP="00513B76">
      <w:pPr>
        <w:spacing w:line="360" w:lineRule="auto"/>
        <w:jc w:val="both"/>
      </w:pPr>
    </w:p>
    <w:p w14:paraId="15BD37D5" w14:textId="4B57FA67" w:rsidR="00FD02ED" w:rsidRDefault="002146D0" w:rsidP="00513B76">
      <w:pPr>
        <w:spacing w:line="360" w:lineRule="auto"/>
        <w:jc w:val="both"/>
        <w:rPr>
          <w:b/>
        </w:rPr>
      </w:pPr>
      <w:r>
        <w:rPr>
          <w:b/>
        </w:rPr>
        <w:t>4.2 software development Methodology</w:t>
      </w:r>
    </w:p>
    <w:p w14:paraId="47FB2E9B" w14:textId="4DC3A2B1" w:rsidR="002146D0" w:rsidRDefault="002146D0" w:rsidP="00513B76">
      <w:pPr>
        <w:spacing w:line="360" w:lineRule="auto"/>
        <w:jc w:val="both"/>
      </w:pPr>
      <w:r>
        <w:t xml:space="preserve">A waterfall model is considered </w:t>
      </w:r>
      <w:r w:rsidR="00693F09">
        <w:t xml:space="preserve">as a development methodology and it is considered as an aid to software development. </w:t>
      </w:r>
      <w:r w:rsidR="00624BC3">
        <w:t>Waterfall model is used in software development process</w:t>
      </w:r>
      <w:r w:rsidR="003D6AC0">
        <w:t xml:space="preserve"> in which a </w:t>
      </w:r>
      <w:r w:rsidR="00B92ADF">
        <w:t>set of approaches</w:t>
      </w:r>
      <w:r w:rsidR="003D6AC0">
        <w:t xml:space="preserve"> are flowing steadily downwards through different phases of requirement analysis, system design, implementation, verification and maintenance.</w:t>
      </w:r>
      <w:r w:rsidR="00330575">
        <w:t xml:space="preserve"> It is an ideal methodology for small project and allow the project manager to set principle for each stage and provide a structure during implementation [43]</w:t>
      </w:r>
      <w:r w:rsidR="0016265B">
        <w:t xml:space="preserve"> [Figure 7</w:t>
      </w:r>
      <w:r w:rsidR="00712C13">
        <w:t>]</w:t>
      </w:r>
      <w:r w:rsidR="00330575">
        <w:t>.</w:t>
      </w:r>
    </w:p>
    <w:p w14:paraId="2C142537" w14:textId="77777777" w:rsidR="00624BC3" w:rsidRPr="002146D0" w:rsidRDefault="00624BC3" w:rsidP="00513B76">
      <w:pPr>
        <w:spacing w:line="360" w:lineRule="auto"/>
        <w:jc w:val="both"/>
      </w:pPr>
    </w:p>
    <w:p w14:paraId="171394D6" w14:textId="29994D5B" w:rsidR="00FD02ED" w:rsidRDefault="003C1FB6" w:rsidP="003C1FB6">
      <w:pPr>
        <w:spacing w:line="360" w:lineRule="auto"/>
        <w:jc w:val="center"/>
        <w:rPr>
          <w:b/>
        </w:rPr>
      </w:pPr>
      <w:r>
        <w:rPr>
          <w:b/>
          <w:noProof/>
        </w:rPr>
        <w:drawing>
          <wp:inline distT="0" distB="0" distL="0" distR="0" wp14:anchorId="3146CCBC" wp14:editId="25E4E30D">
            <wp:extent cx="3043555" cy="2286212"/>
            <wp:effectExtent l="0" t="0" r="4445" b="0"/>
            <wp:docPr id="11" name="Picture 11" descr="../500px-Waterfall_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0px-Waterfall_model.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3785" cy="2293897"/>
                    </a:xfrm>
                    <a:prstGeom prst="rect">
                      <a:avLst/>
                    </a:prstGeom>
                    <a:noFill/>
                    <a:ln>
                      <a:noFill/>
                    </a:ln>
                  </pic:spPr>
                </pic:pic>
              </a:graphicData>
            </a:graphic>
          </wp:inline>
        </w:drawing>
      </w:r>
    </w:p>
    <w:p w14:paraId="30002B8A" w14:textId="77777777" w:rsidR="00E63E83" w:rsidRDefault="00E63E83" w:rsidP="003C1FB6">
      <w:pPr>
        <w:spacing w:line="360" w:lineRule="auto"/>
        <w:jc w:val="center"/>
        <w:rPr>
          <w:b/>
        </w:rPr>
      </w:pPr>
    </w:p>
    <w:p w14:paraId="5C69B6B4" w14:textId="023BEFE6" w:rsidR="00712C13" w:rsidRDefault="0016265B" w:rsidP="003C1FB6">
      <w:pPr>
        <w:spacing w:line="360" w:lineRule="auto"/>
        <w:jc w:val="center"/>
      </w:pPr>
      <w:r>
        <w:t>[Fig 7</w:t>
      </w:r>
      <w:r w:rsidR="00712C13" w:rsidRPr="00712C13">
        <w:t>]</w:t>
      </w:r>
    </w:p>
    <w:p w14:paraId="119311EC" w14:textId="77777777" w:rsidR="00E63E83" w:rsidRPr="00712C13" w:rsidRDefault="00E63E83" w:rsidP="003C1FB6">
      <w:pPr>
        <w:spacing w:line="360" w:lineRule="auto"/>
        <w:jc w:val="center"/>
      </w:pPr>
    </w:p>
    <w:p w14:paraId="67DCB2D2" w14:textId="77777777" w:rsidR="00712C13" w:rsidRDefault="00712C13" w:rsidP="00712C13">
      <w:pPr>
        <w:pStyle w:val="Heading2"/>
        <w:numPr>
          <w:ilvl w:val="0"/>
          <w:numId w:val="0"/>
        </w:numPr>
        <w:rPr>
          <w:rFonts w:ascii="Times New Roman" w:hAnsi="Times New Roman" w:cs="Times New Roman"/>
          <w:color w:val="000000" w:themeColor="text1"/>
          <w:sz w:val="28"/>
          <w:szCs w:val="28"/>
        </w:rPr>
      </w:pPr>
    </w:p>
    <w:p w14:paraId="13DF722C" w14:textId="77777777" w:rsidR="00CF6663" w:rsidRDefault="00CF6663" w:rsidP="00CF6663">
      <w:pPr>
        <w:rPr>
          <w:lang w:val="en-GB"/>
        </w:rPr>
      </w:pPr>
    </w:p>
    <w:p w14:paraId="7E2BBF46" w14:textId="77777777" w:rsidR="00CF6663" w:rsidRDefault="00CF6663" w:rsidP="00CF6663">
      <w:pPr>
        <w:rPr>
          <w:lang w:val="en-GB"/>
        </w:rPr>
      </w:pPr>
    </w:p>
    <w:p w14:paraId="6F55D098" w14:textId="77777777" w:rsidR="00CF6663" w:rsidRDefault="00CF6663" w:rsidP="00CF6663">
      <w:pPr>
        <w:rPr>
          <w:lang w:val="en-GB"/>
        </w:rPr>
      </w:pPr>
    </w:p>
    <w:p w14:paraId="4A305446" w14:textId="77777777" w:rsidR="00CF6663" w:rsidRPr="00CF6663" w:rsidRDefault="00CF6663" w:rsidP="00CF6663">
      <w:pPr>
        <w:rPr>
          <w:lang w:val="en-GB"/>
        </w:rPr>
      </w:pPr>
    </w:p>
    <w:p w14:paraId="18071215" w14:textId="6546FD38" w:rsidR="00026ED7" w:rsidRPr="00712C13" w:rsidRDefault="00712C13" w:rsidP="00712C13">
      <w:pPr>
        <w:pStyle w:val="Heading2"/>
        <w:numPr>
          <w:ilvl w:val="0"/>
          <w:numId w:val="0"/>
        </w:numPr>
        <w:rPr>
          <w:rFonts w:ascii="Times New Roman" w:hAnsi="Times New Roman" w:cs="Times New Roman"/>
          <w:b/>
          <w:color w:val="000000" w:themeColor="text1"/>
          <w:sz w:val="28"/>
          <w:szCs w:val="28"/>
        </w:rPr>
      </w:pPr>
      <w:r w:rsidRPr="00712C13">
        <w:rPr>
          <w:rFonts w:ascii="Times New Roman" w:hAnsi="Times New Roman" w:cs="Times New Roman"/>
          <w:b/>
          <w:color w:val="000000" w:themeColor="text1"/>
          <w:sz w:val="28"/>
          <w:szCs w:val="28"/>
        </w:rPr>
        <w:lastRenderedPageBreak/>
        <w:t>4.3 Software</w:t>
      </w:r>
      <w:r w:rsidR="00026ED7" w:rsidRPr="00712C13">
        <w:rPr>
          <w:rFonts w:ascii="Times New Roman" w:hAnsi="Times New Roman" w:cs="Times New Roman"/>
          <w:b/>
          <w:color w:val="000000" w:themeColor="text1"/>
          <w:sz w:val="28"/>
          <w:szCs w:val="28"/>
        </w:rPr>
        <w:t xml:space="preserve"> package for development</w:t>
      </w:r>
    </w:p>
    <w:p w14:paraId="063B9C77" w14:textId="77777777" w:rsidR="00330575" w:rsidRDefault="00330575" w:rsidP="00513B76">
      <w:pPr>
        <w:spacing w:line="360" w:lineRule="auto"/>
        <w:jc w:val="both"/>
        <w:rPr>
          <w:b/>
        </w:rPr>
      </w:pPr>
    </w:p>
    <w:p w14:paraId="4197309F" w14:textId="2C08066C" w:rsidR="00E63E83" w:rsidRDefault="00FC00F5" w:rsidP="00513B76">
      <w:pPr>
        <w:spacing w:line="360" w:lineRule="auto"/>
        <w:jc w:val="both"/>
      </w:pPr>
      <w:r w:rsidRPr="00FC00F5">
        <w:t>Map</w:t>
      </w:r>
      <w:r w:rsidR="00821169">
        <w:t xml:space="preserve"> </w:t>
      </w:r>
      <w:r>
        <w:t>info is a desktop GIS mapping application</w:t>
      </w:r>
      <w:r w:rsidR="00B42E35">
        <w:t xml:space="preserve"> that improves decision making in </w:t>
      </w:r>
      <w:r w:rsidR="006E4B67">
        <w:t xml:space="preserve">many areas includes health authority. </w:t>
      </w:r>
      <w:r w:rsidR="003864B5">
        <w:t>GIS tools and particularly Map</w:t>
      </w:r>
      <w:r w:rsidR="00821169">
        <w:t xml:space="preserve"> </w:t>
      </w:r>
      <w:r w:rsidR="003864B5">
        <w:t xml:space="preserve">info as the most user-friendly GIS </w:t>
      </w:r>
      <w:r w:rsidR="003E5479">
        <w:t xml:space="preserve">is </w:t>
      </w:r>
      <w:r w:rsidR="003864B5">
        <w:t>advanced for commercial applications</w:t>
      </w:r>
      <w:r w:rsidR="0016265B">
        <w:t xml:space="preserve"> [Figure 8</w:t>
      </w:r>
      <w:r w:rsidR="00E63E83">
        <w:t>]</w:t>
      </w:r>
      <w:r w:rsidR="003864B5">
        <w:t>.</w:t>
      </w:r>
      <w:r w:rsidR="003E5479">
        <w:t xml:space="preserve"> </w:t>
      </w:r>
    </w:p>
    <w:p w14:paraId="7A584861" w14:textId="60311BE0" w:rsidR="00E63E83" w:rsidRDefault="00E63E83" w:rsidP="00E63E83">
      <w:pPr>
        <w:spacing w:line="360" w:lineRule="auto"/>
        <w:jc w:val="center"/>
      </w:pPr>
      <w:r>
        <w:rPr>
          <w:rFonts w:eastAsia="Times New Roman"/>
          <w:noProof/>
        </w:rPr>
        <w:drawing>
          <wp:inline distT="0" distB="0" distL="0" distR="0" wp14:anchorId="0BAE6A3F" wp14:editId="3D2EA5B0">
            <wp:extent cx="3125470" cy="3110230"/>
            <wp:effectExtent l="0" t="0" r="0" b="0"/>
            <wp:docPr id="44" name="Picture 44" descr="ttp://www.gis.com.bz/wp-content/uploads/2012/09/GIS-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tp://www.gis.com.bz/wp-content/uploads/2012/09/GIS-logo.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25470" cy="3110230"/>
                    </a:xfrm>
                    <a:prstGeom prst="rect">
                      <a:avLst/>
                    </a:prstGeom>
                    <a:noFill/>
                    <a:ln>
                      <a:noFill/>
                    </a:ln>
                  </pic:spPr>
                </pic:pic>
              </a:graphicData>
            </a:graphic>
          </wp:inline>
        </w:drawing>
      </w:r>
    </w:p>
    <w:p w14:paraId="7DB69BC3" w14:textId="77777777" w:rsidR="00E63E83" w:rsidRDefault="00E63E83" w:rsidP="00513B76">
      <w:pPr>
        <w:spacing w:line="360" w:lineRule="auto"/>
        <w:jc w:val="both"/>
      </w:pPr>
    </w:p>
    <w:p w14:paraId="6C9FB905" w14:textId="77777777" w:rsidR="00E63E83" w:rsidRDefault="00E63E83" w:rsidP="00513B76">
      <w:pPr>
        <w:spacing w:line="360" w:lineRule="auto"/>
        <w:jc w:val="both"/>
      </w:pPr>
    </w:p>
    <w:p w14:paraId="5189D6BF" w14:textId="3CFD21F4" w:rsidR="00E63E83" w:rsidRDefault="0016265B" w:rsidP="00E63E83">
      <w:pPr>
        <w:spacing w:line="360" w:lineRule="auto"/>
        <w:jc w:val="center"/>
      </w:pPr>
      <w:r>
        <w:t>[Fig 8</w:t>
      </w:r>
      <w:r w:rsidR="00E63E83">
        <w:t>]</w:t>
      </w:r>
    </w:p>
    <w:p w14:paraId="4689EC07" w14:textId="77777777" w:rsidR="00E63E83" w:rsidRDefault="00E63E83" w:rsidP="00513B76">
      <w:pPr>
        <w:spacing w:line="360" w:lineRule="auto"/>
        <w:jc w:val="both"/>
      </w:pPr>
    </w:p>
    <w:p w14:paraId="3430A215" w14:textId="77777777" w:rsidR="00E63E83" w:rsidRDefault="00E63E83" w:rsidP="00513B76">
      <w:pPr>
        <w:spacing w:line="360" w:lineRule="auto"/>
        <w:jc w:val="both"/>
      </w:pPr>
    </w:p>
    <w:p w14:paraId="37EE2DE3" w14:textId="7868EED7" w:rsidR="00330575" w:rsidRDefault="00E63E83" w:rsidP="00513B76">
      <w:pPr>
        <w:spacing w:line="360" w:lineRule="auto"/>
        <w:jc w:val="both"/>
      </w:pPr>
      <w:r>
        <w:t>The desire is to create application with t</w:t>
      </w:r>
      <w:r w:rsidR="006E4B67">
        <w:t xml:space="preserve">he power of mapping software </w:t>
      </w:r>
      <w:r>
        <w:t xml:space="preserve">because it has ability to </w:t>
      </w:r>
      <w:r w:rsidR="006E4B67">
        <w:t xml:space="preserve">question, </w:t>
      </w:r>
      <w:r>
        <w:t>analyses, interpret</w:t>
      </w:r>
      <w:r w:rsidR="003E5479">
        <w:t xml:space="preserve"> </w:t>
      </w:r>
      <w:r w:rsidR="006E4B67">
        <w:t>and visualize data to understand the pattern and trends</w:t>
      </w:r>
      <w:r w:rsidR="00DB3524">
        <w:t xml:space="preserve"> [37]</w:t>
      </w:r>
      <w:r w:rsidR="006E4B67">
        <w:t>.</w:t>
      </w:r>
      <w:r w:rsidR="003E5479">
        <w:t xml:space="preserve"> </w:t>
      </w:r>
    </w:p>
    <w:p w14:paraId="469A7127" w14:textId="77777777" w:rsidR="00E63E83" w:rsidRDefault="00E63E83" w:rsidP="00513B76">
      <w:pPr>
        <w:spacing w:line="360" w:lineRule="auto"/>
        <w:jc w:val="both"/>
      </w:pPr>
    </w:p>
    <w:p w14:paraId="2DF3BAF6" w14:textId="77777777" w:rsidR="00E63E83" w:rsidRDefault="00E63E83" w:rsidP="00513B76">
      <w:pPr>
        <w:spacing w:line="360" w:lineRule="auto"/>
        <w:jc w:val="both"/>
      </w:pPr>
    </w:p>
    <w:p w14:paraId="70BC4A39" w14:textId="77777777" w:rsidR="00E63E83" w:rsidRDefault="00E63E83" w:rsidP="00513B76">
      <w:pPr>
        <w:spacing w:line="360" w:lineRule="auto"/>
        <w:jc w:val="both"/>
      </w:pPr>
    </w:p>
    <w:p w14:paraId="58C8B5D0" w14:textId="713961E0" w:rsidR="00E63E83" w:rsidRDefault="00E63E83" w:rsidP="00E63E83">
      <w:pPr>
        <w:jc w:val="center"/>
        <w:rPr>
          <w:rFonts w:eastAsia="Times New Roman"/>
        </w:rPr>
      </w:pPr>
    </w:p>
    <w:p w14:paraId="386159CE" w14:textId="77777777" w:rsidR="00DB3524" w:rsidRDefault="00DB3524" w:rsidP="00513B76">
      <w:pPr>
        <w:spacing w:line="360" w:lineRule="auto"/>
        <w:jc w:val="both"/>
      </w:pPr>
    </w:p>
    <w:p w14:paraId="67D05574" w14:textId="77777777" w:rsidR="00E63E83" w:rsidRDefault="00E63E83" w:rsidP="00513B76">
      <w:pPr>
        <w:spacing w:line="360" w:lineRule="auto"/>
        <w:jc w:val="both"/>
      </w:pPr>
    </w:p>
    <w:p w14:paraId="3E6B2572" w14:textId="77777777" w:rsidR="00E63E83" w:rsidRDefault="00E63E83" w:rsidP="00513B76">
      <w:pPr>
        <w:spacing w:line="360" w:lineRule="auto"/>
        <w:jc w:val="both"/>
      </w:pPr>
    </w:p>
    <w:p w14:paraId="2F886C3E" w14:textId="77777777" w:rsidR="00E63E83" w:rsidRDefault="00E63E83" w:rsidP="00513B76">
      <w:pPr>
        <w:spacing w:line="360" w:lineRule="auto"/>
        <w:jc w:val="both"/>
      </w:pPr>
    </w:p>
    <w:p w14:paraId="1FAD5A98" w14:textId="77777777" w:rsidR="00E63E83" w:rsidRDefault="00E63E83" w:rsidP="00513B76">
      <w:pPr>
        <w:spacing w:line="360" w:lineRule="auto"/>
        <w:jc w:val="both"/>
      </w:pPr>
    </w:p>
    <w:p w14:paraId="6574A2E7" w14:textId="77777777" w:rsidR="00E63E83" w:rsidRDefault="00E63E83" w:rsidP="00513B76">
      <w:pPr>
        <w:spacing w:line="360" w:lineRule="auto"/>
        <w:jc w:val="both"/>
      </w:pPr>
    </w:p>
    <w:p w14:paraId="09B71F0A" w14:textId="68F1E036" w:rsidR="00821169" w:rsidRDefault="004E1385" w:rsidP="00821169">
      <w:pPr>
        <w:rPr>
          <w:b/>
          <w:sz w:val="28"/>
          <w:szCs w:val="28"/>
          <w:lang w:val="en-GB"/>
        </w:rPr>
      </w:pPr>
      <w:r w:rsidRPr="004E1385">
        <w:rPr>
          <w:b/>
          <w:sz w:val="28"/>
          <w:szCs w:val="28"/>
          <w:lang w:val="en-GB"/>
        </w:rPr>
        <w:lastRenderedPageBreak/>
        <w:t>Chapter 5-Design</w:t>
      </w:r>
    </w:p>
    <w:p w14:paraId="22336A8F" w14:textId="77777777" w:rsidR="004E1385" w:rsidRPr="004E1385" w:rsidRDefault="004E1385" w:rsidP="00821169">
      <w:pPr>
        <w:rPr>
          <w:b/>
          <w:sz w:val="28"/>
          <w:szCs w:val="28"/>
          <w:lang w:val="en-GB"/>
        </w:rPr>
      </w:pPr>
    </w:p>
    <w:p w14:paraId="512E6EEA" w14:textId="70B2741B" w:rsidR="00821169" w:rsidRPr="004E1385" w:rsidRDefault="004E1385" w:rsidP="004E1385">
      <w:pPr>
        <w:spacing w:line="360" w:lineRule="auto"/>
        <w:rPr>
          <w:b/>
          <w:lang w:val="en-GB"/>
        </w:rPr>
      </w:pPr>
      <w:r w:rsidRPr="004E1385">
        <w:rPr>
          <w:b/>
          <w:lang w:val="en-GB"/>
        </w:rPr>
        <w:t>5.1 Introduction</w:t>
      </w:r>
    </w:p>
    <w:p w14:paraId="221772A2" w14:textId="78957449" w:rsidR="00E63E83" w:rsidRDefault="00FA4F10" w:rsidP="004E1385">
      <w:pPr>
        <w:spacing w:line="360" w:lineRule="auto"/>
        <w:rPr>
          <w:lang w:val="en-GB"/>
        </w:rPr>
      </w:pPr>
      <w:r>
        <w:rPr>
          <w:lang w:val="en-GB"/>
        </w:rPr>
        <w:t xml:space="preserve">Designing a software </w:t>
      </w:r>
      <w:r w:rsidR="00CA7F3B">
        <w:rPr>
          <w:lang w:val="en-GB"/>
        </w:rPr>
        <w:t xml:space="preserve">and accomplishing the goals is not an easy process. It should use a set of primitive components and consider all the activities </w:t>
      </w:r>
      <w:r w:rsidR="007004CE">
        <w:rPr>
          <w:lang w:val="en-GB"/>
        </w:rPr>
        <w:t>involved in conceptualising, framing and implementing system.</w:t>
      </w:r>
    </w:p>
    <w:p w14:paraId="189B00A5" w14:textId="77777777" w:rsidR="00E63E83" w:rsidRDefault="00E63E83" w:rsidP="007004CE">
      <w:pPr>
        <w:spacing w:line="360" w:lineRule="auto"/>
        <w:rPr>
          <w:lang w:val="en-GB"/>
        </w:rPr>
      </w:pPr>
    </w:p>
    <w:p w14:paraId="13D7006B" w14:textId="77777777" w:rsidR="008D56D8" w:rsidRPr="00821169" w:rsidRDefault="008D56D8" w:rsidP="007004CE">
      <w:pPr>
        <w:spacing w:line="360" w:lineRule="auto"/>
        <w:rPr>
          <w:lang w:val="en-GB"/>
        </w:rPr>
      </w:pPr>
    </w:p>
    <w:p w14:paraId="386F4ED7" w14:textId="3F99B6E8" w:rsidR="00821169" w:rsidRPr="00E63E83" w:rsidRDefault="00CB3458" w:rsidP="00E63E83">
      <w:pPr>
        <w:pStyle w:val="Heading2"/>
        <w:numPr>
          <w:ilvl w:val="0"/>
          <w:numId w:val="0"/>
        </w:numPr>
        <w:spacing w:line="360" w:lineRule="auto"/>
        <w:ind w:left="576" w:hanging="576"/>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4E1385">
        <w:rPr>
          <w:rFonts w:ascii="Times New Roman" w:hAnsi="Times New Roman" w:cs="Times New Roman"/>
          <w:b/>
          <w:color w:val="000000" w:themeColor="text1"/>
          <w:sz w:val="24"/>
          <w:szCs w:val="24"/>
        </w:rPr>
        <w:t>5.2</w:t>
      </w:r>
      <w:r w:rsidR="00E63E83">
        <w:rPr>
          <w:rFonts w:ascii="Times New Roman" w:hAnsi="Times New Roman" w:cs="Times New Roman"/>
          <w:b/>
          <w:color w:val="000000" w:themeColor="text1"/>
          <w:sz w:val="24"/>
          <w:szCs w:val="24"/>
        </w:rPr>
        <w:t xml:space="preserve"> </w:t>
      </w:r>
      <w:r w:rsidR="00821169" w:rsidRPr="00E63E83">
        <w:rPr>
          <w:rFonts w:ascii="Times New Roman" w:hAnsi="Times New Roman" w:cs="Times New Roman"/>
          <w:b/>
          <w:color w:val="000000" w:themeColor="text1"/>
          <w:sz w:val="24"/>
          <w:szCs w:val="24"/>
        </w:rPr>
        <w:t>Requirements</w:t>
      </w:r>
    </w:p>
    <w:p w14:paraId="0FDFDC93" w14:textId="36214C04" w:rsidR="007004CE" w:rsidRDefault="007004CE" w:rsidP="00CF6663">
      <w:pPr>
        <w:spacing w:line="360" w:lineRule="auto"/>
        <w:jc w:val="both"/>
        <w:rPr>
          <w:lang w:val="en-GB"/>
        </w:rPr>
      </w:pPr>
      <w:r>
        <w:rPr>
          <w:lang w:val="en-GB"/>
        </w:rPr>
        <w:t xml:space="preserve">To design a piece of software, there are many aspects to consider </w:t>
      </w:r>
      <w:proofErr w:type="gramStart"/>
      <w:r>
        <w:rPr>
          <w:lang w:val="en-GB"/>
        </w:rPr>
        <w:t>in order to</w:t>
      </w:r>
      <w:proofErr w:type="gramEnd"/>
      <w:r>
        <w:rPr>
          <w:lang w:val="en-GB"/>
        </w:rPr>
        <w:t xml:space="preserve"> reflect the goals and expectations of the product. </w:t>
      </w:r>
      <w:r w:rsidR="005F4640">
        <w:rPr>
          <w:lang w:val="en-GB"/>
        </w:rPr>
        <w:t xml:space="preserve">For this project, it </w:t>
      </w:r>
      <w:r w:rsidR="003D7829">
        <w:rPr>
          <w:lang w:val="en-GB"/>
        </w:rPr>
        <w:t>is necessary to have software and hardware in place. In addition, health data is a</w:t>
      </w:r>
      <w:r w:rsidR="00C76369">
        <w:rPr>
          <w:lang w:val="en-GB"/>
        </w:rPr>
        <w:t xml:space="preserve">n important part of the project; the project needs immunisation data to visualise in the map. Health data is getting from a reliable website such as Health Map wales which is NHS Wales informatics service. </w:t>
      </w:r>
    </w:p>
    <w:p w14:paraId="3F25805C" w14:textId="77777777" w:rsidR="00C76369" w:rsidRDefault="00C76369" w:rsidP="00FC33A3">
      <w:pPr>
        <w:spacing w:line="360" w:lineRule="auto"/>
        <w:rPr>
          <w:lang w:val="en-GB"/>
        </w:rPr>
      </w:pPr>
    </w:p>
    <w:p w14:paraId="3844B6CC" w14:textId="77777777" w:rsidR="00C76369" w:rsidRDefault="00C76369" w:rsidP="00FC33A3">
      <w:pPr>
        <w:spacing w:line="360" w:lineRule="auto"/>
        <w:rPr>
          <w:b/>
          <w:color w:val="000000" w:themeColor="text1"/>
        </w:rPr>
      </w:pPr>
    </w:p>
    <w:p w14:paraId="5A1BD48F" w14:textId="15B310B8" w:rsidR="00821169" w:rsidRDefault="004E1385" w:rsidP="004E1385">
      <w:pPr>
        <w:pStyle w:val="Heading2"/>
        <w:numPr>
          <w:ilvl w:val="0"/>
          <w:numId w:val="0"/>
        </w:numPr>
        <w:spacing w:line="360" w:lineRule="auto"/>
        <w:ind w:left="576" w:hanging="576"/>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5.3 </w:t>
      </w:r>
      <w:r w:rsidR="00821169" w:rsidRPr="00821169">
        <w:rPr>
          <w:rFonts w:ascii="Times New Roman" w:hAnsi="Times New Roman" w:cs="Times New Roman"/>
          <w:b/>
          <w:color w:val="000000" w:themeColor="text1"/>
          <w:sz w:val="24"/>
          <w:szCs w:val="24"/>
        </w:rPr>
        <w:t>Website</w:t>
      </w:r>
    </w:p>
    <w:p w14:paraId="3965734C" w14:textId="77777777" w:rsidR="00C76369" w:rsidRPr="00C76369" w:rsidRDefault="00C76369" w:rsidP="00F52894">
      <w:pPr>
        <w:spacing w:line="360" w:lineRule="auto"/>
        <w:rPr>
          <w:lang w:val="en-GB"/>
        </w:rPr>
      </w:pPr>
      <w:r>
        <w:rPr>
          <w:lang w:val="en-GB"/>
        </w:rPr>
        <w:t>Knowledge of creating a html website and web contents to display maps is as important as software knowledge. Thus, some research on how to create the website and mange different pages was carried out.</w:t>
      </w:r>
    </w:p>
    <w:p w14:paraId="52E9CDF9" w14:textId="77777777" w:rsidR="00C76369" w:rsidRDefault="00C76369" w:rsidP="00F52894">
      <w:pPr>
        <w:spacing w:line="360" w:lineRule="auto"/>
        <w:rPr>
          <w:lang w:val="en-GB"/>
        </w:rPr>
      </w:pPr>
    </w:p>
    <w:p w14:paraId="3A37D3CD" w14:textId="77777777" w:rsidR="008D56D8" w:rsidRPr="00C76369" w:rsidRDefault="008D56D8" w:rsidP="00F52894">
      <w:pPr>
        <w:spacing w:line="360" w:lineRule="auto"/>
        <w:rPr>
          <w:lang w:val="en-GB"/>
        </w:rPr>
      </w:pPr>
    </w:p>
    <w:p w14:paraId="78B64BB6" w14:textId="21EA44A6" w:rsidR="00821169" w:rsidRDefault="00821169" w:rsidP="001D5209">
      <w:pPr>
        <w:pStyle w:val="Heading3"/>
        <w:numPr>
          <w:ilvl w:val="2"/>
          <w:numId w:val="11"/>
        </w:numPr>
        <w:spacing w:line="360" w:lineRule="auto"/>
        <w:rPr>
          <w:rFonts w:ascii="Times New Roman" w:hAnsi="Times New Roman" w:cs="Times New Roman"/>
          <w:b/>
          <w:color w:val="000000" w:themeColor="text1"/>
          <w:sz w:val="24"/>
          <w:szCs w:val="24"/>
        </w:rPr>
      </w:pPr>
      <w:r w:rsidRPr="00821169">
        <w:rPr>
          <w:rFonts w:ascii="Times New Roman" w:hAnsi="Times New Roman" w:cs="Times New Roman"/>
          <w:b/>
          <w:color w:val="000000" w:themeColor="text1"/>
          <w:sz w:val="24"/>
          <w:szCs w:val="24"/>
        </w:rPr>
        <w:t>Pages within the website</w:t>
      </w:r>
    </w:p>
    <w:p w14:paraId="550EDFDF" w14:textId="7366374E" w:rsidR="00961E52" w:rsidRPr="00961E52" w:rsidRDefault="00961E52" w:rsidP="00F52894">
      <w:pPr>
        <w:spacing w:line="360" w:lineRule="auto"/>
        <w:rPr>
          <w:lang w:val="en-GB"/>
        </w:rPr>
      </w:pPr>
      <w:r>
        <w:rPr>
          <w:lang w:val="en-GB"/>
        </w:rPr>
        <w:t xml:space="preserve">The first step in designing web is to take a critical look at existing websites and taking notes of design idea and learn to appreciate good design. </w:t>
      </w:r>
      <w:r w:rsidR="00F52894">
        <w:rPr>
          <w:lang w:val="en-GB"/>
        </w:rPr>
        <w:t xml:space="preserve">Good design encourages the site visitors be impressed with the content and stay longer in e website. The purpose of creating his html website is to fulfil a specific need of the website users in the most effective way possible and help them visualise spatial information. </w:t>
      </w:r>
      <w:r w:rsidR="00014E3E">
        <w:rPr>
          <w:lang w:val="en-GB"/>
        </w:rPr>
        <w:t>This site is expecting eight webpages for each map created.</w:t>
      </w:r>
    </w:p>
    <w:p w14:paraId="0405007B" w14:textId="77777777" w:rsidR="00C76369" w:rsidRDefault="00C76369" w:rsidP="00F52894">
      <w:pPr>
        <w:spacing w:line="360" w:lineRule="auto"/>
        <w:rPr>
          <w:lang w:val="en-GB"/>
        </w:rPr>
      </w:pPr>
    </w:p>
    <w:p w14:paraId="4EF0284E" w14:textId="77777777" w:rsidR="00C76369" w:rsidRPr="00C76369" w:rsidRDefault="00C76369" w:rsidP="00F52894">
      <w:pPr>
        <w:spacing w:line="360" w:lineRule="auto"/>
        <w:rPr>
          <w:lang w:val="en-GB"/>
        </w:rPr>
      </w:pPr>
    </w:p>
    <w:p w14:paraId="04837630" w14:textId="105097FF" w:rsidR="00821169" w:rsidRDefault="00821169" w:rsidP="001D5209">
      <w:pPr>
        <w:pStyle w:val="Heading3"/>
        <w:numPr>
          <w:ilvl w:val="2"/>
          <w:numId w:val="11"/>
        </w:numPr>
        <w:spacing w:line="360" w:lineRule="auto"/>
        <w:rPr>
          <w:rFonts w:ascii="Times New Roman" w:hAnsi="Times New Roman" w:cs="Times New Roman"/>
          <w:b/>
          <w:color w:val="000000" w:themeColor="text1"/>
          <w:sz w:val="24"/>
          <w:szCs w:val="24"/>
        </w:rPr>
      </w:pPr>
      <w:r w:rsidRPr="00821169">
        <w:rPr>
          <w:rFonts w:ascii="Times New Roman" w:hAnsi="Times New Roman" w:cs="Times New Roman"/>
          <w:b/>
          <w:color w:val="000000" w:themeColor="text1"/>
          <w:sz w:val="24"/>
          <w:szCs w:val="24"/>
        </w:rPr>
        <w:lastRenderedPageBreak/>
        <w:t>Website Navigation</w:t>
      </w:r>
    </w:p>
    <w:p w14:paraId="3364AA7E" w14:textId="61A25EF4" w:rsidR="00014E3E" w:rsidRDefault="00006348" w:rsidP="00CB3458">
      <w:pPr>
        <w:spacing w:line="360" w:lineRule="auto"/>
        <w:jc w:val="both"/>
        <w:rPr>
          <w:lang w:val="en-GB"/>
        </w:rPr>
      </w:pPr>
      <w:r>
        <w:rPr>
          <w:lang w:val="en-GB"/>
        </w:rPr>
        <w:t xml:space="preserve">Web navigation is referred to the process of browsing and navigating a network of information resources around the website. The design of web navigation has a big impact on failure or success of a website. For gaining the best result on website navigation, it needs to </w:t>
      </w:r>
      <w:r w:rsidR="00CB3458">
        <w:rPr>
          <w:lang w:val="en-GB"/>
        </w:rPr>
        <w:t>plan</w:t>
      </w:r>
      <w:r>
        <w:rPr>
          <w:lang w:val="en-GB"/>
        </w:rPr>
        <w:t xml:space="preserve">, use friendly images and languages with a scientific and objective approach for each </w:t>
      </w:r>
      <w:r w:rsidR="00CB3458">
        <w:rPr>
          <w:lang w:val="en-GB"/>
        </w:rPr>
        <w:t>page</w:t>
      </w:r>
      <w:r>
        <w:rPr>
          <w:lang w:val="en-GB"/>
        </w:rPr>
        <w:t xml:space="preserve">. </w:t>
      </w:r>
    </w:p>
    <w:p w14:paraId="0AC52B87" w14:textId="77777777" w:rsidR="008D56D8" w:rsidRDefault="008D56D8" w:rsidP="00006348">
      <w:pPr>
        <w:spacing w:line="360" w:lineRule="auto"/>
        <w:rPr>
          <w:lang w:val="en-GB"/>
        </w:rPr>
      </w:pPr>
    </w:p>
    <w:p w14:paraId="27A9BBCE" w14:textId="77777777" w:rsidR="001021D6" w:rsidRPr="00014E3E" w:rsidRDefault="001021D6" w:rsidP="00006348">
      <w:pPr>
        <w:spacing w:line="360" w:lineRule="auto"/>
        <w:rPr>
          <w:lang w:val="en-GB"/>
        </w:rPr>
      </w:pPr>
    </w:p>
    <w:p w14:paraId="4259C6A9" w14:textId="001E81FB" w:rsidR="00821169" w:rsidRDefault="00821169" w:rsidP="001D5209">
      <w:pPr>
        <w:pStyle w:val="Heading2"/>
        <w:numPr>
          <w:ilvl w:val="2"/>
          <w:numId w:val="11"/>
        </w:numPr>
        <w:spacing w:line="360" w:lineRule="auto"/>
        <w:rPr>
          <w:rFonts w:ascii="Times New Roman" w:hAnsi="Times New Roman" w:cs="Times New Roman"/>
          <w:b/>
          <w:color w:val="000000" w:themeColor="text1"/>
          <w:sz w:val="24"/>
          <w:szCs w:val="24"/>
        </w:rPr>
      </w:pPr>
      <w:r w:rsidRPr="00821169">
        <w:rPr>
          <w:rFonts w:ascii="Times New Roman" w:hAnsi="Times New Roman" w:cs="Times New Roman"/>
          <w:b/>
          <w:color w:val="000000" w:themeColor="text1"/>
          <w:sz w:val="24"/>
          <w:szCs w:val="24"/>
        </w:rPr>
        <w:t>Prototype 1</w:t>
      </w:r>
      <w:r w:rsidR="00AB27BC">
        <w:rPr>
          <w:rFonts w:ascii="Times New Roman" w:hAnsi="Times New Roman" w:cs="Times New Roman"/>
          <w:b/>
          <w:color w:val="000000" w:themeColor="text1"/>
          <w:sz w:val="24"/>
          <w:szCs w:val="24"/>
        </w:rPr>
        <w:t xml:space="preserve"> </w:t>
      </w:r>
    </w:p>
    <w:p w14:paraId="568C1C71" w14:textId="34CDECA6" w:rsidR="008E37E4" w:rsidRDefault="00AB27BC" w:rsidP="00B92836">
      <w:pPr>
        <w:spacing w:line="360" w:lineRule="auto"/>
        <w:rPr>
          <w:lang w:val="en-GB"/>
        </w:rPr>
      </w:pPr>
      <w:r>
        <w:rPr>
          <w:lang w:val="en-GB"/>
        </w:rPr>
        <w:t xml:space="preserve">An early sample of the website was drawn to demo of what the website will look like when it goes live. </w:t>
      </w:r>
      <w:r w:rsidR="0095167D">
        <w:rPr>
          <w:lang w:val="en-GB"/>
        </w:rPr>
        <w:t>It is a clickable HTML website that is created in Map</w:t>
      </w:r>
      <w:r w:rsidR="00CB3458">
        <w:rPr>
          <w:lang w:val="en-GB"/>
        </w:rPr>
        <w:t xml:space="preserve"> </w:t>
      </w:r>
      <w:r w:rsidR="0095167D">
        <w:rPr>
          <w:lang w:val="en-GB"/>
        </w:rPr>
        <w:t>info.</w:t>
      </w:r>
      <w:r w:rsidR="009A60A2">
        <w:rPr>
          <w:lang w:val="en-GB"/>
        </w:rPr>
        <w:t xml:space="preserve"> The first prototype had three main pages that allow users to see the maps only from the third page</w:t>
      </w:r>
      <w:r w:rsidR="003E0423">
        <w:rPr>
          <w:lang w:val="en-GB"/>
        </w:rPr>
        <w:t xml:space="preserve"> [Figure </w:t>
      </w:r>
      <w:r w:rsidR="0016265B">
        <w:rPr>
          <w:lang w:val="en-GB"/>
        </w:rPr>
        <w:t>9</w:t>
      </w:r>
      <w:r w:rsidR="003E0423">
        <w:rPr>
          <w:lang w:val="en-GB"/>
        </w:rPr>
        <w:t>]</w:t>
      </w:r>
      <w:r w:rsidR="009A60A2">
        <w:rPr>
          <w:lang w:val="en-GB"/>
        </w:rPr>
        <w:t>.</w:t>
      </w:r>
    </w:p>
    <w:p w14:paraId="291F6359" w14:textId="6B7F05EF" w:rsidR="008E37E4" w:rsidRDefault="008E37E4" w:rsidP="00B92836">
      <w:pPr>
        <w:spacing w:line="360" w:lineRule="auto"/>
        <w:rPr>
          <w:lang w:val="en-GB"/>
        </w:rPr>
      </w:pPr>
      <w:r>
        <w:rPr>
          <w:noProof/>
        </w:rPr>
        <mc:AlternateContent>
          <mc:Choice Requires="wps">
            <w:drawing>
              <wp:anchor distT="0" distB="0" distL="114300" distR="114300" simplePos="0" relativeHeight="251659264" behindDoc="0" locked="0" layoutInCell="1" allowOverlap="1" wp14:anchorId="286C76B9" wp14:editId="6C10BBFA">
                <wp:simplePos x="0" y="0"/>
                <wp:positionH relativeFrom="column">
                  <wp:posOffset>850900</wp:posOffset>
                </wp:positionH>
                <wp:positionV relativeFrom="paragraph">
                  <wp:posOffset>179705</wp:posOffset>
                </wp:positionV>
                <wp:extent cx="1139825" cy="345440"/>
                <wp:effectExtent l="0" t="0" r="28575" b="35560"/>
                <wp:wrapThrough wrapText="bothSides">
                  <wp:wrapPolygon edited="0">
                    <wp:start x="0" y="0"/>
                    <wp:lineTo x="0" y="22235"/>
                    <wp:lineTo x="21660" y="22235"/>
                    <wp:lineTo x="21660" y="0"/>
                    <wp:lineTo x="0" y="0"/>
                  </wp:wrapPolygon>
                </wp:wrapThrough>
                <wp:docPr id="35" name="Rectangle 35"/>
                <wp:cNvGraphicFramePr/>
                <a:graphic xmlns:a="http://schemas.openxmlformats.org/drawingml/2006/main">
                  <a:graphicData uri="http://schemas.microsoft.com/office/word/2010/wordprocessingShape">
                    <wps:wsp>
                      <wps:cNvSpPr/>
                      <wps:spPr>
                        <a:xfrm>
                          <a:off x="0" y="0"/>
                          <a:ext cx="1139825"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91D6DA" w14:textId="18273CA7" w:rsidR="002C7C6E" w:rsidRDefault="002C7C6E" w:rsidP="008E37E4">
                            <w:pPr>
                              <w:jc w:val="center"/>
                            </w:pPr>
                            <w:r>
                              <w:t>About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C76B9" id="Rectangle 35" o:spid="_x0000_s1026" style="position:absolute;margin-left:67pt;margin-top:14.15pt;width:89.7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" fillcolor="#5b9bd5 [3204]" strokecolor="#1f4d78 [1604]" strokeweight="1pt">
                <v:textbox>
                  <w:txbxContent>
                    <w:p w14:paraId="4391D6DA" w14:textId="18273CA7" w:rsidR="002C7C6E" w:rsidRDefault="002C7C6E" w:rsidP="008E37E4">
                      <w:pPr>
                        <w:jc w:val="center"/>
                      </w:pPr>
                      <w:r>
                        <w:t>About us</w:t>
                      </w:r>
                    </w:p>
                  </w:txbxContent>
                </v:textbox>
                <w10:wrap type="through"/>
              </v:rect>
            </w:pict>
          </mc:Fallback>
        </mc:AlternateContent>
      </w:r>
    </w:p>
    <w:p w14:paraId="099B4F3D" w14:textId="533DE77C" w:rsidR="00AB27BC" w:rsidRDefault="009A60A2" w:rsidP="00B92836">
      <w:pPr>
        <w:spacing w:line="360" w:lineRule="auto"/>
        <w:rPr>
          <w:lang w:val="en-GB"/>
        </w:rPr>
      </w:pPr>
      <w:r>
        <w:rPr>
          <w:noProof/>
        </w:rPr>
        <mc:AlternateContent>
          <mc:Choice Requires="wps">
            <w:drawing>
              <wp:anchor distT="0" distB="0" distL="114300" distR="114300" simplePos="0" relativeHeight="251673600" behindDoc="0" locked="0" layoutInCell="1" allowOverlap="1" wp14:anchorId="0702CC1A" wp14:editId="29774DDE">
                <wp:simplePos x="0" y="0"/>
                <wp:positionH relativeFrom="column">
                  <wp:posOffset>3711575</wp:posOffset>
                </wp:positionH>
                <wp:positionV relativeFrom="paragraph">
                  <wp:posOffset>259715</wp:posOffset>
                </wp:positionV>
                <wp:extent cx="796925" cy="460375"/>
                <wp:effectExtent l="0" t="0" r="15875" b="22225"/>
                <wp:wrapThrough wrapText="bothSides">
                  <wp:wrapPolygon edited="0">
                    <wp:start x="0" y="0"/>
                    <wp:lineTo x="0" y="21451"/>
                    <wp:lineTo x="21342" y="21451"/>
                    <wp:lineTo x="21342" y="0"/>
                    <wp:lineTo x="0" y="0"/>
                  </wp:wrapPolygon>
                </wp:wrapThrough>
                <wp:docPr id="43" name="Rectangle 43"/>
                <wp:cNvGraphicFramePr/>
                <a:graphic xmlns:a="http://schemas.openxmlformats.org/drawingml/2006/main">
                  <a:graphicData uri="http://schemas.microsoft.com/office/word/2010/wordprocessingShape">
                    <wps:wsp>
                      <wps:cNvSpPr/>
                      <wps:spPr>
                        <a:xfrm>
                          <a:off x="0" y="0"/>
                          <a:ext cx="796925" cy="460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D370C1" w14:textId="087D3844" w:rsidR="002C7C6E" w:rsidRDefault="002C7C6E" w:rsidP="009A60A2">
                            <w:pPr>
                              <w:jc w:val="center"/>
                            </w:pPr>
                            <w:r>
                              <w:t>First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02CC1A" id="Rectangle 43" o:spid="_x0000_s1027" style="position:absolute;margin-left:292.25pt;margin-top:20.45pt;width:62.75pt;height:36.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" fillcolor="#5b9bd5 [3204]" strokecolor="#1f4d78 [1604]" strokeweight="1pt">
                <v:textbox>
                  <w:txbxContent>
                    <w:p w14:paraId="1ED370C1" w14:textId="087D3844" w:rsidR="002C7C6E" w:rsidRDefault="002C7C6E" w:rsidP="009A60A2">
                      <w:pPr>
                        <w:jc w:val="center"/>
                      </w:pPr>
                      <w:r>
                        <w:t>First dose data</w:t>
                      </w:r>
                    </w:p>
                  </w:txbxContent>
                </v:textbox>
                <w10:wrap type="through"/>
              </v:rect>
            </w:pict>
          </mc:Fallback>
        </mc:AlternateContent>
      </w:r>
      <w:r w:rsidR="008E37E4">
        <w:rPr>
          <w:noProof/>
        </w:rPr>
        <mc:AlternateContent>
          <mc:Choice Requires="wps">
            <w:drawing>
              <wp:anchor distT="0" distB="0" distL="114300" distR="114300" simplePos="0" relativeHeight="251678720" behindDoc="0" locked="0" layoutInCell="1" allowOverlap="1" wp14:anchorId="3A554105" wp14:editId="431F1C83">
                <wp:simplePos x="0" y="0"/>
                <wp:positionH relativeFrom="column">
                  <wp:posOffset>508634</wp:posOffset>
                </wp:positionH>
                <wp:positionV relativeFrom="paragraph">
                  <wp:posOffset>151342</wp:posOffset>
                </wp:positionV>
                <wp:extent cx="342265" cy="451273"/>
                <wp:effectExtent l="0" t="50800" r="64135" b="31750"/>
                <wp:wrapNone/>
                <wp:docPr id="46" name="Straight Arrow Connector 46"/>
                <wp:cNvGraphicFramePr/>
                <a:graphic xmlns:a="http://schemas.openxmlformats.org/drawingml/2006/main">
                  <a:graphicData uri="http://schemas.microsoft.com/office/word/2010/wordprocessingShape">
                    <wps:wsp>
                      <wps:cNvCnPr/>
                      <wps:spPr>
                        <a:xfrm flipV="1">
                          <a:off x="0" y="0"/>
                          <a:ext cx="342265" cy="4512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632E3E" id="_x0000_t32" coordsize="21600,21600" o:spt="32" o:oned="t" path="m0,0l21600,21600e" filled="f">
                <v:path arrowok="t" fillok="f" o:connecttype="none"/>
                <o:lock v:ext="edit" shapetype="t"/>
              </v:shapetype>
              <v:shape id="Straight Arrow Connector 46" o:spid="_x0000_s1026" type="#_x0000_t32" style="position:absolute;margin-left:40.05pt;margin-top:11.9pt;width:26.95pt;height:35.5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" strokecolor="#5b9bd5 [3204]" strokeweight=".5pt">
                <v:stroke endarrow="block" joinstyle="miter"/>
              </v:shape>
            </w:pict>
          </mc:Fallback>
        </mc:AlternateContent>
      </w:r>
      <w:r w:rsidR="0095167D">
        <w:rPr>
          <w:lang w:val="en-GB"/>
        </w:rPr>
        <w:t xml:space="preserve"> </w:t>
      </w:r>
    </w:p>
    <w:p w14:paraId="63718B36" w14:textId="13F904E8" w:rsidR="008E37E4" w:rsidRDefault="008E37E4" w:rsidP="00B92836">
      <w:pPr>
        <w:spacing w:line="360" w:lineRule="auto"/>
        <w:rPr>
          <w:lang w:val="en-GB"/>
        </w:rPr>
      </w:pPr>
      <w:r>
        <w:rPr>
          <w:noProof/>
        </w:rPr>
        <mc:AlternateContent>
          <mc:Choice Requires="wps">
            <w:drawing>
              <wp:anchor distT="0" distB="0" distL="114300" distR="114300" simplePos="0" relativeHeight="251663360" behindDoc="0" locked="0" layoutInCell="1" allowOverlap="1" wp14:anchorId="3549BD41" wp14:editId="329F5CDD">
                <wp:simplePos x="0" y="0"/>
                <wp:positionH relativeFrom="column">
                  <wp:posOffset>848995</wp:posOffset>
                </wp:positionH>
                <wp:positionV relativeFrom="paragraph">
                  <wp:posOffset>222885</wp:posOffset>
                </wp:positionV>
                <wp:extent cx="1146810" cy="345440"/>
                <wp:effectExtent l="0" t="0" r="21590" b="35560"/>
                <wp:wrapThrough wrapText="bothSides">
                  <wp:wrapPolygon edited="0">
                    <wp:start x="0" y="0"/>
                    <wp:lineTo x="0" y="22235"/>
                    <wp:lineTo x="21528" y="22235"/>
                    <wp:lineTo x="21528" y="0"/>
                    <wp:lineTo x="0" y="0"/>
                  </wp:wrapPolygon>
                </wp:wrapThrough>
                <wp:docPr id="37" name="Rectangle 37"/>
                <wp:cNvGraphicFramePr/>
                <a:graphic xmlns:a="http://schemas.openxmlformats.org/drawingml/2006/main">
                  <a:graphicData uri="http://schemas.microsoft.com/office/word/2010/wordprocessingShape">
                    <wps:wsp>
                      <wps:cNvSpPr/>
                      <wps:spPr>
                        <a:xfrm>
                          <a:off x="0" y="0"/>
                          <a:ext cx="1146810"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41ED67" w14:textId="056A9312" w:rsidR="002C7C6E" w:rsidRDefault="002C7C6E" w:rsidP="008E37E4">
                            <w:pPr>
                              <w:jc w:val="center"/>
                            </w:pPr>
                            <w:r>
                              <w:t>Contact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9BD41" id="Rectangle 37" o:spid="_x0000_s1028" style="position:absolute;margin-left:66.85pt;margin-top:17.55pt;width:90.3pt;height:27.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" fillcolor="#5b9bd5 [3204]" strokecolor="#1f4d78 [1604]" strokeweight="1pt">
                <v:textbox>
                  <w:txbxContent>
                    <w:p w14:paraId="6141ED67" w14:textId="056A9312" w:rsidR="002C7C6E" w:rsidRDefault="002C7C6E" w:rsidP="008E37E4">
                      <w:pPr>
                        <w:jc w:val="center"/>
                      </w:pPr>
                      <w:r>
                        <w:t>Contact page</w:t>
                      </w:r>
                    </w:p>
                  </w:txbxContent>
                </v:textbox>
                <w10:wrap type="through"/>
              </v:rect>
            </w:pict>
          </mc:Fallback>
        </mc:AlternateContent>
      </w:r>
      <w:r>
        <w:rPr>
          <w:noProof/>
        </w:rPr>
        <mc:AlternateContent>
          <mc:Choice Requires="wps">
            <w:drawing>
              <wp:anchor distT="0" distB="0" distL="114300" distR="114300" simplePos="0" relativeHeight="251661312" behindDoc="0" locked="0" layoutInCell="1" allowOverlap="1" wp14:anchorId="7EC954D2" wp14:editId="1B2048F7">
                <wp:simplePos x="0" y="0"/>
                <wp:positionH relativeFrom="column">
                  <wp:posOffset>-177165</wp:posOffset>
                </wp:positionH>
                <wp:positionV relativeFrom="paragraph">
                  <wp:posOffset>111760</wp:posOffset>
                </wp:positionV>
                <wp:extent cx="678180" cy="569595"/>
                <wp:effectExtent l="0" t="0" r="33020" b="14605"/>
                <wp:wrapThrough wrapText="bothSides">
                  <wp:wrapPolygon edited="0">
                    <wp:start x="0" y="0"/>
                    <wp:lineTo x="0" y="21191"/>
                    <wp:lineTo x="21843" y="21191"/>
                    <wp:lineTo x="21843" y="0"/>
                    <wp:lineTo x="0" y="0"/>
                  </wp:wrapPolygon>
                </wp:wrapThrough>
                <wp:docPr id="36" name="Rectangle 36"/>
                <wp:cNvGraphicFramePr/>
                <a:graphic xmlns:a="http://schemas.openxmlformats.org/drawingml/2006/main">
                  <a:graphicData uri="http://schemas.microsoft.com/office/word/2010/wordprocessingShape">
                    <wps:wsp>
                      <wps:cNvSpPr/>
                      <wps:spPr>
                        <a:xfrm>
                          <a:off x="0" y="0"/>
                          <a:ext cx="678180" cy="5695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7CD416" w14:textId="77777777" w:rsidR="002C7C6E" w:rsidRDefault="002C7C6E" w:rsidP="008E37E4">
                            <w:pPr>
                              <w:jc w:val="center"/>
                            </w:pPr>
                            <w:r>
                              <w:t>Home</w:t>
                            </w:r>
                          </w:p>
                          <w:p w14:paraId="3C7A3A6C" w14:textId="0F3A857F" w:rsidR="002C7C6E" w:rsidRDefault="002C7C6E" w:rsidP="008E37E4">
                            <w:pPr>
                              <w:jc w:val="center"/>
                            </w:pPr>
                            <w:r>
                              <w:t>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C954D2" id="Rectangle 36" o:spid="_x0000_s1029" style="position:absolute;margin-left:-13.95pt;margin-top:8.8pt;width:53.4pt;height:44.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" fillcolor="#5b9bd5 [3204]" strokecolor="#1f4d78 [1604]" strokeweight="1pt">
                <v:textbox>
                  <w:txbxContent>
                    <w:p w14:paraId="497CD416" w14:textId="77777777" w:rsidR="002C7C6E" w:rsidRDefault="002C7C6E" w:rsidP="008E37E4">
                      <w:pPr>
                        <w:jc w:val="center"/>
                      </w:pPr>
                      <w:r>
                        <w:t>Home</w:t>
                      </w:r>
                    </w:p>
                    <w:p w14:paraId="3C7A3A6C" w14:textId="0F3A857F" w:rsidR="002C7C6E" w:rsidRDefault="002C7C6E" w:rsidP="008E37E4">
                      <w:pPr>
                        <w:jc w:val="center"/>
                      </w:pPr>
                      <w:r>
                        <w:t>page</w:t>
                      </w:r>
                    </w:p>
                  </w:txbxContent>
                </v:textbox>
                <w10:wrap type="through"/>
              </v:rect>
            </w:pict>
          </mc:Fallback>
        </mc:AlternateContent>
      </w:r>
    </w:p>
    <w:p w14:paraId="425A08F6" w14:textId="3D76F434" w:rsidR="008E37E4" w:rsidRDefault="009A60A2" w:rsidP="00B92836">
      <w:pPr>
        <w:spacing w:line="360" w:lineRule="auto"/>
        <w:rPr>
          <w:lang w:val="en-GB"/>
        </w:rPr>
      </w:pPr>
      <w:r>
        <w:rPr>
          <w:noProof/>
        </w:rPr>
        <mc:AlternateContent>
          <mc:Choice Requires="wps">
            <w:drawing>
              <wp:anchor distT="0" distB="0" distL="114300" distR="114300" simplePos="0" relativeHeight="251688960" behindDoc="0" locked="0" layoutInCell="1" allowOverlap="1" wp14:anchorId="343CC010" wp14:editId="2A56EA3F">
                <wp:simplePos x="0" y="0"/>
                <wp:positionH relativeFrom="column">
                  <wp:posOffset>3366135</wp:posOffset>
                </wp:positionH>
                <wp:positionV relativeFrom="paragraph">
                  <wp:posOffset>72601</wp:posOffset>
                </wp:positionV>
                <wp:extent cx="343747" cy="232833"/>
                <wp:effectExtent l="0" t="50800" r="62865" b="46990"/>
                <wp:wrapNone/>
                <wp:docPr id="52" name="Straight Arrow Connector 52"/>
                <wp:cNvGraphicFramePr/>
                <a:graphic xmlns:a="http://schemas.openxmlformats.org/drawingml/2006/main">
                  <a:graphicData uri="http://schemas.microsoft.com/office/word/2010/wordprocessingShape">
                    <wps:wsp>
                      <wps:cNvCnPr/>
                      <wps:spPr>
                        <a:xfrm flipV="1">
                          <a:off x="0" y="0"/>
                          <a:ext cx="343747" cy="232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5D4264" id="Straight Arrow Connector 52" o:spid="_x0000_s1026" type="#_x0000_t32" style="position:absolute;margin-left:265.05pt;margin-top:5.7pt;width:27.05pt;height:18.35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" strokecolor="#5b9bd5 [3204]" strokeweight=".5pt">
                <v:stroke endarrow="block" joinstyle="miter"/>
              </v:shape>
            </w:pict>
          </mc:Fallback>
        </mc:AlternateContent>
      </w:r>
      <w:r w:rsidR="008E37E4">
        <w:rPr>
          <w:noProof/>
        </w:rPr>
        <mc:AlternateContent>
          <mc:Choice Requires="wps">
            <w:drawing>
              <wp:anchor distT="0" distB="0" distL="114300" distR="114300" simplePos="0" relativeHeight="251682816" behindDoc="0" locked="0" layoutInCell="1" allowOverlap="1" wp14:anchorId="02DC5F16" wp14:editId="7C049508">
                <wp:simplePos x="0" y="0"/>
                <wp:positionH relativeFrom="column">
                  <wp:posOffset>509270</wp:posOffset>
                </wp:positionH>
                <wp:positionV relativeFrom="paragraph">
                  <wp:posOffset>187960</wp:posOffset>
                </wp:positionV>
                <wp:extent cx="342900" cy="456353"/>
                <wp:effectExtent l="0" t="0" r="63500" b="77470"/>
                <wp:wrapNone/>
                <wp:docPr id="49" name="Straight Arrow Connector 49"/>
                <wp:cNvGraphicFramePr/>
                <a:graphic xmlns:a="http://schemas.openxmlformats.org/drawingml/2006/main">
                  <a:graphicData uri="http://schemas.microsoft.com/office/word/2010/wordprocessingShape">
                    <wps:wsp>
                      <wps:cNvCnPr/>
                      <wps:spPr>
                        <a:xfrm>
                          <a:off x="0" y="0"/>
                          <a:ext cx="342900" cy="4563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5A6A02" id="Straight Arrow Connector 49" o:spid="_x0000_s1026" type="#_x0000_t32" style="position:absolute;margin-left:40.1pt;margin-top:14.8pt;width:27pt;height:35.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" strokecolor="#5b9bd5 [3204]" strokeweight=".5pt">
                <v:stroke endarrow="block" joinstyle="miter"/>
              </v:shape>
            </w:pict>
          </mc:Fallback>
        </mc:AlternateContent>
      </w:r>
      <w:r w:rsidR="008E37E4">
        <w:rPr>
          <w:noProof/>
        </w:rPr>
        <mc:AlternateContent>
          <mc:Choice Requires="wps">
            <w:drawing>
              <wp:anchor distT="0" distB="0" distL="114300" distR="114300" simplePos="0" relativeHeight="251680768" behindDoc="0" locked="0" layoutInCell="1" allowOverlap="1" wp14:anchorId="34E047BB" wp14:editId="1848DCF0">
                <wp:simplePos x="0" y="0"/>
                <wp:positionH relativeFrom="column">
                  <wp:posOffset>509693</wp:posOffset>
                </wp:positionH>
                <wp:positionV relativeFrom="paragraph">
                  <wp:posOffset>80433</wp:posOffset>
                </wp:positionV>
                <wp:extent cx="343535" cy="45719"/>
                <wp:effectExtent l="0" t="76200" r="62865" b="56515"/>
                <wp:wrapNone/>
                <wp:docPr id="48" name="Straight Arrow Connector 48"/>
                <wp:cNvGraphicFramePr/>
                <a:graphic xmlns:a="http://schemas.openxmlformats.org/drawingml/2006/main">
                  <a:graphicData uri="http://schemas.microsoft.com/office/word/2010/wordprocessingShape">
                    <wps:wsp>
                      <wps:cNvCnPr/>
                      <wps:spPr>
                        <a:xfrm flipV="1">
                          <a:off x="0" y="0"/>
                          <a:ext cx="34353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3E1885" id="Straight Arrow Connector 48" o:spid="_x0000_s1026" type="#_x0000_t32" style="position:absolute;margin-left:40.15pt;margin-top:6.35pt;width:27.05pt;height:3.6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" strokecolor="#5b9bd5 [3204]" strokeweight=".5pt">
                <v:stroke endarrow="block" joinstyle="miter"/>
              </v:shape>
            </w:pict>
          </mc:Fallback>
        </mc:AlternateContent>
      </w:r>
      <w:r w:rsidR="008E37E4">
        <w:rPr>
          <w:noProof/>
        </w:rPr>
        <mc:AlternateContent>
          <mc:Choice Requires="wps">
            <w:drawing>
              <wp:anchor distT="0" distB="0" distL="114300" distR="114300" simplePos="0" relativeHeight="251671552" behindDoc="0" locked="0" layoutInCell="1" allowOverlap="1" wp14:anchorId="247DD589" wp14:editId="186CC8B4">
                <wp:simplePos x="0" y="0"/>
                <wp:positionH relativeFrom="column">
                  <wp:posOffset>2336800</wp:posOffset>
                </wp:positionH>
                <wp:positionV relativeFrom="paragraph">
                  <wp:posOffset>156210</wp:posOffset>
                </wp:positionV>
                <wp:extent cx="1028065" cy="345440"/>
                <wp:effectExtent l="0" t="0" r="13335" b="35560"/>
                <wp:wrapThrough wrapText="bothSides">
                  <wp:wrapPolygon edited="0">
                    <wp:start x="0" y="0"/>
                    <wp:lineTo x="0" y="22235"/>
                    <wp:lineTo x="21347" y="22235"/>
                    <wp:lineTo x="21347" y="0"/>
                    <wp:lineTo x="0" y="0"/>
                  </wp:wrapPolygon>
                </wp:wrapThrough>
                <wp:docPr id="41" name="Rectangle 41"/>
                <wp:cNvGraphicFramePr/>
                <a:graphic xmlns:a="http://schemas.openxmlformats.org/drawingml/2006/main">
                  <a:graphicData uri="http://schemas.microsoft.com/office/word/2010/wordprocessingShape">
                    <wps:wsp>
                      <wps:cNvSpPr/>
                      <wps:spPr>
                        <a:xfrm>
                          <a:off x="0" y="0"/>
                          <a:ext cx="1028065"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27C6A5" w14:textId="260AF94A" w:rsidR="002C7C6E" w:rsidRDefault="002C7C6E" w:rsidP="008E37E4">
                            <w:pPr>
                              <w:jc w:val="center"/>
                            </w:pPr>
                            <w:r>
                              <w:t>MMR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DD589" id="Rectangle 41" o:spid="_x0000_s1030" style="position:absolute;margin-left:184pt;margin-top:12.3pt;width:80.95pt;height:27.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" fillcolor="#5b9bd5 [3204]" strokecolor="#1f4d78 [1604]" strokeweight="1pt">
                <v:textbox>
                  <w:txbxContent>
                    <w:p w14:paraId="6027C6A5" w14:textId="260AF94A" w:rsidR="002C7C6E" w:rsidRDefault="002C7C6E" w:rsidP="008E37E4">
                      <w:pPr>
                        <w:jc w:val="center"/>
                      </w:pPr>
                      <w:r>
                        <w:t>MMR data</w:t>
                      </w:r>
                    </w:p>
                  </w:txbxContent>
                </v:textbox>
                <w10:wrap type="through"/>
              </v:rect>
            </w:pict>
          </mc:Fallback>
        </mc:AlternateContent>
      </w:r>
    </w:p>
    <w:p w14:paraId="683E2A40" w14:textId="44692F21" w:rsidR="008E37E4" w:rsidRDefault="009A60A2" w:rsidP="00B92836">
      <w:pPr>
        <w:spacing w:line="360" w:lineRule="auto"/>
        <w:rPr>
          <w:lang w:val="en-GB"/>
        </w:rPr>
      </w:pPr>
      <w:r>
        <w:rPr>
          <w:noProof/>
        </w:rPr>
        <mc:AlternateContent>
          <mc:Choice Requires="wps">
            <w:drawing>
              <wp:anchor distT="0" distB="0" distL="114300" distR="114300" simplePos="0" relativeHeight="251677696" behindDoc="0" locked="0" layoutInCell="1" allowOverlap="1" wp14:anchorId="642F24F5" wp14:editId="66F6A8BE">
                <wp:simplePos x="0" y="0"/>
                <wp:positionH relativeFrom="column">
                  <wp:posOffset>3711575</wp:posOffset>
                </wp:positionH>
                <wp:positionV relativeFrom="paragraph">
                  <wp:posOffset>40005</wp:posOffset>
                </wp:positionV>
                <wp:extent cx="803910" cy="459740"/>
                <wp:effectExtent l="0" t="0" r="34290" b="22860"/>
                <wp:wrapThrough wrapText="bothSides">
                  <wp:wrapPolygon edited="0">
                    <wp:start x="0" y="0"/>
                    <wp:lineTo x="0" y="21481"/>
                    <wp:lineTo x="21839" y="21481"/>
                    <wp:lineTo x="21839" y="0"/>
                    <wp:lineTo x="0" y="0"/>
                  </wp:wrapPolygon>
                </wp:wrapThrough>
                <wp:docPr id="45" name="Rectangle 45"/>
                <wp:cNvGraphicFramePr/>
                <a:graphic xmlns:a="http://schemas.openxmlformats.org/drawingml/2006/main">
                  <a:graphicData uri="http://schemas.microsoft.com/office/word/2010/wordprocessingShape">
                    <wps:wsp>
                      <wps:cNvSpPr/>
                      <wps:spPr>
                        <a:xfrm>
                          <a:off x="0" y="0"/>
                          <a:ext cx="803910" cy="4597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246885" w14:textId="5D2F010D" w:rsidR="002C7C6E" w:rsidRDefault="002C7C6E" w:rsidP="009A60A2">
                            <w:pPr>
                              <w:jc w:val="center"/>
                            </w:pPr>
                            <w:r>
                              <w:t>Second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2F24F5" id="Rectangle 45" o:spid="_x0000_s1031" style="position:absolute;margin-left:292.25pt;margin-top:3.15pt;width:63.3pt;height:36.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" fillcolor="#5b9bd5 [3204]" strokecolor="#1f4d78 [1604]" strokeweight="1pt">
                <v:textbox>
                  <w:txbxContent>
                    <w:p w14:paraId="3F246885" w14:textId="5D2F010D" w:rsidR="002C7C6E" w:rsidRDefault="002C7C6E" w:rsidP="009A60A2">
                      <w:pPr>
                        <w:jc w:val="center"/>
                      </w:pPr>
                      <w:r>
                        <w:t>Second dose data</w:t>
                      </w:r>
                    </w:p>
                  </w:txbxContent>
                </v:textbox>
                <w10:wrap type="through"/>
              </v:rect>
            </w:pict>
          </mc:Fallback>
        </mc:AlternateContent>
      </w:r>
      <w:r>
        <w:rPr>
          <w:noProof/>
        </w:rPr>
        <mc:AlternateContent>
          <mc:Choice Requires="wps">
            <w:drawing>
              <wp:anchor distT="0" distB="0" distL="114300" distR="114300" simplePos="0" relativeHeight="251691008" behindDoc="0" locked="0" layoutInCell="1" allowOverlap="1" wp14:anchorId="5A6E5C77" wp14:editId="1241E4C0">
                <wp:simplePos x="0" y="0"/>
                <wp:positionH relativeFrom="column">
                  <wp:posOffset>3359573</wp:posOffset>
                </wp:positionH>
                <wp:positionV relativeFrom="paragraph">
                  <wp:posOffset>91862</wp:posOffset>
                </wp:positionV>
                <wp:extent cx="349462" cy="179282"/>
                <wp:effectExtent l="0" t="0" r="82550" b="74930"/>
                <wp:wrapNone/>
                <wp:docPr id="53" name="Straight Arrow Connector 53"/>
                <wp:cNvGraphicFramePr/>
                <a:graphic xmlns:a="http://schemas.openxmlformats.org/drawingml/2006/main">
                  <a:graphicData uri="http://schemas.microsoft.com/office/word/2010/wordprocessingShape">
                    <wps:wsp>
                      <wps:cNvCnPr/>
                      <wps:spPr>
                        <a:xfrm>
                          <a:off x="0" y="0"/>
                          <a:ext cx="349462" cy="1792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63884E" id="Straight Arrow Connector 53" o:spid="_x0000_s1026" type="#_x0000_t32" style="position:absolute;margin-left:264.55pt;margin-top:7.25pt;width:27.5pt;height:14.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0E2E6C16" wp14:editId="0187D5D7">
                <wp:simplePos x="0" y="0"/>
                <wp:positionH relativeFrom="column">
                  <wp:posOffset>1994535</wp:posOffset>
                </wp:positionH>
                <wp:positionV relativeFrom="paragraph">
                  <wp:posOffset>155151</wp:posOffset>
                </wp:positionV>
                <wp:extent cx="347133" cy="344593"/>
                <wp:effectExtent l="0" t="50800" r="85090" b="36830"/>
                <wp:wrapNone/>
                <wp:docPr id="50" name="Straight Arrow Connector 50"/>
                <wp:cNvGraphicFramePr/>
                <a:graphic xmlns:a="http://schemas.openxmlformats.org/drawingml/2006/main">
                  <a:graphicData uri="http://schemas.microsoft.com/office/word/2010/wordprocessingShape">
                    <wps:wsp>
                      <wps:cNvCnPr/>
                      <wps:spPr>
                        <a:xfrm flipV="1">
                          <a:off x="0" y="0"/>
                          <a:ext cx="347133" cy="3445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1F4D5A" id="Straight Arrow Connector 50" o:spid="_x0000_s1026" type="#_x0000_t32" style="position:absolute;margin-left:157.05pt;margin-top:12.2pt;width:27.35pt;height:27.1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" strokecolor="#5b9bd5 [3204]" strokeweight=".5pt">
                <v:stroke endarrow="block" joinstyle="miter"/>
              </v:shape>
            </w:pict>
          </mc:Fallback>
        </mc:AlternateContent>
      </w:r>
      <w:r w:rsidR="008E37E4">
        <w:rPr>
          <w:noProof/>
        </w:rPr>
        <mc:AlternateContent>
          <mc:Choice Requires="wps">
            <w:drawing>
              <wp:anchor distT="0" distB="0" distL="114300" distR="114300" simplePos="0" relativeHeight="251665408" behindDoc="0" locked="0" layoutInCell="1" allowOverlap="1" wp14:anchorId="6B78554A" wp14:editId="59715A89">
                <wp:simplePos x="0" y="0"/>
                <wp:positionH relativeFrom="column">
                  <wp:posOffset>850900</wp:posOffset>
                </wp:positionH>
                <wp:positionV relativeFrom="paragraph">
                  <wp:posOffset>121920</wp:posOffset>
                </wp:positionV>
                <wp:extent cx="1139825" cy="692150"/>
                <wp:effectExtent l="0" t="0" r="28575" b="19050"/>
                <wp:wrapThrough wrapText="bothSides">
                  <wp:wrapPolygon edited="0">
                    <wp:start x="0" y="0"/>
                    <wp:lineTo x="0" y="21402"/>
                    <wp:lineTo x="21660" y="21402"/>
                    <wp:lineTo x="21660" y="0"/>
                    <wp:lineTo x="0" y="0"/>
                  </wp:wrapPolygon>
                </wp:wrapThrough>
                <wp:docPr id="38" name="Rectangle 38"/>
                <wp:cNvGraphicFramePr/>
                <a:graphic xmlns:a="http://schemas.openxmlformats.org/drawingml/2006/main">
                  <a:graphicData uri="http://schemas.microsoft.com/office/word/2010/wordprocessingShape">
                    <wps:wsp>
                      <wps:cNvSpPr/>
                      <wps:spPr>
                        <a:xfrm>
                          <a:off x="0" y="0"/>
                          <a:ext cx="1139825" cy="692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CF70F6" w14:textId="716CBC19" w:rsidR="002C7C6E" w:rsidRDefault="002C7C6E" w:rsidP="008E37E4">
                            <w:pPr>
                              <w:jc w:val="center"/>
                            </w:pPr>
                            <w:proofErr w:type="spellStart"/>
                            <w:r>
                              <w:t>Immunisation</w:t>
                            </w:r>
                            <w:proofErr w:type="spellEnd"/>
                            <w:r>
                              <w:t xml:space="preserve"> maps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8554A" id="Rectangle 38" o:spid="_x0000_s1032" style="position:absolute;margin-left:67pt;margin-top:9.6pt;width:89.75pt;height:5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" fillcolor="#5b9bd5 [3204]" strokecolor="#1f4d78 [1604]" strokeweight="1pt">
                <v:textbox>
                  <w:txbxContent>
                    <w:p w14:paraId="6ACF70F6" w14:textId="716CBC19" w:rsidR="002C7C6E" w:rsidRDefault="002C7C6E" w:rsidP="008E37E4">
                      <w:pPr>
                        <w:jc w:val="center"/>
                      </w:pPr>
                      <w:proofErr w:type="spellStart"/>
                      <w:r>
                        <w:t>Immunisation</w:t>
                      </w:r>
                      <w:proofErr w:type="spellEnd"/>
                      <w:r>
                        <w:t xml:space="preserve"> maps</w:t>
                      </w:r>
                    </w:p>
                  </w:txbxContent>
                </v:textbox>
                <w10:wrap type="through"/>
              </v:rect>
            </w:pict>
          </mc:Fallback>
        </mc:AlternateContent>
      </w:r>
    </w:p>
    <w:p w14:paraId="33E7D316" w14:textId="6EB50804" w:rsidR="008E37E4" w:rsidRDefault="009A60A2" w:rsidP="00B92836">
      <w:pPr>
        <w:spacing w:line="360" w:lineRule="auto"/>
        <w:rPr>
          <w:lang w:val="en-GB"/>
        </w:rPr>
      </w:pPr>
      <w:r>
        <w:rPr>
          <w:noProof/>
        </w:rPr>
        <mc:AlternateContent>
          <mc:Choice Requires="wps">
            <w:drawing>
              <wp:anchor distT="0" distB="0" distL="114300" distR="114300" simplePos="0" relativeHeight="251686912" behindDoc="0" locked="0" layoutInCell="1" allowOverlap="1" wp14:anchorId="78896C33" wp14:editId="5616D55F">
                <wp:simplePos x="0" y="0"/>
                <wp:positionH relativeFrom="column">
                  <wp:posOffset>1994535</wp:posOffset>
                </wp:positionH>
                <wp:positionV relativeFrom="paragraph">
                  <wp:posOffset>236854</wp:posOffset>
                </wp:positionV>
                <wp:extent cx="340360" cy="115993"/>
                <wp:effectExtent l="0" t="0" r="91440" b="87630"/>
                <wp:wrapNone/>
                <wp:docPr id="51" name="Straight Arrow Connector 51"/>
                <wp:cNvGraphicFramePr/>
                <a:graphic xmlns:a="http://schemas.openxmlformats.org/drawingml/2006/main">
                  <a:graphicData uri="http://schemas.microsoft.com/office/word/2010/wordprocessingShape">
                    <wps:wsp>
                      <wps:cNvCnPr/>
                      <wps:spPr>
                        <a:xfrm>
                          <a:off x="0" y="0"/>
                          <a:ext cx="340360" cy="1159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E8280D" id="Straight Arrow Connector 51" o:spid="_x0000_s1026" type="#_x0000_t32" style="position:absolute;margin-left:157.05pt;margin-top:18.65pt;width:26.8pt;height:9.1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" strokecolor="#5b9bd5 [3204]" strokeweight=".5pt">
                <v:stroke endarrow="block" joinstyle="miter"/>
              </v:shape>
            </w:pict>
          </mc:Fallback>
        </mc:AlternateContent>
      </w:r>
      <w:r w:rsidR="008E37E4">
        <w:rPr>
          <w:noProof/>
        </w:rPr>
        <mc:AlternateContent>
          <mc:Choice Requires="wps">
            <w:drawing>
              <wp:anchor distT="0" distB="0" distL="114300" distR="114300" simplePos="0" relativeHeight="251669504" behindDoc="0" locked="0" layoutInCell="1" allowOverlap="1" wp14:anchorId="16045537" wp14:editId="3EE7FFCD">
                <wp:simplePos x="0" y="0"/>
                <wp:positionH relativeFrom="column">
                  <wp:posOffset>2336800</wp:posOffset>
                </wp:positionH>
                <wp:positionV relativeFrom="paragraph">
                  <wp:posOffset>88265</wp:posOffset>
                </wp:positionV>
                <wp:extent cx="1028065" cy="462280"/>
                <wp:effectExtent l="0" t="0" r="13335" b="20320"/>
                <wp:wrapThrough wrapText="bothSides">
                  <wp:wrapPolygon edited="0">
                    <wp:start x="0" y="0"/>
                    <wp:lineTo x="0" y="21363"/>
                    <wp:lineTo x="21347" y="21363"/>
                    <wp:lineTo x="21347" y="0"/>
                    <wp:lineTo x="0" y="0"/>
                  </wp:wrapPolygon>
                </wp:wrapThrough>
                <wp:docPr id="40" name="Rectangle 40"/>
                <wp:cNvGraphicFramePr/>
                <a:graphic xmlns:a="http://schemas.openxmlformats.org/drawingml/2006/main">
                  <a:graphicData uri="http://schemas.microsoft.com/office/word/2010/wordprocessingShape">
                    <wps:wsp>
                      <wps:cNvSpPr/>
                      <wps:spPr>
                        <a:xfrm>
                          <a:off x="0" y="0"/>
                          <a:ext cx="1028065" cy="462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7D4C6F" w14:textId="19CAD663" w:rsidR="002C7C6E" w:rsidRDefault="002C7C6E" w:rsidP="008E37E4">
                            <w:pPr>
                              <w:jc w:val="center"/>
                            </w:pPr>
                            <w:r>
                              <w:t>Hib primary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045537" id="Rectangle 40" o:spid="_x0000_s1033" style="position:absolute;margin-left:184pt;margin-top:6.95pt;width:80.95pt;height:36.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" fillcolor="#5b9bd5 [3204]" strokecolor="#1f4d78 [1604]" strokeweight="1pt">
                <v:textbox>
                  <w:txbxContent>
                    <w:p w14:paraId="3E7D4C6F" w14:textId="19CAD663" w:rsidR="002C7C6E" w:rsidRDefault="002C7C6E" w:rsidP="008E37E4">
                      <w:pPr>
                        <w:jc w:val="center"/>
                      </w:pPr>
                      <w:r>
                        <w:t>Hib primary data</w:t>
                      </w:r>
                    </w:p>
                  </w:txbxContent>
                </v:textbox>
                <w10:wrap type="through"/>
              </v:rect>
            </w:pict>
          </mc:Fallback>
        </mc:AlternateContent>
      </w:r>
    </w:p>
    <w:p w14:paraId="5F99B3CE" w14:textId="05192BD3" w:rsidR="008E37E4" w:rsidRDefault="008E37E4" w:rsidP="00B92836">
      <w:pPr>
        <w:spacing w:line="360" w:lineRule="auto"/>
        <w:rPr>
          <w:lang w:val="en-GB"/>
        </w:rPr>
      </w:pPr>
    </w:p>
    <w:p w14:paraId="1316AFFE" w14:textId="379EC17E" w:rsidR="008E37E4" w:rsidRDefault="008E37E4" w:rsidP="00B92836">
      <w:pPr>
        <w:spacing w:line="360" w:lineRule="auto"/>
        <w:rPr>
          <w:lang w:val="en-GB"/>
        </w:rPr>
      </w:pPr>
    </w:p>
    <w:p w14:paraId="3EE434DB" w14:textId="77777777" w:rsidR="008D56D8" w:rsidRDefault="008D56D8" w:rsidP="003E0423">
      <w:pPr>
        <w:spacing w:line="360" w:lineRule="auto"/>
        <w:jc w:val="center"/>
        <w:rPr>
          <w:lang w:val="en-GB"/>
        </w:rPr>
      </w:pPr>
    </w:p>
    <w:p w14:paraId="60335B1B" w14:textId="22A936FA" w:rsidR="009A60A2" w:rsidRDefault="003E0423" w:rsidP="003E0423">
      <w:pPr>
        <w:spacing w:line="360" w:lineRule="auto"/>
        <w:jc w:val="center"/>
        <w:rPr>
          <w:lang w:val="en-GB"/>
        </w:rPr>
      </w:pPr>
      <w:r>
        <w:rPr>
          <w:lang w:val="en-GB"/>
        </w:rPr>
        <w:t>[Fig</w:t>
      </w:r>
      <w:r w:rsidR="0016265B">
        <w:rPr>
          <w:lang w:val="en-GB"/>
        </w:rPr>
        <w:t xml:space="preserve"> 9</w:t>
      </w:r>
      <w:r>
        <w:rPr>
          <w:lang w:val="en-GB"/>
        </w:rPr>
        <w:t>]</w:t>
      </w:r>
    </w:p>
    <w:p w14:paraId="53CC7D1D" w14:textId="77777777" w:rsidR="008D56D8" w:rsidRDefault="008D56D8" w:rsidP="003E0423">
      <w:pPr>
        <w:spacing w:line="360" w:lineRule="auto"/>
        <w:jc w:val="center"/>
        <w:rPr>
          <w:lang w:val="en-GB"/>
        </w:rPr>
      </w:pPr>
    </w:p>
    <w:p w14:paraId="66E8AD48" w14:textId="77777777" w:rsidR="008D56D8" w:rsidRDefault="008D56D8" w:rsidP="003E0423">
      <w:pPr>
        <w:spacing w:line="360" w:lineRule="auto"/>
        <w:jc w:val="center"/>
        <w:rPr>
          <w:lang w:val="en-GB"/>
        </w:rPr>
      </w:pPr>
    </w:p>
    <w:p w14:paraId="074C84A4" w14:textId="77777777" w:rsidR="008D56D8" w:rsidRDefault="008D56D8" w:rsidP="003E0423">
      <w:pPr>
        <w:spacing w:line="360" w:lineRule="auto"/>
        <w:jc w:val="center"/>
        <w:rPr>
          <w:lang w:val="en-GB"/>
        </w:rPr>
      </w:pPr>
    </w:p>
    <w:p w14:paraId="367A24F0" w14:textId="77777777" w:rsidR="008D56D8" w:rsidRDefault="008D56D8" w:rsidP="00FA6653">
      <w:pPr>
        <w:spacing w:line="360" w:lineRule="auto"/>
        <w:rPr>
          <w:lang w:val="en-GB"/>
        </w:rPr>
      </w:pPr>
    </w:p>
    <w:p w14:paraId="59FF922A" w14:textId="77777777" w:rsidR="00FA6653" w:rsidRPr="00AB27BC" w:rsidRDefault="00FA6653" w:rsidP="00FA6653">
      <w:pPr>
        <w:spacing w:line="360" w:lineRule="auto"/>
        <w:rPr>
          <w:lang w:val="en-GB"/>
        </w:rPr>
      </w:pPr>
    </w:p>
    <w:p w14:paraId="09271638" w14:textId="3FACA572" w:rsidR="00821169" w:rsidRDefault="00821169" w:rsidP="001D5209">
      <w:pPr>
        <w:pStyle w:val="Heading2"/>
        <w:numPr>
          <w:ilvl w:val="2"/>
          <w:numId w:val="11"/>
        </w:numPr>
        <w:spacing w:line="360" w:lineRule="auto"/>
        <w:jc w:val="both"/>
        <w:rPr>
          <w:rFonts w:ascii="Times New Roman" w:hAnsi="Times New Roman" w:cs="Times New Roman"/>
          <w:b/>
          <w:color w:val="000000" w:themeColor="text1"/>
          <w:sz w:val="24"/>
          <w:szCs w:val="24"/>
        </w:rPr>
      </w:pPr>
      <w:r w:rsidRPr="00821169">
        <w:rPr>
          <w:rFonts w:ascii="Times New Roman" w:hAnsi="Times New Roman" w:cs="Times New Roman"/>
          <w:b/>
          <w:color w:val="000000" w:themeColor="text1"/>
          <w:sz w:val="24"/>
          <w:szCs w:val="24"/>
        </w:rPr>
        <w:t>Prototype2</w:t>
      </w:r>
    </w:p>
    <w:p w14:paraId="40C7C7F9" w14:textId="5F7178CF" w:rsidR="009A60A2" w:rsidRPr="009A60A2" w:rsidRDefault="009A60A2" w:rsidP="003E0423">
      <w:pPr>
        <w:spacing w:line="360" w:lineRule="auto"/>
        <w:jc w:val="both"/>
        <w:rPr>
          <w:lang w:val="en-GB"/>
        </w:rPr>
      </w:pPr>
      <w:r>
        <w:rPr>
          <w:lang w:val="en-GB"/>
        </w:rPr>
        <w:t xml:space="preserve">The first prototype seems contain hidden affordance as it did not allow the user to get to know </w:t>
      </w:r>
      <w:r w:rsidR="003E0423">
        <w:rPr>
          <w:lang w:val="en-GB"/>
        </w:rPr>
        <w:t xml:space="preserve">navigating around website and </w:t>
      </w:r>
      <w:r>
        <w:rPr>
          <w:lang w:val="en-GB"/>
        </w:rPr>
        <w:t>where to see</w:t>
      </w:r>
      <w:r w:rsidR="003E0423">
        <w:rPr>
          <w:lang w:val="en-GB"/>
        </w:rPr>
        <w:t xml:space="preserve"> the maps. To overcome the problem, the second prototype was created as below which benefits the users an easier understanding and easier navigation [Figure</w:t>
      </w:r>
      <w:r w:rsidR="0016265B">
        <w:rPr>
          <w:lang w:val="en-GB"/>
        </w:rPr>
        <w:t xml:space="preserve"> 10</w:t>
      </w:r>
      <w:r w:rsidR="003E0423">
        <w:rPr>
          <w:lang w:val="en-GB"/>
        </w:rPr>
        <w:t>].</w:t>
      </w:r>
    </w:p>
    <w:p w14:paraId="3A1AF7FF" w14:textId="77777777" w:rsidR="009A60A2" w:rsidRDefault="009A60A2" w:rsidP="009A60A2">
      <w:pPr>
        <w:rPr>
          <w:lang w:val="en-GB"/>
        </w:rPr>
      </w:pPr>
    </w:p>
    <w:p w14:paraId="2E4C1B01" w14:textId="77777777" w:rsidR="009A60A2" w:rsidRDefault="009A60A2" w:rsidP="009A60A2">
      <w:pPr>
        <w:spacing w:line="360" w:lineRule="auto"/>
        <w:rPr>
          <w:lang w:val="en-GB"/>
        </w:rPr>
      </w:pPr>
      <w:r>
        <w:rPr>
          <w:noProof/>
        </w:rPr>
        <w:lastRenderedPageBreak/>
        <mc:AlternateContent>
          <mc:Choice Requires="wps">
            <w:drawing>
              <wp:anchor distT="0" distB="0" distL="114300" distR="114300" simplePos="0" relativeHeight="251693056" behindDoc="0" locked="0" layoutInCell="1" allowOverlap="1" wp14:anchorId="4976D545" wp14:editId="6EE08278">
                <wp:simplePos x="0" y="0"/>
                <wp:positionH relativeFrom="column">
                  <wp:posOffset>850900</wp:posOffset>
                </wp:positionH>
                <wp:positionV relativeFrom="paragraph">
                  <wp:posOffset>179705</wp:posOffset>
                </wp:positionV>
                <wp:extent cx="1139825" cy="345440"/>
                <wp:effectExtent l="0" t="0" r="28575" b="35560"/>
                <wp:wrapThrough wrapText="bothSides">
                  <wp:wrapPolygon edited="0">
                    <wp:start x="0" y="0"/>
                    <wp:lineTo x="0" y="22235"/>
                    <wp:lineTo x="21660" y="22235"/>
                    <wp:lineTo x="21660" y="0"/>
                    <wp:lineTo x="0" y="0"/>
                  </wp:wrapPolygon>
                </wp:wrapThrough>
                <wp:docPr id="56" name="Rectangle 56"/>
                <wp:cNvGraphicFramePr/>
                <a:graphic xmlns:a="http://schemas.openxmlformats.org/drawingml/2006/main">
                  <a:graphicData uri="http://schemas.microsoft.com/office/word/2010/wordprocessingShape">
                    <wps:wsp>
                      <wps:cNvSpPr/>
                      <wps:spPr>
                        <a:xfrm>
                          <a:off x="0" y="0"/>
                          <a:ext cx="1139825"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257265" w14:textId="77777777" w:rsidR="002C7C6E" w:rsidRDefault="002C7C6E" w:rsidP="009A60A2">
                            <w:pPr>
                              <w:jc w:val="center"/>
                            </w:pPr>
                            <w:r>
                              <w:t>About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76D545" id="Rectangle 56" o:spid="_x0000_s1034" style="position:absolute;margin-left:67pt;margin-top:14.15pt;width:89.75pt;height:27.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" fillcolor="#5b9bd5 [3204]" strokecolor="#1f4d78 [1604]" strokeweight="1pt">
                <v:textbox>
                  <w:txbxContent>
                    <w:p w14:paraId="62257265" w14:textId="77777777" w:rsidR="002C7C6E" w:rsidRDefault="002C7C6E" w:rsidP="009A60A2">
                      <w:pPr>
                        <w:jc w:val="center"/>
                      </w:pPr>
                      <w:r>
                        <w:t>About us</w:t>
                      </w:r>
                    </w:p>
                  </w:txbxContent>
                </v:textbox>
                <w10:wrap type="through"/>
              </v:rect>
            </w:pict>
          </mc:Fallback>
        </mc:AlternateContent>
      </w:r>
    </w:p>
    <w:p w14:paraId="38B4CE4E" w14:textId="5D3D9182" w:rsidR="009A60A2" w:rsidRDefault="009A60A2" w:rsidP="009A60A2">
      <w:pPr>
        <w:spacing w:line="360" w:lineRule="auto"/>
        <w:rPr>
          <w:lang w:val="en-GB"/>
        </w:rPr>
      </w:pPr>
      <w:r>
        <w:rPr>
          <w:noProof/>
        </w:rPr>
        <mc:AlternateContent>
          <mc:Choice Requires="wps">
            <w:drawing>
              <wp:anchor distT="0" distB="0" distL="114300" distR="114300" simplePos="0" relativeHeight="251701248" behindDoc="0" locked="0" layoutInCell="1" allowOverlap="1" wp14:anchorId="6D5CCB5C" wp14:editId="1F5683BB">
                <wp:simplePos x="0" y="0"/>
                <wp:positionH relativeFrom="column">
                  <wp:posOffset>508634</wp:posOffset>
                </wp:positionH>
                <wp:positionV relativeFrom="paragraph">
                  <wp:posOffset>151342</wp:posOffset>
                </wp:positionV>
                <wp:extent cx="342265" cy="451273"/>
                <wp:effectExtent l="0" t="50800" r="64135" b="31750"/>
                <wp:wrapNone/>
                <wp:docPr id="58" name="Straight Arrow Connector 58"/>
                <wp:cNvGraphicFramePr/>
                <a:graphic xmlns:a="http://schemas.openxmlformats.org/drawingml/2006/main">
                  <a:graphicData uri="http://schemas.microsoft.com/office/word/2010/wordprocessingShape">
                    <wps:wsp>
                      <wps:cNvCnPr/>
                      <wps:spPr>
                        <a:xfrm flipV="1">
                          <a:off x="0" y="0"/>
                          <a:ext cx="342265" cy="4512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4BE0DE" id="Straight Arrow Connector 58" o:spid="_x0000_s1026" type="#_x0000_t32" style="position:absolute;margin-left:40.05pt;margin-top:11.9pt;width:26.95pt;height:35.5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" strokecolor="#5b9bd5 [3204]" strokeweight=".5pt">
                <v:stroke endarrow="block" joinstyle="miter"/>
              </v:shape>
            </w:pict>
          </mc:Fallback>
        </mc:AlternateContent>
      </w:r>
      <w:r>
        <w:rPr>
          <w:lang w:val="en-GB"/>
        </w:rPr>
        <w:t xml:space="preserve"> </w:t>
      </w:r>
    </w:p>
    <w:p w14:paraId="0B5B511E" w14:textId="7EB3BFD8" w:rsidR="009A60A2" w:rsidRDefault="009A60A2" w:rsidP="009A60A2">
      <w:pPr>
        <w:spacing w:line="360" w:lineRule="auto"/>
        <w:rPr>
          <w:lang w:val="en-GB"/>
        </w:rPr>
      </w:pPr>
      <w:r>
        <w:rPr>
          <w:noProof/>
        </w:rPr>
        <mc:AlternateContent>
          <mc:Choice Requires="wps">
            <w:drawing>
              <wp:anchor distT="0" distB="0" distL="114300" distR="114300" simplePos="0" relativeHeight="251695104" behindDoc="0" locked="0" layoutInCell="1" allowOverlap="1" wp14:anchorId="3FCF9222" wp14:editId="65274756">
                <wp:simplePos x="0" y="0"/>
                <wp:positionH relativeFrom="column">
                  <wp:posOffset>848995</wp:posOffset>
                </wp:positionH>
                <wp:positionV relativeFrom="paragraph">
                  <wp:posOffset>222885</wp:posOffset>
                </wp:positionV>
                <wp:extent cx="1146810" cy="345440"/>
                <wp:effectExtent l="0" t="0" r="21590" b="35560"/>
                <wp:wrapThrough wrapText="bothSides">
                  <wp:wrapPolygon edited="0">
                    <wp:start x="0" y="0"/>
                    <wp:lineTo x="0" y="22235"/>
                    <wp:lineTo x="21528" y="22235"/>
                    <wp:lineTo x="21528" y="0"/>
                    <wp:lineTo x="0" y="0"/>
                  </wp:wrapPolygon>
                </wp:wrapThrough>
                <wp:docPr id="59" name="Rectangle 59"/>
                <wp:cNvGraphicFramePr/>
                <a:graphic xmlns:a="http://schemas.openxmlformats.org/drawingml/2006/main">
                  <a:graphicData uri="http://schemas.microsoft.com/office/word/2010/wordprocessingShape">
                    <wps:wsp>
                      <wps:cNvSpPr/>
                      <wps:spPr>
                        <a:xfrm>
                          <a:off x="0" y="0"/>
                          <a:ext cx="1146810"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59412F" w14:textId="77777777" w:rsidR="002C7C6E" w:rsidRDefault="002C7C6E" w:rsidP="009A60A2">
                            <w:pPr>
                              <w:jc w:val="center"/>
                            </w:pPr>
                            <w:r>
                              <w:t>Contact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CF9222" id="Rectangle 59" o:spid="_x0000_s1035" style="position:absolute;margin-left:66.85pt;margin-top:17.55pt;width:90.3pt;height:27.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" fillcolor="#5b9bd5 [3204]" strokecolor="#1f4d78 [1604]" strokeweight="1pt">
                <v:textbox>
                  <w:txbxContent>
                    <w:p w14:paraId="0D59412F" w14:textId="77777777" w:rsidR="002C7C6E" w:rsidRDefault="002C7C6E" w:rsidP="009A60A2">
                      <w:pPr>
                        <w:jc w:val="center"/>
                      </w:pPr>
                      <w:r>
                        <w:t>Contact page</w:t>
                      </w:r>
                    </w:p>
                  </w:txbxContent>
                </v:textbox>
                <w10:wrap type="through"/>
              </v:rect>
            </w:pict>
          </mc:Fallback>
        </mc:AlternateContent>
      </w:r>
      <w:r>
        <w:rPr>
          <w:noProof/>
        </w:rPr>
        <mc:AlternateContent>
          <mc:Choice Requires="wps">
            <w:drawing>
              <wp:anchor distT="0" distB="0" distL="114300" distR="114300" simplePos="0" relativeHeight="251694080" behindDoc="0" locked="0" layoutInCell="1" allowOverlap="1" wp14:anchorId="630C012B" wp14:editId="5E95AD2E">
                <wp:simplePos x="0" y="0"/>
                <wp:positionH relativeFrom="column">
                  <wp:posOffset>-177165</wp:posOffset>
                </wp:positionH>
                <wp:positionV relativeFrom="paragraph">
                  <wp:posOffset>111760</wp:posOffset>
                </wp:positionV>
                <wp:extent cx="678180" cy="569595"/>
                <wp:effectExtent l="0" t="0" r="33020" b="14605"/>
                <wp:wrapThrough wrapText="bothSides">
                  <wp:wrapPolygon edited="0">
                    <wp:start x="0" y="0"/>
                    <wp:lineTo x="0" y="21191"/>
                    <wp:lineTo x="21843" y="21191"/>
                    <wp:lineTo x="21843" y="0"/>
                    <wp:lineTo x="0" y="0"/>
                  </wp:wrapPolygon>
                </wp:wrapThrough>
                <wp:docPr id="60" name="Rectangle 60"/>
                <wp:cNvGraphicFramePr/>
                <a:graphic xmlns:a="http://schemas.openxmlformats.org/drawingml/2006/main">
                  <a:graphicData uri="http://schemas.microsoft.com/office/word/2010/wordprocessingShape">
                    <wps:wsp>
                      <wps:cNvSpPr/>
                      <wps:spPr>
                        <a:xfrm>
                          <a:off x="0" y="0"/>
                          <a:ext cx="678180" cy="5695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B2F77E" w14:textId="77777777" w:rsidR="002C7C6E" w:rsidRDefault="002C7C6E" w:rsidP="009A60A2">
                            <w:pPr>
                              <w:jc w:val="center"/>
                            </w:pPr>
                            <w:r>
                              <w:t>Home</w:t>
                            </w:r>
                          </w:p>
                          <w:p w14:paraId="38CD73D7" w14:textId="77777777" w:rsidR="002C7C6E" w:rsidRDefault="002C7C6E" w:rsidP="009A60A2">
                            <w:pPr>
                              <w:jc w:val="center"/>
                            </w:pPr>
                            <w:r>
                              <w:t>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0C012B" id="Rectangle 60" o:spid="_x0000_s1036" style="position:absolute;margin-left:-13.95pt;margin-top:8.8pt;width:53.4pt;height:44.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" fillcolor="#5b9bd5 [3204]" strokecolor="#1f4d78 [1604]" strokeweight="1pt">
                <v:textbox>
                  <w:txbxContent>
                    <w:p w14:paraId="3CB2F77E" w14:textId="77777777" w:rsidR="002C7C6E" w:rsidRDefault="002C7C6E" w:rsidP="009A60A2">
                      <w:pPr>
                        <w:jc w:val="center"/>
                      </w:pPr>
                      <w:r>
                        <w:t>Home</w:t>
                      </w:r>
                    </w:p>
                    <w:p w14:paraId="38CD73D7" w14:textId="77777777" w:rsidR="002C7C6E" w:rsidRDefault="002C7C6E" w:rsidP="009A60A2">
                      <w:pPr>
                        <w:jc w:val="center"/>
                      </w:pPr>
                      <w:r>
                        <w:t>page</w:t>
                      </w:r>
                    </w:p>
                  </w:txbxContent>
                </v:textbox>
                <w10:wrap type="through"/>
              </v:rect>
            </w:pict>
          </mc:Fallback>
        </mc:AlternateContent>
      </w:r>
    </w:p>
    <w:p w14:paraId="4943AA04" w14:textId="1ED5E749" w:rsidR="009A60A2" w:rsidRDefault="009A60A2" w:rsidP="009A60A2">
      <w:pPr>
        <w:spacing w:line="360" w:lineRule="auto"/>
        <w:rPr>
          <w:lang w:val="en-GB"/>
        </w:rPr>
      </w:pPr>
      <w:r>
        <w:rPr>
          <w:noProof/>
        </w:rPr>
        <mc:AlternateContent>
          <mc:Choice Requires="wps">
            <w:drawing>
              <wp:anchor distT="0" distB="0" distL="114300" distR="114300" simplePos="0" relativeHeight="251704320" behindDoc="0" locked="0" layoutInCell="1" allowOverlap="1" wp14:anchorId="1CCE0D92" wp14:editId="6FD4A5AB">
                <wp:simplePos x="0" y="0"/>
                <wp:positionH relativeFrom="column">
                  <wp:posOffset>508635</wp:posOffset>
                </wp:positionH>
                <wp:positionV relativeFrom="paragraph">
                  <wp:posOffset>261620</wp:posOffset>
                </wp:positionV>
                <wp:extent cx="342477" cy="915670"/>
                <wp:effectExtent l="0" t="0" r="64135" b="74930"/>
                <wp:wrapNone/>
                <wp:docPr id="67" name="Straight Arrow Connector 67"/>
                <wp:cNvGraphicFramePr/>
                <a:graphic xmlns:a="http://schemas.openxmlformats.org/drawingml/2006/main">
                  <a:graphicData uri="http://schemas.microsoft.com/office/word/2010/wordprocessingShape">
                    <wps:wsp>
                      <wps:cNvCnPr/>
                      <wps:spPr>
                        <a:xfrm>
                          <a:off x="0" y="0"/>
                          <a:ext cx="342477" cy="915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BF9FBF" id="Straight Arrow Connector 67" o:spid="_x0000_s1026" type="#_x0000_t32" style="position:absolute;margin-left:40.05pt;margin-top:20.6pt;width:26.95pt;height:72.1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0" distB="0" distL="114300" distR="114300" simplePos="0" relativeHeight="251703296" behindDoc="0" locked="0" layoutInCell="1" allowOverlap="1" wp14:anchorId="4BBF72AE" wp14:editId="0A9F5149">
                <wp:simplePos x="0" y="0"/>
                <wp:positionH relativeFrom="column">
                  <wp:posOffset>509270</wp:posOffset>
                </wp:positionH>
                <wp:positionV relativeFrom="paragraph">
                  <wp:posOffset>187960</wp:posOffset>
                </wp:positionV>
                <wp:extent cx="342900" cy="456353"/>
                <wp:effectExtent l="0" t="0" r="63500" b="77470"/>
                <wp:wrapNone/>
                <wp:docPr id="62" name="Straight Arrow Connector 62"/>
                <wp:cNvGraphicFramePr/>
                <a:graphic xmlns:a="http://schemas.openxmlformats.org/drawingml/2006/main">
                  <a:graphicData uri="http://schemas.microsoft.com/office/word/2010/wordprocessingShape">
                    <wps:wsp>
                      <wps:cNvCnPr/>
                      <wps:spPr>
                        <a:xfrm>
                          <a:off x="0" y="0"/>
                          <a:ext cx="342900" cy="4563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777F30" id="Straight Arrow Connector 62" o:spid="_x0000_s1026" type="#_x0000_t32" style="position:absolute;margin-left:40.1pt;margin-top:14.8pt;width:27pt;height:35.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" strokecolor="#5b9bd5 [3204]" strokeweight=".5pt">
                <v:stroke endarrow="block" joinstyle="miter"/>
              </v:shape>
            </w:pict>
          </mc:Fallback>
        </mc:AlternateContent>
      </w:r>
      <w:r>
        <w:rPr>
          <w:noProof/>
        </w:rPr>
        <mc:AlternateContent>
          <mc:Choice Requires="wps">
            <w:drawing>
              <wp:anchor distT="0" distB="0" distL="114300" distR="114300" simplePos="0" relativeHeight="251702272" behindDoc="0" locked="0" layoutInCell="1" allowOverlap="1" wp14:anchorId="1CFE095B" wp14:editId="30E27DC3">
                <wp:simplePos x="0" y="0"/>
                <wp:positionH relativeFrom="column">
                  <wp:posOffset>509693</wp:posOffset>
                </wp:positionH>
                <wp:positionV relativeFrom="paragraph">
                  <wp:posOffset>80433</wp:posOffset>
                </wp:positionV>
                <wp:extent cx="343535" cy="45719"/>
                <wp:effectExtent l="0" t="76200" r="62865" b="56515"/>
                <wp:wrapNone/>
                <wp:docPr id="63" name="Straight Arrow Connector 63"/>
                <wp:cNvGraphicFramePr/>
                <a:graphic xmlns:a="http://schemas.openxmlformats.org/drawingml/2006/main">
                  <a:graphicData uri="http://schemas.microsoft.com/office/word/2010/wordprocessingShape">
                    <wps:wsp>
                      <wps:cNvCnPr/>
                      <wps:spPr>
                        <a:xfrm flipV="1">
                          <a:off x="0" y="0"/>
                          <a:ext cx="34353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17DBA7" id="Straight Arrow Connector 63" o:spid="_x0000_s1026" type="#_x0000_t32" style="position:absolute;margin-left:40.15pt;margin-top:6.35pt;width:27.05pt;height:3.6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" strokecolor="#5b9bd5 [3204]" strokeweight=".5pt">
                <v:stroke endarrow="block" joinstyle="miter"/>
              </v:shape>
            </w:pict>
          </mc:Fallback>
        </mc:AlternateContent>
      </w:r>
    </w:p>
    <w:p w14:paraId="43DE252F" w14:textId="067353F8" w:rsidR="009A60A2" w:rsidRDefault="009A60A2" w:rsidP="009A60A2">
      <w:pPr>
        <w:spacing w:line="360" w:lineRule="auto"/>
        <w:rPr>
          <w:lang w:val="en-GB"/>
        </w:rPr>
      </w:pPr>
      <w:r>
        <w:rPr>
          <w:noProof/>
        </w:rPr>
        <mc:AlternateContent>
          <mc:Choice Requires="wps">
            <w:drawing>
              <wp:anchor distT="0" distB="0" distL="114300" distR="114300" simplePos="0" relativeHeight="251699200" behindDoc="0" locked="0" layoutInCell="1" allowOverlap="1" wp14:anchorId="35FA1D98" wp14:editId="056840A3">
                <wp:simplePos x="0" y="0"/>
                <wp:positionH relativeFrom="column">
                  <wp:posOffset>2679700</wp:posOffset>
                </wp:positionH>
                <wp:positionV relativeFrom="paragraph">
                  <wp:posOffset>111760</wp:posOffset>
                </wp:positionV>
                <wp:extent cx="796925" cy="460375"/>
                <wp:effectExtent l="0" t="0" r="15875" b="22225"/>
                <wp:wrapThrough wrapText="bothSides">
                  <wp:wrapPolygon edited="0">
                    <wp:start x="0" y="0"/>
                    <wp:lineTo x="0" y="21451"/>
                    <wp:lineTo x="21342" y="21451"/>
                    <wp:lineTo x="21342" y="0"/>
                    <wp:lineTo x="0" y="0"/>
                  </wp:wrapPolygon>
                </wp:wrapThrough>
                <wp:docPr id="57" name="Rectangle 57"/>
                <wp:cNvGraphicFramePr/>
                <a:graphic xmlns:a="http://schemas.openxmlformats.org/drawingml/2006/main">
                  <a:graphicData uri="http://schemas.microsoft.com/office/word/2010/wordprocessingShape">
                    <wps:wsp>
                      <wps:cNvSpPr/>
                      <wps:spPr>
                        <a:xfrm>
                          <a:off x="0" y="0"/>
                          <a:ext cx="796925" cy="460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327F53" w14:textId="77777777" w:rsidR="002C7C6E" w:rsidRDefault="002C7C6E" w:rsidP="009A60A2">
                            <w:pPr>
                              <w:jc w:val="center"/>
                            </w:pPr>
                            <w:r>
                              <w:t>First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FA1D98" id="Rectangle 57" o:spid="_x0000_s1037" style="position:absolute;margin-left:211pt;margin-top:8.8pt;width:62.75pt;height:36.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" fillcolor="#5b9bd5 [3204]" strokecolor="#1f4d78 [1604]" strokeweight="1pt">
                <v:textbox>
                  <w:txbxContent>
                    <w:p w14:paraId="61327F53" w14:textId="77777777" w:rsidR="002C7C6E" w:rsidRDefault="002C7C6E" w:rsidP="009A60A2">
                      <w:pPr>
                        <w:jc w:val="center"/>
                      </w:pPr>
                      <w:r>
                        <w:t>First dose data</w:t>
                      </w:r>
                    </w:p>
                  </w:txbxContent>
                </v:textbox>
                <w10:wrap type="through"/>
              </v:rect>
            </w:pict>
          </mc:Fallback>
        </mc:AlternateContent>
      </w:r>
      <w:r>
        <w:rPr>
          <w:noProof/>
        </w:rPr>
        <mc:AlternateContent>
          <mc:Choice Requires="wps">
            <w:drawing>
              <wp:anchor distT="0" distB="0" distL="114300" distR="114300" simplePos="0" relativeHeight="251698176" behindDoc="0" locked="0" layoutInCell="1" allowOverlap="1" wp14:anchorId="650EF73D" wp14:editId="490268E4">
                <wp:simplePos x="0" y="0"/>
                <wp:positionH relativeFrom="column">
                  <wp:posOffset>853440</wp:posOffset>
                </wp:positionH>
                <wp:positionV relativeFrom="paragraph">
                  <wp:posOffset>230505</wp:posOffset>
                </wp:positionV>
                <wp:extent cx="1141095" cy="345440"/>
                <wp:effectExtent l="0" t="0" r="27305" b="35560"/>
                <wp:wrapThrough wrapText="bothSides">
                  <wp:wrapPolygon edited="0">
                    <wp:start x="0" y="0"/>
                    <wp:lineTo x="0" y="22235"/>
                    <wp:lineTo x="21636" y="22235"/>
                    <wp:lineTo x="21636" y="0"/>
                    <wp:lineTo x="0" y="0"/>
                  </wp:wrapPolygon>
                </wp:wrapThrough>
                <wp:docPr id="64" name="Rectangle 64"/>
                <wp:cNvGraphicFramePr/>
                <a:graphic xmlns:a="http://schemas.openxmlformats.org/drawingml/2006/main">
                  <a:graphicData uri="http://schemas.microsoft.com/office/word/2010/wordprocessingShape">
                    <wps:wsp>
                      <wps:cNvSpPr/>
                      <wps:spPr>
                        <a:xfrm>
                          <a:off x="0" y="0"/>
                          <a:ext cx="1141095"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AE4930" w14:textId="77777777" w:rsidR="002C7C6E" w:rsidRDefault="002C7C6E" w:rsidP="009A60A2">
                            <w:pPr>
                              <w:jc w:val="center"/>
                            </w:pPr>
                            <w:r>
                              <w:t>MMR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EF73D" id="Rectangle 64" o:spid="_x0000_s1038" style="position:absolute;margin-left:67.2pt;margin-top:18.15pt;width:89.85pt;height:27.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" fillcolor="#5b9bd5 [3204]" strokecolor="#1f4d78 [1604]" strokeweight="1pt">
                <v:textbox>
                  <w:txbxContent>
                    <w:p w14:paraId="3FAE4930" w14:textId="77777777" w:rsidR="002C7C6E" w:rsidRDefault="002C7C6E" w:rsidP="009A60A2">
                      <w:pPr>
                        <w:jc w:val="center"/>
                      </w:pPr>
                      <w:r>
                        <w:t>MMR data</w:t>
                      </w:r>
                    </w:p>
                  </w:txbxContent>
                </v:textbox>
                <w10:wrap type="through"/>
              </v:rect>
            </w:pict>
          </mc:Fallback>
        </mc:AlternateContent>
      </w:r>
    </w:p>
    <w:p w14:paraId="3C454BB9" w14:textId="343BAFF8" w:rsidR="009A60A2" w:rsidRDefault="009A60A2" w:rsidP="009A60A2">
      <w:pPr>
        <w:spacing w:line="360" w:lineRule="auto"/>
        <w:rPr>
          <w:lang w:val="en-GB"/>
        </w:rPr>
      </w:pPr>
      <w:r>
        <w:rPr>
          <w:noProof/>
        </w:rPr>
        <mc:AlternateContent>
          <mc:Choice Requires="wps">
            <w:drawing>
              <wp:anchor distT="0" distB="0" distL="114300" distR="114300" simplePos="0" relativeHeight="251707392" behindDoc="0" locked="0" layoutInCell="1" allowOverlap="1" wp14:anchorId="6CA85164" wp14:editId="5341BD3E">
                <wp:simplePos x="0" y="0"/>
                <wp:positionH relativeFrom="column">
                  <wp:posOffset>1994535</wp:posOffset>
                </wp:positionH>
                <wp:positionV relativeFrom="paragraph">
                  <wp:posOffset>193040</wp:posOffset>
                </wp:positionV>
                <wp:extent cx="691515" cy="407670"/>
                <wp:effectExtent l="0" t="0" r="95885" b="74930"/>
                <wp:wrapNone/>
                <wp:docPr id="66" name="Straight Arrow Connector 66"/>
                <wp:cNvGraphicFramePr/>
                <a:graphic xmlns:a="http://schemas.openxmlformats.org/drawingml/2006/main">
                  <a:graphicData uri="http://schemas.microsoft.com/office/word/2010/wordprocessingShape">
                    <wps:wsp>
                      <wps:cNvCnPr/>
                      <wps:spPr>
                        <a:xfrm>
                          <a:off x="0" y="0"/>
                          <a:ext cx="691515" cy="407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D9EC17" id="Straight Arrow Connector 66" o:spid="_x0000_s1026" type="#_x0000_t32" style="position:absolute;margin-left:157.05pt;margin-top:15.2pt;width:54.45pt;height:32.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" strokecolor="#5b9bd5 [3204]" strokeweight=".5pt">
                <v:stroke endarrow="block" joinstyle="miter"/>
              </v:shape>
            </w:pict>
          </mc:Fallback>
        </mc:AlternateContent>
      </w:r>
      <w:r>
        <w:rPr>
          <w:noProof/>
        </w:rPr>
        <mc:AlternateContent>
          <mc:Choice Requires="wps">
            <w:drawing>
              <wp:anchor distT="0" distB="0" distL="114300" distR="114300" simplePos="0" relativeHeight="251706368" behindDoc="0" locked="0" layoutInCell="1" allowOverlap="1" wp14:anchorId="2F21A065" wp14:editId="0D38486B">
                <wp:simplePos x="0" y="0"/>
                <wp:positionH relativeFrom="column">
                  <wp:posOffset>1991360</wp:posOffset>
                </wp:positionH>
                <wp:positionV relativeFrom="paragraph">
                  <wp:posOffset>78739</wp:posOffset>
                </wp:positionV>
                <wp:extent cx="688975" cy="121497"/>
                <wp:effectExtent l="0" t="76200" r="22225" b="31115"/>
                <wp:wrapNone/>
                <wp:docPr id="61" name="Straight Arrow Connector 61"/>
                <wp:cNvGraphicFramePr/>
                <a:graphic xmlns:a="http://schemas.openxmlformats.org/drawingml/2006/main">
                  <a:graphicData uri="http://schemas.microsoft.com/office/word/2010/wordprocessingShape">
                    <wps:wsp>
                      <wps:cNvCnPr/>
                      <wps:spPr>
                        <a:xfrm flipV="1">
                          <a:off x="0" y="0"/>
                          <a:ext cx="688975" cy="1214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1F787C" id="Straight Arrow Connector 61" o:spid="_x0000_s1026" type="#_x0000_t32" style="position:absolute;margin-left:156.8pt;margin-top:6.2pt;width:54.25pt;height:9.5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" strokecolor="#5b9bd5 [3204]" strokeweight=".5pt">
                <v:stroke endarrow="block" joinstyle="miter"/>
              </v:shape>
            </w:pict>
          </mc:Fallback>
        </mc:AlternateContent>
      </w:r>
    </w:p>
    <w:p w14:paraId="37A8CF4C" w14:textId="3D81B64E" w:rsidR="009A60A2" w:rsidRPr="009A60A2" w:rsidRDefault="009A60A2" w:rsidP="009A60A2">
      <w:pPr>
        <w:rPr>
          <w:lang w:val="en-GB"/>
        </w:rPr>
      </w:pPr>
      <w:r>
        <w:rPr>
          <w:noProof/>
        </w:rPr>
        <mc:AlternateContent>
          <mc:Choice Requires="wps">
            <w:drawing>
              <wp:anchor distT="0" distB="0" distL="114300" distR="114300" simplePos="0" relativeHeight="251700224" behindDoc="0" locked="0" layoutInCell="1" allowOverlap="1" wp14:anchorId="67E0F83E" wp14:editId="031A3842">
                <wp:simplePos x="0" y="0"/>
                <wp:positionH relativeFrom="column">
                  <wp:posOffset>2679700</wp:posOffset>
                </wp:positionH>
                <wp:positionV relativeFrom="paragraph">
                  <wp:posOffset>157480</wp:posOffset>
                </wp:positionV>
                <wp:extent cx="803910" cy="459740"/>
                <wp:effectExtent l="0" t="0" r="34290" b="22860"/>
                <wp:wrapThrough wrapText="bothSides">
                  <wp:wrapPolygon edited="0">
                    <wp:start x="0" y="0"/>
                    <wp:lineTo x="0" y="21481"/>
                    <wp:lineTo x="21839" y="21481"/>
                    <wp:lineTo x="21839" y="0"/>
                    <wp:lineTo x="0" y="0"/>
                  </wp:wrapPolygon>
                </wp:wrapThrough>
                <wp:docPr id="65" name="Rectangle 65"/>
                <wp:cNvGraphicFramePr/>
                <a:graphic xmlns:a="http://schemas.openxmlformats.org/drawingml/2006/main">
                  <a:graphicData uri="http://schemas.microsoft.com/office/word/2010/wordprocessingShape">
                    <wps:wsp>
                      <wps:cNvSpPr/>
                      <wps:spPr>
                        <a:xfrm>
                          <a:off x="0" y="0"/>
                          <a:ext cx="803910" cy="4597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AC2F39" w14:textId="77777777" w:rsidR="002C7C6E" w:rsidRDefault="002C7C6E" w:rsidP="009A60A2">
                            <w:pPr>
                              <w:jc w:val="center"/>
                            </w:pPr>
                            <w:r>
                              <w:t>Second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0F83E" id="Rectangle 65" o:spid="_x0000_s1039" style="position:absolute;margin-left:211pt;margin-top:12.4pt;width:63.3pt;height:36.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" fillcolor="#5b9bd5 [3204]" strokecolor="#1f4d78 [1604]" strokeweight="1pt">
                <v:textbox>
                  <w:txbxContent>
                    <w:p w14:paraId="0FAC2F39" w14:textId="77777777" w:rsidR="002C7C6E" w:rsidRDefault="002C7C6E" w:rsidP="009A60A2">
                      <w:pPr>
                        <w:jc w:val="center"/>
                      </w:pPr>
                      <w:r>
                        <w:t>Second dose data</w:t>
                      </w:r>
                    </w:p>
                  </w:txbxContent>
                </v:textbox>
                <w10:wrap type="through"/>
              </v:rect>
            </w:pict>
          </mc:Fallback>
        </mc:AlternateContent>
      </w:r>
      <w:r>
        <w:rPr>
          <w:noProof/>
        </w:rPr>
        <mc:AlternateContent>
          <mc:Choice Requires="wps">
            <w:drawing>
              <wp:anchor distT="0" distB="0" distL="114300" distR="114300" simplePos="0" relativeHeight="251697152" behindDoc="0" locked="0" layoutInCell="1" allowOverlap="1" wp14:anchorId="5A6BD98F" wp14:editId="04FF560D">
                <wp:simplePos x="0" y="0"/>
                <wp:positionH relativeFrom="column">
                  <wp:posOffset>853440</wp:posOffset>
                </wp:positionH>
                <wp:positionV relativeFrom="paragraph">
                  <wp:posOffset>158750</wp:posOffset>
                </wp:positionV>
                <wp:extent cx="1141095" cy="462280"/>
                <wp:effectExtent l="0" t="0" r="27305" b="20320"/>
                <wp:wrapThrough wrapText="bothSides">
                  <wp:wrapPolygon edited="0">
                    <wp:start x="0" y="0"/>
                    <wp:lineTo x="0" y="21363"/>
                    <wp:lineTo x="21636" y="21363"/>
                    <wp:lineTo x="21636" y="0"/>
                    <wp:lineTo x="0" y="0"/>
                  </wp:wrapPolygon>
                </wp:wrapThrough>
                <wp:docPr id="70" name="Rectangle 70"/>
                <wp:cNvGraphicFramePr/>
                <a:graphic xmlns:a="http://schemas.openxmlformats.org/drawingml/2006/main">
                  <a:graphicData uri="http://schemas.microsoft.com/office/word/2010/wordprocessingShape">
                    <wps:wsp>
                      <wps:cNvSpPr/>
                      <wps:spPr>
                        <a:xfrm>
                          <a:off x="0" y="0"/>
                          <a:ext cx="1141095" cy="462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7E9EA5" w14:textId="1C05D1C9" w:rsidR="002C7C6E" w:rsidRDefault="002C7C6E" w:rsidP="009A60A2">
                            <w:pPr>
                              <w:jc w:val="center"/>
                            </w:pPr>
                            <w:r>
                              <w:t>Hib primary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6BD98F" id="Rectangle 70" o:spid="_x0000_s1040" style="position:absolute;margin-left:67.2pt;margin-top:12.5pt;width:89.85pt;height:36.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" fillcolor="#5b9bd5 [3204]" strokecolor="#1f4d78 [1604]" strokeweight="1pt">
                <v:textbox>
                  <w:txbxContent>
                    <w:p w14:paraId="3D7E9EA5" w14:textId="1C05D1C9" w:rsidR="002C7C6E" w:rsidRDefault="002C7C6E" w:rsidP="009A60A2">
                      <w:pPr>
                        <w:jc w:val="center"/>
                      </w:pPr>
                      <w:r>
                        <w:t>Hib primary data</w:t>
                      </w:r>
                    </w:p>
                  </w:txbxContent>
                </v:textbox>
                <w10:wrap type="through"/>
              </v:rect>
            </w:pict>
          </mc:Fallback>
        </mc:AlternateContent>
      </w:r>
    </w:p>
    <w:p w14:paraId="2D3B0702" w14:textId="20923DA1" w:rsidR="009A60A2" w:rsidRDefault="009A60A2" w:rsidP="009A60A2">
      <w:pPr>
        <w:pStyle w:val="Heading2"/>
        <w:numPr>
          <w:ilvl w:val="0"/>
          <w:numId w:val="0"/>
        </w:numPr>
        <w:spacing w:line="360" w:lineRule="auto"/>
        <w:ind w:left="576"/>
        <w:rPr>
          <w:rFonts w:ascii="Times New Roman" w:hAnsi="Times New Roman" w:cs="Times New Roman"/>
          <w:b/>
          <w:color w:val="000000" w:themeColor="text1"/>
          <w:sz w:val="24"/>
          <w:szCs w:val="24"/>
        </w:rPr>
      </w:pPr>
    </w:p>
    <w:p w14:paraId="4C88964B" w14:textId="77777777" w:rsidR="009A60A2" w:rsidRDefault="009A60A2" w:rsidP="009A60A2">
      <w:pPr>
        <w:rPr>
          <w:lang w:val="en-GB"/>
        </w:rPr>
      </w:pPr>
    </w:p>
    <w:p w14:paraId="5294DE81" w14:textId="77777777" w:rsidR="009A60A2" w:rsidRDefault="009A60A2" w:rsidP="009A60A2">
      <w:pPr>
        <w:rPr>
          <w:lang w:val="en-GB"/>
        </w:rPr>
      </w:pPr>
    </w:p>
    <w:p w14:paraId="63D3314A" w14:textId="3EC6DE44" w:rsidR="009A60A2" w:rsidRDefault="003E0423" w:rsidP="003C7749">
      <w:pPr>
        <w:jc w:val="center"/>
        <w:rPr>
          <w:lang w:val="en-GB"/>
        </w:rPr>
      </w:pPr>
      <w:r>
        <w:rPr>
          <w:lang w:val="en-GB"/>
        </w:rPr>
        <w:t>[Fig</w:t>
      </w:r>
      <w:r w:rsidR="0016265B">
        <w:rPr>
          <w:lang w:val="en-GB"/>
        </w:rPr>
        <w:t xml:space="preserve"> 10</w:t>
      </w:r>
      <w:r>
        <w:rPr>
          <w:lang w:val="en-GB"/>
        </w:rPr>
        <w:t>]</w:t>
      </w:r>
    </w:p>
    <w:p w14:paraId="6353DD7C" w14:textId="77777777" w:rsidR="003C7749" w:rsidRDefault="003C7749" w:rsidP="009A60A2">
      <w:pPr>
        <w:rPr>
          <w:lang w:val="en-GB"/>
        </w:rPr>
      </w:pPr>
    </w:p>
    <w:p w14:paraId="2364BEEE" w14:textId="77777777" w:rsidR="003C7749" w:rsidRDefault="003C7749" w:rsidP="009A60A2">
      <w:pPr>
        <w:rPr>
          <w:lang w:val="en-GB"/>
        </w:rPr>
      </w:pPr>
    </w:p>
    <w:p w14:paraId="6AFD84FA" w14:textId="77777777" w:rsidR="003C7749" w:rsidRDefault="003C7749" w:rsidP="009A60A2">
      <w:pPr>
        <w:rPr>
          <w:lang w:val="en-GB"/>
        </w:rPr>
      </w:pPr>
    </w:p>
    <w:p w14:paraId="2EFA886C" w14:textId="77777777" w:rsidR="009A60A2" w:rsidRPr="009A60A2" w:rsidRDefault="009A60A2" w:rsidP="009A60A2">
      <w:pPr>
        <w:rPr>
          <w:lang w:val="en-GB"/>
        </w:rPr>
      </w:pPr>
    </w:p>
    <w:p w14:paraId="0D0B74A0" w14:textId="74E619C2" w:rsidR="009A60A2" w:rsidRDefault="009A60A2" w:rsidP="001D5209">
      <w:pPr>
        <w:pStyle w:val="Heading2"/>
        <w:numPr>
          <w:ilvl w:val="2"/>
          <w:numId w:val="11"/>
        </w:num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Prototype 3</w:t>
      </w:r>
    </w:p>
    <w:p w14:paraId="0B85DD4B" w14:textId="77777777" w:rsidR="009A60A2" w:rsidRDefault="009A60A2" w:rsidP="003E0423">
      <w:pPr>
        <w:spacing w:line="360" w:lineRule="auto"/>
        <w:jc w:val="both"/>
        <w:rPr>
          <w:lang w:val="en-GB"/>
        </w:rPr>
      </w:pPr>
    </w:p>
    <w:p w14:paraId="5A2CA0FD" w14:textId="1A90E6FC" w:rsidR="009A60A2" w:rsidRDefault="003E0423" w:rsidP="003E0423">
      <w:pPr>
        <w:spacing w:line="360" w:lineRule="auto"/>
        <w:jc w:val="both"/>
        <w:rPr>
          <w:lang w:val="en-GB"/>
        </w:rPr>
      </w:pPr>
      <w:r>
        <w:rPr>
          <w:lang w:val="en-GB"/>
        </w:rPr>
        <w:t xml:space="preserve">The second prototype still did not satisfy the user need and it does not allow user to visualise maps straight away. Thus, the third prototype was created and it was decided to let the user directly sees the button of each map from the “home page” and ability to click and see whatever necessary information that he or she wishes to see. This prototype is easy to understand and will not confuse the users allowing them to find information straight away [Figure </w:t>
      </w:r>
      <w:r w:rsidR="0016265B">
        <w:rPr>
          <w:lang w:val="en-GB"/>
        </w:rPr>
        <w:t>11</w:t>
      </w:r>
      <w:r>
        <w:rPr>
          <w:lang w:val="en-GB"/>
        </w:rPr>
        <w:t>].</w:t>
      </w:r>
    </w:p>
    <w:p w14:paraId="4BACC37F" w14:textId="77777777" w:rsidR="008D56D8" w:rsidRDefault="008D56D8" w:rsidP="003E0423">
      <w:pPr>
        <w:spacing w:line="360" w:lineRule="auto"/>
        <w:jc w:val="both"/>
        <w:rPr>
          <w:lang w:val="en-GB"/>
        </w:rPr>
      </w:pPr>
    </w:p>
    <w:p w14:paraId="748ACFB1" w14:textId="77777777" w:rsidR="009A60A2" w:rsidRDefault="009A60A2" w:rsidP="008D56D8">
      <w:pPr>
        <w:spacing w:line="360" w:lineRule="auto"/>
        <w:rPr>
          <w:lang w:val="en-GB"/>
        </w:rPr>
      </w:pPr>
      <w:r>
        <w:rPr>
          <w:noProof/>
        </w:rPr>
        <mc:AlternateContent>
          <mc:Choice Requires="wps">
            <w:drawing>
              <wp:anchor distT="0" distB="0" distL="114300" distR="114300" simplePos="0" relativeHeight="251709440" behindDoc="0" locked="0" layoutInCell="1" allowOverlap="1" wp14:anchorId="4C8A1610" wp14:editId="7400FF5C">
                <wp:simplePos x="0" y="0"/>
                <wp:positionH relativeFrom="column">
                  <wp:posOffset>1645920</wp:posOffset>
                </wp:positionH>
                <wp:positionV relativeFrom="paragraph">
                  <wp:posOffset>137795</wp:posOffset>
                </wp:positionV>
                <wp:extent cx="1148715" cy="455295"/>
                <wp:effectExtent l="0" t="0" r="19685" b="27305"/>
                <wp:wrapThrough wrapText="bothSides">
                  <wp:wrapPolygon edited="0">
                    <wp:start x="0" y="0"/>
                    <wp:lineTo x="0" y="21690"/>
                    <wp:lineTo x="21493" y="21690"/>
                    <wp:lineTo x="21493" y="0"/>
                    <wp:lineTo x="0" y="0"/>
                  </wp:wrapPolygon>
                </wp:wrapThrough>
                <wp:docPr id="71" name="Rectangle 71"/>
                <wp:cNvGraphicFramePr/>
                <a:graphic xmlns:a="http://schemas.openxmlformats.org/drawingml/2006/main">
                  <a:graphicData uri="http://schemas.microsoft.com/office/word/2010/wordprocessingShape">
                    <wps:wsp>
                      <wps:cNvSpPr/>
                      <wps:spPr>
                        <a:xfrm>
                          <a:off x="0" y="0"/>
                          <a:ext cx="1148715" cy="4552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366E9B" w14:textId="77777777" w:rsidR="002C7C6E" w:rsidRDefault="002C7C6E" w:rsidP="009A60A2">
                            <w:pPr>
                              <w:jc w:val="center"/>
                            </w:pPr>
                            <w:r>
                              <w:t>About 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8A1610" id="Rectangle 71" o:spid="_x0000_s1041" style="position:absolute;margin-left:129.6pt;margin-top:10.85pt;width:90.45pt;height:35.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" fillcolor="#5b9bd5 [3204]" strokecolor="#1f4d78 [1604]" strokeweight="1pt">
                <v:textbox>
                  <w:txbxContent>
                    <w:p w14:paraId="73366E9B" w14:textId="77777777" w:rsidR="002C7C6E" w:rsidRDefault="002C7C6E" w:rsidP="009A60A2">
                      <w:pPr>
                        <w:jc w:val="center"/>
                      </w:pPr>
                      <w:r>
                        <w:t>About us</w:t>
                      </w:r>
                    </w:p>
                  </w:txbxContent>
                </v:textbox>
                <w10:wrap type="through"/>
              </v:rect>
            </w:pict>
          </mc:Fallback>
        </mc:AlternateContent>
      </w:r>
    </w:p>
    <w:p w14:paraId="0C4EBEE7" w14:textId="6B15EA74" w:rsidR="009A60A2" w:rsidRDefault="009A60A2" w:rsidP="008D56D8">
      <w:pPr>
        <w:spacing w:line="360" w:lineRule="auto"/>
        <w:rPr>
          <w:lang w:val="en-GB"/>
        </w:rPr>
      </w:pPr>
      <w:r>
        <w:rPr>
          <w:noProof/>
        </w:rPr>
        <mc:AlternateContent>
          <mc:Choice Requires="wps">
            <w:drawing>
              <wp:anchor distT="0" distB="0" distL="114300" distR="114300" simplePos="0" relativeHeight="251717632" behindDoc="0" locked="0" layoutInCell="1" allowOverlap="1" wp14:anchorId="6F2CE8B0" wp14:editId="19FF992A">
                <wp:simplePos x="0" y="0"/>
                <wp:positionH relativeFrom="column">
                  <wp:posOffset>508635</wp:posOffset>
                </wp:positionH>
                <wp:positionV relativeFrom="paragraph">
                  <wp:posOffset>105621</wp:posOffset>
                </wp:positionV>
                <wp:extent cx="1143000" cy="796713"/>
                <wp:effectExtent l="0" t="50800" r="76200" b="41910"/>
                <wp:wrapNone/>
                <wp:docPr id="73" name="Straight Arrow Connector 73"/>
                <wp:cNvGraphicFramePr/>
                <a:graphic xmlns:a="http://schemas.openxmlformats.org/drawingml/2006/main">
                  <a:graphicData uri="http://schemas.microsoft.com/office/word/2010/wordprocessingShape">
                    <wps:wsp>
                      <wps:cNvCnPr/>
                      <wps:spPr>
                        <a:xfrm flipV="1">
                          <a:off x="0" y="0"/>
                          <a:ext cx="1143000" cy="7967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0BDC3" id="Straight Arrow Connector 73" o:spid="_x0000_s1026" type="#_x0000_t32" style="position:absolute;margin-left:40.05pt;margin-top:8.3pt;width:90pt;height:62.75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" strokecolor="#5b9bd5 [3204]" strokeweight=".5pt">
                <v:stroke endarrow="block" joinstyle="miter"/>
              </v:shape>
            </w:pict>
          </mc:Fallback>
        </mc:AlternateContent>
      </w:r>
    </w:p>
    <w:p w14:paraId="43FE524C" w14:textId="6CA6AAA1" w:rsidR="009A60A2" w:rsidRDefault="009A60A2" w:rsidP="008D56D8">
      <w:pPr>
        <w:spacing w:line="360" w:lineRule="auto"/>
        <w:rPr>
          <w:lang w:val="en-GB"/>
        </w:rPr>
      </w:pPr>
      <w:r>
        <w:rPr>
          <w:noProof/>
        </w:rPr>
        <mc:AlternateContent>
          <mc:Choice Requires="wps">
            <w:drawing>
              <wp:anchor distT="0" distB="0" distL="114300" distR="114300" simplePos="0" relativeHeight="251711488" behindDoc="0" locked="0" layoutInCell="1" allowOverlap="1" wp14:anchorId="5A3E5DFE" wp14:editId="28F2A6F2">
                <wp:simplePos x="0" y="0"/>
                <wp:positionH relativeFrom="column">
                  <wp:posOffset>1652905</wp:posOffset>
                </wp:positionH>
                <wp:positionV relativeFrom="paragraph">
                  <wp:posOffset>183515</wp:posOffset>
                </wp:positionV>
                <wp:extent cx="1146810" cy="345440"/>
                <wp:effectExtent l="0" t="0" r="21590" b="35560"/>
                <wp:wrapThrough wrapText="bothSides">
                  <wp:wrapPolygon edited="0">
                    <wp:start x="0" y="0"/>
                    <wp:lineTo x="0" y="22235"/>
                    <wp:lineTo x="21528" y="22235"/>
                    <wp:lineTo x="21528" y="0"/>
                    <wp:lineTo x="0" y="0"/>
                  </wp:wrapPolygon>
                </wp:wrapThrough>
                <wp:docPr id="74" name="Rectangle 74"/>
                <wp:cNvGraphicFramePr/>
                <a:graphic xmlns:a="http://schemas.openxmlformats.org/drawingml/2006/main">
                  <a:graphicData uri="http://schemas.microsoft.com/office/word/2010/wordprocessingShape">
                    <wps:wsp>
                      <wps:cNvSpPr/>
                      <wps:spPr>
                        <a:xfrm>
                          <a:off x="0" y="0"/>
                          <a:ext cx="1146810" cy="3454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033157" w14:textId="77777777" w:rsidR="002C7C6E" w:rsidRDefault="002C7C6E" w:rsidP="009A60A2">
                            <w:pPr>
                              <w:jc w:val="center"/>
                            </w:pPr>
                            <w:r>
                              <w:t>Contact 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3E5DFE" id="Rectangle 74" o:spid="_x0000_s1042" style="position:absolute;margin-left:130.15pt;margin-top:14.45pt;width:90.3pt;height:27.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" fillcolor="#5b9bd5 [3204]" strokecolor="#1f4d78 [1604]" strokeweight="1pt">
                <v:textbox>
                  <w:txbxContent>
                    <w:p w14:paraId="72033157" w14:textId="77777777" w:rsidR="002C7C6E" w:rsidRDefault="002C7C6E" w:rsidP="009A60A2">
                      <w:pPr>
                        <w:jc w:val="center"/>
                      </w:pPr>
                      <w:r>
                        <w:t>Contact page</w:t>
                      </w:r>
                    </w:p>
                  </w:txbxContent>
                </v:textbox>
                <w10:wrap type="through"/>
              </v:rect>
            </w:pict>
          </mc:Fallback>
        </mc:AlternateContent>
      </w:r>
    </w:p>
    <w:p w14:paraId="0EA81829" w14:textId="5E55112C" w:rsidR="009A60A2" w:rsidRDefault="009A60A2" w:rsidP="008D56D8">
      <w:pPr>
        <w:spacing w:line="360" w:lineRule="auto"/>
        <w:rPr>
          <w:lang w:val="en-GB"/>
        </w:rPr>
      </w:pPr>
      <w:r>
        <w:rPr>
          <w:noProof/>
        </w:rPr>
        <mc:AlternateContent>
          <mc:Choice Requires="wps">
            <w:drawing>
              <wp:anchor distT="0" distB="0" distL="114300" distR="114300" simplePos="0" relativeHeight="251718656" behindDoc="0" locked="0" layoutInCell="1" allowOverlap="1" wp14:anchorId="3759312E" wp14:editId="65EBC1B0">
                <wp:simplePos x="0" y="0"/>
                <wp:positionH relativeFrom="column">
                  <wp:posOffset>508635</wp:posOffset>
                </wp:positionH>
                <wp:positionV relativeFrom="paragraph">
                  <wp:posOffset>173567</wp:posOffset>
                </wp:positionV>
                <wp:extent cx="1143000" cy="202988"/>
                <wp:effectExtent l="0" t="76200" r="25400" b="26035"/>
                <wp:wrapNone/>
                <wp:docPr id="78" name="Straight Arrow Connector 78"/>
                <wp:cNvGraphicFramePr/>
                <a:graphic xmlns:a="http://schemas.openxmlformats.org/drawingml/2006/main">
                  <a:graphicData uri="http://schemas.microsoft.com/office/word/2010/wordprocessingShape">
                    <wps:wsp>
                      <wps:cNvCnPr/>
                      <wps:spPr>
                        <a:xfrm flipV="1">
                          <a:off x="0" y="0"/>
                          <a:ext cx="1143000" cy="2029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31D3AD" id="Straight Arrow Connector 78" o:spid="_x0000_s1026" type="#_x0000_t32" style="position:absolute;margin-left:40.05pt;margin-top:13.65pt;width:90pt;height:16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" strokecolor="#5b9bd5 [3204]" strokeweight=".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575EA981" wp14:editId="38903053">
                <wp:simplePos x="0" y="0"/>
                <wp:positionH relativeFrom="column">
                  <wp:posOffset>-178435</wp:posOffset>
                </wp:positionH>
                <wp:positionV relativeFrom="paragraph">
                  <wp:posOffset>146050</wp:posOffset>
                </wp:positionV>
                <wp:extent cx="678180" cy="569595"/>
                <wp:effectExtent l="0" t="0" r="33020" b="14605"/>
                <wp:wrapThrough wrapText="bothSides">
                  <wp:wrapPolygon edited="0">
                    <wp:start x="0" y="0"/>
                    <wp:lineTo x="0" y="21191"/>
                    <wp:lineTo x="21843" y="21191"/>
                    <wp:lineTo x="21843" y="0"/>
                    <wp:lineTo x="0" y="0"/>
                  </wp:wrapPolygon>
                </wp:wrapThrough>
                <wp:docPr id="75" name="Rectangle 75"/>
                <wp:cNvGraphicFramePr/>
                <a:graphic xmlns:a="http://schemas.openxmlformats.org/drawingml/2006/main">
                  <a:graphicData uri="http://schemas.microsoft.com/office/word/2010/wordprocessingShape">
                    <wps:wsp>
                      <wps:cNvSpPr/>
                      <wps:spPr>
                        <a:xfrm>
                          <a:off x="0" y="0"/>
                          <a:ext cx="678180" cy="5695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1BF22D" w14:textId="77777777" w:rsidR="002C7C6E" w:rsidRDefault="002C7C6E" w:rsidP="009A60A2">
                            <w:pPr>
                              <w:jc w:val="center"/>
                            </w:pPr>
                            <w:r>
                              <w:t>Home</w:t>
                            </w:r>
                          </w:p>
                          <w:p w14:paraId="74266D0E" w14:textId="77777777" w:rsidR="002C7C6E" w:rsidRDefault="002C7C6E" w:rsidP="009A60A2">
                            <w:pPr>
                              <w:jc w:val="center"/>
                            </w:pPr>
                            <w:r>
                              <w:t>page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5EA981" id="Rectangle 75" o:spid="_x0000_s1043" style="position:absolute;margin-left:-14.05pt;margin-top:11.5pt;width:53.4pt;height:44.8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" fillcolor="#5b9bd5 [3204]" strokecolor="#1f4d78 [1604]" strokeweight="1pt">
                <v:textbox>
                  <w:txbxContent>
                    <w:p w14:paraId="3D1BF22D" w14:textId="77777777" w:rsidR="002C7C6E" w:rsidRDefault="002C7C6E" w:rsidP="009A60A2">
                      <w:pPr>
                        <w:jc w:val="center"/>
                      </w:pPr>
                      <w:r>
                        <w:t>Home</w:t>
                      </w:r>
                    </w:p>
                    <w:p w14:paraId="74266D0E" w14:textId="77777777" w:rsidR="002C7C6E" w:rsidRDefault="002C7C6E" w:rsidP="009A60A2">
                      <w:pPr>
                        <w:jc w:val="center"/>
                      </w:pPr>
                      <w:r>
                        <w:t>page</w:t>
                      </w:r>
                    </w:p>
                  </w:txbxContent>
                </v:textbox>
                <w10:wrap type="through"/>
              </v:rect>
            </w:pict>
          </mc:Fallback>
        </mc:AlternateContent>
      </w:r>
    </w:p>
    <w:p w14:paraId="61B39B9C" w14:textId="523FB1E5" w:rsidR="009A60A2" w:rsidRDefault="009A60A2" w:rsidP="008D56D8">
      <w:pPr>
        <w:spacing w:line="360" w:lineRule="auto"/>
        <w:rPr>
          <w:lang w:val="en-GB"/>
        </w:rPr>
      </w:pPr>
      <w:r>
        <w:rPr>
          <w:noProof/>
        </w:rPr>
        <mc:AlternateContent>
          <mc:Choice Requires="wps">
            <w:drawing>
              <wp:anchor distT="0" distB="0" distL="114300" distR="114300" simplePos="0" relativeHeight="251721728" behindDoc="0" locked="0" layoutInCell="1" allowOverlap="1" wp14:anchorId="7A868A22" wp14:editId="77DBA07B">
                <wp:simplePos x="0" y="0"/>
                <wp:positionH relativeFrom="column">
                  <wp:posOffset>508000</wp:posOffset>
                </wp:positionH>
                <wp:positionV relativeFrom="paragraph">
                  <wp:posOffset>116205</wp:posOffset>
                </wp:positionV>
                <wp:extent cx="1143635" cy="1369060"/>
                <wp:effectExtent l="0" t="0" r="75565" b="78740"/>
                <wp:wrapNone/>
                <wp:docPr id="84" name="Straight Arrow Connector 84"/>
                <wp:cNvGraphicFramePr/>
                <a:graphic xmlns:a="http://schemas.openxmlformats.org/drawingml/2006/main">
                  <a:graphicData uri="http://schemas.microsoft.com/office/word/2010/wordprocessingShape">
                    <wps:wsp>
                      <wps:cNvCnPr/>
                      <wps:spPr>
                        <a:xfrm>
                          <a:off x="0" y="0"/>
                          <a:ext cx="1143635" cy="13690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982356" id="Straight Arrow Connector 84" o:spid="_x0000_s1026" type="#_x0000_t32" style="position:absolute;margin-left:40pt;margin-top:9.15pt;width:90.05pt;height:107.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" strokecolor="#5b9bd5 [3204]" strokeweight=".5pt">
                <v:stroke endarrow="block" joinstyle="miter"/>
              </v:shape>
            </w:pict>
          </mc:Fallback>
        </mc:AlternateContent>
      </w:r>
      <w:r>
        <w:rPr>
          <w:noProof/>
        </w:rPr>
        <mc:AlternateContent>
          <mc:Choice Requires="wps">
            <w:drawing>
              <wp:anchor distT="0" distB="0" distL="114300" distR="114300" simplePos="0" relativeHeight="251720704" behindDoc="0" locked="0" layoutInCell="1" allowOverlap="1" wp14:anchorId="7EC17B68" wp14:editId="2DCB1DCF">
                <wp:simplePos x="0" y="0"/>
                <wp:positionH relativeFrom="column">
                  <wp:posOffset>508635</wp:posOffset>
                </wp:positionH>
                <wp:positionV relativeFrom="paragraph">
                  <wp:posOffset>113665</wp:posOffset>
                </wp:positionV>
                <wp:extent cx="1143000" cy="799888"/>
                <wp:effectExtent l="0" t="0" r="76200" b="64135"/>
                <wp:wrapNone/>
                <wp:docPr id="82" name="Straight Arrow Connector 82"/>
                <wp:cNvGraphicFramePr/>
                <a:graphic xmlns:a="http://schemas.openxmlformats.org/drawingml/2006/main">
                  <a:graphicData uri="http://schemas.microsoft.com/office/word/2010/wordprocessingShape">
                    <wps:wsp>
                      <wps:cNvCnPr/>
                      <wps:spPr>
                        <a:xfrm>
                          <a:off x="0" y="0"/>
                          <a:ext cx="1143000" cy="7998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01B49D" id="Straight Arrow Connector 82" o:spid="_x0000_s1026" type="#_x0000_t32" style="position:absolute;margin-left:40.05pt;margin-top:8.95pt;width:90pt;height:63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" strokecolor="#5b9bd5 [3204]" strokeweight=".5pt">
                <v:stroke endarrow="block" joinstyle="miter"/>
              </v:shape>
            </w:pict>
          </mc:Fallback>
        </mc:AlternateContent>
      </w:r>
      <w:r>
        <w:rPr>
          <w:noProof/>
        </w:rPr>
        <mc:AlternateContent>
          <mc:Choice Requires="wps">
            <w:drawing>
              <wp:anchor distT="0" distB="0" distL="114300" distR="114300" simplePos="0" relativeHeight="251719680" behindDoc="0" locked="0" layoutInCell="1" allowOverlap="1" wp14:anchorId="0B6B4F22" wp14:editId="42FBE5AC">
                <wp:simplePos x="0" y="0"/>
                <wp:positionH relativeFrom="column">
                  <wp:posOffset>508635</wp:posOffset>
                </wp:positionH>
                <wp:positionV relativeFrom="paragraph">
                  <wp:posOffset>113664</wp:posOffset>
                </wp:positionV>
                <wp:extent cx="1143000" cy="228177"/>
                <wp:effectExtent l="0" t="0" r="76200" b="102235"/>
                <wp:wrapNone/>
                <wp:docPr id="77" name="Straight Arrow Connector 77"/>
                <wp:cNvGraphicFramePr/>
                <a:graphic xmlns:a="http://schemas.openxmlformats.org/drawingml/2006/main">
                  <a:graphicData uri="http://schemas.microsoft.com/office/word/2010/wordprocessingShape">
                    <wps:wsp>
                      <wps:cNvCnPr/>
                      <wps:spPr>
                        <a:xfrm>
                          <a:off x="0" y="0"/>
                          <a:ext cx="1143000" cy="2281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22CD16" id="Straight Arrow Connector 77" o:spid="_x0000_s1026" type="#_x0000_t32" style="position:absolute;margin-left:40.05pt;margin-top:8.95pt;width:90pt;height:17.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" strokecolor="#5b9bd5 [3204]" strokeweight=".5pt">
                <v:stroke endarrow="block" joinstyle="miter"/>
              </v:shape>
            </w:pict>
          </mc:Fallback>
        </mc:AlternateContent>
      </w:r>
      <w:r>
        <w:rPr>
          <w:noProof/>
        </w:rPr>
        <mc:AlternateContent>
          <mc:Choice Requires="wps">
            <w:drawing>
              <wp:anchor distT="0" distB="0" distL="114300" distR="114300" simplePos="0" relativeHeight="251715584" behindDoc="0" locked="0" layoutInCell="1" allowOverlap="1" wp14:anchorId="28A1969C" wp14:editId="709882BE">
                <wp:simplePos x="0" y="0"/>
                <wp:positionH relativeFrom="column">
                  <wp:posOffset>1651000</wp:posOffset>
                </wp:positionH>
                <wp:positionV relativeFrom="paragraph">
                  <wp:posOffset>113665</wp:posOffset>
                </wp:positionV>
                <wp:extent cx="1147445" cy="460375"/>
                <wp:effectExtent l="0" t="0" r="20955" b="22225"/>
                <wp:wrapThrough wrapText="bothSides">
                  <wp:wrapPolygon edited="0">
                    <wp:start x="0" y="0"/>
                    <wp:lineTo x="0" y="21451"/>
                    <wp:lineTo x="21516" y="21451"/>
                    <wp:lineTo x="21516" y="0"/>
                    <wp:lineTo x="0" y="0"/>
                  </wp:wrapPolygon>
                </wp:wrapThrough>
                <wp:docPr id="72" name="Rectangle 72"/>
                <wp:cNvGraphicFramePr/>
                <a:graphic xmlns:a="http://schemas.openxmlformats.org/drawingml/2006/main">
                  <a:graphicData uri="http://schemas.microsoft.com/office/word/2010/wordprocessingShape">
                    <wps:wsp>
                      <wps:cNvSpPr/>
                      <wps:spPr>
                        <a:xfrm>
                          <a:off x="0" y="0"/>
                          <a:ext cx="1147445" cy="460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E20EE" w14:textId="77777777" w:rsidR="002C7C6E" w:rsidRDefault="002C7C6E" w:rsidP="009A60A2">
                            <w:pPr>
                              <w:jc w:val="center"/>
                            </w:pPr>
                            <w:r>
                              <w:t>First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A1969C" id="Rectangle 72" o:spid="_x0000_s1044" style="position:absolute;margin-left:130pt;margin-top:8.95pt;width:90.35pt;height:36.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" fillcolor="#5b9bd5 [3204]" strokecolor="#1f4d78 [1604]" strokeweight="1pt">
                <v:textbox>
                  <w:txbxContent>
                    <w:p w14:paraId="0A3E20EE" w14:textId="77777777" w:rsidR="002C7C6E" w:rsidRDefault="002C7C6E" w:rsidP="009A60A2">
                      <w:pPr>
                        <w:jc w:val="center"/>
                      </w:pPr>
                      <w:r>
                        <w:t>First dose data</w:t>
                      </w:r>
                    </w:p>
                  </w:txbxContent>
                </v:textbox>
                <w10:wrap type="through"/>
              </v:rect>
            </w:pict>
          </mc:Fallback>
        </mc:AlternateContent>
      </w:r>
    </w:p>
    <w:p w14:paraId="42658AC9" w14:textId="43A62743" w:rsidR="009A60A2" w:rsidRDefault="009A60A2" w:rsidP="008D56D8">
      <w:pPr>
        <w:spacing w:line="360" w:lineRule="auto"/>
        <w:rPr>
          <w:lang w:val="en-GB"/>
        </w:rPr>
      </w:pPr>
    </w:p>
    <w:p w14:paraId="7D28DDFA" w14:textId="6CA83877" w:rsidR="009A60A2" w:rsidRDefault="009A60A2" w:rsidP="008D56D8">
      <w:pPr>
        <w:rPr>
          <w:lang w:val="en-GB"/>
        </w:rPr>
      </w:pPr>
      <w:r>
        <w:rPr>
          <w:noProof/>
        </w:rPr>
        <mc:AlternateContent>
          <mc:Choice Requires="wps">
            <w:drawing>
              <wp:anchor distT="0" distB="0" distL="114300" distR="114300" simplePos="0" relativeHeight="251716608" behindDoc="0" locked="0" layoutInCell="1" allowOverlap="1" wp14:anchorId="60D831D0" wp14:editId="7695C791">
                <wp:simplePos x="0" y="0"/>
                <wp:positionH relativeFrom="column">
                  <wp:posOffset>1654175</wp:posOffset>
                </wp:positionH>
                <wp:positionV relativeFrom="paragraph">
                  <wp:posOffset>163195</wp:posOffset>
                </wp:positionV>
                <wp:extent cx="1141095" cy="459740"/>
                <wp:effectExtent l="0" t="0" r="27305" b="22860"/>
                <wp:wrapThrough wrapText="bothSides">
                  <wp:wrapPolygon edited="0">
                    <wp:start x="0" y="0"/>
                    <wp:lineTo x="0" y="21481"/>
                    <wp:lineTo x="21636" y="21481"/>
                    <wp:lineTo x="21636" y="0"/>
                    <wp:lineTo x="0" y="0"/>
                  </wp:wrapPolygon>
                </wp:wrapThrough>
                <wp:docPr id="80" name="Rectangle 80"/>
                <wp:cNvGraphicFramePr/>
                <a:graphic xmlns:a="http://schemas.openxmlformats.org/drawingml/2006/main">
                  <a:graphicData uri="http://schemas.microsoft.com/office/word/2010/wordprocessingShape">
                    <wps:wsp>
                      <wps:cNvSpPr/>
                      <wps:spPr>
                        <a:xfrm>
                          <a:off x="0" y="0"/>
                          <a:ext cx="1141095" cy="4597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F8B556" w14:textId="77777777" w:rsidR="002C7C6E" w:rsidRDefault="002C7C6E" w:rsidP="009A60A2">
                            <w:pPr>
                              <w:jc w:val="center"/>
                            </w:pPr>
                            <w:r>
                              <w:t>Second dose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D831D0" id="Rectangle 80" o:spid="_x0000_s1045" style="position:absolute;margin-left:130.25pt;margin-top:12.85pt;width:89.85pt;height:36.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" fillcolor="#5b9bd5 [3204]" strokecolor="#1f4d78 [1604]" strokeweight="1pt">
                <v:textbox>
                  <w:txbxContent>
                    <w:p w14:paraId="02F8B556" w14:textId="77777777" w:rsidR="002C7C6E" w:rsidRDefault="002C7C6E" w:rsidP="009A60A2">
                      <w:pPr>
                        <w:jc w:val="center"/>
                      </w:pPr>
                      <w:r>
                        <w:t>Second dose data</w:t>
                      </w:r>
                    </w:p>
                  </w:txbxContent>
                </v:textbox>
                <w10:wrap type="through"/>
              </v:rect>
            </w:pict>
          </mc:Fallback>
        </mc:AlternateContent>
      </w:r>
    </w:p>
    <w:p w14:paraId="23D8B862" w14:textId="28179280" w:rsidR="009A60A2" w:rsidRDefault="009A60A2" w:rsidP="008D56D8">
      <w:pPr>
        <w:rPr>
          <w:lang w:val="en-GB"/>
        </w:rPr>
      </w:pPr>
    </w:p>
    <w:p w14:paraId="4C26451E" w14:textId="543D0C40" w:rsidR="009A60A2" w:rsidRDefault="009A60A2" w:rsidP="008D56D8">
      <w:pPr>
        <w:rPr>
          <w:lang w:val="en-GB"/>
        </w:rPr>
      </w:pPr>
    </w:p>
    <w:p w14:paraId="576457A9" w14:textId="23D0368D" w:rsidR="009A60A2" w:rsidRDefault="009A60A2" w:rsidP="008D56D8">
      <w:pPr>
        <w:rPr>
          <w:lang w:val="en-GB"/>
        </w:rPr>
      </w:pPr>
    </w:p>
    <w:p w14:paraId="2B472063" w14:textId="556A59D6" w:rsidR="009A60A2" w:rsidRDefault="009A60A2" w:rsidP="008D56D8">
      <w:pPr>
        <w:rPr>
          <w:lang w:val="en-GB"/>
        </w:rPr>
      </w:pPr>
      <w:r>
        <w:rPr>
          <w:noProof/>
        </w:rPr>
        <mc:AlternateContent>
          <mc:Choice Requires="wps">
            <w:drawing>
              <wp:anchor distT="0" distB="0" distL="114300" distR="114300" simplePos="0" relativeHeight="251713536" behindDoc="0" locked="0" layoutInCell="1" allowOverlap="1" wp14:anchorId="1CC676F9" wp14:editId="52414F4C">
                <wp:simplePos x="0" y="0"/>
                <wp:positionH relativeFrom="column">
                  <wp:posOffset>1651635</wp:posOffset>
                </wp:positionH>
                <wp:positionV relativeFrom="paragraph">
                  <wp:posOffset>29845</wp:posOffset>
                </wp:positionV>
                <wp:extent cx="1141095" cy="462280"/>
                <wp:effectExtent l="0" t="0" r="27305" b="20320"/>
                <wp:wrapThrough wrapText="bothSides">
                  <wp:wrapPolygon edited="0">
                    <wp:start x="0" y="0"/>
                    <wp:lineTo x="0" y="21363"/>
                    <wp:lineTo x="21636" y="21363"/>
                    <wp:lineTo x="21636" y="0"/>
                    <wp:lineTo x="0" y="0"/>
                  </wp:wrapPolygon>
                </wp:wrapThrough>
                <wp:docPr id="85" name="Rectangle 85"/>
                <wp:cNvGraphicFramePr/>
                <a:graphic xmlns:a="http://schemas.openxmlformats.org/drawingml/2006/main">
                  <a:graphicData uri="http://schemas.microsoft.com/office/word/2010/wordprocessingShape">
                    <wps:wsp>
                      <wps:cNvSpPr/>
                      <wps:spPr>
                        <a:xfrm>
                          <a:off x="0" y="0"/>
                          <a:ext cx="1141095" cy="462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599D1A" w14:textId="0AB3312A" w:rsidR="002C7C6E" w:rsidRDefault="002C7C6E" w:rsidP="009A60A2">
                            <w:pPr>
                              <w:jc w:val="center"/>
                            </w:pPr>
                            <w:r>
                              <w:t>Hib primary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C676F9" id="Rectangle 85" o:spid="_x0000_s1046" style="position:absolute;margin-left:130.05pt;margin-top:2.35pt;width:89.85pt;height:36.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" fillcolor="#5b9bd5 [3204]" strokecolor="#1f4d78 [1604]" strokeweight="1pt">
                <v:textbox>
                  <w:txbxContent>
                    <w:p w14:paraId="31599D1A" w14:textId="0AB3312A" w:rsidR="002C7C6E" w:rsidRDefault="002C7C6E" w:rsidP="009A60A2">
                      <w:pPr>
                        <w:jc w:val="center"/>
                      </w:pPr>
                      <w:r>
                        <w:t>Hib primary data</w:t>
                      </w:r>
                    </w:p>
                  </w:txbxContent>
                </v:textbox>
                <w10:wrap type="through"/>
              </v:rect>
            </w:pict>
          </mc:Fallback>
        </mc:AlternateContent>
      </w:r>
    </w:p>
    <w:p w14:paraId="62B2422A" w14:textId="77777777" w:rsidR="009A60A2" w:rsidRDefault="009A60A2" w:rsidP="008D56D8">
      <w:pPr>
        <w:rPr>
          <w:lang w:val="en-GB"/>
        </w:rPr>
      </w:pPr>
    </w:p>
    <w:p w14:paraId="6BA13B0B" w14:textId="77777777" w:rsidR="009A60A2" w:rsidRDefault="009A60A2" w:rsidP="008D56D8">
      <w:pPr>
        <w:rPr>
          <w:lang w:val="en-GB"/>
        </w:rPr>
      </w:pPr>
    </w:p>
    <w:p w14:paraId="23630384" w14:textId="77777777" w:rsidR="009A60A2" w:rsidRDefault="009A60A2" w:rsidP="009A60A2">
      <w:pPr>
        <w:rPr>
          <w:lang w:val="en-GB"/>
        </w:rPr>
      </w:pPr>
    </w:p>
    <w:p w14:paraId="288AB5CC" w14:textId="77777777" w:rsidR="009A60A2" w:rsidRDefault="009A60A2" w:rsidP="009A60A2">
      <w:pPr>
        <w:rPr>
          <w:lang w:val="en-GB"/>
        </w:rPr>
      </w:pPr>
    </w:p>
    <w:p w14:paraId="09BF13F9" w14:textId="695A8BF4" w:rsidR="00DB3524" w:rsidRPr="008D56D8" w:rsidRDefault="003E0423" w:rsidP="008D56D8">
      <w:pPr>
        <w:jc w:val="center"/>
        <w:rPr>
          <w:lang w:val="en-GB"/>
        </w:rPr>
      </w:pPr>
      <w:r>
        <w:rPr>
          <w:lang w:val="en-GB"/>
        </w:rPr>
        <w:t>[Fig</w:t>
      </w:r>
      <w:r w:rsidR="0016265B">
        <w:rPr>
          <w:lang w:val="en-GB"/>
        </w:rPr>
        <w:t xml:space="preserve"> 11</w:t>
      </w:r>
      <w:r>
        <w:rPr>
          <w:lang w:val="en-GB"/>
        </w:rPr>
        <w:t>]</w:t>
      </w:r>
    </w:p>
    <w:p w14:paraId="44250D5E" w14:textId="38C465E0" w:rsidR="00CA0146" w:rsidRPr="00B80442" w:rsidRDefault="00B80442" w:rsidP="00CA0146">
      <w:pPr>
        <w:pStyle w:val="Heading2"/>
        <w:numPr>
          <w:ilvl w:val="0"/>
          <w:numId w:val="0"/>
        </w:numPr>
        <w:spacing w:line="360" w:lineRule="auto"/>
        <w:rPr>
          <w:rFonts w:ascii="Times New Roman" w:hAnsi="Times New Roman" w:cs="Times New Roman"/>
          <w:b/>
          <w:color w:val="000000" w:themeColor="text1"/>
          <w:sz w:val="28"/>
          <w:szCs w:val="28"/>
        </w:rPr>
      </w:pPr>
      <w:r w:rsidRPr="00B80442">
        <w:rPr>
          <w:rFonts w:ascii="Times New Roman" w:hAnsi="Times New Roman" w:cs="Times New Roman"/>
          <w:b/>
          <w:color w:val="000000" w:themeColor="text1"/>
          <w:sz w:val="28"/>
          <w:szCs w:val="28"/>
        </w:rPr>
        <w:lastRenderedPageBreak/>
        <w:t>Chapter 6- Implementation</w:t>
      </w:r>
    </w:p>
    <w:p w14:paraId="3C973EE8" w14:textId="11552878" w:rsidR="00FA6653" w:rsidRPr="00FA6653" w:rsidRDefault="00FA6653" w:rsidP="00FA6653">
      <w:pPr>
        <w:spacing w:line="360" w:lineRule="auto"/>
        <w:jc w:val="both"/>
        <w:rPr>
          <w:rFonts w:eastAsia="Times New Roman"/>
          <w:b/>
        </w:rPr>
      </w:pPr>
      <w:r w:rsidRPr="00FA6653">
        <w:rPr>
          <w:rFonts w:eastAsia="Times New Roman"/>
          <w:b/>
        </w:rPr>
        <w:t>6.1 Gathering of Data</w:t>
      </w:r>
    </w:p>
    <w:p w14:paraId="0900EF64" w14:textId="04873ABF" w:rsidR="00B80442" w:rsidRPr="00FA6653" w:rsidRDefault="00B80442" w:rsidP="00FA6653">
      <w:pPr>
        <w:spacing w:line="360" w:lineRule="auto"/>
        <w:jc w:val="both"/>
        <w:rPr>
          <w:rFonts w:eastAsia="Times New Roman"/>
        </w:rPr>
      </w:pPr>
      <w:r w:rsidRPr="00FA6653">
        <w:rPr>
          <w:rFonts w:eastAsia="Times New Roman"/>
        </w:rPr>
        <w:t>This study tends to collect data from reliable sources; Health Map Wales website was cons</w:t>
      </w:r>
      <w:r w:rsidR="0016265B">
        <w:rPr>
          <w:rFonts w:eastAsia="Times New Roman"/>
        </w:rPr>
        <w:t>idered (Figure 12</w:t>
      </w:r>
      <w:r w:rsidRPr="00FA6653">
        <w:rPr>
          <w:rFonts w:eastAsia="Times New Roman"/>
        </w:rPr>
        <w:t xml:space="preserve">) to get </w:t>
      </w:r>
      <w:proofErr w:type="spellStart"/>
      <w:r w:rsidRPr="00FA6653">
        <w:rPr>
          <w:rFonts w:eastAsia="Times New Roman"/>
        </w:rPr>
        <w:t>immunisation</w:t>
      </w:r>
      <w:proofErr w:type="spellEnd"/>
      <w:r w:rsidRPr="00FA6653">
        <w:rPr>
          <w:rFonts w:eastAsia="Times New Roman"/>
        </w:rPr>
        <w:t xml:space="preserve"> data based on different areas of Swansea. It is NHS Wales informatics service that provide a wide range of data about Welsh residents including hospital admission, child health and mortality by area whilst make comparison at loc</w:t>
      </w:r>
      <w:r w:rsidR="0016265B">
        <w:rPr>
          <w:rFonts w:eastAsia="Times New Roman"/>
        </w:rPr>
        <w:t>al and national levels (Figure 13</w:t>
      </w:r>
      <w:r w:rsidRPr="00FA6653">
        <w:rPr>
          <w:rFonts w:eastAsia="Times New Roman"/>
        </w:rPr>
        <w:t>).</w:t>
      </w:r>
    </w:p>
    <w:p w14:paraId="03EC81E9" w14:textId="77777777" w:rsidR="00B80442" w:rsidRPr="00FA6653" w:rsidRDefault="00B80442" w:rsidP="00FA6653">
      <w:pPr>
        <w:pStyle w:val="ListParagraph"/>
        <w:spacing w:line="360" w:lineRule="auto"/>
        <w:ind w:left="360"/>
        <w:jc w:val="center"/>
        <w:rPr>
          <w:rFonts w:ascii="Times New Roman" w:eastAsia="Times New Roman" w:hAnsi="Times New Roman" w:cs="Times New Roman"/>
          <w:sz w:val="24"/>
          <w:szCs w:val="24"/>
        </w:rPr>
      </w:pPr>
    </w:p>
    <w:p w14:paraId="23406C10" w14:textId="77777777" w:rsidR="00B80442" w:rsidRPr="00FA6653" w:rsidRDefault="00B80442" w:rsidP="00FA6653">
      <w:pPr>
        <w:pStyle w:val="ListParagraph"/>
        <w:ind w:left="360"/>
        <w:jc w:val="center"/>
        <w:rPr>
          <w:rFonts w:ascii="Times New Roman" w:eastAsia="Times New Roman" w:hAnsi="Times New Roman" w:cs="Times New Roman"/>
          <w:sz w:val="24"/>
          <w:szCs w:val="24"/>
        </w:rPr>
      </w:pPr>
    </w:p>
    <w:p w14:paraId="797E5FED" w14:textId="77777777" w:rsidR="00B80442" w:rsidRPr="00FA6653" w:rsidRDefault="00B80442" w:rsidP="00FA6653">
      <w:pPr>
        <w:pStyle w:val="ListParagraph"/>
        <w:ind w:left="360"/>
        <w:jc w:val="center"/>
        <w:rPr>
          <w:rFonts w:ascii="Times New Roman" w:eastAsia="Times New Roman" w:hAnsi="Times New Roman" w:cs="Times New Roman"/>
          <w:sz w:val="24"/>
          <w:szCs w:val="24"/>
        </w:rPr>
      </w:pPr>
      <w:r w:rsidRPr="00FA6653">
        <w:rPr>
          <w:rFonts w:ascii="Times New Roman" w:eastAsia="Times New Roman" w:hAnsi="Times New Roman" w:cs="Times New Roman"/>
          <w:noProof/>
          <w:sz w:val="24"/>
          <w:szCs w:val="24"/>
          <w:lang w:val="en-US"/>
        </w:rPr>
        <w:drawing>
          <wp:inline distT="0" distB="0" distL="0" distR="0" wp14:anchorId="21B86D2B" wp14:editId="3B40BC4D">
            <wp:extent cx="5725160" cy="758825"/>
            <wp:effectExtent l="0" t="0" r="0" b="3175"/>
            <wp:docPr id="7" name="Picture 7" descr="/Users/parvanehsafari/Desktop/Screen Shot 2017-03-28 at 00.37.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parvanehsafari/Desktop/Screen Shot 2017-03-28 at 00.37.03.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5160" cy="758825"/>
                    </a:xfrm>
                    <a:prstGeom prst="rect">
                      <a:avLst/>
                    </a:prstGeom>
                    <a:noFill/>
                    <a:ln>
                      <a:noFill/>
                    </a:ln>
                  </pic:spPr>
                </pic:pic>
              </a:graphicData>
            </a:graphic>
          </wp:inline>
        </w:drawing>
      </w:r>
    </w:p>
    <w:p w14:paraId="0032F732" w14:textId="77777777" w:rsidR="00B80442" w:rsidRPr="00FA6653" w:rsidRDefault="00B80442" w:rsidP="00FA6653">
      <w:pPr>
        <w:pStyle w:val="ListParagraph"/>
        <w:ind w:left="360"/>
        <w:jc w:val="center"/>
        <w:rPr>
          <w:rFonts w:ascii="Times New Roman" w:eastAsia="Times New Roman" w:hAnsi="Times New Roman" w:cs="Times New Roman"/>
          <w:sz w:val="24"/>
          <w:szCs w:val="24"/>
        </w:rPr>
      </w:pPr>
    </w:p>
    <w:p w14:paraId="3E41E273" w14:textId="77777777" w:rsidR="00B80442" w:rsidRPr="00FA6653" w:rsidRDefault="00B80442" w:rsidP="00FA6653">
      <w:pPr>
        <w:pStyle w:val="ListParagraph"/>
        <w:ind w:left="360"/>
        <w:jc w:val="center"/>
        <w:rPr>
          <w:rFonts w:ascii="Times New Roman" w:eastAsia="Times New Roman" w:hAnsi="Times New Roman" w:cs="Times New Roman"/>
          <w:sz w:val="24"/>
          <w:szCs w:val="24"/>
        </w:rPr>
      </w:pPr>
    </w:p>
    <w:p w14:paraId="009932D8" w14:textId="47552D32" w:rsidR="00B80442" w:rsidRPr="00FA6653" w:rsidRDefault="0016265B" w:rsidP="00FA6653">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12</w:t>
      </w:r>
      <w:r w:rsidR="00B80442" w:rsidRPr="00FA6653">
        <w:rPr>
          <w:rFonts w:ascii="Times New Roman" w:hAnsi="Times New Roman" w:cs="Times New Roman"/>
          <w:sz w:val="24"/>
          <w:szCs w:val="24"/>
        </w:rPr>
        <w:t>]</w:t>
      </w:r>
    </w:p>
    <w:p w14:paraId="10403AE6" w14:textId="77777777" w:rsidR="00B80442" w:rsidRPr="00FA6653" w:rsidRDefault="00B80442" w:rsidP="00FA6653">
      <w:pPr>
        <w:pStyle w:val="ListParagraph"/>
        <w:spacing w:line="360" w:lineRule="auto"/>
        <w:ind w:left="360"/>
        <w:jc w:val="center"/>
        <w:rPr>
          <w:rFonts w:ascii="Times New Roman" w:hAnsi="Times New Roman" w:cs="Times New Roman"/>
          <w:sz w:val="24"/>
          <w:szCs w:val="24"/>
        </w:rPr>
      </w:pPr>
    </w:p>
    <w:p w14:paraId="0B204667" w14:textId="181E0262" w:rsidR="00B80442" w:rsidRPr="00FA6653" w:rsidRDefault="00B80442" w:rsidP="00FA6653">
      <w:pPr>
        <w:pStyle w:val="ListParagraph"/>
        <w:spacing w:line="360" w:lineRule="auto"/>
        <w:ind w:left="360"/>
        <w:jc w:val="center"/>
        <w:rPr>
          <w:rFonts w:ascii="Times New Roman" w:hAnsi="Times New Roman" w:cs="Times New Roman"/>
          <w:sz w:val="24"/>
          <w:szCs w:val="24"/>
        </w:rPr>
      </w:pPr>
      <w:r w:rsidRPr="00FA6653">
        <w:rPr>
          <w:rFonts w:ascii="Times New Roman" w:hAnsi="Times New Roman" w:cs="Times New Roman"/>
          <w:noProof/>
          <w:sz w:val="24"/>
          <w:szCs w:val="24"/>
          <w:lang w:val="en-US"/>
        </w:rPr>
        <w:drawing>
          <wp:inline distT="0" distB="0" distL="0" distR="0" wp14:anchorId="3D8499DC" wp14:editId="230F5621">
            <wp:extent cx="2191000" cy="3005389"/>
            <wp:effectExtent l="0" t="0" r="0" b="0"/>
            <wp:docPr id="9" name="Picture 9" descr="/Users/parvanehsafari/Desktop/Screen Shot 2017-03-28 at 00.50.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parvanehsafari/Desktop/Screen Shot 2017-03-28 at 00.50.37.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flipH="1" flipV="1">
                      <a:off x="0" y="0"/>
                      <a:ext cx="2345216" cy="3216927"/>
                    </a:xfrm>
                    <a:prstGeom prst="rect">
                      <a:avLst/>
                    </a:prstGeom>
                    <a:noFill/>
                    <a:ln>
                      <a:noFill/>
                    </a:ln>
                  </pic:spPr>
                </pic:pic>
              </a:graphicData>
            </a:graphic>
          </wp:inline>
        </w:drawing>
      </w:r>
      <w:r w:rsidR="00FA6653" w:rsidRPr="00FA6653">
        <w:rPr>
          <w:rFonts w:ascii="Times New Roman" w:hAnsi="Times New Roman" w:cs="Times New Roman"/>
          <w:sz w:val="24"/>
          <w:szCs w:val="24"/>
        </w:rPr>
        <w:t xml:space="preserve">              </w:t>
      </w:r>
      <w:r w:rsidRPr="00FA6653">
        <w:rPr>
          <w:rFonts w:ascii="Times New Roman" w:hAnsi="Times New Roman" w:cs="Times New Roman"/>
          <w:noProof/>
          <w:sz w:val="24"/>
          <w:szCs w:val="24"/>
          <w:lang w:val="en-US"/>
        </w:rPr>
        <w:drawing>
          <wp:inline distT="0" distB="0" distL="0" distR="0" wp14:anchorId="1E67F539" wp14:editId="15375F41">
            <wp:extent cx="2214253" cy="3002801"/>
            <wp:effectExtent l="0" t="0" r="0" b="0"/>
            <wp:docPr id="10" name="Picture 10" descr="/Users/parvanehsafari/Desktop/Screen Shot 2017-03-27 at 16.23.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parvanehsafari/Desktop/Screen Shot 2017-03-27 at 16.23.02.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57273" cy="3061141"/>
                    </a:xfrm>
                    <a:prstGeom prst="rect">
                      <a:avLst/>
                    </a:prstGeom>
                    <a:noFill/>
                    <a:ln>
                      <a:noFill/>
                    </a:ln>
                  </pic:spPr>
                </pic:pic>
              </a:graphicData>
            </a:graphic>
          </wp:inline>
        </w:drawing>
      </w:r>
    </w:p>
    <w:p w14:paraId="703988E9" w14:textId="77777777" w:rsidR="00B80442" w:rsidRPr="00FA6653" w:rsidRDefault="00B80442" w:rsidP="00FA6653">
      <w:pPr>
        <w:pStyle w:val="ListParagraph"/>
        <w:spacing w:line="360" w:lineRule="auto"/>
        <w:ind w:left="360"/>
        <w:rPr>
          <w:rFonts w:ascii="Times New Roman" w:hAnsi="Times New Roman" w:cs="Times New Roman"/>
          <w:sz w:val="24"/>
          <w:szCs w:val="24"/>
        </w:rPr>
      </w:pPr>
    </w:p>
    <w:p w14:paraId="6A4650A2" w14:textId="6E12FF9A" w:rsidR="00B80442" w:rsidRPr="00FA6653" w:rsidRDefault="0016265B" w:rsidP="00FA6653">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13</w:t>
      </w:r>
      <w:r w:rsidR="00B80442" w:rsidRPr="00FA6653">
        <w:rPr>
          <w:rFonts w:ascii="Times New Roman" w:hAnsi="Times New Roman" w:cs="Times New Roman"/>
          <w:sz w:val="24"/>
          <w:szCs w:val="24"/>
        </w:rPr>
        <w:t>]</w:t>
      </w:r>
    </w:p>
    <w:p w14:paraId="2690545C"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p>
    <w:p w14:paraId="0A010A6B" w14:textId="0350A137" w:rsidR="00B80442" w:rsidRPr="00FA6653" w:rsidRDefault="00B80442" w:rsidP="00FA6653">
      <w:pPr>
        <w:pStyle w:val="ListParagraph"/>
        <w:spacing w:line="360" w:lineRule="auto"/>
        <w:ind w:left="360"/>
        <w:jc w:val="both"/>
        <w:rPr>
          <w:rFonts w:ascii="Times New Roman" w:hAnsi="Times New Roman" w:cs="Times New Roman"/>
          <w:sz w:val="24"/>
          <w:szCs w:val="24"/>
        </w:rPr>
      </w:pPr>
      <w:r w:rsidRPr="00FA6653">
        <w:rPr>
          <w:rFonts w:ascii="Times New Roman" w:hAnsi="Times New Roman" w:cs="Times New Roman"/>
          <w:sz w:val="24"/>
          <w:szCs w:val="24"/>
        </w:rPr>
        <w:t xml:space="preserve">It is an interactive tool that can be used to explore a variety of health indicators grouped under broad categories such as common procedures and cause of injury. </w:t>
      </w:r>
      <w:proofErr w:type="gramStart"/>
      <w:r w:rsidRPr="00FA6653">
        <w:rPr>
          <w:rFonts w:ascii="Times New Roman" w:hAnsi="Times New Roman" w:cs="Times New Roman"/>
          <w:sz w:val="24"/>
          <w:szCs w:val="24"/>
        </w:rPr>
        <w:t>For the purpose of</w:t>
      </w:r>
      <w:proofErr w:type="gramEnd"/>
      <w:r w:rsidRPr="00FA6653">
        <w:rPr>
          <w:rFonts w:ascii="Times New Roman" w:hAnsi="Times New Roman" w:cs="Times New Roman"/>
          <w:sz w:val="24"/>
          <w:szCs w:val="24"/>
        </w:rPr>
        <w:t xml:space="preserve"> this study, Indicators and immunisation data are available at Middle Super output area </w:t>
      </w:r>
      <w:r w:rsidRPr="00FA6653">
        <w:rPr>
          <w:rFonts w:ascii="Times New Roman" w:hAnsi="Times New Roman" w:cs="Times New Roman"/>
          <w:sz w:val="24"/>
          <w:szCs w:val="24"/>
        </w:rPr>
        <w:lastRenderedPageBreak/>
        <w:t>(MSOA), Upper Super Output Area (USOA), Local Authority (LA)</w:t>
      </w:r>
      <w:r w:rsidR="0016265B">
        <w:rPr>
          <w:rFonts w:ascii="Times New Roman" w:hAnsi="Times New Roman" w:cs="Times New Roman"/>
          <w:sz w:val="24"/>
          <w:szCs w:val="24"/>
        </w:rPr>
        <w:t xml:space="preserve"> and Health Board (HB) (Figure 14</w:t>
      </w:r>
      <w:r w:rsidRPr="00FA6653">
        <w:rPr>
          <w:rFonts w:ascii="Times New Roman" w:hAnsi="Times New Roman" w:cs="Times New Roman"/>
          <w:sz w:val="24"/>
          <w:szCs w:val="24"/>
        </w:rPr>
        <w:t>).</w:t>
      </w:r>
    </w:p>
    <w:p w14:paraId="64F958CD"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p>
    <w:p w14:paraId="4CD09793" w14:textId="77777777" w:rsidR="00B80442" w:rsidRPr="00FA6653" w:rsidRDefault="00B80442" w:rsidP="00FA6653">
      <w:pPr>
        <w:pStyle w:val="ListParagraph"/>
        <w:spacing w:line="360" w:lineRule="auto"/>
        <w:ind w:left="360"/>
        <w:jc w:val="center"/>
        <w:rPr>
          <w:rFonts w:ascii="Times New Roman" w:hAnsi="Times New Roman" w:cs="Times New Roman"/>
          <w:b/>
          <w:sz w:val="24"/>
          <w:szCs w:val="24"/>
        </w:rPr>
      </w:pPr>
      <w:r w:rsidRPr="00FA6653">
        <w:rPr>
          <w:rFonts w:ascii="Times New Roman" w:hAnsi="Times New Roman" w:cs="Times New Roman"/>
          <w:noProof/>
          <w:sz w:val="24"/>
          <w:szCs w:val="24"/>
          <w:lang w:val="en-US"/>
        </w:rPr>
        <w:drawing>
          <wp:inline distT="0" distB="0" distL="0" distR="0" wp14:anchorId="084E0866" wp14:editId="34A4E4FB">
            <wp:extent cx="2611715" cy="3334904"/>
            <wp:effectExtent l="0" t="0" r="5080" b="0"/>
            <wp:docPr id="8" name="Picture 8" descr="/Users/parvanehsafari/Desktop/Screen Shot 2017-03-27 at 16.23.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parvanehsafari/Desktop/Screen Shot 2017-03-27 at 16.23.17.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22691" cy="3348919"/>
                    </a:xfrm>
                    <a:prstGeom prst="rect">
                      <a:avLst/>
                    </a:prstGeom>
                    <a:noFill/>
                    <a:ln>
                      <a:noFill/>
                    </a:ln>
                  </pic:spPr>
                </pic:pic>
              </a:graphicData>
            </a:graphic>
          </wp:inline>
        </w:drawing>
      </w:r>
    </w:p>
    <w:p w14:paraId="7953B9D7" w14:textId="4D6EF2E5" w:rsidR="00B80442" w:rsidRPr="00FA6653" w:rsidRDefault="0016265B" w:rsidP="00FA6653">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14</w:t>
      </w:r>
      <w:r w:rsidR="00B80442" w:rsidRPr="00FA6653">
        <w:rPr>
          <w:rFonts w:ascii="Times New Roman" w:hAnsi="Times New Roman" w:cs="Times New Roman"/>
          <w:sz w:val="24"/>
          <w:szCs w:val="24"/>
        </w:rPr>
        <w:t>]</w:t>
      </w:r>
    </w:p>
    <w:p w14:paraId="1C0D6C56"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p>
    <w:p w14:paraId="4A01E334" w14:textId="3D72AFED" w:rsidR="00B80442" w:rsidRPr="00FA6653" w:rsidRDefault="00B80442" w:rsidP="00FA6653">
      <w:pPr>
        <w:pStyle w:val="ListParagraph"/>
        <w:spacing w:line="360" w:lineRule="auto"/>
        <w:ind w:left="360"/>
        <w:jc w:val="both"/>
        <w:rPr>
          <w:rFonts w:ascii="Times New Roman" w:hAnsi="Times New Roman" w:cs="Times New Roman"/>
          <w:sz w:val="24"/>
          <w:szCs w:val="24"/>
        </w:rPr>
      </w:pPr>
      <w:r w:rsidRPr="00FA6653">
        <w:rPr>
          <w:rFonts w:ascii="Times New Roman" w:hAnsi="Times New Roman" w:cs="Times New Roman"/>
          <w:sz w:val="24"/>
          <w:szCs w:val="24"/>
        </w:rPr>
        <w:t>Immunisations information from National community Child Health Database (NCCHD) is available from 2003- 2015 for all geographical area of Wales [42]. Immunisation data was dow</w:t>
      </w:r>
      <w:r w:rsidR="0016265B">
        <w:rPr>
          <w:rFonts w:ascii="Times New Roman" w:hAnsi="Times New Roman" w:cs="Times New Roman"/>
          <w:sz w:val="24"/>
          <w:szCs w:val="24"/>
        </w:rPr>
        <w:t>nloaded from the site (Figure 15</w:t>
      </w:r>
      <w:r w:rsidRPr="00FA6653">
        <w:rPr>
          <w:rFonts w:ascii="Times New Roman" w:hAnsi="Times New Roman" w:cs="Times New Roman"/>
          <w:sz w:val="24"/>
          <w:szCs w:val="24"/>
        </w:rPr>
        <w:t>), but it is about all type of vaccination that is not the purpose of this research. Therefore, it is important to clean the data and concentrate on Meningitis immunisation data in Swansea geography.</w:t>
      </w:r>
    </w:p>
    <w:p w14:paraId="45761210" w14:textId="77777777" w:rsidR="00B80442" w:rsidRPr="00FA6653" w:rsidRDefault="00B80442" w:rsidP="00FA6653">
      <w:pPr>
        <w:pStyle w:val="ListParagraph"/>
        <w:spacing w:line="360" w:lineRule="auto"/>
        <w:ind w:left="360"/>
        <w:jc w:val="both"/>
        <w:rPr>
          <w:rFonts w:ascii="Times New Roman" w:eastAsia="Times New Roman" w:hAnsi="Times New Roman" w:cs="Times New Roman"/>
          <w:sz w:val="24"/>
          <w:szCs w:val="24"/>
        </w:rPr>
      </w:pPr>
    </w:p>
    <w:p w14:paraId="5D9FD749" w14:textId="77777777" w:rsidR="00B80442" w:rsidRPr="00FA6653" w:rsidRDefault="00B80442" w:rsidP="00FA6653">
      <w:pPr>
        <w:pStyle w:val="ListParagraph"/>
        <w:spacing w:line="360" w:lineRule="auto"/>
        <w:ind w:left="360"/>
        <w:jc w:val="both"/>
        <w:rPr>
          <w:rFonts w:ascii="Times New Roman" w:hAnsi="Times New Roman" w:cs="Times New Roman"/>
          <w:b/>
          <w:sz w:val="24"/>
          <w:szCs w:val="24"/>
        </w:rPr>
      </w:pPr>
    </w:p>
    <w:p w14:paraId="581305CD" w14:textId="77777777" w:rsidR="00B80442" w:rsidRPr="00FA6653" w:rsidRDefault="00B80442" w:rsidP="00FA6653">
      <w:pPr>
        <w:pStyle w:val="ListParagraph"/>
        <w:spacing w:line="360" w:lineRule="auto"/>
        <w:ind w:left="360"/>
        <w:rPr>
          <w:rFonts w:ascii="Times New Roman" w:hAnsi="Times New Roman" w:cs="Times New Roman"/>
          <w:b/>
          <w:sz w:val="24"/>
          <w:szCs w:val="24"/>
        </w:rPr>
      </w:pPr>
      <w:r w:rsidRPr="00FA6653">
        <w:rPr>
          <w:rFonts w:ascii="Times New Roman" w:hAnsi="Times New Roman" w:cs="Times New Roman"/>
          <w:noProof/>
          <w:sz w:val="24"/>
          <w:szCs w:val="24"/>
          <w:lang w:val="en-US"/>
        </w:rPr>
        <w:lastRenderedPageBreak/>
        <w:drawing>
          <wp:inline distT="0" distB="0" distL="0" distR="0" wp14:anchorId="34F1464E" wp14:editId="2722DF00">
            <wp:extent cx="5638438" cy="2435860"/>
            <wp:effectExtent l="0" t="0" r="635" b="2540"/>
            <wp:docPr id="12" name="Picture 12" descr="/Users/parvanehsafari/Desktop/Screen Shot 2017-03-27 at 16.24.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parvanehsafari/Desktop/Screen Shot 2017-03-27 at 16.24.22.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52942" cy="2442126"/>
                    </a:xfrm>
                    <a:prstGeom prst="rect">
                      <a:avLst/>
                    </a:prstGeom>
                    <a:noFill/>
                    <a:ln>
                      <a:noFill/>
                    </a:ln>
                  </pic:spPr>
                </pic:pic>
              </a:graphicData>
            </a:graphic>
          </wp:inline>
        </w:drawing>
      </w:r>
    </w:p>
    <w:p w14:paraId="6CD27418" w14:textId="77777777" w:rsidR="00B80442" w:rsidRPr="00FA6653" w:rsidRDefault="00B80442" w:rsidP="00FA6653">
      <w:pPr>
        <w:pStyle w:val="ListParagraph"/>
        <w:spacing w:line="360" w:lineRule="auto"/>
        <w:ind w:left="360"/>
        <w:rPr>
          <w:rFonts w:ascii="Times New Roman" w:hAnsi="Times New Roman" w:cs="Times New Roman"/>
          <w:b/>
          <w:sz w:val="24"/>
          <w:szCs w:val="24"/>
        </w:rPr>
      </w:pPr>
    </w:p>
    <w:p w14:paraId="60BCA8C4" w14:textId="77777777" w:rsidR="00B80442" w:rsidRPr="00FA6653" w:rsidRDefault="00B80442" w:rsidP="00FA6653">
      <w:pPr>
        <w:pStyle w:val="ListParagraph"/>
        <w:spacing w:line="360" w:lineRule="auto"/>
        <w:ind w:left="360"/>
        <w:rPr>
          <w:rFonts w:ascii="Times New Roman" w:hAnsi="Times New Roman" w:cs="Times New Roman"/>
          <w:b/>
          <w:sz w:val="24"/>
          <w:szCs w:val="24"/>
        </w:rPr>
      </w:pPr>
      <w:r w:rsidRPr="00FA6653">
        <w:rPr>
          <w:rFonts w:ascii="Times New Roman" w:hAnsi="Times New Roman" w:cs="Times New Roman"/>
          <w:noProof/>
          <w:sz w:val="24"/>
          <w:szCs w:val="24"/>
          <w:lang w:val="en-US"/>
        </w:rPr>
        <w:drawing>
          <wp:inline distT="0" distB="0" distL="0" distR="0" wp14:anchorId="7FD1D378" wp14:editId="2FAAA5F2">
            <wp:extent cx="5700059" cy="2243172"/>
            <wp:effectExtent l="0" t="0" r="0" b="0"/>
            <wp:docPr id="13" name="Picture 13" descr="/Users/parvanehsafari/Desktop/Screen Shot 2017-03-27 at 16.25.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parvanehsafari/Desktop/Screen Shot 2017-03-27 at 16.25.43.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131" cy="2255400"/>
                    </a:xfrm>
                    <a:prstGeom prst="rect">
                      <a:avLst/>
                    </a:prstGeom>
                    <a:noFill/>
                    <a:ln>
                      <a:noFill/>
                    </a:ln>
                  </pic:spPr>
                </pic:pic>
              </a:graphicData>
            </a:graphic>
          </wp:inline>
        </w:drawing>
      </w:r>
    </w:p>
    <w:p w14:paraId="40A33E58" w14:textId="2267D48A" w:rsidR="00B80442" w:rsidRPr="00FA6653" w:rsidRDefault="0016265B" w:rsidP="00FA6653">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15</w:t>
      </w:r>
      <w:r w:rsidR="00B80442" w:rsidRPr="00FA6653">
        <w:rPr>
          <w:rFonts w:ascii="Times New Roman" w:hAnsi="Times New Roman" w:cs="Times New Roman"/>
          <w:sz w:val="24"/>
          <w:szCs w:val="24"/>
        </w:rPr>
        <w:t>]</w:t>
      </w:r>
    </w:p>
    <w:p w14:paraId="519B9953" w14:textId="77777777" w:rsidR="00B80442" w:rsidRPr="00FA6653" w:rsidRDefault="00B80442" w:rsidP="00FA6653">
      <w:pPr>
        <w:pStyle w:val="ListParagraph"/>
        <w:spacing w:line="360" w:lineRule="auto"/>
        <w:ind w:left="360"/>
        <w:rPr>
          <w:rFonts w:ascii="Times New Roman" w:hAnsi="Times New Roman" w:cs="Times New Roman"/>
          <w:sz w:val="24"/>
          <w:szCs w:val="24"/>
        </w:rPr>
      </w:pPr>
    </w:p>
    <w:p w14:paraId="5955D972"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p>
    <w:p w14:paraId="4D83D184"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r w:rsidRPr="00FA6653">
        <w:rPr>
          <w:rFonts w:ascii="Times New Roman" w:hAnsi="Times New Roman" w:cs="Times New Roman"/>
          <w:sz w:val="24"/>
          <w:szCs w:val="24"/>
        </w:rPr>
        <w:t xml:space="preserve">According to immunisation data from Health Map wales, there are 31 geocoded area in Swansea that can be analysed and demonstrated in Swansea map. </w:t>
      </w:r>
    </w:p>
    <w:p w14:paraId="55098C65" w14:textId="77777777" w:rsidR="00B80442" w:rsidRPr="00FA6653" w:rsidRDefault="00B80442" w:rsidP="00FA6653">
      <w:pPr>
        <w:pStyle w:val="NormalWeb"/>
        <w:spacing w:before="0" w:after="150" w:line="360" w:lineRule="auto"/>
        <w:ind w:left="360"/>
        <w:jc w:val="both"/>
        <w:textAlignment w:val="baseline"/>
        <w:rPr>
          <w:b/>
          <w:noProof/>
        </w:rPr>
      </w:pPr>
      <w:r w:rsidRPr="00FA6653">
        <w:rPr>
          <w:color w:val="333333"/>
          <w:lang w:val="en-US"/>
        </w:rPr>
        <w:t xml:space="preserve">After collecting data, the data set need to be explored to determine whether the data is useful for analysis or what kind of preparation is required. Considering data to preview the features, attributes and metadata or if they have any access or use constraint. To prepare data, it needs to be decided what data format to use. Although dataset don’t have to be all in a same format but it makes things easier. It is important to verify the analysis tool and then organizing data into a project folder to simplify analysis tasks or share with others. Therefore, Immunizations data were broken down to separate immunization columns in an </w:t>
      </w:r>
      <w:r w:rsidRPr="00FA6653">
        <w:rPr>
          <w:color w:val="333333"/>
          <w:lang w:val="en-US"/>
        </w:rPr>
        <w:lastRenderedPageBreak/>
        <w:t>excel spread sheet with suitable headings for each year between 2003-2012 (Just before outbreak) Data then was formatted from character to numbers to be used by software.</w:t>
      </w:r>
      <w:r w:rsidRPr="00FA6653">
        <w:rPr>
          <w:b/>
          <w:noProof/>
        </w:rPr>
        <w:t xml:space="preserve"> </w:t>
      </w:r>
    </w:p>
    <w:p w14:paraId="6A5BD78E" w14:textId="424DF939" w:rsidR="00B80442" w:rsidRPr="00FA6653" w:rsidRDefault="00B80442" w:rsidP="00FA6653">
      <w:pPr>
        <w:pStyle w:val="NormalWeb"/>
        <w:spacing w:before="0" w:after="150" w:line="360" w:lineRule="auto"/>
        <w:ind w:left="360"/>
        <w:jc w:val="both"/>
        <w:textAlignment w:val="baseline"/>
        <w:rPr>
          <w:b/>
          <w:noProof/>
        </w:rPr>
      </w:pPr>
      <w:r w:rsidRPr="00FA6653">
        <w:rPr>
          <w:color w:val="333333"/>
          <w:lang w:val="en-US"/>
        </w:rPr>
        <w:t>The b</w:t>
      </w:r>
      <w:r w:rsidR="008412B2">
        <w:rPr>
          <w:color w:val="333333"/>
          <w:lang w:val="en-US"/>
        </w:rPr>
        <w:t xml:space="preserve">elow figure </w:t>
      </w:r>
      <w:proofErr w:type="gramStart"/>
      <w:r w:rsidR="008412B2">
        <w:rPr>
          <w:color w:val="333333"/>
          <w:lang w:val="en-US"/>
        </w:rPr>
        <w:t>illustrate</w:t>
      </w:r>
      <w:proofErr w:type="gramEnd"/>
      <w:r w:rsidR="008412B2">
        <w:rPr>
          <w:color w:val="333333"/>
          <w:lang w:val="en-US"/>
        </w:rPr>
        <w:t xml:space="preserve"> data of H</w:t>
      </w:r>
      <w:r w:rsidRPr="00FA6653">
        <w:rPr>
          <w:color w:val="333333"/>
          <w:lang w:val="en-US"/>
        </w:rPr>
        <w:t>ib primary vaccination in Swan</w:t>
      </w:r>
      <w:r w:rsidR="0016265B">
        <w:rPr>
          <w:color w:val="333333"/>
          <w:lang w:val="en-US"/>
        </w:rPr>
        <w:t>sea in 2 years’ range [Figure 16</w:t>
      </w:r>
      <w:r w:rsidRPr="00FA6653">
        <w:rPr>
          <w:color w:val="333333"/>
          <w:lang w:val="en-US"/>
        </w:rPr>
        <w:t>].</w:t>
      </w:r>
    </w:p>
    <w:p w14:paraId="60694CC2" w14:textId="77777777" w:rsidR="00B80442" w:rsidRPr="00FA6653" w:rsidRDefault="00B80442" w:rsidP="00FA6653">
      <w:pPr>
        <w:pStyle w:val="NormalWeb"/>
        <w:spacing w:before="0" w:after="150" w:line="360" w:lineRule="auto"/>
        <w:ind w:left="360"/>
        <w:jc w:val="center"/>
        <w:textAlignment w:val="baseline"/>
        <w:rPr>
          <w:color w:val="333333"/>
          <w:lang w:val="en-US"/>
        </w:rPr>
      </w:pPr>
      <w:r w:rsidRPr="00FA6653">
        <w:rPr>
          <w:b/>
          <w:noProof/>
          <w:lang w:val="en-US" w:eastAsia="en-US"/>
        </w:rPr>
        <w:drawing>
          <wp:inline distT="0" distB="0" distL="0" distR="0" wp14:anchorId="40ACF86D" wp14:editId="4D476A60">
            <wp:extent cx="3465844" cy="2488592"/>
            <wp:effectExtent l="0" t="0" r="0" b="635"/>
            <wp:docPr id="17" name="Picture 17" descr="../Screen%20Shot%202017-04-15%20at%2016.14.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7-04-15%20at%2016.14.56.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55746" cy="2553145"/>
                    </a:xfrm>
                    <a:prstGeom prst="rect">
                      <a:avLst/>
                    </a:prstGeom>
                    <a:noFill/>
                    <a:ln>
                      <a:noFill/>
                    </a:ln>
                  </pic:spPr>
                </pic:pic>
              </a:graphicData>
            </a:graphic>
          </wp:inline>
        </w:drawing>
      </w:r>
    </w:p>
    <w:p w14:paraId="42B29714" w14:textId="6B265536" w:rsidR="00B80442" w:rsidRPr="00FA6653" w:rsidRDefault="0016265B" w:rsidP="00FA6653">
      <w:pPr>
        <w:pStyle w:val="NormalWeb"/>
        <w:spacing w:before="0" w:after="150" w:line="360" w:lineRule="auto"/>
        <w:ind w:left="360"/>
        <w:jc w:val="center"/>
        <w:textAlignment w:val="baseline"/>
        <w:rPr>
          <w:color w:val="333333"/>
          <w:lang w:val="en-US"/>
        </w:rPr>
      </w:pPr>
      <w:r>
        <w:rPr>
          <w:color w:val="333333"/>
          <w:lang w:val="en-US"/>
        </w:rPr>
        <w:t>[Fig 16</w:t>
      </w:r>
      <w:r w:rsidR="00B80442" w:rsidRPr="00FA6653">
        <w:rPr>
          <w:color w:val="333333"/>
          <w:lang w:val="en-US"/>
        </w:rPr>
        <w:t>]</w:t>
      </w:r>
    </w:p>
    <w:p w14:paraId="343B34F9" w14:textId="77777777" w:rsidR="0016265B" w:rsidRDefault="00B80442" w:rsidP="00FA6653">
      <w:pPr>
        <w:pStyle w:val="NormalWeb"/>
        <w:spacing w:before="0" w:after="150" w:line="360" w:lineRule="auto"/>
        <w:ind w:left="360"/>
        <w:jc w:val="both"/>
        <w:textAlignment w:val="baseline"/>
        <w:rPr>
          <w:color w:val="333333"/>
          <w:lang w:val="en-US"/>
        </w:rPr>
      </w:pPr>
      <w:r w:rsidRPr="00FA6653">
        <w:rPr>
          <w:color w:val="333333"/>
          <w:lang w:val="en-US"/>
        </w:rPr>
        <w:t>Next figure demonstrates data of HIB primary vaccination in a three-year range between 2003-</w:t>
      </w:r>
      <w:r w:rsidR="0016265B">
        <w:rPr>
          <w:color w:val="333333"/>
          <w:lang w:val="en-US"/>
        </w:rPr>
        <w:t>2013 [Figure 17</w:t>
      </w:r>
      <w:r w:rsidRPr="00FA6653">
        <w:rPr>
          <w:color w:val="333333"/>
          <w:lang w:val="en-US"/>
        </w:rPr>
        <w:t>].</w:t>
      </w:r>
    </w:p>
    <w:p w14:paraId="3FB6B728" w14:textId="77777777" w:rsidR="0016265B" w:rsidRDefault="0016265B" w:rsidP="0016265B">
      <w:pPr>
        <w:pStyle w:val="ListParagraph"/>
        <w:spacing w:line="360" w:lineRule="auto"/>
        <w:ind w:left="360"/>
        <w:jc w:val="center"/>
        <w:rPr>
          <w:rFonts w:ascii="Times New Roman" w:hAnsi="Times New Roman" w:cs="Times New Roman"/>
          <w:sz w:val="24"/>
          <w:szCs w:val="24"/>
        </w:rPr>
      </w:pPr>
      <w:r w:rsidRPr="00FA6653">
        <w:rPr>
          <w:rFonts w:ascii="Times New Roman" w:hAnsi="Times New Roman" w:cs="Times New Roman"/>
          <w:noProof/>
          <w:sz w:val="24"/>
          <w:szCs w:val="24"/>
          <w:lang w:val="en-US"/>
        </w:rPr>
        <w:drawing>
          <wp:inline distT="0" distB="0" distL="0" distR="0" wp14:anchorId="40B1D29D" wp14:editId="0871DB9C">
            <wp:extent cx="3560688" cy="3150268"/>
            <wp:effectExtent l="0" t="0" r="0" b="0"/>
            <wp:docPr id="18" name="Picture 18" descr="../Screen%20Shot%202017-04-15%20at%2016.15.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04-15%20at%2016.15.17.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640029" cy="3220464"/>
                    </a:xfrm>
                    <a:prstGeom prst="rect">
                      <a:avLst/>
                    </a:prstGeom>
                    <a:noFill/>
                    <a:ln>
                      <a:noFill/>
                    </a:ln>
                  </pic:spPr>
                </pic:pic>
              </a:graphicData>
            </a:graphic>
          </wp:inline>
        </w:drawing>
      </w:r>
    </w:p>
    <w:p w14:paraId="4950E6E5" w14:textId="5F9D5CCF" w:rsidR="0016265B" w:rsidRPr="00FA6653" w:rsidRDefault="0016265B" w:rsidP="0016265B">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17</w:t>
      </w:r>
      <w:r w:rsidRPr="00FA6653">
        <w:rPr>
          <w:rFonts w:ascii="Times New Roman" w:hAnsi="Times New Roman" w:cs="Times New Roman"/>
          <w:sz w:val="24"/>
          <w:szCs w:val="24"/>
        </w:rPr>
        <w:t>]</w:t>
      </w:r>
    </w:p>
    <w:p w14:paraId="277F2090" w14:textId="77777777" w:rsidR="00B80442" w:rsidRPr="0016265B" w:rsidRDefault="00B80442" w:rsidP="0016265B">
      <w:pPr>
        <w:spacing w:line="360" w:lineRule="auto"/>
        <w:jc w:val="both"/>
      </w:pPr>
    </w:p>
    <w:p w14:paraId="53110695" w14:textId="16C97183" w:rsidR="00B80442" w:rsidRPr="00FA6653" w:rsidRDefault="00B80442" w:rsidP="00FA6653">
      <w:pPr>
        <w:pStyle w:val="ListParagraph"/>
        <w:spacing w:line="360" w:lineRule="auto"/>
        <w:ind w:left="360"/>
        <w:jc w:val="both"/>
        <w:rPr>
          <w:rFonts w:ascii="Times New Roman" w:hAnsi="Times New Roman" w:cs="Times New Roman"/>
          <w:b/>
          <w:noProof/>
          <w:sz w:val="24"/>
          <w:szCs w:val="24"/>
        </w:rPr>
      </w:pPr>
      <w:r w:rsidRPr="00FA6653">
        <w:rPr>
          <w:rFonts w:ascii="Times New Roman" w:hAnsi="Times New Roman" w:cs="Times New Roman"/>
          <w:sz w:val="24"/>
          <w:szCs w:val="24"/>
        </w:rPr>
        <w:t>Next figure is about first dose of MMR by ag</w:t>
      </w:r>
      <w:r w:rsidR="0016265B">
        <w:rPr>
          <w:rFonts w:ascii="Times New Roman" w:hAnsi="Times New Roman" w:cs="Times New Roman"/>
          <w:sz w:val="24"/>
          <w:szCs w:val="24"/>
        </w:rPr>
        <w:t>e two in Swansea area [Figure 18</w:t>
      </w:r>
      <w:r w:rsidRPr="00FA6653">
        <w:rPr>
          <w:rFonts w:ascii="Times New Roman" w:hAnsi="Times New Roman" w:cs="Times New Roman"/>
          <w:sz w:val="24"/>
          <w:szCs w:val="24"/>
        </w:rPr>
        <w:t>].</w:t>
      </w:r>
      <w:r w:rsidRPr="00FA6653">
        <w:rPr>
          <w:rFonts w:ascii="Times New Roman" w:hAnsi="Times New Roman" w:cs="Times New Roman"/>
          <w:b/>
          <w:noProof/>
          <w:sz w:val="24"/>
          <w:szCs w:val="24"/>
        </w:rPr>
        <w:t xml:space="preserve"> </w:t>
      </w:r>
    </w:p>
    <w:p w14:paraId="4F366CE7" w14:textId="77777777" w:rsidR="00B80442" w:rsidRPr="00FA6653" w:rsidRDefault="00B80442" w:rsidP="00FA6653">
      <w:pPr>
        <w:pStyle w:val="ListParagraph"/>
        <w:spacing w:line="360" w:lineRule="auto"/>
        <w:ind w:left="360"/>
        <w:jc w:val="both"/>
        <w:rPr>
          <w:rFonts w:ascii="Times New Roman" w:hAnsi="Times New Roman" w:cs="Times New Roman"/>
          <w:b/>
          <w:noProof/>
          <w:sz w:val="24"/>
          <w:szCs w:val="24"/>
        </w:rPr>
      </w:pPr>
    </w:p>
    <w:p w14:paraId="75FCAD89" w14:textId="77777777" w:rsidR="00B80442" w:rsidRPr="00FA6653" w:rsidRDefault="00B80442" w:rsidP="00FA6653">
      <w:pPr>
        <w:pStyle w:val="ListParagraph"/>
        <w:spacing w:line="360" w:lineRule="auto"/>
        <w:ind w:left="360"/>
        <w:jc w:val="center"/>
        <w:rPr>
          <w:rFonts w:ascii="Times New Roman" w:hAnsi="Times New Roman" w:cs="Times New Roman"/>
          <w:sz w:val="24"/>
          <w:szCs w:val="24"/>
        </w:rPr>
      </w:pPr>
      <w:r w:rsidRPr="00FA6653">
        <w:rPr>
          <w:rFonts w:ascii="Times New Roman" w:hAnsi="Times New Roman" w:cs="Times New Roman"/>
          <w:noProof/>
          <w:sz w:val="24"/>
          <w:szCs w:val="24"/>
          <w:lang w:val="en-US"/>
        </w:rPr>
        <w:drawing>
          <wp:inline distT="0" distB="0" distL="0" distR="0" wp14:anchorId="27F24D4E" wp14:editId="5825F620">
            <wp:extent cx="3509361" cy="2986500"/>
            <wp:effectExtent l="0" t="0" r="0" b="10795"/>
            <wp:docPr id="14" name="Picture 14" descr="../Screen%20Shot%202017-04-15%20at%2016.0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04-15%20at%2016.01.11.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51260" cy="3022157"/>
                    </a:xfrm>
                    <a:prstGeom prst="rect">
                      <a:avLst/>
                    </a:prstGeom>
                    <a:noFill/>
                    <a:ln>
                      <a:noFill/>
                    </a:ln>
                  </pic:spPr>
                </pic:pic>
              </a:graphicData>
            </a:graphic>
          </wp:inline>
        </w:drawing>
      </w:r>
    </w:p>
    <w:p w14:paraId="799A55E1" w14:textId="30F9D5B5" w:rsidR="00B80442" w:rsidRPr="00FA6653" w:rsidRDefault="0016265B" w:rsidP="00FA6653">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18</w:t>
      </w:r>
      <w:r w:rsidR="00B80442" w:rsidRPr="00FA6653">
        <w:rPr>
          <w:rFonts w:ascii="Times New Roman" w:hAnsi="Times New Roman" w:cs="Times New Roman"/>
          <w:sz w:val="24"/>
          <w:szCs w:val="24"/>
        </w:rPr>
        <w:t>]</w:t>
      </w:r>
    </w:p>
    <w:p w14:paraId="30DD9558" w14:textId="77777777" w:rsidR="00B80442" w:rsidRPr="00FA6653" w:rsidRDefault="00B80442" w:rsidP="00FA6653">
      <w:pPr>
        <w:pStyle w:val="ListParagraph"/>
        <w:spacing w:line="360" w:lineRule="auto"/>
        <w:ind w:left="360"/>
        <w:rPr>
          <w:rFonts w:ascii="Times New Roman" w:hAnsi="Times New Roman" w:cs="Times New Roman"/>
          <w:sz w:val="24"/>
          <w:szCs w:val="24"/>
        </w:rPr>
      </w:pPr>
    </w:p>
    <w:p w14:paraId="3FB72D81" w14:textId="36E62377" w:rsidR="00B80442" w:rsidRPr="00FA6653" w:rsidRDefault="00B80442" w:rsidP="00FA6653">
      <w:pPr>
        <w:pStyle w:val="ListParagraph"/>
        <w:spacing w:line="360" w:lineRule="auto"/>
        <w:ind w:left="360"/>
        <w:jc w:val="both"/>
        <w:rPr>
          <w:rFonts w:ascii="Times New Roman" w:hAnsi="Times New Roman" w:cs="Times New Roman"/>
          <w:sz w:val="24"/>
          <w:szCs w:val="24"/>
        </w:rPr>
      </w:pPr>
      <w:r w:rsidRPr="00FA6653">
        <w:rPr>
          <w:rFonts w:ascii="Times New Roman" w:hAnsi="Times New Roman" w:cs="Times New Roman"/>
          <w:sz w:val="24"/>
          <w:szCs w:val="24"/>
        </w:rPr>
        <w:t>The below figure is a shot screen of second dose of MMR that already created separately in excel spreadsheet and is again related to</w:t>
      </w:r>
      <w:r w:rsidR="0016265B">
        <w:rPr>
          <w:rFonts w:ascii="Times New Roman" w:hAnsi="Times New Roman" w:cs="Times New Roman"/>
          <w:sz w:val="24"/>
          <w:szCs w:val="24"/>
        </w:rPr>
        <w:t xml:space="preserve"> Swansea area [Figure 19</w:t>
      </w:r>
      <w:r w:rsidRPr="00FA6653">
        <w:rPr>
          <w:rFonts w:ascii="Times New Roman" w:hAnsi="Times New Roman" w:cs="Times New Roman"/>
          <w:sz w:val="24"/>
          <w:szCs w:val="24"/>
        </w:rPr>
        <w:t>].</w:t>
      </w:r>
    </w:p>
    <w:p w14:paraId="71599436" w14:textId="77777777" w:rsidR="00B80442" w:rsidRPr="00FA6653" w:rsidRDefault="00B80442" w:rsidP="00FA6653">
      <w:pPr>
        <w:pStyle w:val="ListParagraph"/>
        <w:spacing w:line="360" w:lineRule="auto"/>
        <w:ind w:left="360"/>
        <w:jc w:val="both"/>
        <w:rPr>
          <w:rFonts w:ascii="Times New Roman" w:hAnsi="Times New Roman" w:cs="Times New Roman"/>
          <w:sz w:val="24"/>
          <w:szCs w:val="24"/>
        </w:rPr>
      </w:pPr>
    </w:p>
    <w:p w14:paraId="6C299072" w14:textId="77777777" w:rsidR="0016265B" w:rsidRDefault="00B80442" w:rsidP="0016265B">
      <w:pPr>
        <w:pStyle w:val="ListParagraph"/>
        <w:spacing w:line="360" w:lineRule="auto"/>
        <w:ind w:left="360"/>
        <w:jc w:val="center"/>
        <w:rPr>
          <w:rFonts w:ascii="Times New Roman" w:hAnsi="Times New Roman" w:cs="Times New Roman"/>
          <w:sz w:val="24"/>
          <w:szCs w:val="24"/>
        </w:rPr>
      </w:pPr>
      <w:r w:rsidRPr="00FA6653">
        <w:rPr>
          <w:rFonts w:ascii="Times New Roman" w:hAnsi="Times New Roman" w:cs="Times New Roman"/>
          <w:noProof/>
          <w:sz w:val="24"/>
          <w:szCs w:val="24"/>
          <w:lang w:val="en-US"/>
        </w:rPr>
        <w:drawing>
          <wp:inline distT="0" distB="0" distL="0" distR="0" wp14:anchorId="48D39B11" wp14:editId="19830928">
            <wp:extent cx="3489620" cy="2916779"/>
            <wp:effectExtent l="0" t="0" r="0" b="4445"/>
            <wp:docPr id="16" name="Picture 16" descr="../Screen%20Shot%202017-04-15%20at%2016.10.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7-04-15%20at%2016.10.18.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33182" cy="2953190"/>
                    </a:xfrm>
                    <a:prstGeom prst="rect">
                      <a:avLst/>
                    </a:prstGeom>
                    <a:noFill/>
                    <a:ln>
                      <a:noFill/>
                    </a:ln>
                  </pic:spPr>
                </pic:pic>
              </a:graphicData>
            </a:graphic>
          </wp:inline>
        </w:drawing>
      </w:r>
    </w:p>
    <w:p w14:paraId="358C8DD2" w14:textId="1197597B" w:rsidR="0016265B" w:rsidRDefault="0016265B" w:rsidP="0016265B">
      <w:pPr>
        <w:pStyle w:val="ListParagraph"/>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[Fig 19</w:t>
      </w:r>
      <w:r w:rsidRPr="00FA6653">
        <w:rPr>
          <w:rFonts w:ascii="Times New Roman" w:hAnsi="Times New Roman" w:cs="Times New Roman"/>
          <w:sz w:val="24"/>
          <w:szCs w:val="24"/>
        </w:rPr>
        <w:t>]</w:t>
      </w:r>
    </w:p>
    <w:p w14:paraId="64D9B035" w14:textId="77777777" w:rsidR="00D7415D" w:rsidRPr="00FA6653" w:rsidRDefault="00D7415D" w:rsidP="00FA6653">
      <w:pPr>
        <w:pStyle w:val="ListParagraph"/>
        <w:spacing w:line="360" w:lineRule="auto"/>
        <w:ind w:left="360"/>
        <w:jc w:val="center"/>
        <w:rPr>
          <w:rFonts w:ascii="Times New Roman" w:hAnsi="Times New Roman" w:cs="Times New Roman"/>
          <w:sz w:val="24"/>
          <w:szCs w:val="24"/>
        </w:rPr>
      </w:pPr>
    </w:p>
    <w:p w14:paraId="5C7EB174" w14:textId="61FD05C2" w:rsidR="00CA0146" w:rsidRPr="008D56D8" w:rsidRDefault="00CA0146" w:rsidP="001D5209">
      <w:pPr>
        <w:pStyle w:val="Heading2"/>
        <w:numPr>
          <w:ilvl w:val="1"/>
          <w:numId w:val="12"/>
        </w:numPr>
        <w:spacing w:line="360" w:lineRule="auto"/>
        <w:rPr>
          <w:rFonts w:ascii="Times New Roman" w:hAnsi="Times New Roman" w:cs="Times New Roman"/>
          <w:b/>
          <w:color w:val="000000" w:themeColor="text1"/>
          <w:sz w:val="24"/>
          <w:szCs w:val="24"/>
        </w:rPr>
      </w:pPr>
      <w:r w:rsidRPr="008D56D8">
        <w:rPr>
          <w:rFonts w:ascii="Times New Roman" w:hAnsi="Times New Roman" w:cs="Times New Roman"/>
          <w:b/>
          <w:color w:val="000000" w:themeColor="text1"/>
          <w:sz w:val="24"/>
          <w:szCs w:val="24"/>
        </w:rPr>
        <w:lastRenderedPageBreak/>
        <w:t>Gathering of maps</w:t>
      </w:r>
    </w:p>
    <w:p w14:paraId="708A4EAE" w14:textId="239FA370" w:rsidR="00B87346" w:rsidRDefault="00B87346" w:rsidP="00B87346">
      <w:pPr>
        <w:spacing w:line="360" w:lineRule="auto"/>
        <w:rPr>
          <w:lang w:val="en-GB"/>
        </w:rPr>
      </w:pPr>
      <w:r>
        <w:rPr>
          <w:lang w:val="en-GB"/>
        </w:rPr>
        <w:t>Swansea map is downloaded from UK data service through the university of Wales Trinity saint David’s online library. “Census data” an</w:t>
      </w:r>
      <w:r w:rsidR="008D56D8">
        <w:rPr>
          <w:lang w:val="en-GB"/>
        </w:rPr>
        <w:t>d “Boun</w:t>
      </w:r>
      <w:r w:rsidR="00CB3458">
        <w:rPr>
          <w:lang w:val="en-GB"/>
        </w:rPr>
        <w:t>dary data” was chosen [Figure 20, 21</w:t>
      </w:r>
      <w:r w:rsidR="008D56D8">
        <w:rPr>
          <w:lang w:val="en-GB"/>
        </w:rPr>
        <w:t>].</w:t>
      </w:r>
    </w:p>
    <w:p w14:paraId="348282DC" w14:textId="77777777" w:rsidR="008D56D8" w:rsidRDefault="008D56D8" w:rsidP="00B87346">
      <w:pPr>
        <w:spacing w:line="360" w:lineRule="auto"/>
        <w:rPr>
          <w:lang w:val="en-GB"/>
        </w:rPr>
      </w:pPr>
    </w:p>
    <w:p w14:paraId="0DE312BC" w14:textId="77777777" w:rsidR="008D56D8" w:rsidRDefault="008D56D8" w:rsidP="00B87346">
      <w:pPr>
        <w:spacing w:line="360" w:lineRule="auto"/>
        <w:rPr>
          <w:lang w:val="en-GB"/>
        </w:rPr>
      </w:pPr>
    </w:p>
    <w:p w14:paraId="5B525D7C" w14:textId="77777777" w:rsidR="008D56D8" w:rsidRPr="00B87346" w:rsidRDefault="008D56D8" w:rsidP="00B87346">
      <w:pPr>
        <w:spacing w:line="360" w:lineRule="auto"/>
        <w:rPr>
          <w:lang w:val="en-GB"/>
        </w:rPr>
      </w:pPr>
    </w:p>
    <w:p w14:paraId="5918EA68" w14:textId="4B372FBD" w:rsidR="00CA0146" w:rsidRDefault="00E0257B" w:rsidP="00B87346">
      <w:pPr>
        <w:jc w:val="center"/>
        <w:rPr>
          <w:lang w:val="en-GB"/>
        </w:rPr>
      </w:pPr>
      <w:r>
        <w:rPr>
          <w:noProof/>
        </w:rPr>
        <w:drawing>
          <wp:inline distT="0" distB="0" distL="0" distR="0" wp14:anchorId="26FDD077" wp14:editId="337D6CA6">
            <wp:extent cx="4722035" cy="2879610"/>
            <wp:effectExtent l="0" t="0" r="2540" b="0"/>
            <wp:docPr id="19" name="Picture 19" descr="/Users/parvanehsafari/Desktop/Screen Shot 2017-04-15 at 20.52.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parvanehsafari/Desktop/Screen Shot 2017-04-15 at 20.52.10.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830166" cy="2945551"/>
                    </a:xfrm>
                    <a:prstGeom prst="rect">
                      <a:avLst/>
                    </a:prstGeom>
                    <a:noFill/>
                    <a:ln>
                      <a:noFill/>
                    </a:ln>
                  </pic:spPr>
                </pic:pic>
              </a:graphicData>
            </a:graphic>
          </wp:inline>
        </w:drawing>
      </w:r>
    </w:p>
    <w:p w14:paraId="6DBDE582" w14:textId="77777777" w:rsidR="007619B7" w:rsidRDefault="007619B7" w:rsidP="00B87346">
      <w:pPr>
        <w:jc w:val="center"/>
        <w:rPr>
          <w:lang w:val="en-GB"/>
        </w:rPr>
      </w:pPr>
    </w:p>
    <w:p w14:paraId="291A97D3" w14:textId="4B4B8577" w:rsidR="007619B7" w:rsidRDefault="00CB3458" w:rsidP="00B87346">
      <w:pPr>
        <w:jc w:val="center"/>
        <w:rPr>
          <w:lang w:val="en-GB"/>
        </w:rPr>
      </w:pPr>
      <w:r>
        <w:rPr>
          <w:lang w:val="en-GB"/>
        </w:rPr>
        <w:t>[Fig 20</w:t>
      </w:r>
      <w:r w:rsidR="007619B7">
        <w:rPr>
          <w:lang w:val="en-GB"/>
        </w:rPr>
        <w:t>]</w:t>
      </w:r>
    </w:p>
    <w:p w14:paraId="6A260F42" w14:textId="15DC185A" w:rsidR="0057686A" w:rsidRDefault="008D56D8" w:rsidP="008D56D8">
      <w:pPr>
        <w:tabs>
          <w:tab w:val="left" w:pos="5536"/>
        </w:tabs>
        <w:rPr>
          <w:lang w:val="en-GB"/>
        </w:rPr>
      </w:pPr>
      <w:r>
        <w:rPr>
          <w:lang w:val="en-GB"/>
        </w:rPr>
        <w:tab/>
        <w:t xml:space="preserve">         </w:t>
      </w:r>
    </w:p>
    <w:p w14:paraId="36186223" w14:textId="77777777" w:rsidR="007619B7" w:rsidRDefault="008D56D8" w:rsidP="00B87346">
      <w:pPr>
        <w:jc w:val="center"/>
        <w:rPr>
          <w:lang w:val="en-GB"/>
        </w:rPr>
      </w:pPr>
      <w:r>
        <w:rPr>
          <w:noProof/>
        </w:rPr>
        <w:drawing>
          <wp:inline distT="0" distB="0" distL="0" distR="0" wp14:anchorId="75ADFC77" wp14:editId="22D11493">
            <wp:extent cx="2349979" cy="2677242"/>
            <wp:effectExtent l="0" t="0" r="12700" b="0"/>
            <wp:docPr id="20" name="Picture 20" descr="/Users/parvanehsafari/Desktop/Screen Shot 2017-04-15 at 20.52.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parvanehsafari/Desktop/Screen Shot 2017-04-15 at 20.52.22.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87544" cy="2720038"/>
                    </a:xfrm>
                    <a:prstGeom prst="rect">
                      <a:avLst/>
                    </a:prstGeom>
                    <a:noFill/>
                    <a:ln>
                      <a:noFill/>
                    </a:ln>
                  </pic:spPr>
                </pic:pic>
              </a:graphicData>
            </a:graphic>
          </wp:inline>
        </w:drawing>
      </w:r>
      <w:r>
        <w:rPr>
          <w:lang w:val="en-GB"/>
        </w:rPr>
        <w:t xml:space="preserve"> </w:t>
      </w:r>
    </w:p>
    <w:p w14:paraId="3925535A" w14:textId="77777777" w:rsidR="007619B7" w:rsidRDefault="007619B7" w:rsidP="00B87346">
      <w:pPr>
        <w:jc w:val="center"/>
        <w:rPr>
          <w:lang w:val="en-GB"/>
        </w:rPr>
      </w:pPr>
    </w:p>
    <w:p w14:paraId="563E491F" w14:textId="1E43DD5C" w:rsidR="00B87346" w:rsidRDefault="00CB3458" w:rsidP="00B87346">
      <w:pPr>
        <w:jc w:val="center"/>
        <w:rPr>
          <w:lang w:val="en-GB"/>
        </w:rPr>
      </w:pPr>
      <w:r>
        <w:rPr>
          <w:lang w:val="en-GB"/>
        </w:rPr>
        <w:t>[Fig 21</w:t>
      </w:r>
      <w:r w:rsidR="00B87346">
        <w:rPr>
          <w:lang w:val="en-GB"/>
        </w:rPr>
        <w:t>]</w:t>
      </w:r>
    </w:p>
    <w:p w14:paraId="534154AC" w14:textId="77777777" w:rsidR="00B87346" w:rsidRDefault="00B87346" w:rsidP="00B87346">
      <w:pPr>
        <w:jc w:val="both"/>
        <w:rPr>
          <w:lang w:val="en-GB"/>
        </w:rPr>
      </w:pPr>
    </w:p>
    <w:p w14:paraId="0C5A3808" w14:textId="507089CE" w:rsidR="00B87346" w:rsidRDefault="00B87346" w:rsidP="00B87346">
      <w:pPr>
        <w:spacing w:line="360" w:lineRule="auto"/>
        <w:jc w:val="both"/>
        <w:rPr>
          <w:lang w:val="en-GB"/>
        </w:rPr>
      </w:pPr>
      <w:r>
        <w:rPr>
          <w:lang w:val="en-GB"/>
        </w:rPr>
        <w:t>Then, boundary data selector is chosen and in a new window, map of Swansea is required to be downloaded</w:t>
      </w:r>
      <w:r w:rsidR="00CB3458">
        <w:rPr>
          <w:lang w:val="en-GB"/>
        </w:rPr>
        <w:t xml:space="preserve"> [Figure 22</w:t>
      </w:r>
      <w:r w:rsidR="00295F0D">
        <w:rPr>
          <w:lang w:val="en-GB"/>
        </w:rPr>
        <w:t>]</w:t>
      </w:r>
      <w:r>
        <w:rPr>
          <w:lang w:val="en-GB"/>
        </w:rPr>
        <w:t xml:space="preserve">. The map that was chosen was Wales super output area and the </w:t>
      </w:r>
      <w:r>
        <w:rPr>
          <w:lang w:val="en-GB"/>
        </w:rPr>
        <w:lastRenderedPageBreak/>
        <w:t>middle layer to be compatible with the geocoded data that earlier was downloaded fro</w:t>
      </w:r>
      <w:r w:rsidR="00295F0D">
        <w:rPr>
          <w:lang w:val="en-GB"/>
        </w:rPr>
        <w:t>m NHS Wale</w:t>
      </w:r>
      <w:r w:rsidR="00CB3458">
        <w:rPr>
          <w:lang w:val="en-GB"/>
        </w:rPr>
        <w:t>s informatics service [Figure 23</w:t>
      </w:r>
      <w:r w:rsidR="00295F0D">
        <w:rPr>
          <w:lang w:val="en-GB"/>
        </w:rPr>
        <w:t xml:space="preserve">]. </w:t>
      </w:r>
      <w:r w:rsidR="00305F16">
        <w:rPr>
          <w:lang w:val="en-GB"/>
        </w:rPr>
        <w:t>The format of map is set to map info and the data related to Swansea coded areas is downloaded and extracted</w:t>
      </w:r>
      <w:r w:rsidR="007420EF">
        <w:rPr>
          <w:lang w:val="en-GB"/>
        </w:rPr>
        <w:t xml:space="preserve"> and saved somewhere</w:t>
      </w:r>
      <w:r w:rsidR="00305F16">
        <w:rPr>
          <w:lang w:val="en-GB"/>
        </w:rPr>
        <w:t xml:space="preserve"> to be opened in Map info</w:t>
      </w:r>
      <w:r w:rsidR="007420EF">
        <w:rPr>
          <w:lang w:val="en-GB"/>
        </w:rPr>
        <w:t xml:space="preserve"> later</w:t>
      </w:r>
      <w:r w:rsidR="00305F16">
        <w:rPr>
          <w:lang w:val="en-GB"/>
        </w:rPr>
        <w:t xml:space="preserve"> [Figure</w:t>
      </w:r>
      <w:r w:rsidR="00295F0D">
        <w:rPr>
          <w:lang w:val="en-GB"/>
        </w:rPr>
        <w:t xml:space="preserve"> </w:t>
      </w:r>
      <w:r w:rsidR="00CB3458">
        <w:rPr>
          <w:lang w:val="en-GB"/>
        </w:rPr>
        <w:t>24</w:t>
      </w:r>
      <w:r w:rsidR="00305F16">
        <w:rPr>
          <w:lang w:val="en-GB"/>
        </w:rPr>
        <w:t>].</w:t>
      </w:r>
    </w:p>
    <w:p w14:paraId="2E8801A1" w14:textId="77777777" w:rsidR="00B87346" w:rsidRDefault="00B87346" w:rsidP="00B87346">
      <w:pPr>
        <w:spacing w:line="360" w:lineRule="auto"/>
        <w:rPr>
          <w:lang w:val="en-GB"/>
        </w:rPr>
      </w:pPr>
    </w:p>
    <w:p w14:paraId="51245036" w14:textId="7AFAAF46" w:rsidR="0057686A" w:rsidRDefault="00B87346" w:rsidP="00B87346">
      <w:pPr>
        <w:jc w:val="center"/>
        <w:rPr>
          <w:lang w:val="en-GB"/>
        </w:rPr>
      </w:pPr>
      <w:r>
        <w:rPr>
          <w:noProof/>
        </w:rPr>
        <w:drawing>
          <wp:inline distT="0" distB="0" distL="0" distR="0" wp14:anchorId="62C83929" wp14:editId="77BC1717">
            <wp:extent cx="2751111" cy="1624922"/>
            <wp:effectExtent l="0" t="0" r="0" b="1270"/>
            <wp:docPr id="24" name="Picture 24" descr="/Users/parvanehsafari/Desktop/Screen Shot 2017-04-15 at 20.52.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parvanehsafari/Desktop/Screen Shot 2017-04-15 at 20.52.30.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93858" cy="1650170"/>
                    </a:xfrm>
                    <a:prstGeom prst="rect">
                      <a:avLst/>
                    </a:prstGeom>
                    <a:noFill/>
                    <a:ln>
                      <a:noFill/>
                    </a:ln>
                  </pic:spPr>
                </pic:pic>
              </a:graphicData>
            </a:graphic>
          </wp:inline>
        </w:drawing>
      </w:r>
      <w:r w:rsidR="007619B7">
        <w:rPr>
          <w:lang w:val="en-GB"/>
        </w:rPr>
        <w:t xml:space="preserve">            </w:t>
      </w:r>
      <w:r w:rsidR="0057686A">
        <w:rPr>
          <w:noProof/>
        </w:rPr>
        <w:drawing>
          <wp:inline distT="0" distB="0" distL="0" distR="0" wp14:anchorId="0FD87082" wp14:editId="196A562C">
            <wp:extent cx="2377457" cy="1569772"/>
            <wp:effectExtent l="0" t="0" r="10160" b="5080"/>
            <wp:docPr id="22" name="Picture 22" descr="/Users/parvanehsafari/Desktop/Screen Shot 2017-04-15 at 20.53.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parvanehsafari/Desktop/Screen Shot 2017-04-15 at 20.53.36.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44404" cy="1613975"/>
                    </a:xfrm>
                    <a:prstGeom prst="rect">
                      <a:avLst/>
                    </a:prstGeom>
                    <a:noFill/>
                    <a:ln>
                      <a:noFill/>
                    </a:ln>
                  </pic:spPr>
                </pic:pic>
              </a:graphicData>
            </a:graphic>
          </wp:inline>
        </w:drawing>
      </w:r>
    </w:p>
    <w:p w14:paraId="02083BCB" w14:textId="111155E0" w:rsidR="007619B7" w:rsidRDefault="007619B7" w:rsidP="00B87346">
      <w:pPr>
        <w:jc w:val="center"/>
        <w:rPr>
          <w:lang w:val="en-GB"/>
        </w:rPr>
      </w:pPr>
      <w:r>
        <w:rPr>
          <w:lang w:val="en-GB"/>
        </w:rPr>
        <w:t xml:space="preserve">   </w:t>
      </w:r>
    </w:p>
    <w:p w14:paraId="10EA8C34" w14:textId="77777777" w:rsidR="007619B7" w:rsidRDefault="007619B7" w:rsidP="00B87346">
      <w:pPr>
        <w:jc w:val="center"/>
        <w:rPr>
          <w:lang w:val="en-GB"/>
        </w:rPr>
      </w:pPr>
    </w:p>
    <w:p w14:paraId="7A33EF70" w14:textId="564B1E46" w:rsidR="00305F16" w:rsidRDefault="00305F16" w:rsidP="00B87346">
      <w:pPr>
        <w:jc w:val="center"/>
        <w:rPr>
          <w:lang w:val="en-GB"/>
        </w:rPr>
      </w:pPr>
      <w:r>
        <w:rPr>
          <w:lang w:val="en-GB"/>
        </w:rPr>
        <w:t>[Fig</w:t>
      </w:r>
      <w:r w:rsidR="00CB3458">
        <w:rPr>
          <w:lang w:val="en-GB"/>
        </w:rPr>
        <w:t xml:space="preserve"> 22</w:t>
      </w:r>
      <w:r w:rsidR="00295F0D">
        <w:rPr>
          <w:lang w:val="en-GB"/>
        </w:rPr>
        <w:t xml:space="preserve">]                    </w:t>
      </w:r>
      <w:r w:rsidR="001021D6">
        <w:rPr>
          <w:lang w:val="en-GB"/>
        </w:rPr>
        <w:t xml:space="preserve">                           </w:t>
      </w:r>
      <w:proofErr w:type="gramStart"/>
      <w:r w:rsidR="001021D6">
        <w:rPr>
          <w:lang w:val="en-GB"/>
        </w:rPr>
        <w:t xml:space="preserve">   </w:t>
      </w:r>
      <w:r w:rsidR="00295F0D">
        <w:rPr>
          <w:lang w:val="en-GB"/>
        </w:rPr>
        <w:t>[</w:t>
      </w:r>
      <w:proofErr w:type="gramEnd"/>
      <w:r w:rsidR="00295F0D">
        <w:rPr>
          <w:lang w:val="en-GB"/>
        </w:rPr>
        <w:t xml:space="preserve">Fig </w:t>
      </w:r>
      <w:r w:rsidR="00CB3458">
        <w:rPr>
          <w:lang w:val="en-GB"/>
        </w:rPr>
        <w:t>23</w:t>
      </w:r>
      <w:r>
        <w:rPr>
          <w:lang w:val="en-GB"/>
        </w:rPr>
        <w:t>]</w:t>
      </w:r>
      <w:r w:rsidR="007619B7">
        <w:rPr>
          <w:lang w:val="en-GB"/>
        </w:rPr>
        <w:t xml:space="preserve"> </w:t>
      </w:r>
    </w:p>
    <w:p w14:paraId="7385F706" w14:textId="77777777" w:rsidR="007619B7" w:rsidRDefault="007619B7" w:rsidP="00B87346">
      <w:pPr>
        <w:jc w:val="center"/>
        <w:rPr>
          <w:lang w:val="en-GB"/>
        </w:rPr>
      </w:pPr>
    </w:p>
    <w:p w14:paraId="2BE57179" w14:textId="74B8FB83" w:rsidR="00CA0146" w:rsidRDefault="0057686A" w:rsidP="00B87346">
      <w:pPr>
        <w:tabs>
          <w:tab w:val="left" w:pos="2642"/>
        </w:tabs>
        <w:rPr>
          <w:lang w:val="en-GB"/>
        </w:rPr>
      </w:pPr>
      <w:r>
        <w:rPr>
          <w:lang w:val="en-GB"/>
        </w:rPr>
        <w:t xml:space="preserve">          </w:t>
      </w:r>
      <w:r w:rsidR="00B87346">
        <w:rPr>
          <w:lang w:val="en-GB"/>
        </w:rPr>
        <w:t xml:space="preserve">    </w:t>
      </w:r>
      <w:r w:rsidR="00B87346">
        <w:rPr>
          <w:lang w:val="en-GB"/>
        </w:rPr>
        <w:tab/>
        <w:t xml:space="preserve">        </w:t>
      </w:r>
    </w:p>
    <w:p w14:paraId="6FE6CBDC" w14:textId="0464A769" w:rsidR="0057686A" w:rsidRDefault="00305F16" w:rsidP="00305F16">
      <w:pPr>
        <w:jc w:val="center"/>
        <w:rPr>
          <w:lang w:val="en-GB"/>
        </w:rPr>
      </w:pPr>
      <w:r>
        <w:rPr>
          <w:noProof/>
        </w:rPr>
        <w:drawing>
          <wp:inline distT="0" distB="0" distL="0" distR="0" wp14:anchorId="597365CF" wp14:editId="53C037E3">
            <wp:extent cx="4067357" cy="2341006"/>
            <wp:effectExtent l="0" t="0" r="0" b="0"/>
            <wp:docPr id="25" name="Picture 25" descr="/Users/parvanehsafari/Desktop/Screen Shot 2017-04-15 at 20.53.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parvanehsafari/Desktop/Screen Shot 2017-04-15 at 20.53.45.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154589" cy="2391213"/>
                    </a:xfrm>
                    <a:prstGeom prst="rect">
                      <a:avLst/>
                    </a:prstGeom>
                    <a:noFill/>
                    <a:ln>
                      <a:noFill/>
                    </a:ln>
                  </pic:spPr>
                </pic:pic>
              </a:graphicData>
            </a:graphic>
          </wp:inline>
        </w:drawing>
      </w:r>
    </w:p>
    <w:p w14:paraId="48B56F91" w14:textId="77777777" w:rsidR="007619B7" w:rsidRDefault="007619B7" w:rsidP="00305F16">
      <w:pPr>
        <w:jc w:val="center"/>
        <w:rPr>
          <w:lang w:val="en-GB"/>
        </w:rPr>
      </w:pPr>
    </w:p>
    <w:p w14:paraId="471CF9DC" w14:textId="055986AD" w:rsidR="00305F16" w:rsidRDefault="00305F16" w:rsidP="00305F16">
      <w:pPr>
        <w:jc w:val="center"/>
        <w:rPr>
          <w:lang w:val="en-GB"/>
        </w:rPr>
      </w:pPr>
      <w:r>
        <w:rPr>
          <w:lang w:val="en-GB"/>
        </w:rPr>
        <w:t>[Fig</w:t>
      </w:r>
      <w:r w:rsidR="00CB3458">
        <w:rPr>
          <w:lang w:val="en-GB"/>
        </w:rPr>
        <w:t xml:space="preserve"> 24</w:t>
      </w:r>
      <w:r>
        <w:rPr>
          <w:lang w:val="en-GB"/>
        </w:rPr>
        <w:t>]</w:t>
      </w:r>
    </w:p>
    <w:p w14:paraId="07EA86F6" w14:textId="77777777" w:rsidR="007619B7" w:rsidRDefault="007619B7" w:rsidP="00305F16">
      <w:pPr>
        <w:jc w:val="center"/>
        <w:rPr>
          <w:lang w:val="en-GB"/>
        </w:rPr>
      </w:pPr>
    </w:p>
    <w:p w14:paraId="4B4837E0" w14:textId="77777777" w:rsidR="007619B7" w:rsidRDefault="007619B7" w:rsidP="00305F16">
      <w:pPr>
        <w:jc w:val="center"/>
        <w:rPr>
          <w:lang w:val="en-GB"/>
        </w:rPr>
      </w:pPr>
    </w:p>
    <w:p w14:paraId="65A8903D" w14:textId="77777777" w:rsidR="0016265B" w:rsidRDefault="0016265B" w:rsidP="00305F16">
      <w:pPr>
        <w:jc w:val="center"/>
        <w:rPr>
          <w:lang w:val="en-GB"/>
        </w:rPr>
      </w:pPr>
    </w:p>
    <w:p w14:paraId="0EB25439" w14:textId="77777777" w:rsidR="0016265B" w:rsidRDefault="0016265B" w:rsidP="00305F16">
      <w:pPr>
        <w:jc w:val="center"/>
        <w:rPr>
          <w:lang w:val="en-GB"/>
        </w:rPr>
      </w:pPr>
    </w:p>
    <w:p w14:paraId="6A55BCEF" w14:textId="77777777" w:rsidR="0016265B" w:rsidRDefault="0016265B" w:rsidP="00305F16">
      <w:pPr>
        <w:jc w:val="center"/>
        <w:rPr>
          <w:lang w:val="en-GB"/>
        </w:rPr>
      </w:pPr>
    </w:p>
    <w:p w14:paraId="763E1FCC" w14:textId="77777777" w:rsidR="0016265B" w:rsidRDefault="0016265B" w:rsidP="00305F16">
      <w:pPr>
        <w:jc w:val="center"/>
        <w:rPr>
          <w:lang w:val="en-GB"/>
        </w:rPr>
      </w:pPr>
    </w:p>
    <w:p w14:paraId="4856C26E" w14:textId="77777777" w:rsidR="0016265B" w:rsidRDefault="0016265B" w:rsidP="00305F16">
      <w:pPr>
        <w:jc w:val="center"/>
        <w:rPr>
          <w:lang w:val="en-GB"/>
        </w:rPr>
      </w:pPr>
    </w:p>
    <w:p w14:paraId="436DD066" w14:textId="77777777" w:rsidR="0016265B" w:rsidRDefault="0016265B" w:rsidP="00305F16">
      <w:pPr>
        <w:jc w:val="center"/>
        <w:rPr>
          <w:lang w:val="en-GB"/>
        </w:rPr>
      </w:pPr>
    </w:p>
    <w:p w14:paraId="66E0BC1C" w14:textId="77777777" w:rsidR="0016265B" w:rsidRDefault="0016265B" w:rsidP="00305F16">
      <w:pPr>
        <w:jc w:val="center"/>
        <w:rPr>
          <w:lang w:val="en-GB"/>
        </w:rPr>
      </w:pPr>
    </w:p>
    <w:p w14:paraId="569D5CF5" w14:textId="77777777" w:rsidR="0016265B" w:rsidRDefault="0016265B" w:rsidP="00305F16">
      <w:pPr>
        <w:jc w:val="center"/>
        <w:rPr>
          <w:lang w:val="en-GB"/>
        </w:rPr>
      </w:pPr>
    </w:p>
    <w:p w14:paraId="648BA3C5" w14:textId="77777777" w:rsidR="00305F16" w:rsidRPr="00CA0146" w:rsidRDefault="00305F16" w:rsidP="00305F16">
      <w:pPr>
        <w:jc w:val="center"/>
        <w:rPr>
          <w:lang w:val="en-GB"/>
        </w:rPr>
      </w:pPr>
    </w:p>
    <w:p w14:paraId="036A94F9" w14:textId="6A7BA245" w:rsidR="00CA0146" w:rsidRPr="007619B7" w:rsidRDefault="00CA0146" w:rsidP="001D5209">
      <w:pPr>
        <w:pStyle w:val="Heading2"/>
        <w:numPr>
          <w:ilvl w:val="1"/>
          <w:numId w:val="12"/>
        </w:numPr>
        <w:spacing w:line="360" w:lineRule="auto"/>
        <w:rPr>
          <w:rFonts w:ascii="Times New Roman" w:hAnsi="Times New Roman" w:cs="Times New Roman"/>
          <w:b/>
          <w:color w:val="000000" w:themeColor="text1"/>
          <w:sz w:val="24"/>
          <w:szCs w:val="24"/>
        </w:rPr>
      </w:pPr>
      <w:r w:rsidRPr="007619B7">
        <w:rPr>
          <w:rFonts w:ascii="Times New Roman" w:hAnsi="Times New Roman" w:cs="Times New Roman"/>
          <w:b/>
          <w:color w:val="000000" w:themeColor="text1"/>
          <w:sz w:val="24"/>
          <w:szCs w:val="24"/>
        </w:rPr>
        <w:lastRenderedPageBreak/>
        <w:t>Plotting of data on map</w:t>
      </w:r>
    </w:p>
    <w:p w14:paraId="3DDA60BF" w14:textId="542D10F7" w:rsidR="00A71975" w:rsidRDefault="007420EF" w:rsidP="00A71975">
      <w:pPr>
        <w:spacing w:line="360" w:lineRule="auto"/>
        <w:rPr>
          <w:lang w:val="en-GB"/>
        </w:rPr>
      </w:pPr>
      <w:r>
        <w:rPr>
          <w:lang w:val="en-GB"/>
        </w:rPr>
        <w:t xml:space="preserve">Map info is opened and then it need to choose file from top left corner and choose to open the map from wherever is previously </w:t>
      </w:r>
      <w:r w:rsidR="005A6462">
        <w:rPr>
          <w:lang w:val="en-GB"/>
        </w:rPr>
        <w:t xml:space="preserve">downloaded (UK data service) and </w:t>
      </w:r>
      <w:r>
        <w:rPr>
          <w:lang w:val="en-GB"/>
        </w:rPr>
        <w:t>saved</w:t>
      </w:r>
      <w:r w:rsidR="00CB3458">
        <w:rPr>
          <w:lang w:val="en-GB"/>
        </w:rPr>
        <w:t xml:space="preserve"> [Figure 25</w:t>
      </w:r>
      <w:r w:rsidR="00A71975">
        <w:rPr>
          <w:lang w:val="en-GB"/>
        </w:rPr>
        <w:t>, 26]</w:t>
      </w:r>
      <w:r w:rsidR="00C462A4">
        <w:rPr>
          <w:lang w:val="en-GB"/>
        </w:rPr>
        <w:t xml:space="preserve">. </w:t>
      </w:r>
      <w:r w:rsidR="009C7436">
        <w:rPr>
          <w:lang w:val="en-GB"/>
        </w:rPr>
        <w:t xml:space="preserve">It should be remembered to change the format of file to map info to display map file. </w:t>
      </w:r>
      <w:r w:rsidR="00A71975">
        <w:rPr>
          <w:lang w:val="en-GB"/>
        </w:rPr>
        <w:t>Thereafter, Excel file is chosen from open file again by changing the format to Excel file [Figure 27].</w:t>
      </w:r>
    </w:p>
    <w:p w14:paraId="6F42A1EC" w14:textId="6EF70231" w:rsidR="000B0EAE" w:rsidRDefault="000B0EAE" w:rsidP="009C7436">
      <w:pPr>
        <w:spacing w:line="360" w:lineRule="auto"/>
        <w:rPr>
          <w:lang w:val="en-GB"/>
        </w:rPr>
      </w:pPr>
    </w:p>
    <w:p w14:paraId="4EA9F956" w14:textId="390FC37F" w:rsidR="00A71975" w:rsidRDefault="000B0EAE" w:rsidP="00A71975">
      <w:pPr>
        <w:jc w:val="center"/>
        <w:rPr>
          <w:rFonts w:eastAsia="Times New Roman"/>
        </w:rPr>
      </w:pPr>
      <w:r>
        <w:rPr>
          <w:rFonts w:eastAsia="Times New Roman"/>
          <w:noProof/>
        </w:rPr>
        <w:drawing>
          <wp:inline distT="0" distB="0" distL="0" distR="0" wp14:anchorId="32AAA1E7" wp14:editId="160EFCCA">
            <wp:extent cx="1055776" cy="1621034"/>
            <wp:effectExtent l="0" t="0" r="11430" b="5080"/>
            <wp:docPr id="42" name="Picture 42" descr="http://tse2.mm.bing.net/th?id=OIP.NWRzCYhybnQ8FCZSUtFBIgCsCt&amp;w=141&amp;h=150&amp;c=7&amp;qlt=90&amp;o=4&amp;dpr=2&amp;pid=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se2.mm.bing.net/th?id=OIP.NWRzCYhybnQ8FCZSUtFBIgCsCt&amp;w=141&amp;h=150&amp;c=7&amp;qlt=90&amp;o=4&amp;dpr=2&amp;pid=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73341" cy="1648003"/>
                    </a:xfrm>
                    <a:prstGeom prst="rect">
                      <a:avLst/>
                    </a:prstGeom>
                    <a:noFill/>
                    <a:ln>
                      <a:noFill/>
                    </a:ln>
                  </pic:spPr>
                </pic:pic>
              </a:graphicData>
            </a:graphic>
          </wp:inline>
        </w:drawing>
      </w:r>
      <w:r w:rsidR="00A71975">
        <w:rPr>
          <w:rFonts w:eastAsia="Times New Roman"/>
        </w:rPr>
        <w:t xml:space="preserve">      </w:t>
      </w:r>
      <w:r w:rsidR="00A71975">
        <w:rPr>
          <w:rFonts w:eastAsia="Times New Roman"/>
          <w:noProof/>
        </w:rPr>
        <w:drawing>
          <wp:inline distT="0" distB="0" distL="0" distR="0" wp14:anchorId="76E78344" wp14:editId="1311F492">
            <wp:extent cx="4204380" cy="2415956"/>
            <wp:effectExtent l="0" t="0" r="0" b="0"/>
            <wp:docPr id="55" name="Picture 55" descr="/Volumes/ROSE/major project/map info captures/Screenshot/Open f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lumes/ROSE/major project/map info captures/Screenshot/Open file.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26795" cy="2428836"/>
                    </a:xfrm>
                    <a:prstGeom prst="rect">
                      <a:avLst/>
                    </a:prstGeom>
                    <a:noFill/>
                    <a:ln>
                      <a:noFill/>
                    </a:ln>
                  </pic:spPr>
                </pic:pic>
              </a:graphicData>
            </a:graphic>
          </wp:inline>
        </w:drawing>
      </w:r>
    </w:p>
    <w:p w14:paraId="3721063A" w14:textId="77777777" w:rsidR="00A71975" w:rsidRDefault="00A71975" w:rsidP="00A71975">
      <w:pPr>
        <w:jc w:val="center"/>
        <w:rPr>
          <w:rFonts w:eastAsia="Times New Roman"/>
        </w:rPr>
      </w:pPr>
    </w:p>
    <w:p w14:paraId="109EE766" w14:textId="580491E5" w:rsidR="00A71975" w:rsidRDefault="00A71975" w:rsidP="00A71975">
      <w:pPr>
        <w:jc w:val="center"/>
        <w:rPr>
          <w:lang w:val="en-GB"/>
        </w:rPr>
      </w:pPr>
      <w:r>
        <w:rPr>
          <w:lang w:val="en-GB"/>
        </w:rPr>
        <w:t xml:space="preserve">[Fig 25]                                                                                               </w:t>
      </w:r>
      <w:proofErr w:type="gramStart"/>
      <w:r>
        <w:rPr>
          <w:lang w:val="en-GB"/>
        </w:rPr>
        <w:t xml:space="preserve">   [</w:t>
      </w:r>
      <w:proofErr w:type="gramEnd"/>
      <w:r>
        <w:rPr>
          <w:lang w:val="en-GB"/>
        </w:rPr>
        <w:t>Fig 26]</w:t>
      </w:r>
    </w:p>
    <w:p w14:paraId="425DE717" w14:textId="77777777" w:rsidR="00A71975" w:rsidRDefault="00A71975" w:rsidP="00A71975">
      <w:pPr>
        <w:jc w:val="center"/>
        <w:rPr>
          <w:lang w:val="en-GB"/>
        </w:rPr>
      </w:pPr>
    </w:p>
    <w:p w14:paraId="27774296" w14:textId="77777777" w:rsidR="00A71975" w:rsidRDefault="00A71975" w:rsidP="00A71975">
      <w:pPr>
        <w:jc w:val="center"/>
        <w:rPr>
          <w:rFonts w:eastAsia="Times New Roman"/>
        </w:rPr>
      </w:pPr>
    </w:p>
    <w:p w14:paraId="3B1FEAD4" w14:textId="77777777" w:rsidR="00A71975" w:rsidRDefault="00A71975" w:rsidP="00A71975">
      <w:pPr>
        <w:jc w:val="center"/>
        <w:rPr>
          <w:rFonts w:eastAsia="Times New Roman"/>
        </w:rPr>
      </w:pPr>
    </w:p>
    <w:p w14:paraId="52809863" w14:textId="77777777" w:rsidR="00A71975" w:rsidRDefault="00A71975" w:rsidP="00A71975">
      <w:pPr>
        <w:jc w:val="center"/>
        <w:rPr>
          <w:rFonts w:eastAsia="Times New Roman"/>
        </w:rPr>
      </w:pPr>
    </w:p>
    <w:p w14:paraId="5711E47F" w14:textId="69CF32D4" w:rsidR="000B0EAE" w:rsidRDefault="00A71975" w:rsidP="00A71975">
      <w:pPr>
        <w:jc w:val="center"/>
        <w:rPr>
          <w:rFonts w:eastAsia="Times New Roman"/>
        </w:rPr>
      </w:pPr>
      <w:r>
        <w:rPr>
          <w:rFonts w:eastAsia="Times New Roman"/>
        </w:rPr>
        <w:t xml:space="preserve">  </w:t>
      </w:r>
      <w:r>
        <w:rPr>
          <w:rFonts w:eastAsia="Times New Roman"/>
          <w:noProof/>
        </w:rPr>
        <w:drawing>
          <wp:inline distT="0" distB="0" distL="0" distR="0" wp14:anchorId="3D5EF0DB" wp14:editId="19C057B5">
            <wp:extent cx="5275001" cy="3058660"/>
            <wp:effectExtent l="0" t="0" r="8255" b="0"/>
            <wp:docPr id="47" name="Picture 47" descr="/Volumes/ROSE/major project/map info captures/Screenshot/Open Exc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umes/ROSE/major project/map info captures/Screenshot/Open Excel.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13340" cy="3080891"/>
                    </a:xfrm>
                    <a:prstGeom prst="rect">
                      <a:avLst/>
                    </a:prstGeom>
                    <a:noFill/>
                    <a:ln>
                      <a:noFill/>
                    </a:ln>
                  </pic:spPr>
                </pic:pic>
              </a:graphicData>
            </a:graphic>
          </wp:inline>
        </w:drawing>
      </w:r>
    </w:p>
    <w:p w14:paraId="225EB530" w14:textId="77777777" w:rsidR="00A71975" w:rsidRDefault="00A71975" w:rsidP="00A71975">
      <w:pPr>
        <w:jc w:val="center"/>
        <w:rPr>
          <w:rFonts w:eastAsia="Times New Roman"/>
        </w:rPr>
      </w:pPr>
    </w:p>
    <w:p w14:paraId="2659B0DB" w14:textId="64E66FEF" w:rsidR="00A71975" w:rsidRDefault="00A71975" w:rsidP="00A71975">
      <w:pPr>
        <w:jc w:val="center"/>
        <w:rPr>
          <w:rFonts w:eastAsia="Times New Roman"/>
        </w:rPr>
      </w:pPr>
      <w:r>
        <w:rPr>
          <w:rFonts w:eastAsia="Times New Roman"/>
        </w:rPr>
        <w:t>[27]</w:t>
      </w:r>
    </w:p>
    <w:p w14:paraId="0FC71372" w14:textId="77777777" w:rsidR="000B0EAE" w:rsidRDefault="000B0EAE" w:rsidP="009C7436">
      <w:pPr>
        <w:spacing w:line="360" w:lineRule="auto"/>
        <w:rPr>
          <w:lang w:val="en-GB"/>
        </w:rPr>
      </w:pPr>
    </w:p>
    <w:p w14:paraId="77610334" w14:textId="77777777" w:rsidR="00A71975" w:rsidRDefault="00A71975" w:rsidP="009C7436">
      <w:pPr>
        <w:spacing w:line="360" w:lineRule="auto"/>
        <w:rPr>
          <w:lang w:val="en-GB"/>
        </w:rPr>
      </w:pPr>
    </w:p>
    <w:p w14:paraId="5FC4EADC" w14:textId="77777777" w:rsidR="00A71975" w:rsidRDefault="00A71975" w:rsidP="009C7436">
      <w:pPr>
        <w:spacing w:line="360" w:lineRule="auto"/>
        <w:rPr>
          <w:lang w:val="en-GB"/>
        </w:rPr>
      </w:pPr>
    </w:p>
    <w:p w14:paraId="2072D543" w14:textId="77777777" w:rsidR="00A71975" w:rsidRDefault="00A71975" w:rsidP="009C7436">
      <w:pPr>
        <w:spacing w:line="360" w:lineRule="auto"/>
        <w:rPr>
          <w:lang w:val="en-GB"/>
        </w:rPr>
      </w:pPr>
    </w:p>
    <w:p w14:paraId="5661BF33" w14:textId="77777777" w:rsidR="00B307C3" w:rsidRDefault="00B307C3" w:rsidP="009C7436">
      <w:pPr>
        <w:spacing w:line="360" w:lineRule="auto"/>
        <w:rPr>
          <w:lang w:val="en-GB"/>
        </w:rPr>
      </w:pPr>
    </w:p>
    <w:p w14:paraId="0E7400ED" w14:textId="6E9D5C9A" w:rsidR="00A71975" w:rsidRDefault="00B44683" w:rsidP="000E3D65">
      <w:pPr>
        <w:spacing w:line="360" w:lineRule="auto"/>
        <w:rPr>
          <w:lang w:val="en-GB"/>
        </w:rPr>
      </w:pPr>
      <w:r>
        <w:rPr>
          <w:lang w:val="en-GB"/>
        </w:rPr>
        <w:t xml:space="preserve">Each excel spreadsheet that contains data must be geocoded </w:t>
      </w:r>
      <w:r w:rsidR="000E3D65">
        <w:rPr>
          <w:lang w:val="en-GB"/>
        </w:rPr>
        <w:t>and for this “table” on the top panel and “Geocode” are selected and receive a message to confirm that areas in the excel data is geocoded [Figure</w:t>
      </w:r>
      <w:r w:rsidR="00A71975">
        <w:rPr>
          <w:lang w:val="en-GB"/>
        </w:rPr>
        <w:t xml:space="preserve"> 28</w:t>
      </w:r>
      <w:r w:rsidR="000E3D65">
        <w:rPr>
          <w:lang w:val="en-GB"/>
        </w:rPr>
        <w:t>].</w:t>
      </w:r>
    </w:p>
    <w:p w14:paraId="02CC5AD5" w14:textId="77777777" w:rsidR="00A71975" w:rsidRDefault="00A71975" w:rsidP="000E3D65">
      <w:pPr>
        <w:spacing w:line="360" w:lineRule="auto"/>
        <w:rPr>
          <w:lang w:val="en-GB"/>
        </w:rPr>
      </w:pPr>
    </w:p>
    <w:p w14:paraId="635E11ED" w14:textId="0AF1BF51" w:rsidR="000E3D65" w:rsidRDefault="00A71975" w:rsidP="00A71975">
      <w:pPr>
        <w:spacing w:line="360" w:lineRule="auto"/>
        <w:jc w:val="center"/>
        <w:rPr>
          <w:lang w:val="en-GB"/>
        </w:rPr>
      </w:pPr>
      <w:r>
        <w:rPr>
          <w:noProof/>
        </w:rPr>
        <w:drawing>
          <wp:inline distT="0" distB="0" distL="0" distR="0" wp14:anchorId="30B5EEA2" wp14:editId="5D1B7E62">
            <wp:extent cx="4746943" cy="2742503"/>
            <wp:effectExtent l="0" t="0" r="3175" b="1270"/>
            <wp:docPr id="54" name="Picture 54" descr="/Volumes/ROSE/major project/map info captures/Screenshot/Open table and Gio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olumes/ROSE/major project/map info captures/Screenshot/Open table and GioCode.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765523" cy="2753237"/>
                    </a:xfrm>
                    <a:prstGeom prst="rect">
                      <a:avLst/>
                    </a:prstGeom>
                    <a:noFill/>
                    <a:ln>
                      <a:noFill/>
                    </a:ln>
                  </pic:spPr>
                </pic:pic>
              </a:graphicData>
            </a:graphic>
          </wp:inline>
        </w:drawing>
      </w:r>
    </w:p>
    <w:p w14:paraId="74C56010" w14:textId="7C9C23C1" w:rsidR="00A71975" w:rsidRDefault="00A71975" w:rsidP="00A71975">
      <w:pPr>
        <w:spacing w:line="360" w:lineRule="auto"/>
        <w:jc w:val="center"/>
        <w:rPr>
          <w:lang w:val="en-GB"/>
        </w:rPr>
      </w:pPr>
      <w:r>
        <w:rPr>
          <w:lang w:val="en-GB"/>
        </w:rPr>
        <w:t>[Fig 28]</w:t>
      </w:r>
    </w:p>
    <w:p w14:paraId="1EA3A5A4" w14:textId="77777777" w:rsidR="000E3D65" w:rsidRDefault="000E3D65" w:rsidP="000E3D65">
      <w:pPr>
        <w:spacing w:line="360" w:lineRule="auto"/>
        <w:rPr>
          <w:lang w:val="en-GB"/>
        </w:rPr>
      </w:pPr>
    </w:p>
    <w:p w14:paraId="07163489" w14:textId="68ADF012" w:rsidR="000E3D65" w:rsidRDefault="000E3D65" w:rsidP="000E3D65">
      <w:pPr>
        <w:spacing w:line="360" w:lineRule="auto"/>
        <w:rPr>
          <w:lang w:val="en-GB"/>
        </w:rPr>
      </w:pPr>
      <w:r>
        <w:rPr>
          <w:lang w:val="en-GB"/>
        </w:rPr>
        <w:t>Then the data layer must be added to the control panel on the left side through clicking the add button under the top panel</w:t>
      </w:r>
      <w:r w:rsidR="00A71975">
        <w:rPr>
          <w:lang w:val="en-GB"/>
        </w:rPr>
        <w:t xml:space="preserve"> [Figure 29]</w:t>
      </w:r>
      <w:r>
        <w:rPr>
          <w:lang w:val="en-GB"/>
        </w:rPr>
        <w:t xml:space="preserve">. </w:t>
      </w:r>
    </w:p>
    <w:p w14:paraId="73DFC07F" w14:textId="77777777" w:rsidR="00A71975" w:rsidRDefault="00A71975" w:rsidP="000E3D65">
      <w:pPr>
        <w:spacing w:line="360" w:lineRule="auto"/>
        <w:rPr>
          <w:lang w:val="en-GB"/>
        </w:rPr>
      </w:pPr>
    </w:p>
    <w:p w14:paraId="2542372E" w14:textId="11EB15C6" w:rsidR="00A71975" w:rsidRDefault="00871A6C" w:rsidP="00871A6C">
      <w:pPr>
        <w:spacing w:line="360" w:lineRule="auto"/>
        <w:jc w:val="center"/>
        <w:rPr>
          <w:lang w:val="en-GB"/>
        </w:rPr>
      </w:pPr>
      <w:r>
        <w:rPr>
          <w:noProof/>
        </w:rPr>
        <w:lastRenderedPageBreak/>
        <w:drawing>
          <wp:inline distT="0" distB="0" distL="0" distR="0" wp14:anchorId="7BFF64FC" wp14:editId="5A56412A">
            <wp:extent cx="4760595" cy="2741381"/>
            <wp:effectExtent l="0" t="0" r="0" b="1905"/>
            <wp:docPr id="68" name="Picture 68" descr="/Volumes/ROSE/major project/map info captures/Screenshot/Add table to side pan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olumes/ROSE/major project/map info captures/Screenshot/Add table to side panel.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63209" cy="2742886"/>
                    </a:xfrm>
                    <a:prstGeom prst="rect">
                      <a:avLst/>
                    </a:prstGeom>
                    <a:noFill/>
                    <a:ln>
                      <a:noFill/>
                    </a:ln>
                  </pic:spPr>
                </pic:pic>
              </a:graphicData>
            </a:graphic>
          </wp:inline>
        </w:drawing>
      </w:r>
    </w:p>
    <w:p w14:paraId="3A0EC6E5" w14:textId="77777777" w:rsidR="00871A6C" w:rsidRDefault="00871A6C" w:rsidP="00871A6C">
      <w:pPr>
        <w:spacing w:line="360" w:lineRule="auto"/>
        <w:jc w:val="center"/>
        <w:rPr>
          <w:lang w:val="en-GB"/>
        </w:rPr>
      </w:pPr>
    </w:p>
    <w:p w14:paraId="79EA28D5" w14:textId="464EABB9" w:rsidR="000E3D65" w:rsidRDefault="00871A6C" w:rsidP="00871A6C">
      <w:pPr>
        <w:spacing w:line="360" w:lineRule="auto"/>
        <w:jc w:val="center"/>
        <w:rPr>
          <w:lang w:val="en-GB"/>
        </w:rPr>
      </w:pPr>
      <w:r>
        <w:rPr>
          <w:lang w:val="en-GB"/>
        </w:rPr>
        <w:t>[Fig 29]</w:t>
      </w:r>
    </w:p>
    <w:p w14:paraId="549087F0" w14:textId="77777777" w:rsidR="0028695A" w:rsidRDefault="0028695A" w:rsidP="00871A6C">
      <w:pPr>
        <w:spacing w:line="360" w:lineRule="auto"/>
        <w:jc w:val="center"/>
        <w:rPr>
          <w:lang w:val="en-GB"/>
        </w:rPr>
      </w:pPr>
    </w:p>
    <w:p w14:paraId="47BBED43" w14:textId="77777777" w:rsidR="0028695A" w:rsidRDefault="0028695A" w:rsidP="00871A6C">
      <w:pPr>
        <w:spacing w:line="360" w:lineRule="auto"/>
        <w:jc w:val="center"/>
        <w:rPr>
          <w:lang w:val="en-GB"/>
        </w:rPr>
      </w:pPr>
    </w:p>
    <w:p w14:paraId="00ADF511" w14:textId="77777777" w:rsidR="00664F3C" w:rsidRDefault="000E3D65" w:rsidP="00871A6C">
      <w:pPr>
        <w:spacing w:line="360" w:lineRule="auto"/>
        <w:jc w:val="both"/>
        <w:rPr>
          <w:lang w:val="en-GB"/>
        </w:rPr>
      </w:pPr>
      <w:r>
        <w:rPr>
          <w:lang w:val="en-GB"/>
        </w:rPr>
        <w:t xml:space="preserve">Now is time to create thematic map for visualise data by different colours to present different percentile of population vaccination on that period. Thematic map </w:t>
      </w:r>
      <w:r w:rsidR="00F6014C">
        <w:rPr>
          <w:lang w:val="en-GB"/>
        </w:rPr>
        <w:t>is a type of map that demonstrate a theme</w:t>
      </w:r>
      <w:r w:rsidR="00852C9C">
        <w:rPr>
          <w:lang w:val="en-GB"/>
        </w:rPr>
        <w:t xml:space="preserve"> and spatial distribution of one or more specific data</w:t>
      </w:r>
      <w:r w:rsidR="00F6014C">
        <w:rPr>
          <w:lang w:val="en-GB"/>
        </w:rPr>
        <w:t xml:space="preserve"> co</w:t>
      </w:r>
      <w:r w:rsidR="00852C9C">
        <w:rPr>
          <w:lang w:val="en-GB"/>
        </w:rPr>
        <w:t xml:space="preserve">nnected with a specific geographical </w:t>
      </w:r>
      <w:r w:rsidR="00F6014C">
        <w:rPr>
          <w:lang w:val="en-GB"/>
        </w:rPr>
        <w:t>area</w:t>
      </w:r>
      <w:r w:rsidR="00852C9C">
        <w:rPr>
          <w:lang w:val="en-GB"/>
        </w:rPr>
        <w:t xml:space="preserve"> [</w:t>
      </w:r>
      <w:r w:rsidR="00035627">
        <w:rPr>
          <w:lang w:val="en-GB"/>
        </w:rPr>
        <w:t>45</w:t>
      </w:r>
      <w:r w:rsidR="00852C9C">
        <w:rPr>
          <w:lang w:val="en-GB"/>
        </w:rPr>
        <w:t>]</w:t>
      </w:r>
      <w:r w:rsidR="00F6014C">
        <w:rPr>
          <w:lang w:val="en-GB"/>
        </w:rPr>
        <w:t>.</w:t>
      </w:r>
      <w:r w:rsidR="00E064FB">
        <w:rPr>
          <w:lang w:val="en-GB"/>
        </w:rPr>
        <w:t xml:space="preserve"> </w:t>
      </w:r>
    </w:p>
    <w:p w14:paraId="7371E47F" w14:textId="77777777" w:rsidR="00664F3C" w:rsidRDefault="00664F3C" w:rsidP="00871A6C">
      <w:pPr>
        <w:spacing w:line="360" w:lineRule="auto"/>
        <w:jc w:val="both"/>
        <w:rPr>
          <w:lang w:val="en-GB"/>
        </w:rPr>
      </w:pPr>
    </w:p>
    <w:p w14:paraId="7357C4C5" w14:textId="77777777" w:rsidR="00664F3C" w:rsidRDefault="00664F3C" w:rsidP="00871A6C">
      <w:pPr>
        <w:spacing w:line="360" w:lineRule="auto"/>
        <w:jc w:val="both"/>
        <w:rPr>
          <w:lang w:val="en-GB"/>
        </w:rPr>
      </w:pPr>
    </w:p>
    <w:p w14:paraId="3FF02127" w14:textId="65C6ED64" w:rsidR="00B84181" w:rsidRDefault="00E064FB" w:rsidP="00871A6C">
      <w:pPr>
        <w:spacing w:line="360" w:lineRule="auto"/>
        <w:jc w:val="both"/>
        <w:rPr>
          <w:lang w:val="en-GB"/>
        </w:rPr>
      </w:pPr>
      <w:r>
        <w:rPr>
          <w:lang w:val="en-GB"/>
        </w:rPr>
        <w:t xml:space="preserve">By clicking on the map, the </w:t>
      </w:r>
      <w:r w:rsidR="00D6291E">
        <w:rPr>
          <w:lang w:val="en-GB"/>
        </w:rPr>
        <w:t>“</w:t>
      </w:r>
      <w:r>
        <w:rPr>
          <w:lang w:val="en-GB"/>
        </w:rPr>
        <w:t>map</w:t>
      </w:r>
      <w:r w:rsidR="00D6291E">
        <w:rPr>
          <w:lang w:val="en-GB"/>
        </w:rPr>
        <w:t>”</w:t>
      </w:r>
      <w:r>
        <w:rPr>
          <w:lang w:val="en-GB"/>
        </w:rPr>
        <w:t xml:space="preserve"> tab i</w:t>
      </w:r>
      <w:r w:rsidR="000A5013">
        <w:rPr>
          <w:lang w:val="en-GB"/>
        </w:rPr>
        <w:t>s seen on the top control panel.</w:t>
      </w:r>
      <w:r>
        <w:rPr>
          <w:lang w:val="en-GB"/>
        </w:rPr>
        <w:t xml:space="preserve"> </w:t>
      </w:r>
      <w:r w:rsidR="001E7C3A">
        <w:rPr>
          <w:lang w:val="en-GB"/>
        </w:rPr>
        <w:t xml:space="preserve">Make sure that the table from </w:t>
      </w:r>
      <w:r w:rsidR="00871A6C">
        <w:rPr>
          <w:lang w:val="en-GB"/>
        </w:rPr>
        <w:t>which</w:t>
      </w:r>
      <w:r w:rsidR="001E7C3A">
        <w:rPr>
          <w:lang w:val="en-GB"/>
        </w:rPr>
        <w:t xml:space="preserve"> that is </w:t>
      </w:r>
      <w:r w:rsidR="00425043">
        <w:rPr>
          <w:lang w:val="en-GB"/>
        </w:rPr>
        <w:t xml:space="preserve">desired </w:t>
      </w:r>
      <w:r w:rsidR="001E7C3A">
        <w:rPr>
          <w:lang w:val="en-GB"/>
        </w:rPr>
        <w:t xml:space="preserve">to create thematic map is </w:t>
      </w:r>
      <w:r w:rsidR="00425043">
        <w:rPr>
          <w:lang w:val="en-GB"/>
        </w:rPr>
        <w:t>open. Then, t</w:t>
      </w:r>
      <w:r w:rsidR="000A5013">
        <w:rPr>
          <w:lang w:val="en-GB"/>
        </w:rPr>
        <w:t xml:space="preserve">hrough the map icon, </w:t>
      </w:r>
      <w:r w:rsidR="00F0075F">
        <w:rPr>
          <w:lang w:val="en-GB"/>
        </w:rPr>
        <w:t>thematic map is chosen</w:t>
      </w:r>
      <w:r w:rsidR="00DC5C4C">
        <w:rPr>
          <w:lang w:val="en-GB"/>
        </w:rPr>
        <w:t xml:space="preserve"> [Figure 30]</w:t>
      </w:r>
      <w:r w:rsidR="00F0075F">
        <w:rPr>
          <w:lang w:val="en-GB"/>
        </w:rPr>
        <w:t xml:space="preserve">. </w:t>
      </w:r>
    </w:p>
    <w:p w14:paraId="1C675A81" w14:textId="77777777" w:rsidR="00D6291E" w:rsidRDefault="00D6291E" w:rsidP="00871A6C">
      <w:pPr>
        <w:spacing w:line="360" w:lineRule="auto"/>
        <w:jc w:val="both"/>
        <w:rPr>
          <w:lang w:val="en-GB"/>
        </w:rPr>
      </w:pPr>
    </w:p>
    <w:p w14:paraId="4407CBF2" w14:textId="01534E38" w:rsidR="00D6291E" w:rsidRDefault="00DC5C4C" w:rsidP="00DC5C4C">
      <w:pPr>
        <w:spacing w:line="360" w:lineRule="auto"/>
        <w:jc w:val="center"/>
        <w:rPr>
          <w:lang w:val="en-GB"/>
        </w:rPr>
      </w:pPr>
      <w:r>
        <w:rPr>
          <w:noProof/>
        </w:rPr>
        <w:lastRenderedPageBreak/>
        <w:drawing>
          <wp:inline distT="0" distB="0" distL="0" distR="0" wp14:anchorId="6486E4BB" wp14:editId="5CE22E64">
            <wp:extent cx="4417695" cy="3215051"/>
            <wp:effectExtent l="0" t="0" r="1905" b="10795"/>
            <wp:docPr id="69" name="Picture 69" descr="/Volumes/ROS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lumes/ROSE/Capture.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19697" cy="3216508"/>
                    </a:xfrm>
                    <a:prstGeom prst="rect">
                      <a:avLst/>
                    </a:prstGeom>
                    <a:noFill/>
                    <a:ln>
                      <a:noFill/>
                    </a:ln>
                  </pic:spPr>
                </pic:pic>
              </a:graphicData>
            </a:graphic>
          </wp:inline>
        </w:drawing>
      </w:r>
    </w:p>
    <w:p w14:paraId="0CAFBBB8" w14:textId="77777777" w:rsidR="00DC5C4C" w:rsidRDefault="00DC5C4C" w:rsidP="00DC5C4C">
      <w:pPr>
        <w:spacing w:line="360" w:lineRule="auto"/>
        <w:jc w:val="center"/>
        <w:rPr>
          <w:lang w:val="en-GB"/>
        </w:rPr>
      </w:pPr>
    </w:p>
    <w:p w14:paraId="1D1012D8" w14:textId="77777777" w:rsidR="00DC5C4C" w:rsidRDefault="00DC5C4C" w:rsidP="00DC5C4C">
      <w:pPr>
        <w:spacing w:line="360" w:lineRule="auto"/>
        <w:jc w:val="center"/>
        <w:rPr>
          <w:lang w:val="en-GB"/>
        </w:rPr>
      </w:pPr>
      <w:r>
        <w:rPr>
          <w:lang w:val="en-GB"/>
        </w:rPr>
        <w:t>[30]</w:t>
      </w:r>
    </w:p>
    <w:p w14:paraId="30F48116" w14:textId="77777777" w:rsidR="00DC5C4C" w:rsidRDefault="00DC5C4C" w:rsidP="00DC5C4C">
      <w:pPr>
        <w:spacing w:line="360" w:lineRule="auto"/>
        <w:jc w:val="center"/>
        <w:rPr>
          <w:lang w:val="en-GB"/>
        </w:rPr>
      </w:pPr>
    </w:p>
    <w:p w14:paraId="4CC12DC0" w14:textId="77777777" w:rsidR="00DC5C4C" w:rsidRDefault="00DC5C4C" w:rsidP="00DC5C4C">
      <w:pPr>
        <w:spacing w:line="360" w:lineRule="auto"/>
        <w:jc w:val="both"/>
        <w:rPr>
          <w:lang w:val="en-GB"/>
        </w:rPr>
      </w:pPr>
    </w:p>
    <w:p w14:paraId="6C1A9A7A" w14:textId="226E0DBB" w:rsidR="00DC5C4C" w:rsidRDefault="00DC5C4C" w:rsidP="00DC5C4C">
      <w:pPr>
        <w:spacing w:line="360" w:lineRule="auto"/>
        <w:jc w:val="both"/>
        <w:rPr>
          <w:lang w:val="en-GB"/>
        </w:rPr>
      </w:pPr>
      <w:r>
        <w:rPr>
          <w:lang w:val="en-GB"/>
        </w:rPr>
        <w:t>Creating thematic map has three stage; first is to choose the type of map and the colour scheme. There are different types of maps on the left side of the wizard [Figure 31], just choose the suitable map type which in this case would be the “Ranges”. So, the range is selected by default. Ranged maps are appropriate discrete variables like percentage of population vaccine for the whole spatial unit of the geographical area.</w:t>
      </w:r>
    </w:p>
    <w:p w14:paraId="73EC5FE1" w14:textId="77777777" w:rsidR="00DC5C4C" w:rsidRDefault="00DC5C4C" w:rsidP="00871A6C">
      <w:pPr>
        <w:spacing w:line="360" w:lineRule="auto"/>
        <w:jc w:val="both"/>
        <w:rPr>
          <w:lang w:val="en-GB"/>
        </w:rPr>
      </w:pPr>
    </w:p>
    <w:p w14:paraId="4E273B04" w14:textId="273194E8" w:rsidR="00DC5C4C" w:rsidRDefault="00DC5C4C" w:rsidP="00DC5C4C">
      <w:pPr>
        <w:spacing w:line="360" w:lineRule="auto"/>
        <w:jc w:val="center"/>
        <w:rPr>
          <w:lang w:val="en-GB"/>
        </w:rPr>
      </w:pPr>
      <w:r>
        <w:rPr>
          <w:noProof/>
        </w:rPr>
        <w:lastRenderedPageBreak/>
        <w:drawing>
          <wp:inline distT="0" distB="0" distL="0" distR="0" wp14:anchorId="3D48ADAC" wp14:editId="32F44874">
            <wp:extent cx="4936788" cy="3088640"/>
            <wp:effectExtent l="0" t="0" r="0" b="10160"/>
            <wp:docPr id="76" name="Picture 76" descr="/Volumes/ROSE/Capt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olumes/ROSE/Capture 2.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44892" cy="3093710"/>
                    </a:xfrm>
                    <a:prstGeom prst="rect">
                      <a:avLst/>
                    </a:prstGeom>
                    <a:noFill/>
                    <a:ln>
                      <a:noFill/>
                    </a:ln>
                  </pic:spPr>
                </pic:pic>
              </a:graphicData>
            </a:graphic>
          </wp:inline>
        </w:drawing>
      </w:r>
    </w:p>
    <w:p w14:paraId="608C4CD3" w14:textId="77777777" w:rsidR="00DC5C4C" w:rsidRDefault="00DC5C4C" w:rsidP="00DC5C4C">
      <w:pPr>
        <w:spacing w:line="360" w:lineRule="auto"/>
        <w:jc w:val="center"/>
        <w:rPr>
          <w:lang w:val="en-GB"/>
        </w:rPr>
      </w:pPr>
    </w:p>
    <w:p w14:paraId="73E80218" w14:textId="2F584A5C" w:rsidR="00DC5C4C" w:rsidRDefault="00DC5C4C" w:rsidP="00DC5C4C">
      <w:pPr>
        <w:spacing w:line="360" w:lineRule="auto"/>
        <w:jc w:val="center"/>
        <w:rPr>
          <w:lang w:val="en-GB"/>
        </w:rPr>
      </w:pPr>
      <w:r>
        <w:rPr>
          <w:lang w:val="en-GB"/>
        </w:rPr>
        <w:t>[Fig 31]</w:t>
      </w:r>
    </w:p>
    <w:p w14:paraId="520FECA2" w14:textId="77777777" w:rsidR="00DC5C4C" w:rsidRDefault="00DC5C4C" w:rsidP="00871A6C">
      <w:pPr>
        <w:spacing w:line="360" w:lineRule="auto"/>
        <w:jc w:val="both"/>
        <w:rPr>
          <w:lang w:val="en-GB"/>
        </w:rPr>
      </w:pPr>
    </w:p>
    <w:p w14:paraId="5075C50E" w14:textId="77777777" w:rsidR="00B84181" w:rsidRDefault="00B84181" w:rsidP="00871A6C">
      <w:pPr>
        <w:spacing w:line="360" w:lineRule="auto"/>
        <w:jc w:val="both"/>
        <w:rPr>
          <w:lang w:val="en-GB"/>
        </w:rPr>
      </w:pPr>
    </w:p>
    <w:p w14:paraId="1A28D276" w14:textId="090F99A8" w:rsidR="00B307C3" w:rsidRDefault="00B84181" w:rsidP="00871A6C">
      <w:pPr>
        <w:spacing w:line="360" w:lineRule="auto"/>
        <w:jc w:val="both"/>
        <w:rPr>
          <w:lang w:val="en-GB"/>
        </w:rPr>
      </w:pPr>
      <w:r>
        <w:rPr>
          <w:lang w:val="en-GB"/>
        </w:rPr>
        <w:t>The second step in creating thematic map is to select a table and a field. The tables in map info are referenced like other databases. Rows in each table are called “record” and columns are called “field” which represents a variable [45].</w:t>
      </w:r>
      <w:r w:rsidR="00DD6B88">
        <w:rPr>
          <w:lang w:val="en-GB"/>
        </w:rPr>
        <w:t xml:space="preserve"> </w:t>
      </w:r>
      <w:r w:rsidR="00462A8E">
        <w:rPr>
          <w:lang w:val="en-GB"/>
        </w:rPr>
        <w:t xml:space="preserve">Select a table from the </w:t>
      </w:r>
      <w:r w:rsidR="00DC5C4C">
        <w:rPr>
          <w:lang w:val="en-GB"/>
        </w:rPr>
        <w:t>drop-down</w:t>
      </w:r>
      <w:r w:rsidR="00462A8E">
        <w:rPr>
          <w:lang w:val="en-GB"/>
        </w:rPr>
        <w:t xml:space="preserve"> menu that contains variables which is required to map</w:t>
      </w:r>
      <w:r w:rsidR="0053752D">
        <w:rPr>
          <w:lang w:val="en-GB"/>
        </w:rPr>
        <w:t xml:space="preserve"> [Figure </w:t>
      </w:r>
      <w:r w:rsidR="00DC5C4C">
        <w:rPr>
          <w:lang w:val="en-GB"/>
        </w:rPr>
        <w:t>32</w:t>
      </w:r>
      <w:r w:rsidR="0053752D">
        <w:rPr>
          <w:lang w:val="en-GB"/>
        </w:rPr>
        <w:t>]</w:t>
      </w:r>
      <w:r w:rsidR="00462A8E">
        <w:rPr>
          <w:lang w:val="en-GB"/>
        </w:rPr>
        <w:t>.</w:t>
      </w:r>
      <w:r w:rsidR="00DD6B88">
        <w:rPr>
          <w:lang w:val="en-GB"/>
        </w:rPr>
        <w:t xml:space="preserve">  </w:t>
      </w:r>
      <w:r w:rsidR="008F633B">
        <w:rPr>
          <w:lang w:val="en-GB"/>
        </w:rPr>
        <w:t xml:space="preserve">Select “Expression” that is seen at the bottom of the field list and a dialog box will be opened that invites the user to type an </w:t>
      </w:r>
      <w:r w:rsidR="007E41F8">
        <w:rPr>
          <w:lang w:val="en-GB"/>
        </w:rPr>
        <w:t xml:space="preserve">expression but it is easier to </w:t>
      </w:r>
      <w:r w:rsidR="00E47A33">
        <w:rPr>
          <w:lang w:val="en-GB"/>
        </w:rPr>
        <w:t>choose a column from the column menu that stores the necessary information which are desired to plot on the map. For example, choosing “first dose of MMR in 2 years range in years between 2004_5 until 2006_7 [Figure</w:t>
      </w:r>
      <w:r w:rsidR="00DC5C4C">
        <w:rPr>
          <w:lang w:val="en-GB"/>
        </w:rPr>
        <w:t xml:space="preserve"> 32</w:t>
      </w:r>
      <w:r w:rsidR="00E47A33">
        <w:rPr>
          <w:lang w:val="en-GB"/>
        </w:rPr>
        <w:t xml:space="preserve">]. </w:t>
      </w:r>
    </w:p>
    <w:p w14:paraId="368664A6" w14:textId="77777777" w:rsidR="00DC5C4C" w:rsidRDefault="00DC5C4C" w:rsidP="00871A6C">
      <w:pPr>
        <w:spacing w:line="360" w:lineRule="auto"/>
        <w:jc w:val="both"/>
        <w:rPr>
          <w:lang w:val="en-GB"/>
        </w:rPr>
      </w:pPr>
    </w:p>
    <w:p w14:paraId="342A4772" w14:textId="7C1411E4" w:rsidR="00DC5C4C" w:rsidRDefault="00DC5C4C" w:rsidP="00DC5C4C">
      <w:pPr>
        <w:spacing w:line="360" w:lineRule="auto"/>
        <w:jc w:val="center"/>
        <w:rPr>
          <w:lang w:val="en-GB"/>
        </w:rPr>
      </w:pPr>
      <w:r>
        <w:rPr>
          <w:noProof/>
        </w:rPr>
        <w:drawing>
          <wp:inline distT="0" distB="0" distL="0" distR="0" wp14:anchorId="3516D606" wp14:editId="5A655253">
            <wp:extent cx="2750820" cy="1731645"/>
            <wp:effectExtent l="0" t="0" r="0" b="0"/>
            <wp:docPr id="79" name="Picture 79" descr="/Volumes/ROSE/Captur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olumes/ROSE/Capture 3.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50820" cy="1731645"/>
                    </a:xfrm>
                    <a:prstGeom prst="rect">
                      <a:avLst/>
                    </a:prstGeom>
                    <a:noFill/>
                    <a:ln>
                      <a:noFill/>
                    </a:ln>
                  </pic:spPr>
                </pic:pic>
              </a:graphicData>
            </a:graphic>
          </wp:inline>
        </w:drawing>
      </w:r>
    </w:p>
    <w:p w14:paraId="5CD00AFF" w14:textId="77777777" w:rsidR="00DC5C4C" w:rsidRDefault="00DC5C4C" w:rsidP="00DC5C4C">
      <w:pPr>
        <w:spacing w:line="360" w:lineRule="auto"/>
        <w:jc w:val="center"/>
        <w:rPr>
          <w:lang w:val="en-GB"/>
        </w:rPr>
      </w:pPr>
    </w:p>
    <w:p w14:paraId="549D688E" w14:textId="4800C727" w:rsidR="00DC5C4C" w:rsidRDefault="00DC5C4C" w:rsidP="00DC5C4C">
      <w:pPr>
        <w:spacing w:line="360" w:lineRule="auto"/>
        <w:jc w:val="center"/>
        <w:rPr>
          <w:lang w:val="en-GB"/>
        </w:rPr>
      </w:pPr>
      <w:r>
        <w:rPr>
          <w:lang w:val="en-GB"/>
        </w:rPr>
        <w:t>[Fig 32]</w:t>
      </w:r>
    </w:p>
    <w:p w14:paraId="3ACFC7B0" w14:textId="0B8EDBB2" w:rsidR="009C68AD" w:rsidRDefault="00E47A33" w:rsidP="00871A6C">
      <w:pPr>
        <w:spacing w:line="360" w:lineRule="auto"/>
        <w:jc w:val="both"/>
        <w:rPr>
          <w:lang w:val="en-GB"/>
        </w:rPr>
      </w:pPr>
      <w:r>
        <w:rPr>
          <w:lang w:val="en-GB"/>
        </w:rPr>
        <w:lastRenderedPageBreak/>
        <w:t xml:space="preserve">The third step is customisation. </w:t>
      </w:r>
      <w:r w:rsidR="002211AE">
        <w:rPr>
          <w:lang w:val="en-GB"/>
        </w:rPr>
        <w:t>In this stage</w:t>
      </w:r>
      <w:r w:rsidR="00F445D6">
        <w:rPr>
          <w:lang w:val="en-GB"/>
        </w:rPr>
        <w:t>,</w:t>
      </w:r>
      <w:r w:rsidR="002211AE">
        <w:rPr>
          <w:lang w:val="en-GB"/>
        </w:rPr>
        <w:t xml:space="preserve"> a preview of the ranges and colo</w:t>
      </w:r>
      <w:r w:rsidR="00F445D6">
        <w:rPr>
          <w:lang w:val="en-GB"/>
        </w:rPr>
        <w:t>u</w:t>
      </w:r>
      <w:r w:rsidR="002211AE">
        <w:rPr>
          <w:lang w:val="en-GB"/>
        </w:rPr>
        <w:t>r scheme is displayed</w:t>
      </w:r>
      <w:r w:rsidR="009C68AD">
        <w:rPr>
          <w:lang w:val="en-GB"/>
        </w:rPr>
        <w:t xml:space="preserve"> [Figure 33]</w:t>
      </w:r>
      <w:r w:rsidR="002211AE">
        <w:rPr>
          <w:lang w:val="en-GB"/>
        </w:rPr>
        <w:t xml:space="preserve">. Alteration may be made in this step by using buttons on the right, although it is likely that this require changes to produce the final map. </w:t>
      </w:r>
      <w:r w:rsidR="00A32BB4">
        <w:rPr>
          <w:lang w:val="en-GB"/>
        </w:rPr>
        <w:t xml:space="preserve">The styles on the </w:t>
      </w:r>
      <w:r w:rsidR="004A132B">
        <w:rPr>
          <w:lang w:val="en-GB"/>
        </w:rPr>
        <w:t>right-hand</w:t>
      </w:r>
      <w:r w:rsidR="00A32BB4">
        <w:rPr>
          <w:lang w:val="en-GB"/>
        </w:rPr>
        <w:t xml:space="preserve"> side </w:t>
      </w:r>
      <w:r w:rsidR="004A132B">
        <w:rPr>
          <w:lang w:val="en-GB"/>
        </w:rPr>
        <w:t>allows you to change the colours of each category if the user wishes, although it is better to leave all the setting in the style dialogue as their default.</w:t>
      </w:r>
      <w:r w:rsidR="00A32BB4">
        <w:rPr>
          <w:lang w:val="en-GB"/>
        </w:rPr>
        <w:t xml:space="preserve"> </w:t>
      </w:r>
      <w:r w:rsidR="004A132B">
        <w:rPr>
          <w:lang w:val="en-GB"/>
        </w:rPr>
        <w:t xml:space="preserve">Just make sure that there is sufficient contrast between the colours of all categories and when it </w:t>
      </w:r>
      <w:r w:rsidR="002B49EB">
        <w:rPr>
          <w:lang w:val="en-GB"/>
        </w:rPr>
        <w:t>satisfies</w:t>
      </w:r>
      <w:r w:rsidR="004A132B">
        <w:rPr>
          <w:lang w:val="en-GB"/>
        </w:rPr>
        <w:t xml:space="preserve"> the user, he or she can click “OK”</w:t>
      </w:r>
      <w:r w:rsidR="002B49EB">
        <w:rPr>
          <w:lang w:val="en-GB"/>
        </w:rPr>
        <w:t xml:space="preserve"> to display the map</w:t>
      </w:r>
      <w:r w:rsidR="004A132B">
        <w:rPr>
          <w:lang w:val="en-GB"/>
        </w:rPr>
        <w:t xml:space="preserve">. </w:t>
      </w:r>
    </w:p>
    <w:p w14:paraId="53B59D15" w14:textId="77777777" w:rsidR="009C68AD" w:rsidRDefault="009C68AD" w:rsidP="00871A6C">
      <w:pPr>
        <w:spacing w:line="360" w:lineRule="auto"/>
        <w:jc w:val="both"/>
        <w:rPr>
          <w:lang w:val="en-GB"/>
        </w:rPr>
      </w:pPr>
    </w:p>
    <w:p w14:paraId="1E00EF0D" w14:textId="502C6F45" w:rsidR="00E47A33" w:rsidRDefault="009C68AD" w:rsidP="009C68AD">
      <w:pPr>
        <w:spacing w:line="360" w:lineRule="auto"/>
        <w:jc w:val="center"/>
        <w:rPr>
          <w:lang w:val="en-GB"/>
        </w:rPr>
      </w:pPr>
      <w:r>
        <w:rPr>
          <w:noProof/>
        </w:rPr>
        <w:drawing>
          <wp:inline distT="0" distB="0" distL="0" distR="0" wp14:anchorId="57A7691A" wp14:editId="232FD8B7">
            <wp:extent cx="3088005" cy="4579620"/>
            <wp:effectExtent l="0" t="0" r="10795" b="0"/>
            <wp:docPr id="81" name="Picture 81" descr="/Volumes/ROS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olumes/ROSE/Capture.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88005" cy="4579620"/>
                    </a:xfrm>
                    <a:prstGeom prst="rect">
                      <a:avLst/>
                    </a:prstGeom>
                    <a:noFill/>
                    <a:ln>
                      <a:noFill/>
                    </a:ln>
                  </pic:spPr>
                </pic:pic>
              </a:graphicData>
            </a:graphic>
          </wp:inline>
        </w:drawing>
      </w:r>
    </w:p>
    <w:p w14:paraId="5350C888" w14:textId="77777777" w:rsidR="009C68AD" w:rsidRDefault="009C68AD" w:rsidP="009C68AD">
      <w:pPr>
        <w:spacing w:line="360" w:lineRule="auto"/>
        <w:jc w:val="center"/>
        <w:rPr>
          <w:lang w:val="en-GB"/>
        </w:rPr>
      </w:pPr>
    </w:p>
    <w:p w14:paraId="5D29F6E0" w14:textId="028EF8F6" w:rsidR="009C68AD" w:rsidRDefault="009C68AD" w:rsidP="009C68AD">
      <w:pPr>
        <w:spacing w:line="360" w:lineRule="auto"/>
        <w:jc w:val="center"/>
        <w:rPr>
          <w:lang w:val="en-GB"/>
        </w:rPr>
      </w:pPr>
      <w:r>
        <w:rPr>
          <w:lang w:val="en-GB"/>
        </w:rPr>
        <w:t>[Fig 33]</w:t>
      </w:r>
    </w:p>
    <w:p w14:paraId="37F08001" w14:textId="77777777" w:rsidR="009C68AD" w:rsidRDefault="009C68AD" w:rsidP="009C68AD">
      <w:pPr>
        <w:spacing w:line="360" w:lineRule="auto"/>
        <w:jc w:val="center"/>
        <w:rPr>
          <w:lang w:val="en-GB"/>
        </w:rPr>
      </w:pPr>
    </w:p>
    <w:p w14:paraId="206B66BB" w14:textId="77777777" w:rsidR="009C68AD" w:rsidRDefault="009C68AD" w:rsidP="009C68AD">
      <w:pPr>
        <w:spacing w:line="360" w:lineRule="auto"/>
        <w:jc w:val="center"/>
        <w:rPr>
          <w:lang w:val="en-GB"/>
        </w:rPr>
      </w:pPr>
    </w:p>
    <w:p w14:paraId="31826A59" w14:textId="77777777" w:rsidR="00067625" w:rsidRDefault="00067625" w:rsidP="009C7436">
      <w:pPr>
        <w:spacing w:line="360" w:lineRule="auto"/>
        <w:rPr>
          <w:lang w:val="en-GB"/>
        </w:rPr>
      </w:pPr>
    </w:p>
    <w:p w14:paraId="7336A6C7" w14:textId="77777777" w:rsidR="00067625" w:rsidRDefault="00067625" w:rsidP="009C7436">
      <w:pPr>
        <w:spacing w:line="360" w:lineRule="auto"/>
        <w:rPr>
          <w:lang w:val="en-GB"/>
        </w:rPr>
      </w:pPr>
    </w:p>
    <w:p w14:paraId="12A92751" w14:textId="77777777" w:rsidR="00067625" w:rsidRDefault="00067625" w:rsidP="009C7436">
      <w:pPr>
        <w:spacing w:line="360" w:lineRule="auto"/>
        <w:rPr>
          <w:lang w:val="en-GB"/>
        </w:rPr>
      </w:pPr>
    </w:p>
    <w:p w14:paraId="7E560E30" w14:textId="77777777" w:rsidR="00067625" w:rsidRDefault="00067625" w:rsidP="009C7436">
      <w:pPr>
        <w:spacing w:line="360" w:lineRule="auto"/>
        <w:rPr>
          <w:lang w:val="en-GB"/>
        </w:rPr>
      </w:pPr>
    </w:p>
    <w:p w14:paraId="5616777D" w14:textId="01A5DE1C" w:rsidR="00B307C3" w:rsidRDefault="009C68AD" w:rsidP="009C7436">
      <w:pPr>
        <w:spacing w:line="360" w:lineRule="auto"/>
        <w:rPr>
          <w:lang w:val="en-GB"/>
        </w:rPr>
      </w:pPr>
      <w:r>
        <w:rPr>
          <w:lang w:val="en-GB"/>
        </w:rPr>
        <w:lastRenderedPageBreak/>
        <w:t xml:space="preserve">The map will be appeared </w:t>
      </w:r>
      <w:r w:rsidR="00067625">
        <w:rPr>
          <w:lang w:val="en-GB"/>
        </w:rPr>
        <w:t xml:space="preserve">in a window </w:t>
      </w:r>
      <w:r>
        <w:rPr>
          <w:lang w:val="en-GB"/>
        </w:rPr>
        <w:t>and the legend will appear in a new window [Figure</w:t>
      </w:r>
      <w:r w:rsidR="00067625">
        <w:rPr>
          <w:lang w:val="en-GB"/>
        </w:rPr>
        <w:t xml:space="preserve"> 34</w:t>
      </w:r>
      <w:r>
        <w:rPr>
          <w:lang w:val="en-GB"/>
        </w:rPr>
        <w:t>].</w:t>
      </w:r>
    </w:p>
    <w:p w14:paraId="36F2DBB7" w14:textId="4F011CCB" w:rsidR="00B307C3" w:rsidRDefault="00C45A59" w:rsidP="00C45A59">
      <w:pPr>
        <w:spacing w:line="360" w:lineRule="auto"/>
        <w:jc w:val="center"/>
        <w:rPr>
          <w:lang w:val="en-GB"/>
        </w:rPr>
      </w:pPr>
      <w:r>
        <w:rPr>
          <w:noProof/>
        </w:rPr>
        <w:drawing>
          <wp:inline distT="0" distB="0" distL="0" distR="0" wp14:anchorId="1A218B5C" wp14:editId="1FB7B9C0">
            <wp:extent cx="4824517" cy="2791029"/>
            <wp:effectExtent l="0" t="0" r="1905" b="3175"/>
            <wp:docPr id="83" name="Picture 83" descr="/Volumes/ROSE/major project/map info captures/First dos MMR_Year 2_2 Years_04-05 to 06-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olumes/ROSE/major project/map info captures/First dos MMR_Year 2_2 Years_04-05 to 06-07.PN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863119" cy="2813361"/>
                    </a:xfrm>
                    <a:prstGeom prst="rect">
                      <a:avLst/>
                    </a:prstGeom>
                    <a:noFill/>
                    <a:ln>
                      <a:noFill/>
                    </a:ln>
                  </pic:spPr>
                </pic:pic>
              </a:graphicData>
            </a:graphic>
          </wp:inline>
        </w:drawing>
      </w:r>
    </w:p>
    <w:p w14:paraId="721D9335" w14:textId="77777777" w:rsidR="00C45A59" w:rsidRDefault="00C45A59" w:rsidP="009C7436">
      <w:pPr>
        <w:spacing w:line="360" w:lineRule="auto"/>
        <w:rPr>
          <w:lang w:val="en-GB"/>
        </w:rPr>
      </w:pPr>
    </w:p>
    <w:p w14:paraId="2A512AF5" w14:textId="358AD5A3" w:rsidR="00B307C3" w:rsidRDefault="00E47A33" w:rsidP="00C45A59">
      <w:pPr>
        <w:spacing w:line="360" w:lineRule="auto"/>
        <w:jc w:val="center"/>
        <w:rPr>
          <w:lang w:val="en-GB"/>
        </w:rPr>
      </w:pPr>
      <w:r>
        <w:rPr>
          <w:lang w:val="en-GB"/>
        </w:rPr>
        <w:t>[Fig</w:t>
      </w:r>
      <w:r w:rsidR="00C45A59">
        <w:rPr>
          <w:lang w:val="en-GB"/>
        </w:rPr>
        <w:t xml:space="preserve"> 34</w:t>
      </w:r>
      <w:r>
        <w:rPr>
          <w:lang w:val="en-GB"/>
        </w:rPr>
        <w:t>]</w:t>
      </w:r>
    </w:p>
    <w:p w14:paraId="67D43F62" w14:textId="77777777" w:rsidR="0028695A" w:rsidRDefault="0028695A" w:rsidP="00C45A59">
      <w:pPr>
        <w:spacing w:line="360" w:lineRule="auto"/>
        <w:jc w:val="center"/>
        <w:rPr>
          <w:lang w:val="en-GB"/>
        </w:rPr>
      </w:pPr>
    </w:p>
    <w:p w14:paraId="7951E2AD" w14:textId="588319A0" w:rsidR="00C45A59" w:rsidRDefault="00C45A59" w:rsidP="00C45A59">
      <w:pPr>
        <w:spacing w:line="360" w:lineRule="auto"/>
        <w:jc w:val="both"/>
        <w:rPr>
          <w:lang w:val="en-GB"/>
        </w:rPr>
      </w:pPr>
      <w:r>
        <w:rPr>
          <w:lang w:val="en-GB"/>
        </w:rPr>
        <w:t xml:space="preserve">To compare how the health authority has performed to implement vaccination program, </w:t>
      </w:r>
      <w:r w:rsidR="00E64E89">
        <w:rPr>
          <w:lang w:val="en-GB"/>
        </w:rPr>
        <w:t xml:space="preserve">the thematic map shows that the Gower area in Swansea has improved its performance but it has not reached the standardised kevel in </w:t>
      </w:r>
      <w:proofErr w:type="spellStart"/>
      <w:r w:rsidR="00E64E89">
        <w:rPr>
          <w:lang w:val="en-GB"/>
        </w:rPr>
        <w:t>iimmunisation</w:t>
      </w:r>
      <w:proofErr w:type="spellEnd"/>
      <w:r w:rsidR="00E64E89">
        <w:rPr>
          <w:lang w:val="en-GB"/>
        </w:rPr>
        <w:t xml:space="preserve"> program [Figure 35].</w:t>
      </w:r>
    </w:p>
    <w:p w14:paraId="4FA09689" w14:textId="22880E59" w:rsidR="00B307C3" w:rsidRDefault="00B307C3" w:rsidP="009C7436">
      <w:pPr>
        <w:spacing w:line="360" w:lineRule="auto"/>
        <w:rPr>
          <w:lang w:val="en-GB"/>
        </w:rPr>
      </w:pPr>
    </w:p>
    <w:p w14:paraId="73A54605" w14:textId="402B0F92" w:rsidR="00C45A59" w:rsidRDefault="00C45A59" w:rsidP="00C45A59">
      <w:pPr>
        <w:spacing w:line="360" w:lineRule="auto"/>
        <w:jc w:val="center"/>
        <w:rPr>
          <w:lang w:val="en-GB"/>
        </w:rPr>
      </w:pPr>
      <w:r>
        <w:rPr>
          <w:noProof/>
        </w:rPr>
        <w:drawing>
          <wp:inline distT="0" distB="0" distL="0" distR="0" wp14:anchorId="6CE695C4" wp14:editId="692F1FF1">
            <wp:extent cx="4843860" cy="2795773"/>
            <wp:effectExtent l="0" t="0" r="7620" b="0"/>
            <wp:docPr id="86" name="Picture 86" descr="/Volumes/ROSE/major project/map info captures/First dos MMR_Year 2_2 Years_10-11 to 1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olumes/ROSE/major project/map info captures/First dos MMR_Year 2_2 Years_10-11 to 12-13.PN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906283" cy="2831802"/>
                    </a:xfrm>
                    <a:prstGeom prst="rect">
                      <a:avLst/>
                    </a:prstGeom>
                    <a:noFill/>
                    <a:ln>
                      <a:noFill/>
                    </a:ln>
                  </pic:spPr>
                </pic:pic>
              </a:graphicData>
            </a:graphic>
          </wp:inline>
        </w:drawing>
      </w:r>
    </w:p>
    <w:p w14:paraId="3F846086" w14:textId="77777777" w:rsidR="00E57925" w:rsidRDefault="00E57925" w:rsidP="00C45A59">
      <w:pPr>
        <w:spacing w:line="360" w:lineRule="auto"/>
        <w:jc w:val="center"/>
        <w:rPr>
          <w:lang w:val="en-GB"/>
        </w:rPr>
      </w:pPr>
    </w:p>
    <w:p w14:paraId="1752EDF0" w14:textId="2A1EC3FF" w:rsidR="00C45A59" w:rsidRDefault="00C45A59" w:rsidP="00C45A59">
      <w:pPr>
        <w:spacing w:line="360" w:lineRule="auto"/>
        <w:jc w:val="center"/>
        <w:rPr>
          <w:lang w:val="en-GB"/>
        </w:rPr>
      </w:pPr>
      <w:r>
        <w:rPr>
          <w:lang w:val="en-GB"/>
        </w:rPr>
        <w:t>[Fig 35]</w:t>
      </w:r>
    </w:p>
    <w:p w14:paraId="267C3211" w14:textId="77777777" w:rsidR="00C45A59" w:rsidRDefault="00C45A59" w:rsidP="009C7436">
      <w:pPr>
        <w:spacing w:line="360" w:lineRule="auto"/>
        <w:rPr>
          <w:lang w:val="en-GB"/>
        </w:rPr>
      </w:pPr>
    </w:p>
    <w:p w14:paraId="2ED4F480" w14:textId="03EE2BA4" w:rsidR="00255043" w:rsidRDefault="00E64E89" w:rsidP="009C7436">
      <w:pPr>
        <w:spacing w:line="360" w:lineRule="auto"/>
        <w:rPr>
          <w:lang w:val="en-GB"/>
        </w:rPr>
      </w:pPr>
      <w:r>
        <w:rPr>
          <w:lang w:val="en-GB"/>
        </w:rPr>
        <w:lastRenderedPageBreak/>
        <w:t xml:space="preserve">To visualise other vaccination data, all </w:t>
      </w:r>
      <w:r w:rsidR="00CD401D">
        <w:rPr>
          <w:lang w:val="en-GB"/>
        </w:rPr>
        <w:t>data</w:t>
      </w:r>
      <w:r w:rsidR="00FB2BEE">
        <w:rPr>
          <w:lang w:val="en-GB"/>
        </w:rPr>
        <w:t xml:space="preserve"> layers</w:t>
      </w:r>
      <w:r w:rsidR="00CD401D">
        <w:rPr>
          <w:lang w:val="en-GB"/>
        </w:rPr>
        <w:t xml:space="preserve"> will be </w:t>
      </w:r>
      <w:r w:rsidR="00FB2BEE">
        <w:rPr>
          <w:lang w:val="en-GB"/>
        </w:rPr>
        <w:t xml:space="preserve">added </w:t>
      </w:r>
      <w:r w:rsidR="00DC3A3E">
        <w:rPr>
          <w:lang w:val="en-GB"/>
        </w:rPr>
        <w:t xml:space="preserve">to the layer control </w:t>
      </w:r>
      <w:r w:rsidR="00FB2BEE">
        <w:rPr>
          <w:lang w:val="en-GB"/>
        </w:rPr>
        <w:t xml:space="preserve">by using the add button </w:t>
      </w:r>
      <w:r w:rsidR="00DC3A3E">
        <w:rPr>
          <w:lang w:val="en-GB"/>
        </w:rPr>
        <w:t xml:space="preserve">and is </w:t>
      </w:r>
      <w:r w:rsidR="00CD401D">
        <w:rPr>
          <w:lang w:val="en-GB"/>
        </w:rPr>
        <w:t>plotting on thematic maps separately usi</w:t>
      </w:r>
      <w:r>
        <w:rPr>
          <w:lang w:val="en-GB"/>
        </w:rPr>
        <w:t>ng the same procedures</w:t>
      </w:r>
      <w:r w:rsidR="00CD401D">
        <w:rPr>
          <w:lang w:val="en-GB"/>
        </w:rPr>
        <w:t xml:space="preserve">. </w:t>
      </w:r>
      <w:r w:rsidR="00103BD9">
        <w:rPr>
          <w:lang w:val="en-GB"/>
        </w:rPr>
        <w:t>Each table of the same vaccination data</w:t>
      </w:r>
      <w:r w:rsidR="00445749">
        <w:rPr>
          <w:lang w:val="en-GB"/>
        </w:rPr>
        <w:t xml:space="preserve"> is</w:t>
      </w:r>
      <w:r w:rsidR="00103BD9">
        <w:rPr>
          <w:lang w:val="en-GB"/>
        </w:rPr>
        <w:t xml:space="preserve"> </w:t>
      </w:r>
      <w:r w:rsidR="00445749">
        <w:rPr>
          <w:lang w:val="en-GB"/>
        </w:rPr>
        <w:t>compared between the years of starting vaccination and the years ending program when is the purpose of this study time frame</w:t>
      </w:r>
      <w:r w:rsidR="00255043">
        <w:rPr>
          <w:lang w:val="en-GB"/>
        </w:rPr>
        <w:t>. It also uses almost the same colour scheme</w:t>
      </w:r>
      <w:r w:rsidR="00445749">
        <w:rPr>
          <w:lang w:val="en-GB"/>
        </w:rPr>
        <w:t xml:space="preserve"> </w:t>
      </w:r>
      <w:r w:rsidR="00255043">
        <w:rPr>
          <w:lang w:val="en-GB"/>
        </w:rPr>
        <w:t xml:space="preserve">to </w:t>
      </w:r>
      <w:r w:rsidR="00103BD9">
        <w:rPr>
          <w:lang w:val="en-GB"/>
        </w:rPr>
        <w:t xml:space="preserve">give a better idea </w:t>
      </w:r>
      <w:r w:rsidR="00445749">
        <w:rPr>
          <w:lang w:val="en-GB"/>
        </w:rPr>
        <w:t>to the user about how every area completed the program</w:t>
      </w:r>
      <w:r w:rsidR="00255043">
        <w:rPr>
          <w:lang w:val="en-GB"/>
        </w:rPr>
        <w:t>.</w:t>
      </w:r>
    </w:p>
    <w:p w14:paraId="630CE4DA" w14:textId="77777777" w:rsidR="00255043" w:rsidRDefault="00255043" w:rsidP="009C7436">
      <w:pPr>
        <w:spacing w:line="360" w:lineRule="auto"/>
        <w:rPr>
          <w:lang w:val="en-GB"/>
        </w:rPr>
      </w:pPr>
    </w:p>
    <w:p w14:paraId="00B47AD5" w14:textId="77777777" w:rsidR="00255043" w:rsidRDefault="00255043" w:rsidP="009C7436">
      <w:pPr>
        <w:spacing w:line="360" w:lineRule="auto"/>
        <w:rPr>
          <w:lang w:val="en-GB"/>
        </w:rPr>
      </w:pPr>
    </w:p>
    <w:p w14:paraId="1B8529F1" w14:textId="7DCAFF08" w:rsidR="00B47636" w:rsidRDefault="00B47636" w:rsidP="009C7436">
      <w:pPr>
        <w:spacing w:line="360" w:lineRule="auto"/>
        <w:rPr>
          <w:lang w:val="en-GB"/>
        </w:rPr>
      </w:pPr>
      <w:r>
        <w:rPr>
          <w:lang w:val="en-GB"/>
        </w:rPr>
        <w:t xml:space="preserve">The two below figures </w:t>
      </w:r>
      <w:r w:rsidR="00103BD9">
        <w:rPr>
          <w:lang w:val="en-GB"/>
        </w:rPr>
        <w:t>show</w:t>
      </w:r>
      <w:r>
        <w:rPr>
          <w:lang w:val="en-GB"/>
        </w:rPr>
        <w:t xml:space="preserve"> the </w:t>
      </w:r>
      <w:r w:rsidR="00255043">
        <w:rPr>
          <w:lang w:val="en-GB"/>
        </w:rPr>
        <w:t xml:space="preserve">HIB primary </w:t>
      </w:r>
      <w:r>
        <w:rPr>
          <w:lang w:val="en-GB"/>
        </w:rPr>
        <w:t xml:space="preserve">vaccination performance against meningitis between 2003-2013; </w:t>
      </w:r>
      <w:r w:rsidR="00E57925">
        <w:rPr>
          <w:lang w:val="en-GB"/>
        </w:rPr>
        <w:t>again,</w:t>
      </w:r>
      <w:r>
        <w:rPr>
          <w:lang w:val="en-GB"/>
        </w:rPr>
        <w:t xml:space="preserve"> Gower area shows an improv</w:t>
      </w:r>
      <w:r w:rsidR="00E57925">
        <w:rPr>
          <w:lang w:val="en-GB"/>
        </w:rPr>
        <w:t>ement whilst some area such as “</w:t>
      </w:r>
      <w:proofErr w:type="spellStart"/>
      <w:r w:rsidR="00E57925">
        <w:rPr>
          <w:lang w:val="en-GB"/>
        </w:rPr>
        <w:t>P</w:t>
      </w:r>
      <w:r>
        <w:rPr>
          <w:lang w:val="en-GB"/>
        </w:rPr>
        <w:t>enllergear</w:t>
      </w:r>
      <w:proofErr w:type="spellEnd"/>
      <w:r w:rsidR="00E57925">
        <w:rPr>
          <w:lang w:val="en-GB"/>
        </w:rPr>
        <w:t>”</w:t>
      </w:r>
      <w:r>
        <w:rPr>
          <w:lang w:val="en-GB"/>
        </w:rPr>
        <w:t xml:space="preserve"> and </w:t>
      </w:r>
      <w:r w:rsidR="00E57925">
        <w:rPr>
          <w:lang w:val="en-GB"/>
        </w:rPr>
        <w:t>“</w:t>
      </w:r>
      <w:proofErr w:type="spellStart"/>
      <w:r>
        <w:rPr>
          <w:lang w:val="en-GB"/>
        </w:rPr>
        <w:t>llangyfelach</w:t>
      </w:r>
      <w:proofErr w:type="spellEnd"/>
      <w:r w:rsidR="00E57925">
        <w:rPr>
          <w:lang w:val="en-GB"/>
        </w:rPr>
        <w:t>”</w:t>
      </w:r>
      <w:r>
        <w:rPr>
          <w:lang w:val="en-GB"/>
        </w:rPr>
        <w:t xml:space="preserve"> have had a step back and showed a poor performance [Figure 36, 37].</w:t>
      </w:r>
    </w:p>
    <w:p w14:paraId="427B37B4" w14:textId="77777777" w:rsidR="00E64E89" w:rsidRDefault="00E64E89" w:rsidP="009C7436">
      <w:pPr>
        <w:spacing w:line="360" w:lineRule="auto"/>
        <w:rPr>
          <w:lang w:val="en-GB"/>
        </w:rPr>
      </w:pPr>
    </w:p>
    <w:p w14:paraId="1BA56E94" w14:textId="77777777" w:rsidR="00E64E89" w:rsidRDefault="00E64E89" w:rsidP="009C7436">
      <w:pPr>
        <w:spacing w:line="360" w:lineRule="auto"/>
        <w:rPr>
          <w:lang w:val="en-GB"/>
        </w:rPr>
      </w:pPr>
    </w:p>
    <w:p w14:paraId="348FEC99" w14:textId="2806C150" w:rsidR="00E64E89" w:rsidRDefault="00E64E89" w:rsidP="00B47636">
      <w:pPr>
        <w:spacing w:line="360" w:lineRule="auto"/>
        <w:jc w:val="center"/>
        <w:rPr>
          <w:lang w:val="en-GB"/>
        </w:rPr>
      </w:pPr>
      <w:r>
        <w:rPr>
          <w:noProof/>
        </w:rPr>
        <w:drawing>
          <wp:inline distT="0" distB="0" distL="0" distR="0" wp14:anchorId="5E533564" wp14:editId="299C6418">
            <wp:extent cx="5203653" cy="3017472"/>
            <wp:effectExtent l="0" t="0" r="3810" b="5715"/>
            <wp:docPr id="94" name="Picture 94" descr="/Volumes/ROSE/major project/map info captures/HIBPRIMARI_3_Years_04-05 to 06-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olumes/ROSE/major project/map info captures/HIBPRIMARI_3_Years_04-05 to 06-07.PN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279467" cy="3061435"/>
                    </a:xfrm>
                    <a:prstGeom prst="rect">
                      <a:avLst/>
                    </a:prstGeom>
                    <a:noFill/>
                    <a:ln>
                      <a:noFill/>
                    </a:ln>
                  </pic:spPr>
                </pic:pic>
              </a:graphicData>
            </a:graphic>
          </wp:inline>
        </w:drawing>
      </w:r>
    </w:p>
    <w:p w14:paraId="3F1F2478" w14:textId="77777777" w:rsidR="00255043" w:rsidRDefault="00255043" w:rsidP="00B47636">
      <w:pPr>
        <w:spacing w:line="360" w:lineRule="auto"/>
        <w:jc w:val="center"/>
        <w:rPr>
          <w:lang w:val="en-GB"/>
        </w:rPr>
      </w:pPr>
    </w:p>
    <w:p w14:paraId="07EE33A3" w14:textId="28028E5C" w:rsidR="00B47636" w:rsidRDefault="00B47636" w:rsidP="00B47636">
      <w:pPr>
        <w:spacing w:line="360" w:lineRule="auto"/>
        <w:jc w:val="center"/>
        <w:rPr>
          <w:lang w:val="en-GB"/>
        </w:rPr>
      </w:pPr>
      <w:r>
        <w:rPr>
          <w:lang w:val="en-GB"/>
        </w:rPr>
        <w:t>[Fig 36]</w:t>
      </w:r>
    </w:p>
    <w:p w14:paraId="583FAAD6" w14:textId="77777777" w:rsidR="00B47636" w:rsidRDefault="00B47636" w:rsidP="00B47636">
      <w:pPr>
        <w:spacing w:line="360" w:lineRule="auto"/>
        <w:jc w:val="center"/>
        <w:rPr>
          <w:lang w:val="en-GB"/>
        </w:rPr>
      </w:pPr>
    </w:p>
    <w:p w14:paraId="65BBA306" w14:textId="50EC84DB" w:rsidR="00E64E89" w:rsidRDefault="00B47636" w:rsidP="00B47636">
      <w:pPr>
        <w:spacing w:line="360" w:lineRule="auto"/>
        <w:jc w:val="center"/>
        <w:rPr>
          <w:lang w:val="en-GB"/>
        </w:rPr>
      </w:pPr>
      <w:r>
        <w:rPr>
          <w:noProof/>
        </w:rPr>
        <w:lastRenderedPageBreak/>
        <w:drawing>
          <wp:inline distT="0" distB="0" distL="0" distR="0" wp14:anchorId="22BD210C" wp14:editId="52B60729">
            <wp:extent cx="4766051" cy="2745740"/>
            <wp:effectExtent l="0" t="0" r="9525" b="0"/>
            <wp:docPr id="96" name="Picture 96" descr="/Volumes/ROSE/major project/map info captures/HIBPRIMARI_3_Years_10-11 to 1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olumes/ROSE/major project/map info captures/HIBPRIMARI_3_Years_10-11 to 12-13.PN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851762" cy="2795118"/>
                    </a:xfrm>
                    <a:prstGeom prst="rect">
                      <a:avLst/>
                    </a:prstGeom>
                    <a:noFill/>
                    <a:ln>
                      <a:noFill/>
                    </a:ln>
                  </pic:spPr>
                </pic:pic>
              </a:graphicData>
            </a:graphic>
          </wp:inline>
        </w:drawing>
      </w:r>
    </w:p>
    <w:p w14:paraId="28C6E756" w14:textId="77777777" w:rsidR="00255043" w:rsidRDefault="00255043" w:rsidP="00B47636">
      <w:pPr>
        <w:spacing w:line="360" w:lineRule="auto"/>
        <w:jc w:val="center"/>
        <w:rPr>
          <w:lang w:val="en-GB"/>
        </w:rPr>
      </w:pPr>
    </w:p>
    <w:p w14:paraId="051C24F6" w14:textId="7AB6E11B" w:rsidR="00B47636" w:rsidRDefault="00B47636" w:rsidP="00B47636">
      <w:pPr>
        <w:spacing w:line="360" w:lineRule="auto"/>
        <w:jc w:val="center"/>
        <w:rPr>
          <w:lang w:val="en-GB"/>
        </w:rPr>
      </w:pPr>
      <w:r>
        <w:rPr>
          <w:lang w:val="en-GB"/>
        </w:rPr>
        <w:t>[Fig 37]</w:t>
      </w:r>
    </w:p>
    <w:p w14:paraId="09A382B7" w14:textId="77777777" w:rsidR="00255043" w:rsidRDefault="00255043" w:rsidP="00B47636">
      <w:pPr>
        <w:spacing w:line="360" w:lineRule="auto"/>
        <w:jc w:val="center"/>
        <w:rPr>
          <w:lang w:val="en-GB"/>
        </w:rPr>
      </w:pPr>
    </w:p>
    <w:p w14:paraId="3346E2DA" w14:textId="77777777" w:rsidR="00255043" w:rsidRDefault="00255043" w:rsidP="00255043">
      <w:pPr>
        <w:spacing w:line="360" w:lineRule="auto"/>
        <w:jc w:val="both"/>
        <w:rPr>
          <w:lang w:val="en-GB"/>
        </w:rPr>
      </w:pPr>
    </w:p>
    <w:p w14:paraId="4179839C" w14:textId="7ED53E17" w:rsidR="00255043" w:rsidRDefault="00255043" w:rsidP="00255043">
      <w:pPr>
        <w:spacing w:line="360" w:lineRule="auto"/>
        <w:jc w:val="both"/>
        <w:rPr>
          <w:lang w:val="en-GB"/>
        </w:rPr>
      </w:pPr>
      <w:r>
        <w:rPr>
          <w:lang w:val="en-GB"/>
        </w:rPr>
        <w:t>Comparing the second dose of MMR</w:t>
      </w:r>
      <w:r w:rsidR="00E57925">
        <w:rPr>
          <w:lang w:val="en-GB"/>
        </w:rPr>
        <w:t xml:space="preserve"> by age 5 in </w:t>
      </w:r>
      <w:r w:rsidR="008D7A0D">
        <w:rPr>
          <w:lang w:val="en-GB"/>
        </w:rPr>
        <w:t>a two-</w:t>
      </w:r>
      <w:r w:rsidR="00E57925">
        <w:rPr>
          <w:lang w:val="en-GB"/>
        </w:rPr>
        <w:t>year</w:t>
      </w:r>
      <w:r>
        <w:rPr>
          <w:lang w:val="en-GB"/>
        </w:rPr>
        <w:t xml:space="preserve"> </w:t>
      </w:r>
      <w:r w:rsidR="00E57925">
        <w:rPr>
          <w:lang w:val="en-GB"/>
        </w:rPr>
        <w:t xml:space="preserve">range </w:t>
      </w:r>
      <w:r>
        <w:rPr>
          <w:lang w:val="en-GB"/>
        </w:rPr>
        <w:t xml:space="preserve">in Swansea shows that </w:t>
      </w:r>
      <w:r w:rsidR="00E57925">
        <w:rPr>
          <w:lang w:val="en-GB"/>
        </w:rPr>
        <w:t xml:space="preserve">Newton has poorly performed all the time and </w:t>
      </w:r>
      <w:proofErr w:type="spellStart"/>
      <w:r w:rsidR="00E57925">
        <w:rPr>
          <w:lang w:val="en-GB"/>
        </w:rPr>
        <w:t>Bonymaen</w:t>
      </w:r>
      <w:proofErr w:type="spellEnd"/>
      <w:r w:rsidR="00E57925">
        <w:rPr>
          <w:lang w:val="en-GB"/>
        </w:rPr>
        <w:t xml:space="preserve"> has put step back instead of improvement [Figure 38, 39].</w:t>
      </w:r>
    </w:p>
    <w:p w14:paraId="2D4300A2" w14:textId="77777777" w:rsidR="00E57925" w:rsidRDefault="00E57925" w:rsidP="00255043">
      <w:pPr>
        <w:spacing w:line="360" w:lineRule="auto"/>
        <w:jc w:val="both"/>
        <w:rPr>
          <w:lang w:val="en-GB"/>
        </w:rPr>
      </w:pPr>
    </w:p>
    <w:p w14:paraId="4B3A393E" w14:textId="4B705811" w:rsidR="00E64E89" w:rsidRDefault="00255043" w:rsidP="00255043">
      <w:pPr>
        <w:spacing w:line="360" w:lineRule="auto"/>
        <w:jc w:val="center"/>
        <w:rPr>
          <w:lang w:val="en-GB"/>
        </w:rPr>
      </w:pPr>
      <w:r>
        <w:rPr>
          <w:noProof/>
        </w:rPr>
        <w:drawing>
          <wp:inline distT="0" distB="0" distL="0" distR="0" wp14:anchorId="2FEF644F" wp14:editId="6AC43CC0">
            <wp:extent cx="4955344" cy="2857224"/>
            <wp:effectExtent l="0" t="0" r="0" b="0"/>
            <wp:docPr id="105" name="Picture 105" descr="/Volumes/ROSE/major project/map info captures/Second dos MMR_Year 5_2 Years_04-05 to 06-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olumes/ROSE/major project/map info captures/Second dos MMR_Year 5_2 Years_04-05 to 06-07.PN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157812" cy="2973966"/>
                    </a:xfrm>
                    <a:prstGeom prst="rect">
                      <a:avLst/>
                    </a:prstGeom>
                    <a:noFill/>
                    <a:ln>
                      <a:noFill/>
                    </a:ln>
                  </pic:spPr>
                </pic:pic>
              </a:graphicData>
            </a:graphic>
          </wp:inline>
        </w:drawing>
      </w:r>
    </w:p>
    <w:p w14:paraId="79A96FBF" w14:textId="77777777" w:rsidR="00E57925" w:rsidRDefault="00E57925" w:rsidP="00255043">
      <w:pPr>
        <w:spacing w:line="360" w:lineRule="auto"/>
        <w:jc w:val="center"/>
        <w:rPr>
          <w:lang w:val="en-GB"/>
        </w:rPr>
      </w:pPr>
    </w:p>
    <w:p w14:paraId="7430E77F" w14:textId="6453288F" w:rsidR="00E57925" w:rsidRDefault="00E57925" w:rsidP="00255043">
      <w:pPr>
        <w:spacing w:line="360" w:lineRule="auto"/>
        <w:jc w:val="center"/>
        <w:rPr>
          <w:lang w:val="en-GB"/>
        </w:rPr>
      </w:pPr>
      <w:r>
        <w:rPr>
          <w:lang w:val="en-GB"/>
        </w:rPr>
        <w:t>[Fig 38]</w:t>
      </w:r>
    </w:p>
    <w:p w14:paraId="66DDE64A" w14:textId="392B0568" w:rsidR="00B307C3" w:rsidRDefault="00E42E7C" w:rsidP="00E42E7C">
      <w:pPr>
        <w:spacing w:line="360" w:lineRule="auto"/>
        <w:jc w:val="center"/>
        <w:rPr>
          <w:lang w:val="en-GB"/>
        </w:rPr>
      </w:pPr>
      <w:r>
        <w:rPr>
          <w:lang w:val="en-GB"/>
        </w:rPr>
        <w:t xml:space="preserve">         </w:t>
      </w:r>
    </w:p>
    <w:p w14:paraId="6AFF0A5B" w14:textId="77777777" w:rsidR="00255043" w:rsidRDefault="00255043" w:rsidP="00E57925">
      <w:pPr>
        <w:spacing w:line="360" w:lineRule="auto"/>
        <w:rPr>
          <w:lang w:val="en-GB"/>
        </w:rPr>
      </w:pPr>
    </w:p>
    <w:p w14:paraId="13678F95" w14:textId="77777777" w:rsidR="00255043" w:rsidRDefault="00255043" w:rsidP="00E42E7C">
      <w:pPr>
        <w:spacing w:line="360" w:lineRule="auto"/>
        <w:jc w:val="center"/>
        <w:rPr>
          <w:lang w:val="en-GB"/>
        </w:rPr>
      </w:pPr>
    </w:p>
    <w:p w14:paraId="5DC417AC" w14:textId="77777777" w:rsidR="00E57925" w:rsidRDefault="00255043" w:rsidP="00E42E7C">
      <w:pPr>
        <w:spacing w:line="360" w:lineRule="auto"/>
        <w:jc w:val="center"/>
        <w:rPr>
          <w:lang w:val="en-GB"/>
        </w:rPr>
      </w:pPr>
      <w:r>
        <w:rPr>
          <w:noProof/>
        </w:rPr>
        <w:drawing>
          <wp:inline distT="0" distB="0" distL="0" distR="0" wp14:anchorId="701845A5" wp14:editId="53A21574">
            <wp:extent cx="4891681" cy="2834082"/>
            <wp:effectExtent l="0" t="0" r="10795" b="10795"/>
            <wp:docPr id="104" name="Picture 104" descr="/Volumes/ROSE/major project/map info captures/Second dos MMR_Year 5_2 Years_10-11 to 1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olumes/ROSE/major project/map info captures/Second dos MMR_Year 5_2 Years_10-11 to 12-13.PN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968379" cy="2878519"/>
                    </a:xfrm>
                    <a:prstGeom prst="rect">
                      <a:avLst/>
                    </a:prstGeom>
                    <a:noFill/>
                    <a:ln>
                      <a:noFill/>
                    </a:ln>
                  </pic:spPr>
                </pic:pic>
              </a:graphicData>
            </a:graphic>
          </wp:inline>
        </w:drawing>
      </w:r>
      <w:r w:rsidR="00E42E7C">
        <w:rPr>
          <w:lang w:val="en-GB"/>
        </w:rPr>
        <w:t xml:space="preserve">       </w:t>
      </w:r>
    </w:p>
    <w:p w14:paraId="41C6C5D5" w14:textId="77777777" w:rsidR="00E57925" w:rsidRDefault="00E57925" w:rsidP="00E42E7C">
      <w:pPr>
        <w:spacing w:line="360" w:lineRule="auto"/>
        <w:jc w:val="center"/>
        <w:rPr>
          <w:lang w:val="en-GB"/>
        </w:rPr>
      </w:pPr>
    </w:p>
    <w:p w14:paraId="73F3014E" w14:textId="7E469D74" w:rsidR="00B307C3" w:rsidRDefault="00E57925" w:rsidP="00E42E7C">
      <w:pPr>
        <w:spacing w:line="360" w:lineRule="auto"/>
        <w:jc w:val="center"/>
        <w:rPr>
          <w:lang w:val="en-GB"/>
        </w:rPr>
      </w:pPr>
      <w:r>
        <w:rPr>
          <w:lang w:val="en-GB"/>
        </w:rPr>
        <w:t>[Fig 39]</w:t>
      </w:r>
      <w:r w:rsidR="00E42E7C">
        <w:rPr>
          <w:lang w:val="en-GB"/>
        </w:rPr>
        <w:t xml:space="preserve">   </w:t>
      </w:r>
    </w:p>
    <w:p w14:paraId="4029581E" w14:textId="2938D369" w:rsidR="00B307C3" w:rsidRDefault="00B307C3" w:rsidP="00E42E7C">
      <w:pPr>
        <w:spacing w:line="360" w:lineRule="auto"/>
        <w:jc w:val="center"/>
        <w:rPr>
          <w:lang w:val="en-GB"/>
        </w:rPr>
      </w:pPr>
    </w:p>
    <w:p w14:paraId="404CE400" w14:textId="0C1DF88F" w:rsidR="00E57925" w:rsidRDefault="00E42E7C" w:rsidP="008D7A0D">
      <w:pPr>
        <w:spacing w:line="360" w:lineRule="auto"/>
        <w:jc w:val="center"/>
        <w:rPr>
          <w:lang w:val="en-GB"/>
        </w:rPr>
      </w:pPr>
      <w:r>
        <w:rPr>
          <w:lang w:val="en-GB"/>
        </w:rPr>
        <w:t xml:space="preserve">        </w:t>
      </w:r>
    </w:p>
    <w:p w14:paraId="60D3A0E0" w14:textId="3C5A6B26" w:rsidR="00E57925" w:rsidRDefault="00E57925" w:rsidP="00E57925">
      <w:pPr>
        <w:spacing w:line="360" w:lineRule="auto"/>
        <w:jc w:val="both"/>
        <w:rPr>
          <w:lang w:val="en-GB"/>
        </w:rPr>
      </w:pPr>
      <w:r>
        <w:rPr>
          <w:lang w:val="en-GB"/>
        </w:rPr>
        <w:t>The following maps compare th</w:t>
      </w:r>
      <w:r w:rsidR="008D7A0D">
        <w:rPr>
          <w:lang w:val="en-GB"/>
        </w:rPr>
        <w:t>e second dose of MMR in a three-year</w:t>
      </w:r>
      <w:r>
        <w:rPr>
          <w:lang w:val="en-GB"/>
        </w:rPr>
        <w:t xml:space="preserve"> range, the resul</w:t>
      </w:r>
      <w:r w:rsidR="001325FE">
        <w:rPr>
          <w:lang w:val="en-GB"/>
        </w:rPr>
        <w:t>t is almost the same as its two-year</w:t>
      </w:r>
      <w:r>
        <w:rPr>
          <w:lang w:val="en-GB"/>
        </w:rPr>
        <w:t xml:space="preserve"> range [Fig 40, 41].</w:t>
      </w:r>
    </w:p>
    <w:p w14:paraId="2BC53164" w14:textId="77777777" w:rsidR="00E57925" w:rsidRDefault="00E57925" w:rsidP="00E57925">
      <w:pPr>
        <w:spacing w:line="360" w:lineRule="auto"/>
        <w:jc w:val="both"/>
        <w:rPr>
          <w:lang w:val="en-GB"/>
        </w:rPr>
      </w:pPr>
    </w:p>
    <w:p w14:paraId="24A37BA7" w14:textId="431182C1" w:rsidR="00B307C3" w:rsidRDefault="00E57925" w:rsidP="00E57925">
      <w:pPr>
        <w:spacing w:line="360" w:lineRule="auto"/>
        <w:jc w:val="center"/>
        <w:rPr>
          <w:lang w:val="en-GB"/>
        </w:rPr>
      </w:pPr>
      <w:r>
        <w:rPr>
          <w:noProof/>
        </w:rPr>
        <w:drawing>
          <wp:inline distT="0" distB="0" distL="0" distR="0" wp14:anchorId="35E18168" wp14:editId="1E1F8BA3">
            <wp:extent cx="5194935" cy="3012141"/>
            <wp:effectExtent l="0" t="0" r="12065" b="10795"/>
            <wp:docPr id="106" name="Picture 106" descr="/Volumes/ROSE/major project/map info captures/Second dos MMR_Year 5_3 Years 04-05 to 06-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olumes/ROSE/major project/map info captures/Second dos MMR_Year 5_3 Years 04-05 to 06-07.PNG"/>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199565" cy="3014825"/>
                    </a:xfrm>
                    <a:prstGeom prst="rect">
                      <a:avLst/>
                    </a:prstGeom>
                    <a:noFill/>
                    <a:ln>
                      <a:noFill/>
                    </a:ln>
                  </pic:spPr>
                </pic:pic>
              </a:graphicData>
            </a:graphic>
          </wp:inline>
        </w:drawing>
      </w:r>
    </w:p>
    <w:p w14:paraId="6FD0359D" w14:textId="77777777" w:rsidR="00E57925" w:rsidRDefault="00E57925" w:rsidP="009C7436">
      <w:pPr>
        <w:spacing w:line="360" w:lineRule="auto"/>
        <w:rPr>
          <w:lang w:val="en-GB"/>
        </w:rPr>
      </w:pPr>
    </w:p>
    <w:p w14:paraId="4704923C" w14:textId="3EDAED59" w:rsidR="00E57925" w:rsidRDefault="00E57925" w:rsidP="00E57925">
      <w:pPr>
        <w:spacing w:line="360" w:lineRule="auto"/>
        <w:jc w:val="center"/>
        <w:rPr>
          <w:lang w:val="en-GB"/>
        </w:rPr>
      </w:pPr>
      <w:r>
        <w:rPr>
          <w:lang w:val="en-GB"/>
        </w:rPr>
        <w:t>[Fig 40]</w:t>
      </w:r>
    </w:p>
    <w:p w14:paraId="11D20CFE" w14:textId="77777777" w:rsidR="00E57925" w:rsidRDefault="00E57925" w:rsidP="009C7436">
      <w:pPr>
        <w:spacing w:line="360" w:lineRule="auto"/>
        <w:rPr>
          <w:lang w:val="en-GB"/>
        </w:rPr>
      </w:pPr>
    </w:p>
    <w:p w14:paraId="42492ECF" w14:textId="77777777" w:rsidR="00E57925" w:rsidRDefault="00E57925" w:rsidP="009C7436">
      <w:pPr>
        <w:spacing w:line="360" w:lineRule="auto"/>
        <w:rPr>
          <w:lang w:val="en-GB"/>
        </w:rPr>
      </w:pPr>
    </w:p>
    <w:p w14:paraId="0C95A06E" w14:textId="571572D2" w:rsidR="00E57925" w:rsidRDefault="00E57925" w:rsidP="00E57925">
      <w:pPr>
        <w:spacing w:line="360" w:lineRule="auto"/>
        <w:jc w:val="center"/>
        <w:rPr>
          <w:lang w:val="en-GB"/>
        </w:rPr>
      </w:pPr>
      <w:r>
        <w:rPr>
          <w:noProof/>
        </w:rPr>
        <w:drawing>
          <wp:inline distT="0" distB="0" distL="0" distR="0" wp14:anchorId="0493D31C" wp14:editId="747770E0">
            <wp:extent cx="5246037" cy="3034210"/>
            <wp:effectExtent l="0" t="0" r="12065" b="0"/>
            <wp:docPr id="107" name="Picture 107" descr="/Volumes/ROSE/major project/map info captures/Second dos MMR_Year 5_3 Years 10-11 to 1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olumes/ROSE/major project/map info captures/Second dos MMR_Year 5_3 Years 10-11 to 12-13.PN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256109" cy="3040035"/>
                    </a:xfrm>
                    <a:prstGeom prst="rect">
                      <a:avLst/>
                    </a:prstGeom>
                    <a:noFill/>
                    <a:ln>
                      <a:noFill/>
                    </a:ln>
                  </pic:spPr>
                </pic:pic>
              </a:graphicData>
            </a:graphic>
          </wp:inline>
        </w:drawing>
      </w:r>
    </w:p>
    <w:p w14:paraId="25323925" w14:textId="77777777" w:rsidR="00E57925" w:rsidRDefault="00E57925" w:rsidP="00E57925">
      <w:pPr>
        <w:spacing w:line="360" w:lineRule="auto"/>
        <w:jc w:val="center"/>
        <w:rPr>
          <w:lang w:val="en-GB"/>
        </w:rPr>
      </w:pPr>
    </w:p>
    <w:p w14:paraId="42290B2E" w14:textId="330F4E4C" w:rsidR="009C7436" w:rsidRDefault="00E57925" w:rsidP="00E57925">
      <w:pPr>
        <w:spacing w:line="360" w:lineRule="auto"/>
        <w:jc w:val="center"/>
        <w:rPr>
          <w:lang w:val="en-GB"/>
        </w:rPr>
      </w:pPr>
      <w:r>
        <w:rPr>
          <w:lang w:val="en-GB"/>
        </w:rPr>
        <w:t>[Fig 41]</w:t>
      </w:r>
    </w:p>
    <w:p w14:paraId="3C9C91E7" w14:textId="77777777" w:rsidR="00D7415D" w:rsidRPr="00305F16" w:rsidRDefault="00D7415D" w:rsidP="00E57925">
      <w:pPr>
        <w:spacing w:line="360" w:lineRule="auto"/>
        <w:jc w:val="center"/>
        <w:rPr>
          <w:lang w:val="en-GB"/>
        </w:rPr>
      </w:pPr>
    </w:p>
    <w:p w14:paraId="2AE1C22A" w14:textId="77777777" w:rsidR="00CA0146" w:rsidRPr="001021D6" w:rsidRDefault="00CA0146" w:rsidP="001D5209">
      <w:pPr>
        <w:pStyle w:val="Heading2"/>
        <w:numPr>
          <w:ilvl w:val="1"/>
          <w:numId w:val="12"/>
        </w:numPr>
        <w:spacing w:line="360" w:lineRule="auto"/>
        <w:rPr>
          <w:rFonts w:ascii="Times New Roman" w:hAnsi="Times New Roman" w:cs="Times New Roman"/>
          <w:b/>
          <w:color w:val="000000" w:themeColor="text1"/>
          <w:sz w:val="24"/>
          <w:szCs w:val="24"/>
        </w:rPr>
      </w:pPr>
      <w:r w:rsidRPr="001021D6">
        <w:rPr>
          <w:rFonts w:ascii="Times New Roman" w:hAnsi="Times New Roman" w:cs="Times New Roman"/>
          <w:b/>
          <w:color w:val="000000" w:themeColor="text1"/>
          <w:sz w:val="24"/>
          <w:szCs w:val="24"/>
        </w:rPr>
        <w:t>Building website</w:t>
      </w:r>
    </w:p>
    <w:p w14:paraId="73CD65FF" w14:textId="5FF4968D" w:rsidR="001325FE" w:rsidRDefault="00EE2FA4" w:rsidP="00513B76">
      <w:pPr>
        <w:spacing w:line="360" w:lineRule="auto"/>
        <w:jc w:val="both"/>
      </w:pPr>
      <w:r w:rsidRPr="00EE2FA4">
        <w:t>Creating</w:t>
      </w:r>
      <w:r>
        <w:t xml:space="preserve"> a website </w:t>
      </w:r>
      <w:r w:rsidR="006B6525">
        <w:t xml:space="preserve">for share information </w:t>
      </w:r>
      <w:r w:rsidR="007D57CF">
        <w:t>is a unique way to connect with the world</w:t>
      </w:r>
      <w:r w:rsidR="006B6525">
        <w:t>.</w:t>
      </w:r>
      <w:r w:rsidR="00FC53A2">
        <w:t xml:space="preserve"> To build a website containing the maps, it needs to active the “HTML Image map” button. Select tools on the top menu and select “HTML Image Map”</w:t>
      </w:r>
      <w:r w:rsidR="00AE3224">
        <w:t xml:space="preserve"> [Figure</w:t>
      </w:r>
      <w:r w:rsidR="001325FE">
        <w:t xml:space="preserve"> 42]</w:t>
      </w:r>
      <w:r w:rsidR="00CF4A53">
        <w:t xml:space="preserve">. </w:t>
      </w:r>
    </w:p>
    <w:p w14:paraId="551C99AD" w14:textId="77777777" w:rsidR="001325FE" w:rsidRDefault="001325FE" w:rsidP="00513B76">
      <w:pPr>
        <w:spacing w:line="360" w:lineRule="auto"/>
        <w:jc w:val="both"/>
      </w:pPr>
    </w:p>
    <w:p w14:paraId="4540674D" w14:textId="61EC1C9B" w:rsidR="001325FE" w:rsidRDefault="001325FE" w:rsidP="001325FE">
      <w:pPr>
        <w:spacing w:line="360" w:lineRule="auto"/>
        <w:jc w:val="center"/>
      </w:pPr>
      <w:r>
        <w:rPr>
          <w:b/>
          <w:noProof/>
        </w:rPr>
        <w:drawing>
          <wp:inline distT="0" distB="0" distL="0" distR="0" wp14:anchorId="3A1258A6" wp14:editId="68934936">
            <wp:extent cx="4445721" cy="2505226"/>
            <wp:effectExtent l="0" t="0" r="0" b="9525"/>
            <wp:docPr id="23" name="Picture 23" descr="map%20info%20captures/HTML%20Image%20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p%20info%20captures/HTML%20Image%20Map.pn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521835" cy="2548118"/>
                    </a:xfrm>
                    <a:prstGeom prst="rect">
                      <a:avLst/>
                    </a:prstGeom>
                    <a:noFill/>
                    <a:ln>
                      <a:noFill/>
                    </a:ln>
                  </pic:spPr>
                </pic:pic>
              </a:graphicData>
            </a:graphic>
          </wp:inline>
        </w:drawing>
      </w:r>
    </w:p>
    <w:p w14:paraId="45407B76" w14:textId="389C25D3" w:rsidR="001325FE" w:rsidRDefault="001325FE" w:rsidP="001325FE">
      <w:pPr>
        <w:spacing w:line="360" w:lineRule="auto"/>
        <w:jc w:val="center"/>
      </w:pPr>
      <w:r>
        <w:t>[Fig 42]</w:t>
      </w:r>
    </w:p>
    <w:p w14:paraId="0AA7892F" w14:textId="34630C50" w:rsidR="00CA0146" w:rsidRPr="00EE2FA4" w:rsidRDefault="00CF4A53" w:rsidP="00513B76">
      <w:pPr>
        <w:spacing w:line="360" w:lineRule="auto"/>
        <w:jc w:val="both"/>
      </w:pPr>
      <w:r>
        <w:lastRenderedPageBreak/>
        <w:t xml:space="preserve">A window wizard is opened and asks for a title </w:t>
      </w:r>
      <w:r w:rsidR="00AE3224">
        <w:t>for the</w:t>
      </w:r>
      <w:r>
        <w:t xml:space="preserve"> webpage</w:t>
      </w:r>
      <w:r w:rsidR="00AE3224">
        <w:t>. Each page of the website</w:t>
      </w:r>
      <w:r>
        <w:t xml:space="preserve"> is </w:t>
      </w:r>
      <w:r w:rsidR="00AE3224">
        <w:t xml:space="preserve">titled as </w:t>
      </w:r>
      <w:r>
        <w:t xml:space="preserve">the exact names of </w:t>
      </w:r>
      <w:r w:rsidR="00AE3224">
        <w:t xml:space="preserve">each </w:t>
      </w:r>
      <w:r>
        <w:t>maps’ title.</w:t>
      </w:r>
      <w:r w:rsidR="00AE3224">
        <w:t xml:space="preserve"> All the layers selected and added to the image map column to be appeared in the website </w:t>
      </w:r>
      <w:r w:rsidR="00E42E7C">
        <w:t xml:space="preserve">and choose a destination to save the html site </w:t>
      </w:r>
      <w:r w:rsidR="001325FE">
        <w:t>[f</w:t>
      </w:r>
      <w:r w:rsidR="00AE3224">
        <w:t xml:space="preserve">igure </w:t>
      </w:r>
      <w:r w:rsidR="001325FE">
        <w:t>43</w:t>
      </w:r>
      <w:r w:rsidR="00AE3224">
        <w:t>]. Then, tick the “create HTML landing page for each object”</w:t>
      </w:r>
      <w:r w:rsidR="001325FE">
        <w:t xml:space="preserve"> [Figure 44]</w:t>
      </w:r>
      <w:r w:rsidR="00AE3224">
        <w:t xml:space="preserve"> and tick “populate landing page with record content”. These two options allow </w:t>
      </w:r>
      <w:r w:rsidR="00885192">
        <w:t>to create a webpage for each existing map while allow to write a brief description for each map on the pages</w:t>
      </w:r>
      <w:r w:rsidR="001325FE">
        <w:t xml:space="preserve"> [Figure 45]</w:t>
      </w:r>
      <w:r w:rsidR="00885192">
        <w:t xml:space="preserve">. </w:t>
      </w:r>
      <w:r w:rsidR="003E0423">
        <w:t>After all, by clicking ok, t</w:t>
      </w:r>
      <w:r w:rsidR="00E42E7C">
        <w:t>he website is built</w:t>
      </w:r>
      <w:r w:rsidR="003E0423">
        <w:t>.</w:t>
      </w:r>
    </w:p>
    <w:p w14:paraId="204221E9" w14:textId="18D61BAB" w:rsidR="001325FE" w:rsidRDefault="001325FE" w:rsidP="00AE3224">
      <w:pPr>
        <w:spacing w:line="360" w:lineRule="auto"/>
        <w:jc w:val="center"/>
        <w:rPr>
          <w:b/>
        </w:rPr>
      </w:pPr>
    </w:p>
    <w:p w14:paraId="06374F1A" w14:textId="77777777" w:rsidR="001325FE" w:rsidRDefault="001325FE" w:rsidP="00AE3224">
      <w:pPr>
        <w:spacing w:line="360" w:lineRule="auto"/>
        <w:jc w:val="center"/>
        <w:rPr>
          <w:b/>
        </w:rPr>
      </w:pPr>
    </w:p>
    <w:p w14:paraId="3937D882" w14:textId="241B9CB2" w:rsidR="00AE3224" w:rsidRDefault="009074BB" w:rsidP="00AE3224">
      <w:pPr>
        <w:spacing w:line="360" w:lineRule="auto"/>
        <w:jc w:val="center"/>
        <w:rPr>
          <w:b/>
        </w:rPr>
      </w:pPr>
      <w:r>
        <w:rPr>
          <w:b/>
        </w:rPr>
        <w:t xml:space="preserve">   </w:t>
      </w:r>
      <w:r>
        <w:rPr>
          <w:b/>
          <w:noProof/>
        </w:rPr>
        <w:drawing>
          <wp:inline distT="0" distB="0" distL="0" distR="0" wp14:anchorId="23EC4D79" wp14:editId="2A958F9D">
            <wp:extent cx="3590795" cy="2084859"/>
            <wp:effectExtent l="0" t="0" r="0" b="0"/>
            <wp:docPr id="26" name="Picture 26" descr="map%20info%20captures/Save%20HTML%20to%20fol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p%20info%20captures/Save%20HTML%20to%20folder.PN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846048" cy="2233062"/>
                    </a:xfrm>
                    <a:prstGeom prst="rect">
                      <a:avLst/>
                    </a:prstGeom>
                    <a:noFill/>
                    <a:ln>
                      <a:noFill/>
                    </a:ln>
                  </pic:spPr>
                </pic:pic>
              </a:graphicData>
            </a:graphic>
          </wp:inline>
        </w:drawing>
      </w:r>
    </w:p>
    <w:p w14:paraId="2988B9E5" w14:textId="5963EB40" w:rsidR="00AE3224" w:rsidRDefault="00AE3224" w:rsidP="00AE3224">
      <w:pPr>
        <w:spacing w:line="360" w:lineRule="auto"/>
        <w:jc w:val="center"/>
      </w:pPr>
      <w:r w:rsidRPr="00AE3224">
        <w:t>[</w:t>
      </w:r>
      <w:r>
        <w:t xml:space="preserve">Fig </w:t>
      </w:r>
      <w:r w:rsidR="001325FE">
        <w:t>43</w:t>
      </w:r>
      <w:r w:rsidRPr="00AE3224">
        <w:t>]</w:t>
      </w:r>
    </w:p>
    <w:p w14:paraId="3719CF3E" w14:textId="77777777" w:rsidR="009074BB" w:rsidRPr="00AE3224" w:rsidRDefault="009074BB" w:rsidP="00AE3224">
      <w:pPr>
        <w:spacing w:line="360" w:lineRule="auto"/>
        <w:jc w:val="center"/>
      </w:pPr>
    </w:p>
    <w:p w14:paraId="0EB799A4" w14:textId="0AD021EA" w:rsidR="00AE3224" w:rsidRDefault="00AE3224" w:rsidP="00AE3224">
      <w:pPr>
        <w:spacing w:line="360" w:lineRule="auto"/>
        <w:jc w:val="center"/>
        <w:rPr>
          <w:b/>
        </w:rPr>
      </w:pPr>
      <w:r>
        <w:rPr>
          <w:b/>
          <w:noProof/>
        </w:rPr>
        <w:drawing>
          <wp:inline distT="0" distB="0" distL="0" distR="0" wp14:anchorId="0C07DDFE" wp14:editId="4C8F5710">
            <wp:extent cx="3349209" cy="1949055"/>
            <wp:effectExtent l="0" t="0" r="3810" b="6985"/>
            <wp:docPr id="21" name="Picture 21" descr="map%20info%20captures/HTML%20Image%20Map%20Wiz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p%20info%20captures/HTML%20Image%20Map%20Wizard.PN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501407" cy="2037626"/>
                    </a:xfrm>
                    <a:prstGeom prst="rect">
                      <a:avLst/>
                    </a:prstGeom>
                    <a:noFill/>
                    <a:ln>
                      <a:noFill/>
                    </a:ln>
                  </pic:spPr>
                </pic:pic>
              </a:graphicData>
            </a:graphic>
          </wp:inline>
        </w:drawing>
      </w:r>
      <w:r w:rsidR="001325FE">
        <w:rPr>
          <w:b/>
        </w:rPr>
        <w:t xml:space="preserve">     </w:t>
      </w:r>
      <w:r>
        <w:rPr>
          <w:b/>
        </w:rPr>
        <w:t xml:space="preserve">  </w:t>
      </w:r>
      <w:r>
        <w:rPr>
          <w:b/>
          <w:noProof/>
        </w:rPr>
        <w:drawing>
          <wp:inline distT="0" distB="0" distL="0" distR="0" wp14:anchorId="5D603462" wp14:editId="05F07E57">
            <wp:extent cx="1673009" cy="1971397"/>
            <wp:effectExtent l="0" t="0" r="3810" b="10160"/>
            <wp:docPr id="15" name="Picture 15" descr="map%20info%20captures/HTML%20Image%20Map%20Wizard%20Itsel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20info%20captures/HTML%20Image%20Map%20Wizard%20Itself.PN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747395" cy="2059050"/>
                    </a:xfrm>
                    <a:prstGeom prst="rect">
                      <a:avLst/>
                    </a:prstGeom>
                    <a:noFill/>
                    <a:ln>
                      <a:noFill/>
                    </a:ln>
                  </pic:spPr>
                </pic:pic>
              </a:graphicData>
            </a:graphic>
          </wp:inline>
        </w:drawing>
      </w:r>
    </w:p>
    <w:p w14:paraId="75D0FBE8" w14:textId="77777777" w:rsidR="00AE3224" w:rsidRDefault="00AE3224" w:rsidP="00513B76">
      <w:pPr>
        <w:spacing w:line="360" w:lineRule="auto"/>
        <w:jc w:val="both"/>
        <w:rPr>
          <w:b/>
        </w:rPr>
      </w:pPr>
    </w:p>
    <w:p w14:paraId="58468B1E" w14:textId="00531728" w:rsidR="00CA0146" w:rsidRDefault="00AE3224" w:rsidP="00AE3224">
      <w:pPr>
        <w:spacing w:line="360" w:lineRule="auto"/>
        <w:jc w:val="center"/>
      </w:pPr>
      <w:r w:rsidRPr="00AE3224">
        <w:t>[</w:t>
      </w:r>
      <w:r>
        <w:t>Fig</w:t>
      </w:r>
      <w:r w:rsidR="001325FE">
        <w:t xml:space="preserve"> 44</w:t>
      </w:r>
      <w:r w:rsidRPr="00AE3224">
        <w:t>]</w:t>
      </w:r>
      <w:r w:rsidR="001325FE">
        <w:t xml:space="preserve">                                                         </w:t>
      </w:r>
      <w:proofErr w:type="gramStart"/>
      <w:r w:rsidR="001325FE">
        <w:t xml:space="preserve">   [</w:t>
      </w:r>
      <w:proofErr w:type="gramEnd"/>
      <w:r w:rsidR="001325FE">
        <w:t>Fig 45]</w:t>
      </w:r>
    </w:p>
    <w:p w14:paraId="66C6EA30" w14:textId="77777777" w:rsidR="009716C1" w:rsidRDefault="009716C1" w:rsidP="00AE3224">
      <w:pPr>
        <w:spacing w:line="360" w:lineRule="auto"/>
        <w:jc w:val="center"/>
      </w:pPr>
    </w:p>
    <w:p w14:paraId="0EAC03DE" w14:textId="77777777" w:rsidR="001325FE" w:rsidRDefault="001325FE" w:rsidP="009716C1">
      <w:pPr>
        <w:spacing w:line="360" w:lineRule="auto"/>
        <w:jc w:val="both"/>
      </w:pPr>
    </w:p>
    <w:p w14:paraId="781D272D" w14:textId="77777777" w:rsidR="001325FE" w:rsidRDefault="001325FE" w:rsidP="009716C1">
      <w:pPr>
        <w:spacing w:line="360" w:lineRule="auto"/>
        <w:jc w:val="both"/>
      </w:pPr>
    </w:p>
    <w:p w14:paraId="1174D527" w14:textId="77777777" w:rsidR="001325FE" w:rsidRDefault="001325FE" w:rsidP="009716C1">
      <w:pPr>
        <w:spacing w:line="360" w:lineRule="auto"/>
        <w:jc w:val="both"/>
      </w:pPr>
    </w:p>
    <w:p w14:paraId="781330A4" w14:textId="4A22031F" w:rsidR="009716C1" w:rsidRPr="00AE3224" w:rsidRDefault="009716C1" w:rsidP="009716C1">
      <w:pPr>
        <w:spacing w:line="360" w:lineRule="auto"/>
        <w:jc w:val="both"/>
      </w:pPr>
      <w:r>
        <w:lastRenderedPageBreak/>
        <w:t xml:space="preserve">The below figure shoes the map images codes in the HTML website [Figure </w:t>
      </w:r>
      <w:r w:rsidR="001325FE">
        <w:t>46</w:t>
      </w:r>
      <w:r>
        <w:t>].</w:t>
      </w:r>
    </w:p>
    <w:p w14:paraId="0E4411F0" w14:textId="77777777" w:rsidR="009716C1" w:rsidRDefault="00005185" w:rsidP="009716C1">
      <w:pPr>
        <w:spacing w:line="360" w:lineRule="auto"/>
        <w:jc w:val="center"/>
        <w:rPr>
          <w:b/>
        </w:rPr>
      </w:pPr>
      <w:r>
        <w:rPr>
          <w:b/>
          <w:noProof/>
        </w:rPr>
        <w:drawing>
          <wp:inline distT="0" distB="0" distL="0" distR="0" wp14:anchorId="0E401A51" wp14:editId="1509B350">
            <wp:extent cx="2337435" cy="1715018"/>
            <wp:effectExtent l="0" t="0" r="0" b="12700"/>
            <wp:docPr id="87" name="Picture 87" descr="/Volumes/ROSE/major project/map info captures/Map image code and part of Geocode links in 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mes/ROSE/major project/map info captures/Map image code and part of Geocode links in HTML.PNG"/>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346218" cy="1721462"/>
                    </a:xfrm>
                    <a:prstGeom prst="rect">
                      <a:avLst/>
                    </a:prstGeom>
                    <a:noFill/>
                    <a:ln>
                      <a:noFill/>
                    </a:ln>
                  </pic:spPr>
                </pic:pic>
              </a:graphicData>
            </a:graphic>
          </wp:inline>
        </w:drawing>
      </w:r>
    </w:p>
    <w:p w14:paraId="15DEA0D2" w14:textId="6F24BFA6" w:rsidR="001325FE" w:rsidRPr="001325FE" w:rsidRDefault="001325FE" w:rsidP="009716C1">
      <w:pPr>
        <w:spacing w:line="360" w:lineRule="auto"/>
        <w:jc w:val="center"/>
      </w:pPr>
      <w:r w:rsidRPr="001325FE">
        <w:t>[Fig 46]</w:t>
      </w:r>
    </w:p>
    <w:p w14:paraId="42FAD771" w14:textId="77777777" w:rsidR="009716C1" w:rsidRDefault="009716C1" w:rsidP="009716C1">
      <w:pPr>
        <w:spacing w:line="360" w:lineRule="auto"/>
        <w:jc w:val="center"/>
        <w:rPr>
          <w:b/>
        </w:rPr>
      </w:pPr>
    </w:p>
    <w:p w14:paraId="6FD9471A" w14:textId="44EFDB42" w:rsidR="001325FE" w:rsidRDefault="001325FE" w:rsidP="001325FE">
      <w:pPr>
        <w:spacing w:line="360" w:lineRule="auto"/>
      </w:pPr>
      <w:r w:rsidRPr="001325FE">
        <w:t>T</w:t>
      </w:r>
      <w:r>
        <w:t xml:space="preserve">he following figure demonstrates the codes style using to create </w:t>
      </w:r>
      <w:r w:rsidR="00E67622">
        <w:t>menu</w:t>
      </w:r>
      <w:r>
        <w:t>, hea</w:t>
      </w:r>
      <w:r w:rsidR="00E67622">
        <w:t>der, Sidebar, content and wrapper in every webpage [Figure 47, 48].</w:t>
      </w:r>
    </w:p>
    <w:p w14:paraId="40BB57D5" w14:textId="77777777" w:rsidR="00E67622" w:rsidRPr="001325FE" w:rsidRDefault="00E67622" w:rsidP="001325FE">
      <w:pPr>
        <w:spacing w:line="360" w:lineRule="auto"/>
      </w:pPr>
    </w:p>
    <w:p w14:paraId="4B2D08BF" w14:textId="3D73C5F9" w:rsidR="00824474" w:rsidRDefault="009716C1" w:rsidP="009716C1">
      <w:pPr>
        <w:spacing w:line="360" w:lineRule="auto"/>
        <w:jc w:val="center"/>
        <w:rPr>
          <w:b/>
        </w:rPr>
      </w:pPr>
      <w:r>
        <w:rPr>
          <w:b/>
          <w:noProof/>
        </w:rPr>
        <w:drawing>
          <wp:inline distT="0" distB="0" distL="0" distR="0" wp14:anchorId="5A94D59C" wp14:editId="300E278A">
            <wp:extent cx="2060443" cy="2559318"/>
            <wp:effectExtent l="0" t="0" r="0" b="6350"/>
            <wp:docPr id="92" name="Picture 92" descr="/Volumes/ROSE/major project/map info captures/map info captures/Style code  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olumes/ROSE/major project/map info captures/map info captures/Style code  p1.PN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080924" cy="2584758"/>
                    </a:xfrm>
                    <a:prstGeom prst="rect">
                      <a:avLst/>
                    </a:prstGeom>
                    <a:noFill/>
                    <a:ln>
                      <a:noFill/>
                    </a:ln>
                  </pic:spPr>
                </pic:pic>
              </a:graphicData>
            </a:graphic>
          </wp:inline>
        </w:drawing>
      </w:r>
      <w:r w:rsidR="00E67622">
        <w:rPr>
          <w:b/>
        </w:rPr>
        <w:t xml:space="preserve">   </w:t>
      </w:r>
      <w:r>
        <w:rPr>
          <w:b/>
          <w:noProof/>
        </w:rPr>
        <w:drawing>
          <wp:inline distT="0" distB="0" distL="0" distR="0" wp14:anchorId="4C0396DF" wp14:editId="036E670B">
            <wp:extent cx="2088861" cy="2403489"/>
            <wp:effectExtent l="0" t="0" r="0" b="9525"/>
            <wp:docPr id="93" name="Picture 93" descr="/Volumes/ROSE/major project/map info captures/map info captures/Style code 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olumes/ROSE/major project/map info captures/map info captures/Style code p2.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127425" cy="2447862"/>
                    </a:xfrm>
                    <a:prstGeom prst="rect">
                      <a:avLst/>
                    </a:prstGeom>
                    <a:noFill/>
                    <a:ln>
                      <a:noFill/>
                    </a:ln>
                  </pic:spPr>
                </pic:pic>
              </a:graphicData>
            </a:graphic>
          </wp:inline>
        </w:drawing>
      </w:r>
    </w:p>
    <w:p w14:paraId="245FBF2C" w14:textId="310CEF27" w:rsidR="009716C1" w:rsidRPr="00E67622" w:rsidRDefault="00E67622" w:rsidP="009716C1">
      <w:pPr>
        <w:spacing w:line="360" w:lineRule="auto"/>
        <w:jc w:val="center"/>
      </w:pPr>
      <w:r w:rsidRPr="00E67622">
        <w:t>[Fig 47]</w:t>
      </w:r>
      <w:r>
        <w:t xml:space="preserve">                      </w:t>
      </w:r>
      <w:proofErr w:type="gramStart"/>
      <w:r>
        <w:t xml:space="preserve">   </w:t>
      </w:r>
      <w:r w:rsidRPr="00E67622">
        <w:t>[</w:t>
      </w:r>
      <w:proofErr w:type="gramEnd"/>
      <w:r w:rsidRPr="00E67622">
        <w:t>Fig 48]</w:t>
      </w:r>
    </w:p>
    <w:p w14:paraId="583F8B26" w14:textId="77777777" w:rsidR="00E67622" w:rsidRDefault="00E67622" w:rsidP="009716C1">
      <w:pPr>
        <w:spacing w:line="360" w:lineRule="auto"/>
        <w:jc w:val="both"/>
      </w:pPr>
    </w:p>
    <w:p w14:paraId="1DF2607B" w14:textId="77777777" w:rsidR="00E67622" w:rsidRDefault="00E67622" w:rsidP="009716C1">
      <w:pPr>
        <w:spacing w:line="360" w:lineRule="auto"/>
        <w:jc w:val="both"/>
      </w:pPr>
    </w:p>
    <w:p w14:paraId="4FF4FE42" w14:textId="77777777" w:rsidR="00E67622" w:rsidRDefault="00E67622" w:rsidP="009716C1">
      <w:pPr>
        <w:spacing w:line="360" w:lineRule="auto"/>
        <w:jc w:val="both"/>
      </w:pPr>
    </w:p>
    <w:p w14:paraId="04CB11FB" w14:textId="77777777" w:rsidR="00E67622" w:rsidRDefault="00E67622" w:rsidP="009716C1">
      <w:pPr>
        <w:spacing w:line="360" w:lineRule="auto"/>
        <w:jc w:val="both"/>
      </w:pPr>
    </w:p>
    <w:p w14:paraId="7D7D8227" w14:textId="77777777" w:rsidR="00E67622" w:rsidRDefault="00E67622" w:rsidP="009716C1">
      <w:pPr>
        <w:spacing w:line="360" w:lineRule="auto"/>
        <w:jc w:val="both"/>
      </w:pPr>
    </w:p>
    <w:p w14:paraId="52F7064E" w14:textId="77777777" w:rsidR="00E67622" w:rsidRDefault="00E67622" w:rsidP="009716C1">
      <w:pPr>
        <w:spacing w:line="360" w:lineRule="auto"/>
        <w:jc w:val="both"/>
      </w:pPr>
    </w:p>
    <w:p w14:paraId="69B9CD27" w14:textId="77777777" w:rsidR="00E67622" w:rsidRDefault="00E67622" w:rsidP="009716C1">
      <w:pPr>
        <w:spacing w:line="360" w:lineRule="auto"/>
        <w:jc w:val="both"/>
      </w:pPr>
    </w:p>
    <w:p w14:paraId="180043D0" w14:textId="77777777" w:rsidR="00E67622" w:rsidRDefault="00E67622" w:rsidP="009716C1">
      <w:pPr>
        <w:spacing w:line="360" w:lineRule="auto"/>
        <w:jc w:val="both"/>
      </w:pPr>
    </w:p>
    <w:p w14:paraId="5D363297" w14:textId="77777777" w:rsidR="00E67622" w:rsidRDefault="00E67622" w:rsidP="009716C1">
      <w:pPr>
        <w:spacing w:line="360" w:lineRule="auto"/>
        <w:jc w:val="both"/>
      </w:pPr>
    </w:p>
    <w:p w14:paraId="033FB542" w14:textId="77777777" w:rsidR="00E67622" w:rsidRDefault="00E67622" w:rsidP="009716C1">
      <w:pPr>
        <w:spacing w:line="360" w:lineRule="auto"/>
        <w:jc w:val="both"/>
      </w:pPr>
    </w:p>
    <w:p w14:paraId="74D68E28" w14:textId="0779BB92" w:rsidR="009716C1" w:rsidRPr="009716C1" w:rsidRDefault="009716C1" w:rsidP="009716C1">
      <w:pPr>
        <w:spacing w:line="360" w:lineRule="auto"/>
        <w:jc w:val="both"/>
      </w:pPr>
      <w:r w:rsidRPr="009716C1">
        <w:lastRenderedPageBreak/>
        <w:t xml:space="preserve">The </w:t>
      </w:r>
      <w:r>
        <w:t xml:space="preserve">following codes also demonstrate </w:t>
      </w:r>
      <w:r w:rsidR="00AA1A93">
        <w:t>the code to create the buttons in the website</w:t>
      </w:r>
      <w:r w:rsidR="00FA490E">
        <w:t xml:space="preserve"> and the </w:t>
      </w:r>
      <w:proofErr w:type="gramStart"/>
      <w:r w:rsidR="00FA490E">
        <w:t>final outcome</w:t>
      </w:r>
      <w:proofErr w:type="gramEnd"/>
      <w:r w:rsidR="00AA1A93">
        <w:t xml:space="preserve"> [Figure</w:t>
      </w:r>
      <w:r w:rsidR="00E67622">
        <w:t xml:space="preserve"> 49, 50</w:t>
      </w:r>
      <w:r w:rsidR="00FA490E">
        <w:t>, 51</w:t>
      </w:r>
      <w:r w:rsidR="00AA1A93">
        <w:t>].</w:t>
      </w:r>
    </w:p>
    <w:p w14:paraId="0EEAF9D3" w14:textId="77777777" w:rsidR="00E67622" w:rsidRDefault="009716C1" w:rsidP="003C7749">
      <w:pPr>
        <w:spacing w:line="360" w:lineRule="auto"/>
        <w:jc w:val="center"/>
        <w:rPr>
          <w:b/>
        </w:rPr>
      </w:pPr>
      <w:r>
        <w:rPr>
          <w:b/>
          <w:noProof/>
        </w:rPr>
        <w:drawing>
          <wp:inline distT="0" distB="0" distL="0" distR="0" wp14:anchorId="5BD7D0E8" wp14:editId="2DBC8DC8">
            <wp:extent cx="5096717" cy="2219529"/>
            <wp:effectExtent l="0" t="0" r="8890" b="0"/>
            <wp:docPr id="98" name="Picture 98" descr="/Volumes/ROSE/major project/map info captures/map info captures/Create buttons and contents are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olumes/ROSE/major project/map info captures/map info captures/Create buttons and contents areas.PN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156707" cy="2245653"/>
                    </a:xfrm>
                    <a:prstGeom prst="rect">
                      <a:avLst/>
                    </a:prstGeom>
                    <a:noFill/>
                    <a:ln>
                      <a:noFill/>
                    </a:ln>
                  </pic:spPr>
                </pic:pic>
              </a:graphicData>
            </a:graphic>
          </wp:inline>
        </w:drawing>
      </w:r>
    </w:p>
    <w:p w14:paraId="06312896" w14:textId="77777777" w:rsidR="00E67622" w:rsidRDefault="00E67622" w:rsidP="003C7749">
      <w:pPr>
        <w:spacing w:line="360" w:lineRule="auto"/>
        <w:jc w:val="center"/>
        <w:rPr>
          <w:b/>
        </w:rPr>
      </w:pPr>
    </w:p>
    <w:p w14:paraId="4C2AD328" w14:textId="182A7180" w:rsidR="00E67622" w:rsidRPr="00E67622" w:rsidRDefault="00E67622" w:rsidP="003C7749">
      <w:pPr>
        <w:spacing w:line="360" w:lineRule="auto"/>
        <w:jc w:val="center"/>
      </w:pPr>
      <w:r w:rsidRPr="00E67622">
        <w:t>[</w:t>
      </w:r>
      <w:r>
        <w:t>Fig 49</w:t>
      </w:r>
      <w:r w:rsidRPr="00E67622">
        <w:t>]</w:t>
      </w:r>
    </w:p>
    <w:p w14:paraId="1D84BBCF" w14:textId="677ECAA6" w:rsidR="00824474" w:rsidRDefault="009716C1" w:rsidP="003C7749">
      <w:pPr>
        <w:spacing w:line="360" w:lineRule="auto"/>
        <w:jc w:val="center"/>
        <w:rPr>
          <w:b/>
        </w:rPr>
      </w:pPr>
      <w:r>
        <w:rPr>
          <w:b/>
          <w:noProof/>
        </w:rPr>
        <w:drawing>
          <wp:inline distT="0" distB="0" distL="0" distR="0" wp14:anchorId="6D60517B" wp14:editId="0F5A1BD8">
            <wp:extent cx="6063765" cy="602076"/>
            <wp:effectExtent l="0" t="0" r="6985" b="7620"/>
            <wp:docPr id="97" name="Picture 97" descr="/Volumes/ROSE/major project/map info captures/map info captures/Buttons 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olumes/ROSE/major project/map info captures/map info captures/Buttons code.PN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124465" cy="608103"/>
                    </a:xfrm>
                    <a:prstGeom prst="rect">
                      <a:avLst/>
                    </a:prstGeom>
                    <a:noFill/>
                    <a:ln>
                      <a:noFill/>
                    </a:ln>
                  </pic:spPr>
                </pic:pic>
              </a:graphicData>
            </a:graphic>
          </wp:inline>
        </w:drawing>
      </w:r>
    </w:p>
    <w:p w14:paraId="3218A44B" w14:textId="77777777" w:rsidR="00AA1A93" w:rsidRDefault="00AA1A93" w:rsidP="00513B76">
      <w:pPr>
        <w:spacing w:line="360" w:lineRule="auto"/>
        <w:jc w:val="both"/>
        <w:rPr>
          <w:b/>
        </w:rPr>
      </w:pPr>
    </w:p>
    <w:p w14:paraId="7663A59D" w14:textId="2BACA1A9" w:rsidR="00AA1A93" w:rsidRDefault="00AA1A93" w:rsidP="00AA1A93">
      <w:pPr>
        <w:spacing w:line="360" w:lineRule="auto"/>
        <w:jc w:val="center"/>
      </w:pPr>
      <w:r w:rsidRPr="00AA1A93">
        <w:t>[</w:t>
      </w:r>
      <w:r>
        <w:t xml:space="preserve">Fig </w:t>
      </w:r>
      <w:r w:rsidR="00E67622">
        <w:t>50</w:t>
      </w:r>
      <w:r w:rsidRPr="00AA1A93">
        <w:t>]</w:t>
      </w:r>
    </w:p>
    <w:p w14:paraId="70319D94" w14:textId="77777777" w:rsidR="00657751" w:rsidRDefault="00657751" w:rsidP="00AA1A93">
      <w:pPr>
        <w:spacing w:line="360" w:lineRule="auto"/>
        <w:jc w:val="center"/>
      </w:pPr>
    </w:p>
    <w:p w14:paraId="7B1539A7" w14:textId="21673968" w:rsidR="006D3E3F" w:rsidRDefault="00FA490E" w:rsidP="00AA1A93">
      <w:pPr>
        <w:spacing w:line="360" w:lineRule="auto"/>
        <w:jc w:val="center"/>
      </w:pPr>
      <w:r>
        <w:rPr>
          <w:noProof/>
        </w:rPr>
        <w:drawing>
          <wp:inline distT="0" distB="0" distL="0" distR="0" wp14:anchorId="1BD9B1B8" wp14:editId="5E08F52E">
            <wp:extent cx="685053" cy="3202940"/>
            <wp:effectExtent l="0" t="0" r="1270" b="0"/>
            <wp:docPr id="111" name="Picture 111" descr="/Volumes/ROSE/major project/map info captures/seco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olumes/ROSE/major project/map info captures/second.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93486" cy="3242370"/>
                    </a:xfrm>
                    <a:prstGeom prst="rect">
                      <a:avLst/>
                    </a:prstGeom>
                    <a:noFill/>
                    <a:ln>
                      <a:noFill/>
                    </a:ln>
                  </pic:spPr>
                </pic:pic>
              </a:graphicData>
            </a:graphic>
          </wp:inline>
        </w:drawing>
      </w:r>
    </w:p>
    <w:p w14:paraId="208D31C5" w14:textId="1A50B53F" w:rsidR="00FA490E" w:rsidRDefault="00FA490E" w:rsidP="00AA1A93">
      <w:pPr>
        <w:spacing w:line="360" w:lineRule="auto"/>
        <w:jc w:val="center"/>
      </w:pPr>
      <w:r>
        <w:t>[Fig 51]</w:t>
      </w:r>
    </w:p>
    <w:p w14:paraId="641D828A" w14:textId="77777777" w:rsidR="00FA490E" w:rsidRDefault="00FA490E" w:rsidP="00AA1A93">
      <w:pPr>
        <w:spacing w:line="360" w:lineRule="auto"/>
        <w:jc w:val="center"/>
      </w:pPr>
    </w:p>
    <w:p w14:paraId="5B25D24E" w14:textId="77777777" w:rsidR="00FA490E" w:rsidRDefault="00FA490E" w:rsidP="00AA1A93">
      <w:pPr>
        <w:spacing w:line="360" w:lineRule="auto"/>
        <w:jc w:val="center"/>
      </w:pPr>
    </w:p>
    <w:p w14:paraId="7851C7DB" w14:textId="446BDA8B" w:rsidR="006D3E3F" w:rsidRDefault="006D3E3F" w:rsidP="006D3E3F">
      <w:pPr>
        <w:spacing w:line="360" w:lineRule="auto"/>
        <w:jc w:val="both"/>
      </w:pPr>
      <w:r>
        <w:lastRenderedPageBreak/>
        <w:t>The below code was used to create logo for the website [</w:t>
      </w:r>
      <w:r w:rsidR="00FA490E">
        <w:t>Figure 52, 53</w:t>
      </w:r>
      <w:r>
        <w:t>].</w:t>
      </w:r>
    </w:p>
    <w:p w14:paraId="5554893C" w14:textId="77777777" w:rsidR="006D3E3F" w:rsidRDefault="006D3E3F" w:rsidP="006D3E3F">
      <w:pPr>
        <w:spacing w:line="360" w:lineRule="auto"/>
        <w:jc w:val="both"/>
      </w:pPr>
    </w:p>
    <w:p w14:paraId="18C2AC09" w14:textId="0F7E4B23" w:rsidR="00E67622" w:rsidRDefault="006D3E3F" w:rsidP="00AA1A93">
      <w:pPr>
        <w:spacing w:line="360" w:lineRule="auto"/>
        <w:jc w:val="center"/>
      </w:pPr>
      <w:r>
        <w:rPr>
          <w:noProof/>
        </w:rPr>
        <w:drawing>
          <wp:inline distT="0" distB="0" distL="0" distR="0" wp14:anchorId="3F775B4A" wp14:editId="1BE51B38">
            <wp:extent cx="5719445" cy="343283"/>
            <wp:effectExtent l="0" t="0" r="0" b="12700"/>
            <wp:docPr id="108" name="Picture 108" descr="/Volumes/ROSE/major project/map info captures/Logo co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olumes/ROSE/major project/map info captures/Logo code.PN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24821" cy="355610"/>
                    </a:xfrm>
                    <a:prstGeom prst="rect">
                      <a:avLst/>
                    </a:prstGeom>
                    <a:noFill/>
                    <a:ln>
                      <a:noFill/>
                    </a:ln>
                  </pic:spPr>
                </pic:pic>
              </a:graphicData>
            </a:graphic>
          </wp:inline>
        </w:drawing>
      </w:r>
    </w:p>
    <w:p w14:paraId="09AE4392" w14:textId="73CA406C" w:rsidR="00657751" w:rsidRDefault="00657751" w:rsidP="00657751">
      <w:pPr>
        <w:spacing w:line="360" w:lineRule="auto"/>
        <w:jc w:val="center"/>
      </w:pPr>
      <w:r>
        <w:t>[</w:t>
      </w:r>
      <w:r w:rsidR="00FA490E">
        <w:t>Fig 52</w:t>
      </w:r>
      <w:r>
        <w:t>]</w:t>
      </w:r>
    </w:p>
    <w:p w14:paraId="60A47EF4" w14:textId="77777777" w:rsidR="006D3E3F" w:rsidRDefault="006D3E3F" w:rsidP="00AA1A93">
      <w:pPr>
        <w:spacing w:line="360" w:lineRule="auto"/>
        <w:jc w:val="center"/>
      </w:pPr>
    </w:p>
    <w:p w14:paraId="6E77B15A" w14:textId="77777777" w:rsidR="00657751" w:rsidRDefault="00657751" w:rsidP="00AA1A93">
      <w:pPr>
        <w:spacing w:line="360" w:lineRule="auto"/>
        <w:jc w:val="center"/>
      </w:pPr>
      <w:r>
        <w:rPr>
          <w:noProof/>
        </w:rPr>
        <w:drawing>
          <wp:inline distT="0" distB="0" distL="0" distR="0" wp14:anchorId="3DB9C2C7" wp14:editId="003BD8E3">
            <wp:extent cx="1250950" cy="828040"/>
            <wp:effectExtent l="0" t="0" r="0" b="10160"/>
            <wp:docPr id="110" name="Picture 110" descr="/Volumes/ROSE/major project/map info captures/Website Home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olumes/ROSE/major project/map info captures/Website Home Page.PN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250950" cy="828040"/>
                    </a:xfrm>
                    <a:prstGeom prst="rect">
                      <a:avLst/>
                    </a:prstGeom>
                    <a:noFill/>
                    <a:ln>
                      <a:noFill/>
                    </a:ln>
                  </pic:spPr>
                </pic:pic>
              </a:graphicData>
            </a:graphic>
          </wp:inline>
        </w:drawing>
      </w:r>
    </w:p>
    <w:p w14:paraId="29F922D3" w14:textId="4228CB2E" w:rsidR="006D3E3F" w:rsidRDefault="00657751" w:rsidP="00AA1A93">
      <w:pPr>
        <w:spacing w:line="360" w:lineRule="auto"/>
        <w:jc w:val="center"/>
      </w:pPr>
      <w:r>
        <w:t>[</w:t>
      </w:r>
      <w:r w:rsidR="00FA490E">
        <w:t>Fig 53</w:t>
      </w:r>
      <w:r>
        <w:t>]</w:t>
      </w:r>
    </w:p>
    <w:p w14:paraId="55B9D437" w14:textId="77777777" w:rsidR="006D3E3F" w:rsidRDefault="006D3E3F" w:rsidP="00AA1A93">
      <w:pPr>
        <w:spacing w:line="360" w:lineRule="auto"/>
        <w:jc w:val="center"/>
      </w:pPr>
    </w:p>
    <w:p w14:paraId="2852D81E" w14:textId="63B3440A" w:rsidR="00690342" w:rsidRDefault="006D3E3F" w:rsidP="00690342">
      <w:pPr>
        <w:spacing w:line="360" w:lineRule="auto"/>
        <w:jc w:val="both"/>
      </w:pPr>
      <w:r>
        <w:t>T</w:t>
      </w:r>
      <w:r w:rsidR="00C8274D">
        <w:t>he website introductory page is called “Home page”</w:t>
      </w:r>
      <w:r w:rsidR="007173F9">
        <w:t>. It is quite an important page because it is where</w:t>
      </w:r>
      <w:r w:rsidR="002D5B75">
        <w:t xml:space="preserve"> the website v</w:t>
      </w:r>
      <w:r w:rsidR="00C8274D">
        <w:t xml:space="preserve">isitors </w:t>
      </w:r>
      <w:r w:rsidR="002D5B75">
        <w:t xml:space="preserve">can </w:t>
      </w:r>
      <w:r w:rsidR="00C8274D">
        <w:t xml:space="preserve">find the hyperlink and button </w:t>
      </w:r>
      <w:r w:rsidR="002D5B75">
        <w:t xml:space="preserve">to redirect to </w:t>
      </w:r>
      <w:r w:rsidR="007173F9">
        <w:t>other</w:t>
      </w:r>
      <w:r w:rsidR="002D5B75">
        <w:t xml:space="preserve"> page</w:t>
      </w:r>
      <w:r w:rsidR="007173F9">
        <w:t>s</w:t>
      </w:r>
      <w:r w:rsidR="002D5B75">
        <w:t xml:space="preserve"> of the site. </w:t>
      </w:r>
      <w:r w:rsidR="007173F9">
        <w:t xml:space="preserve">The home page was designed in a way to </w:t>
      </w:r>
      <w:r w:rsidR="00840115">
        <w:t xml:space="preserve">be attractive and </w:t>
      </w:r>
      <w:r w:rsidR="007173F9">
        <w:t xml:space="preserve">satisfy </w:t>
      </w:r>
      <w:r w:rsidR="00840115">
        <w:t xml:space="preserve">the </w:t>
      </w:r>
      <w:r w:rsidR="007173F9">
        <w:t>user</w:t>
      </w:r>
      <w:r w:rsidR="00840115">
        <w:t>’s</w:t>
      </w:r>
      <w:r w:rsidR="007173F9">
        <w:t xml:space="preserve"> needs and allow the user to find information in an easy and quick manner [Figure </w:t>
      </w:r>
      <w:r w:rsidR="00FA490E">
        <w:t>54</w:t>
      </w:r>
      <w:r w:rsidR="007173F9">
        <w:t>].</w:t>
      </w:r>
    </w:p>
    <w:p w14:paraId="6F462A77" w14:textId="77777777" w:rsidR="00FA490E" w:rsidRDefault="00FA490E" w:rsidP="00690342">
      <w:pPr>
        <w:spacing w:line="360" w:lineRule="auto"/>
        <w:jc w:val="both"/>
      </w:pPr>
    </w:p>
    <w:p w14:paraId="283DA930" w14:textId="1B7E72C3" w:rsidR="00840115" w:rsidRDefault="00840115" w:rsidP="00840115">
      <w:pPr>
        <w:spacing w:line="360" w:lineRule="auto"/>
        <w:jc w:val="center"/>
      </w:pPr>
      <w:r>
        <w:rPr>
          <w:noProof/>
        </w:rPr>
        <w:drawing>
          <wp:inline distT="0" distB="0" distL="0" distR="0" wp14:anchorId="1D0E350D" wp14:editId="7EA1B3F8">
            <wp:extent cx="5396230" cy="3444556"/>
            <wp:effectExtent l="0" t="0" r="0" b="10160"/>
            <wp:docPr id="109" name="Picture 109" descr="/Volumes/ROSE/major project/map info captures/Website Home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olumes/ROSE/major project/map info captures/Website Home Page.PN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401170" cy="3447709"/>
                    </a:xfrm>
                    <a:prstGeom prst="rect">
                      <a:avLst/>
                    </a:prstGeom>
                    <a:noFill/>
                    <a:ln>
                      <a:noFill/>
                    </a:ln>
                  </pic:spPr>
                </pic:pic>
              </a:graphicData>
            </a:graphic>
          </wp:inline>
        </w:drawing>
      </w:r>
    </w:p>
    <w:p w14:paraId="1C823BCA" w14:textId="77777777" w:rsidR="00840115" w:rsidRDefault="00840115" w:rsidP="00840115">
      <w:pPr>
        <w:spacing w:line="360" w:lineRule="auto"/>
        <w:jc w:val="center"/>
      </w:pPr>
    </w:p>
    <w:p w14:paraId="5B36399B" w14:textId="0A8089A5" w:rsidR="00840115" w:rsidRDefault="00840115" w:rsidP="00840115">
      <w:pPr>
        <w:spacing w:line="360" w:lineRule="auto"/>
        <w:jc w:val="center"/>
      </w:pPr>
      <w:r>
        <w:t>[</w:t>
      </w:r>
      <w:r w:rsidR="00FA490E">
        <w:t>Fig 54</w:t>
      </w:r>
      <w:r>
        <w:t>]</w:t>
      </w:r>
    </w:p>
    <w:p w14:paraId="48637BE1" w14:textId="77777777" w:rsidR="007173F9" w:rsidRDefault="007173F9" w:rsidP="00690342">
      <w:pPr>
        <w:spacing w:line="360" w:lineRule="auto"/>
        <w:jc w:val="both"/>
      </w:pPr>
    </w:p>
    <w:p w14:paraId="1E2AC41A" w14:textId="05F565F3" w:rsidR="00AA1A93" w:rsidRDefault="00AA1A93" w:rsidP="00AA1A93">
      <w:pPr>
        <w:spacing w:line="360" w:lineRule="auto"/>
        <w:jc w:val="both"/>
      </w:pPr>
      <w:r>
        <w:lastRenderedPageBreak/>
        <w:t xml:space="preserve">The two below </w:t>
      </w:r>
      <w:r w:rsidR="000B6AF5">
        <w:t>figures show</w:t>
      </w:r>
      <w:r>
        <w:t xml:space="preserve"> the “about us” and “contact us” pages. </w:t>
      </w:r>
      <w:r w:rsidR="000B6AF5">
        <w:t xml:space="preserve">About us page is vital to any website and business. It is where people first look before tacking the website or the business seriously. About us contains information about </w:t>
      </w:r>
      <w:r w:rsidR="00651D7B">
        <w:t>the company that provide that information. It is tried to give formation to user about who we are and what we can do for the clients</w:t>
      </w:r>
      <w:r w:rsidR="00F94F7C">
        <w:t xml:space="preserve"> [Figure 55</w:t>
      </w:r>
      <w:r w:rsidR="00FA490E">
        <w:t>]</w:t>
      </w:r>
      <w:r w:rsidR="00651D7B">
        <w:t>.</w:t>
      </w:r>
    </w:p>
    <w:p w14:paraId="3FC66F13" w14:textId="77777777" w:rsidR="001021D6" w:rsidRDefault="001021D6" w:rsidP="00AA1A93">
      <w:pPr>
        <w:spacing w:line="360" w:lineRule="auto"/>
        <w:jc w:val="both"/>
      </w:pPr>
    </w:p>
    <w:p w14:paraId="0C679F27" w14:textId="7E5B7374" w:rsidR="00651D7B" w:rsidRDefault="00DE00C8" w:rsidP="00DE00C8">
      <w:pPr>
        <w:spacing w:line="360" w:lineRule="auto"/>
        <w:jc w:val="center"/>
      </w:pPr>
      <w:r>
        <w:rPr>
          <w:b/>
          <w:noProof/>
        </w:rPr>
        <w:drawing>
          <wp:inline distT="0" distB="0" distL="0" distR="0" wp14:anchorId="1569272C" wp14:editId="3D4EEE47">
            <wp:extent cx="4907358" cy="3567406"/>
            <wp:effectExtent l="0" t="0" r="0" b="0"/>
            <wp:docPr id="95" name="Picture 95" descr="/Volumes/ROSE/major project/map info captures/map info captures/abo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olumes/ROSE/major project/map info captures/map info captures/about.PN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034530" cy="3659854"/>
                    </a:xfrm>
                    <a:prstGeom prst="rect">
                      <a:avLst/>
                    </a:prstGeom>
                    <a:noFill/>
                    <a:ln>
                      <a:noFill/>
                    </a:ln>
                  </pic:spPr>
                </pic:pic>
              </a:graphicData>
            </a:graphic>
          </wp:inline>
        </w:drawing>
      </w:r>
    </w:p>
    <w:p w14:paraId="1817F97B" w14:textId="77777777" w:rsidR="00FA490E" w:rsidRDefault="00FA490E" w:rsidP="00DE00C8">
      <w:pPr>
        <w:spacing w:line="360" w:lineRule="auto"/>
        <w:jc w:val="center"/>
      </w:pPr>
    </w:p>
    <w:p w14:paraId="5B9FBBE1" w14:textId="443D8CD2" w:rsidR="00DE00C8" w:rsidRDefault="00DE00C8" w:rsidP="00DE00C8">
      <w:pPr>
        <w:spacing w:line="360" w:lineRule="auto"/>
        <w:jc w:val="center"/>
      </w:pPr>
      <w:r>
        <w:t>[Fig</w:t>
      </w:r>
      <w:r w:rsidR="00F94F7C">
        <w:t xml:space="preserve"> 55</w:t>
      </w:r>
      <w:r>
        <w:t>]</w:t>
      </w:r>
    </w:p>
    <w:p w14:paraId="3B6AA952" w14:textId="77777777" w:rsidR="00FA490E" w:rsidRDefault="00FA490E" w:rsidP="00DE00C8">
      <w:pPr>
        <w:spacing w:line="360" w:lineRule="auto"/>
        <w:jc w:val="center"/>
      </w:pPr>
    </w:p>
    <w:p w14:paraId="6ACA956F" w14:textId="77777777" w:rsidR="00FA490E" w:rsidRDefault="00FA490E" w:rsidP="00DE00C8">
      <w:pPr>
        <w:spacing w:line="360" w:lineRule="auto"/>
        <w:jc w:val="center"/>
      </w:pPr>
    </w:p>
    <w:p w14:paraId="78D3B48A" w14:textId="77777777" w:rsidR="00FA490E" w:rsidRDefault="00FA490E" w:rsidP="00DE00C8">
      <w:pPr>
        <w:spacing w:line="360" w:lineRule="auto"/>
        <w:jc w:val="center"/>
      </w:pPr>
    </w:p>
    <w:p w14:paraId="130EA16A" w14:textId="7BA926FB" w:rsidR="00651D7B" w:rsidRDefault="00651D7B" w:rsidP="00AA1A93">
      <w:pPr>
        <w:spacing w:line="360" w:lineRule="auto"/>
        <w:jc w:val="both"/>
      </w:pPr>
      <w:r>
        <w:t xml:space="preserve">“Contact us” page is the last ditch attempting to get potential clients. However, this website is giving information but people may need to contact the business to find further </w:t>
      </w:r>
      <w:r w:rsidR="00DE00C8">
        <w:t xml:space="preserve">information. A “contact us” page was created to provide this opportunity for people who </w:t>
      </w:r>
      <w:r w:rsidR="00FA490E">
        <w:t>concerned</w:t>
      </w:r>
      <w:r w:rsidR="00DE00C8">
        <w:t xml:space="preserve"> about the disease matter [Figure </w:t>
      </w:r>
      <w:r w:rsidR="00F94F7C">
        <w:t>56</w:t>
      </w:r>
      <w:r w:rsidR="00DE00C8">
        <w:t>].</w:t>
      </w:r>
    </w:p>
    <w:p w14:paraId="2AFC5A29" w14:textId="77777777" w:rsidR="00FA490E" w:rsidRDefault="00FA490E" w:rsidP="00AA1A93">
      <w:pPr>
        <w:spacing w:line="360" w:lineRule="auto"/>
        <w:jc w:val="both"/>
      </w:pPr>
    </w:p>
    <w:p w14:paraId="69B1D59D" w14:textId="561A3673" w:rsidR="00AA1A93" w:rsidRDefault="00DE00C8" w:rsidP="003C7749">
      <w:pPr>
        <w:spacing w:line="360" w:lineRule="auto"/>
        <w:jc w:val="center"/>
      </w:pPr>
      <w:r>
        <w:rPr>
          <w:noProof/>
        </w:rPr>
        <w:lastRenderedPageBreak/>
        <w:drawing>
          <wp:inline distT="0" distB="0" distL="0" distR="0" wp14:anchorId="2F2B68D1" wp14:editId="6BA97063">
            <wp:extent cx="4755886" cy="3119995"/>
            <wp:effectExtent l="0" t="0" r="0" b="4445"/>
            <wp:docPr id="103" name="Picture 103" descr="/Volumes/ROSE/major project/map info captures/map info captures/conta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olumes/ROSE/major project/map info captures/map info captures/contact.PN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849113" cy="3181155"/>
                    </a:xfrm>
                    <a:prstGeom prst="rect">
                      <a:avLst/>
                    </a:prstGeom>
                    <a:noFill/>
                    <a:ln>
                      <a:noFill/>
                    </a:ln>
                  </pic:spPr>
                </pic:pic>
              </a:graphicData>
            </a:graphic>
          </wp:inline>
        </w:drawing>
      </w:r>
    </w:p>
    <w:p w14:paraId="7696723B" w14:textId="77777777" w:rsidR="00FA490E" w:rsidRDefault="00FA490E" w:rsidP="003C7749">
      <w:pPr>
        <w:spacing w:line="360" w:lineRule="auto"/>
        <w:jc w:val="center"/>
      </w:pPr>
    </w:p>
    <w:p w14:paraId="32DF559F" w14:textId="4EF21171" w:rsidR="00DE00C8" w:rsidRDefault="00DE00C8" w:rsidP="00DE00C8">
      <w:pPr>
        <w:spacing w:line="360" w:lineRule="auto"/>
        <w:jc w:val="center"/>
      </w:pPr>
      <w:r>
        <w:t xml:space="preserve">[Fig </w:t>
      </w:r>
      <w:r w:rsidR="00F94F7C">
        <w:t>56</w:t>
      </w:r>
      <w:r>
        <w:t>]</w:t>
      </w:r>
    </w:p>
    <w:p w14:paraId="50CB4122" w14:textId="77777777" w:rsidR="00AA1A93" w:rsidRDefault="00AA1A93" w:rsidP="00AA1A93">
      <w:pPr>
        <w:spacing w:line="360" w:lineRule="auto"/>
        <w:jc w:val="center"/>
      </w:pPr>
    </w:p>
    <w:p w14:paraId="40BE9770" w14:textId="77777777" w:rsidR="00B86B1F" w:rsidRDefault="00B86B1F" w:rsidP="00DE00C8">
      <w:pPr>
        <w:spacing w:line="360" w:lineRule="auto"/>
        <w:jc w:val="both"/>
      </w:pPr>
    </w:p>
    <w:p w14:paraId="6AC47A9A" w14:textId="77777777" w:rsidR="00B86B1F" w:rsidRDefault="00B86B1F" w:rsidP="00DE00C8">
      <w:pPr>
        <w:spacing w:line="360" w:lineRule="auto"/>
        <w:jc w:val="both"/>
      </w:pPr>
    </w:p>
    <w:p w14:paraId="0EA05AC3" w14:textId="77777777" w:rsidR="00B86B1F" w:rsidRDefault="00B86B1F" w:rsidP="00DE00C8">
      <w:pPr>
        <w:spacing w:line="360" w:lineRule="auto"/>
        <w:jc w:val="both"/>
      </w:pPr>
    </w:p>
    <w:p w14:paraId="38C6A536" w14:textId="77777777" w:rsidR="00B86B1F" w:rsidRDefault="00B86B1F" w:rsidP="00DE00C8">
      <w:pPr>
        <w:spacing w:line="360" w:lineRule="auto"/>
        <w:jc w:val="both"/>
      </w:pPr>
    </w:p>
    <w:p w14:paraId="37BCCF33" w14:textId="77777777" w:rsidR="00B86B1F" w:rsidRDefault="00B86B1F" w:rsidP="00DE00C8">
      <w:pPr>
        <w:spacing w:line="360" w:lineRule="auto"/>
        <w:jc w:val="both"/>
      </w:pPr>
    </w:p>
    <w:p w14:paraId="6165B569" w14:textId="77777777" w:rsidR="00B86B1F" w:rsidRDefault="00B86B1F" w:rsidP="00DE00C8">
      <w:pPr>
        <w:spacing w:line="360" w:lineRule="auto"/>
        <w:jc w:val="both"/>
      </w:pPr>
    </w:p>
    <w:p w14:paraId="15ED6DD7" w14:textId="77777777" w:rsidR="00B86B1F" w:rsidRDefault="00B86B1F" w:rsidP="00DE00C8">
      <w:pPr>
        <w:spacing w:line="360" w:lineRule="auto"/>
        <w:jc w:val="both"/>
      </w:pPr>
    </w:p>
    <w:p w14:paraId="509B8BC6" w14:textId="77777777" w:rsidR="00B86B1F" w:rsidRDefault="00B86B1F" w:rsidP="00DE00C8">
      <w:pPr>
        <w:spacing w:line="360" w:lineRule="auto"/>
        <w:jc w:val="both"/>
      </w:pPr>
    </w:p>
    <w:p w14:paraId="6D993C17" w14:textId="3FE9E922" w:rsidR="00AA1A93" w:rsidRDefault="00DE00C8" w:rsidP="00DE00C8">
      <w:pPr>
        <w:spacing w:line="360" w:lineRule="auto"/>
        <w:jc w:val="both"/>
      </w:pPr>
      <w:r>
        <w:t xml:space="preserve">eight more pages were created to show the vaccination data in different areas of Swansea and in different period of </w:t>
      </w:r>
      <w:r w:rsidR="00FA490E">
        <w:t xml:space="preserve">the </w:t>
      </w:r>
      <w:r>
        <w:t>time. Each map contains specific vaccine information as shown below [Fig]. It is tried to visualize data of a same vaccine in the beginning and ending of the period just before the outbreak of meningitis in Swansea</w:t>
      </w:r>
      <w:r w:rsidR="00F94F7C">
        <w:t xml:space="preserve"> [Figure 57, 58</w:t>
      </w:r>
      <w:r w:rsidR="00B86B1F">
        <w:t>]</w:t>
      </w:r>
      <w:r>
        <w:t>.</w:t>
      </w:r>
    </w:p>
    <w:p w14:paraId="2AA32948" w14:textId="77777777" w:rsidR="00AA1A93" w:rsidRPr="00AA1A93" w:rsidRDefault="00AA1A93" w:rsidP="00B86B1F">
      <w:pPr>
        <w:spacing w:line="360" w:lineRule="auto"/>
      </w:pPr>
    </w:p>
    <w:p w14:paraId="13ABADE6" w14:textId="5E84BB05" w:rsidR="00824474" w:rsidRDefault="00DE00C8" w:rsidP="00DE00C8">
      <w:pPr>
        <w:spacing w:line="360" w:lineRule="auto"/>
        <w:jc w:val="center"/>
        <w:rPr>
          <w:b/>
        </w:rPr>
      </w:pPr>
      <w:r>
        <w:rPr>
          <w:b/>
        </w:rPr>
        <w:t xml:space="preserve">                      </w:t>
      </w:r>
    </w:p>
    <w:p w14:paraId="59E5D6FC" w14:textId="79BFD08E" w:rsidR="009716C1" w:rsidRDefault="00B86B1F" w:rsidP="00147D9D">
      <w:pPr>
        <w:spacing w:line="360" w:lineRule="auto"/>
        <w:jc w:val="center"/>
        <w:rPr>
          <w:b/>
        </w:rPr>
      </w:pPr>
      <w:r>
        <w:rPr>
          <w:noProof/>
        </w:rPr>
        <w:lastRenderedPageBreak/>
        <w:drawing>
          <wp:inline distT="0" distB="0" distL="0" distR="0" wp14:anchorId="4EB0E354" wp14:editId="62AB83D4">
            <wp:extent cx="3521778" cy="3599077"/>
            <wp:effectExtent l="0" t="0" r="8890" b="8255"/>
            <wp:docPr id="27" name="Picture 27" descr="C:\Users\George.George-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e.George-PC\Desktop\Capture.PN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571717" cy="3650113"/>
                    </a:xfrm>
                    <a:prstGeom prst="rect">
                      <a:avLst/>
                    </a:prstGeom>
                    <a:noFill/>
                    <a:ln>
                      <a:noFill/>
                    </a:ln>
                  </pic:spPr>
                </pic:pic>
              </a:graphicData>
            </a:graphic>
          </wp:inline>
        </w:drawing>
      </w:r>
    </w:p>
    <w:p w14:paraId="19F809E7" w14:textId="77777777" w:rsidR="00B86B1F" w:rsidRDefault="00B86B1F" w:rsidP="00147D9D">
      <w:pPr>
        <w:spacing w:line="360" w:lineRule="auto"/>
        <w:jc w:val="center"/>
        <w:rPr>
          <w:b/>
        </w:rPr>
      </w:pPr>
    </w:p>
    <w:p w14:paraId="534CECAA" w14:textId="456EF96B" w:rsidR="009716C1" w:rsidRDefault="00B86B1F" w:rsidP="00677589">
      <w:pPr>
        <w:spacing w:line="360" w:lineRule="auto"/>
        <w:jc w:val="center"/>
      </w:pPr>
      <w:r w:rsidRPr="00B86B1F">
        <w:t>[Fig 5</w:t>
      </w:r>
      <w:r w:rsidR="00F94F7C">
        <w:t>7</w:t>
      </w:r>
      <w:r w:rsidR="00677589">
        <w:t>]</w:t>
      </w:r>
    </w:p>
    <w:p w14:paraId="70FDAD8B" w14:textId="77777777" w:rsidR="00677589" w:rsidRPr="00677589" w:rsidRDefault="00677589" w:rsidP="00677589">
      <w:pPr>
        <w:spacing w:line="360" w:lineRule="auto"/>
        <w:jc w:val="center"/>
      </w:pPr>
    </w:p>
    <w:p w14:paraId="4A8708AF" w14:textId="4A9480B1" w:rsidR="009716C1" w:rsidRDefault="00677589" w:rsidP="00677589">
      <w:pPr>
        <w:spacing w:line="360" w:lineRule="auto"/>
        <w:jc w:val="center"/>
        <w:rPr>
          <w:b/>
        </w:rPr>
      </w:pPr>
      <w:r>
        <w:rPr>
          <w:noProof/>
        </w:rPr>
        <w:drawing>
          <wp:inline distT="0" distB="0" distL="0" distR="0" wp14:anchorId="3E19D3EE" wp14:editId="7FE4174A">
            <wp:extent cx="3517580" cy="3459480"/>
            <wp:effectExtent l="0" t="0" r="0" b="0"/>
            <wp:docPr id="28" name="Picture 28" descr="C:\Users\George.George-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eorge.George-PC\Desktop\Capture.PN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529444" cy="3471148"/>
                    </a:xfrm>
                    <a:prstGeom prst="rect">
                      <a:avLst/>
                    </a:prstGeom>
                    <a:noFill/>
                    <a:ln>
                      <a:noFill/>
                    </a:ln>
                  </pic:spPr>
                </pic:pic>
              </a:graphicData>
            </a:graphic>
          </wp:inline>
        </w:drawing>
      </w:r>
    </w:p>
    <w:p w14:paraId="438639B7" w14:textId="45CFC7D4" w:rsidR="009716C1" w:rsidRDefault="009716C1" w:rsidP="00B86B1F">
      <w:pPr>
        <w:spacing w:line="360" w:lineRule="auto"/>
        <w:jc w:val="center"/>
        <w:rPr>
          <w:b/>
        </w:rPr>
      </w:pPr>
    </w:p>
    <w:p w14:paraId="5BA0B2A4" w14:textId="7742919F" w:rsidR="00B86B1F" w:rsidRPr="00B86B1F" w:rsidRDefault="00F94F7C" w:rsidP="00B86B1F">
      <w:pPr>
        <w:spacing w:line="360" w:lineRule="auto"/>
        <w:jc w:val="center"/>
      </w:pPr>
      <w:r>
        <w:t>[Fig 58</w:t>
      </w:r>
      <w:r w:rsidR="00B86B1F" w:rsidRPr="00B86B1F">
        <w:t>]</w:t>
      </w:r>
    </w:p>
    <w:p w14:paraId="00695A62" w14:textId="77777777" w:rsidR="009716C1" w:rsidRDefault="009716C1" w:rsidP="00147D9D">
      <w:pPr>
        <w:spacing w:line="360" w:lineRule="auto"/>
        <w:jc w:val="center"/>
        <w:rPr>
          <w:b/>
        </w:rPr>
      </w:pPr>
    </w:p>
    <w:p w14:paraId="392A31EA" w14:textId="4F5FC625" w:rsidR="009716C1" w:rsidRDefault="00147D9D" w:rsidP="00147D9D">
      <w:pPr>
        <w:spacing w:line="360" w:lineRule="auto"/>
        <w:jc w:val="center"/>
        <w:rPr>
          <w:b/>
        </w:rPr>
      </w:pPr>
      <w:r>
        <w:rPr>
          <w:b/>
        </w:rPr>
        <w:lastRenderedPageBreak/>
        <w:t xml:space="preserve">                                  </w:t>
      </w:r>
    </w:p>
    <w:p w14:paraId="22C9B06E" w14:textId="78174C8D" w:rsidR="009716C1" w:rsidRPr="00677589" w:rsidRDefault="00677589" w:rsidP="00513B76">
      <w:pPr>
        <w:spacing w:line="360" w:lineRule="auto"/>
        <w:jc w:val="both"/>
      </w:pPr>
      <w:r w:rsidRPr="00677589">
        <w:t>The two</w:t>
      </w:r>
      <w:r>
        <w:t>-following figure shows the two pages of the website about second dose of MMR by age 5 in a three-year</w:t>
      </w:r>
      <w:r w:rsidR="00F94F7C">
        <w:t xml:space="preserve"> range between 2010 and 2013 [59. 60</w:t>
      </w:r>
      <w:r>
        <w:t>].</w:t>
      </w:r>
      <w:r w:rsidRPr="00677589">
        <w:t xml:space="preserve"> </w:t>
      </w:r>
    </w:p>
    <w:p w14:paraId="3CF2472B" w14:textId="77777777" w:rsidR="00FA490E" w:rsidRDefault="00FA490E" w:rsidP="00513B76">
      <w:pPr>
        <w:spacing w:line="360" w:lineRule="auto"/>
        <w:jc w:val="both"/>
        <w:rPr>
          <w:b/>
        </w:rPr>
      </w:pPr>
    </w:p>
    <w:p w14:paraId="35A11E07" w14:textId="5D60455D" w:rsidR="00FA490E" w:rsidRDefault="00B86B1F" w:rsidP="00677589">
      <w:pPr>
        <w:spacing w:line="360" w:lineRule="auto"/>
        <w:jc w:val="center"/>
        <w:rPr>
          <w:b/>
        </w:rPr>
      </w:pPr>
      <w:r>
        <w:rPr>
          <w:b/>
          <w:noProof/>
        </w:rPr>
        <w:drawing>
          <wp:inline distT="0" distB="0" distL="0" distR="0" wp14:anchorId="5151E26A" wp14:editId="729461AE">
            <wp:extent cx="3153804" cy="3066753"/>
            <wp:effectExtent l="0" t="0" r="0" b="6985"/>
            <wp:docPr id="31" name="Picture 31" descr="C:\Users\George.George-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eorge.George-PC\Desktop\Capture.PN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200948" cy="3112596"/>
                    </a:xfrm>
                    <a:prstGeom prst="rect">
                      <a:avLst/>
                    </a:prstGeom>
                    <a:noFill/>
                    <a:ln>
                      <a:noFill/>
                    </a:ln>
                  </pic:spPr>
                </pic:pic>
              </a:graphicData>
            </a:graphic>
          </wp:inline>
        </w:drawing>
      </w:r>
    </w:p>
    <w:p w14:paraId="79AF99F9" w14:textId="6654F421" w:rsidR="00677589" w:rsidRPr="00677589" w:rsidRDefault="00677589" w:rsidP="00677589">
      <w:pPr>
        <w:spacing w:line="360" w:lineRule="auto"/>
        <w:jc w:val="center"/>
      </w:pPr>
      <w:r w:rsidRPr="00677589">
        <w:t>[</w:t>
      </w:r>
      <w:r>
        <w:t xml:space="preserve">Fig </w:t>
      </w:r>
      <w:r w:rsidR="00F94F7C">
        <w:t>59</w:t>
      </w:r>
      <w:r w:rsidRPr="00677589">
        <w:t>]</w:t>
      </w:r>
    </w:p>
    <w:p w14:paraId="70B6147A" w14:textId="77777777" w:rsidR="00FA490E" w:rsidRDefault="00FA490E" w:rsidP="00513B76">
      <w:pPr>
        <w:spacing w:line="360" w:lineRule="auto"/>
        <w:jc w:val="both"/>
        <w:rPr>
          <w:b/>
        </w:rPr>
      </w:pPr>
    </w:p>
    <w:p w14:paraId="143C8063" w14:textId="77777777" w:rsidR="00FA490E" w:rsidRDefault="00FA490E" w:rsidP="00513B76">
      <w:pPr>
        <w:spacing w:line="360" w:lineRule="auto"/>
        <w:jc w:val="both"/>
        <w:rPr>
          <w:b/>
        </w:rPr>
      </w:pPr>
    </w:p>
    <w:p w14:paraId="701622EA" w14:textId="21E0D936" w:rsidR="00FA490E" w:rsidRDefault="00677589" w:rsidP="00677589">
      <w:pPr>
        <w:spacing w:line="360" w:lineRule="auto"/>
        <w:jc w:val="center"/>
        <w:rPr>
          <w:b/>
        </w:rPr>
      </w:pPr>
      <w:r>
        <w:rPr>
          <w:b/>
          <w:noProof/>
        </w:rPr>
        <w:drawing>
          <wp:inline distT="0" distB="0" distL="0" distR="0" wp14:anchorId="49F9B91E" wp14:editId="484CA6FB">
            <wp:extent cx="3108068" cy="3033991"/>
            <wp:effectExtent l="0" t="0" r="0" b="0"/>
            <wp:docPr id="32" name="Picture 32" descr="C:\Users\George.George-PC\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eorge.George-PC\Desktop\Capture 1.PN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57909" cy="3082645"/>
                    </a:xfrm>
                    <a:prstGeom prst="rect">
                      <a:avLst/>
                    </a:prstGeom>
                    <a:noFill/>
                    <a:ln>
                      <a:noFill/>
                    </a:ln>
                  </pic:spPr>
                </pic:pic>
              </a:graphicData>
            </a:graphic>
          </wp:inline>
        </w:drawing>
      </w:r>
    </w:p>
    <w:p w14:paraId="1C4659C1" w14:textId="21ABFAF0" w:rsidR="00FA490E" w:rsidRDefault="00FA490E" w:rsidP="00513B76">
      <w:pPr>
        <w:spacing w:line="360" w:lineRule="auto"/>
        <w:jc w:val="both"/>
        <w:rPr>
          <w:b/>
        </w:rPr>
      </w:pPr>
    </w:p>
    <w:p w14:paraId="51EE0692" w14:textId="3296FE70" w:rsidR="00FA490E" w:rsidRPr="00677589" w:rsidRDefault="00677589" w:rsidP="00677589">
      <w:pPr>
        <w:spacing w:line="360" w:lineRule="auto"/>
        <w:jc w:val="center"/>
      </w:pPr>
      <w:r w:rsidRPr="00677589">
        <w:t>[</w:t>
      </w:r>
      <w:r>
        <w:t xml:space="preserve">Fig </w:t>
      </w:r>
      <w:r w:rsidR="00F94F7C">
        <w:t>60</w:t>
      </w:r>
      <w:r w:rsidRPr="00677589">
        <w:t>]</w:t>
      </w:r>
    </w:p>
    <w:p w14:paraId="3FA4204F" w14:textId="77777777" w:rsidR="00B86B1F" w:rsidRDefault="00B86B1F" w:rsidP="00513B76">
      <w:pPr>
        <w:spacing w:line="360" w:lineRule="auto"/>
        <w:jc w:val="both"/>
        <w:rPr>
          <w:b/>
        </w:rPr>
      </w:pPr>
    </w:p>
    <w:p w14:paraId="1AE92B37" w14:textId="4A8822CD" w:rsidR="00FA490E" w:rsidRPr="00677589" w:rsidRDefault="00677589" w:rsidP="00513B76">
      <w:pPr>
        <w:spacing w:line="360" w:lineRule="auto"/>
        <w:jc w:val="both"/>
      </w:pPr>
      <w:r w:rsidRPr="00677589">
        <w:lastRenderedPageBreak/>
        <w:t xml:space="preserve">A comparison of the Second dose </w:t>
      </w:r>
      <w:r>
        <w:t>of MMR by age 5 in 2-</w:t>
      </w:r>
      <w:r w:rsidRPr="00677589">
        <w:t xml:space="preserve">years </w:t>
      </w:r>
      <w:r w:rsidR="00F94F7C">
        <w:t>range [Figure 61, 62</w:t>
      </w:r>
      <w:r>
        <w:t>].</w:t>
      </w:r>
    </w:p>
    <w:p w14:paraId="6BC70257" w14:textId="77777777" w:rsidR="00FA490E" w:rsidRDefault="00FA490E" w:rsidP="00513B76">
      <w:pPr>
        <w:spacing w:line="360" w:lineRule="auto"/>
        <w:jc w:val="both"/>
        <w:rPr>
          <w:b/>
        </w:rPr>
      </w:pPr>
    </w:p>
    <w:p w14:paraId="4CB1C036" w14:textId="77777777" w:rsidR="00FA490E" w:rsidRDefault="00FA490E" w:rsidP="00513B76">
      <w:pPr>
        <w:spacing w:line="360" w:lineRule="auto"/>
        <w:jc w:val="both"/>
        <w:rPr>
          <w:b/>
        </w:rPr>
      </w:pPr>
    </w:p>
    <w:p w14:paraId="5A27B427" w14:textId="19938814" w:rsidR="00FA490E" w:rsidRDefault="00B86B1F" w:rsidP="00677589">
      <w:pPr>
        <w:spacing w:line="360" w:lineRule="auto"/>
        <w:jc w:val="center"/>
        <w:rPr>
          <w:b/>
        </w:rPr>
      </w:pPr>
      <w:r>
        <w:rPr>
          <w:b/>
          <w:noProof/>
        </w:rPr>
        <w:drawing>
          <wp:inline distT="0" distB="0" distL="0" distR="0" wp14:anchorId="4BD826A8" wp14:editId="6D6E76C7">
            <wp:extent cx="3243173" cy="3189605"/>
            <wp:effectExtent l="0" t="0" r="8255" b="10795"/>
            <wp:docPr id="33" name="Picture 33" descr="C:\Users\George.George-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George.George-PC\Desktop\Capture.PN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249233" cy="3195565"/>
                    </a:xfrm>
                    <a:prstGeom prst="rect">
                      <a:avLst/>
                    </a:prstGeom>
                    <a:noFill/>
                    <a:ln>
                      <a:noFill/>
                    </a:ln>
                  </pic:spPr>
                </pic:pic>
              </a:graphicData>
            </a:graphic>
          </wp:inline>
        </w:drawing>
      </w:r>
    </w:p>
    <w:p w14:paraId="60D5A8D4" w14:textId="57CBD142" w:rsidR="00677589" w:rsidRPr="00677589" w:rsidRDefault="00677589" w:rsidP="00677589">
      <w:pPr>
        <w:spacing w:line="360" w:lineRule="auto"/>
        <w:jc w:val="center"/>
      </w:pPr>
      <w:r w:rsidRPr="00677589">
        <w:t>[</w:t>
      </w:r>
      <w:r w:rsidR="00F94F7C">
        <w:t>Fig 61</w:t>
      </w:r>
      <w:r w:rsidRPr="00677589">
        <w:t>]</w:t>
      </w:r>
    </w:p>
    <w:p w14:paraId="41CFB032" w14:textId="77777777" w:rsidR="00B86B1F" w:rsidRDefault="00B86B1F" w:rsidP="00513B76">
      <w:pPr>
        <w:spacing w:line="360" w:lineRule="auto"/>
        <w:jc w:val="both"/>
        <w:rPr>
          <w:b/>
        </w:rPr>
      </w:pPr>
    </w:p>
    <w:p w14:paraId="57A74A66" w14:textId="77777777" w:rsidR="00B86B1F" w:rsidRDefault="00B86B1F" w:rsidP="00513B76">
      <w:pPr>
        <w:spacing w:line="360" w:lineRule="auto"/>
        <w:jc w:val="both"/>
        <w:rPr>
          <w:b/>
        </w:rPr>
      </w:pPr>
    </w:p>
    <w:p w14:paraId="40372285" w14:textId="77777777" w:rsidR="00FA490E" w:rsidRDefault="00FA490E" w:rsidP="00513B76">
      <w:pPr>
        <w:spacing w:line="360" w:lineRule="auto"/>
        <w:jc w:val="both"/>
        <w:rPr>
          <w:b/>
        </w:rPr>
      </w:pPr>
    </w:p>
    <w:p w14:paraId="1E3426CE" w14:textId="5D221D08" w:rsidR="00FA490E" w:rsidRDefault="00B86B1F" w:rsidP="00677589">
      <w:pPr>
        <w:spacing w:line="360" w:lineRule="auto"/>
        <w:jc w:val="center"/>
        <w:rPr>
          <w:b/>
        </w:rPr>
      </w:pPr>
      <w:r>
        <w:rPr>
          <w:b/>
          <w:noProof/>
        </w:rPr>
        <w:drawing>
          <wp:inline distT="0" distB="0" distL="0" distR="0" wp14:anchorId="00C09AB2" wp14:editId="6AEE6BC0">
            <wp:extent cx="3250565" cy="3208766"/>
            <wp:effectExtent l="0" t="0" r="635" b="0"/>
            <wp:docPr id="34" name="Picture 34" descr="C:\Users\George.George-PC\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George.George-PC\Desktop\Capture 1.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258579" cy="3216677"/>
                    </a:xfrm>
                    <a:prstGeom prst="rect">
                      <a:avLst/>
                    </a:prstGeom>
                    <a:noFill/>
                    <a:ln>
                      <a:noFill/>
                    </a:ln>
                  </pic:spPr>
                </pic:pic>
              </a:graphicData>
            </a:graphic>
          </wp:inline>
        </w:drawing>
      </w:r>
    </w:p>
    <w:p w14:paraId="56504E1B" w14:textId="28D1111C" w:rsidR="00677589" w:rsidRPr="00677589" w:rsidRDefault="00677589" w:rsidP="00677589">
      <w:pPr>
        <w:spacing w:line="360" w:lineRule="auto"/>
        <w:jc w:val="center"/>
      </w:pPr>
      <w:r w:rsidRPr="00677589">
        <w:t>[</w:t>
      </w:r>
      <w:r w:rsidR="00F94F7C">
        <w:t>Fig 62</w:t>
      </w:r>
      <w:r w:rsidRPr="00677589">
        <w:t>]</w:t>
      </w:r>
    </w:p>
    <w:p w14:paraId="57A8901F" w14:textId="77777777" w:rsidR="00B86B1F" w:rsidRDefault="00B86B1F" w:rsidP="00513B76">
      <w:pPr>
        <w:spacing w:line="360" w:lineRule="auto"/>
        <w:jc w:val="both"/>
        <w:rPr>
          <w:b/>
        </w:rPr>
      </w:pPr>
    </w:p>
    <w:p w14:paraId="409E16B8" w14:textId="500A31B1" w:rsidR="00B86B1F" w:rsidRPr="00677589" w:rsidRDefault="00677589" w:rsidP="00513B76">
      <w:pPr>
        <w:spacing w:line="360" w:lineRule="auto"/>
        <w:jc w:val="both"/>
      </w:pPr>
      <w:r w:rsidRPr="00677589">
        <w:lastRenderedPageBreak/>
        <w:t xml:space="preserve">Hib primary vaccination implementation is shown and can easily be compared through </w:t>
      </w:r>
      <w:r w:rsidR="00F94F7C">
        <w:t>the following figures [Figure 63, 64</w:t>
      </w:r>
      <w:r w:rsidRPr="00677589">
        <w:t>].</w:t>
      </w:r>
    </w:p>
    <w:p w14:paraId="51C1622F" w14:textId="77777777" w:rsidR="00FA490E" w:rsidRDefault="00FA490E" w:rsidP="00513B76">
      <w:pPr>
        <w:spacing w:line="360" w:lineRule="auto"/>
        <w:jc w:val="both"/>
        <w:rPr>
          <w:b/>
        </w:rPr>
      </w:pPr>
    </w:p>
    <w:p w14:paraId="02E08B81" w14:textId="268789EF" w:rsidR="00FA490E" w:rsidRDefault="00B86B1F" w:rsidP="00677589">
      <w:pPr>
        <w:spacing w:line="360" w:lineRule="auto"/>
        <w:jc w:val="center"/>
        <w:rPr>
          <w:b/>
        </w:rPr>
      </w:pPr>
      <w:r>
        <w:rPr>
          <w:b/>
          <w:noProof/>
        </w:rPr>
        <w:drawing>
          <wp:inline distT="0" distB="0" distL="0" distR="0" wp14:anchorId="38C36938" wp14:editId="43E6D808">
            <wp:extent cx="3029700" cy="2973950"/>
            <wp:effectExtent l="0" t="0" r="0" b="0"/>
            <wp:docPr id="29" name="Picture 29" descr="C:\Users\George.George-PC\Desktop\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eorge.George-PC\Desktop\Capture.PNG"/>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038419" cy="2982509"/>
                    </a:xfrm>
                    <a:prstGeom prst="rect">
                      <a:avLst/>
                    </a:prstGeom>
                    <a:noFill/>
                    <a:ln>
                      <a:noFill/>
                    </a:ln>
                  </pic:spPr>
                </pic:pic>
              </a:graphicData>
            </a:graphic>
          </wp:inline>
        </w:drawing>
      </w:r>
    </w:p>
    <w:p w14:paraId="406D6DDF" w14:textId="3C40E199" w:rsidR="00677589" w:rsidRPr="00677589" w:rsidRDefault="00677589" w:rsidP="00677589">
      <w:pPr>
        <w:spacing w:line="360" w:lineRule="auto"/>
        <w:jc w:val="center"/>
      </w:pPr>
      <w:r w:rsidRPr="00677589">
        <w:t>[</w:t>
      </w:r>
      <w:r w:rsidR="00F94F7C">
        <w:t>Fig 63</w:t>
      </w:r>
      <w:r w:rsidRPr="00677589">
        <w:t>]</w:t>
      </w:r>
    </w:p>
    <w:p w14:paraId="24539206" w14:textId="77777777" w:rsidR="00B86B1F" w:rsidRDefault="00B86B1F" w:rsidP="00513B76">
      <w:pPr>
        <w:spacing w:line="360" w:lineRule="auto"/>
        <w:jc w:val="both"/>
        <w:rPr>
          <w:b/>
        </w:rPr>
      </w:pPr>
    </w:p>
    <w:p w14:paraId="3515AD52" w14:textId="77777777" w:rsidR="00B86B1F" w:rsidRDefault="00B86B1F" w:rsidP="00513B76">
      <w:pPr>
        <w:spacing w:line="360" w:lineRule="auto"/>
        <w:jc w:val="both"/>
        <w:rPr>
          <w:b/>
        </w:rPr>
      </w:pPr>
    </w:p>
    <w:p w14:paraId="7B5492F3" w14:textId="4721393C" w:rsidR="00FA490E" w:rsidRDefault="00B86B1F" w:rsidP="00677589">
      <w:pPr>
        <w:spacing w:line="360" w:lineRule="auto"/>
        <w:jc w:val="center"/>
        <w:rPr>
          <w:b/>
        </w:rPr>
      </w:pPr>
      <w:r>
        <w:rPr>
          <w:b/>
          <w:noProof/>
        </w:rPr>
        <w:drawing>
          <wp:inline distT="0" distB="0" distL="0" distR="0" wp14:anchorId="609D8571" wp14:editId="002C927A">
            <wp:extent cx="3252006" cy="3186397"/>
            <wp:effectExtent l="0" t="0" r="0" b="0"/>
            <wp:docPr id="30" name="Picture 30" descr="C:\Users\George.George-PC\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eorge.George-PC\Desktop\Capture 1.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285324" cy="3219043"/>
                    </a:xfrm>
                    <a:prstGeom prst="rect">
                      <a:avLst/>
                    </a:prstGeom>
                    <a:noFill/>
                    <a:ln>
                      <a:noFill/>
                    </a:ln>
                  </pic:spPr>
                </pic:pic>
              </a:graphicData>
            </a:graphic>
          </wp:inline>
        </w:drawing>
      </w:r>
    </w:p>
    <w:p w14:paraId="48FC00C7" w14:textId="59A00152" w:rsidR="00677589" w:rsidRPr="00677589" w:rsidRDefault="00677589" w:rsidP="00677589">
      <w:pPr>
        <w:spacing w:line="360" w:lineRule="auto"/>
        <w:jc w:val="center"/>
      </w:pPr>
      <w:r w:rsidRPr="00677589">
        <w:t>[</w:t>
      </w:r>
      <w:r w:rsidR="00F94F7C">
        <w:t>Fig 64</w:t>
      </w:r>
      <w:r w:rsidRPr="00677589">
        <w:t>]</w:t>
      </w:r>
    </w:p>
    <w:p w14:paraId="006E4533" w14:textId="77777777" w:rsidR="00B86B1F" w:rsidRDefault="00B86B1F" w:rsidP="00513B76">
      <w:pPr>
        <w:spacing w:line="360" w:lineRule="auto"/>
        <w:jc w:val="both"/>
        <w:rPr>
          <w:b/>
        </w:rPr>
      </w:pPr>
    </w:p>
    <w:p w14:paraId="216163C3" w14:textId="77777777" w:rsidR="00B86B1F" w:rsidRDefault="00B86B1F" w:rsidP="00513B76">
      <w:pPr>
        <w:spacing w:line="360" w:lineRule="auto"/>
        <w:jc w:val="both"/>
        <w:rPr>
          <w:b/>
        </w:rPr>
      </w:pPr>
    </w:p>
    <w:p w14:paraId="1809A0E9" w14:textId="77777777" w:rsidR="00D7415D" w:rsidRDefault="00D7415D" w:rsidP="0062360B">
      <w:pPr>
        <w:spacing w:line="360" w:lineRule="auto"/>
        <w:jc w:val="both"/>
        <w:rPr>
          <w:lang w:val="en-GB"/>
        </w:rPr>
      </w:pPr>
    </w:p>
    <w:p w14:paraId="5D96189E" w14:textId="77777777" w:rsidR="00D7415D" w:rsidRDefault="00D7415D" w:rsidP="0062360B">
      <w:pPr>
        <w:spacing w:line="360" w:lineRule="auto"/>
        <w:jc w:val="both"/>
        <w:rPr>
          <w:b/>
          <w:sz w:val="28"/>
          <w:szCs w:val="28"/>
          <w:lang w:val="en-GB"/>
        </w:rPr>
      </w:pPr>
      <w:r w:rsidRPr="00D7415D">
        <w:rPr>
          <w:b/>
          <w:sz w:val="28"/>
          <w:szCs w:val="28"/>
          <w:lang w:val="en-GB"/>
        </w:rPr>
        <w:t>Chapter 7- Evaluation</w:t>
      </w:r>
    </w:p>
    <w:p w14:paraId="446EC28B" w14:textId="682A154D" w:rsidR="00D7415D" w:rsidRPr="00D7415D" w:rsidRDefault="00D7415D" w:rsidP="0062360B">
      <w:pPr>
        <w:spacing w:line="360" w:lineRule="auto"/>
        <w:jc w:val="both"/>
        <w:rPr>
          <w:b/>
          <w:sz w:val="28"/>
          <w:szCs w:val="28"/>
          <w:lang w:val="en-GB"/>
        </w:rPr>
      </w:pPr>
      <w:r>
        <w:rPr>
          <w:b/>
          <w:sz w:val="28"/>
          <w:szCs w:val="28"/>
          <w:lang w:val="en-GB"/>
        </w:rPr>
        <w:t>7.1 Introduction</w:t>
      </w:r>
    </w:p>
    <w:p w14:paraId="471032A8" w14:textId="623B4D19" w:rsidR="00B76E82" w:rsidRDefault="00EA6EB3" w:rsidP="00D7415D">
      <w:pPr>
        <w:spacing w:line="360" w:lineRule="auto"/>
        <w:jc w:val="both"/>
        <w:rPr>
          <w:lang w:val="en-GB"/>
        </w:rPr>
      </w:pPr>
      <w:r>
        <w:rPr>
          <w:lang w:val="en-GB"/>
        </w:rPr>
        <w:t xml:space="preserve">Mapping tool is critical to the effort on fighting with disease because </w:t>
      </w:r>
      <w:r w:rsidR="00270028">
        <w:rPr>
          <w:lang w:val="en-GB"/>
        </w:rPr>
        <w:t xml:space="preserve">Swansea map </w:t>
      </w:r>
      <w:r>
        <w:rPr>
          <w:lang w:val="en-GB"/>
        </w:rPr>
        <w:t xml:space="preserve">still lack </w:t>
      </w:r>
      <w:r w:rsidR="0037302F">
        <w:rPr>
          <w:lang w:val="en-GB"/>
        </w:rPr>
        <w:t>from being geocoded in</w:t>
      </w:r>
      <w:r w:rsidR="006A00F7">
        <w:rPr>
          <w:lang w:val="en-GB"/>
        </w:rPr>
        <w:t xml:space="preserve"> “Unitary Output”</w:t>
      </w:r>
      <w:r w:rsidR="0037302F">
        <w:rPr>
          <w:lang w:val="en-GB"/>
        </w:rPr>
        <w:t>. So</w:t>
      </w:r>
      <w:r w:rsidR="00BB6DC3">
        <w:rPr>
          <w:lang w:val="en-GB"/>
        </w:rPr>
        <w:t>,</w:t>
      </w:r>
      <w:r w:rsidR="0037302F">
        <w:rPr>
          <w:lang w:val="en-GB"/>
        </w:rPr>
        <w:t xml:space="preserve"> some new</w:t>
      </w:r>
      <w:r w:rsidR="00BB6DC3">
        <w:rPr>
          <w:lang w:val="en-GB"/>
        </w:rPr>
        <w:t xml:space="preserve"> immunisation</w:t>
      </w:r>
      <w:r w:rsidR="0037302F">
        <w:rPr>
          <w:lang w:val="en-GB"/>
        </w:rPr>
        <w:t xml:space="preserve"> data after </w:t>
      </w:r>
      <w:r w:rsidR="00BB6DC3">
        <w:rPr>
          <w:lang w:val="en-GB"/>
        </w:rPr>
        <w:t>outbreak</w:t>
      </w:r>
      <w:r w:rsidR="0037302F">
        <w:rPr>
          <w:lang w:val="en-GB"/>
        </w:rPr>
        <w:t xml:space="preserve"> in 2015 and 2016 could not been shown on the map </w:t>
      </w:r>
      <w:r w:rsidR="0042357B">
        <w:rPr>
          <w:lang w:val="en-GB"/>
        </w:rPr>
        <w:t xml:space="preserve">due to </w:t>
      </w:r>
      <w:r w:rsidR="0037302F">
        <w:rPr>
          <w:lang w:val="en-GB"/>
        </w:rPr>
        <w:t>the</w:t>
      </w:r>
      <w:r w:rsidR="00BB6DC3">
        <w:rPr>
          <w:lang w:val="en-GB"/>
        </w:rPr>
        <w:t xml:space="preserve"> disconcert of</w:t>
      </w:r>
      <w:r w:rsidR="0037302F">
        <w:rPr>
          <w:lang w:val="en-GB"/>
        </w:rPr>
        <w:t xml:space="preserve"> area code</w:t>
      </w:r>
      <w:r w:rsidR="00BB6DC3">
        <w:rPr>
          <w:lang w:val="en-GB"/>
        </w:rPr>
        <w:t>s on the map.</w:t>
      </w:r>
    </w:p>
    <w:p w14:paraId="4109A55B" w14:textId="47351B49" w:rsidR="00B31590" w:rsidRDefault="00B31590" w:rsidP="00D7415D">
      <w:pPr>
        <w:spacing w:line="360" w:lineRule="auto"/>
        <w:jc w:val="both"/>
        <w:rPr>
          <w:lang w:val="en-GB"/>
        </w:rPr>
      </w:pPr>
    </w:p>
    <w:p w14:paraId="4E2A1832" w14:textId="77777777" w:rsidR="006A60EE" w:rsidRDefault="001773D7" w:rsidP="00D7415D">
      <w:pPr>
        <w:spacing w:line="360" w:lineRule="auto"/>
        <w:jc w:val="both"/>
        <w:rPr>
          <w:lang w:val="en-GB"/>
        </w:rPr>
      </w:pPr>
      <w:r>
        <w:rPr>
          <w:lang w:val="en-GB"/>
        </w:rPr>
        <w:t xml:space="preserve">This map enables health authority to look at vaccination pattern in Swansea </w:t>
      </w:r>
      <w:r w:rsidR="009B641E">
        <w:rPr>
          <w:lang w:val="en-GB"/>
        </w:rPr>
        <w:t xml:space="preserve">and find out where they performed </w:t>
      </w:r>
      <w:r w:rsidR="00B31590">
        <w:rPr>
          <w:lang w:val="en-GB"/>
        </w:rPr>
        <w:t xml:space="preserve">poorly that may led to meningitis outbreak. </w:t>
      </w:r>
      <w:r w:rsidR="00C00F1F">
        <w:rPr>
          <w:lang w:val="en-GB"/>
        </w:rPr>
        <w:t xml:space="preserve">Users are also </w:t>
      </w:r>
      <w:r w:rsidR="00780D1E">
        <w:rPr>
          <w:lang w:val="en-GB"/>
        </w:rPr>
        <w:t>can look up their own locations and see how lack of vaccination schema impacted their area.</w:t>
      </w:r>
      <w:r>
        <w:rPr>
          <w:lang w:val="en-GB"/>
        </w:rPr>
        <w:t xml:space="preserve"> </w:t>
      </w:r>
      <w:r w:rsidR="00EA6EB3">
        <w:rPr>
          <w:lang w:val="en-GB"/>
        </w:rPr>
        <w:t xml:space="preserve"> </w:t>
      </w:r>
    </w:p>
    <w:p w14:paraId="2562C235" w14:textId="77777777" w:rsidR="000405A4" w:rsidRDefault="000405A4" w:rsidP="00D7415D">
      <w:pPr>
        <w:jc w:val="both"/>
        <w:rPr>
          <w:lang w:val="en-GB"/>
        </w:rPr>
      </w:pPr>
    </w:p>
    <w:p w14:paraId="067AA2F5" w14:textId="77777777" w:rsidR="00D7415D" w:rsidRDefault="00D7415D" w:rsidP="00D7415D">
      <w:pPr>
        <w:jc w:val="both"/>
        <w:rPr>
          <w:lang w:val="en-GB"/>
        </w:rPr>
      </w:pPr>
    </w:p>
    <w:p w14:paraId="29CA5318" w14:textId="77777777" w:rsidR="00D7415D" w:rsidRPr="000405A4" w:rsidRDefault="00D7415D" w:rsidP="00D7415D">
      <w:pPr>
        <w:jc w:val="both"/>
        <w:rPr>
          <w:lang w:val="en-GB"/>
        </w:rPr>
      </w:pPr>
    </w:p>
    <w:p w14:paraId="46D3585F" w14:textId="5F4A73FE" w:rsidR="00250A08" w:rsidRPr="00D7415D" w:rsidRDefault="00D7415D" w:rsidP="00D7415D">
      <w:pPr>
        <w:spacing w:line="360" w:lineRule="auto"/>
        <w:jc w:val="both"/>
        <w:rPr>
          <w:b/>
        </w:rPr>
      </w:pPr>
      <w:r>
        <w:rPr>
          <w:b/>
        </w:rPr>
        <w:t xml:space="preserve">   </w:t>
      </w:r>
      <w:r w:rsidRPr="00D7415D">
        <w:rPr>
          <w:b/>
        </w:rPr>
        <w:t>7.2 Testing</w:t>
      </w:r>
    </w:p>
    <w:p w14:paraId="6EC0A2B1" w14:textId="6C7D637E" w:rsidR="00250A08" w:rsidRPr="00D7415D" w:rsidRDefault="002619FB" w:rsidP="00D7415D">
      <w:pPr>
        <w:spacing w:line="360" w:lineRule="auto"/>
        <w:jc w:val="both"/>
      </w:pPr>
      <w:r w:rsidRPr="00D7415D">
        <w:t>Mapping software</w:t>
      </w:r>
      <w:r w:rsidR="00A65EE9" w:rsidRPr="00D7415D">
        <w:t xml:space="preserve"> and</w:t>
      </w:r>
      <w:r w:rsidR="00D7415D">
        <w:t xml:space="preserve"> the website were tested by six</w:t>
      </w:r>
      <w:r w:rsidR="00A65EE9" w:rsidRPr="00D7415D">
        <w:t xml:space="preserve"> people to make sure that it is working and visualise what it intends to show. The software showed that it can consider the correct type geometries and able to ignore the incorrect one. </w:t>
      </w:r>
    </w:p>
    <w:p w14:paraId="2537F0EC" w14:textId="77777777" w:rsidR="00DE286D" w:rsidRPr="006B33B5" w:rsidRDefault="00DE286D" w:rsidP="00D7415D">
      <w:pPr>
        <w:pStyle w:val="ListParagraph"/>
        <w:spacing w:line="360" w:lineRule="auto"/>
        <w:ind w:left="360"/>
        <w:jc w:val="both"/>
        <w:rPr>
          <w:rFonts w:ascii="Times New Roman" w:hAnsi="Times New Roman" w:cs="Times New Roman"/>
          <w:sz w:val="24"/>
          <w:szCs w:val="24"/>
        </w:rPr>
      </w:pPr>
    </w:p>
    <w:p w14:paraId="6E225BA8" w14:textId="3AA633A3" w:rsidR="00DE286D" w:rsidRPr="00D7415D" w:rsidRDefault="00F27D33" w:rsidP="00D7415D">
      <w:pPr>
        <w:spacing w:line="360" w:lineRule="auto"/>
        <w:jc w:val="both"/>
      </w:pPr>
      <w:r w:rsidRPr="00D7415D">
        <w:t>First,</w:t>
      </w:r>
      <w:r w:rsidR="00DE286D" w:rsidRPr="00D7415D">
        <w:t xml:space="preserve"> the map can utilize data from Excel spread sheet and show the correct data in a correct location on map. </w:t>
      </w:r>
      <w:r w:rsidRPr="00D7415D">
        <w:t xml:space="preserve">Different layers in map info software were working correctly with ability to turn on and off different layers to display different data mappings. </w:t>
      </w:r>
    </w:p>
    <w:p w14:paraId="39B06D1C" w14:textId="77777777" w:rsidR="00D7415D" w:rsidRDefault="00D7415D" w:rsidP="00D7415D">
      <w:pPr>
        <w:spacing w:line="360" w:lineRule="auto"/>
        <w:jc w:val="both"/>
      </w:pPr>
    </w:p>
    <w:p w14:paraId="4056AC94" w14:textId="77777777" w:rsidR="00D7415D" w:rsidRDefault="00D7415D" w:rsidP="00D7415D">
      <w:pPr>
        <w:spacing w:line="360" w:lineRule="auto"/>
        <w:jc w:val="both"/>
      </w:pPr>
    </w:p>
    <w:p w14:paraId="67D99292" w14:textId="35775063" w:rsidR="00F27D33" w:rsidRPr="00D7415D" w:rsidRDefault="00124193" w:rsidP="00D7415D">
      <w:pPr>
        <w:spacing w:line="360" w:lineRule="auto"/>
        <w:jc w:val="both"/>
      </w:pPr>
      <w:r w:rsidRPr="00D7415D">
        <w:t>The website also was tested through different browsers and checked how it appears in different screen size. The average loading of this HTML webpage is along with images and texts is within reasonable limits.</w:t>
      </w:r>
    </w:p>
    <w:p w14:paraId="7660CF07" w14:textId="77777777" w:rsidR="00D7415D" w:rsidRDefault="00D7415D" w:rsidP="00D7415D">
      <w:pPr>
        <w:spacing w:line="360" w:lineRule="auto"/>
        <w:jc w:val="both"/>
      </w:pPr>
    </w:p>
    <w:p w14:paraId="7AF32D16" w14:textId="77777777" w:rsidR="00D7415D" w:rsidRDefault="00D7415D" w:rsidP="00D7415D">
      <w:pPr>
        <w:spacing w:line="360" w:lineRule="auto"/>
        <w:jc w:val="both"/>
      </w:pPr>
    </w:p>
    <w:p w14:paraId="576BF5C9" w14:textId="0FCAD9A2" w:rsidR="00630380" w:rsidRPr="00D7415D" w:rsidRDefault="00630380" w:rsidP="00D7415D">
      <w:pPr>
        <w:spacing w:line="360" w:lineRule="auto"/>
        <w:jc w:val="both"/>
      </w:pPr>
      <w:r w:rsidRPr="00D7415D">
        <w:t>The people who tested the whole software and website were delighted with the job</w:t>
      </w:r>
      <w:r w:rsidR="00AB4591" w:rsidRPr="00D7415D">
        <w:t xml:space="preserve"> and mentioned it is easy to navigate and understanding how the website is </w:t>
      </w:r>
      <w:r w:rsidR="006B33B5" w:rsidRPr="00D7415D">
        <w:t xml:space="preserve">operating and </w:t>
      </w:r>
      <w:r w:rsidR="00AB4591" w:rsidRPr="00D7415D">
        <w:t xml:space="preserve">consumed. </w:t>
      </w:r>
      <w:r w:rsidR="004A5C69" w:rsidRPr="00D7415D">
        <w:t xml:space="preserve">They liked the colourful maps and they said that from information it is easy to understand where the most and least immunisation </w:t>
      </w:r>
      <w:r w:rsidR="00EC0F00" w:rsidRPr="00D7415D">
        <w:t xml:space="preserve">program had been </w:t>
      </w:r>
      <w:r w:rsidR="004A5C69" w:rsidRPr="00D7415D">
        <w:t>performed.</w:t>
      </w:r>
    </w:p>
    <w:p w14:paraId="052A2022" w14:textId="77777777" w:rsidR="00927266" w:rsidRPr="006B33B5" w:rsidRDefault="00927266" w:rsidP="00D7415D">
      <w:pPr>
        <w:pStyle w:val="ListParagraph"/>
        <w:spacing w:line="360" w:lineRule="auto"/>
        <w:ind w:left="360"/>
        <w:jc w:val="both"/>
        <w:rPr>
          <w:rFonts w:ascii="Times New Roman" w:hAnsi="Times New Roman" w:cs="Times New Roman"/>
          <w:sz w:val="24"/>
          <w:szCs w:val="24"/>
        </w:rPr>
      </w:pPr>
    </w:p>
    <w:p w14:paraId="3B4310E7" w14:textId="77777777" w:rsidR="00AB4591" w:rsidRPr="00250B2B" w:rsidRDefault="00AB4591" w:rsidP="00250A08">
      <w:pPr>
        <w:pStyle w:val="ListParagraph"/>
        <w:ind w:left="360"/>
        <w:jc w:val="both"/>
        <w:rPr>
          <w:rFonts w:ascii="Times New Roman" w:hAnsi="Times New Roman" w:cs="Times New Roman"/>
          <w:sz w:val="28"/>
          <w:szCs w:val="28"/>
        </w:rPr>
      </w:pPr>
    </w:p>
    <w:p w14:paraId="1D47E90B" w14:textId="60689C45" w:rsidR="00250A08" w:rsidRPr="00D7415D" w:rsidRDefault="00D7415D" w:rsidP="00513B76">
      <w:pPr>
        <w:spacing w:line="360" w:lineRule="auto"/>
        <w:jc w:val="both"/>
        <w:rPr>
          <w:b/>
          <w:sz w:val="28"/>
          <w:szCs w:val="28"/>
        </w:rPr>
      </w:pPr>
      <w:r w:rsidRPr="00D7415D">
        <w:rPr>
          <w:b/>
          <w:sz w:val="28"/>
          <w:szCs w:val="28"/>
        </w:rPr>
        <w:t>Chap</w:t>
      </w:r>
      <w:r>
        <w:rPr>
          <w:b/>
          <w:sz w:val="28"/>
          <w:szCs w:val="28"/>
        </w:rPr>
        <w:t>ter 8- Conclusion</w:t>
      </w:r>
    </w:p>
    <w:p w14:paraId="4EC1CCB3" w14:textId="7E06C3E6" w:rsidR="00B3448F" w:rsidRDefault="00B3448F" w:rsidP="00513B76">
      <w:pPr>
        <w:spacing w:line="360" w:lineRule="auto"/>
        <w:jc w:val="both"/>
      </w:pPr>
      <w:r w:rsidRPr="00B3448F">
        <w:t>Thi</w:t>
      </w:r>
      <w:r>
        <w:t>s study used data from Health Map Wales website as it was the only reliable source to get data at the present. However, it is very helpful website for government agencies and public health providers, but it is important to keep in mind that the information on this website relies on information from government and news report and thus may not be authenticated</w:t>
      </w:r>
      <w:r w:rsidR="00731AAC">
        <w:t xml:space="preserve"> [44]</w:t>
      </w:r>
      <w:r>
        <w:t>.</w:t>
      </w:r>
      <w:r w:rsidR="00AA1C58">
        <w:t xml:space="preserve"> </w:t>
      </w:r>
    </w:p>
    <w:p w14:paraId="5D37EF71" w14:textId="77777777" w:rsidR="0083371C" w:rsidRDefault="0083371C" w:rsidP="00513B76">
      <w:pPr>
        <w:spacing w:line="360" w:lineRule="auto"/>
        <w:jc w:val="both"/>
      </w:pPr>
    </w:p>
    <w:p w14:paraId="45E9B66A" w14:textId="2499C055" w:rsidR="0083371C" w:rsidRDefault="0083371C" w:rsidP="00513B76">
      <w:pPr>
        <w:spacing w:line="360" w:lineRule="auto"/>
        <w:jc w:val="both"/>
      </w:pPr>
      <w:r>
        <w:t>Mapping techniques have been used since 19</w:t>
      </w:r>
      <w:r w:rsidRPr="0083371C">
        <w:rPr>
          <w:vertAlign w:val="superscript"/>
        </w:rPr>
        <w:t>th</w:t>
      </w:r>
      <w:r>
        <w:t xml:space="preserve"> century to understand their causes </w:t>
      </w:r>
      <w:r w:rsidR="005D0F30">
        <w:t>and</w:t>
      </w:r>
      <w:r>
        <w:t xml:space="preserve"> to track outbreaks in real time. </w:t>
      </w:r>
      <w:r w:rsidR="005D0F30">
        <w:t xml:space="preserve">However, despite the long history, efforts to plot the locations of infectious disease yet need to be reactivated. </w:t>
      </w:r>
    </w:p>
    <w:p w14:paraId="307BE24E" w14:textId="77777777" w:rsidR="004008EF" w:rsidRDefault="004008EF" w:rsidP="00513B76">
      <w:pPr>
        <w:spacing w:line="360" w:lineRule="auto"/>
        <w:jc w:val="both"/>
      </w:pPr>
    </w:p>
    <w:p w14:paraId="39744E7A" w14:textId="77777777" w:rsidR="005D0F30" w:rsidRDefault="005D0F30" w:rsidP="00513B76">
      <w:pPr>
        <w:spacing w:line="360" w:lineRule="auto"/>
        <w:jc w:val="both"/>
      </w:pPr>
    </w:p>
    <w:p w14:paraId="3DF370BE" w14:textId="554663E4" w:rsidR="005D0F30" w:rsidRDefault="005D0F30" w:rsidP="00513B76">
      <w:pPr>
        <w:spacing w:line="360" w:lineRule="auto"/>
        <w:jc w:val="both"/>
      </w:pPr>
      <w:r>
        <w:t xml:space="preserve">This study was very </w:t>
      </w:r>
      <w:r w:rsidR="002D491D">
        <w:t>i</w:t>
      </w:r>
      <w:r>
        <w:t xml:space="preserve">mpressive because it brought a </w:t>
      </w:r>
      <w:r w:rsidR="00DF08DB">
        <w:t>whole mass of data</w:t>
      </w:r>
      <w:r w:rsidR="002D491D">
        <w:t xml:space="preserve"> together to assess the unmet heal</w:t>
      </w:r>
      <w:r w:rsidR="004008EF">
        <w:t xml:space="preserve">th needs and provide a basis to address the requirement of vaccination implementation strategies, ensuring it is aligned with the need of community. Map info gives a suite of tools to </w:t>
      </w:r>
      <w:r w:rsidR="00105E3C">
        <w:t xml:space="preserve">define and validate areas’ address and postal geocoding. </w:t>
      </w:r>
      <w:r w:rsidR="00EF1BA3">
        <w:t xml:space="preserve">Provides ability to demonstrate </w:t>
      </w:r>
      <w:r w:rsidR="00D26A79">
        <w:t>lots information on one map whilst it links information together to help identify spatial pattern of data.</w:t>
      </w:r>
    </w:p>
    <w:p w14:paraId="702AE8CF" w14:textId="77777777" w:rsidR="00630380" w:rsidRPr="00B3448F" w:rsidRDefault="00630380" w:rsidP="00513B76">
      <w:pPr>
        <w:spacing w:line="360" w:lineRule="auto"/>
        <w:jc w:val="both"/>
      </w:pPr>
    </w:p>
    <w:p w14:paraId="6B70B8C6" w14:textId="4FFBC788" w:rsidR="00CD3C4F" w:rsidRDefault="00710057" w:rsidP="00513B76">
      <w:pPr>
        <w:spacing w:line="360" w:lineRule="auto"/>
        <w:jc w:val="both"/>
      </w:pPr>
      <w:r>
        <w:t>Thematic mapping of immunization data, aggregated to geographical boundary areas such as census output area (Middle layer) can be a helpful method for visually vaccination patterns across the city.</w:t>
      </w:r>
      <w:r w:rsidR="008533AC">
        <w:t xml:space="preserve"> </w:t>
      </w:r>
      <w:r w:rsidR="00C70550">
        <w:t>Creating d</w:t>
      </w:r>
      <w:r w:rsidR="00B67DCA">
        <w:t>igital maps</w:t>
      </w:r>
      <w:r w:rsidR="00C70550">
        <w:t>’ is</w:t>
      </w:r>
      <w:r w:rsidR="00B67DCA">
        <w:t xml:space="preserve"> comparative</w:t>
      </w:r>
      <w:r w:rsidR="00C70550">
        <w:t>ly cheap</w:t>
      </w:r>
      <w:r w:rsidR="00B67DCA">
        <w:t xml:space="preserve"> </w:t>
      </w:r>
      <w:r w:rsidR="00B261E3">
        <w:t xml:space="preserve">and fast to produce. </w:t>
      </w:r>
      <w:r w:rsidR="00561567">
        <w:t>The map can be tailored to specific requirements of the user including ease of scale change or perspective change</w:t>
      </w:r>
      <w:r w:rsidR="001001FF">
        <w:t xml:space="preserve"> and providing solutions to a problem</w:t>
      </w:r>
      <w:r w:rsidR="00561567">
        <w:t>.</w:t>
      </w:r>
    </w:p>
    <w:p w14:paraId="0DC209AB" w14:textId="77777777" w:rsidR="008533AC" w:rsidRDefault="008533AC" w:rsidP="00513B76">
      <w:pPr>
        <w:spacing w:line="360" w:lineRule="auto"/>
        <w:jc w:val="both"/>
      </w:pPr>
    </w:p>
    <w:p w14:paraId="5F4A9CDA" w14:textId="07505602" w:rsidR="00250A08" w:rsidRDefault="002F291A" w:rsidP="00513B76">
      <w:pPr>
        <w:spacing w:line="360" w:lineRule="auto"/>
        <w:jc w:val="both"/>
      </w:pPr>
      <w:r w:rsidRPr="002F291A">
        <w:t xml:space="preserve">The downside of </w:t>
      </w:r>
      <w:r w:rsidR="003677A2">
        <w:t xml:space="preserve">GIS and Map info can be the lack of control that the editor has over the way she or he want to use, manipulate, analyze and display. </w:t>
      </w:r>
      <w:r w:rsidR="00D70F4F">
        <w:t xml:space="preserve">Adding a new layer and new function was sometimes difficult and reformatting data was required because the map did not work with data in character format and should be reformatted to numbers. </w:t>
      </w:r>
      <w:r w:rsidR="007239A7">
        <w:t xml:space="preserve">Difficulties </w:t>
      </w:r>
      <w:r w:rsidR="00C505EA">
        <w:t xml:space="preserve">are also </w:t>
      </w:r>
      <w:r w:rsidR="000427B8">
        <w:t>arising</w:t>
      </w:r>
      <w:r w:rsidR="00C505EA">
        <w:t xml:space="preserve"> when handling a large volume of data. </w:t>
      </w:r>
    </w:p>
    <w:p w14:paraId="1E0E3FEB" w14:textId="77777777" w:rsidR="00EF23C7" w:rsidRDefault="00EF23C7" w:rsidP="00513B76">
      <w:pPr>
        <w:spacing w:line="360" w:lineRule="auto"/>
        <w:jc w:val="both"/>
      </w:pPr>
    </w:p>
    <w:p w14:paraId="23B6DB56" w14:textId="7A74E18D" w:rsidR="00EF23C7" w:rsidRDefault="00EF23C7" w:rsidP="00513B76">
      <w:pPr>
        <w:spacing w:line="360" w:lineRule="auto"/>
        <w:jc w:val="both"/>
      </w:pPr>
      <w:r>
        <w:lastRenderedPageBreak/>
        <w:t>The project tried to meet the project objectives and investigates that mapping software can help health authority on managing disease. It is suggested a frame work for end-user computing and a method to link any disease management registry with analyzing program.</w:t>
      </w:r>
    </w:p>
    <w:p w14:paraId="58F99924" w14:textId="77777777" w:rsidR="00EF23C7" w:rsidRDefault="00EF23C7" w:rsidP="00513B76">
      <w:pPr>
        <w:spacing w:line="360" w:lineRule="auto"/>
        <w:jc w:val="both"/>
      </w:pPr>
    </w:p>
    <w:p w14:paraId="70FDD881" w14:textId="1D9CB79F" w:rsidR="00EF23C7" w:rsidRDefault="00EF23C7" w:rsidP="00513B76">
      <w:pPr>
        <w:spacing w:line="360" w:lineRule="auto"/>
        <w:jc w:val="both"/>
      </w:pPr>
      <w:r>
        <w:t>In addition, it addresses the challenge that may occur during plotting data on maps and building a website to show the outcome. Finally</w:t>
      </w:r>
      <w:r w:rsidR="003A444E">
        <w:t>, i</w:t>
      </w:r>
      <w:r>
        <w:t xml:space="preserve">t </w:t>
      </w:r>
      <w:r w:rsidR="003A444E">
        <w:t>recommends</w:t>
      </w:r>
      <w:r>
        <w:t xml:space="preserve"> prevention is the best way and health authority need to rethink about how to implement </w:t>
      </w:r>
      <w:r w:rsidR="003A444E">
        <w:t>a successful vaccination program and ensure that all people at risk have received their vaccination.</w:t>
      </w:r>
    </w:p>
    <w:p w14:paraId="70CF98AA" w14:textId="77777777" w:rsidR="00EF23C7" w:rsidRDefault="00EF23C7" w:rsidP="00513B76">
      <w:pPr>
        <w:spacing w:line="360" w:lineRule="auto"/>
        <w:jc w:val="both"/>
      </w:pPr>
    </w:p>
    <w:p w14:paraId="6720B46E" w14:textId="77777777" w:rsidR="00EF23C7" w:rsidRPr="002F291A" w:rsidRDefault="00EF23C7" w:rsidP="00513B76">
      <w:pPr>
        <w:spacing w:line="360" w:lineRule="auto"/>
        <w:jc w:val="both"/>
      </w:pPr>
    </w:p>
    <w:p w14:paraId="4C7049E9" w14:textId="77777777" w:rsidR="00250A08" w:rsidRDefault="00250A08" w:rsidP="00513B76">
      <w:pPr>
        <w:spacing w:line="360" w:lineRule="auto"/>
        <w:jc w:val="both"/>
        <w:rPr>
          <w:b/>
        </w:rPr>
      </w:pPr>
    </w:p>
    <w:p w14:paraId="0AD04D02" w14:textId="77777777" w:rsidR="00250A08" w:rsidRDefault="00250A08" w:rsidP="00513B76">
      <w:pPr>
        <w:spacing w:line="360" w:lineRule="auto"/>
        <w:jc w:val="both"/>
        <w:rPr>
          <w:b/>
        </w:rPr>
      </w:pPr>
    </w:p>
    <w:p w14:paraId="70DB3B4E" w14:textId="77777777" w:rsidR="001021D6" w:rsidRDefault="001021D6" w:rsidP="00513B76">
      <w:pPr>
        <w:spacing w:line="360" w:lineRule="auto"/>
        <w:jc w:val="both"/>
        <w:rPr>
          <w:b/>
        </w:rPr>
      </w:pPr>
    </w:p>
    <w:p w14:paraId="724C1445" w14:textId="77777777" w:rsidR="003A444E" w:rsidRDefault="003A444E" w:rsidP="00513B76">
      <w:pPr>
        <w:spacing w:line="360" w:lineRule="auto"/>
        <w:jc w:val="both"/>
        <w:rPr>
          <w:b/>
        </w:rPr>
      </w:pPr>
    </w:p>
    <w:p w14:paraId="6BB287B6" w14:textId="77777777" w:rsidR="003A444E" w:rsidRDefault="003A444E" w:rsidP="00513B76">
      <w:pPr>
        <w:spacing w:line="360" w:lineRule="auto"/>
        <w:jc w:val="both"/>
        <w:rPr>
          <w:b/>
        </w:rPr>
      </w:pPr>
    </w:p>
    <w:p w14:paraId="3B0D39A5" w14:textId="77777777" w:rsidR="003A444E" w:rsidRDefault="003A444E" w:rsidP="00513B76">
      <w:pPr>
        <w:spacing w:line="360" w:lineRule="auto"/>
        <w:jc w:val="both"/>
        <w:rPr>
          <w:b/>
        </w:rPr>
      </w:pPr>
    </w:p>
    <w:p w14:paraId="05693168" w14:textId="77777777" w:rsidR="003A444E" w:rsidRDefault="003A444E" w:rsidP="00513B76">
      <w:pPr>
        <w:spacing w:line="360" w:lineRule="auto"/>
        <w:jc w:val="both"/>
        <w:rPr>
          <w:b/>
        </w:rPr>
      </w:pPr>
    </w:p>
    <w:p w14:paraId="2F991AAE" w14:textId="77777777" w:rsidR="003A444E" w:rsidRDefault="003A444E" w:rsidP="00513B76">
      <w:pPr>
        <w:spacing w:line="360" w:lineRule="auto"/>
        <w:jc w:val="both"/>
        <w:rPr>
          <w:b/>
        </w:rPr>
      </w:pPr>
    </w:p>
    <w:p w14:paraId="1FA14C05" w14:textId="77777777" w:rsidR="003A444E" w:rsidRDefault="003A444E" w:rsidP="00513B76">
      <w:pPr>
        <w:spacing w:line="360" w:lineRule="auto"/>
        <w:jc w:val="both"/>
        <w:rPr>
          <w:b/>
        </w:rPr>
      </w:pPr>
    </w:p>
    <w:p w14:paraId="09EE283F" w14:textId="77777777" w:rsidR="003A444E" w:rsidRDefault="003A444E" w:rsidP="00513B76">
      <w:pPr>
        <w:spacing w:line="360" w:lineRule="auto"/>
        <w:jc w:val="both"/>
        <w:rPr>
          <w:b/>
        </w:rPr>
      </w:pPr>
    </w:p>
    <w:p w14:paraId="108AB6DB" w14:textId="77777777" w:rsidR="003A444E" w:rsidRDefault="003A444E" w:rsidP="00513B76">
      <w:pPr>
        <w:spacing w:line="360" w:lineRule="auto"/>
        <w:jc w:val="both"/>
        <w:rPr>
          <w:b/>
        </w:rPr>
      </w:pPr>
    </w:p>
    <w:p w14:paraId="3495AB5A" w14:textId="77777777" w:rsidR="003A444E" w:rsidRDefault="003A444E" w:rsidP="00513B76">
      <w:pPr>
        <w:spacing w:line="360" w:lineRule="auto"/>
        <w:jc w:val="both"/>
        <w:rPr>
          <w:b/>
        </w:rPr>
      </w:pPr>
    </w:p>
    <w:p w14:paraId="6CDB7395" w14:textId="77777777" w:rsidR="003A444E" w:rsidRDefault="003A444E" w:rsidP="00513B76">
      <w:pPr>
        <w:spacing w:line="360" w:lineRule="auto"/>
        <w:jc w:val="both"/>
        <w:rPr>
          <w:b/>
        </w:rPr>
      </w:pPr>
    </w:p>
    <w:p w14:paraId="39EE1DCE" w14:textId="77777777" w:rsidR="003A444E" w:rsidRDefault="003A444E" w:rsidP="00513B76">
      <w:pPr>
        <w:spacing w:line="360" w:lineRule="auto"/>
        <w:jc w:val="both"/>
        <w:rPr>
          <w:b/>
        </w:rPr>
      </w:pPr>
    </w:p>
    <w:p w14:paraId="7EFA3948" w14:textId="77777777" w:rsidR="003A444E" w:rsidRDefault="003A444E" w:rsidP="00513B76">
      <w:pPr>
        <w:spacing w:line="360" w:lineRule="auto"/>
        <w:jc w:val="both"/>
        <w:rPr>
          <w:b/>
        </w:rPr>
      </w:pPr>
    </w:p>
    <w:p w14:paraId="60746A01" w14:textId="77777777" w:rsidR="003A444E" w:rsidRDefault="003A444E" w:rsidP="00513B76">
      <w:pPr>
        <w:spacing w:line="360" w:lineRule="auto"/>
        <w:jc w:val="both"/>
        <w:rPr>
          <w:b/>
        </w:rPr>
      </w:pPr>
    </w:p>
    <w:p w14:paraId="6D138319" w14:textId="77777777" w:rsidR="003A444E" w:rsidRDefault="003A444E" w:rsidP="00513B76">
      <w:pPr>
        <w:spacing w:line="360" w:lineRule="auto"/>
        <w:jc w:val="both"/>
        <w:rPr>
          <w:b/>
        </w:rPr>
      </w:pPr>
    </w:p>
    <w:p w14:paraId="20995503" w14:textId="77777777" w:rsidR="003A444E" w:rsidRDefault="003A444E" w:rsidP="00513B76">
      <w:pPr>
        <w:spacing w:line="360" w:lineRule="auto"/>
        <w:jc w:val="both"/>
        <w:rPr>
          <w:b/>
        </w:rPr>
      </w:pPr>
    </w:p>
    <w:p w14:paraId="355F228A" w14:textId="77777777" w:rsidR="003A444E" w:rsidRDefault="003A444E" w:rsidP="00513B76">
      <w:pPr>
        <w:spacing w:line="360" w:lineRule="auto"/>
        <w:jc w:val="both"/>
        <w:rPr>
          <w:b/>
        </w:rPr>
      </w:pPr>
    </w:p>
    <w:p w14:paraId="1DBCE8CB" w14:textId="77777777" w:rsidR="003A444E" w:rsidRDefault="003A444E" w:rsidP="00513B76">
      <w:pPr>
        <w:spacing w:line="360" w:lineRule="auto"/>
        <w:jc w:val="both"/>
        <w:rPr>
          <w:b/>
        </w:rPr>
      </w:pPr>
    </w:p>
    <w:p w14:paraId="733B735B" w14:textId="77777777" w:rsidR="003A444E" w:rsidRDefault="003A444E" w:rsidP="00513B76">
      <w:pPr>
        <w:spacing w:line="360" w:lineRule="auto"/>
        <w:jc w:val="both"/>
        <w:rPr>
          <w:b/>
        </w:rPr>
      </w:pPr>
    </w:p>
    <w:p w14:paraId="4AC5726E" w14:textId="77777777" w:rsidR="003A444E" w:rsidRDefault="003A444E" w:rsidP="00513B76">
      <w:pPr>
        <w:spacing w:line="360" w:lineRule="auto"/>
        <w:jc w:val="both"/>
        <w:rPr>
          <w:b/>
        </w:rPr>
      </w:pPr>
    </w:p>
    <w:p w14:paraId="13C3AFEB" w14:textId="77777777" w:rsidR="003A444E" w:rsidRDefault="003A444E" w:rsidP="00513B76">
      <w:pPr>
        <w:spacing w:line="360" w:lineRule="auto"/>
        <w:jc w:val="both"/>
        <w:rPr>
          <w:b/>
        </w:rPr>
      </w:pPr>
    </w:p>
    <w:p w14:paraId="257F1C2B" w14:textId="77777777" w:rsidR="001021D6" w:rsidRDefault="001021D6" w:rsidP="00513B76">
      <w:pPr>
        <w:spacing w:line="360" w:lineRule="auto"/>
        <w:jc w:val="both"/>
        <w:rPr>
          <w:b/>
        </w:rPr>
      </w:pPr>
    </w:p>
    <w:p w14:paraId="186868C7" w14:textId="389C98D4" w:rsidR="001021D6" w:rsidRPr="00777BF6" w:rsidRDefault="00D7415D" w:rsidP="00513B76">
      <w:pPr>
        <w:spacing w:line="360" w:lineRule="auto"/>
        <w:jc w:val="both"/>
        <w:rPr>
          <w:b/>
          <w:sz w:val="28"/>
          <w:szCs w:val="28"/>
        </w:rPr>
      </w:pPr>
      <w:r>
        <w:rPr>
          <w:b/>
          <w:sz w:val="28"/>
          <w:szCs w:val="28"/>
        </w:rPr>
        <w:lastRenderedPageBreak/>
        <w:t>Chapter 9</w:t>
      </w:r>
      <w:r w:rsidR="00777BF6" w:rsidRPr="00777BF6">
        <w:rPr>
          <w:b/>
          <w:sz w:val="28"/>
          <w:szCs w:val="28"/>
        </w:rPr>
        <w:t xml:space="preserve">- </w:t>
      </w:r>
      <w:r w:rsidR="001021D6" w:rsidRPr="00777BF6">
        <w:rPr>
          <w:b/>
          <w:sz w:val="28"/>
          <w:szCs w:val="28"/>
        </w:rPr>
        <w:t>Reflection of Work</w:t>
      </w:r>
    </w:p>
    <w:p w14:paraId="3C4C4B95" w14:textId="3A7B4E30" w:rsidR="001021D6" w:rsidRDefault="000E5D79" w:rsidP="00513B76">
      <w:pPr>
        <w:spacing w:line="360" w:lineRule="auto"/>
        <w:jc w:val="both"/>
      </w:pPr>
      <w:r w:rsidRPr="000E5D79">
        <w:t>During</w:t>
      </w:r>
      <w:r>
        <w:t xml:space="preserve"> developing this project, I was fortune enough to learn and have experienced many different sides of its general process. I learned how a project initially planned, developed and completed. The valuable lesson I learned were the many different type of work a researcher need to perform and how much effort and detail goes into each part of a project, in which has provided me with </w:t>
      </w:r>
      <w:r w:rsidR="00DD14C4">
        <w:t xml:space="preserve">more insight </w:t>
      </w:r>
      <w:r w:rsidR="009D03CF">
        <w:t>and responsibility that I could perform in my future work.</w:t>
      </w:r>
    </w:p>
    <w:p w14:paraId="639A88B4" w14:textId="77777777" w:rsidR="009D03CF" w:rsidRDefault="009D03CF" w:rsidP="00513B76">
      <w:pPr>
        <w:spacing w:line="360" w:lineRule="auto"/>
        <w:jc w:val="both"/>
      </w:pPr>
    </w:p>
    <w:p w14:paraId="27735763" w14:textId="77777777" w:rsidR="009D03CF" w:rsidRDefault="009D03CF" w:rsidP="00513B76">
      <w:pPr>
        <w:spacing w:line="360" w:lineRule="auto"/>
        <w:jc w:val="both"/>
      </w:pPr>
    </w:p>
    <w:p w14:paraId="547151D0" w14:textId="7A2BEEB5" w:rsidR="009D03CF" w:rsidRDefault="009D03CF" w:rsidP="00513B76">
      <w:pPr>
        <w:spacing w:line="360" w:lineRule="auto"/>
        <w:jc w:val="both"/>
      </w:pPr>
      <w:r>
        <w:t xml:space="preserve">I found that working with a project that I chose myself as a dissertation at the degree level was relatively diverse from other university assignments. The work flow in the time frame was a bit stressful as I had to complete varied day-to-day activity depends on what project schedule is expecting to begin and what element was due. </w:t>
      </w:r>
    </w:p>
    <w:p w14:paraId="72C9B4B7" w14:textId="77777777" w:rsidR="00E8486B" w:rsidRDefault="00E8486B" w:rsidP="00513B76">
      <w:pPr>
        <w:spacing w:line="360" w:lineRule="auto"/>
        <w:jc w:val="both"/>
      </w:pPr>
    </w:p>
    <w:p w14:paraId="3F26D182" w14:textId="77777777" w:rsidR="00E8486B" w:rsidRDefault="00E8486B" w:rsidP="00513B76">
      <w:pPr>
        <w:spacing w:line="360" w:lineRule="auto"/>
        <w:jc w:val="both"/>
      </w:pPr>
    </w:p>
    <w:p w14:paraId="4F4039F9" w14:textId="0B4E4895" w:rsidR="00E8486B" w:rsidRDefault="00E8486B" w:rsidP="00513B76">
      <w:pPr>
        <w:spacing w:line="360" w:lineRule="auto"/>
        <w:jc w:val="both"/>
      </w:pPr>
      <w:r>
        <w:t>Getting accurate health data is not an easy process, unfortunately it is highly restricted due to legal and security policies. I wish I could get data of the number of cases of meningitis in each area of Swansea during the disease outbreak as well which was not possible due to patient’s confidentiality rights. The short time frame and the impact of other assignments and university works were also problematic.</w:t>
      </w:r>
    </w:p>
    <w:p w14:paraId="695B99E6" w14:textId="77777777" w:rsidR="009D03CF" w:rsidRDefault="009D03CF" w:rsidP="00513B76">
      <w:pPr>
        <w:spacing w:line="360" w:lineRule="auto"/>
        <w:jc w:val="both"/>
      </w:pPr>
    </w:p>
    <w:p w14:paraId="31B5FD4A" w14:textId="77777777" w:rsidR="00895BA9" w:rsidRDefault="00895BA9" w:rsidP="00895BA9">
      <w:pPr>
        <w:spacing w:line="360" w:lineRule="auto"/>
        <w:jc w:val="both"/>
      </w:pPr>
    </w:p>
    <w:p w14:paraId="2DC2C558" w14:textId="6C4B7F35" w:rsidR="00895BA9" w:rsidRDefault="00895BA9" w:rsidP="00895BA9">
      <w:pPr>
        <w:spacing w:line="360" w:lineRule="auto"/>
        <w:jc w:val="both"/>
      </w:pPr>
      <w:r>
        <w:t>I enjoyed working with Geographic Information system and Map Info. The result and thematic maps are just amazing because it shows the different areas of Swansea and the percentile of vaccination in the area is shown in color shaded. The final work looks very interesting in the html Website that was created with Map Info.</w:t>
      </w:r>
    </w:p>
    <w:p w14:paraId="02719403" w14:textId="77777777" w:rsidR="009D03CF" w:rsidRDefault="009D03CF" w:rsidP="00513B76">
      <w:pPr>
        <w:spacing w:line="360" w:lineRule="auto"/>
        <w:jc w:val="both"/>
      </w:pPr>
    </w:p>
    <w:p w14:paraId="4B323116" w14:textId="4683B84C" w:rsidR="00895BA9" w:rsidRDefault="009D03CF" w:rsidP="00895BA9">
      <w:pPr>
        <w:spacing w:line="360" w:lineRule="auto"/>
        <w:jc w:val="both"/>
      </w:pPr>
      <w:r>
        <w:t xml:space="preserve">Overall, my experience at working with this project is positive as it was provided me with experience needed </w:t>
      </w:r>
      <w:r w:rsidR="00E8486B">
        <w:t>and ended up learning a lot more than I thought</w:t>
      </w:r>
      <w:r w:rsidR="00895BA9" w:rsidRPr="00895BA9">
        <w:t xml:space="preserve"> </w:t>
      </w:r>
      <w:r w:rsidR="00895BA9">
        <w:t xml:space="preserve">I would be able to in the time span, which in turn, can help me to be successful in my job later. </w:t>
      </w:r>
    </w:p>
    <w:p w14:paraId="5F91EC89" w14:textId="77777777" w:rsidR="00895BA9" w:rsidRDefault="00895BA9" w:rsidP="00895BA9">
      <w:pPr>
        <w:spacing w:line="360" w:lineRule="auto"/>
        <w:jc w:val="both"/>
      </w:pPr>
    </w:p>
    <w:p w14:paraId="0EEC438A" w14:textId="7A83EA07" w:rsidR="009D03CF" w:rsidRPr="000E5D79" w:rsidRDefault="009D03CF" w:rsidP="00513B76">
      <w:pPr>
        <w:spacing w:line="360" w:lineRule="auto"/>
        <w:jc w:val="both"/>
      </w:pPr>
    </w:p>
    <w:p w14:paraId="788854E2" w14:textId="77777777" w:rsidR="001021D6" w:rsidRDefault="001021D6" w:rsidP="00513B76">
      <w:pPr>
        <w:spacing w:line="360" w:lineRule="auto"/>
        <w:jc w:val="both"/>
        <w:rPr>
          <w:b/>
        </w:rPr>
      </w:pPr>
    </w:p>
    <w:p w14:paraId="212D63F4" w14:textId="77777777" w:rsidR="001021D6" w:rsidRDefault="001021D6" w:rsidP="00513B76">
      <w:pPr>
        <w:spacing w:line="360" w:lineRule="auto"/>
        <w:jc w:val="both"/>
        <w:rPr>
          <w:b/>
        </w:rPr>
      </w:pPr>
    </w:p>
    <w:p w14:paraId="6560593C" w14:textId="77777777" w:rsidR="001021D6" w:rsidRDefault="001021D6" w:rsidP="00513B76">
      <w:pPr>
        <w:spacing w:line="360" w:lineRule="auto"/>
        <w:jc w:val="both"/>
        <w:rPr>
          <w:b/>
        </w:rPr>
      </w:pPr>
    </w:p>
    <w:p w14:paraId="442EE93F" w14:textId="0117E279" w:rsidR="002A737F" w:rsidRPr="00777BF6" w:rsidRDefault="00CF6663" w:rsidP="00513B76">
      <w:pPr>
        <w:spacing w:line="360" w:lineRule="auto"/>
        <w:jc w:val="both"/>
        <w:rPr>
          <w:b/>
          <w:sz w:val="28"/>
          <w:szCs w:val="28"/>
        </w:rPr>
      </w:pPr>
      <w:r>
        <w:rPr>
          <w:b/>
          <w:sz w:val="28"/>
          <w:szCs w:val="28"/>
        </w:rPr>
        <w:t>Chapter 10</w:t>
      </w:r>
      <w:r w:rsidR="00777BF6" w:rsidRPr="00777BF6">
        <w:rPr>
          <w:b/>
          <w:sz w:val="28"/>
          <w:szCs w:val="28"/>
        </w:rPr>
        <w:t xml:space="preserve">- </w:t>
      </w:r>
      <w:r w:rsidR="002A737F" w:rsidRPr="00777BF6">
        <w:rPr>
          <w:b/>
          <w:sz w:val="28"/>
          <w:szCs w:val="28"/>
        </w:rPr>
        <w:t>References</w:t>
      </w:r>
    </w:p>
    <w:p w14:paraId="56B6FF9C" w14:textId="77777777" w:rsidR="002A737F" w:rsidRPr="0008716B" w:rsidRDefault="002A737F"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What are infectious disease? Available at: http://www.yourgenome.org/facts/what-are-infectious-diseases (Accessed 10/11/16)</w:t>
      </w:r>
    </w:p>
    <w:p w14:paraId="4578E8D3" w14:textId="77777777" w:rsidR="002A737F" w:rsidRPr="0008716B" w:rsidRDefault="002A737F"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Martínez</w:t>
      </w:r>
      <w:proofErr w:type="spellEnd"/>
      <w:r w:rsidRPr="0008716B">
        <w:rPr>
          <w:rFonts w:ascii="Times New Roman" w:hAnsi="Times New Roman" w:cs="Times New Roman"/>
          <w:sz w:val="24"/>
          <w:szCs w:val="24"/>
        </w:rPr>
        <w:t xml:space="preserve"> JL, </w:t>
      </w:r>
      <w:proofErr w:type="spellStart"/>
      <w:r w:rsidRPr="0008716B">
        <w:rPr>
          <w:rFonts w:ascii="Times New Roman" w:hAnsi="Times New Roman" w:cs="Times New Roman"/>
          <w:sz w:val="24"/>
          <w:szCs w:val="24"/>
        </w:rPr>
        <w:t>Baquero</w:t>
      </w:r>
      <w:proofErr w:type="spellEnd"/>
      <w:r w:rsidRPr="0008716B">
        <w:rPr>
          <w:rFonts w:ascii="Times New Roman" w:hAnsi="Times New Roman" w:cs="Times New Roman"/>
          <w:sz w:val="24"/>
          <w:szCs w:val="24"/>
        </w:rPr>
        <w:t xml:space="preserve"> F. Interactions among strategies associated with bacterial infection: pathogenicity, </w:t>
      </w:r>
      <w:proofErr w:type="spellStart"/>
      <w:r w:rsidRPr="0008716B">
        <w:rPr>
          <w:rFonts w:ascii="Times New Roman" w:hAnsi="Times New Roman" w:cs="Times New Roman"/>
          <w:sz w:val="24"/>
          <w:szCs w:val="24"/>
        </w:rPr>
        <w:t>epidemicity</w:t>
      </w:r>
      <w:proofErr w:type="spellEnd"/>
      <w:r w:rsidRPr="0008716B">
        <w:rPr>
          <w:rFonts w:ascii="Times New Roman" w:hAnsi="Times New Roman" w:cs="Times New Roman"/>
          <w:sz w:val="24"/>
          <w:szCs w:val="24"/>
        </w:rPr>
        <w:t>, and antibiotic resistance. Clinical microbiology reviews. 2002 Oct 1;15(4):647-79.</w:t>
      </w:r>
    </w:p>
    <w:p w14:paraId="4A88C8BC" w14:textId="77777777" w:rsidR="002A737F" w:rsidRPr="0008716B" w:rsidRDefault="00833056"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NHS Choice. Causes of Meningitis. Available at: http://www.nhs.uk/Conditions/Meningitis/Pages/Causes.aspx (Accessed 10/11/16).</w:t>
      </w:r>
    </w:p>
    <w:p w14:paraId="7C89A537" w14:textId="77777777" w:rsidR="009868C5" w:rsidRPr="0008716B" w:rsidRDefault="009868C5"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Kasanmoentalib</w:t>
      </w:r>
      <w:proofErr w:type="spellEnd"/>
      <w:r w:rsidRPr="0008716B">
        <w:rPr>
          <w:rFonts w:ascii="Times New Roman" w:hAnsi="Times New Roman" w:cs="Times New Roman"/>
          <w:sz w:val="24"/>
          <w:szCs w:val="24"/>
        </w:rPr>
        <w:t xml:space="preserve"> ES, </w:t>
      </w:r>
      <w:proofErr w:type="spellStart"/>
      <w:r w:rsidRPr="0008716B">
        <w:rPr>
          <w:rFonts w:ascii="Times New Roman" w:hAnsi="Times New Roman" w:cs="Times New Roman"/>
          <w:sz w:val="24"/>
          <w:szCs w:val="24"/>
        </w:rPr>
        <w:t>Brouwer</w:t>
      </w:r>
      <w:proofErr w:type="spellEnd"/>
      <w:r w:rsidRPr="0008716B">
        <w:rPr>
          <w:rFonts w:ascii="Times New Roman" w:hAnsi="Times New Roman" w:cs="Times New Roman"/>
          <w:sz w:val="24"/>
          <w:szCs w:val="24"/>
        </w:rPr>
        <w:t xml:space="preserve"> MC, van de </w:t>
      </w:r>
      <w:proofErr w:type="spellStart"/>
      <w:r w:rsidRPr="0008716B">
        <w:rPr>
          <w:rFonts w:ascii="Times New Roman" w:hAnsi="Times New Roman" w:cs="Times New Roman"/>
          <w:sz w:val="24"/>
          <w:szCs w:val="24"/>
        </w:rPr>
        <w:t>Beek</w:t>
      </w:r>
      <w:proofErr w:type="spellEnd"/>
      <w:r w:rsidRPr="0008716B">
        <w:rPr>
          <w:rFonts w:ascii="Times New Roman" w:hAnsi="Times New Roman" w:cs="Times New Roman"/>
          <w:sz w:val="24"/>
          <w:szCs w:val="24"/>
        </w:rPr>
        <w:t xml:space="preserve"> D. Update on bacterial meningitis: epidemiology, trials and genetic association studies. Current opinion in neurology. 2013 Jun 1;26(3):282-8</w:t>
      </w:r>
    </w:p>
    <w:p w14:paraId="479435C7" w14:textId="77777777" w:rsidR="006342D1" w:rsidRPr="0008716B" w:rsidRDefault="009868C5"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Patient. Available at: http://patient.info/doctor/meningitis-pro (Accessed: 12/11/16)</w:t>
      </w:r>
    </w:p>
    <w:p w14:paraId="1BDFE471" w14:textId="77777777" w:rsidR="006342D1" w:rsidRPr="0008716B" w:rsidRDefault="006342D1"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Meningitis Research Foundation; Meningitis and septicaemia: UK facts and figures, 20</w:t>
      </w:r>
      <w:r w:rsidR="00735982" w:rsidRPr="0008716B">
        <w:rPr>
          <w:rFonts w:ascii="Times New Roman" w:hAnsi="Times New Roman" w:cs="Times New Roman"/>
          <w:sz w:val="24"/>
          <w:szCs w:val="24"/>
        </w:rPr>
        <w:t>14.</w:t>
      </w:r>
    </w:p>
    <w:p w14:paraId="774B9206" w14:textId="77777777" w:rsidR="00735982" w:rsidRPr="0008716B" w:rsidRDefault="00735982"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UK Meningitis Study; Meningitis Research Foundation, 2013.</w:t>
      </w:r>
    </w:p>
    <w:p w14:paraId="292DDB41" w14:textId="77777777" w:rsidR="003B7F62" w:rsidRPr="0008716B" w:rsidRDefault="003B7F62"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Bacterial meningitis and meningococcal septicaemia: Management of bacterial meningitis and meningococcal septicaemia in children and young people younger than 16 years in primary and secondary care; NICE Clinical Guideline (June 2010)</w:t>
      </w:r>
    </w:p>
    <w:p w14:paraId="5F4115D1" w14:textId="77777777" w:rsidR="00313966" w:rsidRPr="0008716B" w:rsidRDefault="00313966"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O'Sullivan D, Unwin D. Geographic information analysis. John Wiley &amp; Sons; 2014 Jul 30.</w:t>
      </w:r>
    </w:p>
    <w:p w14:paraId="5EEEDE85" w14:textId="77777777" w:rsidR="00513B76" w:rsidRPr="0008716B" w:rsidRDefault="00513B76"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NHS choices. Meningitis vaccination. Available at: http://www.nhs.uk/Conditions/Meningitis/Pages/Prevention.aspx (Accessed 16/11/16)</w:t>
      </w:r>
    </w:p>
    <w:p w14:paraId="0CDB8E3A" w14:textId="77777777" w:rsidR="00313966" w:rsidRPr="0008716B" w:rsidRDefault="00B72BDC"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NHS Choices. Vaccination (Men ACWY vaccine). Available at</w:t>
      </w:r>
      <w:r w:rsidR="00513B76" w:rsidRPr="0008716B">
        <w:rPr>
          <w:rFonts w:ascii="Times New Roman" w:hAnsi="Times New Roman" w:cs="Times New Roman"/>
          <w:sz w:val="24"/>
          <w:szCs w:val="24"/>
        </w:rPr>
        <w:t>http://www.nhs.uk/Conditions/vaccinations/Pages/men-acwy-vaccine.aspx (accessed: 18/11/16)</w:t>
      </w:r>
      <w:r w:rsidRPr="0008716B">
        <w:rPr>
          <w:rFonts w:ascii="Times New Roman" w:hAnsi="Times New Roman" w:cs="Times New Roman"/>
          <w:sz w:val="24"/>
          <w:szCs w:val="24"/>
        </w:rPr>
        <w:t xml:space="preserve"> </w:t>
      </w:r>
    </w:p>
    <w:p w14:paraId="5DEC0EDA" w14:textId="77777777" w:rsidR="00513B76" w:rsidRPr="0008716B" w:rsidRDefault="00513B76"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NHS choices. Hib/Men C vaccine. Available at: http://www.nhs.uk/Conditions/vaccinations/Pages/hib-men-C-booster-vaccine.aspx (Accessed 19/11/16)</w:t>
      </w:r>
    </w:p>
    <w:p w14:paraId="44029B7C" w14:textId="77777777" w:rsidR="001C2385" w:rsidRPr="0008716B" w:rsidRDefault="001C2385"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Friston</w:t>
      </w:r>
      <w:proofErr w:type="spellEnd"/>
      <w:r w:rsidRPr="0008716B">
        <w:rPr>
          <w:rFonts w:ascii="Times New Roman" w:hAnsi="Times New Roman" w:cs="Times New Roman"/>
          <w:sz w:val="24"/>
          <w:szCs w:val="24"/>
        </w:rPr>
        <w:t xml:space="preserve"> KJ, Holmes AP, Worsley KJ, </w:t>
      </w:r>
      <w:proofErr w:type="spellStart"/>
      <w:r w:rsidRPr="0008716B">
        <w:rPr>
          <w:rFonts w:ascii="Times New Roman" w:hAnsi="Times New Roman" w:cs="Times New Roman"/>
          <w:sz w:val="24"/>
          <w:szCs w:val="24"/>
        </w:rPr>
        <w:t>Poline</w:t>
      </w:r>
      <w:proofErr w:type="spellEnd"/>
      <w:r w:rsidRPr="0008716B">
        <w:rPr>
          <w:rFonts w:ascii="Times New Roman" w:hAnsi="Times New Roman" w:cs="Times New Roman"/>
          <w:sz w:val="24"/>
          <w:szCs w:val="24"/>
        </w:rPr>
        <w:t xml:space="preserve"> JP, Frith CD, </w:t>
      </w:r>
      <w:proofErr w:type="spellStart"/>
      <w:r w:rsidRPr="0008716B">
        <w:rPr>
          <w:rFonts w:ascii="Times New Roman" w:hAnsi="Times New Roman" w:cs="Times New Roman"/>
          <w:sz w:val="24"/>
          <w:szCs w:val="24"/>
        </w:rPr>
        <w:t>Frackowiak</w:t>
      </w:r>
      <w:proofErr w:type="spellEnd"/>
      <w:r w:rsidRPr="0008716B">
        <w:rPr>
          <w:rFonts w:ascii="Times New Roman" w:hAnsi="Times New Roman" w:cs="Times New Roman"/>
          <w:sz w:val="24"/>
          <w:szCs w:val="24"/>
        </w:rPr>
        <w:t xml:space="preserve"> RS. Statistical parametric maps in functional imaging: a general linear approach. Human brain mapping. 1994 Jan 1;2(4):189-210.</w:t>
      </w:r>
    </w:p>
    <w:p w14:paraId="3313B92B" w14:textId="77777777" w:rsidR="001C2385" w:rsidRPr="0008716B" w:rsidRDefault="001C2385"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lastRenderedPageBreak/>
        <w:t>Brewer CA, Pickle L. Evaluation of methods for classifying epidemiological data on choropleth maps in series. Annals of the Association of American Geographers. 2002 Dec 1;92(4):662-81.</w:t>
      </w:r>
    </w:p>
    <w:p w14:paraId="16B36749" w14:textId="77777777" w:rsidR="002F1A51" w:rsidRPr="0008716B" w:rsidRDefault="002F1A51"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Briney</w:t>
      </w:r>
      <w:proofErr w:type="spellEnd"/>
      <w:r w:rsidRPr="0008716B">
        <w:rPr>
          <w:rFonts w:ascii="Times New Roman" w:hAnsi="Times New Roman" w:cs="Times New Roman"/>
          <w:sz w:val="24"/>
          <w:szCs w:val="24"/>
        </w:rPr>
        <w:t>, A. Overview of Public Health and GIS. 2014 Apr, GIS Lounge. Available at: https://www.gislounge.com/overview-public-health-gis/ [Accessed 20/11/16]</w:t>
      </w:r>
    </w:p>
    <w:p w14:paraId="7B8E2BFD" w14:textId="77777777" w:rsidR="002F1A51" w:rsidRPr="0008716B" w:rsidRDefault="002F1A51"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Friendly M, Denis DJ. Milestones in the history of thematic cartography, statistical graphics, and data visualization. U RL http://www. </w:t>
      </w:r>
      <w:proofErr w:type="spellStart"/>
      <w:r w:rsidRPr="0008716B">
        <w:rPr>
          <w:rFonts w:ascii="Times New Roman" w:hAnsi="Times New Roman" w:cs="Times New Roman"/>
          <w:sz w:val="24"/>
          <w:szCs w:val="24"/>
        </w:rPr>
        <w:t>datavis</w:t>
      </w:r>
      <w:proofErr w:type="spellEnd"/>
      <w:r w:rsidRPr="0008716B">
        <w:rPr>
          <w:rFonts w:ascii="Times New Roman" w:hAnsi="Times New Roman" w:cs="Times New Roman"/>
          <w:sz w:val="24"/>
          <w:szCs w:val="24"/>
        </w:rPr>
        <w:t>. ca/milestones. 2001.</w:t>
      </w:r>
    </w:p>
    <w:p w14:paraId="183A8C43" w14:textId="77777777" w:rsidR="00A3243E" w:rsidRPr="0008716B" w:rsidRDefault="00A3243E"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Brewer CA, Pickle L. Evaluation of methods for classifying epidemiological data on choropleth maps in series. Annals of the Association of American Geographers. 2002 Dec 1;92(4):662-81.</w:t>
      </w:r>
    </w:p>
    <w:p w14:paraId="1923A9DA" w14:textId="77777777" w:rsidR="000E50E0" w:rsidRPr="0008716B" w:rsidRDefault="000E50E0"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Friston</w:t>
      </w:r>
      <w:proofErr w:type="spellEnd"/>
      <w:r w:rsidRPr="0008716B">
        <w:rPr>
          <w:rFonts w:ascii="Times New Roman" w:hAnsi="Times New Roman" w:cs="Times New Roman"/>
          <w:sz w:val="24"/>
          <w:szCs w:val="24"/>
        </w:rPr>
        <w:t xml:space="preserve"> KJ, Holmes AP, Worsley KJ, </w:t>
      </w:r>
      <w:proofErr w:type="spellStart"/>
      <w:r w:rsidRPr="0008716B">
        <w:rPr>
          <w:rFonts w:ascii="Times New Roman" w:hAnsi="Times New Roman" w:cs="Times New Roman"/>
          <w:sz w:val="24"/>
          <w:szCs w:val="24"/>
        </w:rPr>
        <w:t>Poline</w:t>
      </w:r>
      <w:proofErr w:type="spellEnd"/>
      <w:r w:rsidRPr="0008716B">
        <w:rPr>
          <w:rFonts w:ascii="Times New Roman" w:hAnsi="Times New Roman" w:cs="Times New Roman"/>
          <w:sz w:val="24"/>
          <w:szCs w:val="24"/>
        </w:rPr>
        <w:t xml:space="preserve"> JP, Frith CD, </w:t>
      </w:r>
      <w:proofErr w:type="spellStart"/>
      <w:r w:rsidRPr="0008716B">
        <w:rPr>
          <w:rFonts w:ascii="Times New Roman" w:hAnsi="Times New Roman" w:cs="Times New Roman"/>
          <w:sz w:val="24"/>
          <w:szCs w:val="24"/>
        </w:rPr>
        <w:t>Frackowiak</w:t>
      </w:r>
      <w:proofErr w:type="spellEnd"/>
      <w:r w:rsidRPr="0008716B">
        <w:rPr>
          <w:rFonts w:ascii="Times New Roman" w:hAnsi="Times New Roman" w:cs="Times New Roman"/>
          <w:sz w:val="24"/>
          <w:szCs w:val="24"/>
        </w:rPr>
        <w:t xml:space="preserve"> RS. Statistical parametric maps in functional imaging: a general linear approach. Human brain mapping. 1994 Jan 1;2(4):189-210.</w:t>
      </w:r>
    </w:p>
    <w:p w14:paraId="0837DCED" w14:textId="77777777" w:rsidR="000E50E0" w:rsidRPr="0008716B" w:rsidRDefault="000E50E0"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Cabello S, </w:t>
      </w:r>
      <w:proofErr w:type="spellStart"/>
      <w:r w:rsidRPr="0008716B">
        <w:rPr>
          <w:rFonts w:ascii="Times New Roman" w:hAnsi="Times New Roman" w:cs="Times New Roman"/>
          <w:sz w:val="24"/>
          <w:szCs w:val="24"/>
        </w:rPr>
        <w:t>Haverkort</w:t>
      </w:r>
      <w:proofErr w:type="spellEnd"/>
      <w:r w:rsidRPr="0008716B">
        <w:rPr>
          <w:rFonts w:ascii="Times New Roman" w:hAnsi="Times New Roman" w:cs="Times New Roman"/>
          <w:sz w:val="24"/>
          <w:szCs w:val="24"/>
        </w:rPr>
        <w:t xml:space="preserve"> H, Van </w:t>
      </w:r>
      <w:proofErr w:type="spellStart"/>
      <w:r w:rsidRPr="0008716B">
        <w:rPr>
          <w:rFonts w:ascii="Times New Roman" w:hAnsi="Times New Roman" w:cs="Times New Roman"/>
          <w:sz w:val="24"/>
          <w:szCs w:val="24"/>
        </w:rPr>
        <w:t>Kreveld</w:t>
      </w:r>
      <w:proofErr w:type="spellEnd"/>
      <w:r w:rsidRPr="0008716B">
        <w:rPr>
          <w:rFonts w:ascii="Times New Roman" w:hAnsi="Times New Roman" w:cs="Times New Roman"/>
          <w:sz w:val="24"/>
          <w:szCs w:val="24"/>
        </w:rPr>
        <w:t xml:space="preserve"> M, </w:t>
      </w:r>
      <w:proofErr w:type="spellStart"/>
      <w:r w:rsidRPr="0008716B">
        <w:rPr>
          <w:rFonts w:ascii="Times New Roman" w:hAnsi="Times New Roman" w:cs="Times New Roman"/>
          <w:sz w:val="24"/>
          <w:szCs w:val="24"/>
        </w:rPr>
        <w:t>Speckmann</w:t>
      </w:r>
      <w:proofErr w:type="spellEnd"/>
      <w:r w:rsidRPr="0008716B">
        <w:rPr>
          <w:rFonts w:ascii="Times New Roman" w:hAnsi="Times New Roman" w:cs="Times New Roman"/>
          <w:sz w:val="24"/>
          <w:szCs w:val="24"/>
        </w:rPr>
        <w:t xml:space="preserve"> B. Algorithmic aspects of proportional symbol maps. </w:t>
      </w:r>
      <w:proofErr w:type="spellStart"/>
      <w:r w:rsidRPr="0008716B">
        <w:rPr>
          <w:rFonts w:ascii="Times New Roman" w:hAnsi="Times New Roman" w:cs="Times New Roman"/>
          <w:sz w:val="24"/>
          <w:szCs w:val="24"/>
        </w:rPr>
        <w:t>Algorithmica</w:t>
      </w:r>
      <w:proofErr w:type="spellEnd"/>
      <w:r w:rsidRPr="0008716B">
        <w:rPr>
          <w:rFonts w:ascii="Times New Roman" w:hAnsi="Times New Roman" w:cs="Times New Roman"/>
          <w:sz w:val="24"/>
          <w:szCs w:val="24"/>
        </w:rPr>
        <w:t>. 2010 Nov 1;58(3):543-65.</w:t>
      </w:r>
    </w:p>
    <w:p w14:paraId="62232392" w14:textId="77777777" w:rsidR="000E50E0" w:rsidRPr="0008716B" w:rsidRDefault="000E50E0"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Lahti T, </w:t>
      </w:r>
      <w:proofErr w:type="spellStart"/>
      <w:r w:rsidRPr="0008716B">
        <w:rPr>
          <w:rFonts w:ascii="Times New Roman" w:hAnsi="Times New Roman" w:cs="Times New Roman"/>
          <w:sz w:val="24"/>
          <w:szCs w:val="24"/>
        </w:rPr>
        <w:t>Lampinen</w:t>
      </w:r>
      <w:proofErr w:type="spellEnd"/>
      <w:r w:rsidRPr="0008716B">
        <w:rPr>
          <w:rFonts w:ascii="Times New Roman" w:hAnsi="Times New Roman" w:cs="Times New Roman"/>
          <w:sz w:val="24"/>
          <w:szCs w:val="24"/>
        </w:rPr>
        <w:t xml:space="preserve"> R. From dot maps to bitmaps: Atlas Florae </w:t>
      </w:r>
      <w:proofErr w:type="spellStart"/>
      <w:r w:rsidRPr="0008716B">
        <w:rPr>
          <w:rFonts w:ascii="Times New Roman" w:hAnsi="Times New Roman" w:cs="Times New Roman"/>
          <w:sz w:val="24"/>
          <w:szCs w:val="24"/>
        </w:rPr>
        <w:t>Europaeae</w:t>
      </w:r>
      <w:proofErr w:type="spellEnd"/>
      <w:r w:rsidRPr="0008716B">
        <w:rPr>
          <w:rFonts w:ascii="Times New Roman" w:hAnsi="Times New Roman" w:cs="Times New Roman"/>
          <w:sz w:val="24"/>
          <w:szCs w:val="24"/>
        </w:rPr>
        <w:t xml:space="preserve"> goes digital. </w:t>
      </w:r>
      <w:proofErr w:type="spellStart"/>
      <w:r w:rsidRPr="0008716B">
        <w:rPr>
          <w:rFonts w:ascii="Times New Roman" w:hAnsi="Times New Roman" w:cs="Times New Roman"/>
          <w:sz w:val="24"/>
          <w:szCs w:val="24"/>
        </w:rPr>
        <w:t>Acta</w:t>
      </w:r>
      <w:proofErr w:type="spellEnd"/>
      <w:r w:rsidRPr="0008716B">
        <w:rPr>
          <w:rFonts w:ascii="Times New Roman" w:hAnsi="Times New Roman" w:cs="Times New Roman"/>
          <w:sz w:val="24"/>
          <w:szCs w:val="24"/>
        </w:rPr>
        <w:t xml:space="preserve"> Botanica </w:t>
      </w:r>
      <w:proofErr w:type="spellStart"/>
      <w:r w:rsidRPr="0008716B">
        <w:rPr>
          <w:rFonts w:ascii="Times New Roman" w:hAnsi="Times New Roman" w:cs="Times New Roman"/>
          <w:sz w:val="24"/>
          <w:szCs w:val="24"/>
        </w:rPr>
        <w:t>Fennica</w:t>
      </w:r>
      <w:proofErr w:type="spellEnd"/>
      <w:r w:rsidRPr="0008716B">
        <w:rPr>
          <w:rFonts w:ascii="Times New Roman" w:hAnsi="Times New Roman" w:cs="Times New Roman"/>
          <w:sz w:val="24"/>
          <w:szCs w:val="24"/>
        </w:rPr>
        <w:t xml:space="preserve">. </w:t>
      </w:r>
      <w:proofErr w:type="gramStart"/>
      <w:r w:rsidRPr="0008716B">
        <w:rPr>
          <w:rFonts w:ascii="Times New Roman" w:hAnsi="Times New Roman" w:cs="Times New Roman"/>
          <w:sz w:val="24"/>
          <w:szCs w:val="24"/>
        </w:rPr>
        <w:t>1999;162:5</w:t>
      </w:r>
      <w:proofErr w:type="gramEnd"/>
      <w:r w:rsidRPr="0008716B">
        <w:rPr>
          <w:rFonts w:ascii="Times New Roman" w:hAnsi="Times New Roman" w:cs="Times New Roman"/>
          <w:sz w:val="24"/>
          <w:szCs w:val="24"/>
        </w:rPr>
        <w:t>-9.</w:t>
      </w:r>
    </w:p>
    <w:p w14:paraId="79189012" w14:textId="77777777" w:rsidR="001C2385" w:rsidRPr="0008716B" w:rsidRDefault="00DE6109"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Clement K. Economic development and environmental gain: European environmental integration and regional competitiveness. </w:t>
      </w:r>
      <w:proofErr w:type="spellStart"/>
      <w:r w:rsidRPr="0008716B">
        <w:rPr>
          <w:rFonts w:ascii="Times New Roman" w:hAnsi="Times New Roman" w:cs="Times New Roman"/>
          <w:sz w:val="24"/>
          <w:szCs w:val="24"/>
        </w:rPr>
        <w:t>Earthscan</w:t>
      </w:r>
      <w:proofErr w:type="spellEnd"/>
      <w:r w:rsidRPr="0008716B">
        <w:rPr>
          <w:rFonts w:ascii="Times New Roman" w:hAnsi="Times New Roman" w:cs="Times New Roman"/>
          <w:sz w:val="24"/>
          <w:szCs w:val="24"/>
        </w:rPr>
        <w:t>; 2000.</w:t>
      </w:r>
    </w:p>
    <w:p w14:paraId="3E5C024B" w14:textId="77777777" w:rsidR="00DE6109" w:rsidRPr="0008716B" w:rsidRDefault="00DE6109"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color w:val="222222"/>
          <w:sz w:val="24"/>
          <w:szCs w:val="24"/>
          <w:shd w:val="clear" w:color="auto" w:fill="FFFFFF"/>
        </w:rPr>
        <w:t>Löytönen</w:t>
      </w:r>
      <w:proofErr w:type="spellEnd"/>
      <w:r w:rsidRPr="0008716B">
        <w:rPr>
          <w:rFonts w:ascii="Times New Roman" w:hAnsi="Times New Roman" w:cs="Times New Roman"/>
          <w:color w:val="222222"/>
          <w:sz w:val="24"/>
          <w:szCs w:val="24"/>
          <w:shd w:val="clear" w:color="auto" w:fill="FFFFFF"/>
        </w:rPr>
        <w:t xml:space="preserve"> M. Mobile devices and GIS in health–new opportunities and threats. </w:t>
      </w:r>
      <w:proofErr w:type="spellStart"/>
      <w:r w:rsidRPr="0008716B">
        <w:rPr>
          <w:rFonts w:ascii="Times New Roman" w:hAnsi="Times New Roman" w:cs="Times New Roman"/>
          <w:color w:val="222222"/>
          <w:sz w:val="24"/>
          <w:szCs w:val="24"/>
          <w:shd w:val="clear" w:color="auto" w:fill="FFFFFF"/>
        </w:rPr>
        <w:t>InProceedings</w:t>
      </w:r>
      <w:proofErr w:type="spellEnd"/>
      <w:r w:rsidRPr="0008716B">
        <w:rPr>
          <w:rFonts w:ascii="Times New Roman" w:hAnsi="Times New Roman" w:cs="Times New Roman"/>
          <w:color w:val="222222"/>
          <w:sz w:val="24"/>
          <w:szCs w:val="24"/>
          <w:shd w:val="clear" w:color="auto" w:fill="FFFFFF"/>
        </w:rPr>
        <w:t xml:space="preserve"> of the First European Conference for Geographic Information Sciences in Public Health: Sheffield, UK 2001.</w:t>
      </w:r>
    </w:p>
    <w:p w14:paraId="6AD0C58B" w14:textId="77777777" w:rsidR="00F3685B" w:rsidRPr="0008716B" w:rsidRDefault="00F3685B"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Higgs G. The role of GIS for health utilization studies: literature review. Health Services and Outcomes Research Methodology. 2009 Jun 1;9(2):84-99.</w:t>
      </w:r>
    </w:p>
    <w:p w14:paraId="66375E94" w14:textId="77777777" w:rsidR="00F3685B" w:rsidRPr="0008716B" w:rsidRDefault="008C0D3A"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City University London (2002). Medical Geography. Available at: </w:t>
      </w:r>
      <w:r w:rsidR="00A559BA" w:rsidRPr="0008716B">
        <w:rPr>
          <w:rFonts w:ascii="Times New Roman" w:hAnsi="Times New Roman" w:cs="Times New Roman"/>
          <w:sz w:val="24"/>
          <w:szCs w:val="24"/>
        </w:rPr>
        <w:t>http://healthcybermap.org/HGeo/pg1_1.htm</w:t>
      </w:r>
    </w:p>
    <w:p w14:paraId="753441FB" w14:textId="77777777" w:rsidR="00A559BA" w:rsidRPr="0008716B" w:rsidRDefault="00A559BA"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Lombardo JS, </w:t>
      </w:r>
      <w:proofErr w:type="spellStart"/>
      <w:r w:rsidRPr="0008716B">
        <w:rPr>
          <w:rFonts w:ascii="Times New Roman" w:hAnsi="Times New Roman" w:cs="Times New Roman"/>
          <w:sz w:val="24"/>
          <w:szCs w:val="24"/>
        </w:rPr>
        <w:t>Buckeridge</w:t>
      </w:r>
      <w:proofErr w:type="spellEnd"/>
      <w:r w:rsidRPr="0008716B">
        <w:rPr>
          <w:rFonts w:ascii="Times New Roman" w:hAnsi="Times New Roman" w:cs="Times New Roman"/>
          <w:sz w:val="24"/>
          <w:szCs w:val="24"/>
        </w:rPr>
        <w:t xml:space="preserve"> DL. Disease surveillance: a public health informatics approach. John Wiley &amp; Sons; 2012 Nov 9.</w:t>
      </w:r>
    </w:p>
    <w:p w14:paraId="70D441CD" w14:textId="77777777" w:rsidR="00ED0178" w:rsidRPr="0008716B" w:rsidRDefault="00ED0178" w:rsidP="0008716B">
      <w:pPr>
        <w:pStyle w:val="ListParagraph"/>
        <w:numPr>
          <w:ilvl w:val="0"/>
          <w:numId w:val="13"/>
        </w:numPr>
        <w:spacing w:line="360" w:lineRule="auto"/>
        <w:rPr>
          <w:rFonts w:ascii="Times New Roman" w:eastAsia="Times New Roman" w:hAnsi="Times New Roman" w:cs="Times New Roman"/>
          <w:sz w:val="24"/>
          <w:szCs w:val="24"/>
          <w:lang w:eastAsia="en-GB"/>
        </w:rPr>
      </w:pPr>
      <w:proofErr w:type="spellStart"/>
      <w:r w:rsidRPr="0008716B">
        <w:rPr>
          <w:rFonts w:ascii="Times New Roman" w:eastAsia="Times New Roman" w:hAnsi="Times New Roman" w:cs="Times New Roman"/>
          <w:sz w:val="24"/>
          <w:szCs w:val="24"/>
          <w:lang w:eastAsia="en-GB"/>
        </w:rPr>
        <w:t>Gattrell</w:t>
      </w:r>
      <w:proofErr w:type="spellEnd"/>
      <w:r w:rsidRPr="0008716B">
        <w:rPr>
          <w:rFonts w:ascii="Times New Roman" w:eastAsia="Times New Roman" w:hAnsi="Times New Roman" w:cs="Times New Roman"/>
          <w:sz w:val="24"/>
          <w:szCs w:val="24"/>
          <w:lang w:eastAsia="en-GB"/>
        </w:rPr>
        <w:t xml:space="preserve"> A. GIS and Health. Houghton Mifflin Harcourt; 1998 Aug 27.</w:t>
      </w:r>
    </w:p>
    <w:p w14:paraId="19ED4CFC" w14:textId="77777777" w:rsidR="00A559BA" w:rsidRPr="0008716B" w:rsidRDefault="007F609D"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Work Group for Community Health and Development</w:t>
      </w:r>
      <w:r w:rsidR="009F1458" w:rsidRPr="0008716B">
        <w:rPr>
          <w:rFonts w:ascii="Times New Roman" w:hAnsi="Times New Roman" w:cs="Times New Roman"/>
          <w:sz w:val="24"/>
          <w:szCs w:val="24"/>
        </w:rPr>
        <w:t xml:space="preserve"> (2016). Community tool box. Section 16. Geographic Information Systems: Tools for Community Mapping. Available at: http://ctb.ku.edu/en/table-of-contents/assessment/assessing-community-needs-and-resources/geographic-information-systems/main (Accessed 10/1/16)</w:t>
      </w:r>
    </w:p>
    <w:p w14:paraId="3FAF2E99" w14:textId="77777777" w:rsidR="007F1E8B" w:rsidRPr="0008716B" w:rsidRDefault="007F1E8B"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lastRenderedPageBreak/>
        <w:t xml:space="preserve">Lieberman H, </w:t>
      </w:r>
      <w:proofErr w:type="spellStart"/>
      <w:r w:rsidRPr="0008716B">
        <w:rPr>
          <w:rFonts w:ascii="Times New Roman" w:hAnsi="Times New Roman" w:cs="Times New Roman"/>
          <w:sz w:val="24"/>
          <w:szCs w:val="24"/>
        </w:rPr>
        <w:t>Paternò</w:t>
      </w:r>
      <w:proofErr w:type="spellEnd"/>
      <w:r w:rsidRPr="0008716B">
        <w:rPr>
          <w:rFonts w:ascii="Times New Roman" w:hAnsi="Times New Roman" w:cs="Times New Roman"/>
          <w:sz w:val="24"/>
          <w:szCs w:val="24"/>
        </w:rPr>
        <w:t xml:space="preserve"> F, </w:t>
      </w:r>
      <w:proofErr w:type="spellStart"/>
      <w:r w:rsidRPr="0008716B">
        <w:rPr>
          <w:rFonts w:ascii="Times New Roman" w:hAnsi="Times New Roman" w:cs="Times New Roman"/>
          <w:sz w:val="24"/>
          <w:szCs w:val="24"/>
        </w:rPr>
        <w:t>Klann</w:t>
      </w:r>
      <w:proofErr w:type="spellEnd"/>
      <w:r w:rsidRPr="0008716B">
        <w:rPr>
          <w:rFonts w:ascii="Times New Roman" w:hAnsi="Times New Roman" w:cs="Times New Roman"/>
          <w:sz w:val="24"/>
          <w:szCs w:val="24"/>
        </w:rPr>
        <w:t xml:space="preserve"> M, </w:t>
      </w:r>
      <w:proofErr w:type="spellStart"/>
      <w:r w:rsidRPr="0008716B">
        <w:rPr>
          <w:rFonts w:ascii="Times New Roman" w:hAnsi="Times New Roman" w:cs="Times New Roman"/>
          <w:sz w:val="24"/>
          <w:szCs w:val="24"/>
        </w:rPr>
        <w:t>Wulf</w:t>
      </w:r>
      <w:proofErr w:type="spellEnd"/>
      <w:r w:rsidRPr="0008716B">
        <w:rPr>
          <w:rFonts w:ascii="Times New Roman" w:hAnsi="Times New Roman" w:cs="Times New Roman"/>
          <w:sz w:val="24"/>
          <w:szCs w:val="24"/>
        </w:rPr>
        <w:t xml:space="preserve"> V. End-user development: An emerging paradigm. </w:t>
      </w:r>
      <w:proofErr w:type="spellStart"/>
      <w:r w:rsidRPr="0008716B">
        <w:rPr>
          <w:rFonts w:ascii="Times New Roman" w:hAnsi="Times New Roman" w:cs="Times New Roman"/>
          <w:sz w:val="24"/>
          <w:szCs w:val="24"/>
        </w:rPr>
        <w:t>InEnd</w:t>
      </w:r>
      <w:proofErr w:type="spellEnd"/>
      <w:r w:rsidRPr="0008716B">
        <w:rPr>
          <w:rFonts w:ascii="Times New Roman" w:hAnsi="Times New Roman" w:cs="Times New Roman"/>
          <w:sz w:val="24"/>
          <w:szCs w:val="24"/>
        </w:rPr>
        <w:t xml:space="preserve"> user development 2006 (pp. 1-8). Springer Netherlands.</w:t>
      </w:r>
    </w:p>
    <w:p w14:paraId="3E9B6F43" w14:textId="77777777" w:rsidR="00B24CAF" w:rsidRPr="0008716B" w:rsidRDefault="00B24CAF"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West Jr LA. Designing end-user geographic information systems.1998</w:t>
      </w:r>
    </w:p>
    <w:p w14:paraId="6C082259" w14:textId="77777777" w:rsidR="00C849CA" w:rsidRPr="0008716B" w:rsidRDefault="00C849CA"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Egger M, Smith GD, Phillips AN. Meta-analysis: principles and procedures. BMJ: British Medical Journal. 1997 Dec 6;315(7121):1533.</w:t>
      </w:r>
    </w:p>
    <w:p w14:paraId="256BCD58" w14:textId="77777777" w:rsidR="00C46D77" w:rsidRPr="0008716B" w:rsidRDefault="001F4F04" w:rsidP="0008716B">
      <w:pPr>
        <w:pStyle w:val="ListParagraph"/>
        <w:numPr>
          <w:ilvl w:val="0"/>
          <w:numId w:val="13"/>
        </w:numPr>
        <w:spacing w:line="360" w:lineRule="auto"/>
        <w:rPr>
          <w:rFonts w:ascii="Times New Roman" w:hAnsi="Times New Roman" w:cs="Times New Roman"/>
          <w:sz w:val="24"/>
          <w:szCs w:val="24"/>
        </w:rPr>
      </w:pPr>
      <w:proofErr w:type="spellStart"/>
      <w:r w:rsidRPr="0008716B">
        <w:rPr>
          <w:rFonts w:ascii="Times New Roman" w:hAnsi="Times New Roman" w:cs="Times New Roman"/>
          <w:sz w:val="24"/>
          <w:szCs w:val="24"/>
        </w:rPr>
        <w:t>Scutchfield</w:t>
      </w:r>
      <w:proofErr w:type="spellEnd"/>
      <w:r w:rsidRPr="0008716B">
        <w:rPr>
          <w:rFonts w:ascii="Times New Roman" w:hAnsi="Times New Roman" w:cs="Times New Roman"/>
          <w:sz w:val="24"/>
          <w:szCs w:val="24"/>
        </w:rPr>
        <w:t xml:space="preserve"> FD, Keck CW. Principles of public health practice. Cengage Learning; 2003.</w:t>
      </w:r>
    </w:p>
    <w:p w14:paraId="24BC32F9" w14:textId="77777777" w:rsidR="00C46D77" w:rsidRPr="0008716B" w:rsidRDefault="00501993"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Armitage P, Berry G. Statistical Methods in Medical </w:t>
      </w:r>
      <w:proofErr w:type="gramStart"/>
      <w:r w:rsidRPr="0008716B">
        <w:rPr>
          <w:rFonts w:ascii="Times New Roman" w:hAnsi="Times New Roman" w:cs="Times New Roman"/>
          <w:sz w:val="24"/>
          <w:szCs w:val="24"/>
        </w:rPr>
        <w:t>Research .</w:t>
      </w:r>
      <w:proofErr w:type="gramEnd"/>
      <w:r w:rsidRPr="0008716B">
        <w:rPr>
          <w:rFonts w:ascii="Times New Roman" w:hAnsi="Times New Roman" w:cs="Times New Roman"/>
          <w:sz w:val="24"/>
          <w:szCs w:val="24"/>
        </w:rPr>
        <w:t xml:space="preserve"> Oxford: Blackwell, 1994. A full and explicit reference work on statistics.</w:t>
      </w:r>
    </w:p>
    <w:p w14:paraId="29F1F44C" w14:textId="77777777" w:rsidR="00C46D77" w:rsidRPr="0008716B" w:rsidRDefault="00501993"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 xml:space="preserve">Barker D J P, Hall A J. Practical </w:t>
      </w:r>
      <w:proofErr w:type="gramStart"/>
      <w:r w:rsidRPr="0008716B">
        <w:rPr>
          <w:rFonts w:ascii="Times New Roman" w:hAnsi="Times New Roman" w:cs="Times New Roman"/>
          <w:sz w:val="24"/>
          <w:szCs w:val="24"/>
        </w:rPr>
        <w:t>Epidemiology .</w:t>
      </w:r>
      <w:proofErr w:type="gramEnd"/>
      <w:r w:rsidRPr="0008716B">
        <w:rPr>
          <w:rFonts w:ascii="Times New Roman" w:hAnsi="Times New Roman" w:cs="Times New Roman"/>
          <w:sz w:val="24"/>
          <w:szCs w:val="24"/>
        </w:rPr>
        <w:t xml:space="preserve"> Edinburgh: Churchill Livingstone, 1991. A short practical manual of epidemiology for use in developing countries.</w:t>
      </w:r>
    </w:p>
    <w:p w14:paraId="32F7FC15" w14:textId="51E91B32" w:rsidR="00501993" w:rsidRPr="0008716B" w:rsidRDefault="00501993"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Coggon D. Statist</w:t>
      </w:r>
      <w:r w:rsidR="000C4784" w:rsidRPr="0008716B">
        <w:rPr>
          <w:rFonts w:ascii="Times New Roman" w:hAnsi="Times New Roman" w:cs="Times New Roman"/>
          <w:sz w:val="24"/>
          <w:szCs w:val="24"/>
        </w:rPr>
        <w:t>ics in Clinical Practice</w:t>
      </w:r>
      <w:r w:rsidRPr="0008716B">
        <w:rPr>
          <w:rFonts w:ascii="Times New Roman" w:hAnsi="Times New Roman" w:cs="Times New Roman"/>
          <w:sz w:val="24"/>
          <w:szCs w:val="24"/>
        </w:rPr>
        <w:t>. London: BMJ Publishing Group, 1995. A guide to the interpretation of medical statistics for non-mathematicians.</w:t>
      </w:r>
    </w:p>
    <w:p w14:paraId="55846646" w14:textId="77777777" w:rsidR="00911640" w:rsidRPr="0008716B" w:rsidRDefault="00517B49" w:rsidP="0008716B">
      <w:pPr>
        <w:pStyle w:val="ListParagraph"/>
        <w:numPr>
          <w:ilvl w:val="0"/>
          <w:numId w:val="13"/>
        </w:numPr>
        <w:spacing w:line="360" w:lineRule="auto"/>
        <w:rPr>
          <w:rFonts w:ascii="Times New Roman" w:hAnsi="Times New Roman" w:cs="Times New Roman"/>
          <w:sz w:val="24"/>
          <w:szCs w:val="24"/>
        </w:rPr>
      </w:pPr>
      <w:proofErr w:type="spellStart"/>
      <w:proofErr w:type="gramStart"/>
      <w:r w:rsidRPr="0008716B">
        <w:rPr>
          <w:rFonts w:ascii="Times New Roman" w:hAnsi="Times New Roman" w:cs="Times New Roman"/>
          <w:sz w:val="24"/>
          <w:szCs w:val="24"/>
        </w:rPr>
        <w:t>Suzanne,B</w:t>
      </w:r>
      <w:proofErr w:type="spellEnd"/>
      <w:r w:rsidRPr="0008716B">
        <w:rPr>
          <w:rFonts w:ascii="Times New Roman" w:hAnsi="Times New Roman" w:cs="Times New Roman"/>
          <w:sz w:val="24"/>
          <w:szCs w:val="24"/>
        </w:rPr>
        <w:t>.</w:t>
      </w:r>
      <w:proofErr w:type="gramEnd"/>
      <w:r w:rsidRPr="0008716B">
        <w:rPr>
          <w:rFonts w:ascii="Times New Roman" w:hAnsi="Times New Roman" w:cs="Times New Roman"/>
          <w:sz w:val="24"/>
          <w:szCs w:val="24"/>
        </w:rPr>
        <w:t xml:space="preserve"> (2009). Use the five steps GIS analysis process. Available at: https://blogs.esri.com/esri/esritrainingmatters/2009/10/08/use-the-five-step-gis-analysis-process/ [Accessed 27/02/17]</w:t>
      </w:r>
    </w:p>
    <w:p w14:paraId="1AEFC0D0" w14:textId="535465B8" w:rsidR="00911640" w:rsidRPr="0008716B" w:rsidRDefault="00911640"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eastAsia="Times New Roman" w:hAnsi="Times New Roman" w:cs="Times New Roman"/>
          <w:color w:val="000000"/>
          <w:sz w:val="24"/>
          <w:szCs w:val="24"/>
          <w:shd w:val="clear" w:color="auto" w:fill="FFFFFF"/>
        </w:rPr>
        <w:t>Dahlgren G, Whitehead M. </w:t>
      </w:r>
      <w:r w:rsidRPr="0008716B">
        <w:rPr>
          <w:rFonts w:ascii="Times New Roman" w:eastAsia="Times New Roman" w:hAnsi="Times New Roman" w:cs="Times New Roman"/>
          <w:i/>
          <w:iCs/>
          <w:color w:val="000000"/>
          <w:sz w:val="24"/>
          <w:szCs w:val="24"/>
        </w:rPr>
        <w:t>Policies and strategies to promote social equity in health.</w:t>
      </w:r>
      <w:r w:rsidRPr="0008716B">
        <w:rPr>
          <w:rFonts w:ascii="Times New Roman" w:eastAsia="Times New Roman" w:hAnsi="Times New Roman" w:cs="Times New Roman"/>
          <w:color w:val="000000"/>
          <w:sz w:val="24"/>
          <w:szCs w:val="24"/>
          <w:shd w:val="clear" w:color="auto" w:fill="FFFFFF"/>
        </w:rPr>
        <w:t> Stockholm: Institute for Future Studies; 1991.</w:t>
      </w:r>
    </w:p>
    <w:p w14:paraId="42A09406" w14:textId="77777777" w:rsidR="004761E1" w:rsidRPr="0008716B" w:rsidRDefault="004761E1" w:rsidP="0008716B">
      <w:pPr>
        <w:pStyle w:val="ListParagraph"/>
        <w:numPr>
          <w:ilvl w:val="0"/>
          <w:numId w:val="13"/>
        </w:numPr>
        <w:spacing w:line="360" w:lineRule="auto"/>
        <w:rPr>
          <w:rFonts w:ascii="Times New Roman" w:eastAsia="Times New Roman" w:hAnsi="Times New Roman" w:cs="Times New Roman"/>
          <w:sz w:val="24"/>
          <w:szCs w:val="24"/>
        </w:rPr>
      </w:pPr>
      <w:proofErr w:type="spellStart"/>
      <w:r w:rsidRPr="0008716B">
        <w:rPr>
          <w:rFonts w:ascii="Times New Roman" w:eastAsia="Times New Roman" w:hAnsi="Times New Roman" w:cs="Times New Roman"/>
          <w:color w:val="222222"/>
          <w:sz w:val="24"/>
          <w:szCs w:val="24"/>
          <w:shd w:val="clear" w:color="auto" w:fill="FFFFFF"/>
        </w:rPr>
        <w:t>Dummer</w:t>
      </w:r>
      <w:proofErr w:type="spellEnd"/>
      <w:r w:rsidRPr="0008716B">
        <w:rPr>
          <w:rFonts w:ascii="Times New Roman" w:eastAsia="Times New Roman" w:hAnsi="Times New Roman" w:cs="Times New Roman"/>
          <w:color w:val="222222"/>
          <w:sz w:val="24"/>
          <w:szCs w:val="24"/>
          <w:shd w:val="clear" w:color="auto" w:fill="FFFFFF"/>
        </w:rPr>
        <w:t xml:space="preserve"> TJ. Health geography: supporting public health policy and planning. Canadian Medical Association Journal. 2008 Apr 22;178(9):1177-80.</w:t>
      </w:r>
    </w:p>
    <w:p w14:paraId="39028ADE" w14:textId="77777777" w:rsidR="00D536A9" w:rsidRPr="0008716B" w:rsidRDefault="00D536A9" w:rsidP="0008716B">
      <w:pPr>
        <w:pStyle w:val="ListParagraph"/>
        <w:numPr>
          <w:ilvl w:val="0"/>
          <w:numId w:val="13"/>
        </w:numPr>
        <w:spacing w:line="360" w:lineRule="auto"/>
        <w:rPr>
          <w:rFonts w:ascii="Times New Roman" w:eastAsia="Times New Roman" w:hAnsi="Times New Roman" w:cs="Times New Roman"/>
          <w:sz w:val="24"/>
          <w:szCs w:val="24"/>
        </w:rPr>
      </w:pPr>
      <w:r w:rsidRPr="0008716B">
        <w:rPr>
          <w:rFonts w:ascii="Times New Roman" w:eastAsia="Times New Roman" w:hAnsi="Times New Roman" w:cs="Times New Roman"/>
          <w:color w:val="000000"/>
          <w:sz w:val="24"/>
          <w:szCs w:val="24"/>
          <w:shd w:val="clear" w:color="auto" w:fill="FFFFFF"/>
        </w:rPr>
        <w:t xml:space="preserve">Frank LD, Andresen MA, </w:t>
      </w:r>
      <w:proofErr w:type="spellStart"/>
      <w:r w:rsidRPr="0008716B">
        <w:rPr>
          <w:rFonts w:ascii="Times New Roman" w:eastAsia="Times New Roman" w:hAnsi="Times New Roman" w:cs="Times New Roman"/>
          <w:color w:val="000000"/>
          <w:sz w:val="24"/>
          <w:szCs w:val="24"/>
          <w:shd w:val="clear" w:color="auto" w:fill="FFFFFF"/>
        </w:rPr>
        <w:t>Schmid</w:t>
      </w:r>
      <w:proofErr w:type="spellEnd"/>
      <w:r w:rsidRPr="0008716B">
        <w:rPr>
          <w:rFonts w:ascii="Times New Roman" w:eastAsia="Times New Roman" w:hAnsi="Times New Roman" w:cs="Times New Roman"/>
          <w:color w:val="000000"/>
          <w:sz w:val="24"/>
          <w:szCs w:val="24"/>
          <w:shd w:val="clear" w:color="auto" w:fill="FFFFFF"/>
        </w:rPr>
        <w:t xml:space="preserve"> TL. Obesity relationships with community design, physical activity, and time spent in cars. </w:t>
      </w:r>
      <w:r w:rsidRPr="0008716B">
        <w:rPr>
          <w:rFonts w:ascii="Times New Roman" w:eastAsia="Times New Roman" w:hAnsi="Times New Roman" w:cs="Times New Roman"/>
          <w:i/>
          <w:iCs/>
          <w:color w:val="000000"/>
          <w:sz w:val="24"/>
          <w:szCs w:val="24"/>
        </w:rPr>
        <w:t xml:space="preserve">Am J </w:t>
      </w:r>
      <w:proofErr w:type="spellStart"/>
      <w:r w:rsidRPr="0008716B">
        <w:rPr>
          <w:rFonts w:ascii="Times New Roman" w:eastAsia="Times New Roman" w:hAnsi="Times New Roman" w:cs="Times New Roman"/>
          <w:i/>
          <w:iCs/>
          <w:color w:val="000000"/>
          <w:sz w:val="24"/>
          <w:szCs w:val="24"/>
        </w:rPr>
        <w:t>Prev</w:t>
      </w:r>
      <w:proofErr w:type="spellEnd"/>
      <w:r w:rsidRPr="0008716B">
        <w:rPr>
          <w:rFonts w:ascii="Times New Roman" w:eastAsia="Times New Roman" w:hAnsi="Times New Roman" w:cs="Times New Roman"/>
          <w:i/>
          <w:iCs/>
          <w:color w:val="000000"/>
          <w:sz w:val="24"/>
          <w:szCs w:val="24"/>
        </w:rPr>
        <w:t xml:space="preserve"> Med</w:t>
      </w:r>
      <w:r w:rsidRPr="0008716B">
        <w:rPr>
          <w:rFonts w:ascii="Times New Roman" w:eastAsia="Times New Roman" w:hAnsi="Times New Roman" w:cs="Times New Roman"/>
          <w:color w:val="000000"/>
          <w:sz w:val="24"/>
          <w:szCs w:val="24"/>
          <w:shd w:val="clear" w:color="auto" w:fill="FFFFFF"/>
        </w:rPr>
        <w:t> </w:t>
      </w:r>
      <w:proofErr w:type="gramStart"/>
      <w:r w:rsidRPr="0008716B">
        <w:rPr>
          <w:rFonts w:ascii="Times New Roman" w:eastAsia="Times New Roman" w:hAnsi="Times New Roman" w:cs="Times New Roman"/>
          <w:color w:val="000000"/>
          <w:sz w:val="24"/>
          <w:szCs w:val="24"/>
          <w:shd w:val="clear" w:color="auto" w:fill="FFFFFF"/>
        </w:rPr>
        <w:t>2004;27:87</w:t>
      </w:r>
      <w:proofErr w:type="gramEnd"/>
      <w:r w:rsidRPr="0008716B">
        <w:rPr>
          <w:rFonts w:ascii="Times New Roman" w:eastAsia="Times New Roman" w:hAnsi="Times New Roman" w:cs="Times New Roman"/>
          <w:color w:val="000000"/>
          <w:sz w:val="24"/>
          <w:szCs w:val="24"/>
          <w:shd w:val="clear" w:color="auto" w:fill="FFFFFF"/>
        </w:rPr>
        <w:t>-96. </w:t>
      </w:r>
    </w:p>
    <w:p w14:paraId="2592A834" w14:textId="77777777" w:rsidR="007F0E0F" w:rsidRPr="0008716B" w:rsidRDefault="007F0E0F" w:rsidP="0008716B">
      <w:pPr>
        <w:pStyle w:val="ListParagraph"/>
        <w:numPr>
          <w:ilvl w:val="0"/>
          <w:numId w:val="13"/>
        </w:numPr>
        <w:spacing w:line="360" w:lineRule="auto"/>
        <w:rPr>
          <w:rFonts w:ascii="Times New Roman" w:eastAsia="Times New Roman" w:hAnsi="Times New Roman" w:cs="Times New Roman"/>
          <w:sz w:val="24"/>
          <w:szCs w:val="24"/>
        </w:rPr>
      </w:pPr>
      <w:r w:rsidRPr="0008716B">
        <w:rPr>
          <w:rFonts w:ascii="Times New Roman" w:eastAsia="Times New Roman" w:hAnsi="Times New Roman" w:cs="Times New Roman"/>
          <w:color w:val="000000"/>
          <w:sz w:val="24"/>
          <w:szCs w:val="24"/>
          <w:shd w:val="clear" w:color="auto" w:fill="FFFFFF"/>
        </w:rPr>
        <w:t xml:space="preserve">Boothby J, </w:t>
      </w:r>
      <w:proofErr w:type="spellStart"/>
      <w:r w:rsidRPr="0008716B">
        <w:rPr>
          <w:rFonts w:ascii="Times New Roman" w:eastAsia="Times New Roman" w:hAnsi="Times New Roman" w:cs="Times New Roman"/>
          <w:color w:val="000000"/>
          <w:sz w:val="24"/>
          <w:szCs w:val="24"/>
          <w:shd w:val="clear" w:color="auto" w:fill="FFFFFF"/>
        </w:rPr>
        <w:t>Dummer</w:t>
      </w:r>
      <w:proofErr w:type="spellEnd"/>
      <w:r w:rsidRPr="0008716B">
        <w:rPr>
          <w:rFonts w:ascii="Times New Roman" w:eastAsia="Times New Roman" w:hAnsi="Times New Roman" w:cs="Times New Roman"/>
          <w:color w:val="000000"/>
          <w:sz w:val="24"/>
          <w:szCs w:val="24"/>
          <w:shd w:val="clear" w:color="auto" w:fill="FFFFFF"/>
        </w:rPr>
        <w:t xml:space="preserve"> TJB. Facilitating mobility? The role of GIS. </w:t>
      </w:r>
      <w:r w:rsidRPr="0008716B">
        <w:rPr>
          <w:rFonts w:ascii="Times New Roman" w:eastAsia="Times New Roman" w:hAnsi="Times New Roman" w:cs="Times New Roman"/>
          <w:i/>
          <w:iCs/>
          <w:color w:val="000000"/>
          <w:sz w:val="24"/>
          <w:szCs w:val="24"/>
        </w:rPr>
        <w:t>Geography</w:t>
      </w:r>
      <w:r w:rsidRPr="0008716B">
        <w:rPr>
          <w:rFonts w:ascii="Times New Roman" w:eastAsia="Times New Roman" w:hAnsi="Times New Roman" w:cs="Times New Roman"/>
          <w:color w:val="000000"/>
          <w:sz w:val="24"/>
          <w:szCs w:val="24"/>
          <w:shd w:val="clear" w:color="auto" w:fill="FFFFFF"/>
        </w:rPr>
        <w:t> </w:t>
      </w:r>
      <w:proofErr w:type="gramStart"/>
      <w:r w:rsidRPr="0008716B">
        <w:rPr>
          <w:rFonts w:ascii="Times New Roman" w:eastAsia="Times New Roman" w:hAnsi="Times New Roman" w:cs="Times New Roman"/>
          <w:color w:val="000000"/>
          <w:sz w:val="24"/>
          <w:szCs w:val="24"/>
          <w:shd w:val="clear" w:color="auto" w:fill="FFFFFF"/>
        </w:rPr>
        <w:t>2003;88:300</w:t>
      </w:r>
      <w:proofErr w:type="gramEnd"/>
      <w:r w:rsidRPr="0008716B">
        <w:rPr>
          <w:rFonts w:ascii="Times New Roman" w:eastAsia="Times New Roman" w:hAnsi="Times New Roman" w:cs="Times New Roman"/>
          <w:color w:val="000000"/>
          <w:sz w:val="24"/>
          <w:szCs w:val="24"/>
          <w:shd w:val="clear" w:color="auto" w:fill="FFFFFF"/>
        </w:rPr>
        <w:t>-11</w:t>
      </w:r>
    </w:p>
    <w:p w14:paraId="27D175FA" w14:textId="77777777" w:rsidR="00B44BE3" w:rsidRPr="0008716B" w:rsidRDefault="00B44BE3" w:rsidP="0008716B">
      <w:pPr>
        <w:pStyle w:val="ListParagraph"/>
        <w:numPr>
          <w:ilvl w:val="0"/>
          <w:numId w:val="13"/>
        </w:numPr>
        <w:spacing w:line="360" w:lineRule="auto"/>
        <w:rPr>
          <w:rFonts w:ascii="Times New Roman" w:eastAsia="Times New Roman" w:hAnsi="Times New Roman" w:cs="Times New Roman"/>
          <w:sz w:val="24"/>
          <w:szCs w:val="24"/>
        </w:rPr>
      </w:pPr>
      <w:r w:rsidRPr="0008716B">
        <w:rPr>
          <w:rFonts w:ascii="Times New Roman" w:eastAsia="Times New Roman" w:hAnsi="Times New Roman" w:cs="Times New Roman"/>
          <w:sz w:val="24"/>
          <w:szCs w:val="24"/>
        </w:rPr>
        <w:t>Barrier T, editor. Human Computer Interaction Development &amp; Management. IGI Global; 2001 Jul 1.</w:t>
      </w:r>
    </w:p>
    <w:p w14:paraId="5796D18E" w14:textId="77777777" w:rsidR="00B6638D" w:rsidRPr="0008716B" w:rsidRDefault="00B6638D" w:rsidP="0008716B">
      <w:pPr>
        <w:pStyle w:val="ListParagraph"/>
        <w:numPr>
          <w:ilvl w:val="0"/>
          <w:numId w:val="13"/>
        </w:numPr>
        <w:spacing w:line="360" w:lineRule="auto"/>
        <w:rPr>
          <w:rFonts w:ascii="Times New Roman" w:eastAsia="Times New Roman" w:hAnsi="Times New Roman" w:cs="Times New Roman"/>
          <w:sz w:val="24"/>
          <w:szCs w:val="24"/>
        </w:rPr>
      </w:pPr>
      <w:r w:rsidRPr="0008716B">
        <w:rPr>
          <w:rFonts w:ascii="Times New Roman" w:eastAsia="Times New Roman" w:hAnsi="Times New Roman" w:cs="Times New Roman"/>
          <w:sz w:val="24"/>
          <w:szCs w:val="24"/>
        </w:rPr>
        <w:t xml:space="preserve">West, G.B., Brown, J.H. and </w:t>
      </w:r>
      <w:proofErr w:type="spellStart"/>
      <w:r w:rsidRPr="0008716B">
        <w:rPr>
          <w:rFonts w:ascii="Times New Roman" w:eastAsia="Times New Roman" w:hAnsi="Times New Roman" w:cs="Times New Roman"/>
          <w:sz w:val="24"/>
          <w:szCs w:val="24"/>
        </w:rPr>
        <w:t>Enquist</w:t>
      </w:r>
      <w:proofErr w:type="spellEnd"/>
      <w:r w:rsidRPr="0008716B">
        <w:rPr>
          <w:rFonts w:ascii="Times New Roman" w:eastAsia="Times New Roman" w:hAnsi="Times New Roman" w:cs="Times New Roman"/>
          <w:sz w:val="24"/>
          <w:szCs w:val="24"/>
        </w:rPr>
        <w:t xml:space="preserve">, B.J., 1999. The fourth dimension of life: fractal geometry and </w:t>
      </w:r>
      <w:proofErr w:type="spellStart"/>
      <w:r w:rsidRPr="0008716B">
        <w:rPr>
          <w:rFonts w:ascii="Times New Roman" w:eastAsia="Times New Roman" w:hAnsi="Times New Roman" w:cs="Times New Roman"/>
          <w:sz w:val="24"/>
          <w:szCs w:val="24"/>
        </w:rPr>
        <w:t>allometric</w:t>
      </w:r>
      <w:proofErr w:type="spellEnd"/>
      <w:r w:rsidRPr="0008716B">
        <w:rPr>
          <w:rFonts w:ascii="Times New Roman" w:eastAsia="Times New Roman" w:hAnsi="Times New Roman" w:cs="Times New Roman"/>
          <w:sz w:val="24"/>
          <w:szCs w:val="24"/>
        </w:rPr>
        <w:t xml:space="preserve"> scaling of organisms. </w:t>
      </w:r>
      <w:r w:rsidRPr="0008716B">
        <w:rPr>
          <w:rFonts w:ascii="Times New Roman" w:eastAsia="Times New Roman" w:hAnsi="Times New Roman" w:cs="Times New Roman"/>
          <w:i/>
          <w:iCs/>
          <w:sz w:val="24"/>
          <w:szCs w:val="24"/>
        </w:rPr>
        <w:t>science</w:t>
      </w:r>
      <w:r w:rsidRPr="0008716B">
        <w:rPr>
          <w:rFonts w:ascii="Times New Roman" w:eastAsia="Times New Roman" w:hAnsi="Times New Roman" w:cs="Times New Roman"/>
          <w:sz w:val="24"/>
          <w:szCs w:val="24"/>
        </w:rPr>
        <w:t xml:space="preserve">, </w:t>
      </w:r>
      <w:r w:rsidRPr="0008716B">
        <w:rPr>
          <w:rFonts w:ascii="Times New Roman" w:eastAsia="Times New Roman" w:hAnsi="Times New Roman" w:cs="Times New Roman"/>
          <w:i/>
          <w:iCs/>
          <w:sz w:val="24"/>
          <w:szCs w:val="24"/>
        </w:rPr>
        <w:t>284</w:t>
      </w:r>
      <w:r w:rsidRPr="0008716B">
        <w:rPr>
          <w:rFonts w:ascii="Times New Roman" w:eastAsia="Times New Roman" w:hAnsi="Times New Roman" w:cs="Times New Roman"/>
          <w:sz w:val="24"/>
          <w:szCs w:val="24"/>
        </w:rPr>
        <w:t>(5420), pp.1677-1679.</w:t>
      </w:r>
    </w:p>
    <w:p w14:paraId="0F1A9557" w14:textId="716AF20F" w:rsidR="00B24CAF" w:rsidRPr="0008716B" w:rsidRDefault="009831B8"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NHS Wales. Informatics and statistics. Available at: http://www.infoandstats.wales.nhs.uk/page.cfm?orgid=869&amp;pid=40976 [Accessed 24/03/17]</w:t>
      </w:r>
    </w:p>
    <w:p w14:paraId="1E6DD4CC" w14:textId="77777777" w:rsidR="006D6B70" w:rsidRPr="0008716B" w:rsidRDefault="006D6B70" w:rsidP="0008716B">
      <w:pPr>
        <w:pStyle w:val="ListParagraph"/>
        <w:numPr>
          <w:ilvl w:val="0"/>
          <w:numId w:val="13"/>
        </w:numPr>
        <w:spacing w:line="360" w:lineRule="auto"/>
        <w:rPr>
          <w:rFonts w:ascii="Times New Roman" w:eastAsia="Times New Roman" w:hAnsi="Times New Roman" w:cs="Times New Roman"/>
          <w:sz w:val="24"/>
          <w:szCs w:val="24"/>
        </w:rPr>
      </w:pPr>
      <w:proofErr w:type="spellStart"/>
      <w:r w:rsidRPr="0008716B">
        <w:rPr>
          <w:rFonts w:ascii="Times New Roman" w:eastAsia="Times New Roman" w:hAnsi="Times New Roman" w:cs="Times New Roman"/>
          <w:sz w:val="24"/>
          <w:szCs w:val="24"/>
        </w:rPr>
        <w:t>Benington</w:t>
      </w:r>
      <w:proofErr w:type="spellEnd"/>
      <w:r w:rsidRPr="0008716B">
        <w:rPr>
          <w:rFonts w:ascii="Times New Roman" w:eastAsia="Times New Roman" w:hAnsi="Times New Roman" w:cs="Times New Roman"/>
          <w:sz w:val="24"/>
          <w:szCs w:val="24"/>
        </w:rPr>
        <w:t xml:space="preserve"> HD. Production of large computer programs. Annals of the History of Computing. 1983 Oct;5(4):350-61.</w:t>
      </w:r>
    </w:p>
    <w:p w14:paraId="7E72B461" w14:textId="4575865C" w:rsidR="006D6B70" w:rsidRPr="0008716B" w:rsidRDefault="00731AAC"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lastRenderedPageBreak/>
        <w:t>Maxwell, R. (2014). Mapping the outbreak of diseases. Available at: https://www.gislounge.com/mapping-outbreaks-diseases/ [Accessed 16.04.17]</w:t>
      </w:r>
    </w:p>
    <w:p w14:paraId="4418C02B" w14:textId="556D0241" w:rsidR="005B386C" w:rsidRPr="0008716B" w:rsidRDefault="005B386C" w:rsidP="0008716B">
      <w:pPr>
        <w:pStyle w:val="ListParagraph"/>
        <w:numPr>
          <w:ilvl w:val="0"/>
          <w:numId w:val="13"/>
        </w:numPr>
        <w:spacing w:line="360" w:lineRule="auto"/>
        <w:rPr>
          <w:rFonts w:ascii="Times New Roman" w:hAnsi="Times New Roman" w:cs="Times New Roman"/>
          <w:sz w:val="24"/>
          <w:szCs w:val="24"/>
        </w:rPr>
      </w:pPr>
      <w:r w:rsidRPr="0008716B">
        <w:rPr>
          <w:rFonts w:ascii="Times New Roman" w:hAnsi="Times New Roman" w:cs="Times New Roman"/>
          <w:sz w:val="24"/>
          <w:szCs w:val="24"/>
        </w:rPr>
        <w:t>Statistical Canada. (2015). Thematic Map, Detailed definition. Available at: http://www.statcan.gc.ca/pub/92-195-x/2011001/other-autre/theme/def-eng.htm</w:t>
      </w:r>
    </w:p>
    <w:sectPr w:rsidR="005B386C" w:rsidRPr="0008716B" w:rsidSect="001021D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656B51" w14:textId="77777777" w:rsidR="002C7C6E" w:rsidRDefault="002C7C6E" w:rsidP="001021D6">
      <w:r>
        <w:separator/>
      </w:r>
    </w:p>
  </w:endnote>
  <w:endnote w:type="continuationSeparator" w:id="0">
    <w:p w14:paraId="0D9D9454" w14:textId="77777777" w:rsidR="002C7C6E" w:rsidRDefault="002C7C6E" w:rsidP="001021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B9265B" w14:textId="77777777" w:rsidR="002C7C6E" w:rsidRDefault="002C7C6E" w:rsidP="00D910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E55B2CC" w14:textId="77777777" w:rsidR="002C7C6E" w:rsidRDefault="002C7C6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0EF189" w14:textId="77777777" w:rsidR="002C7C6E" w:rsidRDefault="002C7C6E" w:rsidP="00D910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A444E">
      <w:rPr>
        <w:rStyle w:val="PageNumber"/>
        <w:noProof/>
      </w:rPr>
      <w:t>VIII</w:t>
    </w:r>
    <w:r>
      <w:rPr>
        <w:rStyle w:val="PageNumber"/>
      </w:rPr>
      <w:fldChar w:fldCharType="end"/>
    </w:r>
  </w:p>
  <w:p w14:paraId="29EA8577" w14:textId="77777777" w:rsidR="002C7C6E" w:rsidRDefault="002C7C6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727A1C" w14:textId="77777777" w:rsidR="002C7C6E" w:rsidRDefault="002C7C6E" w:rsidP="001021D6">
      <w:r>
        <w:separator/>
      </w:r>
    </w:p>
  </w:footnote>
  <w:footnote w:type="continuationSeparator" w:id="0">
    <w:p w14:paraId="1AD7954C" w14:textId="77777777" w:rsidR="002C7C6E" w:rsidRDefault="002C7C6E" w:rsidP="001021D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D2411"/>
    <w:multiLevelType w:val="hybridMultilevel"/>
    <w:tmpl w:val="BA1EA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19392E"/>
    <w:multiLevelType w:val="multilevel"/>
    <w:tmpl w:val="B9E03E7C"/>
    <w:lvl w:ilvl="0">
      <w:start w:val="2"/>
      <w:numFmt w:val="decimal"/>
      <w:lvlText w:val="%1."/>
      <w:lvlJc w:val="left"/>
      <w:pPr>
        <w:ind w:left="900" w:hanging="360"/>
      </w:pPr>
      <w:rPr>
        <w:rFonts w:hint="default"/>
      </w:rPr>
    </w:lvl>
    <w:lvl w:ilvl="1">
      <w:start w:val="1"/>
      <w:numFmt w:val="decimal"/>
      <w:isLgl/>
      <w:lvlText w:val="%1.%2"/>
      <w:lvlJc w:val="left"/>
      <w:pPr>
        <w:ind w:left="900" w:hanging="36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260" w:hanging="72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1620" w:hanging="1080"/>
      </w:pPr>
      <w:rPr>
        <w:rFonts w:hint="default"/>
      </w:rPr>
    </w:lvl>
    <w:lvl w:ilvl="6">
      <w:start w:val="1"/>
      <w:numFmt w:val="decimal"/>
      <w:isLgl/>
      <w:lvlText w:val="%1.%2.%3.%4.%5.%6.%7"/>
      <w:lvlJc w:val="left"/>
      <w:pPr>
        <w:ind w:left="1980" w:hanging="1440"/>
      </w:pPr>
      <w:rPr>
        <w:rFonts w:hint="default"/>
      </w:rPr>
    </w:lvl>
    <w:lvl w:ilvl="7">
      <w:start w:val="1"/>
      <w:numFmt w:val="decimal"/>
      <w:isLgl/>
      <w:lvlText w:val="%1.%2.%3.%4.%5.%6.%7.%8"/>
      <w:lvlJc w:val="left"/>
      <w:pPr>
        <w:ind w:left="1980" w:hanging="1440"/>
      </w:pPr>
      <w:rPr>
        <w:rFonts w:hint="default"/>
      </w:rPr>
    </w:lvl>
    <w:lvl w:ilvl="8">
      <w:start w:val="1"/>
      <w:numFmt w:val="decimal"/>
      <w:isLgl/>
      <w:lvlText w:val="%1.%2.%3.%4.%5.%6.%7.%8.%9"/>
      <w:lvlJc w:val="left"/>
      <w:pPr>
        <w:ind w:left="2340" w:hanging="1800"/>
      </w:pPr>
      <w:rPr>
        <w:rFonts w:hint="default"/>
      </w:rPr>
    </w:lvl>
  </w:abstractNum>
  <w:abstractNum w:abstractNumId="2">
    <w:nsid w:val="180360B8"/>
    <w:multiLevelType w:val="multilevel"/>
    <w:tmpl w:val="93A226A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2C6E3201"/>
    <w:multiLevelType w:val="hybridMultilevel"/>
    <w:tmpl w:val="B7409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35861BF"/>
    <w:multiLevelType w:val="multilevel"/>
    <w:tmpl w:val="3A681BC2"/>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396A612B"/>
    <w:multiLevelType w:val="multilevel"/>
    <w:tmpl w:val="F97A48E4"/>
    <w:lvl w:ilvl="0">
      <w:start w:val="2"/>
      <w:numFmt w:val="decimal"/>
      <w:lvlText w:val="%1"/>
      <w:lvlJc w:val="left"/>
      <w:pPr>
        <w:ind w:left="360" w:hanging="360"/>
      </w:pPr>
      <w:rPr>
        <w:rFonts w:asciiTheme="minorHAnsi" w:hAnsiTheme="minorHAnsi" w:cstheme="minorBidi" w:hint="default"/>
      </w:rPr>
    </w:lvl>
    <w:lvl w:ilvl="1">
      <w:start w:val="3"/>
      <w:numFmt w:val="decimal"/>
      <w:lvlText w:val="%1.%2"/>
      <w:lvlJc w:val="left"/>
      <w:pPr>
        <w:ind w:left="1260" w:hanging="360"/>
      </w:pPr>
      <w:rPr>
        <w:rFonts w:asciiTheme="minorHAnsi" w:hAnsiTheme="minorHAnsi" w:cstheme="minorBidi" w:hint="default"/>
      </w:rPr>
    </w:lvl>
    <w:lvl w:ilvl="2">
      <w:start w:val="1"/>
      <w:numFmt w:val="decimal"/>
      <w:lvlText w:val="%1.%2.%3"/>
      <w:lvlJc w:val="left"/>
      <w:pPr>
        <w:ind w:left="2520" w:hanging="720"/>
      </w:pPr>
      <w:rPr>
        <w:rFonts w:asciiTheme="minorHAnsi" w:hAnsiTheme="minorHAnsi" w:cstheme="minorBidi" w:hint="default"/>
      </w:rPr>
    </w:lvl>
    <w:lvl w:ilvl="3">
      <w:start w:val="1"/>
      <w:numFmt w:val="decimal"/>
      <w:lvlText w:val="%1.%2.%3.%4"/>
      <w:lvlJc w:val="left"/>
      <w:pPr>
        <w:ind w:left="3420" w:hanging="720"/>
      </w:pPr>
      <w:rPr>
        <w:rFonts w:asciiTheme="minorHAnsi" w:hAnsiTheme="minorHAnsi" w:cstheme="minorBidi" w:hint="default"/>
      </w:rPr>
    </w:lvl>
    <w:lvl w:ilvl="4">
      <w:start w:val="1"/>
      <w:numFmt w:val="decimal"/>
      <w:lvlText w:val="%1.%2.%3.%4.%5"/>
      <w:lvlJc w:val="left"/>
      <w:pPr>
        <w:ind w:left="4680" w:hanging="1080"/>
      </w:pPr>
      <w:rPr>
        <w:rFonts w:asciiTheme="minorHAnsi" w:hAnsiTheme="minorHAnsi" w:cstheme="minorBidi" w:hint="default"/>
      </w:rPr>
    </w:lvl>
    <w:lvl w:ilvl="5">
      <w:start w:val="1"/>
      <w:numFmt w:val="decimal"/>
      <w:lvlText w:val="%1.%2.%3.%4.%5.%6"/>
      <w:lvlJc w:val="left"/>
      <w:pPr>
        <w:ind w:left="5580" w:hanging="1080"/>
      </w:pPr>
      <w:rPr>
        <w:rFonts w:asciiTheme="minorHAnsi" w:hAnsiTheme="minorHAnsi" w:cstheme="minorBidi" w:hint="default"/>
      </w:rPr>
    </w:lvl>
    <w:lvl w:ilvl="6">
      <w:start w:val="1"/>
      <w:numFmt w:val="decimal"/>
      <w:lvlText w:val="%1.%2.%3.%4.%5.%6.%7"/>
      <w:lvlJc w:val="left"/>
      <w:pPr>
        <w:ind w:left="6840" w:hanging="1440"/>
      </w:pPr>
      <w:rPr>
        <w:rFonts w:asciiTheme="minorHAnsi" w:hAnsiTheme="minorHAnsi" w:cstheme="minorBidi" w:hint="default"/>
      </w:rPr>
    </w:lvl>
    <w:lvl w:ilvl="7">
      <w:start w:val="1"/>
      <w:numFmt w:val="decimal"/>
      <w:lvlText w:val="%1.%2.%3.%4.%5.%6.%7.%8"/>
      <w:lvlJc w:val="left"/>
      <w:pPr>
        <w:ind w:left="7740" w:hanging="1440"/>
      </w:pPr>
      <w:rPr>
        <w:rFonts w:asciiTheme="minorHAnsi" w:hAnsiTheme="minorHAnsi" w:cstheme="minorBidi" w:hint="default"/>
      </w:rPr>
    </w:lvl>
    <w:lvl w:ilvl="8">
      <w:start w:val="1"/>
      <w:numFmt w:val="decimal"/>
      <w:lvlText w:val="%1.%2.%3.%4.%5.%6.%7.%8.%9"/>
      <w:lvlJc w:val="left"/>
      <w:pPr>
        <w:ind w:left="9000" w:hanging="1800"/>
      </w:pPr>
      <w:rPr>
        <w:rFonts w:asciiTheme="minorHAnsi" w:hAnsiTheme="minorHAnsi" w:cstheme="minorBidi" w:hint="default"/>
      </w:rPr>
    </w:lvl>
  </w:abstractNum>
  <w:abstractNum w:abstractNumId="6">
    <w:nsid w:val="3A701B77"/>
    <w:multiLevelType w:val="multilevel"/>
    <w:tmpl w:val="B9E03E7C"/>
    <w:lvl w:ilvl="0">
      <w:start w:val="2"/>
      <w:numFmt w:val="decimal"/>
      <w:lvlText w:val="%1."/>
      <w:lvlJc w:val="left"/>
      <w:pPr>
        <w:ind w:left="900" w:hanging="360"/>
      </w:pPr>
      <w:rPr>
        <w:rFonts w:hint="default"/>
      </w:rPr>
    </w:lvl>
    <w:lvl w:ilvl="1">
      <w:start w:val="1"/>
      <w:numFmt w:val="decimal"/>
      <w:isLgl/>
      <w:lvlText w:val="%1.%2"/>
      <w:lvlJc w:val="left"/>
      <w:pPr>
        <w:ind w:left="900" w:hanging="360"/>
      </w:pPr>
      <w:rPr>
        <w:rFonts w:hint="default"/>
      </w:rPr>
    </w:lvl>
    <w:lvl w:ilvl="2">
      <w:start w:val="1"/>
      <w:numFmt w:val="decimal"/>
      <w:isLgl/>
      <w:lvlText w:val="%1.%2.%3"/>
      <w:lvlJc w:val="left"/>
      <w:pPr>
        <w:ind w:left="1260" w:hanging="720"/>
      </w:pPr>
      <w:rPr>
        <w:rFonts w:hint="default"/>
      </w:rPr>
    </w:lvl>
    <w:lvl w:ilvl="3">
      <w:start w:val="1"/>
      <w:numFmt w:val="decimal"/>
      <w:isLgl/>
      <w:lvlText w:val="%1.%2.%3.%4"/>
      <w:lvlJc w:val="left"/>
      <w:pPr>
        <w:ind w:left="1260" w:hanging="72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1620" w:hanging="1080"/>
      </w:pPr>
      <w:rPr>
        <w:rFonts w:hint="default"/>
      </w:rPr>
    </w:lvl>
    <w:lvl w:ilvl="6">
      <w:start w:val="1"/>
      <w:numFmt w:val="decimal"/>
      <w:isLgl/>
      <w:lvlText w:val="%1.%2.%3.%4.%5.%6.%7"/>
      <w:lvlJc w:val="left"/>
      <w:pPr>
        <w:ind w:left="1980" w:hanging="1440"/>
      </w:pPr>
      <w:rPr>
        <w:rFonts w:hint="default"/>
      </w:rPr>
    </w:lvl>
    <w:lvl w:ilvl="7">
      <w:start w:val="1"/>
      <w:numFmt w:val="decimal"/>
      <w:isLgl/>
      <w:lvlText w:val="%1.%2.%3.%4.%5.%6.%7.%8"/>
      <w:lvlJc w:val="left"/>
      <w:pPr>
        <w:ind w:left="1980" w:hanging="1440"/>
      </w:pPr>
      <w:rPr>
        <w:rFonts w:hint="default"/>
      </w:rPr>
    </w:lvl>
    <w:lvl w:ilvl="8">
      <w:start w:val="1"/>
      <w:numFmt w:val="decimal"/>
      <w:isLgl/>
      <w:lvlText w:val="%1.%2.%3.%4.%5.%6.%7.%8.%9"/>
      <w:lvlJc w:val="left"/>
      <w:pPr>
        <w:ind w:left="2340" w:hanging="1800"/>
      </w:pPr>
      <w:rPr>
        <w:rFonts w:hint="default"/>
      </w:rPr>
    </w:lvl>
  </w:abstractNum>
  <w:abstractNum w:abstractNumId="7">
    <w:nsid w:val="42D22F13"/>
    <w:multiLevelType w:val="multilevel"/>
    <w:tmpl w:val="3DF08CE4"/>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49D5444D"/>
    <w:multiLevelType w:val="hybridMultilevel"/>
    <w:tmpl w:val="A13E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3B25F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nsid w:val="5E4E101B"/>
    <w:multiLevelType w:val="multilevel"/>
    <w:tmpl w:val="31E8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5EE07D7"/>
    <w:multiLevelType w:val="hybridMultilevel"/>
    <w:tmpl w:val="A78E9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0"/>
  </w:num>
  <w:num w:numId="4">
    <w:abstractNumId w:val="10"/>
  </w:num>
  <w:num w:numId="5">
    <w:abstractNumId w:val="11"/>
  </w:num>
  <w:num w:numId="6">
    <w:abstractNumId w:val="9"/>
  </w:num>
  <w:num w:numId="7">
    <w:abstractNumId w:val="9"/>
    <w:lvlOverride w:ilvl="0">
      <w:startOverride w:val="1"/>
    </w:lvlOverride>
  </w:num>
  <w:num w:numId="8">
    <w:abstractNumId w:val="1"/>
  </w:num>
  <w:num w:numId="9">
    <w:abstractNumId w:val="2"/>
  </w:num>
  <w:num w:numId="10">
    <w:abstractNumId w:val="5"/>
  </w:num>
  <w:num w:numId="11">
    <w:abstractNumId w:val="4"/>
  </w:num>
  <w:num w:numId="12">
    <w:abstractNumId w:val="7"/>
  </w:num>
  <w:num w:numId="13">
    <w:abstractNumId w:val="6"/>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BEB"/>
    <w:rsid w:val="00000DA7"/>
    <w:rsid w:val="00001221"/>
    <w:rsid w:val="00005185"/>
    <w:rsid w:val="00006348"/>
    <w:rsid w:val="00014135"/>
    <w:rsid w:val="00014E3E"/>
    <w:rsid w:val="00016313"/>
    <w:rsid w:val="00016A53"/>
    <w:rsid w:val="0001772C"/>
    <w:rsid w:val="00026ED7"/>
    <w:rsid w:val="00030196"/>
    <w:rsid w:val="00034971"/>
    <w:rsid w:val="00035627"/>
    <w:rsid w:val="00035742"/>
    <w:rsid w:val="000405A4"/>
    <w:rsid w:val="000427B8"/>
    <w:rsid w:val="00055696"/>
    <w:rsid w:val="000568B6"/>
    <w:rsid w:val="00065E71"/>
    <w:rsid w:val="00067625"/>
    <w:rsid w:val="00074FA6"/>
    <w:rsid w:val="0008716B"/>
    <w:rsid w:val="00090254"/>
    <w:rsid w:val="000915BE"/>
    <w:rsid w:val="00091F6A"/>
    <w:rsid w:val="000A5013"/>
    <w:rsid w:val="000B0EAE"/>
    <w:rsid w:val="000B258E"/>
    <w:rsid w:val="000B6AF5"/>
    <w:rsid w:val="000C4784"/>
    <w:rsid w:val="000D6EC1"/>
    <w:rsid w:val="000E3D65"/>
    <w:rsid w:val="000E50E0"/>
    <w:rsid w:val="000E5D79"/>
    <w:rsid w:val="000E63FB"/>
    <w:rsid w:val="001001FF"/>
    <w:rsid w:val="001021D6"/>
    <w:rsid w:val="00103BD9"/>
    <w:rsid w:val="00105E3C"/>
    <w:rsid w:val="001078ED"/>
    <w:rsid w:val="00110F1D"/>
    <w:rsid w:val="00113CC4"/>
    <w:rsid w:val="00117E77"/>
    <w:rsid w:val="0012104D"/>
    <w:rsid w:val="00121C72"/>
    <w:rsid w:val="00124193"/>
    <w:rsid w:val="00131CE3"/>
    <w:rsid w:val="00132508"/>
    <w:rsid w:val="001325FE"/>
    <w:rsid w:val="00142093"/>
    <w:rsid w:val="00147D9D"/>
    <w:rsid w:val="00157CEF"/>
    <w:rsid w:val="0016265B"/>
    <w:rsid w:val="0017148E"/>
    <w:rsid w:val="001773D7"/>
    <w:rsid w:val="00181615"/>
    <w:rsid w:val="001846EB"/>
    <w:rsid w:val="00195B4D"/>
    <w:rsid w:val="001A0FC0"/>
    <w:rsid w:val="001A425A"/>
    <w:rsid w:val="001B32A8"/>
    <w:rsid w:val="001B3301"/>
    <w:rsid w:val="001C2385"/>
    <w:rsid w:val="001C240A"/>
    <w:rsid w:val="001C2BFC"/>
    <w:rsid w:val="001C4506"/>
    <w:rsid w:val="001C4894"/>
    <w:rsid w:val="001D269B"/>
    <w:rsid w:val="001D5209"/>
    <w:rsid w:val="001E7C3A"/>
    <w:rsid w:val="001F4F04"/>
    <w:rsid w:val="001F546F"/>
    <w:rsid w:val="002029F6"/>
    <w:rsid w:val="002032E8"/>
    <w:rsid w:val="002146D0"/>
    <w:rsid w:val="00215614"/>
    <w:rsid w:val="002211AE"/>
    <w:rsid w:val="00221E72"/>
    <w:rsid w:val="00234587"/>
    <w:rsid w:val="002409C1"/>
    <w:rsid w:val="002435E5"/>
    <w:rsid w:val="00250A08"/>
    <w:rsid w:val="00250B2B"/>
    <w:rsid w:val="00250CE7"/>
    <w:rsid w:val="002516BD"/>
    <w:rsid w:val="00255043"/>
    <w:rsid w:val="002619FB"/>
    <w:rsid w:val="00270028"/>
    <w:rsid w:val="00270305"/>
    <w:rsid w:val="00275E13"/>
    <w:rsid w:val="00277C38"/>
    <w:rsid w:val="0028695A"/>
    <w:rsid w:val="0028713F"/>
    <w:rsid w:val="00293214"/>
    <w:rsid w:val="00295F0D"/>
    <w:rsid w:val="002A008A"/>
    <w:rsid w:val="002A0151"/>
    <w:rsid w:val="002A737F"/>
    <w:rsid w:val="002B27CA"/>
    <w:rsid w:val="002B49EB"/>
    <w:rsid w:val="002B61A2"/>
    <w:rsid w:val="002B7FBC"/>
    <w:rsid w:val="002C7C6E"/>
    <w:rsid w:val="002D491D"/>
    <w:rsid w:val="002D54ED"/>
    <w:rsid w:val="002D5B75"/>
    <w:rsid w:val="002E4845"/>
    <w:rsid w:val="002F1A51"/>
    <w:rsid w:val="002F1D60"/>
    <w:rsid w:val="002F291A"/>
    <w:rsid w:val="002F6237"/>
    <w:rsid w:val="0030040C"/>
    <w:rsid w:val="00301210"/>
    <w:rsid w:val="00305F16"/>
    <w:rsid w:val="00313966"/>
    <w:rsid w:val="003302AE"/>
    <w:rsid w:val="00330575"/>
    <w:rsid w:val="00336569"/>
    <w:rsid w:val="003378CA"/>
    <w:rsid w:val="003427A0"/>
    <w:rsid w:val="00354DAE"/>
    <w:rsid w:val="003619B8"/>
    <w:rsid w:val="00366819"/>
    <w:rsid w:val="003677A2"/>
    <w:rsid w:val="0037302F"/>
    <w:rsid w:val="00374C54"/>
    <w:rsid w:val="003825A3"/>
    <w:rsid w:val="003844A9"/>
    <w:rsid w:val="00384E3B"/>
    <w:rsid w:val="003853BA"/>
    <w:rsid w:val="003864B5"/>
    <w:rsid w:val="00386C39"/>
    <w:rsid w:val="00393533"/>
    <w:rsid w:val="003944A7"/>
    <w:rsid w:val="00394FC6"/>
    <w:rsid w:val="00396893"/>
    <w:rsid w:val="003A0BFB"/>
    <w:rsid w:val="003A23D5"/>
    <w:rsid w:val="003A444E"/>
    <w:rsid w:val="003B7A3B"/>
    <w:rsid w:val="003B7F62"/>
    <w:rsid w:val="003C01ED"/>
    <w:rsid w:val="003C1FB6"/>
    <w:rsid w:val="003C20F2"/>
    <w:rsid w:val="003C39B7"/>
    <w:rsid w:val="003C3EDE"/>
    <w:rsid w:val="003C7749"/>
    <w:rsid w:val="003C7BCD"/>
    <w:rsid w:val="003C7C8A"/>
    <w:rsid w:val="003D6AC0"/>
    <w:rsid w:val="003D7829"/>
    <w:rsid w:val="003E0423"/>
    <w:rsid w:val="003E5479"/>
    <w:rsid w:val="003E733C"/>
    <w:rsid w:val="003F12A7"/>
    <w:rsid w:val="003F2D21"/>
    <w:rsid w:val="003F3ADF"/>
    <w:rsid w:val="003F4957"/>
    <w:rsid w:val="004008EF"/>
    <w:rsid w:val="00402A4E"/>
    <w:rsid w:val="00402C06"/>
    <w:rsid w:val="00406056"/>
    <w:rsid w:val="00406CA9"/>
    <w:rsid w:val="0042226A"/>
    <w:rsid w:val="004229A1"/>
    <w:rsid w:val="0042357B"/>
    <w:rsid w:val="00425043"/>
    <w:rsid w:val="00430B93"/>
    <w:rsid w:val="00442050"/>
    <w:rsid w:val="00443A11"/>
    <w:rsid w:val="00445749"/>
    <w:rsid w:val="00452B54"/>
    <w:rsid w:val="0045579F"/>
    <w:rsid w:val="00460E86"/>
    <w:rsid w:val="00462A8E"/>
    <w:rsid w:val="004655EF"/>
    <w:rsid w:val="00466685"/>
    <w:rsid w:val="00473500"/>
    <w:rsid w:val="004761E1"/>
    <w:rsid w:val="00477F47"/>
    <w:rsid w:val="00486E7E"/>
    <w:rsid w:val="00495C3D"/>
    <w:rsid w:val="004A132B"/>
    <w:rsid w:val="004A163F"/>
    <w:rsid w:val="004A5C69"/>
    <w:rsid w:val="004B51F8"/>
    <w:rsid w:val="004B6F5F"/>
    <w:rsid w:val="004C5F45"/>
    <w:rsid w:val="004D28CA"/>
    <w:rsid w:val="004E1385"/>
    <w:rsid w:val="004E70D5"/>
    <w:rsid w:val="004F1359"/>
    <w:rsid w:val="004F68F0"/>
    <w:rsid w:val="00501993"/>
    <w:rsid w:val="005024FF"/>
    <w:rsid w:val="0050455A"/>
    <w:rsid w:val="00504F1B"/>
    <w:rsid w:val="005109D6"/>
    <w:rsid w:val="00513B76"/>
    <w:rsid w:val="00517B49"/>
    <w:rsid w:val="00533AED"/>
    <w:rsid w:val="0053752D"/>
    <w:rsid w:val="00541253"/>
    <w:rsid w:val="00560761"/>
    <w:rsid w:val="00561567"/>
    <w:rsid w:val="00567BA4"/>
    <w:rsid w:val="00571CF4"/>
    <w:rsid w:val="005759B1"/>
    <w:rsid w:val="0057686A"/>
    <w:rsid w:val="00587063"/>
    <w:rsid w:val="005915A4"/>
    <w:rsid w:val="0059549C"/>
    <w:rsid w:val="00597615"/>
    <w:rsid w:val="00597FF4"/>
    <w:rsid w:val="005A2FCD"/>
    <w:rsid w:val="005A339A"/>
    <w:rsid w:val="005A6462"/>
    <w:rsid w:val="005B386C"/>
    <w:rsid w:val="005C5A4D"/>
    <w:rsid w:val="005D0F30"/>
    <w:rsid w:val="005D409F"/>
    <w:rsid w:val="005D4AF3"/>
    <w:rsid w:val="005E161A"/>
    <w:rsid w:val="005E29E0"/>
    <w:rsid w:val="005E43DA"/>
    <w:rsid w:val="005F4640"/>
    <w:rsid w:val="005F6753"/>
    <w:rsid w:val="005F69AA"/>
    <w:rsid w:val="00612308"/>
    <w:rsid w:val="0061285E"/>
    <w:rsid w:val="0062360B"/>
    <w:rsid w:val="00623CD1"/>
    <w:rsid w:val="00624BC3"/>
    <w:rsid w:val="00630380"/>
    <w:rsid w:val="006342D1"/>
    <w:rsid w:val="006416BB"/>
    <w:rsid w:val="00646771"/>
    <w:rsid w:val="00650FF9"/>
    <w:rsid w:val="00651D7B"/>
    <w:rsid w:val="006563EF"/>
    <w:rsid w:val="00657751"/>
    <w:rsid w:val="00662367"/>
    <w:rsid w:val="00664F3C"/>
    <w:rsid w:val="006727CE"/>
    <w:rsid w:val="00675912"/>
    <w:rsid w:val="00677589"/>
    <w:rsid w:val="006832D2"/>
    <w:rsid w:val="00690342"/>
    <w:rsid w:val="0069062D"/>
    <w:rsid w:val="006908B6"/>
    <w:rsid w:val="006931CD"/>
    <w:rsid w:val="00693F09"/>
    <w:rsid w:val="006A00F7"/>
    <w:rsid w:val="006A0C3F"/>
    <w:rsid w:val="006A53D2"/>
    <w:rsid w:val="006A60EE"/>
    <w:rsid w:val="006A6A99"/>
    <w:rsid w:val="006B33B5"/>
    <w:rsid w:val="006B51A0"/>
    <w:rsid w:val="006B6525"/>
    <w:rsid w:val="006C40BF"/>
    <w:rsid w:val="006D3E3F"/>
    <w:rsid w:val="006D43A0"/>
    <w:rsid w:val="006D6B70"/>
    <w:rsid w:val="006E2009"/>
    <w:rsid w:val="006E2884"/>
    <w:rsid w:val="006E4B67"/>
    <w:rsid w:val="006E541C"/>
    <w:rsid w:val="006E571A"/>
    <w:rsid w:val="006F3AA9"/>
    <w:rsid w:val="007004CE"/>
    <w:rsid w:val="00704525"/>
    <w:rsid w:val="007057BF"/>
    <w:rsid w:val="007070C3"/>
    <w:rsid w:val="00710057"/>
    <w:rsid w:val="00712C13"/>
    <w:rsid w:val="00712DC8"/>
    <w:rsid w:val="00714E9F"/>
    <w:rsid w:val="00715625"/>
    <w:rsid w:val="007173F9"/>
    <w:rsid w:val="007177E0"/>
    <w:rsid w:val="00723588"/>
    <w:rsid w:val="007239A7"/>
    <w:rsid w:val="00731AAC"/>
    <w:rsid w:val="007340C5"/>
    <w:rsid w:val="00735982"/>
    <w:rsid w:val="00741158"/>
    <w:rsid w:val="007420EF"/>
    <w:rsid w:val="00754F5B"/>
    <w:rsid w:val="00760042"/>
    <w:rsid w:val="00761044"/>
    <w:rsid w:val="007619B7"/>
    <w:rsid w:val="0076574E"/>
    <w:rsid w:val="00771E2F"/>
    <w:rsid w:val="00775847"/>
    <w:rsid w:val="00775DC2"/>
    <w:rsid w:val="00777BF6"/>
    <w:rsid w:val="00780D1E"/>
    <w:rsid w:val="007918BC"/>
    <w:rsid w:val="007920F9"/>
    <w:rsid w:val="00793A1F"/>
    <w:rsid w:val="00794B3E"/>
    <w:rsid w:val="007B1895"/>
    <w:rsid w:val="007B3BE7"/>
    <w:rsid w:val="007B56B9"/>
    <w:rsid w:val="007C614A"/>
    <w:rsid w:val="007D1942"/>
    <w:rsid w:val="007D1DFF"/>
    <w:rsid w:val="007D57CF"/>
    <w:rsid w:val="007E41F8"/>
    <w:rsid w:val="007E59C4"/>
    <w:rsid w:val="007F0E0F"/>
    <w:rsid w:val="007F1E8B"/>
    <w:rsid w:val="007F5B92"/>
    <w:rsid w:val="007F5C11"/>
    <w:rsid w:val="007F609D"/>
    <w:rsid w:val="00803C6B"/>
    <w:rsid w:val="008041D3"/>
    <w:rsid w:val="0080578D"/>
    <w:rsid w:val="0080778D"/>
    <w:rsid w:val="00811728"/>
    <w:rsid w:val="00813EBF"/>
    <w:rsid w:val="0081781A"/>
    <w:rsid w:val="00821169"/>
    <w:rsid w:val="008230EF"/>
    <w:rsid w:val="00824474"/>
    <w:rsid w:val="00833056"/>
    <w:rsid w:val="0083371C"/>
    <w:rsid w:val="00840115"/>
    <w:rsid w:val="008412B2"/>
    <w:rsid w:val="00842984"/>
    <w:rsid w:val="00844DBD"/>
    <w:rsid w:val="00852C9C"/>
    <w:rsid w:val="008533AC"/>
    <w:rsid w:val="0086715B"/>
    <w:rsid w:val="00871A6C"/>
    <w:rsid w:val="008753AD"/>
    <w:rsid w:val="0088440C"/>
    <w:rsid w:val="00885192"/>
    <w:rsid w:val="00887D5A"/>
    <w:rsid w:val="00895BA9"/>
    <w:rsid w:val="008A1904"/>
    <w:rsid w:val="008A5630"/>
    <w:rsid w:val="008B2CF4"/>
    <w:rsid w:val="008B37DD"/>
    <w:rsid w:val="008B6D5A"/>
    <w:rsid w:val="008C0314"/>
    <w:rsid w:val="008C0D3A"/>
    <w:rsid w:val="008C372B"/>
    <w:rsid w:val="008C7A34"/>
    <w:rsid w:val="008C7D63"/>
    <w:rsid w:val="008D2209"/>
    <w:rsid w:val="008D56D8"/>
    <w:rsid w:val="008D7A0D"/>
    <w:rsid w:val="008E37E4"/>
    <w:rsid w:val="008F0B8E"/>
    <w:rsid w:val="008F13F7"/>
    <w:rsid w:val="008F633B"/>
    <w:rsid w:val="009000C5"/>
    <w:rsid w:val="009053EC"/>
    <w:rsid w:val="009074BB"/>
    <w:rsid w:val="00911640"/>
    <w:rsid w:val="00915405"/>
    <w:rsid w:val="00924C27"/>
    <w:rsid w:val="00925A5D"/>
    <w:rsid w:val="00927266"/>
    <w:rsid w:val="00930233"/>
    <w:rsid w:val="009302A8"/>
    <w:rsid w:val="00936B7D"/>
    <w:rsid w:val="0094321B"/>
    <w:rsid w:val="0095167D"/>
    <w:rsid w:val="00961E52"/>
    <w:rsid w:val="00964622"/>
    <w:rsid w:val="009716C1"/>
    <w:rsid w:val="0097404B"/>
    <w:rsid w:val="00982BE6"/>
    <w:rsid w:val="009831B8"/>
    <w:rsid w:val="0098422F"/>
    <w:rsid w:val="009868C5"/>
    <w:rsid w:val="00991FE7"/>
    <w:rsid w:val="00994FC5"/>
    <w:rsid w:val="00997F2A"/>
    <w:rsid w:val="009A0B71"/>
    <w:rsid w:val="009A470B"/>
    <w:rsid w:val="009A5248"/>
    <w:rsid w:val="009A60A2"/>
    <w:rsid w:val="009B641E"/>
    <w:rsid w:val="009C68AD"/>
    <w:rsid w:val="009C7436"/>
    <w:rsid w:val="009D03CF"/>
    <w:rsid w:val="009E42E0"/>
    <w:rsid w:val="009F1458"/>
    <w:rsid w:val="009F1BA7"/>
    <w:rsid w:val="009F2156"/>
    <w:rsid w:val="00A02490"/>
    <w:rsid w:val="00A04491"/>
    <w:rsid w:val="00A063F3"/>
    <w:rsid w:val="00A158A4"/>
    <w:rsid w:val="00A2531E"/>
    <w:rsid w:val="00A26940"/>
    <w:rsid w:val="00A30D13"/>
    <w:rsid w:val="00A3243E"/>
    <w:rsid w:val="00A32BB4"/>
    <w:rsid w:val="00A34828"/>
    <w:rsid w:val="00A402C9"/>
    <w:rsid w:val="00A44A58"/>
    <w:rsid w:val="00A559BA"/>
    <w:rsid w:val="00A561AD"/>
    <w:rsid w:val="00A65EE9"/>
    <w:rsid w:val="00A71833"/>
    <w:rsid w:val="00A71975"/>
    <w:rsid w:val="00A75627"/>
    <w:rsid w:val="00A82907"/>
    <w:rsid w:val="00A95C3C"/>
    <w:rsid w:val="00AA1A93"/>
    <w:rsid w:val="00AA1C58"/>
    <w:rsid w:val="00AA39A9"/>
    <w:rsid w:val="00AA66AF"/>
    <w:rsid w:val="00AA774F"/>
    <w:rsid w:val="00AA7F36"/>
    <w:rsid w:val="00AB27BC"/>
    <w:rsid w:val="00AB4591"/>
    <w:rsid w:val="00AB535A"/>
    <w:rsid w:val="00AC61EA"/>
    <w:rsid w:val="00AC7292"/>
    <w:rsid w:val="00AE2160"/>
    <w:rsid w:val="00AE3224"/>
    <w:rsid w:val="00AE6FD5"/>
    <w:rsid w:val="00AF1C5C"/>
    <w:rsid w:val="00B018ED"/>
    <w:rsid w:val="00B1407E"/>
    <w:rsid w:val="00B24CAF"/>
    <w:rsid w:val="00B252C0"/>
    <w:rsid w:val="00B261E3"/>
    <w:rsid w:val="00B2680D"/>
    <w:rsid w:val="00B307C3"/>
    <w:rsid w:val="00B31590"/>
    <w:rsid w:val="00B3448F"/>
    <w:rsid w:val="00B42E35"/>
    <w:rsid w:val="00B430C2"/>
    <w:rsid w:val="00B44683"/>
    <w:rsid w:val="00B44BE3"/>
    <w:rsid w:val="00B47636"/>
    <w:rsid w:val="00B51ABD"/>
    <w:rsid w:val="00B52497"/>
    <w:rsid w:val="00B6638D"/>
    <w:rsid w:val="00B67DCA"/>
    <w:rsid w:val="00B71C08"/>
    <w:rsid w:val="00B72BDC"/>
    <w:rsid w:val="00B747CF"/>
    <w:rsid w:val="00B76E82"/>
    <w:rsid w:val="00B80442"/>
    <w:rsid w:val="00B80D35"/>
    <w:rsid w:val="00B84181"/>
    <w:rsid w:val="00B86A87"/>
    <w:rsid w:val="00B86B1F"/>
    <w:rsid w:val="00B87346"/>
    <w:rsid w:val="00B91D49"/>
    <w:rsid w:val="00B92836"/>
    <w:rsid w:val="00B92ADF"/>
    <w:rsid w:val="00B92EEC"/>
    <w:rsid w:val="00B94EB8"/>
    <w:rsid w:val="00BA1810"/>
    <w:rsid w:val="00BB52B2"/>
    <w:rsid w:val="00BB586E"/>
    <w:rsid w:val="00BB6DC3"/>
    <w:rsid w:val="00BC37EB"/>
    <w:rsid w:val="00BC6A67"/>
    <w:rsid w:val="00BD065B"/>
    <w:rsid w:val="00BF0C4E"/>
    <w:rsid w:val="00BF5A9B"/>
    <w:rsid w:val="00BF6F9B"/>
    <w:rsid w:val="00C00F1F"/>
    <w:rsid w:val="00C014D5"/>
    <w:rsid w:val="00C01F14"/>
    <w:rsid w:val="00C07724"/>
    <w:rsid w:val="00C23404"/>
    <w:rsid w:val="00C2370E"/>
    <w:rsid w:val="00C270C1"/>
    <w:rsid w:val="00C329EF"/>
    <w:rsid w:val="00C33423"/>
    <w:rsid w:val="00C42450"/>
    <w:rsid w:val="00C44E60"/>
    <w:rsid w:val="00C45A59"/>
    <w:rsid w:val="00C462A4"/>
    <w:rsid w:val="00C468EB"/>
    <w:rsid w:val="00C46D77"/>
    <w:rsid w:val="00C505EA"/>
    <w:rsid w:val="00C546EC"/>
    <w:rsid w:val="00C64F62"/>
    <w:rsid w:val="00C65B57"/>
    <w:rsid w:val="00C66209"/>
    <w:rsid w:val="00C70550"/>
    <w:rsid w:val="00C7559B"/>
    <w:rsid w:val="00C76369"/>
    <w:rsid w:val="00C811E6"/>
    <w:rsid w:val="00C8274D"/>
    <w:rsid w:val="00C839A8"/>
    <w:rsid w:val="00C849CA"/>
    <w:rsid w:val="00C84DEE"/>
    <w:rsid w:val="00C907BB"/>
    <w:rsid w:val="00C94B91"/>
    <w:rsid w:val="00CA0146"/>
    <w:rsid w:val="00CA7F3B"/>
    <w:rsid w:val="00CB2B47"/>
    <w:rsid w:val="00CB3458"/>
    <w:rsid w:val="00CB3BD6"/>
    <w:rsid w:val="00CC27FE"/>
    <w:rsid w:val="00CC3083"/>
    <w:rsid w:val="00CD1828"/>
    <w:rsid w:val="00CD3C4F"/>
    <w:rsid w:val="00CD401D"/>
    <w:rsid w:val="00CE52A8"/>
    <w:rsid w:val="00CF496C"/>
    <w:rsid w:val="00CF4A53"/>
    <w:rsid w:val="00CF5142"/>
    <w:rsid w:val="00CF6663"/>
    <w:rsid w:val="00CF74DE"/>
    <w:rsid w:val="00CF7F85"/>
    <w:rsid w:val="00D12F3F"/>
    <w:rsid w:val="00D17D56"/>
    <w:rsid w:val="00D20E0B"/>
    <w:rsid w:val="00D25579"/>
    <w:rsid w:val="00D26A79"/>
    <w:rsid w:val="00D3136C"/>
    <w:rsid w:val="00D334F7"/>
    <w:rsid w:val="00D33D08"/>
    <w:rsid w:val="00D37967"/>
    <w:rsid w:val="00D45634"/>
    <w:rsid w:val="00D536A9"/>
    <w:rsid w:val="00D5414D"/>
    <w:rsid w:val="00D55720"/>
    <w:rsid w:val="00D606F2"/>
    <w:rsid w:val="00D6291E"/>
    <w:rsid w:val="00D66B01"/>
    <w:rsid w:val="00D70F4F"/>
    <w:rsid w:val="00D7398E"/>
    <w:rsid w:val="00D7415D"/>
    <w:rsid w:val="00D752EA"/>
    <w:rsid w:val="00D87705"/>
    <w:rsid w:val="00D91096"/>
    <w:rsid w:val="00D957C5"/>
    <w:rsid w:val="00DB20CB"/>
    <w:rsid w:val="00DB3524"/>
    <w:rsid w:val="00DB70A7"/>
    <w:rsid w:val="00DC3A3E"/>
    <w:rsid w:val="00DC4CB3"/>
    <w:rsid w:val="00DC5C4C"/>
    <w:rsid w:val="00DC6CDB"/>
    <w:rsid w:val="00DD06F8"/>
    <w:rsid w:val="00DD14C4"/>
    <w:rsid w:val="00DD1985"/>
    <w:rsid w:val="00DD2203"/>
    <w:rsid w:val="00DD6B88"/>
    <w:rsid w:val="00DD6C7F"/>
    <w:rsid w:val="00DD707A"/>
    <w:rsid w:val="00DD7F78"/>
    <w:rsid w:val="00DE00C8"/>
    <w:rsid w:val="00DE286D"/>
    <w:rsid w:val="00DE6109"/>
    <w:rsid w:val="00DF08DB"/>
    <w:rsid w:val="00DF0A98"/>
    <w:rsid w:val="00E01D7A"/>
    <w:rsid w:val="00E01FCB"/>
    <w:rsid w:val="00E0257B"/>
    <w:rsid w:val="00E0282F"/>
    <w:rsid w:val="00E064FB"/>
    <w:rsid w:val="00E254C9"/>
    <w:rsid w:val="00E35079"/>
    <w:rsid w:val="00E40341"/>
    <w:rsid w:val="00E42E7C"/>
    <w:rsid w:val="00E47A33"/>
    <w:rsid w:val="00E5462E"/>
    <w:rsid w:val="00E57925"/>
    <w:rsid w:val="00E61FBD"/>
    <w:rsid w:val="00E63E83"/>
    <w:rsid w:val="00E64E89"/>
    <w:rsid w:val="00E67622"/>
    <w:rsid w:val="00E7160D"/>
    <w:rsid w:val="00E8486B"/>
    <w:rsid w:val="00E85233"/>
    <w:rsid w:val="00EA0F09"/>
    <w:rsid w:val="00EA2B84"/>
    <w:rsid w:val="00EA2BEF"/>
    <w:rsid w:val="00EA6EB3"/>
    <w:rsid w:val="00EA76DB"/>
    <w:rsid w:val="00EB003A"/>
    <w:rsid w:val="00EC0F00"/>
    <w:rsid w:val="00EC2A9A"/>
    <w:rsid w:val="00EC43E0"/>
    <w:rsid w:val="00EC624B"/>
    <w:rsid w:val="00ED0178"/>
    <w:rsid w:val="00ED1915"/>
    <w:rsid w:val="00ED260D"/>
    <w:rsid w:val="00EE2FA4"/>
    <w:rsid w:val="00EE5C3F"/>
    <w:rsid w:val="00EE5EB2"/>
    <w:rsid w:val="00EE696F"/>
    <w:rsid w:val="00EF1BA3"/>
    <w:rsid w:val="00EF23C7"/>
    <w:rsid w:val="00F0075F"/>
    <w:rsid w:val="00F11DE4"/>
    <w:rsid w:val="00F156EB"/>
    <w:rsid w:val="00F16BD4"/>
    <w:rsid w:val="00F21C72"/>
    <w:rsid w:val="00F23208"/>
    <w:rsid w:val="00F27D33"/>
    <w:rsid w:val="00F3685B"/>
    <w:rsid w:val="00F445D6"/>
    <w:rsid w:val="00F47E9E"/>
    <w:rsid w:val="00F501F6"/>
    <w:rsid w:val="00F50B8B"/>
    <w:rsid w:val="00F52894"/>
    <w:rsid w:val="00F53219"/>
    <w:rsid w:val="00F53A4E"/>
    <w:rsid w:val="00F6014C"/>
    <w:rsid w:val="00F67FB0"/>
    <w:rsid w:val="00F710D8"/>
    <w:rsid w:val="00F731D7"/>
    <w:rsid w:val="00F7755E"/>
    <w:rsid w:val="00F82C45"/>
    <w:rsid w:val="00F83856"/>
    <w:rsid w:val="00F85817"/>
    <w:rsid w:val="00F92272"/>
    <w:rsid w:val="00F94F7C"/>
    <w:rsid w:val="00FA0447"/>
    <w:rsid w:val="00FA490E"/>
    <w:rsid w:val="00FA4F10"/>
    <w:rsid w:val="00FA6653"/>
    <w:rsid w:val="00FB2BEE"/>
    <w:rsid w:val="00FB7003"/>
    <w:rsid w:val="00FB7210"/>
    <w:rsid w:val="00FC00F5"/>
    <w:rsid w:val="00FC33A3"/>
    <w:rsid w:val="00FC53A2"/>
    <w:rsid w:val="00FC5AB0"/>
    <w:rsid w:val="00FD02ED"/>
    <w:rsid w:val="00FE00D9"/>
    <w:rsid w:val="00FE3C89"/>
    <w:rsid w:val="00FE6691"/>
    <w:rsid w:val="00FE7BE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45631E7"/>
  <w15:chartTrackingRefBased/>
  <w15:docId w15:val="{ACD26006-2F44-44A0-9846-6EABAEA51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4957"/>
    <w:pPr>
      <w:spacing w:after="0" w:line="24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5759B1"/>
    <w:pPr>
      <w:keepNext/>
      <w:keepLines/>
      <w:numPr>
        <w:numId w:val="6"/>
      </w:numPr>
      <w:pBdr>
        <w:bottom w:val="single" w:sz="4" w:space="2" w:color="ED7D31" w:themeColor="accent2"/>
      </w:pBdr>
      <w:spacing w:before="360" w:after="120"/>
      <w:outlineLvl w:val="0"/>
    </w:pPr>
    <w:rPr>
      <w:rFonts w:asciiTheme="majorHAnsi" w:eastAsiaTheme="majorEastAsia" w:hAnsiTheme="majorHAnsi" w:cstheme="majorBidi"/>
      <w:color w:val="262626" w:themeColor="text1" w:themeTint="D9"/>
      <w:sz w:val="40"/>
      <w:szCs w:val="40"/>
      <w:lang w:val="en-GB"/>
    </w:rPr>
  </w:style>
  <w:style w:type="paragraph" w:styleId="Heading2">
    <w:name w:val="heading 2"/>
    <w:basedOn w:val="Normal"/>
    <w:next w:val="Normal"/>
    <w:link w:val="Heading2Char"/>
    <w:uiPriority w:val="9"/>
    <w:unhideWhenUsed/>
    <w:qFormat/>
    <w:rsid w:val="005759B1"/>
    <w:pPr>
      <w:keepNext/>
      <w:keepLines/>
      <w:numPr>
        <w:ilvl w:val="1"/>
        <w:numId w:val="6"/>
      </w:numPr>
      <w:spacing w:before="120"/>
      <w:outlineLvl w:val="1"/>
    </w:pPr>
    <w:rPr>
      <w:rFonts w:asciiTheme="majorHAnsi" w:eastAsiaTheme="majorEastAsia" w:hAnsiTheme="majorHAnsi" w:cstheme="majorBidi"/>
      <w:color w:val="ED7D31" w:themeColor="accent2"/>
      <w:sz w:val="36"/>
      <w:szCs w:val="36"/>
      <w:lang w:val="en-GB"/>
    </w:rPr>
  </w:style>
  <w:style w:type="paragraph" w:styleId="Heading3">
    <w:name w:val="heading 3"/>
    <w:basedOn w:val="Normal"/>
    <w:next w:val="Normal"/>
    <w:link w:val="Heading3Char"/>
    <w:uiPriority w:val="9"/>
    <w:unhideWhenUsed/>
    <w:qFormat/>
    <w:rsid w:val="005759B1"/>
    <w:pPr>
      <w:keepNext/>
      <w:keepLines/>
      <w:numPr>
        <w:ilvl w:val="2"/>
        <w:numId w:val="6"/>
      </w:numPr>
      <w:spacing w:before="80"/>
      <w:outlineLvl w:val="2"/>
    </w:pPr>
    <w:rPr>
      <w:rFonts w:asciiTheme="majorHAnsi" w:eastAsiaTheme="majorEastAsia" w:hAnsiTheme="majorHAnsi" w:cstheme="majorBidi"/>
      <w:color w:val="C45911" w:themeColor="accent2" w:themeShade="BF"/>
      <w:sz w:val="32"/>
      <w:szCs w:val="32"/>
      <w:lang w:val="en-GB"/>
    </w:rPr>
  </w:style>
  <w:style w:type="paragraph" w:styleId="Heading4">
    <w:name w:val="heading 4"/>
    <w:basedOn w:val="Normal"/>
    <w:next w:val="Normal"/>
    <w:link w:val="Heading4Char"/>
    <w:uiPriority w:val="9"/>
    <w:semiHidden/>
    <w:unhideWhenUsed/>
    <w:qFormat/>
    <w:rsid w:val="005759B1"/>
    <w:pPr>
      <w:keepNext/>
      <w:keepLines/>
      <w:numPr>
        <w:ilvl w:val="3"/>
        <w:numId w:val="6"/>
      </w:numPr>
      <w:spacing w:before="80"/>
      <w:outlineLvl w:val="3"/>
    </w:pPr>
    <w:rPr>
      <w:rFonts w:asciiTheme="majorHAnsi" w:eastAsiaTheme="majorEastAsia" w:hAnsiTheme="majorHAnsi" w:cstheme="majorBidi"/>
      <w:i/>
      <w:iCs/>
      <w:color w:val="833C0B" w:themeColor="accent2" w:themeShade="80"/>
      <w:sz w:val="28"/>
      <w:szCs w:val="28"/>
      <w:lang w:val="en-GB"/>
    </w:rPr>
  </w:style>
  <w:style w:type="paragraph" w:styleId="Heading5">
    <w:name w:val="heading 5"/>
    <w:basedOn w:val="Normal"/>
    <w:next w:val="Normal"/>
    <w:link w:val="Heading5Char"/>
    <w:uiPriority w:val="9"/>
    <w:semiHidden/>
    <w:unhideWhenUsed/>
    <w:qFormat/>
    <w:rsid w:val="005759B1"/>
    <w:pPr>
      <w:keepNext/>
      <w:keepLines/>
      <w:numPr>
        <w:ilvl w:val="4"/>
        <w:numId w:val="6"/>
      </w:numPr>
      <w:spacing w:before="80"/>
      <w:outlineLvl w:val="4"/>
    </w:pPr>
    <w:rPr>
      <w:rFonts w:asciiTheme="majorHAnsi" w:eastAsiaTheme="majorEastAsia" w:hAnsiTheme="majorHAnsi" w:cstheme="majorBidi"/>
      <w:color w:val="C45911" w:themeColor="accent2" w:themeShade="BF"/>
      <w:lang w:val="en-GB"/>
    </w:rPr>
  </w:style>
  <w:style w:type="paragraph" w:styleId="Heading6">
    <w:name w:val="heading 6"/>
    <w:basedOn w:val="Normal"/>
    <w:next w:val="Normal"/>
    <w:link w:val="Heading6Char"/>
    <w:uiPriority w:val="9"/>
    <w:semiHidden/>
    <w:unhideWhenUsed/>
    <w:qFormat/>
    <w:rsid w:val="005759B1"/>
    <w:pPr>
      <w:keepNext/>
      <w:keepLines/>
      <w:numPr>
        <w:ilvl w:val="5"/>
        <w:numId w:val="6"/>
      </w:numPr>
      <w:spacing w:before="80"/>
      <w:outlineLvl w:val="5"/>
    </w:pPr>
    <w:rPr>
      <w:rFonts w:asciiTheme="majorHAnsi" w:eastAsiaTheme="majorEastAsia" w:hAnsiTheme="majorHAnsi" w:cstheme="majorBidi"/>
      <w:i/>
      <w:iCs/>
      <w:color w:val="833C0B" w:themeColor="accent2" w:themeShade="80"/>
      <w:lang w:val="en-GB"/>
    </w:rPr>
  </w:style>
  <w:style w:type="paragraph" w:styleId="Heading7">
    <w:name w:val="heading 7"/>
    <w:basedOn w:val="Normal"/>
    <w:next w:val="Normal"/>
    <w:link w:val="Heading7Char"/>
    <w:uiPriority w:val="9"/>
    <w:semiHidden/>
    <w:unhideWhenUsed/>
    <w:qFormat/>
    <w:rsid w:val="005759B1"/>
    <w:pPr>
      <w:keepNext/>
      <w:keepLines/>
      <w:numPr>
        <w:ilvl w:val="6"/>
        <w:numId w:val="6"/>
      </w:numPr>
      <w:spacing w:before="80"/>
      <w:outlineLvl w:val="6"/>
    </w:pPr>
    <w:rPr>
      <w:rFonts w:asciiTheme="majorHAnsi" w:eastAsiaTheme="majorEastAsia" w:hAnsiTheme="majorHAnsi" w:cstheme="majorBidi"/>
      <w:b/>
      <w:bCs/>
      <w:color w:val="833C0B" w:themeColor="accent2" w:themeShade="80"/>
      <w:sz w:val="22"/>
      <w:szCs w:val="22"/>
      <w:lang w:val="en-GB"/>
    </w:rPr>
  </w:style>
  <w:style w:type="paragraph" w:styleId="Heading8">
    <w:name w:val="heading 8"/>
    <w:basedOn w:val="Normal"/>
    <w:next w:val="Normal"/>
    <w:link w:val="Heading8Char"/>
    <w:uiPriority w:val="9"/>
    <w:semiHidden/>
    <w:unhideWhenUsed/>
    <w:qFormat/>
    <w:rsid w:val="005759B1"/>
    <w:pPr>
      <w:keepNext/>
      <w:keepLines/>
      <w:numPr>
        <w:ilvl w:val="7"/>
        <w:numId w:val="6"/>
      </w:numPr>
      <w:spacing w:before="80"/>
      <w:outlineLvl w:val="7"/>
    </w:pPr>
    <w:rPr>
      <w:rFonts w:asciiTheme="majorHAnsi" w:eastAsiaTheme="majorEastAsia" w:hAnsiTheme="majorHAnsi" w:cstheme="majorBidi"/>
      <w:color w:val="833C0B" w:themeColor="accent2" w:themeShade="80"/>
      <w:sz w:val="22"/>
      <w:szCs w:val="22"/>
      <w:lang w:val="en-GB"/>
    </w:rPr>
  </w:style>
  <w:style w:type="paragraph" w:styleId="Heading9">
    <w:name w:val="heading 9"/>
    <w:basedOn w:val="Normal"/>
    <w:next w:val="Normal"/>
    <w:link w:val="Heading9Char"/>
    <w:uiPriority w:val="9"/>
    <w:semiHidden/>
    <w:unhideWhenUsed/>
    <w:qFormat/>
    <w:rsid w:val="005759B1"/>
    <w:pPr>
      <w:keepNext/>
      <w:keepLines/>
      <w:numPr>
        <w:ilvl w:val="8"/>
        <w:numId w:val="6"/>
      </w:numPr>
      <w:spacing w:before="80"/>
      <w:outlineLvl w:val="8"/>
    </w:pPr>
    <w:rPr>
      <w:rFonts w:asciiTheme="majorHAnsi" w:eastAsiaTheme="majorEastAsia" w:hAnsiTheme="majorHAnsi" w:cstheme="majorBidi"/>
      <w:i/>
      <w:iCs/>
      <w:color w:val="833C0B" w:themeColor="accent2" w:themeShade="80"/>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737F"/>
    <w:rPr>
      <w:color w:val="0563C1" w:themeColor="hyperlink"/>
      <w:u w:val="single"/>
    </w:rPr>
  </w:style>
  <w:style w:type="paragraph" w:styleId="ListParagraph">
    <w:name w:val="List Paragraph"/>
    <w:basedOn w:val="Normal"/>
    <w:uiPriority w:val="34"/>
    <w:qFormat/>
    <w:rsid w:val="002A737F"/>
    <w:pPr>
      <w:spacing w:after="160" w:line="276" w:lineRule="auto"/>
      <w:ind w:left="720"/>
      <w:contextualSpacing/>
    </w:pPr>
    <w:rPr>
      <w:rFonts w:asciiTheme="minorHAnsi" w:hAnsiTheme="minorHAnsi" w:cstheme="minorBidi"/>
      <w:sz w:val="21"/>
      <w:szCs w:val="21"/>
      <w:lang w:val="en-GB"/>
    </w:rPr>
  </w:style>
  <w:style w:type="paragraph" w:styleId="NormalWeb">
    <w:name w:val="Normal (Web)"/>
    <w:basedOn w:val="Normal"/>
    <w:uiPriority w:val="99"/>
    <w:unhideWhenUsed/>
    <w:rsid w:val="006416BB"/>
    <w:pPr>
      <w:spacing w:before="100" w:beforeAutospacing="1" w:after="100" w:afterAutospacing="1"/>
    </w:pPr>
    <w:rPr>
      <w:rFonts w:eastAsia="Times New Roman"/>
      <w:lang w:val="en-GB" w:eastAsia="en-GB"/>
    </w:rPr>
  </w:style>
  <w:style w:type="character" w:customStyle="1" w:styleId="Heading1Char">
    <w:name w:val="Heading 1 Char"/>
    <w:basedOn w:val="DefaultParagraphFont"/>
    <w:link w:val="Heading1"/>
    <w:uiPriority w:val="9"/>
    <w:rsid w:val="005759B1"/>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5759B1"/>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5759B1"/>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5759B1"/>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5759B1"/>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5759B1"/>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5759B1"/>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5759B1"/>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5759B1"/>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5759B1"/>
    <w:pPr>
      <w:spacing w:after="160"/>
    </w:pPr>
    <w:rPr>
      <w:rFonts w:asciiTheme="minorHAnsi" w:hAnsiTheme="minorHAnsi" w:cstheme="minorBidi"/>
      <w:b/>
      <w:bCs/>
      <w:color w:val="404040" w:themeColor="text1" w:themeTint="BF"/>
      <w:sz w:val="16"/>
      <w:szCs w:val="16"/>
      <w:lang w:val="en-GB"/>
    </w:rPr>
  </w:style>
  <w:style w:type="paragraph" w:styleId="Title">
    <w:name w:val="Title"/>
    <w:basedOn w:val="Normal"/>
    <w:next w:val="Normal"/>
    <w:link w:val="TitleChar"/>
    <w:uiPriority w:val="10"/>
    <w:qFormat/>
    <w:rsid w:val="005759B1"/>
    <w:pPr>
      <w:contextualSpacing/>
    </w:pPr>
    <w:rPr>
      <w:rFonts w:asciiTheme="majorHAnsi" w:eastAsiaTheme="majorEastAsia" w:hAnsiTheme="majorHAnsi" w:cstheme="majorBidi"/>
      <w:color w:val="262626" w:themeColor="text1" w:themeTint="D9"/>
      <w:sz w:val="96"/>
      <w:szCs w:val="96"/>
      <w:lang w:val="en-GB"/>
    </w:rPr>
  </w:style>
  <w:style w:type="character" w:customStyle="1" w:styleId="TitleChar">
    <w:name w:val="Title Char"/>
    <w:basedOn w:val="DefaultParagraphFont"/>
    <w:link w:val="Title"/>
    <w:uiPriority w:val="10"/>
    <w:rsid w:val="005759B1"/>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5759B1"/>
    <w:pPr>
      <w:numPr>
        <w:ilvl w:val="1"/>
      </w:numPr>
      <w:spacing w:after="240" w:line="276" w:lineRule="auto"/>
    </w:pPr>
    <w:rPr>
      <w:rFonts w:asciiTheme="minorHAnsi" w:hAnsiTheme="minorHAnsi" w:cstheme="minorBidi"/>
      <w:caps/>
      <w:color w:val="404040" w:themeColor="text1" w:themeTint="BF"/>
      <w:spacing w:val="20"/>
      <w:sz w:val="28"/>
      <w:szCs w:val="28"/>
      <w:lang w:val="en-GB"/>
    </w:rPr>
  </w:style>
  <w:style w:type="character" w:customStyle="1" w:styleId="SubtitleChar">
    <w:name w:val="Subtitle Char"/>
    <w:basedOn w:val="DefaultParagraphFont"/>
    <w:link w:val="Subtitle"/>
    <w:uiPriority w:val="11"/>
    <w:rsid w:val="005759B1"/>
    <w:rPr>
      <w:caps/>
      <w:color w:val="404040" w:themeColor="text1" w:themeTint="BF"/>
      <w:spacing w:val="20"/>
      <w:sz w:val="28"/>
      <w:szCs w:val="28"/>
    </w:rPr>
  </w:style>
  <w:style w:type="character" w:styleId="Strong">
    <w:name w:val="Strong"/>
    <w:basedOn w:val="DefaultParagraphFont"/>
    <w:uiPriority w:val="22"/>
    <w:qFormat/>
    <w:rsid w:val="005759B1"/>
    <w:rPr>
      <w:b/>
      <w:bCs/>
    </w:rPr>
  </w:style>
  <w:style w:type="character" w:styleId="Emphasis">
    <w:name w:val="Emphasis"/>
    <w:basedOn w:val="DefaultParagraphFont"/>
    <w:uiPriority w:val="20"/>
    <w:qFormat/>
    <w:rsid w:val="005759B1"/>
    <w:rPr>
      <w:i/>
      <w:iCs/>
      <w:color w:val="000000" w:themeColor="text1"/>
    </w:rPr>
  </w:style>
  <w:style w:type="paragraph" w:styleId="NoSpacing">
    <w:name w:val="No Spacing"/>
    <w:uiPriority w:val="1"/>
    <w:qFormat/>
    <w:rsid w:val="005759B1"/>
    <w:pPr>
      <w:spacing w:after="0" w:line="240" w:lineRule="auto"/>
    </w:pPr>
  </w:style>
  <w:style w:type="paragraph" w:styleId="Quote">
    <w:name w:val="Quote"/>
    <w:basedOn w:val="Normal"/>
    <w:next w:val="Normal"/>
    <w:link w:val="QuoteChar"/>
    <w:uiPriority w:val="29"/>
    <w:qFormat/>
    <w:rsid w:val="005759B1"/>
    <w:pPr>
      <w:spacing w:before="160" w:after="160" w:line="276" w:lineRule="auto"/>
      <w:ind w:left="720" w:right="720"/>
      <w:jc w:val="center"/>
    </w:pPr>
    <w:rPr>
      <w:rFonts w:asciiTheme="majorHAnsi" w:eastAsiaTheme="majorEastAsia" w:hAnsiTheme="majorHAnsi" w:cstheme="majorBidi"/>
      <w:color w:val="000000" w:themeColor="text1"/>
      <w:lang w:val="en-GB"/>
    </w:rPr>
  </w:style>
  <w:style w:type="character" w:customStyle="1" w:styleId="QuoteChar">
    <w:name w:val="Quote Char"/>
    <w:basedOn w:val="DefaultParagraphFont"/>
    <w:link w:val="Quote"/>
    <w:uiPriority w:val="29"/>
    <w:rsid w:val="005759B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759B1"/>
    <w:pPr>
      <w:pBdr>
        <w:top w:val="single" w:sz="24" w:space="4" w:color="ED7D31" w:themeColor="accent2"/>
      </w:pBdr>
      <w:spacing w:before="240" w:after="240"/>
      <w:ind w:left="936" w:right="936"/>
      <w:jc w:val="center"/>
    </w:pPr>
    <w:rPr>
      <w:rFonts w:asciiTheme="majorHAnsi" w:eastAsiaTheme="majorEastAsia" w:hAnsiTheme="majorHAnsi" w:cstheme="majorBidi"/>
      <w:lang w:val="en-GB"/>
    </w:rPr>
  </w:style>
  <w:style w:type="character" w:customStyle="1" w:styleId="IntenseQuoteChar">
    <w:name w:val="Intense Quote Char"/>
    <w:basedOn w:val="DefaultParagraphFont"/>
    <w:link w:val="IntenseQuote"/>
    <w:uiPriority w:val="30"/>
    <w:rsid w:val="005759B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759B1"/>
    <w:rPr>
      <w:i/>
      <w:iCs/>
      <w:color w:val="595959" w:themeColor="text1" w:themeTint="A6"/>
    </w:rPr>
  </w:style>
  <w:style w:type="character" w:styleId="IntenseEmphasis">
    <w:name w:val="Intense Emphasis"/>
    <w:basedOn w:val="DefaultParagraphFont"/>
    <w:uiPriority w:val="21"/>
    <w:qFormat/>
    <w:rsid w:val="005759B1"/>
    <w:rPr>
      <w:b/>
      <w:bCs/>
      <w:i/>
      <w:iCs/>
      <w:caps w:val="0"/>
      <w:smallCaps w:val="0"/>
      <w:strike w:val="0"/>
      <w:dstrike w:val="0"/>
      <w:color w:val="ED7D31" w:themeColor="accent2"/>
    </w:rPr>
  </w:style>
  <w:style w:type="character" w:styleId="SubtleReference">
    <w:name w:val="Subtle Reference"/>
    <w:basedOn w:val="DefaultParagraphFont"/>
    <w:uiPriority w:val="31"/>
    <w:qFormat/>
    <w:rsid w:val="005759B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759B1"/>
    <w:rPr>
      <w:b/>
      <w:bCs/>
      <w:caps w:val="0"/>
      <w:smallCaps/>
      <w:color w:val="auto"/>
      <w:spacing w:val="0"/>
      <w:u w:val="single"/>
    </w:rPr>
  </w:style>
  <w:style w:type="character" w:styleId="BookTitle">
    <w:name w:val="Book Title"/>
    <w:basedOn w:val="DefaultParagraphFont"/>
    <w:uiPriority w:val="33"/>
    <w:qFormat/>
    <w:rsid w:val="005759B1"/>
    <w:rPr>
      <w:b/>
      <w:bCs/>
      <w:caps w:val="0"/>
      <w:smallCaps/>
      <w:spacing w:val="0"/>
    </w:rPr>
  </w:style>
  <w:style w:type="paragraph" w:styleId="TOCHeading">
    <w:name w:val="TOC Heading"/>
    <w:basedOn w:val="Heading1"/>
    <w:next w:val="Normal"/>
    <w:uiPriority w:val="39"/>
    <w:semiHidden/>
    <w:unhideWhenUsed/>
    <w:qFormat/>
    <w:rsid w:val="005759B1"/>
    <w:pPr>
      <w:numPr>
        <w:numId w:val="0"/>
      </w:numPr>
      <w:outlineLvl w:val="9"/>
    </w:pPr>
  </w:style>
  <w:style w:type="character" w:customStyle="1" w:styleId="apple-converted-space">
    <w:name w:val="apple-converted-space"/>
    <w:basedOn w:val="DefaultParagraphFont"/>
    <w:rsid w:val="00AA7F36"/>
  </w:style>
  <w:style w:type="paragraph" w:customStyle="1" w:styleId="p">
    <w:name w:val="p"/>
    <w:basedOn w:val="Normal"/>
    <w:rsid w:val="00CD1828"/>
    <w:pPr>
      <w:spacing w:before="100" w:beforeAutospacing="1" w:after="100" w:afterAutospacing="1"/>
    </w:pPr>
  </w:style>
  <w:style w:type="table" w:styleId="GridTable1Light">
    <w:name w:val="Grid Table 1 Light"/>
    <w:basedOn w:val="TableNormal"/>
    <w:uiPriority w:val="46"/>
    <w:rsid w:val="00FE00D9"/>
    <w:pPr>
      <w:spacing w:after="0" w:line="240" w:lineRule="auto"/>
    </w:pPr>
    <w:rPr>
      <w:rFonts w:eastAsiaTheme="minorHAnsi"/>
      <w:sz w:val="24"/>
      <w:szCs w:val="24"/>
      <w:lang w:val="en-US"/>
    </w:r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1021D6"/>
    <w:pPr>
      <w:tabs>
        <w:tab w:val="center" w:pos="4513"/>
        <w:tab w:val="right" w:pos="9026"/>
      </w:tabs>
    </w:pPr>
  </w:style>
  <w:style w:type="character" w:customStyle="1" w:styleId="FooterChar">
    <w:name w:val="Footer Char"/>
    <w:basedOn w:val="DefaultParagraphFont"/>
    <w:link w:val="Footer"/>
    <w:uiPriority w:val="99"/>
    <w:rsid w:val="001021D6"/>
    <w:rPr>
      <w:rFonts w:ascii="Times New Roman" w:hAnsi="Times New Roman" w:cs="Times New Roman"/>
      <w:sz w:val="24"/>
      <w:szCs w:val="24"/>
      <w:lang w:val="en-US"/>
    </w:rPr>
  </w:style>
  <w:style w:type="character" w:styleId="PageNumber">
    <w:name w:val="page number"/>
    <w:basedOn w:val="DefaultParagraphFont"/>
    <w:uiPriority w:val="99"/>
    <w:semiHidden/>
    <w:unhideWhenUsed/>
    <w:rsid w:val="001021D6"/>
  </w:style>
  <w:style w:type="paragraph" w:styleId="Header">
    <w:name w:val="header"/>
    <w:basedOn w:val="Normal"/>
    <w:link w:val="HeaderChar"/>
    <w:uiPriority w:val="99"/>
    <w:unhideWhenUsed/>
    <w:rsid w:val="001021D6"/>
    <w:pPr>
      <w:tabs>
        <w:tab w:val="center" w:pos="4513"/>
        <w:tab w:val="right" w:pos="9026"/>
      </w:tabs>
    </w:pPr>
  </w:style>
  <w:style w:type="character" w:customStyle="1" w:styleId="HeaderChar">
    <w:name w:val="Header Char"/>
    <w:basedOn w:val="DefaultParagraphFont"/>
    <w:link w:val="Header"/>
    <w:uiPriority w:val="99"/>
    <w:rsid w:val="001021D6"/>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90000">
      <w:bodyDiv w:val="1"/>
      <w:marLeft w:val="0"/>
      <w:marRight w:val="0"/>
      <w:marTop w:val="0"/>
      <w:marBottom w:val="0"/>
      <w:divBdr>
        <w:top w:val="none" w:sz="0" w:space="0" w:color="auto"/>
        <w:left w:val="none" w:sz="0" w:space="0" w:color="auto"/>
        <w:bottom w:val="none" w:sz="0" w:space="0" w:color="auto"/>
        <w:right w:val="none" w:sz="0" w:space="0" w:color="auto"/>
      </w:divBdr>
    </w:div>
    <w:div w:id="16320681">
      <w:bodyDiv w:val="1"/>
      <w:marLeft w:val="0"/>
      <w:marRight w:val="0"/>
      <w:marTop w:val="0"/>
      <w:marBottom w:val="0"/>
      <w:divBdr>
        <w:top w:val="none" w:sz="0" w:space="0" w:color="auto"/>
        <w:left w:val="none" w:sz="0" w:space="0" w:color="auto"/>
        <w:bottom w:val="none" w:sz="0" w:space="0" w:color="auto"/>
        <w:right w:val="none" w:sz="0" w:space="0" w:color="auto"/>
      </w:divBdr>
      <w:divsChild>
        <w:div w:id="1100679048">
          <w:marLeft w:val="0"/>
          <w:marRight w:val="0"/>
          <w:marTop w:val="0"/>
          <w:marBottom w:val="0"/>
          <w:divBdr>
            <w:top w:val="none" w:sz="0" w:space="0" w:color="auto"/>
            <w:left w:val="none" w:sz="0" w:space="0" w:color="auto"/>
            <w:bottom w:val="none" w:sz="0" w:space="0" w:color="auto"/>
            <w:right w:val="none" w:sz="0" w:space="0" w:color="auto"/>
          </w:divBdr>
        </w:div>
      </w:divsChild>
    </w:div>
    <w:div w:id="74590602">
      <w:bodyDiv w:val="1"/>
      <w:marLeft w:val="0"/>
      <w:marRight w:val="0"/>
      <w:marTop w:val="0"/>
      <w:marBottom w:val="0"/>
      <w:divBdr>
        <w:top w:val="none" w:sz="0" w:space="0" w:color="auto"/>
        <w:left w:val="none" w:sz="0" w:space="0" w:color="auto"/>
        <w:bottom w:val="none" w:sz="0" w:space="0" w:color="auto"/>
        <w:right w:val="none" w:sz="0" w:space="0" w:color="auto"/>
      </w:divBdr>
    </w:div>
    <w:div w:id="89084292">
      <w:bodyDiv w:val="1"/>
      <w:marLeft w:val="0"/>
      <w:marRight w:val="0"/>
      <w:marTop w:val="0"/>
      <w:marBottom w:val="0"/>
      <w:divBdr>
        <w:top w:val="none" w:sz="0" w:space="0" w:color="auto"/>
        <w:left w:val="none" w:sz="0" w:space="0" w:color="auto"/>
        <w:bottom w:val="none" w:sz="0" w:space="0" w:color="auto"/>
        <w:right w:val="none" w:sz="0" w:space="0" w:color="auto"/>
      </w:divBdr>
    </w:div>
    <w:div w:id="89744888">
      <w:bodyDiv w:val="1"/>
      <w:marLeft w:val="0"/>
      <w:marRight w:val="0"/>
      <w:marTop w:val="0"/>
      <w:marBottom w:val="0"/>
      <w:divBdr>
        <w:top w:val="none" w:sz="0" w:space="0" w:color="auto"/>
        <w:left w:val="none" w:sz="0" w:space="0" w:color="auto"/>
        <w:bottom w:val="none" w:sz="0" w:space="0" w:color="auto"/>
        <w:right w:val="none" w:sz="0" w:space="0" w:color="auto"/>
      </w:divBdr>
    </w:div>
    <w:div w:id="100035452">
      <w:bodyDiv w:val="1"/>
      <w:marLeft w:val="0"/>
      <w:marRight w:val="0"/>
      <w:marTop w:val="0"/>
      <w:marBottom w:val="0"/>
      <w:divBdr>
        <w:top w:val="none" w:sz="0" w:space="0" w:color="auto"/>
        <w:left w:val="none" w:sz="0" w:space="0" w:color="auto"/>
        <w:bottom w:val="none" w:sz="0" w:space="0" w:color="auto"/>
        <w:right w:val="none" w:sz="0" w:space="0" w:color="auto"/>
      </w:divBdr>
      <w:divsChild>
        <w:div w:id="1494561599">
          <w:marLeft w:val="0"/>
          <w:marRight w:val="0"/>
          <w:marTop w:val="0"/>
          <w:marBottom w:val="0"/>
          <w:divBdr>
            <w:top w:val="none" w:sz="0" w:space="0" w:color="auto"/>
            <w:left w:val="none" w:sz="0" w:space="0" w:color="auto"/>
            <w:bottom w:val="none" w:sz="0" w:space="0" w:color="auto"/>
            <w:right w:val="none" w:sz="0" w:space="0" w:color="auto"/>
          </w:divBdr>
        </w:div>
      </w:divsChild>
    </w:div>
    <w:div w:id="110130376">
      <w:bodyDiv w:val="1"/>
      <w:marLeft w:val="0"/>
      <w:marRight w:val="0"/>
      <w:marTop w:val="0"/>
      <w:marBottom w:val="0"/>
      <w:divBdr>
        <w:top w:val="none" w:sz="0" w:space="0" w:color="auto"/>
        <w:left w:val="none" w:sz="0" w:space="0" w:color="auto"/>
        <w:bottom w:val="none" w:sz="0" w:space="0" w:color="auto"/>
        <w:right w:val="none" w:sz="0" w:space="0" w:color="auto"/>
      </w:divBdr>
    </w:div>
    <w:div w:id="166484069">
      <w:bodyDiv w:val="1"/>
      <w:marLeft w:val="0"/>
      <w:marRight w:val="0"/>
      <w:marTop w:val="0"/>
      <w:marBottom w:val="0"/>
      <w:divBdr>
        <w:top w:val="none" w:sz="0" w:space="0" w:color="auto"/>
        <w:left w:val="none" w:sz="0" w:space="0" w:color="auto"/>
        <w:bottom w:val="none" w:sz="0" w:space="0" w:color="auto"/>
        <w:right w:val="none" w:sz="0" w:space="0" w:color="auto"/>
      </w:divBdr>
    </w:div>
    <w:div w:id="210726445">
      <w:bodyDiv w:val="1"/>
      <w:marLeft w:val="0"/>
      <w:marRight w:val="0"/>
      <w:marTop w:val="0"/>
      <w:marBottom w:val="0"/>
      <w:divBdr>
        <w:top w:val="none" w:sz="0" w:space="0" w:color="auto"/>
        <w:left w:val="none" w:sz="0" w:space="0" w:color="auto"/>
        <w:bottom w:val="none" w:sz="0" w:space="0" w:color="auto"/>
        <w:right w:val="none" w:sz="0" w:space="0" w:color="auto"/>
      </w:divBdr>
      <w:divsChild>
        <w:div w:id="1103307115">
          <w:marLeft w:val="0"/>
          <w:marRight w:val="0"/>
          <w:marTop w:val="0"/>
          <w:marBottom w:val="0"/>
          <w:divBdr>
            <w:top w:val="none" w:sz="0" w:space="0" w:color="auto"/>
            <w:left w:val="none" w:sz="0" w:space="0" w:color="auto"/>
            <w:bottom w:val="none" w:sz="0" w:space="0" w:color="auto"/>
            <w:right w:val="none" w:sz="0" w:space="0" w:color="auto"/>
          </w:divBdr>
        </w:div>
      </w:divsChild>
    </w:div>
    <w:div w:id="228613670">
      <w:bodyDiv w:val="1"/>
      <w:marLeft w:val="0"/>
      <w:marRight w:val="0"/>
      <w:marTop w:val="0"/>
      <w:marBottom w:val="0"/>
      <w:divBdr>
        <w:top w:val="none" w:sz="0" w:space="0" w:color="auto"/>
        <w:left w:val="none" w:sz="0" w:space="0" w:color="auto"/>
        <w:bottom w:val="none" w:sz="0" w:space="0" w:color="auto"/>
        <w:right w:val="none" w:sz="0" w:space="0" w:color="auto"/>
      </w:divBdr>
    </w:div>
    <w:div w:id="244146876">
      <w:bodyDiv w:val="1"/>
      <w:marLeft w:val="0"/>
      <w:marRight w:val="0"/>
      <w:marTop w:val="0"/>
      <w:marBottom w:val="0"/>
      <w:divBdr>
        <w:top w:val="none" w:sz="0" w:space="0" w:color="auto"/>
        <w:left w:val="none" w:sz="0" w:space="0" w:color="auto"/>
        <w:bottom w:val="none" w:sz="0" w:space="0" w:color="auto"/>
        <w:right w:val="none" w:sz="0" w:space="0" w:color="auto"/>
      </w:divBdr>
    </w:div>
    <w:div w:id="272440834">
      <w:bodyDiv w:val="1"/>
      <w:marLeft w:val="0"/>
      <w:marRight w:val="0"/>
      <w:marTop w:val="0"/>
      <w:marBottom w:val="0"/>
      <w:divBdr>
        <w:top w:val="none" w:sz="0" w:space="0" w:color="auto"/>
        <w:left w:val="none" w:sz="0" w:space="0" w:color="auto"/>
        <w:bottom w:val="none" w:sz="0" w:space="0" w:color="auto"/>
        <w:right w:val="none" w:sz="0" w:space="0" w:color="auto"/>
      </w:divBdr>
    </w:div>
    <w:div w:id="275403561">
      <w:bodyDiv w:val="1"/>
      <w:marLeft w:val="0"/>
      <w:marRight w:val="0"/>
      <w:marTop w:val="0"/>
      <w:marBottom w:val="0"/>
      <w:divBdr>
        <w:top w:val="none" w:sz="0" w:space="0" w:color="auto"/>
        <w:left w:val="none" w:sz="0" w:space="0" w:color="auto"/>
        <w:bottom w:val="none" w:sz="0" w:space="0" w:color="auto"/>
        <w:right w:val="none" w:sz="0" w:space="0" w:color="auto"/>
      </w:divBdr>
    </w:div>
    <w:div w:id="291787371">
      <w:bodyDiv w:val="1"/>
      <w:marLeft w:val="0"/>
      <w:marRight w:val="0"/>
      <w:marTop w:val="0"/>
      <w:marBottom w:val="0"/>
      <w:divBdr>
        <w:top w:val="none" w:sz="0" w:space="0" w:color="auto"/>
        <w:left w:val="none" w:sz="0" w:space="0" w:color="auto"/>
        <w:bottom w:val="none" w:sz="0" w:space="0" w:color="auto"/>
        <w:right w:val="none" w:sz="0" w:space="0" w:color="auto"/>
      </w:divBdr>
      <w:divsChild>
        <w:div w:id="1051152142">
          <w:marLeft w:val="0"/>
          <w:marRight w:val="0"/>
          <w:marTop w:val="0"/>
          <w:marBottom w:val="0"/>
          <w:divBdr>
            <w:top w:val="none" w:sz="0" w:space="0" w:color="auto"/>
            <w:left w:val="none" w:sz="0" w:space="0" w:color="auto"/>
            <w:bottom w:val="none" w:sz="0" w:space="0" w:color="auto"/>
            <w:right w:val="none" w:sz="0" w:space="0" w:color="auto"/>
          </w:divBdr>
        </w:div>
        <w:div w:id="2116094442">
          <w:marLeft w:val="0"/>
          <w:marRight w:val="0"/>
          <w:marTop w:val="0"/>
          <w:marBottom w:val="0"/>
          <w:divBdr>
            <w:top w:val="none" w:sz="0" w:space="0" w:color="auto"/>
            <w:left w:val="none" w:sz="0" w:space="0" w:color="auto"/>
            <w:bottom w:val="none" w:sz="0" w:space="0" w:color="auto"/>
            <w:right w:val="none" w:sz="0" w:space="0" w:color="auto"/>
          </w:divBdr>
        </w:div>
        <w:div w:id="1694384741">
          <w:marLeft w:val="0"/>
          <w:marRight w:val="0"/>
          <w:marTop w:val="0"/>
          <w:marBottom w:val="0"/>
          <w:divBdr>
            <w:top w:val="none" w:sz="0" w:space="0" w:color="auto"/>
            <w:left w:val="none" w:sz="0" w:space="0" w:color="auto"/>
            <w:bottom w:val="none" w:sz="0" w:space="0" w:color="auto"/>
            <w:right w:val="none" w:sz="0" w:space="0" w:color="auto"/>
          </w:divBdr>
        </w:div>
        <w:div w:id="738792397">
          <w:marLeft w:val="0"/>
          <w:marRight w:val="0"/>
          <w:marTop w:val="0"/>
          <w:marBottom w:val="0"/>
          <w:divBdr>
            <w:top w:val="none" w:sz="0" w:space="0" w:color="auto"/>
            <w:left w:val="none" w:sz="0" w:space="0" w:color="auto"/>
            <w:bottom w:val="none" w:sz="0" w:space="0" w:color="auto"/>
            <w:right w:val="none" w:sz="0" w:space="0" w:color="auto"/>
          </w:divBdr>
        </w:div>
        <w:div w:id="1029798186">
          <w:marLeft w:val="0"/>
          <w:marRight w:val="0"/>
          <w:marTop w:val="0"/>
          <w:marBottom w:val="0"/>
          <w:divBdr>
            <w:top w:val="none" w:sz="0" w:space="0" w:color="auto"/>
            <w:left w:val="none" w:sz="0" w:space="0" w:color="auto"/>
            <w:bottom w:val="none" w:sz="0" w:space="0" w:color="auto"/>
            <w:right w:val="none" w:sz="0" w:space="0" w:color="auto"/>
          </w:divBdr>
        </w:div>
        <w:div w:id="117377527">
          <w:marLeft w:val="0"/>
          <w:marRight w:val="0"/>
          <w:marTop w:val="0"/>
          <w:marBottom w:val="0"/>
          <w:divBdr>
            <w:top w:val="none" w:sz="0" w:space="0" w:color="auto"/>
            <w:left w:val="none" w:sz="0" w:space="0" w:color="auto"/>
            <w:bottom w:val="none" w:sz="0" w:space="0" w:color="auto"/>
            <w:right w:val="none" w:sz="0" w:space="0" w:color="auto"/>
          </w:divBdr>
        </w:div>
        <w:div w:id="1203666181">
          <w:marLeft w:val="0"/>
          <w:marRight w:val="0"/>
          <w:marTop w:val="0"/>
          <w:marBottom w:val="0"/>
          <w:divBdr>
            <w:top w:val="none" w:sz="0" w:space="0" w:color="auto"/>
            <w:left w:val="none" w:sz="0" w:space="0" w:color="auto"/>
            <w:bottom w:val="none" w:sz="0" w:space="0" w:color="auto"/>
            <w:right w:val="none" w:sz="0" w:space="0" w:color="auto"/>
          </w:divBdr>
        </w:div>
        <w:div w:id="1193299434">
          <w:marLeft w:val="0"/>
          <w:marRight w:val="0"/>
          <w:marTop w:val="0"/>
          <w:marBottom w:val="0"/>
          <w:divBdr>
            <w:top w:val="none" w:sz="0" w:space="0" w:color="auto"/>
            <w:left w:val="none" w:sz="0" w:space="0" w:color="auto"/>
            <w:bottom w:val="none" w:sz="0" w:space="0" w:color="auto"/>
            <w:right w:val="none" w:sz="0" w:space="0" w:color="auto"/>
          </w:divBdr>
        </w:div>
        <w:div w:id="774441084">
          <w:marLeft w:val="0"/>
          <w:marRight w:val="0"/>
          <w:marTop w:val="0"/>
          <w:marBottom w:val="0"/>
          <w:divBdr>
            <w:top w:val="none" w:sz="0" w:space="0" w:color="auto"/>
            <w:left w:val="none" w:sz="0" w:space="0" w:color="auto"/>
            <w:bottom w:val="none" w:sz="0" w:space="0" w:color="auto"/>
            <w:right w:val="none" w:sz="0" w:space="0" w:color="auto"/>
          </w:divBdr>
        </w:div>
        <w:div w:id="1534030725">
          <w:marLeft w:val="0"/>
          <w:marRight w:val="0"/>
          <w:marTop w:val="0"/>
          <w:marBottom w:val="0"/>
          <w:divBdr>
            <w:top w:val="none" w:sz="0" w:space="0" w:color="auto"/>
            <w:left w:val="none" w:sz="0" w:space="0" w:color="auto"/>
            <w:bottom w:val="none" w:sz="0" w:space="0" w:color="auto"/>
            <w:right w:val="none" w:sz="0" w:space="0" w:color="auto"/>
          </w:divBdr>
        </w:div>
        <w:div w:id="1921985678">
          <w:marLeft w:val="0"/>
          <w:marRight w:val="0"/>
          <w:marTop w:val="0"/>
          <w:marBottom w:val="0"/>
          <w:divBdr>
            <w:top w:val="none" w:sz="0" w:space="0" w:color="auto"/>
            <w:left w:val="none" w:sz="0" w:space="0" w:color="auto"/>
            <w:bottom w:val="none" w:sz="0" w:space="0" w:color="auto"/>
            <w:right w:val="none" w:sz="0" w:space="0" w:color="auto"/>
          </w:divBdr>
        </w:div>
        <w:div w:id="1675716850">
          <w:marLeft w:val="0"/>
          <w:marRight w:val="0"/>
          <w:marTop w:val="0"/>
          <w:marBottom w:val="0"/>
          <w:divBdr>
            <w:top w:val="none" w:sz="0" w:space="0" w:color="auto"/>
            <w:left w:val="none" w:sz="0" w:space="0" w:color="auto"/>
            <w:bottom w:val="none" w:sz="0" w:space="0" w:color="auto"/>
            <w:right w:val="none" w:sz="0" w:space="0" w:color="auto"/>
          </w:divBdr>
        </w:div>
        <w:div w:id="1088311538">
          <w:marLeft w:val="0"/>
          <w:marRight w:val="0"/>
          <w:marTop w:val="0"/>
          <w:marBottom w:val="0"/>
          <w:divBdr>
            <w:top w:val="none" w:sz="0" w:space="0" w:color="auto"/>
            <w:left w:val="none" w:sz="0" w:space="0" w:color="auto"/>
            <w:bottom w:val="none" w:sz="0" w:space="0" w:color="auto"/>
            <w:right w:val="none" w:sz="0" w:space="0" w:color="auto"/>
          </w:divBdr>
        </w:div>
        <w:div w:id="1747264775">
          <w:marLeft w:val="0"/>
          <w:marRight w:val="0"/>
          <w:marTop w:val="0"/>
          <w:marBottom w:val="0"/>
          <w:divBdr>
            <w:top w:val="none" w:sz="0" w:space="0" w:color="auto"/>
            <w:left w:val="none" w:sz="0" w:space="0" w:color="auto"/>
            <w:bottom w:val="none" w:sz="0" w:space="0" w:color="auto"/>
            <w:right w:val="none" w:sz="0" w:space="0" w:color="auto"/>
          </w:divBdr>
        </w:div>
        <w:div w:id="410739506">
          <w:marLeft w:val="0"/>
          <w:marRight w:val="0"/>
          <w:marTop w:val="0"/>
          <w:marBottom w:val="0"/>
          <w:divBdr>
            <w:top w:val="none" w:sz="0" w:space="0" w:color="auto"/>
            <w:left w:val="none" w:sz="0" w:space="0" w:color="auto"/>
            <w:bottom w:val="none" w:sz="0" w:space="0" w:color="auto"/>
            <w:right w:val="none" w:sz="0" w:space="0" w:color="auto"/>
          </w:divBdr>
        </w:div>
        <w:div w:id="375786414">
          <w:marLeft w:val="0"/>
          <w:marRight w:val="0"/>
          <w:marTop w:val="0"/>
          <w:marBottom w:val="0"/>
          <w:divBdr>
            <w:top w:val="none" w:sz="0" w:space="0" w:color="auto"/>
            <w:left w:val="none" w:sz="0" w:space="0" w:color="auto"/>
            <w:bottom w:val="none" w:sz="0" w:space="0" w:color="auto"/>
            <w:right w:val="none" w:sz="0" w:space="0" w:color="auto"/>
          </w:divBdr>
        </w:div>
        <w:div w:id="271475717">
          <w:marLeft w:val="0"/>
          <w:marRight w:val="0"/>
          <w:marTop w:val="0"/>
          <w:marBottom w:val="0"/>
          <w:divBdr>
            <w:top w:val="none" w:sz="0" w:space="0" w:color="auto"/>
            <w:left w:val="none" w:sz="0" w:space="0" w:color="auto"/>
            <w:bottom w:val="none" w:sz="0" w:space="0" w:color="auto"/>
            <w:right w:val="none" w:sz="0" w:space="0" w:color="auto"/>
          </w:divBdr>
        </w:div>
        <w:div w:id="1640916922">
          <w:marLeft w:val="0"/>
          <w:marRight w:val="0"/>
          <w:marTop w:val="0"/>
          <w:marBottom w:val="0"/>
          <w:divBdr>
            <w:top w:val="none" w:sz="0" w:space="0" w:color="auto"/>
            <w:left w:val="none" w:sz="0" w:space="0" w:color="auto"/>
            <w:bottom w:val="none" w:sz="0" w:space="0" w:color="auto"/>
            <w:right w:val="none" w:sz="0" w:space="0" w:color="auto"/>
          </w:divBdr>
        </w:div>
        <w:div w:id="383676811">
          <w:marLeft w:val="0"/>
          <w:marRight w:val="0"/>
          <w:marTop w:val="0"/>
          <w:marBottom w:val="0"/>
          <w:divBdr>
            <w:top w:val="none" w:sz="0" w:space="0" w:color="auto"/>
            <w:left w:val="none" w:sz="0" w:space="0" w:color="auto"/>
            <w:bottom w:val="none" w:sz="0" w:space="0" w:color="auto"/>
            <w:right w:val="none" w:sz="0" w:space="0" w:color="auto"/>
          </w:divBdr>
          <w:divsChild>
            <w:div w:id="1996757288">
              <w:marLeft w:val="0"/>
              <w:marRight w:val="0"/>
              <w:marTop w:val="0"/>
              <w:marBottom w:val="0"/>
              <w:divBdr>
                <w:top w:val="none" w:sz="0" w:space="0" w:color="auto"/>
                <w:left w:val="none" w:sz="0" w:space="0" w:color="auto"/>
                <w:bottom w:val="none" w:sz="0" w:space="0" w:color="auto"/>
                <w:right w:val="none" w:sz="0" w:space="0" w:color="auto"/>
              </w:divBdr>
            </w:div>
          </w:divsChild>
        </w:div>
        <w:div w:id="351611250">
          <w:marLeft w:val="0"/>
          <w:marRight w:val="0"/>
          <w:marTop w:val="0"/>
          <w:marBottom w:val="0"/>
          <w:divBdr>
            <w:top w:val="none" w:sz="0" w:space="0" w:color="auto"/>
            <w:left w:val="none" w:sz="0" w:space="0" w:color="auto"/>
            <w:bottom w:val="none" w:sz="0" w:space="0" w:color="auto"/>
            <w:right w:val="none" w:sz="0" w:space="0" w:color="auto"/>
          </w:divBdr>
          <w:divsChild>
            <w:div w:id="94985483">
              <w:marLeft w:val="0"/>
              <w:marRight w:val="0"/>
              <w:marTop w:val="0"/>
              <w:marBottom w:val="0"/>
              <w:divBdr>
                <w:top w:val="none" w:sz="0" w:space="0" w:color="auto"/>
                <w:left w:val="none" w:sz="0" w:space="0" w:color="auto"/>
                <w:bottom w:val="none" w:sz="0" w:space="0" w:color="auto"/>
                <w:right w:val="none" w:sz="0" w:space="0" w:color="auto"/>
              </w:divBdr>
            </w:div>
          </w:divsChild>
        </w:div>
        <w:div w:id="218635575">
          <w:marLeft w:val="0"/>
          <w:marRight w:val="0"/>
          <w:marTop w:val="0"/>
          <w:marBottom w:val="0"/>
          <w:divBdr>
            <w:top w:val="none" w:sz="0" w:space="0" w:color="auto"/>
            <w:left w:val="none" w:sz="0" w:space="0" w:color="auto"/>
            <w:bottom w:val="none" w:sz="0" w:space="0" w:color="auto"/>
            <w:right w:val="none" w:sz="0" w:space="0" w:color="auto"/>
          </w:divBdr>
        </w:div>
        <w:div w:id="841580349">
          <w:marLeft w:val="0"/>
          <w:marRight w:val="0"/>
          <w:marTop w:val="0"/>
          <w:marBottom w:val="0"/>
          <w:divBdr>
            <w:top w:val="none" w:sz="0" w:space="0" w:color="auto"/>
            <w:left w:val="none" w:sz="0" w:space="0" w:color="auto"/>
            <w:bottom w:val="none" w:sz="0" w:space="0" w:color="auto"/>
            <w:right w:val="none" w:sz="0" w:space="0" w:color="auto"/>
          </w:divBdr>
        </w:div>
        <w:div w:id="1500735120">
          <w:marLeft w:val="0"/>
          <w:marRight w:val="0"/>
          <w:marTop w:val="0"/>
          <w:marBottom w:val="0"/>
          <w:divBdr>
            <w:top w:val="none" w:sz="0" w:space="0" w:color="auto"/>
            <w:left w:val="none" w:sz="0" w:space="0" w:color="auto"/>
            <w:bottom w:val="none" w:sz="0" w:space="0" w:color="auto"/>
            <w:right w:val="none" w:sz="0" w:space="0" w:color="auto"/>
          </w:divBdr>
        </w:div>
        <w:div w:id="371879555">
          <w:marLeft w:val="0"/>
          <w:marRight w:val="0"/>
          <w:marTop w:val="0"/>
          <w:marBottom w:val="0"/>
          <w:divBdr>
            <w:top w:val="none" w:sz="0" w:space="0" w:color="auto"/>
            <w:left w:val="none" w:sz="0" w:space="0" w:color="auto"/>
            <w:bottom w:val="none" w:sz="0" w:space="0" w:color="auto"/>
            <w:right w:val="none" w:sz="0" w:space="0" w:color="auto"/>
          </w:divBdr>
        </w:div>
        <w:div w:id="835536373">
          <w:marLeft w:val="0"/>
          <w:marRight w:val="0"/>
          <w:marTop w:val="0"/>
          <w:marBottom w:val="0"/>
          <w:divBdr>
            <w:top w:val="none" w:sz="0" w:space="0" w:color="auto"/>
            <w:left w:val="none" w:sz="0" w:space="0" w:color="auto"/>
            <w:bottom w:val="none" w:sz="0" w:space="0" w:color="auto"/>
            <w:right w:val="none" w:sz="0" w:space="0" w:color="auto"/>
          </w:divBdr>
        </w:div>
        <w:div w:id="1512525185">
          <w:marLeft w:val="0"/>
          <w:marRight w:val="0"/>
          <w:marTop w:val="0"/>
          <w:marBottom w:val="0"/>
          <w:divBdr>
            <w:top w:val="none" w:sz="0" w:space="0" w:color="auto"/>
            <w:left w:val="none" w:sz="0" w:space="0" w:color="auto"/>
            <w:bottom w:val="none" w:sz="0" w:space="0" w:color="auto"/>
            <w:right w:val="none" w:sz="0" w:space="0" w:color="auto"/>
          </w:divBdr>
        </w:div>
        <w:div w:id="1900894756">
          <w:marLeft w:val="0"/>
          <w:marRight w:val="0"/>
          <w:marTop w:val="0"/>
          <w:marBottom w:val="0"/>
          <w:divBdr>
            <w:top w:val="none" w:sz="0" w:space="0" w:color="auto"/>
            <w:left w:val="none" w:sz="0" w:space="0" w:color="auto"/>
            <w:bottom w:val="none" w:sz="0" w:space="0" w:color="auto"/>
            <w:right w:val="none" w:sz="0" w:space="0" w:color="auto"/>
          </w:divBdr>
        </w:div>
        <w:div w:id="1275407223">
          <w:marLeft w:val="0"/>
          <w:marRight w:val="0"/>
          <w:marTop w:val="0"/>
          <w:marBottom w:val="0"/>
          <w:divBdr>
            <w:top w:val="none" w:sz="0" w:space="0" w:color="auto"/>
            <w:left w:val="none" w:sz="0" w:space="0" w:color="auto"/>
            <w:bottom w:val="none" w:sz="0" w:space="0" w:color="auto"/>
            <w:right w:val="none" w:sz="0" w:space="0" w:color="auto"/>
          </w:divBdr>
        </w:div>
      </w:divsChild>
    </w:div>
    <w:div w:id="452793457">
      <w:bodyDiv w:val="1"/>
      <w:marLeft w:val="0"/>
      <w:marRight w:val="0"/>
      <w:marTop w:val="0"/>
      <w:marBottom w:val="0"/>
      <w:divBdr>
        <w:top w:val="none" w:sz="0" w:space="0" w:color="auto"/>
        <w:left w:val="none" w:sz="0" w:space="0" w:color="auto"/>
        <w:bottom w:val="none" w:sz="0" w:space="0" w:color="auto"/>
        <w:right w:val="none" w:sz="0" w:space="0" w:color="auto"/>
      </w:divBdr>
      <w:divsChild>
        <w:div w:id="1178882434">
          <w:marLeft w:val="0"/>
          <w:marRight w:val="0"/>
          <w:marTop w:val="0"/>
          <w:marBottom w:val="0"/>
          <w:divBdr>
            <w:top w:val="none" w:sz="0" w:space="0" w:color="auto"/>
            <w:left w:val="none" w:sz="0" w:space="0" w:color="auto"/>
            <w:bottom w:val="none" w:sz="0" w:space="0" w:color="auto"/>
            <w:right w:val="none" w:sz="0" w:space="0" w:color="auto"/>
          </w:divBdr>
        </w:div>
      </w:divsChild>
    </w:div>
    <w:div w:id="470056347">
      <w:bodyDiv w:val="1"/>
      <w:marLeft w:val="0"/>
      <w:marRight w:val="0"/>
      <w:marTop w:val="0"/>
      <w:marBottom w:val="0"/>
      <w:divBdr>
        <w:top w:val="none" w:sz="0" w:space="0" w:color="auto"/>
        <w:left w:val="none" w:sz="0" w:space="0" w:color="auto"/>
        <w:bottom w:val="none" w:sz="0" w:space="0" w:color="auto"/>
        <w:right w:val="none" w:sz="0" w:space="0" w:color="auto"/>
      </w:divBdr>
    </w:div>
    <w:div w:id="470364465">
      <w:bodyDiv w:val="1"/>
      <w:marLeft w:val="0"/>
      <w:marRight w:val="0"/>
      <w:marTop w:val="0"/>
      <w:marBottom w:val="0"/>
      <w:divBdr>
        <w:top w:val="none" w:sz="0" w:space="0" w:color="auto"/>
        <w:left w:val="none" w:sz="0" w:space="0" w:color="auto"/>
        <w:bottom w:val="none" w:sz="0" w:space="0" w:color="auto"/>
        <w:right w:val="none" w:sz="0" w:space="0" w:color="auto"/>
      </w:divBdr>
      <w:divsChild>
        <w:div w:id="2131631637">
          <w:marLeft w:val="0"/>
          <w:marRight w:val="0"/>
          <w:marTop w:val="0"/>
          <w:marBottom w:val="0"/>
          <w:divBdr>
            <w:top w:val="none" w:sz="0" w:space="0" w:color="auto"/>
            <w:left w:val="none" w:sz="0" w:space="0" w:color="auto"/>
            <w:bottom w:val="none" w:sz="0" w:space="0" w:color="auto"/>
            <w:right w:val="none" w:sz="0" w:space="0" w:color="auto"/>
          </w:divBdr>
        </w:div>
      </w:divsChild>
    </w:div>
    <w:div w:id="553005384">
      <w:bodyDiv w:val="1"/>
      <w:marLeft w:val="0"/>
      <w:marRight w:val="0"/>
      <w:marTop w:val="0"/>
      <w:marBottom w:val="0"/>
      <w:divBdr>
        <w:top w:val="none" w:sz="0" w:space="0" w:color="auto"/>
        <w:left w:val="none" w:sz="0" w:space="0" w:color="auto"/>
        <w:bottom w:val="none" w:sz="0" w:space="0" w:color="auto"/>
        <w:right w:val="none" w:sz="0" w:space="0" w:color="auto"/>
      </w:divBdr>
    </w:div>
    <w:div w:id="617378438">
      <w:bodyDiv w:val="1"/>
      <w:marLeft w:val="0"/>
      <w:marRight w:val="0"/>
      <w:marTop w:val="0"/>
      <w:marBottom w:val="0"/>
      <w:divBdr>
        <w:top w:val="none" w:sz="0" w:space="0" w:color="auto"/>
        <w:left w:val="none" w:sz="0" w:space="0" w:color="auto"/>
        <w:bottom w:val="none" w:sz="0" w:space="0" w:color="auto"/>
        <w:right w:val="none" w:sz="0" w:space="0" w:color="auto"/>
      </w:divBdr>
    </w:div>
    <w:div w:id="628170763">
      <w:bodyDiv w:val="1"/>
      <w:marLeft w:val="0"/>
      <w:marRight w:val="0"/>
      <w:marTop w:val="0"/>
      <w:marBottom w:val="0"/>
      <w:divBdr>
        <w:top w:val="none" w:sz="0" w:space="0" w:color="auto"/>
        <w:left w:val="none" w:sz="0" w:space="0" w:color="auto"/>
        <w:bottom w:val="none" w:sz="0" w:space="0" w:color="auto"/>
        <w:right w:val="none" w:sz="0" w:space="0" w:color="auto"/>
      </w:divBdr>
    </w:div>
    <w:div w:id="722093823">
      <w:bodyDiv w:val="1"/>
      <w:marLeft w:val="0"/>
      <w:marRight w:val="0"/>
      <w:marTop w:val="0"/>
      <w:marBottom w:val="0"/>
      <w:divBdr>
        <w:top w:val="none" w:sz="0" w:space="0" w:color="auto"/>
        <w:left w:val="none" w:sz="0" w:space="0" w:color="auto"/>
        <w:bottom w:val="none" w:sz="0" w:space="0" w:color="auto"/>
        <w:right w:val="none" w:sz="0" w:space="0" w:color="auto"/>
      </w:divBdr>
    </w:div>
    <w:div w:id="851260330">
      <w:bodyDiv w:val="1"/>
      <w:marLeft w:val="0"/>
      <w:marRight w:val="0"/>
      <w:marTop w:val="0"/>
      <w:marBottom w:val="0"/>
      <w:divBdr>
        <w:top w:val="none" w:sz="0" w:space="0" w:color="auto"/>
        <w:left w:val="none" w:sz="0" w:space="0" w:color="auto"/>
        <w:bottom w:val="none" w:sz="0" w:space="0" w:color="auto"/>
        <w:right w:val="none" w:sz="0" w:space="0" w:color="auto"/>
      </w:divBdr>
      <w:divsChild>
        <w:div w:id="60448510">
          <w:marLeft w:val="0"/>
          <w:marRight w:val="0"/>
          <w:marTop w:val="0"/>
          <w:marBottom w:val="0"/>
          <w:divBdr>
            <w:top w:val="none" w:sz="0" w:space="0" w:color="auto"/>
            <w:left w:val="none" w:sz="0" w:space="0" w:color="auto"/>
            <w:bottom w:val="none" w:sz="0" w:space="0" w:color="auto"/>
            <w:right w:val="none" w:sz="0" w:space="0" w:color="auto"/>
          </w:divBdr>
        </w:div>
        <w:div w:id="1460607579">
          <w:marLeft w:val="0"/>
          <w:marRight w:val="0"/>
          <w:marTop w:val="0"/>
          <w:marBottom w:val="0"/>
          <w:divBdr>
            <w:top w:val="none" w:sz="0" w:space="0" w:color="auto"/>
            <w:left w:val="none" w:sz="0" w:space="0" w:color="auto"/>
            <w:bottom w:val="none" w:sz="0" w:space="0" w:color="auto"/>
            <w:right w:val="none" w:sz="0" w:space="0" w:color="auto"/>
          </w:divBdr>
        </w:div>
      </w:divsChild>
    </w:div>
    <w:div w:id="889027493">
      <w:bodyDiv w:val="1"/>
      <w:marLeft w:val="0"/>
      <w:marRight w:val="0"/>
      <w:marTop w:val="0"/>
      <w:marBottom w:val="0"/>
      <w:divBdr>
        <w:top w:val="none" w:sz="0" w:space="0" w:color="auto"/>
        <w:left w:val="none" w:sz="0" w:space="0" w:color="auto"/>
        <w:bottom w:val="none" w:sz="0" w:space="0" w:color="auto"/>
        <w:right w:val="none" w:sz="0" w:space="0" w:color="auto"/>
      </w:divBdr>
    </w:div>
    <w:div w:id="894396346">
      <w:bodyDiv w:val="1"/>
      <w:marLeft w:val="0"/>
      <w:marRight w:val="0"/>
      <w:marTop w:val="0"/>
      <w:marBottom w:val="0"/>
      <w:divBdr>
        <w:top w:val="none" w:sz="0" w:space="0" w:color="auto"/>
        <w:left w:val="none" w:sz="0" w:space="0" w:color="auto"/>
        <w:bottom w:val="none" w:sz="0" w:space="0" w:color="auto"/>
        <w:right w:val="none" w:sz="0" w:space="0" w:color="auto"/>
      </w:divBdr>
    </w:div>
    <w:div w:id="908614840">
      <w:bodyDiv w:val="1"/>
      <w:marLeft w:val="0"/>
      <w:marRight w:val="0"/>
      <w:marTop w:val="0"/>
      <w:marBottom w:val="0"/>
      <w:divBdr>
        <w:top w:val="none" w:sz="0" w:space="0" w:color="auto"/>
        <w:left w:val="none" w:sz="0" w:space="0" w:color="auto"/>
        <w:bottom w:val="none" w:sz="0" w:space="0" w:color="auto"/>
        <w:right w:val="none" w:sz="0" w:space="0" w:color="auto"/>
      </w:divBdr>
    </w:div>
    <w:div w:id="976030572">
      <w:bodyDiv w:val="1"/>
      <w:marLeft w:val="0"/>
      <w:marRight w:val="0"/>
      <w:marTop w:val="0"/>
      <w:marBottom w:val="0"/>
      <w:divBdr>
        <w:top w:val="none" w:sz="0" w:space="0" w:color="auto"/>
        <w:left w:val="none" w:sz="0" w:space="0" w:color="auto"/>
        <w:bottom w:val="none" w:sz="0" w:space="0" w:color="auto"/>
        <w:right w:val="none" w:sz="0" w:space="0" w:color="auto"/>
      </w:divBdr>
      <w:divsChild>
        <w:div w:id="670989716">
          <w:marLeft w:val="0"/>
          <w:marRight w:val="0"/>
          <w:marTop w:val="0"/>
          <w:marBottom w:val="0"/>
          <w:divBdr>
            <w:top w:val="none" w:sz="0" w:space="0" w:color="auto"/>
            <w:left w:val="none" w:sz="0" w:space="0" w:color="auto"/>
            <w:bottom w:val="none" w:sz="0" w:space="0" w:color="auto"/>
            <w:right w:val="none" w:sz="0" w:space="0" w:color="auto"/>
          </w:divBdr>
        </w:div>
      </w:divsChild>
    </w:div>
    <w:div w:id="1034378781">
      <w:bodyDiv w:val="1"/>
      <w:marLeft w:val="0"/>
      <w:marRight w:val="0"/>
      <w:marTop w:val="0"/>
      <w:marBottom w:val="0"/>
      <w:divBdr>
        <w:top w:val="none" w:sz="0" w:space="0" w:color="auto"/>
        <w:left w:val="none" w:sz="0" w:space="0" w:color="auto"/>
        <w:bottom w:val="none" w:sz="0" w:space="0" w:color="auto"/>
        <w:right w:val="none" w:sz="0" w:space="0" w:color="auto"/>
      </w:divBdr>
    </w:div>
    <w:div w:id="1038554152">
      <w:bodyDiv w:val="1"/>
      <w:marLeft w:val="0"/>
      <w:marRight w:val="0"/>
      <w:marTop w:val="0"/>
      <w:marBottom w:val="0"/>
      <w:divBdr>
        <w:top w:val="none" w:sz="0" w:space="0" w:color="auto"/>
        <w:left w:val="none" w:sz="0" w:space="0" w:color="auto"/>
        <w:bottom w:val="none" w:sz="0" w:space="0" w:color="auto"/>
        <w:right w:val="none" w:sz="0" w:space="0" w:color="auto"/>
      </w:divBdr>
    </w:div>
    <w:div w:id="1050765960">
      <w:bodyDiv w:val="1"/>
      <w:marLeft w:val="0"/>
      <w:marRight w:val="0"/>
      <w:marTop w:val="0"/>
      <w:marBottom w:val="0"/>
      <w:divBdr>
        <w:top w:val="none" w:sz="0" w:space="0" w:color="auto"/>
        <w:left w:val="none" w:sz="0" w:space="0" w:color="auto"/>
        <w:bottom w:val="none" w:sz="0" w:space="0" w:color="auto"/>
        <w:right w:val="none" w:sz="0" w:space="0" w:color="auto"/>
      </w:divBdr>
      <w:divsChild>
        <w:div w:id="356975270">
          <w:marLeft w:val="0"/>
          <w:marRight w:val="0"/>
          <w:marTop w:val="0"/>
          <w:marBottom w:val="0"/>
          <w:divBdr>
            <w:top w:val="none" w:sz="0" w:space="0" w:color="auto"/>
            <w:left w:val="none" w:sz="0" w:space="0" w:color="auto"/>
            <w:bottom w:val="none" w:sz="0" w:space="0" w:color="auto"/>
            <w:right w:val="none" w:sz="0" w:space="0" w:color="auto"/>
          </w:divBdr>
        </w:div>
        <w:div w:id="859464953">
          <w:marLeft w:val="0"/>
          <w:marRight w:val="0"/>
          <w:marTop w:val="0"/>
          <w:marBottom w:val="0"/>
          <w:divBdr>
            <w:top w:val="none" w:sz="0" w:space="0" w:color="auto"/>
            <w:left w:val="none" w:sz="0" w:space="0" w:color="auto"/>
            <w:bottom w:val="none" w:sz="0" w:space="0" w:color="auto"/>
            <w:right w:val="none" w:sz="0" w:space="0" w:color="auto"/>
          </w:divBdr>
        </w:div>
      </w:divsChild>
    </w:div>
    <w:div w:id="1068186257">
      <w:bodyDiv w:val="1"/>
      <w:marLeft w:val="0"/>
      <w:marRight w:val="0"/>
      <w:marTop w:val="0"/>
      <w:marBottom w:val="0"/>
      <w:divBdr>
        <w:top w:val="none" w:sz="0" w:space="0" w:color="auto"/>
        <w:left w:val="none" w:sz="0" w:space="0" w:color="auto"/>
        <w:bottom w:val="none" w:sz="0" w:space="0" w:color="auto"/>
        <w:right w:val="none" w:sz="0" w:space="0" w:color="auto"/>
      </w:divBdr>
    </w:div>
    <w:div w:id="1088691855">
      <w:bodyDiv w:val="1"/>
      <w:marLeft w:val="0"/>
      <w:marRight w:val="0"/>
      <w:marTop w:val="0"/>
      <w:marBottom w:val="0"/>
      <w:divBdr>
        <w:top w:val="none" w:sz="0" w:space="0" w:color="auto"/>
        <w:left w:val="none" w:sz="0" w:space="0" w:color="auto"/>
        <w:bottom w:val="none" w:sz="0" w:space="0" w:color="auto"/>
        <w:right w:val="none" w:sz="0" w:space="0" w:color="auto"/>
      </w:divBdr>
    </w:div>
    <w:div w:id="1103764627">
      <w:bodyDiv w:val="1"/>
      <w:marLeft w:val="0"/>
      <w:marRight w:val="0"/>
      <w:marTop w:val="0"/>
      <w:marBottom w:val="0"/>
      <w:divBdr>
        <w:top w:val="none" w:sz="0" w:space="0" w:color="auto"/>
        <w:left w:val="none" w:sz="0" w:space="0" w:color="auto"/>
        <w:bottom w:val="none" w:sz="0" w:space="0" w:color="auto"/>
        <w:right w:val="none" w:sz="0" w:space="0" w:color="auto"/>
      </w:divBdr>
    </w:div>
    <w:div w:id="1148353655">
      <w:bodyDiv w:val="1"/>
      <w:marLeft w:val="0"/>
      <w:marRight w:val="0"/>
      <w:marTop w:val="0"/>
      <w:marBottom w:val="0"/>
      <w:divBdr>
        <w:top w:val="none" w:sz="0" w:space="0" w:color="auto"/>
        <w:left w:val="none" w:sz="0" w:space="0" w:color="auto"/>
        <w:bottom w:val="none" w:sz="0" w:space="0" w:color="auto"/>
        <w:right w:val="none" w:sz="0" w:space="0" w:color="auto"/>
      </w:divBdr>
    </w:div>
    <w:div w:id="1207336707">
      <w:bodyDiv w:val="1"/>
      <w:marLeft w:val="0"/>
      <w:marRight w:val="0"/>
      <w:marTop w:val="0"/>
      <w:marBottom w:val="0"/>
      <w:divBdr>
        <w:top w:val="none" w:sz="0" w:space="0" w:color="auto"/>
        <w:left w:val="none" w:sz="0" w:space="0" w:color="auto"/>
        <w:bottom w:val="none" w:sz="0" w:space="0" w:color="auto"/>
        <w:right w:val="none" w:sz="0" w:space="0" w:color="auto"/>
      </w:divBdr>
      <w:divsChild>
        <w:div w:id="505898860">
          <w:marLeft w:val="0"/>
          <w:marRight w:val="0"/>
          <w:marTop w:val="0"/>
          <w:marBottom w:val="0"/>
          <w:divBdr>
            <w:top w:val="none" w:sz="0" w:space="0" w:color="auto"/>
            <w:left w:val="none" w:sz="0" w:space="0" w:color="auto"/>
            <w:bottom w:val="none" w:sz="0" w:space="0" w:color="auto"/>
            <w:right w:val="none" w:sz="0" w:space="0" w:color="auto"/>
          </w:divBdr>
        </w:div>
      </w:divsChild>
    </w:div>
    <w:div w:id="1224222817">
      <w:bodyDiv w:val="1"/>
      <w:marLeft w:val="0"/>
      <w:marRight w:val="0"/>
      <w:marTop w:val="0"/>
      <w:marBottom w:val="0"/>
      <w:divBdr>
        <w:top w:val="none" w:sz="0" w:space="0" w:color="auto"/>
        <w:left w:val="none" w:sz="0" w:space="0" w:color="auto"/>
        <w:bottom w:val="none" w:sz="0" w:space="0" w:color="auto"/>
        <w:right w:val="none" w:sz="0" w:space="0" w:color="auto"/>
      </w:divBdr>
    </w:div>
    <w:div w:id="1238857910">
      <w:bodyDiv w:val="1"/>
      <w:marLeft w:val="0"/>
      <w:marRight w:val="0"/>
      <w:marTop w:val="0"/>
      <w:marBottom w:val="0"/>
      <w:divBdr>
        <w:top w:val="none" w:sz="0" w:space="0" w:color="auto"/>
        <w:left w:val="none" w:sz="0" w:space="0" w:color="auto"/>
        <w:bottom w:val="none" w:sz="0" w:space="0" w:color="auto"/>
        <w:right w:val="none" w:sz="0" w:space="0" w:color="auto"/>
      </w:divBdr>
      <w:divsChild>
        <w:div w:id="690106210">
          <w:marLeft w:val="0"/>
          <w:marRight w:val="0"/>
          <w:marTop w:val="0"/>
          <w:marBottom w:val="0"/>
          <w:divBdr>
            <w:top w:val="none" w:sz="0" w:space="0" w:color="auto"/>
            <w:left w:val="none" w:sz="0" w:space="0" w:color="auto"/>
            <w:bottom w:val="none" w:sz="0" w:space="0" w:color="auto"/>
            <w:right w:val="none" w:sz="0" w:space="0" w:color="auto"/>
          </w:divBdr>
        </w:div>
      </w:divsChild>
    </w:div>
    <w:div w:id="1424642653">
      <w:bodyDiv w:val="1"/>
      <w:marLeft w:val="0"/>
      <w:marRight w:val="0"/>
      <w:marTop w:val="0"/>
      <w:marBottom w:val="0"/>
      <w:divBdr>
        <w:top w:val="none" w:sz="0" w:space="0" w:color="auto"/>
        <w:left w:val="none" w:sz="0" w:space="0" w:color="auto"/>
        <w:bottom w:val="none" w:sz="0" w:space="0" w:color="auto"/>
        <w:right w:val="none" w:sz="0" w:space="0" w:color="auto"/>
      </w:divBdr>
    </w:div>
    <w:div w:id="1431507475">
      <w:bodyDiv w:val="1"/>
      <w:marLeft w:val="0"/>
      <w:marRight w:val="0"/>
      <w:marTop w:val="0"/>
      <w:marBottom w:val="0"/>
      <w:divBdr>
        <w:top w:val="none" w:sz="0" w:space="0" w:color="auto"/>
        <w:left w:val="none" w:sz="0" w:space="0" w:color="auto"/>
        <w:bottom w:val="none" w:sz="0" w:space="0" w:color="auto"/>
        <w:right w:val="none" w:sz="0" w:space="0" w:color="auto"/>
      </w:divBdr>
      <w:divsChild>
        <w:div w:id="900559869">
          <w:marLeft w:val="0"/>
          <w:marRight w:val="0"/>
          <w:marTop w:val="0"/>
          <w:marBottom w:val="0"/>
          <w:divBdr>
            <w:top w:val="none" w:sz="0" w:space="0" w:color="auto"/>
            <w:left w:val="none" w:sz="0" w:space="0" w:color="auto"/>
            <w:bottom w:val="none" w:sz="0" w:space="0" w:color="auto"/>
            <w:right w:val="none" w:sz="0" w:space="0" w:color="auto"/>
          </w:divBdr>
        </w:div>
      </w:divsChild>
    </w:div>
    <w:div w:id="1530024316">
      <w:bodyDiv w:val="1"/>
      <w:marLeft w:val="0"/>
      <w:marRight w:val="0"/>
      <w:marTop w:val="0"/>
      <w:marBottom w:val="0"/>
      <w:divBdr>
        <w:top w:val="none" w:sz="0" w:space="0" w:color="auto"/>
        <w:left w:val="none" w:sz="0" w:space="0" w:color="auto"/>
        <w:bottom w:val="none" w:sz="0" w:space="0" w:color="auto"/>
        <w:right w:val="none" w:sz="0" w:space="0" w:color="auto"/>
      </w:divBdr>
    </w:div>
    <w:div w:id="1599021644">
      <w:bodyDiv w:val="1"/>
      <w:marLeft w:val="0"/>
      <w:marRight w:val="0"/>
      <w:marTop w:val="0"/>
      <w:marBottom w:val="0"/>
      <w:divBdr>
        <w:top w:val="none" w:sz="0" w:space="0" w:color="auto"/>
        <w:left w:val="none" w:sz="0" w:space="0" w:color="auto"/>
        <w:bottom w:val="none" w:sz="0" w:space="0" w:color="auto"/>
        <w:right w:val="none" w:sz="0" w:space="0" w:color="auto"/>
      </w:divBdr>
      <w:divsChild>
        <w:div w:id="708990521">
          <w:marLeft w:val="547"/>
          <w:marRight w:val="0"/>
          <w:marTop w:val="200"/>
          <w:marBottom w:val="0"/>
          <w:divBdr>
            <w:top w:val="none" w:sz="0" w:space="0" w:color="auto"/>
            <w:left w:val="none" w:sz="0" w:space="0" w:color="auto"/>
            <w:bottom w:val="none" w:sz="0" w:space="0" w:color="auto"/>
            <w:right w:val="none" w:sz="0" w:space="0" w:color="auto"/>
          </w:divBdr>
        </w:div>
      </w:divsChild>
    </w:div>
    <w:div w:id="1704090048">
      <w:bodyDiv w:val="1"/>
      <w:marLeft w:val="0"/>
      <w:marRight w:val="0"/>
      <w:marTop w:val="0"/>
      <w:marBottom w:val="0"/>
      <w:divBdr>
        <w:top w:val="none" w:sz="0" w:space="0" w:color="auto"/>
        <w:left w:val="none" w:sz="0" w:space="0" w:color="auto"/>
        <w:bottom w:val="none" w:sz="0" w:space="0" w:color="auto"/>
        <w:right w:val="none" w:sz="0" w:space="0" w:color="auto"/>
      </w:divBdr>
      <w:divsChild>
        <w:div w:id="823282323">
          <w:marLeft w:val="547"/>
          <w:marRight w:val="0"/>
          <w:marTop w:val="0"/>
          <w:marBottom w:val="0"/>
          <w:divBdr>
            <w:top w:val="none" w:sz="0" w:space="0" w:color="auto"/>
            <w:left w:val="none" w:sz="0" w:space="0" w:color="auto"/>
            <w:bottom w:val="none" w:sz="0" w:space="0" w:color="auto"/>
            <w:right w:val="none" w:sz="0" w:space="0" w:color="auto"/>
          </w:divBdr>
        </w:div>
        <w:div w:id="1430269418">
          <w:marLeft w:val="547"/>
          <w:marRight w:val="0"/>
          <w:marTop w:val="0"/>
          <w:marBottom w:val="0"/>
          <w:divBdr>
            <w:top w:val="none" w:sz="0" w:space="0" w:color="auto"/>
            <w:left w:val="none" w:sz="0" w:space="0" w:color="auto"/>
            <w:bottom w:val="none" w:sz="0" w:space="0" w:color="auto"/>
            <w:right w:val="none" w:sz="0" w:space="0" w:color="auto"/>
          </w:divBdr>
        </w:div>
        <w:div w:id="1782646206">
          <w:marLeft w:val="547"/>
          <w:marRight w:val="0"/>
          <w:marTop w:val="0"/>
          <w:marBottom w:val="0"/>
          <w:divBdr>
            <w:top w:val="none" w:sz="0" w:space="0" w:color="auto"/>
            <w:left w:val="none" w:sz="0" w:space="0" w:color="auto"/>
            <w:bottom w:val="none" w:sz="0" w:space="0" w:color="auto"/>
            <w:right w:val="none" w:sz="0" w:space="0" w:color="auto"/>
          </w:divBdr>
        </w:div>
        <w:div w:id="97717845">
          <w:marLeft w:val="547"/>
          <w:marRight w:val="0"/>
          <w:marTop w:val="0"/>
          <w:marBottom w:val="0"/>
          <w:divBdr>
            <w:top w:val="none" w:sz="0" w:space="0" w:color="auto"/>
            <w:left w:val="none" w:sz="0" w:space="0" w:color="auto"/>
            <w:bottom w:val="none" w:sz="0" w:space="0" w:color="auto"/>
            <w:right w:val="none" w:sz="0" w:space="0" w:color="auto"/>
          </w:divBdr>
        </w:div>
      </w:divsChild>
    </w:div>
    <w:div w:id="1713111191">
      <w:bodyDiv w:val="1"/>
      <w:marLeft w:val="0"/>
      <w:marRight w:val="0"/>
      <w:marTop w:val="0"/>
      <w:marBottom w:val="0"/>
      <w:divBdr>
        <w:top w:val="none" w:sz="0" w:space="0" w:color="auto"/>
        <w:left w:val="none" w:sz="0" w:space="0" w:color="auto"/>
        <w:bottom w:val="none" w:sz="0" w:space="0" w:color="auto"/>
        <w:right w:val="none" w:sz="0" w:space="0" w:color="auto"/>
      </w:divBdr>
    </w:div>
    <w:div w:id="1720476192">
      <w:bodyDiv w:val="1"/>
      <w:marLeft w:val="0"/>
      <w:marRight w:val="0"/>
      <w:marTop w:val="0"/>
      <w:marBottom w:val="0"/>
      <w:divBdr>
        <w:top w:val="none" w:sz="0" w:space="0" w:color="auto"/>
        <w:left w:val="none" w:sz="0" w:space="0" w:color="auto"/>
        <w:bottom w:val="none" w:sz="0" w:space="0" w:color="auto"/>
        <w:right w:val="none" w:sz="0" w:space="0" w:color="auto"/>
      </w:divBdr>
      <w:divsChild>
        <w:div w:id="1175876923">
          <w:marLeft w:val="0"/>
          <w:marRight w:val="0"/>
          <w:marTop w:val="0"/>
          <w:marBottom w:val="0"/>
          <w:divBdr>
            <w:top w:val="none" w:sz="0" w:space="0" w:color="auto"/>
            <w:left w:val="none" w:sz="0" w:space="0" w:color="auto"/>
            <w:bottom w:val="none" w:sz="0" w:space="0" w:color="auto"/>
            <w:right w:val="none" w:sz="0" w:space="0" w:color="auto"/>
          </w:divBdr>
        </w:div>
        <w:div w:id="1999730065">
          <w:marLeft w:val="0"/>
          <w:marRight w:val="0"/>
          <w:marTop w:val="0"/>
          <w:marBottom w:val="0"/>
          <w:divBdr>
            <w:top w:val="none" w:sz="0" w:space="0" w:color="auto"/>
            <w:left w:val="none" w:sz="0" w:space="0" w:color="auto"/>
            <w:bottom w:val="none" w:sz="0" w:space="0" w:color="auto"/>
            <w:right w:val="none" w:sz="0" w:space="0" w:color="auto"/>
          </w:divBdr>
        </w:div>
        <w:div w:id="1562518475">
          <w:marLeft w:val="0"/>
          <w:marRight w:val="0"/>
          <w:marTop w:val="0"/>
          <w:marBottom w:val="0"/>
          <w:divBdr>
            <w:top w:val="none" w:sz="0" w:space="0" w:color="auto"/>
            <w:left w:val="none" w:sz="0" w:space="0" w:color="auto"/>
            <w:bottom w:val="none" w:sz="0" w:space="0" w:color="auto"/>
            <w:right w:val="none" w:sz="0" w:space="0" w:color="auto"/>
          </w:divBdr>
        </w:div>
        <w:div w:id="1010138770">
          <w:marLeft w:val="0"/>
          <w:marRight w:val="0"/>
          <w:marTop w:val="0"/>
          <w:marBottom w:val="0"/>
          <w:divBdr>
            <w:top w:val="none" w:sz="0" w:space="0" w:color="auto"/>
            <w:left w:val="none" w:sz="0" w:space="0" w:color="auto"/>
            <w:bottom w:val="none" w:sz="0" w:space="0" w:color="auto"/>
            <w:right w:val="none" w:sz="0" w:space="0" w:color="auto"/>
          </w:divBdr>
        </w:div>
        <w:div w:id="1267275043">
          <w:marLeft w:val="0"/>
          <w:marRight w:val="0"/>
          <w:marTop w:val="0"/>
          <w:marBottom w:val="0"/>
          <w:divBdr>
            <w:top w:val="none" w:sz="0" w:space="0" w:color="auto"/>
            <w:left w:val="none" w:sz="0" w:space="0" w:color="auto"/>
            <w:bottom w:val="none" w:sz="0" w:space="0" w:color="auto"/>
            <w:right w:val="none" w:sz="0" w:space="0" w:color="auto"/>
          </w:divBdr>
        </w:div>
      </w:divsChild>
    </w:div>
    <w:div w:id="1734572918">
      <w:bodyDiv w:val="1"/>
      <w:marLeft w:val="0"/>
      <w:marRight w:val="0"/>
      <w:marTop w:val="0"/>
      <w:marBottom w:val="0"/>
      <w:divBdr>
        <w:top w:val="none" w:sz="0" w:space="0" w:color="auto"/>
        <w:left w:val="none" w:sz="0" w:space="0" w:color="auto"/>
        <w:bottom w:val="none" w:sz="0" w:space="0" w:color="auto"/>
        <w:right w:val="none" w:sz="0" w:space="0" w:color="auto"/>
      </w:divBdr>
    </w:div>
    <w:div w:id="1789200807">
      <w:bodyDiv w:val="1"/>
      <w:marLeft w:val="0"/>
      <w:marRight w:val="0"/>
      <w:marTop w:val="0"/>
      <w:marBottom w:val="0"/>
      <w:divBdr>
        <w:top w:val="none" w:sz="0" w:space="0" w:color="auto"/>
        <w:left w:val="none" w:sz="0" w:space="0" w:color="auto"/>
        <w:bottom w:val="none" w:sz="0" w:space="0" w:color="auto"/>
        <w:right w:val="none" w:sz="0" w:space="0" w:color="auto"/>
      </w:divBdr>
    </w:div>
    <w:div w:id="1836023428">
      <w:bodyDiv w:val="1"/>
      <w:marLeft w:val="0"/>
      <w:marRight w:val="0"/>
      <w:marTop w:val="0"/>
      <w:marBottom w:val="0"/>
      <w:divBdr>
        <w:top w:val="none" w:sz="0" w:space="0" w:color="auto"/>
        <w:left w:val="none" w:sz="0" w:space="0" w:color="auto"/>
        <w:bottom w:val="none" w:sz="0" w:space="0" w:color="auto"/>
        <w:right w:val="none" w:sz="0" w:space="0" w:color="auto"/>
      </w:divBdr>
    </w:div>
    <w:div w:id="1850872538">
      <w:bodyDiv w:val="1"/>
      <w:marLeft w:val="0"/>
      <w:marRight w:val="0"/>
      <w:marTop w:val="0"/>
      <w:marBottom w:val="0"/>
      <w:divBdr>
        <w:top w:val="none" w:sz="0" w:space="0" w:color="auto"/>
        <w:left w:val="none" w:sz="0" w:space="0" w:color="auto"/>
        <w:bottom w:val="none" w:sz="0" w:space="0" w:color="auto"/>
        <w:right w:val="none" w:sz="0" w:space="0" w:color="auto"/>
      </w:divBdr>
      <w:divsChild>
        <w:div w:id="17707355">
          <w:marLeft w:val="0"/>
          <w:marRight w:val="0"/>
          <w:marTop w:val="0"/>
          <w:marBottom w:val="0"/>
          <w:divBdr>
            <w:top w:val="none" w:sz="0" w:space="0" w:color="auto"/>
            <w:left w:val="none" w:sz="0" w:space="0" w:color="auto"/>
            <w:bottom w:val="none" w:sz="0" w:space="0" w:color="auto"/>
            <w:right w:val="none" w:sz="0" w:space="0" w:color="auto"/>
          </w:divBdr>
        </w:div>
        <w:div w:id="237790333">
          <w:marLeft w:val="0"/>
          <w:marRight w:val="0"/>
          <w:marTop w:val="0"/>
          <w:marBottom w:val="0"/>
          <w:divBdr>
            <w:top w:val="none" w:sz="0" w:space="0" w:color="auto"/>
            <w:left w:val="none" w:sz="0" w:space="0" w:color="auto"/>
            <w:bottom w:val="none" w:sz="0" w:space="0" w:color="auto"/>
            <w:right w:val="none" w:sz="0" w:space="0" w:color="auto"/>
          </w:divBdr>
        </w:div>
        <w:div w:id="787889876">
          <w:marLeft w:val="0"/>
          <w:marRight w:val="0"/>
          <w:marTop w:val="0"/>
          <w:marBottom w:val="0"/>
          <w:divBdr>
            <w:top w:val="none" w:sz="0" w:space="0" w:color="auto"/>
            <w:left w:val="none" w:sz="0" w:space="0" w:color="auto"/>
            <w:bottom w:val="none" w:sz="0" w:space="0" w:color="auto"/>
            <w:right w:val="none" w:sz="0" w:space="0" w:color="auto"/>
          </w:divBdr>
        </w:div>
      </w:divsChild>
    </w:div>
    <w:div w:id="1934514912">
      <w:bodyDiv w:val="1"/>
      <w:marLeft w:val="0"/>
      <w:marRight w:val="0"/>
      <w:marTop w:val="0"/>
      <w:marBottom w:val="0"/>
      <w:divBdr>
        <w:top w:val="none" w:sz="0" w:space="0" w:color="auto"/>
        <w:left w:val="none" w:sz="0" w:space="0" w:color="auto"/>
        <w:bottom w:val="none" w:sz="0" w:space="0" w:color="auto"/>
        <w:right w:val="none" w:sz="0" w:space="0" w:color="auto"/>
      </w:divBdr>
      <w:divsChild>
        <w:div w:id="1118178327">
          <w:marLeft w:val="0"/>
          <w:marRight w:val="0"/>
          <w:marTop w:val="0"/>
          <w:marBottom w:val="0"/>
          <w:divBdr>
            <w:top w:val="none" w:sz="0" w:space="0" w:color="auto"/>
            <w:left w:val="none" w:sz="0" w:space="0" w:color="auto"/>
            <w:bottom w:val="none" w:sz="0" w:space="0" w:color="auto"/>
            <w:right w:val="none" w:sz="0" w:space="0" w:color="auto"/>
          </w:divBdr>
        </w:div>
        <w:div w:id="1320309579">
          <w:marLeft w:val="0"/>
          <w:marRight w:val="0"/>
          <w:marTop w:val="0"/>
          <w:marBottom w:val="0"/>
          <w:divBdr>
            <w:top w:val="none" w:sz="0" w:space="0" w:color="auto"/>
            <w:left w:val="none" w:sz="0" w:space="0" w:color="auto"/>
            <w:bottom w:val="none" w:sz="0" w:space="0" w:color="auto"/>
            <w:right w:val="none" w:sz="0" w:space="0" w:color="auto"/>
          </w:divBdr>
        </w:div>
        <w:div w:id="347486520">
          <w:marLeft w:val="0"/>
          <w:marRight w:val="0"/>
          <w:marTop w:val="0"/>
          <w:marBottom w:val="0"/>
          <w:divBdr>
            <w:top w:val="none" w:sz="0" w:space="0" w:color="auto"/>
            <w:left w:val="none" w:sz="0" w:space="0" w:color="auto"/>
            <w:bottom w:val="none" w:sz="0" w:space="0" w:color="auto"/>
            <w:right w:val="none" w:sz="0" w:space="0" w:color="auto"/>
          </w:divBdr>
        </w:div>
        <w:div w:id="592251631">
          <w:marLeft w:val="0"/>
          <w:marRight w:val="0"/>
          <w:marTop w:val="0"/>
          <w:marBottom w:val="0"/>
          <w:divBdr>
            <w:top w:val="none" w:sz="0" w:space="0" w:color="auto"/>
            <w:left w:val="none" w:sz="0" w:space="0" w:color="auto"/>
            <w:bottom w:val="none" w:sz="0" w:space="0" w:color="auto"/>
            <w:right w:val="none" w:sz="0" w:space="0" w:color="auto"/>
          </w:divBdr>
        </w:div>
        <w:div w:id="205678540">
          <w:marLeft w:val="0"/>
          <w:marRight w:val="0"/>
          <w:marTop w:val="0"/>
          <w:marBottom w:val="0"/>
          <w:divBdr>
            <w:top w:val="none" w:sz="0" w:space="0" w:color="auto"/>
            <w:left w:val="none" w:sz="0" w:space="0" w:color="auto"/>
            <w:bottom w:val="none" w:sz="0" w:space="0" w:color="auto"/>
            <w:right w:val="none" w:sz="0" w:space="0" w:color="auto"/>
          </w:divBdr>
        </w:div>
        <w:div w:id="309093942">
          <w:marLeft w:val="0"/>
          <w:marRight w:val="0"/>
          <w:marTop w:val="0"/>
          <w:marBottom w:val="0"/>
          <w:divBdr>
            <w:top w:val="none" w:sz="0" w:space="0" w:color="auto"/>
            <w:left w:val="none" w:sz="0" w:space="0" w:color="auto"/>
            <w:bottom w:val="none" w:sz="0" w:space="0" w:color="auto"/>
            <w:right w:val="none" w:sz="0" w:space="0" w:color="auto"/>
          </w:divBdr>
        </w:div>
        <w:div w:id="1273783162">
          <w:marLeft w:val="0"/>
          <w:marRight w:val="0"/>
          <w:marTop w:val="0"/>
          <w:marBottom w:val="0"/>
          <w:divBdr>
            <w:top w:val="none" w:sz="0" w:space="0" w:color="auto"/>
            <w:left w:val="none" w:sz="0" w:space="0" w:color="auto"/>
            <w:bottom w:val="none" w:sz="0" w:space="0" w:color="auto"/>
            <w:right w:val="none" w:sz="0" w:space="0" w:color="auto"/>
          </w:divBdr>
        </w:div>
        <w:div w:id="1390419808">
          <w:marLeft w:val="0"/>
          <w:marRight w:val="0"/>
          <w:marTop w:val="0"/>
          <w:marBottom w:val="0"/>
          <w:divBdr>
            <w:top w:val="none" w:sz="0" w:space="0" w:color="auto"/>
            <w:left w:val="none" w:sz="0" w:space="0" w:color="auto"/>
            <w:bottom w:val="none" w:sz="0" w:space="0" w:color="auto"/>
            <w:right w:val="none" w:sz="0" w:space="0" w:color="auto"/>
          </w:divBdr>
        </w:div>
        <w:div w:id="738869165">
          <w:marLeft w:val="0"/>
          <w:marRight w:val="0"/>
          <w:marTop w:val="0"/>
          <w:marBottom w:val="0"/>
          <w:divBdr>
            <w:top w:val="none" w:sz="0" w:space="0" w:color="auto"/>
            <w:left w:val="none" w:sz="0" w:space="0" w:color="auto"/>
            <w:bottom w:val="none" w:sz="0" w:space="0" w:color="auto"/>
            <w:right w:val="none" w:sz="0" w:space="0" w:color="auto"/>
          </w:divBdr>
        </w:div>
        <w:div w:id="1739086574">
          <w:marLeft w:val="0"/>
          <w:marRight w:val="0"/>
          <w:marTop w:val="0"/>
          <w:marBottom w:val="0"/>
          <w:divBdr>
            <w:top w:val="none" w:sz="0" w:space="0" w:color="auto"/>
            <w:left w:val="none" w:sz="0" w:space="0" w:color="auto"/>
            <w:bottom w:val="none" w:sz="0" w:space="0" w:color="auto"/>
            <w:right w:val="none" w:sz="0" w:space="0" w:color="auto"/>
          </w:divBdr>
        </w:div>
        <w:div w:id="112526013">
          <w:marLeft w:val="0"/>
          <w:marRight w:val="0"/>
          <w:marTop w:val="0"/>
          <w:marBottom w:val="0"/>
          <w:divBdr>
            <w:top w:val="none" w:sz="0" w:space="0" w:color="auto"/>
            <w:left w:val="none" w:sz="0" w:space="0" w:color="auto"/>
            <w:bottom w:val="none" w:sz="0" w:space="0" w:color="auto"/>
            <w:right w:val="none" w:sz="0" w:space="0" w:color="auto"/>
          </w:divBdr>
        </w:div>
        <w:div w:id="70546659">
          <w:marLeft w:val="0"/>
          <w:marRight w:val="0"/>
          <w:marTop w:val="0"/>
          <w:marBottom w:val="0"/>
          <w:divBdr>
            <w:top w:val="none" w:sz="0" w:space="0" w:color="auto"/>
            <w:left w:val="none" w:sz="0" w:space="0" w:color="auto"/>
            <w:bottom w:val="none" w:sz="0" w:space="0" w:color="auto"/>
            <w:right w:val="none" w:sz="0" w:space="0" w:color="auto"/>
          </w:divBdr>
        </w:div>
        <w:div w:id="1260069402">
          <w:marLeft w:val="0"/>
          <w:marRight w:val="0"/>
          <w:marTop w:val="0"/>
          <w:marBottom w:val="0"/>
          <w:divBdr>
            <w:top w:val="none" w:sz="0" w:space="0" w:color="auto"/>
            <w:left w:val="none" w:sz="0" w:space="0" w:color="auto"/>
            <w:bottom w:val="none" w:sz="0" w:space="0" w:color="auto"/>
            <w:right w:val="none" w:sz="0" w:space="0" w:color="auto"/>
          </w:divBdr>
        </w:div>
        <w:div w:id="1395810922">
          <w:marLeft w:val="0"/>
          <w:marRight w:val="0"/>
          <w:marTop w:val="0"/>
          <w:marBottom w:val="0"/>
          <w:divBdr>
            <w:top w:val="none" w:sz="0" w:space="0" w:color="auto"/>
            <w:left w:val="none" w:sz="0" w:space="0" w:color="auto"/>
            <w:bottom w:val="none" w:sz="0" w:space="0" w:color="auto"/>
            <w:right w:val="none" w:sz="0" w:space="0" w:color="auto"/>
          </w:divBdr>
        </w:div>
        <w:div w:id="288708700">
          <w:marLeft w:val="0"/>
          <w:marRight w:val="0"/>
          <w:marTop w:val="0"/>
          <w:marBottom w:val="0"/>
          <w:divBdr>
            <w:top w:val="none" w:sz="0" w:space="0" w:color="auto"/>
            <w:left w:val="none" w:sz="0" w:space="0" w:color="auto"/>
            <w:bottom w:val="none" w:sz="0" w:space="0" w:color="auto"/>
            <w:right w:val="none" w:sz="0" w:space="0" w:color="auto"/>
          </w:divBdr>
        </w:div>
        <w:div w:id="1750302710">
          <w:marLeft w:val="0"/>
          <w:marRight w:val="0"/>
          <w:marTop w:val="0"/>
          <w:marBottom w:val="0"/>
          <w:divBdr>
            <w:top w:val="none" w:sz="0" w:space="0" w:color="auto"/>
            <w:left w:val="none" w:sz="0" w:space="0" w:color="auto"/>
            <w:bottom w:val="none" w:sz="0" w:space="0" w:color="auto"/>
            <w:right w:val="none" w:sz="0" w:space="0" w:color="auto"/>
          </w:divBdr>
        </w:div>
        <w:div w:id="655844321">
          <w:marLeft w:val="0"/>
          <w:marRight w:val="0"/>
          <w:marTop w:val="0"/>
          <w:marBottom w:val="0"/>
          <w:divBdr>
            <w:top w:val="none" w:sz="0" w:space="0" w:color="auto"/>
            <w:left w:val="none" w:sz="0" w:space="0" w:color="auto"/>
            <w:bottom w:val="none" w:sz="0" w:space="0" w:color="auto"/>
            <w:right w:val="none" w:sz="0" w:space="0" w:color="auto"/>
          </w:divBdr>
        </w:div>
        <w:div w:id="1565215942">
          <w:marLeft w:val="0"/>
          <w:marRight w:val="0"/>
          <w:marTop w:val="0"/>
          <w:marBottom w:val="0"/>
          <w:divBdr>
            <w:top w:val="none" w:sz="0" w:space="0" w:color="auto"/>
            <w:left w:val="none" w:sz="0" w:space="0" w:color="auto"/>
            <w:bottom w:val="none" w:sz="0" w:space="0" w:color="auto"/>
            <w:right w:val="none" w:sz="0" w:space="0" w:color="auto"/>
          </w:divBdr>
        </w:div>
        <w:div w:id="1909727616">
          <w:marLeft w:val="0"/>
          <w:marRight w:val="0"/>
          <w:marTop w:val="0"/>
          <w:marBottom w:val="0"/>
          <w:divBdr>
            <w:top w:val="none" w:sz="0" w:space="0" w:color="auto"/>
            <w:left w:val="none" w:sz="0" w:space="0" w:color="auto"/>
            <w:bottom w:val="none" w:sz="0" w:space="0" w:color="auto"/>
            <w:right w:val="none" w:sz="0" w:space="0" w:color="auto"/>
          </w:divBdr>
        </w:div>
        <w:div w:id="1261255109">
          <w:marLeft w:val="0"/>
          <w:marRight w:val="0"/>
          <w:marTop w:val="0"/>
          <w:marBottom w:val="0"/>
          <w:divBdr>
            <w:top w:val="none" w:sz="0" w:space="0" w:color="auto"/>
            <w:left w:val="none" w:sz="0" w:space="0" w:color="auto"/>
            <w:bottom w:val="none" w:sz="0" w:space="0" w:color="auto"/>
            <w:right w:val="none" w:sz="0" w:space="0" w:color="auto"/>
          </w:divBdr>
        </w:div>
        <w:div w:id="1135873192">
          <w:marLeft w:val="0"/>
          <w:marRight w:val="0"/>
          <w:marTop w:val="0"/>
          <w:marBottom w:val="0"/>
          <w:divBdr>
            <w:top w:val="none" w:sz="0" w:space="0" w:color="auto"/>
            <w:left w:val="none" w:sz="0" w:space="0" w:color="auto"/>
            <w:bottom w:val="none" w:sz="0" w:space="0" w:color="auto"/>
            <w:right w:val="none" w:sz="0" w:space="0" w:color="auto"/>
          </w:divBdr>
        </w:div>
        <w:div w:id="144005764">
          <w:marLeft w:val="0"/>
          <w:marRight w:val="0"/>
          <w:marTop w:val="0"/>
          <w:marBottom w:val="0"/>
          <w:divBdr>
            <w:top w:val="none" w:sz="0" w:space="0" w:color="auto"/>
            <w:left w:val="none" w:sz="0" w:space="0" w:color="auto"/>
            <w:bottom w:val="none" w:sz="0" w:space="0" w:color="auto"/>
            <w:right w:val="none" w:sz="0" w:space="0" w:color="auto"/>
          </w:divBdr>
        </w:div>
        <w:div w:id="332955347">
          <w:marLeft w:val="0"/>
          <w:marRight w:val="0"/>
          <w:marTop w:val="0"/>
          <w:marBottom w:val="0"/>
          <w:divBdr>
            <w:top w:val="none" w:sz="0" w:space="0" w:color="auto"/>
            <w:left w:val="none" w:sz="0" w:space="0" w:color="auto"/>
            <w:bottom w:val="none" w:sz="0" w:space="0" w:color="auto"/>
            <w:right w:val="none" w:sz="0" w:space="0" w:color="auto"/>
          </w:divBdr>
        </w:div>
        <w:div w:id="72246808">
          <w:marLeft w:val="0"/>
          <w:marRight w:val="0"/>
          <w:marTop w:val="0"/>
          <w:marBottom w:val="0"/>
          <w:divBdr>
            <w:top w:val="none" w:sz="0" w:space="0" w:color="auto"/>
            <w:left w:val="none" w:sz="0" w:space="0" w:color="auto"/>
            <w:bottom w:val="none" w:sz="0" w:space="0" w:color="auto"/>
            <w:right w:val="none" w:sz="0" w:space="0" w:color="auto"/>
          </w:divBdr>
        </w:div>
        <w:div w:id="1521162128">
          <w:marLeft w:val="0"/>
          <w:marRight w:val="0"/>
          <w:marTop w:val="0"/>
          <w:marBottom w:val="0"/>
          <w:divBdr>
            <w:top w:val="none" w:sz="0" w:space="0" w:color="auto"/>
            <w:left w:val="none" w:sz="0" w:space="0" w:color="auto"/>
            <w:bottom w:val="none" w:sz="0" w:space="0" w:color="auto"/>
            <w:right w:val="none" w:sz="0" w:space="0" w:color="auto"/>
          </w:divBdr>
        </w:div>
        <w:div w:id="1894346622">
          <w:marLeft w:val="0"/>
          <w:marRight w:val="0"/>
          <w:marTop w:val="0"/>
          <w:marBottom w:val="0"/>
          <w:divBdr>
            <w:top w:val="none" w:sz="0" w:space="0" w:color="auto"/>
            <w:left w:val="none" w:sz="0" w:space="0" w:color="auto"/>
            <w:bottom w:val="none" w:sz="0" w:space="0" w:color="auto"/>
            <w:right w:val="none" w:sz="0" w:space="0" w:color="auto"/>
          </w:divBdr>
        </w:div>
        <w:div w:id="1643577600">
          <w:marLeft w:val="0"/>
          <w:marRight w:val="0"/>
          <w:marTop w:val="0"/>
          <w:marBottom w:val="0"/>
          <w:divBdr>
            <w:top w:val="none" w:sz="0" w:space="0" w:color="auto"/>
            <w:left w:val="none" w:sz="0" w:space="0" w:color="auto"/>
            <w:bottom w:val="none" w:sz="0" w:space="0" w:color="auto"/>
            <w:right w:val="none" w:sz="0" w:space="0" w:color="auto"/>
          </w:divBdr>
        </w:div>
        <w:div w:id="1960259506">
          <w:marLeft w:val="0"/>
          <w:marRight w:val="0"/>
          <w:marTop w:val="0"/>
          <w:marBottom w:val="0"/>
          <w:divBdr>
            <w:top w:val="none" w:sz="0" w:space="0" w:color="auto"/>
            <w:left w:val="none" w:sz="0" w:space="0" w:color="auto"/>
            <w:bottom w:val="none" w:sz="0" w:space="0" w:color="auto"/>
            <w:right w:val="none" w:sz="0" w:space="0" w:color="auto"/>
          </w:divBdr>
        </w:div>
        <w:div w:id="1175848486">
          <w:marLeft w:val="0"/>
          <w:marRight w:val="0"/>
          <w:marTop w:val="0"/>
          <w:marBottom w:val="0"/>
          <w:divBdr>
            <w:top w:val="none" w:sz="0" w:space="0" w:color="auto"/>
            <w:left w:val="none" w:sz="0" w:space="0" w:color="auto"/>
            <w:bottom w:val="none" w:sz="0" w:space="0" w:color="auto"/>
            <w:right w:val="none" w:sz="0" w:space="0" w:color="auto"/>
          </w:divBdr>
        </w:div>
        <w:div w:id="1665275185">
          <w:marLeft w:val="0"/>
          <w:marRight w:val="0"/>
          <w:marTop w:val="0"/>
          <w:marBottom w:val="0"/>
          <w:divBdr>
            <w:top w:val="none" w:sz="0" w:space="0" w:color="auto"/>
            <w:left w:val="none" w:sz="0" w:space="0" w:color="auto"/>
            <w:bottom w:val="none" w:sz="0" w:space="0" w:color="auto"/>
            <w:right w:val="none" w:sz="0" w:space="0" w:color="auto"/>
          </w:divBdr>
        </w:div>
        <w:div w:id="139003757">
          <w:marLeft w:val="0"/>
          <w:marRight w:val="0"/>
          <w:marTop w:val="0"/>
          <w:marBottom w:val="0"/>
          <w:divBdr>
            <w:top w:val="none" w:sz="0" w:space="0" w:color="auto"/>
            <w:left w:val="none" w:sz="0" w:space="0" w:color="auto"/>
            <w:bottom w:val="none" w:sz="0" w:space="0" w:color="auto"/>
            <w:right w:val="none" w:sz="0" w:space="0" w:color="auto"/>
          </w:divBdr>
        </w:div>
        <w:div w:id="2004701777">
          <w:marLeft w:val="0"/>
          <w:marRight w:val="0"/>
          <w:marTop w:val="0"/>
          <w:marBottom w:val="0"/>
          <w:divBdr>
            <w:top w:val="none" w:sz="0" w:space="0" w:color="auto"/>
            <w:left w:val="none" w:sz="0" w:space="0" w:color="auto"/>
            <w:bottom w:val="none" w:sz="0" w:space="0" w:color="auto"/>
            <w:right w:val="none" w:sz="0" w:space="0" w:color="auto"/>
          </w:divBdr>
        </w:div>
        <w:div w:id="225843336">
          <w:marLeft w:val="0"/>
          <w:marRight w:val="0"/>
          <w:marTop w:val="0"/>
          <w:marBottom w:val="0"/>
          <w:divBdr>
            <w:top w:val="none" w:sz="0" w:space="0" w:color="auto"/>
            <w:left w:val="none" w:sz="0" w:space="0" w:color="auto"/>
            <w:bottom w:val="none" w:sz="0" w:space="0" w:color="auto"/>
            <w:right w:val="none" w:sz="0" w:space="0" w:color="auto"/>
          </w:divBdr>
        </w:div>
        <w:div w:id="410585773">
          <w:marLeft w:val="0"/>
          <w:marRight w:val="0"/>
          <w:marTop w:val="0"/>
          <w:marBottom w:val="0"/>
          <w:divBdr>
            <w:top w:val="none" w:sz="0" w:space="0" w:color="auto"/>
            <w:left w:val="none" w:sz="0" w:space="0" w:color="auto"/>
            <w:bottom w:val="none" w:sz="0" w:space="0" w:color="auto"/>
            <w:right w:val="none" w:sz="0" w:space="0" w:color="auto"/>
          </w:divBdr>
        </w:div>
        <w:div w:id="328680770">
          <w:marLeft w:val="0"/>
          <w:marRight w:val="0"/>
          <w:marTop w:val="0"/>
          <w:marBottom w:val="0"/>
          <w:divBdr>
            <w:top w:val="none" w:sz="0" w:space="0" w:color="auto"/>
            <w:left w:val="none" w:sz="0" w:space="0" w:color="auto"/>
            <w:bottom w:val="none" w:sz="0" w:space="0" w:color="auto"/>
            <w:right w:val="none" w:sz="0" w:space="0" w:color="auto"/>
          </w:divBdr>
        </w:div>
        <w:div w:id="92944675">
          <w:marLeft w:val="0"/>
          <w:marRight w:val="0"/>
          <w:marTop w:val="0"/>
          <w:marBottom w:val="0"/>
          <w:divBdr>
            <w:top w:val="none" w:sz="0" w:space="0" w:color="auto"/>
            <w:left w:val="none" w:sz="0" w:space="0" w:color="auto"/>
            <w:bottom w:val="none" w:sz="0" w:space="0" w:color="auto"/>
            <w:right w:val="none" w:sz="0" w:space="0" w:color="auto"/>
          </w:divBdr>
        </w:div>
        <w:div w:id="98255236">
          <w:marLeft w:val="0"/>
          <w:marRight w:val="0"/>
          <w:marTop w:val="0"/>
          <w:marBottom w:val="0"/>
          <w:divBdr>
            <w:top w:val="none" w:sz="0" w:space="0" w:color="auto"/>
            <w:left w:val="none" w:sz="0" w:space="0" w:color="auto"/>
            <w:bottom w:val="none" w:sz="0" w:space="0" w:color="auto"/>
            <w:right w:val="none" w:sz="0" w:space="0" w:color="auto"/>
          </w:divBdr>
        </w:div>
        <w:div w:id="278339314">
          <w:marLeft w:val="0"/>
          <w:marRight w:val="0"/>
          <w:marTop w:val="0"/>
          <w:marBottom w:val="0"/>
          <w:divBdr>
            <w:top w:val="none" w:sz="0" w:space="0" w:color="auto"/>
            <w:left w:val="none" w:sz="0" w:space="0" w:color="auto"/>
            <w:bottom w:val="none" w:sz="0" w:space="0" w:color="auto"/>
            <w:right w:val="none" w:sz="0" w:space="0" w:color="auto"/>
          </w:divBdr>
        </w:div>
        <w:div w:id="1112087773">
          <w:marLeft w:val="0"/>
          <w:marRight w:val="0"/>
          <w:marTop w:val="0"/>
          <w:marBottom w:val="0"/>
          <w:divBdr>
            <w:top w:val="none" w:sz="0" w:space="0" w:color="auto"/>
            <w:left w:val="none" w:sz="0" w:space="0" w:color="auto"/>
            <w:bottom w:val="none" w:sz="0" w:space="0" w:color="auto"/>
            <w:right w:val="none" w:sz="0" w:space="0" w:color="auto"/>
          </w:divBdr>
        </w:div>
        <w:div w:id="1762948939">
          <w:marLeft w:val="0"/>
          <w:marRight w:val="0"/>
          <w:marTop w:val="0"/>
          <w:marBottom w:val="0"/>
          <w:divBdr>
            <w:top w:val="none" w:sz="0" w:space="0" w:color="auto"/>
            <w:left w:val="none" w:sz="0" w:space="0" w:color="auto"/>
            <w:bottom w:val="none" w:sz="0" w:space="0" w:color="auto"/>
            <w:right w:val="none" w:sz="0" w:space="0" w:color="auto"/>
          </w:divBdr>
        </w:div>
        <w:div w:id="864900958">
          <w:marLeft w:val="0"/>
          <w:marRight w:val="0"/>
          <w:marTop w:val="0"/>
          <w:marBottom w:val="0"/>
          <w:divBdr>
            <w:top w:val="none" w:sz="0" w:space="0" w:color="auto"/>
            <w:left w:val="none" w:sz="0" w:space="0" w:color="auto"/>
            <w:bottom w:val="none" w:sz="0" w:space="0" w:color="auto"/>
            <w:right w:val="none" w:sz="0" w:space="0" w:color="auto"/>
          </w:divBdr>
        </w:div>
        <w:div w:id="1385062085">
          <w:marLeft w:val="0"/>
          <w:marRight w:val="0"/>
          <w:marTop w:val="0"/>
          <w:marBottom w:val="0"/>
          <w:divBdr>
            <w:top w:val="none" w:sz="0" w:space="0" w:color="auto"/>
            <w:left w:val="none" w:sz="0" w:space="0" w:color="auto"/>
            <w:bottom w:val="none" w:sz="0" w:space="0" w:color="auto"/>
            <w:right w:val="none" w:sz="0" w:space="0" w:color="auto"/>
          </w:divBdr>
        </w:div>
        <w:div w:id="1370062741">
          <w:marLeft w:val="0"/>
          <w:marRight w:val="0"/>
          <w:marTop w:val="0"/>
          <w:marBottom w:val="0"/>
          <w:divBdr>
            <w:top w:val="none" w:sz="0" w:space="0" w:color="auto"/>
            <w:left w:val="none" w:sz="0" w:space="0" w:color="auto"/>
            <w:bottom w:val="none" w:sz="0" w:space="0" w:color="auto"/>
            <w:right w:val="none" w:sz="0" w:space="0" w:color="auto"/>
          </w:divBdr>
        </w:div>
        <w:div w:id="609551223">
          <w:marLeft w:val="0"/>
          <w:marRight w:val="0"/>
          <w:marTop w:val="0"/>
          <w:marBottom w:val="0"/>
          <w:divBdr>
            <w:top w:val="none" w:sz="0" w:space="0" w:color="auto"/>
            <w:left w:val="none" w:sz="0" w:space="0" w:color="auto"/>
            <w:bottom w:val="none" w:sz="0" w:space="0" w:color="auto"/>
            <w:right w:val="none" w:sz="0" w:space="0" w:color="auto"/>
          </w:divBdr>
        </w:div>
      </w:divsChild>
    </w:div>
    <w:div w:id="1955474095">
      <w:bodyDiv w:val="1"/>
      <w:marLeft w:val="0"/>
      <w:marRight w:val="0"/>
      <w:marTop w:val="0"/>
      <w:marBottom w:val="0"/>
      <w:divBdr>
        <w:top w:val="none" w:sz="0" w:space="0" w:color="auto"/>
        <w:left w:val="none" w:sz="0" w:space="0" w:color="auto"/>
        <w:bottom w:val="none" w:sz="0" w:space="0" w:color="auto"/>
        <w:right w:val="none" w:sz="0" w:space="0" w:color="auto"/>
      </w:divBdr>
    </w:div>
    <w:div w:id="1975598095">
      <w:bodyDiv w:val="1"/>
      <w:marLeft w:val="0"/>
      <w:marRight w:val="0"/>
      <w:marTop w:val="0"/>
      <w:marBottom w:val="0"/>
      <w:divBdr>
        <w:top w:val="none" w:sz="0" w:space="0" w:color="auto"/>
        <w:left w:val="none" w:sz="0" w:space="0" w:color="auto"/>
        <w:bottom w:val="none" w:sz="0" w:space="0" w:color="auto"/>
        <w:right w:val="none" w:sz="0" w:space="0" w:color="auto"/>
      </w:divBdr>
    </w:div>
    <w:div w:id="1996717114">
      <w:bodyDiv w:val="1"/>
      <w:marLeft w:val="0"/>
      <w:marRight w:val="0"/>
      <w:marTop w:val="0"/>
      <w:marBottom w:val="0"/>
      <w:divBdr>
        <w:top w:val="none" w:sz="0" w:space="0" w:color="auto"/>
        <w:left w:val="none" w:sz="0" w:space="0" w:color="auto"/>
        <w:bottom w:val="none" w:sz="0" w:space="0" w:color="auto"/>
        <w:right w:val="none" w:sz="0" w:space="0" w:color="auto"/>
      </w:divBdr>
      <w:divsChild>
        <w:div w:id="1108041367">
          <w:marLeft w:val="0"/>
          <w:marRight w:val="0"/>
          <w:marTop w:val="0"/>
          <w:marBottom w:val="0"/>
          <w:divBdr>
            <w:top w:val="none" w:sz="0" w:space="0" w:color="auto"/>
            <w:left w:val="none" w:sz="0" w:space="0" w:color="auto"/>
            <w:bottom w:val="none" w:sz="0" w:space="0" w:color="auto"/>
            <w:right w:val="none" w:sz="0" w:space="0" w:color="auto"/>
          </w:divBdr>
        </w:div>
      </w:divsChild>
    </w:div>
    <w:div w:id="2107768885">
      <w:bodyDiv w:val="1"/>
      <w:marLeft w:val="0"/>
      <w:marRight w:val="0"/>
      <w:marTop w:val="0"/>
      <w:marBottom w:val="0"/>
      <w:divBdr>
        <w:top w:val="none" w:sz="0" w:space="0" w:color="auto"/>
        <w:left w:val="none" w:sz="0" w:space="0" w:color="auto"/>
        <w:bottom w:val="none" w:sz="0" w:space="0" w:color="auto"/>
        <w:right w:val="none" w:sz="0" w:space="0" w:color="auto"/>
      </w:divBdr>
    </w:div>
    <w:div w:id="212260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5.gif"/><Relationship Id="rId14" Type="http://schemas.openxmlformats.org/officeDocument/2006/relationships/image" Target="media/image6.gif"/><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jpeg"/><Relationship Id="rId18" Type="http://schemas.openxmlformats.org/officeDocument/2006/relationships/image" Target="media/image10.png"/><Relationship Id="rId19" Type="http://schemas.openxmlformats.org/officeDocument/2006/relationships/image" Target="media/image11.png"/><Relationship Id="rId63" Type="http://schemas.openxmlformats.org/officeDocument/2006/relationships/image" Target="media/image55.png"/><Relationship Id="rId64" Type="http://schemas.openxmlformats.org/officeDocument/2006/relationships/image" Target="media/image56.png"/><Relationship Id="rId65" Type="http://schemas.openxmlformats.org/officeDocument/2006/relationships/image" Target="media/image57.png"/><Relationship Id="rId66" Type="http://schemas.openxmlformats.org/officeDocument/2006/relationships/image" Target="media/image58.png"/><Relationship Id="rId67" Type="http://schemas.openxmlformats.org/officeDocument/2006/relationships/image" Target="media/image59.png"/><Relationship Id="rId68" Type="http://schemas.openxmlformats.org/officeDocument/2006/relationships/image" Target="media/image60.png"/><Relationship Id="rId69" Type="http://schemas.openxmlformats.org/officeDocument/2006/relationships/image" Target="media/image61.png"/><Relationship Id="rId50" Type="http://schemas.openxmlformats.org/officeDocument/2006/relationships/image" Target="media/image42.png"/><Relationship Id="rId51" Type="http://schemas.openxmlformats.org/officeDocument/2006/relationships/image" Target="media/image43.png"/><Relationship Id="rId52" Type="http://schemas.openxmlformats.org/officeDocument/2006/relationships/image" Target="media/image44.png"/><Relationship Id="rId53" Type="http://schemas.openxmlformats.org/officeDocument/2006/relationships/image" Target="media/image45.png"/><Relationship Id="rId54" Type="http://schemas.openxmlformats.org/officeDocument/2006/relationships/image" Target="media/image46.png"/><Relationship Id="rId55" Type="http://schemas.openxmlformats.org/officeDocument/2006/relationships/image" Target="media/image47.png"/><Relationship Id="rId56" Type="http://schemas.openxmlformats.org/officeDocument/2006/relationships/image" Target="media/image48.png"/><Relationship Id="rId57" Type="http://schemas.openxmlformats.org/officeDocument/2006/relationships/image" Target="media/image49.png"/><Relationship Id="rId58" Type="http://schemas.openxmlformats.org/officeDocument/2006/relationships/image" Target="media/image50.png"/><Relationship Id="rId59" Type="http://schemas.openxmlformats.org/officeDocument/2006/relationships/image" Target="media/image51.png"/><Relationship Id="rId40" Type="http://schemas.openxmlformats.org/officeDocument/2006/relationships/image" Target="media/image32.png"/><Relationship Id="rId41" Type="http://schemas.openxmlformats.org/officeDocument/2006/relationships/image" Target="media/image33.png"/><Relationship Id="rId42" Type="http://schemas.openxmlformats.org/officeDocument/2006/relationships/image" Target="media/image34.png"/><Relationship Id="rId43" Type="http://schemas.openxmlformats.org/officeDocument/2006/relationships/image" Target="media/image35.png"/><Relationship Id="rId44" Type="http://schemas.openxmlformats.org/officeDocument/2006/relationships/image" Target="media/image36.png"/><Relationship Id="rId45" Type="http://schemas.openxmlformats.org/officeDocument/2006/relationships/image" Target="media/image37.png"/><Relationship Id="rId46" Type="http://schemas.openxmlformats.org/officeDocument/2006/relationships/image" Target="media/image38.png"/><Relationship Id="rId47" Type="http://schemas.openxmlformats.org/officeDocument/2006/relationships/image" Target="media/image39.png"/><Relationship Id="rId48" Type="http://schemas.openxmlformats.org/officeDocument/2006/relationships/image" Target="media/image40.png"/><Relationship Id="rId49" Type="http://schemas.openxmlformats.org/officeDocument/2006/relationships/image" Target="media/image41.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image" Target="media/image1.png"/><Relationship Id="rId30" Type="http://schemas.openxmlformats.org/officeDocument/2006/relationships/image" Target="media/image22.png"/><Relationship Id="rId31" Type="http://schemas.openxmlformats.org/officeDocument/2006/relationships/image" Target="media/image23.png"/><Relationship Id="rId32" Type="http://schemas.openxmlformats.org/officeDocument/2006/relationships/image" Target="media/image24.png"/><Relationship Id="rId33" Type="http://schemas.openxmlformats.org/officeDocument/2006/relationships/image" Target="media/image25.jpeg"/><Relationship Id="rId34" Type="http://schemas.openxmlformats.org/officeDocument/2006/relationships/image" Target="media/image26.png"/><Relationship Id="rId35" Type="http://schemas.openxmlformats.org/officeDocument/2006/relationships/image" Target="media/image27.png"/><Relationship Id="rId36" Type="http://schemas.openxmlformats.org/officeDocument/2006/relationships/image" Target="media/image28.png"/><Relationship Id="rId37" Type="http://schemas.openxmlformats.org/officeDocument/2006/relationships/image" Target="media/image29.png"/><Relationship Id="rId38" Type="http://schemas.openxmlformats.org/officeDocument/2006/relationships/image" Target="media/image30.png"/><Relationship Id="rId39" Type="http://schemas.openxmlformats.org/officeDocument/2006/relationships/image" Target="media/image31.png"/><Relationship Id="rId70" Type="http://schemas.openxmlformats.org/officeDocument/2006/relationships/image" Target="media/image62.png"/><Relationship Id="rId71" Type="http://schemas.openxmlformats.org/officeDocument/2006/relationships/image" Target="media/image63.png"/><Relationship Id="rId72" Type="http://schemas.openxmlformats.org/officeDocument/2006/relationships/image" Target="media/image64.pn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image" Target="media/image18.png"/><Relationship Id="rId27" Type="http://schemas.openxmlformats.org/officeDocument/2006/relationships/image" Target="media/image19.png"/><Relationship Id="rId28" Type="http://schemas.openxmlformats.org/officeDocument/2006/relationships/image" Target="media/image20.png"/><Relationship Id="rId29" Type="http://schemas.openxmlformats.org/officeDocument/2006/relationships/image" Target="media/image21.png"/><Relationship Id="rId73" Type="http://schemas.openxmlformats.org/officeDocument/2006/relationships/fontTable" Target="fontTable.xml"/><Relationship Id="rId74" Type="http://schemas.openxmlformats.org/officeDocument/2006/relationships/theme" Target="theme/theme1.xml"/><Relationship Id="rId60" Type="http://schemas.openxmlformats.org/officeDocument/2006/relationships/image" Target="media/image52.png"/><Relationship Id="rId61" Type="http://schemas.openxmlformats.org/officeDocument/2006/relationships/image" Target="media/image53.png"/><Relationship Id="rId62" Type="http://schemas.openxmlformats.org/officeDocument/2006/relationships/image" Target="media/image54.png"/><Relationship Id="rId10" Type="http://schemas.openxmlformats.org/officeDocument/2006/relationships/image" Target="media/image2.png"/><Relationship Id="rId11" Type="http://schemas.openxmlformats.org/officeDocument/2006/relationships/image" Target="media/image3.jpg"/><Relationship Id="rId12"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74</Pages>
  <Words>10395</Words>
  <Characters>59253</Characters>
  <Application>Microsoft Macintosh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Parvaneh Safari</dc:creator>
  <cp:keywords/>
  <dc:description/>
  <cp:lastModifiedBy>Mohammad Zanganeh (P108304)</cp:lastModifiedBy>
  <cp:revision>2</cp:revision>
  <dcterms:created xsi:type="dcterms:W3CDTF">2017-04-26T13:29:00Z</dcterms:created>
  <dcterms:modified xsi:type="dcterms:W3CDTF">2017-04-26T13:29:00Z</dcterms:modified>
</cp:coreProperties>
</file>