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F5DA" w14:textId="5A089466" w:rsidR="00F8536B" w:rsidRPr="00FA09CB" w:rsidRDefault="00FA09CB" w:rsidP="00FA09CB">
      <w:pPr>
        <w:jc w:val="center"/>
        <w:rPr>
          <w:sz w:val="72"/>
          <w:szCs w:val="72"/>
        </w:rPr>
      </w:pPr>
      <w:r w:rsidRPr="00FA09CB">
        <w:rPr>
          <w:sz w:val="72"/>
          <w:szCs w:val="72"/>
        </w:rPr>
        <w:t>UWTSD</w:t>
      </w:r>
    </w:p>
    <w:p w14:paraId="1792A167" w14:textId="6E61AD8A" w:rsidR="00FA09CB" w:rsidRDefault="00FA09CB" w:rsidP="00FA09CB">
      <w:pPr>
        <w:jc w:val="center"/>
        <w:rPr>
          <w:sz w:val="40"/>
          <w:szCs w:val="40"/>
        </w:rPr>
      </w:pPr>
      <w:r w:rsidRPr="00FA09CB">
        <w:rPr>
          <w:sz w:val="40"/>
          <w:szCs w:val="40"/>
        </w:rPr>
        <w:t>WISA</w:t>
      </w:r>
    </w:p>
    <w:p w14:paraId="5940170F" w14:textId="77777777" w:rsidR="006A73AF" w:rsidRPr="00FA09CB" w:rsidRDefault="006A73AF" w:rsidP="00FA09CB">
      <w:pPr>
        <w:jc w:val="center"/>
        <w:rPr>
          <w:sz w:val="40"/>
          <w:szCs w:val="40"/>
        </w:rPr>
      </w:pPr>
    </w:p>
    <w:p w14:paraId="508E003F" w14:textId="1CD90DC5" w:rsidR="00FA09CB" w:rsidRDefault="00FA09CB" w:rsidP="00FA09CB">
      <w:pPr>
        <w:jc w:val="center"/>
      </w:pPr>
      <w:r w:rsidRPr="00FA09CB">
        <w:rPr>
          <w:noProof/>
        </w:rPr>
        <w:drawing>
          <wp:inline distT="0" distB="0" distL="0" distR="0" wp14:anchorId="4DF20273" wp14:editId="691AB4AE">
            <wp:extent cx="3800475" cy="1693919"/>
            <wp:effectExtent l="0" t="0" r="0" b="1905"/>
            <wp:docPr id="1993806740" name="Picture 1993806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8067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7997" cy="170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6A2D9" w14:textId="77777777" w:rsidR="006A73AF" w:rsidRDefault="006A73AF" w:rsidP="00FA09CB">
      <w:pPr>
        <w:jc w:val="center"/>
      </w:pPr>
    </w:p>
    <w:p w14:paraId="3048C489" w14:textId="77777777" w:rsidR="006A73AF" w:rsidRDefault="006A73AF" w:rsidP="00FA09CB">
      <w:pPr>
        <w:jc w:val="center"/>
      </w:pPr>
    </w:p>
    <w:p w14:paraId="35AC8953" w14:textId="77777777" w:rsidR="006A73AF" w:rsidRDefault="006A73AF" w:rsidP="00FA09CB">
      <w:pPr>
        <w:jc w:val="center"/>
      </w:pPr>
    </w:p>
    <w:p w14:paraId="0C640301" w14:textId="54CB9BB4" w:rsidR="006A73AF" w:rsidRPr="00FB46A3" w:rsidRDefault="00E5586E" w:rsidP="00FA09CB">
      <w:pPr>
        <w:jc w:val="center"/>
        <w:rPr>
          <w:sz w:val="72"/>
          <w:szCs w:val="72"/>
        </w:rPr>
      </w:pPr>
      <w:bookmarkStart w:id="0" w:name="_Hlk215053436"/>
      <w:r w:rsidRPr="00E5586E">
        <w:rPr>
          <w:sz w:val="72"/>
          <w:szCs w:val="72"/>
        </w:rPr>
        <w:t>Kinetic Energy Recovery</w:t>
      </w:r>
    </w:p>
    <w:bookmarkEnd w:id="0"/>
    <w:p w14:paraId="52841590" w14:textId="01A7F08E" w:rsidR="00FA09CB" w:rsidRDefault="004C7D02" w:rsidP="00FA09CB">
      <w:pPr>
        <w:jc w:val="center"/>
        <w:rPr>
          <w:sz w:val="40"/>
          <w:szCs w:val="40"/>
        </w:rPr>
      </w:pPr>
      <w:r w:rsidRPr="004C7D02">
        <w:rPr>
          <w:sz w:val="40"/>
          <w:szCs w:val="40"/>
        </w:rPr>
        <w:t>Alternative Propulsion Systems</w:t>
      </w:r>
    </w:p>
    <w:p w14:paraId="5B13B237" w14:textId="6D0AEA41" w:rsidR="004C7D02" w:rsidRDefault="00CB711B" w:rsidP="00FA09CB">
      <w:pPr>
        <w:jc w:val="center"/>
        <w:rPr>
          <w:sz w:val="40"/>
          <w:szCs w:val="40"/>
        </w:rPr>
      </w:pPr>
      <w:r w:rsidRPr="00CB711B">
        <w:rPr>
          <w:sz w:val="40"/>
          <w:szCs w:val="40"/>
        </w:rPr>
        <w:t>ACHA5010</w:t>
      </w:r>
    </w:p>
    <w:p w14:paraId="7BA9472A" w14:textId="77777777" w:rsidR="006A73AF" w:rsidRPr="006A73AF" w:rsidRDefault="006A73AF" w:rsidP="006A73AF">
      <w:pPr>
        <w:rPr>
          <w:sz w:val="40"/>
          <w:szCs w:val="40"/>
        </w:rPr>
      </w:pPr>
    </w:p>
    <w:p w14:paraId="7BD58E71" w14:textId="4AFAB057" w:rsidR="00FA09CB" w:rsidRDefault="00FA09CB" w:rsidP="00FA09CB">
      <w:pPr>
        <w:jc w:val="center"/>
      </w:pPr>
      <w:r>
        <w:t>Daniel</w:t>
      </w:r>
      <w:r w:rsidR="00460E04">
        <w:t xml:space="preserve"> Jack</w:t>
      </w:r>
      <w:r>
        <w:t xml:space="preserve"> Briggs</w:t>
      </w:r>
    </w:p>
    <w:p w14:paraId="3D3CF04C" w14:textId="6D61FC66" w:rsidR="00FA09CB" w:rsidRDefault="00FA09CB" w:rsidP="00FA09CB">
      <w:pPr>
        <w:jc w:val="center"/>
      </w:pPr>
      <w:r>
        <w:t>2312568</w:t>
      </w:r>
    </w:p>
    <w:p w14:paraId="53B66236" w14:textId="4E719F3B" w:rsidR="00761A03" w:rsidRDefault="00B76E9F" w:rsidP="00761A03">
      <w:pPr>
        <w:jc w:val="center"/>
        <w:sectPr w:rsidR="00761A03" w:rsidSect="00106E2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t>12</w:t>
      </w:r>
      <w:r w:rsidR="00A458A4">
        <w:t>/</w:t>
      </w:r>
      <w:r w:rsidR="003107BC">
        <w:t>10/25</w:t>
      </w:r>
    </w:p>
    <w:p w14:paraId="61D56015" w14:textId="5BFB4028" w:rsidR="00532CE2" w:rsidRPr="00532CE2" w:rsidRDefault="00532CE2" w:rsidP="00532CE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379699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944539" w14:textId="71F86395" w:rsidR="0071066F" w:rsidRDefault="0071066F">
          <w:pPr>
            <w:pStyle w:val="TOCHeading"/>
          </w:pPr>
          <w:r>
            <w:t>Contents</w:t>
          </w:r>
        </w:p>
        <w:p w14:paraId="4BCADD34" w14:textId="0F3CF534" w:rsidR="00034D84" w:rsidRDefault="0071066F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343119" w:history="1">
            <w:r w:rsidR="00034D84" w:rsidRPr="009E6E33">
              <w:rPr>
                <w:rStyle w:val="Hyperlink"/>
                <w:noProof/>
              </w:rPr>
              <w:t>1</w:t>
            </w:r>
            <w:r w:rsidR="00034D84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034D84" w:rsidRPr="009E6E33">
              <w:rPr>
                <w:rStyle w:val="Hyperlink"/>
                <w:noProof/>
              </w:rPr>
              <w:t>Introduction</w:t>
            </w:r>
            <w:r w:rsidR="00034D84">
              <w:rPr>
                <w:noProof/>
                <w:webHidden/>
              </w:rPr>
              <w:tab/>
            </w:r>
            <w:r w:rsidR="00034D84">
              <w:rPr>
                <w:noProof/>
                <w:webHidden/>
              </w:rPr>
              <w:fldChar w:fldCharType="begin"/>
            </w:r>
            <w:r w:rsidR="00034D84">
              <w:rPr>
                <w:noProof/>
                <w:webHidden/>
              </w:rPr>
              <w:instrText xml:space="preserve"> PAGEREF _Toc215343119 \h </w:instrText>
            </w:r>
            <w:r w:rsidR="00034D84">
              <w:rPr>
                <w:noProof/>
                <w:webHidden/>
              </w:rPr>
            </w:r>
            <w:r w:rsidR="00034D84">
              <w:rPr>
                <w:noProof/>
                <w:webHidden/>
              </w:rPr>
              <w:fldChar w:fldCharType="separate"/>
            </w:r>
            <w:r w:rsidR="00034D84">
              <w:rPr>
                <w:noProof/>
                <w:webHidden/>
              </w:rPr>
              <w:t>1</w:t>
            </w:r>
            <w:r w:rsidR="00034D84">
              <w:rPr>
                <w:noProof/>
                <w:webHidden/>
              </w:rPr>
              <w:fldChar w:fldCharType="end"/>
            </w:r>
          </w:hyperlink>
        </w:p>
        <w:p w14:paraId="4094F1DA" w14:textId="3E741107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0" w:history="1">
            <w:r w:rsidRPr="009E6E33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F097E" w14:textId="68CF1EB3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1" w:history="1">
            <w:r w:rsidRPr="009E6E33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EC03AF" w14:textId="77DD5B84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2" w:history="1">
            <w:r w:rsidRPr="009E6E33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563367" w14:textId="40C0F5A0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3" w:history="1">
            <w:r w:rsidRPr="009E6E33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Dynamical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EE6A9" w14:textId="04EA200F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4" w:history="1">
            <w:r w:rsidRPr="009E6E33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WLTP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3BEFB" w14:textId="3B8D7053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5" w:history="1">
            <w:r w:rsidRPr="009E6E33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What is WLTP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227800" w14:textId="70742846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6" w:history="1">
            <w:r w:rsidRPr="009E6E33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WLTP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28985" w14:textId="506A9277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7" w:history="1">
            <w:r w:rsidRPr="009E6E33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Tractive Braking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26DFC" w14:textId="434F5195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8" w:history="1">
            <w:r w:rsidRPr="009E6E3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KERS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823F00" w14:textId="04B864EB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29" w:history="1">
            <w:r w:rsidRPr="009E6E33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What is KERS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B7D6C3" w14:textId="0C2AEE27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30" w:history="1">
            <w:r w:rsidRPr="009E6E33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How does the Kinetic Energy Recovery System work?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6E91B" w14:textId="034DC459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31" w:history="1">
            <w:r w:rsidRPr="009E6E33">
              <w:rPr>
                <w:rStyle w:val="Hyperlink"/>
                <w:noProof/>
              </w:rPr>
              <w:t>5.3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What types of Kinetic Energy Recovery Systems are there?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98AB8" w14:textId="11468285" w:rsidR="00034D84" w:rsidRDefault="00034D84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32" w:history="1">
            <w:r w:rsidRPr="009E6E33">
              <w:rPr>
                <w:rStyle w:val="Hyperlink"/>
                <w:noProof/>
              </w:rPr>
              <w:t>5.4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KERS Assignment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EBB3D8" w14:textId="6B6CBEF7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33" w:history="1">
            <w:r w:rsidRPr="009E6E33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System Operations and Assumptions Made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5F612D" w14:textId="4A66B3BA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34" w:history="1">
            <w:r w:rsidRPr="009E6E33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FD0FE" w14:textId="4FB11C19" w:rsidR="00034D84" w:rsidRDefault="00034D84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5343135" w:history="1">
            <w:r w:rsidRPr="009E6E33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E6E33">
              <w:rPr>
                <w:rStyle w:val="Hyperlink"/>
                <w:noProof/>
              </w:rPr>
              <w:t>References and Research websites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_Toc215343135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057B9" w14:textId="64A16B5A" w:rsidR="0071066F" w:rsidRDefault="0071066F">
          <w:r>
            <w:rPr>
              <w:b/>
              <w:bCs/>
              <w:noProof/>
            </w:rPr>
            <w:fldChar w:fldCharType="end"/>
          </w:r>
        </w:p>
      </w:sdtContent>
    </w:sdt>
    <w:p w14:paraId="03089763" w14:textId="77777777" w:rsidR="00EE33FC" w:rsidRDefault="00EE33FC">
      <w:pPr>
        <w:pStyle w:val="TableofFigures"/>
        <w:tabs>
          <w:tab w:val="right" w:leader="dot" w:pos="9016"/>
        </w:tabs>
      </w:pPr>
    </w:p>
    <w:p w14:paraId="6DAB0958" w14:textId="77777777" w:rsidR="00EE33FC" w:rsidRDefault="00EE33FC">
      <w:pPr>
        <w:pStyle w:val="TableofFigures"/>
        <w:tabs>
          <w:tab w:val="right" w:leader="dot" w:pos="9016"/>
        </w:tabs>
      </w:pPr>
    </w:p>
    <w:p w14:paraId="69AF63E4" w14:textId="77777777" w:rsidR="00EE33FC" w:rsidRDefault="00EE33FC">
      <w:pPr>
        <w:pStyle w:val="TableofFigures"/>
        <w:tabs>
          <w:tab w:val="right" w:leader="dot" w:pos="9016"/>
        </w:tabs>
      </w:pPr>
    </w:p>
    <w:p w14:paraId="4D5BD5BA" w14:textId="77777777" w:rsidR="00EE33FC" w:rsidRDefault="00EE33FC">
      <w:pPr>
        <w:pStyle w:val="TableofFigures"/>
        <w:tabs>
          <w:tab w:val="right" w:leader="dot" w:pos="9016"/>
        </w:tabs>
      </w:pPr>
    </w:p>
    <w:p w14:paraId="79F81175" w14:textId="77777777" w:rsidR="00EE33FC" w:rsidRDefault="00EE33FC">
      <w:pPr>
        <w:pStyle w:val="TableofFigures"/>
        <w:tabs>
          <w:tab w:val="right" w:leader="dot" w:pos="9016"/>
        </w:tabs>
      </w:pPr>
    </w:p>
    <w:p w14:paraId="15208E29" w14:textId="77777777" w:rsidR="00EE33FC" w:rsidRDefault="00EE33FC">
      <w:pPr>
        <w:pStyle w:val="TableofFigures"/>
        <w:tabs>
          <w:tab w:val="right" w:leader="dot" w:pos="9016"/>
        </w:tabs>
      </w:pPr>
    </w:p>
    <w:p w14:paraId="50F586D3" w14:textId="77777777" w:rsidR="00EE33FC" w:rsidRDefault="00EE33FC">
      <w:pPr>
        <w:pStyle w:val="TableofFigures"/>
        <w:tabs>
          <w:tab w:val="right" w:leader="dot" w:pos="9016"/>
        </w:tabs>
      </w:pPr>
    </w:p>
    <w:p w14:paraId="6643B97B" w14:textId="77777777" w:rsidR="00EE33FC" w:rsidRDefault="00EE33FC">
      <w:pPr>
        <w:pStyle w:val="TableofFigures"/>
        <w:tabs>
          <w:tab w:val="right" w:leader="dot" w:pos="9016"/>
        </w:tabs>
      </w:pPr>
    </w:p>
    <w:p w14:paraId="70841A95" w14:textId="77777777" w:rsidR="00EE33FC" w:rsidRDefault="00EE33FC">
      <w:pPr>
        <w:pStyle w:val="TableofFigures"/>
        <w:tabs>
          <w:tab w:val="right" w:leader="dot" w:pos="9016"/>
        </w:tabs>
      </w:pPr>
    </w:p>
    <w:p w14:paraId="20B3F8B7" w14:textId="6A4457EA" w:rsidR="00034D84" w:rsidRDefault="0044741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215343104" w:history="1">
        <w:r w:rsidR="00034D84" w:rsidRPr="007315EB">
          <w:rPr>
            <w:rStyle w:val="Hyperlink"/>
            <w:noProof/>
          </w:rPr>
          <w:t>Figure 1 (Show Myself on the Motorcycle)</w:t>
        </w:r>
        <w:r w:rsidR="00034D84">
          <w:rPr>
            <w:noProof/>
            <w:webHidden/>
          </w:rPr>
          <w:tab/>
        </w:r>
        <w:r w:rsidR="00034D84">
          <w:rPr>
            <w:noProof/>
            <w:webHidden/>
          </w:rPr>
          <w:fldChar w:fldCharType="begin"/>
        </w:r>
        <w:r w:rsidR="00034D84">
          <w:rPr>
            <w:noProof/>
            <w:webHidden/>
          </w:rPr>
          <w:instrText xml:space="preserve"> PAGEREF _Toc215343104 \h </w:instrText>
        </w:r>
        <w:r w:rsidR="00034D84">
          <w:rPr>
            <w:noProof/>
            <w:webHidden/>
          </w:rPr>
        </w:r>
        <w:r w:rsidR="00034D84">
          <w:rPr>
            <w:noProof/>
            <w:webHidden/>
          </w:rPr>
          <w:fldChar w:fldCharType="separate"/>
        </w:r>
        <w:r w:rsidR="00034D84">
          <w:rPr>
            <w:noProof/>
            <w:webHidden/>
          </w:rPr>
          <w:t>2</w:t>
        </w:r>
        <w:r w:rsidR="00034D84">
          <w:rPr>
            <w:noProof/>
            <w:webHidden/>
          </w:rPr>
          <w:fldChar w:fldCharType="end"/>
        </w:r>
      </w:hyperlink>
    </w:p>
    <w:p w14:paraId="33595AB9" w14:textId="6AA9A8A6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05" w:history="1">
        <w:r w:rsidRPr="007315EB">
          <w:rPr>
            <w:rStyle w:val="Hyperlink"/>
            <w:noProof/>
          </w:rPr>
          <w:t>Figure 2 (The WLTP Cycle)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5FA47AC" w14:textId="6E1DA361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06" w:history="1">
        <w:r w:rsidRPr="007315EB">
          <w:rPr>
            <w:rStyle w:val="Hyperlink"/>
            <w:noProof/>
          </w:rPr>
          <w:t>Figure 3 (Forces On The Motorcycle For The WLTP Cycle)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D9C4A81" w14:textId="7E2D3F80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07" w:history="1">
        <w:r w:rsidRPr="007315EB">
          <w:rPr>
            <w:rStyle w:val="Hyperlink"/>
            <w:noProof/>
          </w:rPr>
          <w:t>Figure 4 (Tractive Force (N))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FE31979" w14:textId="3742E8CE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08" w:history="1">
        <w:r w:rsidRPr="007315EB">
          <w:rPr>
            <w:rStyle w:val="Hyperlink"/>
            <w:noProof/>
          </w:rPr>
          <w:t>Figure 5 (Tractive Power (W) Of The WLTP Cycle)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654EBEE" w14:textId="5642F460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09" w:history="1">
        <w:r w:rsidRPr="007315EB">
          <w:rPr>
            <w:rStyle w:val="Hyperlink"/>
            <w:noProof/>
          </w:rPr>
          <w:t>Figure 6 (Cumulative Tractive Braking And Energy Over The WLTP Cycle)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2EBF368" w14:textId="347C74B6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0" w:history="1">
        <w:r w:rsidRPr="007315EB">
          <w:rPr>
            <w:rStyle w:val="Hyperlink"/>
            <w:noProof/>
          </w:rPr>
          <w:t>Figure 7 (Formula One Race Car) [Siemens.com.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0E5D6D8" w14:textId="119175FB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1" w:history="1">
        <w:r w:rsidRPr="007315EB">
          <w:rPr>
            <w:rStyle w:val="Hyperlink"/>
            <w:noProof/>
          </w:rPr>
          <w:t>Figure 8 (Shows A Diagram Of KERS) [Azom.com.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C6FCBD2" w14:textId="6D7E7697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2" w:history="1">
        <w:r w:rsidRPr="007315EB">
          <w:rPr>
            <w:rStyle w:val="Hyperlink"/>
            <w:noProof/>
          </w:rPr>
          <w:t>Figure 9 (Energy Recovery Systems) [Eltaweel, M. and Herfatmanesh, M.R. (2024).]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7EB2FB3" w14:textId="1EDC64F5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3" w:history="1">
        <w:r w:rsidRPr="007315EB">
          <w:rPr>
            <w:rStyle w:val="Hyperlink"/>
            <w:noProof/>
          </w:rPr>
          <w:t>Figure 10 (Audi R18 e-tron quattro) [Formula1-dictionary.net.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491BBE6" w14:textId="5FE0D884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4" w:history="1">
        <w:r w:rsidRPr="007315EB">
          <w:rPr>
            <w:rStyle w:val="Hyperlink"/>
            <w:noProof/>
          </w:rPr>
          <w:t>Figure 11 (Velocity With KERS Events)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5E2202E" w14:textId="3FC491B3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5" w:history="1">
        <w:r w:rsidRPr="007315EB">
          <w:rPr>
            <w:rStyle w:val="Hyperlink"/>
            <w:noProof/>
          </w:rPr>
          <w:t>Figure 12 (Kinetic Energy Recovered Returned to wheel)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EF92BF9" w14:textId="3A6B97DE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6" w:history="1">
        <w:r w:rsidRPr="007315EB">
          <w:rPr>
            <w:rStyle w:val="Hyperlink"/>
            <w:noProof/>
          </w:rPr>
          <w:t>Figure 13 (The Ducati Panigale S 1199) [Cycleworld.com.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818D030" w14:textId="45E4E923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7" w:history="1">
        <w:r w:rsidRPr="007315EB">
          <w:rPr>
            <w:rStyle w:val="Hyperlink"/>
            <w:noProof/>
          </w:rPr>
          <w:t>Figure 14 (The Damon Hypersport) [Webbikeworld.com.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AF7AE61" w14:textId="5A7D25CE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18" w:history="1">
        <w:r w:rsidRPr="007315EB">
          <w:rPr>
            <w:rStyle w:val="Hyperlink"/>
            <w:noProof/>
          </w:rPr>
          <w:t>Figure 15 (The Kawasaki Ninja 7 Hybrid) [Motorcyclenews.com. (2025).]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F1D5D91" w14:textId="0AE9C37E" w:rsidR="00106E27" w:rsidRDefault="00447410" w:rsidP="00532CE2">
      <w:r>
        <w:fldChar w:fldCharType="end"/>
      </w:r>
    </w:p>
    <w:p w14:paraId="6936CD7D" w14:textId="77777777" w:rsidR="00447410" w:rsidRDefault="00447410" w:rsidP="00532CE2"/>
    <w:p w14:paraId="557F9B3F" w14:textId="05ADBB9B" w:rsidR="00034D84" w:rsidRDefault="0044741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15343098" w:history="1">
        <w:r w:rsidR="00034D84" w:rsidRPr="005F0C95">
          <w:rPr>
            <w:rStyle w:val="Hyperlink"/>
            <w:noProof/>
          </w:rPr>
          <w:t>Table 1 (Shows the motorcycle dynamics)</w:t>
        </w:r>
        <w:r w:rsidR="00034D84">
          <w:rPr>
            <w:noProof/>
            <w:webHidden/>
          </w:rPr>
          <w:tab/>
        </w:r>
        <w:r w:rsidR="00034D84">
          <w:rPr>
            <w:noProof/>
            <w:webHidden/>
          </w:rPr>
          <w:fldChar w:fldCharType="begin"/>
        </w:r>
        <w:r w:rsidR="00034D84">
          <w:rPr>
            <w:noProof/>
            <w:webHidden/>
          </w:rPr>
          <w:instrText xml:space="preserve"> PAGEREF _Toc215343098 \h </w:instrText>
        </w:r>
        <w:r w:rsidR="00034D84">
          <w:rPr>
            <w:noProof/>
            <w:webHidden/>
          </w:rPr>
        </w:r>
        <w:r w:rsidR="00034D84">
          <w:rPr>
            <w:noProof/>
            <w:webHidden/>
          </w:rPr>
          <w:fldChar w:fldCharType="separate"/>
        </w:r>
        <w:r w:rsidR="00034D84">
          <w:rPr>
            <w:noProof/>
            <w:webHidden/>
          </w:rPr>
          <w:t>2</w:t>
        </w:r>
        <w:r w:rsidR="00034D84">
          <w:rPr>
            <w:noProof/>
            <w:webHidden/>
          </w:rPr>
          <w:fldChar w:fldCharType="end"/>
        </w:r>
      </w:hyperlink>
    </w:p>
    <w:p w14:paraId="1B7394A2" w14:textId="0922051A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099" w:history="1">
        <w:r w:rsidRPr="005F0C95">
          <w:rPr>
            <w:rStyle w:val="Hyperlink"/>
            <w:noProof/>
          </w:rPr>
          <w:t>Table 2 (The Largest KERS Point)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C19CF09" w14:textId="6B061637" w:rsidR="00034D84" w:rsidRDefault="00034D84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15343100" w:history="1">
        <w:r w:rsidRPr="005F0C95">
          <w:rPr>
            <w:rStyle w:val="Hyperlink"/>
            <w:noProof/>
          </w:rPr>
          <w:t>Table 3 (Kinetic Energy Recovered Returned to wheel)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_Toc215343100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A74E129" w14:textId="45287159" w:rsidR="00447410" w:rsidRDefault="00447410" w:rsidP="00532CE2">
      <w:pPr>
        <w:sectPr w:rsidR="00447410" w:rsidSect="00106E27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fldChar w:fldCharType="end"/>
      </w:r>
    </w:p>
    <w:p w14:paraId="6E550E31" w14:textId="77777777" w:rsidR="00C63502" w:rsidRDefault="00C63502" w:rsidP="00C63502">
      <w:pPr>
        <w:pStyle w:val="Heading1"/>
      </w:pPr>
      <w:bookmarkStart w:id="1" w:name="_Toc215343119"/>
      <w:r>
        <w:lastRenderedPageBreak/>
        <w:t>Introduction</w:t>
      </w:r>
      <w:bookmarkEnd w:id="1"/>
    </w:p>
    <w:p w14:paraId="5AF6B110" w14:textId="7F19B10F" w:rsidR="00F55AEB" w:rsidRPr="00F55AEB" w:rsidRDefault="00936D7B" w:rsidP="00F55AEB">
      <w:r>
        <w:t>T</w:t>
      </w:r>
      <w:r w:rsidR="00F27EBF">
        <w:t xml:space="preserve">his technical report </w:t>
      </w:r>
      <w:r>
        <w:t>will show a basic understanding of</w:t>
      </w:r>
      <w:r w:rsidR="005841B4">
        <w:t xml:space="preserve"> the WLTP</w:t>
      </w:r>
      <w:r w:rsidR="00180AD3">
        <w:t xml:space="preserve"> cycle</w:t>
      </w:r>
      <w:r w:rsidR="005841B4">
        <w:t xml:space="preserve"> and </w:t>
      </w:r>
      <w:r w:rsidR="00B048A4">
        <w:t>KERS</w:t>
      </w:r>
      <w:r w:rsidR="00124B72">
        <w:t>,</w:t>
      </w:r>
      <w:r w:rsidR="00B048A4">
        <w:t xml:space="preserve"> with an application of the</w:t>
      </w:r>
      <w:r w:rsidR="00EF2661">
        <w:t xml:space="preserve"> </w:t>
      </w:r>
      <w:r w:rsidR="00B048A4">
        <w:t>WLTP</w:t>
      </w:r>
      <w:r w:rsidR="00EF2661">
        <w:t xml:space="preserve"> cycle</w:t>
      </w:r>
      <w:r w:rsidR="00B048A4">
        <w:t xml:space="preserve"> </w:t>
      </w:r>
      <w:r w:rsidR="00821CCC">
        <w:t xml:space="preserve">and a </w:t>
      </w:r>
      <w:r w:rsidR="006522F4">
        <w:t xml:space="preserve">theoretical application of the </w:t>
      </w:r>
      <w:r w:rsidR="00023121">
        <w:t>KERS on a motorcycle.</w:t>
      </w:r>
    </w:p>
    <w:p w14:paraId="500E6B28" w14:textId="3865BD0D" w:rsidR="00C63502" w:rsidRDefault="00C63502" w:rsidP="00C63502">
      <w:pPr>
        <w:pStyle w:val="Heading2"/>
      </w:pPr>
      <w:r>
        <w:t xml:space="preserve"> </w:t>
      </w:r>
      <w:bookmarkStart w:id="2" w:name="_Toc215343120"/>
      <w:r w:rsidRPr="00532CE2">
        <w:t>Justification</w:t>
      </w:r>
      <w:bookmarkEnd w:id="2"/>
    </w:p>
    <w:p w14:paraId="52547178" w14:textId="7E32D8F8" w:rsidR="005B4C80" w:rsidRPr="00124B72" w:rsidRDefault="00F54888" w:rsidP="00124B72">
      <w:r>
        <w:t xml:space="preserve">This technical report will show the </w:t>
      </w:r>
      <w:r w:rsidR="0047512E">
        <w:t>understanding and application of the KERS using the WLTP cycle</w:t>
      </w:r>
      <w:r w:rsidR="00970420">
        <w:t>.</w:t>
      </w:r>
    </w:p>
    <w:p w14:paraId="5431B306" w14:textId="254F53BF" w:rsidR="00C63502" w:rsidRDefault="009E7529" w:rsidP="00C63502">
      <w:pPr>
        <w:pStyle w:val="Heading2"/>
      </w:pPr>
      <w:r>
        <w:t>Objectives</w:t>
      </w:r>
    </w:p>
    <w:p w14:paraId="64764D5F" w14:textId="77777777" w:rsidR="005B4C80" w:rsidRDefault="005B4C80" w:rsidP="005B4C80">
      <w:r>
        <w:t>To show a basic understanding of what the WLTP cycle is.</w:t>
      </w:r>
    </w:p>
    <w:p w14:paraId="0A7CD6E2" w14:textId="676D797C" w:rsidR="007343DC" w:rsidRDefault="007343DC" w:rsidP="005B4C80">
      <w:r>
        <w:t>To select a suitable veh</w:t>
      </w:r>
      <w:r w:rsidR="00F4541E">
        <w:t>icle for the WLTP cycle.</w:t>
      </w:r>
    </w:p>
    <w:p w14:paraId="29831546" w14:textId="5F571B8C" w:rsidR="005B4C80" w:rsidRDefault="005B4C80" w:rsidP="005B4C80">
      <w:r>
        <w:t>To show</w:t>
      </w:r>
      <w:r w:rsidR="00E650CB">
        <w:t xml:space="preserve"> a basic understanding </w:t>
      </w:r>
      <w:r w:rsidR="0012327D">
        <w:t>of</w:t>
      </w:r>
      <w:r>
        <w:t xml:space="preserve"> how</w:t>
      </w:r>
      <w:r w:rsidR="0012327D">
        <w:t xml:space="preserve"> to utilise</w:t>
      </w:r>
      <w:r>
        <w:t xml:space="preserve"> the WLTP cycle works</w:t>
      </w:r>
    </w:p>
    <w:p w14:paraId="0B7663DC" w14:textId="5A737774" w:rsidR="008412A9" w:rsidRDefault="005B4C80" w:rsidP="00E738ED">
      <w:r>
        <w:t>To show a basic understanding of KERS.</w:t>
      </w:r>
    </w:p>
    <w:p w14:paraId="11ADD0B0" w14:textId="1BE359D4" w:rsidR="00C63502" w:rsidRDefault="00017D61" w:rsidP="009E7529">
      <w:r>
        <w:t xml:space="preserve">To apply the KERS to a </w:t>
      </w:r>
      <w:r w:rsidR="00BE0AF9">
        <w:t>vehicle</w:t>
      </w:r>
      <w:r w:rsidR="00F4541E">
        <w:t>.</w:t>
      </w:r>
    </w:p>
    <w:p w14:paraId="16823919" w14:textId="77777777" w:rsidR="009033B3" w:rsidRDefault="009033B3" w:rsidP="009E7529"/>
    <w:p w14:paraId="34015248" w14:textId="77777777" w:rsidR="00F02D0A" w:rsidRDefault="00F02D0A" w:rsidP="00F02D0A"/>
    <w:p w14:paraId="6EDFA037" w14:textId="14125139" w:rsidR="00F02D0A" w:rsidRDefault="00F02D0A">
      <w:pPr>
        <w:spacing w:line="259" w:lineRule="auto"/>
      </w:pPr>
      <w:r>
        <w:br w:type="page"/>
      </w:r>
    </w:p>
    <w:p w14:paraId="1DC2B946" w14:textId="77777777" w:rsidR="00F02D0A" w:rsidRPr="00F02D0A" w:rsidRDefault="00F02D0A" w:rsidP="00F02D0A"/>
    <w:p w14:paraId="542BABCE" w14:textId="5B574CCA" w:rsidR="00C63502" w:rsidRDefault="00621785" w:rsidP="00C63502">
      <w:pPr>
        <w:pStyle w:val="Heading1"/>
      </w:pPr>
      <w:bookmarkStart w:id="3" w:name="_Toc215343123"/>
      <w:r>
        <w:t xml:space="preserve">Dynamical </w:t>
      </w:r>
      <w:r w:rsidR="00AF6F7F">
        <w:t>Characteristics</w:t>
      </w:r>
      <w:bookmarkEnd w:id="3"/>
    </w:p>
    <w:p w14:paraId="08386031" w14:textId="77777777" w:rsidR="0090107E" w:rsidRPr="0090107E" w:rsidRDefault="0090107E" w:rsidP="0090107E"/>
    <w:p w14:paraId="204CE324" w14:textId="28142C38" w:rsidR="004001C2" w:rsidRDefault="004001C2" w:rsidP="004001C2">
      <w:r>
        <w:t xml:space="preserve">The </w:t>
      </w:r>
      <w:r w:rsidR="00C73697">
        <w:t>Vehicle</w:t>
      </w:r>
      <w:r>
        <w:t xml:space="preserve"> I</w:t>
      </w:r>
      <w:r w:rsidR="00C73697">
        <w:t xml:space="preserve"> have</w:t>
      </w:r>
      <w:r>
        <w:t xml:space="preserve"> </w:t>
      </w:r>
      <w:r w:rsidR="00C73697">
        <w:t>chosen</w:t>
      </w:r>
      <w:r>
        <w:t xml:space="preserve"> to use for the assignment is the Ducati Panigale S 1199</w:t>
      </w:r>
      <w:r w:rsidR="00884BA7">
        <w:t xml:space="preserve"> because I have some data on the motorcycle </w:t>
      </w:r>
      <w:r w:rsidR="003B489F">
        <w:t xml:space="preserve">from </w:t>
      </w:r>
      <w:r w:rsidR="003E4020">
        <w:t>the motorcycle dynamics lecture last year</w:t>
      </w:r>
      <w:r w:rsidR="003B489F">
        <w:t>. T</w:t>
      </w:r>
      <w:r w:rsidR="00027197">
        <w:t xml:space="preserve">he other reason is </w:t>
      </w:r>
      <w:r w:rsidR="00F31DFD">
        <w:t xml:space="preserve">that </w:t>
      </w:r>
      <w:r w:rsidR="004435BA">
        <w:t>the degree</w:t>
      </w:r>
      <w:r w:rsidR="00603749">
        <w:t xml:space="preserve"> I am </w:t>
      </w:r>
      <w:r w:rsidR="00AE1ABB">
        <w:t>studying</w:t>
      </w:r>
      <w:r w:rsidR="00F31DFD">
        <w:t xml:space="preserve"> is</w:t>
      </w:r>
      <w:r w:rsidR="00603749">
        <w:t xml:space="preserve"> moto</w:t>
      </w:r>
      <w:r w:rsidR="00AE1ABB">
        <w:t xml:space="preserve">rcycle </w:t>
      </w:r>
      <w:r w:rsidR="004435BA">
        <w:t>e</w:t>
      </w:r>
      <w:r w:rsidR="00AE1ABB">
        <w:t>ngineering</w:t>
      </w:r>
      <w:r w:rsidR="004435BA">
        <w:t>.</w:t>
      </w:r>
    </w:p>
    <w:p w14:paraId="39EEB67C" w14:textId="384E195E" w:rsidR="00A332BB" w:rsidRDefault="00A332BB" w:rsidP="00A332BB">
      <w:pPr>
        <w:pStyle w:val="Caption"/>
        <w:keepNext/>
        <w:jc w:val="center"/>
      </w:pPr>
      <w:bookmarkStart w:id="4" w:name="_Toc215343098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C8192D">
        <w:rPr>
          <w:noProof/>
        </w:rPr>
        <w:t>1</w:t>
      </w:r>
      <w:r>
        <w:rPr>
          <w:noProof/>
        </w:rPr>
        <w:fldChar w:fldCharType="end"/>
      </w:r>
      <w:r>
        <w:t xml:space="preserve"> (Shows the motorcycle dynamics)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604"/>
        <w:gridCol w:w="1134"/>
      </w:tblGrid>
      <w:tr w:rsidR="006C4CE9" w14:paraId="4791135D" w14:textId="77777777" w:rsidTr="00E24A07">
        <w:tc>
          <w:tcPr>
            <w:tcW w:w="6232" w:type="dxa"/>
          </w:tcPr>
          <w:p w14:paraId="4D661801" w14:textId="77777777" w:rsidR="006C4CE9" w:rsidRDefault="006C4CE9" w:rsidP="00AD1F1B">
            <w:pPr>
              <w:jc w:val="center"/>
            </w:pPr>
          </w:p>
        </w:tc>
        <w:tc>
          <w:tcPr>
            <w:tcW w:w="1604" w:type="dxa"/>
          </w:tcPr>
          <w:p w14:paraId="60B3ABEA" w14:textId="7651485D" w:rsidR="006C4CE9" w:rsidRDefault="00AD1F1B" w:rsidP="00AD1F1B">
            <w:pPr>
              <w:jc w:val="center"/>
            </w:pPr>
            <w:r>
              <w:t>Measurements</w:t>
            </w:r>
          </w:p>
        </w:tc>
        <w:tc>
          <w:tcPr>
            <w:tcW w:w="1134" w:type="dxa"/>
          </w:tcPr>
          <w:p w14:paraId="67D709C5" w14:textId="554357D3" w:rsidR="006C4CE9" w:rsidRDefault="006C4CE9" w:rsidP="00AD1F1B">
            <w:pPr>
              <w:jc w:val="center"/>
            </w:pPr>
            <w:r>
              <w:t>SI Unit</w:t>
            </w:r>
          </w:p>
        </w:tc>
      </w:tr>
      <w:tr w:rsidR="00E32F65" w14:paraId="1D0E4649" w14:textId="77777777" w:rsidTr="00E24A07">
        <w:tc>
          <w:tcPr>
            <w:tcW w:w="8970" w:type="dxa"/>
            <w:gridSpan w:val="3"/>
          </w:tcPr>
          <w:p w14:paraId="6CC32BFE" w14:textId="1AAAFE12" w:rsidR="00E32F65" w:rsidRDefault="00E32F65" w:rsidP="00E32F65">
            <w:pPr>
              <w:jc w:val="center"/>
            </w:pPr>
            <w:r>
              <w:t>Weight</w:t>
            </w:r>
          </w:p>
        </w:tc>
      </w:tr>
      <w:tr w:rsidR="004071DA" w:rsidRPr="004071DA" w14:paraId="4D9B1DB4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5FDFF802" w14:textId="77777777" w:rsidR="004071DA" w:rsidRPr="004071DA" w:rsidRDefault="004071DA" w:rsidP="004071DA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Dry Weight of the Bike</w:t>
            </w:r>
          </w:p>
        </w:tc>
        <w:tc>
          <w:tcPr>
            <w:tcW w:w="1604" w:type="dxa"/>
            <w:noWrap/>
            <w:hideMark/>
          </w:tcPr>
          <w:p w14:paraId="2E3A59FE" w14:textId="77777777" w:rsidR="004071DA" w:rsidRPr="004071DA" w:rsidRDefault="004071DA" w:rsidP="004071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164.00</w:t>
            </w:r>
          </w:p>
        </w:tc>
        <w:tc>
          <w:tcPr>
            <w:tcW w:w="1134" w:type="dxa"/>
            <w:noWrap/>
            <w:hideMark/>
          </w:tcPr>
          <w:p w14:paraId="0F9B2305" w14:textId="77777777" w:rsidR="004071DA" w:rsidRPr="004071DA" w:rsidRDefault="004071DA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Kg</w:t>
            </w:r>
          </w:p>
        </w:tc>
      </w:tr>
      <w:tr w:rsidR="004071DA" w:rsidRPr="004071DA" w14:paraId="0758ACF1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52CF66A5" w14:textId="2E064AE8" w:rsidR="004071DA" w:rsidRPr="004071DA" w:rsidRDefault="004071DA" w:rsidP="004071DA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Fuel</w:t>
            </w:r>
            <w:r w:rsidR="00502757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, </w:t>
            </w: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Oil</w:t>
            </w:r>
            <w:r w:rsidR="00502757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, </w:t>
            </w: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Coolant Weight</w:t>
            </w:r>
          </w:p>
        </w:tc>
        <w:tc>
          <w:tcPr>
            <w:tcW w:w="1604" w:type="dxa"/>
            <w:noWrap/>
            <w:hideMark/>
          </w:tcPr>
          <w:p w14:paraId="79A1A320" w14:textId="77777777" w:rsidR="004071DA" w:rsidRPr="004071DA" w:rsidRDefault="004071DA" w:rsidP="004071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18.31</w:t>
            </w:r>
          </w:p>
        </w:tc>
        <w:tc>
          <w:tcPr>
            <w:tcW w:w="1134" w:type="dxa"/>
            <w:noWrap/>
            <w:hideMark/>
          </w:tcPr>
          <w:p w14:paraId="48FC0500" w14:textId="77777777" w:rsidR="004071DA" w:rsidRPr="004071DA" w:rsidRDefault="004071DA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Kg</w:t>
            </w:r>
          </w:p>
        </w:tc>
      </w:tr>
      <w:tr w:rsidR="004071DA" w:rsidRPr="004071DA" w14:paraId="746EB76D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6FEF4827" w14:textId="77777777" w:rsidR="004071DA" w:rsidRPr="004071DA" w:rsidRDefault="004071DA" w:rsidP="004071DA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Other Weight</w:t>
            </w:r>
          </w:p>
        </w:tc>
        <w:tc>
          <w:tcPr>
            <w:tcW w:w="1604" w:type="dxa"/>
            <w:noWrap/>
            <w:hideMark/>
          </w:tcPr>
          <w:p w14:paraId="49AFFF9F" w14:textId="77777777" w:rsidR="004071DA" w:rsidRPr="004071DA" w:rsidRDefault="004071DA" w:rsidP="004071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4.94</w:t>
            </w:r>
          </w:p>
        </w:tc>
        <w:tc>
          <w:tcPr>
            <w:tcW w:w="1134" w:type="dxa"/>
            <w:noWrap/>
            <w:hideMark/>
          </w:tcPr>
          <w:p w14:paraId="7FEE4F8C" w14:textId="77777777" w:rsidR="004071DA" w:rsidRPr="004071DA" w:rsidRDefault="004071DA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kg</w:t>
            </w:r>
          </w:p>
        </w:tc>
      </w:tr>
      <w:tr w:rsidR="004071DA" w:rsidRPr="004071DA" w14:paraId="2B886CED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567FBD51" w14:textId="77777777" w:rsidR="004071DA" w:rsidRPr="004071DA" w:rsidRDefault="004071DA" w:rsidP="004071DA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Weight of Bike</w:t>
            </w:r>
          </w:p>
        </w:tc>
        <w:tc>
          <w:tcPr>
            <w:tcW w:w="1604" w:type="dxa"/>
            <w:noWrap/>
            <w:hideMark/>
          </w:tcPr>
          <w:p w14:paraId="7D8EBBD7" w14:textId="77777777" w:rsidR="004071DA" w:rsidRPr="004071DA" w:rsidRDefault="004071DA" w:rsidP="004071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187.25</w:t>
            </w:r>
          </w:p>
        </w:tc>
        <w:tc>
          <w:tcPr>
            <w:tcW w:w="1134" w:type="dxa"/>
            <w:noWrap/>
            <w:hideMark/>
          </w:tcPr>
          <w:p w14:paraId="67C92B21" w14:textId="77777777" w:rsidR="004071DA" w:rsidRPr="004071DA" w:rsidRDefault="004071DA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Kg</w:t>
            </w:r>
          </w:p>
        </w:tc>
      </w:tr>
      <w:tr w:rsidR="004071DA" w:rsidRPr="004071DA" w14:paraId="6BC6601B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2BC79511" w14:textId="77777777" w:rsidR="004071DA" w:rsidRPr="004071DA" w:rsidRDefault="004071DA" w:rsidP="004071DA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Weight of Rider</w:t>
            </w:r>
          </w:p>
        </w:tc>
        <w:tc>
          <w:tcPr>
            <w:tcW w:w="1604" w:type="dxa"/>
            <w:noWrap/>
            <w:hideMark/>
          </w:tcPr>
          <w:p w14:paraId="22AE8645" w14:textId="77777777" w:rsidR="004071DA" w:rsidRPr="004071DA" w:rsidRDefault="004071DA" w:rsidP="004071D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75.10</w:t>
            </w:r>
          </w:p>
        </w:tc>
        <w:tc>
          <w:tcPr>
            <w:tcW w:w="1134" w:type="dxa"/>
            <w:noWrap/>
            <w:hideMark/>
          </w:tcPr>
          <w:p w14:paraId="1C61B76C" w14:textId="77777777" w:rsidR="004071DA" w:rsidRPr="004071DA" w:rsidRDefault="004071DA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071DA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Kg</w:t>
            </w:r>
          </w:p>
        </w:tc>
      </w:tr>
      <w:tr w:rsidR="00ED55EA" w:rsidRPr="00ED55EA" w14:paraId="0C07E109" w14:textId="77777777" w:rsidTr="00E24A07">
        <w:trPr>
          <w:trHeight w:val="290"/>
        </w:trPr>
        <w:tc>
          <w:tcPr>
            <w:tcW w:w="6232" w:type="dxa"/>
            <w:shd w:val="clear" w:color="auto" w:fill="FFFF00"/>
            <w:noWrap/>
            <w:hideMark/>
          </w:tcPr>
          <w:p w14:paraId="29ECF341" w14:textId="77777777" w:rsidR="00ED55EA" w:rsidRPr="00ED55EA" w:rsidRDefault="00ED55EA" w:rsidP="00ED55EA">
            <w:pPr>
              <w:spacing w:line="240" w:lineRule="auto"/>
              <w:rPr>
                <w:rFonts w:ascii="Aptos Narrow" w:eastAsia="Times New Roman" w:hAnsi="Aptos Narrow" w:cs="Times New Roman"/>
                <w:lang w:eastAsia="en-GB"/>
              </w:rPr>
            </w:pPr>
            <w:r w:rsidRPr="00ED55EA">
              <w:rPr>
                <w:rFonts w:ascii="Aptos Narrow" w:eastAsia="Times New Roman" w:hAnsi="Aptos Narrow" w:cs="Times New Roman"/>
                <w:lang w:eastAsia="en-GB"/>
              </w:rPr>
              <w:t>Total Test Mass</w:t>
            </w:r>
          </w:p>
        </w:tc>
        <w:tc>
          <w:tcPr>
            <w:tcW w:w="1604" w:type="dxa"/>
            <w:shd w:val="clear" w:color="auto" w:fill="FFFF00"/>
            <w:noWrap/>
            <w:hideMark/>
          </w:tcPr>
          <w:p w14:paraId="023CC0EF" w14:textId="77777777" w:rsidR="00ED55EA" w:rsidRPr="00ED55EA" w:rsidRDefault="00ED55EA" w:rsidP="00ED55EA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lang w:eastAsia="en-GB"/>
              </w:rPr>
            </w:pPr>
            <w:r w:rsidRPr="00ED55EA">
              <w:rPr>
                <w:rFonts w:ascii="Aptos Narrow" w:eastAsia="Times New Roman" w:hAnsi="Aptos Narrow" w:cs="Times New Roman"/>
                <w:lang w:eastAsia="en-GB"/>
              </w:rPr>
              <w:t>262.35</w:t>
            </w:r>
          </w:p>
        </w:tc>
        <w:tc>
          <w:tcPr>
            <w:tcW w:w="1134" w:type="dxa"/>
            <w:shd w:val="clear" w:color="auto" w:fill="FFFF00"/>
            <w:noWrap/>
            <w:hideMark/>
          </w:tcPr>
          <w:p w14:paraId="6FC24CC4" w14:textId="77777777" w:rsidR="00ED55EA" w:rsidRPr="00ED55EA" w:rsidRDefault="00ED55EA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lang w:eastAsia="en-GB"/>
              </w:rPr>
            </w:pPr>
            <w:r w:rsidRPr="00ED55EA">
              <w:rPr>
                <w:rFonts w:ascii="Aptos Narrow" w:eastAsia="Times New Roman" w:hAnsi="Aptos Narrow" w:cs="Times New Roman"/>
                <w:lang w:eastAsia="en-GB"/>
              </w:rPr>
              <w:t>Kg</w:t>
            </w:r>
          </w:p>
        </w:tc>
      </w:tr>
      <w:tr w:rsidR="00E32F65" w14:paraId="2B14D52C" w14:textId="77777777" w:rsidTr="00E24A07">
        <w:tc>
          <w:tcPr>
            <w:tcW w:w="8970" w:type="dxa"/>
            <w:gridSpan w:val="3"/>
          </w:tcPr>
          <w:p w14:paraId="37A3706C" w14:textId="169A93B1" w:rsidR="00E32F65" w:rsidRDefault="005918EB" w:rsidP="007F619B">
            <w:pPr>
              <w:jc w:val="center"/>
            </w:pPr>
            <w:r>
              <w:t xml:space="preserve">Frontal </w:t>
            </w:r>
            <w:r w:rsidR="007F619B">
              <w:t>Dimensions of the Motorcycle</w:t>
            </w:r>
          </w:p>
        </w:tc>
      </w:tr>
      <w:tr w:rsidR="00E32F65" w:rsidRPr="00E32F65" w14:paraId="0172B717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773AFB2F" w14:textId="77777777" w:rsidR="00E32F65" w:rsidRPr="00E32F65" w:rsidRDefault="00E32F65" w:rsidP="00E32F65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Bike Hight</w:t>
            </w:r>
          </w:p>
        </w:tc>
        <w:tc>
          <w:tcPr>
            <w:tcW w:w="1604" w:type="dxa"/>
            <w:noWrap/>
            <w:hideMark/>
          </w:tcPr>
          <w:p w14:paraId="2CC32A05" w14:textId="77777777" w:rsidR="00E32F65" w:rsidRPr="00E32F65" w:rsidRDefault="00E32F65" w:rsidP="00E32F65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1.100</w:t>
            </w:r>
          </w:p>
        </w:tc>
        <w:tc>
          <w:tcPr>
            <w:tcW w:w="1134" w:type="dxa"/>
            <w:noWrap/>
            <w:hideMark/>
          </w:tcPr>
          <w:p w14:paraId="562FC3AD" w14:textId="77777777" w:rsidR="00E32F65" w:rsidRPr="00E32F65" w:rsidRDefault="00E32F65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</w:t>
            </w:r>
          </w:p>
        </w:tc>
      </w:tr>
      <w:tr w:rsidR="00E32F65" w:rsidRPr="00E32F65" w14:paraId="430F49A0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28E6AEC5" w14:textId="77777777" w:rsidR="00E32F65" w:rsidRPr="00E32F65" w:rsidRDefault="00E32F65" w:rsidP="00E32F65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Rider Hight</w:t>
            </w:r>
          </w:p>
        </w:tc>
        <w:tc>
          <w:tcPr>
            <w:tcW w:w="1604" w:type="dxa"/>
            <w:noWrap/>
            <w:hideMark/>
          </w:tcPr>
          <w:p w14:paraId="34CB8500" w14:textId="77777777" w:rsidR="00E32F65" w:rsidRPr="00E32F65" w:rsidRDefault="00E32F65" w:rsidP="00E32F65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0.365</w:t>
            </w:r>
          </w:p>
        </w:tc>
        <w:tc>
          <w:tcPr>
            <w:tcW w:w="1134" w:type="dxa"/>
            <w:noWrap/>
            <w:hideMark/>
          </w:tcPr>
          <w:p w14:paraId="7EBA1046" w14:textId="77777777" w:rsidR="00E32F65" w:rsidRPr="00E32F65" w:rsidRDefault="00E32F65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</w:t>
            </w:r>
          </w:p>
        </w:tc>
      </w:tr>
      <w:tr w:rsidR="00E32F65" w:rsidRPr="00E32F65" w14:paraId="1C5803D1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3C88487B" w14:textId="77777777" w:rsidR="00E32F65" w:rsidRPr="00E32F65" w:rsidRDefault="00E32F65" w:rsidP="00E32F65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Total Hight</w:t>
            </w:r>
          </w:p>
        </w:tc>
        <w:tc>
          <w:tcPr>
            <w:tcW w:w="1604" w:type="dxa"/>
            <w:noWrap/>
            <w:hideMark/>
          </w:tcPr>
          <w:p w14:paraId="535169DA" w14:textId="77777777" w:rsidR="00E32F65" w:rsidRPr="00E32F65" w:rsidRDefault="00E32F65" w:rsidP="00E32F65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1.465</w:t>
            </w:r>
          </w:p>
        </w:tc>
        <w:tc>
          <w:tcPr>
            <w:tcW w:w="1134" w:type="dxa"/>
            <w:noWrap/>
            <w:hideMark/>
          </w:tcPr>
          <w:p w14:paraId="7556C1DC" w14:textId="77777777" w:rsidR="00E32F65" w:rsidRPr="00E32F65" w:rsidRDefault="00E32F65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</w:t>
            </w:r>
          </w:p>
        </w:tc>
      </w:tr>
      <w:tr w:rsidR="00E32F65" w:rsidRPr="00E32F65" w14:paraId="6DA0D766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77973C2B" w14:textId="77777777" w:rsidR="00E32F65" w:rsidRPr="00E32F65" w:rsidRDefault="00E32F65" w:rsidP="00E32F65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Bike Width</w:t>
            </w:r>
          </w:p>
        </w:tc>
        <w:tc>
          <w:tcPr>
            <w:tcW w:w="1604" w:type="dxa"/>
            <w:noWrap/>
            <w:hideMark/>
          </w:tcPr>
          <w:p w14:paraId="7FEC3641" w14:textId="77777777" w:rsidR="00E32F65" w:rsidRPr="00E32F65" w:rsidRDefault="00E32F65" w:rsidP="00E32F65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0.780</w:t>
            </w:r>
          </w:p>
        </w:tc>
        <w:tc>
          <w:tcPr>
            <w:tcW w:w="1134" w:type="dxa"/>
            <w:noWrap/>
            <w:hideMark/>
          </w:tcPr>
          <w:p w14:paraId="23EA468A" w14:textId="77777777" w:rsidR="00E32F65" w:rsidRPr="00E32F65" w:rsidRDefault="00E32F65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</w:t>
            </w:r>
          </w:p>
        </w:tc>
      </w:tr>
      <w:tr w:rsidR="00E32F65" w:rsidRPr="00E32F65" w14:paraId="4389E337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4E7457E5" w14:textId="77777777" w:rsidR="00E32F65" w:rsidRPr="00E32F65" w:rsidRDefault="00E32F65" w:rsidP="00E32F65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Bike Lenth</w:t>
            </w:r>
          </w:p>
        </w:tc>
        <w:tc>
          <w:tcPr>
            <w:tcW w:w="1604" w:type="dxa"/>
            <w:noWrap/>
            <w:hideMark/>
          </w:tcPr>
          <w:p w14:paraId="605CBF23" w14:textId="77777777" w:rsidR="00E32F65" w:rsidRPr="00E32F65" w:rsidRDefault="00E32F65" w:rsidP="00E32F65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2.075</w:t>
            </w:r>
          </w:p>
        </w:tc>
        <w:tc>
          <w:tcPr>
            <w:tcW w:w="1134" w:type="dxa"/>
            <w:noWrap/>
            <w:hideMark/>
          </w:tcPr>
          <w:p w14:paraId="611D7E79" w14:textId="77777777" w:rsidR="00E32F65" w:rsidRPr="00E32F65" w:rsidRDefault="00E32F65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</w:t>
            </w:r>
          </w:p>
        </w:tc>
      </w:tr>
      <w:tr w:rsidR="00E32F65" w:rsidRPr="00E32F65" w14:paraId="7C7BD0D0" w14:textId="77777777" w:rsidTr="00E24A07">
        <w:trPr>
          <w:trHeight w:val="290"/>
        </w:trPr>
        <w:tc>
          <w:tcPr>
            <w:tcW w:w="6232" w:type="dxa"/>
            <w:noWrap/>
            <w:hideMark/>
          </w:tcPr>
          <w:p w14:paraId="1BDE871B" w14:textId="77777777" w:rsidR="00E32F65" w:rsidRPr="00E32F65" w:rsidRDefault="00E32F65" w:rsidP="00E32F65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seat Hight</w:t>
            </w:r>
          </w:p>
        </w:tc>
        <w:tc>
          <w:tcPr>
            <w:tcW w:w="1604" w:type="dxa"/>
            <w:noWrap/>
            <w:hideMark/>
          </w:tcPr>
          <w:p w14:paraId="42F1CD48" w14:textId="77777777" w:rsidR="00E32F65" w:rsidRPr="00E32F65" w:rsidRDefault="00E32F65" w:rsidP="00E32F65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0.824</w:t>
            </w:r>
          </w:p>
        </w:tc>
        <w:tc>
          <w:tcPr>
            <w:tcW w:w="1134" w:type="dxa"/>
            <w:noWrap/>
            <w:hideMark/>
          </w:tcPr>
          <w:p w14:paraId="515D1F05" w14:textId="77777777" w:rsidR="00E32F65" w:rsidRPr="00E32F65" w:rsidRDefault="00E32F65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32F6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</w:t>
            </w:r>
          </w:p>
        </w:tc>
      </w:tr>
      <w:tr w:rsidR="00E24A07" w:rsidRPr="00E24A07" w14:paraId="25CADC18" w14:textId="77777777" w:rsidTr="00E24A07">
        <w:trPr>
          <w:trHeight w:val="290"/>
        </w:trPr>
        <w:tc>
          <w:tcPr>
            <w:tcW w:w="6232" w:type="dxa"/>
            <w:shd w:val="clear" w:color="auto" w:fill="FFFF00"/>
            <w:noWrap/>
            <w:hideMark/>
          </w:tcPr>
          <w:p w14:paraId="20139E6F" w14:textId="77777777" w:rsidR="00E24A07" w:rsidRPr="00E24A07" w:rsidRDefault="00E24A07" w:rsidP="00E24A07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24A07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Frontal Area</w:t>
            </w:r>
          </w:p>
        </w:tc>
        <w:tc>
          <w:tcPr>
            <w:tcW w:w="1604" w:type="dxa"/>
            <w:shd w:val="clear" w:color="auto" w:fill="FFFF00"/>
            <w:noWrap/>
            <w:hideMark/>
          </w:tcPr>
          <w:p w14:paraId="2BB1D02F" w14:textId="77777777" w:rsidR="00E24A07" w:rsidRPr="00E24A07" w:rsidRDefault="00E24A07" w:rsidP="00E24A07">
            <w:pPr>
              <w:spacing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24A07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0.9713</w:t>
            </w:r>
          </w:p>
        </w:tc>
        <w:tc>
          <w:tcPr>
            <w:tcW w:w="1134" w:type="dxa"/>
            <w:shd w:val="clear" w:color="auto" w:fill="FFFF00"/>
            <w:noWrap/>
            <w:hideMark/>
          </w:tcPr>
          <w:p w14:paraId="5F8C55F7" w14:textId="77777777" w:rsidR="00E24A07" w:rsidRPr="00E24A07" w:rsidRDefault="00E24A07" w:rsidP="00AD1F1B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E24A07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m^2</w:t>
            </w:r>
          </w:p>
        </w:tc>
      </w:tr>
    </w:tbl>
    <w:p w14:paraId="65DA2ED4" w14:textId="77777777" w:rsidR="004001C2" w:rsidRDefault="004001C2" w:rsidP="004001C2"/>
    <w:p w14:paraId="030A4EAB" w14:textId="77777777" w:rsidR="00FD724D" w:rsidRDefault="00322B23" w:rsidP="00FD724D">
      <w:pPr>
        <w:keepNext/>
        <w:jc w:val="center"/>
      </w:pPr>
      <w:r w:rsidRPr="00322B23">
        <w:rPr>
          <w:noProof/>
        </w:rPr>
        <w:drawing>
          <wp:inline distT="0" distB="0" distL="0" distR="0" wp14:anchorId="48BA88B0" wp14:editId="021C5AF2">
            <wp:extent cx="1962150" cy="2614252"/>
            <wp:effectExtent l="0" t="0" r="0" b="0"/>
            <wp:docPr id="18034950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8" b="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749" cy="2637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5B80C9" w14:textId="27E8D501" w:rsidR="00322B23" w:rsidRPr="004001C2" w:rsidRDefault="00FD724D" w:rsidP="00FD724D">
      <w:pPr>
        <w:pStyle w:val="Caption"/>
        <w:jc w:val="center"/>
      </w:pPr>
      <w:bookmarkStart w:id="5" w:name="_Toc215343104"/>
      <w:r>
        <w:t xml:space="preserve">Figure </w:t>
      </w:r>
      <w:r w:rsidR="00664089">
        <w:fldChar w:fldCharType="begin"/>
      </w:r>
      <w:r w:rsidR="00664089">
        <w:instrText xml:space="preserve"> SEQ Figure \* ARABIC </w:instrText>
      </w:r>
      <w:r w:rsidR="00664089">
        <w:fldChar w:fldCharType="separate"/>
      </w:r>
      <w:r w:rsidR="00B80CA3">
        <w:rPr>
          <w:noProof/>
        </w:rPr>
        <w:t>1</w:t>
      </w:r>
      <w:r w:rsidR="00664089">
        <w:rPr>
          <w:noProof/>
        </w:rPr>
        <w:fldChar w:fldCharType="end"/>
      </w:r>
      <w:r>
        <w:t xml:space="preserve"> (Show Myself on the Motorcycle)</w:t>
      </w:r>
      <w:bookmarkEnd w:id="5"/>
    </w:p>
    <w:p w14:paraId="5E0DC086" w14:textId="2CE46E46" w:rsidR="0002378C" w:rsidRDefault="00021FBE" w:rsidP="0002378C">
      <w:pPr>
        <w:pStyle w:val="Heading1"/>
      </w:pPr>
      <w:bookmarkStart w:id="6" w:name="_Toc215343124"/>
      <w:r>
        <w:lastRenderedPageBreak/>
        <w:t>W</w:t>
      </w:r>
      <w:r w:rsidR="009545CD">
        <w:t>LTP</w:t>
      </w:r>
      <w:r w:rsidR="00B078DE">
        <w:t xml:space="preserve"> Cycle</w:t>
      </w:r>
      <w:bookmarkEnd w:id="6"/>
    </w:p>
    <w:p w14:paraId="1DB8A5DC" w14:textId="77777777" w:rsidR="0090107E" w:rsidRPr="0090107E" w:rsidRDefault="0090107E" w:rsidP="0090107E"/>
    <w:p w14:paraId="1A0E72BD" w14:textId="46199DC7" w:rsidR="00155F7E" w:rsidRDefault="00155F7E" w:rsidP="00155F7E">
      <w:pPr>
        <w:pStyle w:val="Heading2"/>
      </w:pPr>
      <w:bookmarkStart w:id="7" w:name="_Toc215343125"/>
      <w:r w:rsidRPr="00155F7E">
        <w:t>What is WLTP</w:t>
      </w:r>
      <w:bookmarkEnd w:id="7"/>
    </w:p>
    <w:p w14:paraId="302D4351" w14:textId="3F2B7821" w:rsidR="00155F7E" w:rsidRDefault="004D3B51" w:rsidP="00155F7E">
      <w:r>
        <w:t xml:space="preserve">The </w:t>
      </w:r>
      <w:r w:rsidR="00B078DE">
        <w:t xml:space="preserve">WLTP cycle stands </w:t>
      </w:r>
      <w:r w:rsidR="00D213A9">
        <w:t>for Worldwide Harmonised Light Vehicle Test Procedure</w:t>
      </w:r>
      <w:r w:rsidR="00393FDA">
        <w:t xml:space="preserve">. This is </w:t>
      </w:r>
      <w:r w:rsidR="00F7649F">
        <w:t xml:space="preserve">a global test </w:t>
      </w:r>
      <w:r w:rsidR="00192EDB">
        <w:t xml:space="preserve">designed to provide the most realistic and accurate measurements of fuel </w:t>
      </w:r>
      <w:r w:rsidR="009A3DF4">
        <w:t>consumption and</w:t>
      </w:r>
      <w:r w:rsidR="00192EDB">
        <w:t xml:space="preserve"> CO2 emissions</w:t>
      </w:r>
      <w:r w:rsidR="009A3DF4">
        <w:t xml:space="preserve"> for </w:t>
      </w:r>
      <w:r w:rsidR="00CF4BB5">
        <w:t>vehicles with internal combustion engines and hybrids</w:t>
      </w:r>
      <w:r w:rsidR="00DC5AF6">
        <w:t>.</w:t>
      </w:r>
      <w:r w:rsidR="00D70F95">
        <w:t xml:space="preserve"> The test also measures</w:t>
      </w:r>
      <w:r w:rsidR="00192EDB">
        <w:t xml:space="preserve"> electric range</w:t>
      </w:r>
      <w:r w:rsidR="009853C1">
        <w:t xml:space="preserve"> for</w:t>
      </w:r>
      <w:r w:rsidR="003D37FA">
        <w:t xml:space="preserve"> electric and </w:t>
      </w:r>
      <w:r w:rsidR="007B6A62">
        <w:t>plug-in</w:t>
      </w:r>
      <w:r w:rsidR="003D37FA">
        <w:t xml:space="preserve"> hybrid </w:t>
      </w:r>
      <w:r w:rsidR="007B6A62">
        <w:t>vehicles</w:t>
      </w:r>
      <w:r w:rsidR="00EE306A">
        <w:t xml:space="preserve"> and </w:t>
      </w:r>
      <w:r w:rsidR="007B6A62">
        <w:t xml:space="preserve">pollution emissions for both </w:t>
      </w:r>
      <w:r w:rsidR="00F2276D">
        <w:t>petrol</w:t>
      </w:r>
      <w:r w:rsidR="007B6A62">
        <w:t xml:space="preserve"> and </w:t>
      </w:r>
      <w:r w:rsidR="00F2276D">
        <w:t>diesel vehicles</w:t>
      </w:r>
      <w:r w:rsidR="00331CF9">
        <w:t>.</w:t>
      </w:r>
      <w:r w:rsidR="00192EDB">
        <w:t xml:space="preserve"> </w:t>
      </w:r>
      <w:r w:rsidR="00E71C9D">
        <w:t xml:space="preserve">The test </w:t>
      </w:r>
      <w:r w:rsidR="00113C51">
        <w:t>is divided into four parts for</w:t>
      </w:r>
      <w:r w:rsidR="006A7DC6">
        <w:t xml:space="preserve"> a</w:t>
      </w:r>
      <w:r w:rsidR="00B36BA0">
        <w:t xml:space="preserve"> </w:t>
      </w:r>
      <w:r w:rsidR="00192EDB">
        <w:t>vehicle</w:t>
      </w:r>
      <w:r w:rsidR="006A7DC6">
        <w:t xml:space="preserve"> </w:t>
      </w:r>
      <w:r w:rsidR="00CE528F">
        <w:t>with</w:t>
      </w:r>
      <w:r w:rsidR="00192EDB">
        <w:t xml:space="preserve"> different average speeds: Low</w:t>
      </w:r>
      <w:r w:rsidR="00A95B2A">
        <w:t xml:space="preserve"> (with a maximum speed of </w:t>
      </w:r>
      <w:r w:rsidR="00FC1C6E">
        <w:t>56.5km/h)</w:t>
      </w:r>
      <w:r w:rsidR="00BA7734">
        <w:t>;</w:t>
      </w:r>
      <w:r w:rsidR="00192EDB">
        <w:t xml:space="preserve"> medium</w:t>
      </w:r>
      <w:r w:rsidR="000B05E9">
        <w:t xml:space="preserve"> (with a maximum speed of </w:t>
      </w:r>
      <w:r w:rsidR="00372EE9">
        <w:t>76.6km/h)</w:t>
      </w:r>
      <w:r w:rsidR="00BA7734">
        <w:t>;</w:t>
      </w:r>
      <w:r w:rsidR="00192EDB">
        <w:t xml:space="preserve"> high</w:t>
      </w:r>
      <w:r w:rsidR="00372EE9">
        <w:t xml:space="preserve"> (with a maximum speed of</w:t>
      </w:r>
      <w:r w:rsidR="00A71D75">
        <w:t xml:space="preserve"> 97.4km/h)</w:t>
      </w:r>
      <w:r w:rsidR="00D21C0C">
        <w:t>;</w:t>
      </w:r>
      <w:r w:rsidR="00FE1CD7">
        <w:t xml:space="preserve"> and extra high</w:t>
      </w:r>
      <w:r w:rsidR="00A71D75">
        <w:t xml:space="preserve"> (with a maximum speed of 131.3km/h)</w:t>
      </w:r>
      <w:r w:rsidR="00FF1AB9">
        <w:t>.</w:t>
      </w:r>
      <w:r w:rsidR="00AE6769">
        <w:t xml:space="preserve"> The test will also</w:t>
      </w:r>
      <w:r w:rsidR="00FF1AB9">
        <w:t xml:space="preserve"> </w:t>
      </w:r>
      <w:r w:rsidR="00AE6769">
        <w:t>simulate</w:t>
      </w:r>
      <w:r w:rsidR="005A3464">
        <w:t xml:space="preserve"> </w:t>
      </w:r>
      <w:r w:rsidR="0085327E">
        <w:t xml:space="preserve">more </w:t>
      </w:r>
      <w:r w:rsidR="00A261C0">
        <w:t>dynamic</w:t>
      </w:r>
      <w:r w:rsidR="0085327E">
        <w:t xml:space="preserve"> </w:t>
      </w:r>
      <w:r w:rsidR="00367AFE">
        <w:t xml:space="preserve">real-world </w:t>
      </w:r>
      <w:r w:rsidR="00A261C0">
        <w:t>driving</w:t>
      </w:r>
      <w:r w:rsidR="00367AFE">
        <w:t xml:space="preserve"> conditions</w:t>
      </w:r>
      <w:r w:rsidR="00C810B0">
        <w:t xml:space="preserve"> by incorporating acceleration</w:t>
      </w:r>
      <w:r w:rsidR="00167F0C">
        <w:t>, braking and stopping within the cycle</w:t>
      </w:r>
      <w:r w:rsidR="00F948E9">
        <w:t xml:space="preserve">. </w:t>
      </w:r>
      <w:r w:rsidR="00F417FD">
        <w:t xml:space="preserve">There are three categories </w:t>
      </w:r>
      <w:r w:rsidR="00D80DC5">
        <w:t>for the cycle</w:t>
      </w:r>
      <w:r w:rsidR="00F174DE">
        <w:t>:</w:t>
      </w:r>
      <w:r w:rsidR="00D80DC5">
        <w:t xml:space="preserve"> </w:t>
      </w:r>
      <w:bookmarkStart w:id="8" w:name="_Hlk215180747"/>
      <w:r w:rsidR="00D80DC5">
        <w:t>Class 1</w:t>
      </w:r>
      <w:r w:rsidR="00F174DE">
        <w:t xml:space="preserve"> is for </w:t>
      </w:r>
      <w:r w:rsidR="005059E8">
        <w:t xml:space="preserve">vehicles that </w:t>
      </w:r>
      <w:r w:rsidR="00096E17">
        <w:t xml:space="preserve">have a </w:t>
      </w:r>
      <w:r w:rsidR="00096E17" w:rsidRPr="00096E17">
        <w:t>ratio of rated power in W / kerb mass in kg  &lt;= 22</w:t>
      </w:r>
      <w:r w:rsidR="00DF5F85">
        <w:t>;</w:t>
      </w:r>
      <w:r w:rsidR="00F174DE">
        <w:t xml:space="preserve"> </w:t>
      </w:r>
      <w:r w:rsidR="005059E8" w:rsidRPr="005059E8">
        <w:t xml:space="preserve">Class </w:t>
      </w:r>
      <w:r w:rsidR="005059E8">
        <w:t>2</w:t>
      </w:r>
      <w:r w:rsidR="005059E8" w:rsidRPr="005059E8">
        <w:t xml:space="preserve"> is for vehicles that </w:t>
      </w:r>
      <w:r w:rsidR="00CE4264">
        <w:t xml:space="preserve">have </w:t>
      </w:r>
      <w:r w:rsidR="00CE4264" w:rsidRPr="00CE4264">
        <w:t>ratio of rated power in W / kerb mass in kg  &gt; 22 but &lt;= 34</w:t>
      </w:r>
      <w:r w:rsidR="00DF5F85">
        <w:t>;</w:t>
      </w:r>
      <w:r w:rsidR="00CE4264">
        <w:t xml:space="preserve"> and </w:t>
      </w:r>
      <w:r w:rsidR="0008357F">
        <w:t xml:space="preserve">Class 3 is for </w:t>
      </w:r>
      <w:r w:rsidR="009831A1">
        <w:t>vehicles</w:t>
      </w:r>
      <w:r w:rsidR="0008357F">
        <w:t xml:space="preserve"> that have </w:t>
      </w:r>
      <w:r w:rsidR="00947019" w:rsidRPr="00947019">
        <w:t>ratio of rated power in W / kerb mass in kg  &gt;  34</w:t>
      </w:r>
      <w:r w:rsidR="008519B3">
        <w:t>.</w:t>
      </w:r>
      <w:r w:rsidR="00C717E1">
        <w:t xml:space="preserve"> The full cycle takes </w:t>
      </w:r>
      <w:r w:rsidR="00D765DB">
        <w:t xml:space="preserve">about 30 minutes and covers a </w:t>
      </w:r>
      <w:r w:rsidR="00A875E1">
        <w:t xml:space="preserve">total </w:t>
      </w:r>
      <w:r w:rsidR="00D765DB">
        <w:t xml:space="preserve">distance </w:t>
      </w:r>
      <w:r w:rsidR="00A875E1">
        <w:t>of</w:t>
      </w:r>
      <w:r w:rsidR="00887E70">
        <w:t xml:space="preserve"> </w:t>
      </w:r>
      <w:r w:rsidR="00A875E1">
        <w:t>23.25</w:t>
      </w:r>
      <w:r w:rsidR="00887E70">
        <w:t xml:space="preserve">km </w:t>
      </w:r>
      <w:r w:rsidR="00E33934">
        <w:t>at a maximum speed of</w:t>
      </w:r>
      <w:r w:rsidR="00192EDB">
        <w:t xml:space="preserve"> 131.3</w:t>
      </w:r>
      <w:r w:rsidR="00B763B2">
        <w:t>km/h</w:t>
      </w:r>
      <w:r w:rsidR="000067D2">
        <w:t xml:space="preserve"> with an average speed of </w:t>
      </w:r>
      <w:r w:rsidR="00A12F65">
        <w:t>46.5km/h</w:t>
      </w:r>
      <w:r w:rsidR="00B763B2">
        <w:t>.</w:t>
      </w:r>
      <w:r w:rsidR="00097896">
        <w:t xml:space="preserve"> </w:t>
      </w:r>
      <w:r w:rsidR="00C22B87">
        <w:t>[</w:t>
      </w:r>
      <w:r w:rsidR="00C22B87" w:rsidRPr="00C22B87">
        <w:t>EuroCoc, (2020).</w:t>
      </w:r>
      <w:r w:rsidR="00C22B87">
        <w:t>]</w:t>
      </w:r>
      <w:r w:rsidR="00B71566">
        <w:t xml:space="preserve"> [</w:t>
      </w:r>
      <w:r w:rsidR="00B71566" w:rsidRPr="00B71566">
        <w:t>Abarthcars.co.uk. (2017).</w:t>
      </w:r>
      <w:r w:rsidR="000067D2">
        <w:t>]</w:t>
      </w:r>
    </w:p>
    <w:p w14:paraId="7EE6C366" w14:textId="6F78FEC2" w:rsidR="00C9065C" w:rsidRDefault="00C9065C" w:rsidP="00155F7E">
      <w:r>
        <w:t>The WLTP cycle</w:t>
      </w:r>
      <w:r w:rsidR="00440337">
        <w:t xml:space="preserve"> was developed </w:t>
      </w:r>
      <w:r w:rsidR="004305D2">
        <w:t>in</w:t>
      </w:r>
      <w:r w:rsidR="008D527F">
        <w:t xml:space="preserve"> a global effort</w:t>
      </w:r>
      <w:r w:rsidR="001515E0">
        <w:t xml:space="preserve"> between</w:t>
      </w:r>
      <w:r w:rsidR="006D7198">
        <w:t xml:space="preserve"> 2013 and 20</w:t>
      </w:r>
      <w:r w:rsidR="008D527F">
        <w:t>14</w:t>
      </w:r>
      <w:r>
        <w:t xml:space="preserve"> </w:t>
      </w:r>
      <w:r w:rsidR="001515E0">
        <w:t xml:space="preserve">and </w:t>
      </w:r>
      <w:r>
        <w:t>wa</w:t>
      </w:r>
      <w:r w:rsidR="0037398D">
        <w:t xml:space="preserve">s </w:t>
      </w:r>
      <w:r w:rsidR="00D34972">
        <w:t>implemented</w:t>
      </w:r>
      <w:r w:rsidR="0037398D">
        <w:t xml:space="preserve"> </w:t>
      </w:r>
      <w:r w:rsidR="00D34972">
        <w:t xml:space="preserve">in September 2017 to replace </w:t>
      </w:r>
      <w:r w:rsidR="0023792F">
        <w:t>the NEDC (</w:t>
      </w:r>
      <w:r w:rsidR="007259A3" w:rsidRPr="007259A3">
        <w:t>New European Driving Cycle</w:t>
      </w:r>
      <w:r w:rsidR="007259A3">
        <w:t>)</w:t>
      </w:r>
      <w:r w:rsidR="00440337">
        <w:t>,</w:t>
      </w:r>
      <w:r w:rsidR="00D77B30">
        <w:t xml:space="preserve"> </w:t>
      </w:r>
      <w:r w:rsidR="000011B9">
        <w:t>which</w:t>
      </w:r>
      <w:r w:rsidR="00D77B30">
        <w:t xml:space="preserve"> had been in use since the </w:t>
      </w:r>
      <w:r w:rsidR="000011B9">
        <w:t>1980s</w:t>
      </w:r>
      <w:r w:rsidR="00D77B30">
        <w:t xml:space="preserve"> and was considered to be </w:t>
      </w:r>
      <w:r w:rsidR="000011B9">
        <w:t>outdated</w:t>
      </w:r>
      <w:r w:rsidR="00CD7C7C">
        <w:t>.</w:t>
      </w:r>
      <w:r w:rsidR="00EE66B4">
        <w:t xml:space="preserve"> The WLTP was </w:t>
      </w:r>
      <w:r w:rsidR="009B3484">
        <w:t xml:space="preserve">then made mandatory for all </w:t>
      </w:r>
      <w:r w:rsidR="000C7467">
        <w:t xml:space="preserve">new </w:t>
      </w:r>
      <w:r w:rsidR="00795FA7">
        <w:t>vehicles</w:t>
      </w:r>
      <w:r w:rsidR="000C7467">
        <w:t xml:space="preserve"> </w:t>
      </w:r>
      <w:r w:rsidR="001076B4">
        <w:t>manufactured</w:t>
      </w:r>
      <w:r w:rsidR="00795FA7">
        <w:t xml:space="preserve"> and sold in </w:t>
      </w:r>
      <w:r w:rsidR="001076B4">
        <w:t>the European Union</w:t>
      </w:r>
      <w:r w:rsidR="009540FC">
        <w:t xml:space="preserve"> to be tested and </w:t>
      </w:r>
      <w:r w:rsidR="00E40E5E">
        <w:t>approved by the WLTP</w:t>
      </w:r>
      <w:r w:rsidR="00C428E3">
        <w:t xml:space="preserve"> from </w:t>
      </w:r>
      <w:r w:rsidR="009540FC">
        <w:t>September 2018</w:t>
      </w:r>
      <w:r w:rsidR="0058440D">
        <w:t>.</w:t>
      </w:r>
    </w:p>
    <w:p w14:paraId="75A8B4B8" w14:textId="77777777" w:rsidR="00AD7117" w:rsidRDefault="00AD7117" w:rsidP="00AD7117">
      <w:pPr>
        <w:keepNext/>
      </w:pPr>
      <w:r>
        <w:rPr>
          <w:noProof/>
        </w:rPr>
        <w:drawing>
          <wp:inline distT="0" distB="0" distL="0" distR="0" wp14:anchorId="647426E5" wp14:editId="58885997">
            <wp:extent cx="5949950" cy="1503680"/>
            <wp:effectExtent l="0" t="0" r="0" b="1270"/>
            <wp:docPr id="761894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80" cy="1521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E6B921" w14:textId="26E2FBF1" w:rsidR="00AD7117" w:rsidRDefault="00AD7117" w:rsidP="002E065A">
      <w:pPr>
        <w:pStyle w:val="Caption"/>
        <w:jc w:val="center"/>
      </w:pPr>
      <w:bookmarkStart w:id="9" w:name="_Toc215343105"/>
      <w:r>
        <w:t xml:space="preserve">Figure </w:t>
      </w:r>
      <w:r w:rsidR="00664089">
        <w:fldChar w:fldCharType="begin"/>
      </w:r>
      <w:r w:rsidR="00664089">
        <w:instrText xml:space="preserve"> SEQ Figure \* ARABIC </w:instrText>
      </w:r>
      <w:r w:rsidR="00664089">
        <w:fldChar w:fldCharType="separate"/>
      </w:r>
      <w:r w:rsidR="00B80CA3">
        <w:rPr>
          <w:noProof/>
        </w:rPr>
        <w:t>2</w:t>
      </w:r>
      <w:r w:rsidR="00664089">
        <w:rPr>
          <w:noProof/>
        </w:rPr>
        <w:fldChar w:fldCharType="end"/>
      </w:r>
      <w:r>
        <w:t xml:space="preserve"> (The WLTP Cycle)</w:t>
      </w:r>
      <w:bookmarkEnd w:id="9"/>
    </w:p>
    <w:p w14:paraId="2678E4E8" w14:textId="0E225EA8" w:rsidR="0088716E" w:rsidRPr="0088716E" w:rsidRDefault="00A00F41" w:rsidP="00A00F41">
      <w:pPr>
        <w:spacing w:line="259" w:lineRule="auto"/>
      </w:pPr>
      <w:r>
        <w:br w:type="page"/>
      </w:r>
    </w:p>
    <w:p w14:paraId="60442E35" w14:textId="07F12AF2" w:rsidR="00155F7E" w:rsidRDefault="005F0E91" w:rsidP="005F0E91">
      <w:pPr>
        <w:pStyle w:val="Heading2"/>
      </w:pPr>
      <w:bookmarkStart w:id="10" w:name="_Toc215343126"/>
      <w:bookmarkEnd w:id="8"/>
      <w:r>
        <w:lastRenderedPageBreak/>
        <w:t>WLTP Graphs</w:t>
      </w:r>
      <w:bookmarkEnd w:id="10"/>
    </w:p>
    <w:p w14:paraId="1697B4FB" w14:textId="5356548A" w:rsidR="00C35B75" w:rsidRDefault="004E2784" w:rsidP="00C35B75">
      <w:r>
        <w:t xml:space="preserve">For this </w:t>
      </w:r>
      <w:r w:rsidR="006E51BE">
        <w:t>assignment</w:t>
      </w:r>
      <w:r w:rsidR="00640FED">
        <w:t xml:space="preserve">, the appropriate WLTP </w:t>
      </w:r>
      <w:r w:rsidR="001662D6">
        <w:t>category</w:t>
      </w:r>
      <w:r w:rsidR="00640FED">
        <w:t xml:space="preserve"> that was </w:t>
      </w:r>
      <w:r w:rsidR="001662D6">
        <w:t>chosen</w:t>
      </w:r>
      <w:r w:rsidR="0048215D">
        <w:t xml:space="preserve"> for the Ducati Panigale </w:t>
      </w:r>
      <w:r w:rsidR="002E2A3A">
        <w:t>S</w:t>
      </w:r>
      <w:r w:rsidR="0048215D">
        <w:t xml:space="preserve"> 1</w:t>
      </w:r>
      <w:r w:rsidR="002E2A3A">
        <w:t xml:space="preserve">199 </w:t>
      </w:r>
      <w:r w:rsidR="001662D6">
        <w:t>was class three</w:t>
      </w:r>
      <w:r w:rsidR="002E2A3A">
        <w:t xml:space="preserve"> because the motorcycle </w:t>
      </w:r>
      <w:r w:rsidR="00DD0996">
        <w:t>can reach a top speed of</w:t>
      </w:r>
      <w:r w:rsidR="00EB4767">
        <w:t xml:space="preserve"> 292km/h</w:t>
      </w:r>
      <w:r w:rsidR="006B6368">
        <w:t xml:space="preserve"> and </w:t>
      </w:r>
      <w:r w:rsidR="00132CAD">
        <w:t xml:space="preserve">a </w:t>
      </w:r>
      <w:r w:rsidR="00C83A27">
        <w:t>power-to-weight</w:t>
      </w:r>
      <w:r w:rsidR="00132CAD">
        <w:t xml:space="preserve"> ratio of </w:t>
      </w:r>
      <w:r w:rsidR="00770B5C">
        <w:t xml:space="preserve">143kw: </w:t>
      </w:r>
      <w:r w:rsidR="00C83A27">
        <w:t>263.25kg.</w:t>
      </w:r>
      <w:r w:rsidR="00C11BCE">
        <w:t xml:space="preserve"> [</w:t>
      </w:r>
      <w:r w:rsidR="00C11BCE" w:rsidRPr="00C11BCE">
        <w:t>Correia, A. (2005).</w:t>
      </w:r>
      <w:r w:rsidR="00C11BCE">
        <w:t>]</w:t>
      </w:r>
    </w:p>
    <w:p w14:paraId="4F31B8D5" w14:textId="77777777" w:rsidR="00093E65" w:rsidRDefault="00093E65" w:rsidP="00093E65">
      <w:pPr>
        <w:keepNext/>
      </w:pPr>
      <w:r>
        <w:rPr>
          <w:noProof/>
        </w:rPr>
        <w:drawing>
          <wp:inline distT="0" distB="0" distL="0" distR="0" wp14:anchorId="1D815AC5" wp14:editId="75E7FBF0">
            <wp:extent cx="6045835" cy="1602211"/>
            <wp:effectExtent l="0" t="0" r="0" b="0"/>
            <wp:docPr id="763633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142" cy="1619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F3745D" w14:textId="19652A39" w:rsidR="00354327" w:rsidRDefault="00093E65" w:rsidP="00093E65">
      <w:pPr>
        <w:pStyle w:val="Caption"/>
        <w:jc w:val="center"/>
      </w:pPr>
      <w:bookmarkStart w:id="11" w:name="_Toc215343106"/>
      <w:r>
        <w:t xml:space="preserve">Figure </w:t>
      </w:r>
      <w:r w:rsidR="00664089">
        <w:fldChar w:fldCharType="begin"/>
      </w:r>
      <w:r w:rsidR="00664089">
        <w:instrText xml:space="preserve"> SEQ Figure \* ARABIC </w:instrText>
      </w:r>
      <w:r w:rsidR="00664089">
        <w:fldChar w:fldCharType="separate"/>
      </w:r>
      <w:r w:rsidR="00B80CA3">
        <w:rPr>
          <w:noProof/>
        </w:rPr>
        <w:t>3</w:t>
      </w:r>
      <w:r w:rsidR="00664089">
        <w:rPr>
          <w:noProof/>
        </w:rPr>
        <w:fldChar w:fldCharType="end"/>
      </w:r>
      <w:r>
        <w:t xml:space="preserve"> (Forces </w:t>
      </w:r>
      <w:r w:rsidR="00D8703D">
        <w:t>On</w:t>
      </w:r>
      <w:r>
        <w:t xml:space="preserve"> The Motorcycle For The WLTP Cycle)</w:t>
      </w:r>
      <w:bookmarkEnd w:id="11"/>
    </w:p>
    <w:p w14:paraId="7627158C" w14:textId="6E470492" w:rsidR="00093E65" w:rsidRDefault="00093E65" w:rsidP="00C35B75">
      <w:r>
        <w:t xml:space="preserve">The graph above shows all of the </w:t>
      </w:r>
      <w:r w:rsidR="00D8703D">
        <w:t>f</w:t>
      </w:r>
      <w:r>
        <w:t>orces</w:t>
      </w:r>
      <w:r w:rsidR="00D8703D">
        <w:t xml:space="preserve"> acting </w:t>
      </w:r>
      <w:r w:rsidR="001E7AF8">
        <w:t>on the motorcycle during the WLTP Cycle</w:t>
      </w:r>
      <w:r w:rsidR="00A00F41">
        <w:t>.</w:t>
      </w:r>
    </w:p>
    <w:p w14:paraId="75E905E6" w14:textId="77777777" w:rsidR="00010F78" w:rsidRDefault="009C585A" w:rsidP="00010F78">
      <w:pPr>
        <w:keepNext/>
      </w:pPr>
      <w:r>
        <w:rPr>
          <w:noProof/>
        </w:rPr>
        <w:drawing>
          <wp:inline distT="0" distB="0" distL="0" distR="0" wp14:anchorId="4DCA9BBA" wp14:editId="6C7C67C9">
            <wp:extent cx="6044922" cy="1619250"/>
            <wp:effectExtent l="0" t="0" r="0" b="0"/>
            <wp:docPr id="783318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489" cy="1638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6CC954" w14:textId="7FD8BA3B" w:rsidR="009C585A" w:rsidRPr="00C35B75" w:rsidRDefault="00010F78" w:rsidP="00010F78">
      <w:pPr>
        <w:pStyle w:val="Caption"/>
        <w:jc w:val="center"/>
      </w:pPr>
      <w:bookmarkStart w:id="12" w:name="_Toc215343107"/>
      <w:r>
        <w:t xml:space="preserve">Figure </w:t>
      </w:r>
      <w:r w:rsidR="00664089">
        <w:fldChar w:fldCharType="begin"/>
      </w:r>
      <w:r w:rsidR="00664089">
        <w:instrText xml:space="preserve"> SEQ Figure \* ARABIC </w:instrText>
      </w:r>
      <w:r w:rsidR="00664089">
        <w:fldChar w:fldCharType="separate"/>
      </w:r>
      <w:r w:rsidR="00B80CA3">
        <w:rPr>
          <w:noProof/>
        </w:rPr>
        <w:t>4</w:t>
      </w:r>
      <w:r w:rsidR="00664089">
        <w:rPr>
          <w:noProof/>
        </w:rPr>
        <w:fldChar w:fldCharType="end"/>
      </w:r>
      <w:r>
        <w:t xml:space="preserve"> (Tractive Force (N))</w:t>
      </w:r>
      <w:bookmarkEnd w:id="12"/>
    </w:p>
    <w:p w14:paraId="3EB940C0" w14:textId="0D33864D" w:rsidR="006F239E" w:rsidRDefault="00AE47F2" w:rsidP="0002378C">
      <w:r>
        <w:t>The</w:t>
      </w:r>
      <w:r w:rsidR="0084022E">
        <w:t xml:space="preserve"> graph above shows the </w:t>
      </w:r>
      <w:r>
        <w:t xml:space="preserve">tractive forces </w:t>
      </w:r>
      <w:bookmarkStart w:id="13" w:name="_Hlk215186198"/>
      <w:r w:rsidR="000733BB">
        <w:t>of the motorcycle</w:t>
      </w:r>
      <w:r w:rsidR="00684558">
        <w:t xml:space="preserve"> through all four stages </w:t>
      </w:r>
      <w:r w:rsidR="00F731B1">
        <w:t>of the WLTP cycle</w:t>
      </w:r>
      <w:bookmarkEnd w:id="13"/>
      <w:r w:rsidR="00354327">
        <w:t>.</w:t>
      </w:r>
      <w:r w:rsidR="00CD5102">
        <w:t xml:space="preserve"> </w:t>
      </w:r>
      <w:r w:rsidR="00A779E2">
        <w:t>The</w:t>
      </w:r>
      <w:r w:rsidR="00CD5102">
        <w:t xml:space="preserve"> graph below shows </w:t>
      </w:r>
      <w:r w:rsidR="00A779E2">
        <w:t xml:space="preserve">the tractive power </w:t>
      </w:r>
      <w:r w:rsidR="00A779E2" w:rsidRPr="00A779E2">
        <w:t>of the motorcycle through all four stages of the WLTP cycle</w:t>
      </w:r>
      <w:r w:rsidR="006B7784">
        <w:t>.</w:t>
      </w:r>
    </w:p>
    <w:p w14:paraId="0D10F823" w14:textId="77777777" w:rsidR="005F10F1" w:rsidRDefault="005F10F1" w:rsidP="005F10F1">
      <w:pPr>
        <w:keepNext/>
        <w:spacing w:line="259" w:lineRule="auto"/>
      </w:pPr>
      <w:r>
        <w:rPr>
          <w:noProof/>
        </w:rPr>
        <w:drawing>
          <wp:inline distT="0" distB="0" distL="0" distR="0" wp14:anchorId="0BF5F0BE" wp14:editId="2E36197C">
            <wp:extent cx="5747385" cy="1509952"/>
            <wp:effectExtent l="0" t="0" r="5715" b="0"/>
            <wp:docPr id="119249415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818" cy="1520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7DE8F9" w14:textId="25183FDA" w:rsidR="00FD724D" w:rsidRPr="0002378C" w:rsidRDefault="005F10F1" w:rsidP="007448EB">
      <w:pPr>
        <w:pStyle w:val="Caption"/>
        <w:jc w:val="center"/>
      </w:pPr>
      <w:bookmarkStart w:id="14" w:name="_Toc215343108"/>
      <w:r>
        <w:t xml:space="preserve">Figure </w:t>
      </w:r>
      <w:r w:rsidR="00664089">
        <w:fldChar w:fldCharType="begin"/>
      </w:r>
      <w:r w:rsidR="00664089">
        <w:instrText xml:space="preserve"> SEQ Figure \* ARABIC </w:instrText>
      </w:r>
      <w:r w:rsidR="00664089">
        <w:fldChar w:fldCharType="separate"/>
      </w:r>
      <w:r w:rsidR="00B80CA3">
        <w:rPr>
          <w:noProof/>
        </w:rPr>
        <w:t>5</w:t>
      </w:r>
      <w:r w:rsidR="00664089">
        <w:rPr>
          <w:noProof/>
        </w:rPr>
        <w:fldChar w:fldCharType="end"/>
      </w:r>
      <w:r>
        <w:t xml:space="preserve"> (Tractive Power (W) Of The WLTP Cycle)</w:t>
      </w:r>
      <w:bookmarkEnd w:id="14"/>
    </w:p>
    <w:p w14:paraId="61EE5642" w14:textId="3C40B2BF" w:rsidR="0032336C" w:rsidRDefault="00D068A9" w:rsidP="0032336C">
      <w:pPr>
        <w:pStyle w:val="Heading1"/>
      </w:pPr>
      <w:bookmarkStart w:id="15" w:name="_Toc215343127"/>
      <w:r>
        <w:lastRenderedPageBreak/>
        <w:t>Tractive Braking</w:t>
      </w:r>
      <w:bookmarkEnd w:id="15"/>
    </w:p>
    <w:p w14:paraId="654AA51E" w14:textId="6C6EF4C2" w:rsidR="00FE2961" w:rsidRDefault="00FE2961" w:rsidP="0091662C">
      <w:pPr>
        <w:keepNext/>
      </w:pPr>
    </w:p>
    <w:p w14:paraId="17BFF6CD" w14:textId="77777777" w:rsidR="00664089" w:rsidRDefault="00664089" w:rsidP="0087026D">
      <w:pPr>
        <w:keepNext/>
        <w:jc w:val="center"/>
      </w:pPr>
      <w:r>
        <w:rPr>
          <w:noProof/>
        </w:rPr>
        <w:drawing>
          <wp:inline distT="0" distB="0" distL="0" distR="0" wp14:anchorId="7D5EDDFC" wp14:editId="3E59B3A3">
            <wp:extent cx="5187950" cy="4028784"/>
            <wp:effectExtent l="0" t="0" r="0" b="0"/>
            <wp:docPr id="14131634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873" cy="4033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BD5B8A" w14:textId="62413C4F" w:rsidR="00ED6402" w:rsidRDefault="00664089" w:rsidP="00664089">
      <w:pPr>
        <w:pStyle w:val="Caption"/>
        <w:jc w:val="center"/>
      </w:pPr>
      <w:bookmarkStart w:id="16" w:name="_Toc21534310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6</w:t>
      </w:r>
      <w:r>
        <w:rPr>
          <w:noProof/>
        </w:rPr>
        <w:fldChar w:fldCharType="end"/>
      </w:r>
      <w:r>
        <w:t xml:space="preserve"> </w:t>
      </w:r>
      <w:r w:rsidRPr="00664089">
        <w:t>(Cumulative Tractive Braking And Energy Over The WLTP Cycle)</w:t>
      </w:r>
      <w:bookmarkEnd w:id="16"/>
    </w:p>
    <w:p w14:paraId="3FBC1247" w14:textId="3DC78A99" w:rsidR="00BC2D07" w:rsidRPr="00BC2D07" w:rsidRDefault="00BC2D07" w:rsidP="00BC2D07">
      <w:pPr>
        <w:spacing w:line="259" w:lineRule="auto"/>
      </w:pPr>
      <w:r>
        <w:br w:type="page"/>
      </w:r>
    </w:p>
    <w:p w14:paraId="1C90CDE4" w14:textId="38C53F46" w:rsidR="008322B6" w:rsidRPr="008322B6" w:rsidRDefault="00193045" w:rsidP="008322B6">
      <w:pPr>
        <w:pStyle w:val="Heading1"/>
      </w:pPr>
      <w:bookmarkStart w:id="17" w:name="_Toc215343128"/>
      <w:r>
        <w:lastRenderedPageBreak/>
        <w:t>KERS</w:t>
      </w:r>
      <w:bookmarkEnd w:id="17"/>
    </w:p>
    <w:p w14:paraId="413C7DCF" w14:textId="1FCBD049" w:rsidR="009E6518" w:rsidRPr="009E6518" w:rsidRDefault="009E6518" w:rsidP="009E6518">
      <w:pPr>
        <w:pStyle w:val="Heading2"/>
      </w:pPr>
      <w:bookmarkStart w:id="18" w:name="_Toc215343129"/>
      <w:r>
        <w:t>What is KERS</w:t>
      </w:r>
      <w:bookmarkEnd w:id="18"/>
    </w:p>
    <w:p w14:paraId="322CBC29" w14:textId="736E3234" w:rsidR="00056B8B" w:rsidRDefault="00956CAA" w:rsidP="00BC2D07">
      <w:r>
        <w:t xml:space="preserve">KERS stand for </w:t>
      </w:r>
      <w:r w:rsidR="00732207">
        <w:t>Kinetic Energy Recovery System</w:t>
      </w:r>
      <w:r w:rsidR="00D1648E">
        <w:t xml:space="preserve">, </w:t>
      </w:r>
      <w:r w:rsidR="001E6F2E">
        <w:t>which</w:t>
      </w:r>
      <w:r w:rsidR="00D1648E">
        <w:t xml:space="preserve"> is a system that </w:t>
      </w:r>
      <w:r w:rsidR="001E6F2E">
        <w:t>collects</w:t>
      </w:r>
      <w:r w:rsidR="008A7EE4">
        <w:t xml:space="preserve"> and stores</w:t>
      </w:r>
      <w:r w:rsidR="001E6F2E">
        <w:t xml:space="preserve"> kinetic energy </w:t>
      </w:r>
      <w:r w:rsidR="008A7EE4">
        <w:t xml:space="preserve">from a vehicle </w:t>
      </w:r>
      <w:r w:rsidR="004C0A5C">
        <w:t>in motion</w:t>
      </w:r>
      <w:r w:rsidR="006F316E">
        <w:t xml:space="preserve">. Without the system, the kinetic energy would </w:t>
      </w:r>
      <w:r w:rsidR="0088603F">
        <w:t>be lost during braking</w:t>
      </w:r>
      <w:r w:rsidR="00512D17">
        <w:t>.</w:t>
      </w:r>
      <w:r w:rsidR="008A4E34">
        <w:t xml:space="preserve"> </w:t>
      </w:r>
      <w:r w:rsidR="008A4E34" w:rsidRPr="008A4E34">
        <w:t xml:space="preserve">Kinetic Energy Recovery </w:t>
      </w:r>
      <w:r w:rsidR="00615D37">
        <w:t>Systems</w:t>
      </w:r>
      <w:r w:rsidR="008A4E34">
        <w:t xml:space="preserve"> </w:t>
      </w:r>
      <w:r w:rsidR="00F12A53">
        <w:t xml:space="preserve">have been used </w:t>
      </w:r>
      <w:r w:rsidR="00615D37">
        <w:t xml:space="preserve">in </w:t>
      </w:r>
      <w:r w:rsidR="00830C7B">
        <w:t>Formula One</w:t>
      </w:r>
      <w:r w:rsidR="00F12A53">
        <w:t xml:space="preserve"> since 2009</w:t>
      </w:r>
      <w:r w:rsidR="00830C7B">
        <w:t xml:space="preserve"> to provide the race cars with an acceleration boost</w:t>
      </w:r>
      <w:r w:rsidR="00C36295">
        <w:t xml:space="preserve"> </w:t>
      </w:r>
      <w:r w:rsidR="00045E51">
        <w:t>up to</w:t>
      </w:r>
      <w:r w:rsidR="00C36295">
        <w:t xml:space="preserve"> </w:t>
      </w:r>
      <w:r w:rsidR="00045E51">
        <w:t>80 bhp</w:t>
      </w:r>
      <w:r w:rsidR="00405F04">
        <w:t xml:space="preserve"> and </w:t>
      </w:r>
      <w:r w:rsidR="000F6DB6">
        <w:t xml:space="preserve">are </w:t>
      </w:r>
      <w:r w:rsidR="00405F04">
        <w:t xml:space="preserve">now </w:t>
      </w:r>
      <w:r w:rsidR="003810BE">
        <w:t xml:space="preserve">being used </w:t>
      </w:r>
      <w:r w:rsidR="00F80E4D">
        <w:t>in</w:t>
      </w:r>
      <w:r w:rsidR="000F6DB6">
        <w:t xml:space="preserve"> modern</w:t>
      </w:r>
      <w:r w:rsidR="00C57723">
        <w:t xml:space="preserve"> electric and </w:t>
      </w:r>
      <w:r w:rsidR="00F80E4D">
        <w:t xml:space="preserve">hybrid </w:t>
      </w:r>
      <w:r w:rsidR="00E5622C">
        <w:t>vehicles</w:t>
      </w:r>
      <w:r w:rsidR="00A4018C">
        <w:t xml:space="preserve"> by improving </w:t>
      </w:r>
      <w:r w:rsidR="00854460">
        <w:t xml:space="preserve">fuel efficiency and range by sending energy </w:t>
      </w:r>
      <w:r w:rsidR="00427869">
        <w:t xml:space="preserve">back to the battery when the vehicle </w:t>
      </w:r>
      <w:r w:rsidR="00CC2657">
        <w:t>is slowing down</w:t>
      </w:r>
      <w:r w:rsidR="00E5622C">
        <w:t>.</w:t>
      </w:r>
      <w:r w:rsidR="00C9315D">
        <w:t xml:space="preserve"> [</w:t>
      </w:r>
      <w:r w:rsidR="00C9315D" w:rsidRPr="00C9315D">
        <w:t>Engineering, R. (2009).</w:t>
      </w:r>
      <w:r w:rsidR="00C9315D">
        <w:t>]</w:t>
      </w:r>
    </w:p>
    <w:p w14:paraId="7EF830C7" w14:textId="77777777" w:rsidR="00AE210A" w:rsidRDefault="00AE210A" w:rsidP="00666293">
      <w:pPr>
        <w:keepNext/>
        <w:jc w:val="center"/>
      </w:pPr>
      <w:r>
        <w:rPr>
          <w:noProof/>
        </w:rPr>
        <w:drawing>
          <wp:inline distT="0" distB="0" distL="0" distR="0" wp14:anchorId="623CAD3C" wp14:editId="5224C7E2">
            <wp:extent cx="3282950" cy="1846660"/>
            <wp:effectExtent l="0" t="0" r="0" b="1270"/>
            <wp:docPr id="1304535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373" cy="18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F19F68" w14:textId="03C92029" w:rsidR="00AE210A" w:rsidRDefault="00AE210A" w:rsidP="00E8489D">
      <w:pPr>
        <w:pStyle w:val="Caption"/>
        <w:jc w:val="center"/>
      </w:pPr>
      <w:bookmarkStart w:id="19" w:name="_Toc21534311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7</w:t>
      </w:r>
      <w:r>
        <w:fldChar w:fldCharType="end"/>
      </w:r>
      <w:r>
        <w:t xml:space="preserve"> (Formula One Race Car) [</w:t>
      </w:r>
      <w:r w:rsidR="00E8489D" w:rsidRPr="00E8489D">
        <w:t>Siemens.com. (2025).</w:t>
      </w:r>
      <w:r w:rsidR="00E8489D">
        <w:t>]</w:t>
      </w:r>
      <w:bookmarkEnd w:id="19"/>
    </w:p>
    <w:p w14:paraId="16CCD0C6" w14:textId="04A515F8" w:rsidR="00BC2D07" w:rsidRDefault="00126A07" w:rsidP="005F4C9B">
      <w:pPr>
        <w:pStyle w:val="Heading2"/>
      </w:pPr>
      <w:bookmarkStart w:id="20" w:name="_Toc215343130"/>
      <w:r>
        <w:t>H</w:t>
      </w:r>
      <w:r w:rsidR="00613D4B">
        <w:t xml:space="preserve">ow does </w:t>
      </w:r>
      <w:r w:rsidR="003A5783">
        <w:t xml:space="preserve">the </w:t>
      </w:r>
      <w:r w:rsidR="00634AD7" w:rsidRPr="00634AD7">
        <w:t>Kinetic Energy Recovery System</w:t>
      </w:r>
      <w:r w:rsidR="00613D4B">
        <w:t xml:space="preserve"> work</w:t>
      </w:r>
      <w:r>
        <w:t>?</w:t>
      </w:r>
      <w:bookmarkEnd w:id="20"/>
      <w:r>
        <w:t xml:space="preserve"> </w:t>
      </w:r>
    </w:p>
    <w:p w14:paraId="6664E026" w14:textId="07D2626C" w:rsidR="005B0DEB" w:rsidRDefault="005B0DEB" w:rsidP="00BC2D07">
      <w:r>
        <w:t>Step one</w:t>
      </w:r>
      <w:r w:rsidR="00A62D22">
        <w:t>:</w:t>
      </w:r>
      <w:r>
        <w:t xml:space="preserve"> </w:t>
      </w:r>
      <w:r w:rsidR="00A62D22">
        <w:t>When</w:t>
      </w:r>
      <w:r>
        <w:t xml:space="preserve"> the vehicle is braking</w:t>
      </w:r>
      <w:r w:rsidR="000B4CF4">
        <w:t>,</w:t>
      </w:r>
      <w:r>
        <w:t xml:space="preserve"> </w:t>
      </w:r>
      <w:r w:rsidR="000B4CF4">
        <w:t>the system captures the</w:t>
      </w:r>
      <w:r w:rsidR="00742083">
        <w:t xml:space="preserve"> kinetic</w:t>
      </w:r>
      <w:r w:rsidR="000B4CF4">
        <w:t xml:space="preserve"> energy</w:t>
      </w:r>
      <w:r w:rsidR="00742083">
        <w:t xml:space="preserve"> instead of letting the </w:t>
      </w:r>
      <w:r w:rsidR="008E3A83">
        <w:t xml:space="preserve">energy turn entirely to </w:t>
      </w:r>
      <w:r w:rsidR="003E550B">
        <w:t>heat through the friction of the brakes</w:t>
      </w:r>
      <w:r w:rsidR="00A62D22">
        <w:t>.</w:t>
      </w:r>
    </w:p>
    <w:p w14:paraId="4881B173" w14:textId="7E2CBD86" w:rsidR="00A62D22" w:rsidRDefault="00A62D22" w:rsidP="00BC2D07">
      <w:r>
        <w:t xml:space="preserve">Step two: </w:t>
      </w:r>
      <w:r w:rsidR="00E83938">
        <w:t>The captured kinetic energy</w:t>
      </w:r>
      <w:r w:rsidR="008A4463">
        <w:t xml:space="preserve"> is then stored in </w:t>
      </w:r>
      <w:r w:rsidR="004819E6">
        <w:t>an</w:t>
      </w:r>
      <w:r w:rsidR="00770A05">
        <w:t xml:space="preserve"> energy </w:t>
      </w:r>
      <w:r w:rsidR="004819E6">
        <w:t>reservoir</w:t>
      </w:r>
      <w:r w:rsidR="00770A05">
        <w:t>, such as</w:t>
      </w:r>
      <w:r w:rsidR="004819E6">
        <w:t xml:space="preserve"> a</w:t>
      </w:r>
      <w:r w:rsidR="008A4463">
        <w:t xml:space="preserve"> battery or a </w:t>
      </w:r>
      <w:r w:rsidR="00770A05">
        <w:t>flywheel.</w:t>
      </w:r>
    </w:p>
    <w:p w14:paraId="2E0BCF36" w14:textId="2072BA6A" w:rsidR="004819E6" w:rsidRDefault="004819E6" w:rsidP="00BC2D07">
      <w:r>
        <w:t xml:space="preserve">Step three: </w:t>
      </w:r>
      <w:r w:rsidR="00EB0369">
        <w:t>The driver can deploy the stored energy</w:t>
      </w:r>
      <w:r w:rsidR="00C7615E">
        <w:t xml:space="preserve"> as </w:t>
      </w:r>
      <w:r w:rsidR="00097D67">
        <w:t>an</w:t>
      </w:r>
      <w:r w:rsidR="008B49EB">
        <w:t xml:space="preserve"> extra</w:t>
      </w:r>
      <w:r w:rsidR="00C7615E">
        <w:t xml:space="preserve"> boost </w:t>
      </w:r>
      <w:r w:rsidR="00A61CCC">
        <w:t>of po</w:t>
      </w:r>
      <w:r w:rsidR="008B49EB">
        <w:t xml:space="preserve">wer </w:t>
      </w:r>
      <w:r w:rsidR="00097D67">
        <w:t>during acceleration.</w:t>
      </w:r>
    </w:p>
    <w:p w14:paraId="62F022B5" w14:textId="77777777" w:rsidR="007D73D9" w:rsidRDefault="00666293" w:rsidP="007D73D9">
      <w:pPr>
        <w:keepNext/>
        <w:jc w:val="center"/>
      </w:pPr>
      <w:r>
        <w:rPr>
          <w:noProof/>
        </w:rPr>
        <w:drawing>
          <wp:inline distT="0" distB="0" distL="0" distR="0" wp14:anchorId="0B21819E" wp14:editId="151AF418">
            <wp:extent cx="4133850" cy="1963579"/>
            <wp:effectExtent l="0" t="0" r="0" b="0"/>
            <wp:docPr id="18935183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095" cy="19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99C715" w14:textId="72677E14" w:rsidR="00666293" w:rsidRDefault="007D73D9" w:rsidP="007D73D9">
      <w:pPr>
        <w:pStyle w:val="Caption"/>
        <w:jc w:val="center"/>
      </w:pPr>
      <w:bookmarkStart w:id="21" w:name="_Toc2153431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8</w:t>
      </w:r>
      <w:r>
        <w:fldChar w:fldCharType="end"/>
      </w:r>
      <w:r>
        <w:t xml:space="preserve"> (Shows A Diagram Of KERS) [</w:t>
      </w:r>
      <w:r w:rsidR="00EB350C" w:rsidRPr="00EB350C">
        <w:t>Azom.com. (2025).</w:t>
      </w:r>
      <w:r w:rsidR="00EB350C">
        <w:t>]</w:t>
      </w:r>
      <w:bookmarkEnd w:id="21"/>
    </w:p>
    <w:p w14:paraId="38B29649" w14:textId="605833E6" w:rsidR="008322B6" w:rsidRDefault="002F4033" w:rsidP="00201117">
      <w:pPr>
        <w:pStyle w:val="Heading2"/>
      </w:pPr>
      <w:bookmarkStart w:id="22" w:name="_Toc215343131"/>
      <w:r>
        <w:lastRenderedPageBreak/>
        <w:t xml:space="preserve">What </w:t>
      </w:r>
      <w:r w:rsidR="005F4C9B">
        <w:t>types</w:t>
      </w:r>
      <w:r w:rsidR="00634AD7">
        <w:t xml:space="preserve"> of </w:t>
      </w:r>
      <w:r w:rsidR="00634AD7" w:rsidRPr="00634AD7">
        <w:t xml:space="preserve">Kinetic Energy Recovery </w:t>
      </w:r>
      <w:r w:rsidR="005F4C9B">
        <w:t>Systems</w:t>
      </w:r>
      <w:r w:rsidR="00634AD7">
        <w:t xml:space="preserve"> are there?</w:t>
      </w:r>
      <w:bookmarkEnd w:id="22"/>
    </w:p>
    <w:p w14:paraId="266730B5" w14:textId="77777777" w:rsidR="00B8104D" w:rsidRDefault="00B8104D" w:rsidP="00E11377">
      <w:pPr>
        <w:keepNext/>
        <w:jc w:val="center"/>
      </w:pPr>
      <w:r w:rsidRPr="00A626EE">
        <w:drawing>
          <wp:inline distT="0" distB="0" distL="0" distR="0" wp14:anchorId="161A8FEA" wp14:editId="140FB11E">
            <wp:extent cx="5121910" cy="4658294"/>
            <wp:effectExtent l="0" t="0" r="2540" b="9525"/>
            <wp:docPr id="361517879" name="Picture 1" descr="A diagram of energy recovery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517879" name="Picture 1" descr="A diagram of energy recovery system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30674" cy="466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AEFE3" w14:textId="778A2BC8" w:rsidR="00E11377" w:rsidRPr="00E11377" w:rsidRDefault="00B8104D" w:rsidP="00E11377">
      <w:pPr>
        <w:pStyle w:val="Caption"/>
        <w:jc w:val="center"/>
      </w:pPr>
      <w:bookmarkStart w:id="23" w:name="_Toc2153431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9</w:t>
      </w:r>
      <w:r>
        <w:fldChar w:fldCharType="end"/>
      </w:r>
      <w:r>
        <w:t xml:space="preserve"> (</w:t>
      </w:r>
      <w:r w:rsidR="00750961">
        <w:t>Energy Recovery Systems</w:t>
      </w:r>
      <w:r w:rsidR="00F72DA0">
        <w:t>) [</w:t>
      </w:r>
      <w:r w:rsidR="00F8650A" w:rsidRPr="00F8650A">
        <w:t>Eltaweel, M. and Herfatmanesh, M.R. (2024).</w:t>
      </w:r>
      <w:r w:rsidR="00A442EF">
        <w:t>]</w:t>
      </w:r>
      <w:bookmarkEnd w:id="23"/>
    </w:p>
    <w:p w14:paraId="590C5746" w14:textId="425C20AB" w:rsidR="005F4C9B" w:rsidRDefault="006E3B37" w:rsidP="00BC2D07">
      <w:r>
        <w:t xml:space="preserve">There are two types </w:t>
      </w:r>
      <w:r w:rsidR="006A60A1">
        <w:t>of Kinetic Energy Recovery Systems</w:t>
      </w:r>
      <w:r w:rsidR="00DB2BE6">
        <w:t>:</w:t>
      </w:r>
    </w:p>
    <w:p w14:paraId="0184CD33" w14:textId="480F830B" w:rsidR="00A626EE" w:rsidRDefault="00F44E75" w:rsidP="00BC2D07">
      <w:r>
        <w:t>Electro-mechanical</w:t>
      </w:r>
      <w:r w:rsidR="008E777D">
        <w:t xml:space="preserve">, </w:t>
      </w:r>
      <w:r w:rsidR="00AF20B9">
        <w:t xml:space="preserve">by using </w:t>
      </w:r>
      <w:r w:rsidR="00E71C37">
        <w:t xml:space="preserve">a motor-generator to turn </w:t>
      </w:r>
      <w:r w:rsidR="005D12F7">
        <w:t>the kin</w:t>
      </w:r>
      <w:r w:rsidR="0003350C">
        <w:t>etic energy into electrical energy</w:t>
      </w:r>
      <w:r w:rsidR="001252FD">
        <w:t>,</w:t>
      </w:r>
      <w:r w:rsidR="00735273">
        <w:t xml:space="preserve"> then </w:t>
      </w:r>
      <w:r w:rsidR="00854FCB">
        <w:t>storing</w:t>
      </w:r>
      <w:r w:rsidR="00735273">
        <w:t xml:space="preserve"> </w:t>
      </w:r>
      <w:r w:rsidR="0035479B">
        <w:t xml:space="preserve">the electrical energy in a </w:t>
      </w:r>
      <w:r w:rsidR="00854FCB">
        <w:t>high-voltage battery</w:t>
      </w:r>
      <w:r w:rsidR="001252FD">
        <w:t xml:space="preserve"> and then </w:t>
      </w:r>
      <w:r w:rsidR="00B871E5">
        <w:t>returning</w:t>
      </w:r>
      <w:r w:rsidR="001252FD">
        <w:t xml:space="preserve"> the </w:t>
      </w:r>
      <w:r w:rsidR="00B871E5">
        <w:t xml:space="preserve">electrical energy </w:t>
      </w:r>
      <w:r w:rsidR="006270B4">
        <w:t>to</w:t>
      </w:r>
      <w:r w:rsidR="00B871E5">
        <w:t xml:space="preserve"> the motor to</w:t>
      </w:r>
      <w:r w:rsidR="006270B4">
        <w:t xml:space="preserve"> </w:t>
      </w:r>
      <w:r w:rsidR="00306777">
        <w:t>provide power.</w:t>
      </w:r>
    </w:p>
    <w:p w14:paraId="1877C5C5" w14:textId="17778A4F" w:rsidR="00F44E75" w:rsidRDefault="00627142" w:rsidP="00BC2D07">
      <w:r>
        <w:t>Mechanically</w:t>
      </w:r>
      <w:r w:rsidR="00306777">
        <w:t xml:space="preserve">, </w:t>
      </w:r>
      <w:r>
        <w:t xml:space="preserve">the system uses a high-speed flywheel </w:t>
      </w:r>
      <w:r w:rsidR="00926BDC">
        <w:t xml:space="preserve">to store kinetic energy </w:t>
      </w:r>
      <w:r w:rsidR="009C7CE5">
        <w:t xml:space="preserve">during braking and </w:t>
      </w:r>
      <w:r w:rsidR="00CF3250">
        <w:t xml:space="preserve">releases the stored energy </w:t>
      </w:r>
      <w:r w:rsidR="004B1B6E">
        <w:t xml:space="preserve">back </w:t>
      </w:r>
      <w:r w:rsidR="0080200F">
        <w:t>during acceleration</w:t>
      </w:r>
      <w:r w:rsidR="002B2312">
        <w:t>.</w:t>
      </w:r>
    </w:p>
    <w:p w14:paraId="72EDAC32" w14:textId="77777777" w:rsidR="00032C93" w:rsidRDefault="00FB2E18" w:rsidP="00032C93">
      <w:pPr>
        <w:keepNext/>
        <w:jc w:val="center"/>
      </w:pPr>
      <w:r>
        <w:rPr>
          <w:noProof/>
        </w:rPr>
        <w:drawing>
          <wp:inline distT="0" distB="0" distL="0" distR="0" wp14:anchorId="25B81CF1" wp14:editId="0F954FBF">
            <wp:extent cx="2616200" cy="1247055"/>
            <wp:effectExtent l="0" t="0" r="0" b="0"/>
            <wp:docPr id="1891628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122" cy="125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83944F" w14:textId="366C7609" w:rsidR="00201117" w:rsidRDefault="00032C93" w:rsidP="00672A1F">
      <w:pPr>
        <w:pStyle w:val="Caption"/>
        <w:jc w:val="center"/>
      </w:pPr>
      <w:bookmarkStart w:id="24" w:name="_Toc2153431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10</w:t>
      </w:r>
      <w:r>
        <w:fldChar w:fldCharType="end"/>
      </w:r>
      <w:r>
        <w:t xml:space="preserve"> (Audi R18 e-tron </w:t>
      </w:r>
      <w:r w:rsidR="00672A1F">
        <w:t>quattro) [</w:t>
      </w:r>
      <w:r w:rsidRPr="00032C93">
        <w:t>Formula1-dictionary.net. (2025).</w:t>
      </w:r>
      <w:r>
        <w:t>]</w:t>
      </w:r>
      <w:bookmarkEnd w:id="24"/>
    </w:p>
    <w:p w14:paraId="3E46EA69" w14:textId="6692BCCA" w:rsidR="008322B6" w:rsidRPr="00BC2D07" w:rsidRDefault="008322B6" w:rsidP="00BC2D07">
      <w:pPr>
        <w:pStyle w:val="Heading2"/>
      </w:pPr>
      <w:bookmarkStart w:id="25" w:name="_Toc215343132"/>
      <w:r>
        <w:lastRenderedPageBreak/>
        <w:t xml:space="preserve">KERS </w:t>
      </w:r>
      <w:r w:rsidR="00092BA3">
        <w:t>Assignment</w:t>
      </w:r>
      <w:bookmarkEnd w:id="25"/>
    </w:p>
    <w:p w14:paraId="10DABFBF" w14:textId="77777777" w:rsidR="00672A1F" w:rsidRDefault="0091662C" w:rsidP="00672A1F">
      <w:pPr>
        <w:keepNext/>
      </w:pPr>
      <w:r>
        <w:rPr>
          <w:noProof/>
        </w:rPr>
        <w:drawing>
          <wp:inline distT="0" distB="0" distL="0" distR="0" wp14:anchorId="63CBAD7F" wp14:editId="54851AA7">
            <wp:extent cx="5384800" cy="4031610"/>
            <wp:effectExtent l="0" t="0" r="6350" b="7620"/>
            <wp:docPr id="1145977773" name="Picture 1" descr="A graph showing the results of a perform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77773" name="Picture 1" descr="A graph showing the results of a performan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513" cy="4053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B01254" w14:textId="77C02602" w:rsidR="00AF412D" w:rsidRDefault="00672A1F" w:rsidP="00672A1F">
      <w:pPr>
        <w:pStyle w:val="Caption"/>
        <w:jc w:val="center"/>
      </w:pPr>
      <w:bookmarkStart w:id="26" w:name="_Toc2153431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11</w:t>
      </w:r>
      <w:r>
        <w:fldChar w:fldCharType="end"/>
      </w:r>
      <w:r>
        <w:t xml:space="preserve"> (Velocity With KERS Events)</w:t>
      </w:r>
      <w:bookmarkEnd w:id="26"/>
    </w:p>
    <w:p w14:paraId="1C3A01C2" w14:textId="77777777" w:rsidR="00E63937" w:rsidRPr="003475D7" w:rsidRDefault="00E63937" w:rsidP="003475D7"/>
    <w:p w14:paraId="18380A57" w14:textId="63A5A12B" w:rsidR="00981410" w:rsidRDefault="00981410" w:rsidP="00814E1E">
      <w:pPr>
        <w:pStyle w:val="Caption"/>
        <w:keepNext/>
        <w:jc w:val="center"/>
      </w:pPr>
      <w:bookmarkStart w:id="27" w:name="_Toc215343099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C8192D">
        <w:rPr>
          <w:noProof/>
        </w:rPr>
        <w:t>2</w:t>
      </w:r>
      <w:r>
        <w:fldChar w:fldCharType="end"/>
      </w:r>
      <w:r w:rsidR="0049283C">
        <w:t xml:space="preserve"> </w:t>
      </w:r>
      <w:r w:rsidR="00814E1E">
        <w:t>(</w:t>
      </w:r>
      <w:r w:rsidR="0049283C">
        <w:t>The Largest KERS</w:t>
      </w:r>
      <w:r w:rsidR="00814E1E">
        <w:t xml:space="preserve"> Point)</w:t>
      </w:r>
      <w:bookmarkEnd w:id="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EC4181" w14:paraId="7F35B193" w14:textId="77777777" w:rsidTr="00771BAF">
        <w:tc>
          <w:tcPr>
            <w:tcW w:w="7083" w:type="dxa"/>
          </w:tcPr>
          <w:p w14:paraId="4EFA27C2" w14:textId="755A5981" w:rsidR="00EC4181" w:rsidRDefault="00EC4181" w:rsidP="00EC4181">
            <w:pPr>
              <w:spacing w:line="259" w:lineRule="auto"/>
            </w:pPr>
            <w:r>
              <w:t xml:space="preserve">The largest KERS power input </w:t>
            </w:r>
          </w:p>
        </w:tc>
        <w:tc>
          <w:tcPr>
            <w:tcW w:w="1933" w:type="dxa"/>
          </w:tcPr>
          <w:p w14:paraId="6DD428FF" w14:textId="61699670" w:rsidR="00EC4181" w:rsidRDefault="00EC4181" w:rsidP="00771BAF">
            <w:pPr>
              <w:jc w:val="center"/>
            </w:pPr>
            <w:r>
              <w:t>13.5kW</w:t>
            </w:r>
          </w:p>
        </w:tc>
      </w:tr>
      <w:tr w:rsidR="00EC4181" w14:paraId="43532D90" w14:textId="77777777" w:rsidTr="00771BAF">
        <w:tc>
          <w:tcPr>
            <w:tcW w:w="7083" w:type="dxa"/>
          </w:tcPr>
          <w:p w14:paraId="49EA46D1" w14:textId="1598A1BA" w:rsidR="00EC4181" w:rsidRDefault="00EC4181" w:rsidP="00EC4181">
            <w:pPr>
              <w:spacing w:line="259" w:lineRule="auto"/>
            </w:pPr>
            <w:r>
              <w:t xml:space="preserve">The largest KERS energy input </w:t>
            </w:r>
          </w:p>
        </w:tc>
        <w:tc>
          <w:tcPr>
            <w:tcW w:w="1933" w:type="dxa"/>
          </w:tcPr>
          <w:p w14:paraId="3BABA7DA" w14:textId="2ABD43F8" w:rsidR="00EC4181" w:rsidRDefault="00EC4181" w:rsidP="00771BAF">
            <w:pPr>
              <w:jc w:val="center"/>
            </w:pPr>
            <w:r>
              <w:t>0.220kWh</w:t>
            </w:r>
          </w:p>
        </w:tc>
      </w:tr>
      <w:tr w:rsidR="00EC4181" w14:paraId="2CB5C724" w14:textId="77777777" w:rsidTr="00771BAF">
        <w:tc>
          <w:tcPr>
            <w:tcW w:w="7083" w:type="dxa"/>
          </w:tcPr>
          <w:p w14:paraId="1176C79B" w14:textId="4DB60291" w:rsidR="00EC4181" w:rsidRDefault="00EC4181" w:rsidP="00EC4181">
            <w:r>
              <w:t xml:space="preserve">The energy storage requirements </w:t>
            </w:r>
          </w:p>
        </w:tc>
        <w:tc>
          <w:tcPr>
            <w:tcW w:w="1933" w:type="dxa"/>
          </w:tcPr>
          <w:p w14:paraId="14D439B0" w14:textId="10D18A80" w:rsidR="00EC4181" w:rsidRDefault="00BE0D62" w:rsidP="00771BAF">
            <w:pPr>
              <w:jc w:val="center"/>
            </w:pPr>
            <w:r>
              <w:t>36.2kW</w:t>
            </w:r>
          </w:p>
        </w:tc>
      </w:tr>
    </w:tbl>
    <w:p w14:paraId="3C7D8304" w14:textId="54ABB888" w:rsidR="003569D9" w:rsidRDefault="003569D9" w:rsidP="003475D7"/>
    <w:p w14:paraId="6F98DDEB" w14:textId="0C6E18E9" w:rsidR="00F52E48" w:rsidRDefault="00F52E48" w:rsidP="003475D7">
      <w:r>
        <w:t xml:space="preserve">The </w:t>
      </w:r>
      <w:r w:rsidR="0049283C">
        <w:t>figures</w:t>
      </w:r>
      <w:r>
        <w:t xml:space="preserve"> in the table </w:t>
      </w:r>
      <w:r w:rsidR="00A50AD4">
        <w:t>above were calculated on the Ducati Panigale S 1199</w:t>
      </w:r>
      <w:r w:rsidR="00D2076D">
        <w:t xml:space="preserve"> motorcycle's battery</w:t>
      </w:r>
      <w:r w:rsidR="00981410">
        <w:t xml:space="preserve">, this battery is </w:t>
      </w:r>
      <w:r w:rsidR="00902E67">
        <w:t>a 12V</w:t>
      </w:r>
      <w:r w:rsidR="002F5354">
        <w:t>, 8.6Ah Battery</w:t>
      </w:r>
      <w:r w:rsidR="00902E67">
        <w:t>.</w:t>
      </w:r>
    </w:p>
    <w:p w14:paraId="4E97DDB1" w14:textId="77777777" w:rsidR="00595354" w:rsidRDefault="00513D93" w:rsidP="00595354">
      <w:pPr>
        <w:keepNext/>
      </w:pPr>
      <w:r>
        <w:rPr>
          <w:noProof/>
        </w:rPr>
        <w:lastRenderedPageBreak/>
        <w:drawing>
          <wp:inline distT="0" distB="0" distL="0" distR="0" wp14:anchorId="0B5497B3" wp14:editId="05AB095F">
            <wp:extent cx="5727700" cy="2870200"/>
            <wp:effectExtent l="0" t="0" r="6350" b="6350"/>
            <wp:docPr id="125089527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3AC85" w14:textId="2C19F549" w:rsidR="00F230B2" w:rsidRDefault="00595354" w:rsidP="00595354">
      <w:pPr>
        <w:pStyle w:val="Caption"/>
        <w:jc w:val="center"/>
      </w:pPr>
      <w:bookmarkStart w:id="28" w:name="_Toc2153431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12</w:t>
      </w:r>
      <w:r>
        <w:fldChar w:fldCharType="end"/>
      </w:r>
      <w:r>
        <w:t xml:space="preserve"> </w:t>
      </w:r>
      <w:r w:rsidRPr="00595354">
        <w:t>(Kinetic Energy Recovered Returned to wheel)</w:t>
      </w:r>
      <w:bookmarkEnd w:id="28"/>
    </w:p>
    <w:p w14:paraId="124BC07A" w14:textId="371A6D2E" w:rsidR="00AA7120" w:rsidRPr="00AA7120" w:rsidRDefault="00AA7120" w:rsidP="00AA7120">
      <w:r>
        <w:t>Using the calculations to determine the most suitable KERS for the motorcycle, a flywheel was chosen due to</w:t>
      </w:r>
      <w:r w:rsidR="00C464FA">
        <w:t xml:space="preserve"> it</w:t>
      </w:r>
      <w:r>
        <w:t xml:space="preserve"> having 90% efficiency</w:t>
      </w:r>
      <w:r w:rsidR="00200D69">
        <w:t>; m</w:t>
      </w:r>
      <w:r w:rsidR="004019DD">
        <w:t xml:space="preserve">otorcycles don’t normally have </w:t>
      </w:r>
      <w:r w:rsidR="00CD54A4" w:rsidRPr="00CD54A4">
        <w:t>Kinetic Energy Recovery System</w:t>
      </w:r>
      <w:r w:rsidR="00CD54A4">
        <w:t>s</w:t>
      </w:r>
      <w:r w:rsidR="002C316A">
        <w:t xml:space="preserve">. The system was introduced </w:t>
      </w:r>
      <w:r w:rsidR="00200D69">
        <w:t>into the chain loop</w:t>
      </w:r>
      <w:r w:rsidR="005421B1">
        <w:t>,</w:t>
      </w:r>
      <w:r w:rsidR="00E0691A">
        <w:t xml:space="preserve"> which </w:t>
      </w:r>
      <w:r w:rsidR="005421B1">
        <w:t>would</w:t>
      </w:r>
      <w:r w:rsidR="00E0691A">
        <w:t xml:space="preserve"> provide the largest </w:t>
      </w:r>
      <w:r w:rsidR="005421B1">
        <w:t>amount of power back to the wheel.</w:t>
      </w:r>
      <w:r w:rsidR="005A7294">
        <w:t xml:space="preserve"> </w:t>
      </w:r>
    </w:p>
    <w:p w14:paraId="62F118C0" w14:textId="105B9122" w:rsidR="00C17035" w:rsidRDefault="00C17035" w:rsidP="00595354">
      <w:pPr>
        <w:pStyle w:val="Caption"/>
        <w:keepNext/>
        <w:jc w:val="center"/>
      </w:pPr>
      <w:bookmarkStart w:id="29" w:name="_Toc215343100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C8192D">
        <w:rPr>
          <w:noProof/>
        </w:rPr>
        <w:t>3</w:t>
      </w:r>
      <w:r>
        <w:fldChar w:fldCharType="end"/>
      </w:r>
      <w:r>
        <w:t xml:space="preserve"> (Kinetic Energy </w:t>
      </w:r>
      <w:r w:rsidR="00595354">
        <w:t>Recovered</w:t>
      </w:r>
      <w:r>
        <w:t xml:space="preserve"> Returned to wheel)</w:t>
      </w:r>
      <w:bookmarkEnd w:id="2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1"/>
        <w:gridCol w:w="5080"/>
        <w:gridCol w:w="1417"/>
        <w:gridCol w:w="1508"/>
      </w:tblGrid>
      <w:tr w:rsidR="006740EC" w14:paraId="642D3686" w14:textId="77777777" w:rsidTr="006B31CB">
        <w:tc>
          <w:tcPr>
            <w:tcW w:w="1011" w:type="dxa"/>
          </w:tcPr>
          <w:p w14:paraId="44F7330E" w14:textId="0ACF0505" w:rsidR="006740EC" w:rsidRDefault="006740EC" w:rsidP="003475D7">
            <w:r>
              <w:t>Stage</w:t>
            </w:r>
          </w:p>
        </w:tc>
        <w:tc>
          <w:tcPr>
            <w:tcW w:w="5080" w:type="dxa"/>
          </w:tcPr>
          <w:p w14:paraId="5A6E6C83" w14:textId="0F787E9E" w:rsidR="006740EC" w:rsidRDefault="00814806" w:rsidP="003475D7">
            <w:r>
              <w:t>Motorcycle Part</w:t>
            </w:r>
          </w:p>
        </w:tc>
        <w:tc>
          <w:tcPr>
            <w:tcW w:w="1417" w:type="dxa"/>
          </w:tcPr>
          <w:p w14:paraId="351195B3" w14:textId="388BB5F9" w:rsidR="006740EC" w:rsidRDefault="006740EC" w:rsidP="003475D7">
            <w:r>
              <w:t>Efficiency</w:t>
            </w:r>
          </w:p>
        </w:tc>
        <w:tc>
          <w:tcPr>
            <w:tcW w:w="1508" w:type="dxa"/>
          </w:tcPr>
          <w:p w14:paraId="5945C1EB" w14:textId="397A8B95" w:rsidR="006740EC" w:rsidRDefault="00814806" w:rsidP="003475D7">
            <w:r>
              <w:t>Energy</w:t>
            </w:r>
          </w:p>
        </w:tc>
      </w:tr>
      <w:tr w:rsidR="006740EC" w14:paraId="684C24BD" w14:textId="77777777" w:rsidTr="006B31CB">
        <w:tc>
          <w:tcPr>
            <w:tcW w:w="1011" w:type="dxa"/>
          </w:tcPr>
          <w:p w14:paraId="3591B0EF" w14:textId="43003EE6" w:rsidR="006740EC" w:rsidRDefault="006740EC" w:rsidP="006B31CB">
            <w:pPr>
              <w:jc w:val="center"/>
            </w:pPr>
            <w:r>
              <w:t>1</w:t>
            </w:r>
          </w:p>
        </w:tc>
        <w:tc>
          <w:tcPr>
            <w:tcW w:w="5080" w:type="dxa"/>
          </w:tcPr>
          <w:p w14:paraId="313D9D23" w14:textId="5FCBD377" w:rsidR="006740EC" w:rsidRDefault="00814806" w:rsidP="003475D7">
            <w:r>
              <w:t>Engine</w:t>
            </w:r>
            <w:r w:rsidR="00847AED">
              <w:t>/</w:t>
            </w:r>
            <w:r w:rsidR="00C73DB4">
              <w:t xml:space="preserve"> </w:t>
            </w:r>
            <w:r w:rsidR="00847AED">
              <w:t>Motor</w:t>
            </w:r>
          </w:p>
        </w:tc>
        <w:tc>
          <w:tcPr>
            <w:tcW w:w="1417" w:type="dxa"/>
          </w:tcPr>
          <w:p w14:paraId="089B2610" w14:textId="3F4BFBBC" w:rsidR="006740EC" w:rsidRDefault="00847AED" w:rsidP="006B31CB">
            <w:pPr>
              <w:jc w:val="center"/>
            </w:pPr>
            <w:r>
              <w:t>100%</w:t>
            </w:r>
          </w:p>
        </w:tc>
        <w:tc>
          <w:tcPr>
            <w:tcW w:w="1508" w:type="dxa"/>
          </w:tcPr>
          <w:p w14:paraId="23C2192A" w14:textId="7D53FE38" w:rsidR="006740EC" w:rsidRDefault="00096D6B" w:rsidP="006B31CB">
            <w:pPr>
              <w:jc w:val="center"/>
            </w:pPr>
            <w:r>
              <w:t>1000</w:t>
            </w:r>
            <w:r w:rsidR="00E51070">
              <w:t>w</w:t>
            </w:r>
          </w:p>
        </w:tc>
      </w:tr>
      <w:tr w:rsidR="006740EC" w14:paraId="388007F2" w14:textId="77777777" w:rsidTr="006B31CB">
        <w:tc>
          <w:tcPr>
            <w:tcW w:w="1011" w:type="dxa"/>
          </w:tcPr>
          <w:p w14:paraId="4C2A679C" w14:textId="7B79CC3A" w:rsidR="006740EC" w:rsidRDefault="006740EC" w:rsidP="006B31CB">
            <w:pPr>
              <w:jc w:val="center"/>
            </w:pPr>
            <w:r>
              <w:t>2</w:t>
            </w:r>
          </w:p>
        </w:tc>
        <w:tc>
          <w:tcPr>
            <w:tcW w:w="5080" w:type="dxa"/>
          </w:tcPr>
          <w:p w14:paraId="11D5BCAB" w14:textId="1D8EF987" w:rsidR="006740EC" w:rsidRDefault="00847AED" w:rsidP="003475D7">
            <w:r>
              <w:t>Gearbox</w:t>
            </w:r>
          </w:p>
        </w:tc>
        <w:tc>
          <w:tcPr>
            <w:tcW w:w="1417" w:type="dxa"/>
          </w:tcPr>
          <w:p w14:paraId="7C9484B9" w14:textId="5773E559" w:rsidR="006740EC" w:rsidRDefault="005D6E04" w:rsidP="006B31CB">
            <w:pPr>
              <w:jc w:val="center"/>
            </w:pPr>
            <w:r>
              <w:t>97.5</w:t>
            </w:r>
            <w:r w:rsidR="00D94886">
              <w:t>%</w:t>
            </w:r>
          </w:p>
        </w:tc>
        <w:tc>
          <w:tcPr>
            <w:tcW w:w="1508" w:type="dxa"/>
          </w:tcPr>
          <w:p w14:paraId="4FB39C4D" w14:textId="1A4CADEC" w:rsidR="006740EC" w:rsidRDefault="00096D6B" w:rsidP="006B31CB">
            <w:pPr>
              <w:jc w:val="center"/>
            </w:pPr>
            <w:r>
              <w:t>975</w:t>
            </w:r>
            <w:r w:rsidR="00E51070">
              <w:t>w</w:t>
            </w:r>
          </w:p>
        </w:tc>
      </w:tr>
      <w:tr w:rsidR="006740EC" w14:paraId="714591C3" w14:textId="77777777" w:rsidTr="006B31CB">
        <w:tc>
          <w:tcPr>
            <w:tcW w:w="1011" w:type="dxa"/>
          </w:tcPr>
          <w:p w14:paraId="22BD9DD1" w14:textId="0A9CC2A3" w:rsidR="006740EC" w:rsidRDefault="006740EC" w:rsidP="006B31CB">
            <w:pPr>
              <w:jc w:val="center"/>
            </w:pPr>
            <w:r>
              <w:t>3</w:t>
            </w:r>
          </w:p>
        </w:tc>
        <w:tc>
          <w:tcPr>
            <w:tcW w:w="5080" w:type="dxa"/>
          </w:tcPr>
          <w:p w14:paraId="5F5C18AA" w14:textId="6FA0D142" w:rsidR="006740EC" w:rsidRDefault="00847AED" w:rsidP="003475D7">
            <w:r>
              <w:t>Chain</w:t>
            </w:r>
          </w:p>
        </w:tc>
        <w:tc>
          <w:tcPr>
            <w:tcW w:w="1417" w:type="dxa"/>
          </w:tcPr>
          <w:p w14:paraId="18234C87" w14:textId="67879534" w:rsidR="006740EC" w:rsidRDefault="005D6E04" w:rsidP="006B31CB">
            <w:pPr>
              <w:jc w:val="center"/>
            </w:pPr>
            <w:r>
              <w:t>97.5</w:t>
            </w:r>
            <w:r w:rsidR="00D94886">
              <w:t>%</w:t>
            </w:r>
          </w:p>
        </w:tc>
        <w:tc>
          <w:tcPr>
            <w:tcW w:w="1508" w:type="dxa"/>
          </w:tcPr>
          <w:p w14:paraId="6B2B255F" w14:textId="0AB8E8B7" w:rsidR="006740EC" w:rsidRDefault="007B2C4F" w:rsidP="006B31CB">
            <w:pPr>
              <w:jc w:val="center"/>
            </w:pPr>
            <w:r>
              <w:t>950.6</w:t>
            </w:r>
            <w:r w:rsidR="00E51070">
              <w:t>w</w:t>
            </w:r>
          </w:p>
        </w:tc>
      </w:tr>
      <w:tr w:rsidR="006740EC" w14:paraId="2A00FFC3" w14:textId="77777777" w:rsidTr="006B31CB">
        <w:tc>
          <w:tcPr>
            <w:tcW w:w="1011" w:type="dxa"/>
          </w:tcPr>
          <w:p w14:paraId="14F5E78B" w14:textId="3AE39A8B" w:rsidR="006740EC" w:rsidRDefault="006740EC" w:rsidP="006B31CB">
            <w:pPr>
              <w:jc w:val="center"/>
            </w:pPr>
            <w:r>
              <w:t>4</w:t>
            </w:r>
          </w:p>
        </w:tc>
        <w:tc>
          <w:tcPr>
            <w:tcW w:w="5080" w:type="dxa"/>
          </w:tcPr>
          <w:p w14:paraId="38C08328" w14:textId="328EC7D9" w:rsidR="006740EC" w:rsidRDefault="005D6E04" w:rsidP="003475D7">
            <w:r>
              <w:t>Wheel</w:t>
            </w:r>
          </w:p>
        </w:tc>
        <w:tc>
          <w:tcPr>
            <w:tcW w:w="1417" w:type="dxa"/>
          </w:tcPr>
          <w:p w14:paraId="294DC590" w14:textId="68F058B2" w:rsidR="006740EC" w:rsidRDefault="00085FBF" w:rsidP="006B31CB">
            <w:pPr>
              <w:jc w:val="center"/>
            </w:pPr>
            <w:r>
              <w:t>90</w:t>
            </w:r>
            <w:r w:rsidR="00D94886">
              <w:t>%</w:t>
            </w:r>
          </w:p>
        </w:tc>
        <w:tc>
          <w:tcPr>
            <w:tcW w:w="1508" w:type="dxa"/>
          </w:tcPr>
          <w:p w14:paraId="4C747032" w14:textId="72C46DDF" w:rsidR="006740EC" w:rsidRDefault="007B2C4F" w:rsidP="006B31CB">
            <w:pPr>
              <w:jc w:val="center"/>
            </w:pPr>
            <w:r>
              <w:t>855.6</w:t>
            </w:r>
            <w:r w:rsidR="00E51070">
              <w:t>w</w:t>
            </w:r>
          </w:p>
        </w:tc>
      </w:tr>
      <w:tr w:rsidR="00085FBF" w14:paraId="3AADF459" w14:textId="77777777" w:rsidTr="006B31CB">
        <w:tc>
          <w:tcPr>
            <w:tcW w:w="1011" w:type="dxa"/>
          </w:tcPr>
          <w:p w14:paraId="46701C0D" w14:textId="778F2AED" w:rsidR="00085FBF" w:rsidRDefault="00085FBF" w:rsidP="006B31CB">
            <w:pPr>
              <w:jc w:val="center"/>
            </w:pPr>
            <w:r>
              <w:t>5</w:t>
            </w:r>
          </w:p>
        </w:tc>
        <w:tc>
          <w:tcPr>
            <w:tcW w:w="5080" w:type="dxa"/>
          </w:tcPr>
          <w:p w14:paraId="55F0EBF9" w14:textId="56F64C41" w:rsidR="00085FBF" w:rsidRDefault="00085FBF" w:rsidP="003475D7">
            <w:r>
              <w:t>Chain</w:t>
            </w:r>
          </w:p>
        </w:tc>
        <w:tc>
          <w:tcPr>
            <w:tcW w:w="1417" w:type="dxa"/>
          </w:tcPr>
          <w:p w14:paraId="169993B7" w14:textId="06363733" w:rsidR="00085FBF" w:rsidRDefault="003D5D8B" w:rsidP="006B31CB">
            <w:pPr>
              <w:jc w:val="center"/>
            </w:pPr>
            <w:r>
              <w:t>97.5</w:t>
            </w:r>
            <w:r w:rsidR="00D94886">
              <w:t>%</w:t>
            </w:r>
          </w:p>
        </w:tc>
        <w:tc>
          <w:tcPr>
            <w:tcW w:w="1508" w:type="dxa"/>
          </w:tcPr>
          <w:p w14:paraId="1CC4884F" w14:textId="74B80975" w:rsidR="00085FBF" w:rsidRDefault="00B069F5" w:rsidP="006B31CB">
            <w:pPr>
              <w:jc w:val="center"/>
            </w:pPr>
            <w:r>
              <w:t>834.2</w:t>
            </w:r>
            <w:r w:rsidR="00E51070">
              <w:t>w</w:t>
            </w:r>
          </w:p>
        </w:tc>
      </w:tr>
      <w:tr w:rsidR="00085FBF" w14:paraId="2969C8F4" w14:textId="77777777" w:rsidTr="006B31CB">
        <w:tc>
          <w:tcPr>
            <w:tcW w:w="1011" w:type="dxa"/>
          </w:tcPr>
          <w:p w14:paraId="3E83D645" w14:textId="4A6EB55E" w:rsidR="00085FBF" w:rsidRDefault="00085FBF" w:rsidP="006B31CB">
            <w:pPr>
              <w:jc w:val="center"/>
            </w:pPr>
            <w:r>
              <w:t>6</w:t>
            </w:r>
          </w:p>
        </w:tc>
        <w:tc>
          <w:tcPr>
            <w:tcW w:w="5080" w:type="dxa"/>
          </w:tcPr>
          <w:p w14:paraId="62BFEA09" w14:textId="212EE42F" w:rsidR="00085FBF" w:rsidRDefault="003D5D8B" w:rsidP="003475D7">
            <w:r>
              <w:t>Flywheel</w:t>
            </w:r>
          </w:p>
        </w:tc>
        <w:tc>
          <w:tcPr>
            <w:tcW w:w="1417" w:type="dxa"/>
          </w:tcPr>
          <w:p w14:paraId="7782345B" w14:textId="752421EB" w:rsidR="00085FBF" w:rsidRDefault="00D94886" w:rsidP="006B31CB">
            <w:pPr>
              <w:jc w:val="center"/>
            </w:pPr>
            <w:r>
              <w:t>90%</w:t>
            </w:r>
          </w:p>
        </w:tc>
        <w:tc>
          <w:tcPr>
            <w:tcW w:w="1508" w:type="dxa"/>
          </w:tcPr>
          <w:p w14:paraId="591F8623" w14:textId="534FBAAC" w:rsidR="00085FBF" w:rsidRDefault="00295682" w:rsidP="006B31CB">
            <w:pPr>
              <w:jc w:val="center"/>
            </w:pPr>
            <w:r>
              <w:t>750.</w:t>
            </w:r>
            <w:r w:rsidR="005873D7">
              <w:t>8</w:t>
            </w:r>
            <w:r w:rsidR="00E51070">
              <w:t>w</w:t>
            </w:r>
          </w:p>
        </w:tc>
      </w:tr>
      <w:tr w:rsidR="00C80F51" w14:paraId="3B236FE7" w14:textId="77777777" w:rsidTr="006B31CB">
        <w:tc>
          <w:tcPr>
            <w:tcW w:w="1011" w:type="dxa"/>
          </w:tcPr>
          <w:p w14:paraId="25DE2884" w14:textId="4B9D20A8" w:rsidR="00C80F51" w:rsidRDefault="00CA6332" w:rsidP="006B31CB">
            <w:pPr>
              <w:jc w:val="center"/>
            </w:pPr>
            <w:r>
              <w:t>7</w:t>
            </w:r>
          </w:p>
        </w:tc>
        <w:tc>
          <w:tcPr>
            <w:tcW w:w="5080" w:type="dxa"/>
          </w:tcPr>
          <w:p w14:paraId="56C52811" w14:textId="2EDEC43D" w:rsidR="00C80F51" w:rsidRDefault="00CA6332" w:rsidP="003475D7">
            <w:r>
              <w:t>Chain</w:t>
            </w:r>
          </w:p>
        </w:tc>
        <w:tc>
          <w:tcPr>
            <w:tcW w:w="1417" w:type="dxa"/>
          </w:tcPr>
          <w:p w14:paraId="649F0564" w14:textId="11119471" w:rsidR="00C80F51" w:rsidRDefault="001859EA" w:rsidP="006B31CB">
            <w:pPr>
              <w:jc w:val="center"/>
            </w:pPr>
            <w:r>
              <w:t>97.5</w:t>
            </w:r>
            <w:r w:rsidR="002940A4">
              <w:t>%</w:t>
            </w:r>
          </w:p>
        </w:tc>
        <w:tc>
          <w:tcPr>
            <w:tcW w:w="1508" w:type="dxa"/>
          </w:tcPr>
          <w:p w14:paraId="439EB8C7" w14:textId="34B94B5A" w:rsidR="00C80F51" w:rsidRDefault="00E77849" w:rsidP="006B31CB">
            <w:pPr>
              <w:jc w:val="center"/>
            </w:pPr>
            <w:r>
              <w:t>73</w:t>
            </w:r>
            <w:r w:rsidR="00E51070">
              <w:t>2w</w:t>
            </w:r>
          </w:p>
        </w:tc>
      </w:tr>
    </w:tbl>
    <w:p w14:paraId="53ABACC7" w14:textId="77777777" w:rsidR="003569D9" w:rsidRDefault="003569D9" w:rsidP="003475D7"/>
    <w:p w14:paraId="35EA7283" w14:textId="77777777" w:rsidR="003569D9" w:rsidRDefault="003569D9" w:rsidP="003475D7"/>
    <w:p w14:paraId="4BF0A42F" w14:textId="77777777" w:rsidR="00A8121F" w:rsidRDefault="00A8121F" w:rsidP="003475D7"/>
    <w:p w14:paraId="089A2DF4" w14:textId="77777777" w:rsidR="00A8121F" w:rsidRDefault="00A8121F" w:rsidP="003475D7"/>
    <w:p w14:paraId="734CB9F5" w14:textId="77777777" w:rsidR="00A8121F" w:rsidRPr="003475D7" w:rsidRDefault="00A8121F" w:rsidP="003475D7"/>
    <w:p w14:paraId="7CFAEB52" w14:textId="784C35E9" w:rsidR="00BE1B1A" w:rsidRDefault="00AC3E1B" w:rsidP="00BE1B1A">
      <w:pPr>
        <w:pStyle w:val="Heading1"/>
      </w:pPr>
      <w:bookmarkStart w:id="30" w:name="_Toc215343133"/>
      <w:r>
        <w:lastRenderedPageBreak/>
        <w:t>System Operations</w:t>
      </w:r>
      <w:r w:rsidR="006B31CB">
        <w:t xml:space="preserve"> and Assumptions </w:t>
      </w:r>
      <w:r w:rsidR="0042464A">
        <w:t>Made</w:t>
      </w:r>
      <w:bookmarkEnd w:id="30"/>
      <w:r w:rsidR="00FE54B2">
        <w:t xml:space="preserve"> and </w:t>
      </w:r>
      <w:r w:rsidR="00E64A3C">
        <w:t>Rider Variations</w:t>
      </w:r>
    </w:p>
    <w:p w14:paraId="0CC06A6D" w14:textId="1A64ECB8" w:rsidR="00575A0B" w:rsidRDefault="00575A0B" w:rsidP="0042464A">
      <w:r>
        <w:t xml:space="preserve">The </w:t>
      </w:r>
      <w:r w:rsidR="009D08AF">
        <w:t xml:space="preserve">kinetic energy recovery system works </w:t>
      </w:r>
      <w:r w:rsidR="00C850D5">
        <w:t>by taking kinetic energy</w:t>
      </w:r>
      <w:r w:rsidR="009232E8">
        <w:t xml:space="preserve"> from the wheels</w:t>
      </w:r>
      <w:r w:rsidR="008941BE">
        <w:t xml:space="preserve"> during </w:t>
      </w:r>
      <w:r w:rsidR="00C117E2">
        <w:t xml:space="preserve">braking and </w:t>
      </w:r>
      <w:r w:rsidR="00E74531">
        <w:t>returning it back to the</w:t>
      </w:r>
      <w:r w:rsidR="00500C75">
        <w:t xml:space="preserve"> wheel</w:t>
      </w:r>
      <w:r w:rsidR="001D61B7">
        <w:t>s</w:t>
      </w:r>
      <w:r w:rsidR="00500C75">
        <w:t xml:space="preserve"> during </w:t>
      </w:r>
      <w:r w:rsidR="00A62FBB">
        <w:t>acceleration, or</w:t>
      </w:r>
      <w:r w:rsidR="00500C75">
        <w:t xml:space="preserve"> </w:t>
      </w:r>
      <w:r w:rsidR="00A62FBB">
        <w:t xml:space="preserve">it </w:t>
      </w:r>
      <w:r w:rsidR="00500C75">
        <w:t xml:space="preserve">is turned into electricity </w:t>
      </w:r>
      <w:r w:rsidR="002D32A0">
        <w:t xml:space="preserve">and then stored </w:t>
      </w:r>
      <w:r w:rsidR="006136EE">
        <w:t>in</w:t>
      </w:r>
      <w:r w:rsidR="002D32A0">
        <w:t xml:space="preserve"> the battery</w:t>
      </w:r>
      <w:r w:rsidR="006136EE">
        <w:t>,</w:t>
      </w:r>
      <w:r w:rsidR="002D32A0">
        <w:t xml:space="preserve"> ready </w:t>
      </w:r>
      <w:r w:rsidR="006136EE">
        <w:t>to be used in the engine/motor</w:t>
      </w:r>
      <w:r w:rsidR="001C26D3">
        <w:t>.</w:t>
      </w:r>
    </w:p>
    <w:p w14:paraId="29D26E8A" w14:textId="6B37EAC1" w:rsidR="008F6FED" w:rsidRDefault="00BE760A" w:rsidP="0042464A">
      <w:r>
        <w:t>In this</w:t>
      </w:r>
      <w:r w:rsidR="005E7CF2">
        <w:t xml:space="preserve"> technical</w:t>
      </w:r>
      <w:r>
        <w:t xml:space="preserve"> report</w:t>
      </w:r>
      <w:r w:rsidR="005E7CF2">
        <w:t>,</w:t>
      </w:r>
      <w:r>
        <w:t xml:space="preserve"> there </w:t>
      </w:r>
      <w:r w:rsidR="005E7CF2">
        <w:t>were</w:t>
      </w:r>
      <w:r>
        <w:t xml:space="preserve"> </w:t>
      </w:r>
      <w:r w:rsidR="005E7CF2">
        <w:t>a couple of assumptions</w:t>
      </w:r>
      <w:r w:rsidR="008F6FED">
        <w:t>:</w:t>
      </w:r>
    </w:p>
    <w:p w14:paraId="1551E137" w14:textId="29272B70" w:rsidR="0042464A" w:rsidRDefault="00A15CF7" w:rsidP="0042464A">
      <w:r>
        <w:t>T</w:t>
      </w:r>
      <w:r w:rsidR="008F6FED">
        <w:t>he</w:t>
      </w:r>
      <w:r>
        <w:t xml:space="preserve"> first</w:t>
      </w:r>
      <w:r w:rsidR="008F6FED">
        <w:t xml:space="preserve"> </w:t>
      </w:r>
      <w:r>
        <w:t>assumption made was</w:t>
      </w:r>
      <w:r w:rsidR="008F6FED">
        <w:t xml:space="preserve"> </w:t>
      </w:r>
      <w:r w:rsidR="003270FA">
        <w:t xml:space="preserve">in Table </w:t>
      </w:r>
      <w:r w:rsidR="00981410">
        <w:t>3</w:t>
      </w:r>
      <w:r w:rsidR="00182F62">
        <w:t>;</w:t>
      </w:r>
      <w:r w:rsidR="003270FA">
        <w:t xml:space="preserve"> </w:t>
      </w:r>
      <w:r w:rsidR="00A77381">
        <w:t>this assumption</w:t>
      </w:r>
      <w:r w:rsidR="003270FA">
        <w:t xml:space="preserve"> was </w:t>
      </w:r>
      <w:r w:rsidR="00300370">
        <w:t xml:space="preserve">the starting energy </w:t>
      </w:r>
      <w:r w:rsidR="00AD0D3E">
        <w:t xml:space="preserve">figure </w:t>
      </w:r>
      <w:r w:rsidR="00576355">
        <w:t>that was used. 1000</w:t>
      </w:r>
      <w:r w:rsidR="006F23A8">
        <w:t xml:space="preserve"> W was used because it</w:t>
      </w:r>
      <w:r w:rsidR="00A77381">
        <w:t xml:space="preserve"> made calculating the</w:t>
      </w:r>
      <w:r w:rsidR="00EE5AF6">
        <w:t xml:space="preserve"> </w:t>
      </w:r>
      <w:r w:rsidR="004F17FE">
        <w:t>energy drop</w:t>
      </w:r>
      <w:r w:rsidR="00917208">
        <w:t xml:space="preserve"> </w:t>
      </w:r>
      <w:r w:rsidR="00EE5AF6">
        <w:t>easier</w:t>
      </w:r>
      <w:r w:rsidR="004F17FE">
        <w:t>.</w:t>
      </w:r>
    </w:p>
    <w:p w14:paraId="12D456F1" w14:textId="6962BF04" w:rsidR="00F36266" w:rsidRDefault="004F17FE" w:rsidP="0042464A">
      <w:r>
        <w:t>T</w:t>
      </w:r>
      <w:r w:rsidR="00150C3B">
        <w:t xml:space="preserve">he </w:t>
      </w:r>
      <w:r w:rsidR="00A15CF7">
        <w:t xml:space="preserve">second </w:t>
      </w:r>
      <w:r w:rsidR="00182F62">
        <w:t>assumption made was the</w:t>
      </w:r>
      <w:r w:rsidR="00A15CF7">
        <w:t xml:space="preserve"> </w:t>
      </w:r>
      <w:r w:rsidR="00150C3B">
        <w:t>positioning of the flywheel</w:t>
      </w:r>
      <w:r w:rsidR="00746F0D">
        <w:t xml:space="preserve">, because most motorcycles don’t have </w:t>
      </w:r>
      <w:r w:rsidR="00F36266">
        <w:t>KERS in them.</w:t>
      </w:r>
    </w:p>
    <w:p w14:paraId="058B26D9" w14:textId="6BCD0FC1" w:rsidR="00DA26B5" w:rsidRDefault="001C26D3" w:rsidP="0042464A">
      <w:r>
        <w:t xml:space="preserve">The rider of the motorcycle </w:t>
      </w:r>
      <w:r w:rsidR="000956AC">
        <w:t xml:space="preserve">will feel a slight gyration </w:t>
      </w:r>
      <w:r w:rsidR="00445018">
        <w:t>motion</w:t>
      </w:r>
      <w:r w:rsidR="00390CDA">
        <w:t xml:space="preserve"> pushing</w:t>
      </w:r>
      <w:r w:rsidR="00F73C97">
        <w:t xml:space="preserve"> forward </w:t>
      </w:r>
      <w:r w:rsidR="00390CDA">
        <w:t>when braking</w:t>
      </w:r>
      <w:r w:rsidR="0064667D">
        <w:t>,</w:t>
      </w:r>
      <w:r w:rsidR="00C5314A">
        <w:t xml:space="preserve"> </w:t>
      </w:r>
      <w:r w:rsidR="0064667D">
        <w:t>which</w:t>
      </w:r>
      <w:r w:rsidR="00C5314A">
        <w:t xml:space="preserve"> may </w:t>
      </w:r>
      <w:r w:rsidR="001870A8">
        <w:t>also have an effect on the steering of the motorcycle</w:t>
      </w:r>
      <w:r w:rsidR="007C5327">
        <w:t xml:space="preserve"> due to the </w:t>
      </w:r>
      <w:r w:rsidR="0064667D">
        <w:t>motorcycle's</w:t>
      </w:r>
      <w:r w:rsidR="007C5327">
        <w:t xml:space="preserve"> dynamics</w:t>
      </w:r>
      <w:r w:rsidR="00121C72">
        <w:t>. When</w:t>
      </w:r>
      <w:r w:rsidR="00673426">
        <w:t xml:space="preserve"> the rider accelerates</w:t>
      </w:r>
      <w:r w:rsidR="000E52D6">
        <w:t>,</w:t>
      </w:r>
      <w:r w:rsidR="00673426">
        <w:t xml:space="preserve"> the motorcycle</w:t>
      </w:r>
      <w:r w:rsidR="00576958">
        <w:t xml:space="preserve"> would</w:t>
      </w:r>
      <w:r w:rsidR="00673426">
        <w:t xml:space="preserve"> </w:t>
      </w:r>
      <w:r w:rsidR="00E36426">
        <w:t>theoretically</w:t>
      </w:r>
      <w:r w:rsidR="00576958">
        <w:t xml:space="preserve"> pull off </w:t>
      </w:r>
      <w:r w:rsidR="00E36426">
        <w:t>at a higher rate of speed</w:t>
      </w:r>
      <w:r w:rsidR="00121C72">
        <w:t>,</w:t>
      </w:r>
      <w:r w:rsidR="00E36426">
        <w:t xml:space="preserve"> </w:t>
      </w:r>
      <w:r w:rsidR="00121C72">
        <w:t>therefore</w:t>
      </w:r>
      <w:r w:rsidR="00E36426">
        <w:t xml:space="preserve"> putting a lot more force </w:t>
      </w:r>
      <w:r w:rsidR="00121C72">
        <w:t>pushing against the rider</w:t>
      </w:r>
      <w:r w:rsidR="000E52D6">
        <w:t xml:space="preserve"> than what the rider would normally feel</w:t>
      </w:r>
      <w:r w:rsidR="0064667D">
        <w:t xml:space="preserve"> without</w:t>
      </w:r>
      <w:r w:rsidR="00E91215">
        <w:t xml:space="preserve"> the Kinetic Energy Recovery System</w:t>
      </w:r>
      <w:r w:rsidR="004D1BEE">
        <w:t>.</w:t>
      </w:r>
    </w:p>
    <w:p w14:paraId="28E4AE0D" w14:textId="6EF64406" w:rsidR="003425B3" w:rsidRPr="003425B3" w:rsidRDefault="00C43246" w:rsidP="00C43246">
      <w:pPr>
        <w:spacing w:line="259" w:lineRule="auto"/>
      </w:pPr>
      <w:r>
        <w:br w:type="page"/>
      </w:r>
    </w:p>
    <w:p w14:paraId="20B13327" w14:textId="214FE610" w:rsidR="0019031A" w:rsidRDefault="00F630B6" w:rsidP="00F630B6">
      <w:pPr>
        <w:pStyle w:val="Heading1"/>
      </w:pPr>
      <w:bookmarkStart w:id="31" w:name="_Toc215343134"/>
      <w:r>
        <w:lastRenderedPageBreak/>
        <w:t>Conclusion</w:t>
      </w:r>
      <w:bookmarkEnd w:id="31"/>
      <w:r>
        <w:t xml:space="preserve"> </w:t>
      </w:r>
    </w:p>
    <w:p w14:paraId="77111126" w14:textId="19CF19F3" w:rsidR="00F56718" w:rsidRDefault="00F56718" w:rsidP="00F56718">
      <w:r>
        <w:t>Looking at the data</w:t>
      </w:r>
      <w:r w:rsidR="00545592">
        <w:t>,</w:t>
      </w:r>
      <w:r>
        <w:t xml:space="preserve"> </w:t>
      </w:r>
      <w:r w:rsidR="00545592">
        <w:t xml:space="preserve">I have come to the conclusion that </w:t>
      </w:r>
      <w:r w:rsidR="00F3525B">
        <w:t xml:space="preserve">a kinetic </w:t>
      </w:r>
      <w:r w:rsidR="00211D1A">
        <w:t xml:space="preserve">energy recovery system would not benefit </w:t>
      </w:r>
      <w:r w:rsidR="00192713">
        <w:t xml:space="preserve">motorcycles because </w:t>
      </w:r>
      <w:r w:rsidR="00825C53">
        <w:t>the Ducati Panigale S 1199</w:t>
      </w:r>
      <w:r w:rsidR="003356D0">
        <w:t xml:space="preserve"> is a powerful motorcycle and still </w:t>
      </w:r>
      <w:r w:rsidR="005F723C">
        <w:t xml:space="preserve">does not have a high tractive braking energy </w:t>
      </w:r>
      <w:r w:rsidR="00913D27">
        <w:t>and even with the</w:t>
      </w:r>
      <w:r w:rsidR="00F27B4C">
        <w:t xml:space="preserve"> energy</w:t>
      </w:r>
      <w:r w:rsidR="00913D27">
        <w:t xml:space="preserve"> recovery</w:t>
      </w:r>
      <w:r w:rsidR="00F27B4C">
        <w:t xml:space="preserve"> ratio being at </w:t>
      </w:r>
      <w:r w:rsidR="008A474D">
        <w:t>90 %,</w:t>
      </w:r>
      <w:r w:rsidR="00F27B4C">
        <w:t xml:space="preserve"> </w:t>
      </w:r>
      <w:r w:rsidR="008A474D">
        <w:t>the energy recovered would be minimal</w:t>
      </w:r>
      <w:r w:rsidR="00981E97">
        <w:t xml:space="preserve"> and smaller motorcycles would produce even less </w:t>
      </w:r>
      <w:r w:rsidR="004D58AC">
        <w:t>recoverable kinetic energy</w:t>
      </w:r>
      <w:r w:rsidR="00A92AD6">
        <w:t>.</w:t>
      </w:r>
    </w:p>
    <w:p w14:paraId="71C4AD31" w14:textId="77777777" w:rsidR="008D6BAA" w:rsidRDefault="008D6BAA" w:rsidP="008D6BAA">
      <w:pPr>
        <w:keepNext/>
        <w:jc w:val="center"/>
      </w:pPr>
      <w:r>
        <w:rPr>
          <w:noProof/>
        </w:rPr>
        <w:drawing>
          <wp:inline distT="0" distB="0" distL="0" distR="0" wp14:anchorId="75C5E9AD" wp14:editId="71BE78BC">
            <wp:extent cx="3314700" cy="2486025"/>
            <wp:effectExtent l="0" t="0" r="0" b="9525"/>
            <wp:docPr id="164462670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311" cy="2497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DAFC9A" w14:textId="3E5C376B" w:rsidR="00C56240" w:rsidRDefault="008D6BAA" w:rsidP="008D6BAA">
      <w:pPr>
        <w:pStyle w:val="Caption"/>
        <w:jc w:val="center"/>
      </w:pPr>
      <w:bookmarkStart w:id="32" w:name="_Toc2153431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13</w:t>
      </w:r>
      <w:r>
        <w:fldChar w:fldCharType="end"/>
      </w:r>
      <w:r>
        <w:t xml:space="preserve"> (</w:t>
      </w:r>
      <w:r w:rsidRPr="008D6BAA">
        <w:t>The Ducati Panigale S 1199) [</w:t>
      </w:r>
      <w:r w:rsidR="005D222A" w:rsidRPr="005D222A">
        <w:t>Cycleworld.com. (2025).</w:t>
      </w:r>
      <w:r w:rsidR="005D222A">
        <w:t>]</w:t>
      </w:r>
      <w:bookmarkEnd w:id="32"/>
    </w:p>
    <w:p w14:paraId="4A661E9A" w14:textId="6728667E" w:rsidR="00B80CA3" w:rsidRDefault="00A92AD6" w:rsidP="00B80CA3">
      <w:r>
        <w:t>On the other hand,</w:t>
      </w:r>
      <w:r w:rsidR="00CE5AFB">
        <w:t xml:space="preserve"> </w:t>
      </w:r>
      <w:r w:rsidR="00981E97">
        <w:t xml:space="preserve">if the </w:t>
      </w:r>
      <w:r w:rsidR="00AA1A5D">
        <w:t xml:space="preserve">motorcycle </w:t>
      </w:r>
      <w:r w:rsidR="008759F1">
        <w:t>were</w:t>
      </w:r>
      <w:r w:rsidR="00AA1A5D">
        <w:t xml:space="preserve"> an electric motorcycle</w:t>
      </w:r>
      <w:r w:rsidR="008759F1">
        <w:t>,</w:t>
      </w:r>
      <w:r w:rsidR="00AA1A5D">
        <w:t xml:space="preserve"> </w:t>
      </w:r>
      <w:r w:rsidR="008759F1">
        <w:t xml:space="preserve">such as </w:t>
      </w:r>
      <w:r w:rsidR="00DD112A">
        <w:t>Da</w:t>
      </w:r>
      <w:r w:rsidR="002A1DEE">
        <w:t>mon Hypersport</w:t>
      </w:r>
      <w:r w:rsidR="002726BC">
        <w:t>,</w:t>
      </w:r>
      <w:r w:rsidR="002A1DEE">
        <w:t xml:space="preserve"> then the Kinetic Energy Recovery System</w:t>
      </w:r>
      <w:r w:rsidR="00645620">
        <w:t xml:space="preserve"> may provide </w:t>
      </w:r>
      <w:r w:rsidR="007C4F45">
        <w:t xml:space="preserve">an alternative role by recharging </w:t>
      </w:r>
      <w:r w:rsidR="0007469E">
        <w:t xml:space="preserve">the battery system. By using the </w:t>
      </w:r>
      <w:r w:rsidR="00FF2B82">
        <w:t>kinetic energy and transforming the energy into electrical energy</w:t>
      </w:r>
      <w:r w:rsidR="008C3666">
        <w:t xml:space="preserve">, that energy can be stored in the battery and </w:t>
      </w:r>
      <w:r w:rsidR="00050BC5">
        <w:t>used to power the motor</w:t>
      </w:r>
      <w:r w:rsidR="0015318E">
        <w:t>; however</w:t>
      </w:r>
      <w:r w:rsidR="00DB54C2">
        <w:t>,</w:t>
      </w:r>
      <w:r w:rsidR="0015318E">
        <w:t xml:space="preserve"> this system has a 60 % </w:t>
      </w:r>
      <w:r w:rsidR="005F7125">
        <w:t>efficiency ratio</w:t>
      </w:r>
      <w:r w:rsidR="00C56240">
        <w:t>.</w:t>
      </w:r>
    </w:p>
    <w:p w14:paraId="2DF3D38C" w14:textId="77777777" w:rsidR="00B80CA3" w:rsidRDefault="00E14804" w:rsidP="00B80CA3">
      <w:pPr>
        <w:pStyle w:val="Caption"/>
        <w:keepNext/>
        <w:jc w:val="center"/>
      </w:pPr>
      <w:r>
        <w:rPr>
          <w:noProof/>
        </w:rPr>
        <w:drawing>
          <wp:inline distT="0" distB="0" distL="0" distR="0" wp14:anchorId="42FA1E46" wp14:editId="4A4EB782">
            <wp:extent cx="3702050" cy="2475746"/>
            <wp:effectExtent l="0" t="0" r="0" b="1270"/>
            <wp:docPr id="15299610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865" cy="2481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D03DD4" w14:textId="3C215E47" w:rsidR="0071066F" w:rsidRDefault="00B80CA3" w:rsidP="00B80CA3">
      <w:pPr>
        <w:pStyle w:val="Caption"/>
        <w:jc w:val="center"/>
      </w:pPr>
      <w:bookmarkStart w:id="33" w:name="_Toc2153431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14</w:t>
      </w:r>
      <w:r>
        <w:fldChar w:fldCharType="end"/>
      </w:r>
      <w:r w:rsidR="00034D84">
        <w:t xml:space="preserve"> (</w:t>
      </w:r>
      <w:r w:rsidRPr="00B80CA3">
        <w:t>The Damon Hypersport) [Webbikeworld.com. (2025).]</w:t>
      </w:r>
      <w:bookmarkEnd w:id="33"/>
    </w:p>
    <w:p w14:paraId="3755B1D7" w14:textId="77777777" w:rsidR="005170A9" w:rsidRDefault="007364A1" w:rsidP="000D0C85">
      <w:r>
        <w:lastRenderedPageBreak/>
        <w:t>So</w:t>
      </w:r>
      <w:r w:rsidR="005014FD">
        <w:t>,</w:t>
      </w:r>
      <w:r>
        <w:t xml:space="preserve"> </w:t>
      </w:r>
      <w:r w:rsidR="005014FD">
        <w:t xml:space="preserve">considering all of the </w:t>
      </w:r>
      <w:r w:rsidR="00FF21FC">
        <w:t>advantages a</w:t>
      </w:r>
      <w:r w:rsidR="003F28CF">
        <w:t xml:space="preserve">nd disadvantages of the </w:t>
      </w:r>
      <w:r w:rsidR="00D82A95">
        <w:t>Kinetic</w:t>
      </w:r>
      <w:r w:rsidR="003F28CF">
        <w:t xml:space="preserve"> Energy Recovery System</w:t>
      </w:r>
      <w:r w:rsidR="00596D7E">
        <w:t>,</w:t>
      </w:r>
      <w:r w:rsidR="005C40D2">
        <w:t xml:space="preserve"> in my opinion</w:t>
      </w:r>
      <w:r w:rsidR="001C0E6A">
        <w:t>,</w:t>
      </w:r>
      <w:r w:rsidR="005C40D2">
        <w:t xml:space="preserve"> for </w:t>
      </w:r>
      <w:r w:rsidR="00232B2E">
        <w:t xml:space="preserve">internal combustion engine </w:t>
      </w:r>
      <w:r w:rsidR="001C0E6A">
        <w:t>vehicles</w:t>
      </w:r>
      <w:r w:rsidR="00433025">
        <w:t>,</w:t>
      </w:r>
      <w:r w:rsidR="001C0E6A">
        <w:t xml:space="preserve"> the energy recovery system</w:t>
      </w:r>
      <w:r w:rsidR="00433025">
        <w:t xml:space="preserve"> would not be </w:t>
      </w:r>
      <w:r w:rsidR="00EA0F23">
        <w:t>beneficial</w:t>
      </w:r>
      <w:r w:rsidR="00433025">
        <w:t xml:space="preserve"> to the motorcycle</w:t>
      </w:r>
      <w:r w:rsidR="00EA0F23">
        <w:t>,</w:t>
      </w:r>
      <w:r w:rsidR="00433025">
        <w:t xml:space="preserve"> </w:t>
      </w:r>
      <w:r w:rsidR="008A4CAE">
        <w:t xml:space="preserve">but for the electric </w:t>
      </w:r>
      <w:r w:rsidR="003D7A2E">
        <w:t>vehicle</w:t>
      </w:r>
      <w:r w:rsidR="000233B1">
        <w:t>,</w:t>
      </w:r>
      <w:r w:rsidR="003D7A2E">
        <w:t xml:space="preserve"> </w:t>
      </w:r>
      <w:r w:rsidR="00EA0F23">
        <w:t xml:space="preserve">the </w:t>
      </w:r>
      <w:r w:rsidR="000233B1">
        <w:t>energy</w:t>
      </w:r>
      <w:r w:rsidR="00EA0F23">
        <w:t xml:space="preserve"> recovery system would</w:t>
      </w:r>
      <w:r w:rsidR="000233B1">
        <w:t xml:space="preserve"> allow </w:t>
      </w:r>
      <w:r w:rsidR="00596D7E">
        <w:t>motorcycles to potentially trave</w:t>
      </w:r>
      <w:r w:rsidR="00103AAC">
        <w:t>l a further distance.</w:t>
      </w:r>
    </w:p>
    <w:p w14:paraId="1788ECB7" w14:textId="0EABEDCD" w:rsidR="00F316FC" w:rsidRDefault="00412A89" w:rsidP="000D0C85">
      <w:r>
        <w:t xml:space="preserve">If the motorcycle </w:t>
      </w:r>
      <w:r w:rsidR="00962271">
        <w:t>were</w:t>
      </w:r>
      <w:r w:rsidR="00E34225">
        <w:t xml:space="preserve"> a</w:t>
      </w:r>
      <w:r>
        <w:t xml:space="preserve"> hybrid</w:t>
      </w:r>
      <w:r w:rsidR="00962271">
        <w:t>,</w:t>
      </w:r>
      <w:r>
        <w:t xml:space="preserve"> </w:t>
      </w:r>
      <w:r w:rsidR="00E34225">
        <w:t>such as</w:t>
      </w:r>
      <w:r w:rsidR="00962271">
        <w:t xml:space="preserve"> the </w:t>
      </w:r>
      <w:r w:rsidR="00962271" w:rsidRPr="00962271">
        <w:t>Kawasaki Ninja 7 Hybrid</w:t>
      </w:r>
      <w:r w:rsidR="00FF1B14">
        <w:t>,</w:t>
      </w:r>
      <w:r>
        <w:t xml:space="preserve"> then the </w:t>
      </w:r>
      <w:r w:rsidR="00FF1B14">
        <w:t>Kinetic Energy Recovery System</w:t>
      </w:r>
      <w:r w:rsidR="0025618E">
        <w:t xml:space="preserve"> could provide </w:t>
      </w:r>
      <w:r w:rsidR="00F718AC">
        <w:t>an</w:t>
      </w:r>
      <w:r w:rsidR="0025618E">
        <w:t xml:space="preserve"> </w:t>
      </w:r>
      <w:r w:rsidR="008E69C3">
        <w:t xml:space="preserve">increased range and </w:t>
      </w:r>
      <w:r w:rsidR="00F718AC">
        <w:t>acceleration</w:t>
      </w:r>
      <w:r w:rsidR="000B579B">
        <w:t xml:space="preserve"> to the motorcycle.</w:t>
      </w:r>
    </w:p>
    <w:p w14:paraId="07A66FB4" w14:textId="77777777" w:rsidR="001D7BBC" w:rsidRDefault="001D7BBC" w:rsidP="001D7BBC">
      <w:pPr>
        <w:keepNext/>
        <w:jc w:val="center"/>
      </w:pPr>
      <w:r>
        <w:rPr>
          <w:noProof/>
        </w:rPr>
        <w:drawing>
          <wp:inline distT="0" distB="0" distL="0" distR="0" wp14:anchorId="32D9503E" wp14:editId="38E8224C">
            <wp:extent cx="4429125" cy="2952750"/>
            <wp:effectExtent l="0" t="0" r="9525" b="0"/>
            <wp:docPr id="5783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935" cy="2958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8A078B" w14:textId="2396F4E1" w:rsidR="00962271" w:rsidRDefault="001D7BBC" w:rsidP="001D7BBC">
      <w:pPr>
        <w:pStyle w:val="Caption"/>
        <w:jc w:val="center"/>
      </w:pPr>
      <w:bookmarkStart w:id="34" w:name="_Toc2153431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80CA3">
        <w:rPr>
          <w:noProof/>
        </w:rPr>
        <w:t>15</w:t>
      </w:r>
      <w:r>
        <w:fldChar w:fldCharType="end"/>
      </w:r>
      <w:r>
        <w:t xml:space="preserve"> (The </w:t>
      </w:r>
      <w:r w:rsidRPr="001D7BBC">
        <w:t>Kawasaki Ninja 7 Hybrid</w:t>
      </w:r>
      <w:r>
        <w:t>) [</w:t>
      </w:r>
      <w:r w:rsidR="00C00B1A" w:rsidRPr="00C00B1A">
        <w:t>Motorcyclenews.com. (2025).</w:t>
      </w:r>
      <w:r w:rsidR="00C00B1A">
        <w:t>]</w:t>
      </w:r>
      <w:bookmarkEnd w:id="34"/>
    </w:p>
    <w:p w14:paraId="637080DD" w14:textId="3CA5D053" w:rsidR="00010613" w:rsidRPr="00F56718" w:rsidRDefault="00010613" w:rsidP="00010613">
      <w:pPr>
        <w:spacing w:line="259" w:lineRule="auto"/>
      </w:pPr>
      <w:r>
        <w:br w:type="page"/>
      </w:r>
    </w:p>
    <w:p w14:paraId="737F1BF9" w14:textId="482AB799" w:rsidR="00532CE2" w:rsidRDefault="00C63502" w:rsidP="00532CE2">
      <w:pPr>
        <w:pStyle w:val="Heading1"/>
        <w:spacing w:line="259" w:lineRule="auto"/>
      </w:pPr>
      <w:bookmarkStart w:id="35" w:name="_Toc215343135"/>
      <w:r w:rsidRPr="00532CE2">
        <w:lastRenderedPageBreak/>
        <w:t>References</w:t>
      </w:r>
      <w:r w:rsidR="00E61952">
        <w:t xml:space="preserve"> and </w:t>
      </w:r>
      <w:r w:rsidR="0040123C">
        <w:t>Research</w:t>
      </w:r>
      <w:r w:rsidR="00E61952">
        <w:t xml:space="preserve"> </w:t>
      </w:r>
      <w:r w:rsidR="0040123C">
        <w:t>websites</w:t>
      </w:r>
      <w:bookmarkEnd w:id="35"/>
    </w:p>
    <w:p w14:paraId="5A82D286" w14:textId="77777777" w:rsidR="00BC5360" w:rsidRDefault="00BC5360" w:rsidP="00BC5360"/>
    <w:p w14:paraId="4CF858D2" w14:textId="18BF0CA4" w:rsidR="00B71566" w:rsidRDefault="00B71566" w:rsidP="00BC5360">
      <w:bookmarkStart w:id="36" w:name="_Hlk215183571"/>
      <w:r w:rsidRPr="00B71566">
        <w:t>Abarthcars.co.uk. (2017).</w:t>
      </w:r>
      <w:bookmarkEnd w:id="36"/>
      <w:r w:rsidRPr="00B71566">
        <w:t xml:space="preserve"> WLTP: new tests for fuel consumption and CO2 emissions | Abarth. [online] Available at: </w:t>
      </w:r>
      <w:hyperlink r:id="rId33" w:history="1">
        <w:r w:rsidRPr="009321D5">
          <w:rPr>
            <w:rStyle w:val="Hyperlink"/>
          </w:rPr>
          <w:t>https://www.abarthcars.co.uk/certification-wltp</w:t>
        </w:r>
      </w:hyperlink>
      <w:r w:rsidRPr="00B71566">
        <w:t>.</w:t>
      </w:r>
      <w:r>
        <w:t xml:space="preserve"> </w:t>
      </w:r>
    </w:p>
    <w:p w14:paraId="1F27D86C" w14:textId="12508E2A" w:rsidR="00051331" w:rsidRDefault="00051331" w:rsidP="00051331">
      <w:r>
        <w:t>Azarm, A., Esfahanian, M. and Hamidi, H. (2024). Development of an Innovative Flywheel-Based Brake Energy Recovery System for Enhanced Urban Fuel Efficiency in Passenger Cars. Automotive Science and Engineering, [online] 14(2), pp.4388–4406. doi:</w:t>
      </w:r>
      <w:r>
        <w:t xml:space="preserve"> </w:t>
      </w:r>
      <w:hyperlink r:id="rId34" w:history="1">
        <w:r w:rsidRPr="00935ED8">
          <w:rPr>
            <w:rStyle w:val="Hyperlink"/>
          </w:rPr>
          <w:t>https://doi.org/10.22068/ase.2024.671</w:t>
        </w:r>
      </w:hyperlink>
      <w:r>
        <w:t xml:space="preserve"> </w:t>
      </w:r>
    </w:p>
    <w:p w14:paraId="6A5208CF" w14:textId="630B7A2E" w:rsidR="00EB350C" w:rsidRDefault="00EB350C" w:rsidP="00BC5360">
      <w:r w:rsidRPr="00EB350C">
        <w:t xml:space="preserve">Azom.com. (2025). Available at: </w:t>
      </w:r>
      <w:hyperlink r:id="rId35" w:history="1">
        <w:r w:rsidRPr="00935ED8">
          <w:rPr>
            <w:rStyle w:val="Hyperlink"/>
          </w:rPr>
          <w:t>https://www.azom.com/images/Article_Images/ImageForArticle_9503(1).jpg</w:t>
        </w:r>
      </w:hyperlink>
      <w:r>
        <w:t xml:space="preserve"> </w:t>
      </w:r>
    </w:p>
    <w:p w14:paraId="739BF82B" w14:textId="3A19424B" w:rsidR="00955883" w:rsidRDefault="00C11BCE" w:rsidP="00895371">
      <w:r w:rsidRPr="00C11BCE">
        <w:t xml:space="preserve">Correia, A. (2005). 2014 Ducati 1199S Panigale. [online] Motorcyclespecs.co.za. Available at: </w:t>
      </w:r>
      <w:hyperlink r:id="rId36" w:history="1">
        <w:r w:rsidR="00BC2D07" w:rsidRPr="00935ED8">
          <w:rPr>
            <w:rStyle w:val="Hyperlink"/>
          </w:rPr>
          <w:t>https://www.motorcyclespecs.co.za/model/ducati/ducati_1199s_panigale%2014.htm#google_vignette</w:t>
        </w:r>
      </w:hyperlink>
      <w:r w:rsidR="00BC2D07">
        <w:t xml:space="preserve"> </w:t>
      </w:r>
    </w:p>
    <w:p w14:paraId="3B3C385E" w14:textId="05CFFF58" w:rsidR="005D222A" w:rsidRDefault="005D222A" w:rsidP="00895371">
      <w:bookmarkStart w:id="37" w:name="_Hlk215341478"/>
      <w:r w:rsidRPr="005D222A">
        <w:t xml:space="preserve">Cycleworld.com. (2025). </w:t>
      </w:r>
      <w:bookmarkEnd w:id="37"/>
      <w:r w:rsidRPr="005D222A">
        <w:t xml:space="preserve">Available at: </w:t>
      </w:r>
      <w:hyperlink r:id="rId37" w:history="1">
        <w:r w:rsidRPr="00935ED8">
          <w:rPr>
            <w:rStyle w:val="Hyperlink"/>
          </w:rPr>
          <w:t>https://www.cycleworld.com/resizer/0Zy__29EKWDK9mzVYHMq1XI7RTE=/1440x0/smart/cloudfront-us-east-1.images.arcpublishing.com/octane/JGWLAS56AG2XOLUH2NTGXM45WM.jpg</w:t>
        </w:r>
      </w:hyperlink>
      <w:r>
        <w:t xml:space="preserve"> </w:t>
      </w:r>
    </w:p>
    <w:p w14:paraId="624DA56F" w14:textId="47655BF2" w:rsidR="00092BA3" w:rsidRDefault="00C9315D" w:rsidP="00895371">
      <w:bookmarkStart w:id="38" w:name="_Hlk215223401"/>
      <w:r w:rsidRPr="00C9315D">
        <w:t xml:space="preserve">Engineering, R. (2009). </w:t>
      </w:r>
      <w:bookmarkEnd w:id="38"/>
      <w:r w:rsidRPr="00C9315D">
        <w:t xml:space="preserve">F1 Essentials: How KERS Works. [online] Racecar Engineering. Available at: </w:t>
      </w:r>
      <w:hyperlink r:id="rId38" w:history="1">
        <w:r w:rsidRPr="00935ED8">
          <w:rPr>
            <w:rStyle w:val="Hyperlink"/>
          </w:rPr>
          <w:t>https://www.racecar-engineering.com/articles/f1-essentials-how-kers-works/</w:t>
        </w:r>
      </w:hyperlink>
      <w:r w:rsidR="00A56035">
        <w:t xml:space="preserve"> </w:t>
      </w:r>
    </w:p>
    <w:p w14:paraId="730860CE" w14:textId="6894DB8A" w:rsidR="00734839" w:rsidRDefault="00734839" w:rsidP="00734839">
      <w:r>
        <w:t>Eltaweel, M. and Herfatmanesh, M.R. (2024). Enhancing vehicular performance with flywheel energy storage systems: Emerging technologies and applications. Journal of Energy Storage, 103, p.114386. doi:</w:t>
      </w:r>
      <w:r w:rsidR="007605E5">
        <w:t xml:space="preserve"> </w:t>
      </w:r>
      <w:hyperlink r:id="rId39" w:history="1">
        <w:r w:rsidR="00ED0506" w:rsidRPr="00935ED8">
          <w:rPr>
            <w:rStyle w:val="Hyperlink"/>
          </w:rPr>
          <w:t>https://doi.org/10.1016/j.est.2024.114386</w:t>
        </w:r>
      </w:hyperlink>
      <w:r w:rsidR="00ED0506">
        <w:t xml:space="preserve"> </w:t>
      </w:r>
      <w:r w:rsidR="007605E5">
        <w:t xml:space="preserve"> </w:t>
      </w:r>
    </w:p>
    <w:p w14:paraId="0C10F6CD" w14:textId="2BCFF4DB" w:rsidR="00C9315D" w:rsidRDefault="00C9315D" w:rsidP="00C9315D">
      <w:bookmarkStart w:id="39" w:name="_Hlk215183396"/>
      <w:r w:rsidRPr="00C22B87">
        <w:t xml:space="preserve">EuroCoc, (2020). </w:t>
      </w:r>
      <w:bookmarkEnd w:id="39"/>
      <w:r w:rsidRPr="00C22B87">
        <w:t xml:space="preserve">WLTP cycle replaces NEDC | EuroCoc. [online] Available at: </w:t>
      </w:r>
      <w:hyperlink r:id="rId40" w:history="1">
        <w:r w:rsidRPr="009321D5">
          <w:rPr>
            <w:rStyle w:val="Hyperlink"/>
          </w:rPr>
          <w:t>https://www.eurococ.eu/en/blog/wltp-cycle-replaces-nedc/</w:t>
        </w:r>
      </w:hyperlink>
      <w:r w:rsidR="00A56035">
        <w:t xml:space="preserve"> </w:t>
      </w:r>
    </w:p>
    <w:p w14:paraId="308D66C8" w14:textId="00F59EF1" w:rsidR="00E8489D" w:rsidRDefault="00032C93" w:rsidP="00895371">
      <w:r w:rsidRPr="00032C93">
        <w:t xml:space="preserve">Formula1-dictionary.net. (2025). Available at: </w:t>
      </w:r>
      <w:hyperlink r:id="rId41" w:history="1">
        <w:r w:rsidRPr="00935ED8">
          <w:rPr>
            <w:rStyle w:val="Hyperlink"/>
          </w:rPr>
          <w:t>https://www.formula1-dictionary.net/Images/audi_r18_e_tron_quattro_boost_mode.jpg</w:t>
        </w:r>
      </w:hyperlink>
      <w:r>
        <w:t xml:space="preserve"> </w:t>
      </w:r>
    </w:p>
    <w:p w14:paraId="5D429466" w14:textId="7275F0C5" w:rsidR="00C00B1A" w:rsidRDefault="00C00B1A" w:rsidP="00895371">
      <w:r w:rsidRPr="00C00B1A">
        <w:t xml:space="preserve">Motorcyclenews.com. (2025). Available at: </w:t>
      </w:r>
      <w:hyperlink r:id="rId42" w:history="1">
        <w:r w:rsidRPr="00935ED8">
          <w:rPr>
            <w:rStyle w:val="Hyperlink"/>
          </w:rPr>
          <w:t>https://www.motorcyclenews.com/wp-images/219555/kawasaki-ninja-7-hybrid-01.jpg</w:t>
        </w:r>
      </w:hyperlink>
      <w:r>
        <w:t xml:space="preserve"> </w:t>
      </w:r>
    </w:p>
    <w:p w14:paraId="7C3BE212" w14:textId="77777777" w:rsidR="00032C93" w:rsidRDefault="00032C93" w:rsidP="00032C93">
      <w:r w:rsidRPr="00E8489D">
        <w:t xml:space="preserve">Siemens.com. (2025). Available at: </w:t>
      </w:r>
      <w:hyperlink r:id="rId43" w:history="1">
        <w:r w:rsidRPr="00935ED8">
          <w:rPr>
            <w:rStyle w:val="Hyperlink"/>
          </w:rPr>
          <w:t>https://blogs.sw.siemens.com/wp-content/uploads/sites/2/2023/03/oracle-red-bull-racing.jpg</w:t>
        </w:r>
      </w:hyperlink>
      <w:r>
        <w:t xml:space="preserve"> </w:t>
      </w:r>
    </w:p>
    <w:p w14:paraId="11CC96D1" w14:textId="7BA3CE21" w:rsidR="00032C93" w:rsidRDefault="00913C56" w:rsidP="00895371">
      <w:r w:rsidRPr="00913C56">
        <w:t xml:space="preserve">Sam (2011). Flywheel hybrid systems (KERS). [online] Racecar Engineering. Available at: </w:t>
      </w:r>
      <w:hyperlink r:id="rId44" w:history="1">
        <w:r w:rsidR="00A56035" w:rsidRPr="00935ED8">
          <w:rPr>
            <w:rStyle w:val="Hyperlink"/>
          </w:rPr>
          <w:t>https://www.racecar-engineering.com/articles/f1/flywheel-hybrid-systems-kers/</w:t>
        </w:r>
      </w:hyperlink>
      <w:r w:rsidR="00A56035">
        <w:t xml:space="preserve"> </w:t>
      </w:r>
    </w:p>
    <w:p w14:paraId="6BB5AD94" w14:textId="0707DD12" w:rsidR="00734839" w:rsidRPr="00BC5360" w:rsidRDefault="002F2EFE" w:rsidP="00895371">
      <w:bookmarkStart w:id="40" w:name="_Hlk215340887"/>
      <w:r w:rsidRPr="002F2EFE">
        <w:lastRenderedPageBreak/>
        <w:t xml:space="preserve">Webbikeworld.com. (2025). </w:t>
      </w:r>
      <w:bookmarkEnd w:id="40"/>
      <w:r w:rsidRPr="002F2EFE">
        <w:t xml:space="preserve">Available at: </w:t>
      </w:r>
      <w:hyperlink r:id="rId45" w:history="1">
        <w:r w:rsidRPr="00935ED8">
          <w:rPr>
            <w:rStyle w:val="Hyperlink"/>
          </w:rPr>
          <w:t>https://www.webbikeworld.com/wp-content/uploads/2020/01/Damon-Motorcycles-3.jpg</w:t>
        </w:r>
      </w:hyperlink>
      <w:r>
        <w:t xml:space="preserve"> </w:t>
      </w:r>
    </w:p>
    <w:sectPr w:rsidR="00734839" w:rsidRPr="00BC5360" w:rsidSect="00CD5102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E0AFF" w14:textId="77777777" w:rsidR="00DD6164" w:rsidRDefault="00DD6164" w:rsidP="00106E27">
      <w:pPr>
        <w:spacing w:after="0" w:line="240" w:lineRule="auto"/>
      </w:pPr>
      <w:r>
        <w:separator/>
      </w:r>
    </w:p>
  </w:endnote>
  <w:endnote w:type="continuationSeparator" w:id="0">
    <w:p w14:paraId="7F3AAC66" w14:textId="77777777" w:rsidR="00DD6164" w:rsidRDefault="00DD6164" w:rsidP="00106E27">
      <w:pPr>
        <w:spacing w:after="0" w:line="240" w:lineRule="auto"/>
      </w:pPr>
      <w:r>
        <w:continuationSeparator/>
      </w:r>
    </w:p>
  </w:endnote>
  <w:endnote w:type="continuationNotice" w:id="1">
    <w:p w14:paraId="318DE34F" w14:textId="77777777" w:rsidR="00DD6164" w:rsidRDefault="00DD61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D0ECC" w14:textId="77777777" w:rsidR="005410F1" w:rsidRDefault="005410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2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8CDAB" w14:textId="129C0B9C" w:rsidR="00106E27" w:rsidRDefault="00106E27" w:rsidP="00106E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348AF0" w14:textId="113C3C21" w:rsidR="00106E27" w:rsidRDefault="00106E27" w:rsidP="00106E27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9378" w14:textId="77777777" w:rsidR="005410F1" w:rsidRDefault="005410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B6F67" w14:textId="77777777" w:rsidR="00DD6164" w:rsidRDefault="00DD6164" w:rsidP="00106E27">
      <w:pPr>
        <w:spacing w:after="0" w:line="240" w:lineRule="auto"/>
      </w:pPr>
      <w:r>
        <w:separator/>
      </w:r>
    </w:p>
  </w:footnote>
  <w:footnote w:type="continuationSeparator" w:id="0">
    <w:p w14:paraId="6B7CF097" w14:textId="77777777" w:rsidR="00DD6164" w:rsidRDefault="00DD6164" w:rsidP="00106E27">
      <w:pPr>
        <w:spacing w:after="0" w:line="240" w:lineRule="auto"/>
      </w:pPr>
      <w:r>
        <w:continuationSeparator/>
      </w:r>
    </w:p>
  </w:footnote>
  <w:footnote w:type="continuationNotice" w:id="1">
    <w:p w14:paraId="73151F6F" w14:textId="77777777" w:rsidR="00DD6164" w:rsidRDefault="00DD61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9DD12" w14:textId="77777777" w:rsidR="005410F1" w:rsidRDefault="005410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FB39" w14:textId="01FC92DC" w:rsidR="0071066F" w:rsidRDefault="0071066F">
    <w:pPr>
      <w:pStyle w:val="Header"/>
    </w:pPr>
    <w:r>
      <w:t>Daniel</w:t>
    </w:r>
    <w:r w:rsidR="00460E04">
      <w:t xml:space="preserve"> Jack</w:t>
    </w:r>
    <w:r>
      <w:t xml:space="preserve"> Briggs</w:t>
    </w:r>
    <w:r>
      <w:ptab w:relativeTo="margin" w:alignment="center" w:leader="none"/>
    </w:r>
    <w:r w:rsidR="003107BC" w:rsidRPr="003107BC">
      <w:t>Kinetic Energy Recovery</w:t>
    </w:r>
    <w:r>
      <w:ptab w:relativeTo="margin" w:alignment="right" w:leader="none"/>
    </w:r>
    <w:r w:rsidR="00F67AB8">
      <w:t>2312568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70E5" w14:textId="77777777" w:rsidR="005410F1" w:rsidRDefault="005410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0FB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56678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F457F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5AE60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B972BF7"/>
    <w:multiLevelType w:val="hybridMultilevel"/>
    <w:tmpl w:val="6A745366"/>
    <w:lvl w:ilvl="0" w:tplc="DCE83368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6" w:hanging="360"/>
      </w:pPr>
    </w:lvl>
    <w:lvl w:ilvl="2" w:tplc="0809001B" w:tentative="1">
      <w:start w:val="1"/>
      <w:numFmt w:val="lowerRoman"/>
      <w:lvlText w:val="%3."/>
      <w:lvlJc w:val="right"/>
      <w:pPr>
        <w:ind w:left="2376" w:hanging="180"/>
      </w:pPr>
    </w:lvl>
    <w:lvl w:ilvl="3" w:tplc="0809000F" w:tentative="1">
      <w:start w:val="1"/>
      <w:numFmt w:val="decimal"/>
      <w:lvlText w:val="%4."/>
      <w:lvlJc w:val="left"/>
      <w:pPr>
        <w:ind w:left="3096" w:hanging="360"/>
      </w:pPr>
    </w:lvl>
    <w:lvl w:ilvl="4" w:tplc="08090019" w:tentative="1">
      <w:start w:val="1"/>
      <w:numFmt w:val="lowerLetter"/>
      <w:lvlText w:val="%5."/>
      <w:lvlJc w:val="left"/>
      <w:pPr>
        <w:ind w:left="3816" w:hanging="360"/>
      </w:pPr>
    </w:lvl>
    <w:lvl w:ilvl="5" w:tplc="0809001B" w:tentative="1">
      <w:start w:val="1"/>
      <w:numFmt w:val="lowerRoman"/>
      <w:lvlText w:val="%6."/>
      <w:lvlJc w:val="right"/>
      <w:pPr>
        <w:ind w:left="4536" w:hanging="180"/>
      </w:pPr>
    </w:lvl>
    <w:lvl w:ilvl="6" w:tplc="0809000F" w:tentative="1">
      <w:start w:val="1"/>
      <w:numFmt w:val="decimal"/>
      <w:lvlText w:val="%7."/>
      <w:lvlJc w:val="left"/>
      <w:pPr>
        <w:ind w:left="5256" w:hanging="360"/>
      </w:pPr>
    </w:lvl>
    <w:lvl w:ilvl="7" w:tplc="08090019" w:tentative="1">
      <w:start w:val="1"/>
      <w:numFmt w:val="lowerLetter"/>
      <w:lvlText w:val="%8."/>
      <w:lvlJc w:val="left"/>
      <w:pPr>
        <w:ind w:left="5976" w:hanging="360"/>
      </w:pPr>
    </w:lvl>
    <w:lvl w:ilvl="8" w:tplc="08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5" w15:restartNumberingAfterBreak="0">
    <w:nsid w:val="4CAF0A0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A44569"/>
    <w:multiLevelType w:val="hybridMultilevel"/>
    <w:tmpl w:val="E5EC19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A3CA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71864484">
    <w:abstractNumId w:val="5"/>
  </w:num>
  <w:num w:numId="2" w16cid:durableId="254363483">
    <w:abstractNumId w:val="2"/>
  </w:num>
  <w:num w:numId="3" w16cid:durableId="1378239620">
    <w:abstractNumId w:val="3"/>
  </w:num>
  <w:num w:numId="4" w16cid:durableId="908736328">
    <w:abstractNumId w:val="7"/>
  </w:num>
  <w:num w:numId="5" w16cid:durableId="706953837">
    <w:abstractNumId w:val="0"/>
  </w:num>
  <w:num w:numId="6" w16cid:durableId="908924162">
    <w:abstractNumId w:val="1"/>
  </w:num>
  <w:num w:numId="7" w16cid:durableId="359942531">
    <w:abstractNumId w:val="6"/>
  </w:num>
  <w:num w:numId="8" w16cid:durableId="12428312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9CB"/>
    <w:rsid w:val="000011B9"/>
    <w:rsid w:val="000029BB"/>
    <w:rsid w:val="000067D2"/>
    <w:rsid w:val="00006B55"/>
    <w:rsid w:val="00010613"/>
    <w:rsid w:val="00010F78"/>
    <w:rsid w:val="000119FD"/>
    <w:rsid w:val="00011A5B"/>
    <w:rsid w:val="00015027"/>
    <w:rsid w:val="000152C7"/>
    <w:rsid w:val="00016ECE"/>
    <w:rsid w:val="00017D61"/>
    <w:rsid w:val="00021FBE"/>
    <w:rsid w:val="00023121"/>
    <w:rsid w:val="000233B1"/>
    <w:rsid w:val="0002378C"/>
    <w:rsid w:val="00027197"/>
    <w:rsid w:val="000326B7"/>
    <w:rsid w:val="00032C93"/>
    <w:rsid w:val="000330F7"/>
    <w:rsid w:val="0003350C"/>
    <w:rsid w:val="00034D84"/>
    <w:rsid w:val="00044D8F"/>
    <w:rsid w:val="00045E51"/>
    <w:rsid w:val="00050BC5"/>
    <w:rsid w:val="00051331"/>
    <w:rsid w:val="00056B8B"/>
    <w:rsid w:val="00057AAB"/>
    <w:rsid w:val="00057CD3"/>
    <w:rsid w:val="000733BB"/>
    <w:rsid w:val="00074263"/>
    <w:rsid w:val="0007469E"/>
    <w:rsid w:val="00082B10"/>
    <w:rsid w:val="0008357F"/>
    <w:rsid w:val="00085FBF"/>
    <w:rsid w:val="00087A20"/>
    <w:rsid w:val="00092BA3"/>
    <w:rsid w:val="00093E65"/>
    <w:rsid w:val="000956AC"/>
    <w:rsid w:val="000957EC"/>
    <w:rsid w:val="00096D6B"/>
    <w:rsid w:val="00096E17"/>
    <w:rsid w:val="00097896"/>
    <w:rsid w:val="00097D67"/>
    <w:rsid w:val="000A3DF0"/>
    <w:rsid w:val="000B05E9"/>
    <w:rsid w:val="000B4CF4"/>
    <w:rsid w:val="000B53D6"/>
    <w:rsid w:val="000B579B"/>
    <w:rsid w:val="000B6FEB"/>
    <w:rsid w:val="000B7406"/>
    <w:rsid w:val="000C3286"/>
    <w:rsid w:val="000C3F05"/>
    <w:rsid w:val="000C7467"/>
    <w:rsid w:val="000D0C85"/>
    <w:rsid w:val="000D45C5"/>
    <w:rsid w:val="000E20DB"/>
    <w:rsid w:val="000E2B43"/>
    <w:rsid w:val="000E52D6"/>
    <w:rsid w:val="000F6DB6"/>
    <w:rsid w:val="00101816"/>
    <w:rsid w:val="00101A86"/>
    <w:rsid w:val="001021E9"/>
    <w:rsid w:val="00103AAC"/>
    <w:rsid w:val="00106E27"/>
    <w:rsid w:val="001076B4"/>
    <w:rsid w:val="001077AD"/>
    <w:rsid w:val="00112314"/>
    <w:rsid w:val="00113221"/>
    <w:rsid w:val="00113C51"/>
    <w:rsid w:val="00121C72"/>
    <w:rsid w:val="0012327D"/>
    <w:rsid w:val="001240D0"/>
    <w:rsid w:val="00124B72"/>
    <w:rsid w:val="001252FD"/>
    <w:rsid w:val="00126A07"/>
    <w:rsid w:val="00132CAD"/>
    <w:rsid w:val="00135E4D"/>
    <w:rsid w:val="00143E8A"/>
    <w:rsid w:val="00150C3B"/>
    <w:rsid w:val="001515E0"/>
    <w:rsid w:val="0015318E"/>
    <w:rsid w:val="00155B96"/>
    <w:rsid w:val="00155F7E"/>
    <w:rsid w:val="001662D6"/>
    <w:rsid w:val="00167F0C"/>
    <w:rsid w:val="00177A04"/>
    <w:rsid w:val="00180AD3"/>
    <w:rsid w:val="00182F62"/>
    <w:rsid w:val="001830BF"/>
    <w:rsid w:val="001859EA"/>
    <w:rsid w:val="001870A8"/>
    <w:rsid w:val="0019031A"/>
    <w:rsid w:val="00192713"/>
    <w:rsid w:val="00192EDB"/>
    <w:rsid w:val="00193045"/>
    <w:rsid w:val="00194E35"/>
    <w:rsid w:val="001B1FD3"/>
    <w:rsid w:val="001C0E6A"/>
    <w:rsid w:val="001C26D3"/>
    <w:rsid w:val="001D61B7"/>
    <w:rsid w:val="001D727E"/>
    <w:rsid w:val="001D774E"/>
    <w:rsid w:val="001D7BBC"/>
    <w:rsid w:val="001E6F2E"/>
    <w:rsid w:val="001E7AF8"/>
    <w:rsid w:val="00200D69"/>
    <w:rsid w:val="00201117"/>
    <w:rsid w:val="00205D34"/>
    <w:rsid w:val="00211D1A"/>
    <w:rsid w:val="00212E38"/>
    <w:rsid w:val="00221B3E"/>
    <w:rsid w:val="00222FDA"/>
    <w:rsid w:val="00232B2E"/>
    <w:rsid w:val="00235B8B"/>
    <w:rsid w:val="00235D5E"/>
    <w:rsid w:val="0023792F"/>
    <w:rsid w:val="002431A4"/>
    <w:rsid w:val="002523C2"/>
    <w:rsid w:val="0025618E"/>
    <w:rsid w:val="002726BC"/>
    <w:rsid w:val="00283CF7"/>
    <w:rsid w:val="002940A4"/>
    <w:rsid w:val="00294C26"/>
    <w:rsid w:val="00295682"/>
    <w:rsid w:val="002A1DEE"/>
    <w:rsid w:val="002A1F81"/>
    <w:rsid w:val="002B0D7A"/>
    <w:rsid w:val="002B2312"/>
    <w:rsid w:val="002B62BE"/>
    <w:rsid w:val="002C316A"/>
    <w:rsid w:val="002D32A0"/>
    <w:rsid w:val="002D6441"/>
    <w:rsid w:val="002E065A"/>
    <w:rsid w:val="002E2A3A"/>
    <w:rsid w:val="002F2B12"/>
    <w:rsid w:val="002F2EFE"/>
    <w:rsid w:val="002F4033"/>
    <w:rsid w:val="002F5354"/>
    <w:rsid w:val="00300123"/>
    <w:rsid w:val="00300370"/>
    <w:rsid w:val="00303B31"/>
    <w:rsid w:val="00306777"/>
    <w:rsid w:val="003107BC"/>
    <w:rsid w:val="00314976"/>
    <w:rsid w:val="00322B23"/>
    <w:rsid w:val="0032336C"/>
    <w:rsid w:val="003270FA"/>
    <w:rsid w:val="00330C64"/>
    <w:rsid w:val="00331CF9"/>
    <w:rsid w:val="003356D0"/>
    <w:rsid w:val="00340FA9"/>
    <w:rsid w:val="003425B3"/>
    <w:rsid w:val="003475D7"/>
    <w:rsid w:val="003520DA"/>
    <w:rsid w:val="00354327"/>
    <w:rsid w:val="0035479B"/>
    <w:rsid w:val="003569D9"/>
    <w:rsid w:val="003633A4"/>
    <w:rsid w:val="00365E6A"/>
    <w:rsid w:val="00367AFE"/>
    <w:rsid w:val="00370634"/>
    <w:rsid w:val="00372EE9"/>
    <w:rsid w:val="0037398D"/>
    <w:rsid w:val="003810BE"/>
    <w:rsid w:val="00390CDA"/>
    <w:rsid w:val="0039124A"/>
    <w:rsid w:val="00392BAC"/>
    <w:rsid w:val="00392CFD"/>
    <w:rsid w:val="00393A53"/>
    <w:rsid w:val="00393FDA"/>
    <w:rsid w:val="003A5783"/>
    <w:rsid w:val="003B489F"/>
    <w:rsid w:val="003B638E"/>
    <w:rsid w:val="003C0294"/>
    <w:rsid w:val="003D37FA"/>
    <w:rsid w:val="003D5D8B"/>
    <w:rsid w:val="003D7A2E"/>
    <w:rsid w:val="003E4020"/>
    <w:rsid w:val="003E4708"/>
    <w:rsid w:val="003E550B"/>
    <w:rsid w:val="003F028B"/>
    <w:rsid w:val="003F1708"/>
    <w:rsid w:val="003F28CF"/>
    <w:rsid w:val="004001C2"/>
    <w:rsid w:val="0040123C"/>
    <w:rsid w:val="004019DD"/>
    <w:rsid w:val="0040327F"/>
    <w:rsid w:val="00405F04"/>
    <w:rsid w:val="004071DA"/>
    <w:rsid w:val="004077C4"/>
    <w:rsid w:val="00412A89"/>
    <w:rsid w:val="0042464A"/>
    <w:rsid w:val="00427869"/>
    <w:rsid w:val="004305D2"/>
    <w:rsid w:val="00433025"/>
    <w:rsid w:val="00440337"/>
    <w:rsid w:val="004435BA"/>
    <w:rsid w:val="00445018"/>
    <w:rsid w:val="00447410"/>
    <w:rsid w:val="00460E04"/>
    <w:rsid w:val="0047512E"/>
    <w:rsid w:val="004819E6"/>
    <w:rsid w:val="0048215D"/>
    <w:rsid w:val="00483913"/>
    <w:rsid w:val="0049283C"/>
    <w:rsid w:val="0049520C"/>
    <w:rsid w:val="004970AB"/>
    <w:rsid w:val="004A1248"/>
    <w:rsid w:val="004B1306"/>
    <w:rsid w:val="004B1B6E"/>
    <w:rsid w:val="004B284C"/>
    <w:rsid w:val="004B3C97"/>
    <w:rsid w:val="004B682B"/>
    <w:rsid w:val="004C0240"/>
    <w:rsid w:val="004C0A5C"/>
    <w:rsid w:val="004C2FDE"/>
    <w:rsid w:val="004C4694"/>
    <w:rsid w:val="004C4B4B"/>
    <w:rsid w:val="004C5F16"/>
    <w:rsid w:val="004C7D02"/>
    <w:rsid w:val="004D1A46"/>
    <w:rsid w:val="004D1BEE"/>
    <w:rsid w:val="004D3B51"/>
    <w:rsid w:val="004D58AC"/>
    <w:rsid w:val="004E2784"/>
    <w:rsid w:val="004E571B"/>
    <w:rsid w:val="004F13C0"/>
    <w:rsid w:val="004F17FE"/>
    <w:rsid w:val="00500C75"/>
    <w:rsid w:val="005014FD"/>
    <w:rsid w:val="00501542"/>
    <w:rsid w:val="005022FC"/>
    <w:rsid w:val="00502757"/>
    <w:rsid w:val="0050449E"/>
    <w:rsid w:val="005059E8"/>
    <w:rsid w:val="00510661"/>
    <w:rsid w:val="00512D17"/>
    <w:rsid w:val="00513D93"/>
    <w:rsid w:val="005170A9"/>
    <w:rsid w:val="00524FC1"/>
    <w:rsid w:val="00532CE2"/>
    <w:rsid w:val="00535C13"/>
    <w:rsid w:val="005410F1"/>
    <w:rsid w:val="005421B1"/>
    <w:rsid w:val="00545592"/>
    <w:rsid w:val="005503B5"/>
    <w:rsid w:val="00563465"/>
    <w:rsid w:val="00575A0B"/>
    <w:rsid w:val="00576355"/>
    <w:rsid w:val="00576958"/>
    <w:rsid w:val="005841B4"/>
    <w:rsid w:val="0058440D"/>
    <w:rsid w:val="00585FB9"/>
    <w:rsid w:val="005873D7"/>
    <w:rsid w:val="005918EB"/>
    <w:rsid w:val="00595354"/>
    <w:rsid w:val="00596D7E"/>
    <w:rsid w:val="00597CC8"/>
    <w:rsid w:val="005A3464"/>
    <w:rsid w:val="005A7294"/>
    <w:rsid w:val="005B0DEB"/>
    <w:rsid w:val="005B4C80"/>
    <w:rsid w:val="005B6BF2"/>
    <w:rsid w:val="005C1AE9"/>
    <w:rsid w:val="005C1C22"/>
    <w:rsid w:val="005C3C89"/>
    <w:rsid w:val="005C40D2"/>
    <w:rsid w:val="005D12F7"/>
    <w:rsid w:val="005D222A"/>
    <w:rsid w:val="005D6E04"/>
    <w:rsid w:val="005E7CF2"/>
    <w:rsid w:val="005F0E91"/>
    <w:rsid w:val="005F10F1"/>
    <w:rsid w:val="005F2FE5"/>
    <w:rsid w:val="005F4C9B"/>
    <w:rsid w:val="005F7125"/>
    <w:rsid w:val="005F723C"/>
    <w:rsid w:val="00603749"/>
    <w:rsid w:val="006136EE"/>
    <w:rsid w:val="00613D4B"/>
    <w:rsid w:val="00615D37"/>
    <w:rsid w:val="00621785"/>
    <w:rsid w:val="006270B4"/>
    <w:rsid w:val="00627142"/>
    <w:rsid w:val="00633BD1"/>
    <w:rsid w:val="006345C0"/>
    <w:rsid w:val="00634AD7"/>
    <w:rsid w:val="00640FED"/>
    <w:rsid w:val="00644A7E"/>
    <w:rsid w:val="00645620"/>
    <w:rsid w:val="0064667D"/>
    <w:rsid w:val="006522F4"/>
    <w:rsid w:val="00664089"/>
    <w:rsid w:val="006653AA"/>
    <w:rsid w:val="00666293"/>
    <w:rsid w:val="006726B0"/>
    <w:rsid w:val="00672A1F"/>
    <w:rsid w:val="00672F59"/>
    <w:rsid w:val="0067308B"/>
    <w:rsid w:val="00673426"/>
    <w:rsid w:val="006740EC"/>
    <w:rsid w:val="00675A7D"/>
    <w:rsid w:val="00684558"/>
    <w:rsid w:val="006929A1"/>
    <w:rsid w:val="006A37C0"/>
    <w:rsid w:val="006A60A1"/>
    <w:rsid w:val="006A73AF"/>
    <w:rsid w:val="006A7DC6"/>
    <w:rsid w:val="006B3140"/>
    <w:rsid w:val="006B31CB"/>
    <w:rsid w:val="006B6368"/>
    <w:rsid w:val="006B7784"/>
    <w:rsid w:val="006C4CE9"/>
    <w:rsid w:val="006C5054"/>
    <w:rsid w:val="006C650C"/>
    <w:rsid w:val="006D7198"/>
    <w:rsid w:val="006E170B"/>
    <w:rsid w:val="006E3B37"/>
    <w:rsid w:val="006E51BE"/>
    <w:rsid w:val="006F0EEB"/>
    <w:rsid w:val="006F239E"/>
    <w:rsid w:val="006F23A8"/>
    <w:rsid w:val="006F316E"/>
    <w:rsid w:val="0071066F"/>
    <w:rsid w:val="007259A3"/>
    <w:rsid w:val="00732207"/>
    <w:rsid w:val="007343DC"/>
    <w:rsid w:val="00734839"/>
    <w:rsid w:val="007350B2"/>
    <w:rsid w:val="00735273"/>
    <w:rsid w:val="007364A1"/>
    <w:rsid w:val="00742083"/>
    <w:rsid w:val="007448EB"/>
    <w:rsid w:val="00746F0D"/>
    <w:rsid w:val="00750961"/>
    <w:rsid w:val="007605E5"/>
    <w:rsid w:val="00761715"/>
    <w:rsid w:val="00761A03"/>
    <w:rsid w:val="007665F9"/>
    <w:rsid w:val="00770A05"/>
    <w:rsid w:val="00770B5C"/>
    <w:rsid w:val="00771BAF"/>
    <w:rsid w:val="00795FA7"/>
    <w:rsid w:val="007A3C27"/>
    <w:rsid w:val="007A405A"/>
    <w:rsid w:val="007A689A"/>
    <w:rsid w:val="007B2C4F"/>
    <w:rsid w:val="007B6A62"/>
    <w:rsid w:val="007C4AEC"/>
    <w:rsid w:val="007C4F45"/>
    <w:rsid w:val="007C5327"/>
    <w:rsid w:val="007C675F"/>
    <w:rsid w:val="007C7BA0"/>
    <w:rsid w:val="007C7F74"/>
    <w:rsid w:val="007D0E2E"/>
    <w:rsid w:val="007D73D9"/>
    <w:rsid w:val="007E11E9"/>
    <w:rsid w:val="007E238E"/>
    <w:rsid w:val="007E6F56"/>
    <w:rsid w:val="007F3448"/>
    <w:rsid w:val="007F4DF4"/>
    <w:rsid w:val="007F5DF7"/>
    <w:rsid w:val="007F619B"/>
    <w:rsid w:val="007F78E5"/>
    <w:rsid w:val="0080200F"/>
    <w:rsid w:val="00814806"/>
    <w:rsid w:val="00814E1E"/>
    <w:rsid w:val="00821056"/>
    <w:rsid w:val="00821CCC"/>
    <w:rsid w:val="00825C3B"/>
    <w:rsid w:val="00825C53"/>
    <w:rsid w:val="00830C7B"/>
    <w:rsid w:val="00830D8F"/>
    <w:rsid w:val="008322B6"/>
    <w:rsid w:val="008363CE"/>
    <w:rsid w:val="0084022E"/>
    <w:rsid w:val="008412A9"/>
    <w:rsid w:val="00847AED"/>
    <w:rsid w:val="008519B3"/>
    <w:rsid w:val="0085327E"/>
    <w:rsid w:val="00853302"/>
    <w:rsid w:val="00854460"/>
    <w:rsid w:val="00854FCB"/>
    <w:rsid w:val="00866C43"/>
    <w:rsid w:val="00866F90"/>
    <w:rsid w:val="0087026D"/>
    <w:rsid w:val="00875328"/>
    <w:rsid w:val="008759F1"/>
    <w:rsid w:val="00884BA7"/>
    <w:rsid w:val="0088603F"/>
    <w:rsid w:val="00886294"/>
    <w:rsid w:val="00886391"/>
    <w:rsid w:val="0088716E"/>
    <w:rsid w:val="00887E70"/>
    <w:rsid w:val="008941BE"/>
    <w:rsid w:val="00895371"/>
    <w:rsid w:val="008A367E"/>
    <w:rsid w:val="008A4463"/>
    <w:rsid w:val="008A474D"/>
    <w:rsid w:val="008A4CAE"/>
    <w:rsid w:val="008A4E34"/>
    <w:rsid w:val="008A5C49"/>
    <w:rsid w:val="008A7EE4"/>
    <w:rsid w:val="008B3DB0"/>
    <w:rsid w:val="008B49EB"/>
    <w:rsid w:val="008C3666"/>
    <w:rsid w:val="008C670B"/>
    <w:rsid w:val="008D14E6"/>
    <w:rsid w:val="008D2936"/>
    <w:rsid w:val="008D527F"/>
    <w:rsid w:val="008D6BAA"/>
    <w:rsid w:val="008E041D"/>
    <w:rsid w:val="008E3A83"/>
    <w:rsid w:val="008E69C3"/>
    <w:rsid w:val="008E777D"/>
    <w:rsid w:val="008F6FED"/>
    <w:rsid w:val="0090107E"/>
    <w:rsid w:val="00902E67"/>
    <w:rsid w:val="009033B3"/>
    <w:rsid w:val="009108CB"/>
    <w:rsid w:val="00913C56"/>
    <w:rsid w:val="00913D27"/>
    <w:rsid w:val="009156F3"/>
    <w:rsid w:val="0091662C"/>
    <w:rsid w:val="00917208"/>
    <w:rsid w:val="009175E9"/>
    <w:rsid w:val="009232E8"/>
    <w:rsid w:val="00926BDC"/>
    <w:rsid w:val="00927A24"/>
    <w:rsid w:val="00927B4F"/>
    <w:rsid w:val="00934C7C"/>
    <w:rsid w:val="00936D7B"/>
    <w:rsid w:val="009406FA"/>
    <w:rsid w:val="00947019"/>
    <w:rsid w:val="00953993"/>
    <w:rsid w:val="009540FC"/>
    <w:rsid w:val="009545CD"/>
    <w:rsid w:val="00955883"/>
    <w:rsid w:val="00955F36"/>
    <w:rsid w:val="00956CAA"/>
    <w:rsid w:val="00962271"/>
    <w:rsid w:val="00970420"/>
    <w:rsid w:val="00972A1E"/>
    <w:rsid w:val="00975883"/>
    <w:rsid w:val="00981410"/>
    <w:rsid w:val="00981E97"/>
    <w:rsid w:val="00982EE3"/>
    <w:rsid w:val="009831A1"/>
    <w:rsid w:val="009853C1"/>
    <w:rsid w:val="00987BAB"/>
    <w:rsid w:val="009A26E2"/>
    <w:rsid w:val="009A3DF4"/>
    <w:rsid w:val="009B3484"/>
    <w:rsid w:val="009B3E5D"/>
    <w:rsid w:val="009C585A"/>
    <w:rsid w:val="009C5E21"/>
    <w:rsid w:val="009C7CE5"/>
    <w:rsid w:val="009D08AF"/>
    <w:rsid w:val="009E6518"/>
    <w:rsid w:val="009E7529"/>
    <w:rsid w:val="00A00F41"/>
    <w:rsid w:val="00A035C7"/>
    <w:rsid w:val="00A12F65"/>
    <w:rsid w:val="00A13EFD"/>
    <w:rsid w:val="00A147CE"/>
    <w:rsid w:val="00A15CF7"/>
    <w:rsid w:val="00A1787A"/>
    <w:rsid w:val="00A179BD"/>
    <w:rsid w:val="00A261C0"/>
    <w:rsid w:val="00A309E0"/>
    <w:rsid w:val="00A332BB"/>
    <w:rsid w:val="00A34220"/>
    <w:rsid w:val="00A3535F"/>
    <w:rsid w:val="00A4018C"/>
    <w:rsid w:val="00A442EF"/>
    <w:rsid w:val="00A44606"/>
    <w:rsid w:val="00A458A4"/>
    <w:rsid w:val="00A50AD4"/>
    <w:rsid w:val="00A56035"/>
    <w:rsid w:val="00A61CCC"/>
    <w:rsid w:val="00A626EE"/>
    <w:rsid w:val="00A62D22"/>
    <w:rsid w:val="00A62FBB"/>
    <w:rsid w:val="00A67BD1"/>
    <w:rsid w:val="00A71D75"/>
    <w:rsid w:val="00A77381"/>
    <w:rsid w:val="00A779E2"/>
    <w:rsid w:val="00A8121F"/>
    <w:rsid w:val="00A86EA7"/>
    <w:rsid w:val="00A875E1"/>
    <w:rsid w:val="00A92AD6"/>
    <w:rsid w:val="00A95B2A"/>
    <w:rsid w:val="00AA1A5D"/>
    <w:rsid w:val="00AA6FCA"/>
    <w:rsid w:val="00AA7120"/>
    <w:rsid w:val="00AB7C92"/>
    <w:rsid w:val="00AC36A6"/>
    <w:rsid w:val="00AC3E1B"/>
    <w:rsid w:val="00AD0D3E"/>
    <w:rsid w:val="00AD1F1B"/>
    <w:rsid w:val="00AD7117"/>
    <w:rsid w:val="00AE1ABB"/>
    <w:rsid w:val="00AE210A"/>
    <w:rsid w:val="00AE47F2"/>
    <w:rsid w:val="00AE6769"/>
    <w:rsid w:val="00AE7F97"/>
    <w:rsid w:val="00AF20B9"/>
    <w:rsid w:val="00AF412D"/>
    <w:rsid w:val="00AF6E88"/>
    <w:rsid w:val="00AF6F7F"/>
    <w:rsid w:val="00B03F32"/>
    <w:rsid w:val="00B048A4"/>
    <w:rsid w:val="00B04A1B"/>
    <w:rsid w:val="00B069F5"/>
    <w:rsid w:val="00B078DE"/>
    <w:rsid w:val="00B131F0"/>
    <w:rsid w:val="00B138E0"/>
    <w:rsid w:val="00B23BD6"/>
    <w:rsid w:val="00B36BA0"/>
    <w:rsid w:val="00B54DED"/>
    <w:rsid w:val="00B670AB"/>
    <w:rsid w:val="00B71566"/>
    <w:rsid w:val="00B754D2"/>
    <w:rsid w:val="00B75EA0"/>
    <w:rsid w:val="00B763B2"/>
    <w:rsid w:val="00B76E9F"/>
    <w:rsid w:val="00B77446"/>
    <w:rsid w:val="00B80CA3"/>
    <w:rsid w:val="00B8104D"/>
    <w:rsid w:val="00B8714C"/>
    <w:rsid w:val="00B871E5"/>
    <w:rsid w:val="00BA7734"/>
    <w:rsid w:val="00BC1EF9"/>
    <w:rsid w:val="00BC2D07"/>
    <w:rsid w:val="00BC5360"/>
    <w:rsid w:val="00BE0AF9"/>
    <w:rsid w:val="00BE0D62"/>
    <w:rsid w:val="00BE19B0"/>
    <w:rsid w:val="00BE1B1A"/>
    <w:rsid w:val="00BE595C"/>
    <w:rsid w:val="00BE5962"/>
    <w:rsid w:val="00BE760A"/>
    <w:rsid w:val="00BF7EF1"/>
    <w:rsid w:val="00C00B1A"/>
    <w:rsid w:val="00C0415C"/>
    <w:rsid w:val="00C056D1"/>
    <w:rsid w:val="00C117E2"/>
    <w:rsid w:val="00C11BCE"/>
    <w:rsid w:val="00C15EF6"/>
    <w:rsid w:val="00C17035"/>
    <w:rsid w:val="00C21E34"/>
    <w:rsid w:val="00C22B87"/>
    <w:rsid w:val="00C35B75"/>
    <w:rsid w:val="00C36295"/>
    <w:rsid w:val="00C428E3"/>
    <w:rsid w:val="00C43050"/>
    <w:rsid w:val="00C43246"/>
    <w:rsid w:val="00C464FA"/>
    <w:rsid w:val="00C5314A"/>
    <w:rsid w:val="00C55835"/>
    <w:rsid w:val="00C56240"/>
    <w:rsid w:val="00C57723"/>
    <w:rsid w:val="00C617C2"/>
    <w:rsid w:val="00C63502"/>
    <w:rsid w:val="00C717E1"/>
    <w:rsid w:val="00C73697"/>
    <w:rsid w:val="00C73DB4"/>
    <w:rsid w:val="00C7615E"/>
    <w:rsid w:val="00C80F51"/>
    <w:rsid w:val="00C810B0"/>
    <w:rsid w:val="00C8192D"/>
    <w:rsid w:val="00C83A27"/>
    <w:rsid w:val="00C850D5"/>
    <w:rsid w:val="00C9065C"/>
    <w:rsid w:val="00C9315D"/>
    <w:rsid w:val="00CA33E1"/>
    <w:rsid w:val="00CA6332"/>
    <w:rsid w:val="00CB1096"/>
    <w:rsid w:val="00CB642E"/>
    <w:rsid w:val="00CB711B"/>
    <w:rsid w:val="00CC2657"/>
    <w:rsid w:val="00CD5102"/>
    <w:rsid w:val="00CD54A4"/>
    <w:rsid w:val="00CD7C7C"/>
    <w:rsid w:val="00CE4264"/>
    <w:rsid w:val="00CE528F"/>
    <w:rsid w:val="00CE5848"/>
    <w:rsid w:val="00CE5AFB"/>
    <w:rsid w:val="00CF3250"/>
    <w:rsid w:val="00CF4BB5"/>
    <w:rsid w:val="00D04BDB"/>
    <w:rsid w:val="00D064C3"/>
    <w:rsid w:val="00D068A9"/>
    <w:rsid w:val="00D121A1"/>
    <w:rsid w:val="00D14C5B"/>
    <w:rsid w:val="00D1648E"/>
    <w:rsid w:val="00D2076D"/>
    <w:rsid w:val="00D213A9"/>
    <w:rsid w:val="00D21C0C"/>
    <w:rsid w:val="00D3082F"/>
    <w:rsid w:val="00D31C99"/>
    <w:rsid w:val="00D33CF5"/>
    <w:rsid w:val="00D34972"/>
    <w:rsid w:val="00D40586"/>
    <w:rsid w:val="00D433D3"/>
    <w:rsid w:val="00D473F8"/>
    <w:rsid w:val="00D5288E"/>
    <w:rsid w:val="00D70F95"/>
    <w:rsid w:val="00D7410F"/>
    <w:rsid w:val="00D765DB"/>
    <w:rsid w:val="00D76C4A"/>
    <w:rsid w:val="00D77B30"/>
    <w:rsid w:val="00D80DC5"/>
    <w:rsid w:val="00D829CA"/>
    <w:rsid w:val="00D82A95"/>
    <w:rsid w:val="00D8703D"/>
    <w:rsid w:val="00D94886"/>
    <w:rsid w:val="00DA26B5"/>
    <w:rsid w:val="00DB2BE6"/>
    <w:rsid w:val="00DB44AB"/>
    <w:rsid w:val="00DB54C2"/>
    <w:rsid w:val="00DC147C"/>
    <w:rsid w:val="00DC5AF6"/>
    <w:rsid w:val="00DD0996"/>
    <w:rsid w:val="00DD112A"/>
    <w:rsid w:val="00DD6164"/>
    <w:rsid w:val="00DE0C92"/>
    <w:rsid w:val="00DE3570"/>
    <w:rsid w:val="00DF02CD"/>
    <w:rsid w:val="00DF5F85"/>
    <w:rsid w:val="00E04AFF"/>
    <w:rsid w:val="00E0691A"/>
    <w:rsid w:val="00E11377"/>
    <w:rsid w:val="00E123E0"/>
    <w:rsid w:val="00E1427A"/>
    <w:rsid w:val="00E14804"/>
    <w:rsid w:val="00E24A07"/>
    <w:rsid w:val="00E30DCF"/>
    <w:rsid w:val="00E32F65"/>
    <w:rsid w:val="00E33934"/>
    <w:rsid w:val="00E34225"/>
    <w:rsid w:val="00E34E99"/>
    <w:rsid w:val="00E36426"/>
    <w:rsid w:val="00E40E5E"/>
    <w:rsid w:val="00E51070"/>
    <w:rsid w:val="00E5586E"/>
    <w:rsid w:val="00E5622C"/>
    <w:rsid w:val="00E61952"/>
    <w:rsid w:val="00E63937"/>
    <w:rsid w:val="00E64A3C"/>
    <w:rsid w:val="00E64F10"/>
    <w:rsid w:val="00E650CB"/>
    <w:rsid w:val="00E71C37"/>
    <w:rsid w:val="00E71C9D"/>
    <w:rsid w:val="00E738ED"/>
    <w:rsid w:val="00E74531"/>
    <w:rsid w:val="00E77849"/>
    <w:rsid w:val="00E80E7D"/>
    <w:rsid w:val="00E83938"/>
    <w:rsid w:val="00E8489D"/>
    <w:rsid w:val="00E85536"/>
    <w:rsid w:val="00E86D71"/>
    <w:rsid w:val="00E878DA"/>
    <w:rsid w:val="00E91215"/>
    <w:rsid w:val="00E96FF6"/>
    <w:rsid w:val="00EA0F23"/>
    <w:rsid w:val="00EB0369"/>
    <w:rsid w:val="00EB350C"/>
    <w:rsid w:val="00EB4767"/>
    <w:rsid w:val="00EB4871"/>
    <w:rsid w:val="00EB4E8B"/>
    <w:rsid w:val="00EB580F"/>
    <w:rsid w:val="00EB59A5"/>
    <w:rsid w:val="00EB5EA7"/>
    <w:rsid w:val="00EC4181"/>
    <w:rsid w:val="00ED0506"/>
    <w:rsid w:val="00ED0C1A"/>
    <w:rsid w:val="00ED55EA"/>
    <w:rsid w:val="00ED6402"/>
    <w:rsid w:val="00EE0C78"/>
    <w:rsid w:val="00EE306A"/>
    <w:rsid w:val="00EE33FC"/>
    <w:rsid w:val="00EE4A98"/>
    <w:rsid w:val="00EE4C81"/>
    <w:rsid w:val="00EE4C9F"/>
    <w:rsid w:val="00EE5AF6"/>
    <w:rsid w:val="00EE66B4"/>
    <w:rsid w:val="00EF1162"/>
    <w:rsid w:val="00EF2661"/>
    <w:rsid w:val="00F02D0A"/>
    <w:rsid w:val="00F12A53"/>
    <w:rsid w:val="00F174DE"/>
    <w:rsid w:val="00F2276D"/>
    <w:rsid w:val="00F230B2"/>
    <w:rsid w:val="00F23421"/>
    <w:rsid w:val="00F2384E"/>
    <w:rsid w:val="00F27B4C"/>
    <w:rsid w:val="00F27EBF"/>
    <w:rsid w:val="00F316FC"/>
    <w:rsid w:val="00F31DFD"/>
    <w:rsid w:val="00F3525B"/>
    <w:rsid w:val="00F36266"/>
    <w:rsid w:val="00F4024A"/>
    <w:rsid w:val="00F417FD"/>
    <w:rsid w:val="00F44E75"/>
    <w:rsid w:val="00F4541E"/>
    <w:rsid w:val="00F52E48"/>
    <w:rsid w:val="00F54888"/>
    <w:rsid w:val="00F55AEB"/>
    <w:rsid w:val="00F56718"/>
    <w:rsid w:val="00F630B6"/>
    <w:rsid w:val="00F67AB8"/>
    <w:rsid w:val="00F718AC"/>
    <w:rsid w:val="00F72DA0"/>
    <w:rsid w:val="00F731B1"/>
    <w:rsid w:val="00F73C97"/>
    <w:rsid w:val="00F73DB8"/>
    <w:rsid w:val="00F7649F"/>
    <w:rsid w:val="00F769B8"/>
    <w:rsid w:val="00F80E4D"/>
    <w:rsid w:val="00F825A9"/>
    <w:rsid w:val="00F8536B"/>
    <w:rsid w:val="00F85663"/>
    <w:rsid w:val="00F8650A"/>
    <w:rsid w:val="00F90115"/>
    <w:rsid w:val="00F948E9"/>
    <w:rsid w:val="00F94E5B"/>
    <w:rsid w:val="00F95BB6"/>
    <w:rsid w:val="00FA09CB"/>
    <w:rsid w:val="00FB03D3"/>
    <w:rsid w:val="00FB2E18"/>
    <w:rsid w:val="00FB46A3"/>
    <w:rsid w:val="00FB5666"/>
    <w:rsid w:val="00FC1C6E"/>
    <w:rsid w:val="00FC2256"/>
    <w:rsid w:val="00FC6BB9"/>
    <w:rsid w:val="00FD724D"/>
    <w:rsid w:val="00FE1CD7"/>
    <w:rsid w:val="00FE2961"/>
    <w:rsid w:val="00FE54B2"/>
    <w:rsid w:val="00FE5A75"/>
    <w:rsid w:val="00FF1AB9"/>
    <w:rsid w:val="00FF1B14"/>
    <w:rsid w:val="00FF21FC"/>
    <w:rsid w:val="00FF2B82"/>
    <w:rsid w:val="00FF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6945BE"/>
  <w15:chartTrackingRefBased/>
  <w15:docId w15:val="{A01A4C3D-349D-4956-AEE0-8C282486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360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2CE2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32CE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76C4A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532CE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C4A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C4A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C4A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C4A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C4A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C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532CE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532C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06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E27"/>
  </w:style>
  <w:style w:type="paragraph" w:styleId="Footer">
    <w:name w:val="footer"/>
    <w:basedOn w:val="Normal"/>
    <w:link w:val="FooterChar"/>
    <w:uiPriority w:val="99"/>
    <w:unhideWhenUsed/>
    <w:rsid w:val="00106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E27"/>
  </w:style>
  <w:style w:type="character" w:customStyle="1" w:styleId="Heading3Char">
    <w:name w:val="Heading 3 Char"/>
    <w:basedOn w:val="DefaultParagraphFont"/>
    <w:link w:val="Heading3"/>
    <w:uiPriority w:val="9"/>
    <w:rsid w:val="00D76C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C4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C4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C4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C4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C4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D76C4A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76C4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76C4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76C4A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7A689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6C6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447410"/>
    <w:pPr>
      <w:spacing w:after="0"/>
    </w:pPr>
  </w:style>
  <w:style w:type="paragraph" w:styleId="ListParagraph">
    <w:name w:val="List Paragraph"/>
    <w:basedOn w:val="Normal"/>
    <w:uiPriority w:val="34"/>
    <w:qFormat/>
    <w:rsid w:val="006F0EE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825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1C9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4058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2.emf"/><Relationship Id="rId26" Type="http://schemas.openxmlformats.org/officeDocument/2006/relationships/image" Target="media/image10.png"/><Relationship Id="rId39" Type="http://schemas.openxmlformats.org/officeDocument/2006/relationships/hyperlink" Target="https://doi.org/10.1016/j.est.2024.114386" TargetMode="External"/><Relationship Id="rId21" Type="http://schemas.openxmlformats.org/officeDocument/2006/relationships/image" Target="media/image5.png"/><Relationship Id="rId34" Type="http://schemas.openxmlformats.org/officeDocument/2006/relationships/hyperlink" Target="https://doi.org/10.22068/ase.2024.671" TargetMode="External"/><Relationship Id="rId42" Type="http://schemas.openxmlformats.org/officeDocument/2006/relationships/hyperlink" Target="https://www.motorcyclenews.com/wp-images/219555/kawasaki-ninja-7-hybrid-01.jpg" TargetMode="External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image" Target="media/image16.jpeg"/><Relationship Id="rId37" Type="http://schemas.openxmlformats.org/officeDocument/2006/relationships/hyperlink" Target="https://www.cycleworld.com/resizer/0Zy__29EKWDK9mzVYHMq1XI7RTE=/1440x0/smart/cloudfront-us-east-1.images.arcpublishing.com/octane/JGWLAS56AG2XOLUH2NTGXM45WM.jpg" TargetMode="External"/><Relationship Id="rId40" Type="http://schemas.openxmlformats.org/officeDocument/2006/relationships/hyperlink" Target="https://www.eurococ.eu/en/blog/wltp-cycle-replaces-nedc/" TargetMode="External"/><Relationship Id="rId45" Type="http://schemas.openxmlformats.org/officeDocument/2006/relationships/hyperlink" Target="https://www.webbikeworld.com/wp-content/uploads/2020/01/Damon-Motorcycles-3.jp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hyperlink" Target="https://www.motorcyclespecs.co.za/model/ducati/ducati_1199s_panigale%2014.htm#google_vignette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image" Target="media/image15.png"/><Relationship Id="rId44" Type="http://schemas.openxmlformats.org/officeDocument/2006/relationships/hyperlink" Target="https://www.racecar-engineering.com/articles/f1/flywheel-hybrid-systems-ker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4.jpeg"/><Relationship Id="rId35" Type="http://schemas.openxmlformats.org/officeDocument/2006/relationships/hyperlink" Target="https://www.azom.com/images/Article_Images/ImageForArticle_9503(1).jpg" TargetMode="External"/><Relationship Id="rId43" Type="http://schemas.openxmlformats.org/officeDocument/2006/relationships/hyperlink" Target="https://blogs.sw.siemens.com/wp-content/uploads/sites/2/2023/03/oracle-red-bull-racing.jpg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9.png"/><Relationship Id="rId33" Type="http://schemas.openxmlformats.org/officeDocument/2006/relationships/hyperlink" Target="https://www.abarthcars.co.uk/certification-wltp" TargetMode="External"/><Relationship Id="rId38" Type="http://schemas.openxmlformats.org/officeDocument/2006/relationships/hyperlink" Target="https://www.racecar-engineering.com/articles/f1-essentials-how-kers-works/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4.png"/><Relationship Id="rId41" Type="http://schemas.openxmlformats.org/officeDocument/2006/relationships/hyperlink" Target="https://www.formula1-dictionary.net/Images/audi_r18_e_tron_quattro_boost_mod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8" ma:contentTypeDescription="Create a new document." ma:contentTypeScope="" ma:versionID="8a6156e409a48d6d92b43fb5464bc1f2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bb4fe9bdf46c015e20844afa90477859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ByP18</b:Tag>
    <b:SourceType>InternetSite</b:SourceType>
    <b:Guid>{94B000B0-8B46-46F8-87C7-E297E8A3EF27}</b:Guid>
    <b:Title>The Current: A History of Electric Motorcycles (Part 1)</b:Title>
    <b:Year>2018</b:Year>
    <b:Author>
      <b:Author>
        <b:NameList>
          <b:Person>
            <b:Last>d'Orléans</b:Last>
            <b:First>By</b:First>
            <b:Middle>Paul</b:Middle>
          </b:Person>
        </b:NameList>
      </b:Author>
    </b:Author>
    <b:InternetSiteTitle>The Vintagent</b:InternetSiteTitle>
    <b:Month>November</b:Month>
    <b:Day>25</b:Day>
    <b:URL>https://thevintagent.com/2018/11/25/the-current-a-history-of-electric-motorcycles-part-1/</b:URL>
    <b:RefOrder>1</b:RefOrder>
  </b:Source>
</b:Sources>
</file>

<file path=customXml/itemProps1.xml><?xml version="1.0" encoding="utf-8"?>
<ds:datastoreItem xmlns:ds="http://schemas.openxmlformats.org/officeDocument/2006/customXml" ds:itemID="{C1ED1A4F-1BE0-420F-9150-66A6E9E25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A522AB-E065-411F-9C8B-F407A1DBDC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28CE27-E0A1-4A9D-AD10-232462A4A2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4032E2-61E1-436F-BEDA-83E2562DF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3208</TotalTime>
  <Pages>17</Pages>
  <Words>2803</Words>
  <Characters>14105</Characters>
  <Application>Microsoft Office Word</Application>
  <DocSecurity>0</DocSecurity>
  <Lines>613</Lines>
  <Paragraphs>433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Briggs</dc:creator>
  <cp:keywords/>
  <dc:description/>
  <cp:lastModifiedBy>Daniel Briggs (2312568)</cp:lastModifiedBy>
  <cp:revision>568</cp:revision>
  <dcterms:created xsi:type="dcterms:W3CDTF">2025-11-24T14:21:00Z</dcterms:created>
  <dcterms:modified xsi:type="dcterms:W3CDTF">2025-11-29T21:28:00Z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  <property fmtid="{D5CDD505-2E9C-101B-9397-08002B2CF9AE}" pid="3" name="GrammarlyDocumentId">
    <vt:lpwstr>89d05ac1-f15f-4d8a-bcff-e5410b70cf59</vt:lpwstr>
  </property>
</Properties>
</file>