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7CDB" w:rsidRDefault="004D7CDB" w:rsidP="004D7CDB">
      <w:pPr>
        <w:pStyle w:val="Title"/>
        <w:ind w:firstLine="0"/>
        <w:jc w:val="center"/>
      </w:pPr>
      <w:r>
        <w:t xml:space="preserve"> </w:t>
      </w:r>
      <w:r w:rsidRPr="004D7CDB">
        <w:t>STRATEGIC MANAGEMENT</w:t>
      </w:r>
      <w:r>
        <w:t>: A case report of Ineos</w:t>
      </w:r>
    </w:p>
    <w:p w:rsidR="002B2429" w:rsidRDefault="002B2429" w:rsidP="002B2429">
      <w:pPr>
        <w:ind w:firstLine="0"/>
        <w:rPr>
          <w:rFonts w:ascii="Times New Roman" w:hAnsi="Times New Roman" w:cs="Times New Roman"/>
          <w:b/>
          <w:sz w:val="24"/>
          <w:szCs w:val="24"/>
        </w:rPr>
      </w:pPr>
      <w:r>
        <w:rPr>
          <w:rFonts w:ascii="Times New Roman" w:hAnsi="Times New Roman" w:cs="Times New Roman"/>
          <w:b/>
          <w:sz w:val="24"/>
          <w:szCs w:val="24"/>
        </w:rPr>
        <w:t xml:space="preserve">Name : </w:t>
      </w:r>
      <w:proofErr w:type="spellStart"/>
      <w:r>
        <w:rPr>
          <w:rFonts w:ascii="Times New Roman" w:hAnsi="Times New Roman" w:cs="Times New Roman"/>
          <w:b/>
          <w:sz w:val="24"/>
          <w:szCs w:val="24"/>
        </w:rPr>
        <w:t>DHRUVKUMAR</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RAMESHKUMAR</w:t>
      </w:r>
      <w:proofErr w:type="spellEnd"/>
      <w:r>
        <w:rPr>
          <w:rFonts w:ascii="Times New Roman" w:hAnsi="Times New Roman" w:cs="Times New Roman"/>
          <w:b/>
          <w:sz w:val="24"/>
          <w:szCs w:val="24"/>
        </w:rPr>
        <w:t xml:space="preserve"> SHAH</w:t>
      </w:r>
    </w:p>
    <w:p w:rsidR="002B2429" w:rsidRDefault="002B2429" w:rsidP="002B2429">
      <w:pPr>
        <w:ind w:firstLine="0"/>
        <w:rPr>
          <w:rFonts w:ascii="Times New Roman" w:hAnsi="Times New Roman" w:cs="Times New Roman"/>
          <w:b/>
          <w:sz w:val="24"/>
          <w:szCs w:val="24"/>
        </w:rPr>
      </w:pPr>
      <w:r>
        <w:rPr>
          <w:rFonts w:ascii="Times New Roman" w:hAnsi="Times New Roman" w:cs="Times New Roman"/>
          <w:b/>
          <w:sz w:val="24"/>
          <w:szCs w:val="24"/>
        </w:rPr>
        <w:t>STUDENT ID: 1704816</w:t>
      </w:r>
    </w:p>
    <w:p w:rsidR="00AD3170" w:rsidRDefault="002B2429" w:rsidP="002B2429">
      <w:pPr>
        <w:ind w:firstLine="0"/>
        <w:rPr>
          <w:rFonts w:ascii="Times New Roman" w:hAnsi="Times New Roman" w:cs="Times New Roman"/>
          <w:b/>
          <w:sz w:val="24"/>
          <w:szCs w:val="24"/>
        </w:rPr>
      </w:pPr>
      <w:r>
        <w:rPr>
          <w:rFonts w:ascii="Times New Roman" w:hAnsi="Times New Roman" w:cs="Times New Roman"/>
          <w:b/>
          <w:sz w:val="24"/>
          <w:szCs w:val="24"/>
        </w:rPr>
        <w:t>SUBJECT : STRATEGIC MANAGEMENT</w:t>
      </w:r>
    </w:p>
    <w:p w:rsidR="004D7CDB" w:rsidRDefault="004D7CDB" w:rsidP="002B2429">
      <w:pPr>
        <w:ind w:firstLine="0"/>
        <w:rPr>
          <w:rFonts w:ascii="Times New Roman" w:hAnsi="Times New Roman" w:cs="Times New Roman"/>
          <w:b/>
          <w:sz w:val="24"/>
          <w:szCs w:val="24"/>
        </w:rPr>
      </w:pPr>
      <w:r>
        <w:rPr>
          <w:rFonts w:ascii="Times New Roman" w:hAnsi="Times New Roman" w:cs="Times New Roman"/>
          <w:b/>
          <w:sz w:val="24"/>
          <w:szCs w:val="24"/>
        </w:rPr>
        <w:br w:type="page"/>
      </w:r>
      <w:bookmarkStart w:id="0" w:name="_GoBack"/>
      <w:bookmarkEnd w:id="0"/>
    </w:p>
    <w:sdt>
      <w:sdtPr>
        <w:rPr>
          <w:rFonts w:asciiTheme="minorHAnsi" w:eastAsiaTheme="minorHAnsi" w:hAnsiTheme="minorHAnsi" w:cstheme="minorBidi"/>
          <w:b w:val="0"/>
          <w:bCs w:val="0"/>
          <w:color w:val="auto"/>
          <w:sz w:val="22"/>
          <w:szCs w:val="22"/>
          <w:lang w:val="en-IN"/>
        </w:rPr>
        <w:id w:val="7719273"/>
        <w:docPartObj>
          <w:docPartGallery w:val="Table of Contents"/>
          <w:docPartUnique/>
        </w:docPartObj>
      </w:sdtPr>
      <w:sdtEndPr/>
      <w:sdtContent>
        <w:p w:rsidR="004D7CDB" w:rsidRDefault="004D7CDB">
          <w:pPr>
            <w:pStyle w:val="TOCHeading"/>
          </w:pPr>
          <w:r>
            <w:t>Contents</w:t>
          </w:r>
        </w:p>
        <w:p w:rsidR="004C02F9" w:rsidRDefault="004D7CDB" w:rsidP="004C02F9">
          <w:pPr>
            <w:pStyle w:val="TOC1"/>
            <w:tabs>
              <w:tab w:val="right" w:leader="dot" w:pos="9016"/>
            </w:tabs>
            <w:ind w:firstLine="0"/>
            <w:rPr>
              <w:rFonts w:eastAsiaTheme="minorEastAsia"/>
              <w:noProof/>
              <w:lang w:eastAsia="en-IN"/>
            </w:rPr>
          </w:pPr>
          <w:r>
            <w:fldChar w:fldCharType="begin"/>
          </w:r>
          <w:r>
            <w:instrText xml:space="preserve"> TOC \o "1-3" \h \z \u </w:instrText>
          </w:r>
          <w:r>
            <w:fldChar w:fldCharType="separate"/>
          </w:r>
          <w:hyperlink w:anchor="_Toc535177261" w:history="1">
            <w:r w:rsidR="004C02F9" w:rsidRPr="00282A39">
              <w:rPr>
                <w:rStyle w:val="Hyperlink"/>
                <w:noProof/>
              </w:rPr>
              <w:t>Introduction</w:t>
            </w:r>
            <w:r w:rsidR="004C02F9">
              <w:rPr>
                <w:noProof/>
                <w:webHidden/>
              </w:rPr>
              <w:tab/>
            </w:r>
            <w:r w:rsidR="004C02F9">
              <w:rPr>
                <w:noProof/>
                <w:webHidden/>
              </w:rPr>
              <w:fldChar w:fldCharType="begin"/>
            </w:r>
            <w:r w:rsidR="004C02F9">
              <w:rPr>
                <w:noProof/>
                <w:webHidden/>
              </w:rPr>
              <w:instrText xml:space="preserve"> PAGEREF _Toc535177261 \h </w:instrText>
            </w:r>
            <w:r w:rsidR="004C02F9">
              <w:rPr>
                <w:noProof/>
                <w:webHidden/>
              </w:rPr>
            </w:r>
            <w:r w:rsidR="004C02F9">
              <w:rPr>
                <w:noProof/>
                <w:webHidden/>
              </w:rPr>
              <w:fldChar w:fldCharType="separate"/>
            </w:r>
            <w:r w:rsidR="004C02F9">
              <w:rPr>
                <w:noProof/>
                <w:webHidden/>
              </w:rPr>
              <w:t>3</w:t>
            </w:r>
            <w:r w:rsidR="004C02F9">
              <w:rPr>
                <w:noProof/>
                <w:webHidden/>
              </w:rPr>
              <w:fldChar w:fldCharType="end"/>
            </w:r>
          </w:hyperlink>
        </w:p>
        <w:p w:rsidR="004C02F9" w:rsidRDefault="008170E3" w:rsidP="004C02F9">
          <w:pPr>
            <w:pStyle w:val="TOC1"/>
            <w:tabs>
              <w:tab w:val="right" w:leader="dot" w:pos="9016"/>
            </w:tabs>
            <w:ind w:firstLine="0"/>
            <w:rPr>
              <w:rFonts w:eastAsiaTheme="minorEastAsia"/>
              <w:noProof/>
              <w:lang w:eastAsia="en-IN"/>
            </w:rPr>
          </w:pPr>
          <w:hyperlink w:anchor="_Toc535177262" w:history="1">
            <w:r w:rsidR="004C02F9" w:rsidRPr="00282A39">
              <w:rPr>
                <w:rStyle w:val="Hyperlink"/>
                <w:noProof/>
              </w:rPr>
              <w:t>An overview of the industry:</w:t>
            </w:r>
            <w:r w:rsidR="004C02F9">
              <w:rPr>
                <w:noProof/>
                <w:webHidden/>
              </w:rPr>
              <w:tab/>
            </w:r>
            <w:r w:rsidR="004C02F9">
              <w:rPr>
                <w:noProof/>
                <w:webHidden/>
              </w:rPr>
              <w:fldChar w:fldCharType="begin"/>
            </w:r>
            <w:r w:rsidR="004C02F9">
              <w:rPr>
                <w:noProof/>
                <w:webHidden/>
              </w:rPr>
              <w:instrText xml:space="preserve"> PAGEREF _Toc535177262 \h </w:instrText>
            </w:r>
            <w:r w:rsidR="004C02F9">
              <w:rPr>
                <w:noProof/>
                <w:webHidden/>
              </w:rPr>
            </w:r>
            <w:r w:rsidR="004C02F9">
              <w:rPr>
                <w:noProof/>
                <w:webHidden/>
              </w:rPr>
              <w:fldChar w:fldCharType="separate"/>
            </w:r>
            <w:r w:rsidR="004C02F9">
              <w:rPr>
                <w:noProof/>
                <w:webHidden/>
              </w:rPr>
              <w:t>3</w:t>
            </w:r>
            <w:r w:rsidR="004C02F9">
              <w:rPr>
                <w:noProof/>
                <w:webHidden/>
              </w:rPr>
              <w:fldChar w:fldCharType="end"/>
            </w:r>
          </w:hyperlink>
        </w:p>
        <w:p w:rsidR="004C02F9" w:rsidRDefault="008170E3" w:rsidP="004C02F9">
          <w:pPr>
            <w:pStyle w:val="TOC1"/>
            <w:tabs>
              <w:tab w:val="right" w:leader="dot" w:pos="9016"/>
            </w:tabs>
            <w:ind w:firstLine="0"/>
            <w:rPr>
              <w:rFonts w:eastAsiaTheme="minorEastAsia"/>
              <w:noProof/>
              <w:lang w:eastAsia="en-IN"/>
            </w:rPr>
          </w:pPr>
          <w:hyperlink w:anchor="_Toc535177263" w:history="1">
            <w:r w:rsidR="004C02F9" w:rsidRPr="00282A39">
              <w:rPr>
                <w:rStyle w:val="Hyperlink"/>
                <w:noProof/>
              </w:rPr>
              <w:t>INEOS’s impact on the external environment</w:t>
            </w:r>
            <w:r w:rsidR="004C02F9">
              <w:rPr>
                <w:noProof/>
                <w:webHidden/>
              </w:rPr>
              <w:tab/>
            </w:r>
            <w:r w:rsidR="004C02F9">
              <w:rPr>
                <w:noProof/>
                <w:webHidden/>
              </w:rPr>
              <w:fldChar w:fldCharType="begin"/>
            </w:r>
            <w:r w:rsidR="004C02F9">
              <w:rPr>
                <w:noProof/>
                <w:webHidden/>
              </w:rPr>
              <w:instrText xml:space="preserve"> PAGEREF _Toc535177263 \h </w:instrText>
            </w:r>
            <w:r w:rsidR="004C02F9">
              <w:rPr>
                <w:noProof/>
                <w:webHidden/>
              </w:rPr>
            </w:r>
            <w:r w:rsidR="004C02F9">
              <w:rPr>
                <w:noProof/>
                <w:webHidden/>
              </w:rPr>
              <w:fldChar w:fldCharType="separate"/>
            </w:r>
            <w:r w:rsidR="004C02F9">
              <w:rPr>
                <w:noProof/>
                <w:webHidden/>
              </w:rPr>
              <w:t>6</w:t>
            </w:r>
            <w:r w:rsidR="004C02F9">
              <w:rPr>
                <w:noProof/>
                <w:webHidden/>
              </w:rPr>
              <w:fldChar w:fldCharType="end"/>
            </w:r>
          </w:hyperlink>
        </w:p>
        <w:p w:rsidR="004C02F9" w:rsidRDefault="008170E3" w:rsidP="004C02F9">
          <w:pPr>
            <w:pStyle w:val="TOC1"/>
            <w:tabs>
              <w:tab w:val="right" w:leader="dot" w:pos="9016"/>
            </w:tabs>
            <w:ind w:firstLine="0"/>
            <w:rPr>
              <w:rFonts w:eastAsiaTheme="minorEastAsia"/>
              <w:noProof/>
              <w:lang w:eastAsia="en-IN"/>
            </w:rPr>
          </w:pPr>
          <w:hyperlink w:anchor="_Toc535177264" w:history="1">
            <w:r w:rsidR="004C02F9" w:rsidRPr="00282A39">
              <w:rPr>
                <w:rStyle w:val="Hyperlink"/>
                <w:noProof/>
              </w:rPr>
              <w:t>Internal Analysis:</w:t>
            </w:r>
            <w:r w:rsidR="004C02F9">
              <w:rPr>
                <w:noProof/>
                <w:webHidden/>
              </w:rPr>
              <w:tab/>
            </w:r>
            <w:r w:rsidR="004C02F9">
              <w:rPr>
                <w:noProof/>
                <w:webHidden/>
              </w:rPr>
              <w:fldChar w:fldCharType="begin"/>
            </w:r>
            <w:r w:rsidR="004C02F9">
              <w:rPr>
                <w:noProof/>
                <w:webHidden/>
              </w:rPr>
              <w:instrText xml:space="preserve"> PAGEREF _Toc535177264 \h </w:instrText>
            </w:r>
            <w:r w:rsidR="004C02F9">
              <w:rPr>
                <w:noProof/>
                <w:webHidden/>
              </w:rPr>
            </w:r>
            <w:r w:rsidR="004C02F9">
              <w:rPr>
                <w:noProof/>
                <w:webHidden/>
              </w:rPr>
              <w:fldChar w:fldCharType="separate"/>
            </w:r>
            <w:r w:rsidR="004C02F9">
              <w:rPr>
                <w:noProof/>
                <w:webHidden/>
              </w:rPr>
              <w:t>10</w:t>
            </w:r>
            <w:r w:rsidR="004C02F9">
              <w:rPr>
                <w:noProof/>
                <w:webHidden/>
              </w:rPr>
              <w:fldChar w:fldCharType="end"/>
            </w:r>
          </w:hyperlink>
        </w:p>
        <w:p w:rsidR="004C02F9" w:rsidRDefault="008170E3" w:rsidP="004C02F9">
          <w:pPr>
            <w:pStyle w:val="TOC1"/>
            <w:tabs>
              <w:tab w:val="right" w:leader="dot" w:pos="9016"/>
            </w:tabs>
            <w:ind w:firstLine="0"/>
            <w:rPr>
              <w:rFonts w:eastAsiaTheme="minorEastAsia"/>
              <w:noProof/>
              <w:lang w:eastAsia="en-IN"/>
            </w:rPr>
          </w:pPr>
          <w:hyperlink w:anchor="_Toc535177265" w:history="1">
            <w:r w:rsidR="004C02F9" w:rsidRPr="00282A39">
              <w:rPr>
                <w:rStyle w:val="Hyperlink"/>
                <w:noProof/>
              </w:rPr>
              <w:t>Recommendations:</w:t>
            </w:r>
            <w:r w:rsidR="004C02F9">
              <w:rPr>
                <w:noProof/>
                <w:webHidden/>
              </w:rPr>
              <w:tab/>
            </w:r>
            <w:r w:rsidR="004C02F9">
              <w:rPr>
                <w:noProof/>
                <w:webHidden/>
              </w:rPr>
              <w:fldChar w:fldCharType="begin"/>
            </w:r>
            <w:r w:rsidR="004C02F9">
              <w:rPr>
                <w:noProof/>
                <w:webHidden/>
              </w:rPr>
              <w:instrText xml:space="preserve"> PAGEREF _Toc535177265 \h </w:instrText>
            </w:r>
            <w:r w:rsidR="004C02F9">
              <w:rPr>
                <w:noProof/>
                <w:webHidden/>
              </w:rPr>
            </w:r>
            <w:r w:rsidR="004C02F9">
              <w:rPr>
                <w:noProof/>
                <w:webHidden/>
              </w:rPr>
              <w:fldChar w:fldCharType="separate"/>
            </w:r>
            <w:r w:rsidR="004C02F9">
              <w:rPr>
                <w:noProof/>
                <w:webHidden/>
              </w:rPr>
              <w:t>15</w:t>
            </w:r>
            <w:r w:rsidR="004C02F9">
              <w:rPr>
                <w:noProof/>
                <w:webHidden/>
              </w:rPr>
              <w:fldChar w:fldCharType="end"/>
            </w:r>
          </w:hyperlink>
        </w:p>
        <w:p w:rsidR="004C02F9" w:rsidRDefault="008170E3" w:rsidP="004C02F9">
          <w:pPr>
            <w:pStyle w:val="TOC1"/>
            <w:tabs>
              <w:tab w:val="right" w:leader="dot" w:pos="9016"/>
            </w:tabs>
            <w:ind w:firstLine="0"/>
            <w:rPr>
              <w:rFonts w:eastAsiaTheme="minorEastAsia"/>
              <w:noProof/>
              <w:lang w:eastAsia="en-IN"/>
            </w:rPr>
          </w:pPr>
          <w:hyperlink w:anchor="_Toc535177266" w:history="1">
            <w:r w:rsidR="004C02F9" w:rsidRPr="00282A39">
              <w:rPr>
                <w:rStyle w:val="Hyperlink"/>
                <w:noProof/>
              </w:rPr>
              <w:t>Conclusion:</w:t>
            </w:r>
            <w:r w:rsidR="004C02F9">
              <w:rPr>
                <w:noProof/>
                <w:webHidden/>
              </w:rPr>
              <w:tab/>
            </w:r>
            <w:r w:rsidR="004C02F9">
              <w:rPr>
                <w:noProof/>
                <w:webHidden/>
              </w:rPr>
              <w:fldChar w:fldCharType="begin"/>
            </w:r>
            <w:r w:rsidR="004C02F9">
              <w:rPr>
                <w:noProof/>
                <w:webHidden/>
              </w:rPr>
              <w:instrText xml:space="preserve"> PAGEREF _Toc535177266 \h </w:instrText>
            </w:r>
            <w:r w:rsidR="004C02F9">
              <w:rPr>
                <w:noProof/>
                <w:webHidden/>
              </w:rPr>
            </w:r>
            <w:r w:rsidR="004C02F9">
              <w:rPr>
                <w:noProof/>
                <w:webHidden/>
              </w:rPr>
              <w:fldChar w:fldCharType="separate"/>
            </w:r>
            <w:r w:rsidR="004C02F9">
              <w:rPr>
                <w:noProof/>
                <w:webHidden/>
              </w:rPr>
              <w:t>16</w:t>
            </w:r>
            <w:r w:rsidR="004C02F9">
              <w:rPr>
                <w:noProof/>
                <w:webHidden/>
              </w:rPr>
              <w:fldChar w:fldCharType="end"/>
            </w:r>
          </w:hyperlink>
        </w:p>
        <w:p w:rsidR="004C02F9" w:rsidRDefault="008170E3" w:rsidP="004C02F9">
          <w:pPr>
            <w:pStyle w:val="TOC1"/>
            <w:tabs>
              <w:tab w:val="right" w:leader="dot" w:pos="9016"/>
            </w:tabs>
            <w:ind w:firstLine="0"/>
            <w:rPr>
              <w:rFonts w:eastAsiaTheme="minorEastAsia"/>
              <w:noProof/>
              <w:lang w:eastAsia="en-IN"/>
            </w:rPr>
          </w:pPr>
          <w:hyperlink w:anchor="_Toc535177267" w:history="1">
            <w:r w:rsidR="004C02F9" w:rsidRPr="00282A39">
              <w:rPr>
                <w:rStyle w:val="Hyperlink"/>
                <w:noProof/>
              </w:rPr>
              <w:t>References:</w:t>
            </w:r>
            <w:r w:rsidR="004C02F9">
              <w:rPr>
                <w:noProof/>
                <w:webHidden/>
              </w:rPr>
              <w:tab/>
            </w:r>
            <w:r w:rsidR="004C02F9">
              <w:rPr>
                <w:noProof/>
                <w:webHidden/>
              </w:rPr>
              <w:fldChar w:fldCharType="begin"/>
            </w:r>
            <w:r w:rsidR="004C02F9">
              <w:rPr>
                <w:noProof/>
                <w:webHidden/>
              </w:rPr>
              <w:instrText xml:space="preserve"> PAGEREF _Toc535177267 \h </w:instrText>
            </w:r>
            <w:r w:rsidR="004C02F9">
              <w:rPr>
                <w:noProof/>
                <w:webHidden/>
              </w:rPr>
            </w:r>
            <w:r w:rsidR="004C02F9">
              <w:rPr>
                <w:noProof/>
                <w:webHidden/>
              </w:rPr>
              <w:fldChar w:fldCharType="separate"/>
            </w:r>
            <w:r w:rsidR="004C02F9">
              <w:rPr>
                <w:noProof/>
                <w:webHidden/>
              </w:rPr>
              <w:t>17</w:t>
            </w:r>
            <w:r w:rsidR="004C02F9">
              <w:rPr>
                <w:noProof/>
                <w:webHidden/>
              </w:rPr>
              <w:fldChar w:fldCharType="end"/>
            </w:r>
          </w:hyperlink>
        </w:p>
        <w:p w:rsidR="004D7CDB" w:rsidRDefault="004D7CDB">
          <w:r>
            <w:fldChar w:fldCharType="end"/>
          </w:r>
        </w:p>
      </w:sdtContent>
    </w:sdt>
    <w:p w:rsidR="004D7CDB" w:rsidRDefault="004D7CDB" w:rsidP="00D3486D">
      <w:pPr>
        <w:ind w:firstLine="0"/>
        <w:rPr>
          <w:rFonts w:ascii="Times New Roman" w:hAnsi="Times New Roman" w:cs="Times New Roman"/>
          <w:b/>
          <w:sz w:val="24"/>
          <w:szCs w:val="24"/>
        </w:rPr>
      </w:pPr>
    </w:p>
    <w:p w:rsidR="004D7CDB" w:rsidRDefault="004D7CDB">
      <w:pPr>
        <w:rPr>
          <w:rFonts w:ascii="Times New Roman" w:hAnsi="Times New Roman" w:cs="Times New Roman"/>
          <w:b/>
          <w:sz w:val="24"/>
          <w:szCs w:val="24"/>
        </w:rPr>
      </w:pPr>
      <w:r>
        <w:rPr>
          <w:rFonts w:ascii="Times New Roman" w:hAnsi="Times New Roman" w:cs="Times New Roman"/>
          <w:b/>
          <w:sz w:val="24"/>
          <w:szCs w:val="24"/>
        </w:rPr>
        <w:br w:type="page"/>
      </w:r>
    </w:p>
    <w:p w:rsidR="004C02F9" w:rsidRPr="004C02F9" w:rsidRDefault="004C02F9" w:rsidP="004C02F9">
      <w:pPr>
        <w:pStyle w:val="Heading1"/>
        <w:ind w:firstLine="0"/>
      </w:pPr>
      <w:bookmarkStart w:id="1" w:name="_Toc535177261"/>
      <w:r w:rsidRPr="004C02F9">
        <w:lastRenderedPageBreak/>
        <w:t>Introduction</w:t>
      </w:r>
      <w:bookmarkEnd w:id="1"/>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Strategic management is the continuous monitoring, planning, analysis and assessment of all the operations and functions necessary for an organisation in order to reach its business goals and objectives. The changing way of doing business as a result of striding innovations, technological advancements and the changing consumer expectations drive organisations to devise and make decisions tactfully in order to remain successful</w:t>
      </w:r>
      <w:r w:rsidR="00637DF5">
        <w:rPr>
          <w:rFonts w:ascii="Times New Roman" w:hAnsi="Times New Roman" w:cs="Times New Roman"/>
          <w:sz w:val="24"/>
          <w:szCs w:val="24"/>
        </w:rPr>
        <w:t xml:space="preserve"> (</w:t>
      </w:r>
      <w:r w:rsidR="00637DF5" w:rsidRPr="00637DF5">
        <w:rPr>
          <w:rFonts w:ascii="Times New Roman" w:hAnsi="Times New Roman" w:cs="Times New Roman"/>
          <w:sz w:val="24"/>
          <w:szCs w:val="24"/>
        </w:rPr>
        <w:t>Smil</w:t>
      </w:r>
      <w:r w:rsidR="00637DF5">
        <w:rPr>
          <w:rFonts w:ascii="Times New Roman" w:hAnsi="Times New Roman" w:cs="Times New Roman"/>
          <w:sz w:val="24"/>
          <w:szCs w:val="24"/>
        </w:rPr>
        <w:t>ey, R.A. and Jackson, H.L., 2016).</w:t>
      </w:r>
      <w:r w:rsidRPr="004C02F9">
        <w:rPr>
          <w:rFonts w:ascii="Times New Roman" w:hAnsi="Times New Roman" w:cs="Times New Roman"/>
          <w:sz w:val="24"/>
          <w:szCs w:val="24"/>
        </w:rPr>
        <w:t xml:space="preserve"> Therefore, the strategic management process facilitates organisational leaders in assessing their company’s present stand point, chalking out strategies, incorporating those strategies and analysing the effectiveness of those implemented strategies. The strategic management process involves analysing cross-functional business decisions before their implementation. Therefore strategic management involves the following:</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w:t>
      </w:r>
      <w:r w:rsidRPr="004C02F9">
        <w:rPr>
          <w:rFonts w:ascii="Times New Roman" w:hAnsi="Times New Roman" w:cs="Times New Roman"/>
          <w:sz w:val="24"/>
          <w:szCs w:val="24"/>
        </w:rPr>
        <w:tab/>
        <w:t>Analysis of internal and external strengths and weaknesses.</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w:t>
      </w:r>
      <w:r w:rsidRPr="004C02F9">
        <w:rPr>
          <w:rFonts w:ascii="Times New Roman" w:hAnsi="Times New Roman" w:cs="Times New Roman"/>
          <w:sz w:val="24"/>
          <w:szCs w:val="24"/>
        </w:rPr>
        <w:tab/>
        <w:t>Formulating action plans.</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w:t>
      </w:r>
      <w:r w:rsidRPr="004C02F9">
        <w:rPr>
          <w:rFonts w:ascii="Times New Roman" w:hAnsi="Times New Roman" w:cs="Times New Roman"/>
          <w:sz w:val="24"/>
          <w:szCs w:val="24"/>
        </w:rPr>
        <w:tab/>
        <w:t>Executing those action plans.</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w:t>
      </w:r>
      <w:r w:rsidRPr="004C02F9">
        <w:rPr>
          <w:rFonts w:ascii="Times New Roman" w:hAnsi="Times New Roman" w:cs="Times New Roman"/>
          <w:sz w:val="24"/>
          <w:szCs w:val="24"/>
        </w:rPr>
        <w:tab/>
        <w:t xml:space="preserve">An evaluation of the extent to which the action plans have been successful or effective and incorporating changes in case desired outcomes are not produced. </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This report will discuss the various aspects of strategic management in light of INEOS as a leading player in the chemical industry based out of UK. Furthermore, this report will focus on aspects including the INEOS industry analysis SWOT analysis and other factors that systematically focus on the strategic management at INEOS.</w:t>
      </w:r>
    </w:p>
    <w:p w:rsidR="004C02F9" w:rsidRPr="004C02F9" w:rsidRDefault="004C02F9" w:rsidP="004C02F9">
      <w:pPr>
        <w:pStyle w:val="Heading1"/>
        <w:ind w:firstLine="0"/>
      </w:pPr>
      <w:bookmarkStart w:id="2" w:name="_Toc535177262"/>
      <w:r w:rsidRPr="004C02F9">
        <w:t>An overview of the industry</w:t>
      </w:r>
      <w:r>
        <w:t>:</w:t>
      </w:r>
      <w:bookmarkEnd w:id="2"/>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Presently, Europe is one of the most expensive regions in the world for manufacturing chemicals and as a result energy-intensive corporations like INEOS must emphasize on creativity and innovation in order to sustain their business operations. </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INEOS is a private multinational corporation that manufactures chemicals with its headquarters in London, UK. INEOS ranks in top three chemical manufacturing companies with respect to sales revenue. It is also the world’s fifth largest chemical producer in regard to sales. As an organisation INEOS constantly emphasizes on providing best quality products for their customers and also in consumer preferences</w:t>
      </w:r>
      <w:r w:rsidR="00637DF5">
        <w:rPr>
          <w:rFonts w:ascii="Times New Roman" w:hAnsi="Times New Roman" w:cs="Times New Roman"/>
          <w:sz w:val="24"/>
          <w:szCs w:val="24"/>
        </w:rPr>
        <w:t xml:space="preserve"> (</w:t>
      </w:r>
      <w:r w:rsidR="00637DF5" w:rsidRPr="00637DF5">
        <w:rPr>
          <w:rFonts w:ascii="Times New Roman" w:hAnsi="Times New Roman" w:cs="Times New Roman"/>
          <w:sz w:val="24"/>
          <w:szCs w:val="24"/>
        </w:rPr>
        <w:t xml:space="preserve">Bromley, P. and Meyer, J.W., </w:t>
      </w:r>
      <w:r w:rsidR="00637DF5">
        <w:rPr>
          <w:rFonts w:ascii="Times New Roman" w:hAnsi="Times New Roman" w:cs="Times New Roman"/>
          <w:sz w:val="24"/>
          <w:szCs w:val="24"/>
        </w:rPr>
        <w:t xml:space="preserve">2015). </w:t>
      </w:r>
      <w:r w:rsidRPr="004C02F9">
        <w:rPr>
          <w:rFonts w:ascii="Times New Roman" w:hAnsi="Times New Roman" w:cs="Times New Roman"/>
          <w:sz w:val="24"/>
          <w:szCs w:val="24"/>
        </w:rPr>
        <w:t xml:space="preserve">The key driver for INEOS is their passion for results. Their passion for results is driven by </w:t>
      </w:r>
      <w:r w:rsidRPr="004C02F9">
        <w:rPr>
          <w:rFonts w:ascii="Times New Roman" w:hAnsi="Times New Roman" w:cs="Times New Roman"/>
          <w:sz w:val="24"/>
          <w:szCs w:val="24"/>
        </w:rPr>
        <w:lastRenderedPageBreak/>
        <w:t>entrepreneurial spirit. An employee who goes beyond their job description and takes initiatives in order to add value and acquire results are the ones who fit the INEOS profile. INEOS is driven by a strict set of key corporate values.</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Firstly, Customer Orientation paves the way for INEOS to emphasize on the specific needs and success of customers in mind. Secondly, Reliability helps INEOS deliver its promises as an organisation. Thirdly, Responsibility ensures that INEOS acts responsibly towards people, society and the environment. Fourthly, Quick decision making and flexibility drives INEOS for continuously working in order to reduce complexity and helps in swift, accurate decision making. Lastly, Valuing and respecting others ensures that INEOS treat people with respect and value the consumers, employees and other stakeholders. </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The chemical industry in the UK comes across an array of challenges as a result of being a low growth region. Also, the fact that the UK is an expensive topography for chemical industries provides a handful of confrontation. Furthermore, the global economic scenario also opposes the forward movement of chemical industries in Europe and the UK. The GDP of chemical industry from the last decade indicates only a 3.5% growth, whereas in the year 2007 the chemical industry was at its pinnacle. Several macro-economic conditions culminated together and hindered the growth of chemical industries although in the year 2016 the demand of chemicals rose by 2.1%. INEOS took this as an opportunity to bounce back in the markets. </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The management of unaudited report the EBITDA (Earnings before interest, taxes, depreciation and amortisation) suggests that in the third quarter of 2018 the figures were close to €631 million while in the third quarter of 2017 the figures were close to €577 million. As a result of the growth in market feedstock, the chemical industry based out of North America took advantage of the financial condition. Also, in the third quarter of the year 2017, the occurrence of the hurricane named ‘Harvey’ influenced INEOS’s business. It is also important to mention that INEOS’s ethylene business remained active for the longest duration of time in the chemical market.</w:t>
      </w:r>
    </w:p>
    <w:p w:rsidR="004C02F9" w:rsidRPr="004C02F9" w:rsidRDefault="004C02F9" w:rsidP="004C02F9">
      <w:pPr>
        <w:ind w:firstLine="0"/>
        <w:rPr>
          <w:rFonts w:ascii="Times New Roman" w:hAnsi="Times New Roman" w:cs="Times New Roman"/>
          <w:b/>
          <w:sz w:val="24"/>
          <w:szCs w:val="24"/>
        </w:rPr>
      </w:pPr>
      <w:r w:rsidRPr="004C02F9">
        <w:rPr>
          <w:rFonts w:ascii="Times New Roman" w:hAnsi="Times New Roman" w:cs="Times New Roman"/>
          <w:b/>
          <w:sz w:val="24"/>
          <w:szCs w:val="24"/>
        </w:rPr>
        <w:t>Factors influencing success</w:t>
      </w:r>
      <w:r>
        <w:rPr>
          <w:rFonts w:ascii="Times New Roman" w:hAnsi="Times New Roman" w:cs="Times New Roman"/>
          <w:b/>
          <w:sz w:val="24"/>
          <w:szCs w:val="24"/>
        </w:rPr>
        <w:t>:</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In the chemical industry, success depends on the quality of products being supplied. Also, customer satisfaction and demand for a particular product is the measure of success in chemical business. As an organisation, INEOS emphasizes on specific market areas which serves as success indicators. Success indicators are very effective and innovative for INEOS’s business as their competitors focuses on other factors in order to succeed. A major factor that paves the </w:t>
      </w:r>
      <w:r w:rsidRPr="004C02F9">
        <w:rPr>
          <w:rFonts w:ascii="Times New Roman" w:hAnsi="Times New Roman" w:cs="Times New Roman"/>
          <w:sz w:val="24"/>
          <w:szCs w:val="24"/>
        </w:rPr>
        <w:lastRenderedPageBreak/>
        <w:t xml:space="preserve">way for INEOS’s success is that the organisation ensures safety of its employees by establishing an effective workforce. </w:t>
      </w:r>
    </w:p>
    <w:p w:rsidR="004C02F9" w:rsidRPr="004C02F9" w:rsidRDefault="004C02F9" w:rsidP="004C02F9">
      <w:pPr>
        <w:ind w:firstLine="0"/>
        <w:rPr>
          <w:rFonts w:ascii="Times New Roman" w:hAnsi="Times New Roman" w:cs="Times New Roman"/>
          <w:b/>
          <w:sz w:val="24"/>
          <w:szCs w:val="24"/>
        </w:rPr>
      </w:pPr>
      <w:r w:rsidRPr="004C02F9">
        <w:rPr>
          <w:rFonts w:ascii="Times New Roman" w:hAnsi="Times New Roman" w:cs="Times New Roman"/>
          <w:b/>
          <w:sz w:val="24"/>
          <w:szCs w:val="24"/>
        </w:rPr>
        <w:t>Market innovation</w:t>
      </w:r>
      <w:r>
        <w:rPr>
          <w:rFonts w:ascii="Times New Roman" w:hAnsi="Times New Roman" w:cs="Times New Roman"/>
          <w:b/>
          <w:sz w:val="24"/>
          <w:szCs w:val="24"/>
        </w:rPr>
        <w:t>:</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For gaining a competitive edge over other competitors in the market, an organisation must emphasize on manufacturing innovative products and services which are not available in the present market. Furthermore, the organisation must also focus on the pricing of such new and innovative products and keep in mind that the price of such products must be in alignment with the existing pricing structure of the market. This ensures that consumers get new and different products at lower costs. In this regard, it is important to mention that INEOS are large scale manufacturers of olefins. Also, INEOS made sure that their insulators are available at a lower price in the market compared to its competitors. </w:t>
      </w:r>
    </w:p>
    <w:p w:rsidR="004C02F9" w:rsidRPr="004C02F9" w:rsidRDefault="004C02F9" w:rsidP="004C02F9">
      <w:pPr>
        <w:ind w:firstLine="0"/>
        <w:rPr>
          <w:rFonts w:ascii="Times New Roman" w:hAnsi="Times New Roman" w:cs="Times New Roman"/>
          <w:b/>
          <w:sz w:val="24"/>
          <w:szCs w:val="24"/>
        </w:rPr>
      </w:pPr>
      <w:r w:rsidRPr="004C02F9">
        <w:rPr>
          <w:rFonts w:ascii="Times New Roman" w:hAnsi="Times New Roman" w:cs="Times New Roman"/>
          <w:b/>
          <w:sz w:val="24"/>
          <w:szCs w:val="24"/>
        </w:rPr>
        <w:t>Steep assimilation:</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An organisation must focus on its competitive strategy in order to dominate the production and distribution phase of their product. In this regard, steep assimilation plays an important part that ensures total control of the company in the market over the distribution of raw materials and manufacturing process of the product. INEOS incorporates the steep assimilation through their shale investment provision</w:t>
      </w:r>
      <w:r w:rsidR="00637DF5">
        <w:rPr>
          <w:rFonts w:ascii="Times New Roman" w:hAnsi="Times New Roman" w:cs="Times New Roman"/>
          <w:sz w:val="24"/>
          <w:szCs w:val="24"/>
        </w:rPr>
        <w:t xml:space="preserve"> (</w:t>
      </w:r>
      <w:r w:rsidR="00637DF5" w:rsidRPr="00637DF5">
        <w:rPr>
          <w:rFonts w:ascii="Times New Roman" w:hAnsi="Times New Roman" w:cs="Times New Roman"/>
          <w:sz w:val="24"/>
          <w:szCs w:val="24"/>
        </w:rPr>
        <w:t>JIN</w:t>
      </w:r>
      <w:r w:rsidR="00637DF5">
        <w:rPr>
          <w:rFonts w:ascii="Times New Roman" w:hAnsi="Times New Roman" w:cs="Times New Roman"/>
          <w:sz w:val="24"/>
          <w:szCs w:val="24"/>
        </w:rPr>
        <w:t xml:space="preserve"> </w:t>
      </w:r>
      <w:r w:rsidR="00637DF5" w:rsidRPr="00637DF5">
        <w:rPr>
          <w:rFonts w:ascii="Times New Roman" w:hAnsi="Times New Roman" w:cs="Times New Roman"/>
          <w:i/>
          <w:sz w:val="24"/>
          <w:szCs w:val="24"/>
        </w:rPr>
        <w:t>et al.,</w:t>
      </w:r>
      <w:r w:rsidR="00637DF5">
        <w:rPr>
          <w:rFonts w:ascii="Times New Roman" w:hAnsi="Times New Roman" w:cs="Times New Roman"/>
          <w:sz w:val="24"/>
          <w:szCs w:val="24"/>
        </w:rPr>
        <w:t xml:space="preserve"> 2012)</w:t>
      </w:r>
      <w:r w:rsidRPr="004C02F9">
        <w:rPr>
          <w:rFonts w:ascii="Times New Roman" w:hAnsi="Times New Roman" w:cs="Times New Roman"/>
          <w:sz w:val="24"/>
          <w:szCs w:val="24"/>
        </w:rPr>
        <w:t xml:space="preserve">. The shale investment process monitors the effectiveness and competency of shipment operations in the Grangemouth port in Scotland. It is also important to mention that shale investment process has helped INEOS in outperforming ExxonMobil. </w:t>
      </w:r>
    </w:p>
    <w:p w:rsidR="004C02F9" w:rsidRPr="004C02F9" w:rsidRDefault="004C02F9" w:rsidP="004C02F9">
      <w:pPr>
        <w:ind w:firstLine="0"/>
        <w:rPr>
          <w:rFonts w:ascii="Times New Roman" w:hAnsi="Times New Roman" w:cs="Times New Roman"/>
          <w:b/>
          <w:sz w:val="24"/>
          <w:szCs w:val="24"/>
        </w:rPr>
      </w:pPr>
      <w:r w:rsidRPr="004C02F9">
        <w:rPr>
          <w:rFonts w:ascii="Times New Roman" w:hAnsi="Times New Roman" w:cs="Times New Roman"/>
          <w:b/>
          <w:sz w:val="24"/>
          <w:szCs w:val="24"/>
        </w:rPr>
        <w:t>Management of operations</w:t>
      </w:r>
      <w:r>
        <w:rPr>
          <w:rFonts w:ascii="Times New Roman" w:hAnsi="Times New Roman" w:cs="Times New Roman"/>
          <w:b/>
          <w:sz w:val="24"/>
          <w:szCs w:val="24"/>
        </w:rPr>
        <w:t>:</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In any business and for any organisation, the management of operations ensures stability and paves the way for future growth. Managing several crucial business operations in the chemical industry involve the design and regulation of the production process. Convenient functioning can be attained through management of operations and it plays a key role in meeting the business objectives of the organisation. INEOS’s management of operation is worthy of mention in textiles, paints, technologies, chemical solutions for plastics and mobile phones. </w:t>
      </w:r>
    </w:p>
    <w:p w:rsidR="004C02F9" w:rsidRPr="004C02F9" w:rsidRDefault="004C02F9" w:rsidP="004C02F9">
      <w:pPr>
        <w:ind w:firstLine="0"/>
        <w:rPr>
          <w:rFonts w:ascii="Times New Roman" w:hAnsi="Times New Roman" w:cs="Times New Roman"/>
          <w:b/>
          <w:sz w:val="24"/>
          <w:szCs w:val="24"/>
        </w:rPr>
      </w:pPr>
      <w:r w:rsidRPr="004C02F9">
        <w:rPr>
          <w:rFonts w:ascii="Times New Roman" w:hAnsi="Times New Roman" w:cs="Times New Roman"/>
          <w:b/>
          <w:sz w:val="24"/>
          <w:szCs w:val="24"/>
        </w:rPr>
        <w:t>Diversification:</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Any organisation, be it big or small, should indulge in expanding new horizons. Thus, diversification is the perfect tool for an organisation in expanding their business and penetrating new markets. Diversification facilitates an industry to penetrate new markets with their line of </w:t>
      </w:r>
      <w:r w:rsidRPr="004C02F9">
        <w:rPr>
          <w:rFonts w:ascii="Times New Roman" w:hAnsi="Times New Roman" w:cs="Times New Roman"/>
          <w:sz w:val="24"/>
          <w:szCs w:val="24"/>
        </w:rPr>
        <w:lastRenderedPageBreak/>
        <w:t>products and services. When it comes to INEOS’s organisational structure and business operations, the chemical giants have a diversified line of products at their disposal. INEOS is famous for manufacturing synthetic oil that reduces greenhouse emissions and are also known for their products which are to be revamped into automobile parts and medical appliances.</w:t>
      </w:r>
    </w:p>
    <w:p w:rsidR="004C02F9" w:rsidRPr="004C02F9" w:rsidRDefault="004C02F9" w:rsidP="004C02F9">
      <w:pPr>
        <w:pStyle w:val="Heading1"/>
        <w:ind w:firstLine="0"/>
      </w:pPr>
      <w:bookmarkStart w:id="3" w:name="_Toc535177263"/>
      <w:r w:rsidRPr="004C02F9">
        <w:t>INEOS’s impact on the external environment</w:t>
      </w:r>
      <w:bookmarkEnd w:id="3"/>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The following part of the report will focus on INEOS’s impact as an organisation, on its external environment. Therefore, in order to evaluate the impact of INEOS on its external environment, five forces analysis by Porter, PESTEL analysis and SWOT analysis tools will be used. </w:t>
      </w:r>
    </w:p>
    <w:p w:rsidR="004C02F9" w:rsidRPr="004C02F9" w:rsidRDefault="004C02F9" w:rsidP="004C02F9">
      <w:pPr>
        <w:ind w:firstLine="0"/>
        <w:rPr>
          <w:rFonts w:ascii="Times New Roman" w:hAnsi="Times New Roman" w:cs="Times New Roman"/>
          <w:b/>
          <w:sz w:val="24"/>
          <w:szCs w:val="24"/>
        </w:rPr>
      </w:pPr>
      <w:r w:rsidRPr="004C02F9">
        <w:rPr>
          <w:rFonts w:ascii="Times New Roman" w:hAnsi="Times New Roman" w:cs="Times New Roman"/>
          <w:b/>
          <w:sz w:val="24"/>
          <w:szCs w:val="24"/>
        </w:rPr>
        <w:t>Porter’s five forces analysis</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Porter’s five forces is a tool used for the analysis of the competitive market environment where the company conducts its business operations. The major purpose of using this tool is to identify the threats as well as competitive opportunities of the company. Thus, this tool plays an important role in the organisations endeavours of becoming a sustainable one in the long term. The five forces of this framework are as follows:</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Firstly, it focuses on the competition that prevails in the local and global markets. Secondly, it analyses threats related to substitute products and services. Thirdly, it deals in threats related to new competitors in the market. Fourthly, it emphasizes on the negotiating competency of the suppliers. Lastly, it deals in the negotiating power of the consumers. </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Considering the rivalry that exists in the global chemical industry, it is observed that competition is extremely high. With each passing day, organisations and corporations in the chemical business are incorporating new technologies in their operational processes in order to stay ahead of others in the market. Also, the amount of organisations in the chemical business has increased subsequently and they are constantly manufacturing targeted products for the consumers, in order to gain a major share of the emerging markets. These organisations also highly focus on keeping their pricing strategies in alignment with the contemporary organisations which facilitates selling their products at a higher price. Therefore, rising competition has led to cost issues in a downward path. Therefore, in order to sustain, INEOS must add value to their products to gain profits. </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INEOS got an advantage of the negotiating power of the suppliers the reason because there are a large number of raw materials suppliers in both the global chemical industry and the national </w:t>
      </w:r>
      <w:r w:rsidRPr="004C02F9">
        <w:rPr>
          <w:rFonts w:ascii="Times New Roman" w:hAnsi="Times New Roman" w:cs="Times New Roman"/>
          <w:sz w:val="24"/>
          <w:szCs w:val="24"/>
        </w:rPr>
        <w:lastRenderedPageBreak/>
        <w:t xml:space="preserve">chemical industry of the UK and therefore the negotiating tactics of the suppliers are noticeably limited. </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It is observed that the global chemical industry has been ruled by the chemical manufacturing companies of Japan and the UK. However, this scenario has been changing with the rapid advancement of chemical production with the up-gradation in hydrocarbon manufacturing procedures. Though INEOS also keeps progressing their manufacturing mechanisms and other perspectives of the changing industry they need to emphasise the new products as well in order to ensure their sustainability. The organisation should focus on enhancing their own research and development competency besides intensifying the management areas of the company to reduce the risks of running in loss due to the arrival of new companies.</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The chemical industry is one of the most flexible industries in terms of manufacturing a number of substitute products and chemicals provided that without modern infrastructure and expert research and development team it is way beyond difficult for the organisations to manufacture substitutes. However, INEOS, therefore, needs to recruit experienced and skilled workforce to form a strong research and development team that can overcome the challenges associated with substitutes manufacturing.</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The consumers of the chemical industry have a vast range of choice as there are a huge number of retailers for them to select from. The consumers always look forward to selecting retailer who can offer them quality products at an affordable price and thus pricing is the main influential parameters of the purchasing decision of the buyers. Additionally, factors like quick delivery, attractive marketing, and promotional strategies, e-commerce business approach, reviews and feedbacks, and availability and activeness of consumer support system also have a large impact on purchasing decision. However, INEOS has an attractive website cum e-commerce business framework which grabs the attention of the consumers. Moreover, the organisation is at the forefront in terms of delivering quality products at a pocket-friendly price.</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The political elementsinclude government initiatives, political stability, rules, and protocols of manufacturing chemical products, pollution reduction protocols of the UK government, international trade policies and so on. INEOS emphasises these factors to ensure legal transparency.</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 xml:space="preserve">The technological elements are the major influencing factors in the chemical industry and include the emerging areas of research and development, growth in hydrocarbon manufacturing areas, developing modern manufacturing strategies which inspire the utilisation of greener </w:t>
      </w:r>
      <w:r w:rsidRPr="004C02F9">
        <w:rPr>
          <w:rFonts w:ascii="Times New Roman" w:hAnsi="Times New Roman" w:cs="Times New Roman"/>
          <w:sz w:val="24"/>
          <w:szCs w:val="24"/>
        </w:rPr>
        <w:lastRenderedPageBreak/>
        <w:t>energy and zero pollution substitute mechanisms of chemical manufacturing. INEOS prioritises up-grading their manufacturing infrastructure for ensuring health and safety of the community they belong to besides accelerating their long-term growth in the dynamic industry.</w:t>
      </w:r>
    </w:p>
    <w:p w:rsidR="004C02F9" w:rsidRPr="004C02F9" w:rsidRDefault="004C02F9" w:rsidP="004C02F9">
      <w:pPr>
        <w:ind w:firstLine="0"/>
        <w:rPr>
          <w:rFonts w:ascii="Times New Roman" w:hAnsi="Times New Roman" w:cs="Times New Roman"/>
          <w:sz w:val="24"/>
          <w:szCs w:val="24"/>
        </w:rPr>
      </w:pPr>
      <w:r w:rsidRPr="004C02F9">
        <w:rPr>
          <w:rFonts w:ascii="Times New Roman" w:hAnsi="Times New Roman" w:cs="Times New Roman"/>
          <w:sz w:val="24"/>
          <w:szCs w:val="24"/>
        </w:rPr>
        <w:t>The environmental factors also play an important role in the chemical business. The organisation needs to follow environmental rules besides emphasising utilisation of more renewable energy resources and eco-friendly manufacturing strategies to continue with the vision of improvising health, saving lives and enriching the standard of lives of the people all through the world.</w:t>
      </w:r>
    </w:p>
    <w:p w:rsidR="004C02F9" w:rsidRDefault="004C02F9" w:rsidP="00D3486D">
      <w:pPr>
        <w:ind w:firstLine="0"/>
        <w:rPr>
          <w:rFonts w:ascii="Times New Roman" w:hAnsi="Times New Roman" w:cs="Times New Roman"/>
          <w:b/>
          <w:sz w:val="24"/>
          <w:szCs w:val="24"/>
        </w:rPr>
      </w:pPr>
      <w:r w:rsidRPr="004C02F9">
        <w:rPr>
          <w:rFonts w:ascii="Times New Roman" w:hAnsi="Times New Roman" w:cs="Times New Roman"/>
          <w:sz w:val="24"/>
          <w:szCs w:val="24"/>
        </w:rPr>
        <w:t>The social factors include varieties in consumer expectation as per the different demographic backgrounds, gradual changes in lifestyle and the increasing health consciousness among people and so on. The organisation develops strategies that support the customers regarding their products and services by paying heed to these factors.</w:t>
      </w:r>
    </w:p>
    <w:p w:rsidR="00D3486D" w:rsidRPr="004C02F9" w:rsidRDefault="00D3486D" w:rsidP="00D3486D">
      <w:pPr>
        <w:ind w:firstLine="0"/>
        <w:rPr>
          <w:rFonts w:ascii="Times New Roman" w:hAnsi="Times New Roman" w:cs="Times New Roman"/>
          <w:sz w:val="24"/>
          <w:szCs w:val="24"/>
        </w:rPr>
      </w:pPr>
      <w:r w:rsidRPr="00D3486D">
        <w:rPr>
          <w:rFonts w:ascii="Times New Roman" w:hAnsi="Times New Roman" w:cs="Times New Roman"/>
          <w:b/>
          <w:sz w:val="24"/>
          <w:szCs w:val="24"/>
        </w:rPr>
        <w:t>Substitute threats:</w:t>
      </w:r>
    </w:p>
    <w:p w:rsidR="00D3486D" w:rsidRDefault="00D3486D" w:rsidP="00D3486D">
      <w:pPr>
        <w:ind w:firstLine="0"/>
        <w:rPr>
          <w:rFonts w:ascii="Times New Roman" w:hAnsi="Times New Roman" w:cs="Times New Roman"/>
          <w:sz w:val="24"/>
          <w:szCs w:val="24"/>
        </w:rPr>
      </w:pPr>
      <w:r w:rsidRPr="00D3486D">
        <w:rPr>
          <w:rFonts w:ascii="Times New Roman" w:hAnsi="Times New Roman" w:cs="Times New Roman"/>
          <w:sz w:val="24"/>
          <w:szCs w:val="24"/>
        </w:rPr>
        <w:t xml:space="preserve">Chemical industry is known to be as the most </w:t>
      </w:r>
      <w:r>
        <w:rPr>
          <w:rFonts w:ascii="Times New Roman" w:hAnsi="Times New Roman" w:cs="Times New Roman"/>
          <w:sz w:val="24"/>
          <w:szCs w:val="24"/>
        </w:rPr>
        <w:t>flexible industry of the world and there are a huge number of substitute products which are found in the industry in all around the world</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Sheen</w:t>
      </w:r>
      <w:r w:rsidR="00410DFC">
        <w:rPr>
          <w:rFonts w:ascii="Times New Roman" w:hAnsi="Times New Roman" w:cs="Times New Roman"/>
          <w:sz w:val="24"/>
          <w:szCs w:val="24"/>
        </w:rPr>
        <w:t>, 2016)</w:t>
      </w:r>
      <w:r>
        <w:rPr>
          <w:rFonts w:ascii="Times New Roman" w:hAnsi="Times New Roman" w:cs="Times New Roman"/>
          <w:sz w:val="24"/>
          <w:szCs w:val="24"/>
        </w:rPr>
        <w:t>. Thus, for the purpose of minimizing the challenges, Ineos make recruitment of the most experienced workers from all around the world so that the challenges can be met by them in order to rise above the competitors.</w:t>
      </w:r>
    </w:p>
    <w:p w:rsidR="00D3486D" w:rsidRPr="00D3486D" w:rsidRDefault="00D3486D" w:rsidP="00D3486D">
      <w:pPr>
        <w:ind w:firstLine="0"/>
        <w:rPr>
          <w:rFonts w:ascii="Times New Roman" w:hAnsi="Times New Roman" w:cs="Times New Roman"/>
          <w:b/>
          <w:sz w:val="24"/>
          <w:szCs w:val="24"/>
        </w:rPr>
      </w:pPr>
      <w:r w:rsidRPr="00D3486D">
        <w:rPr>
          <w:rFonts w:ascii="Times New Roman" w:hAnsi="Times New Roman" w:cs="Times New Roman"/>
          <w:b/>
          <w:sz w:val="24"/>
          <w:szCs w:val="24"/>
        </w:rPr>
        <w:t>Consumers bargaining power:</w:t>
      </w:r>
    </w:p>
    <w:p w:rsidR="00D3486D" w:rsidRDefault="00D3486D" w:rsidP="00D3486D">
      <w:pPr>
        <w:ind w:firstLine="0"/>
        <w:rPr>
          <w:rFonts w:ascii="Times New Roman" w:hAnsi="Times New Roman" w:cs="Times New Roman"/>
          <w:sz w:val="24"/>
          <w:szCs w:val="24"/>
        </w:rPr>
      </w:pPr>
      <w:r w:rsidRPr="00D3486D">
        <w:rPr>
          <w:rFonts w:ascii="Times New Roman" w:hAnsi="Times New Roman" w:cs="Times New Roman"/>
          <w:sz w:val="24"/>
          <w:szCs w:val="24"/>
        </w:rPr>
        <w:t xml:space="preserve">There are various sellers who provide the same products to the customers and </w:t>
      </w:r>
      <w:r>
        <w:rPr>
          <w:rFonts w:ascii="Times New Roman" w:hAnsi="Times New Roman" w:cs="Times New Roman"/>
          <w:sz w:val="24"/>
          <w:szCs w:val="24"/>
        </w:rPr>
        <w:t>thus the customers have a wide variety of sellers to select from. The basic demand of the customers from the sellers is to get the best products at the lowest possible price. Thus, the decisions of the customers are based upon the pricing of the products in the chemical industry. Moreover there are various other factors that include quick delivery as well as promotional strategies that are used by the business</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Siirola</w:t>
      </w:r>
      <w:r w:rsidR="00410DFC">
        <w:rPr>
          <w:rFonts w:ascii="Times New Roman" w:hAnsi="Times New Roman" w:cs="Times New Roman"/>
          <w:sz w:val="24"/>
          <w:szCs w:val="24"/>
        </w:rPr>
        <w:t>, 2014)</w:t>
      </w:r>
      <w:r>
        <w:rPr>
          <w:rFonts w:ascii="Times New Roman" w:hAnsi="Times New Roman" w:cs="Times New Roman"/>
          <w:sz w:val="24"/>
          <w:szCs w:val="24"/>
        </w:rPr>
        <w:t>. Additionally, the presence of the organizations over the internet also is a factor that influence</w:t>
      </w:r>
      <w:r w:rsidR="00A03B3A">
        <w:rPr>
          <w:rFonts w:ascii="Times New Roman" w:hAnsi="Times New Roman" w:cs="Times New Roman"/>
          <w:sz w:val="24"/>
          <w:szCs w:val="24"/>
        </w:rPr>
        <w:t xml:space="preserve">s the customers to make the purchase. </w:t>
      </w:r>
    </w:p>
    <w:p w:rsidR="00A03B3A" w:rsidRDefault="00A03B3A" w:rsidP="00D3486D">
      <w:pPr>
        <w:ind w:firstLine="0"/>
        <w:rPr>
          <w:rFonts w:ascii="Times New Roman" w:hAnsi="Times New Roman" w:cs="Times New Roman"/>
          <w:sz w:val="24"/>
          <w:szCs w:val="24"/>
        </w:rPr>
      </w:pPr>
      <w:r>
        <w:rPr>
          <w:rFonts w:ascii="Times New Roman" w:hAnsi="Times New Roman" w:cs="Times New Roman"/>
          <w:sz w:val="24"/>
          <w:szCs w:val="24"/>
        </w:rPr>
        <w:t>Due to the fact that the website of Ineos is user-friendly and as they have superior marketing strategies over the internet and also offline, the bargaining power of the customers appears to be in the medium range. Further, the prices of the products of Ineos are also in low range and thus the customers do not need to bargain much with the organization.</w:t>
      </w:r>
    </w:p>
    <w:p w:rsidR="00A03B3A" w:rsidRPr="004D7CDB" w:rsidRDefault="00A03B3A" w:rsidP="004D7CDB">
      <w:pPr>
        <w:ind w:firstLine="0"/>
        <w:rPr>
          <w:rFonts w:ascii="Times New Roman" w:hAnsi="Times New Roman" w:cs="Times New Roman"/>
          <w:b/>
          <w:sz w:val="24"/>
          <w:szCs w:val="24"/>
        </w:rPr>
      </w:pPr>
      <w:r w:rsidRPr="004D7CDB">
        <w:rPr>
          <w:rFonts w:ascii="Times New Roman" w:hAnsi="Times New Roman" w:cs="Times New Roman"/>
          <w:b/>
          <w:sz w:val="24"/>
          <w:szCs w:val="24"/>
        </w:rPr>
        <w:t>Analyzing Pestle factors of Ineos:</w:t>
      </w:r>
    </w:p>
    <w:p w:rsidR="00A03B3A" w:rsidRDefault="00A03B3A" w:rsidP="00D3486D">
      <w:pPr>
        <w:ind w:firstLine="0"/>
        <w:rPr>
          <w:rFonts w:ascii="Times New Roman" w:hAnsi="Times New Roman" w:cs="Times New Roman"/>
          <w:sz w:val="24"/>
          <w:szCs w:val="24"/>
        </w:rPr>
      </w:pPr>
      <w:r>
        <w:rPr>
          <w:rFonts w:ascii="Times New Roman" w:hAnsi="Times New Roman" w:cs="Times New Roman"/>
          <w:sz w:val="24"/>
          <w:szCs w:val="24"/>
        </w:rPr>
        <w:lastRenderedPageBreak/>
        <w:t>The pestle factors consists of analyzing the external environment of the organization in terms of social, legal, political, technological, environmental and economical issues of the organization. Below, the pestle analysis of Ineos has been conducted:</w:t>
      </w:r>
    </w:p>
    <w:p w:rsidR="00A03B3A" w:rsidRPr="004D7CDB" w:rsidRDefault="00A03B3A" w:rsidP="00D3486D">
      <w:pPr>
        <w:ind w:firstLine="0"/>
        <w:rPr>
          <w:rFonts w:ascii="Times New Roman" w:hAnsi="Times New Roman" w:cs="Times New Roman"/>
          <w:i/>
          <w:sz w:val="24"/>
          <w:szCs w:val="24"/>
        </w:rPr>
      </w:pPr>
      <w:r w:rsidRPr="004D7CDB">
        <w:rPr>
          <w:rFonts w:ascii="Times New Roman" w:hAnsi="Times New Roman" w:cs="Times New Roman"/>
          <w:i/>
          <w:sz w:val="24"/>
          <w:szCs w:val="24"/>
        </w:rPr>
        <w:t>Political:</w:t>
      </w:r>
    </w:p>
    <w:p w:rsidR="00A03B3A" w:rsidRDefault="00A03B3A" w:rsidP="00D3486D">
      <w:pPr>
        <w:ind w:firstLine="0"/>
        <w:rPr>
          <w:rFonts w:ascii="Times New Roman" w:hAnsi="Times New Roman" w:cs="Times New Roman"/>
          <w:sz w:val="24"/>
          <w:szCs w:val="24"/>
        </w:rPr>
      </w:pPr>
      <w:r>
        <w:rPr>
          <w:rFonts w:ascii="Times New Roman" w:hAnsi="Times New Roman" w:cs="Times New Roman"/>
          <w:sz w:val="24"/>
          <w:szCs w:val="24"/>
        </w:rPr>
        <w:t>For the purpose of obeying the legal rules and regulations, Ineos have taken effective steps in order to make sure that there are no legal difficulties faced by the organization. There are a variety of factors that influences the management of the organization and some of them include the political stability of the country, rules and regulations related to manufacturing industry, initiatives of the government and so on</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Bauer, M. and Leker</w:t>
      </w:r>
      <w:r w:rsidR="00410DFC">
        <w:rPr>
          <w:rFonts w:ascii="Times New Roman" w:hAnsi="Times New Roman" w:cs="Times New Roman"/>
          <w:sz w:val="24"/>
          <w:szCs w:val="24"/>
        </w:rPr>
        <w:t>, 2013)</w:t>
      </w:r>
      <w:r>
        <w:rPr>
          <w:rFonts w:ascii="Times New Roman" w:hAnsi="Times New Roman" w:cs="Times New Roman"/>
          <w:sz w:val="24"/>
          <w:szCs w:val="24"/>
        </w:rPr>
        <w:t xml:space="preserve">. </w:t>
      </w:r>
    </w:p>
    <w:p w:rsidR="00A03B3A" w:rsidRPr="004D7CDB" w:rsidRDefault="00A03B3A" w:rsidP="00D3486D">
      <w:pPr>
        <w:ind w:firstLine="0"/>
        <w:rPr>
          <w:rFonts w:ascii="Times New Roman" w:hAnsi="Times New Roman" w:cs="Times New Roman"/>
          <w:i/>
          <w:sz w:val="24"/>
          <w:szCs w:val="24"/>
        </w:rPr>
      </w:pPr>
      <w:r w:rsidRPr="004D7CDB">
        <w:rPr>
          <w:rFonts w:ascii="Times New Roman" w:hAnsi="Times New Roman" w:cs="Times New Roman"/>
          <w:i/>
          <w:sz w:val="24"/>
          <w:szCs w:val="24"/>
        </w:rPr>
        <w:t>Economical:</w:t>
      </w:r>
    </w:p>
    <w:p w:rsidR="00A03B3A" w:rsidRDefault="00A03B3A" w:rsidP="00D3486D">
      <w:pPr>
        <w:ind w:firstLine="0"/>
        <w:rPr>
          <w:rFonts w:ascii="Times New Roman" w:hAnsi="Times New Roman" w:cs="Times New Roman"/>
          <w:sz w:val="24"/>
          <w:szCs w:val="24"/>
        </w:rPr>
      </w:pPr>
      <w:r>
        <w:rPr>
          <w:rFonts w:ascii="Times New Roman" w:hAnsi="Times New Roman" w:cs="Times New Roman"/>
          <w:sz w:val="24"/>
          <w:szCs w:val="24"/>
        </w:rPr>
        <w:t xml:space="preserve">The GDP rate, taxation laid down by the government, rate of inflation and so on is included under the economical factors of the country. All these tend to influence the management of the organization and there are various decisions of the organizational management that depends upon </w:t>
      </w:r>
      <w:r w:rsidR="005B261A">
        <w:rPr>
          <w:rFonts w:ascii="Times New Roman" w:hAnsi="Times New Roman" w:cs="Times New Roman"/>
          <w:sz w:val="24"/>
          <w:szCs w:val="24"/>
        </w:rPr>
        <w:t>these factors.</w:t>
      </w:r>
    </w:p>
    <w:p w:rsidR="005B261A" w:rsidRPr="004D7CDB" w:rsidRDefault="005B261A" w:rsidP="00D3486D">
      <w:pPr>
        <w:ind w:firstLine="0"/>
        <w:rPr>
          <w:rFonts w:ascii="Times New Roman" w:hAnsi="Times New Roman" w:cs="Times New Roman"/>
          <w:i/>
          <w:sz w:val="24"/>
          <w:szCs w:val="24"/>
        </w:rPr>
      </w:pPr>
      <w:r w:rsidRPr="004D7CDB">
        <w:rPr>
          <w:rFonts w:ascii="Times New Roman" w:hAnsi="Times New Roman" w:cs="Times New Roman"/>
          <w:i/>
          <w:sz w:val="24"/>
          <w:szCs w:val="24"/>
        </w:rPr>
        <w:t>Technological:</w:t>
      </w:r>
    </w:p>
    <w:p w:rsidR="005B261A" w:rsidRDefault="005B261A" w:rsidP="00D3486D">
      <w:pPr>
        <w:ind w:firstLine="0"/>
        <w:rPr>
          <w:rFonts w:ascii="Times New Roman" w:hAnsi="Times New Roman" w:cs="Times New Roman"/>
          <w:sz w:val="24"/>
          <w:szCs w:val="24"/>
        </w:rPr>
      </w:pPr>
      <w:r>
        <w:rPr>
          <w:rFonts w:ascii="Times New Roman" w:hAnsi="Times New Roman" w:cs="Times New Roman"/>
          <w:sz w:val="24"/>
          <w:szCs w:val="24"/>
        </w:rPr>
        <w:t>The research and development related to the organization depends upon the technological development of the country and UK in this aspect is a country with huge investment upon technology and London is the technological hub of UK. Also, there are pressure from the government and other social organizations to make reduction in the pollution due to ever-increasing effect of global warming. Thus, with the help of research and development, Ineos is trying to reduce the pollution during the production of their products and this can help in the long-term growth of the industry</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Heaton</w:t>
      </w:r>
      <w:r w:rsidR="00410DFC">
        <w:rPr>
          <w:rFonts w:ascii="Times New Roman" w:hAnsi="Times New Roman" w:cs="Times New Roman"/>
          <w:sz w:val="24"/>
          <w:szCs w:val="24"/>
        </w:rPr>
        <w:t>, 2012)</w:t>
      </w:r>
      <w:r>
        <w:rPr>
          <w:rFonts w:ascii="Times New Roman" w:hAnsi="Times New Roman" w:cs="Times New Roman"/>
          <w:sz w:val="24"/>
          <w:szCs w:val="24"/>
        </w:rPr>
        <w:t>.</w:t>
      </w:r>
    </w:p>
    <w:p w:rsidR="005B261A" w:rsidRPr="004D7CDB" w:rsidRDefault="005B261A" w:rsidP="00D3486D">
      <w:pPr>
        <w:ind w:firstLine="0"/>
        <w:rPr>
          <w:rFonts w:ascii="Times New Roman" w:hAnsi="Times New Roman" w:cs="Times New Roman"/>
          <w:i/>
          <w:sz w:val="24"/>
          <w:szCs w:val="24"/>
        </w:rPr>
      </w:pPr>
      <w:r w:rsidRPr="004D7CDB">
        <w:rPr>
          <w:rFonts w:ascii="Times New Roman" w:hAnsi="Times New Roman" w:cs="Times New Roman"/>
          <w:i/>
          <w:sz w:val="24"/>
          <w:szCs w:val="24"/>
        </w:rPr>
        <w:t>Social:</w:t>
      </w:r>
    </w:p>
    <w:p w:rsidR="005B261A" w:rsidRDefault="005B261A" w:rsidP="00D3486D">
      <w:pPr>
        <w:ind w:firstLine="0"/>
        <w:rPr>
          <w:rFonts w:ascii="Times New Roman" w:hAnsi="Times New Roman" w:cs="Times New Roman"/>
          <w:sz w:val="24"/>
          <w:szCs w:val="24"/>
        </w:rPr>
      </w:pPr>
      <w:r>
        <w:rPr>
          <w:rFonts w:ascii="Times New Roman" w:hAnsi="Times New Roman" w:cs="Times New Roman"/>
          <w:sz w:val="24"/>
          <w:szCs w:val="24"/>
        </w:rPr>
        <w:t>There are huge number of people that live in UK and due to the variances in demographics, lifestyle and so on; the demand of the people differs in nature. Also, as the people are becoming more conscious to health, Ineos is required to take special initiative in order to produce products that are harm free or are less harmful to lives of individuals and any living organisms.</w:t>
      </w:r>
    </w:p>
    <w:p w:rsidR="005B261A" w:rsidRPr="004D7CDB" w:rsidRDefault="005B261A" w:rsidP="00D3486D">
      <w:pPr>
        <w:ind w:firstLine="0"/>
        <w:rPr>
          <w:rFonts w:ascii="Times New Roman" w:hAnsi="Times New Roman" w:cs="Times New Roman"/>
          <w:i/>
          <w:sz w:val="24"/>
          <w:szCs w:val="24"/>
        </w:rPr>
      </w:pPr>
      <w:r w:rsidRPr="004D7CDB">
        <w:rPr>
          <w:rFonts w:ascii="Times New Roman" w:hAnsi="Times New Roman" w:cs="Times New Roman"/>
          <w:i/>
          <w:sz w:val="24"/>
          <w:szCs w:val="24"/>
        </w:rPr>
        <w:t>Environmental:</w:t>
      </w:r>
    </w:p>
    <w:p w:rsidR="005B261A" w:rsidRDefault="00F63081" w:rsidP="00D3486D">
      <w:pPr>
        <w:ind w:firstLine="0"/>
        <w:rPr>
          <w:rFonts w:ascii="Times New Roman" w:hAnsi="Times New Roman" w:cs="Times New Roman"/>
          <w:sz w:val="24"/>
          <w:szCs w:val="24"/>
        </w:rPr>
      </w:pPr>
      <w:r>
        <w:rPr>
          <w:rFonts w:ascii="Times New Roman" w:hAnsi="Times New Roman" w:cs="Times New Roman"/>
          <w:sz w:val="24"/>
          <w:szCs w:val="24"/>
        </w:rPr>
        <w:t xml:space="preserve">In the chemical industry, there is a huge role of the factors related to the environment. Besides being renewable and eco-friendly in nature, the organizations are required to follow the rules </w:t>
      </w:r>
      <w:r>
        <w:rPr>
          <w:rFonts w:ascii="Times New Roman" w:hAnsi="Times New Roman" w:cs="Times New Roman"/>
          <w:sz w:val="24"/>
          <w:szCs w:val="24"/>
        </w:rPr>
        <w:lastRenderedPageBreak/>
        <w:t>related to the environment</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Sally,</w:t>
      </w:r>
      <w:r w:rsidR="00410DFC">
        <w:rPr>
          <w:rFonts w:ascii="Times New Roman" w:hAnsi="Times New Roman" w:cs="Times New Roman"/>
          <w:sz w:val="24"/>
          <w:szCs w:val="24"/>
        </w:rPr>
        <w:t xml:space="preserve"> 2013)</w:t>
      </w:r>
      <w:r>
        <w:rPr>
          <w:rFonts w:ascii="Times New Roman" w:hAnsi="Times New Roman" w:cs="Times New Roman"/>
          <w:sz w:val="24"/>
          <w:szCs w:val="24"/>
        </w:rPr>
        <w:t xml:space="preserve">. Thus, Ineos is required to take care of the standard of lives of the employees working in the organization and also people living in surrounding areas. </w:t>
      </w:r>
    </w:p>
    <w:p w:rsidR="00F63081" w:rsidRPr="004D7CDB" w:rsidRDefault="00F63081" w:rsidP="00D3486D">
      <w:pPr>
        <w:ind w:firstLine="0"/>
        <w:rPr>
          <w:rFonts w:ascii="Times New Roman" w:hAnsi="Times New Roman" w:cs="Times New Roman"/>
          <w:i/>
          <w:sz w:val="24"/>
          <w:szCs w:val="24"/>
        </w:rPr>
      </w:pPr>
      <w:r w:rsidRPr="004D7CDB">
        <w:rPr>
          <w:rFonts w:ascii="Times New Roman" w:hAnsi="Times New Roman" w:cs="Times New Roman"/>
          <w:i/>
          <w:sz w:val="24"/>
          <w:szCs w:val="24"/>
        </w:rPr>
        <w:t>Legal:</w:t>
      </w:r>
    </w:p>
    <w:p w:rsidR="00F63081" w:rsidRDefault="00F63081" w:rsidP="00D3486D">
      <w:pPr>
        <w:ind w:firstLine="0"/>
        <w:rPr>
          <w:rFonts w:ascii="Times New Roman" w:hAnsi="Times New Roman" w:cs="Times New Roman"/>
          <w:sz w:val="24"/>
          <w:szCs w:val="24"/>
        </w:rPr>
      </w:pPr>
      <w:r>
        <w:rPr>
          <w:rFonts w:ascii="Times New Roman" w:hAnsi="Times New Roman" w:cs="Times New Roman"/>
          <w:sz w:val="24"/>
          <w:szCs w:val="24"/>
        </w:rPr>
        <w:t>There are laws related to the labour, timing of the work, laws related to wages, protection act of consumers, employment laws and so on. These are required to be followed by the organization like Ineos in the chemical industry in order to make sure that there are no legal troubles from the government.</w:t>
      </w:r>
    </w:p>
    <w:p w:rsidR="00F63081" w:rsidRDefault="00F63081" w:rsidP="00F63081">
      <w:pPr>
        <w:pStyle w:val="Heading1"/>
        <w:ind w:firstLine="0"/>
      </w:pPr>
      <w:bookmarkStart w:id="4" w:name="_Toc535177264"/>
      <w:r>
        <w:t>Internal Analysis:</w:t>
      </w:r>
      <w:bookmarkEnd w:id="4"/>
    </w:p>
    <w:p w:rsidR="00F63081" w:rsidRPr="00F63081" w:rsidRDefault="00F63081" w:rsidP="00D3486D">
      <w:pPr>
        <w:ind w:firstLine="0"/>
        <w:rPr>
          <w:rFonts w:ascii="Times New Roman" w:hAnsi="Times New Roman" w:cs="Times New Roman"/>
          <w:b/>
          <w:sz w:val="24"/>
          <w:szCs w:val="24"/>
        </w:rPr>
      </w:pPr>
      <w:r w:rsidRPr="00F63081">
        <w:rPr>
          <w:rFonts w:ascii="Times New Roman" w:hAnsi="Times New Roman" w:cs="Times New Roman"/>
          <w:b/>
          <w:sz w:val="24"/>
          <w:szCs w:val="24"/>
        </w:rPr>
        <w:t>Porter’s value chain:</w:t>
      </w:r>
    </w:p>
    <w:p w:rsidR="00F63081" w:rsidRDefault="00F63081" w:rsidP="00D3486D">
      <w:pPr>
        <w:ind w:firstLine="0"/>
        <w:rPr>
          <w:rFonts w:ascii="Times New Roman" w:hAnsi="Times New Roman" w:cs="Times New Roman"/>
          <w:sz w:val="24"/>
          <w:szCs w:val="24"/>
        </w:rPr>
      </w:pPr>
      <w:r>
        <w:rPr>
          <w:rFonts w:ascii="Times New Roman" w:hAnsi="Times New Roman" w:cs="Times New Roman"/>
          <w:sz w:val="24"/>
          <w:szCs w:val="24"/>
        </w:rPr>
        <w:t>There are various ways with the help of which an organization will be able to enhance their products. Some of them include the services provided to the customers after sales, the marketing tactics, the procedure related to production and others</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Fearne</w:t>
      </w:r>
      <w:r w:rsidR="00410DFC">
        <w:rPr>
          <w:rFonts w:ascii="Times New Roman" w:hAnsi="Times New Roman" w:cs="Times New Roman"/>
          <w:sz w:val="24"/>
          <w:szCs w:val="24"/>
        </w:rPr>
        <w:t xml:space="preserve"> </w:t>
      </w:r>
      <w:r w:rsidR="00410DFC" w:rsidRPr="00410DFC">
        <w:rPr>
          <w:rFonts w:ascii="Times New Roman" w:hAnsi="Times New Roman" w:cs="Times New Roman"/>
          <w:i/>
          <w:sz w:val="24"/>
          <w:szCs w:val="24"/>
        </w:rPr>
        <w:t>et al.,</w:t>
      </w:r>
      <w:r w:rsidR="00410DFC">
        <w:rPr>
          <w:rFonts w:ascii="Times New Roman" w:hAnsi="Times New Roman" w:cs="Times New Roman"/>
          <w:sz w:val="24"/>
          <w:szCs w:val="24"/>
        </w:rPr>
        <w:t xml:space="preserve"> 2012)</w:t>
      </w:r>
      <w:r>
        <w:rPr>
          <w:rFonts w:ascii="Times New Roman" w:hAnsi="Times New Roman" w:cs="Times New Roman"/>
          <w:sz w:val="24"/>
          <w:szCs w:val="24"/>
        </w:rPr>
        <w:t xml:space="preserve">. </w:t>
      </w:r>
      <w:r w:rsidR="000E4B8C">
        <w:rPr>
          <w:rFonts w:ascii="Times New Roman" w:hAnsi="Times New Roman" w:cs="Times New Roman"/>
          <w:sz w:val="24"/>
          <w:szCs w:val="24"/>
        </w:rPr>
        <w:t>Management of the values are done by Ineos and they focus upon enhancing the experience of the customers of the organization. There are a few primary factors that influence the experience of the customers as stated below:</w:t>
      </w:r>
    </w:p>
    <w:p w:rsidR="000E4B8C" w:rsidRPr="000E4B8C" w:rsidRDefault="000E4B8C" w:rsidP="00D3486D">
      <w:pPr>
        <w:ind w:firstLine="0"/>
        <w:rPr>
          <w:rFonts w:ascii="Times New Roman" w:hAnsi="Times New Roman" w:cs="Times New Roman"/>
          <w:i/>
          <w:sz w:val="24"/>
          <w:szCs w:val="24"/>
        </w:rPr>
      </w:pPr>
      <w:r w:rsidRPr="000E4B8C">
        <w:rPr>
          <w:rFonts w:ascii="Times New Roman" w:hAnsi="Times New Roman" w:cs="Times New Roman"/>
          <w:i/>
          <w:sz w:val="24"/>
          <w:szCs w:val="24"/>
        </w:rPr>
        <w:t>Inbound logistics:</w:t>
      </w:r>
    </w:p>
    <w:p w:rsidR="000E4B8C" w:rsidRDefault="000E4B8C" w:rsidP="00D3486D">
      <w:pPr>
        <w:ind w:firstLine="0"/>
        <w:rPr>
          <w:rFonts w:ascii="Times New Roman" w:hAnsi="Times New Roman" w:cs="Times New Roman"/>
          <w:sz w:val="24"/>
          <w:szCs w:val="24"/>
        </w:rPr>
      </w:pPr>
      <w:r>
        <w:rPr>
          <w:rFonts w:ascii="Times New Roman" w:hAnsi="Times New Roman" w:cs="Times New Roman"/>
          <w:sz w:val="24"/>
          <w:szCs w:val="24"/>
        </w:rPr>
        <w:t>By transporting Shell gas in US, Ineos have earned $ 1 billion, while the organization has also transferred ethane in Norway and Scotland in more than 800,000 tonnes. There are a variety of transports that are used by the organization that include roadway, rail, and flights, ship and so on. A good connectivity and wide supply chain of the organization helps in delivery of the products across the world.</w:t>
      </w:r>
    </w:p>
    <w:p w:rsidR="000E4B8C" w:rsidRPr="000E4B8C" w:rsidRDefault="000E4B8C" w:rsidP="00D3486D">
      <w:pPr>
        <w:ind w:firstLine="0"/>
        <w:rPr>
          <w:rFonts w:ascii="Times New Roman" w:hAnsi="Times New Roman" w:cs="Times New Roman"/>
          <w:i/>
          <w:sz w:val="24"/>
          <w:szCs w:val="24"/>
        </w:rPr>
      </w:pPr>
      <w:r w:rsidRPr="000E4B8C">
        <w:rPr>
          <w:rFonts w:ascii="Times New Roman" w:hAnsi="Times New Roman" w:cs="Times New Roman"/>
          <w:i/>
          <w:sz w:val="24"/>
          <w:szCs w:val="24"/>
        </w:rPr>
        <w:t>Outbound Logistics:</w:t>
      </w:r>
    </w:p>
    <w:p w:rsidR="000E4B8C" w:rsidRDefault="000E4B8C" w:rsidP="00D3486D">
      <w:pPr>
        <w:ind w:firstLine="0"/>
        <w:rPr>
          <w:rFonts w:ascii="Times New Roman" w:hAnsi="Times New Roman" w:cs="Times New Roman"/>
          <w:sz w:val="24"/>
          <w:szCs w:val="24"/>
        </w:rPr>
      </w:pPr>
      <w:r>
        <w:rPr>
          <w:rFonts w:ascii="Times New Roman" w:hAnsi="Times New Roman" w:cs="Times New Roman"/>
          <w:sz w:val="24"/>
          <w:szCs w:val="24"/>
        </w:rPr>
        <w:t xml:space="preserve">The outbound logistics department of the organization helps in the procedure of deliver of the services to the final customers and the main target of the logistics department being, increasing the delivering target by 20% each </w:t>
      </w:r>
      <w:r w:rsidR="00CD5C86">
        <w:rPr>
          <w:rFonts w:ascii="Times New Roman" w:hAnsi="Times New Roman" w:cs="Times New Roman"/>
          <w:sz w:val="24"/>
          <w:szCs w:val="24"/>
        </w:rPr>
        <w:t>year that</w:t>
      </w:r>
      <w:r>
        <w:rPr>
          <w:rFonts w:ascii="Times New Roman" w:hAnsi="Times New Roman" w:cs="Times New Roman"/>
          <w:sz w:val="24"/>
          <w:szCs w:val="24"/>
        </w:rPr>
        <w:t xml:space="preserve"> can help in enhancing their </w:t>
      </w:r>
      <w:r w:rsidR="00CD5C86">
        <w:rPr>
          <w:rFonts w:ascii="Times New Roman" w:hAnsi="Times New Roman" w:cs="Times New Roman"/>
          <w:sz w:val="24"/>
          <w:szCs w:val="24"/>
        </w:rPr>
        <w:t>products</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Bailey</w:t>
      </w:r>
      <w:r w:rsidR="00410DFC">
        <w:rPr>
          <w:rFonts w:ascii="Times New Roman" w:hAnsi="Times New Roman" w:cs="Times New Roman"/>
          <w:sz w:val="24"/>
          <w:szCs w:val="24"/>
        </w:rPr>
        <w:t>, 2014)</w:t>
      </w:r>
      <w:r w:rsidR="00CD5C86">
        <w:rPr>
          <w:rFonts w:ascii="Times New Roman" w:hAnsi="Times New Roman" w:cs="Times New Roman"/>
          <w:sz w:val="24"/>
          <w:szCs w:val="24"/>
        </w:rPr>
        <w:t>.</w:t>
      </w:r>
    </w:p>
    <w:p w:rsidR="00CD5C86" w:rsidRPr="00122DD3" w:rsidRDefault="00122DD3" w:rsidP="00D3486D">
      <w:pPr>
        <w:ind w:firstLine="0"/>
        <w:rPr>
          <w:rFonts w:ascii="Times New Roman" w:hAnsi="Times New Roman" w:cs="Times New Roman"/>
          <w:i/>
          <w:sz w:val="24"/>
          <w:szCs w:val="24"/>
        </w:rPr>
      </w:pPr>
      <w:r w:rsidRPr="00122DD3">
        <w:rPr>
          <w:rFonts w:ascii="Times New Roman" w:hAnsi="Times New Roman" w:cs="Times New Roman"/>
          <w:i/>
          <w:sz w:val="24"/>
          <w:szCs w:val="24"/>
        </w:rPr>
        <w:t>Marketing:</w:t>
      </w:r>
    </w:p>
    <w:p w:rsidR="00122DD3" w:rsidRDefault="00122DD3" w:rsidP="00D3486D">
      <w:pPr>
        <w:ind w:firstLine="0"/>
        <w:rPr>
          <w:rFonts w:ascii="Times New Roman" w:hAnsi="Times New Roman" w:cs="Times New Roman"/>
          <w:sz w:val="24"/>
          <w:szCs w:val="24"/>
        </w:rPr>
      </w:pPr>
      <w:r>
        <w:rPr>
          <w:rFonts w:ascii="Times New Roman" w:hAnsi="Times New Roman" w:cs="Times New Roman"/>
          <w:sz w:val="24"/>
          <w:szCs w:val="24"/>
        </w:rPr>
        <w:t xml:space="preserve">The triple shift growth of the market strategy has formed the main strategy of the organization and this has formed </w:t>
      </w:r>
      <w:r w:rsidR="00C65FE0">
        <w:rPr>
          <w:rFonts w:ascii="Times New Roman" w:hAnsi="Times New Roman" w:cs="Times New Roman"/>
          <w:sz w:val="24"/>
          <w:szCs w:val="24"/>
        </w:rPr>
        <w:t>the base of the organization which has helped in increasing the market share of the organization in the chemical industry of the world.</w:t>
      </w:r>
    </w:p>
    <w:p w:rsidR="00C65FE0" w:rsidRPr="00C65FE0" w:rsidRDefault="00C65FE0" w:rsidP="00D3486D">
      <w:pPr>
        <w:ind w:firstLine="0"/>
        <w:rPr>
          <w:rFonts w:ascii="Times New Roman" w:hAnsi="Times New Roman" w:cs="Times New Roman"/>
          <w:i/>
          <w:sz w:val="24"/>
          <w:szCs w:val="24"/>
        </w:rPr>
      </w:pPr>
      <w:r w:rsidRPr="00C65FE0">
        <w:rPr>
          <w:rFonts w:ascii="Times New Roman" w:hAnsi="Times New Roman" w:cs="Times New Roman"/>
          <w:i/>
          <w:sz w:val="24"/>
          <w:szCs w:val="24"/>
        </w:rPr>
        <w:lastRenderedPageBreak/>
        <w:t>Operations:</w:t>
      </w:r>
    </w:p>
    <w:p w:rsidR="00C65FE0" w:rsidRDefault="00C65FE0" w:rsidP="00C65FE0">
      <w:pPr>
        <w:ind w:firstLine="0"/>
        <w:rPr>
          <w:rFonts w:ascii="Times New Roman" w:hAnsi="Times New Roman" w:cs="Times New Roman"/>
          <w:sz w:val="24"/>
          <w:szCs w:val="24"/>
        </w:rPr>
      </w:pPr>
      <w:r>
        <w:rPr>
          <w:rFonts w:ascii="Times New Roman" w:hAnsi="Times New Roman" w:cs="Times New Roman"/>
          <w:sz w:val="24"/>
          <w:szCs w:val="24"/>
        </w:rPr>
        <w:t xml:space="preserve">While operating in global levels there are diverse ranges of strategies that they apply to the organization in order to operate in the business environment. The operations management of the organization is enhanced by the fact that they have produced a few items at lesser costs and these include ethylidene </w:t>
      </w:r>
      <w:r w:rsidRPr="00C65FE0">
        <w:rPr>
          <w:rFonts w:ascii="Times New Roman" w:hAnsi="Times New Roman" w:cs="Times New Roman"/>
          <w:sz w:val="24"/>
          <w:szCs w:val="24"/>
        </w:rPr>
        <w:t>norbornene</w:t>
      </w:r>
      <w:r>
        <w:rPr>
          <w:rFonts w:ascii="Times New Roman" w:hAnsi="Times New Roman" w:cs="Times New Roman"/>
          <w:sz w:val="24"/>
          <w:szCs w:val="24"/>
        </w:rPr>
        <w:t xml:space="preserve"> as well as olefins.</w:t>
      </w:r>
    </w:p>
    <w:p w:rsidR="00C65FE0" w:rsidRPr="004D7CDB" w:rsidRDefault="00C65FE0" w:rsidP="00C65FE0">
      <w:pPr>
        <w:ind w:firstLine="0"/>
        <w:rPr>
          <w:rFonts w:ascii="Times New Roman" w:hAnsi="Times New Roman" w:cs="Times New Roman"/>
          <w:i/>
          <w:sz w:val="24"/>
          <w:szCs w:val="24"/>
        </w:rPr>
      </w:pPr>
      <w:r w:rsidRPr="004D7CDB">
        <w:rPr>
          <w:rFonts w:ascii="Times New Roman" w:hAnsi="Times New Roman" w:cs="Times New Roman"/>
          <w:i/>
          <w:sz w:val="24"/>
          <w:szCs w:val="24"/>
        </w:rPr>
        <w:t>Sales:</w:t>
      </w:r>
    </w:p>
    <w:p w:rsidR="00C65FE0" w:rsidRDefault="00C65FE0" w:rsidP="00C65FE0">
      <w:pPr>
        <w:ind w:firstLine="0"/>
        <w:rPr>
          <w:rFonts w:ascii="Times New Roman" w:hAnsi="Times New Roman" w:cs="Times New Roman"/>
          <w:sz w:val="24"/>
          <w:szCs w:val="24"/>
        </w:rPr>
      </w:pPr>
    </w:p>
    <w:p w:rsidR="00C65FE0" w:rsidRDefault="00C65FE0"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There are € 5 billion investments that have been made by Ineos in order to increase their suppliers and supply chain management. This has helped in the process of increasing the revenue of the organization to € 8 billion.</w:t>
      </w:r>
    </w:p>
    <w:p w:rsidR="00C65FE0" w:rsidRPr="00932881" w:rsidRDefault="00C65FE0" w:rsidP="00C65FE0">
      <w:pPr>
        <w:tabs>
          <w:tab w:val="left" w:pos="7590"/>
        </w:tabs>
        <w:ind w:firstLine="0"/>
        <w:rPr>
          <w:rFonts w:ascii="Times New Roman" w:hAnsi="Times New Roman" w:cs="Times New Roman"/>
          <w:b/>
          <w:sz w:val="24"/>
          <w:szCs w:val="24"/>
        </w:rPr>
      </w:pPr>
      <w:r w:rsidRPr="00932881">
        <w:rPr>
          <w:rFonts w:ascii="Times New Roman" w:hAnsi="Times New Roman" w:cs="Times New Roman"/>
          <w:b/>
          <w:sz w:val="24"/>
          <w:szCs w:val="24"/>
        </w:rPr>
        <w:t>SWOT Analysis:</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The strengths, weaknesses, opportunities as well as threats of an organization are jointly known as the SWOT analysis and below the SWOT analysis of Ineos have been done:</w:t>
      </w:r>
    </w:p>
    <w:p w:rsidR="00932881" w:rsidRPr="00932881" w:rsidRDefault="00932881" w:rsidP="00C65FE0">
      <w:pPr>
        <w:tabs>
          <w:tab w:val="left" w:pos="7590"/>
        </w:tabs>
        <w:ind w:firstLine="0"/>
        <w:rPr>
          <w:rFonts w:ascii="Times New Roman" w:hAnsi="Times New Roman" w:cs="Times New Roman"/>
          <w:i/>
          <w:sz w:val="24"/>
          <w:szCs w:val="24"/>
        </w:rPr>
      </w:pPr>
      <w:r w:rsidRPr="00932881">
        <w:rPr>
          <w:rFonts w:ascii="Times New Roman" w:hAnsi="Times New Roman" w:cs="Times New Roman"/>
          <w:i/>
          <w:sz w:val="24"/>
          <w:szCs w:val="24"/>
        </w:rPr>
        <w:t>Strengths:</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Firstly, the strength of Ineos is dependent upon the technological development as well as upon production. Ineos occupies a huge position in the global chemical industry with the help of their technological calibre and production facility.</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Secondly, there are three parts of the business of Ineos which have been segmented and this helps the organization in the production of more amounts of polymers, petrochemicals as well as pharmaceutical products</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Das</w:t>
      </w:r>
      <w:r w:rsidR="00410DFC">
        <w:rPr>
          <w:rFonts w:ascii="Times New Roman" w:hAnsi="Times New Roman" w:cs="Times New Roman"/>
          <w:sz w:val="24"/>
          <w:szCs w:val="24"/>
        </w:rPr>
        <w:t xml:space="preserve"> </w:t>
      </w:r>
      <w:r w:rsidR="00410DFC" w:rsidRPr="00410DFC">
        <w:rPr>
          <w:rFonts w:ascii="Times New Roman" w:hAnsi="Times New Roman" w:cs="Times New Roman"/>
          <w:i/>
          <w:sz w:val="24"/>
          <w:szCs w:val="24"/>
        </w:rPr>
        <w:t>et al.,</w:t>
      </w:r>
      <w:r w:rsidR="00410DFC">
        <w:rPr>
          <w:rFonts w:ascii="Times New Roman" w:hAnsi="Times New Roman" w:cs="Times New Roman"/>
          <w:sz w:val="24"/>
          <w:szCs w:val="24"/>
        </w:rPr>
        <w:t xml:space="preserve"> 2016)</w:t>
      </w:r>
      <w:r>
        <w:rPr>
          <w:rFonts w:ascii="Times New Roman" w:hAnsi="Times New Roman" w:cs="Times New Roman"/>
          <w:sz w:val="24"/>
          <w:szCs w:val="24"/>
        </w:rPr>
        <w:t>.</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Thirdly, the brand image of Ineos is also strong in the global market as well as in market of UK and this helps the organization to gain consumer trust.</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Lastly, there are many leaders within the organization and the employees are also well efficient which can result in the process of superior management procedure.</w:t>
      </w:r>
    </w:p>
    <w:p w:rsidR="00932881" w:rsidRPr="00932881" w:rsidRDefault="00932881" w:rsidP="00C65FE0">
      <w:pPr>
        <w:tabs>
          <w:tab w:val="left" w:pos="7590"/>
        </w:tabs>
        <w:ind w:firstLine="0"/>
        <w:rPr>
          <w:rFonts w:ascii="Times New Roman" w:hAnsi="Times New Roman" w:cs="Times New Roman"/>
          <w:i/>
          <w:sz w:val="24"/>
          <w:szCs w:val="24"/>
        </w:rPr>
      </w:pPr>
      <w:r w:rsidRPr="00932881">
        <w:rPr>
          <w:rFonts w:ascii="Times New Roman" w:hAnsi="Times New Roman" w:cs="Times New Roman"/>
          <w:i/>
          <w:sz w:val="24"/>
          <w:szCs w:val="24"/>
        </w:rPr>
        <w:t>Weaknesses:</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 xml:space="preserve">Firstly, in the recent years the price of the crude oil has been seen fluctuating and this is raising the production cost of the organization. Moreover, same is the case with natural gas which is one of the major weaknesses of the organization. </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lastRenderedPageBreak/>
        <w:t xml:space="preserve">Secondly, there is lack within the co-ordination of the team members sometimes and this has hampered the sales of the organization as well as the production facilities. </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The control as well as the monitoring of the legal activities is weak in nature and thus the interference of the government is a common issue which hampers the operations of the organization</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Ramos</w:t>
      </w:r>
      <w:r w:rsidR="00410DFC">
        <w:rPr>
          <w:rFonts w:ascii="Times New Roman" w:hAnsi="Times New Roman" w:cs="Times New Roman"/>
          <w:sz w:val="24"/>
          <w:szCs w:val="24"/>
        </w:rPr>
        <w:t xml:space="preserve"> </w:t>
      </w:r>
      <w:r w:rsidR="00410DFC" w:rsidRPr="00410DFC">
        <w:rPr>
          <w:rFonts w:ascii="Times New Roman" w:hAnsi="Times New Roman" w:cs="Times New Roman"/>
          <w:i/>
          <w:sz w:val="24"/>
          <w:szCs w:val="24"/>
        </w:rPr>
        <w:t>et al.,</w:t>
      </w:r>
      <w:r w:rsidR="00410DFC">
        <w:rPr>
          <w:rFonts w:ascii="Times New Roman" w:hAnsi="Times New Roman" w:cs="Times New Roman"/>
          <w:sz w:val="24"/>
          <w:szCs w:val="24"/>
        </w:rPr>
        <w:t xml:space="preserve"> 2016)</w:t>
      </w:r>
      <w:r>
        <w:rPr>
          <w:rFonts w:ascii="Times New Roman" w:hAnsi="Times New Roman" w:cs="Times New Roman"/>
          <w:sz w:val="24"/>
          <w:szCs w:val="24"/>
        </w:rPr>
        <w:t>.</w:t>
      </w:r>
    </w:p>
    <w:p w:rsidR="00932881" w:rsidRDefault="00932881"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 xml:space="preserve">Lastly, due to a few employees, there is also huge amount of complaints that have been registered due to the </w:t>
      </w:r>
      <w:r w:rsidR="00814735">
        <w:rPr>
          <w:rFonts w:ascii="Times New Roman" w:hAnsi="Times New Roman" w:cs="Times New Roman"/>
          <w:sz w:val="24"/>
          <w:szCs w:val="24"/>
        </w:rPr>
        <w:t>time taken for delivery and this is hampering the reputation of the organization as well.</w:t>
      </w:r>
    </w:p>
    <w:p w:rsidR="00814735" w:rsidRPr="00814735" w:rsidRDefault="00814735" w:rsidP="00C65FE0">
      <w:pPr>
        <w:tabs>
          <w:tab w:val="left" w:pos="7590"/>
        </w:tabs>
        <w:ind w:firstLine="0"/>
        <w:rPr>
          <w:rFonts w:ascii="Times New Roman" w:hAnsi="Times New Roman" w:cs="Times New Roman"/>
          <w:i/>
          <w:sz w:val="24"/>
          <w:szCs w:val="24"/>
        </w:rPr>
      </w:pPr>
      <w:r w:rsidRPr="00814735">
        <w:rPr>
          <w:rFonts w:ascii="Times New Roman" w:hAnsi="Times New Roman" w:cs="Times New Roman"/>
          <w:i/>
          <w:sz w:val="24"/>
          <w:szCs w:val="24"/>
        </w:rPr>
        <w:t>Opportunities:</w:t>
      </w:r>
    </w:p>
    <w:p w:rsidR="00814735" w:rsidRDefault="00814735"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 xml:space="preserve">Firstly, maintenance of a good relation is very necessary with the competitors as well as with the </w:t>
      </w:r>
      <w:r w:rsidR="009A1A17">
        <w:rPr>
          <w:rFonts w:ascii="Times New Roman" w:hAnsi="Times New Roman" w:cs="Times New Roman"/>
          <w:sz w:val="24"/>
          <w:szCs w:val="24"/>
        </w:rPr>
        <w:t>suppliers. Maintaining a good relation with suppliers can help the organization gain quick supply and this can improve the production as well as the operations of the organizations.</w:t>
      </w:r>
    </w:p>
    <w:p w:rsidR="009A1A17" w:rsidRDefault="009A1A17"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Secondly, there are a lot of scopes for the organization to make growth of their online sales and this can help in the process of increasing the organizational revenue. But delivery is an important aspect that is required to be kept in mind</w:t>
      </w:r>
      <w:r w:rsidR="00410DFC">
        <w:rPr>
          <w:rFonts w:ascii="Times New Roman" w:hAnsi="Times New Roman" w:cs="Times New Roman"/>
          <w:sz w:val="24"/>
          <w:szCs w:val="24"/>
        </w:rPr>
        <w:t xml:space="preserve"> (</w:t>
      </w:r>
      <w:r w:rsidR="00410DFC" w:rsidRPr="00410DFC">
        <w:rPr>
          <w:rFonts w:ascii="Times New Roman" w:hAnsi="Times New Roman" w:cs="Times New Roman"/>
          <w:sz w:val="24"/>
          <w:szCs w:val="24"/>
        </w:rPr>
        <w:t>Roy</w:t>
      </w:r>
      <w:r w:rsidR="00410DFC">
        <w:rPr>
          <w:rFonts w:ascii="Times New Roman" w:hAnsi="Times New Roman" w:cs="Times New Roman"/>
          <w:sz w:val="24"/>
          <w:szCs w:val="24"/>
        </w:rPr>
        <w:t>, 2016)</w:t>
      </w:r>
      <w:r>
        <w:rPr>
          <w:rFonts w:ascii="Times New Roman" w:hAnsi="Times New Roman" w:cs="Times New Roman"/>
          <w:sz w:val="24"/>
          <w:szCs w:val="24"/>
        </w:rPr>
        <w:t>.</w:t>
      </w:r>
    </w:p>
    <w:p w:rsidR="009A1A17" w:rsidRDefault="009A1A17"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Thirdly, segmenting the organizational market is also a huge opportunity for the organization in order to increase the sales of the organization. Also, increasing the amount of assets in terms of finance can help in the growth of revenue of the organization.</w:t>
      </w:r>
    </w:p>
    <w:p w:rsidR="009A1A17" w:rsidRPr="009A1A17" w:rsidRDefault="009A1A17" w:rsidP="00C65FE0">
      <w:pPr>
        <w:tabs>
          <w:tab w:val="left" w:pos="7590"/>
        </w:tabs>
        <w:ind w:firstLine="0"/>
        <w:rPr>
          <w:rFonts w:ascii="Times New Roman" w:hAnsi="Times New Roman" w:cs="Times New Roman"/>
          <w:b/>
          <w:sz w:val="24"/>
          <w:szCs w:val="24"/>
        </w:rPr>
      </w:pPr>
      <w:r w:rsidRPr="009A1A17">
        <w:rPr>
          <w:rFonts w:ascii="Times New Roman" w:hAnsi="Times New Roman" w:cs="Times New Roman"/>
          <w:b/>
          <w:sz w:val="24"/>
          <w:szCs w:val="24"/>
        </w:rPr>
        <w:t>Threats:</w:t>
      </w:r>
    </w:p>
    <w:p w:rsidR="009A1A17" w:rsidRDefault="009A1A17"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 xml:space="preserve">Firstly, there is huge amount of competition in the market for chemical industry and thus there is huge amount of threat that is there from the competitors of the organization. a huge amount of threat is there from the entry of new companies in the market. </w:t>
      </w:r>
    </w:p>
    <w:p w:rsidR="00410DFC" w:rsidRDefault="009A1A17" w:rsidP="00C65FE0">
      <w:pPr>
        <w:tabs>
          <w:tab w:val="left" w:pos="7590"/>
        </w:tabs>
        <w:ind w:firstLine="0"/>
        <w:rPr>
          <w:rFonts w:ascii="Times New Roman" w:hAnsi="Times New Roman" w:cs="Times New Roman"/>
          <w:sz w:val="24"/>
          <w:szCs w:val="24"/>
        </w:rPr>
      </w:pPr>
      <w:r>
        <w:rPr>
          <w:rFonts w:ascii="Times New Roman" w:hAnsi="Times New Roman" w:cs="Times New Roman"/>
          <w:sz w:val="24"/>
          <w:szCs w:val="24"/>
        </w:rPr>
        <w:t xml:space="preserve">Secondly, there are huge amount of technologies in the market and thus new companies entering the market with more capital has </w:t>
      </w:r>
      <w:r w:rsidR="00410DFC">
        <w:rPr>
          <w:rFonts w:ascii="Times New Roman" w:hAnsi="Times New Roman" w:cs="Times New Roman"/>
          <w:sz w:val="24"/>
          <w:szCs w:val="24"/>
        </w:rPr>
        <w:t>a better hand upon the technology and this is being a huge threat for Ineos.</w:t>
      </w:r>
    </w:p>
    <w:p w:rsidR="00E25FEA" w:rsidRDefault="00410DFC" w:rsidP="00410DFC">
      <w:pPr>
        <w:tabs>
          <w:tab w:val="left" w:pos="7590"/>
        </w:tabs>
        <w:ind w:firstLine="0"/>
        <w:rPr>
          <w:rFonts w:ascii="Times New Roman" w:hAnsi="Times New Roman" w:cs="Times New Roman"/>
          <w:sz w:val="24"/>
          <w:szCs w:val="24"/>
        </w:rPr>
      </w:pPr>
      <w:r>
        <w:rPr>
          <w:rFonts w:ascii="Times New Roman" w:hAnsi="Times New Roman" w:cs="Times New Roman"/>
          <w:sz w:val="24"/>
          <w:szCs w:val="24"/>
        </w:rPr>
        <w:t>Lastly, there is huge negative effect of increasing prices of the raw materials and thus Ineos is facing huge amount of threat from the other companies in various industries of the world.</w:t>
      </w:r>
    </w:p>
    <w:p w:rsidR="00E25FEA" w:rsidRPr="00E25FEA" w:rsidRDefault="00E25FEA" w:rsidP="00E25FEA">
      <w:pPr>
        <w:ind w:firstLine="0"/>
        <w:rPr>
          <w:rFonts w:ascii="Times New Roman" w:hAnsi="Times New Roman" w:cs="Times New Roman"/>
          <w:b/>
          <w:sz w:val="24"/>
          <w:szCs w:val="24"/>
        </w:rPr>
      </w:pPr>
      <w:r w:rsidRPr="00E25FEA">
        <w:rPr>
          <w:rFonts w:ascii="Times New Roman" w:hAnsi="Times New Roman" w:cs="Times New Roman"/>
          <w:b/>
          <w:sz w:val="24"/>
          <w:szCs w:val="24"/>
        </w:rPr>
        <w:t>Strategies for continuing their competitive advantage:</w:t>
      </w:r>
    </w:p>
    <w:p w:rsidR="00E25FEA" w:rsidRPr="00E25FEA" w:rsidRDefault="00E25FEA" w:rsidP="00E25FEA">
      <w:pPr>
        <w:ind w:firstLine="0"/>
        <w:rPr>
          <w:rFonts w:ascii="Times New Roman" w:hAnsi="Times New Roman" w:cs="Times New Roman"/>
          <w:b/>
          <w:sz w:val="24"/>
          <w:szCs w:val="24"/>
        </w:rPr>
      </w:pPr>
      <w:r w:rsidRPr="00E25FEA">
        <w:rPr>
          <w:rFonts w:ascii="Times New Roman" w:hAnsi="Times New Roman" w:cs="Times New Roman"/>
          <w:b/>
          <w:sz w:val="24"/>
          <w:szCs w:val="24"/>
        </w:rPr>
        <w:t>Strategic precedence:</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lastRenderedPageBreak/>
        <w:t xml:space="preserve">For the company, the importance of research and technology has stood in </w:t>
      </w:r>
      <w:r>
        <w:rPr>
          <w:rFonts w:ascii="Times New Roman" w:hAnsi="Times New Roman" w:cs="Times New Roman"/>
          <w:sz w:val="24"/>
          <w:szCs w:val="24"/>
        </w:rPr>
        <w:t xml:space="preserve">a very significant position and </w:t>
      </w:r>
      <w:r w:rsidRPr="00E25FEA">
        <w:rPr>
          <w:rFonts w:ascii="Times New Roman" w:hAnsi="Times New Roman" w:cs="Times New Roman"/>
          <w:sz w:val="24"/>
          <w:szCs w:val="24"/>
        </w:rPr>
        <w:t>itself can be considered as the main strategy to be impactful fo</w:t>
      </w:r>
      <w:r>
        <w:rPr>
          <w:rFonts w:ascii="Times New Roman" w:hAnsi="Times New Roman" w:cs="Times New Roman"/>
          <w:sz w:val="24"/>
          <w:szCs w:val="24"/>
        </w:rPr>
        <w:t xml:space="preserve">r both long term and short term </w:t>
      </w:r>
      <w:r w:rsidRPr="00E25FEA">
        <w:rPr>
          <w:rFonts w:ascii="Times New Roman" w:hAnsi="Times New Roman" w:cs="Times New Roman"/>
          <w:sz w:val="24"/>
          <w:szCs w:val="24"/>
        </w:rPr>
        <w:t>performance along with the continuous growth of the organization</w:t>
      </w:r>
      <w:r w:rsidR="004D7CDB">
        <w:rPr>
          <w:rFonts w:ascii="Times New Roman" w:hAnsi="Times New Roman" w:cs="Times New Roman"/>
          <w:sz w:val="24"/>
          <w:szCs w:val="24"/>
        </w:rPr>
        <w:t xml:space="preserve"> (</w:t>
      </w:r>
      <w:r w:rsidR="004D7CDB" w:rsidRPr="004D7CDB">
        <w:rPr>
          <w:rFonts w:ascii="Times New Roman" w:hAnsi="Times New Roman" w:cs="Times New Roman"/>
          <w:sz w:val="24"/>
          <w:szCs w:val="24"/>
        </w:rPr>
        <w:t>Sikorski</w:t>
      </w:r>
      <w:r w:rsidR="004D7CDB">
        <w:rPr>
          <w:rFonts w:ascii="Times New Roman" w:hAnsi="Times New Roman" w:cs="Times New Roman"/>
          <w:sz w:val="24"/>
          <w:szCs w:val="24"/>
        </w:rPr>
        <w:t xml:space="preserve"> </w:t>
      </w:r>
      <w:r w:rsidR="004D7CDB" w:rsidRPr="004D7CDB">
        <w:rPr>
          <w:rFonts w:ascii="Times New Roman" w:hAnsi="Times New Roman" w:cs="Times New Roman"/>
          <w:i/>
          <w:sz w:val="24"/>
          <w:szCs w:val="24"/>
        </w:rPr>
        <w:t>et al.,</w:t>
      </w:r>
      <w:r w:rsidR="004D7CDB">
        <w:rPr>
          <w:rFonts w:ascii="Times New Roman" w:hAnsi="Times New Roman" w:cs="Times New Roman"/>
          <w:sz w:val="24"/>
          <w:szCs w:val="24"/>
        </w:rPr>
        <w:t xml:space="preserve"> 2017)</w:t>
      </w:r>
      <w:r w:rsidRPr="00E25FEA">
        <w:rPr>
          <w:rFonts w:ascii="Times New Roman" w:hAnsi="Times New Roman" w:cs="Times New Roman"/>
          <w:sz w:val="24"/>
          <w:szCs w:val="24"/>
        </w:rPr>
        <w:t xml:space="preserve">. The </w:t>
      </w:r>
      <w:r>
        <w:rPr>
          <w:rFonts w:ascii="Times New Roman" w:hAnsi="Times New Roman" w:cs="Times New Roman"/>
          <w:sz w:val="24"/>
          <w:szCs w:val="24"/>
        </w:rPr>
        <w:t xml:space="preserve">technology and research for the </w:t>
      </w:r>
      <w:r w:rsidRPr="00E25FEA">
        <w:rPr>
          <w:rFonts w:ascii="Times New Roman" w:hAnsi="Times New Roman" w:cs="Times New Roman"/>
          <w:sz w:val="24"/>
          <w:szCs w:val="24"/>
        </w:rPr>
        <w:t>company are dependent on three core objectives that can be summarized as follows:</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First of all, they mainly focus on minimizing the cost of productio</w:t>
      </w:r>
      <w:r>
        <w:rPr>
          <w:rFonts w:ascii="Times New Roman" w:hAnsi="Times New Roman" w:cs="Times New Roman"/>
          <w:sz w:val="24"/>
          <w:szCs w:val="24"/>
        </w:rPr>
        <w:t xml:space="preserve">n and that would be helpful for </w:t>
      </w:r>
      <w:r w:rsidRPr="00E25FEA">
        <w:rPr>
          <w:rFonts w:ascii="Times New Roman" w:hAnsi="Times New Roman" w:cs="Times New Roman"/>
          <w:sz w:val="24"/>
          <w:szCs w:val="24"/>
        </w:rPr>
        <w:t>increasing the level of production and thus the sales of those products will also be increased.</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Secondly, they focus on producing greater quality products for retainin</w:t>
      </w:r>
      <w:r>
        <w:rPr>
          <w:rFonts w:ascii="Times New Roman" w:hAnsi="Times New Roman" w:cs="Times New Roman"/>
          <w:sz w:val="24"/>
          <w:szCs w:val="24"/>
        </w:rPr>
        <w:t xml:space="preserve">g and capturing the good amount </w:t>
      </w:r>
      <w:r w:rsidRPr="00E25FEA">
        <w:rPr>
          <w:rFonts w:ascii="Times New Roman" w:hAnsi="Times New Roman" w:cs="Times New Roman"/>
          <w:sz w:val="24"/>
          <w:szCs w:val="24"/>
        </w:rPr>
        <w:t>of market share.</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On top of that, they also emphasized on reducing the selling cost to get more amount of investment for</w:t>
      </w:r>
      <w:r>
        <w:rPr>
          <w:rFonts w:ascii="Times New Roman" w:hAnsi="Times New Roman" w:cs="Times New Roman"/>
          <w:sz w:val="24"/>
          <w:szCs w:val="24"/>
        </w:rPr>
        <w:t xml:space="preserve"> </w:t>
      </w:r>
      <w:r w:rsidRPr="00E25FEA">
        <w:rPr>
          <w:rFonts w:ascii="Times New Roman" w:hAnsi="Times New Roman" w:cs="Times New Roman"/>
          <w:sz w:val="24"/>
          <w:szCs w:val="24"/>
        </w:rPr>
        <w:t>achieving the needed demand in the operation of the business.</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The spending on technological advancement and research for the o</w:t>
      </w:r>
      <w:r>
        <w:rPr>
          <w:rFonts w:ascii="Times New Roman" w:hAnsi="Times New Roman" w:cs="Times New Roman"/>
          <w:sz w:val="24"/>
          <w:szCs w:val="24"/>
        </w:rPr>
        <w:t xml:space="preserve">rganization is mainly dedicated </w:t>
      </w:r>
      <w:r w:rsidRPr="00E25FEA">
        <w:rPr>
          <w:rFonts w:ascii="Times New Roman" w:hAnsi="Times New Roman" w:cs="Times New Roman"/>
          <w:sz w:val="24"/>
          <w:szCs w:val="24"/>
        </w:rPr>
        <w:t>towards improving the process of business in a continuous manne</w:t>
      </w:r>
      <w:r>
        <w:rPr>
          <w:rFonts w:ascii="Times New Roman" w:hAnsi="Times New Roman" w:cs="Times New Roman"/>
          <w:sz w:val="24"/>
          <w:szCs w:val="24"/>
        </w:rPr>
        <w:t xml:space="preserve">r. Additionally, the company is </w:t>
      </w:r>
      <w:r w:rsidRPr="00E25FEA">
        <w:rPr>
          <w:rFonts w:ascii="Times New Roman" w:hAnsi="Times New Roman" w:cs="Times New Roman"/>
          <w:sz w:val="24"/>
          <w:szCs w:val="24"/>
        </w:rPr>
        <w:t>supposed to improve their quality of operational activities as well as resul</w:t>
      </w:r>
      <w:r>
        <w:rPr>
          <w:rFonts w:ascii="Times New Roman" w:hAnsi="Times New Roman" w:cs="Times New Roman"/>
          <w:sz w:val="24"/>
          <w:szCs w:val="24"/>
        </w:rPr>
        <w:t xml:space="preserve">ting products and the values of </w:t>
      </w:r>
      <w:r w:rsidRPr="00E25FEA">
        <w:rPr>
          <w:rFonts w:ascii="Times New Roman" w:hAnsi="Times New Roman" w:cs="Times New Roman"/>
          <w:sz w:val="24"/>
          <w:szCs w:val="24"/>
        </w:rPr>
        <w:t>the assets with the help of technological advancement and research</w:t>
      </w:r>
      <w:r w:rsidR="004D7CDB">
        <w:rPr>
          <w:rFonts w:ascii="Times New Roman" w:hAnsi="Times New Roman" w:cs="Times New Roman"/>
          <w:sz w:val="24"/>
          <w:szCs w:val="24"/>
        </w:rPr>
        <w:t xml:space="preserve"> (</w:t>
      </w:r>
      <w:r w:rsidR="004D7CDB" w:rsidRPr="004D7CDB">
        <w:rPr>
          <w:rFonts w:ascii="Times New Roman" w:hAnsi="Times New Roman" w:cs="Times New Roman"/>
          <w:sz w:val="24"/>
          <w:szCs w:val="24"/>
        </w:rPr>
        <w:t>Schwemmer, M. and Kübler</w:t>
      </w:r>
      <w:r w:rsidR="004D7CDB">
        <w:rPr>
          <w:rFonts w:ascii="Times New Roman" w:hAnsi="Times New Roman" w:cs="Times New Roman"/>
          <w:sz w:val="24"/>
          <w:szCs w:val="24"/>
        </w:rPr>
        <w:t>, 2016)</w:t>
      </w:r>
      <w:r w:rsidRPr="00E25FEA">
        <w:rPr>
          <w:rFonts w:ascii="Times New Roman" w:hAnsi="Times New Roman" w:cs="Times New Roman"/>
          <w:sz w:val="24"/>
          <w:szCs w:val="24"/>
        </w:rPr>
        <w:t xml:space="preserve">. </w:t>
      </w:r>
      <w:r>
        <w:rPr>
          <w:rFonts w:ascii="Times New Roman" w:hAnsi="Times New Roman" w:cs="Times New Roman"/>
          <w:sz w:val="24"/>
          <w:szCs w:val="24"/>
        </w:rPr>
        <w:t xml:space="preserve">Not only that, the company also </w:t>
      </w:r>
      <w:r w:rsidRPr="00E25FEA">
        <w:rPr>
          <w:rFonts w:ascii="Times New Roman" w:hAnsi="Times New Roman" w:cs="Times New Roman"/>
          <w:sz w:val="24"/>
          <w:szCs w:val="24"/>
        </w:rPr>
        <w:t>needs to find out a good combination of integrated teams that would be</w:t>
      </w:r>
      <w:r>
        <w:rPr>
          <w:rFonts w:ascii="Times New Roman" w:hAnsi="Times New Roman" w:cs="Times New Roman"/>
          <w:sz w:val="24"/>
          <w:szCs w:val="24"/>
        </w:rPr>
        <w:t xml:space="preserve"> working with highly integrated </w:t>
      </w:r>
      <w:r w:rsidRPr="00E25FEA">
        <w:rPr>
          <w:rFonts w:ascii="Times New Roman" w:hAnsi="Times New Roman" w:cs="Times New Roman"/>
          <w:sz w:val="24"/>
          <w:szCs w:val="24"/>
        </w:rPr>
        <w:t>facilities related to the operational activities. Moreover, the organization</w:t>
      </w:r>
      <w:r>
        <w:rPr>
          <w:rFonts w:ascii="Times New Roman" w:hAnsi="Times New Roman" w:cs="Times New Roman"/>
          <w:sz w:val="24"/>
          <w:szCs w:val="24"/>
        </w:rPr>
        <w:t xml:space="preserve"> has continued with their long- </w:t>
      </w:r>
      <w:r w:rsidRPr="00E25FEA">
        <w:rPr>
          <w:rFonts w:ascii="Times New Roman" w:hAnsi="Times New Roman" w:cs="Times New Roman"/>
          <w:sz w:val="24"/>
          <w:szCs w:val="24"/>
        </w:rPr>
        <w:t>term projects for achieving better and better improvements continual</w:t>
      </w:r>
      <w:r>
        <w:rPr>
          <w:rFonts w:ascii="Times New Roman" w:hAnsi="Times New Roman" w:cs="Times New Roman"/>
          <w:sz w:val="24"/>
          <w:szCs w:val="24"/>
        </w:rPr>
        <w:t xml:space="preserve">ly. It has been believed by the </w:t>
      </w:r>
      <w:r w:rsidRPr="00E25FEA">
        <w:rPr>
          <w:rFonts w:ascii="Times New Roman" w:hAnsi="Times New Roman" w:cs="Times New Roman"/>
          <w:sz w:val="24"/>
          <w:szCs w:val="24"/>
        </w:rPr>
        <w:t>organization that greater quality of business process as better scientific</w:t>
      </w:r>
      <w:r>
        <w:rPr>
          <w:rFonts w:ascii="Times New Roman" w:hAnsi="Times New Roman" w:cs="Times New Roman"/>
          <w:sz w:val="24"/>
          <w:szCs w:val="24"/>
        </w:rPr>
        <w:t xml:space="preserve"> knowledge is the major factors </w:t>
      </w:r>
      <w:r w:rsidRPr="00E25FEA">
        <w:rPr>
          <w:rFonts w:ascii="Times New Roman" w:hAnsi="Times New Roman" w:cs="Times New Roman"/>
          <w:sz w:val="24"/>
          <w:szCs w:val="24"/>
        </w:rPr>
        <w:t>to make any business successful. The organization has been able to d</w:t>
      </w:r>
      <w:r>
        <w:rPr>
          <w:rFonts w:ascii="Times New Roman" w:hAnsi="Times New Roman" w:cs="Times New Roman"/>
          <w:sz w:val="24"/>
          <w:szCs w:val="24"/>
        </w:rPr>
        <w:t xml:space="preserve">evelop a complete strategy with </w:t>
      </w:r>
      <w:r w:rsidRPr="00E25FEA">
        <w:rPr>
          <w:rFonts w:ascii="Times New Roman" w:hAnsi="Times New Roman" w:cs="Times New Roman"/>
          <w:sz w:val="24"/>
          <w:szCs w:val="24"/>
        </w:rPr>
        <w:t>which the employees would be able to work with great expertise in several sections of the operations.</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Such operational sectors include: process development, catalysts, p</w:t>
      </w:r>
      <w:r>
        <w:rPr>
          <w:rFonts w:ascii="Times New Roman" w:hAnsi="Times New Roman" w:cs="Times New Roman"/>
          <w:sz w:val="24"/>
          <w:szCs w:val="24"/>
        </w:rPr>
        <w:t xml:space="preserve">roduct and material science and </w:t>
      </w:r>
      <w:r w:rsidRPr="00E25FEA">
        <w:rPr>
          <w:rFonts w:ascii="Times New Roman" w:hAnsi="Times New Roman" w:cs="Times New Roman"/>
          <w:sz w:val="24"/>
          <w:szCs w:val="24"/>
        </w:rPr>
        <w:t>project management. The main objective of the organization can be mentioned as improving the</w:t>
      </w:r>
      <w:r>
        <w:rPr>
          <w:rFonts w:ascii="Times New Roman" w:hAnsi="Times New Roman" w:cs="Times New Roman"/>
          <w:sz w:val="24"/>
          <w:szCs w:val="24"/>
        </w:rPr>
        <w:t xml:space="preserve"> </w:t>
      </w:r>
      <w:r w:rsidRPr="00E25FEA">
        <w:rPr>
          <w:rFonts w:ascii="Times New Roman" w:hAnsi="Times New Roman" w:cs="Times New Roman"/>
          <w:sz w:val="24"/>
          <w:szCs w:val="24"/>
        </w:rPr>
        <w:t>consistency of their business processes. Moreover, with technological advancement and research</w:t>
      </w:r>
      <w:r>
        <w:rPr>
          <w:rFonts w:ascii="Times New Roman" w:hAnsi="Times New Roman" w:cs="Times New Roman"/>
          <w:sz w:val="24"/>
          <w:szCs w:val="24"/>
        </w:rPr>
        <w:t xml:space="preserve"> </w:t>
      </w:r>
      <w:r w:rsidRPr="00E25FEA">
        <w:rPr>
          <w:rFonts w:ascii="Times New Roman" w:hAnsi="Times New Roman" w:cs="Times New Roman"/>
          <w:sz w:val="24"/>
          <w:szCs w:val="24"/>
        </w:rPr>
        <w:t>results, the company would be able to focus on more projects in t</w:t>
      </w:r>
      <w:r>
        <w:rPr>
          <w:rFonts w:ascii="Times New Roman" w:hAnsi="Times New Roman" w:cs="Times New Roman"/>
          <w:sz w:val="24"/>
          <w:szCs w:val="24"/>
        </w:rPr>
        <w:t xml:space="preserve">heir most valuable application. </w:t>
      </w:r>
      <w:r w:rsidRPr="00E25FEA">
        <w:rPr>
          <w:rFonts w:ascii="Times New Roman" w:hAnsi="Times New Roman" w:cs="Times New Roman"/>
          <w:sz w:val="24"/>
          <w:szCs w:val="24"/>
        </w:rPr>
        <w:t>Additionally, the organization has increased the impact of their research &amp;amp</w:t>
      </w:r>
      <w:r>
        <w:rPr>
          <w:rFonts w:ascii="Times New Roman" w:hAnsi="Times New Roman" w:cs="Times New Roman"/>
          <w:sz w:val="24"/>
          <w:szCs w:val="24"/>
        </w:rPr>
        <w:t xml:space="preserve">; technology for attracting the </w:t>
      </w:r>
      <w:r w:rsidRPr="00E25FEA">
        <w:rPr>
          <w:rFonts w:ascii="Times New Roman" w:hAnsi="Times New Roman" w:cs="Times New Roman"/>
          <w:sz w:val="24"/>
          <w:szCs w:val="24"/>
        </w:rPr>
        <w:t>top qualified scientists</w:t>
      </w:r>
      <w:r w:rsidR="004D7CDB">
        <w:rPr>
          <w:rFonts w:ascii="Times New Roman" w:hAnsi="Times New Roman" w:cs="Times New Roman"/>
          <w:sz w:val="24"/>
          <w:szCs w:val="24"/>
        </w:rPr>
        <w:t xml:space="preserve"> (</w:t>
      </w:r>
      <w:r w:rsidR="004D7CDB" w:rsidRPr="004D7CDB">
        <w:rPr>
          <w:rFonts w:ascii="Times New Roman" w:hAnsi="Times New Roman" w:cs="Times New Roman"/>
          <w:sz w:val="24"/>
          <w:szCs w:val="24"/>
        </w:rPr>
        <w:t>Andrade</w:t>
      </w:r>
      <w:r w:rsidR="004D7CDB">
        <w:rPr>
          <w:rFonts w:ascii="Times New Roman" w:hAnsi="Times New Roman" w:cs="Times New Roman"/>
          <w:sz w:val="24"/>
          <w:szCs w:val="24"/>
        </w:rPr>
        <w:t xml:space="preserve"> </w:t>
      </w:r>
      <w:r w:rsidR="004D7CDB" w:rsidRPr="004D7CDB">
        <w:rPr>
          <w:rFonts w:ascii="Times New Roman" w:hAnsi="Times New Roman" w:cs="Times New Roman"/>
          <w:i/>
          <w:sz w:val="24"/>
          <w:szCs w:val="24"/>
        </w:rPr>
        <w:t>et al.,</w:t>
      </w:r>
      <w:r w:rsidR="004D7CDB">
        <w:rPr>
          <w:rFonts w:ascii="Times New Roman" w:hAnsi="Times New Roman" w:cs="Times New Roman"/>
          <w:sz w:val="24"/>
          <w:szCs w:val="24"/>
        </w:rPr>
        <w:t xml:space="preserve"> 2015)</w:t>
      </w:r>
      <w:r w:rsidRPr="00E25FEA">
        <w:rPr>
          <w:rFonts w:ascii="Times New Roman" w:hAnsi="Times New Roman" w:cs="Times New Roman"/>
          <w:sz w:val="24"/>
          <w:szCs w:val="24"/>
        </w:rPr>
        <w:t xml:space="preserve">. Thus, the organization would be able to </w:t>
      </w:r>
      <w:r>
        <w:rPr>
          <w:rFonts w:ascii="Times New Roman" w:hAnsi="Times New Roman" w:cs="Times New Roman"/>
          <w:sz w:val="24"/>
          <w:szCs w:val="24"/>
        </w:rPr>
        <w:t xml:space="preserve">develop top quality of business </w:t>
      </w:r>
      <w:r w:rsidRPr="00E25FEA">
        <w:rPr>
          <w:rFonts w:ascii="Times New Roman" w:hAnsi="Times New Roman" w:cs="Times New Roman"/>
          <w:sz w:val="24"/>
          <w:szCs w:val="24"/>
        </w:rPr>
        <w:t xml:space="preserve">capability for understanding the best opportunities as well as analyze </w:t>
      </w:r>
      <w:r>
        <w:rPr>
          <w:rFonts w:ascii="Times New Roman" w:hAnsi="Times New Roman" w:cs="Times New Roman"/>
          <w:sz w:val="24"/>
          <w:szCs w:val="24"/>
        </w:rPr>
        <w:t xml:space="preserve">the competitive position in the </w:t>
      </w:r>
      <w:r w:rsidRPr="00E25FEA">
        <w:rPr>
          <w:rFonts w:ascii="Times New Roman" w:hAnsi="Times New Roman" w:cs="Times New Roman"/>
          <w:sz w:val="24"/>
          <w:szCs w:val="24"/>
        </w:rPr>
        <w:t>market. Moreover, the company also offers to its employees to have an understanding rega</w:t>
      </w:r>
      <w:r>
        <w:rPr>
          <w:rFonts w:ascii="Times New Roman" w:hAnsi="Times New Roman" w:cs="Times New Roman"/>
          <w:sz w:val="24"/>
          <w:szCs w:val="24"/>
        </w:rPr>
        <w:t xml:space="preserve">rding the </w:t>
      </w:r>
      <w:r w:rsidRPr="00E25FEA">
        <w:rPr>
          <w:rFonts w:ascii="Times New Roman" w:hAnsi="Times New Roman" w:cs="Times New Roman"/>
          <w:sz w:val="24"/>
          <w:szCs w:val="24"/>
        </w:rPr>
        <w:lastRenderedPageBreak/>
        <w:t>competitive advantages in the cut throat competitive market. The busin</w:t>
      </w:r>
      <w:r>
        <w:rPr>
          <w:rFonts w:ascii="Times New Roman" w:hAnsi="Times New Roman" w:cs="Times New Roman"/>
          <w:sz w:val="24"/>
          <w:szCs w:val="24"/>
        </w:rPr>
        <w:t xml:space="preserve">ess process of the organization </w:t>
      </w:r>
      <w:r w:rsidRPr="00E25FEA">
        <w:rPr>
          <w:rFonts w:ascii="Times New Roman" w:hAnsi="Times New Roman" w:cs="Times New Roman"/>
          <w:sz w:val="24"/>
          <w:szCs w:val="24"/>
        </w:rPr>
        <w:t>is greatly aligned with the long term as well as short term objectives of the organization.</w:t>
      </w:r>
    </w:p>
    <w:p w:rsidR="00E25FEA" w:rsidRPr="00E25FEA" w:rsidRDefault="00E25FEA" w:rsidP="00E25FEA">
      <w:pPr>
        <w:ind w:firstLine="0"/>
        <w:rPr>
          <w:rFonts w:ascii="Times New Roman" w:hAnsi="Times New Roman" w:cs="Times New Roman"/>
          <w:b/>
          <w:sz w:val="24"/>
          <w:szCs w:val="24"/>
        </w:rPr>
      </w:pPr>
      <w:r w:rsidRPr="00E25FEA">
        <w:rPr>
          <w:rFonts w:ascii="Times New Roman" w:hAnsi="Times New Roman" w:cs="Times New Roman"/>
          <w:b/>
          <w:sz w:val="24"/>
          <w:szCs w:val="24"/>
        </w:rPr>
        <w:t>Expansion strategies:</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INEOS has spend 5.35 Bn Euro for developing their business processes</w:t>
      </w:r>
      <w:r>
        <w:rPr>
          <w:rFonts w:ascii="Times New Roman" w:hAnsi="Times New Roman" w:cs="Times New Roman"/>
          <w:sz w:val="24"/>
          <w:szCs w:val="24"/>
        </w:rPr>
        <w:t xml:space="preserve"> so as to increase the level of </w:t>
      </w:r>
      <w:r w:rsidRPr="00E25FEA">
        <w:rPr>
          <w:rFonts w:ascii="Times New Roman" w:hAnsi="Times New Roman" w:cs="Times New Roman"/>
          <w:sz w:val="24"/>
          <w:szCs w:val="24"/>
        </w:rPr>
        <w:t>productivity &amp;amp; productivity as well. The financial assets of the organi</w:t>
      </w:r>
      <w:r w:rsidR="00F63081">
        <w:rPr>
          <w:rFonts w:ascii="Times New Roman" w:hAnsi="Times New Roman" w:cs="Times New Roman"/>
          <w:sz w:val="24"/>
          <w:szCs w:val="24"/>
        </w:rPr>
        <w:t xml:space="preserve">zation are worth of 15 Mn Euro. </w:t>
      </w:r>
      <w:r w:rsidRPr="00E25FEA">
        <w:rPr>
          <w:rFonts w:ascii="Times New Roman" w:hAnsi="Times New Roman" w:cs="Times New Roman"/>
          <w:sz w:val="24"/>
          <w:szCs w:val="24"/>
        </w:rPr>
        <w:t>Simultaneously, a continuous improvement in the operational process can improve the reputation of</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the brand as well as improve innovation within the organization. The vast range of product line such as</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petrochemicals, polymers, pharmaceutical chemicals as well as olef</w:t>
      </w:r>
      <w:r w:rsidR="00F63081">
        <w:rPr>
          <w:rFonts w:ascii="Times New Roman" w:hAnsi="Times New Roman" w:cs="Times New Roman"/>
          <w:sz w:val="24"/>
          <w:szCs w:val="24"/>
        </w:rPr>
        <w:t xml:space="preserve">ins helps the organization grow </w:t>
      </w:r>
      <w:r w:rsidRPr="00E25FEA">
        <w:rPr>
          <w:rFonts w:ascii="Times New Roman" w:hAnsi="Times New Roman" w:cs="Times New Roman"/>
          <w:sz w:val="24"/>
          <w:szCs w:val="24"/>
        </w:rPr>
        <w:t xml:space="preserve">rapidly. The organization is looking for generating partnership with </w:t>
      </w:r>
      <w:r w:rsidR="00F63081">
        <w:rPr>
          <w:rFonts w:ascii="Times New Roman" w:hAnsi="Times New Roman" w:cs="Times New Roman"/>
          <w:sz w:val="24"/>
          <w:szCs w:val="24"/>
        </w:rPr>
        <w:t xml:space="preserve">relevant petrochemical business </w:t>
      </w:r>
      <w:r w:rsidRPr="00E25FEA">
        <w:rPr>
          <w:rFonts w:ascii="Times New Roman" w:hAnsi="Times New Roman" w:cs="Times New Roman"/>
          <w:sz w:val="24"/>
          <w:szCs w:val="24"/>
        </w:rPr>
        <w:t xml:space="preserve">sectors. The business also requires </w:t>
      </w:r>
      <w:r w:rsidR="00F63081" w:rsidRPr="00E25FEA">
        <w:rPr>
          <w:rFonts w:ascii="Times New Roman" w:hAnsi="Times New Roman" w:cs="Times New Roman"/>
          <w:sz w:val="24"/>
          <w:szCs w:val="24"/>
        </w:rPr>
        <w:t>developing</w:t>
      </w:r>
      <w:r w:rsidRPr="00E25FEA">
        <w:rPr>
          <w:rFonts w:ascii="Times New Roman" w:hAnsi="Times New Roman" w:cs="Times New Roman"/>
          <w:sz w:val="24"/>
          <w:szCs w:val="24"/>
        </w:rPr>
        <w:t xml:space="preserve"> their present organizati</w:t>
      </w:r>
      <w:r w:rsidR="00F63081">
        <w:rPr>
          <w:rFonts w:ascii="Times New Roman" w:hAnsi="Times New Roman" w:cs="Times New Roman"/>
          <w:sz w:val="24"/>
          <w:szCs w:val="24"/>
        </w:rPr>
        <w:t xml:space="preserve">onal facilities for making more </w:t>
      </w:r>
      <w:r w:rsidRPr="00E25FEA">
        <w:rPr>
          <w:rFonts w:ascii="Times New Roman" w:hAnsi="Times New Roman" w:cs="Times New Roman"/>
          <w:sz w:val="24"/>
          <w:szCs w:val="24"/>
        </w:rPr>
        <w:t>effective and better quality business operation. Thus, it will be helpful fo</w:t>
      </w:r>
      <w:r w:rsidR="00F63081">
        <w:rPr>
          <w:rFonts w:ascii="Times New Roman" w:hAnsi="Times New Roman" w:cs="Times New Roman"/>
          <w:sz w:val="24"/>
          <w:szCs w:val="24"/>
        </w:rPr>
        <w:t xml:space="preserve">r the organization to recognize </w:t>
      </w:r>
      <w:r w:rsidRPr="00E25FEA">
        <w:rPr>
          <w:rFonts w:ascii="Times New Roman" w:hAnsi="Times New Roman" w:cs="Times New Roman"/>
          <w:sz w:val="24"/>
          <w:szCs w:val="24"/>
        </w:rPr>
        <w:t>positive opportunities to grow the business even in the competitive</w:t>
      </w:r>
      <w:r w:rsidR="00F63081">
        <w:rPr>
          <w:rFonts w:ascii="Times New Roman" w:hAnsi="Times New Roman" w:cs="Times New Roman"/>
          <w:sz w:val="24"/>
          <w:szCs w:val="24"/>
        </w:rPr>
        <w:t xml:space="preserve"> market. Proper controlling and </w:t>
      </w:r>
      <w:r w:rsidRPr="00E25FEA">
        <w:rPr>
          <w:rFonts w:ascii="Times New Roman" w:hAnsi="Times New Roman" w:cs="Times New Roman"/>
          <w:sz w:val="24"/>
          <w:szCs w:val="24"/>
        </w:rPr>
        <w:t>monitoring strategies are also required by the organization</w:t>
      </w:r>
      <w:r w:rsidR="004D7CDB">
        <w:rPr>
          <w:rFonts w:ascii="Times New Roman" w:hAnsi="Times New Roman" w:cs="Times New Roman"/>
          <w:sz w:val="24"/>
          <w:szCs w:val="24"/>
        </w:rPr>
        <w:t xml:space="preserve"> (</w:t>
      </w:r>
      <w:r w:rsidR="004D7CDB" w:rsidRPr="004D7CDB">
        <w:rPr>
          <w:rFonts w:ascii="Times New Roman" w:hAnsi="Times New Roman" w:cs="Times New Roman"/>
          <w:sz w:val="24"/>
          <w:szCs w:val="24"/>
        </w:rPr>
        <w:t>Bromley, P. and Meyer</w:t>
      </w:r>
      <w:r w:rsidR="004D7CDB">
        <w:rPr>
          <w:rFonts w:ascii="Times New Roman" w:hAnsi="Times New Roman" w:cs="Times New Roman"/>
          <w:sz w:val="24"/>
          <w:szCs w:val="24"/>
        </w:rPr>
        <w:t>, 2015)</w:t>
      </w:r>
      <w:r w:rsidRPr="00E25FEA">
        <w:rPr>
          <w:rFonts w:ascii="Times New Roman" w:hAnsi="Times New Roman" w:cs="Times New Roman"/>
          <w:sz w:val="24"/>
          <w:szCs w:val="24"/>
        </w:rPr>
        <w:t>. A prop</w:t>
      </w:r>
      <w:r w:rsidR="00F63081">
        <w:rPr>
          <w:rFonts w:ascii="Times New Roman" w:hAnsi="Times New Roman" w:cs="Times New Roman"/>
          <w:sz w:val="24"/>
          <w:szCs w:val="24"/>
        </w:rPr>
        <w:t xml:space="preserve">er aligning with the law of the </w:t>
      </w:r>
      <w:r w:rsidRPr="00E25FEA">
        <w:rPr>
          <w:rFonts w:ascii="Times New Roman" w:hAnsi="Times New Roman" w:cs="Times New Roman"/>
          <w:sz w:val="24"/>
          <w:szCs w:val="24"/>
        </w:rPr>
        <w:t>operating country is also necessary for sustaining the business in the ma</w:t>
      </w:r>
      <w:r w:rsidR="00F63081">
        <w:rPr>
          <w:rFonts w:ascii="Times New Roman" w:hAnsi="Times New Roman" w:cs="Times New Roman"/>
          <w:sz w:val="24"/>
          <w:szCs w:val="24"/>
        </w:rPr>
        <w:t xml:space="preserve">rket. It might be possible that </w:t>
      </w:r>
      <w:r w:rsidRPr="00E25FEA">
        <w:rPr>
          <w:rFonts w:ascii="Times New Roman" w:hAnsi="Times New Roman" w:cs="Times New Roman"/>
          <w:sz w:val="24"/>
          <w:szCs w:val="24"/>
        </w:rPr>
        <w:t>the company faces some issue while expanding the business in some for</w:t>
      </w:r>
      <w:r w:rsidR="00F63081">
        <w:rPr>
          <w:rFonts w:ascii="Times New Roman" w:hAnsi="Times New Roman" w:cs="Times New Roman"/>
          <w:sz w:val="24"/>
          <w:szCs w:val="24"/>
        </w:rPr>
        <w:t xml:space="preserve">eign countries especially while </w:t>
      </w:r>
      <w:r w:rsidRPr="00E25FEA">
        <w:rPr>
          <w:rFonts w:ascii="Times New Roman" w:hAnsi="Times New Roman" w:cs="Times New Roman"/>
          <w:sz w:val="24"/>
          <w:szCs w:val="24"/>
        </w:rPr>
        <w:t>aligning with the legal regulations. Moreover, the company also requir</w:t>
      </w:r>
      <w:r w:rsidR="00F63081">
        <w:rPr>
          <w:rFonts w:ascii="Times New Roman" w:hAnsi="Times New Roman" w:cs="Times New Roman"/>
          <w:sz w:val="24"/>
          <w:szCs w:val="24"/>
        </w:rPr>
        <w:t xml:space="preserve">es to have some efficient teams </w:t>
      </w:r>
      <w:r w:rsidRPr="00E25FEA">
        <w:rPr>
          <w:rFonts w:ascii="Times New Roman" w:hAnsi="Times New Roman" w:cs="Times New Roman"/>
          <w:sz w:val="24"/>
          <w:szCs w:val="24"/>
        </w:rPr>
        <w:t>for governing the entire business process like manufacturing, handling, sto</w:t>
      </w:r>
      <w:r w:rsidR="00F63081">
        <w:rPr>
          <w:rFonts w:ascii="Times New Roman" w:hAnsi="Times New Roman" w:cs="Times New Roman"/>
          <w:sz w:val="24"/>
          <w:szCs w:val="24"/>
        </w:rPr>
        <w:t xml:space="preserve">rage, transportation, security, </w:t>
      </w:r>
      <w:r w:rsidRPr="00E25FEA">
        <w:rPr>
          <w:rFonts w:ascii="Times New Roman" w:hAnsi="Times New Roman" w:cs="Times New Roman"/>
          <w:sz w:val="24"/>
          <w:szCs w:val="24"/>
        </w:rPr>
        <w:t>packaging etc. The company should enhance a high quality of scientific knowledge and business process</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which would be considered as the major factors for retaining the success of the business.</w:t>
      </w:r>
    </w:p>
    <w:p w:rsidR="00E25FEA" w:rsidRPr="00F63081" w:rsidRDefault="00E25FEA" w:rsidP="00E25FEA">
      <w:pPr>
        <w:ind w:firstLine="0"/>
        <w:rPr>
          <w:rFonts w:ascii="Times New Roman" w:hAnsi="Times New Roman" w:cs="Times New Roman"/>
          <w:b/>
          <w:sz w:val="24"/>
          <w:szCs w:val="24"/>
        </w:rPr>
      </w:pPr>
      <w:r w:rsidRPr="00F63081">
        <w:rPr>
          <w:rFonts w:ascii="Times New Roman" w:hAnsi="Times New Roman" w:cs="Times New Roman"/>
          <w:b/>
          <w:sz w:val="24"/>
          <w:szCs w:val="24"/>
        </w:rPr>
        <w:t>Development of the product:</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While enhancing the organizational processes, the company also needs to provide a huge line or</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products which might include petrochemicals, polymers, olefins &amp;</w:t>
      </w:r>
      <w:r w:rsidR="004D7CDB">
        <w:rPr>
          <w:rFonts w:ascii="Times New Roman" w:hAnsi="Times New Roman" w:cs="Times New Roman"/>
          <w:sz w:val="24"/>
          <w:szCs w:val="24"/>
        </w:rPr>
        <w:t xml:space="preserve"> </w:t>
      </w:r>
      <w:r w:rsidRPr="00E25FEA">
        <w:rPr>
          <w:rFonts w:ascii="Times New Roman" w:hAnsi="Times New Roman" w:cs="Times New Roman"/>
          <w:sz w:val="24"/>
          <w:szCs w:val="24"/>
        </w:rPr>
        <w:t>amp; pharmaceutical chemicals. The</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company should also recognize the external resources for developing the product quality, scope of the</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market, market depth and technological advancement and it’s effectiveness.</w:t>
      </w:r>
    </w:p>
    <w:p w:rsidR="00E25FEA" w:rsidRPr="00F63081" w:rsidRDefault="00E25FEA" w:rsidP="00E25FEA">
      <w:pPr>
        <w:ind w:firstLine="0"/>
        <w:rPr>
          <w:rFonts w:ascii="Times New Roman" w:hAnsi="Times New Roman" w:cs="Times New Roman"/>
          <w:b/>
          <w:sz w:val="24"/>
          <w:szCs w:val="24"/>
        </w:rPr>
      </w:pPr>
      <w:r w:rsidRPr="00F63081">
        <w:rPr>
          <w:rFonts w:ascii="Times New Roman" w:hAnsi="Times New Roman" w:cs="Times New Roman"/>
          <w:b/>
          <w:sz w:val="24"/>
          <w:szCs w:val="24"/>
        </w:rPr>
        <w:t>Product diversification:</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Diversification can be considered as one of the most important stra</w:t>
      </w:r>
      <w:r w:rsidR="00F63081">
        <w:rPr>
          <w:rFonts w:ascii="Times New Roman" w:hAnsi="Times New Roman" w:cs="Times New Roman"/>
          <w:sz w:val="24"/>
          <w:szCs w:val="24"/>
        </w:rPr>
        <w:t xml:space="preserve">tegy to improve the operational </w:t>
      </w:r>
      <w:r w:rsidRPr="00E25FEA">
        <w:rPr>
          <w:rFonts w:ascii="Times New Roman" w:hAnsi="Times New Roman" w:cs="Times New Roman"/>
          <w:sz w:val="24"/>
          <w:szCs w:val="24"/>
        </w:rPr>
        <w:t>processes</w:t>
      </w:r>
      <w:r w:rsidR="004D7CDB">
        <w:rPr>
          <w:rFonts w:ascii="Times New Roman" w:hAnsi="Times New Roman" w:cs="Times New Roman"/>
          <w:sz w:val="24"/>
          <w:szCs w:val="24"/>
        </w:rPr>
        <w:t xml:space="preserve"> (</w:t>
      </w:r>
      <w:r w:rsidR="004D7CDB" w:rsidRPr="004D7CDB">
        <w:rPr>
          <w:rFonts w:ascii="Times New Roman" w:hAnsi="Times New Roman" w:cs="Times New Roman"/>
          <w:sz w:val="24"/>
          <w:szCs w:val="24"/>
        </w:rPr>
        <w:t>Rothaermel</w:t>
      </w:r>
      <w:r w:rsidR="004D7CDB">
        <w:rPr>
          <w:rFonts w:ascii="Times New Roman" w:hAnsi="Times New Roman" w:cs="Times New Roman"/>
          <w:sz w:val="24"/>
          <w:szCs w:val="24"/>
        </w:rPr>
        <w:t>, 2015)</w:t>
      </w:r>
      <w:r w:rsidRPr="00E25FEA">
        <w:rPr>
          <w:rFonts w:ascii="Times New Roman" w:hAnsi="Times New Roman" w:cs="Times New Roman"/>
          <w:sz w:val="24"/>
          <w:szCs w:val="24"/>
        </w:rPr>
        <w:t xml:space="preserve">. On top of that, the business could introduce some </w:t>
      </w:r>
      <w:r w:rsidRPr="00E25FEA">
        <w:rPr>
          <w:rFonts w:ascii="Times New Roman" w:hAnsi="Times New Roman" w:cs="Times New Roman"/>
          <w:sz w:val="24"/>
          <w:szCs w:val="24"/>
        </w:rPr>
        <w:lastRenderedPageBreak/>
        <w:t>n</w:t>
      </w:r>
      <w:r w:rsidR="00F63081">
        <w:rPr>
          <w:rFonts w:ascii="Times New Roman" w:hAnsi="Times New Roman" w:cs="Times New Roman"/>
          <w:sz w:val="24"/>
          <w:szCs w:val="24"/>
        </w:rPr>
        <w:t xml:space="preserve">ew products for the new base of </w:t>
      </w:r>
      <w:r w:rsidRPr="00E25FEA">
        <w:rPr>
          <w:rFonts w:ascii="Times New Roman" w:hAnsi="Times New Roman" w:cs="Times New Roman"/>
          <w:sz w:val="24"/>
          <w:szCs w:val="24"/>
        </w:rPr>
        <w:t xml:space="preserve">customers while diversifying </w:t>
      </w:r>
      <w:r w:rsidR="00F63081" w:rsidRPr="00E25FEA">
        <w:rPr>
          <w:rFonts w:ascii="Times New Roman" w:hAnsi="Times New Roman" w:cs="Times New Roman"/>
          <w:sz w:val="24"/>
          <w:szCs w:val="24"/>
        </w:rPr>
        <w:t>its</w:t>
      </w:r>
      <w:r w:rsidRPr="00E25FEA">
        <w:rPr>
          <w:rFonts w:ascii="Times New Roman" w:hAnsi="Times New Roman" w:cs="Times New Roman"/>
          <w:sz w:val="24"/>
          <w:szCs w:val="24"/>
        </w:rPr>
        <w:t xml:space="preserve"> product category. Diversification wou</w:t>
      </w:r>
      <w:r w:rsidR="00F63081">
        <w:rPr>
          <w:rFonts w:ascii="Times New Roman" w:hAnsi="Times New Roman" w:cs="Times New Roman"/>
          <w:sz w:val="24"/>
          <w:szCs w:val="24"/>
        </w:rPr>
        <w:t xml:space="preserve">ld help the company to increase </w:t>
      </w:r>
      <w:r w:rsidRPr="00E25FEA">
        <w:rPr>
          <w:rFonts w:ascii="Times New Roman" w:hAnsi="Times New Roman" w:cs="Times New Roman"/>
          <w:sz w:val="24"/>
          <w:szCs w:val="24"/>
        </w:rPr>
        <w:t>the production capacity.</w:t>
      </w:r>
    </w:p>
    <w:p w:rsidR="00E25FEA" w:rsidRPr="00F63081" w:rsidRDefault="00E25FEA" w:rsidP="004D7CDB">
      <w:pPr>
        <w:pStyle w:val="Heading1"/>
        <w:ind w:firstLine="0"/>
      </w:pPr>
      <w:bookmarkStart w:id="5" w:name="_Toc535177265"/>
      <w:r w:rsidRPr="00F63081">
        <w:t>Recommendations:</w:t>
      </w:r>
      <w:bookmarkEnd w:id="5"/>
    </w:p>
    <w:p w:rsidR="00E25FEA" w:rsidRPr="00F63081" w:rsidRDefault="00E25FEA" w:rsidP="00E25FEA">
      <w:pPr>
        <w:ind w:firstLine="0"/>
        <w:rPr>
          <w:rFonts w:ascii="Times New Roman" w:hAnsi="Times New Roman" w:cs="Times New Roman"/>
          <w:b/>
          <w:sz w:val="24"/>
          <w:szCs w:val="24"/>
        </w:rPr>
      </w:pPr>
      <w:r w:rsidRPr="00F63081">
        <w:rPr>
          <w:rFonts w:ascii="Times New Roman" w:hAnsi="Times New Roman" w:cs="Times New Roman"/>
          <w:b/>
          <w:sz w:val="24"/>
          <w:szCs w:val="24"/>
        </w:rPr>
        <w:t>Threat of being substituted:</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 xml:space="preserve">INEOS has already faced several </w:t>
      </w:r>
      <w:r w:rsidR="00F63081" w:rsidRPr="00E25FEA">
        <w:rPr>
          <w:rFonts w:ascii="Times New Roman" w:hAnsi="Times New Roman" w:cs="Times New Roman"/>
          <w:sz w:val="24"/>
          <w:szCs w:val="24"/>
        </w:rPr>
        <w:t>competitors’</w:t>
      </w:r>
      <w:r w:rsidRPr="00E25FEA">
        <w:rPr>
          <w:rFonts w:ascii="Times New Roman" w:hAnsi="Times New Roman" w:cs="Times New Roman"/>
          <w:sz w:val="24"/>
          <w:szCs w:val="24"/>
        </w:rPr>
        <w:t xml:space="preserve"> threat in the existing mark</w:t>
      </w:r>
      <w:r w:rsidR="00F63081">
        <w:rPr>
          <w:rFonts w:ascii="Times New Roman" w:hAnsi="Times New Roman" w:cs="Times New Roman"/>
          <w:sz w:val="24"/>
          <w:szCs w:val="24"/>
        </w:rPr>
        <w:t xml:space="preserve">et such as Chevron, Exxonmobil, </w:t>
      </w:r>
      <w:r w:rsidRPr="00E25FEA">
        <w:rPr>
          <w:rFonts w:ascii="Times New Roman" w:hAnsi="Times New Roman" w:cs="Times New Roman"/>
          <w:sz w:val="24"/>
          <w:szCs w:val="24"/>
        </w:rPr>
        <w:t>Huntsman, BP as well as Shell. Such companies are also noticed as enhancing the level of chemical</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products &amp;amp; as it is visible that they have better international existence comparing to INEOS, thus the</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chances of being substituted by any such organization will not be very surprising.</w:t>
      </w:r>
    </w:p>
    <w:p w:rsidR="00E25FEA" w:rsidRPr="00F63081" w:rsidRDefault="00E25FEA" w:rsidP="00E25FEA">
      <w:pPr>
        <w:ind w:firstLine="0"/>
        <w:rPr>
          <w:rFonts w:ascii="Times New Roman" w:hAnsi="Times New Roman" w:cs="Times New Roman"/>
          <w:b/>
          <w:sz w:val="24"/>
          <w:szCs w:val="24"/>
        </w:rPr>
      </w:pPr>
      <w:r w:rsidRPr="00F63081">
        <w:rPr>
          <w:rFonts w:ascii="Times New Roman" w:hAnsi="Times New Roman" w:cs="Times New Roman"/>
          <w:b/>
          <w:sz w:val="24"/>
          <w:szCs w:val="24"/>
        </w:rPr>
        <w:t>Impact of change in climate:</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 xml:space="preserve">The climate change conference of UN has declared that the level </w:t>
      </w:r>
      <w:r w:rsidR="00F63081">
        <w:rPr>
          <w:rFonts w:ascii="Times New Roman" w:hAnsi="Times New Roman" w:cs="Times New Roman"/>
          <w:sz w:val="24"/>
          <w:szCs w:val="24"/>
        </w:rPr>
        <w:t xml:space="preserve">of carbon-di-oxide emission has </w:t>
      </w:r>
      <w:r w:rsidRPr="00E25FEA">
        <w:rPr>
          <w:rFonts w:ascii="Times New Roman" w:hAnsi="Times New Roman" w:cs="Times New Roman"/>
          <w:sz w:val="24"/>
          <w:szCs w:val="24"/>
        </w:rPr>
        <w:t xml:space="preserve">increased nearly by 60% over the past </w:t>
      </w:r>
      <w:r w:rsidR="00F63081" w:rsidRPr="00E25FEA">
        <w:rPr>
          <w:rFonts w:ascii="Times New Roman" w:hAnsi="Times New Roman" w:cs="Times New Roman"/>
          <w:sz w:val="24"/>
          <w:szCs w:val="24"/>
        </w:rPr>
        <w:t>years</w:t>
      </w:r>
      <w:r w:rsidRPr="00E25FEA">
        <w:rPr>
          <w:rFonts w:ascii="Times New Roman" w:hAnsi="Times New Roman" w:cs="Times New Roman"/>
          <w:sz w:val="24"/>
          <w:szCs w:val="24"/>
        </w:rPr>
        <w:t xml:space="preserve"> because of the business procedures of chemical industr</w:t>
      </w:r>
      <w:r w:rsidR="00F63081">
        <w:rPr>
          <w:rFonts w:ascii="Times New Roman" w:hAnsi="Times New Roman" w:cs="Times New Roman"/>
          <w:sz w:val="24"/>
          <w:szCs w:val="24"/>
        </w:rPr>
        <w:t xml:space="preserve">ies. </w:t>
      </w:r>
      <w:r w:rsidRPr="00E25FEA">
        <w:rPr>
          <w:rFonts w:ascii="Times New Roman" w:hAnsi="Times New Roman" w:cs="Times New Roman"/>
          <w:sz w:val="24"/>
          <w:szCs w:val="24"/>
        </w:rPr>
        <w:t>The fossil carbon feedstock has also been decreasing and as a result, tho</w:t>
      </w:r>
      <w:r w:rsidR="00F63081">
        <w:rPr>
          <w:rFonts w:ascii="Times New Roman" w:hAnsi="Times New Roman" w:cs="Times New Roman"/>
          <w:sz w:val="24"/>
          <w:szCs w:val="24"/>
        </w:rPr>
        <w:t xml:space="preserve">se industries which are working </w:t>
      </w:r>
      <w:r w:rsidRPr="00E25FEA">
        <w:rPr>
          <w:rFonts w:ascii="Times New Roman" w:hAnsi="Times New Roman" w:cs="Times New Roman"/>
          <w:sz w:val="24"/>
          <w:szCs w:val="24"/>
        </w:rPr>
        <w:t>with renewable energy sources could be affected in a greater manner</w:t>
      </w:r>
      <w:r w:rsidR="00F63081">
        <w:rPr>
          <w:rFonts w:ascii="Times New Roman" w:hAnsi="Times New Roman" w:cs="Times New Roman"/>
          <w:sz w:val="24"/>
          <w:szCs w:val="24"/>
        </w:rPr>
        <w:t xml:space="preserve">. Thus, the government has held </w:t>
      </w:r>
      <w:r w:rsidRPr="00E25FEA">
        <w:rPr>
          <w:rFonts w:ascii="Times New Roman" w:hAnsi="Times New Roman" w:cs="Times New Roman"/>
          <w:sz w:val="24"/>
          <w:szCs w:val="24"/>
        </w:rPr>
        <w:t>back the operations of the chemical industries so as to reduce the emis</w:t>
      </w:r>
      <w:r w:rsidR="00F63081">
        <w:rPr>
          <w:rFonts w:ascii="Times New Roman" w:hAnsi="Times New Roman" w:cs="Times New Roman"/>
          <w:sz w:val="24"/>
          <w:szCs w:val="24"/>
        </w:rPr>
        <w:t xml:space="preserve">sion of Methane, Nitrogen Oxide </w:t>
      </w:r>
      <w:r w:rsidRPr="00E25FEA">
        <w:rPr>
          <w:rFonts w:ascii="Times New Roman" w:hAnsi="Times New Roman" w:cs="Times New Roman"/>
          <w:sz w:val="24"/>
          <w:szCs w:val="24"/>
        </w:rPr>
        <w:t>etc.</w:t>
      </w:r>
    </w:p>
    <w:p w:rsidR="00E25FEA" w:rsidRP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INEOS could decrease the production of harmful gases through utilizing the singular portfolio strategy.</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Such strategy would be helpful for the similar industries to operate around the similar goa</w:t>
      </w:r>
      <w:r w:rsidR="00F63081">
        <w:rPr>
          <w:rFonts w:ascii="Times New Roman" w:hAnsi="Times New Roman" w:cs="Times New Roman"/>
          <w:sz w:val="24"/>
          <w:szCs w:val="24"/>
        </w:rPr>
        <w:t xml:space="preserve">ls and as a </w:t>
      </w:r>
      <w:r w:rsidRPr="00E25FEA">
        <w:rPr>
          <w:rFonts w:ascii="Times New Roman" w:hAnsi="Times New Roman" w:cs="Times New Roman"/>
          <w:sz w:val="24"/>
          <w:szCs w:val="24"/>
        </w:rPr>
        <w:t xml:space="preserve">result the process of waste management would also be </w:t>
      </w:r>
      <w:r w:rsidR="004D7CDB" w:rsidRPr="00E25FEA">
        <w:rPr>
          <w:rFonts w:ascii="Times New Roman" w:hAnsi="Times New Roman" w:cs="Times New Roman"/>
          <w:sz w:val="24"/>
          <w:szCs w:val="24"/>
        </w:rPr>
        <w:t>improved</w:t>
      </w:r>
      <w:r w:rsidRPr="00E25FEA">
        <w:rPr>
          <w:rFonts w:ascii="Times New Roman" w:hAnsi="Times New Roman" w:cs="Times New Roman"/>
          <w:sz w:val="24"/>
          <w:szCs w:val="24"/>
        </w:rPr>
        <w:t xml:space="preserve"> in </w:t>
      </w:r>
      <w:r w:rsidR="00F63081">
        <w:rPr>
          <w:rFonts w:ascii="Times New Roman" w:hAnsi="Times New Roman" w:cs="Times New Roman"/>
          <w:sz w:val="24"/>
          <w:szCs w:val="24"/>
        </w:rPr>
        <w:t xml:space="preserve">the societal structure. TQM, i.e. </w:t>
      </w:r>
      <w:r w:rsidRPr="00E25FEA">
        <w:rPr>
          <w:rFonts w:ascii="Times New Roman" w:hAnsi="Times New Roman" w:cs="Times New Roman"/>
          <w:sz w:val="24"/>
          <w:szCs w:val="24"/>
        </w:rPr>
        <w:t>total quality management could be executed in such companies for ch</w:t>
      </w:r>
      <w:r w:rsidR="00F63081">
        <w:rPr>
          <w:rFonts w:ascii="Times New Roman" w:hAnsi="Times New Roman" w:cs="Times New Roman"/>
          <w:sz w:val="24"/>
          <w:szCs w:val="24"/>
        </w:rPr>
        <w:t xml:space="preserve">ecking the overall supply chain </w:t>
      </w:r>
      <w:r w:rsidRPr="00E25FEA">
        <w:rPr>
          <w:rFonts w:ascii="Times New Roman" w:hAnsi="Times New Roman" w:cs="Times New Roman"/>
          <w:sz w:val="24"/>
          <w:szCs w:val="24"/>
        </w:rPr>
        <w:t>management. The strategy of Service development would be helpful</w:t>
      </w:r>
      <w:r w:rsidR="00F63081">
        <w:rPr>
          <w:rFonts w:ascii="Times New Roman" w:hAnsi="Times New Roman" w:cs="Times New Roman"/>
          <w:sz w:val="24"/>
          <w:szCs w:val="24"/>
        </w:rPr>
        <w:t xml:space="preserve"> for decreasing the operational </w:t>
      </w:r>
      <w:r w:rsidRPr="00E25FEA">
        <w:rPr>
          <w:rFonts w:ascii="Times New Roman" w:hAnsi="Times New Roman" w:cs="Times New Roman"/>
          <w:sz w:val="24"/>
          <w:szCs w:val="24"/>
        </w:rPr>
        <w:t>duration and would also help the company to reduce the cost of manufacturing</w:t>
      </w:r>
      <w:r w:rsidR="004D7CDB">
        <w:rPr>
          <w:rFonts w:ascii="Times New Roman" w:hAnsi="Times New Roman" w:cs="Times New Roman"/>
          <w:sz w:val="24"/>
          <w:szCs w:val="24"/>
        </w:rPr>
        <w:t xml:space="preserve"> (</w:t>
      </w:r>
      <w:r w:rsidR="004D7CDB" w:rsidRPr="004D7CDB">
        <w:rPr>
          <w:rFonts w:ascii="Times New Roman" w:hAnsi="Times New Roman" w:cs="Times New Roman"/>
          <w:sz w:val="24"/>
          <w:szCs w:val="24"/>
        </w:rPr>
        <w:t>Otto</w:t>
      </w:r>
      <w:r w:rsidR="004D7CDB">
        <w:rPr>
          <w:rFonts w:ascii="Times New Roman" w:hAnsi="Times New Roman" w:cs="Times New Roman"/>
          <w:sz w:val="24"/>
          <w:szCs w:val="24"/>
        </w:rPr>
        <w:t xml:space="preserve"> et al., 2015)</w:t>
      </w:r>
      <w:r w:rsidRPr="00E25FEA">
        <w:rPr>
          <w:rFonts w:ascii="Times New Roman" w:hAnsi="Times New Roman" w:cs="Times New Roman"/>
          <w:sz w:val="24"/>
          <w:szCs w:val="24"/>
        </w:rPr>
        <w:t>. As a whole, it can be</w:t>
      </w:r>
      <w:r w:rsidR="00F63081">
        <w:rPr>
          <w:rFonts w:ascii="Times New Roman" w:hAnsi="Times New Roman" w:cs="Times New Roman"/>
          <w:sz w:val="24"/>
          <w:szCs w:val="24"/>
        </w:rPr>
        <w:t xml:space="preserve"> </w:t>
      </w:r>
      <w:r w:rsidRPr="00E25FEA">
        <w:rPr>
          <w:rFonts w:ascii="Times New Roman" w:hAnsi="Times New Roman" w:cs="Times New Roman"/>
          <w:sz w:val="24"/>
          <w:szCs w:val="24"/>
        </w:rPr>
        <w:t>said that such strategies would be beneficial for the company INEOS if proper implementation is there.</w:t>
      </w:r>
    </w:p>
    <w:p w:rsidR="00E25FEA" w:rsidRPr="00E25FEA" w:rsidRDefault="00E25FEA" w:rsidP="00F63081">
      <w:pPr>
        <w:pStyle w:val="Heading1"/>
        <w:ind w:firstLine="0"/>
      </w:pPr>
      <w:bookmarkStart w:id="6" w:name="_Toc535177266"/>
      <w:r w:rsidRPr="00E25FEA">
        <w:t>Conclusion:</w:t>
      </w:r>
      <w:bookmarkEnd w:id="6"/>
    </w:p>
    <w:p w:rsidR="00E25FEA" w:rsidRDefault="00E25FEA" w:rsidP="00E25FEA">
      <w:pPr>
        <w:ind w:firstLine="0"/>
        <w:rPr>
          <w:rFonts w:ascii="Times New Roman" w:hAnsi="Times New Roman" w:cs="Times New Roman"/>
          <w:sz w:val="24"/>
          <w:szCs w:val="24"/>
        </w:rPr>
      </w:pPr>
      <w:r w:rsidRPr="00E25FEA">
        <w:rPr>
          <w:rFonts w:ascii="Times New Roman" w:hAnsi="Times New Roman" w:cs="Times New Roman"/>
          <w:sz w:val="24"/>
          <w:szCs w:val="24"/>
        </w:rPr>
        <w:t>It short, it can be concluded that the overall research paper says so</w:t>
      </w:r>
      <w:r w:rsidR="00F63081">
        <w:rPr>
          <w:rFonts w:ascii="Times New Roman" w:hAnsi="Times New Roman" w:cs="Times New Roman"/>
          <w:sz w:val="24"/>
          <w:szCs w:val="24"/>
        </w:rPr>
        <w:t xml:space="preserve">me external as well as internal </w:t>
      </w:r>
      <w:r w:rsidRPr="00E25FEA">
        <w:rPr>
          <w:rFonts w:ascii="Times New Roman" w:hAnsi="Times New Roman" w:cs="Times New Roman"/>
          <w:sz w:val="24"/>
          <w:szCs w:val="24"/>
        </w:rPr>
        <w:t>factors would be required for analyzing the organizational health of IN</w:t>
      </w:r>
      <w:r w:rsidR="00F63081">
        <w:rPr>
          <w:rFonts w:ascii="Times New Roman" w:hAnsi="Times New Roman" w:cs="Times New Roman"/>
          <w:sz w:val="24"/>
          <w:szCs w:val="24"/>
        </w:rPr>
        <w:t xml:space="preserve">EOS so that they can understand </w:t>
      </w:r>
      <w:r w:rsidRPr="00E25FEA">
        <w:rPr>
          <w:rFonts w:ascii="Times New Roman" w:hAnsi="Times New Roman" w:cs="Times New Roman"/>
          <w:sz w:val="24"/>
          <w:szCs w:val="24"/>
        </w:rPr>
        <w:t>it better that what strategies should be used for sustaining in the compet</w:t>
      </w:r>
      <w:r w:rsidR="00F63081">
        <w:rPr>
          <w:rFonts w:ascii="Times New Roman" w:hAnsi="Times New Roman" w:cs="Times New Roman"/>
          <w:sz w:val="24"/>
          <w:szCs w:val="24"/>
        </w:rPr>
        <w:t xml:space="preserve">itive market in the industry of </w:t>
      </w:r>
      <w:r w:rsidRPr="00E25FEA">
        <w:rPr>
          <w:rFonts w:ascii="Times New Roman" w:hAnsi="Times New Roman" w:cs="Times New Roman"/>
          <w:sz w:val="24"/>
          <w:szCs w:val="24"/>
        </w:rPr>
        <w:t>chemicals. Additionally, the organizational strategy has also been descr</w:t>
      </w:r>
      <w:r w:rsidR="00F63081">
        <w:rPr>
          <w:rFonts w:ascii="Times New Roman" w:hAnsi="Times New Roman" w:cs="Times New Roman"/>
          <w:sz w:val="24"/>
          <w:szCs w:val="24"/>
        </w:rPr>
        <w:t xml:space="preserve">ibed in the study that helps in </w:t>
      </w:r>
      <w:r w:rsidRPr="00E25FEA">
        <w:rPr>
          <w:rFonts w:ascii="Times New Roman" w:hAnsi="Times New Roman" w:cs="Times New Roman"/>
          <w:sz w:val="24"/>
          <w:szCs w:val="24"/>
        </w:rPr>
        <w:t xml:space="preserve">understanding the value chain analysis. Several models such as </w:t>
      </w:r>
      <w:r w:rsidRPr="00E25FEA">
        <w:rPr>
          <w:rFonts w:ascii="Times New Roman" w:hAnsi="Times New Roman" w:cs="Times New Roman"/>
          <w:sz w:val="24"/>
          <w:szCs w:val="24"/>
        </w:rPr>
        <w:lastRenderedPageBreak/>
        <w:t>SWOT, Porter’s five forces a</w:t>
      </w:r>
      <w:r w:rsidR="00F63081">
        <w:rPr>
          <w:rFonts w:ascii="Times New Roman" w:hAnsi="Times New Roman" w:cs="Times New Roman"/>
          <w:sz w:val="24"/>
          <w:szCs w:val="24"/>
        </w:rPr>
        <w:t xml:space="preserve">nd PESTLE </w:t>
      </w:r>
      <w:r w:rsidRPr="00E25FEA">
        <w:rPr>
          <w:rFonts w:ascii="Times New Roman" w:hAnsi="Times New Roman" w:cs="Times New Roman"/>
          <w:sz w:val="24"/>
          <w:szCs w:val="24"/>
        </w:rPr>
        <w:t>have been used here to understand the strengths and weaknesses of the</w:t>
      </w:r>
      <w:r w:rsidR="00F63081">
        <w:rPr>
          <w:rFonts w:ascii="Times New Roman" w:hAnsi="Times New Roman" w:cs="Times New Roman"/>
          <w:sz w:val="24"/>
          <w:szCs w:val="24"/>
        </w:rPr>
        <w:t xml:space="preserve"> organization. The organization </w:t>
      </w:r>
      <w:r w:rsidRPr="00E25FEA">
        <w:rPr>
          <w:rFonts w:ascii="Times New Roman" w:hAnsi="Times New Roman" w:cs="Times New Roman"/>
          <w:sz w:val="24"/>
          <w:szCs w:val="24"/>
        </w:rPr>
        <w:t>looks for providing higher quality products comparing to other competito</w:t>
      </w:r>
      <w:r w:rsidR="00F63081">
        <w:rPr>
          <w:rFonts w:ascii="Times New Roman" w:hAnsi="Times New Roman" w:cs="Times New Roman"/>
          <w:sz w:val="24"/>
          <w:szCs w:val="24"/>
        </w:rPr>
        <w:t xml:space="preserve">rs for maintaining the share of </w:t>
      </w:r>
      <w:r w:rsidRPr="00E25FEA">
        <w:rPr>
          <w:rFonts w:ascii="Times New Roman" w:hAnsi="Times New Roman" w:cs="Times New Roman"/>
          <w:sz w:val="24"/>
          <w:szCs w:val="24"/>
        </w:rPr>
        <w:t>the market. Proper promotional activities, better quality products as we</w:t>
      </w:r>
      <w:r w:rsidR="00F63081">
        <w:rPr>
          <w:rFonts w:ascii="Times New Roman" w:hAnsi="Times New Roman" w:cs="Times New Roman"/>
          <w:sz w:val="24"/>
          <w:szCs w:val="24"/>
        </w:rPr>
        <w:t xml:space="preserve">ll as continuous enhancement of </w:t>
      </w:r>
      <w:r w:rsidRPr="00E25FEA">
        <w:rPr>
          <w:rFonts w:ascii="Times New Roman" w:hAnsi="Times New Roman" w:cs="Times New Roman"/>
          <w:sz w:val="24"/>
          <w:szCs w:val="24"/>
        </w:rPr>
        <w:t>the business processes are required to be successful.</w:t>
      </w: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E25FEA">
      <w:pPr>
        <w:ind w:firstLine="0"/>
        <w:rPr>
          <w:rFonts w:ascii="Times New Roman" w:hAnsi="Times New Roman" w:cs="Times New Roman"/>
          <w:sz w:val="24"/>
          <w:szCs w:val="24"/>
        </w:rPr>
      </w:pPr>
    </w:p>
    <w:p w:rsidR="004D7CDB" w:rsidRDefault="004D7CDB" w:rsidP="004D7CDB">
      <w:pPr>
        <w:pStyle w:val="Heading1"/>
        <w:ind w:firstLine="0"/>
      </w:pPr>
      <w:bookmarkStart w:id="7" w:name="_Toc535177267"/>
      <w:r>
        <w:lastRenderedPageBreak/>
        <w:t>References:</w:t>
      </w:r>
      <w:bookmarkEnd w:id="7"/>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Sheen, A., 2016. Do public and private firms behave differently? An examination of investment in the chemical industry.</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Siirola, J.J., 2014. The impact of shale gas in the chemical industry. AIChE Journal, 60(3), pp.810-819.</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Bauer, M. and Leker, J., 2013. Exploration and exploitation in product and process innovation in the chemical industry. R&amp;D Management, 43(3), pp.196-212.</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Heaton, C.A. ed., 2012. The chemical industry. Springer Science &amp; Business Media.</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Sally, R., 2013. States and firms: multinational enterprises in institutional competition. Routledge.</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Fearne, A., Garcia Martinez, M. and Dent, B., 2012. Dimensions of sustainable value chains: implications for value chain analysis. Supply Chain Management: An International Journal, 17(6), pp.575-581.</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Bailey, M.P., 2014. Ineos to license polypropylene technology to new plant in Vietnam. Chemical Engineering, 121(3), pp.71-72.</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Das, S., Warren, J., West, D. and Schexnayder, S.M., 2016. Global carbon fiber composites supply chain competitiveness analysis. Clean Energy Manufacturing Analysis Center, Golden, CO, Technical Report No. ORNL/SR-2016/100—NREL/TP-6A50-66071.</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Ramos, J.L., Valdivia, M., García</w:t>
      </w:r>
      <w:r w:rsidRPr="004D7CDB">
        <w:rPr>
          <w:rFonts w:ascii="Cambria Math" w:hAnsi="Cambria Math" w:cs="Cambria Math"/>
          <w:sz w:val="24"/>
          <w:szCs w:val="24"/>
        </w:rPr>
        <w:t>‐</w:t>
      </w:r>
      <w:r w:rsidRPr="004D7CDB">
        <w:rPr>
          <w:rFonts w:ascii="Times New Roman" w:hAnsi="Times New Roman" w:cs="Times New Roman"/>
          <w:sz w:val="24"/>
          <w:szCs w:val="24"/>
        </w:rPr>
        <w:t>Lorente, F. and Segura, A., 2016. Benefits and perspectives on the use of biofuels. Microbial biotechnology, 9(4), pp.436-440.</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Roy, K., 2016. Making the grade on safety. Science Scope, 39(7), p.78.</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Sikorski, J.J., Haughton, J. and Kraft, M., 2017. Blockchain technology in the chemical industry: Machine-to-machine electricity market. Applied Energy, 195, pp.234-246.</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Schwemmer, M. and Kübler, A., 2016. The logistics profile of the German chemical industry. Journal of Business Chemistry, 13(2).</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Andrade, B., Song, Z., Li, J., Zimmerman, S.C., Cheng, J., Moore, J.S., Harris, K. and Katz, J.S., 2015. New frontiers for encapsulation in the chemical industry. ACS applied materials &amp; interfaces, 7(12), pp.6359-6368.</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lastRenderedPageBreak/>
        <w:t>Bromley, P. and Meyer, J.W., 2015. Hyper-organization: Global organizational expansion. Oxford University Press.</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Rothaermel, F.T., 2015. Strategic management. McGraw-Hill Education,.</w:t>
      </w:r>
    </w:p>
    <w:p w:rsidR="004D7CDB" w:rsidRPr="004D7CDB" w:rsidRDefault="004D7CDB" w:rsidP="004D7CDB">
      <w:pPr>
        <w:ind w:firstLine="0"/>
        <w:rPr>
          <w:rFonts w:ascii="Times New Roman" w:hAnsi="Times New Roman" w:cs="Times New Roman"/>
          <w:sz w:val="24"/>
          <w:szCs w:val="24"/>
        </w:rPr>
      </w:pPr>
      <w:r w:rsidRPr="004D7CDB">
        <w:rPr>
          <w:rFonts w:ascii="Times New Roman" w:hAnsi="Times New Roman" w:cs="Times New Roman"/>
          <w:sz w:val="24"/>
          <w:szCs w:val="24"/>
        </w:rPr>
        <w:t>Otto, A., Grube, T., Schiebahn, S. and Stolten, D., 2015. Closing the loop: Captured CO 2 as a feedstock in the chemical industry. Energy &amp; environmental science, 8(11), pp.3283-3297.</w:t>
      </w:r>
    </w:p>
    <w:p w:rsidR="004D7CDB" w:rsidRDefault="004D7CDB" w:rsidP="00E25FEA">
      <w:pPr>
        <w:ind w:firstLine="0"/>
        <w:rPr>
          <w:rFonts w:ascii="Times New Roman" w:hAnsi="Times New Roman" w:cs="Times New Roman"/>
          <w:sz w:val="24"/>
          <w:szCs w:val="24"/>
        </w:rPr>
      </w:pPr>
      <w:r w:rsidRPr="004D7CDB">
        <w:rPr>
          <w:rFonts w:ascii="Times New Roman" w:hAnsi="Times New Roman" w:cs="Times New Roman"/>
          <w:sz w:val="24"/>
          <w:szCs w:val="24"/>
        </w:rPr>
        <w:t>Bieringer, T., Buchholz, S. and Kockmann, N., 2013. Future production concepts in the chemical industry: modular–small</w:t>
      </w:r>
      <w:r w:rsidRPr="004D7CDB">
        <w:rPr>
          <w:rFonts w:ascii="Cambria Math" w:hAnsi="Cambria Math" w:cs="Cambria Math"/>
          <w:sz w:val="24"/>
          <w:szCs w:val="24"/>
        </w:rPr>
        <w:t>‐</w:t>
      </w:r>
      <w:r w:rsidRPr="004D7CDB">
        <w:rPr>
          <w:rFonts w:ascii="Times New Roman" w:hAnsi="Times New Roman" w:cs="Times New Roman"/>
          <w:sz w:val="24"/>
          <w:szCs w:val="24"/>
        </w:rPr>
        <w:t>scale–continuous. Chemical Engineering &amp; Technology, 36(6), pp.900-910.</w:t>
      </w:r>
    </w:p>
    <w:p w:rsidR="004D7CDB" w:rsidRDefault="004D7CDB" w:rsidP="00E25FEA">
      <w:pPr>
        <w:ind w:firstLine="0"/>
        <w:rPr>
          <w:rFonts w:ascii="Times New Roman" w:hAnsi="Times New Roman" w:cs="Times New Roman"/>
          <w:sz w:val="24"/>
          <w:szCs w:val="24"/>
        </w:rPr>
      </w:pPr>
      <w:r w:rsidRPr="004D7CDB">
        <w:rPr>
          <w:rFonts w:ascii="Times New Roman" w:hAnsi="Times New Roman" w:cs="Times New Roman"/>
          <w:sz w:val="24"/>
          <w:szCs w:val="24"/>
        </w:rPr>
        <w:t>Gamper-Rabindran, S. and Finger, S.R., 2013. Does industry self-regulation reduce pollution? Responsible Care in the chemical industry. Journal of Regulatory Economics, 43(1), pp.1-30.</w:t>
      </w:r>
    </w:p>
    <w:p w:rsidR="004D7CDB" w:rsidRDefault="004D7CDB" w:rsidP="00E25FEA">
      <w:pPr>
        <w:ind w:firstLine="0"/>
        <w:rPr>
          <w:rFonts w:ascii="Times New Roman" w:hAnsi="Times New Roman" w:cs="Times New Roman"/>
          <w:sz w:val="24"/>
          <w:szCs w:val="24"/>
        </w:rPr>
      </w:pPr>
      <w:r w:rsidRPr="004D7CDB">
        <w:rPr>
          <w:rFonts w:ascii="Times New Roman" w:hAnsi="Times New Roman" w:cs="Times New Roman"/>
          <w:sz w:val="24"/>
          <w:szCs w:val="24"/>
        </w:rPr>
        <w:t>JIN, Y., ZHOU, Y. and HU, S., 2012. Discussion on development of coal chemical industry using low-carbon concept. CIESC Journal, 1, pp.45-54.</w:t>
      </w:r>
    </w:p>
    <w:p w:rsidR="004D7CDB" w:rsidRDefault="004D7CDB" w:rsidP="00E25FEA">
      <w:pPr>
        <w:ind w:firstLine="0"/>
        <w:rPr>
          <w:rFonts w:ascii="Times New Roman" w:hAnsi="Times New Roman" w:cs="Times New Roman"/>
          <w:sz w:val="24"/>
          <w:szCs w:val="24"/>
        </w:rPr>
      </w:pPr>
      <w:r w:rsidRPr="004D7CDB">
        <w:rPr>
          <w:rFonts w:ascii="Times New Roman" w:hAnsi="Times New Roman" w:cs="Times New Roman"/>
          <w:sz w:val="24"/>
          <w:szCs w:val="24"/>
        </w:rPr>
        <w:t>Smiley, R.A. and Jackson, H.L., 2016. Chemistry and the chemical industry: a practical guide for non-chemists. CRC press.</w:t>
      </w:r>
    </w:p>
    <w:p w:rsidR="004D7CDB" w:rsidRPr="00D3486D" w:rsidRDefault="004D7CDB" w:rsidP="00E25FEA">
      <w:pPr>
        <w:ind w:firstLine="0"/>
        <w:rPr>
          <w:rFonts w:ascii="Times New Roman" w:hAnsi="Times New Roman" w:cs="Times New Roman"/>
          <w:sz w:val="24"/>
          <w:szCs w:val="24"/>
        </w:rPr>
      </w:pPr>
    </w:p>
    <w:sectPr w:rsidR="004D7CDB" w:rsidRPr="00D3486D" w:rsidSect="00F66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86D"/>
    <w:rsid w:val="000E4B8C"/>
    <w:rsid w:val="00122DD3"/>
    <w:rsid w:val="002B2429"/>
    <w:rsid w:val="0039147A"/>
    <w:rsid w:val="00410DFC"/>
    <w:rsid w:val="004C02F9"/>
    <w:rsid w:val="004D7CDB"/>
    <w:rsid w:val="005B261A"/>
    <w:rsid w:val="00637DF5"/>
    <w:rsid w:val="006E4B5D"/>
    <w:rsid w:val="00814735"/>
    <w:rsid w:val="008B2B06"/>
    <w:rsid w:val="00932881"/>
    <w:rsid w:val="009A1A17"/>
    <w:rsid w:val="009D313F"/>
    <w:rsid w:val="00A03B3A"/>
    <w:rsid w:val="00A07110"/>
    <w:rsid w:val="00AD3170"/>
    <w:rsid w:val="00C65FE0"/>
    <w:rsid w:val="00CD5C86"/>
    <w:rsid w:val="00D3486D"/>
    <w:rsid w:val="00E25FEA"/>
    <w:rsid w:val="00F63081"/>
    <w:rsid w:val="00F66A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1046E"/>
  <w15:docId w15:val="{9223B320-8ABC-ED4B-A0E1-E7FBD4236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360" w:lineRule="auto"/>
        <w:ind w:firstLine="893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6A56"/>
  </w:style>
  <w:style w:type="paragraph" w:styleId="Heading1">
    <w:name w:val="heading 1"/>
    <w:basedOn w:val="Normal"/>
    <w:next w:val="Normal"/>
    <w:link w:val="Heading1Char"/>
    <w:uiPriority w:val="9"/>
    <w:qFormat/>
    <w:rsid w:val="00A03B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3B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B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03B3A"/>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4D7C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D7CDB"/>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4D7CDB"/>
    <w:pPr>
      <w:spacing w:line="276" w:lineRule="auto"/>
      <w:ind w:firstLine="0"/>
      <w:jc w:val="left"/>
      <w:outlineLvl w:val="9"/>
    </w:pPr>
    <w:rPr>
      <w:lang w:val="en-US"/>
    </w:rPr>
  </w:style>
  <w:style w:type="paragraph" w:styleId="TOC2">
    <w:name w:val="toc 2"/>
    <w:basedOn w:val="Normal"/>
    <w:next w:val="Normal"/>
    <w:autoRedefine/>
    <w:uiPriority w:val="39"/>
    <w:unhideWhenUsed/>
    <w:rsid w:val="004D7CDB"/>
    <w:pPr>
      <w:spacing w:after="100"/>
      <w:ind w:left="220"/>
    </w:pPr>
  </w:style>
  <w:style w:type="paragraph" w:styleId="TOC1">
    <w:name w:val="toc 1"/>
    <w:basedOn w:val="Normal"/>
    <w:next w:val="Normal"/>
    <w:autoRedefine/>
    <w:uiPriority w:val="39"/>
    <w:unhideWhenUsed/>
    <w:rsid w:val="004D7CDB"/>
    <w:pPr>
      <w:spacing w:after="100"/>
    </w:pPr>
  </w:style>
  <w:style w:type="character" w:styleId="Hyperlink">
    <w:name w:val="Hyperlink"/>
    <w:basedOn w:val="DefaultParagraphFont"/>
    <w:uiPriority w:val="99"/>
    <w:unhideWhenUsed/>
    <w:rsid w:val="004D7CDB"/>
    <w:rPr>
      <w:color w:val="0000FF" w:themeColor="hyperlink"/>
      <w:u w:val="single"/>
    </w:rPr>
  </w:style>
  <w:style w:type="paragraph" w:styleId="BalloonText">
    <w:name w:val="Balloon Text"/>
    <w:basedOn w:val="Normal"/>
    <w:link w:val="BalloonTextChar"/>
    <w:uiPriority w:val="99"/>
    <w:semiHidden/>
    <w:unhideWhenUsed/>
    <w:rsid w:val="004D7C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C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E1D43-D87D-884C-874A-FF453BBDA1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5241</Words>
  <Characters>29878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Dhruvkumar Shah (1704816)</cp:lastModifiedBy>
  <cp:revision>2</cp:revision>
  <dcterms:created xsi:type="dcterms:W3CDTF">2019-01-13T17:25:00Z</dcterms:created>
  <dcterms:modified xsi:type="dcterms:W3CDTF">2019-01-13T17:25:00Z</dcterms:modified>
</cp:coreProperties>
</file>