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7E3A2D" w14:textId="77777777" w:rsidR="000E4E4C" w:rsidRDefault="000E4E4C" w:rsidP="000E4E4C">
      <w:pPr>
        <w:pStyle w:val="Default"/>
        <w:jc w:val="center"/>
        <w:rPr>
          <w:b/>
          <w:bCs/>
          <w:sz w:val="40"/>
          <w:szCs w:val="40"/>
        </w:rPr>
      </w:pPr>
    </w:p>
    <w:p w14:paraId="408ABB1F" w14:textId="77777777" w:rsidR="000E4E4C" w:rsidRDefault="000E4E4C" w:rsidP="000E4E4C">
      <w:pPr>
        <w:pStyle w:val="Default"/>
        <w:jc w:val="center"/>
        <w:rPr>
          <w:b/>
          <w:bCs/>
          <w:sz w:val="40"/>
          <w:szCs w:val="40"/>
        </w:rPr>
      </w:pPr>
    </w:p>
    <w:p w14:paraId="253967F5" w14:textId="77777777" w:rsidR="000E4E4C" w:rsidRDefault="000E4E4C" w:rsidP="000E4E4C">
      <w:pPr>
        <w:pStyle w:val="Default"/>
        <w:jc w:val="center"/>
        <w:rPr>
          <w:b/>
          <w:bCs/>
          <w:sz w:val="40"/>
          <w:szCs w:val="40"/>
        </w:rPr>
      </w:pPr>
    </w:p>
    <w:p w14:paraId="2655F7B9" w14:textId="77777777" w:rsidR="000E4E4C" w:rsidRDefault="000E4E4C" w:rsidP="000E4E4C">
      <w:pPr>
        <w:pStyle w:val="Default"/>
        <w:jc w:val="center"/>
        <w:rPr>
          <w:b/>
          <w:bCs/>
          <w:sz w:val="40"/>
          <w:szCs w:val="40"/>
        </w:rPr>
      </w:pPr>
    </w:p>
    <w:p w14:paraId="4B0D4641" w14:textId="77777777" w:rsidR="000E4E4C" w:rsidRDefault="000E4E4C" w:rsidP="000E4E4C">
      <w:pPr>
        <w:pStyle w:val="Default"/>
        <w:jc w:val="center"/>
        <w:rPr>
          <w:b/>
          <w:bCs/>
          <w:sz w:val="40"/>
          <w:szCs w:val="40"/>
        </w:rPr>
      </w:pPr>
    </w:p>
    <w:p w14:paraId="574D017B" w14:textId="77777777" w:rsidR="000E4E4C" w:rsidRPr="000E4E4C" w:rsidRDefault="000E4E4C" w:rsidP="000E4E4C">
      <w:pPr>
        <w:pStyle w:val="Default"/>
        <w:jc w:val="center"/>
        <w:rPr>
          <w:sz w:val="40"/>
          <w:szCs w:val="40"/>
        </w:rPr>
      </w:pPr>
      <w:r w:rsidRPr="000E4E4C">
        <w:rPr>
          <w:b/>
          <w:bCs/>
          <w:sz w:val="40"/>
          <w:szCs w:val="40"/>
        </w:rPr>
        <w:t>Assignment title: Digital Skills and Research Methods</w:t>
      </w:r>
    </w:p>
    <w:p w14:paraId="403EABAB" w14:textId="77777777" w:rsidR="000E4E4C" w:rsidRPr="000E4E4C" w:rsidRDefault="000E4E4C" w:rsidP="000E4E4C">
      <w:pPr>
        <w:jc w:val="center"/>
        <w:rPr>
          <w:b/>
          <w:bCs/>
          <w:sz w:val="40"/>
          <w:szCs w:val="40"/>
        </w:rPr>
      </w:pPr>
      <w:r w:rsidRPr="000E4E4C">
        <w:rPr>
          <w:b/>
          <w:bCs/>
          <w:sz w:val="40"/>
          <w:szCs w:val="40"/>
        </w:rPr>
        <w:t>Impact of Virtual Learning Environment (VLE)</w:t>
      </w:r>
    </w:p>
    <w:p w14:paraId="3F4C8CBF" w14:textId="77777777" w:rsidR="003C6F63" w:rsidRDefault="003C6F63" w:rsidP="000E4E4C">
      <w:pPr>
        <w:jc w:val="center"/>
        <w:rPr>
          <w:b/>
          <w:bCs/>
          <w:sz w:val="40"/>
          <w:szCs w:val="40"/>
        </w:rPr>
      </w:pPr>
    </w:p>
    <w:p w14:paraId="76C05C1E" w14:textId="77777777" w:rsidR="003C6F63" w:rsidRDefault="003C6F63" w:rsidP="000E4E4C">
      <w:pPr>
        <w:jc w:val="center"/>
        <w:rPr>
          <w:b/>
          <w:bCs/>
          <w:sz w:val="40"/>
          <w:szCs w:val="40"/>
        </w:rPr>
      </w:pPr>
    </w:p>
    <w:p w14:paraId="4C9AD7D8" w14:textId="77777777" w:rsidR="003C6F63" w:rsidRDefault="003C6F63" w:rsidP="000E4E4C">
      <w:pPr>
        <w:jc w:val="center"/>
        <w:rPr>
          <w:b/>
          <w:bCs/>
          <w:sz w:val="40"/>
          <w:szCs w:val="40"/>
        </w:rPr>
      </w:pPr>
      <w:r>
        <w:rPr>
          <w:b/>
          <w:bCs/>
          <w:sz w:val="40"/>
          <w:szCs w:val="40"/>
        </w:rPr>
        <w:t>By</w:t>
      </w:r>
    </w:p>
    <w:p w14:paraId="6B575780" w14:textId="02AE2011" w:rsidR="000E4E4C" w:rsidRPr="000E4E4C" w:rsidRDefault="003C6F63" w:rsidP="000E4E4C">
      <w:pPr>
        <w:jc w:val="center"/>
        <w:rPr>
          <w:b/>
          <w:bCs/>
          <w:sz w:val="40"/>
          <w:szCs w:val="40"/>
        </w:rPr>
      </w:pPr>
      <w:r>
        <w:rPr>
          <w:b/>
          <w:bCs/>
          <w:sz w:val="40"/>
          <w:szCs w:val="40"/>
        </w:rPr>
        <w:t>Student N</w:t>
      </w:r>
      <w:r w:rsidR="000E4E4C" w:rsidRPr="000E4E4C">
        <w:rPr>
          <w:b/>
          <w:bCs/>
          <w:sz w:val="40"/>
          <w:szCs w:val="40"/>
        </w:rPr>
        <w:t>ame:</w:t>
      </w:r>
      <w:r w:rsidR="007A15F8">
        <w:rPr>
          <w:b/>
          <w:bCs/>
          <w:sz w:val="40"/>
          <w:szCs w:val="40"/>
        </w:rPr>
        <w:t xml:space="preserve"> Vlad-vasile Sibov-mendinschi</w:t>
      </w:r>
      <w:bookmarkStart w:id="0" w:name="_GoBack"/>
      <w:bookmarkEnd w:id="0"/>
    </w:p>
    <w:p w14:paraId="7AE01C64" w14:textId="77777777" w:rsidR="007A15F8" w:rsidRPr="007A15F8" w:rsidRDefault="003C6F63" w:rsidP="007A15F8">
      <w:pPr>
        <w:spacing w:line="240" w:lineRule="auto"/>
        <w:jc w:val="center"/>
        <w:rPr>
          <w:rFonts w:eastAsia="Times New Roman" w:cs="Times New Roman"/>
          <w:szCs w:val="24"/>
        </w:rPr>
      </w:pPr>
      <w:r>
        <w:rPr>
          <w:b/>
          <w:bCs/>
          <w:sz w:val="40"/>
          <w:szCs w:val="40"/>
        </w:rPr>
        <w:t xml:space="preserve">UWTSD </w:t>
      </w:r>
      <w:r w:rsidR="000E4E4C" w:rsidRPr="000E4E4C">
        <w:rPr>
          <w:b/>
          <w:bCs/>
          <w:sz w:val="40"/>
          <w:szCs w:val="40"/>
        </w:rPr>
        <w:t>ID:</w:t>
      </w:r>
      <w:r w:rsidR="007A15F8" w:rsidRPr="007A15F8">
        <w:rPr>
          <w:b/>
          <w:bCs/>
          <w:sz w:val="40"/>
          <w:szCs w:val="40"/>
        </w:rPr>
        <w:t xml:space="preserve"> </w:t>
      </w:r>
      <w:r w:rsidR="007A15F8" w:rsidRPr="007A15F8">
        <w:rPr>
          <w:rFonts w:eastAsia="Times New Roman" w:cs="Times New Roman"/>
          <w:b/>
          <w:sz w:val="40"/>
          <w:szCs w:val="40"/>
        </w:rPr>
        <w:t>1906680</w:t>
      </w:r>
    </w:p>
    <w:p w14:paraId="10C4C822" w14:textId="4C1E1991" w:rsidR="000E4E4C" w:rsidRDefault="000E4E4C" w:rsidP="000E4E4C">
      <w:pPr>
        <w:jc w:val="center"/>
        <w:rPr>
          <w:b/>
          <w:bCs/>
          <w:sz w:val="40"/>
          <w:szCs w:val="40"/>
        </w:rPr>
      </w:pPr>
    </w:p>
    <w:p w14:paraId="683E72ED" w14:textId="77777777" w:rsidR="000E4E4C" w:rsidRDefault="000E4E4C">
      <w:pPr>
        <w:spacing w:line="259" w:lineRule="auto"/>
        <w:rPr>
          <w:b/>
          <w:bCs/>
          <w:sz w:val="40"/>
          <w:szCs w:val="40"/>
        </w:rPr>
      </w:pPr>
      <w:r>
        <w:rPr>
          <w:b/>
          <w:bCs/>
          <w:sz w:val="40"/>
          <w:szCs w:val="40"/>
        </w:rPr>
        <w:br w:type="page"/>
      </w:r>
    </w:p>
    <w:sdt>
      <w:sdtPr>
        <w:rPr>
          <w:rFonts w:ascii="Times New Roman" w:eastAsiaTheme="minorHAnsi" w:hAnsi="Times New Roman" w:cstheme="minorBidi"/>
          <w:color w:val="auto"/>
          <w:sz w:val="24"/>
          <w:szCs w:val="22"/>
        </w:rPr>
        <w:id w:val="1905412623"/>
        <w:docPartObj>
          <w:docPartGallery w:val="Table of Contents"/>
          <w:docPartUnique/>
        </w:docPartObj>
      </w:sdtPr>
      <w:sdtEndPr>
        <w:rPr>
          <w:b/>
          <w:bCs/>
          <w:noProof/>
        </w:rPr>
      </w:sdtEndPr>
      <w:sdtContent>
        <w:p w14:paraId="3ECBDF3D" w14:textId="77777777" w:rsidR="000E4E4C" w:rsidRDefault="000E4E4C">
          <w:pPr>
            <w:pStyle w:val="TOCHeading"/>
          </w:pPr>
          <w:r>
            <w:t>Table of Contents</w:t>
          </w:r>
        </w:p>
        <w:p w14:paraId="2E400BA4" w14:textId="77777777" w:rsidR="003C6F63" w:rsidRPr="003C6F63" w:rsidRDefault="003C6F63" w:rsidP="003C6F63">
          <w:pPr>
            <w:spacing w:line="276" w:lineRule="auto"/>
          </w:pPr>
        </w:p>
        <w:p w14:paraId="6A0B5C4E" w14:textId="77777777" w:rsidR="000E4E4C" w:rsidRDefault="000E4E4C" w:rsidP="003C6F63">
          <w:pPr>
            <w:pStyle w:val="TOC1"/>
            <w:tabs>
              <w:tab w:val="right" w:leader="dot" w:pos="9350"/>
            </w:tabs>
            <w:spacing w:line="276" w:lineRule="auto"/>
            <w:rPr>
              <w:noProof/>
            </w:rPr>
          </w:pPr>
          <w:r>
            <w:fldChar w:fldCharType="begin"/>
          </w:r>
          <w:r>
            <w:instrText xml:space="preserve"> TOC \o "1-3" \h \z \u </w:instrText>
          </w:r>
          <w:r>
            <w:fldChar w:fldCharType="separate"/>
          </w:r>
          <w:hyperlink w:anchor="_Toc39935165" w:history="1">
            <w:r w:rsidRPr="00733707">
              <w:rPr>
                <w:rStyle w:val="Hyperlink"/>
                <w:rFonts w:cs="Times New Roman"/>
                <w:noProof/>
              </w:rPr>
              <w:t>Introduction</w:t>
            </w:r>
            <w:r>
              <w:rPr>
                <w:noProof/>
                <w:webHidden/>
              </w:rPr>
              <w:tab/>
            </w:r>
            <w:r>
              <w:rPr>
                <w:noProof/>
                <w:webHidden/>
              </w:rPr>
              <w:fldChar w:fldCharType="begin"/>
            </w:r>
            <w:r>
              <w:rPr>
                <w:noProof/>
                <w:webHidden/>
              </w:rPr>
              <w:instrText xml:space="preserve"> PAGEREF _Toc39935165 \h </w:instrText>
            </w:r>
            <w:r>
              <w:rPr>
                <w:noProof/>
                <w:webHidden/>
              </w:rPr>
            </w:r>
            <w:r>
              <w:rPr>
                <w:noProof/>
                <w:webHidden/>
              </w:rPr>
              <w:fldChar w:fldCharType="separate"/>
            </w:r>
            <w:r>
              <w:rPr>
                <w:noProof/>
                <w:webHidden/>
              </w:rPr>
              <w:t>1</w:t>
            </w:r>
            <w:r>
              <w:rPr>
                <w:noProof/>
                <w:webHidden/>
              </w:rPr>
              <w:fldChar w:fldCharType="end"/>
            </w:r>
          </w:hyperlink>
        </w:p>
        <w:p w14:paraId="50E11259" w14:textId="77777777" w:rsidR="000E4E4C" w:rsidRDefault="00A012DF" w:rsidP="003C6F63">
          <w:pPr>
            <w:pStyle w:val="TOC1"/>
            <w:tabs>
              <w:tab w:val="right" w:leader="dot" w:pos="9350"/>
            </w:tabs>
            <w:spacing w:line="276" w:lineRule="auto"/>
            <w:rPr>
              <w:noProof/>
            </w:rPr>
          </w:pPr>
          <w:hyperlink w:anchor="_Toc39935166" w:history="1">
            <w:r w:rsidR="000E4E4C" w:rsidRPr="00733707">
              <w:rPr>
                <w:rStyle w:val="Hyperlink"/>
                <w:rFonts w:cs="Times New Roman"/>
                <w:noProof/>
              </w:rPr>
              <w:t>Rationality of the research</w:t>
            </w:r>
            <w:r w:rsidR="000E4E4C">
              <w:rPr>
                <w:noProof/>
                <w:webHidden/>
              </w:rPr>
              <w:tab/>
            </w:r>
            <w:r w:rsidR="000E4E4C">
              <w:rPr>
                <w:noProof/>
                <w:webHidden/>
              </w:rPr>
              <w:fldChar w:fldCharType="begin"/>
            </w:r>
            <w:r w:rsidR="000E4E4C">
              <w:rPr>
                <w:noProof/>
                <w:webHidden/>
              </w:rPr>
              <w:instrText xml:space="preserve"> PAGEREF _Toc39935166 \h </w:instrText>
            </w:r>
            <w:r w:rsidR="000E4E4C">
              <w:rPr>
                <w:noProof/>
                <w:webHidden/>
              </w:rPr>
            </w:r>
            <w:r w:rsidR="000E4E4C">
              <w:rPr>
                <w:noProof/>
                <w:webHidden/>
              </w:rPr>
              <w:fldChar w:fldCharType="separate"/>
            </w:r>
            <w:r w:rsidR="000E4E4C">
              <w:rPr>
                <w:noProof/>
                <w:webHidden/>
              </w:rPr>
              <w:t>2</w:t>
            </w:r>
            <w:r w:rsidR="000E4E4C">
              <w:rPr>
                <w:noProof/>
                <w:webHidden/>
              </w:rPr>
              <w:fldChar w:fldCharType="end"/>
            </w:r>
          </w:hyperlink>
        </w:p>
        <w:p w14:paraId="6589BD64" w14:textId="77777777" w:rsidR="000E4E4C" w:rsidRDefault="00A012DF" w:rsidP="003C6F63">
          <w:pPr>
            <w:pStyle w:val="TOC1"/>
            <w:tabs>
              <w:tab w:val="right" w:leader="dot" w:pos="9350"/>
            </w:tabs>
            <w:spacing w:line="276" w:lineRule="auto"/>
            <w:rPr>
              <w:noProof/>
            </w:rPr>
          </w:pPr>
          <w:hyperlink w:anchor="_Toc39935167" w:history="1">
            <w:r w:rsidR="000E4E4C" w:rsidRPr="00733707">
              <w:rPr>
                <w:rStyle w:val="Hyperlink"/>
                <w:rFonts w:cs="Times New Roman"/>
                <w:noProof/>
              </w:rPr>
              <w:t>Objective</w:t>
            </w:r>
            <w:r w:rsidR="000E4E4C">
              <w:rPr>
                <w:noProof/>
                <w:webHidden/>
              </w:rPr>
              <w:tab/>
            </w:r>
            <w:r w:rsidR="000E4E4C">
              <w:rPr>
                <w:noProof/>
                <w:webHidden/>
              </w:rPr>
              <w:fldChar w:fldCharType="begin"/>
            </w:r>
            <w:r w:rsidR="000E4E4C">
              <w:rPr>
                <w:noProof/>
                <w:webHidden/>
              </w:rPr>
              <w:instrText xml:space="preserve"> PAGEREF _Toc39935167 \h </w:instrText>
            </w:r>
            <w:r w:rsidR="000E4E4C">
              <w:rPr>
                <w:noProof/>
                <w:webHidden/>
              </w:rPr>
            </w:r>
            <w:r w:rsidR="000E4E4C">
              <w:rPr>
                <w:noProof/>
                <w:webHidden/>
              </w:rPr>
              <w:fldChar w:fldCharType="separate"/>
            </w:r>
            <w:r w:rsidR="000E4E4C">
              <w:rPr>
                <w:noProof/>
                <w:webHidden/>
              </w:rPr>
              <w:t>2</w:t>
            </w:r>
            <w:r w:rsidR="000E4E4C">
              <w:rPr>
                <w:noProof/>
                <w:webHidden/>
              </w:rPr>
              <w:fldChar w:fldCharType="end"/>
            </w:r>
          </w:hyperlink>
        </w:p>
        <w:p w14:paraId="70339618" w14:textId="77777777" w:rsidR="000E4E4C" w:rsidRDefault="00A012DF" w:rsidP="003C6F63">
          <w:pPr>
            <w:pStyle w:val="TOC1"/>
            <w:tabs>
              <w:tab w:val="right" w:leader="dot" w:pos="9350"/>
            </w:tabs>
            <w:spacing w:line="276" w:lineRule="auto"/>
            <w:rPr>
              <w:noProof/>
            </w:rPr>
          </w:pPr>
          <w:hyperlink w:anchor="_Toc39935168" w:history="1">
            <w:r w:rsidR="000E4E4C" w:rsidRPr="00733707">
              <w:rPr>
                <w:rStyle w:val="Hyperlink"/>
                <w:rFonts w:cs="Times New Roman"/>
                <w:noProof/>
              </w:rPr>
              <w:t>Literature review</w:t>
            </w:r>
            <w:r w:rsidR="000E4E4C">
              <w:rPr>
                <w:noProof/>
                <w:webHidden/>
              </w:rPr>
              <w:tab/>
            </w:r>
            <w:r w:rsidR="000E4E4C">
              <w:rPr>
                <w:noProof/>
                <w:webHidden/>
              </w:rPr>
              <w:fldChar w:fldCharType="begin"/>
            </w:r>
            <w:r w:rsidR="000E4E4C">
              <w:rPr>
                <w:noProof/>
                <w:webHidden/>
              </w:rPr>
              <w:instrText xml:space="preserve"> PAGEREF _Toc39935168 \h </w:instrText>
            </w:r>
            <w:r w:rsidR="000E4E4C">
              <w:rPr>
                <w:noProof/>
                <w:webHidden/>
              </w:rPr>
            </w:r>
            <w:r w:rsidR="000E4E4C">
              <w:rPr>
                <w:noProof/>
                <w:webHidden/>
              </w:rPr>
              <w:fldChar w:fldCharType="separate"/>
            </w:r>
            <w:r w:rsidR="000E4E4C">
              <w:rPr>
                <w:noProof/>
                <w:webHidden/>
              </w:rPr>
              <w:t>3</w:t>
            </w:r>
            <w:r w:rsidR="000E4E4C">
              <w:rPr>
                <w:noProof/>
                <w:webHidden/>
              </w:rPr>
              <w:fldChar w:fldCharType="end"/>
            </w:r>
          </w:hyperlink>
        </w:p>
        <w:p w14:paraId="0611FEB9" w14:textId="77777777" w:rsidR="000E4E4C" w:rsidRDefault="00A012DF" w:rsidP="003C6F63">
          <w:pPr>
            <w:pStyle w:val="TOC1"/>
            <w:tabs>
              <w:tab w:val="right" w:leader="dot" w:pos="9350"/>
            </w:tabs>
            <w:spacing w:line="276" w:lineRule="auto"/>
            <w:rPr>
              <w:noProof/>
            </w:rPr>
          </w:pPr>
          <w:hyperlink w:anchor="_Toc39935169" w:history="1">
            <w:r w:rsidR="000E4E4C" w:rsidRPr="00733707">
              <w:rPr>
                <w:rStyle w:val="Hyperlink"/>
                <w:rFonts w:cs="Times New Roman"/>
                <w:noProof/>
              </w:rPr>
              <w:t>Research Methodology</w:t>
            </w:r>
            <w:r w:rsidR="000E4E4C">
              <w:rPr>
                <w:noProof/>
                <w:webHidden/>
              </w:rPr>
              <w:tab/>
            </w:r>
            <w:r w:rsidR="000E4E4C">
              <w:rPr>
                <w:noProof/>
                <w:webHidden/>
              </w:rPr>
              <w:fldChar w:fldCharType="begin"/>
            </w:r>
            <w:r w:rsidR="000E4E4C">
              <w:rPr>
                <w:noProof/>
                <w:webHidden/>
              </w:rPr>
              <w:instrText xml:space="preserve"> PAGEREF _Toc39935169 \h </w:instrText>
            </w:r>
            <w:r w:rsidR="000E4E4C">
              <w:rPr>
                <w:noProof/>
                <w:webHidden/>
              </w:rPr>
            </w:r>
            <w:r w:rsidR="000E4E4C">
              <w:rPr>
                <w:noProof/>
                <w:webHidden/>
              </w:rPr>
              <w:fldChar w:fldCharType="separate"/>
            </w:r>
            <w:r w:rsidR="000E4E4C">
              <w:rPr>
                <w:noProof/>
                <w:webHidden/>
              </w:rPr>
              <w:t>4</w:t>
            </w:r>
            <w:r w:rsidR="000E4E4C">
              <w:rPr>
                <w:noProof/>
                <w:webHidden/>
              </w:rPr>
              <w:fldChar w:fldCharType="end"/>
            </w:r>
          </w:hyperlink>
        </w:p>
        <w:p w14:paraId="7B65B72D" w14:textId="77777777" w:rsidR="000E4E4C" w:rsidRDefault="00A012DF" w:rsidP="003C6F63">
          <w:pPr>
            <w:pStyle w:val="TOC1"/>
            <w:tabs>
              <w:tab w:val="right" w:leader="dot" w:pos="9350"/>
            </w:tabs>
            <w:spacing w:line="276" w:lineRule="auto"/>
            <w:rPr>
              <w:noProof/>
            </w:rPr>
          </w:pPr>
          <w:hyperlink w:anchor="_Toc39935170" w:history="1">
            <w:r w:rsidR="000E4E4C" w:rsidRPr="00733707">
              <w:rPr>
                <w:rStyle w:val="Hyperlink"/>
                <w:rFonts w:cs="Times New Roman"/>
                <w:noProof/>
              </w:rPr>
              <w:t>Data presentation and analyses</w:t>
            </w:r>
            <w:r w:rsidR="000E4E4C">
              <w:rPr>
                <w:noProof/>
                <w:webHidden/>
              </w:rPr>
              <w:tab/>
            </w:r>
            <w:r w:rsidR="000E4E4C">
              <w:rPr>
                <w:noProof/>
                <w:webHidden/>
              </w:rPr>
              <w:fldChar w:fldCharType="begin"/>
            </w:r>
            <w:r w:rsidR="000E4E4C">
              <w:rPr>
                <w:noProof/>
                <w:webHidden/>
              </w:rPr>
              <w:instrText xml:space="preserve"> PAGEREF _Toc39935170 \h </w:instrText>
            </w:r>
            <w:r w:rsidR="000E4E4C">
              <w:rPr>
                <w:noProof/>
                <w:webHidden/>
              </w:rPr>
            </w:r>
            <w:r w:rsidR="000E4E4C">
              <w:rPr>
                <w:noProof/>
                <w:webHidden/>
              </w:rPr>
              <w:fldChar w:fldCharType="separate"/>
            </w:r>
            <w:r w:rsidR="000E4E4C">
              <w:rPr>
                <w:noProof/>
                <w:webHidden/>
              </w:rPr>
              <w:t>4</w:t>
            </w:r>
            <w:r w:rsidR="000E4E4C">
              <w:rPr>
                <w:noProof/>
                <w:webHidden/>
              </w:rPr>
              <w:fldChar w:fldCharType="end"/>
            </w:r>
          </w:hyperlink>
        </w:p>
        <w:p w14:paraId="08312D7E" w14:textId="77777777" w:rsidR="000E4E4C" w:rsidRDefault="00A012DF" w:rsidP="003C6F63">
          <w:pPr>
            <w:pStyle w:val="TOC2"/>
            <w:tabs>
              <w:tab w:val="right" w:leader="dot" w:pos="9350"/>
            </w:tabs>
            <w:spacing w:line="276" w:lineRule="auto"/>
            <w:rPr>
              <w:noProof/>
            </w:rPr>
          </w:pPr>
          <w:hyperlink w:anchor="_Toc39935171" w:history="1">
            <w:r w:rsidR="000E4E4C" w:rsidRPr="00733707">
              <w:rPr>
                <w:rStyle w:val="Hyperlink"/>
                <w:rFonts w:cs="Times New Roman"/>
                <w:noProof/>
              </w:rPr>
              <w:t>Primary Data Analysis</w:t>
            </w:r>
            <w:r w:rsidR="000E4E4C">
              <w:rPr>
                <w:noProof/>
                <w:webHidden/>
              </w:rPr>
              <w:tab/>
            </w:r>
            <w:r w:rsidR="000E4E4C">
              <w:rPr>
                <w:noProof/>
                <w:webHidden/>
              </w:rPr>
              <w:fldChar w:fldCharType="begin"/>
            </w:r>
            <w:r w:rsidR="000E4E4C">
              <w:rPr>
                <w:noProof/>
                <w:webHidden/>
              </w:rPr>
              <w:instrText xml:space="preserve"> PAGEREF _Toc39935171 \h </w:instrText>
            </w:r>
            <w:r w:rsidR="000E4E4C">
              <w:rPr>
                <w:noProof/>
                <w:webHidden/>
              </w:rPr>
            </w:r>
            <w:r w:rsidR="000E4E4C">
              <w:rPr>
                <w:noProof/>
                <w:webHidden/>
              </w:rPr>
              <w:fldChar w:fldCharType="separate"/>
            </w:r>
            <w:r w:rsidR="000E4E4C">
              <w:rPr>
                <w:noProof/>
                <w:webHidden/>
              </w:rPr>
              <w:t>4</w:t>
            </w:r>
            <w:r w:rsidR="000E4E4C">
              <w:rPr>
                <w:noProof/>
                <w:webHidden/>
              </w:rPr>
              <w:fldChar w:fldCharType="end"/>
            </w:r>
          </w:hyperlink>
        </w:p>
        <w:p w14:paraId="61AADCDD" w14:textId="77777777" w:rsidR="000E4E4C" w:rsidRDefault="00A012DF" w:rsidP="003C6F63">
          <w:pPr>
            <w:pStyle w:val="TOC2"/>
            <w:tabs>
              <w:tab w:val="right" w:leader="dot" w:pos="9350"/>
            </w:tabs>
            <w:spacing w:line="276" w:lineRule="auto"/>
            <w:rPr>
              <w:noProof/>
            </w:rPr>
          </w:pPr>
          <w:hyperlink w:anchor="_Toc39935172" w:history="1">
            <w:r w:rsidR="000E4E4C" w:rsidRPr="00733707">
              <w:rPr>
                <w:rStyle w:val="Hyperlink"/>
                <w:rFonts w:cs="Times New Roman"/>
                <w:noProof/>
              </w:rPr>
              <w:t>Analysis of interview:</w:t>
            </w:r>
            <w:r w:rsidR="000E4E4C">
              <w:rPr>
                <w:noProof/>
                <w:webHidden/>
              </w:rPr>
              <w:tab/>
            </w:r>
            <w:r w:rsidR="000E4E4C">
              <w:rPr>
                <w:noProof/>
                <w:webHidden/>
              </w:rPr>
              <w:fldChar w:fldCharType="begin"/>
            </w:r>
            <w:r w:rsidR="000E4E4C">
              <w:rPr>
                <w:noProof/>
                <w:webHidden/>
              </w:rPr>
              <w:instrText xml:space="preserve"> PAGEREF _Toc39935172 \h </w:instrText>
            </w:r>
            <w:r w:rsidR="000E4E4C">
              <w:rPr>
                <w:noProof/>
                <w:webHidden/>
              </w:rPr>
            </w:r>
            <w:r w:rsidR="000E4E4C">
              <w:rPr>
                <w:noProof/>
                <w:webHidden/>
              </w:rPr>
              <w:fldChar w:fldCharType="separate"/>
            </w:r>
            <w:r w:rsidR="000E4E4C">
              <w:rPr>
                <w:noProof/>
                <w:webHidden/>
              </w:rPr>
              <w:t>6</w:t>
            </w:r>
            <w:r w:rsidR="000E4E4C">
              <w:rPr>
                <w:noProof/>
                <w:webHidden/>
              </w:rPr>
              <w:fldChar w:fldCharType="end"/>
            </w:r>
          </w:hyperlink>
        </w:p>
        <w:p w14:paraId="72E7FCEC" w14:textId="77777777" w:rsidR="000E4E4C" w:rsidRDefault="00A012DF" w:rsidP="003C6F63">
          <w:pPr>
            <w:pStyle w:val="TOC2"/>
            <w:tabs>
              <w:tab w:val="right" w:leader="dot" w:pos="9350"/>
            </w:tabs>
            <w:spacing w:line="276" w:lineRule="auto"/>
            <w:rPr>
              <w:noProof/>
            </w:rPr>
          </w:pPr>
          <w:hyperlink w:anchor="_Toc39935173" w:history="1">
            <w:r w:rsidR="000E4E4C" w:rsidRPr="00733707">
              <w:rPr>
                <w:rStyle w:val="Hyperlink"/>
                <w:rFonts w:cs="Times New Roman"/>
                <w:noProof/>
              </w:rPr>
              <w:t>Secondary Data Analysis</w:t>
            </w:r>
            <w:r w:rsidR="000E4E4C">
              <w:rPr>
                <w:noProof/>
                <w:webHidden/>
              </w:rPr>
              <w:tab/>
            </w:r>
            <w:r w:rsidR="000E4E4C">
              <w:rPr>
                <w:noProof/>
                <w:webHidden/>
              </w:rPr>
              <w:fldChar w:fldCharType="begin"/>
            </w:r>
            <w:r w:rsidR="000E4E4C">
              <w:rPr>
                <w:noProof/>
                <w:webHidden/>
              </w:rPr>
              <w:instrText xml:space="preserve"> PAGEREF _Toc39935173 \h </w:instrText>
            </w:r>
            <w:r w:rsidR="000E4E4C">
              <w:rPr>
                <w:noProof/>
                <w:webHidden/>
              </w:rPr>
            </w:r>
            <w:r w:rsidR="000E4E4C">
              <w:rPr>
                <w:noProof/>
                <w:webHidden/>
              </w:rPr>
              <w:fldChar w:fldCharType="separate"/>
            </w:r>
            <w:r w:rsidR="000E4E4C">
              <w:rPr>
                <w:noProof/>
                <w:webHidden/>
              </w:rPr>
              <w:t>7</w:t>
            </w:r>
            <w:r w:rsidR="000E4E4C">
              <w:rPr>
                <w:noProof/>
                <w:webHidden/>
              </w:rPr>
              <w:fldChar w:fldCharType="end"/>
            </w:r>
          </w:hyperlink>
        </w:p>
        <w:p w14:paraId="48DEE67D" w14:textId="77777777" w:rsidR="000E4E4C" w:rsidRDefault="00A012DF" w:rsidP="003C6F63">
          <w:pPr>
            <w:pStyle w:val="TOC1"/>
            <w:tabs>
              <w:tab w:val="right" w:leader="dot" w:pos="9350"/>
            </w:tabs>
            <w:spacing w:line="276" w:lineRule="auto"/>
            <w:rPr>
              <w:noProof/>
            </w:rPr>
          </w:pPr>
          <w:hyperlink w:anchor="_Toc39935174" w:history="1">
            <w:r w:rsidR="000E4E4C" w:rsidRPr="00733707">
              <w:rPr>
                <w:rStyle w:val="Hyperlink"/>
                <w:rFonts w:cs="Times New Roman"/>
                <w:noProof/>
              </w:rPr>
              <w:t>Findings</w:t>
            </w:r>
            <w:r w:rsidR="000E4E4C">
              <w:rPr>
                <w:noProof/>
                <w:webHidden/>
              </w:rPr>
              <w:tab/>
            </w:r>
            <w:r w:rsidR="000E4E4C">
              <w:rPr>
                <w:noProof/>
                <w:webHidden/>
              </w:rPr>
              <w:fldChar w:fldCharType="begin"/>
            </w:r>
            <w:r w:rsidR="000E4E4C">
              <w:rPr>
                <w:noProof/>
                <w:webHidden/>
              </w:rPr>
              <w:instrText xml:space="preserve"> PAGEREF _Toc39935174 \h </w:instrText>
            </w:r>
            <w:r w:rsidR="000E4E4C">
              <w:rPr>
                <w:noProof/>
                <w:webHidden/>
              </w:rPr>
            </w:r>
            <w:r w:rsidR="000E4E4C">
              <w:rPr>
                <w:noProof/>
                <w:webHidden/>
              </w:rPr>
              <w:fldChar w:fldCharType="separate"/>
            </w:r>
            <w:r w:rsidR="000E4E4C">
              <w:rPr>
                <w:noProof/>
                <w:webHidden/>
              </w:rPr>
              <w:t>8</w:t>
            </w:r>
            <w:r w:rsidR="000E4E4C">
              <w:rPr>
                <w:noProof/>
                <w:webHidden/>
              </w:rPr>
              <w:fldChar w:fldCharType="end"/>
            </w:r>
          </w:hyperlink>
        </w:p>
        <w:p w14:paraId="2A3D33E3" w14:textId="77777777" w:rsidR="000E4E4C" w:rsidRDefault="00A012DF" w:rsidP="003C6F63">
          <w:pPr>
            <w:pStyle w:val="TOC1"/>
            <w:tabs>
              <w:tab w:val="right" w:leader="dot" w:pos="9350"/>
            </w:tabs>
            <w:spacing w:line="276" w:lineRule="auto"/>
            <w:rPr>
              <w:noProof/>
            </w:rPr>
          </w:pPr>
          <w:hyperlink w:anchor="_Toc39935175" w:history="1">
            <w:r w:rsidR="000E4E4C" w:rsidRPr="00733707">
              <w:rPr>
                <w:rStyle w:val="Hyperlink"/>
                <w:rFonts w:cs="Times New Roman"/>
                <w:noProof/>
              </w:rPr>
              <w:t>Limitations of the VLEs</w:t>
            </w:r>
            <w:r w:rsidR="000E4E4C">
              <w:rPr>
                <w:noProof/>
                <w:webHidden/>
              </w:rPr>
              <w:tab/>
            </w:r>
            <w:r w:rsidR="000E4E4C">
              <w:rPr>
                <w:noProof/>
                <w:webHidden/>
              </w:rPr>
              <w:fldChar w:fldCharType="begin"/>
            </w:r>
            <w:r w:rsidR="000E4E4C">
              <w:rPr>
                <w:noProof/>
                <w:webHidden/>
              </w:rPr>
              <w:instrText xml:space="preserve"> PAGEREF _Toc39935175 \h </w:instrText>
            </w:r>
            <w:r w:rsidR="000E4E4C">
              <w:rPr>
                <w:noProof/>
                <w:webHidden/>
              </w:rPr>
            </w:r>
            <w:r w:rsidR="000E4E4C">
              <w:rPr>
                <w:noProof/>
                <w:webHidden/>
              </w:rPr>
              <w:fldChar w:fldCharType="separate"/>
            </w:r>
            <w:r w:rsidR="000E4E4C">
              <w:rPr>
                <w:noProof/>
                <w:webHidden/>
              </w:rPr>
              <w:t>8</w:t>
            </w:r>
            <w:r w:rsidR="000E4E4C">
              <w:rPr>
                <w:noProof/>
                <w:webHidden/>
              </w:rPr>
              <w:fldChar w:fldCharType="end"/>
            </w:r>
          </w:hyperlink>
        </w:p>
        <w:p w14:paraId="08FC4337" w14:textId="77777777" w:rsidR="000E4E4C" w:rsidRDefault="00A012DF" w:rsidP="003C6F63">
          <w:pPr>
            <w:pStyle w:val="TOC1"/>
            <w:tabs>
              <w:tab w:val="right" w:leader="dot" w:pos="9350"/>
            </w:tabs>
            <w:spacing w:line="276" w:lineRule="auto"/>
            <w:rPr>
              <w:noProof/>
            </w:rPr>
          </w:pPr>
          <w:hyperlink w:anchor="_Toc39935176" w:history="1">
            <w:r w:rsidR="000E4E4C" w:rsidRPr="00733707">
              <w:rPr>
                <w:rStyle w:val="Hyperlink"/>
                <w:rFonts w:cs="Times New Roman"/>
                <w:noProof/>
              </w:rPr>
              <w:t>Recommendation and conclusion</w:t>
            </w:r>
            <w:r w:rsidR="000E4E4C">
              <w:rPr>
                <w:noProof/>
                <w:webHidden/>
              </w:rPr>
              <w:tab/>
            </w:r>
            <w:r w:rsidR="000E4E4C">
              <w:rPr>
                <w:noProof/>
                <w:webHidden/>
              </w:rPr>
              <w:fldChar w:fldCharType="begin"/>
            </w:r>
            <w:r w:rsidR="000E4E4C">
              <w:rPr>
                <w:noProof/>
                <w:webHidden/>
              </w:rPr>
              <w:instrText xml:space="preserve"> PAGEREF _Toc39935176 \h </w:instrText>
            </w:r>
            <w:r w:rsidR="000E4E4C">
              <w:rPr>
                <w:noProof/>
                <w:webHidden/>
              </w:rPr>
            </w:r>
            <w:r w:rsidR="000E4E4C">
              <w:rPr>
                <w:noProof/>
                <w:webHidden/>
              </w:rPr>
              <w:fldChar w:fldCharType="separate"/>
            </w:r>
            <w:r w:rsidR="000E4E4C">
              <w:rPr>
                <w:noProof/>
                <w:webHidden/>
              </w:rPr>
              <w:t>9</w:t>
            </w:r>
            <w:r w:rsidR="000E4E4C">
              <w:rPr>
                <w:noProof/>
                <w:webHidden/>
              </w:rPr>
              <w:fldChar w:fldCharType="end"/>
            </w:r>
          </w:hyperlink>
        </w:p>
        <w:p w14:paraId="50AB4DDA" w14:textId="77777777" w:rsidR="000E4E4C" w:rsidRDefault="00A012DF" w:rsidP="003C6F63">
          <w:pPr>
            <w:pStyle w:val="TOC1"/>
            <w:tabs>
              <w:tab w:val="right" w:leader="dot" w:pos="9350"/>
            </w:tabs>
            <w:spacing w:line="276" w:lineRule="auto"/>
            <w:rPr>
              <w:noProof/>
            </w:rPr>
          </w:pPr>
          <w:hyperlink w:anchor="_Toc39935177" w:history="1">
            <w:r w:rsidR="000E4E4C" w:rsidRPr="00733707">
              <w:rPr>
                <w:rStyle w:val="Hyperlink"/>
                <w:rFonts w:cs="Times New Roman"/>
                <w:noProof/>
              </w:rPr>
              <w:t>Reference</w:t>
            </w:r>
            <w:r w:rsidR="000E4E4C">
              <w:rPr>
                <w:noProof/>
                <w:webHidden/>
              </w:rPr>
              <w:tab/>
            </w:r>
            <w:r w:rsidR="000E4E4C">
              <w:rPr>
                <w:noProof/>
                <w:webHidden/>
              </w:rPr>
              <w:fldChar w:fldCharType="begin"/>
            </w:r>
            <w:r w:rsidR="000E4E4C">
              <w:rPr>
                <w:noProof/>
                <w:webHidden/>
              </w:rPr>
              <w:instrText xml:space="preserve"> PAGEREF _Toc39935177 \h </w:instrText>
            </w:r>
            <w:r w:rsidR="000E4E4C">
              <w:rPr>
                <w:noProof/>
                <w:webHidden/>
              </w:rPr>
            </w:r>
            <w:r w:rsidR="000E4E4C">
              <w:rPr>
                <w:noProof/>
                <w:webHidden/>
              </w:rPr>
              <w:fldChar w:fldCharType="separate"/>
            </w:r>
            <w:r w:rsidR="000E4E4C">
              <w:rPr>
                <w:noProof/>
                <w:webHidden/>
              </w:rPr>
              <w:t>10</w:t>
            </w:r>
            <w:r w:rsidR="000E4E4C">
              <w:rPr>
                <w:noProof/>
                <w:webHidden/>
              </w:rPr>
              <w:fldChar w:fldCharType="end"/>
            </w:r>
          </w:hyperlink>
        </w:p>
        <w:p w14:paraId="56D678DD" w14:textId="77777777" w:rsidR="000E4E4C" w:rsidRDefault="000E4E4C" w:rsidP="003C6F63">
          <w:pPr>
            <w:spacing w:line="276" w:lineRule="auto"/>
          </w:pPr>
          <w:r>
            <w:rPr>
              <w:b/>
              <w:bCs/>
              <w:noProof/>
            </w:rPr>
            <w:fldChar w:fldCharType="end"/>
          </w:r>
        </w:p>
      </w:sdtContent>
    </w:sdt>
    <w:p w14:paraId="7CE799DD" w14:textId="77777777" w:rsidR="000E4E4C" w:rsidRPr="003C6F63" w:rsidRDefault="000E4E4C" w:rsidP="003C6F63">
      <w:pPr>
        <w:spacing w:line="259" w:lineRule="auto"/>
        <w:rPr>
          <w:b/>
          <w:bCs/>
          <w:sz w:val="40"/>
          <w:szCs w:val="40"/>
        </w:rPr>
      </w:pPr>
      <w:r>
        <w:rPr>
          <w:b/>
          <w:bCs/>
          <w:sz w:val="40"/>
          <w:szCs w:val="40"/>
        </w:rPr>
        <w:br w:type="page"/>
      </w:r>
    </w:p>
    <w:p w14:paraId="5C069C7C" w14:textId="77777777" w:rsidR="00D03AFA" w:rsidRPr="003C6F63" w:rsidRDefault="000E4E83" w:rsidP="003C6F63">
      <w:pPr>
        <w:pStyle w:val="Heading1"/>
        <w:spacing w:line="360" w:lineRule="auto"/>
        <w:jc w:val="both"/>
        <w:rPr>
          <w:rFonts w:ascii="Times New Roman" w:hAnsi="Times New Roman" w:cs="Times New Roman"/>
        </w:rPr>
      </w:pPr>
      <w:bookmarkStart w:id="1" w:name="_Toc39935165"/>
      <w:r w:rsidRPr="00D03AFA">
        <w:rPr>
          <w:rFonts w:ascii="Times New Roman" w:hAnsi="Times New Roman" w:cs="Times New Roman"/>
        </w:rPr>
        <w:lastRenderedPageBreak/>
        <w:t>Introduction</w:t>
      </w:r>
      <w:bookmarkEnd w:id="1"/>
    </w:p>
    <w:p w14:paraId="04AE1BCA" w14:textId="77777777" w:rsidR="0048511F" w:rsidRDefault="001E067B" w:rsidP="00D03AFA">
      <w:pPr>
        <w:spacing w:line="360" w:lineRule="auto"/>
        <w:jc w:val="both"/>
        <w:rPr>
          <w:rFonts w:cs="Times New Roman"/>
        </w:rPr>
      </w:pPr>
      <w:r w:rsidRPr="00D03AFA">
        <w:rPr>
          <w:rFonts w:cs="Times New Roman"/>
        </w:rPr>
        <w:t>Technology</w:t>
      </w:r>
      <w:r w:rsidR="00B406C7" w:rsidRPr="00D03AFA">
        <w:rPr>
          <w:rFonts w:cs="Times New Roman"/>
        </w:rPr>
        <w:t xml:space="preserve"> has </w:t>
      </w:r>
      <w:r w:rsidRPr="00D03AFA">
        <w:rPr>
          <w:rFonts w:cs="Times New Roman"/>
        </w:rPr>
        <w:t>facilitated</w:t>
      </w:r>
      <w:r w:rsidR="00B406C7" w:rsidRPr="00D03AFA">
        <w:rPr>
          <w:rFonts w:cs="Times New Roman"/>
        </w:rPr>
        <w:t xml:space="preserve"> our daily life undoubtedly like communication, production, information as well as globalization. But education sector is more advanced by the blessed of technology. Now Virtual learning is being considered the best way of learning </w:t>
      </w:r>
      <w:r w:rsidRPr="00D03AFA">
        <w:rPr>
          <w:rFonts w:cs="Times New Roman"/>
        </w:rPr>
        <w:t>where</w:t>
      </w:r>
      <w:r w:rsidR="00B406C7" w:rsidRPr="00D03AFA">
        <w:rPr>
          <w:rFonts w:cs="Times New Roman"/>
        </w:rPr>
        <w:t xml:space="preserve"> a </w:t>
      </w:r>
      <w:r w:rsidRPr="00D03AFA">
        <w:rPr>
          <w:rFonts w:cs="Times New Roman"/>
        </w:rPr>
        <w:t>student</w:t>
      </w:r>
      <w:r w:rsidR="00B406C7" w:rsidRPr="00D03AFA">
        <w:rPr>
          <w:rFonts w:cs="Times New Roman"/>
        </w:rPr>
        <w:t xml:space="preserve"> can learn through experience and experiment. A student </w:t>
      </w:r>
      <w:r w:rsidRPr="00D03AFA">
        <w:rPr>
          <w:rFonts w:cs="Times New Roman"/>
        </w:rPr>
        <w:t>deserves</w:t>
      </w:r>
      <w:r w:rsidR="00B406C7" w:rsidRPr="00D03AFA">
        <w:rPr>
          <w:rFonts w:cs="Times New Roman"/>
        </w:rPr>
        <w:t xml:space="preserve"> to continue their class without </w:t>
      </w:r>
      <w:r w:rsidRPr="00D03AFA">
        <w:rPr>
          <w:rFonts w:cs="Times New Roman"/>
        </w:rPr>
        <w:t>attending</w:t>
      </w:r>
      <w:r w:rsidR="00B406C7" w:rsidRPr="00D03AFA">
        <w:rPr>
          <w:rFonts w:cs="Times New Roman"/>
        </w:rPr>
        <w:t xml:space="preserve"> in the classroom and this outside class gives him extra time to thinking </w:t>
      </w:r>
      <w:r w:rsidRPr="00D03AFA">
        <w:rPr>
          <w:rFonts w:cs="Times New Roman"/>
        </w:rPr>
        <w:t>and</w:t>
      </w:r>
      <w:r w:rsidR="00B406C7" w:rsidRPr="00D03AFA">
        <w:rPr>
          <w:rFonts w:cs="Times New Roman"/>
        </w:rPr>
        <w:t xml:space="preserve"> innovation. As an example, a marketing </w:t>
      </w:r>
      <w:r w:rsidRPr="00D03AFA">
        <w:rPr>
          <w:rFonts w:cs="Times New Roman"/>
        </w:rPr>
        <w:t>professor</w:t>
      </w:r>
      <w:r w:rsidR="00B406C7" w:rsidRPr="00D03AFA">
        <w:rPr>
          <w:rFonts w:cs="Times New Roman"/>
        </w:rPr>
        <w:t xml:space="preserve"> </w:t>
      </w:r>
      <w:r w:rsidRPr="00D03AFA">
        <w:rPr>
          <w:rFonts w:cs="Times New Roman"/>
        </w:rPr>
        <w:t>doesn’t</w:t>
      </w:r>
      <w:r w:rsidR="00B406C7" w:rsidRPr="00D03AFA">
        <w:rPr>
          <w:rFonts w:cs="Times New Roman"/>
        </w:rPr>
        <w:t xml:space="preserve"> need to take class in class room but he expects to attend in class by computer generated virtual learning environments</w:t>
      </w:r>
      <w:r w:rsidR="00DE46EA" w:rsidRPr="00D03AFA">
        <w:rPr>
          <w:rFonts w:cs="Times New Roman"/>
        </w:rPr>
        <w:t xml:space="preserve"> (Römgens, Scoupe and Beausaert, 2019)</w:t>
      </w:r>
      <w:r w:rsidR="00B406C7" w:rsidRPr="00D03AFA">
        <w:rPr>
          <w:rFonts w:cs="Times New Roman"/>
        </w:rPr>
        <w:t xml:space="preserve">. Virtual learning through software and </w:t>
      </w:r>
      <w:r w:rsidRPr="00D03AFA">
        <w:rPr>
          <w:rFonts w:cs="Times New Roman"/>
        </w:rPr>
        <w:t>hardware</w:t>
      </w:r>
      <w:r w:rsidR="00B406C7" w:rsidRPr="00D03AFA">
        <w:rPr>
          <w:rFonts w:cs="Times New Roman"/>
        </w:rPr>
        <w:t xml:space="preserve"> is </w:t>
      </w:r>
      <w:r w:rsidRPr="00D03AFA">
        <w:rPr>
          <w:rFonts w:cs="Times New Roman"/>
        </w:rPr>
        <w:t>expected</w:t>
      </w:r>
      <w:r w:rsidR="00B406C7" w:rsidRPr="00D03AFA">
        <w:rPr>
          <w:rFonts w:cs="Times New Roman"/>
        </w:rPr>
        <w:t xml:space="preserve"> to the professors as well as students which is long lasting, practical and more innovative. But the limitation is </w:t>
      </w:r>
      <w:r w:rsidR="003D2259" w:rsidRPr="00D03AFA">
        <w:rPr>
          <w:rFonts w:cs="Times New Roman"/>
        </w:rPr>
        <w:t xml:space="preserve">that VLE is very </w:t>
      </w:r>
      <w:r w:rsidR="00B406C7" w:rsidRPr="00D03AFA">
        <w:rPr>
          <w:rFonts w:cs="Times New Roman"/>
        </w:rPr>
        <w:t xml:space="preserve">expensive </w:t>
      </w:r>
      <w:r w:rsidRPr="00D03AFA">
        <w:rPr>
          <w:rFonts w:cs="Times New Roman"/>
        </w:rPr>
        <w:t>because</w:t>
      </w:r>
      <w:r w:rsidR="003D2259" w:rsidRPr="00D03AFA">
        <w:rPr>
          <w:rFonts w:cs="Times New Roman"/>
        </w:rPr>
        <w:t xml:space="preserve"> of </w:t>
      </w:r>
      <w:r w:rsidR="00B406C7" w:rsidRPr="00D03AFA">
        <w:rPr>
          <w:rFonts w:cs="Times New Roman"/>
        </w:rPr>
        <w:t xml:space="preserve">hardware and software </w:t>
      </w:r>
      <w:r w:rsidRPr="00D03AFA">
        <w:rPr>
          <w:rFonts w:cs="Times New Roman"/>
        </w:rPr>
        <w:t>limitation</w:t>
      </w:r>
      <w:r w:rsidR="003D2259" w:rsidRPr="00D03AFA">
        <w:rPr>
          <w:rFonts w:cs="Times New Roman"/>
        </w:rPr>
        <w:t xml:space="preserve"> and many of the students </w:t>
      </w:r>
      <w:r w:rsidRPr="00D03AFA">
        <w:rPr>
          <w:rFonts w:cs="Times New Roman"/>
        </w:rPr>
        <w:t>haven’t</w:t>
      </w:r>
      <w:r w:rsidR="003D2259" w:rsidRPr="00D03AFA">
        <w:rPr>
          <w:rFonts w:cs="Times New Roman"/>
        </w:rPr>
        <w:t xml:space="preserve"> </w:t>
      </w:r>
      <w:r w:rsidRPr="00D03AFA">
        <w:rPr>
          <w:rFonts w:cs="Times New Roman"/>
        </w:rPr>
        <w:t>accessed</w:t>
      </w:r>
      <w:r w:rsidR="003D2259" w:rsidRPr="00D03AFA">
        <w:rPr>
          <w:rFonts w:cs="Times New Roman"/>
        </w:rPr>
        <w:t xml:space="preserve"> here. In this report, it will be presented the primary and </w:t>
      </w:r>
      <w:r w:rsidRPr="00D03AFA">
        <w:rPr>
          <w:rFonts w:cs="Times New Roman"/>
        </w:rPr>
        <w:t>secondary</w:t>
      </w:r>
      <w:r w:rsidR="003D2259" w:rsidRPr="00D03AFA">
        <w:rPr>
          <w:rFonts w:cs="Times New Roman"/>
        </w:rPr>
        <w:t xml:space="preserve"> data on VLE’s impact on students and teacher. </w:t>
      </w:r>
    </w:p>
    <w:p w14:paraId="266CC696" w14:textId="77777777" w:rsidR="00D03AFA" w:rsidRPr="00D03AFA" w:rsidRDefault="00D03AFA" w:rsidP="00D03AFA">
      <w:pPr>
        <w:spacing w:line="360" w:lineRule="auto"/>
        <w:jc w:val="both"/>
        <w:rPr>
          <w:rFonts w:cs="Times New Roman"/>
        </w:rPr>
      </w:pPr>
    </w:p>
    <w:p w14:paraId="360B36CB" w14:textId="77777777" w:rsidR="00D03AFA" w:rsidRPr="003C6F63" w:rsidRDefault="009D038A" w:rsidP="003C6F63">
      <w:pPr>
        <w:pStyle w:val="Heading1"/>
        <w:spacing w:line="360" w:lineRule="auto"/>
        <w:jc w:val="both"/>
        <w:rPr>
          <w:rFonts w:ascii="Times New Roman" w:hAnsi="Times New Roman" w:cs="Times New Roman"/>
        </w:rPr>
      </w:pPr>
      <w:bookmarkStart w:id="2" w:name="_Toc39935166"/>
      <w:r w:rsidRPr="00D03AFA">
        <w:rPr>
          <w:rFonts w:ascii="Times New Roman" w:hAnsi="Times New Roman" w:cs="Times New Roman"/>
        </w:rPr>
        <w:t>Rationality of the research</w:t>
      </w:r>
      <w:bookmarkEnd w:id="2"/>
      <w:r w:rsidRPr="00D03AFA">
        <w:rPr>
          <w:rFonts w:ascii="Times New Roman" w:hAnsi="Times New Roman" w:cs="Times New Roman"/>
        </w:rPr>
        <w:t xml:space="preserve"> </w:t>
      </w:r>
    </w:p>
    <w:p w14:paraId="6741DC77" w14:textId="77777777" w:rsidR="009D038A" w:rsidRDefault="009D038A" w:rsidP="00D03AFA">
      <w:pPr>
        <w:spacing w:line="360" w:lineRule="auto"/>
        <w:jc w:val="both"/>
        <w:rPr>
          <w:rFonts w:cs="Times New Roman"/>
        </w:rPr>
      </w:pPr>
      <w:r w:rsidRPr="00D03AFA">
        <w:rPr>
          <w:rFonts w:cs="Times New Roman"/>
        </w:rPr>
        <w:t xml:space="preserve">Both educators as well as </w:t>
      </w:r>
      <w:r w:rsidR="001E067B" w:rsidRPr="00D03AFA">
        <w:rPr>
          <w:rFonts w:cs="Times New Roman"/>
        </w:rPr>
        <w:t>students</w:t>
      </w:r>
      <w:r w:rsidRPr="00D03AFA">
        <w:rPr>
          <w:rFonts w:cs="Times New Roman"/>
        </w:rPr>
        <w:t xml:space="preserve"> are taking advantages from technology. Through VLE, a teacher and </w:t>
      </w:r>
      <w:r w:rsidR="001E067B" w:rsidRPr="00D03AFA">
        <w:rPr>
          <w:rFonts w:cs="Times New Roman"/>
        </w:rPr>
        <w:t>students</w:t>
      </w:r>
      <w:r w:rsidRPr="00D03AFA">
        <w:rPr>
          <w:rFonts w:cs="Times New Roman"/>
        </w:rPr>
        <w:t xml:space="preserve"> can walk or accomplishes his daily work like </w:t>
      </w:r>
      <w:r w:rsidR="001E067B" w:rsidRPr="00D03AFA">
        <w:rPr>
          <w:rFonts w:cs="Times New Roman"/>
        </w:rPr>
        <w:t>attending</w:t>
      </w:r>
      <w:r w:rsidRPr="00D03AFA">
        <w:rPr>
          <w:rFonts w:cs="Times New Roman"/>
        </w:rPr>
        <w:t xml:space="preserve"> meeting, receiving mail, asking question, reading </w:t>
      </w:r>
      <w:r w:rsidR="001E067B" w:rsidRPr="00D03AFA">
        <w:rPr>
          <w:rFonts w:cs="Times New Roman"/>
        </w:rPr>
        <w:t>article, s</w:t>
      </w:r>
      <w:r w:rsidRPr="00D03AFA">
        <w:rPr>
          <w:rFonts w:cs="Times New Roman"/>
        </w:rPr>
        <w:t xml:space="preserve"> ending report or data based management. VLE increasingly goes mainstream but it is the qu</w:t>
      </w:r>
      <w:r w:rsidR="00D6338C" w:rsidRPr="00D03AFA">
        <w:rPr>
          <w:rFonts w:cs="Times New Roman"/>
        </w:rPr>
        <w:t xml:space="preserve">estion of </w:t>
      </w:r>
      <w:r w:rsidR="001E067B" w:rsidRPr="00D03AFA">
        <w:rPr>
          <w:rFonts w:cs="Times New Roman"/>
        </w:rPr>
        <w:t>effectiveness</w:t>
      </w:r>
      <w:r w:rsidR="00D6338C" w:rsidRPr="00D03AFA">
        <w:rPr>
          <w:rFonts w:cs="Times New Roman"/>
        </w:rPr>
        <w:t xml:space="preserve">. VLE is very </w:t>
      </w:r>
      <w:r w:rsidR="001E067B" w:rsidRPr="00D03AFA">
        <w:rPr>
          <w:rFonts w:cs="Times New Roman"/>
        </w:rPr>
        <w:t>expensive</w:t>
      </w:r>
      <w:r w:rsidR="00D6338C" w:rsidRPr="00D03AFA">
        <w:rPr>
          <w:rFonts w:cs="Times New Roman"/>
        </w:rPr>
        <w:t xml:space="preserve"> and becoming a business sector like video gaming, movie making or increasing IT </w:t>
      </w:r>
      <w:r w:rsidR="001E067B" w:rsidRPr="00D03AFA">
        <w:rPr>
          <w:rFonts w:cs="Times New Roman"/>
        </w:rPr>
        <w:t>electronics</w:t>
      </w:r>
      <w:r w:rsidR="00D6338C" w:rsidRPr="00D03AFA">
        <w:rPr>
          <w:rFonts w:cs="Times New Roman"/>
        </w:rPr>
        <w:t xml:space="preserve">. A virtual </w:t>
      </w:r>
      <w:r w:rsidR="001E067B" w:rsidRPr="00D03AFA">
        <w:rPr>
          <w:rFonts w:cs="Times New Roman"/>
        </w:rPr>
        <w:t>science</w:t>
      </w:r>
      <w:r w:rsidR="00D6338C" w:rsidRPr="00D03AFA">
        <w:rPr>
          <w:rFonts w:cs="Times New Roman"/>
        </w:rPr>
        <w:t xml:space="preserve"> environment and Virtual Arts </w:t>
      </w:r>
      <w:r w:rsidR="001E067B" w:rsidRPr="00D03AFA">
        <w:rPr>
          <w:rFonts w:cs="Times New Roman"/>
        </w:rPr>
        <w:t>environment</w:t>
      </w:r>
      <w:r w:rsidR="00D6338C" w:rsidRPr="00D03AFA">
        <w:rPr>
          <w:rFonts w:cs="Times New Roman"/>
        </w:rPr>
        <w:t xml:space="preserve"> is needed in VLE</w:t>
      </w:r>
      <w:r w:rsidR="00DE46EA" w:rsidRPr="00D03AFA">
        <w:rPr>
          <w:rFonts w:cs="Times New Roman"/>
        </w:rPr>
        <w:t xml:space="preserve"> (Hamilton, 2013)</w:t>
      </w:r>
      <w:r w:rsidR="00D6338C" w:rsidRPr="00D03AFA">
        <w:rPr>
          <w:rFonts w:cs="Times New Roman"/>
        </w:rPr>
        <w:t xml:space="preserve">. But </w:t>
      </w:r>
      <w:r w:rsidR="001E067B" w:rsidRPr="00D03AFA">
        <w:rPr>
          <w:rFonts w:cs="Times New Roman"/>
        </w:rPr>
        <w:t>often</w:t>
      </w:r>
      <w:r w:rsidR="00D6338C" w:rsidRPr="00D03AFA">
        <w:rPr>
          <w:rFonts w:cs="Times New Roman"/>
        </w:rPr>
        <w:t xml:space="preserve"> virtual </w:t>
      </w:r>
      <w:r w:rsidR="001E067B" w:rsidRPr="00D03AFA">
        <w:rPr>
          <w:rFonts w:cs="Times New Roman"/>
        </w:rPr>
        <w:t>science</w:t>
      </w:r>
      <w:r w:rsidR="00D6338C" w:rsidRPr="00D03AFA">
        <w:rPr>
          <w:rFonts w:cs="Times New Roman"/>
        </w:rPr>
        <w:t xml:space="preserve"> can’t provide teaching of a geology student. As an example, he can’t </w:t>
      </w:r>
      <w:r w:rsidR="001E067B" w:rsidRPr="00D03AFA">
        <w:rPr>
          <w:rFonts w:cs="Times New Roman"/>
        </w:rPr>
        <w:t>monitor</w:t>
      </w:r>
      <w:r w:rsidR="00D6338C" w:rsidRPr="00D03AFA">
        <w:rPr>
          <w:rFonts w:cs="Times New Roman"/>
        </w:rPr>
        <w:t xml:space="preserve"> </w:t>
      </w:r>
      <w:r w:rsidR="001E067B" w:rsidRPr="00D03AFA">
        <w:rPr>
          <w:rFonts w:cs="Times New Roman"/>
        </w:rPr>
        <w:t>volcano</w:t>
      </w:r>
      <w:r w:rsidR="00D6338C" w:rsidRPr="00D03AFA">
        <w:rPr>
          <w:rFonts w:cs="Times New Roman"/>
        </w:rPr>
        <w:t xml:space="preserve">. Again, some </w:t>
      </w:r>
      <w:r w:rsidR="001E067B" w:rsidRPr="00D03AFA">
        <w:rPr>
          <w:rFonts w:cs="Times New Roman"/>
        </w:rPr>
        <w:t>students</w:t>
      </w:r>
      <w:r w:rsidR="00D6338C" w:rsidRPr="00D03AFA">
        <w:rPr>
          <w:rFonts w:cs="Times New Roman"/>
        </w:rPr>
        <w:t xml:space="preserve"> haven’t computer </w:t>
      </w:r>
      <w:r w:rsidR="001E067B" w:rsidRPr="00D03AFA">
        <w:rPr>
          <w:rFonts w:cs="Times New Roman"/>
        </w:rPr>
        <w:t>literacy</w:t>
      </w:r>
      <w:r w:rsidR="00D6338C" w:rsidRPr="00D03AFA">
        <w:rPr>
          <w:rFonts w:cs="Times New Roman"/>
        </w:rPr>
        <w:t xml:space="preserve"> as well as other </w:t>
      </w:r>
      <w:r w:rsidR="001E067B" w:rsidRPr="00D03AFA">
        <w:rPr>
          <w:rFonts w:cs="Times New Roman"/>
        </w:rPr>
        <w:t>instrument</w:t>
      </w:r>
      <w:r w:rsidR="00D6338C" w:rsidRPr="00D03AFA">
        <w:rPr>
          <w:rFonts w:cs="Times New Roman"/>
        </w:rPr>
        <w:t xml:space="preserve"> like computer, video gaming or other sources of VLE. There are </w:t>
      </w:r>
      <w:r w:rsidR="001E067B" w:rsidRPr="00D03AFA">
        <w:rPr>
          <w:rFonts w:cs="Times New Roman"/>
        </w:rPr>
        <w:t>many</w:t>
      </w:r>
      <w:r w:rsidR="00D6338C" w:rsidRPr="00D03AFA">
        <w:rPr>
          <w:rFonts w:cs="Times New Roman"/>
        </w:rPr>
        <w:t xml:space="preserve"> teacher and </w:t>
      </w:r>
      <w:r w:rsidR="001E067B" w:rsidRPr="00D03AFA">
        <w:rPr>
          <w:rFonts w:cs="Times New Roman"/>
        </w:rPr>
        <w:t>reaches</w:t>
      </w:r>
      <w:r w:rsidR="00D6338C" w:rsidRPr="00D03AFA">
        <w:rPr>
          <w:rFonts w:cs="Times New Roman"/>
        </w:rPr>
        <w:t xml:space="preserve"> </w:t>
      </w:r>
      <w:r w:rsidR="001E067B" w:rsidRPr="00D03AFA">
        <w:rPr>
          <w:rFonts w:cs="Times New Roman"/>
        </w:rPr>
        <w:t>has</w:t>
      </w:r>
      <w:r w:rsidR="00D6338C" w:rsidRPr="00D03AFA">
        <w:rPr>
          <w:rFonts w:cs="Times New Roman"/>
        </w:rPr>
        <w:t xml:space="preserve"> </w:t>
      </w:r>
      <w:r w:rsidR="001E067B" w:rsidRPr="00D03AFA">
        <w:rPr>
          <w:rFonts w:cs="Times New Roman"/>
        </w:rPr>
        <w:t>collected</w:t>
      </w:r>
      <w:r w:rsidR="00D6338C" w:rsidRPr="00D03AFA">
        <w:rPr>
          <w:rFonts w:cs="Times New Roman"/>
        </w:rPr>
        <w:t xml:space="preserve"> information on VLE and has presented their findings but there hasn’t come satisfactory result. This online course doesn’t create concentration to </w:t>
      </w:r>
      <w:r w:rsidR="001E067B" w:rsidRPr="00D03AFA">
        <w:rPr>
          <w:rFonts w:cs="Times New Roman"/>
        </w:rPr>
        <w:t>students</w:t>
      </w:r>
      <w:r w:rsidR="00D6338C" w:rsidRPr="00D03AFA">
        <w:rPr>
          <w:rFonts w:cs="Times New Roman"/>
        </w:rPr>
        <w:t xml:space="preserve"> but videos and others report can assist them to </w:t>
      </w:r>
      <w:r w:rsidR="001E067B" w:rsidRPr="00D03AFA">
        <w:rPr>
          <w:rFonts w:cs="Times New Roman"/>
        </w:rPr>
        <w:t>long</w:t>
      </w:r>
      <w:r w:rsidR="00D6338C" w:rsidRPr="00D03AFA">
        <w:rPr>
          <w:rFonts w:cs="Times New Roman"/>
        </w:rPr>
        <w:t xml:space="preserve"> lasting learning and experiment. </w:t>
      </w:r>
      <w:r w:rsidR="00ED6EEE" w:rsidRPr="00D03AFA">
        <w:rPr>
          <w:rFonts w:cs="Times New Roman"/>
        </w:rPr>
        <w:t xml:space="preserve">So it is needed to know what is the real impact of VLE. </w:t>
      </w:r>
    </w:p>
    <w:p w14:paraId="64B3AF73" w14:textId="77777777" w:rsidR="003C6F63" w:rsidRPr="00D03AFA" w:rsidRDefault="003C6F63" w:rsidP="00D03AFA">
      <w:pPr>
        <w:spacing w:line="360" w:lineRule="auto"/>
        <w:jc w:val="both"/>
        <w:rPr>
          <w:rFonts w:cs="Times New Roman"/>
        </w:rPr>
      </w:pPr>
    </w:p>
    <w:p w14:paraId="5C5EB008" w14:textId="77777777" w:rsidR="00D03AFA" w:rsidRPr="003C6F63" w:rsidRDefault="000E4E83" w:rsidP="003C6F63">
      <w:pPr>
        <w:pStyle w:val="Heading1"/>
        <w:spacing w:line="360" w:lineRule="auto"/>
        <w:jc w:val="both"/>
        <w:rPr>
          <w:rFonts w:ascii="Times New Roman" w:hAnsi="Times New Roman" w:cs="Times New Roman"/>
        </w:rPr>
      </w:pPr>
      <w:bookmarkStart w:id="3" w:name="_Toc39935167"/>
      <w:r w:rsidRPr="00D03AFA">
        <w:rPr>
          <w:rFonts w:ascii="Times New Roman" w:hAnsi="Times New Roman" w:cs="Times New Roman"/>
        </w:rPr>
        <w:lastRenderedPageBreak/>
        <w:t>Objective</w:t>
      </w:r>
      <w:bookmarkEnd w:id="3"/>
    </w:p>
    <w:p w14:paraId="37941A45" w14:textId="77777777" w:rsidR="00D6338C" w:rsidRPr="00D03AFA" w:rsidRDefault="00ED6EEE" w:rsidP="00D03AFA">
      <w:pPr>
        <w:spacing w:line="360" w:lineRule="auto"/>
        <w:jc w:val="both"/>
        <w:rPr>
          <w:rFonts w:cs="Times New Roman"/>
        </w:rPr>
      </w:pPr>
      <w:r w:rsidRPr="00D03AFA">
        <w:rPr>
          <w:rFonts w:cs="Times New Roman"/>
        </w:rPr>
        <w:t xml:space="preserve">VLE strategy is applied in University of Wales Trinity Saint David London Campus. Student </w:t>
      </w:r>
      <w:r w:rsidR="001E067B" w:rsidRPr="00D03AFA">
        <w:rPr>
          <w:rFonts w:cs="Times New Roman"/>
        </w:rPr>
        <w:t>participates</w:t>
      </w:r>
      <w:r w:rsidRPr="00D03AFA">
        <w:rPr>
          <w:rFonts w:cs="Times New Roman"/>
        </w:rPr>
        <w:t xml:space="preserve"> their class in online, submit their </w:t>
      </w:r>
      <w:r w:rsidR="001E067B" w:rsidRPr="00D03AFA">
        <w:rPr>
          <w:rFonts w:cs="Times New Roman"/>
        </w:rPr>
        <w:t>evaluation</w:t>
      </w:r>
      <w:r w:rsidRPr="00D03AFA">
        <w:rPr>
          <w:rFonts w:cs="Times New Roman"/>
        </w:rPr>
        <w:t xml:space="preserve"> </w:t>
      </w:r>
      <w:r w:rsidR="001E067B" w:rsidRPr="00D03AFA">
        <w:rPr>
          <w:rFonts w:cs="Times New Roman"/>
        </w:rPr>
        <w:t>papers</w:t>
      </w:r>
      <w:r w:rsidRPr="00D03AFA">
        <w:rPr>
          <w:rFonts w:cs="Times New Roman"/>
        </w:rPr>
        <w:t xml:space="preserve"> in email, asks question in online and collects data or other </w:t>
      </w:r>
      <w:r w:rsidR="001E067B" w:rsidRPr="00D03AFA">
        <w:rPr>
          <w:rFonts w:cs="Times New Roman"/>
        </w:rPr>
        <w:t xml:space="preserve">report </w:t>
      </w:r>
      <w:r w:rsidRPr="00D03AFA">
        <w:rPr>
          <w:rFonts w:cs="Times New Roman"/>
        </w:rPr>
        <w:t xml:space="preserve">from online. But we should know how much students have </w:t>
      </w:r>
      <w:r w:rsidR="001E067B" w:rsidRPr="00D03AFA">
        <w:rPr>
          <w:rFonts w:cs="Times New Roman"/>
        </w:rPr>
        <w:t>acquired</w:t>
      </w:r>
      <w:r w:rsidRPr="00D03AFA">
        <w:rPr>
          <w:rFonts w:cs="Times New Roman"/>
        </w:rPr>
        <w:t xml:space="preserve"> their </w:t>
      </w:r>
      <w:r w:rsidR="001E067B" w:rsidRPr="00D03AFA">
        <w:rPr>
          <w:rFonts w:cs="Times New Roman"/>
        </w:rPr>
        <w:t>knowledge</w:t>
      </w:r>
      <w:r w:rsidRPr="00D03AFA">
        <w:rPr>
          <w:rFonts w:cs="Times New Roman"/>
        </w:rPr>
        <w:t xml:space="preserve"> and </w:t>
      </w:r>
      <w:r w:rsidR="001E067B" w:rsidRPr="00D03AFA">
        <w:rPr>
          <w:rFonts w:cs="Times New Roman"/>
        </w:rPr>
        <w:t>experience from</w:t>
      </w:r>
      <w:r w:rsidRPr="00D03AFA">
        <w:rPr>
          <w:rFonts w:cs="Times New Roman"/>
        </w:rPr>
        <w:t xml:space="preserve"> VLE. In this </w:t>
      </w:r>
      <w:r w:rsidR="001E067B" w:rsidRPr="00D03AFA">
        <w:rPr>
          <w:rFonts w:cs="Times New Roman"/>
        </w:rPr>
        <w:t>research</w:t>
      </w:r>
      <w:r w:rsidRPr="00D03AFA">
        <w:rPr>
          <w:rFonts w:cs="Times New Roman"/>
        </w:rPr>
        <w:t xml:space="preserve">, I want to find out what are the impact of VLE on students analyzing primary and secondary </w:t>
      </w:r>
      <w:r w:rsidR="001E067B" w:rsidRPr="00D03AFA">
        <w:rPr>
          <w:rFonts w:cs="Times New Roman"/>
        </w:rPr>
        <w:t>sources</w:t>
      </w:r>
      <w:r w:rsidRPr="00D03AFA">
        <w:rPr>
          <w:rFonts w:cs="Times New Roman"/>
        </w:rPr>
        <w:t xml:space="preserve"> of data. My objectives are-</w:t>
      </w:r>
    </w:p>
    <w:p w14:paraId="47C08A1B" w14:textId="77777777" w:rsidR="00ED6EEE" w:rsidRPr="00D03AFA" w:rsidRDefault="001E067B" w:rsidP="00D03AFA">
      <w:pPr>
        <w:pStyle w:val="ListParagraph"/>
        <w:numPr>
          <w:ilvl w:val="0"/>
          <w:numId w:val="1"/>
        </w:numPr>
        <w:spacing w:line="360" w:lineRule="auto"/>
        <w:jc w:val="both"/>
        <w:rPr>
          <w:rFonts w:cs="Times New Roman"/>
        </w:rPr>
      </w:pPr>
      <w:r w:rsidRPr="00D03AFA">
        <w:rPr>
          <w:rFonts w:cs="Times New Roman"/>
        </w:rPr>
        <w:t>Finding</w:t>
      </w:r>
      <w:r w:rsidR="00ED6EEE" w:rsidRPr="00D03AFA">
        <w:rPr>
          <w:rFonts w:cs="Times New Roman"/>
        </w:rPr>
        <w:t xml:space="preserve"> out Student opinion on VLE system. </w:t>
      </w:r>
    </w:p>
    <w:p w14:paraId="407EFAC3" w14:textId="77777777" w:rsidR="00ED6EEE" w:rsidRDefault="00ED6EEE" w:rsidP="00D03AFA">
      <w:pPr>
        <w:pStyle w:val="ListParagraph"/>
        <w:numPr>
          <w:ilvl w:val="0"/>
          <w:numId w:val="1"/>
        </w:numPr>
        <w:spacing w:line="360" w:lineRule="auto"/>
        <w:jc w:val="both"/>
        <w:rPr>
          <w:rFonts w:cs="Times New Roman"/>
        </w:rPr>
      </w:pPr>
      <w:r w:rsidRPr="00D03AFA">
        <w:rPr>
          <w:rFonts w:cs="Times New Roman"/>
        </w:rPr>
        <w:t xml:space="preserve">Positive and negative side of VLE during learning in educational institution. </w:t>
      </w:r>
    </w:p>
    <w:p w14:paraId="6266D338" w14:textId="77777777" w:rsidR="003C6F63" w:rsidRPr="00D03AFA" w:rsidRDefault="003C6F63" w:rsidP="003C6F63">
      <w:pPr>
        <w:pStyle w:val="ListParagraph"/>
        <w:spacing w:line="360" w:lineRule="auto"/>
        <w:jc w:val="both"/>
        <w:rPr>
          <w:rFonts w:cs="Times New Roman"/>
        </w:rPr>
      </w:pPr>
    </w:p>
    <w:p w14:paraId="1DC1F705" w14:textId="77777777" w:rsidR="00D03AFA" w:rsidRPr="003C6F63" w:rsidRDefault="000E4E83" w:rsidP="003C6F63">
      <w:pPr>
        <w:pStyle w:val="Heading1"/>
        <w:spacing w:line="360" w:lineRule="auto"/>
        <w:jc w:val="both"/>
        <w:rPr>
          <w:rFonts w:ascii="Times New Roman" w:hAnsi="Times New Roman" w:cs="Times New Roman"/>
        </w:rPr>
      </w:pPr>
      <w:bookmarkStart w:id="4" w:name="_Toc39935168"/>
      <w:r w:rsidRPr="00D03AFA">
        <w:rPr>
          <w:rFonts w:ascii="Times New Roman" w:hAnsi="Times New Roman" w:cs="Times New Roman"/>
        </w:rPr>
        <w:t>Literature review</w:t>
      </w:r>
      <w:bookmarkEnd w:id="4"/>
    </w:p>
    <w:p w14:paraId="352E2EF8" w14:textId="77777777" w:rsidR="0082167F" w:rsidRPr="00D03AFA" w:rsidRDefault="0082167F" w:rsidP="00D03AFA">
      <w:pPr>
        <w:spacing w:line="360" w:lineRule="auto"/>
        <w:jc w:val="both"/>
        <w:rPr>
          <w:rFonts w:cs="Times New Roman"/>
        </w:rPr>
      </w:pPr>
      <w:r w:rsidRPr="00D03AFA">
        <w:rPr>
          <w:rFonts w:cs="Times New Roman"/>
        </w:rPr>
        <w:t xml:space="preserve">For the </w:t>
      </w:r>
      <w:r w:rsidR="001E067B" w:rsidRPr="00D03AFA">
        <w:rPr>
          <w:rFonts w:cs="Times New Roman"/>
        </w:rPr>
        <w:t>convenience</w:t>
      </w:r>
      <w:r w:rsidRPr="00D03AFA">
        <w:rPr>
          <w:rFonts w:cs="Times New Roman"/>
        </w:rPr>
        <w:t xml:space="preserve"> of </w:t>
      </w:r>
      <w:r w:rsidR="001E067B" w:rsidRPr="00D03AFA">
        <w:rPr>
          <w:rFonts w:cs="Times New Roman"/>
        </w:rPr>
        <w:t>conducting</w:t>
      </w:r>
      <w:r w:rsidRPr="00D03AFA">
        <w:rPr>
          <w:rFonts w:cs="Times New Roman"/>
        </w:rPr>
        <w:t xml:space="preserve"> this research, there’re has been investigates several articles and books. Among the article, given below some </w:t>
      </w:r>
      <w:r w:rsidR="001E067B" w:rsidRPr="00D03AFA">
        <w:rPr>
          <w:rFonts w:cs="Times New Roman"/>
        </w:rPr>
        <w:t>literature</w:t>
      </w:r>
      <w:r w:rsidRPr="00D03AFA">
        <w:rPr>
          <w:rFonts w:cs="Times New Roman"/>
        </w:rPr>
        <w:t xml:space="preserve"> review on VLE. </w:t>
      </w:r>
    </w:p>
    <w:p w14:paraId="47CCA3C1" w14:textId="77777777" w:rsidR="00ED6EEE" w:rsidRPr="00D03AFA" w:rsidRDefault="0082167F" w:rsidP="00D03AFA">
      <w:pPr>
        <w:spacing w:line="360" w:lineRule="auto"/>
        <w:jc w:val="both"/>
        <w:rPr>
          <w:rFonts w:cs="Times New Roman"/>
        </w:rPr>
      </w:pPr>
      <w:r w:rsidRPr="00D03AFA">
        <w:rPr>
          <w:rFonts w:cs="Times New Roman"/>
        </w:rPr>
        <w:t xml:space="preserve">Herrera Mosquera, 2017, in his published </w:t>
      </w:r>
      <w:r w:rsidR="001E067B" w:rsidRPr="00D03AFA">
        <w:rPr>
          <w:rFonts w:cs="Times New Roman"/>
        </w:rPr>
        <w:t>article</w:t>
      </w:r>
      <w:r w:rsidRPr="00D03AFA">
        <w:rPr>
          <w:rFonts w:cs="Times New Roman"/>
        </w:rPr>
        <w:t>, Impact of Implementing a Virtual Learning Environment (VLE) in the EFL Classroom</w:t>
      </w:r>
      <w:r w:rsidR="00C4225A" w:rsidRPr="00D03AFA">
        <w:rPr>
          <w:rFonts w:cs="Times New Roman"/>
        </w:rPr>
        <w:t xml:space="preserve"> has showed how online learning platforms (OLPs), learning management systems (LMSs) and virtual learning environments (VLEs) can reduce learning time, becomes efficient and effective. VLE is a platform where teacher and students shares their resources and understating about their module or content. VLE assists to </w:t>
      </w:r>
      <w:r w:rsidR="001E067B" w:rsidRPr="00D03AFA">
        <w:rPr>
          <w:rFonts w:cs="Times New Roman"/>
        </w:rPr>
        <w:t>better</w:t>
      </w:r>
      <w:r w:rsidR="00C4225A" w:rsidRPr="00D03AFA">
        <w:rPr>
          <w:rFonts w:cs="Times New Roman"/>
        </w:rPr>
        <w:t xml:space="preserve"> communication, management of </w:t>
      </w:r>
      <w:r w:rsidR="001E067B" w:rsidRPr="00D03AFA">
        <w:rPr>
          <w:rFonts w:cs="Times New Roman"/>
        </w:rPr>
        <w:t>experience</w:t>
      </w:r>
      <w:r w:rsidR="00C4225A" w:rsidRPr="00D03AFA">
        <w:rPr>
          <w:rFonts w:cs="Times New Roman"/>
        </w:rPr>
        <w:t xml:space="preserve"> to facilitate tutors beyond the class room. The VLEs available to students for this project were Edmodo, Schoology and Uscovirtual. Most of the teacher surveys has claimed </w:t>
      </w:r>
      <w:r w:rsidR="001E067B" w:rsidRPr="00D03AFA">
        <w:rPr>
          <w:rFonts w:cs="Times New Roman"/>
        </w:rPr>
        <w:t>the</w:t>
      </w:r>
      <w:r w:rsidR="00C4225A" w:rsidRPr="00D03AFA">
        <w:rPr>
          <w:rFonts w:cs="Times New Roman"/>
        </w:rPr>
        <w:t xml:space="preserve"> pedagogical benefits from this VLE learning </w:t>
      </w:r>
      <w:r w:rsidR="001E067B" w:rsidRPr="00D03AFA">
        <w:rPr>
          <w:rFonts w:cs="Times New Roman"/>
        </w:rPr>
        <w:t>program</w:t>
      </w:r>
      <w:r w:rsidR="00C4225A" w:rsidRPr="00D03AFA">
        <w:rPr>
          <w:rFonts w:cs="Times New Roman"/>
        </w:rPr>
        <w:t xml:space="preserve">. But some teacher and students doesn’t </w:t>
      </w:r>
      <w:r w:rsidR="001E067B" w:rsidRPr="00D03AFA">
        <w:rPr>
          <w:rFonts w:cs="Times New Roman"/>
        </w:rPr>
        <w:t>recognize</w:t>
      </w:r>
      <w:r w:rsidR="00C4225A" w:rsidRPr="00D03AFA">
        <w:rPr>
          <w:rFonts w:cs="Times New Roman"/>
        </w:rPr>
        <w:t xml:space="preserve"> this VLE platform in their education because of some </w:t>
      </w:r>
      <w:r w:rsidR="001E067B" w:rsidRPr="00D03AFA">
        <w:rPr>
          <w:rFonts w:cs="Times New Roman"/>
        </w:rPr>
        <w:t>problems</w:t>
      </w:r>
      <w:r w:rsidR="00C4225A" w:rsidRPr="00D03AFA">
        <w:rPr>
          <w:rFonts w:cs="Times New Roman"/>
        </w:rPr>
        <w:t xml:space="preserve">. They think VLE is the waste of time and many learning </w:t>
      </w:r>
      <w:r w:rsidR="001E067B" w:rsidRPr="00D03AFA">
        <w:rPr>
          <w:rFonts w:cs="Times New Roman"/>
        </w:rPr>
        <w:t>topics</w:t>
      </w:r>
      <w:r w:rsidR="00C4225A" w:rsidRPr="00D03AFA">
        <w:rPr>
          <w:rFonts w:cs="Times New Roman"/>
        </w:rPr>
        <w:t xml:space="preserve"> didn’t create value. </w:t>
      </w:r>
      <w:r w:rsidR="00E048A0" w:rsidRPr="00D03AFA">
        <w:rPr>
          <w:rFonts w:cs="Times New Roman"/>
        </w:rPr>
        <w:t xml:space="preserve">The ever </w:t>
      </w:r>
      <w:r w:rsidR="001E067B" w:rsidRPr="00D03AFA">
        <w:rPr>
          <w:rFonts w:cs="Times New Roman"/>
        </w:rPr>
        <w:t>changing</w:t>
      </w:r>
      <w:r w:rsidR="00E048A0" w:rsidRPr="00D03AFA">
        <w:rPr>
          <w:rFonts w:cs="Times New Roman"/>
        </w:rPr>
        <w:t xml:space="preserve"> online system is creating doubt about syllabus and creating </w:t>
      </w:r>
      <w:r w:rsidR="001E067B" w:rsidRPr="00D03AFA">
        <w:rPr>
          <w:rFonts w:cs="Times New Roman"/>
        </w:rPr>
        <w:t>ambiguity</w:t>
      </w:r>
      <w:r w:rsidR="00E048A0" w:rsidRPr="00D03AFA">
        <w:rPr>
          <w:rFonts w:cs="Times New Roman"/>
        </w:rPr>
        <w:t xml:space="preserve"> of learning. but the writer has </w:t>
      </w:r>
      <w:r w:rsidR="001E067B" w:rsidRPr="00D03AFA">
        <w:rPr>
          <w:rFonts w:cs="Times New Roman"/>
        </w:rPr>
        <w:t>gotten</w:t>
      </w:r>
      <w:r w:rsidR="00E048A0" w:rsidRPr="00D03AFA">
        <w:rPr>
          <w:rFonts w:cs="Times New Roman"/>
        </w:rPr>
        <w:t xml:space="preserve"> positive impact from the survey. </w:t>
      </w:r>
    </w:p>
    <w:p w14:paraId="10B2FDC8" w14:textId="77777777" w:rsidR="00F137A2" w:rsidRPr="00D03AFA" w:rsidRDefault="00F137A2" w:rsidP="00D03AFA">
      <w:pPr>
        <w:spacing w:line="360" w:lineRule="auto"/>
        <w:jc w:val="both"/>
        <w:rPr>
          <w:rFonts w:cs="Times New Roman"/>
        </w:rPr>
      </w:pPr>
      <w:r w:rsidRPr="00D03AFA">
        <w:rPr>
          <w:rFonts w:cs="Times New Roman"/>
        </w:rPr>
        <w:t>Ho</w:t>
      </w:r>
      <w:r w:rsidR="001667CB" w:rsidRPr="00D03AFA">
        <w:rPr>
          <w:rFonts w:cs="Times New Roman"/>
        </w:rPr>
        <w:t xml:space="preserve">llyhead, Edwards and Holt, 2012, to their article The Use of Virtual Learning Environment (VLE) and Social Network Site (SNS) Hosted Forums in Higher Education has given a case study on how VLE and SNS is applied in higher education. Online elements and digital contents are integral part of education. Due to advancement of mobile device, laptop and tab, virtual learning </w:t>
      </w:r>
      <w:r w:rsidR="001667CB" w:rsidRPr="00D03AFA">
        <w:rPr>
          <w:rFonts w:cs="Times New Roman"/>
        </w:rPr>
        <w:lastRenderedPageBreak/>
        <w:t xml:space="preserve">has gotten popularity and more efficient. 15 college students are </w:t>
      </w:r>
      <w:r w:rsidR="001E067B" w:rsidRPr="00D03AFA">
        <w:rPr>
          <w:rFonts w:cs="Times New Roman"/>
        </w:rPr>
        <w:t>taking</w:t>
      </w:r>
      <w:r w:rsidR="001667CB" w:rsidRPr="00D03AFA">
        <w:rPr>
          <w:rFonts w:cs="Times New Roman"/>
        </w:rPr>
        <w:t xml:space="preserve"> a course in online. But several campus has compulsory of VLE. A lecture capture system (LCS) is recorded by the lecturer and this is suppled to student’s email as well as </w:t>
      </w:r>
      <w:r w:rsidR="00BA74C5" w:rsidRPr="00D03AFA">
        <w:rPr>
          <w:rFonts w:cs="Times New Roman"/>
        </w:rPr>
        <w:t xml:space="preserve">social network site. Students can communicate with teacher about their argument, question and </w:t>
      </w:r>
      <w:r w:rsidR="001E067B" w:rsidRPr="00D03AFA">
        <w:rPr>
          <w:rFonts w:cs="Times New Roman"/>
        </w:rPr>
        <w:t>examination</w:t>
      </w:r>
      <w:r w:rsidR="00BA74C5" w:rsidRPr="00D03AFA">
        <w:rPr>
          <w:rFonts w:cs="Times New Roman"/>
        </w:rPr>
        <w:t xml:space="preserve"> paper like assignment, thesis and data survey. But </w:t>
      </w:r>
      <w:r w:rsidR="001E067B" w:rsidRPr="00D03AFA">
        <w:rPr>
          <w:rFonts w:cs="Times New Roman"/>
        </w:rPr>
        <w:t>infrastructural</w:t>
      </w:r>
      <w:r w:rsidR="00BA74C5" w:rsidRPr="00D03AFA">
        <w:rPr>
          <w:rFonts w:cs="Times New Roman"/>
        </w:rPr>
        <w:t xml:space="preserve"> development is needed to provide VLE service. Many of the respondents has disputed about the </w:t>
      </w:r>
      <w:r w:rsidR="00265122" w:rsidRPr="00D03AFA">
        <w:rPr>
          <w:rFonts w:cs="Times New Roman"/>
        </w:rPr>
        <w:t>clarity</w:t>
      </w:r>
      <w:r w:rsidR="00BA74C5" w:rsidRPr="00D03AFA">
        <w:rPr>
          <w:rFonts w:cs="Times New Roman"/>
        </w:rPr>
        <w:t xml:space="preserve"> of VLE because they have lack of computer and internet illiteracy. </w:t>
      </w:r>
    </w:p>
    <w:p w14:paraId="3DBE8CE4" w14:textId="77777777" w:rsidR="001A2BA6" w:rsidRDefault="001A2BA6" w:rsidP="00D03AFA">
      <w:pPr>
        <w:spacing w:line="360" w:lineRule="auto"/>
        <w:jc w:val="both"/>
        <w:rPr>
          <w:rFonts w:cs="Times New Roman"/>
        </w:rPr>
      </w:pPr>
      <w:r w:rsidRPr="00D03AFA">
        <w:rPr>
          <w:rFonts w:cs="Times New Roman"/>
        </w:rPr>
        <w:t xml:space="preserve">From this literature review, I have understood, VLE is a contemporary education system for </w:t>
      </w:r>
      <w:r w:rsidR="00265122" w:rsidRPr="00D03AFA">
        <w:rPr>
          <w:rFonts w:cs="Times New Roman"/>
        </w:rPr>
        <w:t>students</w:t>
      </w:r>
      <w:r w:rsidRPr="00D03AFA">
        <w:rPr>
          <w:rFonts w:cs="Times New Roman"/>
        </w:rPr>
        <w:t xml:space="preserve"> that is very </w:t>
      </w:r>
      <w:r w:rsidR="00265122" w:rsidRPr="00D03AFA">
        <w:rPr>
          <w:rFonts w:cs="Times New Roman"/>
        </w:rPr>
        <w:t>relevant</w:t>
      </w:r>
      <w:r w:rsidRPr="00D03AFA">
        <w:rPr>
          <w:rFonts w:cs="Times New Roman"/>
        </w:rPr>
        <w:t xml:space="preserve"> as well as effective. </w:t>
      </w:r>
      <w:r w:rsidR="003000C0" w:rsidRPr="00D03AFA">
        <w:rPr>
          <w:rFonts w:cs="Times New Roman"/>
        </w:rPr>
        <w:t xml:space="preserve">Student gets flexibility </w:t>
      </w:r>
      <w:r w:rsidR="002038D2" w:rsidRPr="00D03AFA">
        <w:rPr>
          <w:rFonts w:cs="Times New Roman"/>
        </w:rPr>
        <w:t xml:space="preserve">in education, teachers get time to research and long lasting and experimental learning. </w:t>
      </w:r>
    </w:p>
    <w:p w14:paraId="522FD940" w14:textId="77777777" w:rsidR="003C6F63" w:rsidRPr="00D03AFA" w:rsidRDefault="003C6F63" w:rsidP="00D03AFA">
      <w:pPr>
        <w:spacing w:line="360" w:lineRule="auto"/>
        <w:jc w:val="both"/>
        <w:rPr>
          <w:rFonts w:cs="Times New Roman"/>
        </w:rPr>
      </w:pPr>
    </w:p>
    <w:p w14:paraId="10AE3E99" w14:textId="77777777" w:rsidR="00D03AFA" w:rsidRPr="003C6F63" w:rsidRDefault="001C0B2E" w:rsidP="003C6F63">
      <w:pPr>
        <w:pStyle w:val="Heading1"/>
        <w:spacing w:line="360" w:lineRule="auto"/>
        <w:jc w:val="both"/>
        <w:rPr>
          <w:rFonts w:ascii="Times New Roman" w:hAnsi="Times New Roman" w:cs="Times New Roman"/>
        </w:rPr>
      </w:pPr>
      <w:bookmarkStart w:id="5" w:name="_Toc39935169"/>
      <w:r w:rsidRPr="00D03AFA">
        <w:rPr>
          <w:rFonts w:ascii="Times New Roman" w:hAnsi="Times New Roman" w:cs="Times New Roman"/>
        </w:rPr>
        <w:t xml:space="preserve">Research </w:t>
      </w:r>
      <w:r w:rsidR="000E4E83" w:rsidRPr="00D03AFA">
        <w:rPr>
          <w:rFonts w:ascii="Times New Roman" w:hAnsi="Times New Roman" w:cs="Times New Roman"/>
        </w:rPr>
        <w:t>Methodology</w:t>
      </w:r>
      <w:bookmarkEnd w:id="5"/>
    </w:p>
    <w:p w14:paraId="07A43EF7" w14:textId="77777777" w:rsidR="001C0B2E" w:rsidRPr="00D03AFA" w:rsidRDefault="001E067B" w:rsidP="00D03AFA">
      <w:pPr>
        <w:spacing w:line="360" w:lineRule="auto"/>
        <w:jc w:val="both"/>
        <w:rPr>
          <w:rFonts w:cs="Times New Roman"/>
        </w:rPr>
      </w:pPr>
      <w:r w:rsidRPr="00D03AFA">
        <w:rPr>
          <w:rFonts w:cs="Times New Roman"/>
        </w:rPr>
        <w:t>Both</w:t>
      </w:r>
      <w:r w:rsidR="009D0944" w:rsidRPr="00D03AFA">
        <w:rPr>
          <w:rFonts w:cs="Times New Roman"/>
        </w:rPr>
        <w:t xml:space="preserve"> </w:t>
      </w:r>
      <w:r w:rsidRPr="00D03AFA">
        <w:rPr>
          <w:rFonts w:cs="Times New Roman"/>
        </w:rPr>
        <w:t>qualitative</w:t>
      </w:r>
      <w:r w:rsidR="009D0944" w:rsidRPr="00D03AFA">
        <w:rPr>
          <w:rFonts w:cs="Times New Roman"/>
        </w:rPr>
        <w:t xml:space="preserve"> and </w:t>
      </w:r>
      <w:r w:rsidRPr="00D03AFA">
        <w:rPr>
          <w:rFonts w:cs="Times New Roman"/>
        </w:rPr>
        <w:t>quantitative</w:t>
      </w:r>
      <w:r w:rsidR="009D0944" w:rsidRPr="00D03AFA">
        <w:rPr>
          <w:rFonts w:cs="Times New Roman"/>
        </w:rPr>
        <w:t xml:space="preserve"> research </w:t>
      </w:r>
      <w:r w:rsidRPr="00D03AFA">
        <w:rPr>
          <w:rFonts w:cs="Times New Roman"/>
        </w:rPr>
        <w:t>methodology</w:t>
      </w:r>
      <w:r w:rsidR="009D0944" w:rsidRPr="00D03AFA">
        <w:rPr>
          <w:rFonts w:cs="Times New Roman"/>
        </w:rPr>
        <w:t xml:space="preserve"> has been applied because of presenting data and analyses. </w:t>
      </w:r>
      <w:r w:rsidRPr="00D03AFA">
        <w:rPr>
          <w:rFonts w:cs="Times New Roman"/>
        </w:rPr>
        <w:t>Primary</w:t>
      </w:r>
      <w:r w:rsidR="009D0944" w:rsidRPr="00D03AFA">
        <w:rPr>
          <w:rFonts w:cs="Times New Roman"/>
        </w:rPr>
        <w:t xml:space="preserve"> and secondary </w:t>
      </w:r>
      <w:r w:rsidRPr="00D03AFA">
        <w:rPr>
          <w:rFonts w:cs="Times New Roman"/>
        </w:rPr>
        <w:t>sources</w:t>
      </w:r>
      <w:r w:rsidR="009D0944" w:rsidRPr="00D03AFA">
        <w:rPr>
          <w:rFonts w:cs="Times New Roman"/>
        </w:rPr>
        <w:t xml:space="preserve"> data </w:t>
      </w:r>
      <w:r w:rsidRPr="00D03AFA">
        <w:rPr>
          <w:rFonts w:cs="Times New Roman"/>
        </w:rPr>
        <w:t>have</w:t>
      </w:r>
      <w:r w:rsidR="009D0944" w:rsidRPr="00D03AFA">
        <w:rPr>
          <w:rFonts w:cs="Times New Roman"/>
        </w:rPr>
        <w:t xml:space="preserve"> been presented here. As a research tool for primary </w:t>
      </w:r>
      <w:r w:rsidRPr="00D03AFA">
        <w:rPr>
          <w:rFonts w:cs="Times New Roman"/>
        </w:rPr>
        <w:t>sources</w:t>
      </w:r>
      <w:r w:rsidR="009D0944" w:rsidRPr="00D03AFA">
        <w:rPr>
          <w:rFonts w:cs="Times New Roman"/>
        </w:rPr>
        <w:t xml:space="preserve"> of data, questionnaire has been added here. On the other hand, interview and secondary data has been presented here. The respondents are the students of University of Wales Trinity Saint David London Campus. </w:t>
      </w:r>
    </w:p>
    <w:p w14:paraId="431032DE" w14:textId="77777777" w:rsidR="00BD73ED" w:rsidRPr="00D03AFA" w:rsidRDefault="00BD73ED" w:rsidP="00D03AFA">
      <w:pPr>
        <w:spacing w:line="360" w:lineRule="auto"/>
        <w:jc w:val="both"/>
        <w:rPr>
          <w:rFonts w:cs="Times New Roman"/>
        </w:rPr>
      </w:pPr>
      <w:r w:rsidRPr="00D03AFA">
        <w:rPr>
          <w:rFonts w:cs="Times New Roman"/>
          <w:b/>
        </w:rPr>
        <w:t>Entry Questioner</w:t>
      </w:r>
      <w:r w:rsidRPr="00D03AFA">
        <w:rPr>
          <w:rFonts w:cs="Times New Roman"/>
        </w:rPr>
        <w:t xml:space="preserve">: Close ended question and several open ended question has been asked. </w:t>
      </w:r>
    </w:p>
    <w:p w14:paraId="5F7C3DC5" w14:textId="77777777" w:rsidR="00BD73ED" w:rsidRPr="00D03AFA" w:rsidRDefault="00BD73ED" w:rsidP="00D03AFA">
      <w:pPr>
        <w:spacing w:line="360" w:lineRule="auto"/>
        <w:jc w:val="both"/>
        <w:rPr>
          <w:rFonts w:cs="Times New Roman"/>
          <w:b/>
        </w:rPr>
      </w:pPr>
      <w:r w:rsidRPr="00D03AFA">
        <w:rPr>
          <w:rFonts w:cs="Times New Roman"/>
          <w:b/>
        </w:rPr>
        <w:t xml:space="preserve">Class Observation: </w:t>
      </w:r>
      <w:r w:rsidRPr="00D03AFA">
        <w:rPr>
          <w:rFonts w:cs="Times New Roman"/>
        </w:rPr>
        <w:t>we follow the student’s activities, reflective learning and online response comparing the traditional learning approach.</w:t>
      </w:r>
      <w:r w:rsidRPr="00D03AFA">
        <w:rPr>
          <w:rFonts w:cs="Times New Roman"/>
          <w:b/>
        </w:rPr>
        <w:t xml:space="preserve"> </w:t>
      </w:r>
    </w:p>
    <w:p w14:paraId="3C5AA793" w14:textId="77777777" w:rsidR="00BD73ED" w:rsidRDefault="00BD73ED" w:rsidP="00D03AFA">
      <w:pPr>
        <w:spacing w:line="360" w:lineRule="auto"/>
        <w:jc w:val="both"/>
        <w:rPr>
          <w:rFonts w:cs="Times New Roman"/>
        </w:rPr>
      </w:pPr>
      <w:r w:rsidRPr="00D03AFA">
        <w:rPr>
          <w:rFonts w:cs="Times New Roman"/>
          <w:b/>
        </w:rPr>
        <w:t xml:space="preserve">Teacher’s narrative: </w:t>
      </w:r>
      <w:r w:rsidRPr="00D03AFA">
        <w:rPr>
          <w:rFonts w:cs="Times New Roman"/>
        </w:rPr>
        <w:t xml:space="preserve">Teacher has facilitated the whole research process by setting data collection method and field level assistance. </w:t>
      </w:r>
    </w:p>
    <w:p w14:paraId="7CDB99A6" w14:textId="77777777" w:rsidR="003C6F63" w:rsidRPr="003C6F63" w:rsidRDefault="003C6F63" w:rsidP="00D03AFA">
      <w:pPr>
        <w:spacing w:line="360" w:lineRule="auto"/>
        <w:jc w:val="both"/>
        <w:rPr>
          <w:rFonts w:cs="Times New Roman"/>
        </w:rPr>
      </w:pPr>
    </w:p>
    <w:p w14:paraId="0FA2810D" w14:textId="77777777" w:rsidR="00D03AFA" w:rsidRPr="003C6F63" w:rsidRDefault="009D0944" w:rsidP="003C6F63">
      <w:pPr>
        <w:pStyle w:val="Heading1"/>
        <w:spacing w:line="360" w:lineRule="auto"/>
        <w:jc w:val="both"/>
        <w:rPr>
          <w:rFonts w:ascii="Times New Roman" w:hAnsi="Times New Roman" w:cs="Times New Roman"/>
        </w:rPr>
      </w:pPr>
      <w:bookmarkStart w:id="6" w:name="_Toc39935170"/>
      <w:r w:rsidRPr="00D03AFA">
        <w:rPr>
          <w:rFonts w:ascii="Times New Roman" w:hAnsi="Times New Roman" w:cs="Times New Roman"/>
        </w:rPr>
        <w:t xml:space="preserve">Data presentation and </w:t>
      </w:r>
      <w:r w:rsidR="001E067B" w:rsidRPr="00D03AFA">
        <w:rPr>
          <w:rFonts w:ascii="Times New Roman" w:hAnsi="Times New Roman" w:cs="Times New Roman"/>
        </w:rPr>
        <w:t>analyses</w:t>
      </w:r>
      <w:bookmarkEnd w:id="6"/>
      <w:r w:rsidRPr="00D03AFA">
        <w:rPr>
          <w:rFonts w:ascii="Times New Roman" w:hAnsi="Times New Roman" w:cs="Times New Roman"/>
        </w:rPr>
        <w:t xml:space="preserve"> </w:t>
      </w:r>
    </w:p>
    <w:p w14:paraId="683D7A0E" w14:textId="77777777" w:rsidR="000E4E83" w:rsidRPr="00D03AFA" w:rsidRDefault="000E4E83" w:rsidP="00D03AFA">
      <w:pPr>
        <w:pStyle w:val="Heading2"/>
        <w:spacing w:line="360" w:lineRule="auto"/>
        <w:jc w:val="both"/>
        <w:rPr>
          <w:rFonts w:ascii="Times New Roman" w:hAnsi="Times New Roman" w:cs="Times New Roman"/>
        </w:rPr>
      </w:pPr>
      <w:bookmarkStart w:id="7" w:name="_Toc39935171"/>
      <w:r w:rsidRPr="00D03AFA">
        <w:rPr>
          <w:rFonts w:ascii="Times New Roman" w:hAnsi="Times New Roman" w:cs="Times New Roman"/>
        </w:rPr>
        <w:t>Primary Data Analysis</w:t>
      </w:r>
      <w:bookmarkEnd w:id="7"/>
    </w:p>
    <w:p w14:paraId="19805CFB" w14:textId="77777777" w:rsidR="000E4E83" w:rsidRPr="00D03AFA" w:rsidRDefault="009D0944" w:rsidP="00D03AFA">
      <w:pPr>
        <w:spacing w:line="360" w:lineRule="auto"/>
        <w:jc w:val="both"/>
        <w:rPr>
          <w:rFonts w:cs="Times New Roman"/>
        </w:rPr>
      </w:pPr>
      <w:r w:rsidRPr="00D03AFA">
        <w:rPr>
          <w:rFonts w:cs="Times New Roman"/>
        </w:rPr>
        <w:t xml:space="preserve">Total respondents of this research is 200 from University of Wales Trinity Saint David London Campus. The sampling strategy is stratified sampling. </w:t>
      </w:r>
    </w:p>
    <w:p w14:paraId="6C7BC041" w14:textId="77777777" w:rsidR="009D0944" w:rsidRPr="00D03AFA" w:rsidRDefault="0043682A" w:rsidP="00D03AFA">
      <w:pPr>
        <w:spacing w:line="360" w:lineRule="auto"/>
        <w:jc w:val="center"/>
        <w:rPr>
          <w:rFonts w:cs="Times New Roman"/>
        </w:rPr>
      </w:pPr>
      <w:r w:rsidRPr="00D03AFA">
        <w:rPr>
          <w:rFonts w:cs="Times New Roman"/>
          <w:noProof/>
        </w:rPr>
        <w:lastRenderedPageBreak/>
        <w:drawing>
          <wp:inline distT="0" distB="0" distL="0" distR="0" wp14:anchorId="1924A86B" wp14:editId="2E5DBE5B">
            <wp:extent cx="5105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8B6ADB" w14:textId="77777777" w:rsidR="00D76AB7" w:rsidRPr="00D03AFA" w:rsidRDefault="003970CA" w:rsidP="00D03AFA">
      <w:pPr>
        <w:spacing w:line="360" w:lineRule="auto"/>
        <w:jc w:val="center"/>
        <w:rPr>
          <w:rFonts w:cs="Times New Roman"/>
          <w:noProof/>
        </w:rPr>
      </w:pPr>
      <w:r w:rsidRPr="00D03AFA">
        <w:rPr>
          <w:rFonts w:cs="Times New Roman"/>
          <w:noProof/>
        </w:rPr>
        <w:t>Figure 1: Rate of satifaction from VLE program</w:t>
      </w:r>
    </w:p>
    <w:p w14:paraId="198F4D78" w14:textId="77777777" w:rsidR="003970CA" w:rsidRPr="00D03AFA" w:rsidRDefault="003970CA" w:rsidP="00D03AFA">
      <w:pPr>
        <w:spacing w:line="360" w:lineRule="auto"/>
        <w:jc w:val="both"/>
        <w:rPr>
          <w:rFonts w:cs="Times New Roman"/>
          <w:noProof/>
        </w:rPr>
      </w:pPr>
      <w:r w:rsidRPr="00D03AFA">
        <w:rPr>
          <w:rFonts w:cs="Times New Roman"/>
          <w:noProof/>
        </w:rPr>
        <w:t xml:space="preserve">This figure tells the story of satifaction level of respondents in this unverstyt. 32% students thinks that they are high satifaction from the VLE. Basicallym hgihly satifactory employees are feel comfortable and energetic using laptop, social media as well as reaninng inline. They can capture the learning from online, online asking question and summitting their papper. 42% respondents believes </w:t>
      </w:r>
      <w:r w:rsidR="00145846" w:rsidRPr="00D03AFA">
        <w:rPr>
          <w:rFonts w:cs="Times New Roman"/>
          <w:noProof/>
        </w:rPr>
        <w:t>they are satified with VLE. Actually, these students thi ks that this is good fro them but they don’t fond of learning from online. They don’t accomplshe study beyond their coruse planing. 11% become neutral because they haven’t problem in both education system. On the other hand, 15% are not satifeid because they are not acquited woth this system. Computer and internet iliteryay discurge them to learn from VLE</w:t>
      </w:r>
      <w:r w:rsidR="000F25CB" w:rsidRPr="00D03AFA">
        <w:rPr>
          <w:rFonts w:cs="Times New Roman"/>
          <w:noProof/>
        </w:rPr>
        <w:t>(Mahmodi, 2017)</w:t>
      </w:r>
      <w:r w:rsidR="00145846" w:rsidRPr="00D03AFA">
        <w:rPr>
          <w:rFonts w:cs="Times New Roman"/>
          <w:noProof/>
        </w:rPr>
        <w:t>. In addit</w:t>
      </w:r>
      <w:r w:rsidR="001E067B" w:rsidRPr="00D03AFA">
        <w:rPr>
          <w:rFonts w:cs="Times New Roman"/>
          <w:noProof/>
        </w:rPr>
        <w:t>i</w:t>
      </w:r>
      <w:r w:rsidR="00EA5809" w:rsidRPr="00D03AFA">
        <w:rPr>
          <w:rFonts w:cs="Times New Roman"/>
          <w:noProof/>
        </w:rPr>
        <w:t>on to, some student feel easy to ask question sitting to the bench</w:t>
      </w:r>
      <w:r w:rsidR="00145846" w:rsidRPr="00D03AFA">
        <w:rPr>
          <w:rFonts w:cs="Times New Roman"/>
          <w:noProof/>
        </w:rPr>
        <w:t xml:space="preserve"> in class room. Learning in lab or class is more effective to them. </w:t>
      </w:r>
    </w:p>
    <w:p w14:paraId="299BBC60" w14:textId="77777777" w:rsidR="00BD73ED" w:rsidRPr="00D03AFA" w:rsidRDefault="00BD73ED" w:rsidP="00D03AFA">
      <w:pPr>
        <w:spacing w:line="360" w:lineRule="auto"/>
        <w:jc w:val="center"/>
        <w:rPr>
          <w:rFonts w:cs="Times New Roman"/>
          <w:noProof/>
        </w:rPr>
      </w:pPr>
      <w:r w:rsidRPr="00D03AFA">
        <w:rPr>
          <w:rFonts w:cs="Times New Roman"/>
          <w:noProof/>
        </w:rPr>
        <w:lastRenderedPageBreak/>
        <w:drawing>
          <wp:inline distT="0" distB="0" distL="0" distR="0" wp14:anchorId="5D5C6659" wp14:editId="3CCF5480">
            <wp:extent cx="5135270" cy="3200400"/>
            <wp:effectExtent l="0" t="0" r="825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96892A" w14:textId="77777777" w:rsidR="00BD73ED" w:rsidRPr="00D03AFA" w:rsidRDefault="00FC15EE" w:rsidP="00D03AFA">
      <w:pPr>
        <w:spacing w:line="360" w:lineRule="auto"/>
        <w:jc w:val="center"/>
        <w:rPr>
          <w:rFonts w:cs="Times New Roman"/>
          <w:b/>
          <w:color w:val="000000"/>
          <w:sz w:val="20"/>
          <w:szCs w:val="20"/>
          <w:shd w:val="clear" w:color="auto" w:fill="FFFFFF"/>
        </w:rPr>
      </w:pPr>
      <w:r w:rsidRPr="00D03AFA">
        <w:rPr>
          <w:rFonts w:cs="Times New Roman"/>
          <w:b/>
          <w:color w:val="000000"/>
          <w:sz w:val="20"/>
          <w:szCs w:val="20"/>
          <w:shd w:val="clear" w:color="auto" w:fill="FFFFFF"/>
        </w:rPr>
        <w:t>Figure 2</w:t>
      </w:r>
      <w:r w:rsidR="00BD73ED" w:rsidRPr="00D03AFA">
        <w:rPr>
          <w:rFonts w:cs="Times New Roman"/>
          <w:b/>
          <w:color w:val="000000"/>
          <w:sz w:val="20"/>
          <w:szCs w:val="20"/>
          <w:shd w:val="clear" w:color="auto" w:fill="FFFFFF"/>
        </w:rPr>
        <w:t>: How did you feel towards the use of a VLE in your class</w:t>
      </w:r>
    </w:p>
    <w:p w14:paraId="6818E560" w14:textId="77777777" w:rsidR="003970CA" w:rsidRPr="00D03AFA" w:rsidRDefault="00BD73ED" w:rsidP="00D03AFA">
      <w:pPr>
        <w:spacing w:line="360" w:lineRule="auto"/>
        <w:jc w:val="both"/>
        <w:rPr>
          <w:rFonts w:cs="Times New Roman"/>
        </w:rPr>
      </w:pPr>
      <w:r w:rsidRPr="00D03AFA">
        <w:rPr>
          <w:rFonts w:cs="Times New Roman"/>
          <w:color w:val="000000"/>
          <w:sz w:val="20"/>
          <w:szCs w:val="20"/>
          <w:shd w:val="clear" w:color="auto" w:fill="FFFFFF"/>
        </w:rPr>
        <w:t>There has been asked them question on VLE about their emotion. 93% are very enthusiastic and very energetic to learn from VLE. 2% discourage VLE and 2% very disappointed form this VLE. Other 3% thinks several opinions. 93% students have internet knowledge, active in social media and computer literacy. So this VLE program undoubtedly helpful for the students. 2% couldn’t adjust who discourage VLE. Again, 2% are very disappointed to this new VLE because they are not acquainted with computer operation and internet</w:t>
      </w:r>
    </w:p>
    <w:p w14:paraId="1E247AE7" w14:textId="77777777" w:rsidR="00D76AB7" w:rsidRPr="00D03AFA" w:rsidRDefault="00D76AB7" w:rsidP="00D03AFA">
      <w:pPr>
        <w:spacing w:line="360" w:lineRule="auto"/>
        <w:jc w:val="both"/>
        <w:rPr>
          <w:rFonts w:cs="Times New Roman"/>
        </w:rPr>
      </w:pPr>
    </w:p>
    <w:p w14:paraId="788BC063" w14:textId="77777777" w:rsidR="000E4E83" w:rsidRPr="003C6F63" w:rsidRDefault="000E4E83" w:rsidP="00D03AFA">
      <w:pPr>
        <w:pStyle w:val="Heading2"/>
        <w:spacing w:line="360" w:lineRule="auto"/>
        <w:jc w:val="both"/>
        <w:rPr>
          <w:rFonts w:ascii="Times New Roman" w:hAnsi="Times New Roman" w:cs="Times New Roman"/>
          <w:b/>
        </w:rPr>
      </w:pPr>
      <w:bookmarkStart w:id="8" w:name="_Toc39935172"/>
      <w:r w:rsidRPr="003C6F63">
        <w:rPr>
          <w:rFonts w:ascii="Times New Roman" w:hAnsi="Times New Roman" w:cs="Times New Roman"/>
          <w:b/>
        </w:rPr>
        <w:t>Analysis of interview</w:t>
      </w:r>
      <w:r w:rsidR="00922F30" w:rsidRPr="003C6F63">
        <w:rPr>
          <w:rFonts w:ascii="Times New Roman" w:hAnsi="Times New Roman" w:cs="Times New Roman"/>
          <w:b/>
        </w:rPr>
        <w:t>:</w:t>
      </w:r>
      <w:bookmarkEnd w:id="8"/>
      <w:r w:rsidR="00922F30" w:rsidRPr="003C6F63">
        <w:rPr>
          <w:rFonts w:ascii="Times New Roman" w:hAnsi="Times New Roman" w:cs="Times New Roman"/>
          <w:b/>
        </w:rPr>
        <w:t xml:space="preserve"> </w:t>
      </w:r>
    </w:p>
    <w:p w14:paraId="24609951" w14:textId="77777777" w:rsidR="00922F30" w:rsidRPr="00D03AFA" w:rsidRDefault="00922F30" w:rsidP="00D03AFA">
      <w:pPr>
        <w:spacing w:line="360" w:lineRule="auto"/>
        <w:jc w:val="both"/>
        <w:rPr>
          <w:rFonts w:cs="Times New Roman"/>
        </w:rPr>
      </w:pPr>
      <w:r w:rsidRPr="00D03AFA">
        <w:rPr>
          <w:rFonts w:cs="Times New Roman"/>
        </w:rPr>
        <w:t xml:space="preserve">There has been asked some question to the </w:t>
      </w:r>
      <w:r w:rsidR="00E2174D" w:rsidRPr="00D03AFA">
        <w:rPr>
          <w:rFonts w:cs="Times New Roman"/>
        </w:rPr>
        <w:t>respondents</w:t>
      </w:r>
      <w:r w:rsidRPr="00D03AFA">
        <w:rPr>
          <w:rFonts w:cs="Times New Roman"/>
        </w:rPr>
        <w:t xml:space="preserve"> about their argument rate on VLE. There </w:t>
      </w:r>
      <w:r w:rsidR="008138D1" w:rsidRPr="00D03AFA">
        <w:rPr>
          <w:rFonts w:cs="Times New Roman"/>
        </w:rPr>
        <w:t>have</w:t>
      </w:r>
      <w:r w:rsidRPr="00D03AFA">
        <w:rPr>
          <w:rFonts w:cs="Times New Roman"/>
        </w:rPr>
        <w:t xml:space="preserve"> asked two questions to respondents. </w:t>
      </w:r>
    </w:p>
    <w:p w14:paraId="28E67BF0" w14:textId="77777777" w:rsidR="00922F30" w:rsidRPr="00D03AFA" w:rsidRDefault="00E2174D" w:rsidP="00D03AFA">
      <w:pPr>
        <w:pStyle w:val="ListParagraph"/>
        <w:numPr>
          <w:ilvl w:val="0"/>
          <w:numId w:val="2"/>
        </w:numPr>
        <w:spacing w:line="360" w:lineRule="auto"/>
        <w:jc w:val="both"/>
        <w:rPr>
          <w:rFonts w:cs="Times New Roman"/>
        </w:rPr>
      </w:pPr>
      <w:r w:rsidRPr="00D03AFA">
        <w:rPr>
          <w:rFonts w:cs="Times New Roman"/>
        </w:rPr>
        <w:t>Why you</w:t>
      </w:r>
      <w:r w:rsidR="00922F30" w:rsidRPr="00D03AFA">
        <w:rPr>
          <w:rFonts w:cs="Times New Roman"/>
        </w:rPr>
        <w:t xml:space="preserve"> are satisfied or dissatisfied on VLE learning program.</w:t>
      </w:r>
    </w:p>
    <w:p w14:paraId="2D2D72EA" w14:textId="77777777" w:rsidR="00922F30" w:rsidRPr="00D03AFA" w:rsidRDefault="00922F30" w:rsidP="00D03AFA">
      <w:pPr>
        <w:pStyle w:val="ListParagraph"/>
        <w:numPr>
          <w:ilvl w:val="0"/>
          <w:numId w:val="2"/>
        </w:numPr>
        <w:spacing w:line="360" w:lineRule="auto"/>
        <w:jc w:val="both"/>
        <w:rPr>
          <w:rFonts w:cs="Times New Roman"/>
        </w:rPr>
      </w:pPr>
      <w:r w:rsidRPr="00D03AFA">
        <w:rPr>
          <w:rFonts w:cs="Times New Roman"/>
        </w:rPr>
        <w:t xml:space="preserve">What should be consider in VLE. </w:t>
      </w:r>
    </w:p>
    <w:p w14:paraId="439E54D9" w14:textId="77777777" w:rsidR="00922F30" w:rsidRPr="00D03AFA" w:rsidRDefault="008138D1" w:rsidP="00D03AFA">
      <w:pPr>
        <w:spacing w:line="360" w:lineRule="auto"/>
        <w:jc w:val="both"/>
        <w:rPr>
          <w:rFonts w:cs="Times New Roman"/>
        </w:rPr>
      </w:pPr>
      <w:r w:rsidRPr="00D03AFA">
        <w:rPr>
          <w:rFonts w:cs="Times New Roman"/>
        </w:rPr>
        <w:t xml:space="preserve">Students who are satisfied has argued that VLE is </w:t>
      </w:r>
      <w:r w:rsidR="00E2174D" w:rsidRPr="00D03AFA">
        <w:rPr>
          <w:rFonts w:cs="Times New Roman"/>
        </w:rPr>
        <w:t>applicable</w:t>
      </w:r>
      <w:r w:rsidRPr="00D03AFA">
        <w:rPr>
          <w:rFonts w:cs="Times New Roman"/>
        </w:rPr>
        <w:t xml:space="preserve"> for all kinds of </w:t>
      </w:r>
      <w:r w:rsidR="00E2174D" w:rsidRPr="00D03AFA">
        <w:rPr>
          <w:rFonts w:cs="Times New Roman"/>
        </w:rPr>
        <w:t>education</w:t>
      </w:r>
      <w:r w:rsidRPr="00D03AFA">
        <w:rPr>
          <w:rFonts w:cs="Times New Roman"/>
        </w:rPr>
        <w:t xml:space="preserve"> level </w:t>
      </w:r>
      <w:r w:rsidR="00E2174D" w:rsidRPr="00D03AFA">
        <w:rPr>
          <w:rFonts w:cs="Times New Roman"/>
        </w:rPr>
        <w:t>because</w:t>
      </w:r>
      <w:r w:rsidRPr="00D03AFA">
        <w:rPr>
          <w:rFonts w:cs="Times New Roman"/>
        </w:rPr>
        <w:t xml:space="preserve"> it saves time, interesting as well as long lasting. Virtual education system </w:t>
      </w:r>
      <w:r w:rsidR="00E2174D" w:rsidRPr="00D03AFA">
        <w:rPr>
          <w:rFonts w:cs="Times New Roman"/>
        </w:rPr>
        <w:t>provides</w:t>
      </w:r>
      <w:r w:rsidRPr="00D03AFA">
        <w:rPr>
          <w:rFonts w:cs="Times New Roman"/>
        </w:rPr>
        <w:t xml:space="preserve"> videos, movies or short film to make the </w:t>
      </w:r>
      <w:r w:rsidR="00E2174D" w:rsidRPr="00D03AFA">
        <w:rPr>
          <w:rFonts w:cs="Times New Roman"/>
        </w:rPr>
        <w:t>lesson</w:t>
      </w:r>
      <w:r w:rsidRPr="00D03AFA">
        <w:rPr>
          <w:rFonts w:cs="Times New Roman"/>
        </w:rPr>
        <w:t xml:space="preserve"> convincible. </w:t>
      </w:r>
      <w:r w:rsidR="00E2174D" w:rsidRPr="00D03AFA">
        <w:rPr>
          <w:rFonts w:cs="Times New Roman"/>
        </w:rPr>
        <w:t>Students</w:t>
      </w:r>
      <w:r w:rsidRPr="00D03AFA">
        <w:rPr>
          <w:rFonts w:cs="Times New Roman"/>
        </w:rPr>
        <w:t xml:space="preserve"> can make lesson clear any time to this lecture, </w:t>
      </w:r>
      <w:r w:rsidR="00E2174D" w:rsidRPr="00D03AFA">
        <w:rPr>
          <w:rFonts w:cs="Times New Roman"/>
        </w:rPr>
        <w:t>videos</w:t>
      </w:r>
      <w:r w:rsidRPr="00D03AFA">
        <w:rPr>
          <w:rFonts w:cs="Times New Roman"/>
        </w:rPr>
        <w:t xml:space="preserve"> or movies. Student can see the applied form of every business, social science and science theory and application. </w:t>
      </w:r>
    </w:p>
    <w:p w14:paraId="2C29DA81" w14:textId="77777777" w:rsidR="008138D1" w:rsidRDefault="00E2174D" w:rsidP="00D03AFA">
      <w:pPr>
        <w:spacing w:line="360" w:lineRule="auto"/>
        <w:jc w:val="both"/>
        <w:rPr>
          <w:rFonts w:cs="Times New Roman"/>
        </w:rPr>
      </w:pPr>
      <w:r w:rsidRPr="00D03AFA">
        <w:rPr>
          <w:rFonts w:cs="Times New Roman"/>
        </w:rPr>
        <w:lastRenderedPageBreak/>
        <w:t>Respondents</w:t>
      </w:r>
      <w:r w:rsidR="008138D1" w:rsidRPr="00D03AFA">
        <w:rPr>
          <w:rFonts w:cs="Times New Roman"/>
        </w:rPr>
        <w:t xml:space="preserve"> who are </w:t>
      </w:r>
      <w:r w:rsidRPr="00D03AFA">
        <w:rPr>
          <w:rFonts w:cs="Times New Roman"/>
        </w:rPr>
        <w:t>dissatisfied</w:t>
      </w:r>
      <w:r w:rsidR="008138D1" w:rsidRPr="00D03AFA">
        <w:rPr>
          <w:rFonts w:cs="Times New Roman"/>
        </w:rPr>
        <w:t xml:space="preserve"> like to attend in class because black broad and teacher advice forces them to concentrate the lesson </w:t>
      </w:r>
      <w:r w:rsidRPr="00D03AFA">
        <w:rPr>
          <w:rFonts w:cs="Times New Roman"/>
        </w:rPr>
        <w:t>clearly</w:t>
      </w:r>
      <w:r w:rsidR="008138D1" w:rsidRPr="00D03AFA">
        <w:rPr>
          <w:rFonts w:cs="Times New Roman"/>
        </w:rPr>
        <w:t xml:space="preserve">. VLE couldn’t make the </w:t>
      </w:r>
      <w:r w:rsidRPr="00D03AFA">
        <w:rPr>
          <w:rFonts w:cs="Times New Roman"/>
        </w:rPr>
        <w:t>lesson</w:t>
      </w:r>
      <w:r w:rsidR="008138D1" w:rsidRPr="00D03AFA">
        <w:rPr>
          <w:rFonts w:cs="Times New Roman"/>
        </w:rPr>
        <w:t xml:space="preserve"> firstly but traditional approach can make the lesson clear </w:t>
      </w:r>
      <w:r w:rsidRPr="00D03AFA">
        <w:rPr>
          <w:rFonts w:cs="Times New Roman"/>
        </w:rPr>
        <w:t>because</w:t>
      </w:r>
      <w:r w:rsidR="008138D1" w:rsidRPr="00D03AFA">
        <w:rPr>
          <w:rFonts w:cs="Times New Roman"/>
        </w:rPr>
        <w:t xml:space="preserve"> students can ask question in every point. On the other hand, some </w:t>
      </w:r>
      <w:r w:rsidRPr="00D03AFA">
        <w:rPr>
          <w:rFonts w:cs="Times New Roman"/>
        </w:rPr>
        <w:t>student</w:t>
      </w:r>
      <w:r w:rsidR="008138D1" w:rsidRPr="00D03AFA">
        <w:rPr>
          <w:rFonts w:cs="Times New Roman"/>
        </w:rPr>
        <w:t>s</w:t>
      </w:r>
      <w:r w:rsidRPr="00D03AFA">
        <w:rPr>
          <w:rFonts w:cs="Times New Roman"/>
        </w:rPr>
        <w:t xml:space="preserve"> are not fond of computer</w:t>
      </w:r>
      <w:r w:rsidR="008138D1" w:rsidRPr="00D03AFA">
        <w:rPr>
          <w:rFonts w:cs="Times New Roman"/>
        </w:rPr>
        <w:t xml:space="preserve"> operating, online visiting and social media networking. For this reason, they didn’t support VLE program</w:t>
      </w:r>
      <w:r w:rsidR="00DE46EA" w:rsidRPr="00D03AFA">
        <w:rPr>
          <w:rFonts w:cs="Times New Roman"/>
        </w:rPr>
        <w:t xml:space="preserve"> (The Impact of Virtual Reality on Learning -- Campus Technology, 2020)</w:t>
      </w:r>
      <w:r w:rsidR="008138D1" w:rsidRPr="00D03AFA">
        <w:rPr>
          <w:rFonts w:cs="Times New Roman"/>
        </w:rPr>
        <w:t xml:space="preserve">. </w:t>
      </w:r>
    </w:p>
    <w:p w14:paraId="5CB06040" w14:textId="77777777" w:rsidR="00D03AFA" w:rsidRPr="00D03AFA" w:rsidRDefault="00D03AFA" w:rsidP="00D03AFA">
      <w:pPr>
        <w:spacing w:line="360" w:lineRule="auto"/>
        <w:jc w:val="both"/>
        <w:rPr>
          <w:rFonts w:cs="Times New Roman"/>
        </w:rPr>
      </w:pPr>
    </w:p>
    <w:p w14:paraId="75696BD6" w14:textId="77777777" w:rsidR="00D03AFA" w:rsidRPr="003C6F63" w:rsidRDefault="000E4E83" w:rsidP="003C6F63">
      <w:pPr>
        <w:pStyle w:val="Heading2"/>
        <w:spacing w:line="360" w:lineRule="auto"/>
        <w:jc w:val="both"/>
        <w:rPr>
          <w:rFonts w:ascii="Times New Roman" w:hAnsi="Times New Roman" w:cs="Times New Roman"/>
          <w:b/>
        </w:rPr>
      </w:pPr>
      <w:bookmarkStart w:id="9" w:name="_Toc39935173"/>
      <w:r w:rsidRPr="003C6F63">
        <w:rPr>
          <w:rFonts w:ascii="Times New Roman" w:hAnsi="Times New Roman" w:cs="Times New Roman"/>
          <w:b/>
        </w:rPr>
        <w:t>Secondary Data Analysis</w:t>
      </w:r>
      <w:bookmarkEnd w:id="9"/>
    </w:p>
    <w:p w14:paraId="685AE2DB" w14:textId="77777777" w:rsidR="00E75778" w:rsidRPr="00D03AFA" w:rsidRDefault="00E75778" w:rsidP="00D03AFA">
      <w:pPr>
        <w:spacing w:line="360" w:lineRule="auto"/>
        <w:jc w:val="both"/>
        <w:rPr>
          <w:rFonts w:cs="Times New Roman"/>
        </w:rPr>
      </w:pPr>
      <w:r w:rsidRPr="00D03AFA">
        <w:rPr>
          <w:rFonts w:cs="Times New Roman"/>
        </w:rPr>
        <w:t>There has been collected information from secondary sources of data. Impact of Implementing a Virtual Learning Environment (VLE) in the EFL Classroom research topic is the well-known research on VLE. There has been added some question for the respondents. These are described below-</w:t>
      </w:r>
    </w:p>
    <w:p w14:paraId="01BDDDFA" w14:textId="77777777" w:rsidR="00E75778" w:rsidRPr="00D03AFA" w:rsidRDefault="00E75778" w:rsidP="00D03AFA">
      <w:pPr>
        <w:spacing w:line="360" w:lineRule="auto"/>
        <w:jc w:val="both"/>
        <w:rPr>
          <w:rFonts w:cs="Times New Roman"/>
        </w:rPr>
      </w:pPr>
      <w:r w:rsidRPr="00D03AFA">
        <w:rPr>
          <w:rFonts w:cs="Times New Roman"/>
          <w:noProof/>
        </w:rPr>
        <w:drawing>
          <wp:inline distT="0" distB="0" distL="0" distR="0" wp14:anchorId="78E9891D" wp14:editId="323E1CD7">
            <wp:extent cx="5943600" cy="23393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339340"/>
                    </a:xfrm>
                    <a:prstGeom prst="rect">
                      <a:avLst/>
                    </a:prstGeom>
                  </pic:spPr>
                </pic:pic>
              </a:graphicData>
            </a:graphic>
          </wp:inline>
        </w:drawing>
      </w:r>
    </w:p>
    <w:p w14:paraId="6BF9814E" w14:textId="77777777" w:rsidR="00E75778" w:rsidRPr="00D03AFA" w:rsidRDefault="00E75778" w:rsidP="00D03AFA">
      <w:pPr>
        <w:spacing w:line="360" w:lineRule="auto"/>
        <w:jc w:val="both"/>
        <w:rPr>
          <w:rFonts w:cs="Times New Roman"/>
          <w:b/>
        </w:rPr>
      </w:pPr>
      <w:r w:rsidRPr="00D03AFA">
        <w:rPr>
          <w:rFonts w:cs="Times New Roman"/>
          <w:b/>
        </w:rPr>
        <w:t>Figure 3: What do you think about the use of technology in the learning process?</w:t>
      </w:r>
    </w:p>
    <w:p w14:paraId="5DE28419" w14:textId="77777777" w:rsidR="00EA5809" w:rsidRPr="00D03AFA" w:rsidRDefault="00E75778" w:rsidP="00D03AFA">
      <w:pPr>
        <w:spacing w:line="360" w:lineRule="auto"/>
        <w:jc w:val="both"/>
        <w:rPr>
          <w:rFonts w:cs="Times New Roman"/>
        </w:rPr>
      </w:pPr>
      <w:r w:rsidRPr="00D03AFA">
        <w:rPr>
          <w:rFonts w:cs="Times New Roman"/>
        </w:rPr>
        <w:t xml:space="preserve">The learners </w:t>
      </w:r>
      <w:r w:rsidR="00E2174D" w:rsidRPr="00D03AFA">
        <w:rPr>
          <w:rFonts w:cs="Times New Roman"/>
        </w:rPr>
        <w:t>have</w:t>
      </w:r>
      <w:r w:rsidRPr="00D03AFA">
        <w:rPr>
          <w:rFonts w:cs="Times New Roman"/>
        </w:rPr>
        <w:t xml:space="preserve"> been asked three questions. 90% thinks that this </w:t>
      </w:r>
      <w:r w:rsidR="00E2174D" w:rsidRPr="00D03AFA">
        <w:rPr>
          <w:rFonts w:cs="Times New Roman"/>
        </w:rPr>
        <w:t>is</w:t>
      </w:r>
      <w:r w:rsidRPr="00D03AFA">
        <w:rPr>
          <w:rFonts w:cs="Times New Roman"/>
        </w:rPr>
        <w:t xml:space="preserve"> very </w:t>
      </w:r>
      <w:r w:rsidR="00E2174D" w:rsidRPr="00D03AFA">
        <w:rPr>
          <w:rFonts w:cs="Times New Roman"/>
        </w:rPr>
        <w:t>beneficial</w:t>
      </w:r>
      <w:r w:rsidRPr="00D03AFA">
        <w:rPr>
          <w:rFonts w:cs="Times New Roman"/>
        </w:rPr>
        <w:t xml:space="preserve"> to them because it saves time and not boring, some videos are funny and explained. 7% doesn’t have clear opinion about this </w:t>
      </w:r>
      <w:r w:rsidR="00E2174D" w:rsidRPr="00D03AFA">
        <w:rPr>
          <w:rFonts w:cs="Times New Roman"/>
        </w:rPr>
        <w:t>program</w:t>
      </w:r>
      <w:r w:rsidRPr="00D03AFA">
        <w:rPr>
          <w:rFonts w:cs="Times New Roman"/>
        </w:rPr>
        <w:t xml:space="preserve">. 3% thinks that VLE has negative impact on student learning. communication process becomes weak and the lesson becomes </w:t>
      </w:r>
      <w:r w:rsidR="00E2174D" w:rsidRPr="00D03AFA">
        <w:rPr>
          <w:rFonts w:cs="Times New Roman"/>
        </w:rPr>
        <w:t>hard</w:t>
      </w:r>
      <w:r w:rsidRPr="00D03AFA">
        <w:rPr>
          <w:rFonts w:cs="Times New Roman"/>
        </w:rPr>
        <w:t xml:space="preserve"> for them. But most </w:t>
      </w:r>
      <w:r w:rsidR="00E2174D" w:rsidRPr="00D03AFA">
        <w:rPr>
          <w:rFonts w:cs="Times New Roman"/>
        </w:rPr>
        <w:t>of these respondent</w:t>
      </w:r>
      <w:r w:rsidRPr="00D03AFA">
        <w:rPr>
          <w:rFonts w:cs="Times New Roman"/>
        </w:rPr>
        <w:t xml:space="preserve"> haven’t computer literacy (Herrera Mosquera, 2017). </w:t>
      </w:r>
    </w:p>
    <w:p w14:paraId="55F2A01A" w14:textId="77777777" w:rsidR="008138D1" w:rsidRDefault="008138D1" w:rsidP="00D03AFA">
      <w:pPr>
        <w:spacing w:line="360" w:lineRule="auto"/>
        <w:jc w:val="both"/>
        <w:rPr>
          <w:rFonts w:cs="Times New Roman"/>
        </w:rPr>
      </w:pPr>
      <w:r w:rsidRPr="003C6F63">
        <w:rPr>
          <w:rFonts w:cs="Times New Roman"/>
          <w:b/>
        </w:rPr>
        <w:lastRenderedPageBreak/>
        <w:t>“IMPLEMENTING A VIRTUAL LEARNING ENVIRONMENT (VLE) IN A HIGHER EDUCATION INSTITUTION:</w:t>
      </w:r>
      <w:r w:rsidRPr="00D03AFA">
        <w:rPr>
          <w:rFonts w:cs="Times New Roman"/>
        </w:rPr>
        <w:t xml:space="preserve"> A CHANGE MANAGEMENT APPROACH” is the </w:t>
      </w:r>
      <w:r w:rsidR="00E2174D" w:rsidRPr="00D03AFA">
        <w:rPr>
          <w:rFonts w:cs="Times New Roman"/>
        </w:rPr>
        <w:t>well-known</w:t>
      </w:r>
      <w:r w:rsidRPr="00D03AFA">
        <w:rPr>
          <w:rFonts w:cs="Times New Roman"/>
        </w:rPr>
        <w:t xml:space="preserve"> article. Here 5 common barriers </w:t>
      </w:r>
      <w:r w:rsidR="00E2174D" w:rsidRPr="00D03AFA">
        <w:rPr>
          <w:rFonts w:cs="Times New Roman"/>
        </w:rPr>
        <w:t>have</w:t>
      </w:r>
      <w:r w:rsidRPr="00D03AFA">
        <w:rPr>
          <w:rFonts w:cs="Times New Roman"/>
        </w:rPr>
        <w:t xml:space="preserve"> been described to VLE implementation. The </w:t>
      </w:r>
      <w:r w:rsidR="00E2174D" w:rsidRPr="00D03AFA">
        <w:rPr>
          <w:rFonts w:cs="Times New Roman"/>
        </w:rPr>
        <w:t>researcher</w:t>
      </w:r>
      <w:r w:rsidRPr="00D03AFA">
        <w:rPr>
          <w:rFonts w:cs="Times New Roman"/>
        </w:rPr>
        <w:t xml:space="preserve"> </w:t>
      </w:r>
      <w:r w:rsidR="00E2174D" w:rsidRPr="00D03AFA">
        <w:rPr>
          <w:rFonts w:cs="Times New Roman"/>
        </w:rPr>
        <w:t>has</w:t>
      </w:r>
      <w:r w:rsidRPr="00D03AFA">
        <w:rPr>
          <w:rFonts w:cs="Times New Roman"/>
        </w:rPr>
        <w:t xml:space="preserve"> showed that </w:t>
      </w:r>
      <w:r w:rsidR="008C3BE0" w:rsidRPr="00D03AFA">
        <w:rPr>
          <w:rFonts w:cs="Times New Roman"/>
        </w:rPr>
        <w:t xml:space="preserve">technical issues, </w:t>
      </w:r>
      <w:r w:rsidR="00E2174D" w:rsidRPr="00D03AFA">
        <w:rPr>
          <w:rFonts w:cs="Times New Roman"/>
        </w:rPr>
        <w:t>computer</w:t>
      </w:r>
      <w:r w:rsidR="008C3BE0" w:rsidRPr="00D03AFA">
        <w:rPr>
          <w:rFonts w:cs="Times New Roman"/>
        </w:rPr>
        <w:t xml:space="preserve"> </w:t>
      </w:r>
      <w:r w:rsidR="00E2174D" w:rsidRPr="00D03AFA">
        <w:rPr>
          <w:rFonts w:cs="Times New Roman"/>
        </w:rPr>
        <w:t>literacy</w:t>
      </w:r>
      <w:r w:rsidR="008C3BE0" w:rsidRPr="00D03AFA">
        <w:rPr>
          <w:rFonts w:cs="Times New Roman"/>
        </w:rPr>
        <w:t xml:space="preserve">, time </w:t>
      </w:r>
      <w:r w:rsidR="00E2174D" w:rsidRPr="00D03AFA">
        <w:rPr>
          <w:rFonts w:cs="Times New Roman"/>
        </w:rPr>
        <w:t>management</w:t>
      </w:r>
      <w:r w:rsidR="008C3BE0" w:rsidRPr="00D03AFA">
        <w:rPr>
          <w:rFonts w:cs="Times New Roman"/>
        </w:rPr>
        <w:t xml:space="preserve">, </w:t>
      </w:r>
      <w:r w:rsidR="00E2174D" w:rsidRPr="00D03AFA">
        <w:rPr>
          <w:rFonts w:cs="Times New Roman"/>
        </w:rPr>
        <w:t>adaption</w:t>
      </w:r>
      <w:r w:rsidR="008C3BE0" w:rsidRPr="00D03AFA">
        <w:rPr>
          <w:rFonts w:cs="Times New Roman"/>
        </w:rPr>
        <w:t xml:space="preserve"> struggle and self-motivation is the </w:t>
      </w:r>
      <w:r w:rsidR="00E2174D" w:rsidRPr="00D03AFA">
        <w:rPr>
          <w:rFonts w:cs="Times New Roman"/>
        </w:rPr>
        <w:t>first</w:t>
      </w:r>
      <w:r w:rsidR="008C3BE0" w:rsidRPr="00D03AFA">
        <w:rPr>
          <w:rFonts w:cs="Times New Roman"/>
        </w:rPr>
        <w:t xml:space="preserve"> priority of VLE. If the students come forward to accept these issues, VLE will not sustain in market. </w:t>
      </w:r>
    </w:p>
    <w:p w14:paraId="57F4EA4C" w14:textId="77777777" w:rsidR="00D03AFA" w:rsidRPr="00D03AFA" w:rsidRDefault="00D03AFA" w:rsidP="00D03AFA">
      <w:pPr>
        <w:spacing w:line="360" w:lineRule="auto"/>
        <w:jc w:val="both"/>
        <w:rPr>
          <w:rFonts w:cs="Times New Roman"/>
        </w:rPr>
      </w:pPr>
    </w:p>
    <w:p w14:paraId="69CD522E" w14:textId="77777777" w:rsidR="00D03AFA" w:rsidRPr="003C6F63" w:rsidRDefault="000E4E83" w:rsidP="003C6F63">
      <w:pPr>
        <w:pStyle w:val="Heading1"/>
        <w:spacing w:line="360" w:lineRule="auto"/>
        <w:jc w:val="both"/>
        <w:rPr>
          <w:rFonts w:ascii="Times New Roman" w:hAnsi="Times New Roman" w:cs="Times New Roman"/>
        </w:rPr>
      </w:pPr>
      <w:bookmarkStart w:id="10" w:name="_Toc39935174"/>
      <w:r w:rsidRPr="00D03AFA">
        <w:rPr>
          <w:rFonts w:ascii="Times New Roman" w:hAnsi="Times New Roman" w:cs="Times New Roman"/>
        </w:rPr>
        <w:t>Findings</w:t>
      </w:r>
      <w:bookmarkEnd w:id="10"/>
    </w:p>
    <w:p w14:paraId="04D6901F" w14:textId="77777777" w:rsidR="008C3BE0" w:rsidRDefault="008C3BE0" w:rsidP="00D03AFA">
      <w:pPr>
        <w:spacing w:line="360" w:lineRule="auto"/>
        <w:jc w:val="both"/>
        <w:rPr>
          <w:rFonts w:cs="Times New Roman"/>
        </w:rPr>
      </w:pPr>
      <w:r w:rsidRPr="00D03AFA">
        <w:rPr>
          <w:rFonts w:cs="Times New Roman"/>
        </w:rPr>
        <w:t xml:space="preserve">This primary and secondary sources of data analyses has </w:t>
      </w:r>
      <w:r w:rsidR="00E2174D" w:rsidRPr="00D03AFA">
        <w:rPr>
          <w:rFonts w:cs="Times New Roman"/>
        </w:rPr>
        <w:t>proofed</w:t>
      </w:r>
      <w:r w:rsidRPr="00D03AFA">
        <w:rPr>
          <w:rFonts w:cs="Times New Roman"/>
        </w:rPr>
        <w:t xml:space="preserve"> that VLE </w:t>
      </w:r>
      <w:r w:rsidR="001C1E45" w:rsidRPr="00D03AFA">
        <w:rPr>
          <w:rFonts w:cs="Times New Roman"/>
        </w:rPr>
        <w:t xml:space="preserve">learning style is acceptable to the student and tutors. VLE make the content easy </w:t>
      </w:r>
      <w:r w:rsidR="00E2174D" w:rsidRPr="00D03AFA">
        <w:rPr>
          <w:rFonts w:cs="Times New Roman"/>
        </w:rPr>
        <w:t>providing</w:t>
      </w:r>
      <w:r w:rsidR="001C1E45" w:rsidRPr="00D03AFA">
        <w:rPr>
          <w:rFonts w:cs="Times New Roman"/>
        </w:rPr>
        <w:t xml:space="preserve"> videos, report, </w:t>
      </w:r>
      <w:r w:rsidR="00E2174D" w:rsidRPr="00D03AFA">
        <w:rPr>
          <w:rFonts w:cs="Times New Roman"/>
        </w:rPr>
        <w:t>case</w:t>
      </w:r>
      <w:r w:rsidR="001C1E45" w:rsidRPr="00D03AFA">
        <w:rPr>
          <w:rFonts w:cs="Times New Roman"/>
        </w:rPr>
        <w:t xml:space="preserve"> study, data, movies and animation. The lecture of tutor becomes available in online. Students can collect this lecture and make the content clear. But some students who has lack of computer </w:t>
      </w:r>
      <w:r w:rsidR="00E2174D" w:rsidRPr="00D03AFA">
        <w:rPr>
          <w:rFonts w:cs="Times New Roman"/>
        </w:rPr>
        <w:t>knowledge</w:t>
      </w:r>
      <w:r w:rsidR="001C1E45" w:rsidRPr="00D03AFA">
        <w:rPr>
          <w:rFonts w:cs="Times New Roman"/>
        </w:rPr>
        <w:t xml:space="preserve">, reluctant to use social media </w:t>
      </w:r>
      <w:r w:rsidR="00E2174D" w:rsidRPr="00D03AFA">
        <w:rPr>
          <w:rFonts w:cs="Times New Roman"/>
        </w:rPr>
        <w:t>and</w:t>
      </w:r>
      <w:r w:rsidR="001C1E45" w:rsidRPr="00D03AFA">
        <w:rPr>
          <w:rFonts w:cs="Times New Roman"/>
        </w:rPr>
        <w:t xml:space="preserve"> </w:t>
      </w:r>
      <w:r w:rsidR="00E2174D" w:rsidRPr="00D03AFA">
        <w:rPr>
          <w:rFonts w:cs="Times New Roman"/>
        </w:rPr>
        <w:t>internet</w:t>
      </w:r>
      <w:r w:rsidR="001C1E45" w:rsidRPr="00D03AFA">
        <w:rPr>
          <w:rFonts w:cs="Times New Roman"/>
        </w:rPr>
        <w:t xml:space="preserve"> are not interested in VLE learning</w:t>
      </w:r>
      <w:r w:rsidR="00BD73ED" w:rsidRPr="00D03AFA">
        <w:rPr>
          <w:rFonts w:cs="Times New Roman"/>
        </w:rPr>
        <w:t>: (Impact of Implementing a Virtual Learning Environment (VLE ..., n.d.)</w:t>
      </w:r>
      <w:r w:rsidR="001C1E45" w:rsidRPr="00D03AFA">
        <w:rPr>
          <w:rFonts w:cs="Times New Roman"/>
        </w:rPr>
        <w:t xml:space="preserve">. </w:t>
      </w:r>
    </w:p>
    <w:p w14:paraId="3663ADD5" w14:textId="77777777" w:rsidR="00D03AFA" w:rsidRPr="00D03AFA" w:rsidRDefault="00D03AFA" w:rsidP="00D03AFA">
      <w:pPr>
        <w:spacing w:line="360" w:lineRule="auto"/>
        <w:jc w:val="both"/>
        <w:rPr>
          <w:rFonts w:cs="Times New Roman"/>
        </w:rPr>
      </w:pPr>
    </w:p>
    <w:p w14:paraId="2910A38A" w14:textId="77777777" w:rsidR="00D03AFA" w:rsidRPr="003C6F63" w:rsidRDefault="000E4E83" w:rsidP="003C6F63">
      <w:pPr>
        <w:pStyle w:val="Heading1"/>
        <w:spacing w:line="360" w:lineRule="auto"/>
        <w:jc w:val="both"/>
        <w:rPr>
          <w:rFonts w:ascii="Times New Roman" w:hAnsi="Times New Roman" w:cs="Times New Roman"/>
        </w:rPr>
      </w:pPr>
      <w:bookmarkStart w:id="11" w:name="_Toc39935175"/>
      <w:r w:rsidRPr="00D03AFA">
        <w:rPr>
          <w:rFonts w:ascii="Times New Roman" w:hAnsi="Times New Roman" w:cs="Times New Roman"/>
        </w:rPr>
        <w:t>Limitations of the VLEs</w:t>
      </w:r>
      <w:bookmarkEnd w:id="11"/>
    </w:p>
    <w:p w14:paraId="7E5EB2D4" w14:textId="77777777" w:rsidR="00AC6282" w:rsidRDefault="00AC6282" w:rsidP="00D03AFA">
      <w:pPr>
        <w:spacing w:line="360" w:lineRule="auto"/>
        <w:jc w:val="both"/>
        <w:rPr>
          <w:rFonts w:cs="Times New Roman"/>
        </w:rPr>
      </w:pPr>
      <w:r w:rsidRPr="00D03AFA">
        <w:rPr>
          <w:rFonts w:cs="Times New Roman"/>
        </w:rPr>
        <w:t xml:space="preserve">VLE project collapse where broadband line as well as internet speed is very low. Those </w:t>
      </w:r>
      <w:r w:rsidR="00E2174D" w:rsidRPr="00D03AFA">
        <w:rPr>
          <w:rFonts w:cs="Times New Roman"/>
        </w:rPr>
        <w:t>students</w:t>
      </w:r>
      <w:r w:rsidRPr="00D03AFA">
        <w:rPr>
          <w:rFonts w:cs="Times New Roman"/>
        </w:rPr>
        <w:t xml:space="preserve"> haven’t computer </w:t>
      </w:r>
      <w:r w:rsidR="00E2174D" w:rsidRPr="00D03AFA">
        <w:rPr>
          <w:rFonts w:cs="Times New Roman"/>
        </w:rPr>
        <w:t>knowledge</w:t>
      </w:r>
      <w:r w:rsidRPr="00D03AFA">
        <w:rPr>
          <w:rFonts w:cs="Times New Roman"/>
        </w:rPr>
        <w:t xml:space="preserve">, network </w:t>
      </w:r>
      <w:r w:rsidR="00E2174D" w:rsidRPr="00D03AFA">
        <w:rPr>
          <w:rFonts w:cs="Times New Roman"/>
        </w:rPr>
        <w:t>knowledge</w:t>
      </w:r>
      <w:r w:rsidRPr="00D03AFA">
        <w:rPr>
          <w:rFonts w:cs="Times New Roman"/>
        </w:rPr>
        <w:t xml:space="preserve"> and social media participation, VLE is not applicable for them. But class room is very efficient </w:t>
      </w:r>
      <w:r w:rsidR="00E2174D" w:rsidRPr="00D03AFA">
        <w:rPr>
          <w:rFonts w:cs="Times New Roman"/>
        </w:rPr>
        <w:t>for</w:t>
      </w:r>
      <w:r w:rsidRPr="00D03AFA">
        <w:rPr>
          <w:rFonts w:cs="Times New Roman"/>
        </w:rPr>
        <w:t xml:space="preserve"> all kinds of employees. VLE </w:t>
      </w:r>
      <w:r w:rsidR="00E2174D" w:rsidRPr="00D03AFA">
        <w:rPr>
          <w:rFonts w:cs="Times New Roman"/>
        </w:rPr>
        <w:t>discourage</w:t>
      </w:r>
      <w:r w:rsidRPr="00D03AFA">
        <w:rPr>
          <w:rFonts w:cs="Times New Roman"/>
        </w:rPr>
        <w:t xml:space="preserve"> to build personal relationship with students that creates disappointment as well as laconic emotional intelligence. </w:t>
      </w:r>
      <w:r w:rsidR="00F917DF" w:rsidRPr="00D03AFA">
        <w:rPr>
          <w:rFonts w:cs="Times New Roman"/>
        </w:rPr>
        <w:t>VLE is al</w:t>
      </w:r>
      <w:r w:rsidR="00D500A1" w:rsidRPr="00D03AFA">
        <w:rPr>
          <w:rFonts w:cs="Times New Roman"/>
        </w:rPr>
        <w:t>s</w:t>
      </w:r>
      <w:r w:rsidR="00F917DF" w:rsidRPr="00D03AFA">
        <w:rPr>
          <w:rFonts w:cs="Times New Roman"/>
        </w:rPr>
        <w:t xml:space="preserve">o very costly to the students. Virtual study is also boring to </w:t>
      </w:r>
      <w:r w:rsidR="00E2174D" w:rsidRPr="00D03AFA">
        <w:rPr>
          <w:rFonts w:cs="Times New Roman"/>
        </w:rPr>
        <w:t>students</w:t>
      </w:r>
      <w:r w:rsidR="00F917DF" w:rsidRPr="00D03AFA">
        <w:rPr>
          <w:rFonts w:cs="Times New Roman"/>
        </w:rPr>
        <w:t xml:space="preserve"> and teacher</w:t>
      </w:r>
      <w:r w:rsidR="00DE46EA" w:rsidRPr="00D03AFA">
        <w:rPr>
          <w:rFonts w:cs="Times New Roman"/>
        </w:rPr>
        <w:t xml:space="preserve"> (Virtual Learning Environments -- THE Journal, 2020)</w:t>
      </w:r>
      <w:r w:rsidR="00F917DF" w:rsidRPr="00D03AFA">
        <w:rPr>
          <w:rFonts w:cs="Times New Roman"/>
        </w:rPr>
        <w:t xml:space="preserve">. </w:t>
      </w:r>
    </w:p>
    <w:p w14:paraId="11FF7D15" w14:textId="77777777" w:rsidR="00D03AFA" w:rsidRPr="00D03AFA" w:rsidRDefault="00D03AFA" w:rsidP="00D03AFA">
      <w:pPr>
        <w:spacing w:line="360" w:lineRule="auto"/>
        <w:jc w:val="both"/>
        <w:rPr>
          <w:rFonts w:cs="Times New Roman"/>
        </w:rPr>
      </w:pPr>
    </w:p>
    <w:p w14:paraId="116E5118" w14:textId="77777777" w:rsidR="00D03AFA" w:rsidRPr="003C6F63" w:rsidRDefault="00F917DF" w:rsidP="003C6F63">
      <w:pPr>
        <w:pStyle w:val="Heading1"/>
        <w:spacing w:line="360" w:lineRule="auto"/>
        <w:jc w:val="both"/>
        <w:rPr>
          <w:rFonts w:ascii="Times New Roman" w:hAnsi="Times New Roman" w:cs="Times New Roman"/>
        </w:rPr>
      </w:pPr>
      <w:bookmarkStart w:id="12" w:name="_Toc39935176"/>
      <w:r w:rsidRPr="00D03AFA">
        <w:rPr>
          <w:rFonts w:ascii="Times New Roman" w:hAnsi="Times New Roman" w:cs="Times New Roman"/>
        </w:rPr>
        <w:t>Recommendation and conclusion</w:t>
      </w:r>
      <w:bookmarkEnd w:id="12"/>
      <w:r w:rsidRPr="00D03AFA">
        <w:rPr>
          <w:rFonts w:ascii="Times New Roman" w:hAnsi="Times New Roman" w:cs="Times New Roman"/>
        </w:rPr>
        <w:t xml:space="preserve"> </w:t>
      </w:r>
    </w:p>
    <w:p w14:paraId="5029BD9D" w14:textId="77777777" w:rsidR="00F917DF" w:rsidRPr="00D03AFA" w:rsidRDefault="00F917DF" w:rsidP="00D03AFA">
      <w:pPr>
        <w:spacing w:line="360" w:lineRule="auto"/>
        <w:jc w:val="both"/>
        <w:rPr>
          <w:rFonts w:cs="Times New Roman"/>
        </w:rPr>
      </w:pPr>
      <w:r w:rsidRPr="00D03AFA">
        <w:rPr>
          <w:rFonts w:cs="Times New Roman"/>
        </w:rPr>
        <w:t xml:space="preserve">VLE is expected learning program to the students after </w:t>
      </w:r>
      <w:r w:rsidR="00E2174D" w:rsidRPr="00D03AFA">
        <w:rPr>
          <w:rFonts w:cs="Times New Roman"/>
        </w:rPr>
        <w:t>analyzing</w:t>
      </w:r>
      <w:r w:rsidRPr="00D03AFA">
        <w:rPr>
          <w:rFonts w:cs="Times New Roman"/>
        </w:rPr>
        <w:t xml:space="preserve"> data. But there </w:t>
      </w:r>
      <w:r w:rsidR="00E2174D" w:rsidRPr="00D03AFA">
        <w:rPr>
          <w:rFonts w:cs="Times New Roman"/>
        </w:rPr>
        <w:t>have</w:t>
      </w:r>
      <w:r w:rsidRPr="00D03AFA">
        <w:rPr>
          <w:rFonts w:cs="Times New Roman"/>
        </w:rPr>
        <w:t xml:space="preserve"> some problems too for the computer illiterate employees. </w:t>
      </w:r>
      <w:r w:rsidR="00E2174D" w:rsidRPr="00D03AFA">
        <w:rPr>
          <w:rFonts w:cs="Times New Roman"/>
        </w:rPr>
        <w:t>students</w:t>
      </w:r>
      <w:r w:rsidRPr="00D03AFA">
        <w:rPr>
          <w:rFonts w:cs="Times New Roman"/>
        </w:rPr>
        <w:t xml:space="preserve"> can learn </w:t>
      </w:r>
      <w:r w:rsidR="00E2174D" w:rsidRPr="00D03AFA">
        <w:rPr>
          <w:rFonts w:cs="Times New Roman"/>
        </w:rPr>
        <w:t>their</w:t>
      </w:r>
      <w:r w:rsidRPr="00D03AFA">
        <w:rPr>
          <w:rFonts w:cs="Times New Roman"/>
        </w:rPr>
        <w:t xml:space="preserve"> content sitting to their </w:t>
      </w:r>
      <w:r w:rsidR="00E2174D" w:rsidRPr="00D03AFA">
        <w:rPr>
          <w:rFonts w:cs="Times New Roman"/>
        </w:rPr>
        <w:t>workplace</w:t>
      </w:r>
      <w:r w:rsidRPr="00D03AFA">
        <w:rPr>
          <w:rFonts w:cs="Times New Roman"/>
        </w:rPr>
        <w:t xml:space="preserve">, home and submits their home work in email. In addition to, VLE </w:t>
      </w:r>
      <w:r w:rsidR="00E2174D" w:rsidRPr="00D03AFA">
        <w:rPr>
          <w:rFonts w:cs="Times New Roman"/>
        </w:rPr>
        <w:t>supplies</w:t>
      </w:r>
      <w:r w:rsidRPr="00D03AFA">
        <w:rPr>
          <w:rFonts w:cs="Times New Roman"/>
        </w:rPr>
        <w:t xml:space="preserve"> funny and </w:t>
      </w:r>
      <w:r w:rsidR="00E2174D" w:rsidRPr="00D03AFA">
        <w:rPr>
          <w:rFonts w:cs="Times New Roman"/>
        </w:rPr>
        <w:lastRenderedPageBreak/>
        <w:t>explained</w:t>
      </w:r>
      <w:r w:rsidRPr="00D03AFA">
        <w:rPr>
          <w:rFonts w:cs="Times New Roman"/>
        </w:rPr>
        <w:t xml:space="preserve"> videos that make the lesson clear and more experimental </w:t>
      </w:r>
      <w:r w:rsidR="00E2174D" w:rsidRPr="00D03AFA">
        <w:rPr>
          <w:rFonts w:cs="Times New Roman"/>
        </w:rPr>
        <w:t>learning</w:t>
      </w:r>
      <w:r w:rsidRPr="00D03AFA">
        <w:rPr>
          <w:rFonts w:cs="Times New Roman"/>
        </w:rPr>
        <w:t xml:space="preserve">. Both primary and secondary sources of data </w:t>
      </w:r>
      <w:r w:rsidR="00E2174D" w:rsidRPr="00D03AFA">
        <w:rPr>
          <w:rFonts w:cs="Times New Roman"/>
        </w:rPr>
        <w:t>have</w:t>
      </w:r>
      <w:r w:rsidRPr="00D03AFA">
        <w:rPr>
          <w:rFonts w:cs="Times New Roman"/>
        </w:rPr>
        <w:t xml:space="preserve"> </w:t>
      </w:r>
      <w:r w:rsidR="00E2174D" w:rsidRPr="00D03AFA">
        <w:rPr>
          <w:rFonts w:cs="Times New Roman"/>
        </w:rPr>
        <w:t>provided</w:t>
      </w:r>
      <w:r w:rsidRPr="00D03AFA">
        <w:rPr>
          <w:rFonts w:cs="Times New Roman"/>
        </w:rPr>
        <w:t xml:space="preserve"> positive response from the learners. But several </w:t>
      </w:r>
      <w:r w:rsidR="00E2174D" w:rsidRPr="00D03AFA">
        <w:rPr>
          <w:rFonts w:cs="Times New Roman"/>
        </w:rPr>
        <w:t>recommendations</w:t>
      </w:r>
      <w:r w:rsidRPr="00D03AFA">
        <w:rPr>
          <w:rFonts w:cs="Times New Roman"/>
        </w:rPr>
        <w:t xml:space="preserve"> should be applied in VLE project-</w:t>
      </w:r>
    </w:p>
    <w:p w14:paraId="6C5C1D34" w14:textId="77777777" w:rsidR="00F917DF" w:rsidRPr="00D03AFA" w:rsidRDefault="00D500A1" w:rsidP="00D03AFA">
      <w:pPr>
        <w:pStyle w:val="ListParagraph"/>
        <w:numPr>
          <w:ilvl w:val="0"/>
          <w:numId w:val="3"/>
        </w:numPr>
        <w:spacing w:line="360" w:lineRule="auto"/>
        <w:jc w:val="both"/>
        <w:rPr>
          <w:rFonts w:cs="Times New Roman"/>
        </w:rPr>
      </w:pPr>
      <w:r w:rsidRPr="00D03AFA">
        <w:rPr>
          <w:rFonts w:cs="Times New Roman"/>
        </w:rPr>
        <w:t xml:space="preserve">Finding out computer, social media and internet illiterate students. </w:t>
      </w:r>
    </w:p>
    <w:p w14:paraId="24D946AF" w14:textId="77777777" w:rsidR="00D500A1" w:rsidRPr="00D03AFA" w:rsidRDefault="00D500A1" w:rsidP="00D03AFA">
      <w:pPr>
        <w:pStyle w:val="ListParagraph"/>
        <w:numPr>
          <w:ilvl w:val="0"/>
          <w:numId w:val="3"/>
        </w:numPr>
        <w:spacing w:line="360" w:lineRule="auto"/>
        <w:jc w:val="both"/>
        <w:rPr>
          <w:rFonts w:cs="Times New Roman"/>
        </w:rPr>
      </w:pPr>
      <w:r w:rsidRPr="00D03AFA">
        <w:rPr>
          <w:rFonts w:cs="Times New Roman"/>
        </w:rPr>
        <w:t xml:space="preserve">Asking them to recover this </w:t>
      </w:r>
      <w:r w:rsidR="00E2174D" w:rsidRPr="00D03AFA">
        <w:rPr>
          <w:rFonts w:cs="Times New Roman"/>
        </w:rPr>
        <w:t>weakness</w:t>
      </w:r>
      <w:r w:rsidRPr="00D03AFA">
        <w:rPr>
          <w:rFonts w:cs="Times New Roman"/>
        </w:rPr>
        <w:t xml:space="preserve"> or </w:t>
      </w:r>
      <w:r w:rsidR="00E2174D" w:rsidRPr="00D03AFA">
        <w:rPr>
          <w:rFonts w:cs="Times New Roman"/>
        </w:rPr>
        <w:t>arranging</w:t>
      </w:r>
      <w:r w:rsidRPr="00D03AFA">
        <w:rPr>
          <w:rFonts w:cs="Times New Roman"/>
        </w:rPr>
        <w:t xml:space="preserve"> small course for teaching on these limitations. </w:t>
      </w:r>
    </w:p>
    <w:p w14:paraId="3E79658A" w14:textId="77777777" w:rsidR="00D500A1" w:rsidRPr="00D03AFA" w:rsidRDefault="00E2174D" w:rsidP="00D03AFA">
      <w:pPr>
        <w:pStyle w:val="ListParagraph"/>
        <w:numPr>
          <w:ilvl w:val="0"/>
          <w:numId w:val="3"/>
        </w:numPr>
        <w:spacing w:line="360" w:lineRule="auto"/>
        <w:jc w:val="both"/>
        <w:rPr>
          <w:rFonts w:cs="Times New Roman"/>
        </w:rPr>
      </w:pPr>
      <w:r w:rsidRPr="00D03AFA">
        <w:rPr>
          <w:rFonts w:cs="Times New Roman"/>
        </w:rPr>
        <w:t>Reluctant teachers also be train</w:t>
      </w:r>
      <w:r w:rsidR="00D500A1" w:rsidRPr="00D03AFA">
        <w:rPr>
          <w:rFonts w:cs="Times New Roman"/>
        </w:rPr>
        <w:t xml:space="preserve">ed </w:t>
      </w:r>
      <w:r w:rsidRPr="00D03AFA">
        <w:rPr>
          <w:rFonts w:cs="Times New Roman"/>
        </w:rPr>
        <w:t xml:space="preserve">and encouraged </w:t>
      </w:r>
      <w:r w:rsidR="00D500A1" w:rsidRPr="00D03AFA">
        <w:rPr>
          <w:rFonts w:cs="Times New Roman"/>
        </w:rPr>
        <w:t>on VLE program.</w:t>
      </w:r>
    </w:p>
    <w:p w14:paraId="5239414A" w14:textId="77777777" w:rsidR="00D03AFA" w:rsidRDefault="00D500A1" w:rsidP="00D03AFA">
      <w:pPr>
        <w:pStyle w:val="ListParagraph"/>
        <w:numPr>
          <w:ilvl w:val="0"/>
          <w:numId w:val="3"/>
        </w:numPr>
        <w:spacing w:line="360" w:lineRule="auto"/>
        <w:jc w:val="both"/>
        <w:rPr>
          <w:rFonts w:cs="Times New Roman"/>
        </w:rPr>
      </w:pPr>
      <w:r w:rsidRPr="00D03AFA">
        <w:rPr>
          <w:rFonts w:cs="Times New Roman"/>
        </w:rPr>
        <w:t xml:space="preserve">Supporting </w:t>
      </w:r>
      <w:r w:rsidR="00E2174D" w:rsidRPr="00D03AFA">
        <w:rPr>
          <w:rFonts w:cs="Times New Roman"/>
        </w:rPr>
        <w:t>financially</w:t>
      </w:r>
      <w:r w:rsidRPr="00D03AFA">
        <w:rPr>
          <w:rFonts w:cs="Times New Roman"/>
        </w:rPr>
        <w:t xml:space="preserve"> the insolvent </w:t>
      </w:r>
      <w:r w:rsidR="00E2174D" w:rsidRPr="00D03AFA">
        <w:rPr>
          <w:rFonts w:cs="Times New Roman"/>
        </w:rPr>
        <w:t>students</w:t>
      </w:r>
      <w:r w:rsidRPr="00D03AFA">
        <w:rPr>
          <w:rFonts w:cs="Times New Roman"/>
        </w:rPr>
        <w:t xml:space="preserve"> to purchase </w:t>
      </w:r>
      <w:r w:rsidR="00E2174D" w:rsidRPr="00D03AFA">
        <w:rPr>
          <w:rFonts w:cs="Times New Roman"/>
        </w:rPr>
        <w:t>electronic</w:t>
      </w:r>
      <w:r w:rsidRPr="00D03AFA">
        <w:rPr>
          <w:rFonts w:cs="Times New Roman"/>
        </w:rPr>
        <w:t xml:space="preserve"> device, broad band connection etc. </w:t>
      </w:r>
    </w:p>
    <w:p w14:paraId="798A8BC5" w14:textId="77777777" w:rsidR="00D500A1" w:rsidRPr="00D03AFA" w:rsidRDefault="00D03AFA" w:rsidP="00D03AFA">
      <w:r>
        <w:br w:type="page"/>
      </w:r>
    </w:p>
    <w:p w14:paraId="5321073E" w14:textId="77777777" w:rsidR="000F25CB" w:rsidRPr="003C6F63" w:rsidRDefault="000F25CB" w:rsidP="003C6F63">
      <w:pPr>
        <w:pStyle w:val="Heading1"/>
        <w:spacing w:line="360" w:lineRule="auto"/>
        <w:jc w:val="both"/>
        <w:rPr>
          <w:rFonts w:ascii="Times New Roman" w:hAnsi="Times New Roman" w:cs="Times New Roman"/>
        </w:rPr>
      </w:pPr>
      <w:bookmarkStart w:id="13" w:name="_Toc39935177"/>
      <w:r w:rsidRPr="00D03AFA">
        <w:rPr>
          <w:rFonts w:ascii="Times New Roman" w:hAnsi="Times New Roman" w:cs="Times New Roman"/>
        </w:rPr>
        <w:lastRenderedPageBreak/>
        <w:t>Reference</w:t>
      </w:r>
      <w:bookmarkEnd w:id="13"/>
    </w:p>
    <w:p w14:paraId="351FA6F9" w14:textId="77777777" w:rsidR="000F25CB" w:rsidRPr="00D03AFA" w:rsidRDefault="000F25CB" w:rsidP="00D03AFA">
      <w:pPr>
        <w:spacing w:line="360" w:lineRule="auto"/>
        <w:jc w:val="both"/>
        <w:rPr>
          <w:rFonts w:cs="Times New Roman"/>
        </w:rPr>
      </w:pPr>
      <w:r w:rsidRPr="00D03AFA">
        <w:rPr>
          <w:rFonts w:cs="Times New Roman"/>
        </w:rPr>
        <w:t>Campus Technology. 2020. The Impact Of Virtual Reality On Learning -- Campus Technology. [online] Available at: &lt;https://campustechnology.com/articles/2017/04/26/the-impact-of-virtual-reality-on-learning.aspx&gt; [Accessed 9 May 2020].</w:t>
      </w:r>
    </w:p>
    <w:p w14:paraId="1A5562F2" w14:textId="77777777" w:rsidR="000F25CB" w:rsidRPr="00D03AFA" w:rsidRDefault="000F25CB" w:rsidP="00D03AFA">
      <w:pPr>
        <w:spacing w:line="360" w:lineRule="auto"/>
        <w:jc w:val="both"/>
        <w:rPr>
          <w:rFonts w:cs="Times New Roman"/>
        </w:rPr>
      </w:pPr>
      <w:r w:rsidRPr="00D03AFA">
        <w:rPr>
          <w:rFonts w:cs="Times New Roman"/>
        </w:rPr>
        <w:t>Hamilton, M., 2013. Autonomy And Foreign Language Learning In A Virtual Learning Environment. London: Bloomsbury Academic, An imprint of Bloomsbury Pub. Plc.</w:t>
      </w:r>
    </w:p>
    <w:p w14:paraId="58C19223" w14:textId="77777777" w:rsidR="000F25CB" w:rsidRPr="00D03AFA" w:rsidRDefault="000F25CB" w:rsidP="00D03AFA">
      <w:pPr>
        <w:spacing w:line="360" w:lineRule="auto"/>
        <w:jc w:val="both"/>
        <w:rPr>
          <w:rFonts w:cs="Times New Roman"/>
        </w:rPr>
      </w:pPr>
      <w:r w:rsidRPr="00D03AFA">
        <w:rPr>
          <w:rFonts w:cs="Times New Roman"/>
        </w:rPr>
        <w:t>Hayati, D. and Hashemy, S., 2013. Communication Technologies and Virtual Learning Environment (VLE) in Teaching Literature. International Journal of Innovation, Management and Technology,.</w:t>
      </w:r>
    </w:p>
    <w:p w14:paraId="151039B6" w14:textId="77777777" w:rsidR="000F25CB" w:rsidRPr="00D03AFA" w:rsidRDefault="000F25CB" w:rsidP="00D03AFA">
      <w:pPr>
        <w:spacing w:line="360" w:lineRule="auto"/>
        <w:jc w:val="both"/>
        <w:rPr>
          <w:rFonts w:cs="Times New Roman"/>
        </w:rPr>
      </w:pPr>
      <w:r w:rsidRPr="00D03AFA">
        <w:rPr>
          <w:rFonts w:cs="Times New Roman"/>
        </w:rPr>
        <w:t>Herrera Mosquera, L., 2017. Impact of Implementing a Virtual Learning Environment (VLE) in the EFL Classroom. Íkala, Revista de Lenguaje y Cultura, 22(3), pp.479-498.</w:t>
      </w:r>
    </w:p>
    <w:p w14:paraId="2A82AB4C" w14:textId="77777777" w:rsidR="000F25CB" w:rsidRPr="00D03AFA" w:rsidRDefault="000F25CB" w:rsidP="00D03AFA">
      <w:pPr>
        <w:spacing w:line="360" w:lineRule="auto"/>
        <w:jc w:val="both"/>
        <w:rPr>
          <w:rFonts w:cs="Times New Roman"/>
        </w:rPr>
      </w:pPr>
      <w:r w:rsidRPr="00D03AFA">
        <w:rPr>
          <w:rFonts w:cs="Times New Roman"/>
        </w:rPr>
        <w:t>Hollyhead, A., Edwards, D. and Holt, G., 2012. The Use of Virtual Learning Environment (VLE) and Social Network Site (SNS) Hosted Forums in Higher Education. Industry and Highe</w:t>
      </w:r>
      <w:r w:rsidR="00D03AFA">
        <w:rPr>
          <w:rFonts w:cs="Times New Roman"/>
        </w:rPr>
        <w:t>r Education, 26(5), pp.369-379.</w:t>
      </w:r>
    </w:p>
    <w:p w14:paraId="71F25494" w14:textId="77777777" w:rsidR="000F25CB" w:rsidRPr="00D03AFA" w:rsidRDefault="000F25CB" w:rsidP="00D03AFA">
      <w:pPr>
        <w:spacing w:line="360" w:lineRule="auto"/>
        <w:jc w:val="both"/>
        <w:rPr>
          <w:rFonts w:cs="Times New Roman"/>
        </w:rPr>
      </w:pPr>
      <w:r w:rsidRPr="00D03AFA">
        <w:rPr>
          <w:rFonts w:cs="Times New Roman"/>
        </w:rPr>
        <w:t>Jatit.org. 2020. [online] Available at: &lt;http://www.jatit.org/volumes/Vol31No1/7Vol31No1.pdf&gt; [Accessed 9 May 2020].</w:t>
      </w:r>
    </w:p>
    <w:p w14:paraId="78A3A706" w14:textId="77777777" w:rsidR="000F25CB" w:rsidRPr="00D03AFA" w:rsidRDefault="000F25CB" w:rsidP="00D03AFA">
      <w:pPr>
        <w:spacing w:line="360" w:lineRule="auto"/>
        <w:jc w:val="both"/>
        <w:rPr>
          <w:rFonts w:cs="Times New Roman"/>
        </w:rPr>
      </w:pPr>
      <w:r w:rsidRPr="00D03AFA">
        <w:rPr>
          <w:rFonts w:cs="Times New Roman"/>
        </w:rPr>
        <w:t>n.d. Impact Of Implementing A Virtual Learning Environment (VLE .... [online] Available at: &lt;http://www.scielo.org.co/scielo.php?script=sci_arttext&amp;pid=S0123-34322017000300479&gt; [Accessed 9 May 2020].</w:t>
      </w:r>
    </w:p>
    <w:p w14:paraId="394B9BB9" w14:textId="77777777" w:rsidR="000F25CB" w:rsidRPr="00D03AFA" w:rsidRDefault="000F25CB" w:rsidP="00D03AFA">
      <w:pPr>
        <w:spacing w:line="360" w:lineRule="auto"/>
        <w:jc w:val="both"/>
        <w:rPr>
          <w:rFonts w:cs="Times New Roman"/>
        </w:rPr>
      </w:pPr>
      <w:r w:rsidRPr="00D03AFA">
        <w:rPr>
          <w:rFonts w:cs="Times New Roman"/>
        </w:rPr>
        <w:t>Mahmodi, M., 2017. The Analysis of the Factors Affecting the Acceptance of E-learning in Higher Education. Interdisciplinary Journal of Virtual Learning in Medical Sciences, 8(1).</w:t>
      </w:r>
    </w:p>
    <w:p w14:paraId="24A1DC81" w14:textId="77777777" w:rsidR="000F25CB" w:rsidRPr="00D03AFA" w:rsidRDefault="000F25CB" w:rsidP="00D03AFA">
      <w:pPr>
        <w:spacing w:line="360" w:lineRule="auto"/>
        <w:jc w:val="both"/>
        <w:rPr>
          <w:rFonts w:cs="Times New Roman"/>
        </w:rPr>
      </w:pPr>
      <w:r w:rsidRPr="00D03AFA">
        <w:rPr>
          <w:rFonts w:cs="Times New Roman"/>
        </w:rPr>
        <w:t>Römgens, I., Scoupe, R. and Beausaert, S., 2019. Unraveling the concept of employability, bringing together research on employability in higher education and the workplace. Studies in Higher Education, pp.1-16.</w:t>
      </w:r>
    </w:p>
    <w:p w14:paraId="70950199" w14:textId="77777777" w:rsidR="00AC609C" w:rsidRPr="00D03AFA" w:rsidRDefault="000F25CB" w:rsidP="00D03AFA">
      <w:pPr>
        <w:spacing w:line="360" w:lineRule="auto"/>
        <w:jc w:val="both"/>
        <w:rPr>
          <w:rFonts w:cs="Times New Roman"/>
        </w:rPr>
      </w:pPr>
      <w:r w:rsidRPr="00D03AFA">
        <w:rPr>
          <w:rFonts w:cs="Times New Roman"/>
        </w:rPr>
        <w:t>THE Journal. 2020. Virtual Learning Environments -- THE Journal. [online] Available at: &lt;https://thejournal.com/articles/1999/11/01/virtual-learning-environments.aspx&gt; [Accessed 9 May 2020].</w:t>
      </w:r>
      <w:r w:rsidR="00AC609C">
        <w:rPr>
          <w:rFonts w:cs="Times New Roman"/>
        </w:rPr>
        <w:br w:type="page"/>
      </w:r>
    </w:p>
    <w:p w14:paraId="1F6B4864" w14:textId="77777777" w:rsidR="000F7773" w:rsidRPr="003C6F63" w:rsidRDefault="000F7773" w:rsidP="000F7773">
      <w:pPr>
        <w:pStyle w:val="Heading1"/>
      </w:pPr>
      <w:bookmarkStart w:id="14" w:name="_Toc39182440"/>
      <w:r w:rsidRPr="003C6F63">
        <w:lastRenderedPageBreak/>
        <w:t>Appendix: -</w:t>
      </w:r>
      <w:bookmarkEnd w:id="14"/>
      <w:r w:rsidRPr="003C6F63">
        <w:t xml:space="preserve"> </w:t>
      </w:r>
    </w:p>
    <w:p w14:paraId="71C4D6E7" w14:textId="77777777" w:rsidR="007F1916" w:rsidRPr="005B2060" w:rsidRDefault="00507B2E" w:rsidP="007F1916">
      <w:r w:rsidRPr="00507B2E">
        <w:rPr>
          <w:b/>
        </w:rPr>
        <w:t>Questionnaire</w:t>
      </w:r>
      <w:r>
        <w:t xml:space="preserve"> </w:t>
      </w:r>
    </w:p>
    <w:p w14:paraId="27754D10" w14:textId="77777777" w:rsidR="007F1916" w:rsidRPr="00EB764F" w:rsidRDefault="007F1916" w:rsidP="007F1916">
      <w:pPr>
        <w:pStyle w:val="ListParagraph"/>
        <w:numPr>
          <w:ilvl w:val="0"/>
          <w:numId w:val="4"/>
        </w:numPr>
        <w:spacing w:line="360" w:lineRule="auto"/>
        <w:jc w:val="both"/>
        <w:rPr>
          <w:bCs/>
        </w:rPr>
      </w:pPr>
      <w:r w:rsidRPr="000F7773">
        <w:rPr>
          <w:b/>
          <w:bCs/>
        </w:rPr>
        <w:t xml:space="preserve">How you will rate the experience with the VLE? </w:t>
      </w:r>
    </w:p>
    <w:tbl>
      <w:tblPr>
        <w:tblStyle w:val="TableGrid"/>
        <w:tblW w:w="0" w:type="auto"/>
        <w:tblInd w:w="720" w:type="dxa"/>
        <w:tblLook w:val="04A0" w:firstRow="1" w:lastRow="0" w:firstColumn="1" w:lastColumn="0" w:noHBand="0" w:noVBand="1"/>
      </w:tblPr>
      <w:tblGrid>
        <w:gridCol w:w="2160"/>
        <w:gridCol w:w="2168"/>
        <w:gridCol w:w="2094"/>
        <w:gridCol w:w="2208"/>
      </w:tblGrid>
      <w:tr w:rsidR="007F1916" w14:paraId="45B2283F" w14:textId="77777777" w:rsidTr="00E26575">
        <w:tc>
          <w:tcPr>
            <w:tcW w:w="2337" w:type="dxa"/>
          </w:tcPr>
          <w:p w14:paraId="5A1A1D14" w14:textId="77777777" w:rsidR="007F1916" w:rsidRDefault="007F1916" w:rsidP="00E26575">
            <w:pPr>
              <w:pStyle w:val="ListParagraph"/>
              <w:spacing w:line="360" w:lineRule="auto"/>
              <w:ind w:left="0"/>
              <w:jc w:val="both"/>
              <w:rPr>
                <w:bCs/>
              </w:rPr>
            </w:pPr>
            <w:r>
              <w:rPr>
                <w:bCs/>
              </w:rPr>
              <w:t>Highly satisfactory</w:t>
            </w:r>
          </w:p>
        </w:tc>
        <w:tc>
          <w:tcPr>
            <w:tcW w:w="2337" w:type="dxa"/>
          </w:tcPr>
          <w:p w14:paraId="36DA5FEF" w14:textId="77777777" w:rsidR="007F1916" w:rsidRDefault="007F1916" w:rsidP="00E26575">
            <w:pPr>
              <w:pStyle w:val="ListParagraph"/>
              <w:spacing w:line="360" w:lineRule="auto"/>
              <w:ind w:left="0"/>
              <w:jc w:val="both"/>
              <w:rPr>
                <w:bCs/>
              </w:rPr>
            </w:pPr>
            <w:r>
              <w:rPr>
                <w:bCs/>
              </w:rPr>
              <w:t>Satisfactory</w:t>
            </w:r>
          </w:p>
        </w:tc>
        <w:tc>
          <w:tcPr>
            <w:tcW w:w="2338" w:type="dxa"/>
          </w:tcPr>
          <w:p w14:paraId="729F1B3A" w14:textId="77777777" w:rsidR="007F1916" w:rsidRDefault="007F1916" w:rsidP="00E26575">
            <w:pPr>
              <w:pStyle w:val="ListParagraph"/>
              <w:spacing w:line="360" w:lineRule="auto"/>
              <w:ind w:left="0"/>
              <w:jc w:val="both"/>
              <w:rPr>
                <w:bCs/>
              </w:rPr>
            </w:pPr>
            <w:r>
              <w:rPr>
                <w:bCs/>
              </w:rPr>
              <w:t>Neutral</w:t>
            </w:r>
          </w:p>
        </w:tc>
        <w:tc>
          <w:tcPr>
            <w:tcW w:w="2338" w:type="dxa"/>
          </w:tcPr>
          <w:p w14:paraId="5CE4843E" w14:textId="77777777" w:rsidR="007F1916" w:rsidRDefault="007F1916" w:rsidP="00E26575">
            <w:pPr>
              <w:pStyle w:val="ListParagraph"/>
              <w:spacing w:line="360" w:lineRule="auto"/>
              <w:ind w:left="0"/>
              <w:jc w:val="both"/>
              <w:rPr>
                <w:bCs/>
              </w:rPr>
            </w:pPr>
            <w:r>
              <w:rPr>
                <w:bCs/>
              </w:rPr>
              <w:t>dissatisfaction</w:t>
            </w:r>
          </w:p>
        </w:tc>
      </w:tr>
      <w:tr w:rsidR="007F1916" w14:paraId="4E063745" w14:textId="77777777" w:rsidTr="00E26575">
        <w:tc>
          <w:tcPr>
            <w:tcW w:w="2337" w:type="dxa"/>
          </w:tcPr>
          <w:p w14:paraId="5EBEDE0A" w14:textId="77777777" w:rsidR="007F1916" w:rsidRDefault="007F1916" w:rsidP="00E26575">
            <w:pPr>
              <w:pStyle w:val="ListParagraph"/>
              <w:spacing w:line="360" w:lineRule="auto"/>
              <w:ind w:left="0"/>
              <w:jc w:val="both"/>
              <w:rPr>
                <w:bCs/>
              </w:rPr>
            </w:pPr>
            <w:r>
              <w:rPr>
                <w:bCs/>
              </w:rPr>
              <w:t>32</w:t>
            </w:r>
          </w:p>
        </w:tc>
        <w:tc>
          <w:tcPr>
            <w:tcW w:w="2337" w:type="dxa"/>
          </w:tcPr>
          <w:p w14:paraId="5B5907B6" w14:textId="77777777" w:rsidR="007F1916" w:rsidRDefault="007F1916" w:rsidP="00E26575">
            <w:pPr>
              <w:pStyle w:val="ListParagraph"/>
              <w:spacing w:line="360" w:lineRule="auto"/>
              <w:ind w:left="0"/>
              <w:jc w:val="both"/>
              <w:rPr>
                <w:bCs/>
              </w:rPr>
            </w:pPr>
            <w:r>
              <w:rPr>
                <w:bCs/>
              </w:rPr>
              <w:t>42</w:t>
            </w:r>
          </w:p>
        </w:tc>
        <w:tc>
          <w:tcPr>
            <w:tcW w:w="2338" w:type="dxa"/>
          </w:tcPr>
          <w:p w14:paraId="0189C868" w14:textId="77777777" w:rsidR="007F1916" w:rsidRDefault="007F1916" w:rsidP="00E26575">
            <w:pPr>
              <w:pStyle w:val="ListParagraph"/>
              <w:spacing w:line="360" w:lineRule="auto"/>
              <w:ind w:left="0"/>
              <w:jc w:val="both"/>
              <w:rPr>
                <w:bCs/>
              </w:rPr>
            </w:pPr>
            <w:r>
              <w:rPr>
                <w:bCs/>
              </w:rPr>
              <w:t>11</w:t>
            </w:r>
          </w:p>
        </w:tc>
        <w:tc>
          <w:tcPr>
            <w:tcW w:w="2338" w:type="dxa"/>
          </w:tcPr>
          <w:p w14:paraId="1DD9F7DA" w14:textId="77777777" w:rsidR="007F1916" w:rsidRDefault="007F1916" w:rsidP="00E26575">
            <w:pPr>
              <w:pStyle w:val="ListParagraph"/>
              <w:spacing w:line="360" w:lineRule="auto"/>
              <w:ind w:left="0"/>
              <w:jc w:val="both"/>
              <w:rPr>
                <w:bCs/>
              </w:rPr>
            </w:pPr>
            <w:r>
              <w:rPr>
                <w:bCs/>
              </w:rPr>
              <w:t>15</w:t>
            </w:r>
          </w:p>
        </w:tc>
      </w:tr>
    </w:tbl>
    <w:p w14:paraId="5F832593" w14:textId="77777777" w:rsidR="007F1916" w:rsidRPr="000F7773" w:rsidRDefault="007F1916" w:rsidP="007F1916">
      <w:pPr>
        <w:pStyle w:val="ListParagraph"/>
        <w:spacing w:line="360" w:lineRule="auto"/>
        <w:jc w:val="both"/>
        <w:rPr>
          <w:bCs/>
        </w:rPr>
      </w:pPr>
    </w:p>
    <w:p w14:paraId="45454FEB" w14:textId="77777777" w:rsidR="007F1916" w:rsidRDefault="007F1916" w:rsidP="007F1916">
      <w:pPr>
        <w:pStyle w:val="ListParagraph"/>
        <w:numPr>
          <w:ilvl w:val="0"/>
          <w:numId w:val="4"/>
        </w:numPr>
        <w:spacing w:line="360" w:lineRule="auto"/>
        <w:jc w:val="both"/>
        <w:rPr>
          <w:b/>
          <w:bCs/>
        </w:rPr>
      </w:pPr>
      <w:r w:rsidRPr="00173BFB">
        <w:rPr>
          <w:b/>
          <w:bCs/>
        </w:rPr>
        <w:t>Your opinion on holding virtual learning in higher educational environment</w:t>
      </w:r>
    </w:p>
    <w:tbl>
      <w:tblPr>
        <w:tblStyle w:val="TableGrid"/>
        <w:tblW w:w="0" w:type="auto"/>
        <w:tblInd w:w="720" w:type="dxa"/>
        <w:tblLook w:val="04A0" w:firstRow="1" w:lastRow="0" w:firstColumn="1" w:lastColumn="0" w:noHBand="0" w:noVBand="1"/>
      </w:tblPr>
      <w:tblGrid>
        <w:gridCol w:w="2137"/>
        <w:gridCol w:w="2148"/>
        <w:gridCol w:w="2175"/>
        <w:gridCol w:w="2170"/>
      </w:tblGrid>
      <w:tr w:rsidR="007F1916" w14:paraId="46B0864E" w14:textId="77777777" w:rsidTr="00E26575">
        <w:tc>
          <w:tcPr>
            <w:tcW w:w="2337" w:type="dxa"/>
          </w:tcPr>
          <w:p w14:paraId="0F17CA35" w14:textId="77777777" w:rsidR="007F1916" w:rsidRDefault="007F1916" w:rsidP="00E26575">
            <w:pPr>
              <w:pStyle w:val="ListParagraph"/>
              <w:spacing w:line="360" w:lineRule="auto"/>
              <w:ind w:left="0"/>
              <w:jc w:val="both"/>
              <w:rPr>
                <w:b/>
                <w:bCs/>
              </w:rPr>
            </w:pPr>
            <w:r>
              <w:rPr>
                <w:b/>
                <w:bCs/>
              </w:rPr>
              <w:t>Agree</w:t>
            </w:r>
          </w:p>
        </w:tc>
        <w:tc>
          <w:tcPr>
            <w:tcW w:w="2337" w:type="dxa"/>
          </w:tcPr>
          <w:p w14:paraId="1EB512F2" w14:textId="77777777" w:rsidR="007F1916" w:rsidRDefault="007F1916" w:rsidP="00E26575">
            <w:pPr>
              <w:pStyle w:val="ListParagraph"/>
              <w:spacing w:line="360" w:lineRule="auto"/>
              <w:ind w:left="0"/>
              <w:jc w:val="both"/>
              <w:rPr>
                <w:b/>
                <w:bCs/>
              </w:rPr>
            </w:pPr>
            <w:r>
              <w:rPr>
                <w:b/>
                <w:bCs/>
              </w:rPr>
              <w:t>Highly agree</w:t>
            </w:r>
          </w:p>
        </w:tc>
        <w:tc>
          <w:tcPr>
            <w:tcW w:w="2338" w:type="dxa"/>
          </w:tcPr>
          <w:p w14:paraId="23A49087" w14:textId="77777777" w:rsidR="007F1916" w:rsidRDefault="007F1916" w:rsidP="00E26575">
            <w:pPr>
              <w:pStyle w:val="ListParagraph"/>
              <w:spacing w:line="360" w:lineRule="auto"/>
              <w:ind w:left="0"/>
              <w:jc w:val="both"/>
              <w:rPr>
                <w:b/>
                <w:bCs/>
              </w:rPr>
            </w:pPr>
            <w:r>
              <w:rPr>
                <w:b/>
                <w:bCs/>
              </w:rPr>
              <w:t xml:space="preserve">Disagree </w:t>
            </w:r>
          </w:p>
        </w:tc>
        <w:tc>
          <w:tcPr>
            <w:tcW w:w="2338" w:type="dxa"/>
          </w:tcPr>
          <w:p w14:paraId="7B4950DF" w14:textId="77777777" w:rsidR="007F1916" w:rsidRDefault="007F1916" w:rsidP="00E26575">
            <w:pPr>
              <w:pStyle w:val="ListParagraph"/>
              <w:spacing w:line="360" w:lineRule="auto"/>
              <w:ind w:left="0"/>
              <w:jc w:val="both"/>
              <w:rPr>
                <w:b/>
                <w:bCs/>
              </w:rPr>
            </w:pPr>
            <w:r>
              <w:rPr>
                <w:b/>
                <w:bCs/>
              </w:rPr>
              <w:t xml:space="preserve">Highly disagree </w:t>
            </w:r>
          </w:p>
        </w:tc>
      </w:tr>
      <w:tr w:rsidR="007F1916" w14:paraId="5DE8C43A" w14:textId="77777777" w:rsidTr="00E26575">
        <w:tc>
          <w:tcPr>
            <w:tcW w:w="2337" w:type="dxa"/>
          </w:tcPr>
          <w:p w14:paraId="7D1D2B95" w14:textId="77777777" w:rsidR="007F1916" w:rsidRDefault="007F1916" w:rsidP="00E26575">
            <w:pPr>
              <w:pStyle w:val="ListParagraph"/>
              <w:spacing w:line="360" w:lineRule="auto"/>
              <w:ind w:left="0"/>
              <w:jc w:val="both"/>
              <w:rPr>
                <w:b/>
                <w:bCs/>
              </w:rPr>
            </w:pPr>
            <w:r>
              <w:rPr>
                <w:b/>
                <w:bCs/>
              </w:rPr>
              <w:t>36</w:t>
            </w:r>
          </w:p>
        </w:tc>
        <w:tc>
          <w:tcPr>
            <w:tcW w:w="2337" w:type="dxa"/>
          </w:tcPr>
          <w:p w14:paraId="631DFDBF" w14:textId="77777777" w:rsidR="007F1916" w:rsidRDefault="007F1916" w:rsidP="00E26575">
            <w:pPr>
              <w:pStyle w:val="ListParagraph"/>
              <w:spacing w:line="360" w:lineRule="auto"/>
              <w:ind w:left="0"/>
              <w:jc w:val="both"/>
              <w:rPr>
                <w:b/>
                <w:bCs/>
              </w:rPr>
            </w:pPr>
            <w:r>
              <w:rPr>
                <w:b/>
                <w:bCs/>
              </w:rPr>
              <w:t>41</w:t>
            </w:r>
          </w:p>
        </w:tc>
        <w:tc>
          <w:tcPr>
            <w:tcW w:w="2338" w:type="dxa"/>
          </w:tcPr>
          <w:p w14:paraId="109C63BA" w14:textId="77777777" w:rsidR="007F1916" w:rsidRDefault="007F1916" w:rsidP="00E26575">
            <w:pPr>
              <w:pStyle w:val="ListParagraph"/>
              <w:spacing w:line="360" w:lineRule="auto"/>
              <w:ind w:left="0"/>
              <w:jc w:val="both"/>
              <w:rPr>
                <w:b/>
                <w:bCs/>
              </w:rPr>
            </w:pPr>
            <w:r>
              <w:rPr>
                <w:b/>
                <w:bCs/>
              </w:rPr>
              <w:t>14</w:t>
            </w:r>
          </w:p>
        </w:tc>
        <w:tc>
          <w:tcPr>
            <w:tcW w:w="2338" w:type="dxa"/>
          </w:tcPr>
          <w:p w14:paraId="5AAA9A28" w14:textId="77777777" w:rsidR="007F1916" w:rsidRDefault="007F1916" w:rsidP="00E26575">
            <w:pPr>
              <w:pStyle w:val="ListParagraph"/>
              <w:spacing w:line="360" w:lineRule="auto"/>
              <w:ind w:left="0"/>
              <w:jc w:val="both"/>
              <w:rPr>
                <w:b/>
                <w:bCs/>
              </w:rPr>
            </w:pPr>
            <w:r>
              <w:rPr>
                <w:b/>
                <w:bCs/>
              </w:rPr>
              <w:t>9</w:t>
            </w:r>
          </w:p>
        </w:tc>
      </w:tr>
    </w:tbl>
    <w:p w14:paraId="45BCBACA" w14:textId="77777777" w:rsidR="007F1916" w:rsidRPr="00507B2E" w:rsidRDefault="007F1916" w:rsidP="00507B2E">
      <w:pPr>
        <w:pStyle w:val="ListParagraph"/>
        <w:numPr>
          <w:ilvl w:val="0"/>
          <w:numId w:val="4"/>
        </w:numPr>
        <w:spacing w:line="360" w:lineRule="auto"/>
        <w:jc w:val="both"/>
        <w:rPr>
          <w:bCs/>
        </w:rPr>
      </w:pPr>
      <w:r w:rsidRPr="00507B2E">
        <w:rPr>
          <w:b/>
          <w:bCs/>
        </w:rPr>
        <w:t>How did you feel towards the use of a VLE in your class?</w:t>
      </w:r>
    </w:p>
    <w:tbl>
      <w:tblPr>
        <w:tblStyle w:val="TableGrid"/>
        <w:tblW w:w="0" w:type="auto"/>
        <w:tblInd w:w="720" w:type="dxa"/>
        <w:tblLook w:val="04A0" w:firstRow="1" w:lastRow="0" w:firstColumn="1" w:lastColumn="0" w:noHBand="0" w:noVBand="1"/>
      </w:tblPr>
      <w:tblGrid>
        <w:gridCol w:w="2179"/>
        <w:gridCol w:w="2186"/>
        <w:gridCol w:w="2189"/>
        <w:gridCol w:w="2076"/>
      </w:tblGrid>
      <w:tr w:rsidR="007F1916" w14:paraId="433E42A4" w14:textId="77777777" w:rsidTr="00E26575">
        <w:tc>
          <w:tcPr>
            <w:tcW w:w="2337" w:type="dxa"/>
          </w:tcPr>
          <w:p w14:paraId="7456A96D" w14:textId="77777777" w:rsidR="007F1916" w:rsidRDefault="007F1916" w:rsidP="00E26575">
            <w:pPr>
              <w:pStyle w:val="ListParagraph"/>
              <w:spacing w:line="360" w:lineRule="auto"/>
              <w:ind w:left="0"/>
              <w:jc w:val="both"/>
              <w:rPr>
                <w:bCs/>
              </w:rPr>
            </w:pPr>
            <w:r>
              <w:rPr>
                <w:rFonts w:cs="Times New Roman"/>
              </w:rPr>
              <w:t>Enthusiastic and motivated.</w:t>
            </w:r>
          </w:p>
        </w:tc>
        <w:tc>
          <w:tcPr>
            <w:tcW w:w="2337" w:type="dxa"/>
          </w:tcPr>
          <w:p w14:paraId="3BAEB6D4" w14:textId="77777777" w:rsidR="007F1916" w:rsidRDefault="007F1916" w:rsidP="00E26575">
            <w:pPr>
              <w:pStyle w:val="ListParagraph"/>
              <w:spacing w:line="360" w:lineRule="auto"/>
              <w:ind w:left="0"/>
              <w:jc w:val="both"/>
              <w:rPr>
                <w:bCs/>
              </w:rPr>
            </w:pPr>
            <w:r>
              <w:rPr>
                <w:rFonts w:cs="Times New Roman"/>
              </w:rPr>
              <w:t>Discouraged</w:t>
            </w:r>
          </w:p>
        </w:tc>
        <w:tc>
          <w:tcPr>
            <w:tcW w:w="2338" w:type="dxa"/>
          </w:tcPr>
          <w:p w14:paraId="38A8C326" w14:textId="77777777" w:rsidR="007F1916" w:rsidRDefault="007F1916" w:rsidP="00E26575">
            <w:pPr>
              <w:pStyle w:val="ListParagraph"/>
              <w:spacing w:line="360" w:lineRule="auto"/>
              <w:ind w:left="0"/>
              <w:jc w:val="both"/>
              <w:rPr>
                <w:bCs/>
              </w:rPr>
            </w:pPr>
            <w:r>
              <w:rPr>
                <w:rFonts w:cs="Times New Roman"/>
              </w:rPr>
              <w:t>disappointed</w:t>
            </w:r>
          </w:p>
        </w:tc>
        <w:tc>
          <w:tcPr>
            <w:tcW w:w="2338" w:type="dxa"/>
          </w:tcPr>
          <w:p w14:paraId="3D53645E" w14:textId="77777777" w:rsidR="007F1916" w:rsidRDefault="007F1916" w:rsidP="00E26575">
            <w:pPr>
              <w:pStyle w:val="ListParagraph"/>
              <w:spacing w:line="360" w:lineRule="auto"/>
              <w:ind w:left="0"/>
              <w:jc w:val="both"/>
              <w:rPr>
                <w:bCs/>
              </w:rPr>
            </w:pPr>
            <w:r>
              <w:rPr>
                <w:bCs/>
              </w:rPr>
              <w:t>Other</w:t>
            </w:r>
          </w:p>
        </w:tc>
      </w:tr>
      <w:tr w:rsidR="007F1916" w14:paraId="33B3FDFD" w14:textId="77777777" w:rsidTr="00E26575">
        <w:tc>
          <w:tcPr>
            <w:tcW w:w="2337" w:type="dxa"/>
          </w:tcPr>
          <w:p w14:paraId="468F54E9" w14:textId="77777777" w:rsidR="007F1916" w:rsidRDefault="007F1916" w:rsidP="00E26575">
            <w:pPr>
              <w:pStyle w:val="ListParagraph"/>
              <w:spacing w:line="360" w:lineRule="auto"/>
              <w:ind w:left="0"/>
              <w:jc w:val="both"/>
              <w:rPr>
                <w:bCs/>
              </w:rPr>
            </w:pPr>
            <w:r>
              <w:rPr>
                <w:bCs/>
              </w:rPr>
              <w:t>84</w:t>
            </w:r>
          </w:p>
        </w:tc>
        <w:tc>
          <w:tcPr>
            <w:tcW w:w="2337" w:type="dxa"/>
          </w:tcPr>
          <w:p w14:paraId="03B9457E" w14:textId="77777777" w:rsidR="007F1916" w:rsidRDefault="007F1916" w:rsidP="00E26575">
            <w:pPr>
              <w:pStyle w:val="ListParagraph"/>
              <w:spacing w:line="360" w:lineRule="auto"/>
              <w:ind w:left="0"/>
              <w:jc w:val="both"/>
              <w:rPr>
                <w:bCs/>
              </w:rPr>
            </w:pPr>
            <w:r>
              <w:rPr>
                <w:bCs/>
              </w:rPr>
              <w:t>6</w:t>
            </w:r>
          </w:p>
        </w:tc>
        <w:tc>
          <w:tcPr>
            <w:tcW w:w="2338" w:type="dxa"/>
          </w:tcPr>
          <w:p w14:paraId="75AB93E4" w14:textId="77777777" w:rsidR="007F1916" w:rsidRDefault="007F1916" w:rsidP="00E26575">
            <w:pPr>
              <w:pStyle w:val="ListParagraph"/>
              <w:spacing w:line="360" w:lineRule="auto"/>
              <w:ind w:left="0"/>
              <w:jc w:val="both"/>
              <w:rPr>
                <w:bCs/>
              </w:rPr>
            </w:pPr>
            <w:r>
              <w:rPr>
                <w:bCs/>
              </w:rPr>
              <w:t>4</w:t>
            </w:r>
          </w:p>
        </w:tc>
        <w:tc>
          <w:tcPr>
            <w:tcW w:w="2338" w:type="dxa"/>
          </w:tcPr>
          <w:p w14:paraId="5255769B" w14:textId="77777777" w:rsidR="007F1916" w:rsidRDefault="007F1916" w:rsidP="00E26575">
            <w:pPr>
              <w:pStyle w:val="ListParagraph"/>
              <w:spacing w:line="360" w:lineRule="auto"/>
              <w:ind w:left="0"/>
              <w:jc w:val="both"/>
              <w:rPr>
                <w:bCs/>
              </w:rPr>
            </w:pPr>
            <w:r>
              <w:rPr>
                <w:bCs/>
              </w:rPr>
              <w:t>6</w:t>
            </w:r>
          </w:p>
        </w:tc>
      </w:tr>
    </w:tbl>
    <w:p w14:paraId="1B23990C" w14:textId="77777777" w:rsidR="007F1916" w:rsidRDefault="007F1916" w:rsidP="007F1916">
      <w:pPr>
        <w:pStyle w:val="ListParagraph"/>
        <w:numPr>
          <w:ilvl w:val="0"/>
          <w:numId w:val="4"/>
        </w:numPr>
        <w:spacing w:line="360" w:lineRule="auto"/>
        <w:jc w:val="both"/>
        <w:rPr>
          <w:rFonts w:cs="Times New Roman"/>
          <w:b/>
        </w:rPr>
      </w:pPr>
      <w:r w:rsidRPr="001F403C">
        <w:rPr>
          <w:rFonts w:cs="Times New Roman"/>
          <w:b/>
        </w:rPr>
        <w:t>What are the positive aspect of VLE?</w:t>
      </w:r>
    </w:p>
    <w:tbl>
      <w:tblPr>
        <w:tblStyle w:val="TableGrid"/>
        <w:tblW w:w="0" w:type="auto"/>
        <w:tblInd w:w="720" w:type="dxa"/>
        <w:tblLook w:val="04A0" w:firstRow="1" w:lastRow="0" w:firstColumn="1" w:lastColumn="0" w:noHBand="0" w:noVBand="1"/>
      </w:tblPr>
      <w:tblGrid>
        <w:gridCol w:w="2160"/>
        <w:gridCol w:w="2116"/>
        <w:gridCol w:w="2200"/>
        <w:gridCol w:w="2154"/>
      </w:tblGrid>
      <w:tr w:rsidR="007F1916" w14:paraId="79B1265C" w14:textId="77777777" w:rsidTr="007F1916">
        <w:tc>
          <w:tcPr>
            <w:tcW w:w="2337" w:type="dxa"/>
          </w:tcPr>
          <w:p w14:paraId="3FB3156F" w14:textId="77777777" w:rsidR="007F1916" w:rsidRDefault="007F1916" w:rsidP="007F1916">
            <w:pPr>
              <w:pStyle w:val="ListParagraph"/>
              <w:spacing w:line="360" w:lineRule="auto"/>
              <w:ind w:left="0"/>
              <w:jc w:val="both"/>
              <w:rPr>
                <w:rFonts w:cs="Times New Roman"/>
                <w:b/>
              </w:rPr>
            </w:pPr>
            <w:r>
              <w:rPr>
                <w:rFonts w:cs="Times New Roman"/>
              </w:rPr>
              <w:t>Time consuming</w:t>
            </w:r>
          </w:p>
        </w:tc>
        <w:tc>
          <w:tcPr>
            <w:tcW w:w="2337" w:type="dxa"/>
          </w:tcPr>
          <w:p w14:paraId="544A2661" w14:textId="77777777" w:rsidR="007F1916" w:rsidRDefault="007F1916" w:rsidP="007F1916">
            <w:pPr>
              <w:pStyle w:val="ListParagraph"/>
              <w:spacing w:line="360" w:lineRule="auto"/>
              <w:ind w:left="0"/>
              <w:jc w:val="both"/>
              <w:rPr>
                <w:rFonts w:cs="Times New Roman"/>
                <w:b/>
              </w:rPr>
            </w:pPr>
            <w:r>
              <w:rPr>
                <w:rFonts w:cs="Times New Roman"/>
              </w:rPr>
              <w:t>long lasting learning</w:t>
            </w:r>
          </w:p>
        </w:tc>
        <w:tc>
          <w:tcPr>
            <w:tcW w:w="2338" w:type="dxa"/>
          </w:tcPr>
          <w:p w14:paraId="3BAF3606" w14:textId="77777777" w:rsidR="007F1916" w:rsidRDefault="007F1916" w:rsidP="007F1916">
            <w:pPr>
              <w:pStyle w:val="ListParagraph"/>
              <w:spacing w:line="360" w:lineRule="auto"/>
              <w:ind w:left="0"/>
              <w:jc w:val="both"/>
              <w:rPr>
                <w:rFonts w:cs="Times New Roman"/>
                <w:b/>
              </w:rPr>
            </w:pPr>
            <w:r>
              <w:rPr>
                <w:rFonts w:cs="Times New Roman"/>
              </w:rPr>
              <w:t>Experimental learning</w:t>
            </w:r>
          </w:p>
        </w:tc>
        <w:tc>
          <w:tcPr>
            <w:tcW w:w="2338" w:type="dxa"/>
          </w:tcPr>
          <w:p w14:paraId="4BB85567" w14:textId="77777777" w:rsidR="007F1916" w:rsidRDefault="007F1916" w:rsidP="007F1916">
            <w:pPr>
              <w:pStyle w:val="ListParagraph"/>
              <w:spacing w:line="360" w:lineRule="auto"/>
              <w:ind w:left="0"/>
              <w:jc w:val="both"/>
              <w:rPr>
                <w:rFonts w:cs="Times New Roman"/>
                <w:b/>
              </w:rPr>
            </w:pPr>
            <w:r>
              <w:rPr>
                <w:rFonts w:cs="Times New Roman"/>
              </w:rPr>
              <w:t>make the lesson interesting</w:t>
            </w:r>
          </w:p>
        </w:tc>
      </w:tr>
      <w:tr w:rsidR="007F1916" w14:paraId="6E179560" w14:textId="77777777" w:rsidTr="007F1916">
        <w:tc>
          <w:tcPr>
            <w:tcW w:w="2337" w:type="dxa"/>
          </w:tcPr>
          <w:p w14:paraId="1C197E60" w14:textId="77777777" w:rsidR="007F1916" w:rsidRDefault="007F1916" w:rsidP="007F1916">
            <w:pPr>
              <w:pStyle w:val="ListParagraph"/>
              <w:spacing w:line="360" w:lineRule="auto"/>
              <w:ind w:left="0"/>
              <w:jc w:val="both"/>
              <w:rPr>
                <w:rFonts w:cs="Times New Roman"/>
                <w:b/>
              </w:rPr>
            </w:pPr>
            <w:r>
              <w:rPr>
                <w:rFonts w:cs="Times New Roman"/>
                <w:b/>
              </w:rPr>
              <w:t>43</w:t>
            </w:r>
          </w:p>
        </w:tc>
        <w:tc>
          <w:tcPr>
            <w:tcW w:w="2337" w:type="dxa"/>
          </w:tcPr>
          <w:p w14:paraId="1911F288" w14:textId="77777777" w:rsidR="007F1916" w:rsidRDefault="007F1916" w:rsidP="007F1916">
            <w:pPr>
              <w:pStyle w:val="ListParagraph"/>
              <w:spacing w:line="360" w:lineRule="auto"/>
              <w:ind w:left="0"/>
              <w:jc w:val="both"/>
              <w:rPr>
                <w:rFonts w:cs="Times New Roman"/>
                <w:b/>
              </w:rPr>
            </w:pPr>
            <w:r>
              <w:rPr>
                <w:rFonts w:cs="Times New Roman"/>
                <w:b/>
              </w:rPr>
              <w:t>16</w:t>
            </w:r>
          </w:p>
        </w:tc>
        <w:tc>
          <w:tcPr>
            <w:tcW w:w="2338" w:type="dxa"/>
          </w:tcPr>
          <w:p w14:paraId="60921416" w14:textId="77777777" w:rsidR="007F1916" w:rsidRDefault="007F1916" w:rsidP="007F1916">
            <w:pPr>
              <w:pStyle w:val="ListParagraph"/>
              <w:spacing w:line="360" w:lineRule="auto"/>
              <w:ind w:left="0"/>
              <w:jc w:val="both"/>
              <w:rPr>
                <w:rFonts w:cs="Times New Roman"/>
                <w:b/>
              </w:rPr>
            </w:pPr>
            <w:r>
              <w:rPr>
                <w:rFonts w:cs="Times New Roman"/>
                <w:b/>
              </w:rPr>
              <w:t>12</w:t>
            </w:r>
          </w:p>
        </w:tc>
        <w:tc>
          <w:tcPr>
            <w:tcW w:w="2338" w:type="dxa"/>
          </w:tcPr>
          <w:p w14:paraId="5F19712C" w14:textId="77777777" w:rsidR="007F1916" w:rsidRDefault="007F1916" w:rsidP="007F1916">
            <w:pPr>
              <w:pStyle w:val="ListParagraph"/>
              <w:spacing w:line="360" w:lineRule="auto"/>
              <w:ind w:left="0"/>
              <w:jc w:val="both"/>
              <w:rPr>
                <w:rFonts w:cs="Times New Roman"/>
                <w:b/>
              </w:rPr>
            </w:pPr>
            <w:r>
              <w:rPr>
                <w:rFonts w:cs="Times New Roman"/>
                <w:b/>
              </w:rPr>
              <w:t>29</w:t>
            </w:r>
          </w:p>
        </w:tc>
      </w:tr>
    </w:tbl>
    <w:p w14:paraId="19CA6F66" w14:textId="77777777" w:rsidR="007F1916" w:rsidRPr="001F403C" w:rsidRDefault="007F1916" w:rsidP="007F1916">
      <w:pPr>
        <w:pStyle w:val="ListParagraph"/>
        <w:spacing w:line="360" w:lineRule="auto"/>
        <w:jc w:val="both"/>
        <w:rPr>
          <w:rFonts w:cs="Times New Roman"/>
          <w:b/>
        </w:rPr>
      </w:pPr>
    </w:p>
    <w:p w14:paraId="062068B6" w14:textId="77777777" w:rsidR="007F1916" w:rsidRPr="0084019B" w:rsidRDefault="007F1916" w:rsidP="007F1916">
      <w:pPr>
        <w:pStyle w:val="ListParagraph"/>
        <w:numPr>
          <w:ilvl w:val="0"/>
          <w:numId w:val="4"/>
        </w:numPr>
        <w:spacing w:line="360" w:lineRule="auto"/>
        <w:jc w:val="both"/>
        <w:rPr>
          <w:rFonts w:cs="Times New Roman"/>
          <w:b/>
        </w:rPr>
      </w:pPr>
      <w:r w:rsidRPr="0019520D">
        <w:rPr>
          <w:rFonts w:ascii="Arial" w:hAnsi="Arial" w:cs="Arial"/>
          <w:b/>
          <w:color w:val="000000"/>
          <w:sz w:val="20"/>
          <w:szCs w:val="20"/>
          <w:shd w:val="clear" w:color="auto" w:fill="FFFFFF"/>
        </w:rPr>
        <w:t>What recommendations w</w:t>
      </w:r>
      <w:r>
        <w:rPr>
          <w:rFonts w:ascii="Arial" w:hAnsi="Arial" w:cs="Arial"/>
          <w:b/>
          <w:color w:val="000000"/>
          <w:sz w:val="20"/>
          <w:szCs w:val="20"/>
          <w:shd w:val="clear" w:color="auto" w:fill="FFFFFF"/>
        </w:rPr>
        <w:t xml:space="preserve">ould you suggest to improve VLE </w:t>
      </w:r>
      <w:r w:rsidRPr="0019520D">
        <w:rPr>
          <w:rFonts w:ascii="Arial" w:hAnsi="Arial" w:cs="Arial"/>
          <w:b/>
          <w:color w:val="000000"/>
          <w:sz w:val="20"/>
          <w:szCs w:val="20"/>
          <w:shd w:val="clear" w:color="auto" w:fill="FFFFFF"/>
        </w:rPr>
        <w:t>process?</w:t>
      </w:r>
    </w:p>
    <w:tbl>
      <w:tblPr>
        <w:tblStyle w:val="TableGrid"/>
        <w:tblW w:w="0" w:type="auto"/>
        <w:tblInd w:w="720" w:type="dxa"/>
        <w:tblLook w:val="04A0" w:firstRow="1" w:lastRow="0" w:firstColumn="1" w:lastColumn="0" w:noHBand="0" w:noVBand="1"/>
      </w:tblPr>
      <w:tblGrid>
        <w:gridCol w:w="2128"/>
        <w:gridCol w:w="2152"/>
        <w:gridCol w:w="2125"/>
        <w:gridCol w:w="2225"/>
      </w:tblGrid>
      <w:tr w:rsidR="0084019B" w14:paraId="26F9753B" w14:textId="77777777" w:rsidTr="0084019B">
        <w:tc>
          <w:tcPr>
            <w:tcW w:w="2337" w:type="dxa"/>
          </w:tcPr>
          <w:p w14:paraId="245DBAA0" w14:textId="77777777" w:rsidR="0084019B" w:rsidRPr="0084019B" w:rsidRDefault="0084019B" w:rsidP="0084019B">
            <w:pPr>
              <w:spacing w:line="360" w:lineRule="auto"/>
              <w:jc w:val="both"/>
              <w:rPr>
                <w:rFonts w:cs="Times New Roman"/>
                <w:b/>
              </w:rPr>
            </w:pPr>
            <w:r w:rsidRPr="0084019B">
              <w:rPr>
                <w:rFonts w:ascii="Arial" w:hAnsi="Arial" w:cs="Arial"/>
                <w:b/>
                <w:color w:val="000000"/>
                <w:sz w:val="20"/>
                <w:szCs w:val="20"/>
                <w:shd w:val="clear" w:color="auto" w:fill="FFFFFF"/>
              </w:rPr>
              <w:t xml:space="preserve">Instructor should be trained. </w:t>
            </w:r>
          </w:p>
          <w:p w14:paraId="3ACD61EB" w14:textId="77777777" w:rsidR="0084019B" w:rsidRDefault="0084019B" w:rsidP="0084019B">
            <w:pPr>
              <w:pStyle w:val="ListParagraph"/>
              <w:spacing w:line="360" w:lineRule="auto"/>
              <w:ind w:left="0"/>
              <w:jc w:val="both"/>
              <w:rPr>
                <w:rFonts w:cs="Times New Roman"/>
                <w:b/>
              </w:rPr>
            </w:pPr>
          </w:p>
        </w:tc>
        <w:tc>
          <w:tcPr>
            <w:tcW w:w="2337" w:type="dxa"/>
          </w:tcPr>
          <w:p w14:paraId="74324D62" w14:textId="77777777" w:rsidR="0084019B" w:rsidRDefault="0084019B" w:rsidP="0084019B">
            <w:pPr>
              <w:pStyle w:val="ListParagraph"/>
              <w:spacing w:line="360" w:lineRule="auto"/>
              <w:ind w:left="0"/>
              <w:jc w:val="both"/>
              <w:rPr>
                <w:rFonts w:cs="Times New Roman"/>
                <w:b/>
              </w:rPr>
            </w:pPr>
            <w:r>
              <w:rPr>
                <w:rFonts w:ascii="Arial" w:hAnsi="Arial" w:cs="Arial"/>
                <w:b/>
                <w:color w:val="000000"/>
                <w:sz w:val="20"/>
                <w:szCs w:val="20"/>
                <w:shd w:val="clear" w:color="auto" w:fill="FFFFFF"/>
              </w:rPr>
              <w:t>Increasing computer laboratory and other equipment.</w:t>
            </w:r>
          </w:p>
        </w:tc>
        <w:tc>
          <w:tcPr>
            <w:tcW w:w="2338" w:type="dxa"/>
          </w:tcPr>
          <w:p w14:paraId="48CFA0B6" w14:textId="77777777" w:rsidR="0084019B" w:rsidRPr="0084019B" w:rsidRDefault="0084019B" w:rsidP="0084019B">
            <w:pPr>
              <w:spacing w:line="360" w:lineRule="auto"/>
              <w:jc w:val="both"/>
              <w:rPr>
                <w:rFonts w:cs="Times New Roman"/>
                <w:b/>
              </w:rPr>
            </w:pPr>
            <w:r w:rsidRPr="0084019B">
              <w:rPr>
                <w:rFonts w:ascii="Arial" w:hAnsi="Arial" w:cs="Arial"/>
                <w:b/>
                <w:color w:val="000000"/>
                <w:sz w:val="20"/>
                <w:szCs w:val="20"/>
                <w:shd w:val="clear" w:color="auto" w:fill="FFFFFF"/>
              </w:rPr>
              <w:t xml:space="preserve">Support computer illiterate students. </w:t>
            </w:r>
          </w:p>
          <w:p w14:paraId="6055468C" w14:textId="77777777" w:rsidR="0084019B" w:rsidRDefault="0084019B" w:rsidP="0084019B">
            <w:pPr>
              <w:pStyle w:val="ListParagraph"/>
              <w:spacing w:line="360" w:lineRule="auto"/>
              <w:ind w:left="0"/>
              <w:jc w:val="both"/>
              <w:rPr>
                <w:rFonts w:cs="Times New Roman"/>
                <w:b/>
              </w:rPr>
            </w:pPr>
          </w:p>
        </w:tc>
        <w:tc>
          <w:tcPr>
            <w:tcW w:w="2338" w:type="dxa"/>
          </w:tcPr>
          <w:p w14:paraId="4280604C" w14:textId="77777777" w:rsidR="0084019B" w:rsidRPr="0084019B" w:rsidRDefault="0084019B" w:rsidP="0084019B">
            <w:pPr>
              <w:spacing w:line="360" w:lineRule="auto"/>
              <w:jc w:val="both"/>
              <w:rPr>
                <w:rFonts w:cs="Times New Roman"/>
                <w:b/>
              </w:rPr>
            </w:pPr>
            <w:r>
              <w:rPr>
                <w:rFonts w:ascii="Arial" w:hAnsi="Arial" w:cs="Arial"/>
                <w:b/>
                <w:color w:val="000000"/>
                <w:sz w:val="20"/>
                <w:szCs w:val="20"/>
                <w:shd w:val="clear" w:color="auto" w:fill="FFFFFF"/>
              </w:rPr>
              <w:t>Good communication between teacher and student</w:t>
            </w:r>
          </w:p>
          <w:p w14:paraId="51FB0B9D" w14:textId="77777777" w:rsidR="0084019B" w:rsidRDefault="0084019B" w:rsidP="0084019B">
            <w:pPr>
              <w:pStyle w:val="ListParagraph"/>
              <w:spacing w:line="360" w:lineRule="auto"/>
              <w:ind w:left="0"/>
              <w:jc w:val="both"/>
              <w:rPr>
                <w:rFonts w:cs="Times New Roman"/>
                <w:b/>
              </w:rPr>
            </w:pPr>
          </w:p>
        </w:tc>
      </w:tr>
      <w:tr w:rsidR="0084019B" w14:paraId="38BAB3B7" w14:textId="77777777" w:rsidTr="0084019B">
        <w:tc>
          <w:tcPr>
            <w:tcW w:w="2337" w:type="dxa"/>
          </w:tcPr>
          <w:p w14:paraId="4B132130" w14:textId="77777777" w:rsidR="0084019B" w:rsidRDefault="0084019B" w:rsidP="0084019B">
            <w:pPr>
              <w:pStyle w:val="ListParagraph"/>
              <w:spacing w:line="360" w:lineRule="auto"/>
              <w:ind w:left="0"/>
              <w:jc w:val="both"/>
              <w:rPr>
                <w:rFonts w:cs="Times New Roman"/>
                <w:b/>
              </w:rPr>
            </w:pPr>
            <w:r>
              <w:rPr>
                <w:rFonts w:cs="Times New Roman"/>
                <w:b/>
              </w:rPr>
              <w:t>22</w:t>
            </w:r>
          </w:p>
        </w:tc>
        <w:tc>
          <w:tcPr>
            <w:tcW w:w="2337" w:type="dxa"/>
          </w:tcPr>
          <w:p w14:paraId="37ED1697" w14:textId="77777777" w:rsidR="0084019B" w:rsidRDefault="0084019B" w:rsidP="0084019B">
            <w:pPr>
              <w:pStyle w:val="ListParagraph"/>
              <w:spacing w:line="360" w:lineRule="auto"/>
              <w:ind w:left="0"/>
              <w:jc w:val="both"/>
              <w:rPr>
                <w:rFonts w:cs="Times New Roman"/>
                <w:b/>
              </w:rPr>
            </w:pPr>
            <w:r>
              <w:rPr>
                <w:rFonts w:cs="Times New Roman"/>
                <w:b/>
              </w:rPr>
              <w:t>27</w:t>
            </w:r>
          </w:p>
        </w:tc>
        <w:tc>
          <w:tcPr>
            <w:tcW w:w="2338" w:type="dxa"/>
          </w:tcPr>
          <w:p w14:paraId="1D8864C4" w14:textId="77777777" w:rsidR="0084019B" w:rsidRDefault="0084019B" w:rsidP="0084019B">
            <w:pPr>
              <w:pStyle w:val="ListParagraph"/>
              <w:spacing w:line="360" w:lineRule="auto"/>
              <w:ind w:left="0"/>
              <w:jc w:val="both"/>
              <w:rPr>
                <w:rFonts w:cs="Times New Roman"/>
                <w:b/>
              </w:rPr>
            </w:pPr>
            <w:r>
              <w:rPr>
                <w:rFonts w:cs="Times New Roman"/>
                <w:b/>
              </w:rPr>
              <w:t>34</w:t>
            </w:r>
          </w:p>
        </w:tc>
        <w:tc>
          <w:tcPr>
            <w:tcW w:w="2338" w:type="dxa"/>
          </w:tcPr>
          <w:p w14:paraId="148E78BD" w14:textId="77777777" w:rsidR="0084019B" w:rsidRDefault="0084019B" w:rsidP="0084019B">
            <w:pPr>
              <w:pStyle w:val="ListParagraph"/>
              <w:spacing w:line="360" w:lineRule="auto"/>
              <w:ind w:left="0"/>
              <w:jc w:val="both"/>
              <w:rPr>
                <w:rFonts w:cs="Times New Roman"/>
                <w:b/>
              </w:rPr>
            </w:pPr>
            <w:r>
              <w:rPr>
                <w:rFonts w:cs="Times New Roman"/>
                <w:b/>
              </w:rPr>
              <w:t>17</w:t>
            </w:r>
          </w:p>
        </w:tc>
      </w:tr>
    </w:tbl>
    <w:p w14:paraId="6D8D5123" w14:textId="77777777" w:rsidR="0084019B" w:rsidRPr="0019520D" w:rsidRDefault="0084019B" w:rsidP="0084019B">
      <w:pPr>
        <w:pStyle w:val="ListParagraph"/>
        <w:spacing w:line="360" w:lineRule="auto"/>
        <w:jc w:val="both"/>
        <w:rPr>
          <w:rFonts w:cs="Times New Roman"/>
          <w:b/>
        </w:rPr>
      </w:pPr>
    </w:p>
    <w:p w14:paraId="616EADDD" w14:textId="77777777" w:rsidR="007F1916" w:rsidRPr="0084019B" w:rsidRDefault="007F1916" w:rsidP="0084019B">
      <w:pPr>
        <w:spacing w:line="360" w:lineRule="auto"/>
        <w:jc w:val="both"/>
        <w:rPr>
          <w:rFonts w:cs="Times New Roman"/>
          <w:b/>
        </w:rPr>
      </w:pPr>
    </w:p>
    <w:p w14:paraId="6E10E4C1" w14:textId="77777777" w:rsidR="0019520D" w:rsidRPr="007F1916" w:rsidRDefault="0019520D" w:rsidP="007F1916">
      <w:pPr>
        <w:spacing w:line="360" w:lineRule="auto"/>
        <w:jc w:val="both"/>
        <w:rPr>
          <w:rFonts w:cs="Times New Roman"/>
          <w:b/>
        </w:rPr>
      </w:pPr>
    </w:p>
    <w:sectPr w:rsidR="0019520D" w:rsidRPr="007F1916" w:rsidSect="000E4E4C">
      <w:footerReference w:type="default" r:id="rId11"/>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E4DE6" w14:textId="77777777" w:rsidR="00A012DF" w:rsidRDefault="00A012DF" w:rsidP="000E4E4C">
      <w:pPr>
        <w:spacing w:after="0" w:line="240" w:lineRule="auto"/>
      </w:pPr>
      <w:r>
        <w:separator/>
      </w:r>
    </w:p>
  </w:endnote>
  <w:endnote w:type="continuationSeparator" w:id="0">
    <w:p w14:paraId="5B65AADA" w14:textId="77777777" w:rsidR="00A012DF" w:rsidRDefault="00A012DF" w:rsidP="000E4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7957942"/>
      <w:docPartObj>
        <w:docPartGallery w:val="Page Numbers (Bottom of Page)"/>
        <w:docPartUnique/>
      </w:docPartObj>
    </w:sdtPr>
    <w:sdtEndPr>
      <w:rPr>
        <w:color w:val="7F7F7F" w:themeColor="background1" w:themeShade="7F"/>
        <w:spacing w:val="60"/>
      </w:rPr>
    </w:sdtEndPr>
    <w:sdtContent>
      <w:p w14:paraId="665B30E7" w14:textId="77777777" w:rsidR="000E4E4C" w:rsidRDefault="000E4E4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A15F8" w:rsidRPr="007A15F8">
          <w:rPr>
            <w:b/>
            <w:bCs/>
            <w:noProof/>
          </w:rPr>
          <w:t>1</w:t>
        </w:r>
        <w:r>
          <w:rPr>
            <w:b/>
            <w:bCs/>
            <w:noProof/>
          </w:rPr>
          <w:fldChar w:fldCharType="end"/>
        </w:r>
        <w:r>
          <w:rPr>
            <w:b/>
            <w:bCs/>
          </w:rPr>
          <w:t xml:space="preserve"> | </w:t>
        </w:r>
        <w:r>
          <w:rPr>
            <w:color w:val="7F7F7F" w:themeColor="background1" w:themeShade="7F"/>
            <w:spacing w:val="60"/>
          </w:rPr>
          <w:t>Page</w:t>
        </w:r>
      </w:p>
    </w:sdtContent>
  </w:sdt>
  <w:p w14:paraId="536FF05F" w14:textId="77777777" w:rsidR="000E4E4C" w:rsidRDefault="000E4E4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CC236" w14:textId="77777777" w:rsidR="00A012DF" w:rsidRDefault="00A012DF" w:rsidP="000E4E4C">
      <w:pPr>
        <w:spacing w:after="0" w:line="240" w:lineRule="auto"/>
      </w:pPr>
      <w:r>
        <w:separator/>
      </w:r>
    </w:p>
  </w:footnote>
  <w:footnote w:type="continuationSeparator" w:id="0">
    <w:p w14:paraId="42BC9887" w14:textId="77777777" w:rsidR="00A012DF" w:rsidRDefault="00A012DF" w:rsidP="000E4E4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5387C"/>
    <w:multiLevelType w:val="hybridMultilevel"/>
    <w:tmpl w:val="6C6A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543631"/>
    <w:multiLevelType w:val="hybridMultilevel"/>
    <w:tmpl w:val="8CE246A4"/>
    <w:lvl w:ilvl="0" w:tplc="BB1A78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B52C51"/>
    <w:multiLevelType w:val="hybridMultilevel"/>
    <w:tmpl w:val="ECD65FF0"/>
    <w:lvl w:ilvl="0" w:tplc="AD2284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57541CA"/>
    <w:multiLevelType w:val="hybridMultilevel"/>
    <w:tmpl w:val="308CE8A0"/>
    <w:lvl w:ilvl="0" w:tplc="D8C6B862">
      <w:start w:val="1"/>
      <w:numFmt w:val="lowerLetter"/>
      <w:lvlText w:val="%1)"/>
      <w:lvlJc w:val="left"/>
      <w:pPr>
        <w:ind w:left="1080" w:hanging="360"/>
      </w:pPr>
      <w:rPr>
        <w:rFonts w:ascii="Arial" w:hAnsi="Arial" w:cs="Arial" w:hint="default"/>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69262C3"/>
    <w:multiLevelType w:val="hybridMultilevel"/>
    <w:tmpl w:val="B024C7DC"/>
    <w:lvl w:ilvl="0" w:tplc="92D20C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1095B1D"/>
    <w:multiLevelType w:val="hybridMultilevel"/>
    <w:tmpl w:val="9B9AF802"/>
    <w:lvl w:ilvl="0" w:tplc="56D23F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1345CE3"/>
    <w:multiLevelType w:val="hybridMultilevel"/>
    <w:tmpl w:val="3B6E49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411B58"/>
    <w:multiLevelType w:val="hybridMultilevel"/>
    <w:tmpl w:val="3AAE8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F373E4"/>
    <w:multiLevelType w:val="hybridMultilevel"/>
    <w:tmpl w:val="C0F28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BC7D69"/>
    <w:multiLevelType w:val="hybridMultilevel"/>
    <w:tmpl w:val="2124D59A"/>
    <w:lvl w:ilvl="0" w:tplc="34E469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0BB60C5"/>
    <w:multiLevelType w:val="hybridMultilevel"/>
    <w:tmpl w:val="2362BE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FD2F18"/>
    <w:multiLevelType w:val="hybridMultilevel"/>
    <w:tmpl w:val="46E66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853A20"/>
    <w:multiLevelType w:val="hybridMultilevel"/>
    <w:tmpl w:val="7AEE889A"/>
    <w:lvl w:ilvl="0" w:tplc="CE5A0F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8734157"/>
    <w:multiLevelType w:val="hybridMultilevel"/>
    <w:tmpl w:val="EDAA50A2"/>
    <w:lvl w:ilvl="0" w:tplc="550875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FE60CAF"/>
    <w:multiLevelType w:val="hybridMultilevel"/>
    <w:tmpl w:val="9CA87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CD17AD"/>
    <w:multiLevelType w:val="hybridMultilevel"/>
    <w:tmpl w:val="5A5AB63C"/>
    <w:lvl w:ilvl="0" w:tplc="E348DC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4"/>
  </w:num>
  <w:num w:numId="4">
    <w:abstractNumId w:val="11"/>
  </w:num>
  <w:num w:numId="5">
    <w:abstractNumId w:val="5"/>
  </w:num>
  <w:num w:numId="6">
    <w:abstractNumId w:val="1"/>
  </w:num>
  <w:num w:numId="7">
    <w:abstractNumId w:val="13"/>
  </w:num>
  <w:num w:numId="8">
    <w:abstractNumId w:val="15"/>
  </w:num>
  <w:num w:numId="9">
    <w:abstractNumId w:val="4"/>
  </w:num>
  <w:num w:numId="10">
    <w:abstractNumId w:val="12"/>
  </w:num>
  <w:num w:numId="11">
    <w:abstractNumId w:val="10"/>
  </w:num>
  <w:num w:numId="12">
    <w:abstractNumId w:val="6"/>
  </w:num>
  <w:num w:numId="13">
    <w:abstractNumId w:val="9"/>
  </w:num>
  <w:num w:numId="14">
    <w:abstractNumId w:val="7"/>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15C"/>
    <w:rsid w:val="000E4586"/>
    <w:rsid w:val="000E4E4C"/>
    <w:rsid w:val="000E4E83"/>
    <w:rsid w:val="000F25CB"/>
    <w:rsid w:val="000F7773"/>
    <w:rsid w:val="00102566"/>
    <w:rsid w:val="00142D2E"/>
    <w:rsid w:val="00145846"/>
    <w:rsid w:val="001667CB"/>
    <w:rsid w:val="00173BFB"/>
    <w:rsid w:val="0019520D"/>
    <w:rsid w:val="001A2BA6"/>
    <w:rsid w:val="001C0B2E"/>
    <w:rsid w:val="001C1E45"/>
    <w:rsid w:val="001E067B"/>
    <w:rsid w:val="001F403C"/>
    <w:rsid w:val="002038D2"/>
    <w:rsid w:val="00265122"/>
    <w:rsid w:val="003000C0"/>
    <w:rsid w:val="003970CA"/>
    <w:rsid w:val="003C6F63"/>
    <w:rsid w:val="003D2259"/>
    <w:rsid w:val="004257D3"/>
    <w:rsid w:val="0043682A"/>
    <w:rsid w:val="0048511F"/>
    <w:rsid w:val="0049215C"/>
    <w:rsid w:val="00507B2E"/>
    <w:rsid w:val="00540FC7"/>
    <w:rsid w:val="005B6AC6"/>
    <w:rsid w:val="005D34EE"/>
    <w:rsid w:val="00630B5B"/>
    <w:rsid w:val="006D3923"/>
    <w:rsid w:val="006E358C"/>
    <w:rsid w:val="007A15F8"/>
    <w:rsid w:val="007F1916"/>
    <w:rsid w:val="008138D1"/>
    <w:rsid w:val="0082167F"/>
    <w:rsid w:val="0084019B"/>
    <w:rsid w:val="008C122A"/>
    <w:rsid w:val="008C3BE0"/>
    <w:rsid w:val="00922F30"/>
    <w:rsid w:val="009D038A"/>
    <w:rsid w:val="009D0944"/>
    <w:rsid w:val="009D7228"/>
    <w:rsid w:val="00A012DF"/>
    <w:rsid w:val="00AB2AE4"/>
    <w:rsid w:val="00AC609C"/>
    <w:rsid w:val="00AC6282"/>
    <w:rsid w:val="00B33B6B"/>
    <w:rsid w:val="00B406C7"/>
    <w:rsid w:val="00B64CFB"/>
    <w:rsid w:val="00B70F2F"/>
    <w:rsid w:val="00B92AEF"/>
    <w:rsid w:val="00B957F9"/>
    <w:rsid w:val="00BA74C5"/>
    <w:rsid w:val="00BD73ED"/>
    <w:rsid w:val="00C22256"/>
    <w:rsid w:val="00C4225A"/>
    <w:rsid w:val="00D03AFA"/>
    <w:rsid w:val="00D500A1"/>
    <w:rsid w:val="00D6338C"/>
    <w:rsid w:val="00D76AB7"/>
    <w:rsid w:val="00DE46EA"/>
    <w:rsid w:val="00E048A0"/>
    <w:rsid w:val="00E2174D"/>
    <w:rsid w:val="00E75778"/>
    <w:rsid w:val="00E846B5"/>
    <w:rsid w:val="00EA5809"/>
    <w:rsid w:val="00ED6EEE"/>
    <w:rsid w:val="00F137A2"/>
    <w:rsid w:val="00F35A2D"/>
    <w:rsid w:val="00F917DF"/>
    <w:rsid w:val="00FC1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D1096"/>
  <w15:chartTrackingRefBased/>
  <w15:docId w15:val="{4952F667-3F5C-4323-94FE-AE9250B3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6C7"/>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540FC7"/>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9D09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FC7"/>
    <w:rPr>
      <w:rFonts w:asciiTheme="majorHAnsi" w:eastAsiaTheme="majorEastAsia" w:hAnsiTheme="majorHAnsi" w:cstheme="majorBidi"/>
      <w:b/>
      <w:color w:val="000000" w:themeColor="text1"/>
      <w:sz w:val="32"/>
      <w:szCs w:val="32"/>
    </w:rPr>
  </w:style>
  <w:style w:type="paragraph" w:styleId="ListParagraph">
    <w:name w:val="List Paragraph"/>
    <w:basedOn w:val="Normal"/>
    <w:uiPriority w:val="34"/>
    <w:qFormat/>
    <w:rsid w:val="00ED6EEE"/>
    <w:pPr>
      <w:ind w:left="720"/>
      <w:contextualSpacing/>
    </w:pPr>
  </w:style>
  <w:style w:type="character" w:customStyle="1" w:styleId="Heading2Char">
    <w:name w:val="Heading 2 Char"/>
    <w:basedOn w:val="DefaultParagraphFont"/>
    <w:link w:val="Heading2"/>
    <w:uiPriority w:val="9"/>
    <w:rsid w:val="009D094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E75778"/>
    <w:rPr>
      <w:color w:val="0563C1" w:themeColor="hyperlink"/>
      <w:u w:val="single"/>
    </w:rPr>
  </w:style>
  <w:style w:type="paragraph" w:styleId="Header">
    <w:name w:val="header"/>
    <w:basedOn w:val="Normal"/>
    <w:link w:val="HeaderChar"/>
    <w:uiPriority w:val="99"/>
    <w:unhideWhenUsed/>
    <w:rsid w:val="000E4E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E4C"/>
    <w:rPr>
      <w:rFonts w:ascii="Times New Roman" w:hAnsi="Times New Roman"/>
      <w:sz w:val="24"/>
    </w:rPr>
  </w:style>
  <w:style w:type="paragraph" w:styleId="Footer">
    <w:name w:val="footer"/>
    <w:basedOn w:val="Normal"/>
    <w:link w:val="FooterChar"/>
    <w:uiPriority w:val="99"/>
    <w:unhideWhenUsed/>
    <w:rsid w:val="000E4E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E4C"/>
    <w:rPr>
      <w:rFonts w:ascii="Times New Roman" w:hAnsi="Times New Roman"/>
      <w:sz w:val="24"/>
    </w:rPr>
  </w:style>
  <w:style w:type="paragraph" w:customStyle="1" w:styleId="Default">
    <w:name w:val="Default"/>
    <w:rsid w:val="000E4E4C"/>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0E4E4C"/>
    <w:pPr>
      <w:spacing w:line="259" w:lineRule="auto"/>
      <w:outlineLvl w:val="9"/>
    </w:pPr>
    <w:rPr>
      <w:b w:val="0"/>
      <w:color w:val="2E74B5" w:themeColor="accent1" w:themeShade="BF"/>
    </w:rPr>
  </w:style>
  <w:style w:type="paragraph" w:styleId="TOC1">
    <w:name w:val="toc 1"/>
    <w:basedOn w:val="Normal"/>
    <w:next w:val="Normal"/>
    <w:autoRedefine/>
    <w:uiPriority w:val="39"/>
    <w:unhideWhenUsed/>
    <w:rsid w:val="000E4E4C"/>
    <w:pPr>
      <w:spacing w:after="100"/>
    </w:pPr>
  </w:style>
  <w:style w:type="paragraph" w:styleId="TOC2">
    <w:name w:val="toc 2"/>
    <w:basedOn w:val="Normal"/>
    <w:next w:val="Normal"/>
    <w:autoRedefine/>
    <w:uiPriority w:val="39"/>
    <w:unhideWhenUsed/>
    <w:rsid w:val="000E4E4C"/>
    <w:pPr>
      <w:spacing w:after="100"/>
      <w:ind w:left="240"/>
    </w:pPr>
  </w:style>
  <w:style w:type="table" w:styleId="TableGrid">
    <w:name w:val="Table Grid"/>
    <w:basedOn w:val="TableNormal"/>
    <w:uiPriority w:val="39"/>
    <w:rsid w:val="007F19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30148">
      <w:bodyDiv w:val="1"/>
      <w:marLeft w:val="0"/>
      <w:marRight w:val="0"/>
      <w:marTop w:val="0"/>
      <w:marBottom w:val="0"/>
      <w:divBdr>
        <w:top w:val="none" w:sz="0" w:space="0" w:color="auto"/>
        <w:left w:val="none" w:sz="0" w:space="0" w:color="auto"/>
        <w:bottom w:val="none" w:sz="0" w:space="0" w:color="auto"/>
        <w:right w:val="none" w:sz="0" w:space="0" w:color="auto"/>
      </w:divBdr>
    </w:div>
    <w:div w:id="1659068927">
      <w:bodyDiv w:val="1"/>
      <w:marLeft w:val="0"/>
      <w:marRight w:val="0"/>
      <w:marTop w:val="0"/>
      <w:marBottom w:val="0"/>
      <w:divBdr>
        <w:top w:val="none" w:sz="0" w:space="0" w:color="auto"/>
        <w:left w:val="none" w:sz="0" w:space="0" w:color="auto"/>
        <w:bottom w:val="none" w:sz="0" w:space="0" w:color="auto"/>
        <w:right w:val="none" w:sz="0" w:space="0" w:color="auto"/>
      </w:divBdr>
    </w:div>
    <w:div w:id="20102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chart" Target="charts/chart2.xml"/><Relationship Id="rId10"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How you will rate the experience with the VLE? </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How you will rate the experience with the VLE</c:v>
                </c:pt>
              </c:strCache>
            </c:strRef>
          </c:tx>
          <c:spPr>
            <a:solidFill>
              <a:schemeClr val="accent6">
                <a:lumMod val="75000"/>
              </a:schemeClr>
            </a:solidFill>
            <a:ln>
              <a:noFill/>
            </a:ln>
            <a:effectLst/>
          </c:spPr>
          <c:invertIfNegative val="0"/>
          <c:dLbls>
            <c:spPr>
              <a:solidFill>
                <a:srgbClr val="5B9BD5">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Sheet1!$A$2:$A$5</c:f>
              <c:strCache>
                <c:ptCount val="4"/>
                <c:pt idx="0">
                  <c:v>Highly satisfactory</c:v>
                </c:pt>
                <c:pt idx="1">
                  <c:v>satisfactor</c:v>
                </c:pt>
                <c:pt idx="2">
                  <c:v>Neutral</c:v>
                </c:pt>
                <c:pt idx="3">
                  <c:v>dissatisfactory</c:v>
                </c:pt>
              </c:strCache>
            </c:strRef>
          </c:cat>
          <c:val>
            <c:numRef>
              <c:f>Sheet1!$B$2:$B$5</c:f>
              <c:numCache>
                <c:formatCode>General</c:formatCode>
                <c:ptCount val="4"/>
                <c:pt idx="0">
                  <c:v>32.0</c:v>
                </c:pt>
                <c:pt idx="1">
                  <c:v>42.0</c:v>
                </c:pt>
                <c:pt idx="2">
                  <c:v>11.0</c:v>
                </c:pt>
                <c:pt idx="3">
                  <c:v>15.0</c:v>
                </c:pt>
              </c:numCache>
            </c:numRef>
          </c:val>
          <c:extLst xmlns:c16r2="http://schemas.microsoft.com/office/drawing/2015/06/chart">
            <c:ext xmlns:c16="http://schemas.microsoft.com/office/drawing/2014/chart" uri="{C3380CC4-5D6E-409C-BE32-E72D297353CC}">
              <c16:uniqueId val="{00000000-AAE5-4D07-A8FE-AD3A56C485D7}"/>
            </c:ext>
          </c:extLst>
        </c:ser>
        <c:dLbls>
          <c:showLegendKey val="0"/>
          <c:showVal val="0"/>
          <c:showCatName val="0"/>
          <c:showSerName val="0"/>
          <c:showPercent val="0"/>
          <c:showBubbleSize val="0"/>
        </c:dLbls>
        <c:gapWidth val="269"/>
        <c:overlap val="-20"/>
        <c:axId val="-2042293616"/>
        <c:axId val="-2042439104"/>
      </c:barChart>
      <c:catAx>
        <c:axId val="-2042293616"/>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2042439104"/>
        <c:crosses val="autoZero"/>
        <c:auto val="1"/>
        <c:lblAlgn val="ctr"/>
        <c:lblOffset val="100"/>
        <c:noMultiLvlLbl val="0"/>
      </c:catAx>
      <c:valAx>
        <c:axId val="-20424391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2042293616"/>
        <c:crosses val="autoZero"/>
        <c:crossBetween val="between"/>
      </c:valAx>
      <c:spPr>
        <a:solidFill>
          <a:schemeClr val="accent2">
            <a:lumMod val="40000"/>
            <a:lumOff val="60000"/>
          </a:schemeClr>
        </a:solid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How did you feel towards the use of a VLE in your class?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9B55-441F-8A4B-14296E5B38B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9B55-441F-8A4B-14296E5B38B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5-9B55-441F-8A4B-14296E5B38B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7-9B55-441F-8A4B-14296E5B38B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enthusiastic and motivated</c:v>
                </c:pt>
                <c:pt idx="1">
                  <c:v>disappointed</c:v>
                </c:pt>
                <c:pt idx="2">
                  <c:v>dicouraged</c:v>
                </c:pt>
                <c:pt idx="3">
                  <c:v>other</c:v>
                </c:pt>
              </c:strCache>
            </c:strRef>
          </c:cat>
          <c:val>
            <c:numRef>
              <c:f>Sheet1!$B$2:$B$5</c:f>
              <c:numCache>
                <c:formatCode>General</c:formatCode>
                <c:ptCount val="4"/>
                <c:pt idx="0">
                  <c:v>84.0</c:v>
                </c:pt>
                <c:pt idx="1">
                  <c:v>4.0</c:v>
                </c:pt>
                <c:pt idx="2">
                  <c:v>6.0</c:v>
                </c:pt>
                <c:pt idx="3">
                  <c:v>6.0</c:v>
                </c:pt>
              </c:numCache>
            </c:numRef>
          </c:val>
          <c:extLst xmlns:c16r2="http://schemas.microsoft.com/office/drawing/2015/06/chart">
            <c:ext xmlns:c16="http://schemas.microsoft.com/office/drawing/2014/chart" uri="{C3380CC4-5D6E-409C-BE32-E72D297353CC}">
              <c16:uniqueId val="{00000000-5B39-4D86-867F-D716C73C1A9B}"/>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F8698-B1E1-AF43-B70F-50DF0F20F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12</Pages>
  <Words>2451</Words>
  <Characters>13973</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Sumon Rahaman</dc:creator>
  <cp:keywords/>
  <dc:description/>
  <cp:lastModifiedBy>Mahmood Daieny</cp:lastModifiedBy>
  <cp:revision>54</cp:revision>
  <dcterms:created xsi:type="dcterms:W3CDTF">2020-05-09T05:47:00Z</dcterms:created>
  <dcterms:modified xsi:type="dcterms:W3CDTF">2020-05-10T18:27:00Z</dcterms:modified>
</cp:coreProperties>
</file>