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39541DF" w:rsidR="00CE6A00" w:rsidRPr="004C3A0B" w:rsidRDefault="00872490" w:rsidP="008C4441">
            <w:pPr>
              <w:rPr>
                <w:rFonts w:ascii="Arial" w:hAnsi="Arial" w:cs="Arial"/>
                <w:sz w:val="22"/>
                <w:szCs w:val="22"/>
              </w:rPr>
            </w:pPr>
            <w:r>
              <w:rPr>
                <w:rFonts w:ascii="Arial" w:hAnsi="Arial" w:cs="Arial"/>
                <w:sz w:val="22"/>
                <w:szCs w:val="22"/>
              </w:rPr>
              <w:t>Victoria Jane Wall</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1204CEC9" w:rsidR="00425DA7" w:rsidRDefault="0087249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4396CB74" w:rsidR="003257BD" w:rsidRPr="004C3A0B" w:rsidRDefault="00872490"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0255E1F5" w:rsidR="003257BD" w:rsidRPr="004C3A0B" w:rsidRDefault="00872490" w:rsidP="008C4441">
            <w:pPr>
              <w:rPr>
                <w:rFonts w:ascii="Arial" w:hAnsi="Arial" w:cs="Arial"/>
                <w:sz w:val="22"/>
                <w:szCs w:val="22"/>
              </w:rPr>
            </w:pPr>
            <w:r>
              <w:rPr>
                <w:rFonts w:ascii="Arial" w:hAnsi="Arial" w:cs="Arial"/>
                <w:sz w:val="22"/>
                <w:szCs w:val="22"/>
              </w:rPr>
              <w:t>Swansea Business Centre</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75FB9E4" w:rsidR="00494691" w:rsidRDefault="00872490" w:rsidP="008C4441">
            <w:pPr>
              <w:rPr>
                <w:rFonts w:ascii="Arial" w:hAnsi="Arial" w:cs="Arial"/>
                <w:sz w:val="22"/>
                <w:szCs w:val="22"/>
              </w:rPr>
            </w:pPr>
            <w:r>
              <w:rPr>
                <w:rFonts w:ascii="Arial" w:hAnsi="Arial" w:cs="Arial"/>
                <w:sz w:val="22"/>
                <w:szCs w:val="22"/>
              </w:rPr>
              <w:t>2011773@swansea.ac.uk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1808FBA4" w:rsidR="003257BD" w:rsidRPr="004C3A0B" w:rsidRDefault="00872490" w:rsidP="008C4441">
            <w:pPr>
              <w:rPr>
                <w:rFonts w:ascii="Arial" w:hAnsi="Arial" w:cs="Arial"/>
                <w:sz w:val="22"/>
                <w:szCs w:val="22"/>
              </w:rPr>
            </w:pPr>
            <w:r>
              <w:rPr>
                <w:rFonts w:ascii="Arial" w:hAnsi="Arial" w:cs="Arial"/>
                <w:sz w:val="22"/>
                <w:szCs w:val="22"/>
              </w:rPr>
              <w:t>07581336733</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140D121" w:rsidR="00090CF7" w:rsidRPr="004C3A0B" w:rsidRDefault="00872490" w:rsidP="00090CF7">
            <w:pPr>
              <w:rPr>
                <w:rFonts w:ascii="Arial" w:hAnsi="Arial" w:cs="Arial"/>
                <w:sz w:val="22"/>
                <w:szCs w:val="22"/>
              </w:rPr>
            </w:pPr>
            <w:r>
              <w:rPr>
                <w:rFonts w:ascii="Arial" w:hAnsi="Arial" w:cs="Arial"/>
                <w:sz w:val="22"/>
                <w:szCs w:val="22"/>
              </w:rPr>
              <w:t>2011773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873EC96" w:rsidR="00090CF7" w:rsidRPr="004C3A0B" w:rsidRDefault="00872490" w:rsidP="00090CF7">
            <w:pPr>
              <w:rPr>
                <w:rFonts w:ascii="Arial" w:hAnsi="Arial" w:cs="Arial"/>
                <w:sz w:val="22"/>
                <w:szCs w:val="22"/>
              </w:rPr>
            </w:pPr>
            <w:r>
              <w:rPr>
                <w:rFonts w:ascii="Arial" w:hAnsi="Arial" w:cs="Arial"/>
                <w:sz w:val="22"/>
                <w:szCs w:val="22"/>
              </w:rPr>
              <w:t>M</w:t>
            </w:r>
            <w:r w:rsidR="00490310">
              <w:rPr>
                <w:rFonts w:ascii="Arial" w:hAnsi="Arial" w:cs="Arial"/>
                <w:sz w:val="22"/>
                <w:szCs w:val="22"/>
              </w:rPr>
              <w:t xml:space="preserve">Sc </w:t>
            </w:r>
            <w:r>
              <w:rPr>
                <w:rFonts w:ascii="Arial" w:hAnsi="Arial" w:cs="Arial"/>
                <w:sz w:val="22"/>
                <w:szCs w:val="22"/>
              </w:rPr>
              <w:t>Policing</w:t>
            </w:r>
            <w:r w:rsidR="00490310">
              <w:rPr>
                <w:rFonts w:ascii="Arial" w:hAnsi="Arial" w:cs="Arial"/>
                <w:sz w:val="22"/>
                <w:szCs w:val="22"/>
              </w:rPr>
              <w:t xml:space="preserve"> (Operational and Strategic Leadership)</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4409B1A" w:rsidR="00090CF7" w:rsidRPr="004C3A0B" w:rsidRDefault="00872490" w:rsidP="00090CF7">
            <w:pPr>
              <w:rPr>
                <w:rFonts w:ascii="Arial" w:hAnsi="Arial" w:cs="Arial"/>
                <w:sz w:val="22"/>
                <w:szCs w:val="22"/>
              </w:rPr>
            </w:pPr>
            <w:r>
              <w:rPr>
                <w:rFonts w:ascii="Arial" w:hAnsi="Arial" w:cs="Arial"/>
                <w:sz w:val="22"/>
                <w:szCs w:val="22"/>
              </w:rPr>
              <w:t>Alison</w:t>
            </w:r>
            <w:r w:rsidR="00490310">
              <w:rPr>
                <w:rFonts w:ascii="Arial" w:hAnsi="Arial" w:cs="Arial"/>
                <w:sz w:val="22"/>
                <w:szCs w:val="22"/>
              </w:rPr>
              <w:t xml:space="preserve">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8E434A4" w:rsidR="00A51109" w:rsidRPr="00065801" w:rsidRDefault="00776B3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47B4088C"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776B3D">
              <w:rPr>
                <w:rFonts w:ascii="Arial" w:hAnsi="Arial" w:cs="Arial"/>
                <w:b/>
                <w:bCs/>
                <w:i/>
                <w:sz w:val="22"/>
                <w:szCs w:val="22"/>
              </w:rPr>
              <w:t xml:space="preserve"> 24.11.22 (1-1 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400DFCBD" w:rsidR="00B2018A" w:rsidRPr="004C3A0B" w:rsidRDefault="00951B2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2D23B299" w:rsidR="00B2018A" w:rsidRPr="004C3A0B" w:rsidRDefault="00951B2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13D08CFC" w:rsidR="00B2018A" w:rsidRPr="004C3A0B" w:rsidRDefault="00951B2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13B84E23" w:rsidR="00B2018A" w:rsidRPr="004C3A0B" w:rsidRDefault="00951B24"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53EB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51475A9" w:rsidR="00604C9F" w:rsidRPr="00DD0929" w:rsidRDefault="00951B2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A2E25FE" w:rsidR="00604C9F" w:rsidRPr="004C3A0B" w:rsidRDefault="006127D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321C279D" w:rsidR="006C1FDD" w:rsidRPr="004C3A0B" w:rsidRDefault="00951B2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03CE65F6" w:rsidR="00494691" w:rsidRPr="00065801" w:rsidRDefault="006F389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6FC910D" w:rsidR="00494691" w:rsidRPr="00065801" w:rsidRDefault="006F389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53EB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53EB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53EB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53E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53E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3C782B8D" w:rsidR="00CA7241" w:rsidRPr="004C3A0B" w:rsidRDefault="00B16E9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7DAB487A" w14:textId="692B818F" w:rsidR="00425DA7" w:rsidRPr="004C3A0B" w:rsidRDefault="00CA7241" w:rsidP="00B16E90">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r w:rsidR="00DA70FB">
              <w:rPr>
                <w:rFonts w:ascii="Arial" w:hAnsi="Arial" w:cs="Arial"/>
                <w:bCs/>
                <w:sz w:val="22"/>
                <w:szCs w:val="22"/>
              </w:rPr>
              <w:t xml:space="preserve"> </w:t>
            </w: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56CA4B76" w:rsidR="003C07E3" w:rsidRPr="004C3A0B" w:rsidRDefault="006F3898" w:rsidP="003C07E3">
            <w:pPr>
              <w:rPr>
                <w:rFonts w:ascii="Arial" w:hAnsi="Arial" w:cs="Arial"/>
                <w:sz w:val="22"/>
                <w:szCs w:val="22"/>
              </w:rPr>
            </w:pPr>
            <w:bookmarkStart w:id="0" w:name="_Hlk120732625"/>
            <w:r>
              <w:rPr>
                <w:rFonts w:ascii="Arial" w:hAnsi="Arial" w:cs="Arial"/>
                <w:sz w:val="22"/>
                <w:szCs w:val="22"/>
              </w:rPr>
              <w:t>A critical examination of how Integrated Offender Management (IOM) contributes to the management of ris</w:t>
            </w:r>
            <w:r w:rsidR="00F233FF">
              <w:rPr>
                <w:rFonts w:ascii="Arial" w:hAnsi="Arial" w:cs="Arial"/>
                <w:sz w:val="22"/>
                <w:szCs w:val="22"/>
              </w:rPr>
              <w:t xml:space="preserve">k and desistance </w:t>
            </w:r>
            <w:r w:rsidR="006127D9">
              <w:rPr>
                <w:rFonts w:ascii="Arial" w:hAnsi="Arial" w:cs="Arial"/>
                <w:sz w:val="22"/>
                <w:szCs w:val="22"/>
              </w:rPr>
              <w:t>from</w:t>
            </w:r>
            <w:r w:rsidR="00F233FF">
              <w:rPr>
                <w:rFonts w:ascii="Arial" w:hAnsi="Arial" w:cs="Arial"/>
                <w:sz w:val="22"/>
                <w:szCs w:val="22"/>
              </w:rPr>
              <w:t xml:space="preserve"> crime</w:t>
            </w:r>
            <w:r>
              <w:rPr>
                <w:rFonts w:ascii="Arial" w:hAnsi="Arial" w:cs="Arial"/>
                <w:sz w:val="22"/>
                <w:szCs w:val="22"/>
              </w:rPr>
              <w:t xml:space="preserve">: A Dyfed-Powys Police study. </w:t>
            </w:r>
            <w:bookmarkEnd w:id="0"/>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A8D939F" w:rsidR="003C07E3" w:rsidRPr="00D839CD" w:rsidRDefault="006127D9" w:rsidP="003C07E3">
            <w:pPr>
              <w:rPr>
                <w:rFonts w:ascii="Arial" w:hAnsi="Arial" w:cs="Arial"/>
                <w:sz w:val="22"/>
                <w:szCs w:val="22"/>
              </w:rPr>
            </w:pPr>
            <w:r>
              <w:rPr>
                <w:rFonts w:ascii="Arial" w:hAnsi="Arial" w:cs="Arial"/>
                <w:sz w:val="22"/>
                <w:szCs w:val="22"/>
              </w:rPr>
              <w:t>January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1462E6C" w:rsidR="003C07E3" w:rsidRPr="004C3A0B" w:rsidRDefault="006F3898" w:rsidP="003C07E3">
            <w:pPr>
              <w:rPr>
                <w:rFonts w:ascii="Arial" w:hAnsi="Arial" w:cs="Arial"/>
                <w:sz w:val="22"/>
                <w:szCs w:val="22"/>
              </w:rPr>
            </w:pPr>
            <w:r>
              <w:rPr>
                <w:rFonts w:ascii="Arial" w:hAnsi="Arial" w:cs="Arial"/>
                <w:sz w:val="22"/>
                <w:szCs w:val="22"/>
              </w:rPr>
              <w:t>3</w:t>
            </w:r>
            <w:r w:rsidRPr="006F3898">
              <w:rPr>
                <w:rFonts w:ascii="Arial" w:hAnsi="Arial" w:cs="Arial"/>
                <w:sz w:val="22"/>
                <w:szCs w:val="22"/>
                <w:vertAlign w:val="superscript"/>
              </w:rPr>
              <w:t>rd</w:t>
            </w:r>
            <w:r>
              <w:rPr>
                <w:rFonts w:ascii="Arial" w:hAnsi="Arial" w:cs="Arial"/>
                <w:sz w:val="22"/>
                <w:szCs w:val="22"/>
              </w:rPr>
              <w:t xml:space="preserve"> July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08B74AE0" w:rsidR="002A152D" w:rsidRPr="0056785D" w:rsidRDefault="00456DF3" w:rsidP="002A152D">
            <w:pPr>
              <w:rPr>
                <w:rFonts w:ascii="Arial" w:hAnsi="Arial" w:cs="Arial"/>
                <w:sz w:val="22"/>
                <w:szCs w:val="22"/>
              </w:rPr>
            </w:pPr>
            <w:r w:rsidRPr="0056785D">
              <w:rPr>
                <w:rFonts w:ascii="Arial" w:hAnsi="Arial" w:cs="Arial"/>
                <w:sz w:val="22"/>
                <w:szCs w:val="22"/>
              </w:rPr>
              <w:t xml:space="preserve">To examine and explore how effective the Integrated Offender Management programme is within Dyfed-Powys Police </w:t>
            </w:r>
            <w:r w:rsidR="0056785D">
              <w:rPr>
                <w:rFonts w:ascii="Arial" w:hAnsi="Arial" w:cs="Arial"/>
                <w:sz w:val="22"/>
                <w:szCs w:val="22"/>
              </w:rPr>
              <w:t xml:space="preserve">in the </w:t>
            </w:r>
            <w:r w:rsidRPr="0056785D">
              <w:rPr>
                <w:rFonts w:ascii="Arial" w:hAnsi="Arial" w:cs="Arial"/>
                <w:sz w:val="22"/>
                <w:szCs w:val="22"/>
              </w:rPr>
              <w:t xml:space="preserve">risk management </w:t>
            </w:r>
            <w:r w:rsidR="0056785D">
              <w:rPr>
                <w:rFonts w:ascii="Arial" w:hAnsi="Arial" w:cs="Arial"/>
                <w:sz w:val="22"/>
                <w:szCs w:val="22"/>
              </w:rPr>
              <w:t xml:space="preserve">of </w:t>
            </w:r>
            <w:r w:rsidRPr="0056785D">
              <w:rPr>
                <w:rFonts w:ascii="Arial" w:hAnsi="Arial" w:cs="Arial"/>
                <w:sz w:val="22"/>
                <w:szCs w:val="22"/>
              </w:rPr>
              <w:t>nominals</w:t>
            </w:r>
            <w:r w:rsidR="0056785D">
              <w:rPr>
                <w:rFonts w:ascii="Arial" w:hAnsi="Arial" w:cs="Arial"/>
                <w:sz w:val="22"/>
                <w:szCs w:val="22"/>
              </w:rPr>
              <w:t xml:space="preserve">. </w:t>
            </w:r>
            <w:r w:rsidRPr="0056785D">
              <w:rPr>
                <w:rFonts w:ascii="Arial" w:hAnsi="Arial" w:cs="Arial"/>
                <w:sz w:val="22"/>
                <w:szCs w:val="22"/>
              </w:rPr>
              <w:t xml:space="preserve">The research hopes to </w:t>
            </w:r>
            <w:r w:rsidR="0056785D">
              <w:rPr>
                <w:rFonts w:ascii="Arial" w:hAnsi="Arial" w:cs="Arial"/>
                <w:sz w:val="22"/>
                <w:szCs w:val="22"/>
              </w:rPr>
              <w:t>identify</w:t>
            </w:r>
            <w:r w:rsidRPr="0056785D">
              <w:rPr>
                <w:rFonts w:ascii="Arial" w:hAnsi="Arial" w:cs="Arial"/>
                <w:sz w:val="22"/>
                <w:szCs w:val="22"/>
              </w:rPr>
              <w:t xml:space="preserve"> what being part of an IOM cohort does to encourage desistance </w:t>
            </w:r>
            <w:r w:rsidR="0056785D">
              <w:rPr>
                <w:rFonts w:ascii="Arial" w:hAnsi="Arial" w:cs="Arial"/>
                <w:sz w:val="22"/>
                <w:szCs w:val="22"/>
              </w:rPr>
              <w:t>from</w:t>
            </w:r>
            <w:r w:rsidRPr="0056785D">
              <w:rPr>
                <w:rFonts w:ascii="Arial" w:hAnsi="Arial" w:cs="Arial"/>
                <w:sz w:val="22"/>
                <w:szCs w:val="22"/>
              </w:rPr>
              <w:t xml:space="preserve"> further offending and what factors contribute to this</w:t>
            </w:r>
            <w:r w:rsidR="0056785D">
              <w:rPr>
                <w:rFonts w:ascii="Arial" w:hAnsi="Arial" w:cs="Arial"/>
                <w:sz w:val="22"/>
                <w:szCs w:val="22"/>
              </w:rPr>
              <w:t xml:space="preserve"> such as intervention and offender management support. </w:t>
            </w:r>
            <w:r w:rsidRPr="0056785D">
              <w:rPr>
                <w:rFonts w:ascii="Arial" w:hAnsi="Arial" w:cs="Arial"/>
                <w:sz w:val="22"/>
                <w:szCs w:val="22"/>
              </w:rPr>
              <w:t xml:space="preserve"> </w:t>
            </w:r>
            <w:r w:rsidR="0056785D">
              <w:rPr>
                <w:rFonts w:ascii="Arial" w:hAnsi="Arial" w:cs="Arial"/>
                <w:sz w:val="22"/>
                <w:szCs w:val="22"/>
              </w:rPr>
              <w:t>The purpose of this research is then to influence and assist in informing the future of IOM within Dyfed-Powys Police and support the correct commissioning of services.</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5974DC9F" w14:textId="3FC6D3D8" w:rsidR="00915FE8" w:rsidRPr="00456DF3" w:rsidRDefault="00915FE8" w:rsidP="00915FE8">
            <w:pPr>
              <w:rPr>
                <w:rFonts w:ascii="Arial" w:hAnsi="Arial" w:cs="Arial"/>
                <w:b/>
                <w:bCs/>
                <w:sz w:val="22"/>
                <w:szCs w:val="22"/>
              </w:rPr>
            </w:pPr>
            <w:r w:rsidRPr="00456DF3">
              <w:rPr>
                <w:rFonts w:ascii="Arial" w:hAnsi="Arial" w:cs="Arial"/>
                <w:b/>
                <w:bCs/>
                <w:sz w:val="22"/>
                <w:szCs w:val="22"/>
              </w:rPr>
              <w:t xml:space="preserve">A critical examination of how Integrated Offender Management (IOM) contributes to the management of risk and desistance </w:t>
            </w:r>
            <w:r w:rsidR="00C63117">
              <w:rPr>
                <w:rFonts w:ascii="Arial" w:hAnsi="Arial" w:cs="Arial"/>
                <w:b/>
                <w:bCs/>
                <w:sz w:val="22"/>
                <w:szCs w:val="22"/>
              </w:rPr>
              <w:t>from</w:t>
            </w:r>
            <w:r w:rsidRPr="00456DF3">
              <w:rPr>
                <w:rFonts w:ascii="Arial" w:hAnsi="Arial" w:cs="Arial"/>
                <w:b/>
                <w:bCs/>
                <w:sz w:val="22"/>
                <w:szCs w:val="22"/>
              </w:rPr>
              <w:t xml:space="preserve"> crime: A Dyfed-Powys Police study.</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653317C5" w:rsidR="00D71982" w:rsidRDefault="00BF1B7F" w:rsidP="00425DA7">
            <w:pPr>
              <w:rPr>
                <w:rFonts w:ascii="Arial" w:hAnsi="Arial" w:cs="Arial"/>
              </w:rPr>
            </w:pPr>
            <w:r>
              <w:rPr>
                <w:rFonts w:ascii="Arial" w:hAnsi="Arial" w:cs="Arial"/>
              </w:rPr>
              <w:t>The aim of this dissertation is :</w:t>
            </w:r>
          </w:p>
          <w:p w14:paraId="7423BAC7" w14:textId="6CC24C0D" w:rsidR="00BF1B7F" w:rsidRDefault="00BF1B7F" w:rsidP="00425DA7">
            <w:pPr>
              <w:rPr>
                <w:rFonts w:ascii="Arial" w:hAnsi="Arial" w:cs="Arial"/>
              </w:rPr>
            </w:pPr>
          </w:p>
          <w:p w14:paraId="4B7ACD74" w14:textId="4B4567CF" w:rsidR="00456DF3" w:rsidRPr="00047B85" w:rsidRDefault="00456DF3" w:rsidP="00456DF3">
            <w:pPr>
              <w:rPr>
                <w:rFonts w:ascii="Arial" w:hAnsi="Arial" w:cs="Arial"/>
                <w:sz w:val="24"/>
                <w:szCs w:val="24"/>
              </w:rPr>
            </w:pPr>
            <w:r w:rsidRPr="00047B85">
              <w:rPr>
                <w:rFonts w:ascii="Arial" w:hAnsi="Arial" w:cs="Arial"/>
                <w:sz w:val="24"/>
                <w:szCs w:val="24"/>
              </w:rPr>
              <w:t>T</w:t>
            </w:r>
            <w:r>
              <w:rPr>
                <w:rFonts w:ascii="Arial" w:hAnsi="Arial" w:cs="Arial"/>
                <w:sz w:val="24"/>
                <w:szCs w:val="24"/>
              </w:rPr>
              <w:t>o</w:t>
            </w:r>
            <w:r w:rsidRPr="00047B85">
              <w:rPr>
                <w:rFonts w:ascii="Arial" w:hAnsi="Arial" w:cs="Arial"/>
                <w:sz w:val="24"/>
                <w:szCs w:val="24"/>
              </w:rPr>
              <w:t xml:space="preserve"> examine how the working practices of Integrated Offender Management (IOM) within Dyfed-Powys Police (DPP) assist in the management of risk and encourage desistance with offenders. It is proposed that the study will utilise empirical research to investigate the advantages and disadvantages of the IOM strategy  and how th</w:t>
            </w:r>
            <w:r w:rsidR="00894EF9">
              <w:rPr>
                <w:rFonts w:ascii="Arial" w:hAnsi="Arial" w:cs="Arial"/>
                <w:sz w:val="24"/>
                <w:szCs w:val="24"/>
              </w:rPr>
              <w:t>e programme</w:t>
            </w:r>
            <w:r w:rsidRPr="00047B85">
              <w:rPr>
                <w:rFonts w:ascii="Arial" w:hAnsi="Arial" w:cs="Arial"/>
                <w:sz w:val="24"/>
                <w:szCs w:val="24"/>
              </w:rPr>
              <w:t xml:space="preserve"> contributes to the management of offenders, supporting rehabilitation and  encouraging desistance. </w:t>
            </w:r>
          </w:p>
          <w:p w14:paraId="74EC6E7A" w14:textId="77777777" w:rsidR="00456DF3" w:rsidRDefault="00456DF3" w:rsidP="00425DA7">
            <w:pPr>
              <w:rPr>
                <w:rFonts w:ascii="Arial" w:hAnsi="Arial" w:cs="Arial"/>
              </w:rPr>
            </w:pPr>
          </w:p>
          <w:p w14:paraId="2978C20F" w14:textId="77777777" w:rsidR="00BF1B7F" w:rsidRDefault="00BF1B7F"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4C608E7B" w:rsidR="00425DA7" w:rsidRDefault="00BF1B7F" w:rsidP="00425DA7">
            <w:pPr>
              <w:rPr>
                <w:rFonts w:ascii="Arial" w:hAnsi="Arial" w:cs="Arial"/>
                <w:sz w:val="22"/>
                <w:szCs w:val="22"/>
              </w:rPr>
            </w:pPr>
            <w:r>
              <w:rPr>
                <w:rFonts w:ascii="Arial" w:hAnsi="Arial" w:cs="Arial"/>
                <w:sz w:val="22"/>
                <w:szCs w:val="22"/>
              </w:rPr>
              <w:t>The objectives of this study are</w:t>
            </w:r>
            <w:r w:rsidR="00456DF3">
              <w:rPr>
                <w:rFonts w:ascii="Arial" w:hAnsi="Arial" w:cs="Arial"/>
                <w:sz w:val="22"/>
                <w:szCs w:val="22"/>
              </w:rPr>
              <w:t xml:space="preserve"> to</w:t>
            </w:r>
            <w:r>
              <w:rPr>
                <w:rFonts w:ascii="Arial" w:hAnsi="Arial" w:cs="Arial"/>
                <w:sz w:val="22"/>
                <w:szCs w:val="22"/>
              </w:rPr>
              <w:t xml:space="preserve">: </w:t>
            </w:r>
          </w:p>
          <w:p w14:paraId="42DFDE7E" w14:textId="21675421" w:rsidR="00456DF3" w:rsidRDefault="00456DF3" w:rsidP="00425DA7">
            <w:pPr>
              <w:rPr>
                <w:rFonts w:ascii="Arial" w:hAnsi="Arial" w:cs="Arial"/>
                <w:sz w:val="22"/>
                <w:szCs w:val="22"/>
              </w:rPr>
            </w:pPr>
          </w:p>
          <w:p w14:paraId="3EB1A5D3" w14:textId="77777777" w:rsidR="00456DF3" w:rsidRPr="00047B85" w:rsidRDefault="00456DF3" w:rsidP="00456DF3">
            <w:pPr>
              <w:pStyle w:val="ListParagraph"/>
              <w:numPr>
                <w:ilvl w:val="0"/>
                <w:numId w:val="28"/>
              </w:numPr>
              <w:spacing w:after="160" w:line="259" w:lineRule="auto"/>
              <w:rPr>
                <w:rFonts w:ascii="Arial" w:hAnsi="Arial" w:cs="Arial"/>
                <w:sz w:val="24"/>
                <w:szCs w:val="24"/>
              </w:rPr>
            </w:pPr>
            <w:r w:rsidRPr="00047B85">
              <w:rPr>
                <w:rFonts w:ascii="Arial" w:hAnsi="Arial" w:cs="Arial"/>
                <w:sz w:val="24"/>
                <w:szCs w:val="24"/>
              </w:rPr>
              <w:t>Outline the role and purpose of each stakeholder/ key agency supporting the IOM programme and the effectiveness of multi-agency working encouraged in the operational guidance</w:t>
            </w:r>
          </w:p>
          <w:p w14:paraId="4033672B" w14:textId="77777777" w:rsidR="00456DF3" w:rsidRPr="00047B85" w:rsidRDefault="00456DF3" w:rsidP="00456DF3">
            <w:pPr>
              <w:pStyle w:val="ListParagraph"/>
              <w:numPr>
                <w:ilvl w:val="0"/>
                <w:numId w:val="28"/>
              </w:numPr>
              <w:spacing w:after="160" w:line="259" w:lineRule="auto"/>
              <w:rPr>
                <w:rFonts w:ascii="Arial" w:hAnsi="Arial" w:cs="Arial"/>
                <w:sz w:val="24"/>
                <w:szCs w:val="24"/>
              </w:rPr>
            </w:pPr>
            <w:r w:rsidRPr="00047B85">
              <w:rPr>
                <w:rFonts w:ascii="Arial" w:hAnsi="Arial" w:cs="Arial"/>
                <w:sz w:val="24"/>
                <w:szCs w:val="24"/>
              </w:rPr>
              <w:t>To identify the ‘joined up working practices’ are  in DPP and how effective these working practices are</w:t>
            </w:r>
          </w:p>
          <w:p w14:paraId="0F09BC75" w14:textId="77777777" w:rsidR="00456DF3" w:rsidRPr="00047B85" w:rsidRDefault="00456DF3" w:rsidP="00456DF3">
            <w:pPr>
              <w:pStyle w:val="ListParagraph"/>
              <w:numPr>
                <w:ilvl w:val="0"/>
                <w:numId w:val="28"/>
              </w:numPr>
              <w:spacing w:after="160" w:line="259" w:lineRule="auto"/>
              <w:rPr>
                <w:rFonts w:ascii="Arial" w:hAnsi="Arial" w:cs="Arial"/>
                <w:sz w:val="24"/>
                <w:szCs w:val="24"/>
              </w:rPr>
            </w:pPr>
            <w:r w:rsidRPr="00047B85">
              <w:rPr>
                <w:rFonts w:ascii="Arial" w:hAnsi="Arial" w:cs="Arial"/>
                <w:sz w:val="24"/>
                <w:szCs w:val="24"/>
              </w:rPr>
              <w:t>Establish the accuracy of risk assessment tools used by police/probation</w:t>
            </w:r>
          </w:p>
          <w:p w14:paraId="038F9432" w14:textId="77777777" w:rsidR="00456DF3" w:rsidRPr="00047B85" w:rsidRDefault="00456DF3" w:rsidP="00456DF3">
            <w:pPr>
              <w:pStyle w:val="ListParagraph"/>
              <w:numPr>
                <w:ilvl w:val="0"/>
                <w:numId w:val="28"/>
              </w:numPr>
              <w:spacing w:after="160" w:line="259" w:lineRule="auto"/>
              <w:rPr>
                <w:rFonts w:ascii="Arial" w:hAnsi="Arial" w:cs="Arial"/>
                <w:sz w:val="24"/>
                <w:szCs w:val="24"/>
              </w:rPr>
            </w:pPr>
            <w:r w:rsidRPr="00047B85">
              <w:rPr>
                <w:rFonts w:ascii="Arial" w:hAnsi="Arial" w:cs="Arial"/>
                <w:sz w:val="24"/>
                <w:szCs w:val="24"/>
              </w:rPr>
              <w:t>To evaluate DPP bespoke arrangements for NCIOMS</w:t>
            </w:r>
          </w:p>
          <w:p w14:paraId="363504C7" w14:textId="33A1034C" w:rsidR="00456DF3" w:rsidRPr="00047B85" w:rsidRDefault="00456DF3" w:rsidP="00456DF3">
            <w:pPr>
              <w:pStyle w:val="ListParagraph"/>
              <w:numPr>
                <w:ilvl w:val="0"/>
                <w:numId w:val="28"/>
              </w:numPr>
              <w:spacing w:after="160" w:line="259" w:lineRule="auto"/>
              <w:rPr>
                <w:rFonts w:ascii="Arial" w:hAnsi="Arial" w:cs="Arial"/>
                <w:sz w:val="24"/>
                <w:szCs w:val="24"/>
              </w:rPr>
            </w:pPr>
            <w:r w:rsidRPr="00047B85">
              <w:rPr>
                <w:rFonts w:ascii="Arial" w:hAnsi="Arial" w:cs="Arial"/>
                <w:sz w:val="24"/>
                <w:szCs w:val="24"/>
              </w:rPr>
              <w:t>To analyse the impact of the IOM arrangement in the reduction of cost of crime</w:t>
            </w:r>
          </w:p>
          <w:p w14:paraId="2B050C21" w14:textId="752F5371" w:rsidR="00456DF3" w:rsidRPr="00047B85" w:rsidRDefault="006A3C50" w:rsidP="00456DF3">
            <w:pPr>
              <w:pStyle w:val="ListParagraph"/>
              <w:numPr>
                <w:ilvl w:val="0"/>
                <w:numId w:val="28"/>
              </w:numPr>
              <w:spacing w:after="160" w:line="259" w:lineRule="auto"/>
              <w:rPr>
                <w:rFonts w:ascii="Arial" w:hAnsi="Arial" w:cs="Arial"/>
                <w:sz w:val="24"/>
                <w:szCs w:val="24"/>
              </w:rPr>
            </w:pPr>
            <w:r>
              <w:rPr>
                <w:rFonts w:ascii="Arial" w:hAnsi="Arial" w:cs="Arial"/>
                <w:sz w:val="24"/>
                <w:szCs w:val="24"/>
              </w:rPr>
              <w:t>To p</w:t>
            </w:r>
            <w:r w:rsidR="00456DF3" w:rsidRPr="00047B85">
              <w:rPr>
                <w:rFonts w:ascii="Arial" w:hAnsi="Arial" w:cs="Arial"/>
                <w:sz w:val="24"/>
                <w:szCs w:val="24"/>
              </w:rPr>
              <w:t>ropose improvements to the IOM programme and a key focus on highlighted criminogenic needs.</w:t>
            </w:r>
          </w:p>
          <w:p w14:paraId="14132CFD" w14:textId="77777777" w:rsidR="00456DF3" w:rsidRDefault="00456DF3"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07D5631E" w14:textId="77777777" w:rsidR="00456DF3" w:rsidRDefault="00456DF3" w:rsidP="003C07E3">
            <w:pPr>
              <w:rPr>
                <w:rFonts w:ascii="Arial" w:hAnsi="Arial" w:cs="Arial"/>
                <w:sz w:val="22"/>
                <w:szCs w:val="22"/>
              </w:rPr>
            </w:pPr>
          </w:p>
          <w:p w14:paraId="0DE91CB6" w14:textId="77777777" w:rsidR="00456DF3" w:rsidRDefault="00456DF3" w:rsidP="003C07E3">
            <w:pPr>
              <w:rPr>
                <w:rFonts w:ascii="Arial" w:hAnsi="Arial" w:cs="Arial"/>
                <w:sz w:val="22"/>
                <w:szCs w:val="22"/>
              </w:rPr>
            </w:pPr>
          </w:p>
          <w:p w14:paraId="50D1B2C5" w14:textId="77777777" w:rsidR="00C271A4" w:rsidRDefault="00C271A4" w:rsidP="00C271A4">
            <w:pPr>
              <w:rPr>
                <w:rFonts w:ascii="Arial" w:hAnsi="Arial" w:cs="Arial"/>
                <w:sz w:val="24"/>
                <w:szCs w:val="24"/>
              </w:rPr>
            </w:pPr>
            <w:r w:rsidRPr="00047B85">
              <w:rPr>
                <w:rFonts w:ascii="Arial" w:hAnsi="Arial" w:cs="Arial"/>
                <w:sz w:val="24"/>
                <w:szCs w:val="24"/>
              </w:rPr>
              <w:t>The research methodology will commence with a literature review which will form the basis of the study research.  A mixed method approach will be used to maximise the research data which will assist in understanding the landscape of risk management practices within Dyfed-Powys Police. The following strategies will be implemented to support capture of data:</w:t>
            </w:r>
          </w:p>
          <w:p w14:paraId="17C40AFB" w14:textId="77777777" w:rsidR="00C271A4" w:rsidRPr="00047B85" w:rsidRDefault="00C271A4" w:rsidP="00C271A4">
            <w:pPr>
              <w:rPr>
                <w:rFonts w:ascii="Arial" w:hAnsi="Arial" w:cs="Arial"/>
                <w:sz w:val="24"/>
                <w:szCs w:val="24"/>
              </w:rPr>
            </w:pPr>
          </w:p>
          <w:p w14:paraId="56E609BC" w14:textId="77777777" w:rsidR="00C271A4" w:rsidRPr="00047B85" w:rsidRDefault="00C271A4" w:rsidP="00C271A4">
            <w:pPr>
              <w:pStyle w:val="ListParagraph"/>
              <w:numPr>
                <w:ilvl w:val="0"/>
                <w:numId w:val="29"/>
              </w:numPr>
              <w:spacing w:after="160" w:line="259" w:lineRule="auto"/>
              <w:rPr>
                <w:rFonts w:ascii="Arial" w:hAnsi="Arial" w:cs="Arial"/>
                <w:sz w:val="24"/>
                <w:szCs w:val="24"/>
              </w:rPr>
            </w:pPr>
            <w:r w:rsidRPr="00047B85">
              <w:rPr>
                <w:rFonts w:ascii="Arial" w:hAnsi="Arial" w:cs="Arial"/>
                <w:b/>
                <w:bCs/>
                <w:i/>
                <w:iCs/>
                <w:sz w:val="24"/>
                <w:szCs w:val="24"/>
              </w:rPr>
              <w:t>Quantitative research</w:t>
            </w:r>
            <w:r w:rsidRPr="00047B85">
              <w:rPr>
                <w:rFonts w:ascii="Arial" w:hAnsi="Arial" w:cs="Arial"/>
                <w:sz w:val="24"/>
                <w:szCs w:val="24"/>
              </w:rPr>
              <w:t xml:space="preserve"> –</w:t>
            </w:r>
            <w:r w:rsidRPr="00047B85">
              <w:rPr>
                <w:rFonts w:ascii="Arial" w:hAnsi="Arial" w:cs="Arial"/>
                <w:b/>
                <w:bCs/>
                <w:i/>
                <w:iCs/>
                <w:sz w:val="24"/>
                <w:szCs w:val="24"/>
              </w:rPr>
              <w:t xml:space="preserve">(source: IOM master spreadsheet): </w:t>
            </w:r>
            <w:r w:rsidRPr="00047B85">
              <w:rPr>
                <w:rFonts w:ascii="Arial" w:hAnsi="Arial" w:cs="Arial"/>
                <w:sz w:val="24"/>
                <w:szCs w:val="24"/>
              </w:rPr>
              <w:t xml:space="preserve">The IOM cohort data captures the demographics of IOM within Dyfed-Powys and will be utilised to establish whether IOM actually supports desistance.  This will be evidenced in the volume of de-selections recorded with rationale of stabilising pathways recorded. Data capture will be since implementation of the new strategy (July 2021 – March 2023). </w:t>
            </w:r>
          </w:p>
          <w:p w14:paraId="5210673C" w14:textId="77777777" w:rsidR="00C271A4" w:rsidRPr="00047B85" w:rsidRDefault="00C271A4" w:rsidP="00C271A4">
            <w:pPr>
              <w:pStyle w:val="ListParagraph"/>
              <w:numPr>
                <w:ilvl w:val="0"/>
                <w:numId w:val="29"/>
              </w:numPr>
              <w:spacing w:after="160" w:line="259" w:lineRule="auto"/>
              <w:rPr>
                <w:rFonts w:ascii="Arial" w:hAnsi="Arial" w:cs="Arial"/>
                <w:b/>
                <w:bCs/>
                <w:i/>
                <w:iCs/>
                <w:sz w:val="24"/>
                <w:szCs w:val="24"/>
              </w:rPr>
            </w:pPr>
            <w:r w:rsidRPr="00047B85">
              <w:rPr>
                <w:rFonts w:ascii="Arial" w:hAnsi="Arial" w:cs="Arial"/>
                <w:sz w:val="24"/>
                <w:szCs w:val="24"/>
              </w:rPr>
              <w:t xml:space="preserve">  </w:t>
            </w:r>
            <w:r w:rsidRPr="00047B85">
              <w:rPr>
                <w:rFonts w:ascii="Arial" w:hAnsi="Arial" w:cs="Arial"/>
                <w:b/>
                <w:bCs/>
                <w:i/>
                <w:iCs/>
                <w:sz w:val="24"/>
                <w:szCs w:val="24"/>
              </w:rPr>
              <w:t xml:space="preserve">Quantitative research – (source: IDIOM national database) : </w:t>
            </w:r>
            <w:r w:rsidRPr="00047B85">
              <w:rPr>
                <w:rFonts w:ascii="Arial" w:hAnsi="Arial" w:cs="Arial"/>
                <w:sz w:val="24"/>
                <w:szCs w:val="24"/>
              </w:rPr>
              <w:t xml:space="preserve">IDIOM national database records numerical data which can calculate the cost of crime for each nominal before, during and after being de-selected from the IOM scheme. This data is anonymised and will focus on a cohort as a whole and not individual data. </w:t>
            </w:r>
          </w:p>
          <w:p w14:paraId="5A553EE3" w14:textId="44A22092" w:rsidR="00C271A4" w:rsidRPr="00047B85" w:rsidRDefault="00C271A4" w:rsidP="00C271A4">
            <w:pPr>
              <w:pStyle w:val="ListParagraph"/>
              <w:numPr>
                <w:ilvl w:val="0"/>
                <w:numId w:val="29"/>
              </w:numPr>
              <w:spacing w:after="160" w:line="259" w:lineRule="auto"/>
              <w:rPr>
                <w:rFonts w:ascii="Arial" w:hAnsi="Arial" w:cs="Arial"/>
                <w:b/>
                <w:bCs/>
                <w:i/>
                <w:iCs/>
                <w:sz w:val="24"/>
                <w:szCs w:val="24"/>
              </w:rPr>
            </w:pPr>
            <w:r w:rsidRPr="00047B85">
              <w:rPr>
                <w:rFonts w:ascii="Arial" w:hAnsi="Arial" w:cs="Arial"/>
                <w:b/>
                <w:bCs/>
                <w:i/>
                <w:iCs/>
                <w:sz w:val="24"/>
                <w:szCs w:val="24"/>
              </w:rPr>
              <w:t>Qualitative research:</w:t>
            </w:r>
            <w:r w:rsidRPr="00047B85">
              <w:rPr>
                <w:rFonts w:ascii="Arial" w:hAnsi="Arial" w:cs="Arial"/>
                <w:sz w:val="24"/>
                <w:szCs w:val="24"/>
              </w:rPr>
              <w:t xml:space="preserve">  </w:t>
            </w:r>
            <w:r w:rsidRPr="00047B85">
              <w:rPr>
                <w:rFonts w:ascii="Arial" w:hAnsi="Arial" w:cs="Arial"/>
                <w:b/>
                <w:bCs/>
                <w:i/>
                <w:iCs/>
                <w:sz w:val="24"/>
                <w:szCs w:val="24"/>
              </w:rPr>
              <w:t>(source: partner agency surveys</w:t>
            </w:r>
            <w:r w:rsidR="006A3C50">
              <w:rPr>
                <w:rFonts w:ascii="Arial" w:hAnsi="Arial" w:cs="Arial"/>
                <w:b/>
                <w:bCs/>
                <w:i/>
                <w:iCs/>
                <w:sz w:val="24"/>
                <w:szCs w:val="24"/>
              </w:rPr>
              <w:t>/focus groups</w:t>
            </w:r>
            <w:r w:rsidRPr="00047B85">
              <w:rPr>
                <w:rFonts w:ascii="Arial" w:hAnsi="Arial" w:cs="Arial"/>
                <w:b/>
                <w:bCs/>
                <w:i/>
                <w:iCs/>
                <w:sz w:val="24"/>
                <w:szCs w:val="24"/>
              </w:rPr>
              <w:t xml:space="preserve">): </w:t>
            </w:r>
            <w:r w:rsidRPr="00047B85">
              <w:rPr>
                <w:rFonts w:ascii="Arial" w:hAnsi="Arial" w:cs="Arial"/>
                <w:sz w:val="24"/>
                <w:szCs w:val="24"/>
              </w:rPr>
              <w:t>Surveys will be sent out to all partner agencies signed up (via ISP) to the Dyfed-Powys IOM scheme to establish their views on multi-agency working practices within DPP and the contribution IOM has to the management of risk.</w:t>
            </w:r>
            <w:r w:rsidR="006A3C50">
              <w:rPr>
                <w:rFonts w:ascii="Arial" w:hAnsi="Arial" w:cs="Arial"/>
                <w:sz w:val="24"/>
                <w:szCs w:val="24"/>
              </w:rPr>
              <w:t xml:space="preserve"> </w:t>
            </w:r>
            <w:r w:rsidR="006A3C50">
              <w:rPr>
                <w:rFonts w:ascii="Arial" w:hAnsi="Arial" w:cs="Arial"/>
                <w:sz w:val="24"/>
                <w:szCs w:val="24"/>
              </w:rPr>
              <w:t>It will also gather recommendations for intervention tools and services needed within DPP and any gaps in provision</w:t>
            </w:r>
            <w:r w:rsidR="006A3C50">
              <w:rPr>
                <w:rFonts w:ascii="Arial" w:hAnsi="Arial" w:cs="Arial"/>
                <w:sz w:val="24"/>
                <w:szCs w:val="24"/>
              </w:rPr>
              <w:t xml:space="preserve"> Focus groups will also take place with key partners.</w:t>
            </w:r>
          </w:p>
          <w:p w14:paraId="135A7F5B" w14:textId="052EE61B" w:rsidR="00C271A4" w:rsidRPr="00047B85" w:rsidRDefault="00C271A4" w:rsidP="00C271A4">
            <w:pPr>
              <w:pStyle w:val="ListParagraph"/>
              <w:numPr>
                <w:ilvl w:val="0"/>
                <w:numId w:val="29"/>
              </w:numPr>
              <w:spacing w:after="160" w:line="259" w:lineRule="auto"/>
              <w:rPr>
                <w:rFonts w:ascii="Arial" w:hAnsi="Arial" w:cs="Arial"/>
                <w:b/>
                <w:bCs/>
                <w:i/>
                <w:iCs/>
                <w:sz w:val="24"/>
                <w:szCs w:val="24"/>
              </w:rPr>
            </w:pPr>
            <w:r w:rsidRPr="00047B85">
              <w:rPr>
                <w:rFonts w:ascii="Arial" w:hAnsi="Arial" w:cs="Arial"/>
                <w:b/>
                <w:bCs/>
                <w:i/>
                <w:iCs/>
                <w:sz w:val="24"/>
                <w:szCs w:val="24"/>
              </w:rPr>
              <w:t xml:space="preserve">Qualitative research: (source: sample case studies): </w:t>
            </w:r>
            <w:r w:rsidRPr="00047B85">
              <w:rPr>
                <w:rFonts w:ascii="Arial" w:hAnsi="Arial" w:cs="Arial"/>
                <w:sz w:val="24"/>
                <w:szCs w:val="24"/>
              </w:rPr>
              <w:t>Anonymised case studies will be collated to evidence IOM practices in the management of risk and desistance to committing crime.</w:t>
            </w:r>
          </w:p>
          <w:p w14:paraId="5182E7B1" w14:textId="7C9BA0C2" w:rsidR="00456DF3" w:rsidRDefault="00456DF3" w:rsidP="003C07E3">
            <w:pPr>
              <w:rPr>
                <w:rFonts w:ascii="Arial" w:hAnsi="Arial" w:cs="Arial"/>
                <w:sz w:val="22"/>
                <w:szCs w:val="22"/>
              </w:rPr>
            </w:pPr>
          </w:p>
          <w:p w14:paraId="797332AD" w14:textId="536C0EF5" w:rsidR="00C271A4" w:rsidRDefault="00C271A4" w:rsidP="003C07E3">
            <w:pPr>
              <w:rPr>
                <w:rFonts w:ascii="Arial" w:hAnsi="Arial" w:cs="Arial"/>
                <w:sz w:val="22"/>
                <w:szCs w:val="22"/>
              </w:rPr>
            </w:pPr>
          </w:p>
          <w:p w14:paraId="7386AD6F" w14:textId="10B872C3" w:rsidR="00C271A4" w:rsidRDefault="00C271A4" w:rsidP="003C07E3">
            <w:pPr>
              <w:rPr>
                <w:rFonts w:ascii="Arial" w:hAnsi="Arial" w:cs="Arial"/>
                <w:sz w:val="22"/>
                <w:szCs w:val="22"/>
              </w:rPr>
            </w:pPr>
          </w:p>
          <w:p w14:paraId="0F176B00" w14:textId="10708F68" w:rsidR="00C271A4" w:rsidRDefault="00C271A4" w:rsidP="003C07E3">
            <w:pPr>
              <w:rPr>
                <w:rFonts w:ascii="Arial" w:hAnsi="Arial" w:cs="Arial"/>
                <w:sz w:val="22"/>
                <w:szCs w:val="22"/>
              </w:rPr>
            </w:pPr>
          </w:p>
          <w:p w14:paraId="493A494B" w14:textId="5C1AAB25" w:rsidR="00C271A4" w:rsidRDefault="00C271A4" w:rsidP="003C07E3">
            <w:pPr>
              <w:rPr>
                <w:rFonts w:ascii="Arial" w:hAnsi="Arial" w:cs="Arial"/>
                <w:sz w:val="22"/>
                <w:szCs w:val="22"/>
              </w:rPr>
            </w:pPr>
          </w:p>
          <w:p w14:paraId="06248FAC" w14:textId="43A87C2C" w:rsidR="00C271A4" w:rsidRDefault="00C271A4" w:rsidP="003C07E3">
            <w:pPr>
              <w:rPr>
                <w:rFonts w:ascii="Arial" w:hAnsi="Arial" w:cs="Arial"/>
                <w:sz w:val="22"/>
                <w:szCs w:val="22"/>
              </w:rPr>
            </w:pPr>
          </w:p>
          <w:p w14:paraId="31B070C9" w14:textId="58E3AFD3" w:rsidR="00C271A4" w:rsidRDefault="00C271A4" w:rsidP="003C07E3">
            <w:pPr>
              <w:rPr>
                <w:rFonts w:ascii="Arial" w:hAnsi="Arial" w:cs="Arial"/>
                <w:sz w:val="22"/>
                <w:szCs w:val="22"/>
              </w:rPr>
            </w:pPr>
          </w:p>
          <w:p w14:paraId="31DD2591" w14:textId="0BF70572" w:rsidR="00C271A4" w:rsidRDefault="00C271A4" w:rsidP="003C07E3">
            <w:pPr>
              <w:rPr>
                <w:rFonts w:ascii="Arial" w:hAnsi="Arial" w:cs="Arial"/>
                <w:sz w:val="22"/>
                <w:szCs w:val="22"/>
              </w:rPr>
            </w:pPr>
          </w:p>
          <w:p w14:paraId="1E988AC2" w14:textId="5D0FEB9F" w:rsidR="00C271A4" w:rsidRDefault="00C271A4" w:rsidP="003C07E3">
            <w:pPr>
              <w:rPr>
                <w:rFonts w:ascii="Arial" w:hAnsi="Arial" w:cs="Arial"/>
                <w:sz w:val="22"/>
                <w:szCs w:val="22"/>
              </w:rPr>
            </w:pPr>
          </w:p>
          <w:p w14:paraId="4A688B3B" w14:textId="7D04E55E" w:rsidR="00C271A4" w:rsidRDefault="00C271A4" w:rsidP="00C271A4">
            <w:pPr>
              <w:rPr>
                <w:rFonts w:ascii="Arial" w:hAnsi="Arial" w:cs="Arial"/>
                <w:sz w:val="24"/>
                <w:szCs w:val="24"/>
              </w:rPr>
            </w:pPr>
            <w:r w:rsidRPr="00047B85">
              <w:rPr>
                <w:rFonts w:ascii="Arial" w:hAnsi="Arial" w:cs="Arial"/>
                <w:b/>
                <w:bCs/>
                <w:i/>
                <w:iCs/>
                <w:sz w:val="24"/>
                <w:szCs w:val="24"/>
              </w:rPr>
              <w:t>Sample method for quantitative research</w:t>
            </w:r>
            <w:r w:rsidRPr="00047B85">
              <w:rPr>
                <w:rFonts w:ascii="Arial" w:hAnsi="Arial" w:cs="Arial"/>
                <w:sz w:val="24"/>
                <w:szCs w:val="24"/>
              </w:rPr>
              <w:t xml:space="preserve">: </w:t>
            </w:r>
            <w:r w:rsidR="0042746C">
              <w:rPr>
                <w:rFonts w:ascii="Arial" w:hAnsi="Arial" w:cs="Arial"/>
                <w:sz w:val="24"/>
                <w:szCs w:val="24"/>
              </w:rPr>
              <w:t xml:space="preserve">Dyfed-Powys Police comprises of four divisions – Carmarthenshire, Pembrokeshire, Ceredigion and Powys. </w:t>
            </w:r>
            <w:r w:rsidR="0042746C" w:rsidRPr="00047B85">
              <w:rPr>
                <w:rFonts w:ascii="Arial" w:hAnsi="Arial" w:cs="Arial"/>
                <w:sz w:val="24"/>
                <w:szCs w:val="24"/>
              </w:rPr>
              <w:t xml:space="preserve">All 4 divisional cohort data </w:t>
            </w:r>
            <w:r w:rsidR="0042746C">
              <w:rPr>
                <w:rFonts w:ascii="Arial" w:hAnsi="Arial" w:cs="Arial"/>
                <w:sz w:val="24"/>
                <w:szCs w:val="24"/>
              </w:rPr>
              <w:t>will</w:t>
            </w:r>
            <w:r w:rsidR="0042746C" w:rsidRPr="00047B85">
              <w:rPr>
                <w:rFonts w:ascii="Arial" w:hAnsi="Arial" w:cs="Arial"/>
                <w:sz w:val="24"/>
                <w:szCs w:val="24"/>
              </w:rPr>
              <w:t xml:space="preserve"> be reviewed on the master spreadsheet and also IDIOM national database. Sample size as of 30/11/22 is</w:t>
            </w:r>
            <w:r w:rsidR="0042746C">
              <w:rPr>
                <w:rFonts w:ascii="Arial" w:hAnsi="Arial" w:cs="Arial"/>
                <w:sz w:val="24"/>
                <w:szCs w:val="24"/>
              </w:rPr>
              <w:t xml:space="preserve"> that there are</w:t>
            </w:r>
            <w:r w:rsidR="0042746C" w:rsidRPr="00047B85">
              <w:rPr>
                <w:rFonts w:ascii="Arial" w:hAnsi="Arial" w:cs="Arial"/>
                <w:sz w:val="24"/>
                <w:szCs w:val="24"/>
              </w:rPr>
              <w:t xml:space="preserve"> 74 nominals across all 3 IOM cohorts in Dyfed- Powys area. It is envisaged this data sample will remain of a similar number</w:t>
            </w:r>
            <w:r w:rsidR="0042746C">
              <w:rPr>
                <w:rFonts w:ascii="Arial" w:hAnsi="Arial" w:cs="Arial"/>
                <w:sz w:val="24"/>
                <w:szCs w:val="24"/>
              </w:rPr>
              <w:t xml:space="preserve"> and how the sample will be selected, will be dependant on the current cohort numbers.</w:t>
            </w:r>
          </w:p>
          <w:p w14:paraId="0E548725" w14:textId="77777777" w:rsidR="002749AE" w:rsidRPr="00047B85" w:rsidRDefault="002749AE" w:rsidP="00C271A4">
            <w:pPr>
              <w:rPr>
                <w:rFonts w:ascii="Arial" w:hAnsi="Arial" w:cs="Arial"/>
                <w:sz w:val="24"/>
                <w:szCs w:val="24"/>
              </w:rPr>
            </w:pPr>
          </w:p>
          <w:p w14:paraId="176DF85E" w14:textId="77777777" w:rsidR="006C7DB0" w:rsidRDefault="00C271A4" w:rsidP="006C7DB0">
            <w:pPr>
              <w:rPr>
                <w:rFonts w:ascii="Arial" w:hAnsi="Arial" w:cs="Arial"/>
                <w:sz w:val="24"/>
                <w:szCs w:val="24"/>
              </w:rPr>
            </w:pPr>
            <w:r w:rsidRPr="00047B85">
              <w:rPr>
                <w:rFonts w:ascii="Arial" w:hAnsi="Arial" w:cs="Arial"/>
                <w:b/>
                <w:bCs/>
                <w:i/>
                <w:iCs/>
                <w:sz w:val="24"/>
                <w:szCs w:val="24"/>
              </w:rPr>
              <w:t>Sample method for qualitative research:</w:t>
            </w:r>
            <w:r w:rsidRPr="00047B85">
              <w:rPr>
                <w:rFonts w:ascii="Arial" w:hAnsi="Arial" w:cs="Arial"/>
                <w:sz w:val="24"/>
                <w:szCs w:val="24"/>
              </w:rPr>
              <w:t xml:space="preserve">  </w:t>
            </w:r>
            <w:r w:rsidR="006C7DB0" w:rsidRPr="00047B85">
              <w:rPr>
                <w:rFonts w:ascii="Arial" w:hAnsi="Arial" w:cs="Arial"/>
                <w:sz w:val="24"/>
                <w:szCs w:val="24"/>
              </w:rPr>
              <w:t>Approximately 60</w:t>
            </w:r>
            <w:r w:rsidR="006C7DB0">
              <w:rPr>
                <w:rFonts w:ascii="Arial" w:hAnsi="Arial" w:cs="Arial"/>
                <w:sz w:val="24"/>
                <w:szCs w:val="24"/>
              </w:rPr>
              <w:t xml:space="preserve"> - 100</w:t>
            </w:r>
            <w:r w:rsidR="006C7DB0" w:rsidRPr="00047B85">
              <w:rPr>
                <w:rFonts w:ascii="Arial" w:hAnsi="Arial" w:cs="Arial"/>
                <w:sz w:val="24"/>
                <w:szCs w:val="24"/>
              </w:rPr>
              <w:t xml:space="preserve"> key stakeholder</w:t>
            </w:r>
            <w:r w:rsidR="006C7DB0">
              <w:rPr>
                <w:rFonts w:ascii="Arial" w:hAnsi="Arial" w:cs="Arial"/>
                <w:sz w:val="24"/>
                <w:szCs w:val="24"/>
              </w:rPr>
              <w:t xml:space="preserve"> representatives</w:t>
            </w:r>
            <w:r w:rsidR="006C7DB0" w:rsidRPr="00047B85">
              <w:rPr>
                <w:rFonts w:ascii="Arial" w:hAnsi="Arial" w:cs="Arial"/>
                <w:sz w:val="24"/>
                <w:szCs w:val="24"/>
              </w:rPr>
              <w:t xml:space="preserve"> are involved in the IOM programme across the Dyfed-Powys area.  Surveys will be sent out via email electronically to all partners utilising Microsoft forms</w:t>
            </w:r>
            <w:r w:rsidR="006C7DB0">
              <w:rPr>
                <w:rFonts w:ascii="Arial" w:hAnsi="Arial" w:cs="Arial"/>
                <w:sz w:val="24"/>
                <w:szCs w:val="24"/>
              </w:rPr>
              <w:t xml:space="preserve"> or appropriate online tools. Participants will not be asked to provide any personal details other than the divisional area they work in and type of service sector they operate in.  </w:t>
            </w:r>
          </w:p>
          <w:p w14:paraId="70DDF2C8" w14:textId="77777777" w:rsidR="006C7DB0" w:rsidRPr="00047B85" w:rsidRDefault="006C7DB0" w:rsidP="006C7DB0">
            <w:pPr>
              <w:rPr>
                <w:rFonts w:ascii="Arial" w:hAnsi="Arial" w:cs="Arial"/>
                <w:sz w:val="24"/>
                <w:szCs w:val="24"/>
              </w:rPr>
            </w:pPr>
            <w:r w:rsidRPr="00047B85">
              <w:rPr>
                <w:rFonts w:ascii="Arial" w:hAnsi="Arial" w:cs="Arial"/>
                <w:sz w:val="24"/>
                <w:szCs w:val="24"/>
              </w:rPr>
              <w:t xml:space="preserve">Case studies identified will be selected and anonymised as nominal “X”.  </w:t>
            </w:r>
            <w:r>
              <w:rPr>
                <w:rFonts w:ascii="Arial" w:hAnsi="Arial" w:cs="Arial"/>
                <w:sz w:val="24"/>
                <w:szCs w:val="24"/>
              </w:rPr>
              <w:t>F</w:t>
            </w:r>
            <w:r w:rsidRPr="00047B85">
              <w:rPr>
                <w:rFonts w:ascii="Arial" w:hAnsi="Arial" w:cs="Arial"/>
                <w:sz w:val="24"/>
                <w:szCs w:val="24"/>
              </w:rPr>
              <w:t>ocus groups will also be conducted with the key partners</w:t>
            </w:r>
            <w:r>
              <w:rPr>
                <w:rFonts w:ascii="Arial" w:hAnsi="Arial" w:cs="Arial"/>
                <w:sz w:val="24"/>
                <w:szCs w:val="24"/>
              </w:rPr>
              <w:t xml:space="preserve"> contributing</w:t>
            </w:r>
            <w:r w:rsidRPr="00047B85">
              <w:rPr>
                <w:rFonts w:ascii="Arial" w:hAnsi="Arial" w:cs="Arial"/>
                <w:sz w:val="24"/>
                <w:szCs w:val="24"/>
              </w:rPr>
              <w:t xml:space="preserve"> </w:t>
            </w:r>
            <w:r>
              <w:rPr>
                <w:rFonts w:ascii="Arial" w:hAnsi="Arial" w:cs="Arial"/>
                <w:sz w:val="24"/>
                <w:szCs w:val="24"/>
              </w:rPr>
              <w:t>to</w:t>
            </w:r>
            <w:r w:rsidRPr="00047B85">
              <w:rPr>
                <w:rFonts w:ascii="Arial" w:hAnsi="Arial" w:cs="Arial"/>
                <w:sz w:val="24"/>
                <w:szCs w:val="24"/>
              </w:rPr>
              <w:t xml:space="preserve"> IOM. </w:t>
            </w:r>
          </w:p>
          <w:p w14:paraId="060C8C15" w14:textId="0DB7CB2F" w:rsidR="003C07E3" w:rsidRPr="004C3A0B" w:rsidRDefault="003C07E3" w:rsidP="006C7DB0">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2AD5CE43" w:rsidR="003C07E3" w:rsidRDefault="000D5679" w:rsidP="003C07E3">
            <w:pPr>
              <w:rPr>
                <w:rFonts w:ascii="Arial" w:hAnsi="Arial" w:cs="Arial"/>
                <w:sz w:val="22"/>
                <w:szCs w:val="22"/>
              </w:rPr>
            </w:pPr>
            <w:r>
              <w:rPr>
                <w:rFonts w:ascii="Arial" w:hAnsi="Arial" w:cs="Arial"/>
                <w:sz w:val="22"/>
                <w:szCs w:val="22"/>
              </w:rPr>
              <w:t>All research activity will be conducted online from either my home address or at my workplace in the</w:t>
            </w:r>
            <w:r w:rsidR="00D008DF">
              <w:rPr>
                <w:rFonts w:ascii="Arial" w:hAnsi="Arial" w:cs="Arial"/>
                <w:sz w:val="22"/>
                <w:szCs w:val="22"/>
              </w:rPr>
              <w:t xml:space="preserve"> Strategic Command Centre (SCC), </w:t>
            </w:r>
            <w:r>
              <w:rPr>
                <w:rFonts w:ascii="Arial" w:hAnsi="Arial" w:cs="Arial"/>
                <w:sz w:val="22"/>
                <w:szCs w:val="22"/>
              </w:rPr>
              <w:t xml:space="preserve"> Police Headquarters.</w:t>
            </w:r>
            <w:r w:rsidR="001B53C7">
              <w:rPr>
                <w:rFonts w:ascii="Arial" w:hAnsi="Arial" w:cs="Arial"/>
                <w:sz w:val="22"/>
                <w:szCs w:val="22"/>
              </w:rPr>
              <w:t xml:space="preserve">  Global connect is used to access police systems remotely and any access remotely will be secure. </w:t>
            </w:r>
          </w:p>
          <w:p w14:paraId="0F60449B" w14:textId="7B34B51D" w:rsidR="00D008DF" w:rsidRDefault="00D008DF" w:rsidP="003C07E3">
            <w:pPr>
              <w:rPr>
                <w:rFonts w:ascii="Arial" w:hAnsi="Arial" w:cs="Arial"/>
                <w:sz w:val="22"/>
                <w:szCs w:val="22"/>
              </w:rPr>
            </w:pPr>
          </w:p>
          <w:p w14:paraId="79BCEDC3" w14:textId="689281BB" w:rsidR="00D008DF" w:rsidRDefault="00D008DF" w:rsidP="003C07E3">
            <w:pPr>
              <w:rPr>
                <w:rFonts w:ascii="Arial" w:hAnsi="Arial" w:cs="Arial"/>
                <w:sz w:val="22"/>
                <w:szCs w:val="22"/>
              </w:rPr>
            </w:pPr>
            <w:r>
              <w:rPr>
                <w:rFonts w:ascii="Arial" w:hAnsi="Arial" w:cs="Arial"/>
                <w:sz w:val="22"/>
                <w:szCs w:val="22"/>
              </w:rPr>
              <w:t xml:space="preserve">Focus groups are likely to be held online utilising Teams but if a decision is made to hold focus groups in person, this would be held in a meeting room at the SCC, Dyfed-Powys Police Headquarters. This is a professional working environment with only invited agencies in attendance and no access to general members of the public. </w:t>
            </w:r>
            <w:r w:rsidR="001B53C7">
              <w:rPr>
                <w:rFonts w:ascii="Arial" w:hAnsi="Arial" w:cs="Arial"/>
                <w:sz w:val="22"/>
                <w:szCs w:val="22"/>
              </w:rPr>
              <w:t>It is envisaged this will be commissioned on the next CPD day</w:t>
            </w:r>
            <w:r w:rsidR="00BF1AE3">
              <w:rPr>
                <w:rFonts w:ascii="Arial" w:hAnsi="Arial" w:cs="Arial"/>
                <w:sz w:val="22"/>
                <w:szCs w:val="22"/>
              </w:rPr>
              <w:t xml:space="preserve"> or stand-alone arrangements will be made.</w:t>
            </w:r>
          </w:p>
          <w:p w14:paraId="0D27072C" w14:textId="77777777" w:rsidR="00D008DF" w:rsidRDefault="00D008DF" w:rsidP="003C07E3">
            <w:pPr>
              <w:rPr>
                <w:rFonts w:ascii="Arial" w:hAnsi="Arial" w:cs="Arial"/>
                <w:sz w:val="22"/>
                <w:szCs w:val="22"/>
              </w:rPr>
            </w:pPr>
          </w:p>
          <w:p w14:paraId="30150C54" w14:textId="65666DB2" w:rsidR="00D008DF" w:rsidRDefault="00D008DF" w:rsidP="003C07E3">
            <w:pPr>
              <w:rPr>
                <w:rFonts w:ascii="Arial" w:hAnsi="Arial" w:cs="Arial"/>
                <w:sz w:val="22"/>
                <w:szCs w:val="22"/>
              </w:rPr>
            </w:pPr>
            <w:r>
              <w:rPr>
                <w:rFonts w:ascii="Arial" w:hAnsi="Arial" w:cs="Arial"/>
                <w:sz w:val="22"/>
                <w:szCs w:val="22"/>
              </w:rPr>
              <w:t xml:space="preserve">There will be no issues around confidentiality as all participants will be asked to sign a confidentiality agreement before participating in the focus group.  Consent will be gained for the recording of the focus group and this will be stored confidentially on the researchers own file and encrypted. A password would be required to gain access to this recording.  </w:t>
            </w:r>
          </w:p>
          <w:p w14:paraId="258B43FF" w14:textId="6ABC4A8D" w:rsidR="001B53C7" w:rsidRDefault="001B53C7" w:rsidP="003C07E3">
            <w:pPr>
              <w:rPr>
                <w:rFonts w:ascii="Arial" w:hAnsi="Arial" w:cs="Arial"/>
                <w:sz w:val="22"/>
                <w:szCs w:val="22"/>
              </w:rPr>
            </w:pPr>
          </w:p>
          <w:p w14:paraId="5484F6E9" w14:textId="34930715" w:rsidR="001B53C7" w:rsidRDefault="001B53C7" w:rsidP="003C07E3">
            <w:pPr>
              <w:rPr>
                <w:rFonts w:ascii="Arial" w:hAnsi="Arial" w:cs="Arial"/>
                <w:sz w:val="22"/>
                <w:szCs w:val="22"/>
              </w:rPr>
            </w:pPr>
            <w:r>
              <w:rPr>
                <w:rFonts w:ascii="Arial" w:hAnsi="Arial" w:cs="Arial"/>
                <w:sz w:val="22"/>
                <w:szCs w:val="22"/>
              </w:rPr>
              <w:t xml:space="preserve">Prior to finalising a question set, all questions will be sent to the researcher’s supervisor for Quality assurance. </w:t>
            </w:r>
          </w:p>
          <w:p w14:paraId="08BC0799" w14:textId="77777777" w:rsidR="000D5679" w:rsidRDefault="000D5679"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132ED28A" w:rsidR="00D71982" w:rsidRDefault="007A0F50" w:rsidP="003C07E3">
            <w:pPr>
              <w:rPr>
                <w:rFonts w:ascii="Arial" w:hAnsi="Arial" w:cs="Arial"/>
                <w:sz w:val="22"/>
                <w:szCs w:val="22"/>
              </w:rPr>
            </w:pPr>
            <w:r>
              <w:rPr>
                <w:rFonts w:ascii="Arial" w:hAnsi="Arial" w:cs="Arial"/>
                <w:sz w:val="22"/>
                <w:szCs w:val="22"/>
              </w:rPr>
              <w:t>N</w:t>
            </w:r>
            <w:r w:rsidR="001B53C7">
              <w:rPr>
                <w:rFonts w:ascii="Arial" w:hAnsi="Arial" w:cs="Arial"/>
                <w:sz w:val="22"/>
                <w:szCs w:val="22"/>
              </w:rPr>
              <w:t>one</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08DADDDA" w:rsidR="00090CF7" w:rsidRPr="00090CF7" w:rsidRDefault="007A0F5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21F26A88" w:rsidR="00090CF7" w:rsidRPr="00090CF7" w:rsidRDefault="00453EB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7A0F50">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01578CD0" w:rsidR="003257BD" w:rsidRPr="00090CF7" w:rsidRDefault="007A0F50" w:rsidP="003257BD">
            <w:pPr>
              <w:rPr>
                <w:rFonts w:ascii="Arial" w:hAnsi="Arial" w:cs="Arial"/>
                <w:sz w:val="22"/>
                <w:szCs w:val="22"/>
              </w:rPr>
            </w:pPr>
            <w:r>
              <w:rPr>
                <w:rFonts w:ascii="Arial" w:hAnsi="Arial" w:cs="Arial"/>
                <w:sz w:val="22"/>
                <w:szCs w:val="22"/>
              </w:rPr>
              <w:t>Details of referrals forms and de-selections of cohort members are not in the public domain.  Researcher has access to these forms as part of the supervisory role.  These would never be accessible to the public and reviewing of referrals and de-selections would only be used to document reasons for selection/ de-selection (pre-listed categories) against a numerical value</w:t>
            </w:r>
            <w:r w:rsidR="003C26CF">
              <w:rPr>
                <w:rFonts w:ascii="Arial" w:hAnsi="Arial" w:cs="Arial"/>
                <w:sz w:val="22"/>
                <w:szCs w:val="22"/>
              </w:rPr>
              <w:t xml:space="preserve"> when recording data</w:t>
            </w:r>
            <w:r>
              <w:rPr>
                <w:rFonts w:ascii="Arial" w:hAnsi="Arial" w:cs="Arial"/>
                <w:sz w:val="22"/>
                <w:szCs w:val="22"/>
              </w:rPr>
              <w:t>.</w:t>
            </w:r>
            <w:r w:rsidR="003C26CF">
              <w:rPr>
                <w:rFonts w:ascii="Arial" w:hAnsi="Arial" w:cs="Arial"/>
                <w:sz w:val="22"/>
                <w:szCs w:val="22"/>
              </w:rPr>
              <w:t xml:space="preserve">  No confidential information will be identified or disclosed. </w:t>
            </w: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04CEF0AA" w:rsidR="008C4441" w:rsidRPr="004C3A0B" w:rsidRDefault="006F4C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651CFC69" w:rsidR="008C4441" w:rsidRPr="004C3A0B" w:rsidRDefault="006F4C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FA0203B" w:rsidR="008C4441" w:rsidRPr="004C3A0B" w:rsidRDefault="006F4C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05D6EF91" w:rsidR="008C4441" w:rsidRPr="004C3A0B" w:rsidRDefault="002D0E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F176C42" w:rsidR="008C4441" w:rsidRPr="004C3A0B" w:rsidRDefault="002D0E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356219B" w:rsidR="008C4441" w:rsidRPr="004C3A0B" w:rsidRDefault="006F4C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00B0C293" w:rsidR="008C4441" w:rsidRPr="004C3A0B" w:rsidRDefault="006F4C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EFFCFF2" w:rsidR="008C4441" w:rsidRPr="004C3A0B" w:rsidRDefault="006F4CD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57978FD" w:rsidR="008C4441" w:rsidRPr="004C3A0B" w:rsidRDefault="00915F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45E8E72" w:rsidR="006D29FD" w:rsidRPr="004C3A0B" w:rsidRDefault="006F4C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6593D182" w:rsidR="006D29FD" w:rsidRPr="004C3A0B" w:rsidRDefault="00915F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838BE46" w:rsidR="006D29FD" w:rsidRPr="004C3A0B" w:rsidRDefault="00915F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7F2C7DF" w:rsidR="006D29FD" w:rsidRPr="004C3A0B" w:rsidRDefault="00915F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988F1FC" w:rsidR="006D29FD" w:rsidRPr="004C3A0B" w:rsidRDefault="006F4C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071EFBDB" w:rsidR="00113E57" w:rsidRPr="006C1FDD" w:rsidRDefault="00261BB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67E7A85C" w:rsidR="00113E57" w:rsidRPr="00453EB8" w:rsidRDefault="00261BBB" w:rsidP="00113E57">
            <w:pPr>
              <w:rPr>
                <w:rFonts w:ascii="Arial" w:hAnsi="Arial" w:cs="Arial"/>
                <w:sz w:val="22"/>
                <w:szCs w:val="22"/>
              </w:rPr>
            </w:pPr>
            <w:r w:rsidRPr="00453EB8">
              <w:rPr>
                <w:rFonts w:ascii="Arial" w:hAnsi="Arial" w:cs="Arial"/>
                <w:sz w:val="22"/>
                <w:szCs w:val="22"/>
              </w:rPr>
              <w:t xml:space="preserve">Focus groups </w:t>
            </w:r>
            <w:r w:rsidR="00453EB8">
              <w:rPr>
                <w:rFonts w:ascii="Arial" w:hAnsi="Arial" w:cs="Arial"/>
                <w:sz w:val="22"/>
                <w:szCs w:val="22"/>
              </w:rPr>
              <w:t>to be conducted online via teams or potentially in person.</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84CC676" w:rsidR="00986FD8" w:rsidRPr="004C3A0B" w:rsidRDefault="006F4C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8919EB0" w:rsidR="00986FD8" w:rsidRPr="004C3A0B" w:rsidRDefault="006F4C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6ECFD36" w:rsidR="00986FD8" w:rsidRPr="004C3A0B" w:rsidRDefault="006F4C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344DAF5A" w:rsidR="00986FD8" w:rsidRPr="004C3A0B" w:rsidRDefault="006F4C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59D8B0BB" w:rsidR="00986FD8" w:rsidRPr="004C3A0B" w:rsidRDefault="006F4C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2A508C4" w:rsidR="00986FD8" w:rsidRPr="004C3A0B" w:rsidRDefault="006F4CD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6903F1B" w:rsidR="00986FD8" w:rsidRPr="004C3A0B" w:rsidRDefault="00261B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B6F9E6F" w:rsidR="00986FD8" w:rsidRPr="004C3A0B" w:rsidRDefault="00261B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932FEFE" w:rsidR="00113E57" w:rsidRPr="004C3A0B" w:rsidRDefault="00261B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531BBDA5"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0A799AE0" w:rsidR="003257BD" w:rsidRDefault="00D9454D" w:rsidP="003257BD">
            <w:pPr>
              <w:rPr>
                <w:rFonts w:ascii="Arial" w:hAnsi="Arial" w:cs="Arial"/>
                <w:sz w:val="22"/>
                <w:szCs w:val="22"/>
              </w:rPr>
            </w:pPr>
            <w:r>
              <w:rPr>
                <w:rFonts w:ascii="Arial" w:hAnsi="Arial" w:cs="Arial"/>
                <w:sz w:val="22"/>
                <w:szCs w:val="22"/>
              </w:rPr>
              <w:t>Partner agencies</w:t>
            </w:r>
            <w:r w:rsidR="008F7AB0">
              <w:rPr>
                <w:rFonts w:ascii="Arial" w:hAnsi="Arial" w:cs="Arial"/>
                <w:sz w:val="22"/>
                <w:szCs w:val="22"/>
              </w:rPr>
              <w:t xml:space="preserve"> </w:t>
            </w:r>
            <w:r w:rsidR="003A3539">
              <w:rPr>
                <w:rFonts w:ascii="Arial" w:hAnsi="Arial" w:cs="Arial"/>
                <w:sz w:val="22"/>
                <w:szCs w:val="22"/>
              </w:rPr>
              <w:t>–</w:t>
            </w:r>
            <w:r w:rsidR="008F7AB0">
              <w:rPr>
                <w:rFonts w:ascii="Arial" w:hAnsi="Arial" w:cs="Arial"/>
                <w:sz w:val="22"/>
                <w:szCs w:val="22"/>
              </w:rPr>
              <w:t xml:space="preserve"> </w:t>
            </w:r>
            <w:r w:rsidR="00261BBB">
              <w:rPr>
                <w:rFonts w:ascii="Arial" w:hAnsi="Arial" w:cs="Arial"/>
                <w:sz w:val="22"/>
                <w:szCs w:val="22"/>
              </w:rPr>
              <w:t>60-</w:t>
            </w:r>
            <w:r w:rsidR="008F7AB0">
              <w:rPr>
                <w:rFonts w:ascii="Arial" w:hAnsi="Arial" w:cs="Arial"/>
                <w:sz w:val="22"/>
                <w:szCs w:val="22"/>
              </w:rPr>
              <w:t>100</w:t>
            </w:r>
            <w:r w:rsidR="00261BBB">
              <w:rPr>
                <w:rFonts w:ascii="Arial" w:hAnsi="Arial" w:cs="Arial"/>
                <w:sz w:val="22"/>
                <w:szCs w:val="22"/>
              </w:rPr>
              <w:t xml:space="preserve"> Participants</w:t>
            </w:r>
            <w:r w:rsidR="003A3539">
              <w:rPr>
                <w:rFonts w:ascii="Arial" w:hAnsi="Arial" w:cs="Arial"/>
                <w:sz w:val="22"/>
                <w:szCs w:val="22"/>
              </w:rPr>
              <w:t xml:space="preserve"> (IOM confer</w:t>
            </w:r>
            <w:r w:rsidR="001B53C7">
              <w:rPr>
                <w:rFonts w:ascii="Arial" w:hAnsi="Arial" w:cs="Arial"/>
                <w:sz w:val="22"/>
                <w:szCs w:val="22"/>
              </w:rPr>
              <w:t>ence</w:t>
            </w:r>
            <w:r w:rsidR="00453EB8">
              <w:rPr>
                <w:rFonts w:ascii="Arial" w:hAnsi="Arial" w:cs="Arial"/>
                <w:sz w:val="22"/>
                <w:szCs w:val="22"/>
              </w:rPr>
              <w:t>/</w:t>
            </w:r>
            <w:r w:rsidR="001B53C7">
              <w:rPr>
                <w:rFonts w:ascii="Arial" w:hAnsi="Arial" w:cs="Arial"/>
                <w:sz w:val="22"/>
                <w:szCs w:val="22"/>
              </w:rPr>
              <w:t xml:space="preserve"> CPD day</w:t>
            </w:r>
            <w:r w:rsidR="003A3539">
              <w:rPr>
                <w:rFonts w:ascii="Arial" w:hAnsi="Arial" w:cs="Arial"/>
                <w:sz w:val="22"/>
                <w:szCs w:val="22"/>
              </w:rPr>
              <w:t xml:space="preserve"> – good platform for IOM questionnaire</w:t>
            </w:r>
            <w:r w:rsidR="00453EB8">
              <w:rPr>
                <w:rFonts w:ascii="Arial" w:hAnsi="Arial" w:cs="Arial"/>
                <w:sz w:val="22"/>
                <w:szCs w:val="22"/>
              </w:rPr>
              <w:t xml:space="preserve"> to be distributed</w:t>
            </w:r>
            <w:r w:rsidR="009C24A5">
              <w:rPr>
                <w:rFonts w:ascii="Arial" w:hAnsi="Arial" w:cs="Arial"/>
                <w:sz w:val="22"/>
                <w:szCs w:val="22"/>
              </w:rPr>
              <w:t xml:space="preserve"> – Feb</w:t>
            </w:r>
            <w:r w:rsidR="001B53C7">
              <w:rPr>
                <w:rFonts w:ascii="Arial" w:hAnsi="Arial" w:cs="Arial"/>
                <w:sz w:val="22"/>
                <w:szCs w:val="22"/>
              </w:rPr>
              <w:t>/March</w:t>
            </w:r>
            <w:r w:rsidR="009C24A5">
              <w:rPr>
                <w:rFonts w:ascii="Arial" w:hAnsi="Arial" w:cs="Arial"/>
                <w:sz w:val="22"/>
                <w:szCs w:val="22"/>
              </w:rPr>
              <w:t xml:space="preserve"> 23</w:t>
            </w:r>
            <w:r w:rsidR="003A3539">
              <w:rPr>
                <w:rFonts w:ascii="Arial" w:hAnsi="Arial" w:cs="Arial"/>
                <w:sz w:val="22"/>
                <w:szCs w:val="22"/>
              </w:rPr>
              <w:t>)</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363669D3" w:rsidR="003257BD" w:rsidRDefault="00D9454D" w:rsidP="003257BD">
            <w:pPr>
              <w:rPr>
                <w:rFonts w:ascii="Arial" w:hAnsi="Arial" w:cs="Arial"/>
                <w:sz w:val="22"/>
                <w:szCs w:val="22"/>
              </w:rPr>
            </w:pPr>
            <w:r>
              <w:rPr>
                <w:rFonts w:ascii="Arial" w:hAnsi="Arial" w:cs="Arial"/>
                <w:sz w:val="22"/>
                <w:szCs w:val="22"/>
              </w:rPr>
              <w:t xml:space="preserve">All key </w:t>
            </w:r>
            <w:r w:rsidR="001B53C7">
              <w:rPr>
                <w:rFonts w:ascii="Arial" w:hAnsi="Arial" w:cs="Arial"/>
                <w:sz w:val="22"/>
                <w:szCs w:val="22"/>
              </w:rPr>
              <w:t xml:space="preserve">stakeholder </w:t>
            </w:r>
            <w:r>
              <w:rPr>
                <w:rFonts w:ascii="Arial" w:hAnsi="Arial" w:cs="Arial"/>
                <w:sz w:val="22"/>
                <w:szCs w:val="22"/>
              </w:rPr>
              <w:t>agencies</w:t>
            </w:r>
            <w:r w:rsidR="001B53C7">
              <w:rPr>
                <w:rFonts w:ascii="Arial" w:hAnsi="Arial" w:cs="Arial"/>
                <w:sz w:val="22"/>
                <w:szCs w:val="22"/>
              </w:rPr>
              <w:t xml:space="preserve"> involved in the IOM process</w:t>
            </w:r>
            <w:r w:rsidR="00360BCF">
              <w:rPr>
                <w:rFonts w:ascii="Arial" w:hAnsi="Arial" w:cs="Arial"/>
                <w:sz w:val="22"/>
                <w:szCs w:val="22"/>
              </w:rPr>
              <w:t xml:space="preserve"> including police</w:t>
            </w:r>
            <w:r w:rsidR="001B53C7">
              <w:rPr>
                <w:rFonts w:ascii="Arial" w:hAnsi="Arial" w:cs="Arial"/>
                <w:sz w:val="22"/>
                <w:szCs w:val="22"/>
              </w:rPr>
              <w:t xml:space="preserve"> officers, police staff</w:t>
            </w:r>
            <w:r w:rsidR="00360BCF">
              <w:rPr>
                <w:rFonts w:ascii="Arial" w:hAnsi="Arial" w:cs="Arial"/>
                <w:sz w:val="22"/>
                <w:szCs w:val="22"/>
              </w:rPr>
              <w:t xml:space="preserve"> and probation</w:t>
            </w:r>
            <w:r w:rsidR="001B53C7">
              <w:rPr>
                <w:rFonts w:ascii="Arial" w:hAnsi="Arial" w:cs="Arial"/>
                <w:sz w:val="22"/>
                <w:szCs w:val="22"/>
              </w:rPr>
              <w:t>.</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18CC42CB" w:rsidR="003257BD" w:rsidRDefault="008F7AB0" w:rsidP="003257BD">
            <w:pPr>
              <w:rPr>
                <w:rFonts w:ascii="Arial" w:hAnsi="Arial" w:cs="Arial"/>
                <w:sz w:val="22"/>
                <w:szCs w:val="22"/>
              </w:rPr>
            </w:pPr>
            <w:r>
              <w:rPr>
                <w:rFonts w:ascii="Arial" w:hAnsi="Arial" w:cs="Arial"/>
                <w:sz w:val="22"/>
                <w:szCs w:val="22"/>
              </w:rPr>
              <w:t>Key partners who engage in IOM process</w:t>
            </w:r>
            <w:r w:rsidR="00275382">
              <w:rPr>
                <w:rFonts w:ascii="Arial" w:hAnsi="Arial" w:cs="Arial"/>
                <w:sz w:val="22"/>
                <w:szCs w:val="22"/>
              </w:rPr>
              <w:t xml:space="preserve"> – </w:t>
            </w:r>
            <w:r w:rsidR="00261BBB">
              <w:rPr>
                <w:rFonts w:ascii="Arial" w:hAnsi="Arial" w:cs="Arial"/>
                <w:sz w:val="22"/>
                <w:szCs w:val="22"/>
              </w:rPr>
              <w:t>register recorded in the IOM Information sharing protocol agreement</w:t>
            </w:r>
            <w:r w:rsidR="004F5D9E">
              <w:rPr>
                <w:rFonts w:ascii="Arial" w:hAnsi="Arial" w:cs="Arial"/>
                <w:sz w:val="22"/>
                <w:szCs w:val="22"/>
              </w:rPr>
              <w:t xml:space="preserve"> (ISP)</w:t>
            </w:r>
            <w:r w:rsidR="00261BBB">
              <w:rPr>
                <w:rFonts w:ascii="Arial" w:hAnsi="Arial" w:cs="Arial"/>
                <w:sz w:val="22"/>
                <w:szCs w:val="22"/>
              </w:rPr>
              <w:t xml:space="preserve"> and also key attendees as weekly MAP meetings and monthly MAC meetings</w:t>
            </w:r>
            <w:r w:rsidR="00360BCF">
              <w:rPr>
                <w:rFonts w:ascii="Arial" w:hAnsi="Arial" w:cs="Arial"/>
                <w:sz w:val="22"/>
                <w:szCs w:val="22"/>
              </w:rPr>
              <w:t xml:space="preserve"> (multi-agency meetings</w:t>
            </w:r>
            <w:r w:rsidR="00B66DE2">
              <w:rPr>
                <w:rFonts w:ascii="Arial" w:hAnsi="Arial" w:cs="Arial"/>
                <w:sz w:val="22"/>
                <w:szCs w:val="22"/>
              </w:rPr>
              <w:t xml:space="preserve"> held for IOM</w:t>
            </w:r>
            <w:r w:rsidR="00360BCF">
              <w:rPr>
                <w:rFonts w:ascii="Arial" w:hAnsi="Arial" w:cs="Arial"/>
                <w:sz w:val="22"/>
                <w:szCs w:val="22"/>
              </w:rPr>
              <w:t>)</w:t>
            </w:r>
            <w:r w:rsidR="00261BBB">
              <w:rPr>
                <w:rFonts w:ascii="Arial" w:hAnsi="Arial" w:cs="Arial"/>
                <w:sz w:val="22"/>
                <w:szCs w:val="22"/>
              </w:rPr>
              <w:t xml:space="preserv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1E324678" w:rsidR="00397B49" w:rsidRPr="004C3A0B" w:rsidRDefault="00E259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54C940D" w:rsidR="00C86572" w:rsidRPr="004C3A0B" w:rsidRDefault="00E25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53734874" w:rsidR="00C86572" w:rsidRPr="004C3A0B" w:rsidRDefault="005A0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4F6F99C1" w:rsidR="00C86572" w:rsidRPr="004C3A0B" w:rsidRDefault="005A0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9B53558" w14:textId="183E1CA6" w:rsidR="00C86572" w:rsidRPr="004C3A0B" w:rsidRDefault="005A0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4D5A5693" w:rsidR="00C86572" w:rsidRPr="004C3A0B" w:rsidRDefault="00E25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4F8F779" w:rsidR="00C86572" w:rsidRPr="004C3A0B" w:rsidRDefault="005A0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C8F2CC6" w:rsidR="00C86572" w:rsidRPr="004C3A0B" w:rsidRDefault="005A0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DF26C37" w:rsidR="00C86572" w:rsidRPr="004C3A0B" w:rsidRDefault="005A0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BE99B51" w:rsidR="00E45AB0" w:rsidRPr="004C3A0B" w:rsidRDefault="00E25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57A6E907" w:rsidR="00E45AB0" w:rsidRPr="004C3A0B" w:rsidRDefault="00915F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50FE13C" w:rsidR="00E45AB0" w:rsidRPr="004C3A0B" w:rsidRDefault="00915F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4E39ADE5" w:rsidR="00E45AB0" w:rsidRPr="004C3A0B" w:rsidRDefault="00E25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453EB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DE2409A" w:rsidR="00425DA7" w:rsidRDefault="00453EB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2597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5F3BAA0" w14:textId="5FA26279" w:rsidR="003257BD" w:rsidRDefault="003257BD" w:rsidP="003257BD">
            <w:pPr>
              <w:rPr>
                <w:rFonts w:ascii="Arial" w:hAnsi="Arial" w:cs="Arial"/>
                <w:sz w:val="22"/>
                <w:szCs w:val="22"/>
              </w:rPr>
            </w:pPr>
          </w:p>
          <w:p w14:paraId="4670B1F8" w14:textId="347A954C" w:rsidR="004F5D9E" w:rsidRDefault="005A0EDD" w:rsidP="004F5D9E">
            <w:pPr>
              <w:pStyle w:val="ListParagraph"/>
              <w:numPr>
                <w:ilvl w:val="0"/>
                <w:numId w:val="30"/>
              </w:numPr>
              <w:rPr>
                <w:rFonts w:ascii="Arial" w:hAnsi="Arial" w:cs="Arial"/>
              </w:rPr>
            </w:pPr>
            <w:r w:rsidRPr="004F5D9E">
              <w:rPr>
                <w:rFonts w:ascii="Arial" w:hAnsi="Arial" w:cs="Arial"/>
              </w:rPr>
              <w:t>There is always a risk of p</w:t>
            </w:r>
            <w:r w:rsidR="0078414E" w:rsidRPr="004F5D9E">
              <w:rPr>
                <w:rFonts w:ascii="Arial" w:hAnsi="Arial" w:cs="Arial"/>
              </w:rPr>
              <w:t>otential emotional distress when</w:t>
            </w:r>
            <w:r w:rsidRPr="004F5D9E">
              <w:rPr>
                <w:rFonts w:ascii="Arial" w:hAnsi="Arial" w:cs="Arial"/>
              </w:rPr>
              <w:t xml:space="preserve"> referring to and</w:t>
            </w:r>
            <w:r w:rsidR="0078414E" w:rsidRPr="004F5D9E">
              <w:rPr>
                <w:rFonts w:ascii="Arial" w:hAnsi="Arial" w:cs="Arial"/>
              </w:rPr>
              <w:t xml:space="preserve"> discussing cases </w:t>
            </w:r>
            <w:r w:rsidRPr="004F5D9E">
              <w:rPr>
                <w:rFonts w:ascii="Arial" w:hAnsi="Arial" w:cs="Arial"/>
              </w:rPr>
              <w:t xml:space="preserve">concerning nominal </w:t>
            </w:r>
            <w:r w:rsidR="0078414E" w:rsidRPr="004F5D9E">
              <w:rPr>
                <w:rFonts w:ascii="Arial" w:hAnsi="Arial" w:cs="Arial"/>
              </w:rPr>
              <w:t>offending on IOM</w:t>
            </w:r>
            <w:r w:rsidRPr="004F5D9E">
              <w:rPr>
                <w:rFonts w:ascii="Arial" w:hAnsi="Arial" w:cs="Arial"/>
              </w:rPr>
              <w:t xml:space="preserve"> and discussing the impact this has had on victims and the impact IOM has had on those nominals</w:t>
            </w:r>
          </w:p>
          <w:p w14:paraId="5DBE4319" w14:textId="54C5E2E8" w:rsidR="004F5D9E" w:rsidRPr="004F5D9E" w:rsidRDefault="004F5D9E" w:rsidP="004F5D9E">
            <w:pPr>
              <w:pStyle w:val="ListParagraph"/>
              <w:numPr>
                <w:ilvl w:val="0"/>
                <w:numId w:val="30"/>
              </w:numPr>
              <w:rPr>
                <w:rFonts w:ascii="Arial" w:hAnsi="Arial" w:cs="Arial"/>
              </w:rPr>
            </w:pPr>
            <w:r>
              <w:rPr>
                <w:rFonts w:ascii="Arial" w:hAnsi="Arial" w:cs="Arial"/>
              </w:rPr>
              <w:t>Disclosure of sensitive information during focus groups</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303EA0D2" w:rsidR="003257BD" w:rsidRDefault="005A0EDD" w:rsidP="004F5D9E">
            <w:pPr>
              <w:pStyle w:val="ListParagraph"/>
              <w:numPr>
                <w:ilvl w:val="0"/>
                <w:numId w:val="31"/>
              </w:numPr>
              <w:rPr>
                <w:rFonts w:ascii="Arial" w:hAnsi="Arial" w:cs="Arial"/>
              </w:rPr>
            </w:pPr>
            <w:r w:rsidRPr="004F5D9E">
              <w:rPr>
                <w:rFonts w:ascii="Arial" w:hAnsi="Arial" w:cs="Arial"/>
              </w:rPr>
              <w:t>Advise participants at the commencement of the focus groups that if anyone feels uncomfortable discussing any cases, they are welcome to leave the room / meeting at any time.</w:t>
            </w:r>
            <w:r w:rsidR="004F5D9E" w:rsidRPr="004F5D9E">
              <w:rPr>
                <w:rFonts w:ascii="Arial" w:hAnsi="Arial" w:cs="Arial"/>
              </w:rPr>
              <w:t xml:space="preserve"> </w:t>
            </w:r>
          </w:p>
          <w:p w14:paraId="6DAC538E" w14:textId="52830A45" w:rsidR="004F5D9E" w:rsidRPr="004F5D9E" w:rsidRDefault="004F5D9E" w:rsidP="004F5D9E">
            <w:pPr>
              <w:pStyle w:val="ListParagraph"/>
              <w:numPr>
                <w:ilvl w:val="0"/>
                <w:numId w:val="31"/>
              </w:numPr>
              <w:rPr>
                <w:rFonts w:ascii="Arial" w:hAnsi="Arial" w:cs="Arial"/>
              </w:rPr>
            </w:pPr>
            <w:r>
              <w:rPr>
                <w:rFonts w:ascii="Arial" w:hAnsi="Arial" w:cs="Arial"/>
              </w:rPr>
              <w:t>Researcher will remind participants at the commencement of the focus group the requirement for confidentiality.</w:t>
            </w: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6E32DB75" w14:textId="61A0BB8C" w:rsidR="003257BD" w:rsidRDefault="003257BD" w:rsidP="003257BD">
            <w:pPr>
              <w:rPr>
                <w:rFonts w:ascii="Arial" w:hAnsi="Arial" w:cs="Arial"/>
                <w:sz w:val="22"/>
                <w:szCs w:val="22"/>
              </w:rPr>
            </w:pPr>
          </w:p>
          <w:p w14:paraId="6E47E557" w14:textId="1B7F68D3" w:rsidR="004F5D9E" w:rsidRDefault="004F5D9E" w:rsidP="003257BD">
            <w:pPr>
              <w:rPr>
                <w:rFonts w:ascii="Arial" w:hAnsi="Arial" w:cs="Arial"/>
                <w:sz w:val="22"/>
                <w:szCs w:val="22"/>
              </w:rPr>
            </w:pPr>
            <w:r>
              <w:rPr>
                <w:rFonts w:ascii="Arial" w:hAnsi="Arial" w:cs="Arial"/>
                <w:sz w:val="22"/>
                <w:szCs w:val="22"/>
              </w:rPr>
              <w:t>No issues to be expected as professionals will be attending focus groups to establish their views on current IOM management and intervention and service provision.</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01E538DA"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1C2C0A3" w14:textId="77777777" w:rsidR="004F5D9E" w:rsidRDefault="004F5D9E" w:rsidP="006F307C">
            <w:pPr>
              <w:autoSpaceDE w:val="0"/>
              <w:autoSpaceDN w:val="0"/>
              <w:adjustRightInd w:val="0"/>
              <w:rPr>
                <w:rFonts w:ascii="Arial" w:hAnsi="Arial" w:cs="Arial"/>
                <w:sz w:val="22"/>
                <w:szCs w:val="22"/>
              </w:rPr>
            </w:pPr>
          </w:p>
          <w:p w14:paraId="3E20A923" w14:textId="0EDBFE8F" w:rsidR="003257BD" w:rsidRDefault="003257BD" w:rsidP="003257BD">
            <w:pPr>
              <w:rPr>
                <w:rFonts w:ascii="Arial" w:hAnsi="Arial" w:cs="Arial"/>
                <w:sz w:val="22"/>
                <w:szCs w:val="22"/>
              </w:rPr>
            </w:pPr>
          </w:p>
          <w:p w14:paraId="28C16A33" w14:textId="0835BA58" w:rsidR="00A64FB1" w:rsidRDefault="00A64FB1" w:rsidP="003257BD">
            <w:pPr>
              <w:rPr>
                <w:rFonts w:ascii="Arial" w:hAnsi="Arial" w:cs="Arial"/>
                <w:sz w:val="22"/>
                <w:szCs w:val="22"/>
              </w:rPr>
            </w:pPr>
            <w:r>
              <w:rPr>
                <w:rFonts w:ascii="Arial" w:hAnsi="Arial" w:cs="Arial"/>
                <w:sz w:val="22"/>
                <w:szCs w:val="22"/>
              </w:rPr>
              <w:t>None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6BD692D5" w14:textId="317115A8" w:rsidR="003257BD" w:rsidRDefault="00A64FB1" w:rsidP="003257BD">
            <w:pPr>
              <w:rPr>
                <w:rFonts w:ascii="Arial" w:hAnsi="Arial" w:cs="Arial"/>
                <w:sz w:val="22"/>
                <w:szCs w:val="22"/>
              </w:rPr>
            </w:pPr>
            <w:r>
              <w:rPr>
                <w:rFonts w:ascii="Arial" w:hAnsi="Arial" w:cs="Arial"/>
                <w:sz w:val="22"/>
                <w:szCs w:val="22"/>
              </w:rPr>
              <w:t>None (all information will be anonymised)</w:t>
            </w:r>
          </w:p>
          <w:p w14:paraId="27470AD9" w14:textId="77777777" w:rsidR="00A64FB1" w:rsidRPr="004C3A0B" w:rsidRDefault="00A64FB1"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33C0D27B" w:rsidR="00CE6A02" w:rsidRPr="004C3A0B" w:rsidRDefault="00453E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A64FB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CFC133D" w:rsidR="00CE6A02" w:rsidRPr="004C3A0B" w:rsidRDefault="00453E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4FB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453E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D16CBBB" w:rsidR="003257BD" w:rsidRDefault="000E31E3" w:rsidP="003257BD">
            <w:pPr>
              <w:rPr>
                <w:rFonts w:ascii="Arial" w:hAnsi="Arial" w:cs="Arial"/>
                <w:sz w:val="22"/>
                <w:szCs w:val="22"/>
              </w:rPr>
            </w:pPr>
            <w:r>
              <w:rPr>
                <w:rFonts w:ascii="Arial" w:hAnsi="Arial" w:cs="Arial"/>
                <w:sz w:val="22"/>
                <w:szCs w:val="22"/>
              </w:rPr>
              <w:t>Feedback</w:t>
            </w:r>
            <w:r w:rsidR="004F5D9E">
              <w:rPr>
                <w:rFonts w:ascii="Arial" w:hAnsi="Arial" w:cs="Arial"/>
                <w:sz w:val="22"/>
                <w:szCs w:val="22"/>
              </w:rPr>
              <w:t xml:space="preserve"> from survey/ focus group</w:t>
            </w:r>
            <w:r>
              <w:rPr>
                <w:rFonts w:ascii="Arial" w:hAnsi="Arial" w:cs="Arial"/>
                <w:sz w:val="22"/>
                <w:szCs w:val="22"/>
              </w:rPr>
              <w:t xml:space="preserve"> will be conducted at a follow up focus group meeting.  This will be done </w:t>
            </w:r>
            <w:r w:rsidR="004F5D9E">
              <w:rPr>
                <w:rFonts w:ascii="Arial" w:hAnsi="Arial" w:cs="Arial"/>
                <w:sz w:val="22"/>
                <w:szCs w:val="22"/>
              </w:rPr>
              <w:t xml:space="preserve">at the next steering group.  All participants will be advised that the research paper will be completed in July 2023 and therefore findings will be released after this date.  Researcher contact details will be provided.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23F43364" w14:textId="689386E8" w:rsidR="004F5D9E" w:rsidRDefault="004F5D9E" w:rsidP="003257BD">
            <w:pPr>
              <w:rPr>
                <w:rFonts w:ascii="Arial" w:hAnsi="Arial" w:cs="Arial"/>
                <w:sz w:val="22"/>
                <w:szCs w:val="22"/>
              </w:rPr>
            </w:pPr>
            <w:r>
              <w:rPr>
                <w:rFonts w:ascii="Arial" w:hAnsi="Arial" w:cs="Arial"/>
                <w:sz w:val="22"/>
                <w:szCs w:val="22"/>
              </w:rPr>
              <w:t>All participants will be issued with hard copy of a notice prior to participation of the focus group and signed consent will be retrieved and stored in an encrypted file.</w:t>
            </w:r>
          </w:p>
          <w:p w14:paraId="7EAB54BC" w14:textId="0DDEA411" w:rsidR="004F5D9E" w:rsidRDefault="004F5D9E" w:rsidP="003257BD">
            <w:pPr>
              <w:rPr>
                <w:rFonts w:ascii="Arial" w:hAnsi="Arial" w:cs="Arial"/>
                <w:sz w:val="22"/>
                <w:szCs w:val="22"/>
              </w:rPr>
            </w:pPr>
          </w:p>
          <w:p w14:paraId="3148C5B7" w14:textId="50F96D4E" w:rsidR="004F5D9E" w:rsidRDefault="004F5D9E" w:rsidP="003257BD">
            <w:pPr>
              <w:rPr>
                <w:rFonts w:ascii="Arial" w:hAnsi="Arial" w:cs="Arial"/>
                <w:sz w:val="22"/>
                <w:szCs w:val="22"/>
              </w:rPr>
            </w:pPr>
            <w:r>
              <w:rPr>
                <w:rFonts w:ascii="Arial" w:hAnsi="Arial" w:cs="Arial"/>
                <w:sz w:val="22"/>
                <w:szCs w:val="22"/>
              </w:rPr>
              <w:t>For the online survey’s a cover page with details of the following will be viewable before the participant can move onto the survey (consent will be retrieved by clicking on option confirming they have read the conditions and happy to complete the survey.</w:t>
            </w:r>
          </w:p>
          <w:p w14:paraId="0BE3396F" w14:textId="271F009D" w:rsidR="00454BD1" w:rsidRDefault="00454BD1" w:rsidP="003257BD">
            <w:pPr>
              <w:rPr>
                <w:rFonts w:ascii="Arial" w:hAnsi="Arial" w:cs="Arial"/>
                <w:sz w:val="22"/>
                <w:szCs w:val="22"/>
              </w:rPr>
            </w:pPr>
          </w:p>
          <w:p w14:paraId="6B673DBB" w14:textId="17B5B71B" w:rsidR="00454BD1" w:rsidRDefault="00454BD1" w:rsidP="003257BD">
            <w:pPr>
              <w:rPr>
                <w:rFonts w:ascii="Arial" w:hAnsi="Arial" w:cs="Arial"/>
                <w:sz w:val="22"/>
                <w:szCs w:val="22"/>
              </w:rPr>
            </w:pPr>
            <w:r>
              <w:rPr>
                <w:rFonts w:ascii="Arial" w:hAnsi="Arial" w:cs="Arial"/>
                <w:sz w:val="22"/>
                <w:szCs w:val="22"/>
              </w:rPr>
              <w:t>Both the hard copy and electronic copy of a notice will provide information on the following:</w:t>
            </w:r>
          </w:p>
          <w:p w14:paraId="313E5602" w14:textId="3F766457" w:rsidR="00454BD1" w:rsidRDefault="00454BD1" w:rsidP="003257BD">
            <w:pPr>
              <w:rPr>
                <w:rFonts w:ascii="Arial" w:hAnsi="Arial" w:cs="Arial"/>
                <w:sz w:val="22"/>
                <w:szCs w:val="22"/>
              </w:rPr>
            </w:pPr>
          </w:p>
          <w:p w14:paraId="3BF440BC" w14:textId="1C27B55A" w:rsidR="00454BD1" w:rsidRDefault="00454BD1" w:rsidP="00454BD1">
            <w:pPr>
              <w:pStyle w:val="ListParagraph"/>
              <w:numPr>
                <w:ilvl w:val="0"/>
                <w:numId w:val="32"/>
              </w:numPr>
              <w:rPr>
                <w:rFonts w:ascii="Arial" w:hAnsi="Arial" w:cs="Arial"/>
              </w:rPr>
            </w:pPr>
            <w:r>
              <w:rPr>
                <w:rFonts w:ascii="Arial" w:hAnsi="Arial" w:cs="Arial"/>
              </w:rPr>
              <w:t>Confirm identity of the researcher, the purpose of the research and the overall aim following completion of the research (ie. Benefit agencies/ IOM programme and the DPP communities)</w:t>
            </w:r>
          </w:p>
          <w:p w14:paraId="3A650374" w14:textId="062D3588" w:rsidR="00454BD1" w:rsidRDefault="00454BD1" w:rsidP="00454BD1">
            <w:pPr>
              <w:pStyle w:val="ListParagraph"/>
              <w:numPr>
                <w:ilvl w:val="0"/>
                <w:numId w:val="32"/>
              </w:numPr>
              <w:rPr>
                <w:rFonts w:ascii="Arial" w:hAnsi="Arial" w:cs="Arial"/>
              </w:rPr>
            </w:pPr>
            <w:r>
              <w:rPr>
                <w:rFonts w:ascii="Arial" w:hAnsi="Arial" w:cs="Arial"/>
              </w:rPr>
              <w:t xml:space="preserve">Confirm the timescale for completion of the questions </w:t>
            </w:r>
          </w:p>
          <w:p w14:paraId="3C9DF400" w14:textId="53D336BA" w:rsidR="00454BD1" w:rsidRDefault="00454BD1" w:rsidP="00454BD1">
            <w:pPr>
              <w:pStyle w:val="ListParagraph"/>
              <w:numPr>
                <w:ilvl w:val="0"/>
                <w:numId w:val="32"/>
              </w:numPr>
              <w:rPr>
                <w:rFonts w:ascii="Arial" w:hAnsi="Arial" w:cs="Arial"/>
              </w:rPr>
            </w:pPr>
            <w:r>
              <w:rPr>
                <w:rFonts w:ascii="Arial" w:hAnsi="Arial" w:cs="Arial"/>
              </w:rPr>
              <w:t>Confirm that any participation is voluntary and will remain anonymous.</w:t>
            </w:r>
          </w:p>
          <w:p w14:paraId="68E7687E" w14:textId="37D62BF4" w:rsidR="00454BD1" w:rsidRDefault="00454BD1" w:rsidP="00454BD1">
            <w:pPr>
              <w:pStyle w:val="ListParagraph"/>
              <w:numPr>
                <w:ilvl w:val="0"/>
                <w:numId w:val="32"/>
              </w:numPr>
              <w:rPr>
                <w:rFonts w:ascii="Arial" w:hAnsi="Arial" w:cs="Arial"/>
              </w:rPr>
            </w:pPr>
            <w:r>
              <w:rPr>
                <w:rFonts w:ascii="Arial" w:hAnsi="Arial" w:cs="Arial"/>
              </w:rPr>
              <w:t>Once information retrieved, how this data will be used</w:t>
            </w:r>
          </w:p>
          <w:p w14:paraId="2E60FAF2" w14:textId="05A9FB29" w:rsidR="00454BD1" w:rsidRDefault="00454BD1" w:rsidP="00454BD1">
            <w:pPr>
              <w:pStyle w:val="ListParagraph"/>
              <w:numPr>
                <w:ilvl w:val="0"/>
                <w:numId w:val="32"/>
              </w:numPr>
              <w:rPr>
                <w:rFonts w:ascii="Arial" w:hAnsi="Arial" w:cs="Arial"/>
              </w:rPr>
            </w:pPr>
            <w:r>
              <w:rPr>
                <w:rFonts w:ascii="Arial" w:hAnsi="Arial" w:cs="Arial"/>
              </w:rPr>
              <w:t>Confirm how participants can be updated on the results of the survey</w:t>
            </w:r>
          </w:p>
          <w:p w14:paraId="651505DF" w14:textId="63CAC84C" w:rsidR="00454BD1" w:rsidRPr="00454BD1" w:rsidRDefault="00454BD1" w:rsidP="00454BD1">
            <w:pPr>
              <w:pStyle w:val="ListParagraph"/>
              <w:numPr>
                <w:ilvl w:val="0"/>
                <w:numId w:val="32"/>
              </w:numPr>
              <w:rPr>
                <w:rFonts w:ascii="Arial" w:hAnsi="Arial" w:cs="Arial"/>
              </w:rPr>
            </w:pPr>
            <w:r>
              <w:rPr>
                <w:rFonts w:ascii="Arial" w:hAnsi="Arial" w:cs="Arial"/>
              </w:rPr>
              <w:t>Detail</w:t>
            </w:r>
            <w:r w:rsidR="00453EB8">
              <w:rPr>
                <w:rFonts w:ascii="Arial" w:hAnsi="Arial" w:cs="Arial"/>
              </w:rPr>
              <w:t xml:space="preserve"> principle</w:t>
            </w:r>
            <w:r>
              <w:rPr>
                <w:rFonts w:ascii="Arial" w:hAnsi="Arial" w:cs="Arial"/>
              </w:rPr>
              <w:t xml:space="preserve"> researcher contact details if interested in reviewing the research study once completed</w:t>
            </w:r>
          </w:p>
          <w:p w14:paraId="3EEDDA26" w14:textId="45D6A824" w:rsidR="004F5D9E" w:rsidRDefault="004F5D9E" w:rsidP="003257BD">
            <w:pPr>
              <w:rPr>
                <w:rFonts w:ascii="Arial" w:hAnsi="Arial" w:cs="Arial"/>
                <w:sz w:val="22"/>
                <w:szCs w:val="22"/>
              </w:rPr>
            </w:pPr>
          </w:p>
          <w:p w14:paraId="56FD50BB" w14:textId="77777777" w:rsidR="004F5D9E" w:rsidRDefault="004F5D9E"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538593C" w:rsidR="003257BD" w:rsidRDefault="000E31E3" w:rsidP="003257BD">
            <w:pPr>
              <w:rPr>
                <w:rFonts w:ascii="Arial" w:hAnsi="Arial" w:cs="Arial"/>
                <w:sz w:val="22"/>
                <w:szCs w:val="22"/>
              </w:rPr>
            </w:pPr>
            <w:r>
              <w:rPr>
                <w:rFonts w:ascii="Arial" w:hAnsi="Arial" w:cs="Arial"/>
                <w:sz w:val="22"/>
                <w:szCs w:val="22"/>
              </w:rPr>
              <w:t xml:space="preserve">This study will be completely anonymised.  Numerical data representation will be documented and categories of offending. It will not be possible to identify a single nominal due to the offender data being grouped. </w:t>
            </w:r>
          </w:p>
          <w:p w14:paraId="0DC44272" w14:textId="3D35C0CB" w:rsidR="000E31E3" w:rsidRDefault="000E31E3" w:rsidP="003257BD">
            <w:pPr>
              <w:rPr>
                <w:rFonts w:ascii="Arial" w:hAnsi="Arial" w:cs="Arial"/>
                <w:sz w:val="22"/>
                <w:szCs w:val="22"/>
              </w:rPr>
            </w:pPr>
          </w:p>
          <w:p w14:paraId="5231FA1F" w14:textId="77777777" w:rsidR="000E31E3" w:rsidRDefault="000E31E3"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567A21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53EB8">
              <w:rPr>
                <w:rFonts w:ascii="MS Gothic" w:eastAsia="MS Gothic" w:hAnsi="MS Gothic" w:cs="Arial" w:hint="eastAsia"/>
                <w:b/>
                <w:bCs/>
                <w:sz w:val="22"/>
                <w:szCs w:val="22"/>
                <w:lang w:val="en-US"/>
              </w:rPr>
              <w:t xml:space="preserve"> 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30980C6"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BC442C">
              <w:rPr>
                <w:rFonts w:ascii="MS Gothic" w:eastAsia="MS Gothic" w:hAnsi="MS Gothic" w:cs="Arial" w:hint="eastAsia"/>
                <w:b/>
                <w:bCs/>
                <w:sz w:val="22"/>
                <w:szCs w:val="22"/>
                <w:lang w:val="en-US"/>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AA65995"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453EB8">
              <w:rPr>
                <w:rFonts w:ascii="MS Gothic" w:eastAsia="MS Gothic" w:hAnsi="MS Gothic" w:cs="Arial" w:hint="eastAsia"/>
                <w:b/>
                <w:bCs/>
                <w:sz w:val="22"/>
                <w:szCs w:val="22"/>
                <w:lang w:val="en-US"/>
              </w:rPr>
              <w:t xml:space="preserve"> </w:t>
            </w:r>
            <w:r w:rsidR="00453EB8">
              <w:rPr>
                <w:rFonts w:ascii="MS Gothic" w:eastAsia="MS Gothic" w:hAnsi="MS Gothic" w:cs="Arial"/>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317D097" w:rsidR="007407AA" w:rsidRPr="004C3A0B" w:rsidRDefault="00453EB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AF5A7CA" w:rsidR="007407AA" w:rsidRPr="004C3A0B" w:rsidRDefault="00453E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50D064E" w:rsidR="007407AA" w:rsidRPr="004C3A0B" w:rsidRDefault="000E31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0593E871" w:rsidR="007407AA" w:rsidRPr="004C3A0B" w:rsidRDefault="00BC442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43052BD8" w:rsidR="007407AA" w:rsidRPr="004C3A0B" w:rsidRDefault="000E31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342E142F" w:rsidR="007407AA" w:rsidRPr="004C3A0B" w:rsidRDefault="000E31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4A718B" w14:textId="6BA8036E" w:rsidR="007407AA" w:rsidRPr="004C3A0B" w:rsidRDefault="00454B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260F3E82" w:rsidR="007407AA" w:rsidRPr="004C3A0B" w:rsidRDefault="002D0E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279885FA" w:rsidR="003257BD" w:rsidRDefault="003257BD" w:rsidP="003257BD">
            <w:pPr>
              <w:rPr>
                <w:rFonts w:ascii="Arial" w:hAnsi="Arial" w:cs="Arial"/>
                <w:sz w:val="22"/>
                <w:szCs w:val="22"/>
              </w:rPr>
            </w:pPr>
          </w:p>
          <w:p w14:paraId="73A47504" w14:textId="090DB130" w:rsidR="00454BD1" w:rsidRDefault="00454BD1" w:rsidP="003257BD">
            <w:pPr>
              <w:rPr>
                <w:rFonts w:ascii="Arial" w:hAnsi="Arial" w:cs="Arial"/>
                <w:sz w:val="22"/>
                <w:szCs w:val="22"/>
              </w:rPr>
            </w:pPr>
            <w:r>
              <w:rPr>
                <w:rFonts w:ascii="Arial" w:hAnsi="Arial" w:cs="Arial"/>
                <w:sz w:val="22"/>
                <w:szCs w:val="22"/>
              </w:rPr>
              <w:t>Researcher will be conducting all research using a police issued encrypted laptop and stored in encrypted folders which are also password protected</w:t>
            </w:r>
            <w:r w:rsidR="00453EB8">
              <w:rPr>
                <w:rFonts w:ascii="Arial" w:hAnsi="Arial" w:cs="Arial"/>
                <w:sz w:val="22"/>
                <w:szCs w:val="22"/>
              </w:rPr>
              <w:t xml:space="preserve">. </w:t>
            </w:r>
          </w:p>
          <w:p w14:paraId="28826936" w14:textId="2F26AE3F" w:rsidR="00454BD1" w:rsidRDefault="00454BD1" w:rsidP="003257BD">
            <w:pPr>
              <w:rPr>
                <w:rFonts w:ascii="Arial" w:hAnsi="Arial" w:cs="Arial"/>
                <w:sz w:val="22"/>
                <w:szCs w:val="22"/>
              </w:rPr>
            </w:pPr>
          </w:p>
          <w:p w14:paraId="79F76B71" w14:textId="4729E6FF" w:rsidR="00454BD1" w:rsidRDefault="00454BD1" w:rsidP="003257BD">
            <w:pPr>
              <w:rPr>
                <w:rFonts w:ascii="Arial" w:hAnsi="Arial" w:cs="Arial"/>
                <w:sz w:val="22"/>
                <w:szCs w:val="22"/>
              </w:rPr>
            </w:pPr>
            <w:r>
              <w:rPr>
                <w:rFonts w:ascii="Arial" w:hAnsi="Arial" w:cs="Arial"/>
                <w:sz w:val="22"/>
                <w:szCs w:val="22"/>
              </w:rPr>
              <w:t xml:space="preserve">When sharing information relating to this study with the researchers supervisor, this will be securely sent via UWTSD storage (one drive) which is also password protected, uses two step authentication when accessing UWTSD systems.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1A068FC5" w:rsidR="00331A88" w:rsidRPr="004C3A0B" w:rsidRDefault="00BC44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23EECEAD" w:rsidR="00331A88" w:rsidRPr="004C3A0B" w:rsidRDefault="00BC4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B79D42F" w:rsidR="00331A88" w:rsidRPr="004C3A0B" w:rsidRDefault="00BC4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744958B" w:rsidR="00331A88" w:rsidRPr="004C3A0B" w:rsidRDefault="00BC4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2628A3F" w:rsidR="00331A88" w:rsidRPr="004C3A0B" w:rsidRDefault="00BC4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8AA3523" w:rsidR="00331A88" w:rsidRPr="004C3A0B" w:rsidRDefault="00BC4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B316350" w:rsidR="00331A88" w:rsidRPr="004C3A0B" w:rsidRDefault="00BC44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744A7EB5" w:rsidR="00331A88" w:rsidRPr="004C3A0B" w:rsidRDefault="005C38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CEA5970" w:rsidR="00331A88" w:rsidRPr="004C3A0B" w:rsidRDefault="005C38B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2D8FB029" w:rsidR="003257BD" w:rsidRDefault="000E31E3" w:rsidP="003257BD">
            <w:pPr>
              <w:autoSpaceDE w:val="0"/>
              <w:autoSpaceDN w:val="0"/>
              <w:adjustRightInd w:val="0"/>
              <w:rPr>
                <w:rFonts w:ascii="Arial" w:hAnsi="Arial" w:cs="Arial"/>
                <w:sz w:val="22"/>
                <w:szCs w:val="22"/>
              </w:rPr>
            </w:pPr>
            <w:r>
              <w:rPr>
                <w:rFonts w:ascii="Arial" w:hAnsi="Arial" w:cs="Arial"/>
                <w:sz w:val="22"/>
                <w:szCs w:val="22"/>
              </w:rPr>
              <w:t>Encrypted files when sharing data with dissertation supervisor and external examiner.</w:t>
            </w:r>
          </w:p>
          <w:p w14:paraId="7C65E178" w14:textId="6B87AADB" w:rsidR="00454BD1" w:rsidRDefault="00454BD1" w:rsidP="003257BD">
            <w:pPr>
              <w:autoSpaceDE w:val="0"/>
              <w:autoSpaceDN w:val="0"/>
              <w:adjustRightInd w:val="0"/>
              <w:rPr>
                <w:rFonts w:ascii="Arial" w:hAnsi="Arial" w:cs="Arial"/>
                <w:sz w:val="22"/>
                <w:szCs w:val="22"/>
              </w:rPr>
            </w:pPr>
          </w:p>
          <w:p w14:paraId="4EB293E9" w14:textId="37646522" w:rsidR="00454BD1" w:rsidRDefault="00454BD1" w:rsidP="003257BD">
            <w:pPr>
              <w:autoSpaceDE w:val="0"/>
              <w:autoSpaceDN w:val="0"/>
              <w:adjustRightInd w:val="0"/>
              <w:rPr>
                <w:rFonts w:ascii="Arial" w:hAnsi="Arial" w:cs="Arial"/>
                <w:sz w:val="22"/>
                <w:szCs w:val="22"/>
              </w:rPr>
            </w:pPr>
            <w:r>
              <w:rPr>
                <w:rFonts w:ascii="Arial" w:hAnsi="Arial" w:cs="Arial"/>
                <w:sz w:val="22"/>
                <w:szCs w:val="22"/>
              </w:rPr>
              <w:t>In relation to GDPR and DPA all participants are notified that their personal data will not be collected and responses anonymised.  There are no identified risks to breach of DP in this research.</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8416D22" w:rsidR="003257BD" w:rsidRDefault="005C38B7" w:rsidP="003257BD">
            <w:pPr>
              <w:autoSpaceDE w:val="0"/>
              <w:autoSpaceDN w:val="0"/>
              <w:adjustRightInd w:val="0"/>
              <w:rPr>
                <w:rFonts w:ascii="Arial" w:hAnsi="Arial" w:cs="Arial"/>
                <w:sz w:val="22"/>
                <w:szCs w:val="22"/>
              </w:rPr>
            </w:pPr>
            <w:r>
              <w:rPr>
                <w:rFonts w:ascii="Arial" w:hAnsi="Arial" w:cs="Arial"/>
                <w:sz w:val="22"/>
                <w:szCs w:val="22"/>
              </w:rPr>
              <w:t xml:space="preserve">Researcher &amp; dissertation supervisor and external examiner.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6E20992D" w:rsidR="003257BD" w:rsidRDefault="005C38B7" w:rsidP="003257BD">
            <w:pPr>
              <w:autoSpaceDE w:val="0"/>
              <w:autoSpaceDN w:val="0"/>
              <w:adjustRightInd w:val="0"/>
              <w:rPr>
                <w:rFonts w:ascii="Arial" w:hAnsi="Arial" w:cs="Arial"/>
                <w:sz w:val="22"/>
                <w:szCs w:val="22"/>
              </w:rPr>
            </w:pPr>
            <w:r>
              <w:rPr>
                <w:rFonts w:ascii="Arial" w:hAnsi="Arial" w:cs="Arial"/>
                <w:sz w:val="22"/>
                <w:szCs w:val="22"/>
              </w:rPr>
              <w:t>Researcher</w:t>
            </w:r>
            <w:r w:rsidR="007A5A80">
              <w:rPr>
                <w:rFonts w:ascii="Arial" w:hAnsi="Arial" w:cs="Arial"/>
                <w:sz w:val="22"/>
                <w:szCs w:val="22"/>
              </w:rPr>
              <w:t xml:space="preserve"> – Victoria Wall</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1F363D2D" w:rsidR="003257BD" w:rsidRPr="007A5A80" w:rsidRDefault="00712657" w:rsidP="007A5A80">
            <w:pPr>
              <w:pStyle w:val="ListParagraph"/>
              <w:numPr>
                <w:ilvl w:val="0"/>
                <w:numId w:val="35"/>
              </w:numPr>
              <w:autoSpaceDE w:val="0"/>
              <w:autoSpaceDN w:val="0"/>
              <w:adjustRightInd w:val="0"/>
              <w:rPr>
                <w:rFonts w:ascii="Arial" w:hAnsi="Arial" w:cs="Arial"/>
              </w:rPr>
            </w:pPr>
            <w:r w:rsidRPr="007A5A80">
              <w:rPr>
                <w:rFonts w:ascii="Arial" w:hAnsi="Arial" w:cs="Arial"/>
              </w:rPr>
              <w:t>Two</w:t>
            </w:r>
            <w:r w:rsidR="000E31E3" w:rsidRPr="007A5A80">
              <w:rPr>
                <w:rFonts w:ascii="Arial" w:hAnsi="Arial" w:cs="Arial"/>
              </w:rPr>
              <w:t>-</w:t>
            </w:r>
            <w:r w:rsidRPr="007A5A80">
              <w:rPr>
                <w:rFonts w:ascii="Arial" w:hAnsi="Arial" w:cs="Arial"/>
              </w:rPr>
              <w:t xml:space="preserve"> step authentication for university account</w:t>
            </w:r>
          </w:p>
          <w:p w14:paraId="11AEB074" w14:textId="1FF236FD" w:rsidR="007A5A80" w:rsidRPr="007A5A80" w:rsidRDefault="007A5A80" w:rsidP="007A5A80">
            <w:pPr>
              <w:pStyle w:val="ListParagraph"/>
              <w:numPr>
                <w:ilvl w:val="0"/>
                <w:numId w:val="35"/>
              </w:numPr>
              <w:autoSpaceDE w:val="0"/>
              <w:autoSpaceDN w:val="0"/>
              <w:adjustRightInd w:val="0"/>
              <w:rPr>
                <w:rFonts w:ascii="Arial" w:hAnsi="Arial" w:cs="Arial"/>
              </w:rPr>
            </w:pPr>
            <w:r w:rsidRPr="002E0884">
              <w:rPr>
                <w:rFonts w:ascii="Arial" w:hAnsi="Arial" w:cs="Arial"/>
              </w:rPr>
              <w:t xml:space="preserve">The researcher will use a police service issued, encrypted, password protected laptop. </w:t>
            </w:r>
            <w:r w:rsidRPr="007A5A80">
              <w:rPr>
                <w:rFonts w:ascii="Arial" w:hAnsi="Arial" w:cs="Arial"/>
              </w:rPr>
              <w:t>.</w:t>
            </w:r>
          </w:p>
          <w:p w14:paraId="75B3FD26" w14:textId="1FDF0FFE" w:rsidR="007A5A80" w:rsidRPr="002E0884" w:rsidRDefault="007A5A80" w:rsidP="007A5A80">
            <w:pPr>
              <w:pStyle w:val="ListParagraph"/>
              <w:numPr>
                <w:ilvl w:val="0"/>
                <w:numId w:val="35"/>
              </w:numPr>
              <w:autoSpaceDE w:val="0"/>
              <w:autoSpaceDN w:val="0"/>
              <w:adjustRightInd w:val="0"/>
              <w:rPr>
                <w:rFonts w:ascii="Arial" w:hAnsi="Arial" w:cs="Arial"/>
              </w:rPr>
            </w:pPr>
            <w:r w:rsidRPr="002E0884">
              <w:rPr>
                <w:rFonts w:ascii="Arial" w:hAnsi="Arial" w:cs="Arial"/>
              </w:rPr>
              <w:t>The information collected</w:t>
            </w:r>
            <w:r>
              <w:rPr>
                <w:rFonts w:ascii="Arial" w:hAnsi="Arial" w:cs="Arial"/>
              </w:rPr>
              <w:t xml:space="preserve"> via surveys</w:t>
            </w:r>
            <w:r w:rsidRPr="002E0884">
              <w:rPr>
                <w:rFonts w:ascii="Arial" w:hAnsi="Arial" w:cs="Arial"/>
              </w:rPr>
              <w:t xml:space="preserve"> will </w:t>
            </w:r>
            <w:r>
              <w:rPr>
                <w:rFonts w:ascii="Arial" w:hAnsi="Arial" w:cs="Arial"/>
              </w:rPr>
              <w:t>be anonymous and personal details not obtained</w:t>
            </w:r>
          </w:p>
          <w:p w14:paraId="15037EB0" w14:textId="77777777" w:rsidR="007A5A80" w:rsidRPr="002E0884" w:rsidRDefault="007A5A80" w:rsidP="007A5A80">
            <w:pPr>
              <w:pStyle w:val="ListParagraph"/>
              <w:numPr>
                <w:ilvl w:val="0"/>
                <w:numId w:val="35"/>
              </w:numPr>
              <w:autoSpaceDE w:val="0"/>
              <w:autoSpaceDN w:val="0"/>
              <w:adjustRightInd w:val="0"/>
              <w:rPr>
                <w:rFonts w:ascii="Arial" w:hAnsi="Arial" w:cs="Arial"/>
              </w:rPr>
            </w:pPr>
            <w:r w:rsidRPr="002E0884">
              <w:rPr>
                <w:rFonts w:ascii="Arial" w:hAnsi="Arial" w:cs="Arial"/>
              </w:rPr>
              <w:t xml:space="preserve">The data will be retained for a minimum period following the release of the research report. </w:t>
            </w:r>
          </w:p>
          <w:p w14:paraId="7ED5A802" w14:textId="77777777" w:rsidR="007A5A80" w:rsidRDefault="007A5A80"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24C9F68" w:rsidR="00C32EFB" w:rsidRDefault="000E31E3"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617F1B1" w:rsidR="00C32EFB" w:rsidRPr="0092487B" w:rsidRDefault="00453EB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442C">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53EB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23D1394" w:rsidR="00C32EFB" w:rsidRPr="0092487B" w:rsidRDefault="00453EB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442C">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53EB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BF93985" w:rsidR="0092487B" w:rsidRPr="00927121" w:rsidRDefault="002D0E0D" w:rsidP="00694EA8">
            <w:pPr>
              <w:spacing w:before="100" w:beforeAutospacing="1" w:after="100" w:afterAutospacing="1"/>
              <w:rPr>
                <w:rFonts w:ascii="Lucida Handwriting" w:hAnsi="Lucida Handwriting" w:cs="Arial"/>
                <w:sz w:val="22"/>
                <w:szCs w:val="22"/>
              </w:rPr>
            </w:pPr>
            <w:r w:rsidRPr="00927121">
              <w:rPr>
                <w:rFonts w:ascii="Lucida Handwriting" w:hAnsi="Lucida Handwriting" w:cs="Arial"/>
                <w:sz w:val="22"/>
                <w:szCs w:val="22"/>
              </w:rPr>
              <w:t>Victoria Wall</w:t>
            </w:r>
          </w:p>
        </w:tc>
        <w:tc>
          <w:tcPr>
            <w:tcW w:w="2239" w:type="dxa"/>
            <w:vAlign w:val="center"/>
          </w:tcPr>
          <w:p w14:paraId="03027DB5" w14:textId="18FDC55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D0E0D">
              <w:rPr>
                <w:rFonts w:ascii="Arial" w:hAnsi="Arial" w:cs="Arial"/>
                <w:b/>
                <w:bCs/>
                <w:sz w:val="22"/>
                <w:szCs w:val="22"/>
              </w:rPr>
              <w:t xml:space="preserve"> 9/12/22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7DDE520" w:rsidR="00CC2661" w:rsidRPr="004C3A0B" w:rsidRDefault="005C38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2C3B52E" w:rsidR="00CC2661" w:rsidRPr="004C3A0B" w:rsidRDefault="00915F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EF19EC1" w:rsidR="00CC2661" w:rsidRPr="004C3A0B" w:rsidRDefault="000E31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D8CD3C5" w:rsidR="00CC2661" w:rsidRPr="004C3A0B" w:rsidRDefault="000E31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1A8C9E7" w:rsidR="00743859" w:rsidRPr="004C3A0B" w:rsidRDefault="00915F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53CAFD6" w:rsidR="00743859" w:rsidRPr="004C3A0B" w:rsidRDefault="00915F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3E9CD6CE" w:rsidR="00424773" w:rsidRDefault="000E31E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B4163" w14:textId="77777777" w:rsidR="00D93B3E" w:rsidRDefault="00D93B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F6A2D" w14:textId="77777777" w:rsidR="00D93B3E" w:rsidRDefault="00D93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7068A" w14:textId="77777777" w:rsidR="00D93B3E" w:rsidRDefault="00D93B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F0218" w14:textId="77777777" w:rsidR="00D93B3E" w:rsidRDefault="00D93B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44EEB"/>
    <w:multiLevelType w:val="hybridMultilevel"/>
    <w:tmpl w:val="BA40B0A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07930"/>
    <w:multiLevelType w:val="hybridMultilevel"/>
    <w:tmpl w:val="D4707A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D53137"/>
    <w:multiLevelType w:val="hybridMultilevel"/>
    <w:tmpl w:val="D758F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D61007"/>
    <w:multiLevelType w:val="hybridMultilevel"/>
    <w:tmpl w:val="9CD62FB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83641F"/>
    <w:multiLevelType w:val="hybridMultilevel"/>
    <w:tmpl w:val="F2C2C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B17CDF"/>
    <w:multiLevelType w:val="hybridMultilevel"/>
    <w:tmpl w:val="DBB44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2E3802"/>
    <w:multiLevelType w:val="hybridMultilevel"/>
    <w:tmpl w:val="678CE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077063"/>
    <w:multiLevelType w:val="hybridMultilevel"/>
    <w:tmpl w:val="A7026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9"/>
  </w:num>
  <w:num w:numId="12">
    <w:abstractNumId w:val="26"/>
  </w:num>
  <w:num w:numId="13">
    <w:abstractNumId w:val="28"/>
  </w:num>
  <w:num w:numId="14">
    <w:abstractNumId w:val="1"/>
  </w:num>
  <w:num w:numId="15">
    <w:abstractNumId w:val="7"/>
  </w:num>
  <w:num w:numId="16">
    <w:abstractNumId w:val="9"/>
  </w:num>
  <w:num w:numId="17">
    <w:abstractNumId w:val="15"/>
  </w:num>
  <w:num w:numId="18">
    <w:abstractNumId w:val="17"/>
  </w:num>
  <w:num w:numId="19">
    <w:abstractNumId w:val="30"/>
  </w:num>
  <w:num w:numId="20">
    <w:abstractNumId w:val="6"/>
  </w:num>
  <w:num w:numId="21">
    <w:abstractNumId w:val="19"/>
  </w:num>
  <w:num w:numId="22">
    <w:abstractNumId w:val="24"/>
  </w:num>
  <w:num w:numId="23">
    <w:abstractNumId w:val="2"/>
  </w:num>
  <w:num w:numId="24">
    <w:abstractNumId w:val="12"/>
  </w:num>
  <w:num w:numId="25">
    <w:abstractNumId w:val="16"/>
  </w:num>
  <w:num w:numId="26">
    <w:abstractNumId w:val="32"/>
  </w:num>
  <w:num w:numId="27">
    <w:abstractNumId w:val="23"/>
  </w:num>
  <w:num w:numId="28">
    <w:abstractNumId w:val="33"/>
  </w:num>
  <w:num w:numId="29">
    <w:abstractNumId w:val="18"/>
  </w:num>
  <w:num w:numId="30">
    <w:abstractNumId w:val="20"/>
  </w:num>
  <w:num w:numId="31">
    <w:abstractNumId w:val="8"/>
  </w:num>
  <w:num w:numId="32">
    <w:abstractNumId w:val="27"/>
  </w:num>
  <w:num w:numId="33">
    <w:abstractNumId w:val="14"/>
  </w:num>
  <w:num w:numId="34">
    <w:abstractNumId w:val="0"/>
  </w:num>
  <w:num w:numId="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2FD5"/>
    <w:rsid w:val="000B5723"/>
    <w:rsid w:val="000B58AD"/>
    <w:rsid w:val="000C3A29"/>
    <w:rsid w:val="000C5E77"/>
    <w:rsid w:val="000C7409"/>
    <w:rsid w:val="000D067B"/>
    <w:rsid w:val="000D23C8"/>
    <w:rsid w:val="000D5679"/>
    <w:rsid w:val="000E2AD0"/>
    <w:rsid w:val="000E31E3"/>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3C7"/>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1BBB"/>
    <w:rsid w:val="002657B4"/>
    <w:rsid w:val="00266AB2"/>
    <w:rsid w:val="00272EE5"/>
    <w:rsid w:val="002749AE"/>
    <w:rsid w:val="00275382"/>
    <w:rsid w:val="00280A88"/>
    <w:rsid w:val="002866BC"/>
    <w:rsid w:val="0029113C"/>
    <w:rsid w:val="00293A45"/>
    <w:rsid w:val="002A152D"/>
    <w:rsid w:val="002A7E77"/>
    <w:rsid w:val="002B56C1"/>
    <w:rsid w:val="002B6DE2"/>
    <w:rsid w:val="002B7789"/>
    <w:rsid w:val="002C4AEB"/>
    <w:rsid w:val="002D0E0D"/>
    <w:rsid w:val="002D1837"/>
    <w:rsid w:val="002D4DC9"/>
    <w:rsid w:val="002E0739"/>
    <w:rsid w:val="00303350"/>
    <w:rsid w:val="003171A8"/>
    <w:rsid w:val="003257BD"/>
    <w:rsid w:val="003264AE"/>
    <w:rsid w:val="003268ED"/>
    <w:rsid w:val="003302A1"/>
    <w:rsid w:val="00331A88"/>
    <w:rsid w:val="00332956"/>
    <w:rsid w:val="003505BC"/>
    <w:rsid w:val="00354F34"/>
    <w:rsid w:val="00360BCF"/>
    <w:rsid w:val="00361382"/>
    <w:rsid w:val="00390251"/>
    <w:rsid w:val="00392D9A"/>
    <w:rsid w:val="00397B49"/>
    <w:rsid w:val="003A09CB"/>
    <w:rsid w:val="003A3539"/>
    <w:rsid w:val="003A5C91"/>
    <w:rsid w:val="003B4D13"/>
    <w:rsid w:val="003B7AA2"/>
    <w:rsid w:val="003C07E3"/>
    <w:rsid w:val="003C26CF"/>
    <w:rsid w:val="003C31F5"/>
    <w:rsid w:val="003C5BF3"/>
    <w:rsid w:val="003C7018"/>
    <w:rsid w:val="003C76B6"/>
    <w:rsid w:val="003D2A20"/>
    <w:rsid w:val="003D6F95"/>
    <w:rsid w:val="003F088B"/>
    <w:rsid w:val="003F2670"/>
    <w:rsid w:val="003F73A5"/>
    <w:rsid w:val="00413863"/>
    <w:rsid w:val="00413EEB"/>
    <w:rsid w:val="0041408E"/>
    <w:rsid w:val="0041420E"/>
    <w:rsid w:val="00424773"/>
    <w:rsid w:val="00425DA7"/>
    <w:rsid w:val="0042679B"/>
    <w:rsid w:val="0042746C"/>
    <w:rsid w:val="00430FA4"/>
    <w:rsid w:val="00442053"/>
    <w:rsid w:val="00442954"/>
    <w:rsid w:val="00453EB8"/>
    <w:rsid w:val="0045485F"/>
    <w:rsid w:val="00454BD1"/>
    <w:rsid w:val="00456DF3"/>
    <w:rsid w:val="00462069"/>
    <w:rsid w:val="004632AA"/>
    <w:rsid w:val="00476398"/>
    <w:rsid w:val="0047697E"/>
    <w:rsid w:val="0048134A"/>
    <w:rsid w:val="00482054"/>
    <w:rsid w:val="0048583B"/>
    <w:rsid w:val="00486107"/>
    <w:rsid w:val="00487E4B"/>
    <w:rsid w:val="00490310"/>
    <w:rsid w:val="00494691"/>
    <w:rsid w:val="004B7A0E"/>
    <w:rsid w:val="004C3A0B"/>
    <w:rsid w:val="004C5C13"/>
    <w:rsid w:val="004D5683"/>
    <w:rsid w:val="004E0338"/>
    <w:rsid w:val="004E616D"/>
    <w:rsid w:val="004F059C"/>
    <w:rsid w:val="004F253B"/>
    <w:rsid w:val="004F599C"/>
    <w:rsid w:val="004F5D9E"/>
    <w:rsid w:val="005035A0"/>
    <w:rsid w:val="00515580"/>
    <w:rsid w:val="00526C56"/>
    <w:rsid w:val="00531C04"/>
    <w:rsid w:val="0053302B"/>
    <w:rsid w:val="00546F01"/>
    <w:rsid w:val="005521B9"/>
    <w:rsid w:val="00563B3D"/>
    <w:rsid w:val="0056785D"/>
    <w:rsid w:val="005704BE"/>
    <w:rsid w:val="00571817"/>
    <w:rsid w:val="00573226"/>
    <w:rsid w:val="00574528"/>
    <w:rsid w:val="005756CA"/>
    <w:rsid w:val="00581C49"/>
    <w:rsid w:val="00584B8F"/>
    <w:rsid w:val="00591E15"/>
    <w:rsid w:val="005934C5"/>
    <w:rsid w:val="005960A0"/>
    <w:rsid w:val="00596BFA"/>
    <w:rsid w:val="005A0EDD"/>
    <w:rsid w:val="005A76DA"/>
    <w:rsid w:val="005B52AE"/>
    <w:rsid w:val="005C38B7"/>
    <w:rsid w:val="005D6613"/>
    <w:rsid w:val="005E25AC"/>
    <w:rsid w:val="005E44E9"/>
    <w:rsid w:val="005E4987"/>
    <w:rsid w:val="005F4E36"/>
    <w:rsid w:val="005F677A"/>
    <w:rsid w:val="00601BEA"/>
    <w:rsid w:val="00601C36"/>
    <w:rsid w:val="00604C9F"/>
    <w:rsid w:val="00606331"/>
    <w:rsid w:val="006127D9"/>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3C50"/>
    <w:rsid w:val="006B1685"/>
    <w:rsid w:val="006C1FDD"/>
    <w:rsid w:val="006C7DB0"/>
    <w:rsid w:val="006D29FD"/>
    <w:rsid w:val="006D3C97"/>
    <w:rsid w:val="006D4BBB"/>
    <w:rsid w:val="006E0AB0"/>
    <w:rsid w:val="006E1992"/>
    <w:rsid w:val="006F307C"/>
    <w:rsid w:val="006F3898"/>
    <w:rsid w:val="006F4828"/>
    <w:rsid w:val="006F4CD3"/>
    <w:rsid w:val="00700361"/>
    <w:rsid w:val="007055BC"/>
    <w:rsid w:val="0071265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4B4C"/>
    <w:rsid w:val="00776145"/>
    <w:rsid w:val="00776B3D"/>
    <w:rsid w:val="007816BA"/>
    <w:rsid w:val="0078273B"/>
    <w:rsid w:val="0078414E"/>
    <w:rsid w:val="007849BE"/>
    <w:rsid w:val="00784D14"/>
    <w:rsid w:val="007902A2"/>
    <w:rsid w:val="0079264D"/>
    <w:rsid w:val="00792842"/>
    <w:rsid w:val="007A0F50"/>
    <w:rsid w:val="007A4607"/>
    <w:rsid w:val="007A5A80"/>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2490"/>
    <w:rsid w:val="008732E0"/>
    <w:rsid w:val="00894EF9"/>
    <w:rsid w:val="008B346A"/>
    <w:rsid w:val="008B3CEA"/>
    <w:rsid w:val="008C4441"/>
    <w:rsid w:val="008D0BC1"/>
    <w:rsid w:val="008E0B2C"/>
    <w:rsid w:val="008F29DD"/>
    <w:rsid w:val="008F6555"/>
    <w:rsid w:val="008F7AB0"/>
    <w:rsid w:val="009003C5"/>
    <w:rsid w:val="00903C1A"/>
    <w:rsid w:val="009043CA"/>
    <w:rsid w:val="00905E68"/>
    <w:rsid w:val="0090725E"/>
    <w:rsid w:val="00910B57"/>
    <w:rsid w:val="00913C80"/>
    <w:rsid w:val="00915FE8"/>
    <w:rsid w:val="0092487B"/>
    <w:rsid w:val="00927121"/>
    <w:rsid w:val="009440D0"/>
    <w:rsid w:val="00947984"/>
    <w:rsid w:val="0095110A"/>
    <w:rsid w:val="00951B24"/>
    <w:rsid w:val="0096006D"/>
    <w:rsid w:val="00961B2E"/>
    <w:rsid w:val="00965F27"/>
    <w:rsid w:val="009831F5"/>
    <w:rsid w:val="00986EEC"/>
    <w:rsid w:val="00986FD8"/>
    <w:rsid w:val="009955DD"/>
    <w:rsid w:val="009A3300"/>
    <w:rsid w:val="009A3C08"/>
    <w:rsid w:val="009A4E14"/>
    <w:rsid w:val="009A6F5D"/>
    <w:rsid w:val="009B1FB6"/>
    <w:rsid w:val="009B3534"/>
    <w:rsid w:val="009C24A5"/>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57D00"/>
    <w:rsid w:val="00A61424"/>
    <w:rsid w:val="00A63265"/>
    <w:rsid w:val="00A6339D"/>
    <w:rsid w:val="00A64FB1"/>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6E90"/>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6DE2"/>
    <w:rsid w:val="00B70B72"/>
    <w:rsid w:val="00B71FC2"/>
    <w:rsid w:val="00B72775"/>
    <w:rsid w:val="00B7789F"/>
    <w:rsid w:val="00B90B2A"/>
    <w:rsid w:val="00B91DEA"/>
    <w:rsid w:val="00B93605"/>
    <w:rsid w:val="00BA1A32"/>
    <w:rsid w:val="00BA346E"/>
    <w:rsid w:val="00BA3876"/>
    <w:rsid w:val="00BB1B85"/>
    <w:rsid w:val="00BB26B7"/>
    <w:rsid w:val="00BB3142"/>
    <w:rsid w:val="00BC442C"/>
    <w:rsid w:val="00BD4150"/>
    <w:rsid w:val="00BE08D7"/>
    <w:rsid w:val="00BE117A"/>
    <w:rsid w:val="00BE2189"/>
    <w:rsid w:val="00BF0733"/>
    <w:rsid w:val="00BF1AE3"/>
    <w:rsid w:val="00BF1B7F"/>
    <w:rsid w:val="00BF3F4A"/>
    <w:rsid w:val="00C05388"/>
    <w:rsid w:val="00C1657B"/>
    <w:rsid w:val="00C20294"/>
    <w:rsid w:val="00C21DCF"/>
    <w:rsid w:val="00C271A4"/>
    <w:rsid w:val="00C32EFB"/>
    <w:rsid w:val="00C34A87"/>
    <w:rsid w:val="00C40DAE"/>
    <w:rsid w:val="00C45C06"/>
    <w:rsid w:val="00C46A16"/>
    <w:rsid w:val="00C474BF"/>
    <w:rsid w:val="00C61A6D"/>
    <w:rsid w:val="00C63117"/>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08DF"/>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3B3E"/>
    <w:rsid w:val="00D9454D"/>
    <w:rsid w:val="00D97FF7"/>
    <w:rsid w:val="00DA70FB"/>
    <w:rsid w:val="00DB1935"/>
    <w:rsid w:val="00DB45E4"/>
    <w:rsid w:val="00DC1816"/>
    <w:rsid w:val="00DC3DDC"/>
    <w:rsid w:val="00DC4DFB"/>
    <w:rsid w:val="00DC7C85"/>
    <w:rsid w:val="00DD0529"/>
    <w:rsid w:val="00DD05AB"/>
    <w:rsid w:val="00DD0929"/>
    <w:rsid w:val="00DD1665"/>
    <w:rsid w:val="00DE6682"/>
    <w:rsid w:val="00DF26D2"/>
    <w:rsid w:val="00E0333A"/>
    <w:rsid w:val="00E16786"/>
    <w:rsid w:val="00E17AFC"/>
    <w:rsid w:val="00E239F4"/>
    <w:rsid w:val="00E2597B"/>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33FF"/>
    <w:rsid w:val="00F478CB"/>
    <w:rsid w:val="00F52C97"/>
    <w:rsid w:val="00F54257"/>
    <w:rsid w:val="00F62093"/>
    <w:rsid w:val="00F62C23"/>
    <w:rsid w:val="00F64D54"/>
    <w:rsid w:val="00F722A2"/>
    <w:rsid w:val="00F75F59"/>
    <w:rsid w:val="00F92CAF"/>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8673"/>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19</Pages>
  <Words>6447</Words>
  <Characters>37098</Characters>
  <Application>Microsoft Office Word</Application>
  <DocSecurity>0</DocSecurity>
  <Lines>309</Lines>
  <Paragraphs>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43459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Wall Victoria DS 457</cp:lastModifiedBy>
  <cp:revision>58</cp:revision>
  <cp:lastPrinted>2016-10-24T12:21:00Z</cp:lastPrinted>
  <dcterms:created xsi:type="dcterms:W3CDTF">2022-11-08T17:15:00Z</dcterms:created>
  <dcterms:modified xsi:type="dcterms:W3CDTF">2022-12-09T09:46:00Z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7beefdff-6834-454f-be00-a68b5bc5f471_Enabled">
    <vt:lpwstr>true</vt:lpwstr>
  </property>
  <property fmtid="{D5CDD505-2E9C-101B-9397-08002B2CF9AE}" pid="4" name="MSIP_Label_7beefdff-6834-454f-be00-a68b5bc5f471_SetDate">
    <vt:lpwstr>2022-11-08T17:14:10Z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82ed7410-b5b6-49e6-93c5-15526d095d07</vt:lpwstr>
  </property>
  <property fmtid="{D5CDD505-2E9C-101B-9397-08002B2CF9AE}" pid="9" name="MSIP_Label_7beefdff-6834-454f-be00-a68b5bc5f471_ContentBits">
    <vt:lpwstr>0</vt:lpwstr>
  </property>
</Properties>
</file>