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F9312" w14:textId="5CEF6834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McGinn Latin Homework, </w:t>
      </w:r>
      <w:r w:rsidR="00E46A76">
        <w:rPr>
          <w:rFonts w:ascii="Times New Roman" w:hAnsi="Times New Roman" w:cs="Times New Roman"/>
          <w:sz w:val="28"/>
          <w:szCs w:val="28"/>
          <w:lang w:val="en-US"/>
        </w:rPr>
        <w:t>03 Dec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2022</w:t>
      </w:r>
    </w:p>
    <w:p w14:paraId="697AC744" w14:textId="677D7904" w:rsidR="002B2610" w:rsidRDefault="002B2610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40249DB4" w14:textId="5BA5ADB6" w:rsidR="00100118" w:rsidRDefault="00E46A76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ubi deae Iuno, Venus, Minerua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iudicum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Iouis de </w:t>
      </w:r>
      <w:bookmarkStart w:id="0" w:name="_Hlk121081849"/>
      <w:r>
        <w:rPr>
          <w:rFonts w:ascii="Times New Roman" w:hAnsi="Times New Roman" w:cs="Times New Roman"/>
          <w:sz w:val="28"/>
          <w:szCs w:val="28"/>
          <w:lang w:val="en-US"/>
        </w:rPr>
        <w:t>pulchrit</w:t>
      </w:r>
      <w:r w:rsidR="00CA7917">
        <w:rPr>
          <w:rFonts w:ascii="Times New Roman" w:hAnsi="Times New Roman" w:cs="Times New Roman"/>
          <w:sz w:val="28"/>
          <w:szCs w:val="28"/>
          <w:lang w:val="en-US"/>
        </w:rPr>
        <w:t>u</w:t>
      </w:r>
      <w:r>
        <w:rPr>
          <w:rFonts w:ascii="Times New Roman" w:hAnsi="Times New Roman" w:cs="Times New Roman"/>
          <w:sz w:val="28"/>
          <w:szCs w:val="28"/>
          <w:lang w:val="en-US"/>
        </w:rPr>
        <w:t>dine</w:t>
      </w:r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rogaureunt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Iuppiter id eis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dare noluit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nam ei omnes pulcherrimae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esse uidentur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‘Venus’,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dixit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eis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‘pulch</w:t>
      </w:r>
      <w:r w:rsidR="00142F39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ror non est quam Minerua, nec Iuno puchrior quam Venus et Minerua. sed iuuenis est, Paris nomine. is pulchritudinem uestram melius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iudicare poterit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quam ego.’</w:t>
      </w:r>
    </w:p>
    <w:p w14:paraId="4839694D" w14:textId="5D898A3C" w:rsidR="00CA7917" w:rsidRDefault="00CA7917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08902C8" w14:textId="5EC45722" w:rsidR="00CA7917" w:rsidRPr="00CA7917" w:rsidRDefault="00CA7917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CA791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when the goddesses Juno, Venus, and Minerva asked Jupiter about their beauty, </w:t>
      </w:r>
      <w:r w:rsidR="009B641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he, </w:t>
      </w:r>
      <w:r w:rsidRPr="00CA7917">
        <w:rPr>
          <w:rFonts w:ascii="Times New Roman" w:hAnsi="Times New Roman" w:cs="Times New Roman"/>
          <w:i/>
          <w:iCs/>
          <w:sz w:val="28"/>
          <w:szCs w:val="28"/>
          <w:lang w:val="en-US"/>
        </w:rPr>
        <w:t>Jupiter</w:t>
      </w:r>
      <w:r w:rsidR="009B641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is unwilling to </w:t>
      </w:r>
      <w:r w:rsidR="00E3462C">
        <w:rPr>
          <w:rFonts w:ascii="Times New Roman" w:hAnsi="Times New Roman" w:cs="Times New Roman"/>
          <w:i/>
          <w:iCs/>
          <w:sz w:val="28"/>
          <w:szCs w:val="28"/>
          <w:lang w:val="en-US"/>
        </w:rPr>
        <w:t>answer (</w:t>
      </w:r>
      <w:r w:rsidR="009B641E">
        <w:rPr>
          <w:rFonts w:ascii="Times New Roman" w:hAnsi="Times New Roman" w:cs="Times New Roman"/>
          <w:i/>
          <w:iCs/>
          <w:sz w:val="28"/>
          <w:szCs w:val="28"/>
          <w:lang w:val="en-US"/>
        </w:rPr>
        <w:t>give it to</w:t>
      </w:r>
      <w:r w:rsidR="00E3462C">
        <w:rPr>
          <w:rFonts w:ascii="Times New Roman" w:hAnsi="Times New Roman" w:cs="Times New Roman"/>
          <w:i/>
          <w:iCs/>
          <w:sz w:val="28"/>
          <w:szCs w:val="28"/>
          <w:lang w:val="en-US"/>
        </w:rPr>
        <w:t>)</w:t>
      </w:r>
      <w:r w:rsidR="009B641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them. For they all seem to be beautiful. “Venus,” 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he </w:t>
      </w:r>
      <w:r w:rsidR="00BB3850">
        <w:rPr>
          <w:rFonts w:ascii="Times New Roman" w:hAnsi="Times New Roman" w:cs="Times New Roman"/>
          <w:i/>
          <w:iCs/>
          <w:sz w:val="28"/>
          <w:szCs w:val="28"/>
          <w:lang w:val="en-US"/>
        </w:rPr>
        <w:t>said to</w:t>
      </w:r>
      <w:r w:rsidR="004A733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them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>,</w:t>
      </w:r>
      <w:r w:rsidR="00BE6F1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>“</w:t>
      </w:r>
      <w:r w:rsidR="00BB385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is not like </w:t>
      </w:r>
      <w:r w:rsidR="002D4D54">
        <w:rPr>
          <w:rFonts w:ascii="Times New Roman" w:hAnsi="Times New Roman" w:cs="Times New Roman"/>
          <w:i/>
          <w:iCs/>
          <w:sz w:val="28"/>
          <w:szCs w:val="28"/>
          <w:lang w:val="en-US"/>
        </w:rPr>
        <w:t>n</w:t>
      </w:r>
      <w:r w:rsidR="00142F39">
        <w:rPr>
          <w:rFonts w:ascii="Times New Roman" w:hAnsi="Times New Roman" w:cs="Times New Roman"/>
          <w:i/>
          <w:iCs/>
          <w:sz w:val="28"/>
          <w:szCs w:val="28"/>
          <w:lang w:val="en-US"/>
        </w:rPr>
        <w:t>ot like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Minerva</w:t>
      </w:r>
      <w:r w:rsidR="00142F39">
        <w:rPr>
          <w:rFonts w:ascii="Times New Roman" w:hAnsi="Times New Roman" w:cs="Times New Roman"/>
          <w:i/>
          <w:iCs/>
          <w:sz w:val="28"/>
          <w:szCs w:val="28"/>
          <w:lang w:val="en-US"/>
        </w:rPr>
        <w:t>’s beauty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>, n</w:t>
      </w:r>
      <w:r w:rsidR="002D4D54">
        <w:rPr>
          <w:rFonts w:ascii="Times New Roman" w:hAnsi="Times New Roman" w:cs="Times New Roman"/>
          <w:i/>
          <w:iCs/>
          <w:sz w:val="28"/>
          <w:szCs w:val="28"/>
          <w:lang w:val="en-US"/>
        </w:rPr>
        <w:t>either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is Juno </w:t>
      </w:r>
      <w:r w:rsidR="002D4D54">
        <w:rPr>
          <w:rFonts w:ascii="Times New Roman" w:hAnsi="Times New Roman" w:cs="Times New Roman"/>
          <w:i/>
          <w:iCs/>
          <w:sz w:val="28"/>
          <w:szCs w:val="28"/>
          <w:lang w:val="en-US"/>
        </w:rPr>
        <w:t>more beautiful than</w:t>
      </w:r>
      <w:r w:rsidR="0059669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Venus and Minerva. But there is this youth, named Paris. </w:t>
      </w:r>
      <w:r w:rsidR="00E3462C">
        <w:rPr>
          <w:rFonts w:ascii="Times New Roman" w:hAnsi="Times New Roman" w:cs="Times New Roman"/>
          <w:i/>
          <w:iCs/>
          <w:sz w:val="28"/>
          <w:szCs w:val="28"/>
          <w:lang w:val="en-US"/>
        </w:rPr>
        <w:t>He will be better to judge your beauty than I.”</w:t>
      </w:r>
    </w:p>
    <w:p w14:paraId="685292F8" w14:textId="77777777" w:rsidR="00100118" w:rsidRDefault="00100118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53987E65" w14:textId="7DF0373D" w:rsidR="00E46A76" w:rsidRDefault="00100118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deae igitur cum Mercurio Ilium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uenerunt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ubi Paris domum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habuit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Mercurius pastori </w:t>
      </w:r>
      <w:r w:rsidRPr="00D20122">
        <w:rPr>
          <w:rFonts w:ascii="Times New Roman" w:hAnsi="Times New Roman" w:cs="Times New Roman"/>
          <w:sz w:val="28"/>
          <w:szCs w:val="28"/>
          <w:highlight w:val="cyan"/>
          <w:lang w:val="en-US"/>
        </w:rPr>
        <w:t>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dixit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‘quis dearum </w:t>
      </w:r>
      <w:r w:rsidRPr="006A2EC5">
        <w:rPr>
          <w:rFonts w:ascii="Times New Roman" w:hAnsi="Times New Roman" w:cs="Times New Roman"/>
          <w:sz w:val="28"/>
          <w:szCs w:val="28"/>
          <w:lang w:val="en-US"/>
        </w:rPr>
        <w:t>harum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pulcherrima est? quis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earum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plus </w:t>
      </w:r>
      <w:bookmarkStart w:id="1" w:name="_Hlk121093683"/>
      <w:r>
        <w:rPr>
          <w:rFonts w:ascii="Times New Roman" w:hAnsi="Times New Roman" w:cs="Times New Roman"/>
          <w:sz w:val="28"/>
          <w:szCs w:val="28"/>
          <w:lang w:val="en-US"/>
        </w:rPr>
        <w:t>pulchritudinis</w:t>
      </w:r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praestat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respondit</w:t>
      </w:r>
      <w:r w:rsidR="00E46A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>pastor ‘</w:t>
      </w:r>
      <w:r w:rsidR="001A473C"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noli me rogare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. omnes </w:t>
      </w:r>
      <w:bookmarkStart w:id="2" w:name="_Hlk121085378"/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pulcherrimae </w:t>
      </w:r>
      <w:bookmarkEnd w:id="2"/>
      <w:r w:rsidR="001A473C" w:rsidRPr="00D20122">
        <w:rPr>
          <w:rFonts w:ascii="Times New Roman" w:hAnsi="Times New Roman" w:cs="Times New Roman"/>
          <w:sz w:val="28"/>
          <w:szCs w:val="28"/>
          <w:highlight w:val="cyan"/>
          <w:lang w:val="en-US"/>
        </w:rPr>
        <w:t>esse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473C"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uidentur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1A473C" w:rsidRPr="00D20122">
        <w:rPr>
          <w:rFonts w:ascii="Times New Roman" w:hAnsi="Times New Roman" w:cs="Times New Roman"/>
          <w:sz w:val="28"/>
          <w:szCs w:val="28"/>
          <w:highlight w:val="cyan"/>
          <w:lang w:val="en-US"/>
        </w:rPr>
        <w:t>eam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 deam non pulchiorem </w:t>
      </w:r>
      <w:r w:rsidR="001A473C"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habeo</w:t>
      </w:r>
      <w:r w:rsidR="001A473C">
        <w:rPr>
          <w:rFonts w:ascii="Times New Roman" w:hAnsi="Times New Roman" w:cs="Times New Roman"/>
          <w:sz w:val="28"/>
          <w:szCs w:val="28"/>
          <w:lang w:val="en-US"/>
        </w:rPr>
        <w:t xml:space="preserve"> quam hanc aut illam.’</w:t>
      </w:r>
    </w:p>
    <w:p w14:paraId="03841939" w14:textId="3DC174F6" w:rsidR="001A473C" w:rsidRDefault="001A473C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41B0E47F" w14:textId="7CBDC9F1" w:rsidR="00E3462C" w:rsidRPr="00E3462C" w:rsidRDefault="00E3462C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goddesses therefore came with Mercury to Illium/Troy, where Paris lived. Mercury told the shepherd, “which of these goddesses is </w:t>
      </w:r>
      <w:r w:rsidR="009259C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most beautiful? Which of these is </w:t>
      </w:r>
      <w:r w:rsidR="00F46AA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 </w:t>
      </w:r>
      <w:r w:rsidR="004A733B">
        <w:rPr>
          <w:rFonts w:ascii="Times New Roman" w:hAnsi="Times New Roman" w:cs="Times New Roman"/>
          <w:i/>
          <w:iCs/>
          <w:sz w:val="28"/>
          <w:szCs w:val="28"/>
          <w:lang w:val="en-US"/>
        </w:rPr>
        <w:t>superior beauty</w:t>
      </w:r>
      <w:r w:rsidR="00F46AA8">
        <w:rPr>
          <w:rFonts w:ascii="Times New Roman" w:hAnsi="Times New Roman" w:cs="Times New Roman"/>
          <w:i/>
          <w:iCs/>
          <w:sz w:val="28"/>
          <w:szCs w:val="28"/>
          <w:lang w:val="en-US"/>
        </w:rPr>
        <w:t>?</w:t>
      </w:r>
      <w:r w:rsidR="00AB4D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 shepherd responded, “</w:t>
      </w:r>
      <w:r w:rsidR="009A3FBB">
        <w:rPr>
          <w:rFonts w:ascii="Times New Roman" w:hAnsi="Times New Roman" w:cs="Times New Roman"/>
          <w:i/>
          <w:iCs/>
          <w:sz w:val="28"/>
          <w:szCs w:val="28"/>
          <w:lang w:val="en-US"/>
        </w:rPr>
        <w:t>Do not ask me</w:t>
      </w:r>
      <w:r w:rsidR="00AB4D62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. All seem to be most beautiful. </w:t>
      </w:r>
      <w:r w:rsidR="00107D20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cannot regard this goddess to be more beautiful than the other.”  </w:t>
      </w:r>
    </w:p>
    <w:p w14:paraId="7B2D14ED" w14:textId="77777777" w:rsidR="00E3462C" w:rsidRDefault="00E3462C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890CABC" w14:textId="6A833452" w:rsidR="001A473C" w:rsidRDefault="0002463B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Paris, quamquam deas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iudicare non uult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93327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 eis tamen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loquit</w:t>
      </w:r>
      <w:r w:rsidR="00E573D0">
        <w:rPr>
          <w:rFonts w:ascii="Times New Roman" w:hAnsi="Times New Roman" w:cs="Times New Roman"/>
          <w:sz w:val="28"/>
          <w:szCs w:val="28"/>
          <w:highlight w:val="cyan"/>
          <w:lang w:val="en-US"/>
        </w:rPr>
        <w:t>u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Iuno ei ‘te maiorem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faciam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 plus pecuniae tibi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.’ </w:t>
      </w:r>
      <w:r w:rsidRPr="00BE6F18">
        <w:rPr>
          <w:rFonts w:ascii="Times New Roman" w:hAnsi="Times New Roman" w:cs="Times New Roman"/>
          <w:sz w:val="28"/>
          <w:szCs w:val="28"/>
          <w:lang w:val="en-US"/>
        </w:rPr>
        <w:t>Minerua ei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‘te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fortiorem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faciam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 in omnibus rebus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meliorem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.’ Sed </w:t>
      </w:r>
      <w:r w:rsidRPr="00BE6F18">
        <w:rPr>
          <w:rFonts w:ascii="Times New Roman" w:hAnsi="Times New Roman" w:cs="Times New Roman"/>
          <w:sz w:val="28"/>
          <w:szCs w:val="28"/>
          <w:lang w:val="en-US"/>
        </w:rPr>
        <w:t>Venus ei 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tibi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dabo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uxorem, Helenam, feminam pulchriorem quam omnis mulieres.’</w:t>
      </w:r>
    </w:p>
    <w:p w14:paraId="5FD9B993" w14:textId="02188975" w:rsidR="0002463B" w:rsidRDefault="0002463B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25DF60B" w14:textId="77A3BBE0" w:rsidR="00825FB6" w:rsidRPr="00825FB6" w:rsidRDefault="00825FB6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Paris, although he does not want to judge the goddesses, </w:t>
      </w:r>
      <w:r w:rsidR="00E573D0">
        <w:rPr>
          <w:rFonts w:ascii="Times New Roman" w:hAnsi="Times New Roman" w:cs="Times New Roman"/>
          <w:i/>
          <w:iCs/>
          <w:sz w:val="28"/>
          <w:szCs w:val="28"/>
          <w:lang w:val="en-US"/>
        </w:rPr>
        <w:t>nevertheless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speak</w:t>
      </w:r>
      <w:r w:rsidR="00E573D0">
        <w:rPr>
          <w:rFonts w:ascii="Times New Roman" w:hAnsi="Times New Roman" w:cs="Times New Roman"/>
          <w:i/>
          <w:iCs/>
          <w:sz w:val="28"/>
          <w:szCs w:val="28"/>
          <w:lang w:val="en-US"/>
        </w:rPr>
        <w:t>s with</w:t>
      </w:r>
      <w:r w:rsidR="00F5607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them</w:t>
      </w:r>
      <w:r w:rsidR="00E573D0">
        <w:rPr>
          <w:rFonts w:ascii="Times New Roman" w:hAnsi="Times New Roman" w:cs="Times New Roman"/>
          <w:i/>
          <w:i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Juno</w:t>
      </w:r>
      <w:r w:rsidR="002F1CF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says,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2F1CF4">
        <w:rPr>
          <w:rFonts w:ascii="Times New Roman" w:hAnsi="Times New Roman" w:cs="Times New Roman"/>
          <w:i/>
          <w:iCs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 will make you the </w:t>
      </w:r>
      <w:r w:rsidR="002F1CF4">
        <w:rPr>
          <w:rFonts w:ascii="Times New Roman" w:hAnsi="Times New Roman" w:cs="Times New Roman"/>
          <w:i/>
          <w:iCs/>
          <w:sz w:val="28"/>
          <w:szCs w:val="28"/>
          <w:lang w:val="en-US"/>
        </w:rPr>
        <w:t>greatest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and </w:t>
      </w:r>
      <w:r w:rsidR="002F1CF4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give you the 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most wealth.” Minerva says, “I will make you the strongest and </w:t>
      </w:r>
      <w:r w:rsidR="0004059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and best of all.” But Venus says, “I will give to you as your wife, Helen, the </w:t>
      </w:r>
      <w:r w:rsidR="0004059E">
        <w:rPr>
          <w:rFonts w:ascii="Times New Roman" w:hAnsi="Times New Roman" w:cs="Times New Roman"/>
          <w:i/>
          <w:iCs/>
          <w:sz w:val="28"/>
          <w:szCs w:val="28"/>
          <w:lang w:val="en-US"/>
        </w:rPr>
        <w:t>most beautiful of all</w:t>
      </w:r>
      <w:r w:rsidR="0004059E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women.</w:t>
      </w:r>
      <w:r w:rsidR="00A777C3">
        <w:rPr>
          <w:rFonts w:ascii="Times New Roman" w:hAnsi="Times New Roman" w:cs="Times New Roman"/>
          <w:i/>
          <w:iCs/>
          <w:sz w:val="28"/>
          <w:szCs w:val="28"/>
          <w:lang w:val="en-US"/>
        </w:rPr>
        <w:t>”</w:t>
      </w:r>
    </w:p>
    <w:p w14:paraId="567953E9" w14:textId="77777777" w:rsidR="00825FB6" w:rsidRDefault="00825FB6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2E890DD7" w14:textId="5E256A67" w:rsidR="0002463B" w:rsidRDefault="0002463B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tum Paris Venerem pu</w:t>
      </w:r>
      <w:r w:rsidR="00A777C3"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cherrimam dearum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iudicauit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et mox Helenam, uxorem futuram, domo </w:t>
      </w:r>
      <w:r w:rsidRPr="00EC7AA9">
        <w:rPr>
          <w:rFonts w:ascii="Times New Roman" w:hAnsi="Times New Roman" w:cs="Times New Roman"/>
          <w:sz w:val="28"/>
          <w:szCs w:val="28"/>
          <w:highlight w:val="cyan"/>
          <w:lang w:val="en-US"/>
        </w:rPr>
        <w:t>duxit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192DD81" w14:textId="3A486F16" w:rsidR="00A777C3" w:rsidRDefault="00A777C3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07DA74F0" w14:textId="4B8FA2E9" w:rsidR="00BE6F18" w:rsidRDefault="00A777C3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Then Paris </w:t>
      </w:r>
      <w:r w:rsidR="0057151F">
        <w:rPr>
          <w:rFonts w:ascii="Times New Roman" w:hAnsi="Times New Roman" w:cs="Times New Roman"/>
          <w:i/>
          <w:iCs/>
          <w:sz w:val="28"/>
          <w:szCs w:val="28"/>
          <w:lang w:val="en-US"/>
        </w:rPr>
        <w:t>judged Venus the most beautiful goddess and soon led Helen, his future wife, home.</w:t>
      </w:r>
    </w:p>
    <w:p w14:paraId="60699437" w14:textId="77777777" w:rsidR="00BE6F18" w:rsidRDefault="00BE6F18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br w:type="page"/>
      </w:r>
    </w:p>
    <w:p w14:paraId="0AFA9E18" w14:textId="77777777" w:rsidR="00A777C3" w:rsidRPr="00A777C3" w:rsidRDefault="00A777C3" w:rsidP="00265078">
      <w:pPr>
        <w:pStyle w:val="NoSpacing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14:paraId="5796D481" w14:textId="77777777" w:rsidR="00E46A76" w:rsidRDefault="00E46A76" w:rsidP="00265078">
      <w:pPr>
        <w:pStyle w:val="NoSpacing"/>
        <w:rPr>
          <w:rFonts w:ascii="Times New Roman" w:hAnsi="Times New Roman" w:cs="Times New Roman"/>
          <w:sz w:val="28"/>
          <w:szCs w:val="28"/>
          <w:lang w:val="en-US"/>
        </w:rPr>
      </w:pPr>
    </w:p>
    <w:p w14:paraId="6593885A" w14:textId="769D29FC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Verbs</w:t>
      </w:r>
    </w:p>
    <w:p w14:paraId="056029A5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2818A51D" w14:textId="7848F003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rogaureunt</w:t>
      </w:r>
      <w:r w:rsidR="00CA7917">
        <w:rPr>
          <w:rFonts w:ascii="Times New Roman" w:hAnsi="Times New Roman" w:cs="Times New Roman"/>
          <w:sz w:val="20"/>
          <w:szCs w:val="20"/>
          <w:lang w:val="en-US"/>
        </w:rPr>
        <w:t xml:space="preserve"> = 3p pl. perf. act. ind of rogo = ask</w:t>
      </w:r>
    </w:p>
    <w:p w14:paraId="271C0E26" w14:textId="173F43DB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dare noluit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= dare, infititive of do = give, noluit = unwilling, wish not to = does not want to give</w:t>
      </w:r>
    </w:p>
    <w:p w14:paraId="1F8AABEB" w14:textId="082E76E2" w:rsidR="00BB3850" w:rsidRDefault="00BB385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 eis = 3p. s. perf. of dico = I say + eis = he said to them</w:t>
      </w:r>
    </w:p>
    <w:p w14:paraId="0477AC9E" w14:textId="188ACA96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poterit</w:t>
      </w:r>
      <w:r w:rsidR="00E3462C">
        <w:rPr>
          <w:rFonts w:ascii="Times New Roman" w:hAnsi="Times New Roman" w:cs="Times New Roman"/>
          <w:sz w:val="20"/>
          <w:szCs w:val="20"/>
          <w:lang w:val="en-US"/>
        </w:rPr>
        <w:t xml:space="preserve"> = will be able to judge</w:t>
      </w:r>
    </w:p>
    <w:p w14:paraId="1A2E0CEB" w14:textId="04675872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uenerunt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 pl. perf. of uenio = I come</w:t>
      </w:r>
    </w:p>
    <w:p w14:paraId="0D5C407E" w14:textId="19A0071E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habuit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 s. perfect of habeo</w:t>
      </w:r>
    </w:p>
    <w:p w14:paraId="3658A5B1" w14:textId="5005B9E7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ei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bookmarkStart w:id="3" w:name="_Hlk121091482"/>
      <w:r w:rsidR="00150249">
        <w:rPr>
          <w:rFonts w:ascii="Times New Roman" w:hAnsi="Times New Roman" w:cs="Times New Roman"/>
          <w:sz w:val="20"/>
          <w:szCs w:val="20"/>
          <w:lang w:val="en-US"/>
        </w:rPr>
        <w:t>dative m/f/n. of is = this or that man/woman</w:t>
      </w:r>
      <w:bookmarkEnd w:id="3"/>
    </w:p>
    <w:p w14:paraId="0C615DC1" w14:textId="1E8854D3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= 3p</w:t>
      </w:r>
      <w:r w:rsidR="0059669B">
        <w:rPr>
          <w:rFonts w:ascii="Times New Roman" w:hAnsi="Times New Roman" w:cs="Times New Roman"/>
          <w:sz w:val="20"/>
          <w:szCs w:val="20"/>
          <w:lang w:val="en-US"/>
        </w:rPr>
        <w:t xml:space="preserve"> s.</w:t>
      </w:r>
      <w:r w:rsidR="009B641E">
        <w:rPr>
          <w:rFonts w:ascii="Times New Roman" w:hAnsi="Times New Roman" w:cs="Times New Roman"/>
          <w:sz w:val="20"/>
          <w:szCs w:val="20"/>
          <w:lang w:val="en-US"/>
        </w:rPr>
        <w:t xml:space="preserve"> perf act indo of dico = I say</w:t>
      </w:r>
    </w:p>
    <w:p w14:paraId="1DC7F981" w14:textId="32A0822B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earum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>gen. fem. pl. of is = this or that man/woman</w:t>
      </w:r>
    </w:p>
    <w:p w14:paraId="12F52FDA" w14:textId="05796B5E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praestat</w:t>
      </w:r>
      <w:r w:rsidR="00F46AA8">
        <w:rPr>
          <w:rFonts w:ascii="Times New Roman" w:hAnsi="Times New Roman" w:cs="Times New Roman"/>
          <w:sz w:val="20"/>
          <w:szCs w:val="20"/>
          <w:lang w:val="en-US"/>
        </w:rPr>
        <w:t xml:space="preserve"> = 3p. sing. pres. act. ind. of praesto = better, best, outstanding</w:t>
      </w:r>
    </w:p>
    <w:p w14:paraId="46FDFE80" w14:textId="68F7A2C1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respondit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3p. sing perf. of respondeo = I respond</w:t>
      </w:r>
    </w:p>
    <w:p w14:paraId="11C41B0F" w14:textId="318FCDA9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noli me rogare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9A3FBB">
        <w:rPr>
          <w:rFonts w:ascii="Times New Roman" w:hAnsi="Times New Roman" w:cs="Times New Roman"/>
          <w:sz w:val="20"/>
          <w:szCs w:val="20"/>
          <w:lang w:val="en-US"/>
        </w:rPr>
        <w:t xml:space="preserve">imperative, </w:t>
      </w:r>
      <w:r w:rsidR="00150249">
        <w:rPr>
          <w:rFonts w:ascii="Times New Roman" w:hAnsi="Times New Roman" w:cs="Times New Roman"/>
          <w:sz w:val="20"/>
          <w:szCs w:val="20"/>
          <w:lang w:val="en-US"/>
        </w:rPr>
        <w:t>do not ask</w:t>
      </w:r>
      <w:r w:rsidR="009A3FBB">
        <w:rPr>
          <w:rFonts w:ascii="Times New Roman" w:hAnsi="Times New Roman" w:cs="Times New Roman"/>
          <w:sz w:val="20"/>
          <w:szCs w:val="20"/>
          <w:lang w:val="en-US"/>
        </w:rPr>
        <w:t xml:space="preserve"> me.</w:t>
      </w:r>
    </w:p>
    <w:p w14:paraId="5F756FE8" w14:textId="07D28E8F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esse uidentur</w:t>
      </w:r>
    </w:p>
    <w:p w14:paraId="0EFDD10D" w14:textId="3E45110D" w:rsidR="00D20122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habeo = 1p sing. of habeo – I have</w:t>
      </w:r>
    </w:p>
    <w:p w14:paraId="7AABF25E" w14:textId="0C7D070C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non uult</w:t>
      </w:r>
      <w:r w:rsidR="00F5607D">
        <w:rPr>
          <w:rFonts w:ascii="Times New Roman" w:hAnsi="Times New Roman" w:cs="Times New Roman"/>
          <w:sz w:val="20"/>
          <w:szCs w:val="20"/>
          <w:lang w:val="en-US"/>
        </w:rPr>
        <w:t xml:space="preserve"> = I do not want to judge</w:t>
      </w:r>
    </w:p>
    <w:p w14:paraId="03664E27" w14:textId="5ECEDCB9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eis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abl. pl. of </w:t>
      </w:r>
      <w:r w:rsidR="0036611E">
        <w:rPr>
          <w:rFonts w:ascii="Times New Roman" w:hAnsi="Times New Roman" w:cs="Times New Roman"/>
          <w:sz w:val="20"/>
          <w:szCs w:val="20"/>
          <w:lang w:val="en-US"/>
        </w:rPr>
        <w:t>is</w:t>
      </w:r>
    </w:p>
    <w:p w14:paraId="5E7CE843" w14:textId="6A4E7D8E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loquit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u</w:t>
      </w:r>
      <w:r>
        <w:rPr>
          <w:rFonts w:ascii="Times New Roman" w:hAnsi="Times New Roman" w:cs="Times New Roman"/>
          <w:sz w:val="20"/>
          <w:szCs w:val="20"/>
          <w:lang w:val="en-US"/>
        </w:rPr>
        <w:t>r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3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 xml:space="preserve">p sing. </w:t>
      </w:r>
      <w:r w:rsidR="00E573D0">
        <w:rPr>
          <w:rFonts w:ascii="Times New Roman" w:hAnsi="Times New Roman" w:cs="Times New Roman"/>
          <w:sz w:val="20"/>
          <w:szCs w:val="20"/>
          <w:lang w:val="en-US"/>
        </w:rPr>
        <w:t>pres. ind</w:t>
      </w:r>
      <w:r w:rsidR="00793327">
        <w:rPr>
          <w:rFonts w:ascii="Times New Roman" w:hAnsi="Times New Roman" w:cs="Times New Roman"/>
          <w:sz w:val="20"/>
          <w:szCs w:val="20"/>
          <w:lang w:val="en-US"/>
        </w:rPr>
        <w:t>. of loquor = I speak</w:t>
      </w:r>
    </w:p>
    <w:p w14:paraId="1FAFE9BD" w14:textId="4BF97E00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faciam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acc. sing. of facio = I make</w:t>
      </w:r>
    </w:p>
    <w:p w14:paraId="1AD7EFFC" w14:textId="77484CB5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dabo</w:t>
      </w:r>
      <w:r w:rsidR="007376ED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>1</w:t>
      </w:r>
      <w:r w:rsidR="007376ED">
        <w:rPr>
          <w:rFonts w:ascii="Times New Roman" w:hAnsi="Times New Roman" w:cs="Times New Roman"/>
          <w:sz w:val="20"/>
          <w:szCs w:val="20"/>
          <w:lang w:val="en-US"/>
        </w:rPr>
        <w:t>p s. future act ind of do = I give</w:t>
      </w:r>
    </w:p>
    <w:p w14:paraId="7FC9D5F9" w14:textId="4FF38FFD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iudicauit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3p perf. s. of iudico = I judge </w:t>
      </w:r>
    </w:p>
    <w:p w14:paraId="08F8E738" w14:textId="6E829A66" w:rsidR="00666CC4" w:rsidRDefault="00666CC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domo duxit</w:t>
      </w:r>
      <w:r w:rsidR="00B222A0">
        <w:rPr>
          <w:rFonts w:ascii="Times New Roman" w:hAnsi="Times New Roman" w:cs="Times New Roman"/>
          <w:sz w:val="20"/>
          <w:szCs w:val="20"/>
          <w:lang w:val="en-US"/>
        </w:rPr>
        <w:t xml:space="preserve"> = leads home</w:t>
      </w:r>
    </w:p>
    <w:p w14:paraId="0F0118E5" w14:textId="3824B4E0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33BCB3D" w14:textId="720964F9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0643251A" w14:textId="1322BCDC" w:rsidR="0028266E" w:rsidRDefault="0028266E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/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iudicum = gen. p. of iudex </w:t>
      </w:r>
      <w:r>
        <w:rPr>
          <w:rFonts w:ascii="Times New Roman" w:hAnsi="Times New Roman" w:cs="Times New Roman"/>
          <w:sz w:val="20"/>
          <w:szCs w:val="20"/>
          <w:lang w:val="en-US"/>
        </w:rPr>
        <w:t>–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judge</w:t>
      </w:r>
    </w:p>
    <w:p w14:paraId="17F4C5EA" w14:textId="715F21C9" w:rsidR="0028266E" w:rsidRDefault="0028266E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deae = nom. f. p. of dea – goddess</w:t>
      </w:r>
    </w:p>
    <w:p w14:paraId="69A005F7" w14:textId="41ABE764" w:rsidR="00CA7917" w:rsidRDefault="00CA7917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A7917">
        <w:rPr>
          <w:rFonts w:ascii="Times New Roman" w:hAnsi="Times New Roman" w:cs="Times New Roman"/>
          <w:sz w:val="20"/>
          <w:szCs w:val="20"/>
          <w:lang w:val="en-US"/>
        </w:rPr>
        <w:t>pulchritudine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abl. sing. of pulchritudo = beauty, de pulchritudine = about, concerning beauty</w:t>
      </w:r>
    </w:p>
    <w:p w14:paraId="76788987" w14:textId="67D9B34E" w:rsidR="00CA7917" w:rsidRDefault="002D4D54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2D4D54">
        <w:rPr>
          <w:rFonts w:ascii="Times New Roman" w:hAnsi="Times New Roman" w:cs="Times New Roman"/>
          <w:sz w:val="20"/>
          <w:szCs w:val="20"/>
          <w:lang w:val="en-US"/>
        </w:rPr>
        <w:t>pulchritudinem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sing of </w:t>
      </w:r>
      <w:r>
        <w:rPr>
          <w:rFonts w:ascii="Times New Roman" w:hAnsi="Times New Roman" w:cs="Times New Roman"/>
          <w:sz w:val="20"/>
          <w:szCs w:val="20"/>
          <w:lang w:val="en-US"/>
        </w:rPr>
        <w:t>pulchritudo</w:t>
      </w:r>
    </w:p>
    <w:p w14:paraId="25C0A4F5" w14:textId="27B32E34" w:rsidR="009259CA" w:rsidRDefault="009259CA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9259CA">
        <w:rPr>
          <w:rFonts w:ascii="Times New Roman" w:hAnsi="Times New Roman" w:cs="Times New Roman"/>
          <w:sz w:val="20"/>
          <w:szCs w:val="20"/>
          <w:lang w:val="en-US"/>
        </w:rPr>
        <w:t>pulchritudinis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gen. sing. </w:t>
      </w:r>
      <w:r>
        <w:rPr>
          <w:rFonts w:ascii="Times New Roman" w:hAnsi="Times New Roman" w:cs="Times New Roman"/>
          <w:sz w:val="20"/>
          <w:szCs w:val="20"/>
          <w:lang w:val="en-US"/>
        </w:rPr>
        <w:t>of pulchritudo</w:t>
      </w:r>
    </w:p>
    <w:p w14:paraId="043A8D29" w14:textId="4BB1EB34" w:rsidR="00AB4D62" w:rsidRDefault="00AB4D62" w:rsidP="0028266E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deam = acc. sing. of dea</w:t>
      </w:r>
    </w:p>
    <w:p w14:paraId="5227E179" w14:textId="77777777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5FF8BD55" w14:textId="3A5F2F10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Adj.</w:t>
      </w:r>
    </w:p>
    <w:p w14:paraId="42257527" w14:textId="77777777" w:rsidR="00AB4D62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D73A9D4" w14:textId="5C6FD825" w:rsidR="0028266E" w:rsidRDefault="00AB4D6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pulcherrimae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nom. fem. p.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most beautiful</w:t>
      </w:r>
    </w:p>
    <w:p w14:paraId="49C3DE67" w14:textId="536A19DD" w:rsidR="00A777C3" w:rsidRDefault="00A777C3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777C3">
        <w:rPr>
          <w:rFonts w:ascii="Times New Roman" w:hAnsi="Times New Roman" w:cs="Times New Roman"/>
          <w:sz w:val="20"/>
          <w:szCs w:val="20"/>
          <w:lang w:val="en-US"/>
        </w:rPr>
        <w:t>pulcherrimam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fem. s.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</w:p>
    <w:p w14:paraId="78D755BB" w14:textId="77777777" w:rsidR="007376ED" w:rsidRDefault="007376ED" w:rsidP="007376ED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fortiorem = accusative m/f s. of fortior = strong</w:t>
      </w:r>
    </w:p>
    <w:p w14:paraId="7800E064" w14:textId="77777777" w:rsidR="007376ED" w:rsidRDefault="007376ED" w:rsidP="007376ED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meliorem = acc. m/f of melior = better, best</w:t>
      </w:r>
    </w:p>
    <w:p w14:paraId="12671243" w14:textId="787388A3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034DC157" w14:textId="563CB33A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Pronoun</w:t>
      </w:r>
    </w:p>
    <w:p w14:paraId="4A4C9EC3" w14:textId="77777777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9D5F72D" w14:textId="52BE4ADF" w:rsidR="00150249" w:rsidRDefault="00150249" w:rsidP="0015024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harum = gen. fem .plural of hic</w:t>
      </w:r>
      <w:r w:rsidR="006A2EC5">
        <w:rPr>
          <w:rFonts w:ascii="Times New Roman" w:hAnsi="Times New Roman" w:cs="Times New Roman"/>
          <w:sz w:val="20"/>
          <w:szCs w:val="20"/>
          <w:lang w:val="en-US"/>
        </w:rPr>
        <w:t xml:space="preserve"> = these</w:t>
      </w:r>
    </w:p>
    <w:p w14:paraId="68706825" w14:textId="77777777" w:rsidR="0006261A" w:rsidRDefault="0006261A" w:rsidP="0006261A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eam = he, she, it, they</w:t>
      </w:r>
    </w:p>
    <w:p w14:paraId="76E47FC7" w14:textId="77777777" w:rsidR="00D20122" w:rsidRDefault="00D20122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EC32369" w14:textId="24DABF2A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esse = pres. inf. of sum </w:t>
      </w:r>
    </w:p>
    <w:p w14:paraId="357B8F98" w14:textId="296264D6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uidēbitur = 3p sing. Future act indicative of uideor – I seem</w:t>
      </w:r>
    </w:p>
    <w:p w14:paraId="277FE081" w14:textId="2AD66A35" w:rsidR="00D47E77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amplexaberis = 2p sing future act ind of amplexor – I embrace</w:t>
      </w:r>
    </w:p>
    <w:p w14:paraId="7EB5338A" w14:textId="334D0D4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amplexabor = 1p sing fut act ind of amplexor</w:t>
      </w:r>
    </w:p>
    <w:p w14:paraId="2E02FA2B" w14:textId="5EA1F2D0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perf. of sum</w:t>
      </w:r>
    </w:p>
    <w:p w14:paraId="51E8D359" w14:textId="3E88FBB6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credidit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perf. of sum of credo – I believe</w:t>
      </w:r>
    </w:p>
    <w:p w14:paraId="35D6CD60" w14:textId="70FED2CA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erit =</w:t>
      </w:r>
      <w:r w:rsidR="003A6627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3p sing. fut. act. ind. of sum – I am, I will be</w:t>
      </w:r>
    </w:p>
    <w:p w14:paraId="06BFE1FE" w14:textId="0DD8BFA1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accipies =</w:t>
      </w:r>
      <w:r w:rsidR="003E30C4" w:rsidRPr="00E32F05">
        <w:rPr>
          <w:rFonts w:ascii="Times New Roman" w:hAnsi="Times New Roman" w:cs="Times New Roman"/>
          <w:sz w:val="20"/>
          <w:szCs w:val="20"/>
        </w:rPr>
        <w:t xml:space="preserve"> 2p sing. fut. act. ind. of accipio = </w:t>
      </w:r>
      <w:r w:rsidR="003E30C4" w:rsidRPr="00E32F05">
        <w:rPr>
          <w:rFonts w:ascii="Times New Roman" w:hAnsi="Times New Roman" w:cs="Times New Roman"/>
          <w:sz w:val="20"/>
          <w:szCs w:val="20"/>
          <w:lang w:val="en-US"/>
        </w:rPr>
        <w:t>I receive, welcome, learn</w:t>
      </w:r>
    </w:p>
    <w:p w14:paraId="0FFD21C3" w14:textId="789E595E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conspicaberis =</w:t>
      </w:r>
      <w:r w:rsidR="001050A4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conspicor = I catch sight of</w:t>
      </w:r>
    </w:p>
    <w:p w14:paraId="3F85F1C1" w14:textId="3EF69EB3" w:rsidR="0035143F" w:rsidRDefault="0035143F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conspicabitur = </w:t>
      </w:r>
      <w:bookmarkStart w:id="4" w:name="_Hlk120493837"/>
      <w:r>
        <w:rPr>
          <w:rFonts w:ascii="Times New Roman" w:hAnsi="Times New Roman" w:cs="Times New Roman"/>
          <w:sz w:val="20"/>
          <w:szCs w:val="20"/>
          <w:lang w:val="en-US"/>
        </w:rPr>
        <w:t xml:space="preserve">3p. sing.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fut. act. ind. of </w:t>
      </w:r>
      <w:bookmarkEnd w:id="4"/>
      <w:r w:rsidRPr="00E32F05">
        <w:rPr>
          <w:rFonts w:ascii="Times New Roman" w:hAnsi="Times New Roman" w:cs="Times New Roman"/>
          <w:sz w:val="20"/>
          <w:szCs w:val="20"/>
          <w:lang w:val="en-US"/>
        </w:rPr>
        <w:t>conspicor</w:t>
      </w:r>
    </w:p>
    <w:p w14:paraId="333E556A" w14:textId="4E80D55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intro =</w:t>
      </w:r>
      <w:r w:rsidR="003626C1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1p sing. pres. act. ind. of intro = I enter</w:t>
      </w:r>
    </w:p>
    <w:p w14:paraId="7D384243" w14:textId="138600E3" w:rsidR="001050A4" w:rsidRPr="00E32F05" w:rsidRDefault="001050A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ingredi = present inf. of ingredior = 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I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enter</w:t>
      </w:r>
      <w:r w:rsidR="00243405" w:rsidRPr="00E32F05">
        <w:rPr>
          <w:rFonts w:ascii="Times New Roman" w:hAnsi="Times New Roman" w:cs="Times New Roman"/>
          <w:sz w:val="20"/>
          <w:szCs w:val="20"/>
          <w:lang w:val="en-US"/>
        </w:rPr>
        <w:t>, I go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into</w:t>
      </w:r>
    </w:p>
    <w:p w14:paraId="31937E3D" w14:textId="4A1C23A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lastRenderedPageBreak/>
        <w:t>audebis =</w:t>
      </w:r>
      <w:r w:rsidR="00477BA2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2p. sing. fut. act. ind. of audeo = I dare</w:t>
      </w:r>
    </w:p>
    <w:p w14:paraId="4CCE7F5A" w14:textId="1CE2D16D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iratus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perfect active of irascor = I grow angry</w:t>
      </w:r>
    </w:p>
    <w:p w14:paraId="1DFF2E84" w14:textId="77777777" w:rsidR="001021B1" w:rsidRPr="00E32F05" w:rsidRDefault="001021B1" w:rsidP="001021B1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</w:t>
      </w:r>
      <w:r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cetur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021B1">
        <w:rPr>
          <w:rFonts w:ascii="Times New Roman" w:hAnsi="Times New Roman" w:cs="Times New Roman"/>
          <w:sz w:val="20"/>
          <w:szCs w:val="20"/>
          <w:lang w:val="en-US"/>
        </w:rPr>
        <w:t>3p. sing. fut. act. ind. of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irascor</w:t>
      </w:r>
    </w:p>
    <w:p w14:paraId="4526B29F" w14:textId="32D6AE1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 =</w:t>
      </w:r>
      <w:r w:rsidR="00E32F05">
        <w:rPr>
          <w:rFonts w:ascii="Times New Roman" w:hAnsi="Times New Roman" w:cs="Times New Roman"/>
          <w:sz w:val="20"/>
          <w:szCs w:val="20"/>
          <w:lang w:val="en-US"/>
        </w:rPr>
        <w:t xml:space="preserve"> 1p s. fut. act. ind of sum</w:t>
      </w:r>
    </w:p>
    <w:p w14:paraId="5D48F232" w14:textId="012F6E2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agere =</w:t>
      </w:r>
      <w:r w:rsidR="00F36369">
        <w:rPr>
          <w:rFonts w:ascii="Times New Roman" w:hAnsi="Times New Roman" w:cs="Times New Roman"/>
          <w:sz w:val="20"/>
          <w:szCs w:val="20"/>
          <w:lang w:val="en-US"/>
        </w:rPr>
        <w:t xml:space="preserve"> present infinitive of ago = I do, I act, I believe</w:t>
      </w:r>
    </w:p>
    <w:p w14:paraId="39EC3FED" w14:textId="6654316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alterum =</w:t>
      </w:r>
      <w:r w:rsidR="00B642EE">
        <w:rPr>
          <w:rFonts w:ascii="Times New Roman" w:hAnsi="Times New Roman" w:cs="Times New Roman"/>
          <w:sz w:val="20"/>
          <w:szCs w:val="20"/>
          <w:lang w:val="en-US"/>
        </w:rPr>
        <w:t xml:space="preserve"> acc.sing.masc. of alter = the other</w:t>
      </w:r>
      <w:r w:rsidR="00AF68D1">
        <w:rPr>
          <w:rFonts w:ascii="Times New Roman" w:hAnsi="Times New Roman" w:cs="Times New Roman"/>
          <w:sz w:val="20"/>
          <w:szCs w:val="20"/>
          <w:lang w:val="en-US"/>
        </w:rPr>
        <w:t xml:space="preserve"> (the one, the other)</w:t>
      </w:r>
    </w:p>
    <w:p w14:paraId="1D024F18" w14:textId="759A47FC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uocemne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acc. sing. of uox = voice, uocemne = voice?</w:t>
      </w:r>
    </w:p>
    <w:p w14:paraId="2C8A8208" w14:textId="4B671DAB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audire possum =</w:t>
      </w:r>
      <w:r w:rsidR="00730EB0">
        <w:rPr>
          <w:rFonts w:ascii="Times New Roman" w:hAnsi="Times New Roman" w:cs="Times New Roman"/>
          <w:sz w:val="20"/>
          <w:szCs w:val="20"/>
          <w:lang w:val="en-US"/>
        </w:rPr>
        <w:t xml:space="preserve"> it is possible to hear</w:t>
      </w:r>
    </w:p>
    <w:p w14:paraId="00C7679E" w14:textId="25C71FFC" w:rsidR="00800CB0" w:rsidRDefault="00800CB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fugiam = </w:t>
      </w:r>
      <w:r w:rsidR="00242C85">
        <w:rPr>
          <w:rFonts w:ascii="Times New Roman" w:hAnsi="Times New Roman" w:cs="Times New Roman"/>
          <w:sz w:val="20"/>
          <w:szCs w:val="20"/>
          <w:lang w:val="en-US"/>
        </w:rPr>
        <w:t>1p. sing fut. act. ind. of fugio = I flee, escape</w:t>
      </w:r>
    </w:p>
    <w:p w14:paraId="4B675E6D" w14:textId="579E4B9F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C7EC4C" w14:textId="67409E51" w:rsidR="006E3BC0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350664D7" w14:textId="515756A9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43A47B1" w14:textId="30C7E0F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Iouem = acc. of Iuppiter (3m)</w:t>
      </w:r>
    </w:p>
    <w:p w14:paraId="39800643" w14:textId="5C9FA999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Amphitruoni = dat.of Amphitruonis (3m)</w:t>
      </w:r>
    </w:p>
    <w:p w14:paraId="46A2B638" w14:textId="557CBF9F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mulier = </w:t>
      </w:r>
      <w:r w:rsidR="00DA7C14" w:rsidRPr="00E32F05">
        <w:rPr>
          <w:rFonts w:ascii="Times New Roman" w:hAnsi="Times New Roman" w:cs="Times New Roman"/>
          <w:sz w:val="20"/>
          <w:szCs w:val="20"/>
          <w:lang w:val="en-US"/>
        </w:rPr>
        <w:t>nom. sing. of mulier (3f) – wife</w:t>
      </w:r>
    </w:p>
    <w:p w14:paraId="2DD01DA4" w14:textId="05366E75" w:rsidR="00CD6CE5" w:rsidRPr="00E32F05" w:rsidRDefault="001B72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1B720D">
        <w:rPr>
          <w:rFonts w:ascii="Times New Roman" w:hAnsi="Times New Roman" w:cs="Times New Roman"/>
          <w:sz w:val="20"/>
          <w:szCs w:val="20"/>
          <w:lang w:val="en-US"/>
        </w:rPr>
        <w:t xml:space="preserve">continentiā 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r>
        <w:rPr>
          <w:rFonts w:ascii="Times New Roman" w:hAnsi="Times New Roman" w:cs="Times New Roman"/>
          <w:sz w:val="20"/>
          <w:szCs w:val="20"/>
          <w:lang w:val="en-US"/>
        </w:rPr>
        <w:t>gen.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sing. of continentia – self-control, restraint</w:t>
      </w:r>
    </w:p>
    <w:p w14:paraId="0852A62A" w14:textId="7608B207" w:rsidR="005F22BA" w:rsidRPr="00E32F05" w:rsidRDefault="005F22BA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nil = nothing</w:t>
      </w:r>
    </w:p>
    <w:p w14:paraId="1EA460F9" w14:textId="460BD63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nihili = gen. sing of nihilus (2n) </w:t>
      </w:r>
      <w:r w:rsidR="007B12A8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nothing</w:t>
      </w:r>
    </w:p>
    <w:p w14:paraId="4F25286F" w14:textId="535EA927" w:rsidR="0052350D" w:rsidRPr="00E32F05" w:rsidRDefault="0052350D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nocte = abl. sing. of nox (3f) </w:t>
      </w:r>
      <w:r w:rsidR="00A74824" w:rsidRPr="00E32F05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night</w:t>
      </w:r>
    </w:p>
    <w:p w14:paraId="3B0DE20B" w14:textId="1DC96256" w:rsidR="00A74824" w:rsidRPr="00E32F05" w:rsidRDefault="00A74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 = nom</w:t>
      </w:r>
      <w:r w:rsidR="00CD6CE5" w:rsidRPr="00E32F05">
        <w:rPr>
          <w:rFonts w:ascii="Times New Roman" w:hAnsi="Times New Roman" w:cs="Times New Roman"/>
          <w:sz w:val="20"/>
          <w:szCs w:val="20"/>
          <w:lang w:val="en-US"/>
        </w:rPr>
        <w:t>/voc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.sing. of uxor (3f) – wife</w:t>
      </w:r>
    </w:p>
    <w:p w14:paraId="780ECE88" w14:textId="656FEB5A" w:rsidR="00EF7FC6" w:rsidRPr="00E32F05" w:rsidRDefault="00EF7FC6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uxorem = acc. sing of uxor (3f) - iwfe</w:t>
      </w:r>
    </w:p>
    <w:p w14:paraId="51CE2E3F" w14:textId="43DC5DFF" w:rsidR="00836824" w:rsidRPr="00E32F05" w:rsidRDefault="0083682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malum = nom/voc/acc. sing. of malum (2n) – trouble, evil</w:t>
      </w:r>
    </w:p>
    <w:p w14:paraId="30767187" w14:textId="3A5F7073" w:rsidR="007B12A8" w:rsidRPr="00E32F05" w:rsidRDefault="007B12A8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dolum = acc. sing of dolus (2m) – trick, fraud, deception</w:t>
      </w:r>
    </w:p>
    <w:p w14:paraId="473C6E58" w14:textId="7461FBC2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E0440DA" w14:textId="076A71B4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Pronouns</w:t>
      </w:r>
    </w:p>
    <w:p w14:paraId="1998BAD8" w14:textId="698FA48C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C1B5101" w14:textId="36D6C691" w:rsidR="00434789" w:rsidRPr="00E32F05" w:rsidRDefault="00434789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Adjectives</w:t>
      </w:r>
    </w:p>
    <w:p w14:paraId="688C7001" w14:textId="6EB1D391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70E4F86" w14:textId="006B1D4D" w:rsidR="0052350D" w:rsidRPr="00E32F05" w:rsidRDefault="0052350D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hac = sing. abl.fem. of hic = this, this man, this woman, this thing</w:t>
      </w:r>
    </w:p>
    <w:p w14:paraId="284FB5E4" w14:textId="3C105F44" w:rsidR="00A74824" w:rsidRPr="00E32F05" w:rsidRDefault="00A74824" w:rsidP="00434789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magna = </w:t>
      </w:r>
      <w:r w:rsidR="001021B1">
        <w:rPr>
          <w:rFonts w:ascii="Times New Roman" w:hAnsi="Times New Roman" w:cs="Times New Roman"/>
          <w:sz w:val="20"/>
          <w:szCs w:val="20"/>
          <w:lang w:val="en-US"/>
        </w:rPr>
        <w:t>sing. nom. fem. of magnus = great, large</w:t>
      </w:r>
    </w:p>
    <w:p w14:paraId="00B83489" w14:textId="0BEB1BEB" w:rsidR="00434789" w:rsidRPr="00E32F05" w:rsidRDefault="00D32FE5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longum = sing. acc. n. of longus = long</w:t>
      </w:r>
    </w:p>
    <w:p w14:paraId="0E9F4210" w14:textId="77777777" w:rsidR="001021B1" w:rsidRDefault="001021B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A9E3102" w14:textId="61A83FAA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Others</w:t>
      </w:r>
    </w:p>
    <w:p w14:paraId="5BCA6A7F" w14:textId="77777777" w:rsidR="00434789" w:rsidRPr="00E32F05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911DA35" w14:textId="04AA52A4" w:rsidR="0028266E" w:rsidRDefault="0028266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ubi = where? when?</w:t>
      </w:r>
    </w:p>
    <w:p w14:paraId="41FAAE06" w14:textId="7C3E3205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propter + accusative (preposition) = on account of</w:t>
      </w:r>
    </w:p>
    <w:p w14:paraId="431CF18C" w14:textId="4365BFAB" w:rsidR="009532E1" w:rsidRPr="00CE260C" w:rsidRDefault="009532E1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nisi (conjuntion) = unless, if… not; except</w:t>
      </w:r>
    </w:p>
    <w:p w14:paraId="3176D3BF" w14:textId="416B8B3D" w:rsidR="00553A94" w:rsidRPr="00CE260C" w:rsidRDefault="00553A94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iterum (adverb) = </w:t>
      </w:r>
      <w:r w:rsidR="00616362" w:rsidRPr="00CE260C">
        <w:rPr>
          <w:rFonts w:ascii="Times New Roman" w:hAnsi="Times New Roman" w:cs="Times New Roman"/>
          <w:sz w:val="20"/>
          <w:szCs w:val="20"/>
          <w:lang w:val="en-US"/>
        </w:rPr>
        <w:t>again</w:t>
      </w:r>
    </w:p>
    <w:p w14:paraId="0E499B32" w14:textId="19A0A66A" w:rsidR="00434789" w:rsidRPr="00CE260C" w:rsidRDefault="00434789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quamquam (conjunction) = although</w:t>
      </w:r>
    </w:p>
    <w:p w14:paraId="59562AB7" w14:textId="729B96A6" w:rsidR="00434789" w:rsidRPr="00CE260C" w:rsidRDefault="0031284E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illi (pronoun) - she</w:t>
      </w:r>
    </w:p>
    <w:p w14:paraId="3A475C60" w14:textId="5EAFA989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1407E4BC" w14:textId="6AE895F4" w:rsidR="006E3BC0" w:rsidRPr="00E32F05" w:rsidRDefault="00CE260C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Verbs from previous week</w:t>
      </w:r>
    </w:p>
    <w:p w14:paraId="3286F168" w14:textId="77777777" w:rsidR="006E3BC0" w:rsidRPr="00E32F05" w:rsidRDefault="006E3BC0" w:rsidP="00265078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2F3DD279" w14:textId="00AEFA85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c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>p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capi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capture</w:t>
      </w:r>
    </w:p>
    <w:p w14:paraId="5188B0D8" w14:textId="7D3D291C" w:rsidR="00E108CF" w:rsidRPr="00E32F05" w:rsidRDefault="00E108CF" w:rsidP="00E108CF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tempore = ablative s of tempus - time</w:t>
      </w:r>
    </w:p>
    <w:p w14:paraId="109DAEC4" w14:textId="0C250152" w:rsidR="004179BC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aue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expugn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capture by assault</w:t>
      </w:r>
    </w:p>
    <w:p w14:paraId="380306A2" w14:textId="40D767A5" w:rsidR="00F42CDD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m</w:t>
      </w:r>
      <w:r w:rsidR="00602402" w:rsidRPr="00E32F05">
        <w:rPr>
          <w:rFonts w:ascii="Times New Roman" w:hAnsi="Times New Roman" w:cs="Times New Roman"/>
          <w:sz w:val="20"/>
          <w:szCs w:val="20"/>
        </w:rPr>
        <w:t>i</w:t>
      </w:r>
      <w:r w:rsidRPr="00E32F05">
        <w:rPr>
          <w:rFonts w:ascii="Times New Roman" w:hAnsi="Times New Roman" w:cs="Times New Roman"/>
          <w:sz w:val="20"/>
          <w:szCs w:val="20"/>
        </w:rPr>
        <w:t>s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mitt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send</w:t>
      </w:r>
    </w:p>
    <w:p w14:paraId="6D310C4D" w14:textId="54C587B8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a</w:t>
      </w:r>
      <w:r w:rsidRPr="00E32F05">
        <w:rPr>
          <w:rFonts w:ascii="Times New Roman" w:hAnsi="Times New Roman" w:cs="Times New Roman"/>
          <w:sz w:val="20"/>
          <w:szCs w:val="20"/>
        </w:rPr>
        <w:t xml:space="preserve">uit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aedific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build</w:t>
      </w:r>
    </w:p>
    <w:p w14:paraId="4068E59C" w14:textId="0B14DEA6" w:rsidR="006F64D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fu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sum – (they) have been</w:t>
      </w:r>
    </w:p>
    <w:p w14:paraId="511D2A35" w14:textId="160D8156" w:rsidR="00A4132B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exi</w:t>
      </w:r>
      <w:r w:rsidR="00602402" w:rsidRPr="00E32F05">
        <w:rPr>
          <w:rFonts w:ascii="Times New Roman" w:hAnsi="Times New Roman" w:cs="Times New Roman"/>
          <w:sz w:val="20"/>
          <w:szCs w:val="20"/>
        </w:rPr>
        <w:t>e</w:t>
      </w:r>
      <w:r w:rsidRPr="00E32F05">
        <w:rPr>
          <w:rFonts w:ascii="Times New Roman" w:hAnsi="Times New Roman" w:cs="Times New Roman"/>
          <w:sz w:val="20"/>
          <w:szCs w:val="20"/>
        </w:rPr>
        <w:t xml:space="preserve">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exe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– go out, come out, leave</w:t>
      </w:r>
    </w:p>
    <w:p w14:paraId="0B22FB32" w14:textId="200662B2" w:rsidR="00662907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deleuerunt = 3p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deleo - destroy</w:t>
      </w:r>
    </w:p>
    <w:p w14:paraId="45BCA47A" w14:textId="470531B9" w:rsidR="00612730" w:rsidRPr="00E32F05" w:rsidRDefault="00C4484C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 xml:space="preserve">periit = 3s </w:t>
      </w:r>
      <w:r w:rsidR="00602402" w:rsidRPr="00E32F05">
        <w:rPr>
          <w:rFonts w:ascii="Times New Roman" w:hAnsi="Times New Roman" w:cs="Times New Roman"/>
          <w:sz w:val="20"/>
          <w:szCs w:val="20"/>
        </w:rPr>
        <w:t>perf.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act.</w:t>
      </w:r>
      <w:r w:rsidRPr="00E32F05">
        <w:rPr>
          <w:rFonts w:ascii="Times New Roman" w:hAnsi="Times New Roman" w:cs="Times New Roman"/>
          <w:sz w:val="20"/>
          <w:szCs w:val="20"/>
        </w:rPr>
        <w:t xml:space="preserve"> </w:t>
      </w:r>
      <w:r w:rsidR="00602402" w:rsidRPr="00E32F05">
        <w:rPr>
          <w:rFonts w:ascii="Times New Roman" w:hAnsi="Times New Roman" w:cs="Times New Roman"/>
          <w:sz w:val="20"/>
          <w:szCs w:val="20"/>
        </w:rPr>
        <w:t>ind.</w:t>
      </w:r>
      <w:r w:rsidRPr="00E32F05">
        <w:rPr>
          <w:rFonts w:ascii="Times New Roman" w:hAnsi="Times New Roman" w:cs="Times New Roman"/>
          <w:sz w:val="20"/>
          <w:szCs w:val="20"/>
        </w:rPr>
        <w:t xml:space="preserve"> of pere</w:t>
      </w:r>
      <w:r w:rsidR="00602402" w:rsidRPr="00E32F05">
        <w:rPr>
          <w:rFonts w:ascii="Times New Roman" w:hAnsi="Times New Roman" w:cs="Times New Roman"/>
          <w:sz w:val="20"/>
          <w:szCs w:val="20"/>
        </w:rPr>
        <w:t>o</w:t>
      </w:r>
      <w:r w:rsidRPr="00E32F05">
        <w:rPr>
          <w:rFonts w:ascii="Times New Roman" w:hAnsi="Times New Roman" w:cs="Times New Roman"/>
          <w:sz w:val="20"/>
          <w:szCs w:val="20"/>
        </w:rPr>
        <w:t xml:space="preserve"> - perish, die</w:t>
      </w:r>
    </w:p>
    <w:p w14:paraId="5E5ED1CA" w14:textId="6406B1FF" w:rsidR="00F42CDD" w:rsidRPr="00E32F05" w:rsidRDefault="00F42CDD" w:rsidP="00C4484C">
      <w:pPr>
        <w:pStyle w:val="NoSpacing"/>
        <w:contextualSpacing/>
        <w:rPr>
          <w:rFonts w:ascii="Times New Roman" w:hAnsi="Times New Roman" w:cs="Times New Roman"/>
          <w:sz w:val="20"/>
          <w:szCs w:val="20"/>
        </w:rPr>
      </w:pPr>
      <w:r w:rsidRPr="00E32F05">
        <w:rPr>
          <w:rFonts w:ascii="Times New Roman" w:hAnsi="Times New Roman" w:cs="Times New Roman"/>
          <w:sz w:val="20"/>
          <w:szCs w:val="20"/>
        </w:rPr>
        <w:t>ligneus = wooden</w:t>
      </w:r>
    </w:p>
    <w:p w14:paraId="5CEB6B58" w14:textId="77777777" w:rsidR="00612730" w:rsidRPr="00C4484C" w:rsidRDefault="00612730" w:rsidP="00265078">
      <w:pPr>
        <w:pStyle w:val="NoSpacing"/>
        <w:rPr>
          <w:rFonts w:ascii="Times New Roman" w:hAnsi="Times New Roman" w:cs="Times New Roman"/>
          <w:sz w:val="28"/>
          <w:szCs w:val="28"/>
          <w:lang w:val="la-Latn"/>
        </w:rPr>
      </w:pPr>
    </w:p>
    <w:sectPr w:rsidR="00612730" w:rsidRPr="00C4484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553CA"/>
    <w:multiLevelType w:val="hybridMultilevel"/>
    <w:tmpl w:val="8CBEB88E"/>
    <w:lvl w:ilvl="0" w:tplc="EA7C367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5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B45"/>
    <w:rsid w:val="0002463B"/>
    <w:rsid w:val="0004059E"/>
    <w:rsid w:val="00044008"/>
    <w:rsid w:val="0005299D"/>
    <w:rsid w:val="0006261A"/>
    <w:rsid w:val="000D1647"/>
    <w:rsid w:val="00100118"/>
    <w:rsid w:val="001021B1"/>
    <w:rsid w:val="001050A4"/>
    <w:rsid w:val="00107D20"/>
    <w:rsid w:val="00120B47"/>
    <w:rsid w:val="00142F39"/>
    <w:rsid w:val="0014400C"/>
    <w:rsid w:val="00150249"/>
    <w:rsid w:val="001A473C"/>
    <w:rsid w:val="001B720D"/>
    <w:rsid w:val="002001DB"/>
    <w:rsid w:val="00242C85"/>
    <w:rsid w:val="00243405"/>
    <w:rsid w:val="00265078"/>
    <w:rsid w:val="0028266E"/>
    <w:rsid w:val="002B2610"/>
    <w:rsid w:val="002B2666"/>
    <w:rsid w:val="002D4D54"/>
    <w:rsid w:val="002F1CF4"/>
    <w:rsid w:val="002F2611"/>
    <w:rsid w:val="0031284E"/>
    <w:rsid w:val="0035143F"/>
    <w:rsid w:val="003626C1"/>
    <w:rsid w:val="0036611E"/>
    <w:rsid w:val="003A6627"/>
    <w:rsid w:val="003B50A6"/>
    <w:rsid w:val="003D283C"/>
    <w:rsid w:val="003E30C4"/>
    <w:rsid w:val="003F22AD"/>
    <w:rsid w:val="0041235D"/>
    <w:rsid w:val="004179BC"/>
    <w:rsid w:val="004214D8"/>
    <w:rsid w:val="004335A0"/>
    <w:rsid w:val="00434789"/>
    <w:rsid w:val="00477BA2"/>
    <w:rsid w:val="004A733B"/>
    <w:rsid w:val="004C2557"/>
    <w:rsid w:val="00514667"/>
    <w:rsid w:val="0052350D"/>
    <w:rsid w:val="00553A94"/>
    <w:rsid w:val="0057151F"/>
    <w:rsid w:val="0059669B"/>
    <w:rsid w:val="005A1881"/>
    <w:rsid w:val="005A644A"/>
    <w:rsid w:val="005D2F22"/>
    <w:rsid w:val="005F2176"/>
    <w:rsid w:val="005F22BA"/>
    <w:rsid w:val="00602402"/>
    <w:rsid w:val="00612730"/>
    <w:rsid w:val="00616362"/>
    <w:rsid w:val="00644150"/>
    <w:rsid w:val="00662907"/>
    <w:rsid w:val="00666CC4"/>
    <w:rsid w:val="0067720B"/>
    <w:rsid w:val="00684E93"/>
    <w:rsid w:val="006A2EC5"/>
    <w:rsid w:val="006D3E3D"/>
    <w:rsid w:val="006E3BC0"/>
    <w:rsid w:val="006E3F51"/>
    <w:rsid w:val="006E7D64"/>
    <w:rsid w:val="006F64D7"/>
    <w:rsid w:val="00730EB0"/>
    <w:rsid w:val="007376ED"/>
    <w:rsid w:val="00793327"/>
    <w:rsid w:val="007B12A8"/>
    <w:rsid w:val="007E7B63"/>
    <w:rsid w:val="00800CB0"/>
    <w:rsid w:val="00807F7B"/>
    <w:rsid w:val="00825FB6"/>
    <w:rsid w:val="008359F4"/>
    <w:rsid w:val="00836824"/>
    <w:rsid w:val="00896927"/>
    <w:rsid w:val="008B43BA"/>
    <w:rsid w:val="008F492A"/>
    <w:rsid w:val="00910F4A"/>
    <w:rsid w:val="009259CA"/>
    <w:rsid w:val="009532E1"/>
    <w:rsid w:val="0096785E"/>
    <w:rsid w:val="0097250D"/>
    <w:rsid w:val="00984B45"/>
    <w:rsid w:val="009A3FBB"/>
    <w:rsid w:val="009A766C"/>
    <w:rsid w:val="009B641E"/>
    <w:rsid w:val="009F004E"/>
    <w:rsid w:val="00A22EE3"/>
    <w:rsid w:val="00A30BD1"/>
    <w:rsid w:val="00A33A45"/>
    <w:rsid w:val="00A407C3"/>
    <w:rsid w:val="00A4132B"/>
    <w:rsid w:val="00A74824"/>
    <w:rsid w:val="00A777C3"/>
    <w:rsid w:val="00A81195"/>
    <w:rsid w:val="00AA0F27"/>
    <w:rsid w:val="00AB235B"/>
    <w:rsid w:val="00AB4D62"/>
    <w:rsid w:val="00AF68D1"/>
    <w:rsid w:val="00B03F2B"/>
    <w:rsid w:val="00B04820"/>
    <w:rsid w:val="00B222A0"/>
    <w:rsid w:val="00B642EE"/>
    <w:rsid w:val="00B712FD"/>
    <w:rsid w:val="00BB3850"/>
    <w:rsid w:val="00BE54C5"/>
    <w:rsid w:val="00BE6F18"/>
    <w:rsid w:val="00C16061"/>
    <w:rsid w:val="00C25E11"/>
    <w:rsid w:val="00C4484C"/>
    <w:rsid w:val="00C74FD2"/>
    <w:rsid w:val="00CA7917"/>
    <w:rsid w:val="00CD6CE5"/>
    <w:rsid w:val="00CE260C"/>
    <w:rsid w:val="00D20122"/>
    <w:rsid w:val="00D3266D"/>
    <w:rsid w:val="00D32FE5"/>
    <w:rsid w:val="00D47E77"/>
    <w:rsid w:val="00D6698A"/>
    <w:rsid w:val="00DA7C14"/>
    <w:rsid w:val="00E108CF"/>
    <w:rsid w:val="00E32F05"/>
    <w:rsid w:val="00E3462C"/>
    <w:rsid w:val="00E35330"/>
    <w:rsid w:val="00E46A76"/>
    <w:rsid w:val="00E56D1A"/>
    <w:rsid w:val="00E573D0"/>
    <w:rsid w:val="00EC7AA9"/>
    <w:rsid w:val="00EF7FC6"/>
    <w:rsid w:val="00F36369"/>
    <w:rsid w:val="00F42CDD"/>
    <w:rsid w:val="00F44573"/>
    <w:rsid w:val="00F46AA8"/>
    <w:rsid w:val="00F5607D"/>
    <w:rsid w:val="00FA2FF1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F8EA1"/>
  <w15:chartTrackingRefBased/>
  <w15:docId w15:val="{7F47B8AE-89DD-4DE1-A034-47CC834A8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4B4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440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008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6127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7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73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7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73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1696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112</cp:revision>
  <dcterms:created xsi:type="dcterms:W3CDTF">2022-11-20T06:57:00Z</dcterms:created>
  <dcterms:modified xsi:type="dcterms:W3CDTF">2022-12-04T15:57:00Z</dcterms:modified>
</cp:coreProperties>
</file>