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20653170"/>
        <w:docPartObj>
          <w:docPartGallery w:val="Cover Pages"/>
          <w:docPartUnique/>
        </w:docPartObj>
      </w:sdtPr>
      <w:sdtEndPr/>
      <w:sdtContent>
        <w:p w14:paraId="50457559" w14:textId="6AE94815" w:rsidR="00F06AFC" w:rsidRDefault="00F06AFC">
          <w:r>
            <w:rPr>
              <w:noProof/>
            </w:rPr>
            <mc:AlternateContent>
              <mc:Choice Requires="wpg">
                <w:drawing>
                  <wp:anchor distT="0" distB="0" distL="114300" distR="114300" simplePos="0" relativeHeight="251659264" behindDoc="1" locked="0" layoutInCell="1" allowOverlap="1" wp14:anchorId="13B3AEB4" wp14:editId="6F41DAE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979B785" w14:textId="2E5B2446" w:rsidR="00F06AFC" w:rsidRDefault="00F06AFC">
                                  <w:pPr>
                                    <w:pStyle w:val="NoSpacing"/>
                                    <w:spacing w:before="120"/>
                                    <w:jc w:val="center"/>
                                    <w:rPr>
                                      <w:color w:val="FFFFFF" w:themeColor="background1"/>
                                    </w:rPr>
                                  </w:pPr>
                                  <w:r>
                                    <w:rPr>
                                      <w:color w:val="FFFFFF" w:themeColor="background1"/>
                                    </w:rPr>
                                    <w:t>Joe Doyle</w:t>
                                  </w:r>
                                </w:p>
                                <w:p w14:paraId="700FFC3E" w14:textId="4EE64917" w:rsidR="00F06AFC" w:rsidRDefault="00F06AFC">
                                  <w:pPr>
                                    <w:pStyle w:val="NoSpacing"/>
                                    <w:spacing w:before="120"/>
                                    <w:jc w:val="center"/>
                                    <w:rPr>
                                      <w:color w:val="FFFFFF" w:themeColor="background1"/>
                                    </w:rPr>
                                  </w:pPr>
                                  <w:r>
                                    <w:rPr>
                                      <w:color w:val="FFFFFF" w:themeColor="background1"/>
                                    </w:rPr>
                                    <w:t>HND Web Development</w:t>
                                  </w:r>
                                </w:p>
                                <w:p w14:paraId="4ACDE7E3" w14:textId="4E8CCFFD" w:rsidR="00F06AFC" w:rsidRDefault="00F06AFC">
                                  <w:pPr>
                                    <w:pStyle w:val="NoSpacing"/>
                                    <w:spacing w:before="120"/>
                                    <w:jc w:val="center"/>
                                    <w:rPr>
                                      <w:color w:val="FFFFFF" w:themeColor="background1"/>
                                    </w:rPr>
                                  </w:pPr>
                                  <w:r>
                                    <w:rPr>
                                      <w:color w:val="FFFFFF" w:themeColor="background1"/>
                                    </w:rPr>
                                    <w:t>2103077</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A14F5AB" w14:textId="26AF80AE" w:rsidR="00F06AFC" w:rsidRDefault="00F06AF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Database concepts assignment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3B3AEB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5979B785" w14:textId="2E5B2446" w:rsidR="00F06AFC" w:rsidRDefault="00F06AFC">
                            <w:pPr>
                              <w:pStyle w:val="NoSpacing"/>
                              <w:spacing w:before="120"/>
                              <w:jc w:val="center"/>
                              <w:rPr>
                                <w:color w:val="FFFFFF" w:themeColor="background1"/>
                              </w:rPr>
                            </w:pPr>
                            <w:r>
                              <w:rPr>
                                <w:color w:val="FFFFFF" w:themeColor="background1"/>
                              </w:rPr>
                              <w:t>Joe Doyle</w:t>
                            </w:r>
                          </w:p>
                          <w:p w14:paraId="700FFC3E" w14:textId="4EE64917" w:rsidR="00F06AFC" w:rsidRDefault="00F06AFC">
                            <w:pPr>
                              <w:pStyle w:val="NoSpacing"/>
                              <w:spacing w:before="120"/>
                              <w:jc w:val="center"/>
                              <w:rPr>
                                <w:color w:val="FFFFFF" w:themeColor="background1"/>
                              </w:rPr>
                            </w:pPr>
                            <w:r>
                              <w:rPr>
                                <w:color w:val="FFFFFF" w:themeColor="background1"/>
                              </w:rPr>
                              <w:t>HND Web Development</w:t>
                            </w:r>
                          </w:p>
                          <w:p w14:paraId="4ACDE7E3" w14:textId="4E8CCFFD" w:rsidR="00F06AFC" w:rsidRDefault="00F06AFC">
                            <w:pPr>
                              <w:pStyle w:val="NoSpacing"/>
                              <w:spacing w:before="120"/>
                              <w:jc w:val="center"/>
                              <w:rPr>
                                <w:color w:val="FFFFFF" w:themeColor="background1"/>
                              </w:rPr>
                            </w:pPr>
                            <w:r>
                              <w:rPr>
                                <w:color w:val="FFFFFF" w:themeColor="background1"/>
                              </w:rPr>
                              <w:t>2103077</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7A14F5AB" w14:textId="26AF80AE" w:rsidR="00F06AFC" w:rsidRDefault="00F06AF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Database concepts assignment</w:t>
                                </w:r>
                              </w:p>
                            </w:sdtContent>
                          </w:sdt>
                        </w:txbxContent>
                      </v:textbox>
                    </v:shape>
                    <w10:wrap anchorx="page" anchory="page"/>
                  </v:group>
                </w:pict>
              </mc:Fallback>
            </mc:AlternateContent>
          </w:r>
        </w:p>
        <w:p w14:paraId="06466004" w14:textId="4C787E07" w:rsidR="00F06AFC" w:rsidRDefault="00F06AFC">
          <w:r>
            <w:br w:type="page"/>
          </w:r>
        </w:p>
      </w:sdtContent>
    </w:sdt>
    <w:sdt>
      <w:sdtPr>
        <w:rPr>
          <w:rFonts w:asciiTheme="minorHAnsi" w:eastAsiaTheme="minorHAnsi" w:hAnsiTheme="minorHAnsi" w:cstheme="minorBidi"/>
          <w:color w:val="auto"/>
          <w:sz w:val="22"/>
          <w:szCs w:val="22"/>
          <w:lang w:val="en-GB"/>
        </w:rPr>
        <w:id w:val="-255974247"/>
        <w:docPartObj>
          <w:docPartGallery w:val="Table of Contents"/>
          <w:docPartUnique/>
        </w:docPartObj>
      </w:sdtPr>
      <w:sdtEndPr>
        <w:rPr>
          <w:b/>
          <w:bCs/>
          <w:noProof/>
        </w:rPr>
      </w:sdtEndPr>
      <w:sdtContent>
        <w:p w14:paraId="156C7763" w14:textId="0C1763E4" w:rsidR="00CD277F" w:rsidRDefault="00CD277F">
          <w:pPr>
            <w:pStyle w:val="TOCHeading"/>
          </w:pPr>
          <w:r>
            <w:t>Table of Contents</w:t>
          </w:r>
        </w:p>
        <w:p w14:paraId="3EFB0C3E" w14:textId="577F3916" w:rsidR="00167757" w:rsidRDefault="00341D6F">
          <w:pPr>
            <w:pStyle w:val="TOC1"/>
            <w:tabs>
              <w:tab w:val="right" w:leader="dot" w:pos="9016"/>
            </w:tabs>
            <w:rPr>
              <w:noProof/>
            </w:rPr>
          </w:pPr>
          <w:r>
            <w:fldChar w:fldCharType="begin"/>
          </w:r>
          <w:r>
            <w:instrText xml:space="preserve"> TOC \o "1-3" \h \z \u </w:instrText>
          </w:r>
          <w:r>
            <w:fldChar w:fldCharType="separate"/>
          </w:r>
          <w:hyperlink w:anchor="_Toc132892720" w:history="1">
            <w:r w:rsidR="00167757" w:rsidRPr="00082615">
              <w:rPr>
                <w:rStyle w:val="Hyperlink"/>
                <w:noProof/>
              </w:rPr>
              <w:t>Identify the different types of users who might access the Database Management System.</w:t>
            </w:r>
            <w:r w:rsidR="00167757">
              <w:rPr>
                <w:noProof/>
                <w:webHidden/>
              </w:rPr>
              <w:tab/>
            </w:r>
            <w:r w:rsidR="00167757">
              <w:rPr>
                <w:noProof/>
                <w:webHidden/>
              </w:rPr>
              <w:fldChar w:fldCharType="begin"/>
            </w:r>
            <w:r w:rsidR="00167757">
              <w:rPr>
                <w:noProof/>
                <w:webHidden/>
              </w:rPr>
              <w:instrText xml:space="preserve"> PAGEREF _Toc132892720 \h </w:instrText>
            </w:r>
            <w:r w:rsidR="00167757">
              <w:rPr>
                <w:noProof/>
                <w:webHidden/>
              </w:rPr>
            </w:r>
            <w:r w:rsidR="00167757">
              <w:rPr>
                <w:noProof/>
                <w:webHidden/>
              </w:rPr>
              <w:fldChar w:fldCharType="separate"/>
            </w:r>
            <w:r w:rsidR="00167757">
              <w:rPr>
                <w:noProof/>
                <w:webHidden/>
              </w:rPr>
              <w:t>2</w:t>
            </w:r>
            <w:r w:rsidR="00167757">
              <w:rPr>
                <w:noProof/>
                <w:webHidden/>
              </w:rPr>
              <w:fldChar w:fldCharType="end"/>
            </w:r>
          </w:hyperlink>
        </w:p>
        <w:p w14:paraId="40118F46" w14:textId="6B92EE3C" w:rsidR="00167757" w:rsidRDefault="00341D6F">
          <w:pPr>
            <w:pStyle w:val="TOC1"/>
            <w:tabs>
              <w:tab w:val="right" w:leader="dot" w:pos="9016"/>
            </w:tabs>
            <w:rPr>
              <w:noProof/>
            </w:rPr>
          </w:pPr>
          <w:hyperlink w:anchor="_Toc132892721" w:history="1">
            <w:r w:rsidR="00167757" w:rsidRPr="00082615">
              <w:rPr>
                <w:rStyle w:val="Hyperlink"/>
                <w:noProof/>
              </w:rPr>
              <w:t>Identify the different types of departments each branch might require.</w:t>
            </w:r>
            <w:r w:rsidR="00167757">
              <w:rPr>
                <w:noProof/>
                <w:webHidden/>
              </w:rPr>
              <w:tab/>
            </w:r>
            <w:r w:rsidR="00167757">
              <w:rPr>
                <w:noProof/>
                <w:webHidden/>
              </w:rPr>
              <w:fldChar w:fldCharType="begin"/>
            </w:r>
            <w:r w:rsidR="00167757">
              <w:rPr>
                <w:noProof/>
                <w:webHidden/>
              </w:rPr>
              <w:instrText xml:space="preserve"> PAGEREF _Toc132892721 \h </w:instrText>
            </w:r>
            <w:r w:rsidR="00167757">
              <w:rPr>
                <w:noProof/>
                <w:webHidden/>
              </w:rPr>
            </w:r>
            <w:r w:rsidR="00167757">
              <w:rPr>
                <w:noProof/>
                <w:webHidden/>
              </w:rPr>
              <w:fldChar w:fldCharType="separate"/>
            </w:r>
            <w:r w:rsidR="00167757">
              <w:rPr>
                <w:noProof/>
                <w:webHidden/>
              </w:rPr>
              <w:t>2</w:t>
            </w:r>
            <w:r w:rsidR="00167757">
              <w:rPr>
                <w:noProof/>
                <w:webHidden/>
              </w:rPr>
              <w:fldChar w:fldCharType="end"/>
            </w:r>
          </w:hyperlink>
        </w:p>
        <w:p w14:paraId="7D2CC81C" w14:textId="7CB247B8" w:rsidR="00CD277F" w:rsidRDefault="00341D6F">
          <w:r>
            <w:rPr>
              <w:b/>
              <w:bCs/>
              <w:noProof/>
              <w:lang w:val="en-US"/>
            </w:rPr>
            <w:fldChar w:fldCharType="end"/>
          </w:r>
        </w:p>
      </w:sdtContent>
    </w:sdt>
    <w:p w14:paraId="6CE4D6E1" w14:textId="77777777" w:rsidR="009D7A49" w:rsidRDefault="009D7A49"/>
    <w:p w14:paraId="0816F042" w14:textId="77777777" w:rsidR="00B07D13" w:rsidRDefault="00B07D13"/>
    <w:p w14:paraId="24C48C44" w14:textId="77777777" w:rsidR="00B07D13" w:rsidRDefault="00B07D13"/>
    <w:p w14:paraId="46DBEB85" w14:textId="77777777" w:rsidR="00B07D13" w:rsidRDefault="00B07D13"/>
    <w:p w14:paraId="27A23D88" w14:textId="77777777" w:rsidR="00B07D13" w:rsidRDefault="00B07D13"/>
    <w:p w14:paraId="4CE29BBB" w14:textId="77777777" w:rsidR="00B07D13" w:rsidRDefault="00B07D13"/>
    <w:p w14:paraId="5B1BE0B8" w14:textId="77777777" w:rsidR="00B07D13" w:rsidRDefault="00B07D13"/>
    <w:p w14:paraId="37E19312" w14:textId="77777777" w:rsidR="00B07D13" w:rsidRDefault="00B07D13"/>
    <w:p w14:paraId="567FD2A6" w14:textId="77777777" w:rsidR="00B07D13" w:rsidRDefault="00B07D13"/>
    <w:p w14:paraId="0994BC6D" w14:textId="77777777" w:rsidR="00B07D13" w:rsidRDefault="00B07D13"/>
    <w:p w14:paraId="5B606444" w14:textId="77777777" w:rsidR="00B07D13" w:rsidRDefault="00B07D13"/>
    <w:p w14:paraId="6460468B" w14:textId="77777777" w:rsidR="00B07D13" w:rsidRDefault="00B07D13"/>
    <w:p w14:paraId="13ED5B3A" w14:textId="77777777" w:rsidR="00B07D13" w:rsidRDefault="00B07D13"/>
    <w:p w14:paraId="66CBC233" w14:textId="77777777" w:rsidR="00B07D13" w:rsidRDefault="00B07D13"/>
    <w:p w14:paraId="61DFD881" w14:textId="77777777" w:rsidR="00B07D13" w:rsidRDefault="00B07D13"/>
    <w:p w14:paraId="01CDC315" w14:textId="77777777" w:rsidR="00B07D13" w:rsidRDefault="00B07D13"/>
    <w:p w14:paraId="18FB5F97" w14:textId="77777777" w:rsidR="00B07D13" w:rsidRDefault="00B07D13"/>
    <w:p w14:paraId="4C826009" w14:textId="77777777" w:rsidR="00B07D13" w:rsidRDefault="00B07D13"/>
    <w:p w14:paraId="00F44939" w14:textId="77777777" w:rsidR="00B07D13" w:rsidRDefault="00B07D13"/>
    <w:p w14:paraId="2A07EFDE" w14:textId="77777777" w:rsidR="00B07D13" w:rsidRDefault="00B07D13"/>
    <w:p w14:paraId="0060F5D2" w14:textId="77777777" w:rsidR="00B07D13" w:rsidRDefault="00B07D13"/>
    <w:p w14:paraId="3165F1BC" w14:textId="77777777" w:rsidR="00B07D13" w:rsidRDefault="00B07D13"/>
    <w:p w14:paraId="6AB4D8CF" w14:textId="77777777" w:rsidR="00B07D13" w:rsidRDefault="00B07D13"/>
    <w:p w14:paraId="7188010D" w14:textId="77777777" w:rsidR="00B07D13" w:rsidRDefault="00B07D13"/>
    <w:p w14:paraId="7102006F" w14:textId="77777777" w:rsidR="00B07D13" w:rsidRDefault="00B07D13"/>
    <w:p w14:paraId="09C2AB9E" w14:textId="77777777" w:rsidR="00B07D13" w:rsidRDefault="00B07D13"/>
    <w:p w14:paraId="5557BF10" w14:textId="404B6C40" w:rsidR="00B07D13" w:rsidRDefault="00B07D13" w:rsidP="00B07D13">
      <w:pPr>
        <w:pStyle w:val="Heading1"/>
      </w:pPr>
      <w:bookmarkStart w:id="0" w:name="_Toc132892720"/>
      <w:r>
        <w:lastRenderedPageBreak/>
        <w:t xml:space="preserve">Identify the different </w:t>
      </w:r>
      <w:r w:rsidR="00855188">
        <w:t>types</w:t>
      </w:r>
      <w:r>
        <w:t xml:space="preserve"> of users who might access the Database Management System.</w:t>
      </w:r>
      <w:bookmarkEnd w:id="0"/>
    </w:p>
    <w:p w14:paraId="17989A18" w14:textId="0A8A1921" w:rsidR="00855188" w:rsidRDefault="00855188" w:rsidP="00855188">
      <w:r>
        <w:t>Based on the scenario provided, the following are the different types of users who might access the Database Management System:</w:t>
      </w:r>
    </w:p>
    <w:p w14:paraId="72BC4AF8" w14:textId="1A898110" w:rsidR="00855188" w:rsidRDefault="00855188" w:rsidP="00855188">
      <w:pPr>
        <w:pStyle w:val="ListParagraph"/>
        <w:numPr>
          <w:ilvl w:val="0"/>
          <w:numId w:val="1"/>
        </w:numPr>
      </w:pPr>
      <w:r>
        <w:t xml:space="preserve">Branch Managers: The branch managers </w:t>
      </w:r>
      <w:r w:rsidRPr="00855188">
        <w:t>supervise their respective teams and interact</w:t>
      </w:r>
      <w:r>
        <w:t xml:space="preserve"> with event patrons. They are likely to use the system to record event details, manage staff assignments, communicate with patrons, and access reports.</w:t>
      </w:r>
    </w:p>
    <w:p w14:paraId="41BAD48D" w14:textId="3CFEF43F" w:rsidR="00855188" w:rsidRDefault="00855188" w:rsidP="00855188">
      <w:pPr>
        <w:pStyle w:val="ListParagraph"/>
        <w:numPr>
          <w:ilvl w:val="0"/>
          <w:numId w:val="1"/>
        </w:numPr>
      </w:pPr>
      <w:r>
        <w:t>Staff: The staff members are responsible for setting up audio and visual equipment, selling tickets, cleaning, and maintaining events. They may use the system to receive task assignments, record the completion of tasks, and communicate with the branch manager.</w:t>
      </w:r>
    </w:p>
    <w:p w14:paraId="696BA49E" w14:textId="216810B8" w:rsidR="00855188" w:rsidRDefault="00855188" w:rsidP="00855188">
      <w:pPr>
        <w:pStyle w:val="ListParagraph"/>
        <w:numPr>
          <w:ilvl w:val="0"/>
          <w:numId w:val="1"/>
        </w:numPr>
      </w:pPr>
      <w:r>
        <w:t>Department Heads: The department heads are responsible for overseeing specific areas of the event, such as audio and visual equipment, ticket sales, cleaning, and administration. They may use the system to receive task assignments, monitor progress, and report the completion of tasks to the branch manager.</w:t>
      </w:r>
    </w:p>
    <w:p w14:paraId="14C8E065" w14:textId="77777777" w:rsidR="00855188" w:rsidRDefault="00855188" w:rsidP="00855188">
      <w:pPr>
        <w:pStyle w:val="ListParagraph"/>
        <w:numPr>
          <w:ilvl w:val="0"/>
          <w:numId w:val="1"/>
        </w:numPr>
      </w:pPr>
      <w:r>
        <w:t>Event Patrons: The event patrons are companies and associations that book events with Northern Lights. They may use the system to view event details, communicate with the branch manager, and receive invoices.</w:t>
      </w:r>
    </w:p>
    <w:p w14:paraId="166723E2" w14:textId="77777777" w:rsidR="00855188" w:rsidRDefault="00855188" w:rsidP="00855188">
      <w:pPr>
        <w:pStyle w:val="ListParagraph"/>
        <w:numPr>
          <w:ilvl w:val="0"/>
          <w:numId w:val="1"/>
        </w:numPr>
      </w:pPr>
      <w:r>
        <w:t>Suppliers: Northern Lights uses suppliers to order resources required for the events. They may use the system to view orders and communicate with Northern Lights about the delivery of resources.</w:t>
      </w:r>
    </w:p>
    <w:p w14:paraId="2172B837" w14:textId="77777777" w:rsidR="00855188" w:rsidRDefault="00855188" w:rsidP="00855188">
      <w:pPr>
        <w:pStyle w:val="ListParagraph"/>
        <w:numPr>
          <w:ilvl w:val="0"/>
          <w:numId w:val="1"/>
        </w:numPr>
      </w:pPr>
      <w:r>
        <w:t>Management: The management team at Northern Lights may use the system to access reports on event success, customer data, and financial data. They may also use the system to make strategic decisions regarding expansion, staffing, and resource allocation.</w:t>
      </w:r>
    </w:p>
    <w:p w14:paraId="12983176" w14:textId="5E7DFF94" w:rsidR="0081191A" w:rsidRDefault="00855188" w:rsidP="00B07D13">
      <w:pPr>
        <w:pStyle w:val="ListParagraph"/>
        <w:numPr>
          <w:ilvl w:val="0"/>
          <w:numId w:val="1"/>
        </w:numPr>
      </w:pPr>
      <w:r>
        <w:t>Customers: Northern Lights may allow customers to access the system to view events, purchase tickets, and view invoices. This would help increase their online presence and make it easier for customers to interact with them.</w:t>
      </w:r>
    </w:p>
    <w:p w14:paraId="0DD07E78" w14:textId="6B1316B4" w:rsidR="00B90B9D" w:rsidRDefault="00B90B9D" w:rsidP="00B90B9D">
      <w:pPr>
        <w:pStyle w:val="Heading1"/>
      </w:pPr>
      <w:bookmarkStart w:id="1" w:name="_Toc132892721"/>
      <w:r>
        <w:t xml:space="preserve">Identify the different </w:t>
      </w:r>
      <w:r w:rsidR="00855188">
        <w:t>types</w:t>
      </w:r>
      <w:r>
        <w:t xml:space="preserve"> of departments each branch might require.</w:t>
      </w:r>
      <w:bookmarkEnd w:id="1"/>
    </w:p>
    <w:p w14:paraId="687246A6" w14:textId="77777777" w:rsidR="0043686C" w:rsidRDefault="0043686C" w:rsidP="0043686C">
      <w:r>
        <w:t>Based on the scenario provided, the following are the different types of departments each branch might require:</w:t>
      </w:r>
    </w:p>
    <w:p w14:paraId="5D62ED9F" w14:textId="77777777" w:rsidR="0043686C" w:rsidRDefault="0043686C" w:rsidP="0043686C">
      <w:pPr>
        <w:pStyle w:val="ListParagraph"/>
        <w:numPr>
          <w:ilvl w:val="0"/>
          <w:numId w:val="2"/>
        </w:numPr>
      </w:pPr>
      <w:r>
        <w:t>Sales Department: This department will be responsible for selling tickets to events and communicating with event patrons about their requirements.</w:t>
      </w:r>
    </w:p>
    <w:p w14:paraId="55924E17" w14:textId="77777777" w:rsidR="0043686C" w:rsidRDefault="0043686C" w:rsidP="0043686C">
      <w:pPr>
        <w:pStyle w:val="ListParagraph"/>
        <w:numPr>
          <w:ilvl w:val="0"/>
          <w:numId w:val="2"/>
        </w:numPr>
      </w:pPr>
      <w:r>
        <w:t>Audio-Visual Department: This department will be responsible for setting up and maintaining audio and visual equipment required for events.</w:t>
      </w:r>
    </w:p>
    <w:p w14:paraId="71378B36" w14:textId="77777777" w:rsidR="0043686C" w:rsidRDefault="0043686C" w:rsidP="0043686C">
      <w:pPr>
        <w:pStyle w:val="ListParagraph"/>
        <w:numPr>
          <w:ilvl w:val="0"/>
          <w:numId w:val="2"/>
        </w:numPr>
      </w:pPr>
      <w:r>
        <w:t>Cleaning and Maintenance Department: This department will be responsible for cleaning and maintaining the event space before and after events.</w:t>
      </w:r>
    </w:p>
    <w:p w14:paraId="7DFB4CA1" w14:textId="77777777" w:rsidR="0043686C" w:rsidRDefault="0043686C" w:rsidP="0043686C">
      <w:pPr>
        <w:pStyle w:val="ListParagraph"/>
        <w:numPr>
          <w:ilvl w:val="0"/>
          <w:numId w:val="2"/>
        </w:numPr>
      </w:pPr>
      <w:r>
        <w:t>Administration Department: This department will be responsible for managing administrative tasks such as handling customer inquiries, creating invoices, and managing paperwork.</w:t>
      </w:r>
    </w:p>
    <w:p w14:paraId="2C680748" w14:textId="77777777" w:rsidR="0043686C" w:rsidRDefault="0043686C" w:rsidP="0043686C">
      <w:pPr>
        <w:pStyle w:val="ListParagraph"/>
        <w:numPr>
          <w:ilvl w:val="0"/>
          <w:numId w:val="2"/>
        </w:numPr>
      </w:pPr>
      <w:r>
        <w:t>Logistics Department: This department will be responsible for managing resources required for events such as transportation, storage, and delivery of equipment.</w:t>
      </w:r>
    </w:p>
    <w:p w14:paraId="23F66026" w14:textId="77777777" w:rsidR="0043686C" w:rsidRDefault="0043686C" w:rsidP="0043686C">
      <w:pPr>
        <w:pStyle w:val="ListParagraph"/>
        <w:numPr>
          <w:ilvl w:val="0"/>
          <w:numId w:val="2"/>
        </w:numPr>
      </w:pPr>
      <w:r>
        <w:t>Marketing Department: This department will promote events and increase Northern Lights' online presence through digital marketing channels.</w:t>
      </w:r>
    </w:p>
    <w:p w14:paraId="7ABB45F4" w14:textId="12D77CC2" w:rsidR="0043686C" w:rsidRDefault="0043686C" w:rsidP="0043686C">
      <w:pPr>
        <w:pStyle w:val="ListParagraph"/>
        <w:numPr>
          <w:ilvl w:val="0"/>
          <w:numId w:val="2"/>
        </w:numPr>
      </w:pPr>
      <w:r>
        <w:lastRenderedPageBreak/>
        <w:t xml:space="preserve">Finance Department: This department will </w:t>
      </w:r>
      <w:r w:rsidR="00956688" w:rsidRPr="00956688">
        <w:t>manage financial data, create budgets, and generate financial performance reports</w:t>
      </w:r>
      <w:r>
        <w:t>.</w:t>
      </w:r>
    </w:p>
    <w:p w14:paraId="5F8EA9D5" w14:textId="77777777" w:rsidR="0043686C" w:rsidRDefault="0043686C" w:rsidP="0043686C">
      <w:pPr>
        <w:pStyle w:val="ListParagraph"/>
        <w:numPr>
          <w:ilvl w:val="0"/>
          <w:numId w:val="2"/>
        </w:numPr>
      </w:pPr>
      <w:r>
        <w:t xml:space="preserve">Human Resources Department: This department will </w:t>
      </w:r>
      <w:r w:rsidRPr="0043686C">
        <w:t>manage staffing needs, hire new employees, and provide</w:t>
      </w:r>
      <w:r>
        <w:t xml:space="preserve"> training and development opportunities.</w:t>
      </w:r>
    </w:p>
    <w:p w14:paraId="148DC2D6" w14:textId="10887F77" w:rsidR="00B90B9D" w:rsidRDefault="0043686C" w:rsidP="0043686C">
      <w:pPr>
        <w:pStyle w:val="ListParagraph"/>
        <w:numPr>
          <w:ilvl w:val="0"/>
          <w:numId w:val="2"/>
        </w:numPr>
      </w:pPr>
      <w:r>
        <w:t>Event Planning Department: This department will be responsible for planning and executing events according to the requirements provided by event patrons. They will work closely with other departments to ensure a successful event.</w:t>
      </w:r>
    </w:p>
    <w:p w14:paraId="02DBDC06" w14:textId="14E334AB" w:rsidR="00167757" w:rsidRDefault="00744DF3" w:rsidP="00744DF3">
      <w:pPr>
        <w:pStyle w:val="Heading1"/>
      </w:pPr>
      <w:r>
        <w:t>System design techniques</w:t>
      </w:r>
    </w:p>
    <w:p w14:paraId="00E518F6" w14:textId="7E37E37E" w:rsidR="00A31582" w:rsidRDefault="00A31582" w:rsidP="00A31582">
      <w:r>
        <w:t xml:space="preserve">To develop a suitable solution for Northern Lights </w:t>
      </w:r>
      <w:r w:rsidR="00956688">
        <w:t>Pvt</w:t>
      </w:r>
      <w:r>
        <w:t xml:space="preserve"> Ltd, we need to identify the various processes involved in their event management and then design a database management system </w:t>
      </w:r>
      <w:r w:rsidR="00956688">
        <w:t>to automate them</w:t>
      </w:r>
      <w:r>
        <w:t>.</w:t>
      </w:r>
    </w:p>
    <w:p w14:paraId="164036FB" w14:textId="1EB18B3F" w:rsidR="00A31582" w:rsidRDefault="00A31582" w:rsidP="00A31582">
      <w:pPr>
        <w:pStyle w:val="ListParagraph"/>
        <w:numPr>
          <w:ilvl w:val="0"/>
          <w:numId w:val="3"/>
        </w:numPr>
      </w:pPr>
      <w:r>
        <w:t>Based on the scenario given, the following are the different processes involved in Northern Lights' event management:</w:t>
      </w:r>
    </w:p>
    <w:p w14:paraId="2072C59A" w14:textId="58B044CC" w:rsidR="00A31582" w:rsidRDefault="00A31582" w:rsidP="00A31582">
      <w:pPr>
        <w:pStyle w:val="ListParagraph"/>
        <w:numPr>
          <w:ilvl w:val="0"/>
          <w:numId w:val="3"/>
        </w:numPr>
      </w:pPr>
      <w:r>
        <w:t xml:space="preserve">Recording customer details: The system should allow </w:t>
      </w:r>
      <w:r w:rsidR="00956688">
        <w:t xml:space="preserve">the </w:t>
      </w:r>
      <w:r>
        <w:t>recording of customer details such as name, contact details, and the event requested.</w:t>
      </w:r>
    </w:p>
    <w:p w14:paraId="1BD3391E" w14:textId="6CCD5669" w:rsidR="00744DF3" w:rsidRDefault="00A31582" w:rsidP="00A31582">
      <w:pPr>
        <w:pStyle w:val="ListParagraph"/>
        <w:numPr>
          <w:ilvl w:val="0"/>
          <w:numId w:val="3"/>
        </w:numPr>
      </w:pPr>
      <w:r>
        <w:t>Event booking: The system should allow the branch manager to book the event by selecting the date, time, location, and services required for the event.</w:t>
      </w:r>
    </w:p>
    <w:p w14:paraId="62E311B3" w14:textId="77777777" w:rsidR="00744DF3" w:rsidRDefault="00A31582" w:rsidP="00A31582">
      <w:pPr>
        <w:pStyle w:val="ListParagraph"/>
        <w:numPr>
          <w:ilvl w:val="0"/>
          <w:numId w:val="3"/>
        </w:numPr>
      </w:pPr>
      <w:r>
        <w:t>Resource management: The system should allow the branch manager to manage the resources required for the event, such as audio and visual equipment, seating arrangements, and catering services.</w:t>
      </w:r>
    </w:p>
    <w:p w14:paraId="44DE4B44" w14:textId="77777777" w:rsidR="00744DF3" w:rsidRDefault="00A31582" w:rsidP="00A31582">
      <w:pPr>
        <w:pStyle w:val="ListParagraph"/>
        <w:numPr>
          <w:ilvl w:val="0"/>
          <w:numId w:val="3"/>
        </w:numPr>
      </w:pPr>
      <w:r>
        <w:t>Ticket sales: The system should allow the branch manager to manage ticket sales for the event, including ticket pricing, ticket availability, and payment processing.</w:t>
      </w:r>
    </w:p>
    <w:p w14:paraId="7E6E95F0" w14:textId="77777777" w:rsidR="00744DF3" w:rsidRDefault="00A31582" w:rsidP="00A31582">
      <w:pPr>
        <w:pStyle w:val="ListParagraph"/>
        <w:numPr>
          <w:ilvl w:val="0"/>
          <w:numId w:val="3"/>
        </w:numPr>
      </w:pPr>
      <w:r>
        <w:t>Accounting and invoicing: The system should be able to generate automatic invoices for customers and maintain accounting records for income generated from various events.</w:t>
      </w:r>
    </w:p>
    <w:p w14:paraId="2D3E1F8D" w14:textId="11D9D502" w:rsidR="00744DF3" w:rsidRDefault="00A31582" w:rsidP="00956688">
      <w:r>
        <w:t>Based on the above processes, we can design a database management system with the following components:</w:t>
      </w:r>
    </w:p>
    <w:p w14:paraId="4B32E106" w14:textId="77777777" w:rsidR="00744DF3" w:rsidRDefault="00A31582" w:rsidP="00744DF3">
      <w:pPr>
        <w:pStyle w:val="ListParagraph"/>
        <w:numPr>
          <w:ilvl w:val="0"/>
          <w:numId w:val="5"/>
        </w:numPr>
      </w:pPr>
      <w:r>
        <w:t>Customer details database: This database will store customer details such as name, address, phone number, email address, and event requests.</w:t>
      </w:r>
    </w:p>
    <w:p w14:paraId="117DBA53" w14:textId="77777777" w:rsidR="00744DF3" w:rsidRDefault="00A31582" w:rsidP="00A31582">
      <w:pPr>
        <w:pStyle w:val="ListParagraph"/>
        <w:numPr>
          <w:ilvl w:val="0"/>
          <w:numId w:val="5"/>
        </w:numPr>
      </w:pPr>
      <w:r>
        <w:t>Event management database: This database will store details about the events, including date, time, location, services required, and resources required.</w:t>
      </w:r>
    </w:p>
    <w:p w14:paraId="7AD26E4C" w14:textId="77777777" w:rsidR="00744DF3" w:rsidRDefault="00A31582" w:rsidP="00A31582">
      <w:pPr>
        <w:pStyle w:val="ListParagraph"/>
        <w:numPr>
          <w:ilvl w:val="0"/>
          <w:numId w:val="5"/>
        </w:numPr>
      </w:pPr>
      <w:r>
        <w:t>Ticket sales database: This database will store details about the tickets sold, including the number of tickets sold, ticket price, payment details, and ticket availability.</w:t>
      </w:r>
    </w:p>
    <w:p w14:paraId="167ED937" w14:textId="77777777" w:rsidR="00744DF3" w:rsidRDefault="00A31582" w:rsidP="00A31582">
      <w:pPr>
        <w:pStyle w:val="ListParagraph"/>
        <w:numPr>
          <w:ilvl w:val="0"/>
          <w:numId w:val="5"/>
        </w:numPr>
      </w:pPr>
      <w:r>
        <w:t>Resource management database: This database will store details about the resources required for the event, such as audio and visual equipment, seating arrangements, and catering services.</w:t>
      </w:r>
    </w:p>
    <w:p w14:paraId="5E6FB2C5" w14:textId="35018602" w:rsidR="00A31582" w:rsidRDefault="00A31582" w:rsidP="00A31582">
      <w:pPr>
        <w:pStyle w:val="ListParagraph"/>
        <w:numPr>
          <w:ilvl w:val="0"/>
          <w:numId w:val="5"/>
        </w:numPr>
      </w:pPr>
      <w:r>
        <w:t>Accounting and invoicing database: This database will store details about the income generated from various events and generate invoices automatically for customers.</w:t>
      </w:r>
    </w:p>
    <w:p w14:paraId="2E6FA42D" w14:textId="77777777" w:rsidR="00A31582" w:rsidRDefault="00A31582" w:rsidP="00A31582">
      <w:r>
        <w:t>To automate the processes involved in Northern Lights' event management, we can design a user-friendly interface that allows the branch manager to manage all the processes from a single platform. This interface should be able to provide real-time data about the events, tickets, resources, and accounting records.</w:t>
      </w:r>
    </w:p>
    <w:p w14:paraId="0BFA30B0" w14:textId="77777777" w:rsidR="00A31582" w:rsidRDefault="00A31582" w:rsidP="00A31582"/>
    <w:p w14:paraId="6D1394B0" w14:textId="1AB1209D" w:rsidR="00167757" w:rsidRDefault="00A31582" w:rsidP="00A31582">
      <w:r>
        <w:lastRenderedPageBreak/>
        <w:t xml:space="preserve">Overall, a well-designed database management system can help Northern Lights </w:t>
      </w:r>
      <w:r w:rsidR="00A96C0F">
        <w:t>Pvt</w:t>
      </w:r>
      <w:r>
        <w:t xml:space="preserve"> Ltd streamline </w:t>
      </w:r>
      <w:r w:rsidR="00A96C0F">
        <w:t>its</w:t>
      </w:r>
      <w:r>
        <w:t xml:space="preserve"> event management processes and improve </w:t>
      </w:r>
      <w:r w:rsidR="00A96C0F">
        <w:t>its</w:t>
      </w:r>
      <w:r>
        <w:t xml:space="preserve"> efficiency, leading to better customer satisfaction and higher profits.</w:t>
      </w:r>
    </w:p>
    <w:p w14:paraId="3C85E096" w14:textId="77777777" w:rsidR="00951BFC" w:rsidRDefault="00951BFC" w:rsidP="00A31582"/>
    <w:p w14:paraId="32E0BBA9" w14:textId="13154ECB" w:rsidR="00951BFC" w:rsidRDefault="00951BFC" w:rsidP="00951BFC">
      <w:pPr>
        <w:pStyle w:val="Heading1"/>
      </w:pPr>
      <w:r>
        <w:t>ERD</w:t>
      </w:r>
    </w:p>
    <w:p w14:paraId="6411196C" w14:textId="77777777" w:rsidR="00A96C0F" w:rsidRDefault="00A96C0F" w:rsidP="00A96C0F"/>
    <w:p w14:paraId="1F79C68C" w14:textId="084D535E" w:rsidR="00A96C0F" w:rsidRPr="00A96C0F" w:rsidRDefault="00341D6F" w:rsidP="00A96C0F">
      <w:r>
        <w:rPr>
          <w:noProof/>
        </w:rPr>
        <w:drawing>
          <wp:inline distT="0" distB="0" distL="0" distR="0" wp14:anchorId="1983F652" wp14:editId="2F439D36">
            <wp:extent cx="6231620" cy="3505200"/>
            <wp:effectExtent l="0" t="0" r="0" b="0"/>
            <wp:docPr id="1" name="Picture 1"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eams&#10;&#10;Description automatically generated"/>
                    <pic:cNvPicPr/>
                  </pic:nvPicPr>
                  <pic:blipFill>
                    <a:blip r:embed="rId8"/>
                    <a:stretch>
                      <a:fillRect/>
                    </a:stretch>
                  </pic:blipFill>
                  <pic:spPr>
                    <a:xfrm>
                      <a:off x="0" y="0"/>
                      <a:ext cx="6243992" cy="3512159"/>
                    </a:xfrm>
                    <a:prstGeom prst="rect">
                      <a:avLst/>
                    </a:prstGeom>
                  </pic:spPr>
                </pic:pic>
              </a:graphicData>
            </a:graphic>
          </wp:inline>
        </w:drawing>
      </w:r>
    </w:p>
    <w:p w14:paraId="04D7279D" w14:textId="639C87EE" w:rsidR="00C65E31" w:rsidRDefault="00C65E31" w:rsidP="00C65E31">
      <w:r>
        <w:t>In the above ER diagram, we can see the main entities involved in the Northern Lights company's event organising process, including Branch, Department, Patron, Supplier, Employee, Customer</w:t>
      </w:r>
      <w:r>
        <w:t>,</w:t>
      </w:r>
      <w:r>
        <w:t xml:space="preserve"> and Invoice.</w:t>
      </w:r>
    </w:p>
    <w:p w14:paraId="1561C6FB" w14:textId="3C4FFCA8" w:rsidR="00C65E31" w:rsidRDefault="00C65E31" w:rsidP="00C65E31">
      <w:r>
        <w:t xml:space="preserve">A branch </w:t>
      </w:r>
      <w:r>
        <w:t>is in</w:t>
      </w:r>
      <w:r>
        <w:t xml:space="preserve"> a specific location and has a manager who is responsible for supervising a team of employees to set up and administer events. Each branch is responsible for events that take place in their area, and patrons can request specific event requirements through the branch manager. The patron is associated with a specific event and company, and the details are stored in the Patron entity.</w:t>
      </w:r>
    </w:p>
    <w:p w14:paraId="28A6FAE7" w14:textId="60EC72CB" w:rsidR="00C65E31" w:rsidRDefault="00C65E31" w:rsidP="00C65E31">
      <w:r>
        <w:t>The Department entity is responsible for the successful execution of a specific event. Each department head is assigned a task by the branch manager, and they are responsible for ensuring that their department's tasks are completed successfully.</w:t>
      </w:r>
    </w:p>
    <w:p w14:paraId="3C37A63F" w14:textId="64DF33BB" w:rsidR="00C65E31" w:rsidRDefault="00C65E31" w:rsidP="00C65E31">
      <w:r>
        <w:t>The Supplier entity is responsible for the resources required for events and the day-to-day running of the company. Each branch can use multiple suppliers, and their details are stored in the Supplier entity.</w:t>
      </w:r>
    </w:p>
    <w:p w14:paraId="7965BEC3" w14:textId="3B110F37" w:rsidR="00C65E31" w:rsidRDefault="00C65E31" w:rsidP="00C65E31">
      <w:r>
        <w:t>The Employee entity contains information about the employees who work at a specific branch. They are responsible for setting up audio and visual equipment, selling tickets, cleaning, and administering events.</w:t>
      </w:r>
    </w:p>
    <w:p w14:paraId="6FA9E7CE" w14:textId="0747DF16" w:rsidR="00C65E31" w:rsidRDefault="00C65E31" w:rsidP="00C65E31">
      <w:r>
        <w:lastRenderedPageBreak/>
        <w:t>The Customer entity contains information about customers who have requested an event through the company's online presence. This information is stored along with the requested event.</w:t>
      </w:r>
    </w:p>
    <w:p w14:paraId="6F82F08D" w14:textId="69342EAF" w:rsidR="00C65E31" w:rsidRDefault="00C65E31" w:rsidP="00C65E31">
      <w:r>
        <w:t>Finally, the Invoice entity contains information about the invoices generated for events. This includes the amount, associated customer and event.</w:t>
      </w:r>
    </w:p>
    <w:p w14:paraId="49F74E60" w14:textId="0D533F12" w:rsidR="00951BFC" w:rsidRPr="00951BFC" w:rsidRDefault="00C65E31" w:rsidP="00C65E31">
      <w:r>
        <w:t>This ER diagram is aimed to help the Northern Lights company to have a clear understanding of the various entities involved in their business process, which will help them to develop a database management system to automate their manual administration process.</w:t>
      </w:r>
    </w:p>
    <w:sectPr w:rsidR="00951BFC" w:rsidRPr="00951BFC" w:rsidSect="00F06AFC">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88D2C" w14:textId="77777777" w:rsidR="00AB556D" w:rsidRDefault="00AB556D" w:rsidP="00CD277F">
      <w:pPr>
        <w:spacing w:after="0" w:line="240" w:lineRule="auto"/>
      </w:pPr>
      <w:r>
        <w:separator/>
      </w:r>
    </w:p>
  </w:endnote>
  <w:endnote w:type="continuationSeparator" w:id="0">
    <w:p w14:paraId="011AAAC2" w14:textId="77777777" w:rsidR="00AB556D" w:rsidRDefault="00AB556D" w:rsidP="00CD2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9724133"/>
      <w:docPartObj>
        <w:docPartGallery w:val="Page Numbers (Bottom of Page)"/>
        <w:docPartUnique/>
      </w:docPartObj>
    </w:sdtPr>
    <w:sdtEndPr>
      <w:rPr>
        <w:color w:val="7F7F7F" w:themeColor="background1" w:themeShade="7F"/>
        <w:spacing w:val="60"/>
      </w:rPr>
    </w:sdtEndPr>
    <w:sdtContent>
      <w:p w14:paraId="4BE25FB0" w14:textId="5F727EF7" w:rsidR="00CD277F" w:rsidRDefault="00CD277F">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376635B" w14:textId="77777777" w:rsidR="00CD277F" w:rsidRDefault="00CD27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80973" w14:textId="77777777" w:rsidR="00AB556D" w:rsidRDefault="00AB556D" w:rsidP="00CD277F">
      <w:pPr>
        <w:spacing w:after="0" w:line="240" w:lineRule="auto"/>
      </w:pPr>
      <w:r>
        <w:separator/>
      </w:r>
    </w:p>
  </w:footnote>
  <w:footnote w:type="continuationSeparator" w:id="0">
    <w:p w14:paraId="2A58FC62" w14:textId="77777777" w:rsidR="00AB556D" w:rsidRDefault="00AB556D" w:rsidP="00CD27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D7638"/>
    <w:multiLevelType w:val="hybridMultilevel"/>
    <w:tmpl w:val="840059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B062EA"/>
    <w:multiLevelType w:val="hybridMultilevel"/>
    <w:tmpl w:val="D7B00C7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C0B644E"/>
    <w:multiLevelType w:val="hybridMultilevel"/>
    <w:tmpl w:val="9552DD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1D3F5A"/>
    <w:multiLevelType w:val="hybridMultilevel"/>
    <w:tmpl w:val="2350FF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CA597B"/>
    <w:multiLevelType w:val="hybridMultilevel"/>
    <w:tmpl w:val="98429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6673396">
    <w:abstractNumId w:val="4"/>
  </w:num>
  <w:num w:numId="2" w16cid:durableId="1092313700">
    <w:abstractNumId w:val="3"/>
  </w:num>
  <w:num w:numId="3" w16cid:durableId="1901136769">
    <w:abstractNumId w:val="0"/>
  </w:num>
  <w:num w:numId="4" w16cid:durableId="1861120674">
    <w:abstractNumId w:val="1"/>
  </w:num>
  <w:num w:numId="5" w16cid:durableId="2500441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AFC"/>
    <w:rsid w:val="00167757"/>
    <w:rsid w:val="00341D6F"/>
    <w:rsid w:val="0043686C"/>
    <w:rsid w:val="00703998"/>
    <w:rsid w:val="00744DF3"/>
    <w:rsid w:val="00762D0B"/>
    <w:rsid w:val="0081191A"/>
    <w:rsid w:val="00855188"/>
    <w:rsid w:val="00951BFC"/>
    <w:rsid w:val="00956688"/>
    <w:rsid w:val="00962776"/>
    <w:rsid w:val="009D7A49"/>
    <w:rsid w:val="009F0C83"/>
    <w:rsid w:val="00A31582"/>
    <w:rsid w:val="00A96C0F"/>
    <w:rsid w:val="00AB556D"/>
    <w:rsid w:val="00B07D13"/>
    <w:rsid w:val="00B90B9D"/>
    <w:rsid w:val="00C65E31"/>
    <w:rsid w:val="00CD277F"/>
    <w:rsid w:val="00F06AFC"/>
    <w:rsid w:val="00FC7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41283"/>
  <w15:chartTrackingRefBased/>
  <w15:docId w15:val="{5197D9F4-B245-408B-8B8F-58B099C3C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27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6AF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6AFC"/>
    <w:rPr>
      <w:rFonts w:eastAsiaTheme="minorEastAsia"/>
      <w:lang w:val="en-US"/>
    </w:rPr>
  </w:style>
  <w:style w:type="character" w:customStyle="1" w:styleId="Heading1Char">
    <w:name w:val="Heading 1 Char"/>
    <w:basedOn w:val="DefaultParagraphFont"/>
    <w:link w:val="Heading1"/>
    <w:uiPriority w:val="9"/>
    <w:rsid w:val="00CD277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277F"/>
    <w:pPr>
      <w:outlineLvl w:val="9"/>
    </w:pPr>
    <w:rPr>
      <w:lang w:val="en-US"/>
    </w:rPr>
  </w:style>
  <w:style w:type="paragraph" w:styleId="Header">
    <w:name w:val="header"/>
    <w:basedOn w:val="Normal"/>
    <w:link w:val="HeaderChar"/>
    <w:uiPriority w:val="99"/>
    <w:unhideWhenUsed/>
    <w:rsid w:val="00CD27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277F"/>
  </w:style>
  <w:style w:type="paragraph" w:styleId="Footer">
    <w:name w:val="footer"/>
    <w:basedOn w:val="Normal"/>
    <w:link w:val="FooterChar"/>
    <w:uiPriority w:val="99"/>
    <w:unhideWhenUsed/>
    <w:rsid w:val="00CD27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77F"/>
  </w:style>
  <w:style w:type="paragraph" w:styleId="ListParagraph">
    <w:name w:val="List Paragraph"/>
    <w:basedOn w:val="Normal"/>
    <w:uiPriority w:val="34"/>
    <w:qFormat/>
    <w:rsid w:val="00855188"/>
    <w:pPr>
      <w:ind w:left="720"/>
      <w:contextualSpacing/>
    </w:pPr>
  </w:style>
  <w:style w:type="paragraph" w:styleId="TOC1">
    <w:name w:val="toc 1"/>
    <w:basedOn w:val="Normal"/>
    <w:next w:val="Normal"/>
    <w:autoRedefine/>
    <w:uiPriority w:val="39"/>
    <w:unhideWhenUsed/>
    <w:rsid w:val="00167757"/>
    <w:pPr>
      <w:spacing w:after="100"/>
    </w:pPr>
  </w:style>
  <w:style w:type="character" w:styleId="Hyperlink">
    <w:name w:val="Hyperlink"/>
    <w:basedOn w:val="DefaultParagraphFont"/>
    <w:uiPriority w:val="99"/>
    <w:unhideWhenUsed/>
    <w:rsid w:val="001677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920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5E2EBFE-5F2D-46E0-87A0-C4960E26D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1416</TotalTime>
  <Pages>6</Pages>
  <Words>1245</Words>
  <Characters>7097</Characters>
  <Application>Microsoft Office Word</Application>
  <DocSecurity>0</DocSecurity>
  <Lines>59</Lines>
  <Paragraphs>16</Paragraphs>
  <ScaleCrop>false</ScaleCrop>
  <Company/>
  <LinksUpToDate>false</LinksUpToDate>
  <CharactersWithSpaces>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concepts assignment</dc:title>
  <dc:subject/>
  <dc:creator>Joe Doyle (2103077)</dc:creator>
  <cp:keywords/>
  <dc:description/>
  <cp:lastModifiedBy>Joe Doyle</cp:lastModifiedBy>
  <cp:revision>15</cp:revision>
  <dcterms:created xsi:type="dcterms:W3CDTF">2023-04-19T14:21:00Z</dcterms:created>
  <dcterms:modified xsi:type="dcterms:W3CDTF">2023-04-25T11:12:00Z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97654863-4d82-4029-899d-6e6eb55bd7ff</vt:lpwstr>
  </property>
</Properties>
</file>