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74E0E" w14:textId="0563DCB2" w:rsidR="00E31B61" w:rsidRDefault="00222D1A" w:rsidP="00036E64">
      <w:pPr>
        <w:jc w:val="center"/>
        <w:rPr>
          <w:b/>
          <w:bCs/>
          <w:sz w:val="32"/>
          <w:szCs w:val="28"/>
        </w:rPr>
      </w:pPr>
      <w:r w:rsidRPr="00036E64">
        <w:rPr>
          <w:b/>
          <w:bCs/>
          <w:sz w:val="32"/>
          <w:szCs w:val="28"/>
        </w:rPr>
        <w:t>LCBB4004 Marketing Fundamental</w:t>
      </w:r>
      <w:r w:rsidR="00312613">
        <w:rPr>
          <w:b/>
          <w:bCs/>
          <w:sz w:val="32"/>
          <w:szCs w:val="28"/>
        </w:rPr>
        <w:t xml:space="preserve"> Assessment 2</w:t>
      </w:r>
    </w:p>
    <w:p w14:paraId="1488FC46" w14:textId="4AFD0307" w:rsidR="00036E64" w:rsidRPr="00BD0471" w:rsidRDefault="00036E64" w:rsidP="00036E64">
      <w:pPr>
        <w:rPr>
          <w:rFonts w:ascii="Arial" w:hAnsi="Arial" w:cs="Arial"/>
        </w:rPr>
      </w:pPr>
      <w:r w:rsidRPr="00BD0471">
        <w:rPr>
          <w:rFonts w:ascii="Arial" w:hAnsi="Arial" w:cs="Arial"/>
        </w:rPr>
        <w:t>Student ID:</w:t>
      </w:r>
      <w:r w:rsidR="00BD0471" w:rsidRPr="00BD0471">
        <w:rPr>
          <w:rFonts w:ascii="Arial" w:hAnsi="Arial" w:cs="Arial"/>
        </w:rPr>
        <w:t xml:space="preserve"> 2131598</w:t>
      </w:r>
    </w:p>
    <w:p w14:paraId="676A058C" w14:textId="24D84CB5" w:rsidR="00BD0471" w:rsidRPr="00BD0471" w:rsidRDefault="00BD0471" w:rsidP="00036E64">
      <w:pPr>
        <w:rPr>
          <w:rFonts w:ascii="Arial" w:hAnsi="Arial" w:cs="Arial"/>
        </w:rPr>
      </w:pPr>
      <w:r w:rsidRPr="00BD0471">
        <w:rPr>
          <w:rFonts w:ascii="Arial" w:hAnsi="Arial" w:cs="Arial"/>
        </w:rPr>
        <w:t xml:space="preserve">Silviya Petkova </w:t>
      </w:r>
    </w:p>
    <w:p w14:paraId="6591E617" w14:textId="4D06B123" w:rsidR="00BD0471" w:rsidRPr="00BD0471" w:rsidRDefault="00BD0471" w:rsidP="00036E64">
      <w:pPr>
        <w:rPr>
          <w:rFonts w:ascii="Arial" w:hAnsi="Arial" w:cs="Arial"/>
        </w:rPr>
      </w:pPr>
      <w:r w:rsidRPr="00BD0471">
        <w:rPr>
          <w:rFonts w:ascii="Arial" w:hAnsi="Arial" w:cs="Arial"/>
        </w:rPr>
        <w:t>UWTSD London</w:t>
      </w:r>
    </w:p>
    <w:p w14:paraId="79492977" w14:textId="5B91AD68" w:rsidR="00036E64" w:rsidRPr="00F415CD" w:rsidRDefault="00F415CD" w:rsidP="00036E64">
      <w:pPr>
        <w:rPr>
          <w:rFonts w:ascii="Arial" w:hAnsi="Arial" w:cs="Arial"/>
          <w:sz w:val="22"/>
        </w:rPr>
      </w:pPr>
      <w:r w:rsidRPr="00F415CD">
        <w:rPr>
          <w:rFonts w:ascii="Arial" w:hAnsi="Arial" w:cs="Arial"/>
          <w:sz w:val="22"/>
        </w:rPr>
        <w:t xml:space="preserve">Submitted on the </w:t>
      </w:r>
      <w:r w:rsidR="00090FDF">
        <w:rPr>
          <w:rFonts w:ascii="Arial" w:hAnsi="Arial" w:cs="Arial"/>
          <w:sz w:val="22"/>
        </w:rPr>
        <w:t>22</w:t>
      </w:r>
      <w:r w:rsidRPr="00F415CD">
        <w:rPr>
          <w:rFonts w:ascii="Arial" w:hAnsi="Arial" w:cs="Arial"/>
          <w:sz w:val="22"/>
        </w:rPr>
        <w:t>/11/2022</w:t>
      </w:r>
    </w:p>
    <w:p w14:paraId="3F7F9D91" w14:textId="53252309" w:rsidR="00024429" w:rsidRDefault="00024429">
      <w:pPr>
        <w:spacing w:line="259" w:lineRule="auto"/>
        <w:jc w:val="left"/>
        <w:rPr>
          <w:b/>
          <w:bCs/>
        </w:rPr>
      </w:pPr>
      <w:r>
        <w:rPr>
          <w:b/>
          <w:bCs/>
        </w:rPr>
        <w:br w:type="page"/>
      </w:r>
    </w:p>
    <w:p w14:paraId="3019C133" w14:textId="6715949F" w:rsidR="00F415CD" w:rsidRDefault="00F415CD">
      <w:pPr>
        <w:spacing w:line="259" w:lineRule="auto"/>
        <w:jc w:val="left"/>
        <w:rPr>
          <w:b/>
          <w:bCs/>
        </w:rPr>
      </w:pPr>
    </w:p>
    <w:p w14:paraId="41F38276" w14:textId="77777777" w:rsidR="00F415CD" w:rsidRDefault="00F415CD">
      <w:pPr>
        <w:spacing w:line="259" w:lineRule="auto"/>
        <w:jc w:val="left"/>
        <w:rPr>
          <w:b/>
          <w:bCs/>
        </w:rPr>
      </w:pPr>
    </w:p>
    <w:sdt>
      <w:sdtPr>
        <w:rPr>
          <w:rFonts w:ascii="Times New Roman" w:eastAsiaTheme="minorHAnsi" w:hAnsi="Times New Roman" w:cstheme="minorBidi"/>
          <w:noProof/>
          <w:color w:val="auto"/>
          <w:sz w:val="24"/>
          <w:szCs w:val="22"/>
          <w:lang w:val="en-GB"/>
        </w:rPr>
        <w:id w:val="172239769"/>
        <w:docPartObj>
          <w:docPartGallery w:val="Table of Contents"/>
          <w:docPartUnique/>
        </w:docPartObj>
      </w:sdtPr>
      <w:sdtEndPr>
        <w:rPr>
          <w:b/>
          <w:bCs/>
          <w:noProof w:val="0"/>
        </w:rPr>
      </w:sdtEndPr>
      <w:sdtContent>
        <w:p w14:paraId="0BF97FBC" w14:textId="3849DFFB" w:rsidR="000B0E80" w:rsidRPr="00883CC1" w:rsidRDefault="000B0E80" w:rsidP="00EC6FEE">
          <w:pPr>
            <w:pStyle w:val="TOCHeading"/>
            <w:rPr>
              <w:rFonts w:ascii="Times New Roman" w:hAnsi="Times New Roman" w:cs="Times New Roman"/>
              <w:b/>
              <w:bCs/>
              <w:color w:val="auto"/>
            </w:rPr>
          </w:pPr>
          <w:r w:rsidRPr="00883CC1">
            <w:rPr>
              <w:rFonts w:ascii="Times New Roman" w:hAnsi="Times New Roman" w:cs="Times New Roman"/>
              <w:b/>
              <w:bCs/>
              <w:color w:val="auto"/>
            </w:rPr>
            <w:t>Table of Contents</w:t>
          </w:r>
        </w:p>
        <w:p w14:paraId="519B8189" w14:textId="7E0BD5D5" w:rsidR="00447539" w:rsidRDefault="000B0E80">
          <w:pPr>
            <w:pStyle w:val="TOC1"/>
            <w:tabs>
              <w:tab w:val="right" w:leader="dot" w:pos="9016"/>
            </w:tabs>
            <w:rPr>
              <w:rFonts w:asciiTheme="minorHAnsi" w:eastAsiaTheme="minorEastAsia" w:hAnsiTheme="minorHAnsi"/>
              <w:sz w:val="22"/>
              <w:lang w:val="en-US"/>
            </w:rPr>
          </w:pPr>
          <w:r>
            <w:fldChar w:fldCharType="begin"/>
          </w:r>
          <w:r>
            <w:instrText xml:space="preserve"> TOC \o "1-3" \h \z \u </w:instrText>
          </w:r>
          <w:r>
            <w:fldChar w:fldCharType="separate"/>
          </w:r>
          <w:hyperlink w:anchor="_Toc119192745" w:history="1">
            <w:r w:rsidR="00447539" w:rsidRPr="00D80C98">
              <w:rPr>
                <w:rStyle w:val="Hyperlink"/>
              </w:rPr>
              <w:t>Introduction</w:t>
            </w:r>
            <w:r w:rsidR="00447539">
              <w:rPr>
                <w:webHidden/>
              </w:rPr>
              <w:tab/>
            </w:r>
            <w:r w:rsidR="00447539">
              <w:rPr>
                <w:webHidden/>
              </w:rPr>
              <w:fldChar w:fldCharType="begin"/>
            </w:r>
            <w:r w:rsidR="00447539">
              <w:rPr>
                <w:webHidden/>
              </w:rPr>
              <w:instrText xml:space="preserve"> PAGEREF _Toc119192745 \h </w:instrText>
            </w:r>
            <w:r w:rsidR="00447539">
              <w:rPr>
                <w:webHidden/>
              </w:rPr>
            </w:r>
            <w:r w:rsidR="00447539">
              <w:rPr>
                <w:webHidden/>
              </w:rPr>
              <w:fldChar w:fldCharType="separate"/>
            </w:r>
            <w:r w:rsidR="00447539">
              <w:rPr>
                <w:webHidden/>
              </w:rPr>
              <w:t>1</w:t>
            </w:r>
            <w:r w:rsidR="00447539">
              <w:rPr>
                <w:webHidden/>
              </w:rPr>
              <w:fldChar w:fldCharType="end"/>
            </w:r>
          </w:hyperlink>
        </w:p>
        <w:p w14:paraId="55C55469" w14:textId="780D9DE5" w:rsidR="00447539" w:rsidRDefault="00000000">
          <w:pPr>
            <w:pStyle w:val="TOC1"/>
            <w:tabs>
              <w:tab w:val="right" w:leader="dot" w:pos="9016"/>
            </w:tabs>
            <w:rPr>
              <w:rFonts w:asciiTheme="minorHAnsi" w:eastAsiaTheme="minorEastAsia" w:hAnsiTheme="minorHAnsi"/>
              <w:sz w:val="22"/>
              <w:lang w:val="en-US"/>
            </w:rPr>
          </w:pPr>
          <w:hyperlink w:anchor="_Toc119192746" w:history="1">
            <w:r w:rsidR="00447539" w:rsidRPr="00D80C98">
              <w:rPr>
                <w:rStyle w:val="Hyperlink"/>
              </w:rPr>
              <w:t>Definition of Marketing</w:t>
            </w:r>
            <w:r w:rsidR="00447539">
              <w:rPr>
                <w:webHidden/>
              </w:rPr>
              <w:tab/>
            </w:r>
            <w:r w:rsidR="00447539">
              <w:rPr>
                <w:webHidden/>
              </w:rPr>
              <w:fldChar w:fldCharType="begin"/>
            </w:r>
            <w:r w:rsidR="00447539">
              <w:rPr>
                <w:webHidden/>
              </w:rPr>
              <w:instrText xml:space="preserve"> PAGEREF _Toc119192746 \h </w:instrText>
            </w:r>
            <w:r w:rsidR="00447539">
              <w:rPr>
                <w:webHidden/>
              </w:rPr>
            </w:r>
            <w:r w:rsidR="00447539">
              <w:rPr>
                <w:webHidden/>
              </w:rPr>
              <w:fldChar w:fldCharType="separate"/>
            </w:r>
            <w:r w:rsidR="00447539">
              <w:rPr>
                <w:webHidden/>
              </w:rPr>
              <w:t>2</w:t>
            </w:r>
            <w:r w:rsidR="00447539">
              <w:rPr>
                <w:webHidden/>
              </w:rPr>
              <w:fldChar w:fldCharType="end"/>
            </w:r>
          </w:hyperlink>
        </w:p>
        <w:p w14:paraId="0E4432B7" w14:textId="5B721ECE" w:rsidR="00447539" w:rsidRDefault="00000000">
          <w:pPr>
            <w:pStyle w:val="TOC2"/>
            <w:tabs>
              <w:tab w:val="right" w:leader="dot" w:pos="9016"/>
            </w:tabs>
            <w:rPr>
              <w:rFonts w:asciiTheme="minorHAnsi" w:eastAsiaTheme="minorEastAsia" w:hAnsiTheme="minorHAnsi"/>
              <w:sz w:val="22"/>
              <w:lang w:val="en-US"/>
            </w:rPr>
          </w:pPr>
          <w:hyperlink w:anchor="_Toc119192747" w:history="1">
            <w:r w:rsidR="00447539" w:rsidRPr="00D80C98">
              <w:rPr>
                <w:rStyle w:val="Hyperlink"/>
              </w:rPr>
              <w:t>Mission statement</w:t>
            </w:r>
            <w:r w:rsidR="00447539">
              <w:rPr>
                <w:webHidden/>
              </w:rPr>
              <w:tab/>
            </w:r>
            <w:r w:rsidR="00447539">
              <w:rPr>
                <w:webHidden/>
              </w:rPr>
              <w:fldChar w:fldCharType="begin"/>
            </w:r>
            <w:r w:rsidR="00447539">
              <w:rPr>
                <w:webHidden/>
              </w:rPr>
              <w:instrText xml:space="preserve"> PAGEREF _Toc119192747 \h </w:instrText>
            </w:r>
            <w:r w:rsidR="00447539">
              <w:rPr>
                <w:webHidden/>
              </w:rPr>
            </w:r>
            <w:r w:rsidR="00447539">
              <w:rPr>
                <w:webHidden/>
              </w:rPr>
              <w:fldChar w:fldCharType="separate"/>
            </w:r>
            <w:r w:rsidR="00447539">
              <w:rPr>
                <w:webHidden/>
              </w:rPr>
              <w:t>2</w:t>
            </w:r>
            <w:r w:rsidR="00447539">
              <w:rPr>
                <w:webHidden/>
              </w:rPr>
              <w:fldChar w:fldCharType="end"/>
            </w:r>
          </w:hyperlink>
        </w:p>
        <w:p w14:paraId="695A3F8A" w14:textId="0F8B4590" w:rsidR="00447539" w:rsidRDefault="00000000">
          <w:pPr>
            <w:pStyle w:val="TOC2"/>
            <w:tabs>
              <w:tab w:val="right" w:leader="dot" w:pos="9016"/>
            </w:tabs>
            <w:rPr>
              <w:rFonts w:asciiTheme="minorHAnsi" w:eastAsiaTheme="minorEastAsia" w:hAnsiTheme="minorHAnsi"/>
              <w:sz w:val="22"/>
              <w:lang w:val="en-US"/>
            </w:rPr>
          </w:pPr>
          <w:hyperlink w:anchor="_Toc119192748" w:history="1">
            <w:r w:rsidR="00447539" w:rsidRPr="00D80C98">
              <w:rPr>
                <w:rStyle w:val="Hyperlink"/>
              </w:rPr>
              <w:t>Market research</w:t>
            </w:r>
            <w:r w:rsidR="00447539">
              <w:rPr>
                <w:webHidden/>
              </w:rPr>
              <w:tab/>
            </w:r>
            <w:r w:rsidR="00447539">
              <w:rPr>
                <w:webHidden/>
              </w:rPr>
              <w:fldChar w:fldCharType="begin"/>
            </w:r>
            <w:r w:rsidR="00447539">
              <w:rPr>
                <w:webHidden/>
              </w:rPr>
              <w:instrText xml:space="preserve"> PAGEREF _Toc119192748 \h </w:instrText>
            </w:r>
            <w:r w:rsidR="00447539">
              <w:rPr>
                <w:webHidden/>
              </w:rPr>
            </w:r>
            <w:r w:rsidR="00447539">
              <w:rPr>
                <w:webHidden/>
              </w:rPr>
              <w:fldChar w:fldCharType="separate"/>
            </w:r>
            <w:r w:rsidR="00447539">
              <w:rPr>
                <w:webHidden/>
              </w:rPr>
              <w:t>2</w:t>
            </w:r>
            <w:r w:rsidR="00447539">
              <w:rPr>
                <w:webHidden/>
              </w:rPr>
              <w:fldChar w:fldCharType="end"/>
            </w:r>
          </w:hyperlink>
        </w:p>
        <w:p w14:paraId="46447FA7" w14:textId="06CCB157" w:rsidR="00447539" w:rsidRDefault="00000000">
          <w:pPr>
            <w:pStyle w:val="TOC2"/>
            <w:tabs>
              <w:tab w:val="right" w:leader="dot" w:pos="9016"/>
            </w:tabs>
            <w:rPr>
              <w:rFonts w:asciiTheme="minorHAnsi" w:eastAsiaTheme="minorEastAsia" w:hAnsiTheme="minorHAnsi"/>
              <w:sz w:val="22"/>
              <w:lang w:val="en-US"/>
            </w:rPr>
          </w:pPr>
          <w:hyperlink w:anchor="_Toc119192749" w:history="1">
            <w:r w:rsidR="00447539" w:rsidRPr="00D80C98">
              <w:rPr>
                <w:rStyle w:val="Hyperlink"/>
              </w:rPr>
              <w:t>Setting Objectives</w:t>
            </w:r>
            <w:r w:rsidR="00447539">
              <w:rPr>
                <w:webHidden/>
              </w:rPr>
              <w:tab/>
            </w:r>
            <w:r w:rsidR="00447539">
              <w:rPr>
                <w:webHidden/>
              </w:rPr>
              <w:fldChar w:fldCharType="begin"/>
            </w:r>
            <w:r w:rsidR="00447539">
              <w:rPr>
                <w:webHidden/>
              </w:rPr>
              <w:instrText xml:space="preserve"> PAGEREF _Toc119192749 \h </w:instrText>
            </w:r>
            <w:r w:rsidR="00447539">
              <w:rPr>
                <w:webHidden/>
              </w:rPr>
            </w:r>
            <w:r w:rsidR="00447539">
              <w:rPr>
                <w:webHidden/>
              </w:rPr>
              <w:fldChar w:fldCharType="separate"/>
            </w:r>
            <w:r w:rsidR="00447539">
              <w:rPr>
                <w:webHidden/>
              </w:rPr>
              <w:t>2</w:t>
            </w:r>
            <w:r w:rsidR="00447539">
              <w:rPr>
                <w:webHidden/>
              </w:rPr>
              <w:fldChar w:fldCharType="end"/>
            </w:r>
          </w:hyperlink>
        </w:p>
        <w:p w14:paraId="4CE2006F" w14:textId="0BA069C9" w:rsidR="00447539" w:rsidRDefault="00000000">
          <w:pPr>
            <w:pStyle w:val="TOC2"/>
            <w:tabs>
              <w:tab w:val="right" w:leader="dot" w:pos="9016"/>
            </w:tabs>
            <w:rPr>
              <w:rFonts w:asciiTheme="minorHAnsi" w:eastAsiaTheme="minorEastAsia" w:hAnsiTheme="minorHAnsi"/>
              <w:sz w:val="22"/>
              <w:lang w:val="en-US"/>
            </w:rPr>
          </w:pPr>
          <w:hyperlink w:anchor="_Toc119192750" w:history="1">
            <w:r w:rsidR="00447539" w:rsidRPr="00D80C98">
              <w:rPr>
                <w:rStyle w:val="Hyperlink"/>
              </w:rPr>
              <w:t>Strategy</w:t>
            </w:r>
            <w:r w:rsidR="00447539">
              <w:rPr>
                <w:webHidden/>
              </w:rPr>
              <w:tab/>
            </w:r>
            <w:r w:rsidR="00447539">
              <w:rPr>
                <w:webHidden/>
              </w:rPr>
              <w:fldChar w:fldCharType="begin"/>
            </w:r>
            <w:r w:rsidR="00447539">
              <w:rPr>
                <w:webHidden/>
              </w:rPr>
              <w:instrText xml:space="preserve"> PAGEREF _Toc119192750 \h </w:instrText>
            </w:r>
            <w:r w:rsidR="00447539">
              <w:rPr>
                <w:webHidden/>
              </w:rPr>
            </w:r>
            <w:r w:rsidR="00447539">
              <w:rPr>
                <w:webHidden/>
              </w:rPr>
              <w:fldChar w:fldCharType="separate"/>
            </w:r>
            <w:r w:rsidR="00447539">
              <w:rPr>
                <w:webHidden/>
              </w:rPr>
              <w:t>3</w:t>
            </w:r>
            <w:r w:rsidR="00447539">
              <w:rPr>
                <w:webHidden/>
              </w:rPr>
              <w:fldChar w:fldCharType="end"/>
            </w:r>
          </w:hyperlink>
        </w:p>
        <w:p w14:paraId="15378934" w14:textId="409292CC" w:rsidR="00447539" w:rsidRDefault="00000000">
          <w:pPr>
            <w:pStyle w:val="TOC2"/>
            <w:tabs>
              <w:tab w:val="right" w:leader="dot" w:pos="9016"/>
            </w:tabs>
            <w:rPr>
              <w:rFonts w:asciiTheme="minorHAnsi" w:eastAsiaTheme="minorEastAsia" w:hAnsiTheme="minorHAnsi"/>
              <w:sz w:val="22"/>
              <w:lang w:val="en-US"/>
            </w:rPr>
          </w:pPr>
          <w:hyperlink w:anchor="_Toc119192751" w:history="1">
            <w:r w:rsidR="00447539" w:rsidRPr="00D80C98">
              <w:rPr>
                <w:rStyle w:val="Hyperlink"/>
              </w:rPr>
              <w:t>Implementation</w:t>
            </w:r>
            <w:r w:rsidR="00447539">
              <w:rPr>
                <w:webHidden/>
              </w:rPr>
              <w:tab/>
            </w:r>
            <w:r w:rsidR="00447539">
              <w:rPr>
                <w:webHidden/>
              </w:rPr>
              <w:fldChar w:fldCharType="begin"/>
            </w:r>
            <w:r w:rsidR="00447539">
              <w:rPr>
                <w:webHidden/>
              </w:rPr>
              <w:instrText xml:space="preserve"> PAGEREF _Toc119192751 \h </w:instrText>
            </w:r>
            <w:r w:rsidR="00447539">
              <w:rPr>
                <w:webHidden/>
              </w:rPr>
            </w:r>
            <w:r w:rsidR="00447539">
              <w:rPr>
                <w:webHidden/>
              </w:rPr>
              <w:fldChar w:fldCharType="separate"/>
            </w:r>
            <w:r w:rsidR="00447539">
              <w:rPr>
                <w:webHidden/>
              </w:rPr>
              <w:t>3</w:t>
            </w:r>
            <w:r w:rsidR="00447539">
              <w:rPr>
                <w:webHidden/>
              </w:rPr>
              <w:fldChar w:fldCharType="end"/>
            </w:r>
          </w:hyperlink>
        </w:p>
        <w:p w14:paraId="0E97526E" w14:textId="762AFE5B" w:rsidR="00447539" w:rsidRDefault="00000000">
          <w:pPr>
            <w:pStyle w:val="TOC2"/>
            <w:tabs>
              <w:tab w:val="right" w:leader="dot" w:pos="9016"/>
            </w:tabs>
            <w:rPr>
              <w:rFonts w:asciiTheme="minorHAnsi" w:eastAsiaTheme="minorEastAsia" w:hAnsiTheme="minorHAnsi"/>
              <w:sz w:val="22"/>
              <w:lang w:val="en-US"/>
            </w:rPr>
          </w:pPr>
          <w:hyperlink w:anchor="_Toc119192752" w:history="1">
            <w:r w:rsidR="00447539" w:rsidRPr="00D80C98">
              <w:rPr>
                <w:rStyle w:val="Hyperlink"/>
              </w:rPr>
              <w:t>Control</w:t>
            </w:r>
            <w:r w:rsidR="00447539">
              <w:rPr>
                <w:webHidden/>
              </w:rPr>
              <w:tab/>
            </w:r>
            <w:r w:rsidR="00447539">
              <w:rPr>
                <w:webHidden/>
              </w:rPr>
              <w:fldChar w:fldCharType="begin"/>
            </w:r>
            <w:r w:rsidR="00447539">
              <w:rPr>
                <w:webHidden/>
              </w:rPr>
              <w:instrText xml:space="preserve"> PAGEREF _Toc119192752 \h </w:instrText>
            </w:r>
            <w:r w:rsidR="00447539">
              <w:rPr>
                <w:webHidden/>
              </w:rPr>
            </w:r>
            <w:r w:rsidR="00447539">
              <w:rPr>
                <w:webHidden/>
              </w:rPr>
              <w:fldChar w:fldCharType="separate"/>
            </w:r>
            <w:r w:rsidR="00447539">
              <w:rPr>
                <w:webHidden/>
              </w:rPr>
              <w:t>3</w:t>
            </w:r>
            <w:r w:rsidR="00447539">
              <w:rPr>
                <w:webHidden/>
              </w:rPr>
              <w:fldChar w:fldCharType="end"/>
            </w:r>
          </w:hyperlink>
        </w:p>
        <w:p w14:paraId="5E4204D3" w14:textId="55948575" w:rsidR="00447539" w:rsidRDefault="00000000">
          <w:pPr>
            <w:pStyle w:val="TOC1"/>
            <w:tabs>
              <w:tab w:val="right" w:leader="dot" w:pos="9016"/>
            </w:tabs>
            <w:rPr>
              <w:rFonts w:asciiTheme="minorHAnsi" w:eastAsiaTheme="minorEastAsia" w:hAnsiTheme="minorHAnsi"/>
              <w:sz w:val="22"/>
              <w:lang w:val="en-US"/>
            </w:rPr>
          </w:pPr>
          <w:hyperlink w:anchor="_Toc119192753" w:history="1">
            <w:r w:rsidR="00447539" w:rsidRPr="00D80C98">
              <w:rPr>
                <w:rStyle w:val="Hyperlink"/>
              </w:rPr>
              <w:t>PESTLE analysis</w:t>
            </w:r>
            <w:r w:rsidR="00447539">
              <w:rPr>
                <w:webHidden/>
              </w:rPr>
              <w:tab/>
            </w:r>
            <w:r w:rsidR="00447539">
              <w:rPr>
                <w:webHidden/>
              </w:rPr>
              <w:fldChar w:fldCharType="begin"/>
            </w:r>
            <w:r w:rsidR="00447539">
              <w:rPr>
                <w:webHidden/>
              </w:rPr>
              <w:instrText xml:space="preserve"> PAGEREF _Toc119192753 \h </w:instrText>
            </w:r>
            <w:r w:rsidR="00447539">
              <w:rPr>
                <w:webHidden/>
              </w:rPr>
            </w:r>
            <w:r w:rsidR="00447539">
              <w:rPr>
                <w:webHidden/>
              </w:rPr>
              <w:fldChar w:fldCharType="separate"/>
            </w:r>
            <w:r w:rsidR="00447539">
              <w:rPr>
                <w:webHidden/>
              </w:rPr>
              <w:t>4</w:t>
            </w:r>
            <w:r w:rsidR="00447539">
              <w:rPr>
                <w:webHidden/>
              </w:rPr>
              <w:fldChar w:fldCharType="end"/>
            </w:r>
          </w:hyperlink>
        </w:p>
        <w:p w14:paraId="25BFFBB4" w14:textId="40DD42EF" w:rsidR="00447539" w:rsidRDefault="00000000">
          <w:pPr>
            <w:pStyle w:val="TOC1"/>
            <w:tabs>
              <w:tab w:val="right" w:leader="dot" w:pos="9016"/>
            </w:tabs>
            <w:rPr>
              <w:rFonts w:asciiTheme="minorHAnsi" w:eastAsiaTheme="minorEastAsia" w:hAnsiTheme="minorHAnsi"/>
              <w:sz w:val="22"/>
              <w:lang w:val="en-US"/>
            </w:rPr>
          </w:pPr>
          <w:hyperlink w:anchor="_Toc119192754" w:history="1">
            <w:r w:rsidR="00447539" w:rsidRPr="00D80C98">
              <w:rPr>
                <w:rStyle w:val="Hyperlink"/>
              </w:rPr>
              <w:t>Porter five-factor model</w:t>
            </w:r>
            <w:r w:rsidR="00447539">
              <w:rPr>
                <w:webHidden/>
              </w:rPr>
              <w:tab/>
            </w:r>
            <w:r w:rsidR="00447539">
              <w:rPr>
                <w:webHidden/>
              </w:rPr>
              <w:fldChar w:fldCharType="begin"/>
            </w:r>
            <w:r w:rsidR="00447539">
              <w:rPr>
                <w:webHidden/>
              </w:rPr>
              <w:instrText xml:space="preserve"> PAGEREF _Toc119192754 \h </w:instrText>
            </w:r>
            <w:r w:rsidR="00447539">
              <w:rPr>
                <w:webHidden/>
              </w:rPr>
            </w:r>
            <w:r w:rsidR="00447539">
              <w:rPr>
                <w:webHidden/>
              </w:rPr>
              <w:fldChar w:fldCharType="separate"/>
            </w:r>
            <w:r w:rsidR="00447539">
              <w:rPr>
                <w:webHidden/>
              </w:rPr>
              <w:t>6</w:t>
            </w:r>
            <w:r w:rsidR="00447539">
              <w:rPr>
                <w:webHidden/>
              </w:rPr>
              <w:fldChar w:fldCharType="end"/>
            </w:r>
          </w:hyperlink>
        </w:p>
        <w:p w14:paraId="5127F531" w14:textId="44F58175" w:rsidR="00447539" w:rsidRDefault="00000000">
          <w:pPr>
            <w:pStyle w:val="TOC1"/>
            <w:tabs>
              <w:tab w:val="right" w:leader="dot" w:pos="9016"/>
            </w:tabs>
            <w:rPr>
              <w:rFonts w:asciiTheme="minorHAnsi" w:eastAsiaTheme="minorEastAsia" w:hAnsiTheme="minorHAnsi"/>
              <w:sz w:val="22"/>
              <w:lang w:val="en-US"/>
            </w:rPr>
          </w:pPr>
          <w:hyperlink w:anchor="_Toc119192755" w:history="1">
            <w:r w:rsidR="00447539" w:rsidRPr="00D80C98">
              <w:rPr>
                <w:rStyle w:val="Hyperlink"/>
                <w:lang w:val="en-SG"/>
              </w:rPr>
              <w:t>SWAT Analysis</w:t>
            </w:r>
            <w:r w:rsidR="00447539">
              <w:rPr>
                <w:webHidden/>
              </w:rPr>
              <w:tab/>
            </w:r>
            <w:r w:rsidR="00447539">
              <w:rPr>
                <w:webHidden/>
              </w:rPr>
              <w:fldChar w:fldCharType="begin"/>
            </w:r>
            <w:r w:rsidR="00447539">
              <w:rPr>
                <w:webHidden/>
              </w:rPr>
              <w:instrText xml:space="preserve"> PAGEREF _Toc119192755 \h </w:instrText>
            </w:r>
            <w:r w:rsidR="00447539">
              <w:rPr>
                <w:webHidden/>
              </w:rPr>
            </w:r>
            <w:r w:rsidR="00447539">
              <w:rPr>
                <w:webHidden/>
              </w:rPr>
              <w:fldChar w:fldCharType="separate"/>
            </w:r>
            <w:r w:rsidR="00447539">
              <w:rPr>
                <w:webHidden/>
              </w:rPr>
              <w:t>7</w:t>
            </w:r>
            <w:r w:rsidR="00447539">
              <w:rPr>
                <w:webHidden/>
              </w:rPr>
              <w:fldChar w:fldCharType="end"/>
            </w:r>
          </w:hyperlink>
        </w:p>
        <w:p w14:paraId="04F6399D" w14:textId="15A958DC" w:rsidR="00447539" w:rsidRDefault="00000000">
          <w:pPr>
            <w:pStyle w:val="TOC1"/>
            <w:tabs>
              <w:tab w:val="right" w:leader="dot" w:pos="9016"/>
            </w:tabs>
            <w:rPr>
              <w:rFonts w:asciiTheme="minorHAnsi" w:eastAsiaTheme="minorEastAsia" w:hAnsiTheme="minorHAnsi"/>
              <w:sz w:val="22"/>
              <w:lang w:val="en-US"/>
            </w:rPr>
          </w:pPr>
          <w:hyperlink w:anchor="_Toc119192756" w:history="1">
            <w:r w:rsidR="00447539" w:rsidRPr="00D80C98">
              <w:rPr>
                <w:rStyle w:val="Hyperlink"/>
                <w:lang w:val="en-SG"/>
              </w:rPr>
              <w:t>Advantages and disadvantages of the SWAT analysis</w:t>
            </w:r>
            <w:r w:rsidR="00447539">
              <w:rPr>
                <w:webHidden/>
              </w:rPr>
              <w:tab/>
            </w:r>
            <w:r w:rsidR="00447539">
              <w:rPr>
                <w:webHidden/>
              </w:rPr>
              <w:fldChar w:fldCharType="begin"/>
            </w:r>
            <w:r w:rsidR="00447539">
              <w:rPr>
                <w:webHidden/>
              </w:rPr>
              <w:instrText xml:space="preserve"> PAGEREF _Toc119192756 \h </w:instrText>
            </w:r>
            <w:r w:rsidR="00447539">
              <w:rPr>
                <w:webHidden/>
              </w:rPr>
            </w:r>
            <w:r w:rsidR="00447539">
              <w:rPr>
                <w:webHidden/>
              </w:rPr>
              <w:fldChar w:fldCharType="separate"/>
            </w:r>
            <w:r w:rsidR="00447539">
              <w:rPr>
                <w:webHidden/>
              </w:rPr>
              <w:t>8</w:t>
            </w:r>
            <w:r w:rsidR="00447539">
              <w:rPr>
                <w:webHidden/>
              </w:rPr>
              <w:fldChar w:fldCharType="end"/>
            </w:r>
          </w:hyperlink>
        </w:p>
        <w:p w14:paraId="750CE338" w14:textId="49962DB2" w:rsidR="00447539" w:rsidRDefault="00000000">
          <w:pPr>
            <w:pStyle w:val="TOC1"/>
            <w:tabs>
              <w:tab w:val="right" w:leader="dot" w:pos="9016"/>
            </w:tabs>
            <w:rPr>
              <w:rFonts w:asciiTheme="minorHAnsi" w:eastAsiaTheme="minorEastAsia" w:hAnsiTheme="minorHAnsi"/>
              <w:sz w:val="22"/>
              <w:lang w:val="en-US"/>
            </w:rPr>
          </w:pPr>
          <w:hyperlink w:anchor="_Toc119192757" w:history="1">
            <w:r w:rsidR="00447539" w:rsidRPr="00D80C98">
              <w:rPr>
                <w:rStyle w:val="Hyperlink"/>
                <w:lang w:val="en-SG"/>
              </w:rPr>
              <w:t>Segmentation, targeting and positioning (STP)</w:t>
            </w:r>
            <w:r w:rsidR="00447539">
              <w:rPr>
                <w:webHidden/>
              </w:rPr>
              <w:tab/>
            </w:r>
            <w:r w:rsidR="00447539">
              <w:rPr>
                <w:webHidden/>
              </w:rPr>
              <w:fldChar w:fldCharType="begin"/>
            </w:r>
            <w:r w:rsidR="00447539">
              <w:rPr>
                <w:webHidden/>
              </w:rPr>
              <w:instrText xml:space="preserve"> PAGEREF _Toc119192757 \h </w:instrText>
            </w:r>
            <w:r w:rsidR="00447539">
              <w:rPr>
                <w:webHidden/>
              </w:rPr>
            </w:r>
            <w:r w:rsidR="00447539">
              <w:rPr>
                <w:webHidden/>
              </w:rPr>
              <w:fldChar w:fldCharType="separate"/>
            </w:r>
            <w:r w:rsidR="00447539">
              <w:rPr>
                <w:webHidden/>
              </w:rPr>
              <w:t>9</w:t>
            </w:r>
            <w:r w:rsidR="00447539">
              <w:rPr>
                <w:webHidden/>
              </w:rPr>
              <w:fldChar w:fldCharType="end"/>
            </w:r>
          </w:hyperlink>
        </w:p>
        <w:p w14:paraId="0A75DB7A" w14:textId="230718D8" w:rsidR="00447539" w:rsidRDefault="00000000">
          <w:pPr>
            <w:pStyle w:val="TOC1"/>
            <w:tabs>
              <w:tab w:val="right" w:leader="dot" w:pos="9016"/>
            </w:tabs>
            <w:rPr>
              <w:rFonts w:asciiTheme="minorHAnsi" w:eastAsiaTheme="minorEastAsia" w:hAnsiTheme="minorHAnsi"/>
              <w:sz w:val="22"/>
              <w:lang w:val="en-US"/>
            </w:rPr>
          </w:pPr>
          <w:hyperlink w:anchor="_Toc119192758" w:history="1">
            <w:r w:rsidR="00447539" w:rsidRPr="00D80C98">
              <w:rPr>
                <w:rStyle w:val="Hyperlink"/>
                <w:lang w:val="en-SG"/>
              </w:rPr>
              <w:t>Marketing Mix/4ps</w:t>
            </w:r>
            <w:r w:rsidR="00447539">
              <w:rPr>
                <w:webHidden/>
              </w:rPr>
              <w:tab/>
            </w:r>
            <w:r w:rsidR="00447539">
              <w:rPr>
                <w:webHidden/>
              </w:rPr>
              <w:fldChar w:fldCharType="begin"/>
            </w:r>
            <w:r w:rsidR="00447539">
              <w:rPr>
                <w:webHidden/>
              </w:rPr>
              <w:instrText xml:space="preserve"> PAGEREF _Toc119192758 \h </w:instrText>
            </w:r>
            <w:r w:rsidR="00447539">
              <w:rPr>
                <w:webHidden/>
              </w:rPr>
            </w:r>
            <w:r w:rsidR="00447539">
              <w:rPr>
                <w:webHidden/>
              </w:rPr>
              <w:fldChar w:fldCharType="separate"/>
            </w:r>
            <w:r w:rsidR="00447539">
              <w:rPr>
                <w:webHidden/>
              </w:rPr>
              <w:t>10</w:t>
            </w:r>
            <w:r w:rsidR="00447539">
              <w:rPr>
                <w:webHidden/>
              </w:rPr>
              <w:fldChar w:fldCharType="end"/>
            </w:r>
          </w:hyperlink>
        </w:p>
        <w:p w14:paraId="66717BCF" w14:textId="00A1D90A" w:rsidR="00447539" w:rsidRDefault="00000000">
          <w:pPr>
            <w:pStyle w:val="TOC1"/>
            <w:tabs>
              <w:tab w:val="right" w:leader="dot" w:pos="9016"/>
            </w:tabs>
            <w:rPr>
              <w:rFonts w:asciiTheme="minorHAnsi" w:eastAsiaTheme="minorEastAsia" w:hAnsiTheme="minorHAnsi"/>
              <w:sz w:val="22"/>
              <w:lang w:val="en-US"/>
            </w:rPr>
          </w:pPr>
          <w:hyperlink w:anchor="_Toc119192759" w:history="1">
            <w:r w:rsidR="00447539" w:rsidRPr="00D80C98">
              <w:rPr>
                <w:rStyle w:val="Hyperlink"/>
                <w:lang w:val="en-SG"/>
              </w:rPr>
              <w:t>Conclusion</w:t>
            </w:r>
            <w:r w:rsidR="00447539">
              <w:rPr>
                <w:webHidden/>
              </w:rPr>
              <w:tab/>
            </w:r>
            <w:r w:rsidR="00447539">
              <w:rPr>
                <w:webHidden/>
              </w:rPr>
              <w:fldChar w:fldCharType="begin"/>
            </w:r>
            <w:r w:rsidR="00447539">
              <w:rPr>
                <w:webHidden/>
              </w:rPr>
              <w:instrText xml:space="preserve"> PAGEREF _Toc119192759 \h </w:instrText>
            </w:r>
            <w:r w:rsidR="00447539">
              <w:rPr>
                <w:webHidden/>
              </w:rPr>
            </w:r>
            <w:r w:rsidR="00447539">
              <w:rPr>
                <w:webHidden/>
              </w:rPr>
              <w:fldChar w:fldCharType="separate"/>
            </w:r>
            <w:r w:rsidR="00447539">
              <w:rPr>
                <w:webHidden/>
              </w:rPr>
              <w:t>10</w:t>
            </w:r>
            <w:r w:rsidR="00447539">
              <w:rPr>
                <w:webHidden/>
              </w:rPr>
              <w:fldChar w:fldCharType="end"/>
            </w:r>
          </w:hyperlink>
        </w:p>
        <w:p w14:paraId="2AA79FA6" w14:textId="671A2775" w:rsidR="00447539" w:rsidRDefault="00000000">
          <w:pPr>
            <w:pStyle w:val="TOC1"/>
            <w:tabs>
              <w:tab w:val="right" w:leader="dot" w:pos="9016"/>
            </w:tabs>
            <w:rPr>
              <w:rFonts w:asciiTheme="minorHAnsi" w:eastAsiaTheme="minorEastAsia" w:hAnsiTheme="minorHAnsi"/>
              <w:sz w:val="22"/>
              <w:lang w:val="en-US"/>
            </w:rPr>
          </w:pPr>
          <w:hyperlink w:anchor="_Toc119192760" w:history="1">
            <w:r w:rsidR="00447539" w:rsidRPr="00D80C98">
              <w:rPr>
                <w:rStyle w:val="Hyperlink"/>
              </w:rPr>
              <w:t>Reference</w:t>
            </w:r>
            <w:r w:rsidR="00447539">
              <w:rPr>
                <w:webHidden/>
              </w:rPr>
              <w:tab/>
            </w:r>
            <w:r w:rsidR="00447539">
              <w:rPr>
                <w:webHidden/>
              </w:rPr>
              <w:fldChar w:fldCharType="begin"/>
            </w:r>
            <w:r w:rsidR="00447539">
              <w:rPr>
                <w:webHidden/>
              </w:rPr>
              <w:instrText xml:space="preserve"> PAGEREF _Toc119192760 \h </w:instrText>
            </w:r>
            <w:r w:rsidR="00447539">
              <w:rPr>
                <w:webHidden/>
              </w:rPr>
            </w:r>
            <w:r w:rsidR="00447539">
              <w:rPr>
                <w:webHidden/>
              </w:rPr>
              <w:fldChar w:fldCharType="separate"/>
            </w:r>
            <w:r w:rsidR="00447539">
              <w:rPr>
                <w:webHidden/>
              </w:rPr>
              <w:t>12</w:t>
            </w:r>
            <w:r w:rsidR="00447539">
              <w:rPr>
                <w:webHidden/>
              </w:rPr>
              <w:fldChar w:fldCharType="end"/>
            </w:r>
          </w:hyperlink>
        </w:p>
        <w:p w14:paraId="7DA60FA8" w14:textId="7BA468E9" w:rsidR="000B0E80" w:rsidRDefault="000B0E80">
          <w:r>
            <w:rPr>
              <w:b/>
              <w:bCs/>
            </w:rPr>
            <w:fldChar w:fldCharType="end"/>
          </w:r>
        </w:p>
      </w:sdtContent>
    </w:sdt>
    <w:p w14:paraId="36E63B2E" w14:textId="77777777" w:rsidR="00B5754F" w:rsidRDefault="00B5754F">
      <w:pPr>
        <w:spacing w:line="259" w:lineRule="auto"/>
        <w:jc w:val="left"/>
      </w:pPr>
      <w:r>
        <w:br w:type="page"/>
      </w:r>
    </w:p>
    <w:p w14:paraId="7F8E4456" w14:textId="77777777" w:rsidR="00125ECB" w:rsidRDefault="00125ECB" w:rsidP="00EC6FEE">
      <w:pPr>
        <w:pStyle w:val="Heading1"/>
        <w:sectPr w:rsidR="00125ECB">
          <w:headerReference w:type="default" r:id="rId8"/>
          <w:pgSz w:w="11906" w:h="16838"/>
          <w:pgMar w:top="1440" w:right="1440" w:bottom="1440" w:left="1440" w:header="708" w:footer="708" w:gutter="0"/>
          <w:cols w:space="708"/>
          <w:docGrid w:linePitch="360"/>
        </w:sectPr>
      </w:pPr>
    </w:p>
    <w:p w14:paraId="12CDFECE" w14:textId="7263F3D6" w:rsidR="00222D1A" w:rsidRPr="007C55B7" w:rsidRDefault="005433EF" w:rsidP="00EC6FEE">
      <w:pPr>
        <w:pStyle w:val="Heading1"/>
      </w:pPr>
      <w:bookmarkStart w:id="0" w:name="_Toc119192745"/>
      <w:r w:rsidRPr="007C55B7">
        <w:lastRenderedPageBreak/>
        <w:t>Introduction</w:t>
      </w:r>
      <w:bookmarkEnd w:id="0"/>
    </w:p>
    <w:p w14:paraId="6D5686FA" w14:textId="2450A9C7" w:rsidR="003A6367" w:rsidRPr="000D512F" w:rsidRDefault="005433EF" w:rsidP="00621054">
      <w:pPr>
        <w:rPr>
          <w:rFonts w:ascii="Arial" w:hAnsi="Arial" w:cs="Arial"/>
          <w:b/>
          <w:bCs/>
          <w:sz w:val="22"/>
        </w:rPr>
      </w:pPr>
      <w:r w:rsidRPr="000D512F">
        <w:rPr>
          <w:rFonts w:ascii="Arial" w:hAnsi="Arial" w:cs="Arial"/>
          <w:sz w:val="22"/>
        </w:rPr>
        <w:t xml:space="preserve">This report includes a detailed analysis of covid 19 impact on the United kingdom’s business and industry. Several approaches and models have been used to make the report more compact. The main objective is to understand </w:t>
      </w:r>
      <w:r w:rsidR="007C55B7" w:rsidRPr="000D512F">
        <w:rPr>
          <w:rFonts w:ascii="Arial" w:hAnsi="Arial" w:cs="Arial"/>
          <w:sz w:val="22"/>
        </w:rPr>
        <w:t xml:space="preserve">the </w:t>
      </w:r>
      <w:r w:rsidRPr="000D512F">
        <w:rPr>
          <w:rFonts w:ascii="Arial" w:hAnsi="Arial" w:cs="Arial"/>
          <w:sz w:val="22"/>
        </w:rPr>
        <w:t>fundamental concept of marketing.</w:t>
      </w:r>
      <w:r w:rsidR="00AE0FB6" w:rsidRPr="000D512F">
        <w:rPr>
          <w:rFonts w:ascii="Arial" w:hAnsi="Arial" w:cs="Arial"/>
          <w:sz w:val="22"/>
        </w:rPr>
        <w:t xml:space="preserve"> </w:t>
      </w:r>
      <w:r w:rsidR="007C55B7" w:rsidRPr="000D512F">
        <w:rPr>
          <w:rFonts w:ascii="Arial" w:hAnsi="Arial" w:cs="Arial"/>
          <w:sz w:val="22"/>
        </w:rPr>
        <w:t xml:space="preserve">Marketing is a crucial function for any company. </w:t>
      </w:r>
      <w:r w:rsidR="00621054" w:rsidRPr="000D512F">
        <w:rPr>
          <w:rFonts w:ascii="Arial" w:hAnsi="Arial" w:cs="Arial"/>
          <w:sz w:val="22"/>
        </w:rPr>
        <w:t xml:space="preserve">It's the group responsible for the first impression the company makes on potential buyers, including the specifics of the products and services offered and the prices asked for them. When done properly, marketing also </w:t>
      </w:r>
      <w:r w:rsidR="006E5C20" w:rsidRPr="000D512F">
        <w:rPr>
          <w:rFonts w:ascii="Arial" w:hAnsi="Arial" w:cs="Arial"/>
          <w:sz w:val="22"/>
        </w:rPr>
        <w:t>ensures</w:t>
      </w:r>
      <w:r w:rsidR="00621054" w:rsidRPr="000D512F">
        <w:rPr>
          <w:rFonts w:ascii="Arial" w:hAnsi="Arial" w:cs="Arial"/>
          <w:sz w:val="22"/>
        </w:rPr>
        <w:t xml:space="preserve"> that products arrive to customers on time and in good shape. Marketers determine the quality of the product's overall experience. Therefore, </w:t>
      </w:r>
      <w:r w:rsidR="006E5C20" w:rsidRPr="000D512F">
        <w:rPr>
          <w:rFonts w:ascii="Arial" w:hAnsi="Arial" w:cs="Arial"/>
          <w:sz w:val="22"/>
        </w:rPr>
        <w:t>learning everything you can about marketing from a business perspective is important</w:t>
      </w:r>
      <w:r w:rsidR="00621054" w:rsidRPr="000D512F">
        <w:rPr>
          <w:rFonts w:ascii="Arial" w:hAnsi="Arial" w:cs="Arial"/>
          <w:sz w:val="22"/>
        </w:rPr>
        <w:t>.</w:t>
      </w:r>
      <w:r w:rsidR="000B0E80" w:rsidRPr="000D512F">
        <w:rPr>
          <w:rFonts w:ascii="Arial" w:hAnsi="Arial" w:cs="Arial"/>
          <w:sz w:val="22"/>
        </w:rPr>
        <w:t xml:space="preserve"> </w:t>
      </w:r>
      <w:r w:rsidR="006E5C20" w:rsidRPr="000D512F">
        <w:rPr>
          <w:rFonts w:ascii="Arial" w:hAnsi="Arial" w:cs="Arial"/>
          <w:sz w:val="22"/>
        </w:rPr>
        <w:t>Regarding</w:t>
      </w:r>
      <w:r w:rsidR="00621054" w:rsidRPr="000D512F">
        <w:rPr>
          <w:rFonts w:ascii="Arial" w:hAnsi="Arial" w:cs="Arial"/>
          <w:sz w:val="22"/>
        </w:rPr>
        <w:t xml:space="preserve"> pre-owned luxury vehicles, </w:t>
      </w:r>
      <w:proofErr w:type="spellStart"/>
      <w:r w:rsidR="00621054" w:rsidRPr="000D512F">
        <w:rPr>
          <w:rFonts w:ascii="Arial" w:hAnsi="Arial" w:cs="Arial"/>
          <w:sz w:val="22"/>
        </w:rPr>
        <w:t>Fontain</w:t>
      </w:r>
      <w:proofErr w:type="spellEnd"/>
      <w:r w:rsidR="00621054" w:rsidRPr="000D512F">
        <w:rPr>
          <w:rFonts w:ascii="Arial" w:hAnsi="Arial" w:cs="Arial"/>
          <w:sz w:val="22"/>
        </w:rPr>
        <w:t xml:space="preserve"> Motors is your go-to source. What makes </w:t>
      </w:r>
      <w:proofErr w:type="spellStart"/>
      <w:r w:rsidR="00621054" w:rsidRPr="000D512F">
        <w:rPr>
          <w:rFonts w:ascii="Arial" w:hAnsi="Arial" w:cs="Arial"/>
          <w:sz w:val="22"/>
        </w:rPr>
        <w:t>Fontain</w:t>
      </w:r>
      <w:proofErr w:type="spellEnd"/>
      <w:r w:rsidR="00621054" w:rsidRPr="000D512F">
        <w:rPr>
          <w:rFonts w:ascii="Arial" w:hAnsi="Arial" w:cs="Arial"/>
          <w:sz w:val="22"/>
        </w:rPr>
        <w:t xml:space="preserve"> Motors stand out from the competition is </w:t>
      </w:r>
      <w:r w:rsidR="006E5C20" w:rsidRPr="000D512F">
        <w:rPr>
          <w:rFonts w:ascii="Arial" w:hAnsi="Arial" w:cs="Arial"/>
          <w:sz w:val="22"/>
        </w:rPr>
        <w:t xml:space="preserve">that the staff genuinely cares about their customers and applies their extensive knowledge and expertise to </w:t>
      </w:r>
      <w:r w:rsidR="00621054" w:rsidRPr="000D512F">
        <w:rPr>
          <w:rFonts w:ascii="Arial" w:hAnsi="Arial" w:cs="Arial"/>
          <w:sz w:val="22"/>
        </w:rPr>
        <w:t xml:space="preserve">finding them the perfect vehicles. They have extensive experience working with pre-owned Audis. Customers come to them from all over the country for their knowledge, experience, and reputation in the Audi </w:t>
      </w:r>
      <w:r w:rsidR="006B753F" w:rsidRPr="000D512F">
        <w:rPr>
          <w:rFonts w:ascii="Arial" w:hAnsi="Arial" w:cs="Arial"/>
          <w:sz w:val="22"/>
        </w:rPr>
        <w:t>company</w:t>
      </w:r>
      <w:r w:rsidR="00621054" w:rsidRPr="000D512F">
        <w:rPr>
          <w:rFonts w:ascii="Arial" w:hAnsi="Arial" w:cs="Arial"/>
          <w:sz w:val="22"/>
        </w:rPr>
        <w:t>.</w:t>
      </w:r>
    </w:p>
    <w:p w14:paraId="6C04B62F" w14:textId="77777777" w:rsidR="00292AD4" w:rsidRDefault="00292AD4">
      <w:pPr>
        <w:spacing w:line="259" w:lineRule="auto"/>
        <w:jc w:val="left"/>
        <w:rPr>
          <w:b/>
          <w:bCs/>
        </w:rPr>
      </w:pPr>
      <w:r>
        <w:rPr>
          <w:b/>
          <w:bCs/>
        </w:rPr>
        <w:br w:type="page"/>
      </w:r>
    </w:p>
    <w:p w14:paraId="74F938E7" w14:textId="0DE69852" w:rsidR="000479DC" w:rsidRDefault="000B0E80" w:rsidP="00EC6FEE">
      <w:pPr>
        <w:pStyle w:val="Heading1"/>
      </w:pPr>
      <w:bookmarkStart w:id="1" w:name="_Toc119192746"/>
      <w:r>
        <w:lastRenderedPageBreak/>
        <w:t>Definition</w:t>
      </w:r>
      <w:r w:rsidR="00530458">
        <w:t xml:space="preserve"> of </w:t>
      </w:r>
      <w:r w:rsidR="000479DC" w:rsidRPr="000479DC">
        <w:t>Marketing</w:t>
      </w:r>
      <w:bookmarkEnd w:id="1"/>
      <w:r w:rsidR="00530458">
        <w:t xml:space="preserve"> </w:t>
      </w:r>
    </w:p>
    <w:p w14:paraId="74ABF498" w14:textId="0936FD36" w:rsidR="000479DC" w:rsidRPr="000D512F" w:rsidRDefault="003A6367">
      <w:pPr>
        <w:rPr>
          <w:rFonts w:ascii="Arial" w:hAnsi="Arial" w:cs="Arial"/>
          <w:sz w:val="22"/>
        </w:rPr>
      </w:pPr>
      <w:r w:rsidRPr="000D512F">
        <w:rPr>
          <w:rFonts w:ascii="Arial" w:hAnsi="Arial" w:cs="Arial"/>
          <w:sz w:val="22"/>
        </w:rPr>
        <w:t>For businesses, "marketing" is all actions taken to increase demand for and sales of their goods and services. To market something is to promote</w:t>
      </w:r>
      <w:r w:rsidR="006E5C20" w:rsidRPr="000D512F">
        <w:rPr>
          <w:rFonts w:ascii="Arial" w:hAnsi="Arial" w:cs="Arial"/>
          <w:sz w:val="22"/>
        </w:rPr>
        <w:t>, sell</w:t>
      </w:r>
      <w:r w:rsidRPr="000D512F">
        <w:rPr>
          <w:rFonts w:ascii="Arial" w:hAnsi="Arial" w:cs="Arial"/>
          <w:sz w:val="22"/>
        </w:rPr>
        <w:t xml:space="preserve">, and deliver it to a customer or another business. Affiliates provide some forms of advertising on a company's behalf. </w:t>
      </w:r>
      <w:r w:rsidR="00621054" w:rsidRPr="000D512F">
        <w:rPr>
          <w:rFonts w:ascii="Arial" w:hAnsi="Arial" w:cs="Arial"/>
          <w:sz w:val="22"/>
        </w:rPr>
        <w:t xml:space="preserve">Publicists and marketers at corporations employ </w:t>
      </w:r>
      <w:r w:rsidR="006E5C20" w:rsidRPr="000D512F">
        <w:rPr>
          <w:rFonts w:ascii="Arial" w:hAnsi="Arial" w:cs="Arial"/>
          <w:sz w:val="22"/>
        </w:rPr>
        <w:t>various</w:t>
      </w:r>
      <w:r w:rsidR="00621054" w:rsidRPr="000D512F">
        <w:rPr>
          <w:rFonts w:ascii="Arial" w:hAnsi="Arial" w:cs="Arial"/>
          <w:sz w:val="22"/>
        </w:rPr>
        <w:t xml:space="preserve"> advertising methods to pursue clientele. Promotions include methods like famous people endorsing it, catchy slogans, striking images, and widespread media coverage to appeal to a certain audience</w:t>
      </w:r>
      <w:r w:rsidR="0001176B" w:rsidRPr="000D512F">
        <w:rPr>
          <w:rFonts w:ascii="Arial" w:hAnsi="Arial" w:cs="Arial"/>
          <w:sz w:val="22"/>
        </w:rPr>
        <w:t xml:space="preserve"> (</w:t>
      </w:r>
      <w:proofErr w:type="spellStart"/>
      <w:r w:rsidR="0001176B" w:rsidRPr="000D512F">
        <w:rPr>
          <w:rFonts w:ascii="Arial" w:hAnsi="Arial" w:cs="Arial"/>
          <w:sz w:val="22"/>
        </w:rPr>
        <w:t>Ranjhaa</w:t>
      </w:r>
      <w:proofErr w:type="spellEnd"/>
      <w:r w:rsidR="0001176B" w:rsidRPr="000D512F">
        <w:rPr>
          <w:rFonts w:ascii="Arial" w:hAnsi="Arial" w:cs="Arial"/>
          <w:sz w:val="22"/>
        </w:rPr>
        <w:t>, 2021)</w:t>
      </w:r>
      <w:r w:rsidR="00621054" w:rsidRPr="000D512F">
        <w:rPr>
          <w:rFonts w:ascii="Arial" w:hAnsi="Arial" w:cs="Arial"/>
          <w:sz w:val="22"/>
        </w:rPr>
        <w:t>.</w:t>
      </w:r>
    </w:p>
    <w:p w14:paraId="4D175E9C" w14:textId="253AE5CE" w:rsidR="00CD48C6" w:rsidRDefault="000E0B9B" w:rsidP="00530458">
      <w:pPr>
        <w:pStyle w:val="Heading2"/>
      </w:pPr>
      <w:bookmarkStart w:id="2" w:name="_Toc119192747"/>
      <w:r>
        <w:t>Mission</w:t>
      </w:r>
      <w:r w:rsidR="00CD48C6">
        <w:t xml:space="preserve"> statement</w:t>
      </w:r>
      <w:bookmarkEnd w:id="2"/>
    </w:p>
    <w:p w14:paraId="12538C88" w14:textId="0AA9D61F" w:rsidR="00621054" w:rsidRPr="000D512F" w:rsidRDefault="00621054">
      <w:pPr>
        <w:rPr>
          <w:rFonts w:ascii="Arial" w:hAnsi="Arial" w:cs="Arial"/>
          <w:sz w:val="22"/>
        </w:rPr>
      </w:pPr>
      <w:r w:rsidRPr="000D512F">
        <w:rPr>
          <w:rFonts w:ascii="Arial" w:hAnsi="Arial" w:cs="Arial"/>
          <w:sz w:val="22"/>
        </w:rPr>
        <w:t xml:space="preserve">A marketing mission statement articulates the </w:t>
      </w:r>
      <w:r w:rsidR="006E5C20" w:rsidRPr="000D512F">
        <w:rPr>
          <w:rFonts w:ascii="Arial" w:hAnsi="Arial" w:cs="Arial"/>
          <w:sz w:val="22"/>
        </w:rPr>
        <w:t>organisation’s</w:t>
      </w:r>
      <w:r w:rsidRPr="000D512F">
        <w:rPr>
          <w:rFonts w:ascii="Arial" w:hAnsi="Arial" w:cs="Arial"/>
          <w:sz w:val="22"/>
        </w:rPr>
        <w:t xml:space="preserve"> or brand's raison </w:t>
      </w:r>
      <w:r w:rsidR="00090FDF" w:rsidRPr="000D512F">
        <w:rPr>
          <w:rFonts w:ascii="Arial" w:hAnsi="Arial" w:cs="Arial"/>
          <w:sz w:val="22"/>
        </w:rPr>
        <w:t>deter</w:t>
      </w:r>
      <w:r w:rsidRPr="000D512F">
        <w:rPr>
          <w:rFonts w:ascii="Arial" w:hAnsi="Arial" w:cs="Arial"/>
          <w:sz w:val="22"/>
        </w:rPr>
        <w:t>. Included are the company's expectations for the perceived value of its products and services</w:t>
      </w:r>
      <w:r w:rsidR="006E5C20" w:rsidRPr="000D512F">
        <w:rPr>
          <w:rFonts w:ascii="Arial" w:hAnsi="Arial" w:cs="Arial"/>
          <w:sz w:val="22"/>
        </w:rPr>
        <w:t xml:space="preserve"> and</w:t>
      </w:r>
      <w:r w:rsidRPr="000D512F">
        <w:rPr>
          <w:rFonts w:ascii="Arial" w:hAnsi="Arial" w:cs="Arial"/>
          <w:sz w:val="22"/>
        </w:rPr>
        <w:t xml:space="preserve"> the </w:t>
      </w:r>
      <w:r w:rsidR="00292AD4" w:rsidRPr="000D512F">
        <w:rPr>
          <w:rFonts w:ascii="Arial" w:hAnsi="Arial" w:cs="Arial"/>
          <w:sz w:val="22"/>
        </w:rPr>
        <w:t>idealised</w:t>
      </w:r>
      <w:r w:rsidRPr="000D512F">
        <w:rPr>
          <w:rFonts w:ascii="Arial" w:hAnsi="Arial" w:cs="Arial"/>
          <w:sz w:val="22"/>
        </w:rPr>
        <w:t xml:space="preserve"> image of the brand it would like its target audience to have in their heads. This is arguably the most important principle upon which the entire marketing enterprise rests.</w:t>
      </w:r>
    </w:p>
    <w:p w14:paraId="6B258615" w14:textId="1476845B" w:rsidR="00B75F2B" w:rsidRDefault="00B75F2B" w:rsidP="00530458">
      <w:pPr>
        <w:pStyle w:val="Heading2"/>
      </w:pPr>
      <w:bookmarkStart w:id="3" w:name="_Toc119192748"/>
      <w:r w:rsidRPr="00B75F2B">
        <w:t>Market research</w:t>
      </w:r>
      <w:bookmarkEnd w:id="3"/>
    </w:p>
    <w:p w14:paraId="21C05BC5" w14:textId="1EEC9772" w:rsidR="00CE50FF" w:rsidRPr="000D512F" w:rsidRDefault="00621054">
      <w:pPr>
        <w:rPr>
          <w:rFonts w:ascii="Arial" w:hAnsi="Arial" w:cs="Arial"/>
          <w:sz w:val="22"/>
        </w:rPr>
      </w:pPr>
      <w:r w:rsidRPr="000D512F">
        <w:rPr>
          <w:rFonts w:ascii="Arial" w:hAnsi="Arial" w:cs="Arial"/>
          <w:sz w:val="22"/>
        </w:rPr>
        <w:t xml:space="preserve">It is essential to study the market before releasing a product or service. In-depth market research provides a clear picture of the consumer mindset. Whether or not the customer </w:t>
      </w:r>
      <w:r w:rsidR="00292AD4" w:rsidRPr="000D512F">
        <w:rPr>
          <w:rFonts w:ascii="Arial" w:hAnsi="Arial" w:cs="Arial"/>
          <w:sz w:val="22"/>
        </w:rPr>
        <w:t>knows</w:t>
      </w:r>
      <w:r w:rsidRPr="000D512F">
        <w:rPr>
          <w:rFonts w:ascii="Arial" w:hAnsi="Arial" w:cs="Arial"/>
          <w:sz w:val="22"/>
        </w:rPr>
        <w:t xml:space="preserve"> their wants, a good product can fulfil them. Market research is the process of gathering information about a specific market. </w:t>
      </w:r>
      <w:r w:rsidR="00CE50FF" w:rsidRPr="000D512F">
        <w:rPr>
          <w:rFonts w:ascii="Arial" w:hAnsi="Arial" w:cs="Arial"/>
          <w:sz w:val="22"/>
        </w:rPr>
        <w:t xml:space="preserve">The data </w:t>
      </w:r>
      <w:r w:rsidR="00AC101A" w:rsidRPr="000D512F">
        <w:rPr>
          <w:rFonts w:ascii="Arial" w:hAnsi="Arial" w:cs="Arial"/>
          <w:sz w:val="22"/>
        </w:rPr>
        <w:t>primarily</w:t>
      </w:r>
      <w:r w:rsidR="00CE50FF" w:rsidRPr="000D512F">
        <w:rPr>
          <w:rFonts w:ascii="Arial" w:hAnsi="Arial" w:cs="Arial"/>
          <w:sz w:val="22"/>
        </w:rPr>
        <w:t xml:space="preserve"> consists of descriptions of client requirements that still need to </w:t>
      </w:r>
      <w:r w:rsidR="002E64D4" w:rsidRPr="000D512F">
        <w:rPr>
          <w:rFonts w:ascii="Arial" w:hAnsi="Arial" w:cs="Arial"/>
          <w:sz w:val="22"/>
        </w:rPr>
        <w:t xml:space="preserve">be </w:t>
      </w:r>
      <w:r w:rsidR="00CE50FF" w:rsidRPr="000D512F">
        <w:rPr>
          <w:rFonts w:ascii="Arial" w:hAnsi="Arial" w:cs="Arial"/>
          <w:sz w:val="22"/>
        </w:rPr>
        <w:t xml:space="preserve">met or met profitably. The next step is to research the rival companies and learn their strategies and market positioning. </w:t>
      </w:r>
      <w:r w:rsidR="00DB4F41" w:rsidRPr="000D512F">
        <w:rPr>
          <w:rFonts w:ascii="Arial" w:hAnsi="Arial" w:cs="Arial"/>
          <w:sz w:val="22"/>
        </w:rPr>
        <w:t>The f</w:t>
      </w:r>
      <w:r w:rsidR="00CE50FF" w:rsidRPr="000D512F">
        <w:rPr>
          <w:rFonts w:ascii="Arial" w:hAnsi="Arial" w:cs="Arial"/>
          <w:sz w:val="22"/>
        </w:rPr>
        <w:t>urther market analysis would provide information on the relative strengths of suppliers and customers. After compiling all this data, the marketing team must create a product that effectively communicates with target audiences and fulfils their requirements.</w:t>
      </w:r>
    </w:p>
    <w:p w14:paraId="0746BD32" w14:textId="5DC27AC1" w:rsidR="00B75F2B" w:rsidRDefault="00530458" w:rsidP="00530458">
      <w:pPr>
        <w:pStyle w:val="Heading2"/>
      </w:pPr>
      <w:bookmarkStart w:id="4" w:name="_Toc119192749"/>
      <w:r>
        <w:t xml:space="preserve">Setting </w:t>
      </w:r>
      <w:r w:rsidR="00B75F2B">
        <w:t>Objectives</w:t>
      </w:r>
      <w:bookmarkEnd w:id="4"/>
    </w:p>
    <w:p w14:paraId="3CA70A9B" w14:textId="25E59A25" w:rsidR="000F18C6" w:rsidRPr="000D512F" w:rsidRDefault="006E5C20">
      <w:pPr>
        <w:rPr>
          <w:rFonts w:ascii="Arial" w:hAnsi="Arial" w:cs="Arial"/>
          <w:sz w:val="22"/>
        </w:rPr>
      </w:pPr>
      <w:r w:rsidRPr="000D512F">
        <w:rPr>
          <w:rFonts w:ascii="Arial" w:hAnsi="Arial" w:cs="Arial"/>
          <w:sz w:val="22"/>
        </w:rPr>
        <w:t>The marketing strategy can be kept on track by setting and working to achieve goals</w:t>
      </w:r>
      <w:r w:rsidR="000F18C6" w:rsidRPr="000D512F">
        <w:rPr>
          <w:rFonts w:ascii="Arial" w:hAnsi="Arial" w:cs="Arial"/>
          <w:sz w:val="22"/>
        </w:rPr>
        <w:t xml:space="preserve">. To move forward with the plan, there must be clearly defined checkpoints along the way. A marketing plan's objectives may need to be </w:t>
      </w:r>
      <w:r w:rsidRPr="000D512F">
        <w:rPr>
          <w:rFonts w:ascii="Arial" w:hAnsi="Arial" w:cs="Arial"/>
          <w:sz w:val="22"/>
        </w:rPr>
        <w:t>organised</w:t>
      </w:r>
      <w:r w:rsidR="000F18C6" w:rsidRPr="000D512F">
        <w:rPr>
          <w:rFonts w:ascii="Arial" w:hAnsi="Arial" w:cs="Arial"/>
          <w:sz w:val="22"/>
        </w:rPr>
        <w:t xml:space="preserve"> in a particular way due to the nature of the plan itself. Let's pretend the offering is a service meant to cultivate a bond with the customer and keep them as subscribers for a long time. In this case, one objective could be to get people to use the product for longer on average. The objectives would be to decrease the price, increase the quantity sold, and dominate the shelf space if the product were a floor mop. The success or failure of the marketing strategy, and more importantly, its evolution, are ultimately determined by these objectives</w:t>
      </w:r>
      <w:r w:rsidR="0001176B" w:rsidRPr="000D512F">
        <w:rPr>
          <w:rFonts w:ascii="Arial" w:hAnsi="Arial" w:cs="Arial"/>
          <w:sz w:val="22"/>
        </w:rPr>
        <w:t xml:space="preserve"> (</w:t>
      </w:r>
      <w:proofErr w:type="spellStart"/>
      <w:r w:rsidR="0001176B" w:rsidRPr="000D512F">
        <w:rPr>
          <w:rFonts w:ascii="Arial" w:hAnsi="Arial" w:cs="Arial"/>
          <w:sz w:val="22"/>
        </w:rPr>
        <w:t>Claessens</w:t>
      </w:r>
      <w:proofErr w:type="spellEnd"/>
      <w:r w:rsidR="0001176B" w:rsidRPr="000D512F">
        <w:rPr>
          <w:rFonts w:ascii="Arial" w:hAnsi="Arial" w:cs="Arial"/>
          <w:sz w:val="22"/>
        </w:rPr>
        <w:t>, 2020)</w:t>
      </w:r>
      <w:r w:rsidR="000F18C6" w:rsidRPr="000D512F">
        <w:rPr>
          <w:rFonts w:ascii="Arial" w:hAnsi="Arial" w:cs="Arial"/>
          <w:sz w:val="22"/>
        </w:rPr>
        <w:t>.</w:t>
      </w:r>
    </w:p>
    <w:p w14:paraId="1D71FA87" w14:textId="1CF6CF12" w:rsidR="00B75F2B" w:rsidRDefault="00B75F2B" w:rsidP="00530458">
      <w:pPr>
        <w:pStyle w:val="Heading2"/>
      </w:pPr>
      <w:bookmarkStart w:id="5" w:name="_Toc119192750"/>
      <w:r>
        <w:lastRenderedPageBreak/>
        <w:t>Strategy</w:t>
      </w:r>
      <w:bookmarkEnd w:id="5"/>
    </w:p>
    <w:p w14:paraId="4372AA2C" w14:textId="611EE489" w:rsidR="005910F4" w:rsidRPr="000D512F" w:rsidRDefault="005910F4">
      <w:pPr>
        <w:rPr>
          <w:rFonts w:ascii="Arial" w:hAnsi="Arial" w:cs="Arial"/>
          <w:sz w:val="22"/>
        </w:rPr>
      </w:pPr>
      <w:r w:rsidRPr="000D512F">
        <w:rPr>
          <w:rFonts w:ascii="Arial" w:hAnsi="Arial" w:cs="Arial"/>
          <w:sz w:val="22"/>
        </w:rPr>
        <w:t xml:space="preserve">The "what" or "why" of an endeavour may be gleaned from its goal and objectives and market research; the "how" can be deduced from its strategy (Hooley, 2017). Managers </w:t>
      </w:r>
      <w:r w:rsidR="00EC7A0B" w:rsidRPr="000D512F">
        <w:rPr>
          <w:rFonts w:ascii="Arial" w:hAnsi="Arial" w:cs="Arial"/>
          <w:sz w:val="22"/>
        </w:rPr>
        <w:t>utilise</w:t>
      </w:r>
      <w:r w:rsidRPr="000D512F">
        <w:rPr>
          <w:rFonts w:ascii="Arial" w:hAnsi="Arial" w:cs="Arial"/>
          <w:sz w:val="22"/>
        </w:rPr>
        <w:t xml:space="preserve"> the strategy as </w:t>
      </w:r>
      <w:r w:rsidR="00EC7A0B" w:rsidRPr="000D512F">
        <w:rPr>
          <w:rFonts w:ascii="Arial" w:hAnsi="Arial" w:cs="Arial"/>
          <w:sz w:val="22"/>
        </w:rPr>
        <w:t>a complete</w:t>
      </w:r>
      <w:r w:rsidRPr="000D512F">
        <w:rPr>
          <w:rFonts w:ascii="Arial" w:hAnsi="Arial" w:cs="Arial"/>
          <w:sz w:val="22"/>
        </w:rPr>
        <w:t xml:space="preserve"> and tactical manual for planning activities to attain their goals. </w:t>
      </w:r>
      <w:r w:rsidR="000F18C6" w:rsidRPr="000D512F">
        <w:rPr>
          <w:rFonts w:ascii="Arial" w:hAnsi="Arial" w:cs="Arial"/>
          <w:sz w:val="22"/>
        </w:rPr>
        <w:t xml:space="preserve">For instance, after switching to an online-only model, Dell Computers improved their ability to predict sales, demand, and other metrics, which led to the creation of their "Just in time" inventory system, in which products were only stored temporarily and shipped out to customers as they were ordered. The term "strategy" </w:t>
      </w:r>
      <w:r w:rsidR="00DF4688" w:rsidRPr="000D512F">
        <w:rPr>
          <w:rFonts w:ascii="Arial" w:hAnsi="Arial" w:cs="Arial"/>
          <w:sz w:val="22"/>
        </w:rPr>
        <w:t>describes</w:t>
      </w:r>
      <w:r w:rsidR="000F18C6" w:rsidRPr="000D512F">
        <w:rPr>
          <w:rFonts w:ascii="Arial" w:hAnsi="Arial" w:cs="Arial"/>
          <w:sz w:val="22"/>
        </w:rPr>
        <w:t xml:space="preserve"> </w:t>
      </w:r>
      <w:r w:rsidR="006E5C20" w:rsidRPr="000D512F">
        <w:rPr>
          <w:rFonts w:ascii="Arial" w:hAnsi="Arial" w:cs="Arial"/>
          <w:sz w:val="22"/>
        </w:rPr>
        <w:t>reducing overhead costs and increasing</w:t>
      </w:r>
      <w:r w:rsidR="000F18C6" w:rsidRPr="000D512F">
        <w:rPr>
          <w:rFonts w:ascii="Arial" w:hAnsi="Arial" w:cs="Arial"/>
          <w:sz w:val="22"/>
        </w:rPr>
        <w:t xml:space="preserve"> profits while selling computers online.</w:t>
      </w:r>
    </w:p>
    <w:p w14:paraId="4A642081" w14:textId="02D4704A" w:rsidR="00B75F2B" w:rsidRDefault="00B75F2B" w:rsidP="00530458">
      <w:pPr>
        <w:pStyle w:val="Heading2"/>
      </w:pPr>
      <w:bookmarkStart w:id="6" w:name="_Toc119192751"/>
      <w:r>
        <w:t>Implementation</w:t>
      </w:r>
      <w:bookmarkEnd w:id="6"/>
      <w:r>
        <w:t xml:space="preserve"> </w:t>
      </w:r>
    </w:p>
    <w:p w14:paraId="2AE47710" w14:textId="60201017" w:rsidR="00DF4688" w:rsidRPr="000D512F" w:rsidRDefault="006E5C20">
      <w:pPr>
        <w:rPr>
          <w:rFonts w:ascii="Arial" w:hAnsi="Arial" w:cs="Arial"/>
          <w:sz w:val="22"/>
        </w:rPr>
      </w:pPr>
      <w:r w:rsidRPr="000D512F">
        <w:rPr>
          <w:rFonts w:ascii="Arial" w:hAnsi="Arial" w:cs="Arial"/>
          <w:sz w:val="22"/>
        </w:rPr>
        <w:t>It is critical to have a team and resources to back you up during execution</w:t>
      </w:r>
      <w:r w:rsidR="00DF4688" w:rsidRPr="000D512F">
        <w:rPr>
          <w:rFonts w:ascii="Arial" w:hAnsi="Arial" w:cs="Arial"/>
          <w:sz w:val="22"/>
        </w:rPr>
        <w:t xml:space="preserve">. Questions of logistics, such as how much money will be required, how many people will be engaged, who will be in charge, etc., must be considered after the strategy has been outlined. The issue of what is necessary to build a smooth and flawless operating system is continued, with Dell laptops serving as an example. To calculate how many parts to make and how to schedule their delivery, we need to find out how to code the analysis. There is </w:t>
      </w:r>
      <w:r w:rsidRPr="000D512F">
        <w:rPr>
          <w:rFonts w:ascii="Arial" w:hAnsi="Arial" w:cs="Arial"/>
          <w:sz w:val="22"/>
        </w:rPr>
        <w:t>much</w:t>
      </w:r>
      <w:r w:rsidR="00DF4688" w:rsidRPr="000D512F">
        <w:rPr>
          <w:rFonts w:ascii="Arial" w:hAnsi="Arial" w:cs="Arial"/>
          <w:sz w:val="22"/>
        </w:rPr>
        <w:t xml:space="preserve"> uncertainty about how many workers will be needed, how long it will take to make, how much it will cost, how fast it will pay for itself, etc.</w:t>
      </w:r>
    </w:p>
    <w:p w14:paraId="2A34F19C" w14:textId="36611E9D" w:rsidR="00B75F2B" w:rsidRDefault="005910F4" w:rsidP="00530458">
      <w:pPr>
        <w:pStyle w:val="Heading2"/>
      </w:pPr>
      <w:bookmarkStart w:id="7" w:name="_Toc119192752"/>
      <w:r>
        <w:t>C</w:t>
      </w:r>
      <w:r w:rsidR="00B75F2B">
        <w:t>ontrol</w:t>
      </w:r>
      <w:bookmarkEnd w:id="7"/>
    </w:p>
    <w:p w14:paraId="46E04899" w14:textId="67ADD45C" w:rsidR="00DF4688" w:rsidRPr="000D512F" w:rsidRDefault="00DF4688">
      <w:pPr>
        <w:rPr>
          <w:rFonts w:ascii="Arial" w:hAnsi="Arial" w:cs="Arial"/>
          <w:sz w:val="22"/>
        </w:rPr>
      </w:pPr>
      <w:r w:rsidRPr="000D512F">
        <w:rPr>
          <w:rFonts w:ascii="Arial" w:hAnsi="Arial" w:cs="Arial"/>
          <w:sz w:val="22"/>
        </w:rPr>
        <w:t xml:space="preserve">After the venture has been </w:t>
      </w:r>
      <w:r w:rsidR="00292AD4" w:rsidRPr="000D512F">
        <w:rPr>
          <w:rFonts w:ascii="Arial" w:hAnsi="Arial" w:cs="Arial"/>
          <w:sz w:val="22"/>
        </w:rPr>
        <w:t xml:space="preserve">completed, it is necessary to conduct an assessment to determine </w:t>
      </w:r>
      <w:proofErr w:type="gramStart"/>
      <w:r w:rsidR="00292AD4" w:rsidRPr="000D512F">
        <w:rPr>
          <w:rFonts w:ascii="Arial" w:hAnsi="Arial" w:cs="Arial"/>
          <w:sz w:val="22"/>
        </w:rPr>
        <w:t>whether or not</w:t>
      </w:r>
      <w:proofErr w:type="gramEnd"/>
      <w:r w:rsidR="00292AD4" w:rsidRPr="000D512F">
        <w:rPr>
          <w:rFonts w:ascii="Arial" w:hAnsi="Arial" w:cs="Arial"/>
          <w:sz w:val="22"/>
        </w:rPr>
        <w:t xml:space="preserve"> the objectives of the organisation and its overall mission</w:t>
      </w:r>
      <w:r w:rsidRPr="000D512F">
        <w:rPr>
          <w:rFonts w:ascii="Arial" w:hAnsi="Arial" w:cs="Arial"/>
          <w:sz w:val="22"/>
        </w:rPr>
        <w:t xml:space="preserve"> have been accomplished. Because nothing is being judged, there is no chance that anything will ever get better. In addition, maintaining control requires determining what went wrong and </w:t>
      </w:r>
      <w:proofErr w:type="gramStart"/>
      <w:r w:rsidRPr="000D512F">
        <w:rPr>
          <w:rFonts w:ascii="Arial" w:hAnsi="Arial" w:cs="Arial"/>
          <w:sz w:val="22"/>
        </w:rPr>
        <w:t>making adjustments to</w:t>
      </w:r>
      <w:proofErr w:type="gramEnd"/>
      <w:r w:rsidRPr="000D512F">
        <w:rPr>
          <w:rFonts w:ascii="Arial" w:hAnsi="Arial" w:cs="Arial"/>
          <w:sz w:val="22"/>
        </w:rPr>
        <w:t xml:space="preserve"> the plan to ensure that it does not occur again</w:t>
      </w:r>
      <w:r w:rsidR="0001176B" w:rsidRPr="000D512F">
        <w:rPr>
          <w:rFonts w:ascii="Arial" w:hAnsi="Arial" w:cs="Arial"/>
          <w:sz w:val="22"/>
        </w:rPr>
        <w:t xml:space="preserve"> (</w:t>
      </w:r>
      <w:proofErr w:type="spellStart"/>
      <w:r w:rsidR="0001176B" w:rsidRPr="000D512F">
        <w:rPr>
          <w:rFonts w:ascii="Arial" w:hAnsi="Arial" w:cs="Arial"/>
          <w:sz w:val="22"/>
        </w:rPr>
        <w:t>Rigan</w:t>
      </w:r>
      <w:proofErr w:type="spellEnd"/>
      <w:r w:rsidR="0001176B" w:rsidRPr="000D512F">
        <w:rPr>
          <w:rFonts w:ascii="Arial" w:hAnsi="Arial" w:cs="Arial"/>
          <w:sz w:val="22"/>
        </w:rPr>
        <w:t>, 2020)</w:t>
      </w:r>
      <w:r w:rsidRPr="000D512F">
        <w:rPr>
          <w:rFonts w:ascii="Arial" w:hAnsi="Arial" w:cs="Arial"/>
          <w:sz w:val="22"/>
        </w:rPr>
        <w:t>.</w:t>
      </w:r>
    </w:p>
    <w:p w14:paraId="2730D06E" w14:textId="77777777" w:rsidR="0022589F" w:rsidRDefault="0022589F">
      <w:pPr>
        <w:spacing w:line="259" w:lineRule="auto"/>
        <w:jc w:val="left"/>
        <w:rPr>
          <w:rFonts w:eastAsiaTheme="majorEastAsia" w:cstheme="majorBidi"/>
          <w:b/>
          <w:sz w:val="28"/>
          <w:szCs w:val="32"/>
        </w:rPr>
      </w:pPr>
      <w:r>
        <w:br w:type="page"/>
      </w:r>
    </w:p>
    <w:p w14:paraId="28ECCC30" w14:textId="7C175BFC" w:rsidR="007C55B7" w:rsidRDefault="00E26ECF" w:rsidP="00EC6FEE">
      <w:pPr>
        <w:pStyle w:val="Heading1"/>
      </w:pPr>
      <w:bookmarkStart w:id="8" w:name="_Toc119192753"/>
      <w:r w:rsidRPr="00E26ECF">
        <w:lastRenderedPageBreak/>
        <w:t>PESTLE analysis</w:t>
      </w:r>
      <w:bookmarkEnd w:id="8"/>
    </w:p>
    <w:p w14:paraId="01FCB3DD" w14:textId="6DB53B29" w:rsidR="00E26ECF" w:rsidRPr="000D512F" w:rsidRDefault="00E26ECF" w:rsidP="00B61DD1">
      <w:pPr>
        <w:pStyle w:val="ListParagraph"/>
        <w:numPr>
          <w:ilvl w:val="0"/>
          <w:numId w:val="1"/>
        </w:numPr>
        <w:rPr>
          <w:rFonts w:ascii="Arial" w:hAnsi="Arial" w:cs="Arial"/>
          <w:b/>
          <w:bCs/>
          <w:sz w:val="22"/>
        </w:rPr>
      </w:pPr>
      <w:r w:rsidRPr="000D512F">
        <w:rPr>
          <w:rFonts w:ascii="Arial" w:hAnsi="Arial" w:cs="Arial"/>
          <w:b/>
          <w:bCs/>
          <w:sz w:val="22"/>
        </w:rPr>
        <w:t>Political Factor:</w:t>
      </w:r>
      <w:r w:rsidR="00B61DD1" w:rsidRPr="000D512F">
        <w:rPr>
          <w:rFonts w:ascii="Arial" w:hAnsi="Arial" w:cs="Arial"/>
          <w:b/>
          <w:bCs/>
          <w:sz w:val="22"/>
        </w:rPr>
        <w:t xml:space="preserve"> </w:t>
      </w:r>
      <w:r w:rsidRPr="000D512F">
        <w:rPr>
          <w:rFonts w:ascii="Arial" w:hAnsi="Arial" w:cs="Arial"/>
          <w:sz w:val="22"/>
        </w:rPr>
        <w:t xml:space="preserve">The political environment encompasses government rules on autos and their relations with other governments. Recently, most </w:t>
      </w:r>
      <w:r w:rsidR="00EC7A0B" w:rsidRPr="000D512F">
        <w:rPr>
          <w:rFonts w:ascii="Arial" w:hAnsi="Arial" w:cs="Arial"/>
          <w:sz w:val="22"/>
        </w:rPr>
        <w:t>industrialised</w:t>
      </w:r>
      <w:r w:rsidRPr="000D512F">
        <w:rPr>
          <w:rFonts w:ascii="Arial" w:hAnsi="Arial" w:cs="Arial"/>
          <w:sz w:val="22"/>
        </w:rPr>
        <w:t xml:space="preserve"> nations have started enacting policies that either punish individuals for having fossil-</w:t>
      </w:r>
      <w:proofErr w:type="spellStart"/>
      <w:r w:rsidRPr="000D512F">
        <w:rPr>
          <w:rFonts w:ascii="Arial" w:hAnsi="Arial" w:cs="Arial"/>
          <w:sz w:val="22"/>
        </w:rPr>
        <w:t>fueled</w:t>
      </w:r>
      <w:proofErr w:type="spellEnd"/>
      <w:r w:rsidRPr="000D512F">
        <w:rPr>
          <w:rFonts w:ascii="Arial" w:hAnsi="Arial" w:cs="Arial"/>
          <w:sz w:val="22"/>
        </w:rPr>
        <w:t xml:space="preserve"> automobiles or reward and incentivise buying more ecologically responsible vehicles. This rule has unique ramifications for </w:t>
      </w:r>
      <w:proofErr w:type="spellStart"/>
      <w:r w:rsidRPr="000D512F">
        <w:rPr>
          <w:rFonts w:ascii="Arial" w:hAnsi="Arial" w:cs="Arial"/>
          <w:sz w:val="22"/>
        </w:rPr>
        <w:t>Fontain</w:t>
      </w:r>
      <w:proofErr w:type="spellEnd"/>
      <w:r w:rsidRPr="000D512F">
        <w:rPr>
          <w:rFonts w:ascii="Arial" w:hAnsi="Arial" w:cs="Arial"/>
          <w:sz w:val="22"/>
        </w:rPr>
        <w:t xml:space="preserve"> Motors. Consumers will now be trying to buy more ecologically friendly automobiles. This is the reason companies will need to create an experience with Audi’s own electric and hybrid cars to adapt to emerging requirements and keep their image. Brexit would have negatively impacted </w:t>
      </w:r>
      <w:proofErr w:type="spellStart"/>
      <w:r w:rsidR="00DB4F41" w:rsidRPr="000D512F">
        <w:rPr>
          <w:rFonts w:ascii="Arial" w:hAnsi="Arial" w:cs="Arial"/>
          <w:sz w:val="22"/>
        </w:rPr>
        <w:t>F</w:t>
      </w:r>
      <w:r w:rsidRPr="000D512F">
        <w:rPr>
          <w:rFonts w:ascii="Arial" w:hAnsi="Arial" w:cs="Arial"/>
          <w:sz w:val="22"/>
        </w:rPr>
        <w:t>ontain</w:t>
      </w:r>
      <w:proofErr w:type="spellEnd"/>
      <w:r w:rsidRPr="000D512F">
        <w:rPr>
          <w:rFonts w:ascii="Arial" w:hAnsi="Arial" w:cs="Arial"/>
          <w:sz w:val="22"/>
        </w:rPr>
        <w:t xml:space="preserve"> moto</w:t>
      </w:r>
      <w:r w:rsidR="00DB4F41" w:rsidRPr="000D512F">
        <w:rPr>
          <w:rFonts w:ascii="Arial" w:hAnsi="Arial" w:cs="Arial"/>
          <w:sz w:val="22"/>
        </w:rPr>
        <w:t>r</w:t>
      </w:r>
      <w:r w:rsidRPr="000D512F">
        <w:rPr>
          <w:rFonts w:ascii="Arial" w:hAnsi="Arial" w:cs="Arial"/>
          <w:sz w:val="22"/>
        </w:rPr>
        <w:t xml:space="preserve">s if they were a UK-based automaker. Because in that situation, postponing smooth and flawless Brexit will harm company operations badly. Since </w:t>
      </w:r>
      <w:proofErr w:type="spellStart"/>
      <w:r w:rsidRPr="000D512F">
        <w:rPr>
          <w:rFonts w:ascii="Arial" w:hAnsi="Arial" w:cs="Arial"/>
          <w:sz w:val="22"/>
        </w:rPr>
        <w:t>Fontain</w:t>
      </w:r>
      <w:proofErr w:type="spellEnd"/>
      <w:r w:rsidRPr="000D512F">
        <w:rPr>
          <w:rFonts w:ascii="Arial" w:hAnsi="Arial" w:cs="Arial"/>
          <w:sz w:val="22"/>
        </w:rPr>
        <w:t xml:space="preserve"> Motors </w:t>
      </w:r>
      <w:r w:rsidR="00EC7A0B" w:rsidRPr="000D512F">
        <w:rPr>
          <w:rFonts w:ascii="Arial" w:hAnsi="Arial" w:cs="Arial"/>
          <w:sz w:val="22"/>
        </w:rPr>
        <w:t>specialises</w:t>
      </w:r>
      <w:r w:rsidRPr="000D512F">
        <w:rPr>
          <w:rFonts w:ascii="Arial" w:hAnsi="Arial" w:cs="Arial"/>
          <w:sz w:val="22"/>
        </w:rPr>
        <w:t xml:space="preserve"> in selling foreign, used automobiles, the present is less influenced by Brexit. However, there will be a difficulty if </w:t>
      </w:r>
      <w:proofErr w:type="spellStart"/>
      <w:r w:rsidRPr="000D512F">
        <w:rPr>
          <w:rFonts w:ascii="Arial" w:hAnsi="Arial" w:cs="Arial"/>
          <w:sz w:val="22"/>
        </w:rPr>
        <w:t>Uk</w:t>
      </w:r>
      <w:proofErr w:type="spellEnd"/>
      <w:r w:rsidRPr="000D512F">
        <w:rPr>
          <w:rFonts w:ascii="Arial" w:hAnsi="Arial" w:cs="Arial"/>
          <w:sz w:val="22"/>
        </w:rPr>
        <w:t xml:space="preserve"> opts for a “No deal” Brexit.</w:t>
      </w:r>
      <w:r w:rsidR="00464CE5" w:rsidRPr="000D512F">
        <w:rPr>
          <w:rFonts w:ascii="Arial" w:hAnsi="Arial" w:cs="Arial"/>
          <w:sz w:val="22"/>
        </w:rPr>
        <w:t xml:space="preserve"> Apart from this covid, 19 has made the government </w:t>
      </w:r>
      <w:r w:rsidR="00E364A7" w:rsidRPr="000D512F">
        <w:rPr>
          <w:rFonts w:ascii="Arial" w:hAnsi="Arial" w:cs="Arial"/>
          <w:sz w:val="22"/>
        </w:rPr>
        <w:t>has imposed</w:t>
      </w:r>
      <w:r w:rsidR="00464CE5" w:rsidRPr="000D512F">
        <w:rPr>
          <w:rFonts w:ascii="Arial" w:hAnsi="Arial" w:cs="Arial"/>
          <w:sz w:val="22"/>
        </w:rPr>
        <w:t xml:space="preserve"> strict </w:t>
      </w:r>
      <w:r w:rsidR="00090FDF" w:rsidRPr="000D512F">
        <w:rPr>
          <w:rFonts w:ascii="Arial" w:hAnsi="Arial" w:cs="Arial"/>
          <w:sz w:val="22"/>
        </w:rPr>
        <w:t>rules</w:t>
      </w:r>
      <w:r w:rsidR="00464CE5" w:rsidRPr="000D512F">
        <w:rPr>
          <w:rFonts w:ascii="Arial" w:hAnsi="Arial" w:cs="Arial"/>
          <w:sz w:val="22"/>
        </w:rPr>
        <w:t xml:space="preserve"> and regulations on moving from one place to another</w:t>
      </w:r>
      <w:r w:rsidR="00E364A7" w:rsidRPr="000D512F">
        <w:rPr>
          <w:rFonts w:ascii="Arial" w:hAnsi="Arial" w:cs="Arial"/>
          <w:sz w:val="22"/>
        </w:rPr>
        <w:t>,</w:t>
      </w:r>
      <w:r w:rsidR="00464CE5" w:rsidRPr="000D512F">
        <w:rPr>
          <w:rFonts w:ascii="Arial" w:hAnsi="Arial" w:cs="Arial"/>
          <w:sz w:val="22"/>
        </w:rPr>
        <w:t xml:space="preserve"> </w:t>
      </w:r>
      <w:r w:rsidR="00E364A7" w:rsidRPr="000D512F">
        <w:rPr>
          <w:rFonts w:ascii="Arial" w:hAnsi="Arial" w:cs="Arial"/>
          <w:sz w:val="22"/>
        </w:rPr>
        <w:t xml:space="preserve">so most potential buyers stop buying cars. This caused the selling decline of </w:t>
      </w:r>
      <w:proofErr w:type="spellStart"/>
      <w:r w:rsidR="00E364A7" w:rsidRPr="000D512F">
        <w:rPr>
          <w:rFonts w:ascii="Arial" w:hAnsi="Arial" w:cs="Arial"/>
          <w:sz w:val="22"/>
        </w:rPr>
        <w:t>Fortain</w:t>
      </w:r>
      <w:proofErr w:type="spellEnd"/>
      <w:r w:rsidR="00E364A7" w:rsidRPr="000D512F">
        <w:rPr>
          <w:rFonts w:ascii="Arial" w:hAnsi="Arial" w:cs="Arial"/>
          <w:sz w:val="22"/>
        </w:rPr>
        <w:t xml:space="preserve"> </w:t>
      </w:r>
      <w:proofErr w:type="spellStart"/>
      <w:r w:rsidR="00E364A7" w:rsidRPr="000D512F">
        <w:rPr>
          <w:rFonts w:ascii="Arial" w:hAnsi="Arial" w:cs="Arial"/>
          <w:sz w:val="22"/>
        </w:rPr>
        <w:t>Moter</w:t>
      </w:r>
      <w:proofErr w:type="spellEnd"/>
      <w:r w:rsidR="00B86744" w:rsidRPr="000D512F">
        <w:rPr>
          <w:rFonts w:ascii="Arial" w:hAnsi="Arial" w:cs="Arial"/>
          <w:sz w:val="22"/>
        </w:rPr>
        <w:t xml:space="preserve"> (Rahman, 2020)</w:t>
      </w:r>
      <w:r w:rsidR="00E364A7" w:rsidRPr="000D512F">
        <w:rPr>
          <w:rFonts w:ascii="Arial" w:hAnsi="Arial" w:cs="Arial"/>
          <w:sz w:val="22"/>
        </w:rPr>
        <w:t>.</w:t>
      </w:r>
    </w:p>
    <w:p w14:paraId="574691CD" w14:textId="67AF48DF" w:rsidR="00EC7A0B" w:rsidRPr="000D512F" w:rsidRDefault="00EC7A0B" w:rsidP="00B61DD1">
      <w:pPr>
        <w:pStyle w:val="ListParagraph"/>
        <w:numPr>
          <w:ilvl w:val="0"/>
          <w:numId w:val="1"/>
        </w:numPr>
        <w:rPr>
          <w:rFonts w:ascii="Arial" w:hAnsi="Arial" w:cs="Arial"/>
          <w:b/>
          <w:bCs/>
          <w:sz w:val="22"/>
        </w:rPr>
      </w:pPr>
      <w:r w:rsidRPr="000D512F">
        <w:rPr>
          <w:rFonts w:ascii="Arial" w:hAnsi="Arial" w:cs="Arial"/>
          <w:b/>
          <w:bCs/>
          <w:sz w:val="22"/>
        </w:rPr>
        <w:t>Economic Factor:</w:t>
      </w:r>
      <w:r w:rsidR="00B34715" w:rsidRPr="000D512F">
        <w:rPr>
          <w:rFonts w:ascii="Arial" w:hAnsi="Arial" w:cs="Arial"/>
          <w:b/>
          <w:bCs/>
          <w:sz w:val="22"/>
        </w:rPr>
        <w:t xml:space="preserve"> </w:t>
      </w:r>
      <w:r w:rsidR="00B34715" w:rsidRPr="000D512F">
        <w:rPr>
          <w:rFonts w:ascii="Arial" w:hAnsi="Arial" w:cs="Arial"/>
          <w:sz w:val="22"/>
        </w:rPr>
        <w:t>Covid-19 pandemic affected the whole business world</w:t>
      </w:r>
      <w:r w:rsidR="002355BF" w:rsidRPr="000D512F">
        <w:rPr>
          <w:rFonts w:ascii="Arial" w:hAnsi="Arial" w:cs="Arial"/>
          <w:sz w:val="22"/>
        </w:rPr>
        <w:t>,</w:t>
      </w:r>
      <w:r w:rsidR="00B34715" w:rsidRPr="000D512F">
        <w:rPr>
          <w:rFonts w:ascii="Arial" w:hAnsi="Arial" w:cs="Arial"/>
          <w:sz w:val="22"/>
        </w:rPr>
        <w:t xml:space="preserve"> especially in UK business. </w:t>
      </w:r>
      <w:r w:rsidRPr="000D512F">
        <w:rPr>
          <w:rFonts w:ascii="Arial" w:hAnsi="Arial" w:cs="Arial"/>
          <w:sz w:val="22"/>
        </w:rPr>
        <w:t xml:space="preserve">The European economy is in a poor spot </w:t>
      </w:r>
      <w:r w:rsidR="002355BF" w:rsidRPr="000D512F">
        <w:rPr>
          <w:rFonts w:ascii="Arial" w:hAnsi="Arial" w:cs="Arial"/>
          <w:sz w:val="22"/>
        </w:rPr>
        <w:t>during the covid year</w:t>
      </w:r>
      <w:r w:rsidRPr="000D512F">
        <w:rPr>
          <w:rFonts w:ascii="Arial" w:hAnsi="Arial" w:cs="Arial"/>
          <w:sz w:val="22"/>
        </w:rPr>
        <w:t>.</w:t>
      </w:r>
      <w:r w:rsidR="002355BF" w:rsidRPr="000D512F">
        <w:rPr>
          <w:rFonts w:ascii="Arial" w:hAnsi="Arial" w:cs="Arial"/>
          <w:sz w:val="22"/>
        </w:rPr>
        <w:t xml:space="preserve"> This thing is not the exception for </w:t>
      </w:r>
      <w:proofErr w:type="spellStart"/>
      <w:r w:rsidR="002355BF" w:rsidRPr="000D512F">
        <w:rPr>
          <w:rFonts w:ascii="Arial" w:hAnsi="Arial" w:cs="Arial"/>
          <w:sz w:val="22"/>
        </w:rPr>
        <w:t>Fotrain</w:t>
      </w:r>
      <w:proofErr w:type="spellEnd"/>
      <w:r w:rsidR="002355BF" w:rsidRPr="000D512F">
        <w:rPr>
          <w:rFonts w:ascii="Arial" w:hAnsi="Arial" w:cs="Arial"/>
          <w:sz w:val="22"/>
        </w:rPr>
        <w:t xml:space="preserve"> Motor.</w:t>
      </w:r>
      <w:r w:rsidRPr="000D512F">
        <w:rPr>
          <w:rFonts w:ascii="Arial" w:hAnsi="Arial" w:cs="Arial"/>
          <w:sz w:val="22"/>
        </w:rPr>
        <w:t xml:space="preserve"> As the economy worsens, fewer people can afford goods and services. Luxury items</w:t>
      </w:r>
      <w:proofErr w:type="gramStart"/>
      <w:r w:rsidRPr="000D512F">
        <w:rPr>
          <w:rFonts w:ascii="Arial" w:hAnsi="Arial" w:cs="Arial"/>
          <w:sz w:val="22"/>
        </w:rPr>
        <w:t>, in particular, need</w:t>
      </w:r>
      <w:proofErr w:type="gramEnd"/>
      <w:r w:rsidRPr="000D512F">
        <w:rPr>
          <w:rFonts w:ascii="Arial" w:hAnsi="Arial" w:cs="Arial"/>
          <w:sz w:val="22"/>
        </w:rPr>
        <w:t xml:space="preserve"> more interest. Moreover, governments often impose particularly onerous taxes on luxuries during economic downturns. For </w:t>
      </w:r>
      <w:proofErr w:type="spellStart"/>
      <w:r w:rsidRPr="000D512F">
        <w:rPr>
          <w:rFonts w:ascii="Arial" w:hAnsi="Arial" w:cs="Arial"/>
          <w:sz w:val="22"/>
        </w:rPr>
        <w:t>Fontain</w:t>
      </w:r>
      <w:proofErr w:type="spellEnd"/>
      <w:r w:rsidRPr="000D512F">
        <w:rPr>
          <w:rFonts w:ascii="Arial" w:hAnsi="Arial" w:cs="Arial"/>
          <w:sz w:val="22"/>
        </w:rPr>
        <w:t xml:space="preserve"> Motors, this represents an imminent danger. They will see a drop in sales regardless of the economy's state, and that's terrible news times two. They sell excellent pre-owned luxury and sports cars at prices that don't hint at frugality. For this reason, the automobiles offered by </w:t>
      </w:r>
      <w:proofErr w:type="spellStart"/>
      <w:r w:rsidRPr="000D512F">
        <w:rPr>
          <w:rFonts w:ascii="Arial" w:hAnsi="Arial" w:cs="Arial"/>
          <w:sz w:val="22"/>
        </w:rPr>
        <w:t>Fontain</w:t>
      </w:r>
      <w:proofErr w:type="spellEnd"/>
      <w:r w:rsidRPr="000D512F">
        <w:rPr>
          <w:rFonts w:ascii="Arial" w:hAnsi="Arial" w:cs="Arial"/>
          <w:sz w:val="22"/>
        </w:rPr>
        <w:t xml:space="preserve"> Motors are considered premium models.</w:t>
      </w:r>
    </w:p>
    <w:p w14:paraId="73F8A7BF" w14:textId="39EBA35A" w:rsidR="00EC7A0B" w:rsidRPr="00B61DD1" w:rsidRDefault="00EC7A0B" w:rsidP="00B61DD1">
      <w:pPr>
        <w:pStyle w:val="ListParagraph"/>
        <w:numPr>
          <w:ilvl w:val="0"/>
          <w:numId w:val="1"/>
        </w:numPr>
        <w:rPr>
          <w:b/>
          <w:bCs/>
        </w:rPr>
      </w:pPr>
      <w:r w:rsidRPr="000D512F">
        <w:rPr>
          <w:rFonts w:ascii="Arial" w:hAnsi="Arial" w:cs="Arial"/>
          <w:b/>
          <w:bCs/>
          <w:sz w:val="22"/>
        </w:rPr>
        <w:t>Social factor:</w:t>
      </w:r>
      <w:r w:rsidR="00E364A7" w:rsidRPr="000D512F">
        <w:rPr>
          <w:rFonts w:ascii="Arial" w:hAnsi="Arial" w:cs="Arial"/>
          <w:b/>
          <w:bCs/>
          <w:sz w:val="22"/>
        </w:rPr>
        <w:t xml:space="preserve"> </w:t>
      </w:r>
      <w:r w:rsidR="00E364A7" w:rsidRPr="000D512F">
        <w:rPr>
          <w:rFonts w:ascii="Arial" w:hAnsi="Arial" w:cs="Arial"/>
          <w:sz w:val="22"/>
        </w:rPr>
        <w:t xml:space="preserve">The government made people maintain social and physical distance during covid 19, decreasing demand for cars in the market. </w:t>
      </w:r>
      <w:r w:rsidRPr="000D512F">
        <w:rPr>
          <w:rFonts w:ascii="Arial" w:hAnsi="Arial" w:cs="Arial"/>
          <w:sz w:val="22"/>
        </w:rPr>
        <w:t xml:space="preserve">Market demand </w:t>
      </w:r>
      <w:r w:rsidR="00B34715" w:rsidRPr="000D512F">
        <w:rPr>
          <w:rFonts w:ascii="Arial" w:hAnsi="Arial" w:cs="Arial"/>
          <w:sz w:val="22"/>
        </w:rPr>
        <w:t>depends entirely</w:t>
      </w:r>
      <w:r w:rsidRPr="000D512F">
        <w:rPr>
          <w:rFonts w:ascii="Arial" w:hAnsi="Arial" w:cs="Arial"/>
          <w:sz w:val="22"/>
        </w:rPr>
        <w:t xml:space="preserve"> on the surrounding social climate. Preferences and viewpoints vary from person to person and culture to culture. </w:t>
      </w:r>
      <w:r w:rsidR="008C6E9C" w:rsidRPr="000D512F">
        <w:rPr>
          <w:rFonts w:ascii="Arial" w:hAnsi="Arial" w:cs="Arial"/>
          <w:sz w:val="22"/>
        </w:rPr>
        <w:t xml:space="preserve">Car dealerships must consider the wide range of meanings associated with their products and services. What style do they prefer, what kind of functional needs does the car have to </w:t>
      </w:r>
      <w:r w:rsidR="006E5C20" w:rsidRPr="000D512F">
        <w:rPr>
          <w:rFonts w:ascii="Arial" w:hAnsi="Arial" w:cs="Arial"/>
          <w:sz w:val="22"/>
        </w:rPr>
        <w:t>fulfil</w:t>
      </w:r>
      <w:r w:rsidR="008C6E9C" w:rsidRPr="000D512F">
        <w:rPr>
          <w:rFonts w:ascii="Arial" w:hAnsi="Arial" w:cs="Arial"/>
          <w:sz w:val="22"/>
        </w:rPr>
        <w:t xml:space="preserve">, and what kinds of cars are they looking to buy? The past, present, and future needs of the customer's demographic and social group should all be </w:t>
      </w:r>
      <w:proofErr w:type="gramStart"/>
      <w:r w:rsidR="008C6E9C" w:rsidRPr="000D512F">
        <w:rPr>
          <w:rFonts w:ascii="Arial" w:hAnsi="Arial" w:cs="Arial"/>
          <w:sz w:val="22"/>
        </w:rPr>
        <w:t>taken into account</w:t>
      </w:r>
      <w:proofErr w:type="gramEnd"/>
      <w:r w:rsidR="008C6E9C" w:rsidRPr="000D512F">
        <w:rPr>
          <w:rFonts w:ascii="Arial" w:hAnsi="Arial" w:cs="Arial"/>
          <w:sz w:val="22"/>
        </w:rPr>
        <w:t xml:space="preserve"> by </w:t>
      </w:r>
      <w:proofErr w:type="spellStart"/>
      <w:r w:rsidR="008C6E9C" w:rsidRPr="000D512F">
        <w:rPr>
          <w:rFonts w:ascii="Arial" w:hAnsi="Arial" w:cs="Arial"/>
          <w:sz w:val="22"/>
        </w:rPr>
        <w:t>Fontain</w:t>
      </w:r>
      <w:proofErr w:type="spellEnd"/>
      <w:r w:rsidR="008C6E9C" w:rsidRPr="000D512F">
        <w:rPr>
          <w:rFonts w:ascii="Arial" w:hAnsi="Arial" w:cs="Arial"/>
          <w:sz w:val="22"/>
        </w:rPr>
        <w:t xml:space="preserve"> Motors. It's a good idea to import high-end luxury vehicles, but that won't be enough. </w:t>
      </w:r>
      <w:r w:rsidR="006E5C20" w:rsidRPr="000D512F">
        <w:rPr>
          <w:rFonts w:ascii="Arial" w:hAnsi="Arial" w:cs="Arial"/>
          <w:sz w:val="22"/>
        </w:rPr>
        <w:t>They need to know</w:t>
      </w:r>
      <w:r w:rsidR="008C6E9C" w:rsidRPr="000D512F">
        <w:rPr>
          <w:rFonts w:ascii="Arial" w:hAnsi="Arial" w:cs="Arial"/>
          <w:sz w:val="22"/>
        </w:rPr>
        <w:t xml:space="preserve"> if the cars they order meet the needs of their clientele</w:t>
      </w:r>
      <w:r w:rsidR="00EB74C6" w:rsidRPr="000D512F">
        <w:rPr>
          <w:rFonts w:ascii="Arial" w:hAnsi="Arial" w:cs="Arial"/>
          <w:sz w:val="22"/>
        </w:rPr>
        <w:t xml:space="preserve"> (</w:t>
      </w:r>
      <w:proofErr w:type="spellStart"/>
      <w:r w:rsidR="00EB74C6" w:rsidRPr="000D512F">
        <w:rPr>
          <w:rFonts w:ascii="Arial" w:hAnsi="Arial" w:cs="Arial"/>
          <w:sz w:val="22"/>
        </w:rPr>
        <w:t>Brayn</w:t>
      </w:r>
      <w:proofErr w:type="spellEnd"/>
      <w:r w:rsidR="00EB74C6" w:rsidRPr="000D512F">
        <w:rPr>
          <w:rFonts w:ascii="Arial" w:hAnsi="Arial" w:cs="Arial"/>
          <w:sz w:val="22"/>
        </w:rPr>
        <w:t>, 2019)</w:t>
      </w:r>
      <w:r w:rsidR="008C6E9C" w:rsidRPr="000D512F">
        <w:rPr>
          <w:rFonts w:ascii="Arial" w:hAnsi="Arial" w:cs="Arial"/>
          <w:sz w:val="22"/>
        </w:rPr>
        <w:t>.</w:t>
      </w:r>
    </w:p>
    <w:p w14:paraId="5D628128" w14:textId="48FBAF2E" w:rsidR="00EC7A0B" w:rsidRPr="000D512F" w:rsidRDefault="00EC7A0B" w:rsidP="00B61DD1">
      <w:pPr>
        <w:pStyle w:val="ListParagraph"/>
        <w:numPr>
          <w:ilvl w:val="0"/>
          <w:numId w:val="1"/>
        </w:numPr>
        <w:rPr>
          <w:rFonts w:ascii="Arial" w:hAnsi="Arial" w:cs="Arial"/>
          <w:b/>
          <w:bCs/>
          <w:sz w:val="22"/>
        </w:rPr>
      </w:pPr>
      <w:r w:rsidRPr="000D512F">
        <w:rPr>
          <w:rFonts w:ascii="Arial" w:hAnsi="Arial" w:cs="Arial"/>
          <w:b/>
          <w:bCs/>
          <w:sz w:val="22"/>
        </w:rPr>
        <w:lastRenderedPageBreak/>
        <w:t>Technological factor:</w:t>
      </w:r>
      <w:r w:rsidR="00B61DD1" w:rsidRPr="000D512F">
        <w:rPr>
          <w:rFonts w:ascii="Arial" w:hAnsi="Arial" w:cs="Arial"/>
          <w:b/>
          <w:bCs/>
          <w:sz w:val="22"/>
        </w:rPr>
        <w:t xml:space="preserve"> </w:t>
      </w:r>
      <w:r w:rsidRPr="000D512F">
        <w:rPr>
          <w:rFonts w:ascii="Arial" w:hAnsi="Arial" w:cs="Arial"/>
          <w:sz w:val="22"/>
        </w:rPr>
        <w:t xml:space="preserve">Competition among the industry's biggest names is heating up to determine who can produce the most advanced and desirable electronic car. Millions and millions of dollars are being spent on R&amp;D by every manufacturer so that their vehicles would be the best on the market. In this regard, Audi is no slouch. Their E-Tron range has been widely praised for its ambition. Due </w:t>
      </w:r>
      <w:r w:rsidR="00B61DD1" w:rsidRPr="000D512F">
        <w:rPr>
          <w:rFonts w:ascii="Arial" w:hAnsi="Arial" w:cs="Arial"/>
          <w:sz w:val="22"/>
        </w:rPr>
        <w:t>to</w:t>
      </w:r>
      <w:r w:rsidRPr="000D512F">
        <w:rPr>
          <w:rFonts w:ascii="Arial" w:hAnsi="Arial" w:cs="Arial"/>
          <w:sz w:val="22"/>
        </w:rPr>
        <w:t xml:space="preserve"> its sophisticated nature, they are hesitant to release it anytime soon. </w:t>
      </w:r>
      <w:r w:rsidR="008C6E9C" w:rsidRPr="000D512F">
        <w:rPr>
          <w:rFonts w:ascii="Arial" w:hAnsi="Arial" w:cs="Arial"/>
          <w:sz w:val="22"/>
        </w:rPr>
        <w:t xml:space="preserve">This is another reason why </w:t>
      </w:r>
      <w:proofErr w:type="spellStart"/>
      <w:r w:rsidR="008C6E9C" w:rsidRPr="000D512F">
        <w:rPr>
          <w:rFonts w:ascii="Arial" w:hAnsi="Arial" w:cs="Arial"/>
          <w:sz w:val="22"/>
        </w:rPr>
        <w:t>Fontain</w:t>
      </w:r>
      <w:proofErr w:type="spellEnd"/>
      <w:r w:rsidR="008C6E9C" w:rsidRPr="000D512F">
        <w:rPr>
          <w:rFonts w:ascii="Arial" w:hAnsi="Arial" w:cs="Arial"/>
          <w:sz w:val="22"/>
        </w:rPr>
        <w:t xml:space="preserve"> Motors needs to learn to give its customers the same high-quality products and services, but with Electric Vehicles.</w:t>
      </w:r>
    </w:p>
    <w:p w14:paraId="3A8A2783" w14:textId="757AB75E" w:rsidR="00EC7A0B" w:rsidRPr="000D512F" w:rsidRDefault="00EC7A0B" w:rsidP="00B61DD1">
      <w:pPr>
        <w:pStyle w:val="ListParagraph"/>
        <w:numPr>
          <w:ilvl w:val="0"/>
          <w:numId w:val="1"/>
        </w:numPr>
        <w:rPr>
          <w:rFonts w:ascii="Arial" w:hAnsi="Arial" w:cs="Arial"/>
          <w:b/>
          <w:bCs/>
          <w:sz w:val="22"/>
        </w:rPr>
      </w:pPr>
      <w:r w:rsidRPr="000D512F">
        <w:rPr>
          <w:rFonts w:ascii="Arial" w:hAnsi="Arial" w:cs="Arial"/>
          <w:b/>
          <w:bCs/>
          <w:sz w:val="22"/>
        </w:rPr>
        <w:t>Legal factor:</w:t>
      </w:r>
      <w:r w:rsidR="00B61DD1" w:rsidRPr="000D512F">
        <w:rPr>
          <w:rFonts w:ascii="Arial" w:hAnsi="Arial" w:cs="Arial"/>
          <w:b/>
          <w:bCs/>
          <w:sz w:val="22"/>
        </w:rPr>
        <w:t xml:space="preserve"> </w:t>
      </w:r>
      <w:r w:rsidR="002355BF" w:rsidRPr="000D512F">
        <w:rPr>
          <w:rFonts w:ascii="Arial" w:hAnsi="Arial" w:cs="Arial"/>
          <w:sz w:val="22"/>
        </w:rPr>
        <w:t xml:space="preserve">Most of the modified car </w:t>
      </w:r>
      <w:proofErr w:type="spellStart"/>
      <w:r w:rsidR="002355BF" w:rsidRPr="000D512F">
        <w:rPr>
          <w:rFonts w:ascii="Arial" w:hAnsi="Arial" w:cs="Arial"/>
          <w:sz w:val="22"/>
        </w:rPr>
        <w:t>Fortain</w:t>
      </w:r>
      <w:proofErr w:type="spellEnd"/>
      <w:r w:rsidR="002355BF" w:rsidRPr="000D512F">
        <w:rPr>
          <w:rFonts w:ascii="Arial" w:hAnsi="Arial" w:cs="Arial"/>
          <w:sz w:val="22"/>
        </w:rPr>
        <w:t xml:space="preserve"> motor is from the Audi brand. </w:t>
      </w:r>
      <w:r w:rsidR="00877BF8" w:rsidRPr="000D512F">
        <w:rPr>
          <w:rFonts w:ascii="Arial" w:hAnsi="Arial" w:cs="Arial"/>
          <w:sz w:val="22"/>
        </w:rPr>
        <w:t xml:space="preserve">Audi must produce automobiles </w:t>
      </w:r>
      <w:r w:rsidR="006E5C20" w:rsidRPr="000D512F">
        <w:rPr>
          <w:rFonts w:ascii="Arial" w:hAnsi="Arial" w:cs="Arial"/>
          <w:sz w:val="22"/>
        </w:rPr>
        <w:t xml:space="preserve">per the differing standards in </w:t>
      </w:r>
      <w:r w:rsidR="00877BF8" w:rsidRPr="000D512F">
        <w:rPr>
          <w:rFonts w:ascii="Arial" w:hAnsi="Arial" w:cs="Arial"/>
          <w:sz w:val="22"/>
        </w:rPr>
        <w:t xml:space="preserve">the United Kingdom and Germany. Since the United Kingdom is a potentially lucrative market, Audi will play by the rules set down by the government. Although the surrounding environment is vitally important to the success of a company or brand, </w:t>
      </w:r>
      <w:proofErr w:type="spellStart"/>
      <w:r w:rsidR="00877BF8" w:rsidRPr="000D512F">
        <w:rPr>
          <w:rFonts w:ascii="Arial" w:hAnsi="Arial" w:cs="Arial"/>
          <w:sz w:val="22"/>
        </w:rPr>
        <w:t>Fontain</w:t>
      </w:r>
      <w:proofErr w:type="spellEnd"/>
      <w:r w:rsidR="00877BF8" w:rsidRPr="000D512F">
        <w:rPr>
          <w:rFonts w:ascii="Arial" w:hAnsi="Arial" w:cs="Arial"/>
          <w:sz w:val="22"/>
        </w:rPr>
        <w:t xml:space="preserve"> Motors can rest easy knowing that the vehicles they provide come from a highly dependable and trustworthy producer who has very seldom experienced any issues (Harrison, 2014).</w:t>
      </w:r>
    </w:p>
    <w:p w14:paraId="25E59C31" w14:textId="7FD991DF" w:rsidR="008C6E9C" w:rsidRPr="000D512F" w:rsidRDefault="00EC7A0B" w:rsidP="00E26ECF">
      <w:pPr>
        <w:pStyle w:val="ListParagraph"/>
        <w:numPr>
          <w:ilvl w:val="0"/>
          <w:numId w:val="1"/>
        </w:numPr>
        <w:rPr>
          <w:rFonts w:ascii="Arial" w:hAnsi="Arial" w:cs="Arial"/>
          <w:sz w:val="22"/>
        </w:rPr>
      </w:pPr>
      <w:r w:rsidRPr="000D512F">
        <w:rPr>
          <w:rFonts w:ascii="Arial" w:hAnsi="Arial" w:cs="Arial"/>
          <w:b/>
          <w:bCs/>
          <w:sz w:val="22"/>
        </w:rPr>
        <w:t>Environment factor:</w:t>
      </w:r>
      <w:r w:rsidR="00B61DD1" w:rsidRPr="000D512F">
        <w:rPr>
          <w:rFonts w:ascii="Arial" w:hAnsi="Arial" w:cs="Arial"/>
          <w:b/>
          <w:bCs/>
          <w:sz w:val="22"/>
        </w:rPr>
        <w:t xml:space="preserve"> </w:t>
      </w:r>
      <w:r w:rsidR="008C6E9C" w:rsidRPr="000D512F">
        <w:rPr>
          <w:rFonts w:ascii="Arial" w:hAnsi="Arial" w:cs="Arial"/>
          <w:sz w:val="22"/>
        </w:rPr>
        <w:t xml:space="preserve">As we continue talking about electric vehicles (EVs), it becomes clear that all </w:t>
      </w:r>
      <w:r w:rsidR="00292AD4" w:rsidRPr="000D512F">
        <w:rPr>
          <w:rFonts w:ascii="Arial" w:hAnsi="Arial" w:cs="Arial"/>
          <w:sz w:val="22"/>
        </w:rPr>
        <w:t>microeconomic variables are remarkably intertwined</w:t>
      </w:r>
      <w:r w:rsidR="008C6E9C" w:rsidRPr="000D512F">
        <w:rPr>
          <w:rFonts w:ascii="Arial" w:hAnsi="Arial" w:cs="Arial"/>
          <w:sz w:val="22"/>
        </w:rPr>
        <w:t xml:space="preserve">. Due to the severe environmental damage caused by conventional automobiles running on fossil fuels, we now have no choice but to switch to electric vehicles. Better government laws </w:t>
      </w:r>
      <w:r w:rsidR="00292AD4" w:rsidRPr="000D512F">
        <w:rPr>
          <w:rFonts w:ascii="Arial" w:hAnsi="Arial" w:cs="Arial"/>
          <w:sz w:val="22"/>
        </w:rPr>
        <w:t>significantly impact</w:t>
      </w:r>
      <w:r w:rsidR="008C6E9C" w:rsidRPr="000D512F">
        <w:rPr>
          <w:rFonts w:ascii="Arial" w:hAnsi="Arial" w:cs="Arial"/>
          <w:sz w:val="22"/>
        </w:rPr>
        <w:t xml:space="preserve"> the auto industry, encouraging greener and more electric vehicle-focused thinking. Another </w:t>
      </w:r>
      <w:r w:rsidR="00DB4F41" w:rsidRPr="000D512F">
        <w:rPr>
          <w:rFonts w:ascii="Arial" w:hAnsi="Arial" w:cs="Arial"/>
          <w:sz w:val="22"/>
        </w:rPr>
        <w:t xml:space="preserve">piece of </w:t>
      </w:r>
      <w:r w:rsidR="008C6E9C" w:rsidRPr="000D512F">
        <w:rPr>
          <w:rFonts w:ascii="Arial" w:hAnsi="Arial" w:cs="Arial"/>
          <w:sz w:val="22"/>
        </w:rPr>
        <w:t xml:space="preserve">evidence </w:t>
      </w:r>
      <w:r w:rsidR="00987628" w:rsidRPr="000D512F">
        <w:rPr>
          <w:rFonts w:ascii="Arial" w:hAnsi="Arial" w:cs="Arial"/>
          <w:sz w:val="22"/>
        </w:rPr>
        <w:t xml:space="preserve">is </w:t>
      </w:r>
      <w:r w:rsidR="008C6E9C" w:rsidRPr="000D512F">
        <w:rPr>
          <w:rFonts w:ascii="Arial" w:hAnsi="Arial" w:cs="Arial"/>
          <w:sz w:val="22"/>
        </w:rPr>
        <w:t xml:space="preserve">that </w:t>
      </w:r>
      <w:proofErr w:type="spellStart"/>
      <w:r w:rsidR="008C6E9C" w:rsidRPr="000D512F">
        <w:rPr>
          <w:rFonts w:ascii="Arial" w:hAnsi="Arial" w:cs="Arial"/>
          <w:sz w:val="22"/>
        </w:rPr>
        <w:t>Fontain</w:t>
      </w:r>
      <w:proofErr w:type="spellEnd"/>
      <w:r w:rsidR="008C6E9C" w:rsidRPr="000D512F">
        <w:rPr>
          <w:rFonts w:ascii="Arial" w:hAnsi="Arial" w:cs="Arial"/>
          <w:sz w:val="22"/>
        </w:rPr>
        <w:t xml:space="preserve"> Motors will be fully engulfed by the electrified vehicle market very soon.</w:t>
      </w:r>
    </w:p>
    <w:p w14:paraId="339362BB" w14:textId="77777777" w:rsidR="0022589F" w:rsidRDefault="0022589F">
      <w:pPr>
        <w:spacing w:line="259" w:lineRule="auto"/>
        <w:jc w:val="left"/>
        <w:rPr>
          <w:rFonts w:eastAsiaTheme="majorEastAsia" w:cstheme="majorBidi"/>
          <w:b/>
          <w:sz w:val="28"/>
          <w:szCs w:val="32"/>
        </w:rPr>
      </w:pPr>
      <w:r>
        <w:br w:type="page"/>
      </w:r>
    </w:p>
    <w:p w14:paraId="27D45141" w14:textId="4B4F12DC" w:rsidR="00877BF8" w:rsidRDefault="00877BF8" w:rsidP="00EC6FEE">
      <w:pPr>
        <w:pStyle w:val="Heading1"/>
      </w:pPr>
      <w:bookmarkStart w:id="9" w:name="_Toc119192754"/>
      <w:r w:rsidRPr="008C6E9C">
        <w:lastRenderedPageBreak/>
        <w:t>Porter five-factor mode</w:t>
      </w:r>
      <w:r w:rsidR="008C6E9C" w:rsidRPr="008C6E9C">
        <w:t>l</w:t>
      </w:r>
      <w:bookmarkEnd w:id="9"/>
    </w:p>
    <w:p w14:paraId="329841DA" w14:textId="67BB6B41" w:rsidR="00627170" w:rsidRPr="000D512F" w:rsidRDefault="0088518E" w:rsidP="00627170">
      <w:pPr>
        <w:rPr>
          <w:rFonts w:ascii="Arial" w:hAnsi="Arial" w:cs="Arial"/>
          <w:sz w:val="22"/>
        </w:rPr>
      </w:pPr>
      <w:r w:rsidRPr="000D512F">
        <w:rPr>
          <w:rFonts w:ascii="Arial" w:hAnsi="Arial" w:cs="Arial"/>
          <w:sz w:val="22"/>
        </w:rPr>
        <w:t>Harvard Business School's Michael E. Porter created Porter's Five Forces in 1979. According to this hypothesis, five forces determine the market's competitiveness, and appeal forces influence a market's competitiveness and appeal according to this hypothesis. Porter's five forces indicate business power. This helps comprehend a company's present competitive and potential new position.</w:t>
      </w:r>
    </w:p>
    <w:p w14:paraId="60947990" w14:textId="66C5ACFE" w:rsidR="00877BF8" w:rsidRPr="000D512F" w:rsidRDefault="002E34AA" w:rsidP="003A6367">
      <w:pPr>
        <w:pStyle w:val="ListParagraph"/>
        <w:numPr>
          <w:ilvl w:val="0"/>
          <w:numId w:val="8"/>
        </w:numPr>
        <w:rPr>
          <w:rFonts w:ascii="Arial" w:hAnsi="Arial" w:cs="Arial"/>
          <w:sz w:val="22"/>
        </w:rPr>
      </w:pPr>
      <w:r w:rsidRPr="000D512F">
        <w:rPr>
          <w:rFonts w:ascii="Arial" w:hAnsi="Arial" w:cs="Arial"/>
          <w:b/>
          <w:bCs/>
          <w:sz w:val="22"/>
        </w:rPr>
        <w:t>Existing competitors:</w:t>
      </w:r>
      <w:r w:rsidR="00C66AC8" w:rsidRPr="000D512F">
        <w:rPr>
          <w:rFonts w:ascii="Arial" w:hAnsi="Arial" w:cs="Arial"/>
          <w:b/>
          <w:bCs/>
          <w:sz w:val="22"/>
        </w:rPr>
        <w:t xml:space="preserve"> </w:t>
      </w:r>
      <w:r w:rsidR="00C66AC8" w:rsidRPr="000D512F">
        <w:rPr>
          <w:rFonts w:ascii="Arial" w:hAnsi="Arial" w:cs="Arial"/>
          <w:sz w:val="22"/>
        </w:rPr>
        <w:t xml:space="preserve">This factor determines the number of competing businesses and the level of consumer interest in the market. In a low-demand, high-supply sector, competition is fierce. </w:t>
      </w:r>
      <w:r w:rsidR="00987628" w:rsidRPr="000D512F">
        <w:rPr>
          <w:rFonts w:ascii="Arial" w:hAnsi="Arial" w:cs="Arial"/>
          <w:sz w:val="22"/>
        </w:rPr>
        <w:t xml:space="preserve">Even when there is a strong demand for something, the market rivalry is still rather intense. </w:t>
      </w:r>
      <w:proofErr w:type="spellStart"/>
      <w:r w:rsidR="00987628" w:rsidRPr="000D512F">
        <w:rPr>
          <w:rFonts w:ascii="Arial" w:hAnsi="Arial" w:cs="Arial"/>
          <w:sz w:val="22"/>
        </w:rPr>
        <w:t>Fontain</w:t>
      </w:r>
      <w:proofErr w:type="spellEnd"/>
      <w:r w:rsidR="00987628" w:rsidRPr="000D512F">
        <w:rPr>
          <w:rFonts w:ascii="Arial" w:hAnsi="Arial" w:cs="Arial"/>
          <w:sz w:val="22"/>
        </w:rPr>
        <w:t xml:space="preserve"> Motors competes in a notoriously cutthroat field. There are over 2,500 dealerships for automobiles in the United Kingdom alone, and these businesses bring in a combined yearly income of 53 billion pounds. </w:t>
      </w:r>
      <w:r w:rsidR="00292AD4" w:rsidRPr="000D512F">
        <w:rPr>
          <w:rFonts w:ascii="Arial" w:hAnsi="Arial" w:cs="Arial"/>
          <w:sz w:val="22"/>
        </w:rPr>
        <w:t>However, it is essential to point out</w:t>
      </w:r>
      <w:r w:rsidR="00987628" w:rsidRPr="000D512F">
        <w:rPr>
          <w:rFonts w:ascii="Arial" w:hAnsi="Arial" w:cs="Arial"/>
          <w:sz w:val="22"/>
        </w:rPr>
        <w:t xml:space="preserve"> that </w:t>
      </w:r>
      <w:proofErr w:type="spellStart"/>
      <w:r w:rsidR="00292AD4" w:rsidRPr="000D512F">
        <w:rPr>
          <w:rFonts w:ascii="Arial" w:hAnsi="Arial" w:cs="Arial"/>
          <w:sz w:val="22"/>
        </w:rPr>
        <w:t>Fontain</w:t>
      </w:r>
      <w:proofErr w:type="spellEnd"/>
      <w:r w:rsidR="00292AD4" w:rsidRPr="000D512F">
        <w:rPr>
          <w:rFonts w:ascii="Arial" w:hAnsi="Arial" w:cs="Arial"/>
          <w:sz w:val="22"/>
        </w:rPr>
        <w:t xml:space="preserve"> Motors is successful in this business because</w:t>
      </w:r>
      <w:r w:rsidR="00987628" w:rsidRPr="000D512F">
        <w:rPr>
          <w:rFonts w:ascii="Arial" w:hAnsi="Arial" w:cs="Arial"/>
          <w:sz w:val="22"/>
        </w:rPr>
        <w:t xml:space="preserve"> it caters to a </w:t>
      </w:r>
      <w:r w:rsidR="00292AD4" w:rsidRPr="000D512F">
        <w:rPr>
          <w:rFonts w:ascii="Arial" w:hAnsi="Arial" w:cs="Arial"/>
          <w:sz w:val="22"/>
        </w:rPr>
        <w:t>specialised</w:t>
      </w:r>
      <w:r w:rsidR="00987628" w:rsidRPr="000D512F">
        <w:rPr>
          <w:rFonts w:ascii="Arial" w:hAnsi="Arial" w:cs="Arial"/>
          <w:sz w:val="22"/>
        </w:rPr>
        <w:t xml:space="preserve"> segment of that market. The market for pre-owned Audis subjected to intensive maintenance and repair </w:t>
      </w:r>
      <w:r w:rsidR="00292AD4" w:rsidRPr="000D512F">
        <w:rPr>
          <w:rFonts w:ascii="Arial" w:hAnsi="Arial" w:cs="Arial"/>
          <w:sz w:val="22"/>
        </w:rPr>
        <w:t>is</w:t>
      </w:r>
      <w:r w:rsidR="00987628" w:rsidRPr="000D512F">
        <w:rPr>
          <w:rFonts w:ascii="Arial" w:hAnsi="Arial" w:cs="Arial"/>
          <w:sz w:val="22"/>
        </w:rPr>
        <w:t xml:space="preserve"> a suitable illustration of this concept. The value of the automobiles may be attributed to the planning, </w:t>
      </w:r>
      <w:r w:rsidR="00292AD4" w:rsidRPr="000D512F">
        <w:rPr>
          <w:rFonts w:ascii="Arial" w:hAnsi="Arial" w:cs="Arial"/>
          <w:sz w:val="22"/>
        </w:rPr>
        <w:t>labour</w:t>
      </w:r>
      <w:r w:rsidR="00987628" w:rsidRPr="000D512F">
        <w:rPr>
          <w:rFonts w:ascii="Arial" w:hAnsi="Arial" w:cs="Arial"/>
          <w:sz w:val="22"/>
        </w:rPr>
        <w:t xml:space="preserve">, and knowledge that went into their construction. </w:t>
      </w:r>
      <w:r w:rsidR="00464CE5" w:rsidRPr="000D512F">
        <w:rPr>
          <w:rFonts w:ascii="Arial" w:hAnsi="Arial" w:cs="Arial"/>
          <w:sz w:val="22"/>
        </w:rPr>
        <w:t>Moreover, the covid</w:t>
      </w:r>
      <w:r w:rsidR="00E364A7" w:rsidRPr="000D512F">
        <w:rPr>
          <w:rFonts w:ascii="Arial" w:hAnsi="Arial" w:cs="Arial"/>
          <w:sz w:val="22"/>
        </w:rPr>
        <w:t xml:space="preserve"> 19</w:t>
      </w:r>
      <w:r w:rsidR="00464CE5" w:rsidRPr="000D512F">
        <w:rPr>
          <w:rFonts w:ascii="Arial" w:hAnsi="Arial" w:cs="Arial"/>
          <w:sz w:val="22"/>
        </w:rPr>
        <w:t xml:space="preserve"> situation has had many similar </w:t>
      </w:r>
      <w:r w:rsidR="00292AD4" w:rsidRPr="000D512F">
        <w:rPr>
          <w:rFonts w:ascii="Arial" w:hAnsi="Arial" w:cs="Arial"/>
          <w:sz w:val="22"/>
        </w:rPr>
        <w:t>organisations</w:t>
      </w:r>
      <w:r w:rsidR="00464CE5" w:rsidRPr="000D512F">
        <w:rPr>
          <w:rFonts w:ascii="Arial" w:hAnsi="Arial" w:cs="Arial"/>
          <w:sz w:val="22"/>
        </w:rPr>
        <w:t xml:space="preserve"> out of business</w:t>
      </w:r>
      <w:r w:rsidR="00292AD4" w:rsidRPr="000D512F">
        <w:rPr>
          <w:rFonts w:ascii="Arial" w:hAnsi="Arial" w:cs="Arial"/>
          <w:sz w:val="22"/>
        </w:rPr>
        <w:t>, creating</w:t>
      </w:r>
      <w:r w:rsidR="00464CE5" w:rsidRPr="000D512F">
        <w:rPr>
          <w:rFonts w:ascii="Arial" w:hAnsi="Arial" w:cs="Arial"/>
          <w:sz w:val="22"/>
        </w:rPr>
        <w:t xml:space="preserve"> a huge opportunity for </w:t>
      </w:r>
      <w:proofErr w:type="spellStart"/>
      <w:r w:rsidR="00464CE5" w:rsidRPr="000D512F">
        <w:rPr>
          <w:rFonts w:ascii="Arial" w:hAnsi="Arial" w:cs="Arial"/>
          <w:sz w:val="22"/>
        </w:rPr>
        <w:t>Fontain</w:t>
      </w:r>
      <w:proofErr w:type="spellEnd"/>
      <w:r w:rsidR="00464CE5" w:rsidRPr="000D512F">
        <w:rPr>
          <w:rFonts w:ascii="Arial" w:hAnsi="Arial" w:cs="Arial"/>
          <w:sz w:val="22"/>
        </w:rPr>
        <w:t xml:space="preserve"> Motors. </w:t>
      </w:r>
      <w:proofErr w:type="spellStart"/>
      <w:r w:rsidR="00C66AC8" w:rsidRPr="000D512F">
        <w:rPr>
          <w:rFonts w:ascii="Arial" w:hAnsi="Arial" w:cs="Arial"/>
          <w:sz w:val="22"/>
        </w:rPr>
        <w:t>Fontain</w:t>
      </w:r>
      <w:proofErr w:type="spellEnd"/>
      <w:r w:rsidR="00C66AC8" w:rsidRPr="000D512F">
        <w:rPr>
          <w:rFonts w:ascii="Arial" w:hAnsi="Arial" w:cs="Arial"/>
          <w:sz w:val="22"/>
        </w:rPr>
        <w:t xml:space="preserve"> Motors faces almost no competition in this regard</w:t>
      </w:r>
      <w:r w:rsidR="001065B3" w:rsidRPr="000D512F">
        <w:rPr>
          <w:rFonts w:ascii="Arial" w:hAnsi="Arial" w:cs="Arial"/>
          <w:sz w:val="22"/>
        </w:rPr>
        <w:t xml:space="preserve"> (Team, 2022)</w:t>
      </w:r>
      <w:r w:rsidR="00C66AC8" w:rsidRPr="000D512F">
        <w:rPr>
          <w:rFonts w:ascii="Arial" w:hAnsi="Arial" w:cs="Arial"/>
          <w:sz w:val="22"/>
        </w:rPr>
        <w:t>.</w:t>
      </w:r>
      <w:r w:rsidR="002355BF" w:rsidRPr="000D512F">
        <w:rPr>
          <w:rFonts w:ascii="Arial" w:hAnsi="Arial" w:cs="Arial"/>
          <w:sz w:val="22"/>
        </w:rPr>
        <w:t xml:space="preserve"> </w:t>
      </w:r>
    </w:p>
    <w:p w14:paraId="4E8A4AE1" w14:textId="5D63F4C2" w:rsidR="00C66AC8" w:rsidRPr="000D512F" w:rsidRDefault="002E34AA" w:rsidP="003A6367">
      <w:pPr>
        <w:pStyle w:val="ListParagraph"/>
        <w:numPr>
          <w:ilvl w:val="0"/>
          <w:numId w:val="8"/>
        </w:numPr>
        <w:rPr>
          <w:rFonts w:ascii="Arial" w:hAnsi="Arial" w:cs="Arial"/>
          <w:b/>
          <w:bCs/>
          <w:sz w:val="22"/>
        </w:rPr>
      </w:pPr>
      <w:r w:rsidRPr="000D512F">
        <w:rPr>
          <w:rFonts w:ascii="Arial" w:hAnsi="Arial" w:cs="Arial"/>
          <w:b/>
          <w:bCs/>
          <w:sz w:val="22"/>
        </w:rPr>
        <w:t>The threat of new entrance</w:t>
      </w:r>
      <w:r w:rsidR="003A6367" w:rsidRPr="000D512F">
        <w:rPr>
          <w:rFonts w:ascii="Arial" w:hAnsi="Arial" w:cs="Arial"/>
          <w:b/>
          <w:bCs/>
          <w:sz w:val="22"/>
        </w:rPr>
        <w:t xml:space="preserve">: </w:t>
      </w:r>
      <w:proofErr w:type="spellStart"/>
      <w:r w:rsidR="00C66AC8" w:rsidRPr="000D512F">
        <w:rPr>
          <w:rFonts w:ascii="Arial" w:hAnsi="Arial" w:cs="Arial"/>
          <w:sz w:val="22"/>
        </w:rPr>
        <w:t>Fontain</w:t>
      </w:r>
      <w:proofErr w:type="spellEnd"/>
      <w:r w:rsidR="00C66AC8" w:rsidRPr="000D512F">
        <w:rPr>
          <w:rFonts w:ascii="Arial" w:hAnsi="Arial" w:cs="Arial"/>
          <w:sz w:val="22"/>
        </w:rPr>
        <w:t xml:space="preserve"> Motors works in a market </w:t>
      </w:r>
      <w:r w:rsidR="00292AD4" w:rsidRPr="000D512F">
        <w:rPr>
          <w:rFonts w:ascii="Arial" w:hAnsi="Arial" w:cs="Arial"/>
          <w:sz w:val="22"/>
        </w:rPr>
        <w:t>with a very low possibility of new entrants</w:t>
      </w:r>
      <w:r w:rsidR="00C66AC8" w:rsidRPr="000D512F">
        <w:rPr>
          <w:rFonts w:ascii="Arial" w:hAnsi="Arial" w:cs="Arial"/>
          <w:sz w:val="22"/>
        </w:rPr>
        <w:t xml:space="preserve">. Because the initial investment needed to start a vehicle trading business in the UK is so high. Due to increased rivalry and manufacturers' use of their dealerships, it is now much more challenging for a new company to join this industry from a tiny starting point. Additionally, opening a vehicle business in the UK involves jumping through several legal hoops and navigating a </w:t>
      </w:r>
      <w:proofErr w:type="spellStart"/>
      <w:r w:rsidR="00C66AC8" w:rsidRPr="000D512F">
        <w:rPr>
          <w:rFonts w:ascii="Arial" w:hAnsi="Arial" w:cs="Arial"/>
          <w:sz w:val="22"/>
        </w:rPr>
        <w:t>bevvy</w:t>
      </w:r>
      <w:proofErr w:type="spellEnd"/>
      <w:r w:rsidR="00C66AC8" w:rsidRPr="000D512F">
        <w:rPr>
          <w:rFonts w:ascii="Arial" w:hAnsi="Arial" w:cs="Arial"/>
          <w:sz w:val="22"/>
        </w:rPr>
        <w:t xml:space="preserve"> of rules.</w:t>
      </w:r>
    </w:p>
    <w:p w14:paraId="143640C1" w14:textId="618699F9" w:rsidR="00720DA3" w:rsidRPr="000D512F" w:rsidRDefault="00AA71C3" w:rsidP="003A6367">
      <w:pPr>
        <w:pStyle w:val="ListParagraph"/>
        <w:numPr>
          <w:ilvl w:val="0"/>
          <w:numId w:val="8"/>
        </w:numPr>
        <w:rPr>
          <w:rFonts w:ascii="Arial" w:hAnsi="Arial" w:cs="Arial"/>
          <w:b/>
          <w:bCs/>
          <w:sz w:val="22"/>
        </w:rPr>
      </w:pPr>
      <w:r w:rsidRPr="000D512F">
        <w:rPr>
          <w:rFonts w:ascii="Arial" w:hAnsi="Arial" w:cs="Arial"/>
          <w:b/>
          <w:bCs/>
          <w:sz w:val="22"/>
        </w:rPr>
        <w:t xml:space="preserve">The threat of substitute </w:t>
      </w:r>
      <w:r w:rsidR="003A6367" w:rsidRPr="000D512F">
        <w:rPr>
          <w:rFonts w:ascii="Arial" w:hAnsi="Arial" w:cs="Arial"/>
          <w:b/>
          <w:bCs/>
          <w:sz w:val="22"/>
        </w:rPr>
        <w:t xml:space="preserve">products: </w:t>
      </w:r>
      <w:r w:rsidR="00720DA3" w:rsidRPr="000D512F">
        <w:rPr>
          <w:rFonts w:ascii="Arial" w:hAnsi="Arial" w:cs="Arial"/>
          <w:sz w:val="22"/>
        </w:rPr>
        <w:t xml:space="preserve">When compared to competing products, Data shows that Audi is currently present in the UK automobile market. As a result, </w:t>
      </w:r>
      <w:r w:rsidR="00292AD4" w:rsidRPr="000D512F">
        <w:rPr>
          <w:rFonts w:ascii="Arial" w:hAnsi="Arial" w:cs="Arial"/>
          <w:sz w:val="22"/>
        </w:rPr>
        <w:t>replacements are at risk of</w:t>
      </w:r>
      <w:r w:rsidR="00720DA3" w:rsidRPr="000D512F">
        <w:rPr>
          <w:rFonts w:ascii="Arial" w:hAnsi="Arial" w:cs="Arial"/>
          <w:sz w:val="22"/>
        </w:rPr>
        <w:t xml:space="preserve"> entering the market. However, this has little impact on sales. A loyal fan base ensures that sales of any given automobile model remain stable. </w:t>
      </w:r>
      <w:proofErr w:type="spellStart"/>
      <w:r w:rsidR="00720DA3" w:rsidRPr="000D512F">
        <w:rPr>
          <w:rFonts w:ascii="Arial" w:hAnsi="Arial" w:cs="Arial"/>
          <w:sz w:val="22"/>
        </w:rPr>
        <w:t>Fontain</w:t>
      </w:r>
      <w:proofErr w:type="spellEnd"/>
      <w:r w:rsidR="00720DA3" w:rsidRPr="000D512F">
        <w:rPr>
          <w:rFonts w:ascii="Arial" w:hAnsi="Arial" w:cs="Arial"/>
          <w:sz w:val="22"/>
        </w:rPr>
        <w:t xml:space="preserve"> Motors has low</w:t>
      </w:r>
      <w:r w:rsidR="00292AD4" w:rsidRPr="000D512F">
        <w:rPr>
          <w:rFonts w:ascii="Arial" w:hAnsi="Arial" w:cs="Arial"/>
          <w:sz w:val="22"/>
        </w:rPr>
        <w:t>,</w:t>
      </w:r>
      <w:r w:rsidR="00720DA3" w:rsidRPr="000D512F">
        <w:rPr>
          <w:rFonts w:ascii="Arial" w:hAnsi="Arial" w:cs="Arial"/>
          <w:sz w:val="22"/>
        </w:rPr>
        <w:t> competitive pressure because of this.</w:t>
      </w:r>
    </w:p>
    <w:p w14:paraId="1A31DE3F" w14:textId="21028EFC" w:rsidR="00AA71C3" w:rsidRPr="000D512F" w:rsidRDefault="002E34AA" w:rsidP="003A6367">
      <w:pPr>
        <w:pStyle w:val="ListParagraph"/>
        <w:numPr>
          <w:ilvl w:val="0"/>
          <w:numId w:val="8"/>
        </w:numPr>
        <w:rPr>
          <w:rFonts w:ascii="Arial" w:hAnsi="Arial" w:cs="Arial"/>
          <w:b/>
          <w:bCs/>
          <w:sz w:val="22"/>
        </w:rPr>
      </w:pPr>
      <w:r w:rsidRPr="000D512F">
        <w:rPr>
          <w:rFonts w:ascii="Arial" w:hAnsi="Arial" w:cs="Arial"/>
          <w:b/>
          <w:bCs/>
          <w:sz w:val="22"/>
        </w:rPr>
        <w:t xml:space="preserve">Bargaining power of </w:t>
      </w:r>
      <w:r w:rsidR="00B61DD1" w:rsidRPr="000D512F">
        <w:rPr>
          <w:rFonts w:ascii="Arial" w:hAnsi="Arial" w:cs="Arial"/>
          <w:b/>
          <w:bCs/>
          <w:sz w:val="22"/>
        </w:rPr>
        <w:t xml:space="preserve">the </w:t>
      </w:r>
      <w:r w:rsidRPr="000D512F">
        <w:rPr>
          <w:rFonts w:ascii="Arial" w:hAnsi="Arial" w:cs="Arial"/>
          <w:b/>
          <w:bCs/>
          <w:sz w:val="22"/>
        </w:rPr>
        <w:t>Buyer</w:t>
      </w:r>
      <w:r w:rsidR="003A6367" w:rsidRPr="000D512F">
        <w:rPr>
          <w:rFonts w:ascii="Arial" w:hAnsi="Arial" w:cs="Arial"/>
          <w:b/>
          <w:bCs/>
          <w:sz w:val="22"/>
        </w:rPr>
        <w:t xml:space="preserve">: </w:t>
      </w:r>
      <w:r w:rsidR="00292AD4" w:rsidRPr="000D512F">
        <w:rPr>
          <w:rFonts w:ascii="Arial" w:hAnsi="Arial" w:cs="Arial"/>
          <w:sz w:val="22"/>
        </w:rPr>
        <w:t>About</w:t>
      </w:r>
      <w:r w:rsidR="00AA71C3" w:rsidRPr="000D512F">
        <w:rPr>
          <w:rFonts w:ascii="Arial" w:hAnsi="Arial" w:cs="Arial"/>
          <w:sz w:val="22"/>
        </w:rPr>
        <w:t xml:space="preserve"> car sales, defining customer influence </w:t>
      </w:r>
      <w:r w:rsidR="00292AD4" w:rsidRPr="000D512F">
        <w:rPr>
          <w:rFonts w:ascii="Arial" w:hAnsi="Arial" w:cs="Arial"/>
          <w:sz w:val="22"/>
        </w:rPr>
        <w:t xml:space="preserve">takes </w:t>
      </w:r>
      <w:r w:rsidR="00292AD4" w:rsidRPr="00090FDF">
        <w:rPr>
          <w:rFonts w:ascii="Arial" w:hAnsi="Arial" w:cs="Arial"/>
          <w:sz w:val="22"/>
        </w:rPr>
        <w:t>time and effort</w:t>
      </w:r>
      <w:r w:rsidR="00AA71C3" w:rsidRPr="00090FDF">
        <w:rPr>
          <w:rFonts w:ascii="Arial" w:hAnsi="Arial" w:cs="Arial"/>
          <w:sz w:val="22"/>
        </w:rPr>
        <w:t xml:space="preserve">. Different car manufacturers appeal to different demographics and price points. Especially for high-end automobiles like sports cars, the reasons behind a purchase are largely abstract. With this model, we factor in the availability of potential replacements. Many other brands can serve as suitable alternatives to Audi. However, if you're in the market for a reasonably priced pre-owned premium Audi, </w:t>
      </w:r>
      <w:proofErr w:type="spellStart"/>
      <w:r w:rsidR="00AA71C3" w:rsidRPr="00090FDF">
        <w:rPr>
          <w:rFonts w:ascii="Arial" w:hAnsi="Arial" w:cs="Arial"/>
          <w:sz w:val="22"/>
        </w:rPr>
        <w:t>Fontain</w:t>
      </w:r>
      <w:proofErr w:type="spellEnd"/>
      <w:r w:rsidR="00AA71C3" w:rsidRPr="00AA71C3">
        <w:t xml:space="preserve"> </w:t>
      </w:r>
      <w:r w:rsidR="00AA71C3" w:rsidRPr="000D512F">
        <w:rPr>
          <w:rFonts w:ascii="Arial" w:hAnsi="Arial" w:cs="Arial"/>
          <w:sz w:val="22"/>
        </w:rPr>
        <w:t xml:space="preserve">Motors </w:t>
      </w:r>
      <w:r w:rsidR="00AA71C3" w:rsidRPr="000D512F">
        <w:rPr>
          <w:rFonts w:ascii="Arial" w:hAnsi="Arial" w:cs="Arial"/>
          <w:sz w:val="22"/>
        </w:rPr>
        <w:lastRenderedPageBreak/>
        <w:t xml:space="preserve">is your only realistic option. However, it is hard to gauge Audi's overall brand popularity. </w:t>
      </w:r>
      <w:r w:rsidR="00090FDF" w:rsidRPr="000D512F">
        <w:rPr>
          <w:rFonts w:ascii="Arial" w:hAnsi="Arial" w:cs="Arial"/>
          <w:sz w:val="22"/>
        </w:rPr>
        <w:t>So,</w:t>
      </w:r>
      <w:r w:rsidR="00AA71C3" w:rsidRPr="000D512F">
        <w:rPr>
          <w:rFonts w:ascii="Arial" w:hAnsi="Arial" w:cs="Arial"/>
          <w:sz w:val="22"/>
        </w:rPr>
        <w:t xml:space="preserve"> the power of customers can be considered medium</w:t>
      </w:r>
      <w:r w:rsidR="001065B3" w:rsidRPr="000D512F">
        <w:rPr>
          <w:rFonts w:ascii="Arial" w:hAnsi="Arial" w:cs="Arial"/>
          <w:sz w:val="22"/>
        </w:rPr>
        <w:t xml:space="preserve"> (Wright, 2015)</w:t>
      </w:r>
      <w:r w:rsidR="00AA71C3" w:rsidRPr="000D512F">
        <w:rPr>
          <w:rFonts w:ascii="Arial" w:hAnsi="Arial" w:cs="Arial"/>
          <w:sz w:val="22"/>
        </w:rPr>
        <w:t>.</w:t>
      </w:r>
    </w:p>
    <w:p w14:paraId="52EE56A4" w14:textId="4D3DBAD8" w:rsidR="00AA71C3" w:rsidRPr="000D512F" w:rsidRDefault="002E34AA" w:rsidP="003A6367">
      <w:pPr>
        <w:pStyle w:val="ListParagraph"/>
        <w:numPr>
          <w:ilvl w:val="0"/>
          <w:numId w:val="8"/>
        </w:numPr>
        <w:rPr>
          <w:rFonts w:ascii="Arial" w:hAnsi="Arial" w:cs="Arial"/>
          <w:b/>
          <w:bCs/>
          <w:sz w:val="22"/>
        </w:rPr>
      </w:pPr>
      <w:r w:rsidRPr="000D512F">
        <w:rPr>
          <w:rFonts w:ascii="Arial" w:hAnsi="Arial" w:cs="Arial"/>
          <w:b/>
          <w:bCs/>
          <w:sz w:val="22"/>
        </w:rPr>
        <w:t>Bargaining power of Supplier</w:t>
      </w:r>
      <w:r w:rsidR="003A6367" w:rsidRPr="000D512F">
        <w:rPr>
          <w:rFonts w:ascii="Arial" w:hAnsi="Arial" w:cs="Arial"/>
          <w:b/>
          <w:bCs/>
          <w:sz w:val="22"/>
        </w:rPr>
        <w:t xml:space="preserve">: </w:t>
      </w:r>
      <w:r w:rsidR="00AA71C3" w:rsidRPr="000D512F">
        <w:rPr>
          <w:rFonts w:ascii="Arial" w:hAnsi="Arial" w:cs="Arial"/>
          <w:sz w:val="22"/>
        </w:rPr>
        <w:t xml:space="preserve">Suppliers have high power in this situation because they have the threat of self-entry. </w:t>
      </w:r>
      <w:r w:rsidR="00292AD4" w:rsidRPr="000D512F">
        <w:rPr>
          <w:rFonts w:ascii="Arial" w:hAnsi="Arial" w:cs="Arial"/>
          <w:sz w:val="22"/>
        </w:rPr>
        <w:t xml:space="preserve">As of late, individual dealerships have come under pressure </w:t>
      </w:r>
      <w:r w:rsidR="00AA71C3" w:rsidRPr="000D512F">
        <w:rPr>
          <w:rFonts w:ascii="Arial" w:hAnsi="Arial" w:cs="Arial"/>
          <w:sz w:val="22"/>
        </w:rPr>
        <w:t xml:space="preserve">from the proliferation of brand-owned dealerships, especially among domestic manufacturers. These firms have established and grown their brands over time, so they are not scared to compete. Furthermore, they have the resources, infrastructure, and product selection to back this up. But, in this instance, </w:t>
      </w:r>
      <w:proofErr w:type="spellStart"/>
      <w:r w:rsidR="00AA71C3" w:rsidRPr="000D512F">
        <w:rPr>
          <w:rFonts w:ascii="Arial" w:hAnsi="Arial" w:cs="Arial"/>
          <w:sz w:val="22"/>
        </w:rPr>
        <w:t>Fontain</w:t>
      </w:r>
      <w:proofErr w:type="spellEnd"/>
      <w:r w:rsidR="00AA71C3" w:rsidRPr="000D512F">
        <w:rPr>
          <w:rFonts w:ascii="Arial" w:hAnsi="Arial" w:cs="Arial"/>
          <w:sz w:val="22"/>
        </w:rPr>
        <w:t xml:space="preserve"> Motors is shielded by its unique niche. They have a selection of used Audis that you won't find at an official Audi dealer. In introducing customers to a pre-owned Audi product that performs as well as new ones but costs less, </w:t>
      </w:r>
      <w:proofErr w:type="spellStart"/>
      <w:r w:rsidR="00AA71C3" w:rsidRPr="000D512F">
        <w:rPr>
          <w:rFonts w:ascii="Arial" w:hAnsi="Arial" w:cs="Arial"/>
          <w:sz w:val="22"/>
        </w:rPr>
        <w:t>Fontain</w:t>
      </w:r>
      <w:proofErr w:type="spellEnd"/>
      <w:r w:rsidR="00AA71C3" w:rsidRPr="000D512F">
        <w:rPr>
          <w:rFonts w:ascii="Arial" w:hAnsi="Arial" w:cs="Arial"/>
          <w:sz w:val="22"/>
        </w:rPr>
        <w:t xml:space="preserve"> Motors is doing Audi a favour. For this reason, Audi will steer clear of any direct competition with </w:t>
      </w:r>
      <w:proofErr w:type="spellStart"/>
      <w:r w:rsidR="00AA71C3" w:rsidRPr="000D512F">
        <w:rPr>
          <w:rFonts w:ascii="Arial" w:hAnsi="Arial" w:cs="Arial"/>
          <w:sz w:val="22"/>
        </w:rPr>
        <w:t>Fontain</w:t>
      </w:r>
      <w:proofErr w:type="spellEnd"/>
      <w:r w:rsidR="00AA71C3" w:rsidRPr="000D512F">
        <w:rPr>
          <w:rFonts w:ascii="Arial" w:hAnsi="Arial" w:cs="Arial"/>
          <w:sz w:val="22"/>
        </w:rPr>
        <w:t xml:space="preserve"> Motors</w:t>
      </w:r>
      <w:r w:rsidR="006129F7" w:rsidRPr="000D512F">
        <w:rPr>
          <w:rFonts w:ascii="Arial" w:hAnsi="Arial" w:cs="Arial"/>
          <w:sz w:val="22"/>
        </w:rPr>
        <w:t xml:space="preserve"> (Clark et al., 2020)</w:t>
      </w:r>
      <w:r w:rsidR="00AA71C3" w:rsidRPr="000D512F">
        <w:rPr>
          <w:rFonts w:ascii="Arial" w:hAnsi="Arial" w:cs="Arial"/>
          <w:sz w:val="22"/>
        </w:rPr>
        <w:t>.</w:t>
      </w:r>
    </w:p>
    <w:p w14:paraId="0D9E418B" w14:textId="1808AF71" w:rsidR="00DA75E8" w:rsidRDefault="00720DA3" w:rsidP="00EC6FEE">
      <w:pPr>
        <w:pStyle w:val="Heading1"/>
        <w:rPr>
          <w:lang w:val="en-SG"/>
        </w:rPr>
      </w:pPr>
      <w:bookmarkStart w:id="10" w:name="_Toc119192755"/>
      <w:r w:rsidRPr="00720DA3">
        <w:rPr>
          <w:lang w:val="en-SG"/>
        </w:rPr>
        <w:t>SWAT Analysis</w:t>
      </w:r>
      <w:bookmarkEnd w:id="10"/>
    </w:p>
    <w:p w14:paraId="203F31EF" w14:textId="0C44BE4A" w:rsidR="00F5758B" w:rsidRPr="000D512F" w:rsidRDefault="00F5758B" w:rsidP="00F5758B">
      <w:pPr>
        <w:rPr>
          <w:rFonts w:ascii="Arial" w:hAnsi="Arial" w:cs="Arial"/>
          <w:sz w:val="22"/>
          <w:lang w:val="en-SG"/>
        </w:rPr>
      </w:pPr>
      <w:r w:rsidRPr="000D512F">
        <w:rPr>
          <w:rFonts w:ascii="Arial" w:hAnsi="Arial" w:cs="Arial"/>
          <w:sz w:val="22"/>
          <w:lang w:val="en-SG"/>
        </w:rPr>
        <w:t>A SWOT analysis is used to assist businesses in considering all relevant perspectives before settling on a course of action. Albert Humphrey, a researcher at Stanford Research Institute, developed this approach in the 1960s as part of a study aimed at determining the reasons why corporate planning efforts have continually failed. Since its inception, SWOT analysis has become popular as a powerful tool for entrepreneurs.</w:t>
      </w:r>
    </w:p>
    <w:p w14:paraId="0E0ACED1" w14:textId="77777777" w:rsidR="00DA75E8" w:rsidRDefault="00DA75E8" w:rsidP="00DA75E8">
      <w:pPr>
        <w:rPr>
          <w:b/>
          <w:bCs/>
          <w:lang w:val="en-SG"/>
        </w:rPr>
      </w:pPr>
      <w:r>
        <w:rPr>
          <w:b/>
          <w:bCs/>
          <w:lang w:val="en-SG"/>
        </w:rPr>
        <w:t>Strength</w:t>
      </w:r>
    </w:p>
    <w:p w14:paraId="4FACDACD" w14:textId="77777777" w:rsidR="00DA75E8" w:rsidRPr="000D512F" w:rsidRDefault="00DA75E8" w:rsidP="00DA75E8">
      <w:pPr>
        <w:pStyle w:val="ListParagraph"/>
        <w:numPr>
          <w:ilvl w:val="0"/>
          <w:numId w:val="2"/>
        </w:numPr>
        <w:spacing w:after="0"/>
        <w:rPr>
          <w:rFonts w:ascii="Arial" w:hAnsi="Arial" w:cs="Arial"/>
          <w:sz w:val="22"/>
          <w:lang w:val="en-SG"/>
        </w:rPr>
      </w:pPr>
      <w:r w:rsidRPr="000D512F">
        <w:rPr>
          <w:rFonts w:ascii="Arial" w:hAnsi="Arial" w:cs="Arial"/>
          <w:sz w:val="22"/>
          <w:lang w:val="en-SG"/>
        </w:rPr>
        <w:t>Devoted brand following for both their own company and Audi.</w:t>
      </w:r>
    </w:p>
    <w:p w14:paraId="3552D120" w14:textId="77777777" w:rsidR="00DA75E8" w:rsidRPr="000D512F" w:rsidRDefault="00DA75E8" w:rsidP="00DA75E8">
      <w:pPr>
        <w:pStyle w:val="ListParagraph"/>
        <w:numPr>
          <w:ilvl w:val="0"/>
          <w:numId w:val="2"/>
        </w:numPr>
        <w:spacing w:after="0"/>
        <w:rPr>
          <w:rFonts w:ascii="Arial" w:hAnsi="Arial" w:cs="Arial"/>
          <w:sz w:val="22"/>
          <w:lang w:val="en-SG"/>
        </w:rPr>
      </w:pPr>
      <w:r w:rsidRPr="000D512F">
        <w:rPr>
          <w:rFonts w:ascii="Arial" w:hAnsi="Arial" w:cs="Arial"/>
          <w:sz w:val="22"/>
          <w:lang w:val="en-SG"/>
        </w:rPr>
        <w:t>Staff with extensive knowledge of the Audi brand and the ability to anticipate and fulfil every customer requirement.</w:t>
      </w:r>
    </w:p>
    <w:p w14:paraId="452D8C9F" w14:textId="77777777" w:rsidR="00DA75E8" w:rsidRPr="000D512F" w:rsidRDefault="00DA75E8" w:rsidP="00DA75E8">
      <w:pPr>
        <w:pStyle w:val="ListParagraph"/>
        <w:numPr>
          <w:ilvl w:val="0"/>
          <w:numId w:val="2"/>
        </w:numPr>
        <w:spacing w:after="0"/>
        <w:rPr>
          <w:rFonts w:ascii="Arial" w:hAnsi="Arial" w:cs="Arial"/>
          <w:sz w:val="22"/>
          <w:lang w:val="en-SG"/>
        </w:rPr>
      </w:pPr>
      <w:r w:rsidRPr="000D512F">
        <w:rPr>
          <w:rFonts w:ascii="Arial" w:hAnsi="Arial" w:cs="Arial"/>
          <w:sz w:val="22"/>
          <w:lang w:val="en-SG"/>
        </w:rPr>
        <w:t>Service facility that is well-</w:t>
      </w:r>
      <w:proofErr w:type="spellStart"/>
      <w:r w:rsidRPr="000D512F">
        <w:rPr>
          <w:rFonts w:ascii="Arial" w:hAnsi="Arial" w:cs="Arial"/>
          <w:sz w:val="22"/>
          <w:lang w:val="en-SG"/>
        </w:rPr>
        <w:t>equipt</w:t>
      </w:r>
      <w:proofErr w:type="spellEnd"/>
      <w:r w:rsidRPr="000D512F">
        <w:rPr>
          <w:rFonts w:ascii="Arial" w:hAnsi="Arial" w:cs="Arial"/>
          <w:sz w:val="22"/>
          <w:lang w:val="en-SG"/>
        </w:rPr>
        <w:t xml:space="preserve"> respect to the equipment required to</w:t>
      </w:r>
    </w:p>
    <w:p w14:paraId="7F787AFC" w14:textId="77777777" w:rsidR="00DA75E8" w:rsidRPr="000D512F" w:rsidRDefault="00DA75E8" w:rsidP="00DA75E8">
      <w:pPr>
        <w:pStyle w:val="ListParagraph"/>
        <w:numPr>
          <w:ilvl w:val="0"/>
          <w:numId w:val="2"/>
        </w:numPr>
        <w:spacing w:after="0"/>
        <w:rPr>
          <w:rFonts w:ascii="Arial" w:hAnsi="Arial" w:cs="Arial"/>
          <w:sz w:val="22"/>
          <w:lang w:val="en-SG"/>
        </w:rPr>
      </w:pPr>
      <w:r w:rsidRPr="000D512F">
        <w:rPr>
          <w:rFonts w:ascii="Arial" w:hAnsi="Arial" w:cs="Arial"/>
          <w:sz w:val="22"/>
          <w:lang w:val="en-SG"/>
        </w:rPr>
        <w:t xml:space="preserve">Audi's engineers and mechanics are skilled professionals </w:t>
      </w:r>
      <w:r w:rsidRPr="000D512F">
        <w:rPr>
          <w:rFonts w:ascii="Arial" w:hAnsi="Arial" w:cs="Arial"/>
          <w:sz w:val="22"/>
        </w:rPr>
        <w:t>(Mille, 2020)</w:t>
      </w:r>
      <w:r w:rsidRPr="000D512F">
        <w:rPr>
          <w:rFonts w:ascii="Arial" w:hAnsi="Arial" w:cs="Arial"/>
          <w:sz w:val="22"/>
          <w:lang w:val="en-SG"/>
        </w:rPr>
        <w:t>.</w:t>
      </w:r>
    </w:p>
    <w:p w14:paraId="01299E93" w14:textId="77777777" w:rsidR="00DA75E8" w:rsidRDefault="00DA75E8" w:rsidP="00DA75E8">
      <w:pPr>
        <w:rPr>
          <w:b/>
          <w:bCs/>
          <w:lang w:val="en-SG"/>
        </w:rPr>
      </w:pPr>
      <w:r>
        <w:rPr>
          <w:b/>
          <w:bCs/>
          <w:lang w:val="en-SG"/>
        </w:rPr>
        <w:t>Weakness</w:t>
      </w:r>
    </w:p>
    <w:p w14:paraId="34B50FDF" w14:textId="77777777" w:rsidR="00DA75E8" w:rsidRPr="000D512F" w:rsidRDefault="00DA75E8" w:rsidP="00DA75E8">
      <w:pPr>
        <w:pStyle w:val="ListParagraph"/>
        <w:numPr>
          <w:ilvl w:val="0"/>
          <w:numId w:val="3"/>
        </w:numPr>
        <w:spacing w:after="0"/>
        <w:rPr>
          <w:rFonts w:ascii="Arial" w:hAnsi="Arial" w:cs="Arial"/>
          <w:sz w:val="22"/>
          <w:lang w:val="en-SG"/>
        </w:rPr>
      </w:pPr>
      <w:r w:rsidRPr="000D512F">
        <w:rPr>
          <w:rFonts w:ascii="Arial" w:hAnsi="Arial" w:cs="Arial"/>
          <w:sz w:val="22"/>
          <w:lang w:val="en-SG"/>
        </w:rPr>
        <w:t>There is duplication in the product offerings.</w:t>
      </w:r>
    </w:p>
    <w:p w14:paraId="212EA6C5" w14:textId="77777777" w:rsidR="00DA75E8" w:rsidRPr="000D512F" w:rsidRDefault="00DA75E8" w:rsidP="00DA75E8">
      <w:pPr>
        <w:pStyle w:val="ListParagraph"/>
        <w:numPr>
          <w:ilvl w:val="0"/>
          <w:numId w:val="3"/>
        </w:numPr>
        <w:spacing w:after="0"/>
        <w:rPr>
          <w:rFonts w:ascii="Arial" w:hAnsi="Arial" w:cs="Arial"/>
          <w:sz w:val="22"/>
          <w:lang w:val="en-SG"/>
        </w:rPr>
      </w:pPr>
      <w:r w:rsidRPr="000D512F">
        <w:rPr>
          <w:rFonts w:ascii="Arial" w:hAnsi="Arial" w:cs="Arial"/>
          <w:sz w:val="22"/>
          <w:lang w:val="en-SG"/>
        </w:rPr>
        <w:t>The potential customer base would decrease if only used cars were sold.</w:t>
      </w:r>
    </w:p>
    <w:p w14:paraId="08E4EB4A" w14:textId="77777777" w:rsidR="00DA75E8" w:rsidRDefault="00DA75E8" w:rsidP="00DA75E8">
      <w:pPr>
        <w:rPr>
          <w:b/>
          <w:bCs/>
          <w:lang w:val="en-SG"/>
        </w:rPr>
      </w:pPr>
      <w:r>
        <w:rPr>
          <w:b/>
          <w:bCs/>
          <w:lang w:val="en-SG"/>
        </w:rPr>
        <w:t>Opportunity</w:t>
      </w:r>
    </w:p>
    <w:p w14:paraId="512337E5" w14:textId="75F41D0D" w:rsidR="00DA75E8" w:rsidRPr="000D512F" w:rsidRDefault="00DB4F41" w:rsidP="00DA75E8">
      <w:pPr>
        <w:pStyle w:val="ListParagraph"/>
        <w:numPr>
          <w:ilvl w:val="0"/>
          <w:numId w:val="4"/>
        </w:numPr>
        <w:spacing w:after="0"/>
        <w:rPr>
          <w:rFonts w:ascii="Arial" w:hAnsi="Arial" w:cs="Arial"/>
          <w:sz w:val="22"/>
          <w:lang w:val="en-SG"/>
        </w:rPr>
      </w:pPr>
      <w:r w:rsidRPr="000D512F">
        <w:rPr>
          <w:rFonts w:ascii="Arial" w:hAnsi="Arial" w:cs="Arial"/>
          <w:sz w:val="22"/>
          <w:lang w:val="en-SG"/>
        </w:rPr>
        <w:t>With the o</w:t>
      </w:r>
      <w:r w:rsidR="00DA75E8" w:rsidRPr="000D512F">
        <w:rPr>
          <w:rFonts w:ascii="Arial" w:hAnsi="Arial" w:cs="Arial"/>
          <w:sz w:val="22"/>
          <w:lang w:val="en-SG"/>
        </w:rPr>
        <w:t xml:space="preserve">pportunity of the creation of hybrid and electric luxury automobiles, Audi is miles ahead of the competition. We expect </w:t>
      </w:r>
      <w:proofErr w:type="spellStart"/>
      <w:r w:rsidR="00DA75E8" w:rsidRPr="000D512F">
        <w:rPr>
          <w:rFonts w:ascii="Arial" w:hAnsi="Arial" w:cs="Arial"/>
          <w:sz w:val="22"/>
          <w:lang w:val="en-SG"/>
        </w:rPr>
        <w:t>Fontain</w:t>
      </w:r>
      <w:proofErr w:type="spellEnd"/>
      <w:r w:rsidR="00DA75E8" w:rsidRPr="000D512F">
        <w:rPr>
          <w:rFonts w:ascii="Arial" w:hAnsi="Arial" w:cs="Arial"/>
          <w:sz w:val="22"/>
          <w:lang w:val="en-SG"/>
        </w:rPr>
        <w:t xml:space="preserve"> Motors to have a good fleet of cars ready for the EV revolution soon.</w:t>
      </w:r>
    </w:p>
    <w:p w14:paraId="4F242701" w14:textId="77777777" w:rsidR="00DA75E8" w:rsidRPr="000D512F" w:rsidRDefault="00DA75E8" w:rsidP="00DA75E8">
      <w:pPr>
        <w:pStyle w:val="ListParagraph"/>
        <w:numPr>
          <w:ilvl w:val="0"/>
          <w:numId w:val="4"/>
        </w:numPr>
        <w:spacing w:after="0"/>
        <w:rPr>
          <w:rFonts w:ascii="Arial" w:hAnsi="Arial" w:cs="Arial"/>
          <w:sz w:val="22"/>
          <w:lang w:val="en-SG"/>
        </w:rPr>
      </w:pPr>
      <w:r w:rsidRPr="000D512F">
        <w:rPr>
          <w:rFonts w:ascii="Arial" w:hAnsi="Arial" w:cs="Arial"/>
          <w:sz w:val="22"/>
          <w:lang w:val="en-SG"/>
        </w:rPr>
        <w:t>Negative implications of debates surrounding Brexit for domestic and international automobile manufacturers with direct investments in the UK</w:t>
      </w:r>
    </w:p>
    <w:p w14:paraId="761C4D70" w14:textId="77777777" w:rsidR="00DA75E8" w:rsidRPr="000D512F" w:rsidRDefault="00DA75E8" w:rsidP="00DA75E8">
      <w:pPr>
        <w:rPr>
          <w:rFonts w:ascii="Arial" w:hAnsi="Arial" w:cs="Arial"/>
          <w:b/>
          <w:bCs/>
          <w:sz w:val="22"/>
          <w:lang w:val="en-SG"/>
        </w:rPr>
      </w:pPr>
      <w:r w:rsidRPr="000D512F">
        <w:rPr>
          <w:rFonts w:ascii="Arial" w:hAnsi="Arial" w:cs="Arial"/>
          <w:b/>
          <w:bCs/>
          <w:sz w:val="22"/>
          <w:lang w:val="en-SG"/>
        </w:rPr>
        <w:lastRenderedPageBreak/>
        <w:t>Threat</w:t>
      </w:r>
    </w:p>
    <w:p w14:paraId="36D3BD18" w14:textId="77777777" w:rsidR="00DA75E8" w:rsidRPr="000D512F" w:rsidRDefault="00DA75E8" w:rsidP="00DA75E8">
      <w:pPr>
        <w:pStyle w:val="ListParagraph"/>
        <w:numPr>
          <w:ilvl w:val="0"/>
          <w:numId w:val="5"/>
        </w:numPr>
        <w:spacing w:after="0"/>
        <w:rPr>
          <w:rFonts w:ascii="Arial" w:hAnsi="Arial" w:cs="Arial"/>
          <w:sz w:val="22"/>
          <w:lang w:val="en-SG"/>
        </w:rPr>
      </w:pP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risks becoming too reliant on one manufacturer, which could give that company undue power.</w:t>
      </w:r>
    </w:p>
    <w:p w14:paraId="740A21D9" w14:textId="77777777" w:rsidR="00DA75E8" w:rsidRPr="000D512F" w:rsidRDefault="00DA75E8" w:rsidP="00DA75E8">
      <w:pPr>
        <w:pStyle w:val="ListParagraph"/>
        <w:numPr>
          <w:ilvl w:val="0"/>
          <w:numId w:val="5"/>
        </w:numPr>
        <w:spacing w:after="0"/>
        <w:rPr>
          <w:rFonts w:ascii="Arial" w:hAnsi="Arial" w:cs="Arial"/>
          <w:sz w:val="22"/>
          <w:lang w:val="en-SG"/>
        </w:rPr>
      </w:pPr>
      <w:r w:rsidRPr="000D512F">
        <w:rPr>
          <w:rFonts w:ascii="Arial" w:hAnsi="Arial" w:cs="Arial"/>
          <w:sz w:val="22"/>
          <w:lang w:val="en-SG"/>
        </w:rPr>
        <w:t>Audi's popularity might begin to decline.</w:t>
      </w:r>
    </w:p>
    <w:p w14:paraId="1FADFFE4" w14:textId="33741815" w:rsidR="00DA75E8" w:rsidRPr="000D512F" w:rsidRDefault="00DA75E8" w:rsidP="00DA75E8">
      <w:pPr>
        <w:pStyle w:val="ListParagraph"/>
        <w:numPr>
          <w:ilvl w:val="0"/>
          <w:numId w:val="5"/>
        </w:numPr>
        <w:spacing w:after="0"/>
        <w:rPr>
          <w:rFonts w:ascii="Arial" w:hAnsi="Arial" w:cs="Arial"/>
          <w:sz w:val="22"/>
          <w:lang w:val="en-SG"/>
        </w:rPr>
      </w:pPr>
      <w:r w:rsidRPr="000D512F">
        <w:rPr>
          <w:rFonts w:ascii="Arial" w:hAnsi="Arial" w:cs="Arial"/>
          <w:sz w:val="22"/>
          <w:lang w:val="en-SG"/>
        </w:rPr>
        <w:t xml:space="preserve">Changes in the law, like severing export relations with Germany, threaten used car dealers. </w:t>
      </w:r>
      <w:r w:rsidRPr="000D512F">
        <w:rPr>
          <w:rFonts w:ascii="Arial" w:hAnsi="Arial" w:cs="Arial"/>
          <w:sz w:val="22"/>
        </w:rPr>
        <w:t>(Allister, 2022)</w:t>
      </w:r>
    </w:p>
    <w:p w14:paraId="4B45603A" w14:textId="10F477A2" w:rsidR="00715D3E" w:rsidRDefault="00464CE5" w:rsidP="00EC6FEE">
      <w:pPr>
        <w:pStyle w:val="Heading1"/>
        <w:rPr>
          <w:lang w:val="en-SG"/>
        </w:rPr>
      </w:pPr>
      <w:bookmarkStart w:id="11" w:name="_Toc119192756"/>
      <w:r>
        <w:rPr>
          <w:lang w:val="en-SG"/>
        </w:rPr>
        <w:t>Advantages</w:t>
      </w:r>
      <w:r w:rsidR="00715D3E">
        <w:rPr>
          <w:lang w:val="en-SG"/>
        </w:rPr>
        <w:t xml:space="preserve"> and </w:t>
      </w:r>
      <w:r>
        <w:rPr>
          <w:lang w:val="en-SG"/>
        </w:rPr>
        <w:t>disadvantages</w:t>
      </w:r>
      <w:r w:rsidR="00715D3E">
        <w:rPr>
          <w:lang w:val="en-SG"/>
        </w:rPr>
        <w:t xml:space="preserve"> of </w:t>
      </w:r>
      <w:r w:rsidR="00987628">
        <w:rPr>
          <w:lang w:val="en-SG"/>
        </w:rPr>
        <w:t xml:space="preserve">the </w:t>
      </w:r>
      <w:r w:rsidR="00715D3E">
        <w:rPr>
          <w:lang w:val="en-SG"/>
        </w:rPr>
        <w:t>SWAT analysis</w:t>
      </w:r>
      <w:bookmarkEnd w:id="11"/>
    </w:p>
    <w:p w14:paraId="03AA66C4" w14:textId="643B1FF2" w:rsidR="002A5F9A" w:rsidRPr="002A5F9A" w:rsidRDefault="002A5F9A" w:rsidP="002A5F9A">
      <w:pPr>
        <w:rPr>
          <w:b/>
          <w:bCs/>
          <w:lang w:val="en-SG"/>
        </w:rPr>
      </w:pPr>
      <w:r w:rsidRPr="002A5F9A">
        <w:rPr>
          <w:b/>
          <w:bCs/>
          <w:lang w:val="en-SG"/>
        </w:rPr>
        <w:t>Advantage</w:t>
      </w:r>
    </w:p>
    <w:p w14:paraId="09E1E18C" w14:textId="1CBFA4AB" w:rsidR="002A5F9A" w:rsidRPr="000D512F" w:rsidRDefault="002A5F9A" w:rsidP="002A5F9A">
      <w:pPr>
        <w:pStyle w:val="ListParagraph"/>
        <w:numPr>
          <w:ilvl w:val="0"/>
          <w:numId w:val="6"/>
        </w:numPr>
        <w:rPr>
          <w:rFonts w:ascii="Arial" w:hAnsi="Arial" w:cs="Arial"/>
          <w:sz w:val="22"/>
          <w:lang w:val="en-SG"/>
        </w:rPr>
      </w:pPr>
      <w:r w:rsidRPr="000D512F">
        <w:rPr>
          <w:rFonts w:ascii="Arial" w:hAnsi="Arial" w:cs="Arial"/>
          <w:sz w:val="22"/>
          <w:lang w:val="en-SG"/>
        </w:rPr>
        <w:t xml:space="preserve">Easy-to-use evaluation method that doesn't </w:t>
      </w:r>
      <w:r w:rsidR="006E5C20" w:rsidRPr="000D512F">
        <w:rPr>
          <w:rFonts w:ascii="Arial" w:hAnsi="Arial" w:cs="Arial"/>
          <w:sz w:val="22"/>
          <w:lang w:val="en-SG"/>
        </w:rPr>
        <w:t>require much</w:t>
      </w:r>
      <w:r w:rsidRPr="000D512F">
        <w:rPr>
          <w:rFonts w:ascii="Arial" w:hAnsi="Arial" w:cs="Arial"/>
          <w:sz w:val="22"/>
          <w:lang w:val="en-SG"/>
        </w:rPr>
        <w:t xml:space="preserve"> time or effort.</w:t>
      </w:r>
    </w:p>
    <w:p w14:paraId="5D91B207" w14:textId="77777777" w:rsidR="002A5F9A" w:rsidRPr="000D512F" w:rsidRDefault="002A5F9A" w:rsidP="002A5F9A">
      <w:pPr>
        <w:pStyle w:val="ListParagraph"/>
        <w:numPr>
          <w:ilvl w:val="0"/>
          <w:numId w:val="6"/>
        </w:numPr>
        <w:rPr>
          <w:rFonts w:ascii="Arial" w:hAnsi="Arial" w:cs="Arial"/>
          <w:sz w:val="22"/>
          <w:lang w:val="en-SG"/>
        </w:rPr>
      </w:pPr>
      <w:r w:rsidRPr="000D512F">
        <w:rPr>
          <w:rFonts w:ascii="Arial" w:hAnsi="Arial" w:cs="Arial"/>
          <w:sz w:val="22"/>
          <w:lang w:val="en-SG"/>
        </w:rPr>
        <w:t>Used as a first check in evaluating any market, it helps reduce unnecessary time spent on market research.</w:t>
      </w:r>
    </w:p>
    <w:p w14:paraId="504E9325" w14:textId="07E47ACD" w:rsidR="002A5F9A" w:rsidRPr="000D512F" w:rsidRDefault="002A5F9A" w:rsidP="002A5F9A">
      <w:pPr>
        <w:pStyle w:val="ListParagraph"/>
        <w:numPr>
          <w:ilvl w:val="0"/>
          <w:numId w:val="6"/>
        </w:numPr>
        <w:rPr>
          <w:rFonts w:ascii="Arial" w:hAnsi="Arial" w:cs="Arial"/>
          <w:sz w:val="22"/>
          <w:lang w:val="en-SG"/>
        </w:rPr>
      </w:pPr>
      <w:r w:rsidRPr="000D512F">
        <w:rPr>
          <w:rFonts w:ascii="Arial" w:hAnsi="Arial" w:cs="Arial"/>
          <w:sz w:val="22"/>
          <w:lang w:val="en-SG"/>
        </w:rPr>
        <w:t>Capable of outlining potential obstacles the company may encounter in the target market.</w:t>
      </w:r>
    </w:p>
    <w:p w14:paraId="6347AE5D" w14:textId="3CB2E84D" w:rsidR="002A5F9A" w:rsidRPr="00D51FBF" w:rsidRDefault="002A5F9A" w:rsidP="002A5F9A">
      <w:pPr>
        <w:rPr>
          <w:b/>
          <w:bCs/>
          <w:lang w:val="en-SG"/>
        </w:rPr>
      </w:pPr>
      <w:r w:rsidRPr="00D51FBF">
        <w:rPr>
          <w:b/>
          <w:bCs/>
          <w:lang w:val="en-SG"/>
        </w:rPr>
        <w:t>Disadvantage</w:t>
      </w:r>
    </w:p>
    <w:p w14:paraId="1F15EB6C" w14:textId="23CE0AB9" w:rsidR="00D51FBF" w:rsidRPr="000D512F" w:rsidRDefault="00D51FBF" w:rsidP="00D51FBF">
      <w:pPr>
        <w:pStyle w:val="ListParagraph"/>
        <w:numPr>
          <w:ilvl w:val="0"/>
          <w:numId w:val="7"/>
        </w:numPr>
        <w:rPr>
          <w:rFonts w:ascii="Arial" w:hAnsi="Arial" w:cs="Arial"/>
          <w:sz w:val="22"/>
          <w:lang w:val="en-SG"/>
        </w:rPr>
      </w:pPr>
      <w:r w:rsidRPr="000D512F">
        <w:rPr>
          <w:rFonts w:ascii="Arial" w:hAnsi="Arial" w:cs="Arial"/>
          <w:sz w:val="22"/>
          <w:lang w:val="en-SG"/>
        </w:rPr>
        <w:t>Ignores the speed at which things can change.</w:t>
      </w:r>
    </w:p>
    <w:p w14:paraId="2AB88B5A" w14:textId="522BB336" w:rsidR="00D51FBF" w:rsidRPr="000D512F" w:rsidRDefault="00D51FBF" w:rsidP="00D51FBF">
      <w:pPr>
        <w:pStyle w:val="ListParagraph"/>
        <w:numPr>
          <w:ilvl w:val="0"/>
          <w:numId w:val="7"/>
        </w:numPr>
        <w:rPr>
          <w:rFonts w:ascii="Arial" w:hAnsi="Arial" w:cs="Arial"/>
          <w:sz w:val="22"/>
          <w:lang w:val="en-SG"/>
        </w:rPr>
      </w:pPr>
      <w:r w:rsidRPr="000D512F">
        <w:rPr>
          <w:rFonts w:ascii="Arial" w:hAnsi="Arial" w:cs="Arial"/>
          <w:sz w:val="22"/>
          <w:lang w:val="en-SG"/>
        </w:rPr>
        <w:t xml:space="preserve">Rapid </w:t>
      </w:r>
      <w:r w:rsidR="006E5C20" w:rsidRPr="000D512F">
        <w:rPr>
          <w:rFonts w:ascii="Arial" w:hAnsi="Arial" w:cs="Arial"/>
          <w:sz w:val="22"/>
          <w:lang w:val="en-SG"/>
        </w:rPr>
        <w:t>technological changes can potentially disrupt established business models completely</w:t>
      </w:r>
      <w:r w:rsidRPr="000D512F">
        <w:rPr>
          <w:rFonts w:ascii="Arial" w:hAnsi="Arial" w:cs="Arial"/>
          <w:sz w:val="22"/>
          <w:lang w:val="en-SG"/>
        </w:rPr>
        <w:t>.</w:t>
      </w:r>
    </w:p>
    <w:p w14:paraId="561292F5" w14:textId="40754234" w:rsidR="00D51FBF" w:rsidRPr="000D512F" w:rsidRDefault="00D51FBF" w:rsidP="00D51FBF">
      <w:pPr>
        <w:pStyle w:val="ListParagraph"/>
        <w:numPr>
          <w:ilvl w:val="0"/>
          <w:numId w:val="7"/>
        </w:numPr>
        <w:rPr>
          <w:rFonts w:ascii="Arial" w:hAnsi="Arial" w:cs="Arial"/>
          <w:sz w:val="22"/>
          <w:lang w:val="en-SG"/>
        </w:rPr>
      </w:pPr>
      <w:r w:rsidRPr="000D512F">
        <w:rPr>
          <w:rFonts w:ascii="Arial" w:hAnsi="Arial" w:cs="Arial"/>
          <w:sz w:val="22"/>
          <w:lang w:val="en-SG"/>
        </w:rPr>
        <w:t>A snapshot in time in any industry is a snapshot.</w:t>
      </w:r>
    </w:p>
    <w:p w14:paraId="3761C442" w14:textId="2DE2C940" w:rsidR="002A5F9A" w:rsidRPr="000D512F" w:rsidRDefault="00D51FBF" w:rsidP="00D51FBF">
      <w:pPr>
        <w:pStyle w:val="ListParagraph"/>
        <w:numPr>
          <w:ilvl w:val="0"/>
          <w:numId w:val="7"/>
        </w:numPr>
        <w:rPr>
          <w:rFonts w:ascii="Arial" w:hAnsi="Arial" w:cs="Arial"/>
          <w:sz w:val="22"/>
          <w:lang w:val="en-SG"/>
        </w:rPr>
      </w:pPr>
      <w:r w:rsidRPr="000D512F">
        <w:rPr>
          <w:rFonts w:ascii="Arial" w:hAnsi="Arial" w:cs="Arial"/>
          <w:sz w:val="22"/>
          <w:lang w:val="en-SG"/>
        </w:rPr>
        <w:t>Lacks awareness of factors beyond market control</w:t>
      </w:r>
    </w:p>
    <w:p w14:paraId="56443E65" w14:textId="77777777" w:rsidR="00EC6FEE" w:rsidRDefault="00EC6FEE">
      <w:pPr>
        <w:spacing w:line="259" w:lineRule="auto"/>
        <w:jc w:val="left"/>
        <w:rPr>
          <w:rFonts w:eastAsiaTheme="majorEastAsia" w:cstheme="majorBidi"/>
          <w:b/>
          <w:sz w:val="28"/>
          <w:szCs w:val="32"/>
          <w:lang w:val="en-SG"/>
        </w:rPr>
      </w:pPr>
      <w:r>
        <w:rPr>
          <w:lang w:val="en-SG"/>
        </w:rPr>
        <w:br w:type="page"/>
      </w:r>
    </w:p>
    <w:p w14:paraId="05933241" w14:textId="034A58FB" w:rsidR="000645CF" w:rsidRDefault="000645CF" w:rsidP="00EC6FEE">
      <w:pPr>
        <w:pStyle w:val="Heading1"/>
        <w:rPr>
          <w:lang w:val="en-SG"/>
        </w:rPr>
      </w:pPr>
      <w:bookmarkStart w:id="12" w:name="_Toc119192757"/>
      <w:r w:rsidRPr="000645CF">
        <w:rPr>
          <w:lang w:val="en-SG"/>
        </w:rPr>
        <w:lastRenderedPageBreak/>
        <w:t>Segmentation, targeting and positioning (STP)</w:t>
      </w:r>
      <w:bookmarkEnd w:id="12"/>
    </w:p>
    <w:p w14:paraId="5B445879" w14:textId="119D4B0B" w:rsidR="00B52072" w:rsidRPr="000D512F" w:rsidRDefault="00B52072" w:rsidP="00B52072">
      <w:pPr>
        <w:rPr>
          <w:rFonts w:ascii="Arial" w:hAnsi="Arial" w:cs="Arial"/>
          <w:sz w:val="22"/>
          <w:lang w:val="en-SG"/>
        </w:rPr>
      </w:pPr>
      <w:r w:rsidRPr="000D512F">
        <w:rPr>
          <w:rFonts w:ascii="Arial" w:hAnsi="Arial" w:cs="Arial"/>
          <w:sz w:val="22"/>
          <w:lang w:val="en-SG"/>
        </w:rPr>
        <w:t>The key to successful promotion is targeting the audience with the proper message. Therefore, STP marketing is frequently used by marketers to guarantee that their messages are targeted to the appropriate demographic and delivered in a way that compels the intended audience to take the desired action.</w:t>
      </w:r>
    </w:p>
    <w:p w14:paraId="0D1030BA" w14:textId="4F1DCE5D" w:rsidR="000645CF" w:rsidRDefault="000645CF" w:rsidP="00EC6FEE">
      <w:pPr>
        <w:rPr>
          <w:b/>
          <w:bCs/>
          <w:lang w:val="en-SG"/>
        </w:rPr>
      </w:pPr>
      <w:r>
        <w:rPr>
          <w:b/>
          <w:bCs/>
          <w:lang w:val="en-SG"/>
        </w:rPr>
        <w:t>Segmentation</w:t>
      </w:r>
    </w:p>
    <w:p w14:paraId="4582B74D" w14:textId="37E3A23E" w:rsidR="00126D63" w:rsidRPr="000D512F" w:rsidRDefault="00126D63" w:rsidP="00EC6FEE">
      <w:pPr>
        <w:rPr>
          <w:rFonts w:ascii="Arial" w:hAnsi="Arial" w:cs="Arial"/>
          <w:sz w:val="22"/>
          <w:lang w:val="en-SG"/>
        </w:rPr>
      </w:pPr>
      <w:r w:rsidRPr="000D512F">
        <w:rPr>
          <w:rFonts w:ascii="Arial" w:hAnsi="Arial" w:cs="Arial"/>
          <w:sz w:val="22"/>
          <w:lang w:val="en-SG"/>
        </w:rPr>
        <w:t xml:space="preserve">Distinct subsets of the car business can be identified by examining the market along various dimensions. Things like occupation, age, and disposable income play a major effect. It's safe to conclude that, given the nature of </w:t>
      </w: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these customers are shopping for luxury vehicles. Many seniors have a nostalgic fondness for long-forgotten companies. Youth nowadays have an unmatched passion for high-end automobiles and a distinct brand preference. Customers and outliers are increasingly younger and </w:t>
      </w:r>
      <w:proofErr w:type="gramStart"/>
      <w:r w:rsidRPr="000D512F">
        <w:rPr>
          <w:rFonts w:ascii="Arial" w:hAnsi="Arial" w:cs="Arial"/>
          <w:sz w:val="22"/>
          <w:lang w:val="en-SG"/>
        </w:rPr>
        <w:t>younger as a whole</w:t>
      </w:r>
      <w:proofErr w:type="gramEnd"/>
      <w:r w:rsidRPr="000D512F">
        <w:rPr>
          <w:rFonts w:ascii="Arial" w:hAnsi="Arial" w:cs="Arial"/>
          <w:sz w:val="22"/>
          <w:lang w:val="en-SG"/>
        </w:rPr>
        <w:t xml:space="preserve">. High-income earners are more likely to go for the latest models of cars that can be </w:t>
      </w:r>
      <w:r w:rsidR="006E5C20" w:rsidRPr="000D512F">
        <w:rPr>
          <w:rFonts w:ascii="Arial" w:hAnsi="Arial" w:cs="Arial"/>
          <w:sz w:val="22"/>
          <w:lang w:val="en-SG"/>
        </w:rPr>
        <w:t>customised</w:t>
      </w:r>
      <w:r w:rsidRPr="000D512F">
        <w:rPr>
          <w:rFonts w:ascii="Arial" w:hAnsi="Arial" w:cs="Arial"/>
          <w:sz w:val="22"/>
          <w:lang w:val="en-SG"/>
        </w:rPr>
        <w:t xml:space="preserve"> to their specific needs. </w:t>
      </w: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w:t>
      </w:r>
      <w:r w:rsidR="006E5C20" w:rsidRPr="000D512F">
        <w:rPr>
          <w:rFonts w:ascii="Arial" w:hAnsi="Arial" w:cs="Arial"/>
          <w:sz w:val="22"/>
          <w:lang w:val="en-SG"/>
        </w:rPr>
        <w:t>can</w:t>
      </w:r>
      <w:r w:rsidRPr="000D512F">
        <w:rPr>
          <w:rFonts w:ascii="Arial" w:hAnsi="Arial" w:cs="Arial"/>
          <w:sz w:val="22"/>
          <w:lang w:val="en-SG"/>
        </w:rPr>
        <w:t xml:space="preserve"> sell used cars to those with lower incomes since they are </w:t>
      </w:r>
      <w:r w:rsidR="006E5C20" w:rsidRPr="000D512F">
        <w:rPr>
          <w:rFonts w:ascii="Arial" w:hAnsi="Arial" w:cs="Arial"/>
          <w:sz w:val="22"/>
          <w:lang w:val="en-SG"/>
        </w:rPr>
        <w:t>high</w:t>
      </w:r>
      <w:r w:rsidRPr="000D512F">
        <w:rPr>
          <w:rFonts w:ascii="Arial" w:hAnsi="Arial" w:cs="Arial"/>
          <w:sz w:val="22"/>
          <w:lang w:val="en-SG"/>
        </w:rPr>
        <w:t xml:space="preserve"> quality. Customers who aren't planning on starting a family may not give much thought to functionality, but those who already have young children will. Customers of </w:t>
      </w: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tend to be young, economically disadvantaged, and part of the family</w:t>
      </w:r>
      <w:r w:rsidR="00487240" w:rsidRPr="000D512F">
        <w:rPr>
          <w:rFonts w:ascii="Arial" w:hAnsi="Arial" w:cs="Arial"/>
          <w:sz w:val="22"/>
          <w:lang w:val="en-SG"/>
        </w:rPr>
        <w:t xml:space="preserve"> </w:t>
      </w:r>
      <w:r w:rsidR="00487240" w:rsidRPr="000D512F">
        <w:rPr>
          <w:rFonts w:ascii="Arial" w:hAnsi="Arial" w:cs="Arial"/>
          <w:sz w:val="22"/>
        </w:rPr>
        <w:t>(</w:t>
      </w:r>
      <w:proofErr w:type="spellStart"/>
      <w:r w:rsidR="00487240" w:rsidRPr="000D512F">
        <w:rPr>
          <w:rFonts w:ascii="Arial" w:hAnsi="Arial" w:cs="Arial"/>
          <w:sz w:val="22"/>
        </w:rPr>
        <w:t>Ndukwu</w:t>
      </w:r>
      <w:proofErr w:type="spellEnd"/>
      <w:r w:rsidR="00487240" w:rsidRPr="000D512F">
        <w:rPr>
          <w:rFonts w:ascii="Arial" w:hAnsi="Arial" w:cs="Arial"/>
          <w:sz w:val="22"/>
        </w:rPr>
        <w:t>, 2022)</w:t>
      </w:r>
      <w:r w:rsidRPr="000D512F">
        <w:rPr>
          <w:rFonts w:ascii="Arial" w:hAnsi="Arial" w:cs="Arial"/>
          <w:sz w:val="22"/>
          <w:lang w:val="en-SG"/>
        </w:rPr>
        <w:t>.</w:t>
      </w:r>
    </w:p>
    <w:p w14:paraId="19F88DE3" w14:textId="6C9499B5" w:rsidR="000645CF" w:rsidRDefault="000645CF" w:rsidP="00EC6FEE">
      <w:pPr>
        <w:rPr>
          <w:b/>
          <w:bCs/>
          <w:lang w:val="en-SG"/>
        </w:rPr>
      </w:pPr>
      <w:r>
        <w:rPr>
          <w:b/>
          <w:bCs/>
          <w:lang w:val="en-SG"/>
        </w:rPr>
        <w:t xml:space="preserve">Targeting </w:t>
      </w:r>
    </w:p>
    <w:p w14:paraId="1BD9B808" w14:textId="0F8146A6" w:rsidR="00126D63" w:rsidRPr="000D512F" w:rsidRDefault="00126D63" w:rsidP="00EC6FEE">
      <w:pPr>
        <w:rPr>
          <w:rFonts w:ascii="Arial" w:hAnsi="Arial" w:cs="Arial"/>
          <w:sz w:val="22"/>
          <w:lang w:val="en-SG"/>
        </w:rPr>
      </w:pPr>
      <w:r w:rsidRPr="000D512F">
        <w:rPr>
          <w:rFonts w:ascii="Arial" w:hAnsi="Arial" w:cs="Arial"/>
          <w:sz w:val="22"/>
          <w:lang w:val="en-SG"/>
        </w:rPr>
        <w:t xml:space="preserve">When a company has segmented the market and determined the types of customers it can attract, it focuses its efforts on a specific segment by tailoring its offerings to the needs of that group. Then we'll say that market is our "target market." Ideally, </w:t>
      </w: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 customers are young, single, and have an annual income of more than $100,000</w:t>
      </w:r>
      <w:r w:rsidR="00487240" w:rsidRPr="000D512F">
        <w:rPr>
          <w:rFonts w:ascii="Arial" w:hAnsi="Arial" w:cs="Arial"/>
          <w:sz w:val="22"/>
          <w:lang w:val="en-SG"/>
        </w:rPr>
        <w:t xml:space="preserve"> </w:t>
      </w:r>
      <w:r w:rsidR="00487240" w:rsidRPr="000D512F">
        <w:rPr>
          <w:rFonts w:ascii="Arial" w:hAnsi="Arial" w:cs="Arial"/>
          <w:sz w:val="22"/>
        </w:rPr>
        <w:t>(Ward, 2022)</w:t>
      </w:r>
      <w:r w:rsidRPr="000D512F">
        <w:rPr>
          <w:rFonts w:ascii="Arial" w:hAnsi="Arial" w:cs="Arial"/>
          <w:sz w:val="22"/>
          <w:lang w:val="en-SG"/>
        </w:rPr>
        <w:t>.</w:t>
      </w:r>
    </w:p>
    <w:p w14:paraId="231D202E" w14:textId="52B31EFC" w:rsidR="000645CF" w:rsidRDefault="000645CF" w:rsidP="00EC6FEE">
      <w:pPr>
        <w:rPr>
          <w:b/>
          <w:bCs/>
          <w:lang w:val="en-SG"/>
        </w:rPr>
      </w:pPr>
      <w:r>
        <w:rPr>
          <w:b/>
          <w:bCs/>
          <w:lang w:val="en-SG"/>
        </w:rPr>
        <w:t>Positioning</w:t>
      </w:r>
    </w:p>
    <w:p w14:paraId="3CB88A81" w14:textId="1A6CCE83" w:rsidR="00126D63" w:rsidRPr="000D512F" w:rsidRDefault="001E509F" w:rsidP="00EC6FEE">
      <w:pPr>
        <w:rPr>
          <w:rFonts w:ascii="Arial" w:hAnsi="Arial" w:cs="Arial"/>
          <w:sz w:val="22"/>
          <w:lang w:val="en-SG"/>
        </w:rPr>
      </w:pPr>
      <w:r w:rsidRPr="000D512F">
        <w:rPr>
          <w:rFonts w:ascii="Arial" w:hAnsi="Arial" w:cs="Arial"/>
          <w:sz w:val="22"/>
          <w:lang w:val="en-SG"/>
        </w:rPr>
        <w:t>To</w:t>
      </w:r>
      <w:r w:rsidR="00574B63" w:rsidRPr="000D512F">
        <w:rPr>
          <w:rFonts w:ascii="Arial" w:hAnsi="Arial" w:cs="Arial"/>
          <w:sz w:val="22"/>
          <w:lang w:val="en-SG"/>
        </w:rPr>
        <w:t xml:space="preserve"> attract a specific type of customer, a company must first identify its desired "position" in the market. Does it want to deliver the highest quality at the lowest possible price, or does it seek to be the price leader? Is it looking to deliver a wide range of products to its customers or focus on a niche? </w:t>
      </w:r>
      <w:proofErr w:type="spellStart"/>
      <w:r w:rsidR="00574B63" w:rsidRPr="000D512F">
        <w:rPr>
          <w:rFonts w:ascii="Arial" w:hAnsi="Arial" w:cs="Arial"/>
          <w:sz w:val="22"/>
          <w:lang w:val="en-SG"/>
        </w:rPr>
        <w:t>Fontain</w:t>
      </w:r>
      <w:proofErr w:type="spellEnd"/>
      <w:r w:rsidR="00574B63" w:rsidRPr="000D512F">
        <w:rPr>
          <w:rFonts w:ascii="Arial" w:hAnsi="Arial" w:cs="Arial"/>
          <w:sz w:val="22"/>
          <w:lang w:val="en-SG"/>
        </w:rPr>
        <w:t xml:space="preserve"> Motors has decided to stick to its Audi image by continuously improving its present product at the lowest possible price.</w:t>
      </w:r>
    </w:p>
    <w:p w14:paraId="700903A3" w14:textId="0FDCD7E3" w:rsidR="000645CF" w:rsidRDefault="00574B63" w:rsidP="00EC6FEE">
      <w:pPr>
        <w:pStyle w:val="Heading1"/>
        <w:rPr>
          <w:lang w:val="en-SG"/>
        </w:rPr>
      </w:pPr>
      <w:bookmarkStart w:id="13" w:name="_Toc119192758"/>
      <w:r w:rsidRPr="00D51FBF">
        <w:rPr>
          <w:lang w:val="en-SG"/>
        </w:rPr>
        <w:t>Marketing Mix/4ps</w:t>
      </w:r>
      <w:bookmarkEnd w:id="13"/>
    </w:p>
    <w:p w14:paraId="2652D438" w14:textId="7DCD5D62" w:rsidR="002800AD" w:rsidRPr="000D512F" w:rsidRDefault="002800AD" w:rsidP="002800AD">
      <w:pPr>
        <w:rPr>
          <w:rFonts w:ascii="Arial" w:hAnsi="Arial" w:cs="Arial"/>
          <w:sz w:val="22"/>
          <w:lang w:val="en-SG"/>
        </w:rPr>
      </w:pPr>
      <w:r w:rsidRPr="000D512F">
        <w:rPr>
          <w:rFonts w:ascii="Arial" w:hAnsi="Arial" w:cs="Arial"/>
          <w:sz w:val="22"/>
          <w:lang w:val="en-SG"/>
        </w:rPr>
        <w:t>A marketing mix combines many areas of concentration as part of a broader marketing strategy. The word frequently refers to a standard classification that originated as the 4ps: product, pricing, placement, and promotion.</w:t>
      </w:r>
    </w:p>
    <w:p w14:paraId="144C917F" w14:textId="401CF4FF" w:rsidR="00574B63" w:rsidRPr="002A5F9A" w:rsidRDefault="00574B63" w:rsidP="00EC6FEE">
      <w:pPr>
        <w:rPr>
          <w:b/>
          <w:bCs/>
          <w:lang w:val="en-SG"/>
        </w:rPr>
      </w:pPr>
      <w:r w:rsidRPr="002A5F9A">
        <w:rPr>
          <w:b/>
          <w:bCs/>
          <w:lang w:val="en-SG"/>
        </w:rPr>
        <w:lastRenderedPageBreak/>
        <w:t xml:space="preserve">Product </w:t>
      </w:r>
    </w:p>
    <w:p w14:paraId="31EFC197" w14:textId="2FF7E102" w:rsidR="00574B63" w:rsidRPr="000D512F" w:rsidRDefault="006E5C20" w:rsidP="00EC6FEE">
      <w:pPr>
        <w:rPr>
          <w:rFonts w:ascii="Arial" w:hAnsi="Arial" w:cs="Arial"/>
          <w:sz w:val="22"/>
          <w:lang w:val="en-SG"/>
        </w:rPr>
      </w:pPr>
      <w:r w:rsidRPr="000D512F">
        <w:rPr>
          <w:rFonts w:ascii="Arial" w:hAnsi="Arial" w:cs="Arial"/>
          <w:sz w:val="22"/>
          <w:lang w:val="en-SG"/>
        </w:rPr>
        <w:t xml:space="preserve">The service or thing a company provides to its customers and offers for sale is the product. </w:t>
      </w: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offers pre-owned Audi automobiles at rates that are among the most reasonable in the industry, along with outstanding support and maintenance services after the sale</w:t>
      </w:r>
      <w:r w:rsidR="00574B63" w:rsidRPr="000D512F">
        <w:rPr>
          <w:rFonts w:ascii="Arial" w:hAnsi="Arial" w:cs="Arial"/>
          <w:sz w:val="22"/>
          <w:lang w:val="en-SG"/>
        </w:rPr>
        <w:t>.</w:t>
      </w:r>
    </w:p>
    <w:p w14:paraId="70D9047B" w14:textId="23F3DDCA" w:rsidR="00574B63" w:rsidRPr="002A5F9A" w:rsidRDefault="00574B63" w:rsidP="00EC6FEE">
      <w:pPr>
        <w:rPr>
          <w:b/>
          <w:bCs/>
          <w:lang w:val="en-SG"/>
        </w:rPr>
      </w:pPr>
      <w:r w:rsidRPr="002A5F9A">
        <w:rPr>
          <w:b/>
          <w:bCs/>
          <w:lang w:val="en-SG"/>
        </w:rPr>
        <w:t>P</w:t>
      </w:r>
      <w:r w:rsidR="00811F8A">
        <w:rPr>
          <w:b/>
          <w:bCs/>
          <w:lang w:val="en-SG"/>
        </w:rPr>
        <w:t>rice</w:t>
      </w:r>
    </w:p>
    <w:p w14:paraId="484F8D8F" w14:textId="223496B4" w:rsidR="00574B63" w:rsidRPr="000D512F" w:rsidRDefault="001E509F" w:rsidP="00EC6FEE">
      <w:pPr>
        <w:rPr>
          <w:rFonts w:ascii="Arial" w:hAnsi="Arial" w:cs="Arial"/>
          <w:sz w:val="22"/>
          <w:lang w:val="en-SG"/>
        </w:rPr>
      </w:pP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reputation centres on its low prices. Since it sells pre-owned automobiles that are meticulously maintained and cleaned, the customers perceive excellent value for their money.</w:t>
      </w:r>
    </w:p>
    <w:p w14:paraId="74FC0EBF" w14:textId="212E27F5" w:rsidR="00C06B8A" w:rsidRDefault="00C06B8A" w:rsidP="00EC6FEE">
      <w:pPr>
        <w:rPr>
          <w:b/>
          <w:bCs/>
          <w:lang w:val="en-SG"/>
        </w:rPr>
      </w:pPr>
      <w:r w:rsidRPr="002A5F9A">
        <w:rPr>
          <w:b/>
          <w:bCs/>
          <w:lang w:val="en-SG"/>
        </w:rPr>
        <w:t>Pl</w:t>
      </w:r>
      <w:r>
        <w:rPr>
          <w:b/>
          <w:bCs/>
          <w:lang w:val="en-SG"/>
        </w:rPr>
        <w:t>ace</w:t>
      </w:r>
    </w:p>
    <w:p w14:paraId="02BFB7CD" w14:textId="044F0012" w:rsidR="006E5C20" w:rsidRPr="000D512F" w:rsidRDefault="006E5C20" w:rsidP="00EC6FEE">
      <w:pPr>
        <w:rPr>
          <w:rFonts w:ascii="Arial" w:hAnsi="Arial" w:cs="Arial"/>
          <w:sz w:val="22"/>
          <w:lang w:val="en-SG"/>
        </w:rPr>
      </w:pPr>
      <w:r w:rsidRPr="000D512F">
        <w:rPr>
          <w:rFonts w:ascii="Arial" w:hAnsi="Arial" w:cs="Arial"/>
          <w:sz w:val="22"/>
          <w:lang w:val="en-SG"/>
        </w:rPr>
        <w:t xml:space="preserve">Sales outlets are just as important to a company’s success as its products. The choice of a location from where a company will conduct its operations has far-reaching ramifications for both the commercial success of the firm's product and the success of the company itself. For many years, a </w:t>
      </w: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dealership has called this structure home.</w:t>
      </w:r>
    </w:p>
    <w:p w14:paraId="3621AC01" w14:textId="0D1466CA" w:rsidR="00574B63" w:rsidRDefault="00574B63" w:rsidP="00EC6FEE">
      <w:pPr>
        <w:rPr>
          <w:lang w:val="en-SG"/>
        </w:rPr>
      </w:pPr>
      <w:r w:rsidRPr="002A5F9A">
        <w:rPr>
          <w:b/>
          <w:bCs/>
          <w:lang w:val="en-SG"/>
        </w:rPr>
        <w:t>Promotion</w:t>
      </w:r>
    </w:p>
    <w:p w14:paraId="62B81DEF" w14:textId="1D075658" w:rsidR="001E509F" w:rsidRPr="000D512F" w:rsidRDefault="001E509F" w:rsidP="00EC6FEE">
      <w:pPr>
        <w:rPr>
          <w:rFonts w:ascii="Arial" w:hAnsi="Arial" w:cs="Arial"/>
          <w:sz w:val="22"/>
          <w:lang w:val="en-SG"/>
        </w:rPr>
      </w:pP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w:t>
      </w:r>
      <w:r w:rsidR="00090FDF" w:rsidRPr="000D512F">
        <w:rPr>
          <w:rFonts w:ascii="Arial" w:hAnsi="Arial" w:cs="Arial"/>
          <w:sz w:val="22"/>
          <w:lang w:val="en-SG"/>
        </w:rPr>
        <w:t>sells</w:t>
      </w:r>
      <w:r w:rsidRPr="000D512F">
        <w:rPr>
          <w:rFonts w:ascii="Arial" w:hAnsi="Arial" w:cs="Arial"/>
          <w:sz w:val="22"/>
          <w:lang w:val="en-SG"/>
        </w:rPr>
        <w:t xml:space="preserve"> luxury vehicle, so traditional marketing strategies </w:t>
      </w:r>
      <w:r w:rsidR="006E5C20" w:rsidRPr="000D512F">
        <w:rPr>
          <w:rFonts w:ascii="Arial" w:hAnsi="Arial" w:cs="Arial"/>
          <w:sz w:val="22"/>
          <w:lang w:val="en-SG"/>
        </w:rPr>
        <w:t>will only</w:t>
      </w:r>
      <w:r w:rsidRPr="000D512F">
        <w:rPr>
          <w:rFonts w:ascii="Arial" w:hAnsi="Arial" w:cs="Arial"/>
          <w:sz w:val="22"/>
          <w:lang w:val="en-SG"/>
        </w:rPr>
        <w:t xml:space="preserve"> be effective. </w:t>
      </w:r>
      <w:proofErr w:type="spellStart"/>
      <w:r w:rsidRPr="000D512F">
        <w:rPr>
          <w:rFonts w:ascii="Arial" w:hAnsi="Arial" w:cs="Arial"/>
          <w:sz w:val="22"/>
          <w:lang w:val="en-SG"/>
        </w:rPr>
        <w:t>Fontain</w:t>
      </w:r>
      <w:proofErr w:type="spellEnd"/>
      <w:r w:rsidRPr="000D512F">
        <w:rPr>
          <w:rFonts w:ascii="Arial" w:hAnsi="Arial" w:cs="Arial"/>
          <w:sz w:val="22"/>
          <w:lang w:val="en-SG"/>
        </w:rPr>
        <w:t xml:space="preserve"> Motors counts on its clients' perceptions of its services to spread to </w:t>
      </w:r>
      <w:r w:rsidR="006E5C20" w:rsidRPr="000D512F">
        <w:rPr>
          <w:rFonts w:ascii="Arial" w:hAnsi="Arial" w:cs="Arial"/>
          <w:sz w:val="22"/>
          <w:lang w:val="en-SG"/>
        </w:rPr>
        <w:t>others</w:t>
      </w:r>
      <w:r w:rsidRPr="000D512F">
        <w:rPr>
          <w:rFonts w:ascii="Arial" w:hAnsi="Arial" w:cs="Arial"/>
          <w:sz w:val="22"/>
          <w:lang w:val="en-SG"/>
        </w:rPr>
        <w:t xml:space="preserve"> they </w:t>
      </w:r>
      <w:proofErr w:type="gramStart"/>
      <w:r w:rsidRPr="000D512F">
        <w:rPr>
          <w:rFonts w:ascii="Arial" w:hAnsi="Arial" w:cs="Arial"/>
          <w:sz w:val="22"/>
          <w:lang w:val="en-SG"/>
        </w:rPr>
        <w:t>come into contact with</w:t>
      </w:r>
      <w:proofErr w:type="gramEnd"/>
      <w:r w:rsidRPr="000D512F">
        <w:rPr>
          <w:rFonts w:ascii="Arial" w:hAnsi="Arial" w:cs="Arial"/>
          <w:sz w:val="22"/>
          <w:lang w:val="en-SG"/>
        </w:rPr>
        <w:t>. It is founded on establishing long-lasting, mutually beneficial relationships with its clients</w:t>
      </w:r>
      <w:r w:rsidR="00B5754F" w:rsidRPr="000D512F">
        <w:rPr>
          <w:rFonts w:ascii="Arial" w:hAnsi="Arial" w:cs="Arial"/>
          <w:sz w:val="22"/>
          <w:lang w:val="en-SG"/>
        </w:rPr>
        <w:t xml:space="preserve"> </w:t>
      </w:r>
      <w:r w:rsidR="00B5754F" w:rsidRPr="000D512F">
        <w:rPr>
          <w:rFonts w:ascii="Arial" w:hAnsi="Arial" w:cs="Arial"/>
          <w:sz w:val="22"/>
        </w:rPr>
        <w:t>(</w:t>
      </w:r>
      <w:proofErr w:type="spellStart"/>
      <w:r w:rsidR="00B5754F" w:rsidRPr="000D512F">
        <w:rPr>
          <w:rFonts w:ascii="Arial" w:hAnsi="Arial" w:cs="Arial"/>
          <w:sz w:val="22"/>
        </w:rPr>
        <w:t>Ranjhaa</w:t>
      </w:r>
      <w:proofErr w:type="spellEnd"/>
      <w:r w:rsidR="00B5754F" w:rsidRPr="000D512F">
        <w:rPr>
          <w:rFonts w:ascii="Arial" w:hAnsi="Arial" w:cs="Arial"/>
          <w:sz w:val="22"/>
        </w:rPr>
        <w:t>, 2021)</w:t>
      </w:r>
      <w:r w:rsidRPr="000D512F">
        <w:rPr>
          <w:rFonts w:ascii="Arial" w:hAnsi="Arial" w:cs="Arial"/>
          <w:sz w:val="22"/>
          <w:lang w:val="en-SG"/>
        </w:rPr>
        <w:t>.</w:t>
      </w:r>
    </w:p>
    <w:p w14:paraId="4013BC39" w14:textId="2BCFFB96" w:rsidR="00811F8A" w:rsidRPr="00811F8A" w:rsidRDefault="00811F8A" w:rsidP="00EC6FEE">
      <w:pPr>
        <w:pStyle w:val="Heading1"/>
        <w:rPr>
          <w:lang w:val="en-SG"/>
        </w:rPr>
      </w:pPr>
      <w:bookmarkStart w:id="14" w:name="_Toc119192759"/>
      <w:r w:rsidRPr="00811F8A">
        <w:rPr>
          <w:lang w:val="en-SG"/>
        </w:rPr>
        <w:t>Conclusion</w:t>
      </w:r>
      <w:bookmarkEnd w:id="14"/>
    </w:p>
    <w:p w14:paraId="2488D963" w14:textId="79B8031C" w:rsidR="00FF03D0" w:rsidRPr="000D512F" w:rsidRDefault="006E5C20" w:rsidP="00EA1A1B">
      <w:pPr>
        <w:rPr>
          <w:rFonts w:ascii="Arial" w:hAnsi="Arial" w:cs="Arial"/>
          <w:sz w:val="22"/>
          <w:lang w:val="en-SG"/>
        </w:rPr>
      </w:pPr>
      <w:r w:rsidRPr="000D512F">
        <w:rPr>
          <w:rFonts w:ascii="Arial" w:hAnsi="Arial" w:cs="Arial"/>
          <w:sz w:val="22"/>
          <w:lang w:val="en-SG"/>
        </w:rPr>
        <w:t xml:space="preserve">This report explores marketing's multifaceted role in contemporary companies. This book has you covered everything from the basics of marketing to the effects of different marketing strategies and Covid 19 on businesses. </w:t>
      </w:r>
      <w:r w:rsidR="00811F8A" w:rsidRPr="000D512F">
        <w:rPr>
          <w:rFonts w:ascii="Arial" w:hAnsi="Arial" w:cs="Arial"/>
          <w:sz w:val="22"/>
          <w:lang w:val="en-SG"/>
        </w:rPr>
        <w:t xml:space="preserve">How marketing </w:t>
      </w:r>
      <w:r w:rsidRPr="000D512F">
        <w:rPr>
          <w:rFonts w:ascii="Arial" w:hAnsi="Arial" w:cs="Arial"/>
          <w:sz w:val="22"/>
          <w:lang w:val="en-SG"/>
        </w:rPr>
        <w:t>strategies</w:t>
      </w:r>
      <w:r w:rsidR="00811F8A" w:rsidRPr="000D512F">
        <w:rPr>
          <w:rFonts w:ascii="Arial" w:hAnsi="Arial" w:cs="Arial"/>
          <w:sz w:val="22"/>
          <w:lang w:val="en-SG"/>
        </w:rPr>
        <w:t xml:space="preserve"> and implements initiatives to generate long-term, mutually beneficial partnerships with clients. This is demonstrated by using </w:t>
      </w:r>
      <w:proofErr w:type="spellStart"/>
      <w:r w:rsidR="00811F8A" w:rsidRPr="000D512F">
        <w:rPr>
          <w:rFonts w:ascii="Arial" w:hAnsi="Arial" w:cs="Arial"/>
          <w:sz w:val="22"/>
          <w:lang w:val="en-SG"/>
        </w:rPr>
        <w:t>Fontain</w:t>
      </w:r>
      <w:proofErr w:type="spellEnd"/>
      <w:r w:rsidR="00811F8A" w:rsidRPr="000D512F">
        <w:rPr>
          <w:rFonts w:ascii="Arial" w:hAnsi="Arial" w:cs="Arial"/>
          <w:sz w:val="22"/>
          <w:lang w:val="en-SG"/>
        </w:rPr>
        <w:t xml:space="preserve"> Motors as an example company, whose structure and culture provide a concrete environment to test the discussed theories. In sum, this essay does a decent job of arguing that marketing is an essential part of any successful business.</w:t>
      </w:r>
    </w:p>
    <w:p w14:paraId="235C3A9E" w14:textId="77777777" w:rsidR="00FF03D0" w:rsidRDefault="00FF03D0">
      <w:pPr>
        <w:spacing w:line="259" w:lineRule="auto"/>
        <w:jc w:val="left"/>
        <w:rPr>
          <w:lang w:val="en-SG"/>
        </w:rPr>
      </w:pPr>
      <w:r>
        <w:rPr>
          <w:lang w:val="en-SG"/>
        </w:rPr>
        <w:br w:type="page"/>
      </w:r>
    </w:p>
    <w:p w14:paraId="09820088" w14:textId="0CCA6134" w:rsidR="006C61AD" w:rsidRPr="006C61AD" w:rsidRDefault="00EA1A1B" w:rsidP="00EC6FEE">
      <w:pPr>
        <w:pStyle w:val="Heading1"/>
      </w:pPr>
      <w:bookmarkStart w:id="15" w:name="_Toc119192760"/>
      <w:r>
        <w:lastRenderedPageBreak/>
        <w:t>Reference</w:t>
      </w:r>
      <w:bookmarkEnd w:id="15"/>
    </w:p>
    <w:p w14:paraId="5B5B0512" w14:textId="77777777" w:rsidR="006C61AD" w:rsidRDefault="006C61AD" w:rsidP="006C61AD">
      <w:pPr>
        <w:ind w:left="720" w:hanging="720"/>
        <w:rPr>
          <w:lang w:val="en-SG"/>
        </w:rPr>
      </w:pPr>
      <w:r>
        <w:t xml:space="preserve">Allister, M. (2022) </w:t>
      </w:r>
      <w:r>
        <w:rPr>
          <w:i/>
          <w:iCs/>
        </w:rPr>
        <w:t>SWOT analysis</w:t>
      </w:r>
      <w:r>
        <w:t xml:space="preserve">, </w:t>
      </w:r>
      <w:r>
        <w:rPr>
          <w:i/>
          <w:iCs/>
        </w:rPr>
        <w:t>Corporate Finance Institute</w:t>
      </w:r>
      <w:r>
        <w:t xml:space="preserve">. Available at: https://corporatefinanceinstitute.com/resources/management/swot-analysis/ (Accessed: November 12, 2022). </w:t>
      </w:r>
    </w:p>
    <w:p w14:paraId="4DDE6F10" w14:textId="77777777" w:rsidR="006C61AD" w:rsidRDefault="006C61AD" w:rsidP="006C61AD">
      <w:pPr>
        <w:ind w:left="720" w:hanging="720"/>
      </w:pPr>
      <w:proofErr w:type="spellStart"/>
      <w:r>
        <w:t>Brayn</w:t>
      </w:r>
      <w:proofErr w:type="spellEnd"/>
      <w:r>
        <w:t xml:space="preserve">, J. (2019) </w:t>
      </w:r>
      <w:r>
        <w:rPr>
          <w:i/>
          <w:iCs/>
        </w:rPr>
        <w:t>Social factors</w:t>
      </w:r>
      <w:r>
        <w:t xml:space="preserve">, </w:t>
      </w:r>
      <w:r>
        <w:rPr>
          <w:i/>
          <w:iCs/>
        </w:rPr>
        <w:t>Social Factors - an overview | ScienceDirect Topics</w:t>
      </w:r>
      <w:r>
        <w:t xml:space="preserve">. Available at: https://www.sciencedirect.com/topics/agricultural-and-biological-sciences/social-factors (Accessed: November 11, 2022). </w:t>
      </w:r>
    </w:p>
    <w:p w14:paraId="69578563" w14:textId="77777777" w:rsidR="006C61AD" w:rsidRDefault="006C61AD" w:rsidP="006C61AD">
      <w:pPr>
        <w:ind w:left="720" w:hanging="720"/>
      </w:pPr>
      <w:proofErr w:type="spellStart"/>
      <w:r>
        <w:t>Claessens</w:t>
      </w:r>
      <w:proofErr w:type="spellEnd"/>
      <w:r>
        <w:t xml:space="preserve">, M. (2020) </w:t>
      </w:r>
      <w:r>
        <w:rPr>
          <w:i/>
          <w:iCs/>
        </w:rPr>
        <w:t>The marketing process – all aspects of marketing at one glance</w:t>
      </w:r>
      <w:r>
        <w:t xml:space="preserve">, </w:t>
      </w:r>
      <w:r>
        <w:rPr>
          <w:i/>
          <w:iCs/>
        </w:rPr>
        <w:t>Marketing</w:t>
      </w:r>
      <w:r>
        <w:t xml:space="preserve">. Available at: https://marketing-insider.eu/marketing-process/ (Accessed: November 11, 2022). </w:t>
      </w:r>
    </w:p>
    <w:p w14:paraId="5DA5193B" w14:textId="77777777" w:rsidR="006C61AD" w:rsidRDefault="006C61AD" w:rsidP="006C61AD">
      <w:pPr>
        <w:ind w:left="720" w:hanging="720"/>
      </w:pPr>
      <w:r>
        <w:t xml:space="preserve">Clark, L.A., </w:t>
      </w:r>
      <w:proofErr w:type="spellStart"/>
      <w:r>
        <w:t>Vorhies</w:t>
      </w:r>
      <w:proofErr w:type="spellEnd"/>
      <w:r>
        <w:t xml:space="preserve">, L. and McEwen, J.L. (2020) “Personality Disorder Symptomatology from the five-factor model perspective.,” </w:t>
      </w:r>
      <w:r>
        <w:rPr>
          <w:i/>
          <w:iCs/>
        </w:rPr>
        <w:t>Personality disorders and the five-factor model of personality.</w:t>
      </w:r>
      <w:r>
        <w:t xml:space="preserve">, pp. 95–116. Available at: https://doi.org/10.1037/10140-006. </w:t>
      </w:r>
    </w:p>
    <w:p w14:paraId="21C5C65A" w14:textId="77777777" w:rsidR="006C61AD" w:rsidRDefault="006C61AD" w:rsidP="006C61AD">
      <w:pPr>
        <w:ind w:left="720" w:hanging="720"/>
      </w:pPr>
      <w:r>
        <w:t xml:space="preserve">Mille, S. (2020) “Sensitivity analysis and calibration of the SWAT model for improved peak flow simulation.” Available at: https://doi.org/10.37099/mtu.dc.etdr/524. </w:t>
      </w:r>
    </w:p>
    <w:p w14:paraId="3B571CF9" w14:textId="77777777" w:rsidR="006C61AD" w:rsidRDefault="006C61AD" w:rsidP="006C61AD">
      <w:pPr>
        <w:ind w:left="720" w:hanging="720"/>
        <w:rPr>
          <w:lang w:val="en-SG"/>
        </w:rPr>
      </w:pPr>
      <w:proofErr w:type="spellStart"/>
      <w:r>
        <w:t>Ndukwu</w:t>
      </w:r>
      <w:proofErr w:type="spellEnd"/>
      <w:r>
        <w:t xml:space="preserve">, D. (2022) </w:t>
      </w:r>
      <w:r>
        <w:rPr>
          <w:i/>
          <w:iCs/>
        </w:rPr>
        <w:t>What is market segmentation? the 5 types, examples, and use cases</w:t>
      </w:r>
      <w:r>
        <w:t xml:space="preserve">, </w:t>
      </w:r>
      <w:proofErr w:type="spellStart"/>
      <w:r>
        <w:rPr>
          <w:i/>
          <w:iCs/>
        </w:rPr>
        <w:t>KyLeads</w:t>
      </w:r>
      <w:proofErr w:type="spellEnd"/>
      <w:r>
        <w:t xml:space="preserve">. Available at: https://www.kyleads.com/blog/market-segmentation/ (Accessed: November 12, 2022). </w:t>
      </w:r>
    </w:p>
    <w:p w14:paraId="17FF51BA" w14:textId="77777777" w:rsidR="006C61AD" w:rsidRDefault="006C61AD" w:rsidP="006C61AD">
      <w:pPr>
        <w:ind w:left="720" w:hanging="720"/>
      </w:pPr>
      <w:r>
        <w:t xml:space="preserve">Rahman, M.R. (2020) </w:t>
      </w:r>
      <w:r>
        <w:rPr>
          <w:i/>
          <w:iCs/>
        </w:rPr>
        <w:t>Pestel Analysis: What is a Pestel analysis</w:t>
      </w:r>
      <w:r>
        <w:t xml:space="preserve">, </w:t>
      </w:r>
      <w:r>
        <w:rPr>
          <w:i/>
          <w:iCs/>
        </w:rPr>
        <w:t>Research Guides</w:t>
      </w:r>
      <w:r>
        <w:t xml:space="preserve">. Available at: https://library.sacredheart.edu/PESTEL (Accessed: November 11, 2022). </w:t>
      </w:r>
    </w:p>
    <w:p w14:paraId="38EF1B2C" w14:textId="77777777" w:rsidR="006C61AD" w:rsidRDefault="006C61AD" w:rsidP="006C61AD">
      <w:pPr>
        <w:ind w:left="720" w:hanging="720"/>
      </w:pPr>
      <w:proofErr w:type="spellStart"/>
      <w:r>
        <w:t>Ranjhaa</w:t>
      </w:r>
      <w:proofErr w:type="spellEnd"/>
      <w:r>
        <w:t xml:space="preserve">, </w:t>
      </w:r>
      <w:proofErr w:type="spellStart"/>
      <w:r>
        <w:t>shaharY.A</w:t>
      </w:r>
      <w:proofErr w:type="spellEnd"/>
      <w:r>
        <w:t xml:space="preserve">. (2021) </w:t>
      </w:r>
      <w:r>
        <w:rPr>
          <w:i/>
          <w:iCs/>
        </w:rPr>
        <w:t>Market positioning - definition, types, benefits, Examples &amp; How-to</w:t>
      </w:r>
      <w:r>
        <w:t xml:space="preserve">, </w:t>
      </w:r>
      <w:r>
        <w:rPr>
          <w:i/>
          <w:iCs/>
        </w:rPr>
        <w:t>Marketing Tutor</w:t>
      </w:r>
      <w:r>
        <w:t xml:space="preserve">. Available at: https://www.marketingtutor.net/market-positioning/ (Accessed: November 12, 2022). </w:t>
      </w:r>
    </w:p>
    <w:p w14:paraId="47F22F37" w14:textId="77777777" w:rsidR="006C61AD" w:rsidRDefault="006C61AD" w:rsidP="006C61AD">
      <w:pPr>
        <w:ind w:left="720" w:hanging="720"/>
      </w:pPr>
      <w:proofErr w:type="spellStart"/>
      <w:r>
        <w:t>Ranjhaa</w:t>
      </w:r>
      <w:proofErr w:type="spellEnd"/>
      <w:r>
        <w:t xml:space="preserve">, </w:t>
      </w:r>
      <w:proofErr w:type="spellStart"/>
      <w:r>
        <w:t>shaharY.A</w:t>
      </w:r>
      <w:proofErr w:type="spellEnd"/>
      <w:r>
        <w:t xml:space="preserve">. (2021) </w:t>
      </w:r>
      <w:r>
        <w:rPr>
          <w:i/>
          <w:iCs/>
        </w:rPr>
        <w:t>Marketing process - definition and 5 steps of marketing process</w:t>
      </w:r>
      <w:r>
        <w:t xml:space="preserve">, </w:t>
      </w:r>
      <w:r>
        <w:rPr>
          <w:i/>
          <w:iCs/>
        </w:rPr>
        <w:t>Marketing Tutor</w:t>
      </w:r>
      <w:r>
        <w:t xml:space="preserve">. Available at: https://www.marketingtutor.net/marketing-process/ (Accessed: November 11, 2022). </w:t>
      </w:r>
    </w:p>
    <w:p w14:paraId="310A2EB8" w14:textId="77777777" w:rsidR="006C61AD" w:rsidRDefault="006C61AD" w:rsidP="006C61AD">
      <w:pPr>
        <w:ind w:left="720" w:hanging="720"/>
      </w:pPr>
      <w:proofErr w:type="spellStart"/>
      <w:r>
        <w:t>Rigan</w:t>
      </w:r>
      <w:proofErr w:type="spellEnd"/>
      <w:r>
        <w:t xml:space="preserve"> (2020) </w:t>
      </w:r>
      <w:r>
        <w:rPr>
          <w:i/>
          <w:iCs/>
        </w:rPr>
        <w:t>Marketing process: 5 steps of marketing process</w:t>
      </w:r>
      <w:r>
        <w:t xml:space="preserve">, </w:t>
      </w:r>
      <w:proofErr w:type="spellStart"/>
      <w:r>
        <w:rPr>
          <w:i/>
          <w:iCs/>
        </w:rPr>
        <w:t>iEduNote</w:t>
      </w:r>
      <w:proofErr w:type="spellEnd"/>
      <w:r>
        <w:t xml:space="preserve">. Available at: https://www.iedunote.com/marketing-process (Accessed: November 11, 2022). </w:t>
      </w:r>
    </w:p>
    <w:p w14:paraId="6EAF053C" w14:textId="77777777" w:rsidR="006C61AD" w:rsidRDefault="006C61AD" w:rsidP="006C61AD">
      <w:pPr>
        <w:ind w:left="720" w:hanging="720"/>
      </w:pPr>
      <w:r>
        <w:lastRenderedPageBreak/>
        <w:t xml:space="preserve">Team, T.I. (2022) </w:t>
      </w:r>
      <w:r>
        <w:rPr>
          <w:i/>
          <w:iCs/>
        </w:rPr>
        <w:t>Porter's 5 forces explained and how to use the model</w:t>
      </w:r>
      <w:r>
        <w:t xml:space="preserve">, </w:t>
      </w:r>
      <w:r>
        <w:rPr>
          <w:i/>
          <w:iCs/>
        </w:rPr>
        <w:t>Investopedia</w:t>
      </w:r>
      <w:r>
        <w:t xml:space="preserve">. Investopedia. Available at: https://www.investopedia.com/terms/p/porter.asp (Accessed: November 12, 2022). </w:t>
      </w:r>
    </w:p>
    <w:p w14:paraId="4B68B812" w14:textId="77777777" w:rsidR="006C61AD" w:rsidRDefault="006C61AD" w:rsidP="006C61AD">
      <w:pPr>
        <w:ind w:left="720" w:hanging="720"/>
      </w:pPr>
      <w:r>
        <w:t xml:space="preserve">Ward, S. (2022) </w:t>
      </w:r>
      <w:r>
        <w:rPr>
          <w:i/>
          <w:iCs/>
        </w:rPr>
        <w:t xml:space="preserve">What is target </w:t>
      </w:r>
      <w:proofErr w:type="gramStart"/>
      <w:r>
        <w:rPr>
          <w:i/>
          <w:iCs/>
        </w:rPr>
        <w:t>marketing?</w:t>
      </w:r>
      <w:r>
        <w:t>,</w:t>
      </w:r>
      <w:proofErr w:type="gramEnd"/>
      <w:r>
        <w:t xml:space="preserve"> </w:t>
      </w:r>
      <w:r>
        <w:rPr>
          <w:i/>
          <w:iCs/>
        </w:rPr>
        <w:t>The Balance</w:t>
      </w:r>
      <w:r>
        <w:t xml:space="preserve">. The Balance. Available at: https://www.thebalancemoney.com/target-marketing-2948355 (Accessed: November 12, 2022). </w:t>
      </w:r>
    </w:p>
    <w:p w14:paraId="0B6A6C53" w14:textId="77777777" w:rsidR="006C61AD" w:rsidRDefault="006C61AD" w:rsidP="006C61AD">
      <w:pPr>
        <w:ind w:left="720" w:hanging="720"/>
      </w:pPr>
      <w:r>
        <w:t xml:space="preserve">Wright, A.G. (2015) “Factor analytic support for the Five factor model,” </w:t>
      </w:r>
      <w:r>
        <w:rPr>
          <w:i/>
          <w:iCs/>
        </w:rPr>
        <w:t>Oxford Handbooks Online</w:t>
      </w:r>
      <w:r>
        <w:t xml:space="preserve"> [Preprint]. Available at: https://doi.org/10.1093/oxfordhb/9780199352487.013.20. </w:t>
      </w:r>
    </w:p>
    <w:sectPr w:rsidR="006C61AD" w:rsidSect="00125ECB">
      <w:head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3339D" w14:textId="77777777" w:rsidR="004E60C4" w:rsidRDefault="004E60C4" w:rsidP="00125ECB">
      <w:pPr>
        <w:spacing w:after="0" w:line="240" w:lineRule="auto"/>
      </w:pPr>
      <w:r>
        <w:separator/>
      </w:r>
    </w:p>
  </w:endnote>
  <w:endnote w:type="continuationSeparator" w:id="0">
    <w:p w14:paraId="6ED941D6" w14:textId="77777777" w:rsidR="004E60C4" w:rsidRDefault="004E60C4" w:rsidP="00125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14685" w14:textId="77777777" w:rsidR="004E60C4" w:rsidRDefault="004E60C4" w:rsidP="00125ECB">
      <w:pPr>
        <w:spacing w:after="0" w:line="240" w:lineRule="auto"/>
      </w:pPr>
      <w:r>
        <w:separator/>
      </w:r>
    </w:p>
  </w:footnote>
  <w:footnote w:type="continuationSeparator" w:id="0">
    <w:p w14:paraId="47CE3B56" w14:textId="77777777" w:rsidR="004E60C4" w:rsidRDefault="004E60C4" w:rsidP="00125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B3857" w14:textId="51D389A0" w:rsidR="00125ECB" w:rsidRDefault="00125ECB">
    <w:pPr>
      <w:pStyle w:val="Header"/>
      <w:jc w:val="center"/>
    </w:pPr>
  </w:p>
  <w:p w14:paraId="7D6B93BE" w14:textId="77777777" w:rsidR="00125ECB" w:rsidRDefault="00125E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720756"/>
      <w:docPartObj>
        <w:docPartGallery w:val="Page Numbers (Top of Page)"/>
        <w:docPartUnique/>
      </w:docPartObj>
    </w:sdtPr>
    <w:sdtContent>
      <w:p w14:paraId="5AAC336F" w14:textId="35A1AD35" w:rsidR="00831632" w:rsidRDefault="00831632">
        <w:pPr>
          <w:pStyle w:val="Header"/>
          <w:jc w:val="center"/>
        </w:pPr>
        <w:r>
          <w:fldChar w:fldCharType="begin"/>
        </w:r>
        <w:r>
          <w:instrText xml:space="preserve"> PAGE   \* MERGEFORMAT </w:instrText>
        </w:r>
        <w:r>
          <w:fldChar w:fldCharType="separate"/>
        </w:r>
        <w:r>
          <w:t>2</w:t>
        </w:r>
        <w:r>
          <w:fldChar w:fldCharType="end"/>
        </w:r>
      </w:p>
    </w:sdtContent>
  </w:sdt>
  <w:p w14:paraId="682AF180" w14:textId="77777777" w:rsidR="00125ECB" w:rsidRDefault="00125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C479A"/>
    <w:multiLevelType w:val="hybridMultilevel"/>
    <w:tmpl w:val="3B0245F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127016D4"/>
    <w:multiLevelType w:val="hybridMultilevel"/>
    <w:tmpl w:val="0C124A0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19505343"/>
    <w:multiLevelType w:val="hybridMultilevel"/>
    <w:tmpl w:val="0240B12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37E16674"/>
    <w:multiLevelType w:val="hybridMultilevel"/>
    <w:tmpl w:val="6DAAAFA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3E3369DA"/>
    <w:multiLevelType w:val="hybridMultilevel"/>
    <w:tmpl w:val="4F48D41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421F5DE6"/>
    <w:multiLevelType w:val="hybridMultilevel"/>
    <w:tmpl w:val="2980812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6" w15:restartNumberingAfterBreak="0">
    <w:nsid w:val="47F67DEA"/>
    <w:multiLevelType w:val="hybridMultilevel"/>
    <w:tmpl w:val="852ED7E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704E306C"/>
    <w:multiLevelType w:val="hybridMultilevel"/>
    <w:tmpl w:val="B9241B8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780075605">
    <w:abstractNumId w:val="4"/>
  </w:num>
  <w:num w:numId="2" w16cid:durableId="2069764778">
    <w:abstractNumId w:val="3"/>
  </w:num>
  <w:num w:numId="3" w16cid:durableId="420879961">
    <w:abstractNumId w:val="6"/>
  </w:num>
  <w:num w:numId="4" w16cid:durableId="932323372">
    <w:abstractNumId w:val="0"/>
  </w:num>
  <w:num w:numId="5" w16cid:durableId="1955937082">
    <w:abstractNumId w:val="2"/>
  </w:num>
  <w:num w:numId="6" w16cid:durableId="1508860585">
    <w:abstractNumId w:val="1"/>
  </w:num>
  <w:num w:numId="7" w16cid:durableId="1092697582">
    <w:abstractNumId w:val="7"/>
  </w:num>
  <w:num w:numId="8" w16cid:durableId="19463813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3NTI1NLa0sDAzNDRV0lEKTi0uzszPAykwrAUASOz5GywAAAA="/>
  </w:docVars>
  <w:rsids>
    <w:rsidRoot w:val="00222D1A"/>
    <w:rsid w:val="0001176B"/>
    <w:rsid w:val="00024429"/>
    <w:rsid w:val="00036E64"/>
    <w:rsid w:val="000479DC"/>
    <w:rsid w:val="000645CF"/>
    <w:rsid w:val="00090FDF"/>
    <w:rsid w:val="000B0E80"/>
    <w:rsid w:val="000D512F"/>
    <w:rsid w:val="000E0B9B"/>
    <w:rsid w:val="000F18C6"/>
    <w:rsid w:val="001065B3"/>
    <w:rsid w:val="00125ECB"/>
    <w:rsid w:val="00126D63"/>
    <w:rsid w:val="001B332C"/>
    <w:rsid w:val="001E509F"/>
    <w:rsid w:val="001F69E1"/>
    <w:rsid w:val="002111F6"/>
    <w:rsid w:val="00212C40"/>
    <w:rsid w:val="00222D1A"/>
    <w:rsid w:val="0022589F"/>
    <w:rsid w:val="002355BF"/>
    <w:rsid w:val="002800AD"/>
    <w:rsid w:val="002855A1"/>
    <w:rsid w:val="00292AD4"/>
    <w:rsid w:val="002A5F9A"/>
    <w:rsid w:val="002E34AA"/>
    <w:rsid w:val="002E64D4"/>
    <w:rsid w:val="00312613"/>
    <w:rsid w:val="003A6367"/>
    <w:rsid w:val="003C7D5B"/>
    <w:rsid w:val="00410F23"/>
    <w:rsid w:val="00447539"/>
    <w:rsid w:val="00464CE5"/>
    <w:rsid w:val="00486A3F"/>
    <w:rsid w:val="00487240"/>
    <w:rsid w:val="004E4258"/>
    <w:rsid w:val="004E60C4"/>
    <w:rsid w:val="00525400"/>
    <w:rsid w:val="0052670F"/>
    <w:rsid w:val="00530458"/>
    <w:rsid w:val="00542572"/>
    <w:rsid w:val="005433EF"/>
    <w:rsid w:val="00574B63"/>
    <w:rsid w:val="005910F4"/>
    <w:rsid w:val="006129F7"/>
    <w:rsid w:val="00621054"/>
    <w:rsid w:val="00627170"/>
    <w:rsid w:val="00646B20"/>
    <w:rsid w:val="0065360C"/>
    <w:rsid w:val="006A560E"/>
    <w:rsid w:val="006B753F"/>
    <w:rsid w:val="006C61AD"/>
    <w:rsid w:val="006E5C20"/>
    <w:rsid w:val="00715D3E"/>
    <w:rsid w:val="00720DA3"/>
    <w:rsid w:val="007C55B7"/>
    <w:rsid w:val="00811F8A"/>
    <w:rsid w:val="00831632"/>
    <w:rsid w:val="008403FA"/>
    <w:rsid w:val="00877BF8"/>
    <w:rsid w:val="00883CC1"/>
    <w:rsid w:val="0088518E"/>
    <w:rsid w:val="008C6E9C"/>
    <w:rsid w:val="00987628"/>
    <w:rsid w:val="00AA71C3"/>
    <w:rsid w:val="00AC101A"/>
    <w:rsid w:val="00AC69FF"/>
    <w:rsid w:val="00AD5179"/>
    <w:rsid w:val="00AE0E6B"/>
    <w:rsid w:val="00AE0FB6"/>
    <w:rsid w:val="00AE19A4"/>
    <w:rsid w:val="00B34715"/>
    <w:rsid w:val="00B52072"/>
    <w:rsid w:val="00B5754F"/>
    <w:rsid w:val="00B61DD1"/>
    <w:rsid w:val="00B75F2B"/>
    <w:rsid w:val="00B86744"/>
    <w:rsid w:val="00BD0471"/>
    <w:rsid w:val="00C06B8A"/>
    <w:rsid w:val="00C5590E"/>
    <w:rsid w:val="00C66AC8"/>
    <w:rsid w:val="00CD48C6"/>
    <w:rsid w:val="00CE50FF"/>
    <w:rsid w:val="00D51FBF"/>
    <w:rsid w:val="00DA75E8"/>
    <w:rsid w:val="00DB4F41"/>
    <w:rsid w:val="00DF4688"/>
    <w:rsid w:val="00E26ECF"/>
    <w:rsid w:val="00E31B61"/>
    <w:rsid w:val="00E364A7"/>
    <w:rsid w:val="00EA1A1B"/>
    <w:rsid w:val="00EB74C6"/>
    <w:rsid w:val="00EC6FEE"/>
    <w:rsid w:val="00EC7A0B"/>
    <w:rsid w:val="00EE33C4"/>
    <w:rsid w:val="00F415CD"/>
    <w:rsid w:val="00F43327"/>
    <w:rsid w:val="00F51BAE"/>
    <w:rsid w:val="00F5540E"/>
    <w:rsid w:val="00F5758B"/>
    <w:rsid w:val="00FB5434"/>
    <w:rsid w:val="00FF03D0"/>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8AAD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BA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C6FEE"/>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2589F"/>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FEE"/>
    <w:rPr>
      <w:rFonts w:ascii="Times New Roman" w:eastAsiaTheme="majorEastAsia" w:hAnsi="Times New Roman" w:cstheme="majorBidi"/>
      <w:b/>
      <w:noProof/>
      <w:sz w:val="28"/>
      <w:szCs w:val="32"/>
      <w:lang w:val="en-GB"/>
    </w:rPr>
  </w:style>
  <w:style w:type="character" w:customStyle="1" w:styleId="Heading2Char">
    <w:name w:val="Heading 2 Char"/>
    <w:basedOn w:val="DefaultParagraphFont"/>
    <w:link w:val="Heading2"/>
    <w:uiPriority w:val="9"/>
    <w:rsid w:val="0022589F"/>
    <w:rPr>
      <w:rFonts w:ascii="Times New Roman" w:eastAsiaTheme="majorEastAsia" w:hAnsi="Times New Roman" w:cstheme="majorBidi"/>
      <w:b/>
      <w:noProof/>
      <w:sz w:val="26"/>
      <w:szCs w:val="26"/>
      <w:lang w:val="en-GB"/>
    </w:rPr>
  </w:style>
  <w:style w:type="paragraph" w:styleId="Title">
    <w:name w:val="Title"/>
    <w:basedOn w:val="Normal"/>
    <w:next w:val="Normal"/>
    <w:link w:val="TitleChar"/>
    <w:uiPriority w:val="10"/>
    <w:qFormat/>
    <w:rsid w:val="00F51BAE"/>
    <w:pPr>
      <w:spacing w:after="0"/>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F51BAE"/>
    <w:rPr>
      <w:rFonts w:ascii="Times New Roman" w:eastAsiaTheme="majorEastAsia" w:hAnsi="Times New Roman" w:cstheme="majorBidi"/>
      <w:spacing w:val="-10"/>
      <w:kern w:val="28"/>
      <w:sz w:val="52"/>
      <w:szCs w:val="56"/>
    </w:rPr>
  </w:style>
  <w:style w:type="character" w:customStyle="1" w:styleId="muitypography-root">
    <w:name w:val="muitypography-root"/>
    <w:basedOn w:val="DefaultParagraphFont"/>
    <w:rsid w:val="00AC101A"/>
  </w:style>
  <w:style w:type="paragraph" w:styleId="ListParagraph">
    <w:name w:val="List Paragraph"/>
    <w:basedOn w:val="Normal"/>
    <w:uiPriority w:val="34"/>
    <w:qFormat/>
    <w:rsid w:val="00B61DD1"/>
    <w:pPr>
      <w:ind w:left="720"/>
      <w:contextualSpacing/>
    </w:pPr>
  </w:style>
  <w:style w:type="character" w:styleId="Hyperlink">
    <w:name w:val="Hyperlink"/>
    <w:basedOn w:val="DefaultParagraphFont"/>
    <w:uiPriority w:val="99"/>
    <w:unhideWhenUsed/>
    <w:rsid w:val="00F43327"/>
    <w:rPr>
      <w:color w:val="0563C1" w:themeColor="hyperlink"/>
      <w:u w:val="single"/>
    </w:rPr>
  </w:style>
  <w:style w:type="character" w:styleId="UnresolvedMention">
    <w:name w:val="Unresolved Mention"/>
    <w:basedOn w:val="DefaultParagraphFont"/>
    <w:uiPriority w:val="99"/>
    <w:semiHidden/>
    <w:unhideWhenUsed/>
    <w:rsid w:val="00F43327"/>
    <w:rPr>
      <w:color w:val="605E5C"/>
      <w:shd w:val="clear" w:color="auto" w:fill="E1DFDD"/>
    </w:rPr>
  </w:style>
  <w:style w:type="table" w:styleId="TableGrid">
    <w:name w:val="Table Grid"/>
    <w:basedOn w:val="TableNormal"/>
    <w:uiPriority w:val="39"/>
    <w:rsid w:val="00D51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11F8A"/>
    <w:pPr>
      <w:spacing w:after="200" w:line="240" w:lineRule="auto"/>
    </w:pPr>
    <w:rPr>
      <w:i/>
      <w:iCs/>
      <w:color w:val="44546A" w:themeColor="text2"/>
      <w:sz w:val="18"/>
      <w:szCs w:val="18"/>
    </w:rPr>
  </w:style>
  <w:style w:type="paragraph" w:styleId="NormalWeb">
    <w:name w:val="Normal (Web)"/>
    <w:basedOn w:val="Normal"/>
    <w:uiPriority w:val="99"/>
    <w:semiHidden/>
    <w:unhideWhenUsed/>
    <w:rsid w:val="00FF03D0"/>
    <w:pPr>
      <w:spacing w:before="100" w:beforeAutospacing="1" w:after="100" w:afterAutospacing="1" w:line="240" w:lineRule="auto"/>
      <w:jc w:val="left"/>
    </w:pPr>
    <w:rPr>
      <w:rFonts w:eastAsia="Times New Roman" w:cs="Times New Roman"/>
      <w:szCs w:val="24"/>
      <w:lang w:val="en-SG" w:eastAsia="en-SG"/>
    </w:rPr>
  </w:style>
  <w:style w:type="paragraph" w:styleId="NoSpacing">
    <w:name w:val="No Spacing"/>
    <w:uiPriority w:val="1"/>
    <w:qFormat/>
    <w:rsid w:val="00B5754F"/>
    <w:pPr>
      <w:spacing w:after="0" w:line="240" w:lineRule="auto"/>
      <w:jc w:val="both"/>
    </w:pPr>
    <w:rPr>
      <w:rFonts w:ascii="Times New Roman" w:hAnsi="Times New Roman"/>
      <w:noProof/>
      <w:sz w:val="24"/>
      <w:lang w:val="en-GB"/>
    </w:rPr>
  </w:style>
  <w:style w:type="paragraph" w:styleId="TOCHeading">
    <w:name w:val="TOC Heading"/>
    <w:basedOn w:val="Heading1"/>
    <w:next w:val="Normal"/>
    <w:uiPriority w:val="39"/>
    <w:unhideWhenUsed/>
    <w:qFormat/>
    <w:rsid w:val="004E425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E4258"/>
    <w:pPr>
      <w:spacing w:after="100"/>
    </w:pPr>
  </w:style>
  <w:style w:type="paragraph" w:styleId="TOC2">
    <w:name w:val="toc 2"/>
    <w:basedOn w:val="Normal"/>
    <w:next w:val="Normal"/>
    <w:autoRedefine/>
    <w:uiPriority w:val="39"/>
    <w:unhideWhenUsed/>
    <w:rsid w:val="004E4258"/>
    <w:pPr>
      <w:spacing w:after="100"/>
      <w:ind w:left="240"/>
    </w:pPr>
  </w:style>
  <w:style w:type="paragraph" w:styleId="Header">
    <w:name w:val="header"/>
    <w:basedOn w:val="Normal"/>
    <w:link w:val="HeaderChar"/>
    <w:uiPriority w:val="99"/>
    <w:unhideWhenUsed/>
    <w:rsid w:val="00125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ECB"/>
    <w:rPr>
      <w:rFonts w:ascii="Times New Roman" w:hAnsi="Times New Roman"/>
      <w:noProof/>
      <w:sz w:val="24"/>
      <w:lang w:val="en-GB"/>
    </w:rPr>
  </w:style>
  <w:style w:type="paragraph" w:styleId="Footer">
    <w:name w:val="footer"/>
    <w:basedOn w:val="Normal"/>
    <w:link w:val="FooterChar"/>
    <w:uiPriority w:val="99"/>
    <w:unhideWhenUsed/>
    <w:rsid w:val="00125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ECB"/>
    <w:rPr>
      <w:rFonts w:ascii="Times New Roman" w:hAnsi="Times New Roman"/>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56170">
      <w:bodyDiv w:val="1"/>
      <w:marLeft w:val="0"/>
      <w:marRight w:val="0"/>
      <w:marTop w:val="0"/>
      <w:marBottom w:val="0"/>
      <w:divBdr>
        <w:top w:val="none" w:sz="0" w:space="0" w:color="auto"/>
        <w:left w:val="none" w:sz="0" w:space="0" w:color="auto"/>
        <w:bottom w:val="none" w:sz="0" w:space="0" w:color="auto"/>
        <w:right w:val="none" w:sz="0" w:space="0" w:color="auto"/>
      </w:divBdr>
    </w:div>
    <w:div w:id="183287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C2187-F067-419A-96D1-22CE858CA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3656</Words>
  <Characters>20843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2022-11-12T18:49:00Z</dcterms:created>
  <dcterms:modified xsi:type="dcterms:W3CDTF">2022-11-22T08:19:00Z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bb1b33fdd5d839e794b688d535f5d3c7ebf01e4953c13873fc395a949aff4e3d</vt:lpwstr>
  </property>
</Properties>
</file>