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B0BBA05" w14:paraId="0AD32B63" wp14:textId="52C8E4AB">
      <w:pPr>
        <w:spacing w:line="257" w:lineRule="auto"/>
        <w:jc w:val="center"/>
        <w:rPr>
          <w:rFonts w:ascii="Copperplate Gothic Light" w:hAnsi="Copperplate Gothic Light" w:eastAsia="Copperplate Gothic Light" w:cs="Copperplate Gothic Light"/>
          <w:b w:val="1"/>
          <w:bCs w:val="1"/>
          <w:noProof w:val="0"/>
          <w:sz w:val="44"/>
          <w:szCs w:val="44"/>
          <w:u w:val="single"/>
          <w:lang w:val="en-GB"/>
        </w:rPr>
      </w:pPr>
    </w:p>
    <w:p xmlns:wp14="http://schemas.microsoft.com/office/word/2010/wordml" w:rsidP="2B0BBA05" w14:paraId="7AA6797E" wp14:textId="1E6A91EC">
      <w:pPr>
        <w:pStyle w:val="Normal"/>
        <w:spacing w:line="257" w:lineRule="auto"/>
        <w:jc w:val="center"/>
        <w:rPr>
          <w:rFonts w:ascii="Copperplate Gothic Light" w:hAnsi="Copperplate Gothic Light" w:eastAsia="Copperplate Gothic Light" w:cs="Copperplate Gothic Light"/>
          <w:b w:val="1"/>
          <w:bCs w:val="1"/>
          <w:noProof w:val="0"/>
          <w:sz w:val="44"/>
          <w:szCs w:val="44"/>
          <w:u w:val="single"/>
          <w:lang w:val="en-GB"/>
        </w:rPr>
      </w:pPr>
    </w:p>
    <w:p xmlns:wp14="http://schemas.microsoft.com/office/word/2010/wordml" w:rsidP="2B0BBA05" w14:paraId="3822AFB2" wp14:textId="73FC5F57">
      <w:pPr>
        <w:spacing w:line="257" w:lineRule="auto"/>
        <w:jc w:val="center"/>
        <w:rPr>
          <w:rFonts w:ascii="Copperplate Gothic Light" w:hAnsi="Copperplate Gothic Light" w:eastAsia="Copperplate Gothic Light" w:cs="Copperplate Gothic Light"/>
          <w:b w:val="1"/>
          <w:bCs w:val="1"/>
          <w:noProof w:val="0"/>
          <w:sz w:val="44"/>
          <w:szCs w:val="44"/>
          <w:u w:val="single"/>
          <w:lang w:val="en-GB"/>
        </w:rPr>
      </w:pPr>
    </w:p>
    <w:p xmlns:wp14="http://schemas.microsoft.com/office/word/2010/wordml" w:rsidP="2B0BBA05" w14:paraId="551E37EA" wp14:textId="1DFE2371">
      <w:pPr>
        <w:spacing w:line="257" w:lineRule="auto"/>
        <w:jc w:val="center"/>
        <w:rPr>
          <w:rFonts w:ascii="Copperplate Gothic Light" w:hAnsi="Copperplate Gothic Light" w:eastAsia="Copperplate Gothic Light" w:cs="Copperplate Gothic Light"/>
          <w:b w:val="1"/>
          <w:bCs w:val="1"/>
          <w:noProof w:val="0"/>
          <w:sz w:val="44"/>
          <w:szCs w:val="44"/>
          <w:u w:val="single"/>
          <w:lang w:val="en-GB"/>
        </w:rPr>
      </w:pPr>
      <w:bookmarkStart w:name="_Int_qNet6Ud4" w:id="446230444"/>
      <w:r w:rsidRPr="2B0BBA05" w:rsidR="345F41D4">
        <w:rPr>
          <w:rFonts w:ascii="Copperplate Gothic Light" w:hAnsi="Copperplate Gothic Light" w:eastAsia="Copperplate Gothic Light" w:cs="Copperplate Gothic Light"/>
          <w:b w:val="1"/>
          <w:bCs w:val="1"/>
          <w:noProof w:val="0"/>
          <w:sz w:val="44"/>
          <w:szCs w:val="44"/>
          <w:u w:val="single"/>
          <w:lang w:val="en-GB"/>
        </w:rPr>
        <w:t>Evidence of Learning E-Portfolio</w:t>
      </w:r>
      <w:bookmarkEnd w:id="446230444"/>
    </w:p>
    <w:p xmlns:wp14="http://schemas.microsoft.com/office/word/2010/wordml" w:rsidP="2B0BBA05" w14:paraId="5B6D1BA8" wp14:textId="38BDCC1E">
      <w:pPr>
        <w:spacing w:line="257" w:lineRule="auto"/>
        <w:jc w:val="center"/>
      </w:pPr>
      <w:r w:rsidRPr="2B0BBA05" w:rsidR="345F41D4">
        <w:rPr>
          <w:rFonts w:ascii="Bahnschrift SemiBold Condensed" w:hAnsi="Bahnschrift SemiBold Condensed" w:eastAsia="Bahnschrift SemiBold Condensed" w:cs="Bahnschrift SemiBold Condensed"/>
          <w:b w:val="1"/>
          <w:bCs w:val="1"/>
          <w:noProof w:val="0"/>
          <w:sz w:val="36"/>
          <w:szCs w:val="36"/>
          <w:u w:val="single"/>
          <w:lang w:val="en-GB"/>
        </w:rPr>
        <w:t>by Karen Cook</w:t>
      </w:r>
    </w:p>
    <w:p xmlns:wp14="http://schemas.microsoft.com/office/word/2010/wordml" w:rsidP="2B0BBA05" w14:paraId="5E5787A5" wp14:textId="15DA7915">
      <w:pPr>
        <w:pStyle w:val="Normal"/>
      </w:pPr>
    </w:p>
    <w:p w:rsidR="2B0BBA05" w:rsidP="2B0BBA05" w:rsidRDefault="2B0BBA05" w14:paraId="24B6AE0B" w14:textId="710076D2">
      <w:pPr>
        <w:pStyle w:val="Normal"/>
      </w:pPr>
    </w:p>
    <w:p w:rsidR="2B0BBA05" w:rsidP="2B0BBA05" w:rsidRDefault="2B0BBA05" w14:paraId="13EF48D9" w14:textId="64B9BEF2">
      <w:pPr>
        <w:pStyle w:val="Normal"/>
      </w:pPr>
    </w:p>
    <w:p w:rsidR="2B0BBA05" w:rsidP="2B0BBA05" w:rsidRDefault="2B0BBA05" w14:paraId="6E718112" w14:textId="7220CE0D">
      <w:pPr>
        <w:pStyle w:val="Normal"/>
      </w:pPr>
    </w:p>
    <w:p w:rsidR="2B0BBA05" w:rsidP="2B0BBA05" w:rsidRDefault="2B0BBA05" w14:paraId="19BD6F55" w14:textId="5B58DFAA">
      <w:pPr>
        <w:pStyle w:val="Normal"/>
      </w:pPr>
    </w:p>
    <w:p w:rsidR="2B0BBA05" w:rsidP="2B0BBA05" w:rsidRDefault="2B0BBA05" w14:paraId="46D9081F" w14:textId="67B9714F">
      <w:pPr>
        <w:pStyle w:val="Normal"/>
      </w:pPr>
    </w:p>
    <w:p w:rsidR="2B0BBA05" w:rsidP="2B0BBA05" w:rsidRDefault="2B0BBA05" w14:paraId="79430D42" w14:textId="4E0BAF98">
      <w:pPr>
        <w:pStyle w:val="Normal"/>
      </w:pPr>
    </w:p>
    <w:p w:rsidR="2B0BBA05" w:rsidP="2B0BBA05" w:rsidRDefault="2B0BBA05" w14:paraId="1A212F40" w14:textId="4E21A0E8">
      <w:pPr>
        <w:pStyle w:val="Normal"/>
      </w:pPr>
    </w:p>
    <w:p w:rsidR="2B0BBA05" w:rsidP="2B0BBA05" w:rsidRDefault="2B0BBA05" w14:paraId="12B5D74D" w14:textId="25C77063">
      <w:pPr>
        <w:pStyle w:val="Normal"/>
      </w:pPr>
    </w:p>
    <w:p w:rsidR="2B0BBA05" w:rsidP="2B0BBA05" w:rsidRDefault="2B0BBA05" w14:paraId="0000C5BB" w14:textId="6AD3B5A7">
      <w:pPr>
        <w:pStyle w:val="Normal"/>
      </w:pPr>
    </w:p>
    <w:p w:rsidR="2B0BBA05" w:rsidP="2B0BBA05" w:rsidRDefault="2B0BBA05" w14:paraId="0934D94E" w14:textId="64A34C73">
      <w:pPr>
        <w:pStyle w:val="Normal"/>
      </w:pPr>
    </w:p>
    <w:p w:rsidR="2B0BBA05" w:rsidP="2B0BBA05" w:rsidRDefault="2B0BBA05" w14:paraId="7F1C05D1" w14:textId="33C4B7D8">
      <w:pPr>
        <w:pStyle w:val="Normal"/>
      </w:pPr>
    </w:p>
    <w:p w:rsidR="2B0BBA05" w:rsidP="2B0BBA05" w:rsidRDefault="2B0BBA05" w14:paraId="5700720A" w14:textId="6B2C7F13">
      <w:pPr>
        <w:pStyle w:val="Normal"/>
      </w:pPr>
    </w:p>
    <w:p w:rsidR="2B0BBA05" w:rsidP="2B0BBA05" w:rsidRDefault="2B0BBA05" w14:paraId="14BCC24E" w14:textId="1AE114BE">
      <w:pPr>
        <w:pStyle w:val="Normal"/>
      </w:pPr>
    </w:p>
    <w:p w:rsidR="2B0BBA05" w:rsidP="2B0BBA05" w:rsidRDefault="2B0BBA05" w14:paraId="2EE60C9F" w14:textId="593D1713">
      <w:pPr>
        <w:pStyle w:val="Normal"/>
      </w:pPr>
    </w:p>
    <w:p w:rsidR="2B0BBA05" w:rsidP="2B0BBA05" w:rsidRDefault="2B0BBA05" w14:paraId="0102C0E7" w14:textId="19BC41FA">
      <w:pPr>
        <w:pStyle w:val="Normal"/>
      </w:pPr>
    </w:p>
    <w:p w:rsidR="2B0BBA05" w:rsidP="2B0BBA05" w:rsidRDefault="2B0BBA05" w14:paraId="27D9F071" w14:textId="57A87B10">
      <w:pPr>
        <w:pStyle w:val="Normal"/>
      </w:pPr>
    </w:p>
    <w:p w:rsidR="2B0BBA05" w:rsidP="2B0BBA05" w:rsidRDefault="2B0BBA05" w14:paraId="01E94C69" w14:textId="34E4FBB1">
      <w:pPr>
        <w:pStyle w:val="Normal"/>
      </w:pPr>
    </w:p>
    <w:p w:rsidR="2B0BBA05" w:rsidP="2B0BBA05" w:rsidRDefault="2B0BBA05" w14:paraId="0BAAF292" w14:textId="75FF788A">
      <w:pPr>
        <w:pStyle w:val="Normal"/>
      </w:pPr>
    </w:p>
    <w:p w:rsidR="2B0BBA05" w:rsidP="2B0BBA05" w:rsidRDefault="2B0BBA05" w14:paraId="79CF5310" w14:textId="17B9AEBA">
      <w:pPr>
        <w:pStyle w:val="Normal"/>
      </w:pPr>
    </w:p>
    <w:p w:rsidR="2B0BBA05" w:rsidP="2B0BBA05" w:rsidRDefault="2B0BBA05" w14:paraId="7AE3057B" w14:textId="7A7884D1">
      <w:pPr>
        <w:pStyle w:val="Normal"/>
      </w:pPr>
    </w:p>
    <w:p w:rsidR="2B0BBA05" w:rsidP="2B0BBA05" w:rsidRDefault="2B0BBA05" w14:paraId="2400F3B8" w14:textId="4A856769">
      <w:pPr>
        <w:pStyle w:val="Normal"/>
      </w:pPr>
    </w:p>
    <w:p w:rsidR="2B0BBA05" w:rsidP="2B0BBA05" w:rsidRDefault="2B0BBA05" w14:paraId="5C0A3A2E" w14:textId="375294CC">
      <w:pPr>
        <w:pStyle w:val="Normal"/>
      </w:pPr>
    </w:p>
    <w:p w:rsidR="2B0BBA05" w:rsidP="2B0BBA05" w:rsidRDefault="2B0BBA05" w14:paraId="275C1D3B" w14:textId="65C70DCA">
      <w:pPr>
        <w:pStyle w:val="Normal"/>
      </w:pPr>
    </w:p>
    <w:p w:rsidR="2B0BBA05" w:rsidP="2B0BBA05" w:rsidRDefault="2B0BBA05" w14:paraId="249577C7" w14:textId="438CA56B">
      <w:pPr>
        <w:pStyle w:val="Normal"/>
      </w:pPr>
    </w:p>
    <w:p w:rsidR="2B0BBA05" w:rsidP="2B0BBA05" w:rsidRDefault="2B0BBA05" w14:paraId="3054DBEE" w14:textId="13BC9BAE">
      <w:pPr>
        <w:pStyle w:val="Normal"/>
      </w:pPr>
    </w:p>
    <w:p w:rsidR="2B0BBA05" w:rsidP="2B0BBA05" w:rsidRDefault="2B0BBA05" w14:paraId="6D2AA09A" w14:textId="21487F59">
      <w:pPr>
        <w:spacing w:line="257" w:lineRule="auto"/>
        <w:rPr>
          <w:rFonts w:ascii="Calibri" w:hAnsi="Calibri" w:eastAsia="Calibri" w:cs="Calibri"/>
          <w:noProof w:val="0"/>
          <w:sz w:val="22"/>
          <w:szCs w:val="22"/>
          <w:lang w:val="en-GB"/>
        </w:rPr>
      </w:pPr>
    </w:p>
    <w:p w:rsidR="7FD153CD" w:rsidP="2B0BBA05" w:rsidRDefault="7FD153CD" w14:paraId="338DF21E" w14:textId="741979DC">
      <w:pPr>
        <w:spacing w:line="257" w:lineRule="auto"/>
      </w:pPr>
      <w:r w:rsidRPr="2B0BBA05" w:rsidR="7FD153CD">
        <w:rPr>
          <w:rFonts w:ascii="Calibri" w:hAnsi="Calibri" w:eastAsia="Calibri" w:cs="Calibri"/>
          <w:b w:val="1"/>
          <w:bCs w:val="1"/>
          <w:noProof w:val="0"/>
          <w:sz w:val="36"/>
          <w:szCs w:val="36"/>
          <w:lang w:val="en-GB"/>
        </w:rPr>
        <w:t>Contents</w:t>
      </w:r>
    </w:p>
    <w:p w:rsidR="7FD153CD" w:rsidP="2B0BBA05" w:rsidRDefault="7FD153CD" w14:paraId="6B8FD629" w14:textId="57454E48">
      <w:pPr>
        <w:spacing w:line="257" w:lineRule="auto"/>
      </w:pPr>
      <w:r w:rsidRPr="2B0BBA05" w:rsidR="7FD153CD">
        <w:rPr>
          <w:rFonts w:ascii="Calibri" w:hAnsi="Calibri" w:eastAsia="Calibri" w:cs="Calibri"/>
          <w:noProof w:val="0"/>
          <w:sz w:val="32"/>
          <w:szCs w:val="32"/>
          <w:lang w:val="en-GB"/>
        </w:rPr>
        <w:t xml:space="preserve"> </w:t>
      </w:r>
    </w:p>
    <w:p w:rsidR="7FD153CD" w:rsidP="2B0BBA05" w:rsidRDefault="7FD153CD" w14:paraId="72F0B452" w14:textId="691C6820">
      <w:pPr>
        <w:spacing w:line="257" w:lineRule="auto"/>
      </w:pPr>
      <w:r w:rsidRPr="2B0BBA05" w:rsidR="7FD153CD">
        <w:rPr>
          <w:rFonts w:ascii="Calibri" w:hAnsi="Calibri" w:eastAsia="Calibri" w:cs="Calibri"/>
          <w:noProof w:val="0"/>
          <w:sz w:val="32"/>
          <w:szCs w:val="32"/>
          <w:lang w:val="en-GB"/>
        </w:rPr>
        <w:t>Element 1: Blog</w:t>
      </w:r>
      <w:r>
        <w:tab/>
      </w:r>
      <w:r>
        <w:tab/>
      </w:r>
      <w:r>
        <w:tab/>
      </w:r>
      <w:r>
        <w:tab/>
      </w:r>
      <w:r>
        <w:tab/>
      </w:r>
      <w:r>
        <w:tab/>
      </w:r>
      <w:r>
        <w:tab/>
      </w:r>
      <w:r w:rsidRPr="2B0BBA05" w:rsidR="7FD153CD">
        <w:rPr>
          <w:rFonts w:ascii="Calibri" w:hAnsi="Calibri" w:eastAsia="Calibri" w:cs="Calibri"/>
          <w:noProof w:val="0"/>
          <w:sz w:val="32"/>
          <w:szCs w:val="32"/>
          <w:lang w:val="en-GB"/>
        </w:rPr>
        <w:t>Page 3-5</w:t>
      </w:r>
    </w:p>
    <w:p w:rsidR="7FD153CD" w:rsidP="2B0BBA05" w:rsidRDefault="7FD153CD" w14:paraId="6F2AF2E6" w14:textId="561EFA6F">
      <w:pPr>
        <w:spacing w:line="257" w:lineRule="auto"/>
      </w:pPr>
      <w:r w:rsidRPr="2B0BBA05" w:rsidR="7FD153CD">
        <w:rPr>
          <w:rFonts w:ascii="Calibri" w:hAnsi="Calibri" w:eastAsia="Calibri" w:cs="Calibri"/>
          <w:noProof w:val="0"/>
          <w:sz w:val="32"/>
          <w:szCs w:val="32"/>
          <w:lang w:val="en-GB"/>
        </w:rPr>
        <w:t xml:space="preserve"> </w:t>
      </w:r>
    </w:p>
    <w:p w:rsidR="7FD153CD" w:rsidP="2B0BBA05" w:rsidRDefault="7FD153CD" w14:paraId="15006E66" w14:textId="6599E902">
      <w:pPr>
        <w:spacing w:line="257" w:lineRule="auto"/>
      </w:pPr>
      <w:r w:rsidRPr="2B0BBA05" w:rsidR="7FD153CD">
        <w:rPr>
          <w:rFonts w:ascii="Calibri" w:hAnsi="Calibri" w:eastAsia="Calibri" w:cs="Calibri"/>
          <w:noProof w:val="0"/>
          <w:sz w:val="32"/>
          <w:szCs w:val="32"/>
          <w:lang w:val="en-GB"/>
        </w:rPr>
        <w:t>Element 2: Mini Essay</w:t>
      </w:r>
      <w:r>
        <w:tab/>
      </w:r>
      <w:r>
        <w:tab/>
      </w:r>
      <w:r>
        <w:tab/>
      </w:r>
      <w:r>
        <w:tab/>
      </w:r>
      <w:r>
        <w:tab/>
      </w:r>
      <w:r>
        <w:tab/>
      </w:r>
      <w:r w:rsidRPr="2B0BBA05" w:rsidR="7FD153CD">
        <w:rPr>
          <w:rFonts w:ascii="Calibri" w:hAnsi="Calibri" w:eastAsia="Calibri" w:cs="Calibri"/>
          <w:noProof w:val="0"/>
          <w:sz w:val="32"/>
          <w:szCs w:val="32"/>
          <w:lang w:val="en-GB"/>
        </w:rPr>
        <w:t>Page 6-</w:t>
      </w:r>
      <w:r w:rsidRPr="2B0BBA05" w:rsidR="0D2BEE61">
        <w:rPr>
          <w:rFonts w:ascii="Calibri" w:hAnsi="Calibri" w:eastAsia="Calibri" w:cs="Calibri"/>
          <w:noProof w:val="0"/>
          <w:sz w:val="32"/>
          <w:szCs w:val="32"/>
          <w:lang w:val="en-GB"/>
        </w:rPr>
        <w:t>9</w:t>
      </w:r>
    </w:p>
    <w:p w:rsidR="7FD153CD" w:rsidP="2B0BBA05" w:rsidRDefault="7FD153CD" w14:paraId="4C01378A" w14:textId="47900F68">
      <w:pPr>
        <w:spacing w:line="257" w:lineRule="auto"/>
      </w:pPr>
      <w:r w:rsidRPr="2B0BBA05" w:rsidR="7FD153CD">
        <w:rPr>
          <w:rFonts w:ascii="Calibri" w:hAnsi="Calibri" w:eastAsia="Calibri" w:cs="Calibri"/>
          <w:noProof w:val="0"/>
          <w:sz w:val="32"/>
          <w:szCs w:val="32"/>
          <w:lang w:val="en-GB"/>
        </w:rPr>
        <w:t xml:space="preserve"> </w:t>
      </w:r>
    </w:p>
    <w:p w:rsidR="7FD153CD" w:rsidP="2B0BBA05" w:rsidRDefault="7FD153CD" w14:paraId="5A5AAF20" w14:textId="5AFA75DC">
      <w:pPr>
        <w:spacing w:line="257" w:lineRule="auto"/>
      </w:pPr>
      <w:r w:rsidRPr="2B0BBA05" w:rsidR="7FD153CD">
        <w:rPr>
          <w:rFonts w:ascii="Calibri" w:hAnsi="Calibri" w:eastAsia="Calibri" w:cs="Calibri"/>
          <w:noProof w:val="0"/>
          <w:sz w:val="32"/>
          <w:szCs w:val="32"/>
          <w:lang w:val="en-GB"/>
        </w:rPr>
        <w:t xml:space="preserve">Element 3: </w:t>
      </w:r>
      <w:r w:rsidRPr="2B0BBA05" w:rsidR="7FD153CD">
        <w:rPr>
          <w:rFonts w:ascii="Calibri" w:hAnsi="Calibri" w:eastAsia="Calibri" w:cs="Calibri"/>
          <w:noProof w:val="0"/>
          <w:color w:val="000000" w:themeColor="text1" w:themeTint="FF" w:themeShade="FF"/>
          <w:sz w:val="32"/>
          <w:szCs w:val="32"/>
          <w:lang w:val="en-GB"/>
        </w:rPr>
        <w:t>Academic Poster</w:t>
      </w:r>
      <w:r>
        <w:tab/>
      </w:r>
      <w:r>
        <w:tab/>
      </w:r>
      <w:r>
        <w:tab/>
      </w:r>
      <w:r>
        <w:tab/>
      </w:r>
      <w:r w:rsidRPr="2B0BBA05" w:rsidR="7FD153CD">
        <w:rPr>
          <w:rFonts w:ascii="Calibri" w:hAnsi="Calibri" w:eastAsia="Calibri" w:cs="Calibri"/>
          <w:noProof w:val="0"/>
          <w:color w:val="000000" w:themeColor="text1" w:themeTint="FF" w:themeShade="FF"/>
          <w:sz w:val="32"/>
          <w:szCs w:val="32"/>
          <w:lang w:val="en-GB"/>
        </w:rPr>
        <w:t>Page</w:t>
      </w:r>
      <w:r w:rsidRPr="2B0BBA05" w:rsidR="4A6F399E">
        <w:rPr>
          <w:rFonts w:ascii="Calibri" w:hAnsi="Calibri" w:eastAsia="Calibri" w:cs="Calibri"/>
          <w:noProof w:val="0"/>
          <w:color w:val="000000" w:themeColor="text1" w:themeTint="FF" w:themeShade="FF"/>
          <w:sz w:val="32"/>
          <w:szCs w:val="32"/>
          <w:lang w:val="en-GB"/>
        </w:rPr>
        <w:t xml:space="preserve"> 10</w:t>
      </w:r>
    </w:p>
    <w:p w:rsidR="2B0BBA05" w:rsidP="2B0BBA05" w:rsidRDefault="2B0BBA05" w14:paraId="24DD5C83" w14:textId="4057DBF1">
      <w:pPr>
        <w:pStyle w:val="Normal"/>
        <w:spacing w:line="257" w:lineRule="auto"/>
        <w:rPr>
          <w:rFonts w:ascii="Calibri" w:hAnsi="Calibri" w:eastAsia="Calibri" w:cs="Calibri"/>
          <w:noProof w:val="0"/>
          <w:color w:val="000000" w:themeColor="text1" w:themeTint="FF" w:themeShade="FF"/>
          <w:sz w:val="32"/>
          <w:szCs w:val="32"/>
          <w:lang w:val="en-GB"/>
        </w:rPr>
      </w:pPr>
    </w:p>
    <w:p w:rsidR="4A6F399E" w:rsidP="2B0BBA05" w:rsidRDefault="4A6F399E" w14:paraId="224BA009" w14:textId="664B763D">
      <w:pPr>
        <w:pStyle w:val="Normal"/>
        <w:spacing w:line="257"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2B0BBA05" w:rsidR="4A6F399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References</w:t>
      </w:r>
      <w:r>
        <w:tab/>
      </w:r>
      <w:r>
        <w:tab/>
      </w:r>
      <w:r>
        <w:tab/>
      </w:r>
      <w:r>
        <w:tab/>
      </w:r>
      <w:r>
        <w:tab/>
      </w:r>
      <w:r>
        <w:tab/>
      </w:r>
      <w:r>
        <w:tab/>
      </w:r>
      <w:r>
        <w:tab/>
      </w:r>
      <w:r w:rsidRPr="2B0BBA05" w:rsidR="4A6F399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Page 11</w:t>
      </w:r>
    </w:p>
    <w:p w:rsidR="7FD153CD" w:rsidP="2B0BBA05" w:rsidRDefault="7FD153CD" w14:paraId="2E48FBE1" w14:textId="37F4EB22">
      <w:pPr>
        <w:spacing w:line="257" w:lineRule="auto"/>
      </w:pPr>
      <w:r w:rsidRPr="2B0BBA05" w:rsidR="7FD153CD">
        <w:rPr>
          <w:rFonts w:ascii="Calibri" w:hAnsi="Calibri" w:eastAsia="Calibri" w:cs="Calibri"/>
          <w:noProof w:val="0"/>
          <w:sz w:val="22"/>
          <w:szCs w:val="22"/>
          <w:lang w:val="en-GB"/>
        </w:rPr>
        <w:t xml:space="preserve"> </w:t>
      </w:r>
    </w:p>
    <w:p w:rsidR="2B0BBA05" w:rsidP="2B0BBA05" w:rsidRDefault="2B0BBA05" w14:paraId="5C1F96F1" w14:textId="07EAEFB6">
      <w:pPr>
        <w:spacing w:line="257" w:lineRule="auto"/>
        <w:rPr>
          <w:rFonts w:ascii="Calibri" w:hAnsi="Calibri" w:eastAsia="Calibri" w:cs="Calibri"/>
          <w:noProof w:val="0"/>
          <w:sz w:val="22"/>
          <w:szCs w:val="22"/>
          <w:lang w:val="en-GB"/>
        </w:rPr>
      </w:pPr>
    </w:p>
    <w:p w:rsidR="2B0BBA05" w:rsidP="2B0BBA05" w:rsidRDefault="2B0BBA05" w14:paraId="55DF59AD" w14:textId="6822EE15">
      <w:pPr>
        <w:pStyle w:val="Normal"/>
        <w:spacing w:line="257" w:lineRule="auto"/>
        <w:rPr>
          <w:rFonts w:ascii="Calibri" w:hAnsi="Calibri" w:eastAsia="Calibri" w:cs="Calibri"/>
          <w:noProof w:val="0"/>
          <w:sz w:val="22"/>
          <w:szCs w:val="22"/>
          <w:lang w:val="en-GB"/>
        </w:rPr>
      </w:pPr>
    </w:p>
    <w:p w:rsidR="2B0BBA05" w:rsidP="2B0BBA05" w:rsidRDefault="2B0BBA05" w14:paraId="4E9B7275" w14:textId="3B199F04">
      <w:pPr>
        <w:pStyle w:val="Normal"/>
        <w:spacing w:line="257" w:lineRule="auto"/>
        <w:rPr>
          <w:rFonts w:ascii="Calibri" w:hAnsi="Calibri" w:eastAsia="Calibri" w:cs="Calibri"/>
          <w:noProof w:val="0"/>
          <w:sz w:val="22"/>
          <w:szCs w:val="22"/>
          <w:lang w:val="en-GB"/>
        </w:rPr>
      </w:pPr>
    </w:p>
    <w:p w:rsidR="2B0BBA05" w:rsidP="2B0BBA05" w:rsidRDefault="2B0BBA05" w14:paraId="543B7CF5" w14:textId="765D8379">
      <w:pPr>
        <w:pStyle w:val="Normal"/>
        <w:spacing w:line="257" w:lineRule="auto"/>
        <w:rPr>
          <w:rFonts w:ascii="Calibri" w:hAnsi="Calibri" w:eastAsia="Calibri" w:cs="Calibri"/>
          <w:noProof w:val="0"/>
          <w:sz w:val="22"/>
          <w:szCs w:val="22"/>
          <w:lang w:val="en-GB"/>
        </w:rPr>
      </w:pPr>
    </w:p>
    <w:p w:rsidR="2B0BBA05" w:rsidP="2B0BBA05" w:rsidRDefault="2B0BBA05" w14:paraId="3AB178BB" w14:textId="03AA811B">
      <w:pPr>
        <w:pStyle w:val="Normal"/>
        <w:spacing w:line="257" w:lineRule="auto"/>
        <w:rPr>
          <w:rFonts w:ascii="Calibri" w:hAnsi="Calibri" w:eastAsia="Calibri" w:cs="Calibri"/>
          <w:noProof w:val="0"/>
          <w:sz w:val="22"/>
          <w:szCs w:val="22"/>
          <w:lang w:val="en-GB"/>
        </w:rPr>
      </w:pPr>
    </w:p>
    <w:p w:rsidR="2B0BBA05" w:rsidP="2B0BBA05" w:rsidRDefault="2B0BBA05" w14:paraId="45FE7069" w14:textId="36C1A01E">
      <w:pPr>
        <w:pStyle w:val="Normal"/>
        <w:spacing w:line="257" w:lineRule="auto"/>
        <w:rPr>
          <w:rFonts w:ascii="Calibri" w:hAnsi="Calibri" w:eastAsia="Calibri" w:cs="Calibri"/>
          <w:noProof w:val="0"/>
          <w:sz w:val="22"/>
          <w:szCs w:val="22"/>
          <w:lang w:val="en-GB"/>
        </w:rPr>
      </w:pPr>
    </w:p>
    <w:p w:rsidR="2B0BBA05" w:rsidP="2B0BBA05" w:rsidRDefault="2B0BBA05" w14:paraId="76B0F52A" w14:textId="70534794">
      <w:pPr>
        <w:pStyle w:val="Normal"/>
        <w:spacing w:line="257" w:lineRule="auto"/>
        <w:rPr>
          <w:rFonts w:ascii="Calibri" w:hAnsi="Calibri" w:eastAsia="Calibri" w:cs="Calibri"/>
          <w:noProof w:val="0"/>
          <w:sz w:val="22"/>
          <w:szCs w:val="22"/>
          <w:lang w:val="en-GB"/>
        </w:rPr>
      </w:pPr>
    </w:p>
    <w:p w:rsidR="2B0BBA05" w:rsidP="2B0BBA05" w:rsidRDefault="2B0BBA05" w14:paraId="66BD408A" w14:textId="348F367A">
      <w:pPr>
        <w:pStyle w:val="Normal"/>
        <w:spacing w:line="257" w:lineRule="auto"/>
        <w:rPr>
          <w:rFonts w:ascii="Calibri" w:hAnsi="Calibri" w:eastAsia="Calibri" w:cs="Calibri"/>
          <w:noProof w:val="0"/>
          <w:sz w:val="22"/>
          <w:szCs w:val="22"/>
          <w:lang w:val="en-GB"/>
        </w:rPr>
      </w:pPr>
    </w:p>
    <w:p w:rsidR="2B0BBA05" w:rsidP="2B0BBA05" w:rsidRDefault="2B0BBA05" w14:paraId="541FB45C" w14:textId="5AA88EBB">
      <w:pPr>
        <w:pStyle w:val="Normal"/>
        <w:spacing w:line="257" w:lineRule="auto"/>
        <w:rPr>
          <w:rFonts w:ascii="Calibri" w:hAnsi="Calibri" w:eastAsia="Calibri" w:cs="Calibri"/>
          <w:noProof w:val="0"/>
          <w:sz w:val="22"/>
          <w:szCs w:val="22"/>
          <w:lang w:val="en-GB"/>
        </w:rPr>
      </w:pPr>
    </w:p>
    <w:p w:rsidR="2B0BBA05" w:rsidP="2B0BBA05" w:rsidRDefault="2B0BBA05" w14:paraId="4D51968D" w14:textId="0BF6DFF6">
      <w:pPr>
        <w:pStyle w:val="Normal"/>
        <w:spacing w:line="257" w:lineRule="auto"/>
        <w:rPr>
          <w:rFonts w:ascii="Calibri" w:hAnsi="Calibri" w:eastAsia="Calibri" w:cs="Calibri"/>
          <w:noProof w:val="0"/>
          <w:sz w:val="22"/>
          <w:szCs w:val="22"/>
          <w:lang w:val="en-GB"/>
        </w:rPr>
      </w:pPr>
    </w:p>
    <w:p w:rsidR="2B0BBA05" w:rsidP="2B0BBA05" w:rsidRDefault="2B0BBA05" w14:paraId="66D953B3" w14:textId="2A7FBF4A">
      <w:pPr>
        <w:pStyle w:val="Normal"/>
        <w:spacing w:line="257" w:lineRule="auto"/>
        <w:rPr>
          <w:rFonts w:ascii="Calibri" w:hAnsi="Calibri" w:eastAsia="Calibri" w:cs="Calibri"/>
          <w:noProof w:val="0"/>
          <w:sz w:val="22"/>
          <w:szCs w:val="22"/>
          <w:lang w:val="en-GB"/>
        </w:rPr>
      </w:pPr>
    </w:p>
    <w:p w:rsidR="2B0BBA05" w:rsidP="2B0BBA05" w:rsidRDefault="2B0BBA05" w14:paraId="0681D9DA" w14:textId="373B6B33">
      <w:pPr>
        <w:pStyle w:val="Normal"/>
        <w:spacing w:line="257" w:lineRule="auto"/>
        <w:rPr>
          <w:rFonts w:ascii="Calibri" w:hAnsi="Calibri" w:eastAsia="Calibri" w:cs="Calibri"/>
          <w:noProof w:val="0"/>
          <w:sz w:val="22"/>
          <w:szCs w:val="22"/>
          <w:lang w:val="en-GB"/>
        </w:rPr>
      </w:pPr>
    </w:p>
    <w:p w:rsidR="2B0BBA05" w:rsidP="2B0BBA05" w:rsidRDefault="2B0BBA05" w14:paraId="01A2DE76" w14:textId="5FCEF4DC">
      <w:pPr>
        <w:pStyle w:val="Normal"/>
        <w:spacing w:line="257" w:lineRule="auto"/>
        <w:rPr>
          <w:rFonts w:ascii="Calibri" w:hAnsi="Calibri" w:eastAsia="Calibri" w:cs="Calibri"/>
          <w:noProof w:val="0"/>
          <w:sz w:val="22"/>
          <w:szCs w:val="22"/>
          <w:lang w:val="en-GB"/>
        </w:rPr>
      </w:pPr>
    </w:p>
    <w:p w:rsidR="2B0BBA05" w:rsidP="2B0BBA05" w:rsidRDefault="2B0BBA05" w14:paraId="6B7A4B80" w14:textId="088C2D5B">
      <w:pPr>
        <w:pStyle w:val="Normal"/>
        <w:spacing w:line="257" w:lineRule="auto"/>
        <w:rPr>
          <w:rFonts w:ascii="Calibri" w:hAnsi="Calibri" w:eastAsia="Calibri" w:cs="Calibri"/>
          <w:noProof w:val="0"/>
          <w:sz w:val="22"/>
          <w:szCs w:val="22"/>
          <w:lang w:val="en-GB"/>
        </w:rPr>
      </w:pPr>
    </w:p>
    <w:p w:rsidR="2B0BBA05" w:rsidP="2B0BBA05" w:rsidRDefault="2B0BBA05" w14:paraId="1B0339BD" w14:textId="66FCEE7F">
      <w:pPr>
        <w:pStyle w:val="Normal"/>
        <w:spacing w:line="257" w:lineRule="auto"/>
        <w:rPr>
          <w:rFonts w:ascii="Calibri" w:hAnsi="Calibri" w:eastAsia="Calibri" w:cs="Calibri"/>
          <w:noProof w:val="0"/>
          <w:sz w:val="22"/>
          <w:szCs w:val="22"/>
          <w:lang w:val="en-GB"/>
        </w:rPr>
      </w:pPr>
    </w:p>
    <w:p w:rsidR="2B0BBA05" w:rsidP="2B0BBA05" w:rsidRDefault="2B0BBA05" w14:paraId="73242D24" w14:textId="57946C6B">
      <w:pPr>
        <w:pStyle w:val="Normal"/>
        <w:spacing w:line="257" w:lineRule="auto"/>
        <w:rPr>
          <w:rFonts w:ascii="Calibri" w:hAnsi="Calibri" w:eastAsia="Calibri" w:cs="Calibri"/>
          <w:noProof w:val="0"/>
          <w:sz w:val="22"/>
          <w:szCs w:val="22"/>
          <w:lang w:val="en-GB"/>
        </w:rPr>
      </w:pPr>
    </w:p>
    <w:p w:rsidR="2B0BBA05" w:rsidP="2B0BBA05" w:rsidRDefault="2B0BBA05" w14:paraId="0720A63C" w14:textId="62C90085">
      <w:pPr>
        <w:pStyle w:val="Normal"/>
        <w:spacing w:line="257" w:lineRule="auto"/>
        <w:rPr>
          <w:rFonts w:ascii="Calibri" w:hAnsi="Calibri" w:eastAsia="Calibri" w:cs="Calibri"/>
          <w:noProof w:val="0"/>
          <w:sz w:val="22"/>
          <w:szCs w:val="22"/>
          <w:lang w:val="en-GB"/>
        </w:rPr>
      </w:pPr>
    </w:p>
    <w:p w:rsidR="2B0BBA05" w:rsidP="2B0BBA05" w:rsidRDefault="2B0BBA05" w14:paraId="1165DF25" w14:textId="7DF275E9">
      <w:pPr>
        <w:pStyle w:val="Normal"/>
        <w:spacing w:line="257" w:lineRule="auto"/>
        <w:rPr>
          <w:rFonts w:ascii="Calibri" w:hAnsi="Calibri" w:eastAsia="Calibri" w:cs="Calibri"/>
          <w:noProof w:val="0"/>
          <w:sz w:val="22"/>
          <w:szCs w:val="22"/>
          <w:lang w:val="en-GB"/>
        </w:rPr>
      </w:pPr>
    </w:p>
    <w:p w:rsidR="2B0BBA05" w:rsidP="2B0BBA05" w:rsidRDefault="2B0BBA05" w14:paraId="3C924EE8" w14:textId="61915DD5">
      <w:pPr>
        <w:pStyle w:val="Normal"/>
        <w:spacing w:line="257" w:lineRule="auto"/>
        <w:rPr>
          <w:rFonts w:ascii="Calibri" w:hAnsi="Calibri" w:eastAsia="Calibri" w:cs="Calibri"/>
          <w:noProof w:val="0"/>
          <w:sz w:val="22"/>
          <w:szCs w:val="22"/>
          <w:lang w:val="en-GB"/>
        </w:rPr>
      </w:pPr>
    </w:p>
    <w:p w:rsidR="2B0BBA05" w:rsidP="2B0BBA05" w:rsidRDefault="2B0BBA05" w14:paraId="1B173BF2" w14:textId="162A9108">
      <w:pPr>
        <w:pStyle w:val="Normal"/>
        <w:spacing w:line="257" w:lineRule="auto"/>
        <w:rPr>
          <w:rFonts w:ascii="Calibri" w:hAnsi="Calibri" w:eastAsia="Calibri" w:cs="Calibri"/>
          <w:noProof w:val="0"/>
          <w:sz w:val="22"/>
          <w:szCs w:val="22"/>
          <w:lang w:val="en-GB"/>
        </w:rPr>
      </w:pPr>
    </w:p>
    <w:p w:rsidR="2B0BBA05" w:rsidP="2B0BBA05" w:rsidRDefault="2B0BBA05" w14:paraId="1D34AB6E" w14:textId="00ABCA25">
      <w:pPr>
        <w:spacing w:line="257" w:lineRule="auto"/>
        <w:jc w:val="center"/>
        <w:rPr>
          <w:rFonts w:ascii="Arial" w:hAnsi="Arial" w:eastAsia="Arial" w:cs="Arial"/>
          <w:noProof w:val="0"/>
          <w:color w:val="000000" w:themeColor="text1" w:themeTint="FF" w:themeShade="FF"/>
          <w:sz w:val="36"/>
          <w:szCs w:val="36"/>
          <w:lang w:val="en-GB"/>
        </w:rPr>
      </w:pPr>
    </w:p>
    <w:p w:rsidR="2B0BBA05" w:rsidP="2B0BBA05" w:rsidRDefault="2B0BBA05" w14:paraId="66A907FA" w14:textId="0696FD2C">
      <w:pPr>
        <w:spacing w:line="257" w:lineRule="auto"/>
        <w:jc w:val="center"/>
        <w:rPr>
          <w:rFonts w:ascii="Arial" w:hAnsi="Arial" w:eastAsia="Arial" w:cs="Arial"/>
          <w:noProof w:val="0"/>
          <w:color w:val="000000" w:themeColor="text1" w:themeTint="FF" w:themeShade="FF"/>
          <w:sz w:val="36"/>
          <w:szCs w:val="36"/>
          <w:lang w:val="en-GB"/>
        </w:rPr>
      </w:pPr>
    </w:p>
    <w:p w:rsidR="7FD153CD" w:rsidP="2B0BBA05" w:rsidRDefault="7FD153CD" w14:paraId="49FA7D5A" w14:textId="43EF8313">
      <w:pPr>
        <w:spacing w:line="257" w:lineRule="auto"/>
        <w:jc w:val="center"/>
      </w:pPr>
      <w:r w:rsidRPr="2B0BBA05" w:rsidR="7FD153CD">
        <w:rPr>
          <w:rFonts w:ascii="Arial" w:hAnsi="Arial" w:eastAsia="Arial" w:cs="Arial"/>
          <w:noProof w:val="0"/>
          <w:color w:val="000000" w:themeColor="text1" w:themeTint="FF" w:themeShade="FF"/>
          <w:sz w:val="36"/>
          <w:szCs w:val="36"/>
          <w:lang w:val="en-GB"/>
        </w:rPr>
        <w:t>What is reflection and why should we use it?</w:t>
      </w:r>
    </w:p>
    <w:p w:rsidR="7FD153CD" w:rsidP="2B0BBA05" w:rsidRDefault="7FD153CD" w14:paraId="7187B65C" w14:textId="34DDBE6D">
      <w:pPr>
        <w:pStyle w:val="Normal"/>
        <w:spacing w:line="257" w:lineRule="auto"/>
        <w:jc w:val="center"/>
      </w:pPr>
      <w:r w:rsidR="7FD153CD">
        <w:drawing>
          <wp:inline wp14:editId="7FB2D961" wp14:anchorId="522ECD0B">
            <wp:extent cx="4572000" cy="3038475"/>
            <wp:effectExtent l="0" t="0" r="0" b="0"/>
            <wp:docPr id="1868057817" name="" title=""/>
            <wp:cNvGraphicFramePr>
              <a:graphicFrameLocks noChangeAspect="1"/>
            </wp:cNvGraphicFramePr>
            <a:graphic>
              <a:graphicData uri="http://schemas.openxmlformats.org/drawingml/2006/picture">
                <pic:pic>
                  <pic:nvPicPr>
                    <pic:cNvPr id="0" name=""/>
                    <pic:cNvPicPr/>
                  </pic:nvPicPr>
                  <pic:blipFill>
                    <a:blip r:embed="R660305c90139471b">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2B0BBA05" w:rsidP="2B0BBA05" w:rsidRDefault="2B0BBA05" w14:paraId="41D42F42" w14:textId="3B485B73">
      <w:pPr>
        <w:spacing w:line="257" w:lineRule="auto"/>
      </w:pPr>
    </w:p>
    <w:p w:rsidR="7FD153CD" w:rsidRDefault="7FD153CD" w14:paraId="1A3EE5F2" w14:textId="3C1F94B5">
      <w:r w:rsidRPr="2B0BBA05" w:rsidR="7FD153CD">
        <w:rPr>
          <w:rFonts w:ascii="Arial" w:hAnsi="Arial" w:eastAsia="Arial" w:cs="Arial"/>
          <w:noProof w:val="0"/>
          <w:color w:val="000000" w:themeColor="text1" w:themeTint="FF" w:themeShade="FF"/>
          <w:sz w:val="24"/>
          <w:szCs w:val="24"/>
          <w:lang w:val="en-GB"/>
        </w:rPr>
        <w:t>Have you ever looked back and reflected on a big life event or important moment and learnt something from it!</w:t>
      </w:r>
    </w:p>
    <w:p w:rsidR="7FD153CD" w:rsidRDefault="7FD153CD" w14:paraId="20AE11DF" w14:textId="552986DB">
      <w:r w:rsidRPr="2B0BBA05" w:rsidR="7FD153CD">
        <w:rPr>
          <w:rFonts w:ascii="Arial" w:hAnsi="Arial" w:eastAsia="Arial" w:cs="Arial"/>
          <w:noProof w:val="0"/>
          <w:color w:val="000000" w:themeColor="text1" w:themeTint="FF" w:themeShade="FF"/>
          <w:sz w:val="24"/>
          <w:szCs w:val="24"/>
          <w:lang w:val="en-GB"/>
        </w:rPr>
        <w:t xml:space="preserve">Coming to the realisation that things would have been better/worse, if </w:t>
      </w:r>
      <w:bookmarkStart w:name="_Int_Y6fPA4sS" w:id="1407651156"/>
      <w:r w:rsidRPr="2B0BBA05" w:rsidR="7FD153CD">
        <w:rPr>
          <w:rFonts w:ascii="Arial" w:hAnsi="Arial" w:eastAsia="Arial" w:cs="Arial"/>
          <w:noProof w:val="0"/>
          <w:color w:val="000000" w:themeColor="text1" w:themeTint="FF" w:themeShade="FF"/>
          <w:sz w:val="24"/>
          <w:szCs w:val="24"/>
          <w:lang w:val="en-GB"/>
        </w:rPr>
        <w:t>you’d</w:t>
      </w:r>
      <w:bookmarkEnd w:id="1407651156"/>
      <w:r w:rsidRPr="2B0BBA05" w:rsidR="7FD153CD">
        <w:rPr>
          <w:rFonts w:ascii="Arial" w:hAnsi="Arial" w:eastAsia="Arial" w:cs="Arial"/>
          <w:noProof w:val="0"/>
          <w:color w:val="000000" w:themeColor="text1" w:themeTint="FF" w:themeShade="FF"/>
          <w:sz w:val="24"/>
          <w:szCs w:val="24"/>
          <w:lang w:val="en-GB"/>
        </w:rPr>
        <w:t xml:space="preserve"> have only chosen a different path, but knowing you </w:t>
      </w:r>
      <w:bookmarkStart w:name="_Int_NVHg0Xcc" w:id="1596719035"/>
      <w:r w:rsidRPr="2B0BBA05" w:rsidR="7FD153CD">
        <w:rPr>
          <w:rFonts w:ascii="Arial" w:hAnsi="Arial" w:eastAsia="Arial" w:cs="Arial"/>
          <w:noProof w:val="0"/>
          <w:color w:val="000000" w:themeColor="text1" w:themeTint="FF" w:themeShade="FF"/>
          <w:sz w:val="24"/>
          <w:szCs w:val="24"/>
          <w:lang w:val="en-GB"/>
        </w:rPr>
        <w:t>won’t</w:t>
      </w:r>
      <w:bookmarkEnd w:id="1596719035"/>
      <w:r w:rsidRPr="2B0BBA05" w:rsidR="7FD153CD">
        <w:rPr>
          <w:rFonts w:ascii="Arial" w:hAnsi="Arial" w:eastAsia="Arial" w:cs="Arial"/>
          <w:noProof w:val="0"/>
          <w:color w:val="000000" w:themeColor="text1" w:themeTint="FF" w:themeShade="FF"/>
          <w:sz w:val="24"/>
          <w:szCs w:val="24"/>
          <w:lang w:val="en-GB"/>
        </w:rPr>
        <w:t xml:space="preserve"> make the same mistake again.</w:t>
      </w:r>
    </w:p>
    <w:p w:rsidR="7FD153CD" w:rsidP="2B0BBA05" w:rsidRDefault="7FD153CD" w14:paraId="25BA3915" w14:textId="0B213251">
      <w:pPr>
        <w:rPr>
          <w:rFonts w:ascii="Arial" w:hAnsi="Arial" w:eastAsia="Arial" w:cs="Arial"/>
          <w:noProof w:val="0"/>
          <w:color w:val="000000" w:themeColor="text1" w:themeTint="FF" w:themeShade="FF"/>
          <w:sz w:val="24"/>
          <w:szCs w:val="24"/>
          <w:lang w:val="en-GB"/>
        </w:rPr>
      </w:pPr>
      <w:r w:rsidRPr="2B0BBA05" w:rsidR="7FD153CD">
        <w:rPr>
          <w:rFonts w:ascii="Arial" w:hAnsi="Arial" w:eastAsia="Arial" w:cs="Arial"/>
          <w:noProof w:val="0"/>
          <w:color w:val="000000" w:themeColor="text1" w:themeTint="FF" w:themeShade="FF"/>
          <w:sz w:val="24"/>
          <w:szCs w:val="24"/>
          <w:lang w:val="en-GB"/>
        </w:rPr>
        <w:t xml:space="preserve">I know I have. I do it all the time. Most people live their life’s not knowing they are doing it. Some look back at these events and </w:t>
      </w:r>
      <w:bookmarkStart w:name="_Int_j2lz2q27" w:id="1514952857"/>
      <w:r w:rsidRPr="2B0BBA05" w:rsidR="7FD153CD">
        <w:rPr>
          <w:rFonts w:ascii="Arial" w:hAnsi="Arial" w:eastAsia="Arial" w:cs="Arial"/>
          <w:noProof w:val="0"/>
          <w:color w:val="000000" w:themeColor="text1" w:themeTint="FF" w:themeShade="FF"/>
          <w:sz w:val="24"/>
          <w:szCs w:val="24"/>
          <w:lang w:val="en-GB"/>
        </w:rPr>
        <w:t>don’t</w:t>
      </w:r>
      <w:bookmarkEnd w:id="1514952857"/>
      <w:r w:rsidRPr="2B0BBA05" w:rsidR="7FD153CD">
        <w:rPr>
          <w:rFonts w:ascii="Arial" w:hAnsi="Arial" w:eastAsia="Arial" w:cs="Arial"/>
          <w:noProof w:val="0"/>
          <w:color w:val="000000" w:themeColor="text1" w:themeTint="FF" w:themeShade="FF"/>
          <w:sz w:val="24"/>
          <w:szCs w:val="24"/>
          <w:lang w:val="en-GB"/>
        </w:rPr>
        <w:t xml:space="preserve"> learn anything and so </w:t>
      </w:r>
      <w:bookmarkStart w:name="_Int_R1dYSKmz" w:id="1865472148"/>
      <w:r w:rsidRPr="2B0BBA05" w:rsidR="7FD153CD">
        <w:rPr>
          <w:rFonts w:ascii="Arial" w:hAnsi="Arial" w:eastAsia="Arial" w:cs="Arial"/>
          <w:noProof w:val="0"/>
          <w:color w:val="000000" w:themeColor="text1" w:themeTint="FF" w:themeShade="FF"/>
          <w:sz w:val="24"/>
          <w:szCs w:val="24"/>
          <w:lang w:val="en-GB"/>
        </w:rPr>
        <w:t>haven’t</w:t>
      </w:r>
      <w:bookmarkEnd w:id="1865472148"/>
      <w:r w:rsidRPr="2B0BBA05" w:rsidR="7FD153CD">
        <w:rPr>
          <w:rFonts w:ascii="Arial" w:hAnsi="Arial" w:eastAsia="Arial" w:cs="Arial"/>
          <w:noProof w:val="0"/>
          <w:color w:val="000000" w:themeColor="text1" w:themeTint="FF" w:themeShade="FF"/>
          <w:sz w:val="24"/>
          <w:szCs w:val="24"/>
          <w:lang w:val="en-GB"/>
        </w:rPr>
        <w:t xml:space="preserve"> used reflection correctly</w:t>
      </w:r>
      <w:r w:rsidRPr="2B0BBA05" w:rsidR="4E800073">
        <w:rPr>
          <w:rFonts w:ascii="Arial" w:hAnsi="Arial" w:eastAsia="Arial" w:cs="Arial"/>
          <w:noProof w:val="0"/>
          <w:color w:val="000000" w:themeColor="text1" w:themeTint="FF" w:themeShade="FF"/>
          <w:sz w:val="24"/>
          <w:szCs w:val="24"/>
          <w:lang w:val="en-GB"/>
        </w:rPr>
        <w:t xml:space="preserve">. </w:t>
      </w:r>
    </w:p>
    <w:p w:rsidR="7FD153CD" w:rsidRDefault="7FD153CD" w14:paraId="4B20CDBA" w14:textId="63FA0875">
      <w:r w:rsidRPr="2B0BBA05" w:rsidR="7FD153CD">
        <w:rPr>
          <w:rFonts w:ascii="Arial" w:hAnsi="Arial" w:eastAsia="Arial" w:cs="Arial"/>
          <w:noProof w:val="0"/>
          <w:sz w:val="18"/>
          <w:szCs w:val="18"/>
          <w:lang w:val="en-GB"/>
        </w:rPr>
        <w:t xml:space="preserve"> </w:t>
      </w:r>
    </w:p>
    <w:p w:rsidR="7FD153CD" w:rsidRDefault="7FD153CD" w14:paraId="60B8002B" w14:textId="1FD4912C">
      <w:r w:rsidRPr="2B0BBA05" w:rsidR="7FD153CD">
        <w:rPr>
          <w:rFonts w:ascii="Arial" w:hAnsi="Arial" w:eastAsia="Arial" w:cs="Arial"/>
          <w:b w:val="1"/>
          <w:bCs w:val="1"/>
          <w:noProof w:val="0"/>
          <w:sz w:val="32"/>
          <w:szCs w:val="32"/>
          <w:lang w:val="en-GB"/>
        </w:rPr>
        <w:t>What is reflection?</w:t>
      </w:r>
      <w:r w:rsidRPr="2B0BBA05" w:rsidR="7FD153CD">
        <w:rPr>
          <w:rFonts w:ascii="Arial" w:hAnsi="Arial" w:eastAsia="Arial" w:cs="Arial"/>
          <w:noProof w:val="0"/>
          <w:sz w:val="32"/>
          <w:szCs w:val="32"/>
          <w:lang w:val="en-GB"/>
        </w:rPr>
        <w:t xml:space="preserve"> </w:t>
      </w:r>
    </w:p>
    <w:p w:rsidR="7FD153CD" w:rsidRDefault="7FD153CD" w14:paraId="36BB0EBC" w14:textId="69200FA8">
      <w:r w:rsidRPr="2B0BBA05" w:rsidR="7FD153CD">
        <w:rPr>
          <w:rFonts w:ascii="Arial" w:hAnsi="Arial" w:eastAsia="Arial" w:cs="Arial"/>
          <w:noProof w:val="0"/>
          <w:sz w:val="18"/>
          <w:szCs w:val="18"/>
          <w:lang w:val="en-GB"/>
        </w:rPr>
        <w:t xml:space="preserve"> </w:t>
      </w:r>
      <w:r w:rsidRPr="2B0BBA05" w:rsidR="7FD153CD">
        <w:rPr>
          <w:rFonts w:ascii="Arial" w:hAnsi="Arial" w:eastAsia="Arial" w:cs="Arial"/>
          <w:noProof w:val="0"/>
          <w:sz w:val="20"/>
          <w:szCs w:val="20"/>
          <w:lang w:val="en-GB"/>
        </w:rPr>
        <w:t xml:space="preserve"> </w:t>
      </w:r>
    </w:p>
    <w:p w:rsidR="7FD153CD" w:rsidRDefault="7FD153CD" w14:paraId="56F017FB" w14:textId="1C7D07EF">
      <w:bookmarkStart w:name="_Int_V06lufvn" w:id="926718473"/>
      <w:r w:rsidRPr="2B0BBA05" w:rsidR="7FD153CD">
        <w:rPr>
          <w:rFonts w:ascii="Arial" w:hAnsi="Arial" w:eastAsia="Arial" w:cs="Arial"/>
          <w:noProof w:val="0"/>
          <w:color w:val="000000" w:themeColor="text1" w:themeTint="FF" w:themeShade="FF"/>
          <w:sz w:val="24"/>
          <w:szCs w:val="24"/>
          <w:lang w:val="en-GB"/>
        </w:rPr>
        <w:t xml:space="preserve">“Reflection means analysing your own experiences to improve the way you learn or work. </w:t>
      </w:r>
      <w:bookmarkStart w:name="_Int_QGcHaLIS" w:id="164292989"/>
      <w:r w:rsidRPr="2B0BBA05" w:rsidR="7FD153CD">
        <w:rPr>
          <w:rFonts w:ascii="Arial" w:hAnsi="Arial" w:eastAsia="Arial" w:cs="Arial"/>
          <w:noProof w:val="0"/>
          <w:color w:val="000000" w:themeColor="text1" w:themeTint="FF" w:themeShade="FF"/>
          <w:sz w:val="24"/>
          <w:szCs w:val="24"/>
          <w:lang w:val="en-GB"/>
        </w:rPr>
        <w:t>It’s</w:t>
      </w:r>
      <w:bookmarkEnd w:id="164292989"/>
      <w:r w:rsidRPr="2B0BBA05" w:rsidR="7FD153CD">
        <w:rPr>
          <w:rFonts w:ascii="Arial" w:hAnsi="Arial" w:eastAsia="Arial" w:cs="Arial"/>
          <w:noProof w:val="0"/>
          <w:color w:val="000000" w:themeColor="text1" w:themeTint="FF" w:themeShade="FF"/>
          <w:sz w:val="24"/>
          <w:szCs w:val="24"/>
          <w:lang w:val="en-GB"/>
        </w:rPr>
        <w:t xml:space="preserve"> a valuable skill that can help learners and professionals gain experience, confidence, and self-awareness.”</w:t>
      </w:r>
      <w:bookmarkEnd w:id="926718473"/>
      <w:r w:rsidRPr="2B0BBA05" w:rsidR="7FD153CD">
        <w:rPr>
          <w:rFonts w:ascii="Arial" w:hAnsi="Arial" w:eastAsia="Arial" w:cs="Arial"/>
          <w:noProof w:val="0"/>
          <w:sz w:val="22"/>
          <w:szCs w:val="22"/>
          <w:lang w:val="en-GB"/>
        </w:rPr>
        <w:t xml:space="preserve"> (University College London)</w:t>
      </w:r>
    </w:p>
    <w:p w:rsidR="7FD153CD" w:rsidRDefault="7FD153CD" w14:paraId="4DBFF05F" w14:textId="477A163E">
      <w:r w:rsidRPr="2B0BBA05" w:rsidR="7FD153CD">
        <w:rPr>
          <w:rFonts w:ascii="Arial" w:hAnsi="Arial" w:eastAsia="Arial" w:cs="Arial"/>
          <w:noProof w:val="0"/>
          <w:color w:val="000000" w:themeColor="text1" w:themeTint="FF" w:themeShade="FF"/>
          <w:sz w:val="24"/>
          <w:szCs w:val="24"/>
          <w:lang w:val="en-GB"/>
        </w:rPr>
        <w:t>Every single one of us has those moments in life that we look back on and thinks “I wonder if I’d have done this instead” or “Next time that happens I won’t do… again!” or “If I added more information on Carl Rogers, I’d have gotten a higher grade.”</w:t>
      </w:r>
    </w:p>
    <w:p w:rsidR="7FD153CD" w:rsidRDefault="7FD153CD" w14:paraId="26714E38" w14:textId="35126A23">
      <w:r w:rsidRPr="2B0BBA05" w:rsidR="7FD153CD">
        <w:rPr>
          <w:rFonts w:ascii="Arial" w:hAnsi="Arial" w:eastAsia="Arial" w:cs="Arial"/>
          <w:noProof w:val="0"/>
          <w:color w:val="000000" w:themeColor="text1" w:themeTint="FF" w:themeShade="FF"/>
          <w:sz w:val="24"/>
          <w:szCs w:val="24"/>
          <w:lang w:val="en-GB"/>
        </w:rPr>
        <w:t>This is us reflecting on things we have gone through and experienced the results and hopefully seeing where we went wrong/right and learning from it. Knowing when to make that same or different decision when the time next comes around.</w:t>
      </w:r>
    </w:p>
    <w:p w:rsidR="2B0BBA05" w:rsidP="2B0BBA05" w:rsidRDefault="2B0BBA05" w14:paraId="5B908C37" w14:textId="39027219">
      <w:pPr>
        <w:pStyle w:val="Normal"/>
        <w:rPr>
          <w:rFonts w:ascii="Arial" w:hAnsi="Arial" w:eastAsia="Arial" w:cs="Arial"/>
          <w:noProof w:val="0"/>
          <w:color w:val="000000" w:themeColor="text1" w:themeTint="FF" w:themeShade="FF"/>
          <w:sz w:val="24"/>
          <w:szCs w:val="24"/>
          <w:lang w:val="en-GB"/>
        </w:rPr>
      </w:pPr>
    </w:p>
    <w:p w:rsidR="7FD153CD" w:rsidRDefault="7FD153CD" w14:paraId="3397D899" w14:textId="27E6BD42">
      <w:r w:rsidRPr="2B0BBA05" w:rsidR="7FD153CD">
        <w:rPr>
          <w:rFonts w:ascii="Arial" w:hAnsi="Arial" w:eastAsia="Arial" w:cs="Arial"/>
          <w:b w:val="1"/>
          <w:bCs w:val="1"/>
          <w:noProof w:val="0"/>
          <w:sz w:val="32"/>
          <w:szCs w:val="32"/>
          <w:lang w:val="en-GB"/>
        </w:rPr>
        <w:t xml:space="preserve">Benefits for using reflection. </w:t>
      </w:r>
    </w:p>
    <w:p w:rsidR="2B0BBA05" w:rsidP="2B0BBA05" w:rsidRDefault="2B0BBA05" w14:paraId="2604BCBB" w14:textId="521102B5">
      <w:pPr>
        <w:rPr>
          <w:rFonts w:ascii="Arial" w:hAnsi="Arial" w:eastAsia="Arial" w:cs="Arial"/>
          <w:noProof w:val="0"/>
          <w:sz w:val="24"/>
          <w:szCs w:val="24"/>
          <w:lang w:val="en-GB"/>
        </w:rPr>
      </w:pPr>
    </w:p>
    <w:p w:rsidR="7FD153CD" w:rsidRDefault="7FD153CD" w14:paraId="5AF6AF31" w14:textId="79692D2B">
      <w:r w:rsidRPr="2B0BBA05" w:rsidR="7FD153CD">
        <w:rPr>
          <w:rFonts w:ascii="Arial" w:hAnsi="Arial" w:eastAsia="Arial" w:cs="Arial"/>
          <w:noProof w:val="0"/>
          <w:sz w:val="24"/>
          <w:szCs w:val="24"/>
          <w:lang w:val="en-GB"/>
        </w:rPr>
        <w:t>We should use reflection to understand our experiences so that we can grow and develop our learning skills. This will help show us what our goals and values truly are and how to achieve them.</w:t>
      </w:r>
      <w:r w:rsidRPr="2B0BBA05" w:rsidR="7FD153CD">
        <w:rPr>
          <w:rFonts w:ascii="Arial" w:hAnsi="Arial" w:eastAsia="Arial" w:cs="Arial"/>
          <w:noProof w:val="0"/>
          <w:sz w:val="18"/>
          <w:szCs w:val="18"/>
          <w:lang w:val="en-GB"/>
        </w:rPr>
        <w:t xml:space="preserve"> </w:t>
      </w:r>
    </w:p>
    <w:p w:rsidR="7FD153CD" w:rsidRDefault="7FD153CD" w14:paraId="41CB4D86" w14:textId="4FF17FB7">
      <w:r w:rsidRPr="2B0BBA05" w:rsidR="7FD153CD">
        <w:rPr>
          <w:rFonts w:ascii="Arial" w:hAnsi="Arial" w:eastAsia="Arial" w:cs="Arial"/>
          <w:noProof w:val="0"/>
          <w:sz w:val="24"/>
          <w:szCs w:val="24"/>
          <w:lang w:val="en-GB"/>
        </w:rPr>
        <w:t>We need to be honest with ourselves when reflecting, even if it is difficult or uncomfortable to do so. It is the only way to gain a true insight into the situation. If we are to learn from it this is a vital part.</w:t>
      </w:r>
    </w:p>
    <w:p w:rsidR="7FD153CD" w:rsidRDefault="7FD153CD" w14:paraId="213A19B6" w14:textId="7EF593A6">
      <w:bookmarkStart w:name="_Int_phhg17uV" w:id="1657357660"/>
      <w:r w:rsidRPr="2B0BBA05" w:rsidR="7FD153CD">
        <w:rPr>
          <w:rFonts w:ascii="Arial" w:hAnsi="Arial" w:eastAsia="Arial" w:cs="Arial"/>
          <w:noProof w:val="0"/>
          <w:sz w:val="24"/>
          <w:szCs w:val="24"/>
          <w:lang w:val="en-GB"/>
        </w:rPr>
        <w:t>Don’t</w:t>
      </w:r>
      <w:bookmarkEnd w:id="1657357660"/>
      <w:r w:rsidRPr="2B0BBA05" w:rsidR="7FD153CD">
        <w:rPr>
          <w:rFonts w:ascii="Arial" w:hAnsi="Arial" w:eastAsia="Arial" w:cs="Arial"/>
          <w:noProof w:val="0"/>
          <w:sz w:val="24"/>
          <w:szCs w:val="24"/>
          <w:lang w:val="en-GB"/>
        </w:rPr>
        <w:t xml:space="preserve"> look back and punish yourself if you went wrong or failed, as this time of reflection gives you the chance to look back and understand your decisions and behaviour at that time and how now with a clam mind see how you could handle it differently in the future.</w:t>
      </w:r>
    </w:p>
    <w:p w:rsidR="7FD153CD" w:rsidRDefault="7FD153CD" w14:paraId="14065D83" w14:textId="29CD9F1A">
      <w:r w:rsidRPr="2B0BBA05" w:rsidR="7FD153CD">
        <w:rPr>
          <w:rFonts w:ascii="Arial" w:hAnsi="Arial" w:eastAsia="Arial" w:cs="Arial"/>
          <w:noProof w:val="0"/>
          <w:sz w:val="24"/>
          <w:szCs w:val="24"/>
          <w:lang w:val="en-GB"/>
        </w:rPr>
        <w:t>You can then use self-reflection to help solve similar events that arise in your future. You can use reflection in your personal life, in an educational setting and in your working too. It should be used as a tool to make you the you that you want to be. Learning and developing new skills and coping strategies throughout life.</w:t>
      </w:r>
    </w:p>
    <w:p w:rsidR="7FD153CD" w:rsidRDefault="7FD153CD" w14:paraId="638170E4" w14:textId="5ED24E04">
      <w:r w:rsidRPr="2B0BBA05" w:rsidR="7FD153CD">
        <w:rPr>
          <w:rFonts w:ascii="Arial" w:hAnsi="Arial" w:eastAsia="Arial" w:cs="Arial"/>
          <w:noProof w:val="0"/>
          <w:sz w:val="24"/>
          <w:szCs w:val="24"/>
          <w:lang w:val="en-GB"/>
        </w:rPr>
        <w:t xml:space="preserve">By not making the same mistakes </w:t>
      </w:r>
      <w:bookmarkStart w:name="_Int_oDMNkm5e" w:id="360835005"/>
      <w:r w:rsidRPr="2B0BBA05" w:rsidR="7FD153CD">
        <w:rPr>
          <w:rFonts w:ascii="Arial" w:hAnsi="Arial" w:eastAsia="Arial" w:cs="Arial"/>
          <w:noProof w:val="0"/>
          <w:sz w:val="24"/>
          <w:szCs w:val="24"/>
          <w:lang w:val="en-GB"/>
        </w:rPr>
        <w:t>over and over again</w:t>
      </w:r>
      <w:bookmarkEnd w:id="360835005"/>
      <w:r w:rsidRPr="2B0BBA05" w:rsidR="7FD153CD">
        <w:rPr>
          <w:rFonts w:ascii="Arial" w:hAnsi="Arial" w:eastAsia="Arial" w:cs="Arial"/>
          <w:noProof w:val="0"/>
          <w:sz w:val="24"/>
          <w:szCs w:val="24"/>
          <w:lang w:val="en-GB"/>
        </w:rPr>
        <w:t>, we save ourselves a lot of time and stress and don’t we all need less stress and more time in our life’s!?</w:t>
      </w:r>
    </w:p>
    <w:p w:rsidR="2B0BBA05" w:rsidP="2B0BBA05" w:rsidRDefault="2B0BBA05" w14:paraId="220BC170" w14:textId="5B96D21C">
      <w:pPr>
        <w:pStyle w:val="Normal"/>
        <w:rPr>
          <w:rFonts w:ascii="Arial" w:hAnsi="Arial" w:eastAsia="Arial" w:cs="Arial"/>
          <w:noProof w:val="0"/>
          <w:sz w:val="24"/>
          <w:szCs w:val="24"/>
          <w:lang w:val="en-GB"/>
        </w:rPr>
      </w:pPr>
    </w:p>
    <w:p w:rsidR="7FD153CD" w:rsidRDefault="7FD153CD" w14:paraId="59DA4CBE" w14:textId="2A6EA2B2">
      <w:r w:rsidRPr="2B0BBA05" w:rsidR="7FD153CD">
        <w:rPr>
          <w:rFonts w:ascii="Arial" w:hAnsi="Arial" w:eastAsia="Arial" w:cs="Arial"/>
          <w:b w:val="1"/>
          <w:bCs w:val="1"/>
          <w:noProof w:val="0"/>
          <w:sz w:val="32"/>
          <w:szCs w:val="32"/>
          <w:lang w:val="en-GB"/>
        </w:rPr>
        <w:t>Here is an example of my personal reflection.</w:t>
      </w:r>
    </w:p>
    <w:p w:rsidR="2B0BBA05" w:rsidP="2B0BBA05" w:rsidRDefault="2B0BBA05" w14:paraId="64543330" w14:textId="7766A319">
      <w:pPr>
        <w:pStyle w:val="Normal"/>
        <w:rPr>
          <w:rFonts w:ascii="Arial" w:hAnsi="Arial" w:eastAsia="Arial" w:cs="Arial"/>
          <w:b w:val="1"/>
          <w:bCs w:val="1"/>
          <w:noProof w:val="0"/>
          <w:sz w:val="32"/>
          <w:szCs w:val="32"/>
          <w:lang w:val="en-GB"/>
        </w:rPr>
      </w:pPr>
    </w:p>
    <w:p w:rsidR="7FD153CD" w:rsidRDefault="7FD153CD" w14:paraId="6E5D5815" w14:textId="7940E403">
      <w:r w:rsidRPr="2B0BBA05" w:rsidR="7FD153CD">
        <w:rPr>
          <w:rFonts w:ascii="Arial" w:hAnsi="Arial" w:eastAsia="Arial" w:cs="Arial"/>
          <w:noProof w:val="0"/>
          <w:sz w:val="24"/>
          <w:szCs w:val="24"/>
          <w:lang w:val="en-GB"/>
        </w:rPr>
        <w:t xml:space="preserve">I recently had an assignment which was an essay about Carl Rogers and his researcher and development of experimental learning. I had never really </w:t>
      </w:r>
      <w:bookmarkStart w:name="_Int_VQlwyHuO" w:id="1586069049"/>
      <w:r w:rsidRPr="2B0BBA05" w:rsidR="7FD153CD">
        <w:rPr>
          <w:rFonts w:ascii="Arial" w:hAnsi="Arial" w:eastAsia="Arial" w:cs="Arial"/>
          <w:noProof w:val="0"/>
          <w:sz w:val="24"/>
          <w:szCs w:val="24"/>
          <w:lang w:val="en-GB"/>
        </w:rPr>
        <w:t>written</w:t>
      </w:r>
      <w:bookmarkEnd w:id="1586069049"/>
      <w:r w:rsidRPr="2B0BBA05" w:rsidR="7FD153CD">
        <w:rPr>
          <w:rFonts w:ascii="Arial" w:hAnsi="Arial" w:eastAsia="Arial" w:cs="Arial"/>
          <w:noProof w:val="0"/>
          <w:sz w:val="24"/>
          <w:szCs w:val="24"/>
          <w:lang w:val="en-GB"/>
        </w:rPr>
        <w:t xml:space="preserve"> an essay before, </w:t>
      </w:r>
      <w:bookmarkStart w:name="_Int_KUnwspQP" w:id="1748026026"/>
      <w:r w:rsidRPr="2B0BBA05" w:rsidR="7FD153CD">
        <w:rPr>
          <w:rFonts w:ascii="Arial" w:hAnsi="Arial" w:eastAsia="Arial" w:cs="Arial"/>
          <w:noProof w:val="0"/>
          <w:sz w:val="24"/>
          <w:szCs w:val="24"/>
          <w:lang w:val="en-GB"/>
        </w:rPr>
        <w:t>didn’t</w:t>
      </w:r>
      <w:bookmarkEnd w:id="1748026026"/>
      <w:r w:rsidRPr="2B0BBA05" w:rsidR="7FD153CD">
        <w:rPr>
          <w:rFonts w:ascii="Arial" w:hAnsi="Arial" w:eastAsia="Arial" w:cs="Arial"/>
          <w:noProof w:val="0"/>
          <w:sz w:val="24"/>
          <w:szCs w:val="24"/>
          <w:lang w:val="en-GB"/>
        </w:rPr>
        <w:t xml:space="preserve"> understand the formality of it and </w:t>
      </w:r>
      <w:bookmarkStart w:name="_Int_IhExDgjD" w:id="305823655"/>
      <w:r w:rsidRPr="2B0BBA05" w:rsidR="7FD153CD">
        <w:rPr>
          <w:rFonts w:ascii="Arial" w:hAnsi="Arial" w:eastAsia="Arial" w:cs="Arial"/>
          <w:noProof w:val="0"/>
          <w:sz w:val="24"/>
          <w:szCs w:val="24"/>
          <w:lang w:val="en-GB"/>
        </w:rPr>
        <w:t>don’t</w:t>
      </w:r>
      <w:bookmarkEnd w:id="305823655"/>
      <w:r w:rsidRPr="2B0BBA05" w:rsidR="7FD153CD">
        <w:rPr>
          <w:rFonts w:ascii="Arial" w:hAnsi="Arial" w:eastAsia="Arial" w:cs="Arial"/>
          <w:noProof w:val="0"/>
          <w:sz w:val="24"/>
          <w:szCs w:val="24"/>
          <w:lang w:val="en-GB"/>
        </w:rPr>
        <w:t xml:space="preserve"> even get me started on my understanding of referencing. </w:t>
      </w:r>
    </w:p>
    <w:p w:rsidR="7FD153CD" w:rsidRDefault="7FD153CD" w14:paraId="1BF743FE" w14:textId="2805A889">
      <w:r w:rsidRPr="2B0BBA05" w:rsidR="7FD153CD">
        <w:rPr>
          <w:rFonts w:ascii="Arial" w:hAnsi="Arial" w:eastAsia="Arial" w:cs="Arial"/>
          <w:noProof w:val="0"/>
          <w:sz w:val="24"/>
          <w:szCs w:val="24"/>
          <w:lang w:val="en-GB"/>
        </w:rPr>
        <w:t>I did get a passing grade but on reflection I knew I could have gotten a much better grade and been happy with the work I had previously produced.</w:t>
      </w:r>
    </w:p>
    <w:p w:rsidR="7FD153CD" w:rsidRDefault="7FD153CD" w14:paraId="47F6CA15" w14:textId="24A3B234">
      <w:r w:rsidRPr="2B0BBA05" w:rsidR="7FD153CD">
        <w:rPr>
          <w:rFonts w:ascii="Arial" w:hAnsi="Arial" w:eastAsia="Arial" w:cs="Arial"/>
          <w:noProof w:val="0"/>
          <w:sz w:val="24"/>
          <w:szCs w:val="24"/>
          <w:lang w:val="en-GB"/>
        </w:rPr>
        <w:t>When the second assignment was handed out, I was determined that I was going to make a change and do it all differently, managing my time better, ask for help if needed etc.</w:t>
      </w:r>
    </w:p>
    <w:p w:rsidR="7FD153CD" w:rsidRDefault="7FD153CD" w14:paraId="34715048" w14:textId="6E8CF297">
      <w:r w:rsidRPr="2B0BBA05" w:rsidR="7FD153CD">
        <w:rPr>
          <w:rFonts w:ascii="Arial" w:hAnsi="Arial" w:eastAsia="Arial" w:cs="Arial"/>
          <w:noProof w:val="0"/>
          <w:sz w:val="24"/>
          <w:szCs w:val="24"/>
          <w:lang w:val="en-GB"/>
        </w:rPr>
        <w:t>What did I do? Did I change the way I handled the second assignment? What do you think, is it really that easy to do? Old habits, etc!</w:t>
      </w:r>
    </w:p>
    <w:p w:rsidR="7FD153CD" w:rsidRDefault="7FD153CD" w14:paraId="57B3E4C1" w14:textId="3E8774ED">
      <w:r w:rsidRPr="2B0BBA05" w:rsidR="7FD153CD">
        <w:rPr>
          <w:rFonts w:ascii="Arial" w:hAnsi="Arial" w:eastAsia="Arial" w:cs="Arial"/>
          <w:noProof w:val="0"/>
          <w:sz w:val="24"/>
          <w:szCs w:val="24"/>
          <w:lang w:val="en-GB"/>
        </w:rPr>
        <w:t xml:space="preserve">I </w:t>
      </w:r>
      <w:bookmarkStart w:name="_Int_RcOdWZ4P" w:id="309683198"/>
      <w:r w:rsidRPr="2B0BBA05" w:rsidR="7FD153CD">
        <w:rPr>
          <w:rFonts w:ascii="Arial" w:hAnsi="Arial" w:eastAsia="Arial" w:cs="Arial"/>
          <w:noProof w:val="0"/>
          <w:sz w:val="24"/>
          <w:szCs w:val="24"/>
          <w:lang w:val="en-GB"/>
        </w:rPr>
        <w:t>sort of did</w:t>
      </w:r>
      <w:bookmarkEnd w:id="309683198"/>
      <w:r w:rsidRPr="2B0BBA05" w:rsidR="7FD153CD">
        <w:rPr>
          <w:rFonts w:ascii="Arial" w:hAnsi="Arial" w:eastAsia="Arial" w:cs="Arial"/>
          <w:noProof w:val="0"/>
          <w:sz w:val="24"/>
          <w:szCs w:val="24"/>
          <w:lang w:val="en-GB"/>
        </w:rPr>
        <w:t xml:space="preserve"> but not in the way I thought I would. I did ask for help, but not for the understanding or any strategies to help me get my dyslexic mind to work more like a ‘normal’ university student, NO, I asked for more time because I had been ill and had lost a couple of weeks and was then in a panic. I did ask family members to read over my work this time and see what they thought, but it still </w:t>
      </w:r>
      <w:bookmarkStart w:name="_Int_dFTdXcLP" w:id="26164077"/>
      <w:r w:rsidRPr="2B0BBA05" w:rsidR="7FD153CD">
        <w:rPr>
          <w:rFonts w:ascii="Arial" w:hAnsi="Arial" w:eastAsia="Arial" w:cs="Arial"/>
          <w:noProof w:val="0"/>
          <w:sz w:val="24"/>
          <w:szCs w:val="24"/>
          <w:lang w:val="en-GB"/>
        </w:rPr>
        <w:t>wasn’t</w:t>
      </w:r>
      <w:bookmarkEnd w:id="26164077"/>
      <w:r w:rsidRPr="2B0BBA05" w:rsidR="7FD153CD">
        <w:rPr>
          <w:rFonts w:ascii="Arial" w:hAnsi="Arial" w:eastAsia="Arial" w:cs="Arial"/>
          <w:noProof w:val="0"/>
          <w:sz w:val="24"/>
          <w:szCs w:val="24"/>
          <w:lang w:val="en-GB"/>
        </w:rPr>
        <w:t xml:space="preserve"> the enough.</w:t>
      </w:r>
    </w:p>
    <w:p w:rsidR="7FD153CD" w:rsidRDefault="7FD153CD" w14:paraId="491F64A1" w14:textId="6FFAF336">
      <w:r w:rsidRPr="2B0BBA05" w:rsidR="7FD153CD">
        <w:rPr>
          <w:rFonts w:ascii="Arial" w:hAnsi="Arial" w:eastAsia="Arial" w:cs="Arial"/>
          <w:noProof w:val="0"/>
          <w:sz w:val="24"/>
          <w:szCs w:val="24"/>
          <w:lang w:val="en-GB"/>
        </w:rPr>
        <w:t xml:space="preserve">For my third assignment I have some 1:1 </w:t>
      </w:r>
      <w:bookmarkStart w:name="_Int_3ZRdF7vt" w:id="1118077948"/>
      <w:r w:rsidRPr="2B0BBA05" w:rsidR="7FD153CD">
        <w:rPr>
          <w:rFonts w:ascii="Arial" w:hAnsi="Arial" w:eastAsia="Arial" w:cs="Arial"/>
          <w:noProof w:val="0"/>
          <w:sz w:val="24"/>
          <w:szCs w:val="24"/>
          <w:lang w:val="en-GB"/>
        </w:rPr>
        <w:t>teams</w:t>
      </w:r>
      <w:bookmarkEnd w:id="1118077948"/>
      <w:r w:rsidRPr="2B0BBA05" w:rsidR="7FD153CD">
        <w:rPr>
          <w:rFonts w:ascii="Arial" w:hAnsi="Arial" w:eastAsia="Arial" w:cs="Arial"/>
          <w:noProof w:val="0"/>
          <w:sz w:val="24"/>
          <w:szCs w:val="24"/>
          <w:lang w:val="en-GB"/>
        </w:rPr>
        <w:t xml:space="preserve"> meeting I will access, I will send my work even if only partial done to my lecturer for them to give me advice and let me know if </w:t>
      </w:r>
      <w:bookmarkStart w:name="_Int_8p8de0v1" w:id="305818673"/>
      <w:r w:rsidRPr="2B0BBA05" w:rsidR="7FD153CD">
        <w:rPr>
          <w:rFonts w:ascii="Arial" w:hAnsi="Arial" w:eastAsia="Arial" w:cs="Arial"/>
          <w:noProof w:val="0"/>
          <w:sz w:val="24"/>
          <w:szCs w:val="24"/>
          <w:lang w:val="en-GB"/>
        </w:rPr>
        <w:t>I’ve</w:t>
      </w:r>
      <w:bookmarkEnd w:id="305818673"/>
      <w:r w:rsidRPr="2B0BBA05" w:rsidR="7FD153CD">
        <w:rPr>
          <w:rFonts w:ascii="Arial" w:hAnsi="Arial" w:eastAsia="Arial" w:cs="Arial"/>
          <w:noProof w:val="0"/>
          <w:sz w:val="24"/>
          <w:szCs w:val="24"/>
          <w:lang w:val="en-GB"/>
        </w:rPr>
        <w:t xml:space="preserve"> understood the assignment correctly or if I need to change direction. I have already had a workshop on referencing and so </w:t>
      </w:r>
      <w:bookmarkStart w:name="_Int_84uKqkVq" w:id="78775522"/>
      <w:r w:rsidRPr="2B0BBA05" w:rsidR="7FD153CD">
        <w:rPr>
          <w:rFonts w:ascii="Arial" w:hAnsi="Arial" w:eastAsia="Arial" w:cs="Arial"/>
          <w:noProof w:val="0"/>
          <w:sz w:val="24"/>
          <w:szCs w:val="24"/>
          <w:lang w:val="en-GB"/>
        </w:rPr>
        <w:t>I’m</w:t>
      </w:r>
      <w:bookmarkEnd w:id="78775522"/>
      <w:r w:rsidRPr="2B0BBA05" w:rsidR="7FD153CD">
        <w:rPr>
          <w:rFonts w:ascii="Arial" w:hAnsi="Arial" w:eastAsia="Arial" w:cs="Arial"/>
          <w:noProof w:val="0"/>
          <w:sz w:val="24"/>
          <w:szCs w:val="24"/>
          <w:lang w:val="en-GB"/>
        </w:rPr>
        <w:t xml:space="preserve"> hoping I can do this more efficiently and my class has looking into getting extra workshops sorted for using the online library, etc too.</w:t>
      </w:r>
    </w:p>
    <w:p w:rsidR="7FD153CD" w:rsidRDefault="7FD153CD" w14:paraId="1E73F5A2" w14:textId="0D28ADF4">
      <w:r w:rsidRPr="2B0BBA05" w:rsidR="7FD153CD">
        <w:rPr>
          <w:rFonts w:ascii="Arial" w:hAnsi="Arial" w:eastAsia="Arial" w:cs="Arial"/>
          <w:noProof w:val="0"/>
          <w:sz w:val="24"/>
          <w:szCs w:val="24"/>
          <w:lang w:val="en-GB"/>
        </w:rPr>
        <w:t xml:space="preserve">I realised that I was just making the same mistakes, as I </w:t>
      </w:r>
      <w:bookmarkStart w:name="_Int_CrvDoiJc" w:id="1966239673"/>
      <w:r w:rsidRPr="2B0BBA05" w:rsidR="7FD153CD">
        <w:rPr>
          <w:rFonts w:ascii="Arial" w:hAnsi="Arial" w:eastAsia="Arial" w:cs="Arial"/>
          <w:noProof w:val="0"/>
          <w:sz w:val="24"/>
          <w:szCs w:val="24"/>
          <w:lang w:val="en-GB"/>
        </w:rPr>
        <w:t>hadn’t</w:t>
      </w:r>
      <w:bookmarkEnd w:id="1966239673"/>
      <w:r w:rsidRPr="2B0BBA05" w:rsidR="7FD153CD">
        <w:rPr>
          <w:rFonts w:ascii="Arial" w:hAnsi="Arial" w:eastAsia="Arial" w:cs="Arial"/>
          <w:noProof w:val="0"/>
          <w:sz w:val="24"/>
          <w:szCs w:val="24"/>
          <w:lang w:val="en-GB"/>
        </w:rPr>
        <w:t xml:space="preserve"> really looked back and focused on the areas that needed to be changed to help me do anything differently for the first time. I know realised it was my embarrassment and stubbiness that was holding me back for seeking the help I so desperately needed.</w:t>
      </w:r>
    </w:p>
    <w:p w:rsidR="7FD153CD" w:rsidRDefault="7FD153CD" w14:paraId="74B0C25D" w14:textId="473AE09E">
      <w:r w:rsidRPr="2B0BBA05" w:rsidR="7FD153CD">
        <w:rPr>
          <w:rFonts w:ascii="Arial" w:hAnsi="Arial" w:eastAsia="Arial" w:cs="Arial"/>
          <w:noProof w:val="0"/>
          <w:sz w:val="24"/>
          <w:szCs w:val="24"/>
          <w:lang w:val="en-GB"/>
        </w:rPr>
        <w:t xml:space="preserve">I always had these options for help at my disposal, but my mind overshadowed this, and my embarrassment won. I had to just readjust my thinking and acknowledged that my lecturer, tutor, and the university all just want us to be success and help in any way they could. </w:t>
      </w:r>
      <w:bookmarkStart w:name="_Int_oiZGlJJC" w:id="431395103"/>
      <w:r w:rsidRPr="2B0BBA05" w:rsidR="7FD153CD">
        <w:rPr>
          <w:rFonts w:ascii="Arial" w:hAnsi="Arial" w:eastAsia="Arial" w:cs="Arial"/>
          <w:noProof w:val="0"/>
          <w:sz w:val="24"/>
          <w:szCs w:val="24"/>
          <w:lang w:val="en-GB"/>
        </w:rPr>
        <w:t>I’m</w:t>
      </w:r>
      <w:bookmarkEnd w:id="431395103"/>
      <w:r w:rsidRPr="2B0BBA05" w:rsidR="7FD153CD">
        <w:rPr>
          <w:rFonts w:ascii="Arial" w:hAnsi="Arial" w:eastAsia="Arial" w:cs="Arial"/>
          <w:noProof w:val="0"/>
          <w:sz w:val="24"/>
          <w:szCs w:val="24"/>
          <w:lang w:val="en-GB"/>
        </w:rPr>
        <w:t xml:space="preserve"> on an Inclusive Education course, for crying </w:t>
      </w:r>
      <w:bookmarkStart w:name="_Int_88XEbJjc" w:id="977656465"/>
      <w:r w:rsidRPr="2B0BBA05" w:rsidR="7FD153CD">
        <w:rPr>
          <w:rFonts w:ascii="Arial" w:hAnsi="Arial" w:eastAsia="Arial" w:cs="Arial"/>
          <w:noProof w:val="0"/>
          <w:sz w:val="24"/>
          <w:szCs w:val="24"/>
          <w:lang w:val="en-GB"/>
        </w:rPr>
        <w:t>out loud</w:t>
      </w:r>
      <w:bookmarkEnd w:id="977656465"/>
      <w:r w:rsidRPr="2B0BBA05" w:rsidR="7FD153CD">
        <w:rPr>
          <w:rFonts w:ascii="Arial" w:hAnsi="Arial" w:eastAsia="Arial" w:cs="Arial"/>
          <w:noProof w:val="0"/>
          <w:sz w:val="24"/>
          <w:szCs w:val="24"/>
          <w:lang w:val="en-GB"/>
        </w:rPr>
        <w:t xml:space="preserve">! I will be included too! </w:t>
      </w:r>
    </w:p>
    <w:p w:rsidR="7FD153CD" w:rsidRDefault="7FD153CD" w14:paraId="370A0A99" w14:textId="163EAD1C">
      <w:r w:rsidRPr="2B0BBA05" w:rsidR="7FD153CD">
        <w:rPr>
          <w:rFonts w:ascii="Arial" w:hAnsi="Arial" w:eastAsia="Arial" w:cs="Arial"/>
          <w:noProof w:val="0"/>
          <w:sz w:val="24"/>
          <w:szCs w:val="24"/>
          <w:lang w:val="en-GB"/>
        </w:rPr>
        <w:t xml:space="preserve"> </w:t>
      </w:r>
      <w:r w:rsidRPr="2B0BBA05" w:rsidR="7FD153CD">
        <w:rPr>
          <w:rFonts w:ascii="Arial" w:hAnsi="Arial" w:eastAsia="Arial" w:cs="Arial"/>
          <w:noProof w:val="0"/>
          <w:sz w:val="18"/>
          <w:szCs w:val="18"/>
          <w:lang w:val="en-GB"/>
        </w:rPr>
        <w:t xml:space="preserve"> </w:t>
      </w:r>
    </w:p>
    <w:p w:rsidR="7FD153CD" w:rsidP="2B0BBA05" w:rsidRDefault="7FD153CD" w14:paraId="3F9CF949" w14:textId="5E05CAA6">
      <w:pPr>
        <w:rPr>
          <w:rFonts w:ascii="Arial" w:hAnsi="Arial" w:eastAsia="Arial" w:cs="Arial"/>
          <w:noProof w:val="0"/>
          <w:color w:val="000000" w:themeColor="text1" w:themeTint="FF" w:themeShade="FF"/>
          <w:sz w:val="24"/>
          <w:szCs w:val="24"/>
          <w:lang w:val="en-GB"/>
        </w:rPr>
      </w:pPr>
      <w:bookmarkStart w:name="_Int_lRsJCfxI" w:id="317494473"/>
      <w:r w:rsidRPr="2B0BBA05" w:rsidR="7FD153CD">
        <w:rPr>
          <w:rFonts w:ascii="Arial" w:hAnsi="Arial" w:eastAsia="Arial" w:cs="Arial"/>
          <w:b w:val="1"/>
          <w:bCs w:val="1"/>
          <w:noProof w:val="0"/>
          <w:color w:val="000000" w:themeColor="text1" w:themeTint="FF" w:themeShade="FF"/>
          <w:sz w:val="28"/>
          <w:szCs w:val="28"/>
          <w:lang w:val="en-GB"/>
        </w:rPr>
        <w:t>“Reflection is a personal activity, but in the university education it must be focused and take place within boundaries set by the academic context.”</w:t>
      </w:r>
      <w:bookmarkEnd w:id="317494473"/>
      <w:r w:rsidRPr="2B0BBA05" w:rsidR="7FD153CD">
        <w:rPr>
          <w:rFonts w:ascii="Arial" w:hAnsi="Arial" w:eastAsia="Arial" w:cs="Arial"/>
          <w:b w:val="1"/>
          <w:bCs w:val="1"/>
          <w:noProof w:val="0"/>
          <w:color w:val="000000" w:themeColor="text1" w:themeTint="FF" w:themeShade="FF"/>
          <w:sz w:val="28"/>
          <w:szCs w:val="28"/>
          <w:lang w:val="en-GB"/>
        </w:rPr>
        <w:t xml:space="preserve"> (</w:t>
      </w:r>
      <w:r w:rsidRPr="2B0BBA05" w:rsidR="7FD153CD">
        <w:rPr>
          <w:rFonts w:ascii="Arial" w:hAnsi="Arial" w:eastAsia="Arial" w:cs="Arial"/>
          <w:i w:val="1"/>
          <w:iCs w:val="1"/>
          <w:noProof w:val="0"/>
          <w:color w:val="000000" w:themeColor="text1" w:themeTint="FF" w:themeShade="FF"/>
          <w:sz w:val="24"/>
          <w:szCs w:val="24"/>
          <w:lang w:val="en-GB"/>
        </w:rPr>
        <w:t>How to Improve your Critical Thinking &amp; Reflective Skills</w:t>
      </w:r>
      <w:r w:rsidRPr="2B0BBA05" w:rsidR="7FD153CD">
        <w:rPr>
          <w:rFonts w:ascii="Arial" w:hAnsi="Arial" w:eastAsia="Arial" w:cs="Arial"/>
          <w:b w:val="1"/>
          <w:bCs w:val="1"/>
          <w:noProof w:val="0"/>
          <w:color w:val="000000" w:themeColor="text1" w:themeTint="FF" w:themeShade="FF"/>
          <w:sz w:val="24"/>
          <w:szCs w:val="24"/>
          <w:lang w:val="en-GB"/>
        </w:rPr>
        <w:t>)</w:t>
      </w:r>
      <w:r w:rsidRPr="2B0BBA05" w:rsidR="7FD153CD">
        <w:rPr>
          <w:rFonts w:ascii="Arial" w:hAnsi="Arial" w:eastAsia="Arial" w:cs="Arial"/>
          <w:noProof w:val="0"/>
          <w:color w:val="000000" w:themeColor="text1" w:themeTint="FF" w:themeShade="FF"/>
          <w:sz w:val="24"/>
          <w:szCs w:val="24"/>
          <w:lang w:val="en-GB"/>
        </w:rPr>
        <w:t xml:space="preserve"> </w:t>
      </w:r>
    </w:p>
    <w:p w:rsidR="7FD153CD" w:rsidRDefault="7FD153CD" w14:paraId="16BA2597" w14:textId="2E2C072C">
      <w:r w:rsidRPr="2B0BBA05" w:rsidR="7FD153CD">
        <w:rPr>
          <w:rFonts w:ascii="Arial" w:hAnsi="Arial" w:eastAsia="Arial" w:cs="Arial"/>
          <w:noProof w:val="0"/>
          <w:sz w:val="24"/>
          <w:szCs w:val="24"/>
          <w:lang w:val="en-GB"/>
        </w:rPr>
        <w:t xml:space="preserve"> </w:t>
      </w:r>
      <w:r w:rsidRPr="2B0BBA05" w:rsidR="7FD153CD">
        <w:rPr>
          <w:rFonts w:ascii="Arial" w:hAnsi="Arial" w:eastAsia="Arial" w:cs="Arial"/>
          <w:noProof w:val="0"/>
          <w:sz w:val="24"/>
          <w:szCs w:val="24"/>
          <w:lang w:val="en-GB"/>
        </w:rPr>
        <w:t xml:space="preserve"> </w:t>
      </w:r>
    </w:p>
    <w:p w:rsidR="7FD153CD" w:rsidRDefault="7FD153CD" w14:paraId="78B01576" w14:textId="34B79258">
      <w:r w:rsidRPr="2B0BBA05" w:rsidR="7FD153CD">
        <w:rPr>
          <w:rFonts w:ascii="Arial" w:hAnsi="Arial" w:eastAsia="Arial" w:cs="Arial"/>
          <w:b w:val="1"/>
          <w:bCs w:val="1"/>
          <w:noProof w:val="0"/>
          <w:sz w:val="32"/>
          <w:szCs w:val="32"/>
          <w:lang w:val="en-GB"/>
        </w:rPr>
        <w:t>Conclusion</w:t>
      </w:r>
    </w:p>
    <w:p w:rsidR="7FD153CD" w:rsidRDefault="7FD153CD" w14:paraId="5F8D291E" w14:textId="47EB9BB8">
      <w:r w:rsidRPr="2B0BBA05" w:rsidR="7FD153CD">
        <w:rPr>
          <w:rFonts w:ascii="Arial" w:hAnsi="Arial" w:eastAsia="Arial" w:cs="Arial"/>
          <w:noProof w:val="0"/>
          <w:sz w:val="18"/>
          <w:szCs w:val="18"/>
          <w:lang w:val="en-GB"/>
        </w:rPr>
        <w:t xml:space="preserve"> </w:t>
      </w:r>
    </w:p>
    <w:p w:rsidR="7FD153CD" w:rsidP="2B0BBA05" w:rsidRDefault="7FD153CD" w14:paraId="0212EC4E" w14:textId="730C0C31">
      <w:pPr>
        <w:rPr>
          <w:rFonts w:ascii="Arial" w:hAnsi="Arial" w:eastAsia="Arial" w:cs="Arial"/>
          <w:noProof w:val="0"/>
          <w:sz w:val="18"/>
          <w:szCs w:val="18"/>
          <w:lang w:val="en-GB"/>
        </w:rPr>
      </w:pPr>
      <w:r w:rsidRPr="2B0BBA05" w:rsidR="7FD153CD">
        <w:rPr>
          <w:rFonts w:ascii="Arial" w:hAnsi="Arial" w:eastAsia="Arial" w:cs="Arial"/>
          <w:noProof w:val="0"/>
          <w:sz w:val="24"/>
          <w:szCs w:val="24"/>
          <w:lang w:val="en-GB"/>
        </w:rPr>
        <w:t xml:space="preserve">Reflection is a valuable tool for our learning and development with personnel events and experiences we go through. When we reflect on our experiences, we maximise our potential for learning and dealing with situations in </w:t>
      </w:r>
      <w:bookmarkStart w:name="_Int_fWgwtCcX" w:id="203581711"/>
      <w:r w:rsidRPr="2B0BBA05" w:rsidR="7FD153CD">
        <w:rPr>
          <w:rFonts w:ascii="Arial" w:hAnsi="Arial" w:eastAsia="Arial" w:cs="Arial"/>
          <w:noProof w:val="0"/>
          <w:sz w:val="24"/>
          <w:szCs w:val="24"/>
          <w:lang w:val="en-GB"/>
        </w:rPr>
        <w:t>a different way</w:t>
      </w:r>
      <w:bookmarkEnd w:id="203581711"/>
      <w:r w:rsidRPr="2B0BBA05" w:rsidR="54E696D7">
        <w:rPr>
          <w:rFonts w:ascii="Arial" w:hAnsi="Arial" w:eastAsia="Arial" w:cs="Arial"/>
          <w:noProof w:val="0"/>
          <w:sz w:val="24"/>
          <w:szCs w:val="24"/>
          <w:lang w:val="en-GB"/>
        </w:rPr>
        <w:t xml:space="preserve">. </w:t>
      </w:r>
    </w:p>
    <w:p w:rsidR="7FD153CD" w:rsidRDefault="7FD153CD" w14:paraId="05454350" w14:textId="55AAEB9D">
      <w:r w:rsidRPr="2B0BBA05" w:rsidR="7FD153CD">
        <w:rPr>
          <w:rFonts w:ascii="Arial" w:hAnsi="Arial" w:eastAsia="Arial" w:cs="Arial"/>
          <w:noProof w:val="0"/>
          <w:sz w:val="24"/>
          <w:szCs w:val="24"/>
          <w:lang w:val="en-GB"/>
        </w:rPr>
        <w:t xml:space="preserve">Reflection should be a continuous activity, a good habit we all use and not just for the negative experiences, which are all too easy to remember and reflect upon, but the positive ones too. These are the ones we all take for granted and </w:t>
      </w:r>
      <w:bookmarkStart w:name="_Int_BwntZ5y5" w:id="1334390952"/>
      <w:r w:rsidRPr="2B0BBA05" w:rsidR="7FD153CD">
        <w:rPr>
          <w:rFonts w:ascii="Arial" w:hAnsi="Arial" w:eastAsia="Arial" w:cs="Arial"/>
          <w:noProof w:val="0"/>
          <w:sz w:val="24"/>
          <w:szCs w:val="24"/>
          <w:lang w:val="en-GB"/>
        </w:rPr>
        <w:t>don’t</w:t>
      </w:r>
      <w:bookmarkEnd w:id="1334390952"/>
      <w:r w:rsidRPr="2B0BBA05" w:rsidR="7FD153CD">
        <w:rPr>
          <w:rFonts w:ascii="Arial" w:hAnsi="Arial" w:eastAsia="Arial" w:cs="Arial"/>
          <w:noProof w:val="0"/>
          <w:sz w:val="24"/>
          <w:szCs w:val="24"/>
          <w:lang w:val="en-GB"/>
        </w:rPr>
        <w:t xml:space="preserve"> realise we can learn valuable lesson from them too. </w:t>
      </w:r>
    </w:p>
    <w:p w:rsidR="7FD153CD" w:rsidP="2B0BBA05" w:rsidRDefault="7FD153CD" w14:paraId="2DA177E1" w14:textId="0A5C000A">
      <w:pPr>
        <w:spacing w:line="257" w:lineRule="auto"/>
      </w:pPr>
      <w:r w:rsidRPr="2B0BBA05" w:rsidR="7FD153CD">
        <w:rPr>
          <w:rFonts w:ascii="Calibri" w:hAnsi="Calibri" w:eastAsia="Calibri" w:cs="Calibri"/>
          <w:noProof w:val="0"/>
          <w:sz w:val="22"/>
          <w:szCs w:val="22"/>
          <w:lang w:val="en-GB"/>
        </w:rPr>
        <w:t xml:space="preserve"> </w:t>
      </w:r>
    </w:p>
    <w:p w:rsidR="2B0BBA05" w:rsidP="2B0BBA05" w:rsidRDefault="2B0BBA05" w14:paraId="2958747E" w14:textId="00142947">
      <w:pPr>
        <w:spacing w:line="257" w:lineRule="auto"/>
      </w:pPr>
    </w:p>
    <w:p w:rsidR="7FD153CD" w:rsidP="2B0BBA05" w:rsidRDefault="7FD153CD" w14:paraId="7C504039" w14:textId="6FBE1B5F">
      <w:pPr>
        <w:spacing w:line="257" w:lineRule="auto"/>
      </w:pPr>
      <w:r w:rsidRPr="2B0BBA05" w:rsidR="7FD153CD">
        <w:rPr>
          <w:rFonts w:ascii="Calibri" w:hAnsi="Calibri" w:eastAsia="Calibri" w:cs="Calibri"/>
          <w:noProof w:val="0"/>
          <w:sz w:val="22"/>
          <w:szCs w:val="22"/>
          <w:lang w:val="en-GB"/>
        </w:rPr>
        <w:t xml:space="preserve"> </w:t>
      </w:r>
    </w:p>
    <w:p w:rsidR="7FD153CD" w:rsidP="2B0BBA05" w:rsidRDefault="7FD153CD" w14:paraId="6E8EC904" w14:textId="5E47BB6F">
      <w:pPr>
        <w:spacing w:line="257" w:lineRule="auto"/>
      </w:pPr>
      <w:r w:rsidRPr="2B0BBA05" w:rsidR="7FD153CD">
        <w:rPr>
          <w:rFonts w:ascii="Calibri" w:hAnsi="Calibri" w:eastAsia="Calibri" w:cs="Calibri"/>
          <w:noProof w:val="0"/>
          <w:sz w:val="22"/>
          <w:szCs w:val="22"/>
          <w:lang w:val="en-GB"/>
        </w:rPr>
        <w:t xml:space="preserve"> </w:t>
      </w:r>
    </w:p>
    <w:p w:rsidR="7FD153CD" w:rsidP="2B0BBA05" w:rsidRDefault="7FD153CD" w14:paraId="78FB44AF" w14:textId="7E9927CB">
      <w:pPr>
        <w:spacing w:line="257" w:lineRule="auto"/>
      </w:pPr>
      <w:r w:rsidRPr="2B0BBA05" w:rsidR="7FD153CD">
        <w:rPr>
          <w:rFonts w:ascii="Calibri" w:hAnsi="Calibri" w:eastAsia="Calibri" w:cs="Calibri"/>
          <w:noProof w:val="0"/>
          <w:sz w:val="22"/>
          <w:szCs w:val="22"/>
          <w:lang w:val="en-GB"/>
        </w:rPr>
        <w:t xml:space="preserve"> </w:t>
      </w:r>
    </w:p>
    <w:p w:rsidR="7FD153CD" w:rsidP="2B0BBA05" w:rsidRDefault="7FD153CD" w14:paraId="43A0E28A" w14:textId="790376A5">
      <w:pPr>
        <w:pStyle w:val="Normal"/>
        <w:spacing w:line="257" w:lineRule="auto"/>
        <w:rPr>
          <w:rFonts w:ascii="Calibri" w:hAnsi="Calibri" w:eastAsia="Calibri" w:cs="Calibri"/>
          <w:noProof w:val="0"/>
          <w:sz w:val="22"/>
          <w:szCs w:val="22"/>
          <w:lang w:val="en-GB"/>
        </w:rPr>
      </w:pPr>
      <w:r w:rsidRPr="2B0BBA05" w:rsidR="7FD153CD">
        <w:rPr>
          <w:rFonts w:ascii="Calibri" w:hAnsi="Calibri" w:eastAsia="Calibri" w:cs="Calibri"/>
          <w:noProof w:val="0"/>
          <w:sz w:val="22"/>
          <w:szCs w:val="22"/>
          <w:lang w:val="en-GB"/>
        </w:rPr>
        <w:t xml:space="preserve"> </w:t>
      </w:r>
    </w:p>
    <w:p w:rsidR="2B0BBA05" w:rsidP="2B0BBA05" w:rsidRDefault="2B0BBA05" w14:paraId="1F87056B" w14:textId="30726566">
      <w:pPr>
        <w:pStyle w:val="Normal"/>
        <w:spacing w:line="257" w:lineRule="auto"/>
        <w:rPr>
          <w:rFonts w:ascii="Calibri" w:hAnsi="Calibri" w:eastAsia="Calibri" w:cs="Calibri"/>
          <w:noProof w:val="0"/>
          <w:sz w:val="22"/>
          <w:szCs w:val="22"/>
          <w:lang w:val="en-GB"/>
        </w:rPr>
      </w:pPr>
    </w:p>
    <w:p w:rsidR="1547867C" w:rsidP="2B0BBA05" w:rsidRDefault="1547867C" w14:paraId="4BE80A89" w14:textId="0DD0E209">
      <w:pPr>
        <w:pStyle w:val="Normal"/>
        <w:spacing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B0BBA05" w:rsidR="1547867C">
        <w:rPr>
          <w:rFonts w:ascii="Arial" w:hAnsi="Arial" w:eastAsia="Arial" w:cs="Arial"/>
          <w:b w:val="1"/>
          <w:bCs w:val="1"/>
          <w:i w:val="0"/>
          <w:iCs w:val="0"/>
          <w:caps w:val="0"/>
          <w:smallCaps w:val="0"/>
          <w:noProof w:val="0"/>
          <w:color w:val="000000" w:themeColor="text1" w:themeTint="FF" w:themeShade="FF"/>
          <w:sz w:val="28"/>
          <w:szCs w:val="28"/>
          <w:lang w:val="en-GB"/>
        </w:rPr>
        <w:t>Time Management</w:t>
      </w:r>
    </w:p>
    <w:p w:rsidR="2B0BBA05" w:rsidP="2B0BBA05" w:rsidRDefault="2B0BBA05" w14:paraId="19B77AEA" w14:textId="5B2F7105">
      <w:pPr>
        <w:pStyle w:val="Normal"/>
        <w:spacing w:line="257"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1547867C" w:rsidP="2B0BBA05" w:rsidRDefault="1547867C" w14:paraId="1AE7D6AD" w14:textId="221258E0">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What is time management? What do we need to develop </w:t>
      </w:r>
      <w:bookmarkStart w:name="_Int_zCOnpe3y" w:id="1492628384"/>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good time</w:t>
      </w:r>
      <w:bookmarkEnd w:id="1492628384"/>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Are we naturally born with it or is it something we learn as we get older? These are some of the questions we are going to try and answer within this essay.</w:t>
      </w:r>
    </w:p>
    <w:p w:rsidR="1547867C" w:rsidP="2B0BBA05" w:rsidRDefault="1547867C" w14:paraId="3307048B" w14:textId="7F165881">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From the moment we arrived in this world, our parents manage our time. From controlling when we sleep, eat, get changed, where we go and what we do in our waking moments.</w:t>
      </w:r>
    </w:p>
    <w:p w:rsidR="1547867C" w:rsidP="2B0BBA05" w:rsidRDefault="1547867C" w14:paraId="5B4A68F9" w14:textId="1573B2F6">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We do not really have the cognitive skills to organize this without our parents help until we are around 11-12 years old. We need to learn to fit in all the activities we want and need to do in the few short hours after a long school day. These include homework, watching television, going out with friends, eating dinner, sports, or other activities.</w:t>
      </w:r>
    </w:p>
    <w:p w:rsidR="1547867C" w:rsidP="2B0BBA05" w:rsidRDefault="1547867C" w14:paraId="516BE92B" w14:textId="55931DC5">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This does not mean we cannot start teaching and showing our children from preschool age ways in which we can all develop and manage our time effectively. The best way to do this is by making it fun and entraining.</w:t>
      </w:r>
    </w:p>
    <w:p w:rsidR="1547867C" w:rsidP="2B0BBA05" w:rsidRDefault="1547867C" w14:paraId="7F6570FC" w14:textId="48AB0389">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As we grow, we will start to realise the importance of prioritising certain activities above others and that is when we start to put </w:t>
      </w:r>
      <w:bookmarkStart w:name="_Int_44Ej54jA" w:id="402202559"/>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good time</w:t>
      </w:r>
      <w:bookmarkEnd w:id="402202559"/>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skills into practise. </w:t>
      </w:r>
    </w:p>
    <w:p w:rsidR="1547867C" w:rsidP="2B0BBA05" w:rsidRDefault="1547867C" w14:paraId="6D2DFF2B" w14:textId="0CA7CD4B">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1"/>
          <w:bCs w:val="1"/>
          <w:i w:val="0"/>
          <w:iCs w:val="0"/>
          <w:caps w:val="0"/>
          <w:smallCaps w:val="0"/>
          <w:noProof w:val="0"/>
          <w:color w:val="000000" w:themeColor="text1" w:themeTint="FF" w:themeShade="FF"/>
          <w:sz w:val="24"/>
          <w:szCs w:val="24"/>
          <w:lang w:val="en-GB"/>
        </w:rPr>
        <w:t>What is time management?</w:t>
      </w: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547867C" w:rsidP="2B0BBA05" w:rsidRDefault="1547867C" w14:paraId="3466FC2E" w14:textId="6BAD4039">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In the Cambridge dictionary it is defined as the following,</w:t>
      </w:r>
    </w:p>
    <w:p w:rsidR="1547867C" w:rsidP="2B0BBA05" w:rsidRDefault="1547867C" w14:paraId="5282423E" w14:textId="1E76F151">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QYxWnSN5" w:id="2086006824"/>
      <w:r w:rsidRPr="2B0BBA05" w:rsidR="1547867C">
        <w:rPr>
          <w:rFonts w:ascii="Arial" w:hAnsi="Arial" w:eastAsia="Arial" w:cs="Arial"/>
          <w:b w:val="0"/>
          <w:bCs w:val="0"/>
          <w:i w:val="1"/>
          <w:iCs w:val="1"/>
          <w:caps w:val="0"/>
          <w:smallCaps w:val="0"/>
          <w:noProof w:val="0"/>
          <w:color w:val="000000" w:themeColor="text1" w:themeTint="FF" w:themeShade="FF"/>
          <w:sz w:val="24"/>
          <w:szCs w:val="24"/>
          <w:lang w:val="en-GB"/>
        </w:rPr>
        <w:t>“</w:t>
      </w:r>
      <w:bookmarkStart w:name="_Int_nrhU8TFM" w:id="1361208712"/>
      <w:r w:rsidRPr="2B0BBA05" w:rsidR="1547867C">
        <w:rPr>
          <w:rFonts w:ascii="Arial" w:hAnsi="Arial" w:eastAsia="Arial" w:cs="Arial"/>
          <w:b w:val="0"/>
          <w:bCs w:val="0"/>
          <w:i w:val="1"/>
          <w:iCs w:val="1"/>
          <w:caps w:val="0"/>
          <w:smallCaps w:val="0"/>
          <w:noProof w:val="0"/>
          <w:color w:val="000000" w:themeColor="text1" w:themeTint="FF" w:themeShade="FF"/>
          <w:sz w:val="24"/>
          <w:szCs w:val="24"/>
          <w:lang w:val="en-GB"/>
        </w:rPr>
        <w:t>the</w:t>
      </w:r>
      <w:bookmarkEnd w:id="1361208712"/>
      <w:r w:rsidRPr="2B0BBA05" w:rsidR="1547867C">
        <w:rPr>
          <w:rFonts w:ascii="Arial" w:hAnsi="Arial" w:eastAsia="Arial" w:cs="Arial"/>
          <w:b w:val="0"/>
          <w:bCs w:val="0"/>
          <w:i w:val="1"/>
          <w:iCs w:val="1"/>
          <w:caps w:val="0"/>
          <w:smallCaps w:val="0"/>
          <w:noProof w:val="0"/>
          <w:color w:val="000000" w:themeColor="text1" w:themeTint="FF" w:themeShade="FF"/>
          <w:sz w:val="24"/>
          <w:szCs w:val="24"/>
          <w:lang w:val="en-GB"/>
        </w:rPr>
        <w:t xml:space="preserve"> practice of using the time that you have available in a useful and effective way, especially in your work”</w:t>
      </w:r>
      <w:bookmarkEnd w:id="2086006824"/>
    </w:p>
    <w:p w:rsidR="1547867C" w:rsidP="2B0BBA05" w:rsidRDefault="1547867C" w14:paraId="5631AB3B" w14:textId="0FC13D92">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Let us expand on the definition a little. Time management is an essential skill to have and develop, to help you become successful and achieve the things you want from our work life to our personal life's. It will involve clear planning and organising and know what you want to priorities to make it work for you.</w:t>
      </w:r>
    </w:p>
    <w:p w:rsidR="1547867C" w:rsidP="2B0BBA05" w:rsidRDefault="1547867C" w14:paraId="01D69A93" w14:textId="426A80A8">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It can be divided into two areas; these are physical and psychological.</w:t>
      </w:r>
    </w:p>
    <w:p w:rsidR="1547867C" w:rsidP="2B0BBA05" w:rsidRDefault="1547867C" w14:paraId="3349618B" w14:textId="52DE8A11">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1"/>
          <w:bCs w:val="1"/>
          <w:i w:val="0"/>
          <w:iCs w:val="0"/>
          <w:caps w:val="0"/>
          <w:smallCaps w:val="0"/>
          <w:noProof w:val="0"/>
          <w:color w:val="000000" w:themeColor="text1" w:themeTint="FF" w:themeShade="FF"/>
          <w:sz w:val="24"/>
          <w:szCs w:val="24"/>
          <w:lang w:val="en-GB"/>
        </w:rPr>
        <w:t>Physical</w:t>
      </w:r>
    </w:p>
    <w:p w:rsidR="1547867C" w:rsidP="2B0BBA05" w:rsidRDefault="1547867C" w14:paraId="41F3653F" w14:textId="42536D3C">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The physical side of time management is making a schedule or to-do list, this can be achieved by writing it down on a calendar or in a notebook, either by hand or on your electronic device of choice. </w:t>
      </w:r>
    </w:p>
    <w:p w:rsidR="1547867C" w:rsidP="2B0BBA05" w:rsidRDefault="1547867C" w14:paraId="074352BB" w14:textId="2889CD0E">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It all depends on the scale of the activity as to how you would work out if it were just a quick to-do list or something more structured for a works project or an assignment for school/university.</w:t>
      </w:r>
    </w:p>
    <w:p w:rsidR="1547867C" w:rsidP="2B0BBA05" w:rsidRDefault="1547867C" w14:paraId="659832FD" w14:textId="1BAA1EE9">
      <w:pPr>
        <w:spacing w:before="16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The SMART</w:t>
      </w:r>
      <w:r w:rsidRPr="2B0BBA05" w:rsidR="1547867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B0BBA05" w:rsidR="1547867C">
        <w:rPr>
          <w:rFonts w:ascii="Arial" w:hAnsi="Arial" w:eastAsia="Arial" w:cs="Arial"/>
          <w:b w:val="1"/>
          <w:bCs w:val="1"/>
          <w:i w:val="0"/>
          <w:iCs w:val="0"/>
          <w:caps w:val="0"/>
          <w:smallCaps w:val="0"/>
          <w:noProof w:val="0"/>
          <w:color w:val="202122"/>
          <w:sz w:val="24"/>
          <w:szCs w:val="24"/>
          <w:lang w:val="en-GB"/>
        </w:rPr>
        <w:t>(specific, measurable, assignable, realistic, and time-related)</w:t>
      </w:r>
      <w:r w:rsidRPr="2B0BBA05" w:rsidR="1547867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goal was devised by George T. Doran in 1981. This helps you to structure your time more effectively to make it possible for you to be successful complete the project or assignment on schedule. For example, you would write the out the specific task to be completed, you would then calculate the marks you would need to gain to get a better grade there on your previous assignment, you will then assign yourself the amount of days and time you can realistically give to doing the study and finally the assignment and commit to these, by setting these days and times aside for your studies will make it achievable to keep to your deadline.</w:t>
      </w:r>
    </w:p>
    <w:p w:rsidR="1547867C" w:rsidP="2B0BBA05" w:rsidRDefault="1547867C" w14:paraId="0A662FBC" w14:textId="5B4FAFA6">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1"/>
          <w:bCs w:val="1"/>
          <w:i w:val="0"/>
          <w:iCs w:val="0"/>
          <w:caps w:val="0"/>
          <w:smallCaps w:val="0"/>
          <w:noProof w:val="0"/>
          <w:color w:val="000000" w:themeColor="text1" w:themeTint="FF" w:themeShade="FF"/>
          <w:sz w:val="24"/>
          <w:szCs w:val="24"/>
          <w:lang w:val="en-GB"/>
        </w:rPr>
        <w:t>Psychological</w:t>
      </w:r>
    </w:p>
    <w:p w:rsidR="1547867C" w:rsidP="2B0BBA05" w:rsidRDefault="1547867C" w14:paraId="1134FFA4" w14:textId="3A10E754">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The psychological side is the hardest out of the two. It comes in many ways and some of them are extremely hard to change or get over to achieve what you are trying to do.</w:t>
      </w:r>
    </w:p>
    <w:p w:rsidR="1547867C" w:rsidP="2B0BBA05" w:rsidRDefault="1547867C" w14:paraId="00FC4510" w14:textId="03742B06">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Procrastination and distractions comes in many different forms, when it comes from a mental health perspective, and you do not have the tools or teachings of time management to rely on, it causes more reasons for you to not knuckle down and do the work you have planned for that day or makes everyday distractions seem more than what they really are and that can be a huge undertaking. </w:t>
      </w:r>
    </w:p>
    <w:p w:rsidR="1547867C" w:rsidP="2B0BBA05" w:rsidRDefault="1547867C" w14:paraId="369ED844" w14:textId="2D032A5A">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Once you have the skills and knowledge to rethink and not let the negative thoughts in your head could hold you back so using the “mind over matter” technique and overcome these, then it will slowly get more achievable and before long you will be using </w:t>
      </w:r>
      <w:bookmarkStart w:name="_Int_BvGyDvhd" w:id="532096975"/>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good time</w:t>
      </w:r>
      <w:bookmarkEnd w:id="532096975"/>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and achieving what you planned.</w:t>
      </w:r>
    </w:p>
    <w:p w:rsidR="1547867C" w:rsidP="2B0BBA05" w:rsidRDefault="1547867C" w14:paraId="7920618D" w14:textId="743D647E">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Procrastination can come from lack of confidence, laziness or just a genuine misunderstanding that there are </w:t>
      </w:r>
      <w:bookmarkStart w:name="_Int_czGLAQu4" w:id="737664369"/>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actually procrastinating</w:t>
      </w:r>
      <w:bookmarkEnd w:id="737664369"/>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547867C" w:rsidP="2B0BBA05" w:rsidRDefault="1547867C" w14:paraId="5A6E612A" w14:textId="57FBF7F6">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The first step to overcoming procrastination is recognising it. Procrastination is when </w:t>
      </w:r>
      <w:bookmarkStart w:name="_Int_5uYwjIt3" w:id="1348719355"/>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you</w:t>
      </w:r>
      <w:bookmarkEnd w:id="1348719355"/>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choice a low priority task over the high priority essay that is due in next week or sit down to do your research and decide it would be a suitable time to make a coffee or grab a snack. So, by paying a little more attention, you will realise that you are putting off the important tasks at hand.</w:t>
      </w:r>
    </w:p>
    <w:p w:rsidR="1547867C" w:rsidP="2B0BBA05" w:rsidRDefault="1547867C" w14:paraId="7A8C0A02" w14:textId="43550480">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Next step is to be honest as to why you are procrastinating. These reasons are personal to you but will help you understand why and how you can change them. You can figure out a strategy to overcome it and conquer what is holding you back from starting.</w:t>
      </w:r>
    </w:p>
    <w:p w:rsidR="1547867C" w:rsidP="2B0BBA05" w:rsidRDefault="1547867C" w14:paraId="3402115A" w14:textId="197996AE">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Distractions for most people come from studying in the wrong place, at the wrong time. For example, sitting down to study for an hour just as the kids come home from school or their partner comes in from work.</w:t>
      </w:r>
    </w:p>
    <w:p w:rsidR="1547867C" w:rsidP="2B0BBA05" w:rsidRDefault="1547867C" w14:paraId="37BF197F" w14:textId="7434DC24">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Having the radio or television on in the background, even the other room can cause a distraction. For some people studying in a café or quite bar is relaxing and helps them focus but for others this can create a major distraction.</w:t>
      </w:r>
    </w:p>
    <w:p w:rsidR="1547867C" w:rsidP="2B0BBA05" w:rsidRDefault="1547867C" w14:paraId="029CEAFC" w14:textId="4E23F6F2">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A distraction can be another person talking to you or just being in the same space, it could also be a smell or sound. You must discover the correct place you feel relaxed and ready to focus completely. Plan with your partner or friend to take the children out for an hour to let you read uninterrupted or ask the school to contact your partner phone if needed for the next few days so you can confidently turn your phone off or at least the ringer to stop from get distracted by calls and texts. </w:t>
      </w:r>
    </w:p>
    <w:p w:rsidR="2B0BBA05" w:rsidP="2B0BBA05" w:rsidRDefault="2B0BBA05" w14:paraId="550CF7A8" w14:textId="59987781">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547867C" w:rsidP="2B0BBA05" w:rsidRDefault="1547867C" w14:paraId="72DFCB1B" w14:textId="41FEC873">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1547867C" w:rsidP="2B0BBA05" w:rsidRDefault="1547867C" w14:paraId="0828FC43" w14:textId="61CE5B3A">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N5UmbtY3" w:id="44686272"/>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Good time</w:t>
      </w:r>
      <w:bookmarkEnd w:id="44686272"/>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is learnt and develops as we grow, with each event or project we undertake. Not everyone uses it or knows that they use it </w:t>
      </w:r>
      <w:bookmarkStart w:name="_Int_1zpN7Vmf" w:id="1812838596"/>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to some extent in</w:t>
      </w:r>
      <w:bookmarkEnd w:id="1812838596"/>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everyday life. </w:t>
      </w:r>
      <w:bookmarkStart w:name="_Int_UYGFH2tA" w:id="330568094"/>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Good time</w:t>
      </w:r>
      <w:bookmarkEnd w:id="330568094"/>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is setting yourself goals and targets to get to where you want to be and stick to a time scale. Use techniques like the SMART goals planner for the bigger more time consuming and mentally challenging projects and assignments. This will give you </w:t>
      </w:r>
      <w:r w:rsidRPr="2B0BBA05" w:rsidR="0FDB1B42">
        <w:rPr>
          <w:rFonts w:ascii="Arial" w:hAnsi="Arial" w:eastAsia="Arial" w:cs="Arial"/>
          <w:b w:val="0"/>
          <w:bCs w:val="0"/>
          <w:i w:val="0"/>
          <w:iCs w:val="0"/>
          <w:caps w:val="0"/>
          <w:smallCaps w:val="0"/>
          <w:noProof w:val="0"/>
          <w:color w:val="000000" w:themeColor="text1" w:themeTint="FF" w:themeShade="FF"/>
          <w:sz w:val="24"/>
          <w:szCs w:val="24"/>
          <w:lang w:val="en-GB"/>
        </w:rPr>
        <w:t>realistic</w:t>
      </w: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 xml:space="preserve"> goals to focus on and achieve.</w:t>
      </w:r>
    </w:p>
    <w:p w:rsidR="1547867C" w:rsidP="2B0BBA05" w:rsidRDefault="1547867C" w14:paraId="41D45A53" w14:textId="2F75D7A1">
      <w:pPr>
        <w:spacing w:before="16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B0BBA05" w:rsidR="1547867C">
        <w:rPr>
          <w:rFonts w:ascii="Arial" w:hAnsi="Arial" w:eastAsia="Arial" w:cs="Arial"/>
          <w:b w:val="0"/>
          <w:bCs w:val="0"/>
          <w:i w:val="0"/>
          <w:iCs w:val="0"/>
          <w:caps w:val="0"/>
          <w:smallCaps w:val="0"/>
          <w:noProof w:val="0"/>
          <w:color w:val="000000" w:themeColor="text1" w:themeTint="FF" w:themeShade="FF"/>
          <w:sz w:val="24"/>
          <w:szCs w:val="24"/>
          <w:lang w:val="en-GB"/>
        </w:rPr>
        <w:t>If you start to recognise signs of procrastination, be honest with yourself and deal with it head on. It would get you to were you want to be if it does not get addressed and sorted. Find days and times that you can work uninterrupted and without distractions. Make sure you eat before your scheduled study time and have a drink with you before starting. Making slight changes will make the study time go smoothly.</w:t>
      </w:r>
    </w:p>
    <w:p w:rsidR="2B0BBA05" w:rsidP="2B0BBA05" w:rsidRDefault="2B0BBA05" w14:paraId="3D7A9E34" w14:textId="49538898">
      <w:pPr>
        <w:pStyle w:val="Normal"/>
        <w:spacing w:line="257" w:lineRule="auto"/>
        <w:rPr>
          <w:rFonts w:ascii="Calibri" w:hAnsi="Calibri" w:eastAsia="Calibri" w:cs="Calibri"/>
          <w:noProof w:val="0"/>
          <w:sz w:val="22"/>
          <w:szCs w:val="22"/>
          <w:lang w:val="en-GB"/>
        </w:rPr>
      </w:pPr>
    </w:p>
    <w:p w:rsidR="7FD153CD" w:rsidP="2B0BBA05" w:rsidRDefault="7FD153CD" w14:paraId="3387A0B5" w14:textId="44F3A6D7">
      <w:pPr>
        <w:spacing w:line="257" w:lineRule="auto"/>
      </w:pPr>
      <w:r w:rsidRPr="2B0BBA05" w:rsidR="7FD153CD">
        <w:rPr>
          <w:rFonts w:ascii="Calibri" w:hAnsi="Calibri" w:eastAsia="Calibri" w:cs="Calibri"/>
          <w:noProof w:val="0"/>
          <w:sz w:val="22"/>
          <w:szCs w:val="22"/>
          <w:lang w:val="en-GB"/>
        </w:rPr>
        <w:t xml:space="preserve"> </w:t>
      </w:r>
    </w:p>
    <w:p w:rsidR="7FD153CD" w:rsidP="2B0BBA05" w:rsidRDefault="7FD153CD" w14:paraId="711A668A" w14:textId="179EFA38">
      <w:pPr>
        <w:spacing w:line="257" w:lineRule="auto"/>
      </w:pPr>
      <w:r w:rsidRPr="2B0BBA05" w:rsidR="7FD153CD">
        <w:rPr>
          <w:rFonts w:ascii="Calibri" w:hAnsi="Calibri" w:eastAsia="Calibri" w:cs="Calibri"/>
          <w:noProof w:val="0"/>
          <w:sz w:val="22"/>
          <w:szCs w:val="22"/>
          <w:lang w:val="en-GB"/>
        </w:rPr>
        <w:t xml:space="preserve"> </w:t>
      </w:r>
    </w:p>
    <w:p w:rsidR="7FD153CD" w:rsidP="2B0BBA05" w:rsidRDefault="7FD153CD" w14:paraId="5949C3CA" w14:textId="046F3C93">
      <w:pPr>
        <w:spacing w:line="257" w:lineRule="auto"/>
      </w:pPr>
      <w:r w:rsidRPr="2B0BBA05" w:rsidR="7FD153CD">
        <w:rPr>
          <w:rFonts w:ascii="Calibri" w:hAnsi="Calibri" w:eastAsia="Calibri" w:cs="Calibri"/>
          <w:noProof w:val="0"/>
          <w:sz w:val="22"/>
          <w:szCs w:val="22"/>
          <w:lang w:val="en-GB"/>
        </w:rPr>
        <w:t xml:space="preserve"> </w:t>
      </w:r>
    </w:p>
    <w:p w:rsidR="7FD153CD" w:rsidP="2B0BBA05" w:rsidRDefault="7FD153CD" w14:paraId="2D31D31F" w14:textId="1F15B635">
      <w:pPr>
        <w:spacing w:line="257" w:lineRule="auto"/>
      </w:pPr>
      <w:r w:rsidRPr="2B0BBA05" w:rsidR="7FD153CD">
        <w:rPr>
          <w:rFonts w:ascii="Calibri" w:hAnsi="Calibri" w:eastAsia="Calibri" w:cs="Calibri"/>
          <w:noProof w:val="0"/>
          <w:sz w:val="22"/>
          <w:szCs w:val="22"/>
          <w:lang w:val="en-GB"/>
        </w:rPr>
        <w:t xml:space="preserve"> </w:t>
      </w:r>
    </w:p>
    <w:p w:rsidR="2B0BBA05" w:rsidP="2B0BBA05" w:rsidRDefault="2B0BBA05" w14:paraId="616E6611" w14:textId="6E4BEF06">
      <w:pPr>
        <w:spacing w:line="257" w:lineRule="auto"/>
        <w:rPr>
          <w:rFonts w:ascii="Calibri" w:hAnsi="Calibri" w:eastAsia="Calibri" w:cs="Calibri"/>
          <w:noProof w:val="0"/>
          <w:sz w:val="22"/>
          <w:szCs w:val="22"/>
          <w:lang w:val="en-GB"/>
        </w:rPr>
      </w:pPr>
    </w:p>
    <w:p w:rsidR="2B0BBA05" w:rsidP="2B0BBA05" w:rsidRDefault="2B0BBA05" w14:paraId="5B287355" w14:textId="5E852C00">
      <w:pPr>
        <w:pStyle w:val="Normal"/>
        <w:spacing w:line="257" w:lineRule="auto"/>
        <w:rPr>
          <w:rFonts w:ascii="Calibri" w:hAnsi="Calibri" w:eastAsia="Calibri" w:cs="Calibri"/>
          <w:noProof w:val="0"/>
          <w:sz w:val="22"/>
          <w:szCs w:val="22"/>
          <w:lang w:val="en-GB"/>
        </w:rPr>
      </w:pPr>
    </w:p>
    <w:p w:rsidR="2B0BBA05" w:rsidP="2B0BBA05" w:rsidRDefault="2B0BBA05" w14:paraId="49EFBA79" w14:textId="5A537C3F">
      <w:pPr>
        <w:pStyle w:val="Normal"/>
      </w:pPr>
    </w:p>
    <w:p w:rsidR="2B0BBA05" w:rsidP="2B0BBA05" w:rsidRDefault="2B0BBA05" w14:paraId="01EE15D3" w14:textId="79887DE4">
      <w:pPr>
        <w:pStyle w:val="Normal"/>
      </w:pPr>
    </w:p>
    <w:p w:rsidR="2B0BBA05" w:rsidP="2B0BBA05" w:rsidRDefault="2B0BBA05" w14:paraId="30AFAB2A" w14:textId="5AA4D5AE">
      <w:pPr>
        <w:pStyle w:val="Normal"/>
      </w:pPr>
    </w:p>
    <w:p w:rsidR="2B0BBA05" w:rsidP="2B0BBA05" w:rsidRDefault="2B0BBA05" w14:paraId="7C23A797" w14:textId="7B51347F">
      <w:pPr>
        <w:pStyle w:val="Normal"/>
      </w:pPr>
    </w:p>
    <w:p w:rsidR="2B0BBA05" w:rsidP="2B0BBA05" w:rsidRDefault="2B0BBA05" w14:paraId="6DA9F48C" w14:textId="37101BFA">
      <w:pPr>
        <w:pStyle w:val="Normal"/>
      </w:pPr>
    </w:p>
    <w:p w:rsidR="2B0BBA05" w:rsidP="2B0BBA05" w:rsidRDefault="2B0BBA05" w14:paraId="7855E499" w14:textId="18E4430B">
      <w:pPr>
        <w:pStyle w:val="Normal"/>
      </w:pPr>
    </w:p>
    <w:p w:rsidR="2B0BBA05" w:rsidP="2B0BBA05" w:rsidRDefault="2B0BBA05" w14:paraId="11BFF165" w14:textId="08B01B7F">
      <w:pPr>
        <w:pStyle w:val="Normal"/>
      </w:pPr>
    </w:p>
    <w:p w:rsidR="2B0BBA05" w:rsidP="2B0BBA05" w:rsidRDefault="2B0BBA05" w14:paraId="189E00E6" w14:textId="4E23A5E1">
      <w:pPr>
        <w:pStyle w:val="Normal"/>
      </w:pPr>
    </w:p>
    <w:p w:rsidR="2B0BBA05" w:rsidP="2B0BBA05" w:rsidRDefault="2B0BBA05" w14:paraId="6A92A144" w14:textId="06BA30D0">
      <w:pPr>
        <w:pStyle w:val="Normal"/>
      </w:pPr>
    </w:p>
    <w:p w:rsidR="2B0BBA05" w:rsidP="2B0BBA05" w:rsidRDefault="2B0BBA05" w14:paraId="51E0955F" w14:textId="5C9AF3CC">
      <w:pPr>
        <w:pStyle w:val="Normal"/>
      </w:pPr>
    </w:p>
    <w:p w:rsidR="2B0BBA05" w:rsidP="2B0BBA05" w:rsidRDefault="2B0BBA05" w14:paraId="4292A7B4" w14:textId="27D1C393">
      <w:pPr>
        <w:pStyle w:val="Normal"/>
      </w:pPr>
    </w:p>
    <w:p w:rsidR="2B0BBA05" w:rsidP="2B0BBA05" w:rsidRDefault="2B0BBA05" w14:paraId="1DA420DF" w14:textId="505A764C">
      <w:pPr>
        <w:pStyle w:val="Normal"/>
      </w:pPr>
    </w:p>
    <w:p w:rsidR="2B0BBA05" w:rsidP="2B0BBA05" w:rsidRDefault="2B0BBA05" w14:paraId="06AC6E4B" w14:textId="419EC888">
      <w:pPr>
        <w:pStyle w:val="Normal"/>
      </w:pPr>
    </w:p>
    <w:p w:rsidR="2B0BBA05" w:rsidP="2B0BBA05" w:rsidRDefault="2B0BBA05" w14:paraId="26395910" w14:textId="2CA9530C">
      <w:pPr>
        <w:pStyle w:val="Normal"/>
      </w:pPr>
    </w:p>
    <w:p w:rsidR="2B0BBA05" w:rsidP="2B0BBA05" w:rsidRDefault="2B0BBA05" w14:paraId="11DA82CB" w14:textId="3F436F11">
      <w:pPr>
        <w:pStyle w:val="Normal"/>
      </w:pPr>
    </w:p>
    <w:p w:rsidR="2B0BBA05" w:rsidP="2B0BBA05" w:rsidRDefault="2B0BBA05" w14:paraId="5CE04C47" w14:textId="22E230E6">
      <w:pPr>
        <w:pStyle w:val="Normal"/>
      </w:pPr>
    </w:p>
    <w:p w:rsidR="2B0BBA05" w:rsidP="2B0BBA05" w:rsidRDefault="2B0BBA05" w14:paraId="6D4500EA" w14:textId="2467A5DF">
      <w:pPr>
        <w:pStyle w:val="Normal"/>
      </w:pPr>
    </w:p>
    <w:p w:rsidR="2B0BBA05" w:rsidP="2B0BBA05" w:rsidRDefault="2B0BBA05" w14:paraId="59183825" w14:textId="1B0AA7F4">
      <w:pPr>
        <w:pStyle w:val="Normal"/>
      </w:pPr>
    </w:p>
    <w:p w:rsidR="2B0BBA05" w:rsidP="2B0BBA05" w:rsidRDefault="2B0BBA05" w14:paraId="4269B96F" w14:textId="10978587">
      <w:pPr>
        <w:pStyle w:val="Normal"/>
      </w:pPr>
    </w:p>
    <w:p w:rsidR="06485639" w:rsidP="2B0BBA05" w:rsidRDefault="06485639" w14:paraId="19F6DEFE" w14:textId="3B2AB416">
      <w:pPr>
        <w:pStyle w:val="Normal"/>
      </w:pPr>
      <w:r w:rsidR="06485639">
        <w:drawing>
          <wp:inline wp14:editId="4499783E" wp14:anchorId="7A9650E9">
            <wp:extent cx="4022734" cy="5695906"/>
            <wp:effectExtent l="0" t="0" r="0" b="0"/>
            <wp:docPr id="510896694" name="" title=""/>
            <wp:cNvGraphicFramePr>
              <a:graphicFrameLocks noChangeAspect="1"/>
            </wp:cNvGraphicFramePr>
            <a:graphic>
              <a:graphicData uri="http://schemas.openxmlformats.org/drawingml/2006/picture">
                <pic:pic>
                  <pic:nvPicPr>
                    <pic:cNvPr id="0" name=""/>
                    <pic:cNvPicPr/>
                  </pic:nvPicPr>
                  <pic:blipFill>
                    <a:blip r:embed="R0fd3d1a293184420">
                      <a:extLst>
                        <a:ext xmlns:a="http://schemas.openxmlformats.org/drawingml/2006/main" uri="{28A0092B-C50C-407E-A947-70E740481C1C}">
                          <a14:useLocalDpi val="0"/>
                        </a:ext>
                      </a:extLst>
                    </a:blip>
                    <a:stretch>
                      <a:fillRect/>
                    </a:stretch>
                  </pic:blipFill>
                  <pic:spPr>
                    <a:xfrm>
                      <a:off x="0" y="0"/>
                      <a:ext cx="4022734" cy="5695906"/>
                    </a:xfrm>
                    <a:prstGeom prst="rect">
                      <a:avLst/>
                    </a:prstGeom>
                  </pic:spPr>
                </pic:pic>
              </a:graphicData>
            </a:graphic>
          </wp:inline>
        </w:drawing>
      </w:r>
    </w:p>
    <w:p w:rsidR="2B0BBA05" w:rsidP="2B0BBA05" w:rsidRDefault="2B0BBA05" w14:paraId="104046FD" w14:textId="3951AF6E">
      <w:pPr>
        <w:pStyle w:val="Normal"/>
      </w:pPr>
    </w:p>
    <w:p w:rsidR="2B0BBA05" w:rsidP="2B0BBA05" w:rsidRDefault="2B0BBA05" w14:paraId="40A4EE8B" w14:textId="46024810">
      <w:pPr>
        <w:pStyle w:val="Normal"/>
      </w:pPr>
    </w:p>
    <w:p w:rsidR="2B0BBA05" w:rsidP="2B0BBA05" w:rsidRDefault="2B0BBA05" w14:paraId="05ACD5BD" w14:textId="7A73163F">
      <w:pPr>
        <w:pStyle w:val="Normal"/>
      </w:pPr>
    </w:p>
    <w:p w:rsidR="2B0BBA05" w:rsidP="2B0BBA05" w:rsidRDefault="2B0BBA05" w14:paraId="5E690DBF" w14:textId="0AC09CFC">
      <w:pPr>
        <w:pStyle w:val="Normal"/>
      </w:pPr>
    </w:p>
    <w:p w:rsidR="2B0BBA05" w:rsidP="2B0BBA05" w:rsidRDefault="2B0BBA05" w14:paraId="75B8C52B" w14:textId="71786F9E">
      <w:pPr>
        <w:pStyle w:val="Normal"/>
      </w:pPr>
    </w:p>
    <w:p w:rsidR="2B0BBA05" w:rsidP="2B0BBA05" w:rsidRDefault="2B0BBA05" w14:paraId="06FFD0CD" w14:textId="31D3AEA5">
      <w:pPr>
        <w:pStyle w:val="Normal"/>
      </w:pPr>
    </w:p>
    <w:p w:rsidR="2B0BBA05" w:rsidP="2B0BBA05" w:rsidRDefault="2B0BBA05" w14:paraId="7300E8C7" w14:textId="1264CDDA">
      <w:pPr>
        <w:pStyle w:val="Normal"/>
      </w:pPr>
    </w:p>
    <w:p w:rsidR="2B0BBA05" w:rsidP="2B0BBA05" w:rsidRDefault="2B0BBA05" w14:paraId="37F084B1" w14:textId="2526516E">
      <w:pPr>
        <w:pStyle w:val="Normal"/>
      </w:pPr>
    </w:p>
    <w:p w:rsidR="2B0BBA05" w:rsidP="2B0BBA05" w:rsidRDefault="2B0BBA05" w14:paraId="47EF0DD7" w14:textId="2CEB318E">
      <w:pPr>
        <w:pStyle w:val="Normal"/>
      </w:pPr>
    </w:p>
    <w:p w:rsidR="06485639" w:rsidP="2B0BBA05" w:rsidRDefault="06485639" w14:paraId="56D14456" w14:textId="7AEA09A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B0BBA05" w:rsidR="06485639">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References</w:t>
      </w:r>
    </w:p>
    <w:p w:rsidR="2B0BBA05" w:rsidP="2B0BBA05" w:rsidRDefault="2B0BBA05" w14:paraId="5BBCA700" w14:textId="37A63BA4">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6485639" w:rsidP="2B0BBA05" w:rsidRDefault="06485639" w14:paraId="316CE8EA" w14:textId="6791F4E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B0BBA05" w:rsidR="06485639">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Element 1: Blog</w:t>
      </w:r>
    </w:p>
    <w:p w:rsidR="06485639" w:rsidP="2B0BBA05" w:rsidRDefault="06485639" w14:paraId="3EA01744" w14:textId="5EA67B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43a49117bca44e8c">
        <w:r w:rsidRPr="2B0BBA05" w:rsidR="06485639">
          <w:rPr>
            <w:rStyle w:val="Hyperlink"/>
            <w:rFonts w:ascii="Calibri" w:hAnsi="Calibri" w:eastAsia="Calibri" w:cs="Calibri"/>
            <w:b w:val="0"/>
            <w:bCs w:val="0"/>
            <w:i w:val="0"/>
            <w:iCs w:val="0"/>
            <w:caps w:val="0"/>
            <w:smallCaps w:val="0"/>
            <w:strike w:val="0"/>
            <w:dstrike w:val="0"/>
            <w:noProof w:val="0"/>
            <w:sz w:val="22"/>
            <w:szCs w:val="22"/>
            <w:lang w:val="en-GB"/>
          </w:rPr>
          <w:t>Reflection Free Stock Photo - Public Domain Pictures</w:t>
        </w:r>
      </w:hyperlink>
    </w:p>
    <w:p w:rsidR="06485639" w:rsidP="2B0BBA05" w:rsidRDefault="06485639" w14:paraId="52A1D304" w14:textId="1EBC33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0ed1b86df84143e5">
        <w:r w:rsidRPr="2B0BBA05" w:rsidR="06485639">
          <w:rPr>
            <w:rStyle w:val="Hyperlink"/>
            <w:rFonts w:ascii="Calibri" w:hAnsi="Calibri" w:eastAsia="Calibri" w:cs="Calibri"/>
            <w:b w:val="0"/>
            <w:bCs w:val="0"/>
            <w:i w:val="0"/>
            <w:iCs w:val="0"/>
            <w:caps w:val="0"/>
            <w:smallCaps w:val="0"/>
            <w:strike w:val="0"/>
            <w:dstrike w:val="0"/>
            <w:noProof w:val="0"/>
            <w:sz w:val="22"/>
            <w:szCs w:val="22"/>
            <w:lang w:val="en-GB"/>
          </w:rPr>
          <w:t>Develop academic reflection skills | Short courses - staff resources - UCL – University College London</w:t>
        </w:r>
      </w:hyperlink>
    </w:p>
    <w:p w:rsidR="06485639" w:rsidP="2B0BBA05" w:rsidRDefault="06485639" w14:paraId="6509B866" w14:textId="5717D7F8">
      <w:pPr>
        <w:spacing w:beforeAutospacing="on" w:afterAutospacing="on" w:line="240" w:lineRule="auto"/>
        <w:ind w:left="567" w:hanging="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swYK3yJl" w:id="1982009425"/>
      <w:r w:rsidRPr="2B0BBA05" w:rsidR="06485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 W.J.D. (2013) “Reflection is a personal activity, but in the university education it must be focused and take place within boundaries set by the academic context,” in </w:t>
      </w:r>
      <w:r w:rsidRPr="2B0BBA05" w:rsidR="064856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to improve your critical thinking &amp; reflective skills</w:t>
      </w:r>
      <w:r w:rsidRPr="2B0BBA05" w:rsidR="06485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1982009425"/>
      <w:r w:rsidRPr="2B0BBA05" w:rsidR="06485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Harlow: Pearson. </w:t>
      </w:r>
    </w:p>
    <w:p w:rsidR="2B0BBA05" w:rsidP="2B0BBA05" w:rsidRDefault="2B0BBA05" w14:paraId="71CCD574" w14:textId="6B0C0B27">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w:rsidR="06485639" w:rsidP="2B0BBA05" w:rsidRDefault="06485639" w14:paraId="5119D23C" w14:textId="7385B08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B0BBA05" w:rsidR="06485639">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Element 2: Mini essay</w:t>
      </w:r>
    </w:p>
    <w:p w:rsidR="06485639" w:rsidP="2B0BBA05" w:rsidRDefault="06485639" w14:paraId="05BBFA24" w14:textId="4C52512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B0BBA05" w:rsidR="06485639">
        <w:rPr>
          <w:rFonts w:ascii="Calibri" w:hAnsi="Calibri" w:eastAsia="Calibri" w:cs="Calibri"/>
          <w:b w:val="0"/>
          <w:bCs w:val="0"/>
          <w:i w:val="1"/>
          <w:iCs w:val="1"/>
          <w:caps w:val="0"/>
          <w:smallCaps w:val="0"/>
          <w:noProof w:val="0"/>
          <w:color w:val="000000" w:themeColor="text1" w:themeTint="FF" w:themeShade="FF"/>
          <w:sz w:val="22"/>
          <w:szCs w:val="22"/>
          <w:lang w:val="en-GB"/>
        </w:rPr>
        <w:t>Time Management</w:t>
      </w:r>
      <w:r w:rsidRPr="2B0BBA05" w:rsidR="064856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 date) </w:t>
      </w:r>
      <w:r w:rsidRPr="2B0BBA05" w:rsidR="06485639">
        <w:rPr>
          <w:rFonts w:ascii="Calibri" w:hAnsi="Calibri" w:eastAsia="Calibri" w:cs="Calibri"/>
          <w:b w:val="0"/>
          <w:bCs w:val="0"/>
          <w:i w:val="1"/>
          <w:iCs w:val="1"/>
          <w:caps w:val="0"/>
          <w:smallCaps w:val="0"/>
          <w:noProof w:val="0"/>
          <w:color w:val="000000" w:themeColor="text1" w:themeTint="FF" w:themeShade="FF"/>
          <w:sz w:val="22"/>
          <w:szCs w:val="22"/>
          <w:lang w:val="en-GB"/>
        </w:rPr>
        <w:t>TIME MANAGEMENT definition | Cambridge English Dictionary</w:t>
      </w:r>
      <w:r w:rsidRPr="2B0BBA05" w:rsidR="064856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6b88f837a9145ed">
        <w:r w:rsidRPr="2B0BBA05" w:rsidR="06485639">
          <w:rPr>
            <w:rStyle w:val="Hyperlink"/>
            <w:rFonts w:ascii="Calibri" w:hAnsi="Calibri" w:eastAsia="Calibri" w:cs="Calibri"/>
            <w:b w:val="0"/>
            <w:bCs w:val="0"/>
            <w:i w:val="0"/>
            <w:iCs w:val="0"/>
            <w:caps w:val="0"/>
            <w:smallCaps w:val="0"/>
            <w:strike w:val="0"/>
            <w:dstrike w:val="0"/>
            <w:noProof w:val="0"/>
            <w:sz w:val="22"/>
            <w:szCs w:val="22"/>
            <w:lang w:val="en-GB"/>
          </w:rPr>
          <w:t>https://dictionary.cambridge.org/us/dictionary/english/time-management</w:t>
        </w:r>
      </w:hyperlink>
      <w:r w:rsidRPr="2B0BBA05" w:rsidR="064856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B0BBA05" w:rsidP="2B0BBA05" w:rsidRDefault="2B0BBA05" w14:paraId="2C437FED" w14:textId="1C466D5A">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p>
    <w:p w:rsidR="2B0BBA05" w:rsidP="2B0BBA05" w:rsidRDefault="2B0BBA05" w14:paraId="7793C6BB" w14:textId="498880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6485639" w:rsidP="2B0BBA05" w:rsidRDefault="06485639" w14:paraId="0ABAB74E" w14:textId="0BF4B3D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B0BBA05" w:rsidR="06485639">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Element 3: Academic Poster</w:t>
      </w:r>
    </w:p>
    <w:p w:rsidR="06485639" w:rsidP="2B0BBA05" w:rsidRDefault="06485639" w14:paraId="0808FB66" w14:textId="654855E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a0cd526ccaf140cf">
        <w:r w:rsidRPr="2B0BBA05" w:rsidR="06485639">
          <w:rPr>
            <w:rStyle w:val="Hyperlink"/>
            <w:rFonts w:ascii="Calibri" w:hAnsi="Calibri" w:eastAsia="Calibri" w:cs="Calibri"/>
            <w:b w:val="0"/>
            <w:bCs w:val="0"/>
            <w:i w:val="0"/>
            <w:iCs w:val="0"/>
            <w:caps w:val="0"/>
            <w:smallCaps w:val="0"/>
            <w:strike w:val="0"/>
            <w:dstrike w:val="0"/>
            <w:noProof w:val="0"/>
            <w:sz w:val="22"/>
            <w:szCs w:val="22"/>
            <w:lang w:val="en-GB"/>
          </w:rPr>
          <w:t>Critical Thinking Skills | Literacy Pathway</w:t>
        </w:r>
      </w:hyperlink>
    </w:p>
    <w:p w:rsidR="06485639" w:rsidP="2B0BBA05" w:rsidRDefault="06485639" w14:paraId="00375AC7" w14:textId="5A50DF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ca5532d367284037">
        <w:r w:rsidRPr="2B0BBA05" w:rsidR="06485639">
          <w:rPr>
            <w:rStyle w:val="Hyperlink"/>
            <w:rFonts w:ascii="Arial" w:hAnsi="Arial" w:eastAsia="Arial" w:cs="Arial"/>
            <w:b w:val="0"/>
            <w:bCs w:val="0"/>
            <w:i w:val="0"/>
            <w:iCs w:val="0"/>
            <w:caps w:val="0"/>
            <w:smallCaps w:val="0"/>
            <w:strike w:val="0"/>
            <w:dstrike w:val="0"/>
            <w:noProof w:val="0"/>
            <w:sz w:val="22"/>
            <w:szCs w:val="22"/>
            <w:lang w:val="en-GB"/>
          </w:rPr>
          <w:t>https://www.clipartmax.com/middle/m2i8Z5d3A0H7H7m2_about-us-creative-mind/</w:t>
        </w:r>
      </w:hyperlink>
    </w:p>
    <w:p w:rsidR="06485639" w:rsidP="2B0BBA05" w:rsidRDefault="06485639" w14:paraId="1DDAAF20" w14:textId="3991D3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ce0819c7d4df44bd">
        <w:r w:rsidRPr="2B0BBA05" w:rsidR="06485639">
          <w:rPr>
            <w:rStyle w:val="Hyperlink"/>
            <w:rFonts w:ascii="Arial" w:hAnsi="Arial" w:eastAsia="Arial" w:cs="Arial"/>
            <w:b w:val="0"/>
            <w:bCs w:val="0"/>
            <w:i w:val="0"/>
            <w:iCs w:val="0"/>
            <w:caps w:val="0"/>
            <w:smallCaps w:val="0"/>
            <w:strike w:val="0"/>
            <w:dstrike w:val="0"/>
            <w:noProof w:val="0"/>
            <w:sz w:val="22"/>
            <w:szCs w:val="22"/>
            <w:lang w:val="en-GB"/>
          </w:rPr>
          <w:t>https://www.unilodge.com.au/blog/how-to-develop-critical-thinking</w:t>
        </w:r>
      </w:hyperlink>
    </w:p>
    <w:p w:rsidR="2B0BBA05" w:rsidP="2B0BBA05" w:rsidRDefault="2B0BBA05" w14:paraId="475EA9FE" w14:textId="36A61D52">
      <w:pPr>
        <w:pStyle w:val="Normal"/>
      </w:pPr>
    </w:p>
    <w:sectPr>
      <w:pgSz w:w="11906" w:h="16838" w:orient="portrait"/>
      <w:pgMar w:top="1440" w:right="1440" w:bottom="1440" w:left="1440" w:header="720" w:footer="720" w:gutter="0"/>
      <w:cols w:space="720"/>
      <w:docGrid w:linePitch="360"/>
      <w:headerReference w:type="default" r:id="R7acc8a75d2b84f04"/>
      <w:footerReference w:type="default" r:id="Ree3167409ce545c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0BBA05" w:rsidTr="2B0BBA05" w14:paraId="1FEC4B51">
      <w:trPr>
        <w:trHeight w:val="300"/>
      </w:trPr>
      <w:tc>
        <w:tcPr>
          <w:tcW w:w="3005" w:type="dxa"/>
          <w:tcMar/>
        </w:tcPr>
        <w:p w:rsidR="2B0BBA05" w:rsidP="2B0BBA05" w:rsidRDefault="2B0BBA05" w14:paraId="35A63E36" w14:textId="68F27A85">
          <w:pPr>
            <w:pStyle w:val="Header"/>
            <w:bidi w:val="0"/>
            <w:ind w:left="-115"/>
            <w:jc w:val="left"/>
          </w:pPr>
        </w:p>
      </w:tc>
      <w:tc>
        <w:tcPr>
          <w:tcW w:w="3005" w:type="dxa"/>
          <w:tcMar/>
        </w:tcPr>
        <w:p w:rsidR="2B0BBA05" w:rsidP="2B0BBA05" w:rsidRDefault="2B0BBA05" w14:paraId="61B3999D" w14:textId="40167657">
          <w:pPr>
            <w:pStyle w:val="Header"/>
            <w:bidi w:val="0"/>
            <w:jc w:val="center"/>
          </w:pPr>
          <w:r>
            <w:fldChar w:fldCharType="begin"/>
          </w:r>
          <w:r>
            <w:instrText xml:space="preserve">PAGE</w:instrText>
          </w:r>
          <w:r>
            <w:fldChar w:fldCharType="separate"/>
          </w:r>
          <w:r>
            <w:fldChar w:fldCharType="end"/>
          </w:r>
        </w:p>
      </w:tc>
      <w:tc>
        <w:tcPr>
          <w:tcW w:w="3005" w:type="dxa"/>
          <w:tcMar/>
        </w:tcPr>
        <w:p w:rsidR="2B0BBA05" w:rsidP="2B0BBA05" w:rsidRDefault="2B0BBA05" w14:paraId="2F48B523" w14:textId="5297FE56">
          <w:pPr>
            <w:pStyle w:val="Header"/>
            <w:bidi w:val="0"/>
            <w:ind w:right="-115"/>
            <w:jc w:val="right"/>
          </w:pPr>
        </w:p>
      </w:tc>
    </w:tr>
  </w:tbl>
  <w:p w:rsidR="2B0BBA05" w:rsidP="2B0BBA05" w:rsidRDefault="2B0BBA05" w14:paraId="4DF7D27C" w14:textId="2DDD22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0BBA05" w:rsidTr="2B0BBA05" w14:paraId="5D825938">
      <w:trPr>
        <w:trHeight w:val="300"/>
      </w:trPr>
      <w:tc>
        <w:tcPr>
          <w:tcW w:w="3005" w:type="dxa"/>
          <w:tcMar/>
        </w:tcPr>
        <w:p w:rsidR="2B0BBA05" w:rsidP="2B0BBA05" w:rsidRDefault="2B0BBA05" w14:paraId="729D8642" w14:textId="2BF8470A">
          <w:pPr>
            <w:pStyle w:val="Header"/>
            <w:bidi w:val="0"/>
            <w:ind w:left="-115"/>
            <w:jc w:val="left"/>
          </w:pPr>
        </w:p>
      </w:tc>
      <w:tc>
        <w:tcPr>
          <w:tcW w:w="3005" w:type="dxa"/>
          <w:tcMar/>
        </w:tcPr>
        <w:p w:rsidR="2B0BBA05" w:rsidP="2B0BBA05" w:rsidRDefault="2B0BBA05" w14:paraId="618CCCC5" w14:textId="226605D6">
          <w:pPr>
            <w:pStyle w:val="Header"/>
            <w:bidi w:val="0"/>
            <w:jc w:val="center"/>
          </w:pPr>
        </w:p>
      </w:tc>
      <w:tc>
        <w:tcPr>
          <w:tcW w:w="3005" w:type="dxa"/>
          <w:tcMar/>
        </w:tcPr>
        <w:p w:rsidR="2B0BBA05" w:rsidP="2B0BBA05" w:rsidRDefault="2B0BBA05" w14:paraId="3EEF61D5" w14:textId="7D9F735C">
          <w:pPr>
            <w:pStyle w:val="Header"/>
            <w:bidi w:val="0"/>
            <w:ind w:right="-115"/>
            <w:jc w:val="right"/>
          </w:pPr>
        </w:p>
      </w:tc>
    </w:tr>
  </w:tbl>
  <w:p w:rsidR="2B0BBA05" w:rsidP="2B0BBA05" w:rsidRDefault="2B0BBA05" w14:paraId="161B90F7" w14:textId="071B5C04">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swYK3yJl" int2:invalidationBookmarkName="" int2:hashCode="bleBebsFLhTAYl" int2:id="MAF0qvbX">
      <int2:state int2:type="AugLoop_Similarity_SimilarityAnnotation" int2:value="Rejected"/>
      <int2:extLst>
        <oel:ext uri="426473B9-03D8-482F-96C9-C2C85392BACA">
          <int2:similarityCritique int2:version="1" int2:context="B., W.J.D. (2013) “Reflection is a personal activity, but in the university education it must be focused and take place within boundaries set by the academic context,” in How to improve your critical thinking &amp; reflective skills.">
            <int2:source int2:sourceType="Online" int2:sourceTitle="Introduction - Reflective writing - LibGuides at University of Hull" int2:sourceUrl="https://libguides.hull.ac.uk/reflectivewriting/reflection1" int2:sourceSnippet="“Reflection is a personal activity, but in the university education it must be focused and take place within boundaries set by the academic context” McMillan &amp; Weyers, How to Improve your Critical Thinking &amp; Reflective Skills Reflection is the act of directing your thoughts to focus your attention on a subject or an experience.">
              <int2:suggestions int2:citationType="Inline">
                <int2:suggestion int2:citationStyle="Mla" int2:isIdentical="0">
                  <int2:citationText>(“Introduction - Reflective writing - LibGuides at University of Hull”)</int2:citationText>
                </int2:suggestion>
                <int2:suggestion int2:citationStyle="Apa" int2:isIdentical="0">
                  <int2:citationText>(“Introduction - Reflective writing - LibGuides at University of Hull”)</int2:citationText>
                </int2:suggestion>
                <int2:suggestion int2:citationStyle="Chicago" int2:isIdentical="0">
                  <int2:citationText>(“Introduction - Reflective writing - LibGuides at University of Hull”)</int2:citationText>
                </int2:suggestion>
              </int2:suggestions>
              <int2:suggestions int2:citationType="Full">
                <int2:suggestion int2:citationStyle="Mla" int2:isIdentical="0">
                  <int2:citationText>&lt;i&gt;Introduction - Reflective writing - LibGuides at University of Hull&lt;/i&gt;, https://libguides.hull.ac.uk/reflectivewriting/reflection1.</int2:citationText>
                </int2:suggestion>
                <int2:suggestion int2:citationStyle="Apa" int2:isIdentical="0">
                  <int2:citationText>&lt;i&gt;Introduction - Reflective writing - LibGuides at University of Hull&lt;/i&gt;. (n.d.). Retrieved from https://libguides.hull.ac.uk/reflectivewriting/reflection1</int2:citationText>
                </int2:suggestion>
                <int2:suggestion int2:citationStyle="Chicago" int2:isIdentical="0">
                  <int2:citationText>“Introduction - Reflective writing - LibGuides at University of Hull” n.d., https://libguides.hull.ac.uk/reflectivewriting/reflection1.</int2:citationText>
                </int2:suggestion>
              </int2:suggestions>
            </int2:source>
          </int2:similarityCritique>
        </oel:ext>
      </int2:extLst>
    </int2:bookmark>
    <int2:bookmark int2:bookmarkName="_Int_QYxWnSN5" int2:invalidationBookmarkName="" int2:hashCode="NIqvkicQU+euVJ" int2:id="Q1KKpk6S">
      <int2:state int2:type="AugLoop_Similarity_SimilarityAnnotation" int2:value="Rejected"/>
      <int2:extLst>
        <oel:ext uri="426473B9-03D8-482F-96C9-C2C85392BACA">
          <int2:similarityCritique int2:version="1" int2:context="“the practice of using the time that you have available in a useful and effective way, especially in your work”">
            <int2:source int2:sourceType="Online" int2:sourceTitle="TIME MANAGEMENT definition | Cambridge English Dictionary" int2:sourceUrl="https://dictionary.cambridge.org/us/dictionary/english/time-management" int2:sourceSnippet="Meaning of time management in English time management noun [ U ] us / ˈtaɪm ˌmæn.ɪdʒ.mənt / uk / ˈtaɪm ˌmæn.ɪdʒ.mənt / the practice of using the time that you have available in a useful and effective way, especially in your work: He's intelligent, but poor time management is limiting his success.">
              <int2:suggestions int2:citationType="Inline">
                <int2:suggestion int2:citationStyle="Mla" int2:isIdentical="0">
                  <int2:citationText>(“TIME MANAGEMENT definition | Cambridge English Dictionary”)</int2:citationText>
                </int2:suggestion>
                <int2:suggestion int2:citationStyle="Apa" int2:isIdentical="0">
                  <int2:citationText>(“TIME MANAGEMENT definition | Cambridge English Dictionary”)</int2:citationText>
                </int2:suggestion>
                <int2:suggestion int2:citationStyle="Chicago" int2:isIdentical="0">
                  <int2:citationText>(“TIME MANAGEMENT definition | Cambridge English Dictionary”)</int2:citationText>
                </int2:suggestion>
              </int2:suggestions>
              <int2:suggestions int2:citationType="Full">
                <int2:suggestion int2:citationStyle="Mla" int2:isIdentical="0">
                  <int2:citationText>&lt;i&gt;TIME MANAGEMENT definition | Cambridge English Dictionary&lt;/i&gt;, https://dictionary.cambridge.org/us/dictionary/english/time-management.</int2:citationText>
                </int2:suggestion>
                <int2:suggestion int2:citationStyle="Apa" int2:isIdentical="0">
                  <int2:citationText>&lt;i&gt;TIME MANAGEMENT definition | Cambridge English Dictionary&lt;/i&gt;. (n.d.). Retrieved from https://dictionary.cambridge.org/us/dictionary/english/time-management</int2:citationText>
                </int2:suggestion>
                <int2:suggestion int2:citationStyle="Chicago" int2:isIdentical="0">
                  <int2:citationText>“TIME MANAGEMENT definition | Cambridge English Dictionary” n.d., https://dictionary.cambridge.org/us/dictionary/english/time-management.</int2:citationText>
                </int2:suggestion>
              </int2:suggestions>
            </int2:source>
          </int2:similarityCritique>
        </oel:ext>
      </int2:extLst>
    </int2:bookmark>
    <int2:bookmark int2:bookmarkName="_Int_UYGFH2tA" int2:invalidationBookmarkName="" int2:hashCode="P2dA88iZA5eyPG" int2:id="vs4YluK1">
      <int2:state int2:type="AugLoop_Text_Critique" int2:value="Rejected"/>
    </int2:bookmark>
    <int2:bookmark int2:bookmarkName="_Int_VQlwyHuO" int2:invalidationBookmarkName="" int2:hashCode="YYCWDix6GEYDoT" int2:id="X71nYlxq">
      <int2:state int2:type="AugLoop_Text_Critique" int2:value="Rejected"/>
    </int2:bookmark>
    <int2:bookmark int2:bookmarkName="_Int_N5UmbtY3" int2:invalidationBookmarkName="" int2:hashCode="P2dA88iZA5eyPG" int2:id="xYApJpcH">
      <int2:state int2:type="AugLoop_Text_Critique" int2:value="Rejected"/>
    </int2:bookmark>
    <int2:bookmark int2:bookmarkName="_Int_BvGyDvhd" int2:invalidationBookmarkName="" int2:hashCode="d4pLHWLv2ULQFd" int2:id="sgGZoeWu">
      <int2:state int2:type="AugLoop_Text_Critique" int2:value="Rejected"/>
    </int2:bookmark>
    <int2:bookmark int2:bookmarkName="_Int_44Ej54jA" int2:invalidationBookmarkName="" int2:hashCode="d4pLHWLv2ULQFd" int2:id="2nHGrQ2z">
      <int2:state int2:type="AugLoop_Text_Critique" int2:value="Rejected"/>
    </int2:bookmark>
    <int2:bookmark int2:bookmarkName="_Int_zCOnpe3y" int2:invalidationBookmarkName="" int2:hashCode="d4pLHWLv2ULQFd" int2:id="SuId7aDs">
      <int2:state int2:type="AugLoop_Text_Critique" int2:value="Rejected"/>
    </int2:bookmark>
    <int2:bookmark int2:bookmarkName="_Int_fWgwtCcX" int2:invalidationBookmarkName="" int2:hashCode="ix0RGqq4FrMEfl" int2:id="5eKl57Bj">
      <int2:state int2:type="AugLoop_Text_Critique" int2:value="Rejected"/>
    </int2:bookmark>
    <int2:bookmark int2:bookmarkName="_Int_Y6fPA4sS" int2:invalidationBookmarkName="" int2:hashCode="Ux0Mz5KKindJFW" int2:id="Pdb85nBA">
      <int2:state int2:type="AugLoop_Text_Critique" int2:value="Rejected"/>
    </int2:bookmark>
    <int2:bookmark int2:bookmarkName="_Int_j2lz2q27" int2:invalidationBookmarkName="" int2:hashCode="SPW0sFXDTAtd5h" int2:id="dHcwCnnh">
      <int2:state int2:type="AugLoop_Text_Critique" int2:value="Rejected"/>
    </int2:bookmark>
    <int2:bookmark int2:bookmarkName="_Int_NVHg0Xcc" int2:invalidationBookmarkName="" int2:hashCode="go6CBamZ2R+mhn" int2:id="vF6XXHyb">
      <int2:state int2:type="AugLoop_Text_Critique" int2:value="Rejected"/>
    </int2:bookmark>
    <int2:bookmark int2:bookmarkName="_Int_R1dYSKmz" int2:invalidationBookmarkName="" int2:hashCode="N2uI1EK0CIPLgr" int2:id="2GNmuWOC">
      <int2:state int2:type="AugLoop_Text_Critique" int2:value="Rejected"/>
    </int2:bookmark>
    <int2:bookmark int2:bookmarkName="_Int_QGcHaLIS" int2:invalidationBookmarkName="" int2:hashCode="KlBhJpMIAPgHzj" int2:id="vL01Rz52">
      <int2:state int2:type="AugLoop_Text_Critique" int2:value="Rejected"/>
    </int2:bookmark>
    <int2:bookmark int2:bookmarkName="_Int_phhg17uV" int2:invalidationBookmarkName="" int2:hashCode="nFGzNgEJsBE01l" int2:id="vvF86lBV">
      <int2:state int2:type="AugLoop_Text_Critique" int2:value="Rejected"/>
    </int2:bookmark>
    <int2:bookmark int2:bookmarkName="_Int_IhExDgjD" int2:invalidationBookmarkName="" int2:hashCode="SPW0sFXDTAtd5h" int2:id="xnH08jNJ">
      <int2:state int2:type="AugLoop_Text_Critique" int2:value="Rejected"/>
    </int2:bookmark>
    <int2:bookmark int2:bookmarkName="_Int_84uKqkVq" int2:invalidationBookmarkName="" int2:hashCode="IeRMLGBGPbpvoS" int2:id="WcNwQxM0">
      <int2:state int2:type="AugLoop_Text_Critique" int2:value="Rejected"/>
    </int2:bookmark>
    <int2:bookmark int2:bookmarkName="_Int_88XEbJjc" int2:invalidationBookmarkName="" int2:hashCode="Oct5s1s8bIBt+5" int2:id="tUmSl7Kv">
      <int2:state int2:type="AugLoop_Text_Critique" int2:value="Rejected"/>
    </int2:bookmark>
    <int2:bookmark int2:bookmarkName="_Int_BwntZ5y5" int2:invalidationBookmarkName="" int2:hashCode="SPW0sFXDTAtd5h" int2:id="0nyVQhr6">
      <int2:state int2:type="AugLoop_Text_Critique" int2:value="Rejected"/>
    </int2:bookmark>
    <int2:bookmark int2:bookmarkName="_Int_oiZGlJJC" int2:invalidationBookmarkName="" int2:hashCode="IeRMLGBGPbpvoS" int2:id="e0dGhs8y">
      <int2:state int2:type="AugLoop_Text_Critique" int2:value="Rejected"/>
    </int2:bookmark>
    <int2:bookmark int2:bookmarkName="_Int_CrvDoiJc" int2:invalidationBookmarkName="" int2:hashCode="0gVrr+25tMAh+n" int2:id="x8nHlgZj">
      <int2:state int2:type="AugLoop_Text_Critique" int2:value="Rejected"/>
    </int2:bookmark>
    <int2:bookmark int2:bookmarkName="_Int_8p8de0v1" int2:invalidationBookmarkName="" int2:hashCode="OT+XDjuMiPN3Z5" int2:id="sIxq1VHc">
      <int2:state int2:type="AugLoop_Text_Critique" int2:value="Rejected"/>
    </int2:bookmark>
    <int2:bookmark int2:bookmarkName="_Int_dFTdXcLP" int2:invalidationBookmarkName="" int2:hashCode="XD0P6WpqapPbiy" int2:id="FDOw9gC0">
      <int2:state int2:type="AugLoop_Text_Critique" int2:value="Rejected"/>
    </int2:bookmark>
    <int2:bookmark int2:bookmarkName="_Int_KUnwspQP" int2:invalidationBookmarkName="" int2:hashCode="OAivgVN/XynnBG" int2:id="e4vU2Wv0">
      <int2:state int2:type="AugLoop_Text_Critique" int2:value="Rejected"/>
    </int2:bookmark>
    <int2:bookmark int2:bookmarkName="_Int_oDMNkm5e" int2:invalidationBookmarkName="" int2:hashCode="IIm95A1fMHev4D" int2:id="w8rVYiGa">
      <int2:state int2:type="AugLoop_Text_Critique" int2:value="Rejected"/>
    </int2:bookmark>
    <int2:bookmark int2:bookmarkName="_Int_1zpN7Vmf" int2:invalidationBookmarkName="" int2:hashCode="FlhlVyBL7EXd61" int2:id="K1kd00zk">
      <int2:state int2:type="AugLoop_Text_Critique" int2:value="Rejected"/>
    </int2:bookmark>
    <int2:bookmark int2:bookmarkName="_Int_czGLAQu4" int2:invalidationBookmarkName="" int2:hashCode="smBlq/rbv3JMSq" int2:id="S1LoaSR2">
      <int2:state int2:type="AugLoop_Text_Critique" int2:value="Rejected"/>
    </int2:bookmark>
    <int2:bookmark int2:bookmarkName="_Int_RcOdWZ4P" int2:invalidationBookmarkName="" int2:hashCode="3vsNFnCoJIpH6N" int2:id="mLTFBHJZ">
      <int2:state int2:type="AugLoop_Text_Critique" int2:value="Rejected"/>
    </int2:bookmark>
    <int2:bookmark int2:bookmarkName="_Int_3ZRdF7vt" int2:invalidationBookmarkName="" int2:hashCode="Rik4NlabOWj0wd" int2:id="zCmDiUJB">
      <int2:state int2:type="AugLoop_Text_Critique" int2:value="Rejected"/>
    </int2:bookmark>
    <int2:bookmark int2:bookmarkName="_Int_nrhU8TFM" int2:invalidationBookmarkName="" int2:hashCode="u8zfLvsztS5snQ" int2:id="o4CqCDV5">
      <int2:state int2:type="AugLoop_Text_Critique" int2:value="Rejected"/>
    </int2:bookmark>
    <int2:bookmark int2:bookmarkName="_Int_5uYwjIt3" int2:invalidationBookmarkName="" int2:hashCode="ivVt5oJ5y29e0C" int2:id="GcvuoEq2">
      <int2:state int2:type="AugLoop_Text_Critique" int2:value="Rejected"/>
    </int2:bookmark>
    <int2:bookmark int2:bookmarkName="_Int_lRsJCfxI" int2:invalidationBookmarkName="" int2:hashCode="XOS8qvGQHHGON3" int2:id="wi5vgFoo">
      <int2:state int2:type="AugLoop_Similarity_SimilarityAnnotation" int2:value="Rejected"/>
      <int2:extLst>
        <oel:ext uri="426473B9-03D8-482F-96C9-C2C85392BACA">
          <int2:similarityCritique int2:version="1" int2:context="“Reflection is a personal activity, but in the university education it must be focused and take place within boundaries set by the academic context.”">
            <int2:source int2:sourceType="Online" int2:sourceTitle="Introduction - Reflective writing - LibGuides at University of Hull" int2:sourceUrl="https://libguides.hull.ac.uk/reflectivewriting/reflection1" int2:sourceSnippet="“Reflection is a personal activity, but in the university education it must be focused and take place within boundaries set by the academic context” McMillan &amp; Weyers, How to Improve your Critical Thinking &amp; Reflective Skills Reflection is the act of directing your thoughts to focus your attention on a subject or an experience.">
              <int2:suggestions int2:citationType="Inline">
                <int2:suggestion int2:citationStyle="Mla" int2:isIdentical="0">
                  <int2:citationText>(“Introduction - Reflective writing - LibGuides at University of Hull”)</int2:citationText>
                </int2:suggestion>
                <int2:suggestion int2:citationStyle="Apa" int2:isIdentical="0">
                  <int2:citationText>(“Introduction - Reflective writing - LibGuides at University of Hull”)</int2:citationText>
                </int2:suggestion>
                <int2:suggestion int2:citationStyle="Chicago" int2:isIdentical="0">
                  <int2:citationText>(“Introduction - Reflective writing - LibGuides at University of Hull”)</int2:citationText>
                </int2:suggestion>
              </int2:suggestions>
              <int2:suggestions int2:citationType="Full">
                <int2:suggestion int2:citationStyle="Mla" int2:isIdentical="0">
                  <int2:citationText>&lt;i&gt;Introduction - Reflective writing - LibGuides at University of Hull&lt;/i&gt;, https://libguides.hull.ac.uk/reflectivewriting/reflection1.</int2:citationText>
                </int2:suggestion>
                <int2:suggestion int2:citationStyle="Apa" int2:isIdentical="0">
                  <int2:citationText>&lt;i&gt;Introduction - Reflective writing - LibGuides at University of Hull&lt;/i&gt;. (n.d.). Retrieved from https://libguides.hull.ac.uk/reflectivewriting/reflection1</int2:citationText>
                </int2:suggestion>
                <int2:suggestion int2:citationStyle="Chicago" int2:isIdentical="0">
                  <int2:citationText>“Introduction - Reflective writing - LibGuides at University of Hull” n.d., https://libguides.hull.ac.uk/reflectivewriting/reflection1.</int2:citationText>
                </int2:suggestion>
              </int2:suggestions>
            </int2:source>
          </int2:similarityCritique>
        </oel:ext>
      </int2:extLst>
    </int2:bookmark>
    <int2:bookmark int2:bookmarkName="_Int_V06lufvn" int2:invalidationBookmarkName="" int2:hashCode="R3tttiRPxXWri5" int2:id="62F9WzMd">
      <int2:state int2:type="AugLoop_Similarity_SimilarityAnnotation" int2:value="Rejected"/>
      <int2:extLst>
        <oel:ext uri="426473B9-03D8-482F-96C9-C2C85392BACA">
          <int2:similarityCritique int2:version="1" int2:context="“Reflection means analysing your own experiences to improve the way you learn or work. It’s a valuable skill that can help learners and professionals gain experience, confidence, and self-awareness.”">
            <int2:source int2:sourceType="Online" int2:sourceTitle="Develop academic reflection skills | Short courses - staff resources ..." int2:sourceUrl="https://www.ucl.ac.uk/short-courses/staff-resources/course-design/design-learning-activities/develop-academic-reflection-skills" int2:sourceSnippet="Reflection means analysing your own experiences to improve the way you learn or work. It's a valuable skill that can help learners and professionals gain experience, confidence and self-awareness. Reflection: in an academic setting Reflection involves learners thinking about: what they're learning the implications of theories, concepts or ideas">
              <int2:suggestions int2:citationType="Inline">
                <int2:suggestion int2:citationStyle="Mla" int2:isIdentical="0">
                  <int2:citationText>(“Develop academic reflection skills | Short courses - staff resources ...”)</int2:citationText>
                </int2:suggestion>
                <int2:suggestion int2:citationStyle="Apa" int2:isIdentical="0">
                  <int2:citationText>(“Develop academic reflection skills | Short courses - staff resources ...”)</int2:citationText>
                </int2:suggestion>
                <int2:suggestion int2:citationStyle="Chicago" int2:isIdentical="0">
                  <int2:citationText>(“Develop academic reflection skills | Short courses - staff resources ...”)</int2:citationText>
                </int2:suggestion>
              </int2:suggestions>
              <int2:suggestions int2:citationType="Full">
                <int2:suggestion int2:citationStyle="Mla" int2:isIdentical="0">
                  <int2:citationText>&lt;i&gt;Develop academic reflection skills | Short courses - staff resources ...&lt;/i&gt;, https://www.ucl.ac.uk/short-courses/staff-resources/course-design/design-learning-activities/develop-academic-reflection-skills.</int2:citationText>
                </int2:suggestion>
                <int2:suggestion int2:citationStyle="Apa" int2:isIdentical="0">
                  <int2:citationText>&lt;i&gt;Develop academic reflection skills | Short courses - staff resources ...&lt;/i&gt;. (n.d.). Retrieved from https://www.ucl.ac.uk/short-courses/staff-resources/course-design/design-learning-activities/develop-academic-reflection-skills</int2:citationText>
                </int2:suggestion>
                <int2:suggestion int2:citationStyle="Chicago" int2:isIdentical="0">
                  <int2:citationText>“Develop academic reflection skills | Short courses - staff resources ...” n.d., https://www.ucl.ac.uk/short-courses/staff-resources/course-design/design-learning-activities/develop-academic-reflection-skills.</int2:citationText>
                </int2:suggestion>
              </int2:suggestions>
            </int2:source>
          </int2:similarityCritique>
        </oel:ext>
      </int2:extLst>
    </int2:bookmark>
    <int2:bookmark int2:bookmarkName="_Int_qNet6Ud4" int2:invalidationBookmarkName="" int2:hashCode="4vJlPNCpUc3zt/" int2:id="sQ44JQPq">
      <int2:state int2:type="WordDesignerSuggestedImageAnnotation" int2:value="Reviewed"/>
    </int2:bookmark>
    <int2:entireDocument int2:id="MJRxDBD4">
      <int2:extLst>
        <oel:ext uri="E302BA01-7950-474C-9AD3-286E660C40A8">
          <int2:similaritySummary int2:version="1" int2:runId="1674416460379" int2:tilesCheckedInThisRun="76" int2:totalNumOfTiles="76" int2:similarityAnnotationCount="4" int2:numWords="2272" int2:numFlaggedWords="109"/>
        </oel:ext>
      </int2:extLst>
    </int2:entireDocument>
  </int2:observations>
  <int2:intelligenceSettings/>
  <int2:onDemandWorkflows>
    <int2:onDemandWorkflow int2:type="SimilarityCheck" int2:paragraphVersions="0AD32B63-52C8E4AB 7AA6797E-1E6A91EC 3822AFB2-73FC5F57 551E37EA-1DFE2371 5B6D1BA8-38BDCC1E 5E5787A5-15DA7915 24B6AE0B-710076D2 13EF48D9-64B9BEF2 6E718112-7220CE0D 19BD6F55-5B58DFAA 46D9081F-67B9714F 79430D42-4E0BAF98 1A212F40-4E21A0E8 12B5D74D-25C77063 0000C5BB-6AD3B5A7 0934D94E-64A34C73 7F1C05D1-33C4B7D8 5700720A-6B2C7F13 14BCC24E-1AE114BE 2EE60C9F-593D1713 0102C0E7-19BC41FA 27D9F071-57A87B10 01E94C69-34E4FBB1 0BAAF292-75FF788A 79CF5310-17B9AEBA 7AE3057B-7A7884D1 2400F3B8-4A856769 5C0A3A2E-375294CC 275C1D3B-65C70DCA 249577C7-438CA56B 3054DBEE-13BC9BAE 6D2AA09A-21487F59 338DF21E-741979DC 6B8FD629-57454E48 72F0B452-691C6820 6F2AF2E6-561EFA6F 15006E66-6599E902 4C01378A-47900F68 5A5AAF20-5AFA75DC 24DD5C83-4057DBF1 224BA009-664B763D 2E48FBE1-37F4EB22 5C1F96F1-07EAEFB6 55DF59AD-6822EE15 4E9B7275-3B199F04 543B7CF5-765D8379 3AB178BB-03AA811B 45FE7069-36C1A01E 76B0F52A-70534794 66BD408A-348F367A 541FB45C-5AA88EBB 4D51968D-0BF6DFF6 66D953B3-2A7FBF4A 0681D9DA-373B6B33 01A2DE76-5FCEF4DC 6B7A4B80-088C2D5B 1B0339BD-66FCEE7F 73242D24-57946C6B 0720A63C-62C90085 1165DF25-7DF275E9 3C924EE8-61915DD5 1B173BF2-162A9108 1D34AB6E-00ABCA25 66A907FA-0696FD2C 49FA7D5A-43EF8313 7187B65C-34DDBE6D 41D42F42-3B485B73 1A3EE5F2-3C1F94B5 20AE11DF-552986DB 25BA3915-0B213251 4B20CDBA-63FA0875 60B8002B-1FD4912C 36BB0EBC-69200FA8 56F017FB-1C7D07EF 4DBFF05F-477A163E 26714E38-35126A23 5B908C37-39027219 3397D899-27E6BD42 2604BCBB-521102B5 5AF6AF31-79692D2B 41CB4D86-4FF17FB7 213A19B6-7EF593A6 14065D83-29CD9F1A 638170E4-5ED24E04 220BC170-5B96D21C 59DA4CBE-2A6EA2B2 64543330-7766A319 6E5D5815-7940E403 1BF743FE-2805A889 47F6CA15-24A3B234 34715048-6E8CF297 57B3E4C1-3E8774ED 491F64A1-6FFAF336 1E73F5A2-0D28ADF4 74B0C25D-473AE09E 370A0A99-163EAD1C 3F9CF949-5E05CAA6 16BA2597-2E2C072C 78B01576-34B79258 5F8D291E-47EB9BB8 0212EC4E-730C0C31 05454350-55AAEB9D 2DA177E1-0A5C000A 2958747E-00142947 7C504039-6FBE1B5F 6E8EC904-5E47BB6F 78FB44AF-7E9927CB 43A0E28A-790376A5 1F87056B-30726566 4BE80A89-0DD0E209 19B77AEA-5B2F7105 1AE7D6AD-221258E0 3307048B-7F165881 5B4A68F9-1573B2F6 516BE92B-55931DC5 7F6570FC-48AB0389 6D2DFF2B-0CA7CD4B 3466FC2E-6BAD4039 5282423E-1E76F151 5631AB3B-0FC13D92 01D69A93-426A80A8 3349618B-52DE8A11 41F3653F-42536D3C 074352BB-2889CD0E 659832FD-1BAA1EE9 0A662FBC-5B4FAFA6 1134FFA4-3A10E754 00FC4510-03742B06 369ED844-2D032A5A 7920618D-743D647E 5A6E612A-57FBF7F6 7A8C0A02-43550480 3402115A-197996AE 37BF197F-7434DC24 029CEAFC-4E23F6F2 550CF7A8-59987781 72DFCB1B-41FEC873 0828FC43-61CE5B3A 41D45A53-2F75D7A1 3D7A9E34-49538898 3387A0B5-44F3A6D7 711A668A-179EFA38 5949C3CA-046F3C93 2D31D31F-1F15B635 616E6611-6E4BEF06 5B287355-5E852C00 49EFBA79-5A537C3F 01EE15D3-79887DE4 30AFAB2A-5AA4D5AE 7C23A797-7B51347F 6DA9F48C-37101BFA 7855E499-18E4430B 11BFF165-08B01B7F 189E00E6-4E23A5E1 6A92A144-06BA30D0 51E0955F-5C9AF3CC 4292A7B4-27D1C393 1DA420DF-505A764C 06AC6E4B-419EC888 26395910-2CA9530C 11DA82CB-3F436F11 5CE04C47-22E230E6 6D4500EA-2467A5DF 59183825-1B0AA7F4 4269B96F-10978587 19F6DEFE-3B2AB416 104046FD-3951AF6E 40A4EE8B-46024810 05ACD5BD-7A73163F 5E690DBF-0AC09CFC 75B8C52B-71786F9E 06FFD0CD-31D3AEA5 7300E8C7-1264CDDA 37F084B1-2526516E 47EF0DD7-2CEB318E 56D14456-7AEA09A4 5BBCA700-37A63BA4 316CE8EA-6791F4EA 3EA01744-5EA67BA4 52A1D304-1EBC33C7 6509B866-5717D7F8 71CCD574-6B0C0B27 5119D23C-7385B085 05BBFA24-4C525123 2C437FED-1C466D5A 7793C6BB-49888011 0ABAB74E-0BF4B3D6 0808FB66-654855EF 00375AC7-5A50DFF8 1DDAAF20-3991D30A 475EA9FE-36A61D52 729D8642-2BF8470A 618CCCC5-226605D6 3EEF61D5-7D9F735C 161B90F7-071B5C04 35A63E36-68F27A85 61B3999D-40167657 2F48B523-5297FE56 4DF7D27C-2DDD228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32F428"/>
    <w:rsid w:val="00DBE7A6"/>
    <w:rsid w:val="06485639"/>
    <w:rsid w:val="073200CD"/>
    <w:rsid w:val="0D235040"/>
    <w:rsid w:val="0D2BEE61"/>
    <w:rsid w:val="0FDB1B42"/>
    <w:rsid w:val="11E5CE63"/>
    <w:rsid w:val="11F6C163"/>
    <w:rsid w:val="1547867C"/>
    <w:rsid w:val="1D6413AC"/>
    <w:rsid w:val="1EAB290E"/>
    <w:rsid w:val="2164D7BF"/>
    <w:rsid w:val="21E2C9D0"/>
    <w:rsid w:val="2B0BBA05"/>
    <w:rsid w:val="345F41D4"/>
    <w:rsid w:val="4A6F399E"/>
    <w:rsid w:val="4C7F5369"/>
    <w:rsid w:val="4D954433"/>
    <w:rsid w:val="4E344C27"/>
    <w:rsid w:val="4E800073"/>
    <w:rsid w:val="4FB6F42B"/>
    <w:rsid w:val="54E696D7"/>
    <w:rsid w:val="574413FF"/>
    <w:rsid w:val="5C178522"/>
    <w:rsid w:val="5C9D64B9"/>
    <w:rsid w:val="5F4F25E4"/>
    <w:rsid w:val="60D1CDE8"/>
    <w:rsid w:val="664446FF"/>
    <w:rsid w:val="6962BF64"/>
    <w:rsid w:val="69D0A2C0"/>
    <w:rsid w:val="6AFE8FC5"/>
    <w:rsid w:val="6D863593"/>
    <w:rsid w:val="76AF25C8"/>
    <w:rsid w:val="79E6C68A"/>
    <w:rsid w:val="7C32F428"/>
    <w:rsid w:val="7FD15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2F428"/>
  <w15:chartTrackingRefBased/>
  <w15:docId w15:val="{1880B168-B1E8-4665-96DE-71DCA5907C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660305c90139471b" /><Relationship Type="http://schemas.openxmlformats.org/officeDocument/2006/relationships/image" Target="/media/image.png" Id="R0fd3d1a293184420" /><Relationship Type="http://schemas.openxmlformats.org/officeDocument/2006/relationships/hyperlink" Target="https://www.publicdomainpictures.net/en/view-image.php?image=16945&amp;picture=reflection&amp;large=1" TargetMode="External" Id="R43a49117bca44e8c" /><Relationship Type="http://schemas.openxmlformats.org/officeDocument/2006/relationships/hyperlink" Target="https://www.ucl.ac.uk/short-courses/staff-resources/course-design/design-learning-activities/develop-academic-reflection-skills" TargetMode="External" Id="R0ed1b86df84143e5" /><Relationship Type="http://schemas.openxmlformats.org/officeDocument/2006/relationships/hyperlink" Target="https://dictionary.cambridge.org/us/dictionary/english/time-management" TargetMode="External" Id="R06b88f837a9145ed" /><Relationship Type="http://schemas.openxmlformats.org/officeDocument/2006/relationships/hyperlink" Target="https://literacypathway.com/critical-thinking-skills/" TargetMode="External" Id="Ra0cd526ccaf140cf" /><Relationship Type="http://schemas.openxmlformats.org/officeDocument/2006/relationships/hyperlink" Target="https://www.clipartmax.com/middle/m2i8Z5d3A0H7H7m2_about-us-creative-mind/" TargetMode="External" Id="Rca5532d367284037" /><Relationship Type="http://schemas.openxmlformats.org/officeDocument/2006/relationships/hyperlink" Target="https://www.unilodge.com.au/blog/how-to-develop-critical-thinking" TargetMode="External" Id="Rce0819c7d4df44bd" /><Relationship Type="http://schemas.openxmlformats.org/officeDocument/2006/relationships/header" Target="/word/header.xml" Id="R7acc8a75d2b84f04" /><Relationship Type="http://schemas.openxmlformats.org/officeDocument/2006/relationships/footer" Target="/word/footer.xml" Id="Ree3167409ce545cb" /><Relationship Type="http://schemas.microsoft.com/office/2020/10/relationships/intelligence" Target="/word/intelligence2.xml" Id="R6fc0d17a7cad43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Cook (2213741)</dc:creator>
  <keywords/>
  <dc:description/>
  <lastModifiedBy>Karen Cook (2213741)</lastModifiedBy>
  <revision>2</revision>
  <dcterms:created xsi:type="dcterms:W3CDTF">2023-01-22T15:32:36.7262519Z</dcterms:created>
  <dcterms:modified xsi:type="dcterms:W3CDTF">2023-01-22T19:41:52.4956457Z</dcterms:modified>
</coreProperties>
</file>