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r>
    </w:p>
    <w:p w:rsidR="00000000" w:rsidDel="00000000" w:rsidP="00000000" w:rsidRDefault="00000000" w:rsidRPr="00000000" w14:paraId="00000002">
      <w:pPr>
        <w:pStyle w:val="Heading1"/>
        <w:keepNext w:val="0"/>
        <w:keepLines w:val="0"/>
        <w:spacing w:before="480" w:lineRule="auto"/>
        <w:rPr>
          <w:b w:val="1"/>
          <w:bCs w:val="1"/>
          <w:sz w:val="46"/>
          <w:szCs w:val="46"/>
        </w:rPr>
      </w:pPr>
      <w:bookmarkStart w:colFirst="0" w:colLast="0" w:name="_wlz9n4sivkxb" w:id="0"/>
      <w:bookmarkEnd w:id="0"/>
      <w:r w:rsidDel="00000000" w:rsidR="00000000" w:rsidRPr="00000000">
        <w:rPr>
          <w:b w:val="1"/>
          <w:bCs w:val="1"/>
          <w:sz w:val="46"/>
          <w:szCs w:val="46"/>
          <w:rtl w:val="0"/>
        </w:rPr>
        <w:t xml:space="preserve">Employability Skills and Professional Development Report</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b w:val="1"/>
          <w:bCs w:val="1"/>
          <w:color w:val="1c4587"/>
        </w:rPr>
      </w:pPr>
      <w:r w:rsidDel="00000000" w:rsidR="00000000" w:rsidRPr="00000000">
        <w:rPr>
          <w:b w:val="1"/>
          <w:bCs w:val="1"/>
          <w:color w:val="1c4587"/>
          <w:rtl w:val="0"/>
        </w:rPr>
        <w:t xml:space="preserve">STUDENT NAME: SAFARA ZEB</w:t>
      </w:r>
    </w:p>
    <w:p w:rsidR="00000000" w:rsidDel="00000000" w:rsidP="00000000" w:rsidRDefault="00000000" w:rsidRPr="00000000" w14:paraId="00000005">
      <w:pPr>
        <w:rPr>
          <w:color w:val="1c4587"/>
        </w:rPr>
      </w:pPr>
      <w:r w:rsidDel="00000000" w:rsidR="00000000" w:rsidRPr="00000000">
        <w:rPr>
          <w:rtl w:val="0"/>
        </w:rPr>
      </w:r>
    </w:p>
    <w:p w:rsidR="00000000" w:rsidDel="00000000" w:rsidP="00000000" w:rsidRDefault="00000000" w:rsidRPr="00000000" w14:paraId="00000006">
      <w:pPr>
        <w:rPr>
          <w:b w:val="1"/>
          <w:bCs w:val="1"/>
          <w:color w:val="1c4587"/>
        </w:rPr>
      </w:pPr>
      <w:r w:rsidDel="00000000" w:rsidR="00000000" w:rsidRPr="00000000">
        <w:rPr>
          <w:b w:val="1"/>
          <w:bCs w:val="1"/>
          <w:color w:val="1c4587"/>
          <w:rtl w:val="0"/>
        </w:rPr>
        <w:t xml:space="preserve">MODULE CODE: BMHP5015</w:t>
      </w:r>
    </w:p>
    <w:p w:rsidR="00000000" w:rsidDel="00000000" w:rsidP="00000000" w:rsidRDefault="00000000" w:rsidRPr="00000000" w14:paraId="00000007">
      <w:pPr>
        <w:rPr>
          <w:b w:val="1"/>
          <w:bCs w:val="1"/>
          <w:color w:val="1c4587"/>
        </w:rPr>
      </w:pPr>
      <w:r w:rsidDel="00000000" w:rsidR="00000000" w:rsidRPr="00000000">
        <w:rPr>
          <w:rtl w:val="0"/>
        </w:rPr>
      </w:r>
    </w:p>
    <w:p w:rsidR="00000000" w:rsidDel="00000000" w:rsidP="00000000" w:rsidRDefault="00000000" w:rsidRPr="00000000" w14:paraId="00000008">
      <w:pPr>
        <w:spacing w:after="240" w:before="240" w:lineRule="auto"/>
        <w:rPr>
          <w:color w:val="1c4587"/>
        </w:rPr>
      </w:pPr>
      <w:r w:rsidDel="00000000" w:rsidR="00000000" w:rsidRPr="00000000">
        <w:rPr>
          <w:color w:val="1c4587"/>
          <w:rtl w:val="0"/>
        </w:rPr>
        <w:t xml:space="preserve">Chosen Role: Healthcare Assistant (NHS, UK)</w:t>
      </w:r>
    </w:p>
    <w:p w:rsidR="00000000" w:rsidDel="00000000" w:rsidP="00000000" w:rsidRDefault="00000000" w:rsidRPr="00000000" w14:paraId="0000000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A">
      <w:pPr>
        <w:pStyle w:val="Heading2"/>
        <w:keepNext w:val="0"/>
        <w:keepLines w:val="0"/>
        <w:spacing w:after="80" w:lineRule="auto"/>
        <w:rPr>
          <w:b w:val="1"/>
          <w:bCs w:val="1"/>
          <w:sz w:val="34"/>
          <w:szCs w:val="34"/>
        </w:rPr>
      </w:pPr>
      <w:bookmarkStart w:colFirst="0" w:colLast="0" w:name="_at2pvu3aupj" w:id="1"/>
      <w:bookmarkEnd w:id="1"/>
      <w:r w:rsidDel="00000000" w:rsidR="00000000" w:rsidRPr="00000000">
        <w:rPr>
          <w:b w:val="1"/>
          <w:bCs w:val="1"/>
          <w:sz w:val="34"/>
          <w:szCs w:val="34"/>
          <w:rtl w:val="0"/>
        </w:rPr>
        <w:t xml:space="preserve">1. Introduction</w:t>
      </w:r>
    </w:p>
    <w:p w:rsidR="00000000" w:rsidDel="00000000" w:rsidP="00000000" w:rsidRDefault="00000000" w:rsidRPr="00000000" w14:paraId="0000000B">
      <w:pPr>
        <w:spacing w:after="240" w:before="240" w:lineRule="auto"/>
        <w:rPr/>
      </w:pPr>
      <w:r w:rsidDel="00000000" w:rsidR="00000000" w:rsidRPr="00000000">
        <w:rPr>
          <w:rtl w:val="0"/>
        </w:rPr>
        <w:t xml:space="preserve">The skills required for employability in health and social care involve a combination of skills, emotional intelligence, and professional development (Skills for Care, 2023; NHS England, 2023; Health Education England, 2022). In the health care industry in the UK, the role of a healthcare assistant (HCA) in health and social care settings is essential for the smooth running of health care settings and for health care delivery in health care settings. Healthcare assistants work in partnership with nurses and other health care professionals in delivering quality health care to patients. The health care industry in the UK faces a growing demand for health care workers in the industry due to the increasing demand for health care and the shortage of health care workers in the industry. This has resulted in employers in the health care industry requiring skills from their workers in the industry, such as communication skills, empathy, and working as a team. This report will cover all the skills required for the job role while reflecting on my skills and experience and creating an action plan for the skills required for the job role.</w:t>
      </w:r>
    </w:p>
    <w:p w:rsidR="00000000" w:rsidDel="00000000" w:rsidP="00000000" w:rsidRDefault="00000000" w:rsidRPr="00000000" w14:paraId="0000000C">
      <w:pPr>
        <w:spacing w:after="240" w:before="240" w:lineRule="auto"/>
        <w:rPr/>
      </w:pPr>
      <w:r w:rsidDel="00000000" w:rsidR="00000000" w:rsidRPr="00000000">
        <w:rPr>
          <w:rtl w:val="0"/>
        </w:rPr>
        <w:t xml:space="preserve">Healthcare Assistants play an important role in caring for individuals because they take care of the individual’s mental and physical health. Therefore to be a successful Healthcare Assistant the Aide must treat the patient in a manner that demonstrates Human Dignity and Respect and fosters Inclusion. To achieve this every day in the Employment Model of today’s Healthcare System, Healthcare Assistants are the center of Patient Experience. In providing the Patient with the experience, the Healthcare Assistant must understand the Patient and what is going through the Patient’s mind. The Healthcare Assistant also must have Values and Commitments to the Profession of Healthcare Assistant. The Healthcare Assistant’s understanding of the value of the role of Healthcare Assistant is extremely important to the patient and the Healthcare Assistant.</w:t>
      </w:r>
      <w:r w:rsidDel="00000000" w:rsidR="00000000" w:rsidRPr="00000000">
        <w:rPr>
          <w:rtl w:val="0"/>
        </w:rPr>
      </w:r>
    </w:p>
    <w:p w:rsidR="00000000" w:rsidDel="00000000" w:rsidP="00000000" w:rsidRDefault="00000000" w:rsidRPr="00000000" w14:paraId="0000000D">
      <w:pPr>
        <w:spacing w:after="240" w:before="240" w:lineRule="auto"/>
        <w:rPr/>
      </w:pPr>
      <w:r w:rsidDel="00000000" w:rsidR="00000000" w:rsidRPr="00000000">
        <w:rPr>
          <w:rtl w:val="0"/>
        </w:rPr>
        <w:t xml:space="preserve">Health care in the UK operates under very strict rules which require every health care employee to be honest, professional, and committed to their on-going education, and prospective employers expect those they hire to show some initiative by taking steps on their own toward professional development, especially if they are seeking entry-level positions, such as a Health Care Assistant. Entry-level employees can meet these requirements through training programs, participation in continuing education programs, reflecting on their practices, and improving their skills in order to continue to meet the ever-changing standards of healthcare services. (NHS England, 2023; Skills for Care, 2023)</w:t>
      </w:r>
    </w:p>
    <w:p w:rsidR="00000000" w:rsidDel="00000000" w:rsidP="00000000" w:rsidRDefault="00000000" w:rsidRPr="00000000" w14:paraId="0000000E">
      <w:pPr>
        <w:spacing w:after="240" w:before="240" w:lineRule="auto"/>
        <w:rPr/>
      </w:pPr>
      <w:r w:rsidDel="00000000" w:rsidR="00000000" w:rsidRPr="00000000">
        <w:rPr>
          <w:rtl w:val="0"/>
        </w:rPr>
        <w:t xml:space="preserve">While I am developing reports for this assignment to demonstrate satisfactory completion of the role I am seeking in the future, my ultimate goal is to outline a clear and realistic pathway to long-term employability for myself by critically examining my current situation as well as all potential avenues of personal development.</w:t>
      </w:r>
    </w:p>
    <w:p w:rsidR="00000000" w:rsidDel="00000000" w:rsidP="00000000" w:rsidRDefault="00000000" w:rsidRPr="00000000" w14:paraId="0000000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0">
      <w:pPr>
        <w:pStyle w:val="Heading2"/>
        <w:keepNext w:val="0"/>
        <w:keepLines w:val="0"/>
        <w:spacing w:after="80" w:lineRule="auto"/>
        <w:rPr>
          <w:b w:val="1"/>
          <w:bCs w:val="1"/>
          <w:sz w:val="34"/>
          <w:szCs w:val="34"/>
        </w:rPr>
      </w:pPr>
      <w:bookmarkStart w:colFirst="0" w:colLast="0" w:name="_t8i472r6tqk5" w:id="2"/>
      <w:bookmarkEnd w:id="2"/>
      <w:r w:rsidDel="00000000" w:rsidR="00000000" w:rsidRPr="00000000">
        <w:rPr>
          <w:b w:val="1"/>
          <w:bCs w:val="1"/>
          <w:sz w:val="34"/>
          <w:szCs w:val="34"/>
          <w:rtl w:val="0"/>
        </w:rPr>
        <w:t xml:space="preserve">2. Job Description and Person Specification</w:t>
      </w:r>
    </w:p>
    <w:p w:rsidR="00000000" w:rsidDel="00000000" w:rsidP="00000000" w:rsidRDefault="00000000" w:rsidRPr="00000000" w14:paraId="00000011">
      <w:pPr>
        <w:spacing w:after="240" w:before="240" w:lineRule="auto"/>
        <w:rPr/>
      </w:pPr>
      <w:r w:rsidDel="00000000" w:rsidR="00000000" w:rsidRPr="00000000">
        <w:rPr>
          <w:rtl w:val="0"/>
        </w:rPr>
        <w:t xml:space="preserve">The Healthcare Assistant role is to assist patients in completing their everyday lives and to assist clinical staff (NHS jobs, 2025; National Careers Service, 2024; NHS England, 2023) in the delivery of healthcare. HCAs assist with various daily living activities (personal hygiene care, dressing, eating), monitor vital signs, support safe transfer and mobility, and ensure a clean and infection controlled environment.</w:t>
      </w:r>
    </w:p>
    <w:p w:rsidR="00000000" w:rsidDel="00000000" w:rsidP="00000000" w:rsidRDefault="00000000" w:rsidRPr="00000000" w14:paraId="00000012">
      <w:pPr>
        <w:spacing w:after="240" w:before="240" w:lineRule="auto"/>
        <w:rPr/>
      </w:pPr>
      <w:r w:rsidDel="00000000" w:rsidR="00000000" w:rsidRPr="00000000">
        <w:rPr>
          <w:rtl w:val="0"/>
        </w:rPr>
        <w:t xml:space="preserve">In the person specification, the characteristics emphasised include communication, teamwork and compassion. HCAs must also be flexible and reliable, as their work schedule includes days, nights, weekends and holidays. Employers also expect the applicant to show evidence of a previous experience in caring for someone, either through paid or volunteer work, and a real interest in working in healthcare. There needs to be a combination of practical skills and emotional intelligence to provide quality; person-centred care as a HCA will provide care in an array of settings.</w:t>
      </w:r>
      <w:r w:rsidDel="00000000" w:rsidR="00000000" w:rsidRPr="00000000">
        <w:rPr>
          <w:rtl w:val="0"/>
        </w:rPr>
      </w:r>
    </w:p>
    <w:p w:rsidR="00000000" w:rsidDel="00000000" w:rsidP="00000000" w:rsidRDefault="00000000" w:rsidRPr="00000000" w14:paraId="00000013">
      <w:pPr>
        <w:spacing w:after="240" w:before="240" w:lineRule="auto"/>
        <w:rPr/>
      </w:pPr>
      <w:r w:rsidDel="00000000" w:rsidR="00000000" w:rsidRPr="00000000">
        <w:rPr>
          <w:rtl w:val="0"/>
        </w:rPr>
        <w:t xml:space="preserve">HCAs should have documented information about the care they provide. This is important for ensuring continuity and the safety of the patients in their care as well as for other healthcare professionals who may use the documented information to help them in their decision-making. In addition to having basic documentation skills, HCAs must also have good attention to detail because the information that HCAs document about the patients can be used by a lot of other health professionals when providing care to the patients.</w:t>
      </w:r>
    </w:p>
    <w:p w:rsidR="00000000" w:rsidDel="00000000" w:rsidP="00000000" w:rsidRDefault="00000000" w:rsidRPr="00000000" w14:paraId="00000014">
      <w:pPr>
        <w:spacing w:after="240" w:before="240" w:lineRule="auto"/>
        <w:rPr/>
      </w:pPr>
      <w:r w:rsidDel="00000000" w:rsidR="00000000" w:rsidRPr="00000000">
        <w:rPr>
          <w:rtl w:val="0"/>
        </w:rPr>
      </w:r>
    </w:p>
    <w:p w:rsidR="00000000" w:rsidDel="00000000" w:rsidP="00000000" w:rsidRDefault="00000000" w:rsidRPr="00000000" w14:paraId="00000015">
      <w:pPr>
        <w:spacing w:after="240" w:before="240" w:lineRule="auto"/>
        <w:rPr/>
      </w:pPr>
      <w:r w:rsidDel="00000000" w:rsidR="00000000" w:rsidRPr="00000000">
        <w:rPr>
          <w:rtl w:val="0"/>
        </w:rPr>
        <w:t xml:space="preserve">HCAs must also follow strict Infection Prevention and Control procedures while delivering care to reduce the risk of harm to patients or staff.</w:t>
      </w:r>
    </w:p>
    <w:p w:rsidR="00000000" w:rsidDel="00000000" w:rsidP="00000000" w:rsidRDefault="00000000" w:rsidRPr="00000000" w14:paraId="00000016">
      <w:pPr>
        <w:spacing w:after="240" w:before="240" w:lineRule="auto"/>
        <w:rPr/>
      </w:pPr>
      <w:r w:rsidDel="00000000" w:rsidR="00000000" w:rsidRPr="00000000">
        <w:rPr>
          <w:rtl w:val="0"/>
        </w:rPr>
      </w:r>
    </w:p>
    <w:p w:rsidR="00000000" w:rsidDel="00000000" w:rsidP="00000000" w:rsidRDefault="00000000" w:rsidRPr="00000000" w14:paraId="00000017">
      <w:pPr>
        <w:spacing w:after="240" w:before="240" w:lineRule="auto"/>
        <w:rPr/>
      </w:pPr>
      <w:r w:rsidDel="00000000" w:rsidR="00000000" w:rsidRPr="00000000">
        <w:rPr>
          <w:rtl w:val="0"/>
        </w:rPr>
        <w:t xml:space="preserve">Employers generally want employees to show a caring attitude toward the patients. Employers are interested in whether or not HCAs have the ability to be patient with patients and respectful to patients at all times, including during challenging times.</w:t>
      </w:r>
    </w:p>
    <w:p w:rsidR="00000000" w:rsidDel="00000000" w:rsidP="00000000" w:rsidRDefault="00000000" w:rsidRPr="00000000" w14:paraId="00000018">
      <w:pPr>
        <w:spacing w:after="240" w:before="240" w:lineRule="auto"/>
        <w:rPr/>
      </w:pPr>
      <w:r w:rsidDel="00000000" w:rsidR="00000000" w:rsidRPr="00000000">
        <w:rPr>
          <w:rtl w:val="0"/>
        </w:rPr>
        <w:t xml:space="preserve">Employers are looking for HCAs who can demonstrate a caring attitude and a strong sense of responsibility; HCAs are expected to be able to remain patient and respectful toward patients during difficult situations. This is an indication that HCAs have a task-oriented focus on completing tasks, as well as a patient-care-orientated focus on providing a high standard of care and professionalism while doing their jobs.</w:t>
      </w:r>
    </w:p>
    <w:p w:rsidR="00000000" w:rsidDel="00000000" w:rsidP="00000000" w:rsidRDefault="00000000" w:rsidRPr="00000000" w14:paraId="0000001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A">
      <w:pPr>
        <w:pStyle w:val="Heading2"/>
        <w:keepNext w:val="0"/>
        <w:keepLines w:val="0"/>
        <w:spacing w:after="80" w:lineRule="auto"/>
        <w:rPr>
          <w:b w:val="1"/>
          <w:bCs w:val="1"/>
          <w:sz w:val="34"/>
          <w:szCs w:val="34"/>
        </w:rPr>
      </w:pPr>
      <w:bookmarkStart w:colFirst="0" w:colLast="0" w:name="_967yt4888pva" w:id="3"/>
      <w:bookmarkEnd w:id="3"/>
      <w:r w:rsidDel="00000000" w:rsidR="00000000" w:rsidRPr="00000000">
        <w:rPr>
          <w:b w:val="1"/>
          <w:bCs w:val="1"/>
          <w:sz w:val="34"/>
          <w:szCs w:val="34"/>
          <w:rtl w:val="0"/>
        </w:rPr>
        <w:t xml:space="preserve">3. Analysis of Employability Skills Required</w:t>
      </w:r>
    </w:p>
    <w:p w:rsidR="00000000" w:rsidDel="00000000" w:rsidP="00000000" w:rsidRDefault="00000000" w:rsidRPr="00000000" w14:paraId="0000001B">
      <w:pPr>
        <w:spacing w:after="240" w:before="240" w:lineRule="auto"/>
        <w:rPr/>
      </w:pPr>
      <w:r w:rsidDel="00000000" w:rsidR="00000000" w:rsidRPr="00000000">
        <w:rPr>
          <w:rtl w:val="0"/>
        </w:rPr>
        <w:t xml:space="preserve">Core competencies for Healthcare Assistants (HCAs) include effective communication, collaboration and teamwork, compassion and emotional intelligence, professionalism, accuracy and attention to detail, digital literacy, adaptability and resilience (Hayes &amp; Connolly 2022; QAIHR 2022). Effective communication is a vital skill in healthcare and is critical to ensuring patient safety and satisfaction (Arnold &amp; Boggs 2020; Goleman 2018; West et al 2021; Department of Health &amp; Social Care 2021; NHS England 2023). When communicating with patients, families, and interdisciplinary teams, HCAs need to be clear in their communication as well as provide reassurance and support.</w:t>
      </w:r>
    </w:p>
    <w:p w:rsidR="00000000" w:rsidDel="00000000" w:rsidP="00000000" w:rsidRDefault="00000000" w:rsidRPr="00000000" w14:paraId="0000001C">
      <w:pPr>
        <w:spacing w:after="240" w:before="240" w:lineRule="auto"/>
        <w:rPr/>
      </w:pPr>
      <w:r w:rsidDel="00000000" w:rsidR="00000000" w:rsidRPr="00000000">
        <w:rPr>
          <w:rtl w:val="0"/>
        </w:rPr>
        <w:t xml:space="preserve">HCAs also need to work effectively as part of a team as they work alongside nurses, doctors, and other allied health professionals to provide integrated care. Compassion and emotional intelligence play a key role in providing person-centred care and assisting patients to feel valued and understood. Professionalism is an expected quality to be demonstrated by HCAs in every occasion of contact with patients and also includes maintaining confidentiality, working within the bounds of policies and procedures, and displaying ethical behaviour.</w:t>
      </w:r>
    </w:p>
    <w:p w:rsidR="00000000" w:rsidDel="00000000" w:rsidP="00000000" w:rsidRDefault="00000000" w:rsidRPr="00000000" w14:paraId="0000001D">
      <w:pPr>
        <w:spacing w:after="240" w:before="240" w:lineRule="auto"/>
        <w:rPr/>
      </w:pPr>
      <w:r w:rsidDel="00000000" w:rsidR="00000000" w:rsidRPr="00000000">
        <w:rPr>
          <w:rtl w:val="0"/>
        </w:rPr>
        <w:t xml:space="preserve">Accurate and diligent monitoring of patients’ vital signs and other observations is paramount in ensuring patient safety; HCAs must be able to pay close attention to detail. With the increasing use of health records in a digital format, having digital literacy is becoming more important and HCAs may be required to enter documentation into electronic health records or otherwise use technology to assist with care delivery. HCAs must also have the flexibility and resilience to be able to respond to dynamic, unpredictable situations and to effectively deal with high-pressure environments.</w:t>
      </w:r>
      <w:r w:rsidDel="00000000" w:rsidR="00000000" w:rsidRPr="00000000">
        <w:rPr>
          <w:rtl w:val="0"/>
        </w:rPr>
      </w:r>
    </w:p>
    <w:p w:rsidR="00000000" w:rsidDel="00000000" w:rsidP="00000000" w:rsidRDefault="00000000" w:rsidRPr="00000000" w14:paraId="0000001E">
      <w:pPr>
        <w:pStyle w:val="Heading2"/>
        <w:keepNext w:val="0"/>
        <w:keepLines w:val="0"/>
        <w:spacing w:after="80" w:lineRule="auto"/>
        <w:rPr>
          <w:b w:val="1"/>
          <w:bCs w:val="1"/>
          <w:sz w:val="34"/>
          <w:szCs w:val="34"/>
        </w:rPr>
      </w:pPr>
      <w:bookmarkStart w:colFirst="0" w:colLast="0" w:name="_33k4tnb7v2a" w:id="4"/>
      <w:bookmarkEnd w:id="4"/>
      <w:r w:rsidDel="00000000" w:rsidR="00000000" w:rsidRPr="00000000">
        <w:rPr>
          <w:b w:val="1"/>
          <w:bCs w:val="1"/>
          <w:sz w:val="34"/>
          <w:szCs w:val="34"/>
          <w:rtl w:val="0"/>
        </w:rPr>
        <w:t xml:space="preserve">4. Self-Evaluation of My Skills</w:t>
      </w:r>
    </w:p>
    <w:p w:rsidR="00000000" w:rsidDel="00000000" w:rsidP="00000000" w:rsidRDefault="00000000" w:rsidRPr="00000000" w14:paraId="0000001F">
      <w:pPr>
        <w:spacing w:after="240" w:before="240" w:lineRule="auto"/>
        <w:rPr/>
      </w:pPr>
      <w:r w:rsidDel="00000000" w:rsidR="00000000" w:rsidRPr="00000000">
        <w:rPr>
          <w:rtl w:val="0"/>
        </w:rPr>
        <w:t xml:space="preserve">For someone to achieve their highest potential as a professional, engaging in reflective action regularly provides them with the opportunity to identify their strengths and weaknesses (Gibbs 1988; Grant &amp; Kinman 2014). </w:t>
      </w:r>
    </w:p>
    <w:p w:rsidR="00000000" w:rsidDel="00000000" w:rsidP="00000000" w:rsidRDefault="00000000" w:rsidRPr="00000000" w14:paraId="00000020">
      <w:pPr>
        <w:spacing w:after="240" w:before="240" w:lineRule="auto"/>
        <w:rPr/>
      </w:pPr>
      <w:r w:rsidDel="00000000" w:rsidR="00000000" w:rsidRPr="00000000">
        <w:rPr>
          <w:rtl w:val="0"/>
        </w:rPr>
        <w:t xml:space="preserve">My personal strengths include effective communication and empathy, which have proven beneficial in developing rapport with the patients I care for. I have been able to adapt as a result of the academic and personal experience I have gained throughout my life, which will further aid my ability to adapt in the ever-changing world of healthcare. I also have a theoretical understanding of the principles of health and social care and can lay the foundation for even more significant professional development through my knowledge of the principles of safeguarding and person-centred care. </w:t>
      </w:r>
    </w:p>
    <w:p w:rsidR="00000000" w:rsidDel="00000000" w:rsidP="00000000" w:rsidRDefault="00000000" w:rsidRPr="00000000" w14:paraId="00000021">
      <w:pPr>
        <w:spacing w:after="240" w:before="240" w:lineRule="auto"/>
        <w:rPr/>
      </w:pPr>
      <w:r w:rsidDel="00000000" w:rsidR="00000000" w:rsidRPr="00000000">
        <w:rPr>
          <w:rtl w:val="0"/>
        </w:rPr>
        <w:t xml:space="preserve">To continue to develop in areas where I could improve, such as gaining more clinical experience through hands-on involvement with patients, developing the confidence to provide care for patients, and building my emotional resilience, I will use different methods such as structured reflections, formal assessment tools and/or external feedback from tutors/mentors.</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2">
      <w:pPr>
        <w:pStyle w:val="Heading2"/>
        <w:keepNext w:val="0"/>
        <w:keepLines w:val="0"/>
        <w:spacing w:after="80" w:lineRule="auto"/>
        <w:rPr>
          <w:b w:val="1"/>
          <w:bCs w:val="1"/>
          <w:sz w:val="34"/>
          <w:szCs w:val="34"/>
        </w:rPr>
      </w:pPr>
      <w:bookmarkStart w:colFirst="0" w:colLast="0" w:name="_9uui18k3ufd9" w:id="5"/>
      <w:bookmarkEnd w:id="5"/>
      <w:r w:rsidDel="00000000" w:rsidR="00000000" w:rsidRPr="00000000">
        <w:rPr>
          <w:b w:val="1"/>
          <w:bCs w:val="1"/>
          <w:sz w:val="34"/>
          <w:szCs w:val="34"/>
          <w:rtl w:val="0"/>
        </w:rPr>
        <w:t xml:space="preserve">5. Current Qualifications and Experience</w:t>
      </w:r>
    </w:p>
    <w:p w:rsidR="00000000" w:rsidDel="00000000" w:rsidP="00000000" w:rsidRDefault="00000000" w:rsidRPr="00000000" w14:paraId="00000023">
      <w:pPr>
        <w:spacing w:after="240" w:before="240" w:lineRule="auto"/>
        <w:rPr/>
      </w:pPr>
      <w:r w:rsidDel="00000000" w:rsidR="00000000" w:rsidRPr="00000000">
        <w:rPr>
          <w:rtl w:val="0"/>
        </w:rPr>
        <w:t xml:space="preserve">My studies have given me a good theoretical base for understanding Safeguarding (Department for Education 2018; NICE 2021; Skills for Care 2023) &amp; Principles of Person-Centred Care which I can then use in the practical application of patient care.</w:t>
      </w:r>
    </w:p>
    <w:p w:rsidR="00000000" w:rsidDel="00000000" w:rsidP="00000000" w:rsidRDefault="00000000" w:rsidRPr="00000000" w14:paraId="00000024">
      <w:pPr>
        <w:spacing w:after="240" w:before="240" w:lineRule="auto"/>
        <w:rPr/>
      </w:pPr>
      <w:r w:rsidDel="00000000" w:rsidR="00000000" w:rsidRPr="00000000">
        <w:rPr>
          <w:rtl w:val="0"/>
        </w:rPr>
        <w:t xml:space="preserve">I have acquired transferrable skills around Organisation, Teamwork &amp; Time-Management through Academic Group Projects and Activities that are directly relevant to the role of a Healthcare Assistant.</w:t>
      </w:r>
    </w:p>
    <w:p w:rsidR="00000000" w:rsidDel="00000000" w:rsidP="00000000" w:rsidRDefault="00000000" w:rsidRPr="00000000" w14:paraId="00000025">
      <w:pPr>
        <w:spacing w:after="240" w:before="240" w:lineRule="auto"/>
        <w:rPr/>
      </w:pPr>
      <w:r w:rsidDel="00000000" w:rsidR="00000000" w:rsidRPr="00000000">
        <w:rPr>
          <w:rtl w:val="0"/>
        </w:rPr>
        <w:t xml:space="preserve">I will require practical experience and to be able to use my knowledge successfully. Volunteering in either a Hospital or Care Home will give me this experience, as well as allowing me to gain confidence and develop my ability to provide patient care.</w:t>
      </w:r>
    </w:p>
    <w:p w:rsidR="00000000" w:rsidDel="00000000" w:rsidP="00000000" w:rsidRDefault="00000000" w:rsidRPr="00000000" w14:paraId="00000026">
      <w:pPr>
        <w:spacing w:after="240" w:before="240" w:lineRule="auto"/>
        <w:rPr/>
      </w:pPr>
      <w:r w:rsidDel="00000000" w:rsidR="00000000" w:rsidRPr="00000000">
        <w:rPr>
          <w:rtl w:val="0"/>
        </w:rPr>
        <w:t xml:space="preserve">Along with my academic knowledge, I understand that my ability to demonstrate practical competence is essential to meet the expectations of employers within the healthcare sector. My academic knowledge will provide a solid foundation from which to build my practical skills; however, the practical application of these skills is what will differentiate a competent Healthcare Assistant from one who is not. As an example, whilst having a theoretical understanding of safeguarding policies is important; however, having the confidence and practical experience to identify signs of abuse and take appropriate action when this happens is critical.</w:t>
      </w:r>
    </w:p>
    <w:p w:rsidR="00000000" w:rsidDel="00000000" w:rsidP="00000000" w:rsidRDefault="00000000" w:rsidRPr="00000000" w14:paraId="00000027">
      <w:pPr>
        <w:spacing w:after="240" w:before="240" w:lineRule="auto"/>
        <w:rPr/>
      </w:pPr>
      <w:r w:rsidDel="00000000" w:rsidR="00000000" w:rsidRPr="00000000">
        <w:rPr>
          <w:rtl w:val="0"/>
        </w:rPr>
        <w:t xml:space="preserve">In addition, my education has provided me with the opportunity to gain a greater ability for solving problems using critical thinking, which will be beneficial when I need to assess situations and make responsible choices. I have also developed my independence and ability to collaborate with others by developing skills in both teamwork and teamwork, which is essential in healthcare facilities.</w:t>
      </w:r>
    </w:p>
    <w:p w:rsidR="00000000" w:rsidDel="00000000" w:rsidP="00000000" w:rsidRDefault="00000000" w:rsidRPr="00000000" w14:paraId="00000028">
      <w:pPr>
        <w:spacing w:after="240" w:before="240" w:lineRule="auto"/>
        <w:rPr/>
      </w:pPr>
      <w:r w:rsidDel="00000000" w:rsidR="00000000" w:rsidRPr="00000000">
        <w:rPr>
          <w:rtl w:val="0"/>
        </w:rPr>
        <w:t xml:space="preserve">I plan on further developing my profile by providing voluntary services to support people being cared for. In doing so, I'll gain exposure to how care routines are managed, and the expectations of professionals involved in providing care. By doing so, I will be exposed to a blend of research-based knowledge, and practical application, which will enhance my employability.</w:t>
      </w:r>
      <w:r w:rsidDel="00000000" w:rsidR="00000000" w:rsidRPr="00000000">
        <w:rPr>
          <w:rtl w:val="0"/>
        </w:rPr>
      </w:r>
    </w:p>
    <w:p w:rsidR="00000000" w:rsidDel="00000000" w:rsidP="00000000" w:rsidRDefault="00000000" w:rsidRPr="00000000" w14:paraId="0000002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A">
      <w:pPr>
        <w:pStyle w:val="Heading2"/>
        <w:keepNext w:val="0"/>
        <w:keepLines w:val="0"/>
        <w:spacing w:after="80" w:lineRule="auto"/>
        <w:rPr>
          <w:b w:val="1"/>
          <w:bCs w:val="1"/>
          <w:sz w:val="34"/>
          <w:szCs w:val="34"/>
        </w:rPr>
      </w:pPr>
      <w:bookmarkStart w:colFirst="0" w:colLast="0" w:name="_cj21nrdvv3rg" w:id="6"/>
      <w:bookmarkEnd w:id="6"/>
      <w:r w:rsidDel="00000000" w:rsidR="00000000" w:rsidRPr="00000000">
        <w:rPr>
          <w:b w:val="1"/>
          <w:bCs w:val="1"/>
          <w:sz w:val="34"/>
          <w:szCs w:val="34"/>
          <w:rtl w:val="0"/>
        </w:rPr>
        <w:t xml:space="preserve">6. Building My Personal Brand</w:t>
      </w:r>
    </w:p>
    <w:p w:rsidR="00000000" w:rsidDel="00000000" w:rsidP="00000000" w:rsidRDefault="00000000" w:rsidRPr="00000000" w14:paraId="0000002B">
      <w:pPr>
        <w:spacing w:after="240" w:before="240" w:lineRule="auto"/>
        <w:rPr/>
      </w:pPr>
      <w:r w:rsidDel="00000000" w:rsidR="00000000" w:rsidRPr="00000000">
        <w:rPr>
          <w:rtl w:val="0"/>
        </w:rPr>
        <w:t xml:space="preserve">The personal branding system will assist you in building an image that reflects your skills and values, according to (Montoya, 2009; Vandehey, 2009; CIPD, 2022). This is still relevant to the health care industry as it expresses your commitment to patient care, professionalism, and continuous learning through evidence of how you can provide patient care and enhance their quality of life.</w:t>
      </w:r>
    </w:p>
    <w:p w:rsidR="00000000" w:rsidDel="00000000" w:rsidP="00000000" w:rsidRDefault="00000000" w:rsidRPr="00000000" w14:paraId="0000002C">
      <w:pPr>
        <w:spacing w:after="240" w:before="240" w:lineRule="auto"/>
        <w:rPr/>
      </w:pPr>
      <w:r w:rsidDel="00000000" w:rsidR="00000000" w:rsidRPr="00000000">
        <w:rPr>
          <w:rtl w:val="0"/>
        </w:rPr>
        <w:t xml:space="preserve">I intend to develop a personal brand using a structured approach to my LinkedIn profile. My profile will include my educational qualifications, previous experience, and volunteer experience. It will also include my experiences of personal and professional growth and my desire to work in the field of healthcare, all of which will demonstrate to recruiters that I am trustworthy. Having a consistent image across my CV, cover letters, etc. will also help me build my overall personal brand.</w:t>
      </w:r>
    </w:p>
    <w:p w:rsidR="00000000" w:rsidDel="00000000" w:rsidP="00000000" w:rsidRDefault="00000000" w:rsidRPr="00000000" w14:paraId="0000002D">
      <w:pPr>
        <w:spacing w:after="240" w:before="240" w:lineRule="auto"/>
        <w:rPr/>
      </w:pPr>
      <w:r w:rsidDel="00000000" w:rsidR="00000000" w:rsidRPr="00000000">
        <w:rPr>
          <w:rtl w:val="0"/>
        </w:rPr>
        <w:t xml:space="preserve">Building a brand is much about personal branding as it is about being credible and trustworthy. In health care, employers are especially looking for people who have qualities such as compassion, honesty and reliability; thus my brand will demonstrate these traits on an ongoing basis via my actions as well as through my professional communication.</w:t>
      </w:r>
    </w:p>
    <w:p w:rsidR="00000000" w:rsidDel="00000000" w:rsidP="00000000" w:rsidRDefault="00000000" w:rsidRPr="00000000" w14:paraId="0000002E">
      <w:pPr>
        <w:spacing w:after="240" w:before="240" w:lineRule="auto"/>
        <w:rPr/>
      </w:pPr>
      <w:r w:rsidDel="00000000" w:rsidR="00000000" w:rsidRPr="00000000">
        <w:rPr>
          <w:rtl w:val="0"/>
        </w:rPr>
        <w:t xml:space="preserve">In order to build upon an established professional presence, I will evaluate what I have already shared (or posted) and refrain from sharing anything that is potentially detrimental to my professional reputation. In addition, I will communicate respectfully with others as I share information and resources related to health; by sharing articles on health and engaging in conversations about health, I will convey my commitment and passion for. becoming part of the profession of health care and will enhance my professional presence within the discipline of health care.</w:t>
      </w:r>
    </w:p>
    <w:p w:rsidR="00000000" w:rsidDel="00000000" w:rsidP="00000000" w:rsidRDefault="00000000" w:rsidRPr="00000000" w14:paraId="0000002F">
      <w:pPr>
        <w:spacing w:after="240" w:before="240" w:lineRule="auto"/>
        <w:rPr/>
      </w:pPr>
      <w:r w:rsidDel="00000000" w:rsidR="00000000" w:rsidRPr="00000000">
        <w:rPr>
          <w:rtl w:val="0"/>
        </w:rPr>
        <w:t xml:space="preserve">By completing certifications and documenting them, I will create and promote my personal brand through evidence of my devotion and commitment to continue my personal development. By creating a more marketable professional image, I will enhance my potential for attracting the interest of employers (i.e., improve my potential for hire) within the field of health care.</w:t>
      </w:r>
      <w:r w:rsidDel="00000000" w:rsidR="00000000" w:rsidRPr="00000000">
        <w:rPr>
          <w:rtl w:val="0"/>
        </w:rPr>
      </w:r>
    </w:p>
    <w:p w:rsidR="00000000" w:rsidDel="00000000" w:rsidP="00000000" w:rsidRDefault="00000000" w:rsidRPr="00000000" w14:paraId="0000003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1">
      <w:pPr>
        <w:pStyle w:val="Heading2"/>
        <w:keepNext w:val="0"/>
        <w:keepLines w:val="0"/>
        <w:spacing w:after="80" w:lineRule="auto"/>
        <w:rPr>
          <w:b w:val="1"/>
          <w:bCs w:val="1"/>
          <w:sz w:val="34"/>
          <w:szCs w:val="34"/>
        </w:rPr>
      </w:pPr>
      <w:bookmarkStart w:colFirst="0" w:colLast="0" w:name="_28o45y6kn80y" w:id="7"/>
      <w:bookmarkEnd w:id="7"/>
      <w:r w:rsidDel="00000000" w:rsidR="00000000" w:rsidRPr="00000000">
        <w:rPr>
          <w:b w:val="1"/>
          <w:bCs w:val="1"/>
          <w:sz w:val="34"/>
          <w:szCs w:val="34"/>
          <w:rtl w:val="0"/>
        </w:rPr>
        <w:t xml:space="preserve">7. Promoting Professional Identity</w:t>
      </w:r>
    </w:p>
    <w:p w:rsidR="00000000" w:rsidDel="00000000" w:rsidP="00000000" w:rsidRDefault="00000000" w:rsidRPr="00000000" w14:paraId="00000032">
      <w:pPr>
        <w:spacing w:after="240" w:before="240" w:lineRule="auto"/>
        <w:rPr/>
      </w:pPr>
      <w:r w:rsidDel="00000000" w:rsidR="00000000" w:rsidRPr="00000000">
        <w:rPr>
          <w:rtl w:val="0"/>
        </w:rPr>
        <w:t xml:space="preserve">Through experience, ethical practice, and reflection, healthcare professionals develop a professional identity in healthcare (Nursing &amp; Midwifery Council, 2018; Schön, 1983). For HCAs, this means understanding their role in the overall team, adhering to established ethical standards, and being professional in their interactions with all healthcare professionals.</w:t>
      </w:r>
    </w:p>
    <w:p w:rsidR="00000000" w:rsidDel="00000000" w:rsidP="00000000" w:rsidRDefault="00000000" w:rsidRPr="00000000" w14:paraId="00000033">
      <w:pPr>
        <w:spacing w:after="240" w:before="240" w:lineRule="auto"/>
        <w:rPr/>
      </w:pPr>
      <w:r w:rsidDel="00000000" w:rsidR="00000000" w:rsidRPr="00000000">
        <w:rPr>
          <w:rtl w:val="0"/>
        </w:rPr>
        <w:t xml:space="preserve">In order for me to continue to grow in my skillset and ability, I intend to engage in reflective practice. My professionalism will be reinforced through accountability, compliance with workplace policies, and respect for others. All aspects of my professional conduct will be based on the ethical principles of confidentiality and respect for the dignity of every individual patient.</w:t>
      </w:r>
    </w:p>
    <w:p w:rsidR="00000000" w:rsidDel="00000000" w:rsidP="00000000" w:rsidRDefault="00000000" w:rsidRPr="00000000" w14:paraId="00000034">
      <w:pPr>
        <w:spacing w:after="240" w:before="240" w:lineRule="auto"/>
        <w:rPr/>
      </w:pPr>
      <w:r w:rsidDel="00000000" w:rsidR="00000000" w:rsidRPr="00000000">
        <w:rPr>
          <w:rtl w:val="0"/>
        </w:rPr>
        <w:t xml:space="preserve">To develop a professional identity, one must present their values and behaviours consistently with their practice. In addition to learning the professional standards, it is also critical that I demonstrate these standards each day when interacting with patients (for example, treating the patient respectfully, maintaining confidentiality, adhering to the organisation's policies etc.). All of these practices help to construct a positive image of the individual as a professional.</w:t>
      </w:r>
    </w:p>
    <w:p w:rsidR="00000000" w:rsidDel="00000000" w:rsidP="00000000" w:rsidRDefault="00000000" w:rsidRPr="00000000" w14:paraId="00000035">
      <w:pPr>
        <w:spacing w:after="240" w:before="240" w:lineRule="auto"/>
        <w:rPr/>
      </w:pPr>
      <w:r w:rsidDel="00000000" w:rsidR="00000000" w:rsidRPr="00000000">
        <w:rPr>
          <w:rtl w:val="0"/>
        </w:rPr>
        <w:t xml:space="preserve">The establishment of my professional identity will also be influenced by the culture of my organisation or facility and the role models I observe. Through observation of a wide variety of experienced and knowledgeable health professionals, I will learn appropriate behaviours and the best practice methods for the profession. This observation will assist me in building confidence, as well as learning how to approach patient care in the most effective manner.</w:t>
      </w:r>
    </w:p>
    <w:p w:rsidR="00000000" w:rsidDel="00000000" w:rsidP="00000000" w:rsidRDefault="00000000" w:rsidRPr="00000000" w14:paraId="00000036">
      <w:pPr>
        <w:spacing w:after="240" w:before="240" w:lineRule="auto"/>
        <w:rPr/>
      </w:pPr>
      <w:r w:rsidDel="00000000" w:rsidR="00000000" w:rsidRPr="00000000">
        <w:rPr>
          <w:rtl w:val="0"/>
        </w:rPr>
        <w:t xml:space="preserve">I will continue to build my professional identity through ongoing professional development (PD) opportunities (e.g., participating in training or development programmes, engaging in learning through reflective practice). Eventually, I hope to evolve from being a student to being a competent and confident Health Care Assistant and be able to contribute to a successful Health Care Team.</w:t>
      </w:r>
      <w:r w:rsidDel="00000000" w:rsidR="00000000" w:rsidRPr="00000000">
        <w:rPr>
          <w:rtl w:val="0"/>
        </w:rPr>
      </w:r>
    </w:p>
    <w:p w:rsidR="00000000" w:rsidDel="00000000" w:rsidP="00000000" w:rsidRDefault="00000000" w:rsidRPr="00000000" w14:paraId="0000003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8">
      <w:pPr>
        <w:pStyle w:val="Heading2"/>
        <w:keepNext w:val="0"/>
        <w:keepLines w:val="0"/>
        <w:spacing w:after="80" w:lineRule="auto"/>
        <w:rPr>
          <w:b w:val="1"/>
          <w:bCs w:val="1"/>
          <w:sz w:val="34"/>
          <w:szCs w:val="34"/>
        </w:rPr>
      </w:pPr>
      <w:bookmarkStart w:colFirst="0" w:colLast="0" w:name="_ixvyichhkesm" w:id="8"/>
      <w:bookmarkEnd w:id="8"/>
      <w:r w:rsidDel="00000000" w:rsidR="00000000" w:rsidRPr="00000000">
        <w:rPr>
          <w:b w:val="1"/>
          <w:bCs w:val="1"/>
          <w:sz w:val="34"/>
          <w:szCs w:val="34"/>
          <w:rtl w:val="0"/>
        </w:rPr>
        <w:t xml:space="preserve">8. Unique Selling Point (USP)</w:t>
      </w:r>
    </w:p>
    <w:p w:rsidR="00000000" w:rsidDel="00000000" w:rsidP="00000000" w:rsidRDefault="00000000" w:rsidRPr="00000000" w14:paraId="00000039">
      <w:pPr>
        <w:spacing w:after="240" w:before="240" w:lineRule="auto"/>
        <w:rPr/>
      </w:pPr>
      <w:r w:rsidDel="00000000" w:rsidR="00000000" w:rsidRPr="00000000">
        <w:rPr>
          <w:rtl w:val="0"/>
        </w:rPr>
        <w:t xml:space="preserve">I have strong communication skills and the ability to empathise, as well as a desire to learn and adapt to change (Skills for Care, 2023; West et al., 2021). I may not have a lot of hands-on experience; however, my motivation, adaptability and commitment to doing better will help make me different from others.</w:t>
      </w:r>
    </w:p>
    <w:p w:rsidR="00000000" w:rsidDel="00000000" w:rsidP="00000000" w:rsidRDefault="00000000" w:rsidRPr="00000000" w14:paraId="0000003A">
      <w:pPr>
        <w:spacing w:after="240" w:before="240" w:lineRule="auto"/>
        <w:rPr/>
      </w:pPr>
      <w:r w:rsidDel="00000000" w:rsidR="00000000" w:rsidRPr="00000000">
        <w:rPr>
          <w:rtl w:val="0"/>
        </w:rPr>
        <w:t xml:space="preserve">I can build rapport with my patients; this helps me create an environment where my patients can receive good-quality care in a safe and secure way. I am committed to continuing my own learning and development and being open to feedback so I can provide better care for my patients as well as improve myself professionally.</w:t>
      </w:r>
    </w:p>
    <w:p w:rsidR="00000000" w:rsidDel="00000000" w:rsidP="00000000" w:rsidRDefault="00000000" w:rsidRPr="00000000" w14:paraId="0000003B">
      <w:pPr>
        <w:spacing w:after="240" w:before="240" w:lineRule="auto"/>
        <w:rPr/>
      </w:pPr>
      <w:r w:rsidDel="00000000" w:rsidR="00000000" w:rsidRPr="00000000">
        <w:rPr>
          <w:rtl w:val="0"/>
        </w:rPr>
        <w:t xml:space="preserve">I also have a strong work ethic and positive attitude, which contribute to my uniqueness proposition. I am highly motivated to achieve success within a health care environment; therefore, I will take the initiative in developing new and improved skills. I understand that patient care relies on consistency and reliability, and these values will be demonstrated in all tasks that I undertake with my patients.</w:t>
      </w:r>
    </w:p>
    <w:p w:rsidR="00000000" w:rsidDel="00000000" w:rsidP="00000000" w:rsidRDefault="00000000" w:rsidRPr="00000000" w14:paraId="0000003C">
      <w:pPr>
        <w:spacing w:after="240" w:before="240" w:lineRule="auto"/>
        <w:rPr/>
      </w:pPr>
      <w:r w:rsidDel="00000000" w:rsidR="00000000" w:rsidRPr="00000000">
        <w:rPr>
          <w:rtl w:val="0"/>
        </w:rPr>
        <w:t xml:space="preserve">The other key element of my Unique Selling Proposition (USP) is that I can remain calm and composed regardless of the challenges I may face, something that is essential in a healthcare environment. Being able to do this enables me to respond in a way that is both effective and supportive in a professional manner. In addition, having developed my interpersonal skills, adaptability to change, and commitment to personal development all contribute towards me being a strong candidate for the Healthcare Assistant job.</w:t>
      </w:r>
      <w:r w:rsidDel="00000000" w:rsidR="00000000" w:rsidRPr="00000000">
        <w:rPr>
          <w:rtl w:val="0"/>
        </w:rPr>
      </w:r>
    </w:p>
    <w:p w:rsidR="00000000" w:rsidDel="00000000" w:rsidP="00000000" w:rsidRDefault="00000000" w:rsidRPr="00000000" w14:paraId="0000003D">
      <w:pPr>
        <w:spacing w:after="240" w:before="240" w:lineRule="auto"/>
        <w:rPr/>
      </w:pPr>
      <w:r w:rsidDel="00000000" w:rsidR="00000000" w:rsidRPr="00000000">
        <w:rPr>
          <w:rtl w:val="0"/>
        </w:rPr>
      </w:r>
    </w:p>
    <w:p w:rsidR="00000000" w:rsidDel="00000000" w:rsidP="00000000" w:rsidRDefault="00000000" w:rsidRPr="00000000" w14:paraId="0000003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F">
      <w:pPr>
        <w:pStyle w:val="Heading2"/>
        <w:keepNext w:val="0"/>
        <w:keepLines w:val="0"/>
        <w:spacing w:after="80" w:lineRule="auto"/>
        <w:rPr>
          <w:b w:val="1"/>
          <w:bCs w:val="1"/>
          <w:sz w:val="34"/>
          <w:szCs w:val="34"/>
        </w:rPr>
      </w:pPr>
      <w:bookmarkStart w:colFirst="0" w:colLast="0" w:name="_259zdgsq49u6" w:id="9"/>
      <w:bookmarkEnd w:id="9"/>
      <w:r w:rsidDel="00000000" w:rsidR="00000000" w:rsidRPr="00000000">
        <w:rPr>
          <w:b w:val="1"/>
          <w:bCs w:val="1"/>
          <w:sz w:val="34"/>
          <w:szCs w:val="34"/>
          <w:rtl w:val="0"/>
        </w:rPr>
        <w:t xml:space="preserve">9. Action Plan and Timeline</w:t>
      </w:r>
    </w:p>
    <w:p w:rsidR="00000000" w:rsidDel="00000000" w:rsidP="00000000" w:rsidRDefault="00000000" w:rsidRPr="00000000" w14:paraId="00000040">
      <w:pPr>
        <w:rPr/>
      </w:pPr>
      <w:r w:rsidDel="00000000" w:rsidR="00000000" w:rsidRPr="00000000">
        <w:rPr>
          <w:rtl w:val="0"/>
        </w:rPr>
        <w:t xml:space="preserve">This five-year plan shows exactly what I want to achieve with my profession, set out through the progression of time:</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The first year will consist of completing my Health and Social Care qualification, as well as starting my volunteering programme and learning the required care basics to support patient care.</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During my second year, I will apply for Health Care Assistant (HCA) jobs, complete my Certificate of Care, andComplete on-the-job training within an acute care setting.</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In year three, I will gain the necessary confidence in providing patient care as well as complete further training courses (for example: Infection Control, First Aid).</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During the fourth and fifth years, I will take on more complex responsibilities, increase my leadership skills and improve my ability to work as part of a team.</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In Year 5, I will look into completing further training/education (for example: Nursing), or look into finding a career within the Health Services at a higher level (Locke &amp; Latham, 2022, NHS England, 2022)</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I will regularly reassess and reflect on my progress towards achieving my goals and make adjustments to them accordingly.</w:t>
      </w:r>
      <w:r w:rsidDel="00000000" w:rsidR="00000000" w:rsidRPr="00000000">
        <w:rPr>
          <w:rtl w:val="0"/>
        </w:rPr>
      </w:r>
    </w:p>
    <w:p w:rsidR="00000000" w:rsidDel="00000000" w:rsidP="00000000" w:rsidRDefault="00000000" w:rsidRPr="00000000" w14:paraId="0000004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E">
      <w:pPr>
        <w:pStyle w:val="Heading2"/>
        <w:keepNext w:val="0"/>
        <w:keepLines w:val="0"/>
        <w:spacing w:after="80" w:lineRule="auto"/>
        <w:rPr>
          <w:b w:val="1"/>
          <w:bCs w:val="1"/>
          <w:sz w:val="34"/>
          <w:szCs w:val="34"/>
        </w:rPr>
      </w:pPr>
      <w:bookmarkStart w:colFirst="0" w:colLast="0" w:name="_j72p5gsmqgfb" w:id="10"/>
      <w:bookmarkEnd w:id="10"/>
      <w:r w:rsidDel="00000000" w:rsidR="00000000" w:rsidRPr="00000000">
        <w:rPr>
          <w:b w:val="1"/>
          <w:bCs w:val="1"/>
          <w:sz w:val="34"/>
          <w:szCs w:val="34"/>
          <w:rtl w:val="0"/>
        </w:rPr>
        <w:t xml:space="preserve">10. Resources Required</w:t>
      </w:r>
    </w:p>
    <w:p w:rsidR="00000000" w:rsidDel="00000000" w:rsidP="00000000" w:rsidRDefault="00000000" w:rsidRPr="00000000" w14:paraId="0000004F">
      <w:pPr>
        <w:spacing w:after="240" w:before="240" w:lineRule="auto"/>
        <w:rPr/>
      </w:pPr>
      <w:r w:rsidDel="00000000" w:rsidR="00000000" w:rsidRPr="00000000">
        <w:rPr>
          <w:rtl w:val="0"/>
        </w:rPr>
        <w:t xml:space="preserve">To meet my goals, I plan to use a combination of both formal and informal types of resources (Health Education England 2022), such as:</w:t>
      </w:r>
    </w:p>
    <w:p w:rsidR="00000000" w:rsidDel="00000000" w:rsidP="00000000" w:rsidRDefault="00000000" w:rsidRPr="00000000" w14:paraId="00000050">
      <w:pPr>
        <w:spacing w:after="240" w:before="240" w:lineRule="auto"/>
        <w:rPr/>
      </w:pPr>
      <w:r w:rsidDel="00000000" w:rsidR="00000000" w:rsidRPr="00000000">
        <w:rPr>
          <w:rtl w:val="0"/>
        </w:rPr>
      </w:r>
    </w:p>
    <w:p w:rsidR="00000000" w:rsidDel="00000000" w:rsidP="00000000" w:rsidRDefault="00000000" w:rsidRPr="00000000" w14:paraId="00000051">
      <w:pPr>
        <w:spacing w:after="240" w:before="240" w:lineRule="auto"/>
        <w:rPr/>
      </w:pPr>
      <w:r w:rsidDel="00000000" w:rsidR="00000000" w:rsidRPr="00000000">
        <w:rPr>
          <w:rtl w:val="0"/>
        </w:rPr>
        <w:t xml:space="preserve">1) Training programs &amp; certifications (i.e. Care Certificate)</w:t>
      </w:r>
    </w:p>
    <w:p w:rsidR="00000000" w:rsidDel="00000000" w:rsidP="00000000" w:rsidRDefault="00000000" w:rsidRPr="00000000" w14:paraId="00000052">
      <w:pPr>
        <w:spacing w:after="240" w:before="240" w:lineRule="auto"/>
        <w:rPr/>
      </w:pPr>
      <w:r w:rsidDel="00000000" w:rsidR="00000000" w:rsidRPr="00000000">
        <w:rPr>
          <w:rtl w:val="0"/>
        </w:rPr>
      </w:r>
    </w:p>
    <w:p w:rsidR="00000000" w:rsidDel="00000000" w:rsidP="00000000" w:rsidRDefault="00000000" w:rsidRPr="00000000" w14:paraId="00000053">
      <w:pPr>
        <w:spacing w:after="240" w:before="240" w:lineRule="auto"/>
        <w:rPr/>
      </w:pPr>
      <w:r w:rsidDel="00000000" w:rsidR="00000000" w:rsidRPr="00000000">
        <w:rPr>
          <w:rtl w:val="0"/>
        </w:rPr>
        <w:t xml:space="preserve">2) Volunteer/internship opportunities</w:t>
      </w:r>
    </w:p>
    <w:p w:rsidR="00000000" w:rsidDel="00000000" w:rsidP="00000000" w:rsidRDefault="00000000" w:rsidRPr="00000000" w14:paraId="00000054">
      <w:pPr>
        <w:spacing w:after="240" w:before="240" w:lineRule="auto"/>
        <w:rPr/>
      </w:pPr>
      <w:r w:rsidDel="00000000" w:rsidR="00000000" w:rsidRPr="00000000">
        <w:rPr>
          <w:rtl w:val="0"/>
        </w:rPr>
      </w:r>
    </w:p>
    <w:p w:rsidR="00000000" w:rsidDel="00000000" w:rsidP="00000000" w:rsidRDefault="00000000" w:rsidRPr="00000000" w14:paraId="00000055">
      <w:pPr>
        <w:spacing w:after="240" w:before="240" w:lineRule="auto"/>
        <w:rPr/>
      </w:pPr>
      <w:r w:rsidDel="00000000" w:rsidR="00000000" w:rsidRPr="00000000">
        <w:rPr>
          <w:rtl w:val="0"/>
        </w:rPr>
        <w:t xml:space="preserve">3) Mentor/guidance of experienced professionals</w:t>
      </w:r>
    </w:p>
    <w:p w:rsidR="00000000" w:rsidDel="00000000" w:rsidP="00000000" w:rsidRDefault="00000000" w:rsidRPr="00000000" w14:paraId="00000056">
      <w:pPr>
        <w:spacing w:after="240" w:before="240" w:lineRule="auto"/>
        <w:rPr/>
      </w:pPr>
      <w:r w:rsidDel="00000000" w:rsidR="00000000" w:rsidRPr="00000000">
        <w:rPr>
          <w:rtl w:val="0"/>
        </w:rPr>
      </w:r>
    </w:p>
    <w:p w:rsidR="00000000" w:rsidDel="00000000" w:rsidP="00000000" w:rsidRDefault="00000000" w:rsidRPr="00000000" w14:paraId="00000057">
      <w:pPr>
        <w:spacing w:after="240" w:before="240" w:lineRule="auto"/>
        <w:rPr/>
      </w:pPr>
      <w:r w:rsidDel="00000000" w:rsidR="00000000" w:rsidRPr="00000000">
        <w:rPr>
          <w:rtl w:val="0"/>
        </w:rPr>
        <w:t xml:space="preserve">4) Online learning opportunities (for both maintaining current knowledge about health care and developing new skills).</w:t>
      </w:r>
    </w:p>
    <w:p w:rsidR="00000000" w:rsidDel="00000000" w:rsidP="00000000" w:rsidRDefault="00000000" w:rsidRPr="00000000" w14:paraId="00000058">
      <w:pPr>
        <w:spacing w:after="240" w:before="240" w:lineRule="auto"/>
        <w:rPr/>
      </w:pPr>
      <w:r w:rsidDel="00000000" w:rsidR="00000000" w:rsidRPr="00000000">
        <w:rPr>
          <w:rtl w:val="0"/>
        </w:rPr>
      </w:r>
    </w:p>
    <w:p w:rsidR="00000000" w:rsidDel="00000000" w:rsidP="00000000" w:rsidRDefault="00000000" w:rsidRPr="00000000" w14:paraId="00000059">
      <w:pPr>
        <w:spacing w:after="240" w:before="240" w:lineRule="auto"/>
        <w:rPr/>
      </w:pPr>
      <w:r w:rsidDel="00000000" w:rsidR="00000000" w:rsidRPr="00000000">
        <w:rPr>
          <w:rtl w:val="0"/>
        </w:rPr>
        <w:t xml:space="preserve">5) Financial/time management can help me with the use of these resources.</w:t>
      </w:r>
    </w:p>
    <w:p w:rsidR="00000000" w:rsidDel="00000000" w:rsidP="00000000" w:rsidRDefault="00000000" w:rsidRPr="00000000" w14:paraId="0000005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B">
      <w:pPr>
        <w:pStyle w:val="Heading2"/>
        <w:keepNext w:val="0"/>
        <w:keepLines w:val="0"/>
        <w:spacing w:after="80" w:lineRule="auto"/>
        <w:rPr>
          <w:b w:val="1"/>
          <w:bCs w:val="1"/>
          <w:sz w:val="34"/>
          <w:szCs w:val="34"/>
        </w:rPr>
      </w:pPr>
      <w:bookmarkStart w:colFirst="0" w:colLast="0" w:name="_tbopa9co0uo2" w:id="11"/>
      <w:bookmarkEnd w:id="11"/>
      <w:r w:rsidDel="00000000" w:rsidR="00000000" w:rsidRPr="00000000">
        <w:rPr>
          <w:b w:val="1"/>
          <w:bCs w:val="1"/>
          <w:sz w:val="34"/>
          <w:szCs w:val="34"/>
          <w:rtl w:val="0"/>
        </w:rPr>
        <w:t xml:space="preserve">11. Networking for Employment</w:t>
      </w:r>
    </w:p>
    <w:p w:rsidR="00000000" w:rsidDel="00000000" w:rsidP="00000000" w:rsidRDefault="00000000" w:rsidRPr="00000000" w14:paraId="0000005C">
      <w:pPr>
        <w:spacing w:after="240" w:before="240" w:lineRule="auto"/>
        <w:rPr/>
      </w:pPr>
      <w:r w:rsidDel="00000000" w:rsidR="00000000" w:rsidRPr="00000000">
        <w:rPr>
          <w:rtl w:val="0"/>
        </w:rPr>
        <w:t xml:space="preserve">By collaborating via networking, not only do you enhance your chances of obtaining work but you will also develop your professional network (CIPD, 2022). To build this network, I have developed a plan of action that entails connecting with other healthcare professionals via LinkedIn; attending various career events such as fairs, and trade shows; and joining online communities related to my field.</w:t>
      </w:r>
    </w:p>
    <w:p w:rsidR="00000000" w:rsidDel="00000000" w:rsidP="00000000" w:rsidRDefault="00000000" w:rsidRPr="00000000" w14:paraId="0000005D">
      <w:pPr>
        <w:spacing w:after="240" w:before="240" w:lineRule="auto"/>
        <w:rPr/>
      </w:pPr>
      <w:r w:rsidDel="00000000" w:rsidR="00000000" w:rsidRPr="00000000">
        <w:rPr>
          <w:rtl w:val="0"/>
        </w:rPr>
        <w:t xml:space="preserve">Combining these various methods will provide me with additional opportunities to find out about job openings that interest me, while also helping me to grow my current position.</w:t>
      </w:r>
      <w:r w:rsidDel="00000000" w:rsidR="00000000" w:rsidRPr="00000000">
        <w:rPr>
          <w:rtl w:val="0"/>
        </w:rPr>
      </w:r>
    </w:p>
    <w:p w:rsidR="00000000" w:rsidDel="00000000" w:rsidP="00000000" w:rsidRDefault="00000000" w:rsidRPr="00000000" w14:paraId="0000005E">
      <w:pPr>
        <w:pStyle w:val="Heading2"/>
        <w:keepNext w:val="0"/>
        <w:keepLines w:val="0"/>
        <w:spacing w:after="80" w:lineRule="auto"/>
        <w:rPr>
          <w:b w:val="1"/>
          <w:bCs w:val="1"/>
          <w:sz w:val="34"/>
          <w:szCs w:val="34"/>
        </w:rPr>
      </w:pPr>
      <w:bookmarkStart w:colFirst="0" w:colLast="0" w:name="_7nt99soi1qb" w:id="12"/>
      <w:bookmarkEnd w:id="12"/>
      <w:r w:rsidDel="00000000" w:rsidR="00000000" w:rsidRPr="00000000">
        <w:rPr>
          <w:b w:val="1"/>
          <w:bCs w:val="1"/>
          <w:sz w:val="34"/>
          <w:szCs w:val="34"/>
          <w:rtl w:val="0"/>
        </w:rPr>
        <w:t xml:space="preserve">12. Communicating My Skills to Employers</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Skills can be communicated effectively in Applications/Interviews (CIPD, 2022). I will do this by:</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Adapting my CV and cover letter for each individual job.</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Using the STAR (Situation, Task, Action, Result) procedure to prepare answers at Interviews for example.</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By having an online presence that displays professionalism.</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Additionally, showing my Skills and Achievements clearly will demonstrate my fit for the Health Care Assistant position.</w:t>
      </w:r>
      <w:r w:rsidDel="00000000" w:rsidR="00000000" w:rsidRPr="00000000">
        <w:rPr>
          <w:rtl w:val="0"/>
        </w:rPr>
      </w:r>
    </w:p>
    <w:p w:rsidR="00000000" w:rsidDel="00000000" w:rsidP="00000000" w:rsidRDefault="00000000" w:rsidRPr="00000000" w14:paraId="0000006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D">
      <w:pPr>
        <w:pStyle w:val="Heading2"/>
        <w:keepNext w:val="0"/>
        <w:keepLines w:val="0"/>
        <w:spacing w:after="80" w:lineRule="auto"/>
        <w:rPr>
          <w:b w:val="1"/>
          <w:bCs w:val="1"/>
          <w:sz w:val="34"/>
          <w:szCs w:val="34"/>
        </w:rPr>
      </w:pPr>
      <w:bookmarkStart w:colFirst="0" w:colLast="0" w:name="_5af6ce9ezdax" w:id="13"/>
      <w:bookmarkEnd w:id="13"/>
      <w:r w:rsidDel="00000000" w:rsidR="00000000" w:rsidRPr="00000000">
        <w:rPr>
          <w:b w:val="1"/>
          <w:bCs w:val="1"/>
          <w:sz w:val="34"/>
          <w:szCs w:val="34"/>
          <w:rtl w:val="0"/>
        </w:rPr>
        <w:t xml:space="preserve">13. Conclusion</w:t>
      </w:r>
    </w:p>
    <w:p w:rsidR="00000000" w:rsidDel="00000000" w:rsidP="00000000" w:rsidRDefault="00000000" w:rsidRPr="00000000" w14:paraId="0000006E">
      <w:pPr>
        <w:spacing w:after="240" w:before="240" w:lineRule="auto"/>
        <w:rPr/>
      </w:pPr>
      <w:r w:rsidDel="00000000" w:rsidR="00000000" w:rsidRPr="00000000">
        <w:rPr>
          <w:rtl w:val="0"/>
        </w:rPr>
        <w:t xml:space="preserve">The use of Skills for Care (2023) helps in understanding the different employability skills required for the role of a Healthcare Assistant (HCA). I already possess several employability skills such as good communication, empathy and adaptability, but I will need to further develop my practical skills and show a higher level of resilience.</w:t>
      </w:r>
    </w:p>
    <w:p w:rsidR="00000000" w:rsidDel="00000000" w:rsidP="00000000" w:rsidRDefault="00000000" w:rsidRPr="00000000" w14:paraId="0000006F">
      <w:pPr>
        <w:spacing w:after="240" w:before="240" w:lineRule="auto"/>
        <w:rPr/>
      </w:pPr>
      <w:r w:rsidDel="00000000" w:rsidR="00000000" w:rsidRPr="00000000">
        <w:rPr>
          <w:rtl w:val="0"/>
        </w:rPr>
      </w:r>
    </w:p>
    <w:p w:rsidR="00000000" w:rsidDel="00000000" w:rsidP="00000000" w:rsidRDefault="00000000" w:rsidRPr="00000000" w14:paraId="00000070">
      <w:pPr>
        <w:spacing w:after="240" w:before="240" w:lineRule="auto"/>
        <w:rPr/>
      </w:pPr>
      <w:r w:rsidDel="00000000" w:rsidR="00000000" w:rsidRPr="00000000">
        <w:rPr>
          <w:rtl w:val="0"/>
        </w:rPr>
        <w:t xml:space="preserve">An action plan will assist me in working toward my career goal by using the resources available and creating a strong sense of identity that is supportive both personally and professionally. The developing process of my skillset as a competent, compassionate health care professional will be a journey where I can readily influence the care provided to my patients.</w:t>
      </w:r>
    </w:p>
    <w:p w:rsidR="00000000" w:rsidDel="00000000" w:rsidP="00000000" w:rsidRDefault="00000000" w:rsidRPr="00000000" w14:paraId="00000071">
      <w:pPr>
        <w:spacing w:after="240" w:before="240" w:lineRule="auto"/>
        <w:rPr/>
      </w:pPr>
      <w:r w:rsidDel="00000000" w:rsidR="00000000" w:rsidRPr="00000000">
        <w:rPr>
          <w:rtl w:val="0"/>
        </w:rPr>
      </w:r>
    </w:p>
    <w:p w:rsidR="00000000" w:rsidDel="00000000" w:rsidP="00000000" w:rsidRDefault="00000000" w:rsidRPr="00000000" w14:paraId="00000072">
      <w:pPr>
        <w:spacing w:after="240" w:before="240" w:lineRule="auto"/>
        <w:rPr/>
      </w:pPr>
      <w:r w:rsidDel="00000000" w:rsidR="00000000" w:rsidRPr="00000000">
        <w:rPr>
          <w:rtl w:val="0"/>
        </w:rPr>
        <w:t xml:space="preserve">Through this self-reflection I have now a better understanding of the types of employability skills required of employees working within the UK Health Sector and the wider accountabilities of the HCA. This experience has reiterated the importance of acquiring the relevant employability skills, but also displaying the correct attitude and behaviours whilst performing in my role.</w:t>
      </w:r>
    </w:p>
    <w:p w:rsidR="00000000" w:rsidDel="00000000" w:rsidP="00000000" w:rsidRDefault="00000000" w:rsidRPr="00000000" w14:paraId="00000073">
      <w:pPr>
        <w:spacing w:after="240" w:before="240" w:lineRule="auto"/>
        <w:rPr/>
      </w:pPr>
      <w:r w:rsidDel="00000000" w:rsidR="00000000" w:rsidRPr="00000000">
        <w:rPr>
          <w:rtl w:val="0"/>
        </w:rPr>
        <w:t xml:space="preserve">In the future I will continue to work toward continual improvement and will seek out opportunities to enhance my knowledge and experience. I believe that I am able to achieve my professional objectives through focus, resilience and a commitment to continue learning.</w:t>
      </w:r>
      <w:r w:rsidDel="00000000" w:rsidR="00000000" w:rsidRPr="00000000">
        <w:rPr>
          <w:rtl w:val="0"/>
        </w:rPr>
      </w:r>
    </w:p>
    <w:p w:rsidR="00000000" w:rsidDel="00000000" w:rsidP="00000000" w:rsidRDefault="00000000" w:rsidRPr="00000000" w14:paraId="0000007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5">
      <w:pPr>
        <w:pStyle w:val="Heading2"/>
        <w:keepNext w:val="0"/>
        <w:keepLines w:val="0"/>
        <w:spacing w:after="80" w:lineRule="auto"/>
        <w:rPr>
          <w:b w:val="1"/>
          <w:bCs w:val="1"/>
          <w:sz w:val="34"/>
          <w:szCs w:val="34"/>
        </w:rPr>
      </w:pPr>
      <w:bookmarkStart w:colFirst="0" w:colLast="0" w:name="_24cei4oq1hbw" w:id="14"/>
      <w:bookmarkEnd w:id="14"/>
      <w:r w:rsidDel="00000000" w:rsidR="00000000" w:rsidRPr="00000000">
        <w:rPr>
          <w:b w:val="1"/>
          <w:bCs w:val="1"/>
          <w:sz w:val="34"/>
          <w:szCs w:val="34"/>
          <w:rtl w:val="0"/>
        </w:rPr>
        <w:t xml:space="preserve">References</w:t>
      </w:r>
    </w:p>
    <w:p w:rsidR="00000000" w:rsidDel="00000000" w:rsidP="00000000" w:rsidRDefault="00000000" w:rsidRPr="00000000" w14:paraId="00000076">
      <w:pPr>
        <w:spacing w:after="240" w:before="240" w:lineRule="auto"/>
        <w:rPr/>
      </w:pPr>
      <w:r w:rsidDel="00000000" w:rsidR="00000000" w:rsidRPr="00000000">
        <w:rPr>
          <w:rtl w:val="0"/>
        </w:rPr>
        <w:t xml:space="preserve">Arnold, E. and Boggs, K. (2020) Interpersonal Relationships: Professional Communication Skills for Nurses. 8th edn. St. Louis: Elsevier.</w:t>
      </w:r>
    </w:p>
    <w:p w:rsidR="00000000" w:rsidDel="00000000" w:rsidP="00000000" w:rsidRDefault="00000000" w:rsidRPr="00000000" w14:paraId="00000077">
      <w:pPr>
        <w:spacing w:after="240" w:before="240" w:lineRule="auto"/>
        <w:rPr/>
      </w:pPr>
      <w:r w:rsidDel="00000000" w:rsidR="00000000" w:rsidRPr="00000000">
        <w:rPr>
          <w:rtl w:val="0"/>
        </w:rPr>
        <w:t xml:space="preserve">CIPD (2022) Employability and skills development. Available at: https://www.cipd.co.uk</w:t>
      </w:r>
    </w:p>
    <w:p w:rsidR="00000000" w:rsidDel="00000000" w:rsidP="00000000" w:rsidRDefault="00000000" w:rsidRPr="00000000" w14:paraId="00000078">
      <w:pPr>
        <w:spacing w:after="240" w:before="240" w:lineRule="auto"/>
        <w:rPr/>
      </w:pPr>
      <w:r w:rsidDel="00000000" w:rsidR="00000000" w:rsidRPr="00000000">
        <w:rPr>
          <w:rtl w:val="0"/>
        </w:rPr>
        <w:t xml:space="preserve">Department for Education (2018) Working Together to Safeguard Children. London: HMSO.</w:t>
      </w:r>
    </w:p>
    <w:p w:rsidR="00000000" w:rsidDel="00000000" w:rsidP="00000000" w:rsidRDefault="00000000" w:rsidRPr="00000000" w14:paraId="00000079">
      <w:pPr>
        <w:spacing w:after="240" w:before="240" w:lineRule="auto"/>
        <w:rPr/>
      </w:pPr>
      <w:r w:rsidDel="00000000" w:rsidR="00000000" w:rsidRPr="00000000">
        <w:rPr>
          <w:rtl w:val="0"/>
        </w:rPr>
        <w:t xml:space="preserve">Department of Health and Social Care (2021) The NHS Constitution for England. London: DHSC.</w:t>
      </w:r>
    </w:p>
    <w:p w:rsidR="00000000" w:rsidDel="00000000" w:rsidP="00000000" w:rsidRDefault="00000000" w:rsidRPr="00000000" w14:paraId="0000007A">
      <w:pPr>
        <w:spacing w:after="240" w:before="240" w:lineRule="auto"/>
        <w:rPr/>
      </w:pPr>
      <w:r w:rsidDel="00000000" w:rsidR="00000000" w:rsidRPr="00000000">
        <w:rPr>
          <w:rtl w:val="0"/>
        </w:rPr>
        <w:t xml:space="preserve">Gibbs, G. (1988) Learning by Doing: A Guide to Teaching and Learning Methods. Oxford: Oxford Polytechnic.</w:t>
      </w:r>
    </w:p>
    <w:p w:rsidR="00000000" w:rsidDel="00000000" w:rsidP="00000000" w:rsidRDefault="00000000" w:rsidRPr="00000000" w14:paraId="0000007B">
      <w:pPr>
        <w:spacing w:after="240" w:before="240" w:lineRule="auto"/>
        <w:rPr/>
      </w:pPr>
      <w:r w:rsidDel="00000000" w:rsidR="00000000" w:rsidRPr="00000000">
        <w:rPr>
          <w:rtl w:val="0"/>
        </w:rPr>
        <w:t xml:space="preserve">Goleman, D. (2018) Emotional Intelligence. London: Bloomsbury.</w:t>
      </w:r>
    </w:p>
    <w:p w:rsidR="00000000" w:rsidDel="00000000" w:rsidP="00000000" w:rsidRDefault="00000000" w:rsidRPr="00000000" w14:paraId="0000007C">
      <w:pPr>
        <w:spacing w:after="240" w:before="240" w:lineRule="auto"/>
        <w:rPr/>
      </w:pPr>
      <w:r w:rsidDel="00000000" w:rsidR="00000000" w:rsidRPr="00000000">
        <w:rPr>
          <w:rtl w:val="0"/>
        </w:rPr>
        <w:t xml:space="preserve">Grant, L. and Kinman, G. (2014) Developing Resilience for Social Work Practice. London: Palgrave.</w:t>
      </w:r>
    </w:p>
    <w:p w:rsidR="00000000" w:rsidDel="00000000" w:rsidP="00000000" w:rsidRDefault="00000000" w:rsidRPr="00000000" w14:paraId="0000007D">
      <w:pPr>
        <w:spacing w:after="240" w:before="240" w:lineRule="auto"/>
        <w:rPr/>
      </w:pPr>
      <w:r w:rsidDel="00000000" w:rsidR="00000000" w:rsidRPr="00000000">
        <w:rPr>
          <w:rtl w:val="0"/>
        </w:rPr>
        <w:t xml:space="preserve">Health Education England (2022) Healthcare workforce development strategy. London: HEE.</w:t>
      </w:r>
    </w:p>
    <w:p w:rsidR="00000000" w:rsidDel="00000000" w:rsidP="00000000" w:rsidRDefault="00000000" w:rsidRPr="00000000" w14:paraId="0000007E">
      <w:pPr>
        <w:spacing w:after="240" w:before="240" w:lineRule="auto"/>
        <w:rPr/>
      </w:pPr>
      <w:r w:rsidDel="00000000" w:rsidR="00000000" w:rsidRPr="00000000">
        <w:rPr>
          <w:rtl w:val="0"/>
        </w:rPr>
        <w:t xml:space="preserve">Locke, E.A. and Latham, G.P. (2002) ‘Building a practically useful theory of goal setting’, American Psychologist, 57(9), pp. 705–717.</w:t>
      </w:r>
    </w:p>
    <w:p w:rsidR="00000000" w:rsidDel="00000000" w:rsidP="00000000" w:rsidRDefault="00000000" w:rsidRPr="00000000" w14:paraId="0000007F">
      <w:pPr>
        <w:spacing w:after="240" w:before="240" w:lineRule="auto"/>
        <w:rPr/>
      </w:pPr>
      <w:r w:rsidDel="00000000" w:rsidR="00000000" w:rsidRPr="00000000">
        <w:rPr>
          <w:rtl w:val="0"/>
        </w:rPr>
        <w:t xml:space="preserve">Montoya, P. and Vandehey, T. (2009) The Brand Called You. New York: McGraw-Hill.</w:t>
      </w:r>
    </w:p>
    <w:p w:rsidR="00000000" w:rsidDel="00000000" w:rsidP="00000000" w:rsidRDefault="00000000" w:rsidRPr="00000000" w14:paraId="00000080">
      <w:pPr>
        <w:spacing w:after="240" w:before="240" w:lineRule="auto"/>
        <w:rPr/>
      </w:pPr>
      <w:r w:rsidDel="00000000" w:rsidR="00000000" w:rsidRPr="00000000">
        <w:rPr>
          <w:rtl w:val="0"/>
        </w:rPr>
        <w:t xml:space="preserve">National Careers Service (2024) Healthcare Assistant job profile. Available at: https://nationalcareers.service.gov.uk</w:t>
      </w:r>
    </w:p>
    <w:p w:rsidR="00000000" w:rsidDel="00000000" w:rsidP="00000000" w:rsidRDefault="00000000" w:rsidRPr="00000000" w14:paraId="00000081">
      <w:pPr>
        <w:spacing w:after="240" w:before="240" w:lineRule="auto"/>
        <w:rPr/>
      </w:pPr>
      <w:r w:rsidDel="00000000" w:rsidR="00000000" w:rsidRPr="00000000">
        <w:rPr>
          <w:rtl w:val="0"/>
        </w:rPr>
        <w:t xml:space="preserve">NICE (2021) Person-centred care. London: NICE.</w:t>
      </w:r>
    </w:p>
    <w:p w:rsidR="00000000" w:rsidDel="00000000" w:rsidP="00000000" w:rsidRDefault="00000000" w:rsidRPr="00000000" w14:paraId="00000082">
      <w:pPr>
        <w:spacing w:after="240" w:before="240" w:lineRule="auto"/>
        <w:rPr/>
      </w:pPr>
      <w:r w:rsidDel="00000000" w:rsidR="00000000" w:rsidRPr="00000000">
        <w:rPr>
          <w:rtl w:val="0"/>
        </w:rPr>
        <w:t xml:space="preserve">NHS England (2023) The NHS Long Term Plan. London: NHS.</w:t>
      </w:r>
    </w:p>
    <w:p w:rsidR="00000000" w:rsidDel="00000000" w:rsidP="00000000" w:rsidRDefault="00000000" w:rsidRPr="00000000" w14:paraId="00000083">
      <w:pPr>
        <w:spacing w:after="240" w:before="240" w:lineRule="auto"/>
        <w:rPr/>
      </w:pPr>
      <w:r w:rsidDel="00000000" w:rsidR="00000000" w:rsidRPr="00000000">
        <w:rPr>
          <w:rtl w:val="0"/>
        </w:rPr>
        <w:t xml:space="preserve">NHS Jobs (2025) Healthcare Assistant job description. Available at: https://www.jobs.nhs.uk</w:t>
      </w:r>
    </w:p>
    <w:p w:rsidR="00000000" w:rsidDel="00000000" w:rsidP="00000000" w:rsidRDefault="00000000" w:rsidRPr="00000000" w14:paraId="00000084">
      <w:pPr>
        <w:spacing w:after="240" w:before="240" w:lineRule="auto"/>
        <w:rPr/>
      </w:pPr>
      <w:r w:rsidDel="00000000" w:rsidR="00000000" w:rsidRPr="00000000">
        <w:rPr>
          <w:rtl w:val="0"/>
        </w:rPr>
        <w:t xml:space="preserve">Nursing and Midwifery Council (2018) The Code: Professional standards of practice and behaviour. London: NMC.</w:t>
      </w:r>
    </w:p>
    <w:p w:rsidR="00000000" w:rsidDel="00000000" w:rsidP="00000000" w:rsidRDefault="00000000" w:rsidRPr="00000000" w14:paraId="00000085">
      <w:pPr>
        <w:spacing w:after="240" w:before="240" w:lineRule="auto"/>
        <w:rPr/>
      </w:pPr>
      <w:r w:rsidDel="00000000" w:rsidR="00000000" w:rsidRPr="00000000">
        <w:rPr>
          <w:rtl w:val="0"/>
        </w:rPr>
        <w:t xml:space="preserve">Schön, D. (1983) The Reflective Practitioner. New York: Basic Books.</w:t>
      </w:r>
    </w:p>
    <w:p w:rsidR="00000000" w:rsidDel="00000000" w:rsidP="00000000" w:rsidRDefault="00000000" w:rsidRPr="00000000" w14:paraId="00000086">
      <w:pPr>
        <w:spacing w:after="240" w:before="240" w:lineRule="auto"/>
        <w:rPr/>
      </w:pPr>
      <w:r w:rsidDel="00000000" w:rsidR="00000000" w:rsidRPr="00000000">
        <w:rPr>
          <w:rtl w:val="0"/>
        </w:rPr>
        <w:t xml:space="preserve">Skills for Care (2023) Care workforce statistics and skills report. Leeds: Skills for Care.</w:t>
      </w:r>
    </w:p>
    <w:p w:rsidR="00000000" w:rsidDel="00000000" w:rsidP="00000000" w:rsidRDefault="00000000" w:rsidRPr="00000000" w14:paraId="00000087">
      <w:pPr>
        <w:spacing w:after="240" w:before="240" w:lineRule="auto"/>
        <w:rPr/>
      </w:pPr>
      <w:r w:rsidDel="00000000" w:rsidR="00000000" w:rsidRPr="00000000">
        <w:rPr>
          <w:rtl w:val="0"/>
        </w:rPr>
        <w:t xml:space="preserve">West, M. et al. (2021) Caring to Change: How Compassionate Leadership Can Stimulate Innovation in Health Care. London: King’s Fund.</w:t>
      </w:r>
    </w:p>
    <w:p w:rsidR="00000000" w:rsidDel="00000000" w:rsidP="00000000" w:rsidRDefault="00000000" w:rsidRPr="00000000" w14:paraId="0000008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