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B2FDD" w14:textId="3CDC11A5" w:rsidR="00512C16" w:rsidRDefault="00512C16" w:rsidP="00512C16">
      <w:pPr>
        <w:jc w:val="both"/>
        <w:rPr>
          <w:rFonts w:asciiTheme="minorBidi" w:hAnsiTheme="minorBidi"/>
          <w:sz w:val="28"/>
          <w:szCs w:val="28"/>
        </w:rPr>
      </w:pPr>
      <w:r w:rsidRPr="00512C16">
        <w:rPr>
          <w:rFonts w:asciiTheme="minorBidi" w:hAnsiTheme="minorBidi"/>
          <w:sz w:val="28"/>
          <w:szCs w:val="28"/>
        </w:rPr>
        <w:t xml:space="preserve"> </w:t>
      </w:r>
      <w:r>
        <w:rPr>
          <w:rFonts w:asciiTheme="minorBidi" w:hAnsiTheme="minorBidi"/>
          <w:sz w:val="28"/>
          <w:szCs w:val="28"/>
        </w:rPr>
        <w:t xml:space="preserve">Name: Nimra Ali </w:t>
      </w:r>
    </w:p>
    <w:p w14:paraId="1F37FD1D" w14:textId="77777777" w:rsidR="00512C16" w:rsidRDefault="00512C16" w:rsidP="00512C16">
      <w:pPr>
        <w:jc w:val="both"/>
        <w:rPr>
          <w:rFonts w:asciiTheme="minorBidi" w:hAnsiTheme="minorBidi"/>
          <w:sz w:val="28"/>
          <w:szCs w:val="28"/>
        </w:rPr>
      </w:pPr>
      <w:r>
        <w:rPr>
          <w:rFonts w:asciiTheme="minorBidi" w:hAnsiTheme="minorBidi"/>
          <w:sz w:val="28"/>
          <w:szCs w:val="28"/>
        </w:rPr>
        <w:t>Student ID: 2507357</w:t>
      </w:r>
    </w:p>
    <w:p w14:paraId="41F6147B" w14:textId="3A3601DB" w:rsidR="00512C16" w:rsidRDefault="00512C16" w:rsidP="00512C16">
      <w:pPr>
        <w:jc w:val="both"/>
        <w:rPr>
          <w:rFonts w:asciiTheme="minorBidi" w:hAnsiTheme="minorBidi"/>
          <w:sz w:val="28"/>
          <w:szCs w:val="28"/>
        </w:rPr>
      </w:pPr>
      <w:r>
        <w:rPr>
          <w:rFonts w:asciiTheme="minorBidi" w:hAnsiTheme="minorBidi"/>
          <w:sz w:val="28"/>
          <w:szCs w:val="28"/>
        </w:rPr>
        <w:t>Module Code: LCHS400</w:t>
      </w:r>
      <w:r w:rsidR="009C6AD0">
        <w:rPr>
          <w:rFonts w:asciiTheme="minorBidi" w:hAnsiTheme="minorBidi"/>
          <w:sz w:val="28"/>
          <w:szCs w:val="28"/>
        </w:rPr>
        <w:t>8</w:t>
      </w:r>
    </w:p>
    <w:p w14:paraId="1C8067D1" w14:textId="1ABE74C7" w:rsidR="007D401A" w:rsidRDefault="00E87937" w:rsidP="00512C16">
      <w:pPr>
        <w:jc w:val="both"/>
        <w:rPr>
          <w:rFonts w:asciiTheme="minorBidi" w:hAnsiTheme="minorBidi"/>
          <w:sz w:val="28"/>
          <w:szCs w:val="28"/>
        </w:rPr>
      </w:pPr>
      <w:r>
        <w:rPr>
          <w:rFonts w:asciiTheme="minorBidi" w:hAnsiTheme="minorBidi"/>
          <w:sz w:val="28"/>
          <w:szCs w:val="28"/>
        </w:rPr>
        <w:t xml:space="preserve">Written Report </w:t>
      </w:r>
      <w:r w:rsidR="006861B3">
        <w:rPr>
          <w:rFonts w:asciiTheme="minorBidi" w:hAnsiTheme="minorBidi"/>
          <w:sz w:val="28"/>
          <w:szCs w:val="28"/>
        </w:rPr>
        <w:t>on lung</w:t>
      </w:r>
      <w:r w:rsidR="00491F49">
        <w:rPr>
          <w:rFonts w:asciiTheme="minorBidi" w:hAnsiTheme="minorBidi"/>
          <w:sz w:val="28"/>
          <w:szCs w:val="28"/>
        </w:rPr>
        <w:t xml:space="preserve"> c</w:t>
      </w:r>
      <w:r w:rsidR="00770B63">
        <w:rPr>
          <w:rFonts w:asciiTheme="minorBidi" w:hAnsiTheme="minorBidi"/>
          <w:sz w:val="28"/>
          <w:szCs w:val="28"/>
        </w:rPr>
        <w:t xml:space="preserve">ancer </w:t>
      </w:r>
    </w:p>
    <w:p w14:paraId="187C8F73" w14:textId="62A99693" w:rsidR="00512C16" w:rsidRDefault="00512C16" w:rsidP="00512C16">
      <w:pPr>
        <w:jc w:val="both"/>
        <w:rPr>
          <w:rFonts w:asciiTheme="minorBidi" w:hAnsiTheme="minorBidi"/>
          <w:sz w:val="28"/>
          <w:szCs w:val="28"/>
        </w:rPr>
      </w:pPr>
      <w:r>
        <w:rPr>
          <w:rFonts w:asciiTheme="minorBidi" w:hAnsiTheme="minorBidi"/>
          <w:sz w:val="28"/>
          <w:szCs w:val="28"/>
        </w:rPr>
        <w:t xml:space="preserve">Module: </w:t>
      </w:r>
      <w:r w:rsidR="00322AB5">
        <w:rPr>
          <w:rFonts w:asciiTheme="minorBidi" w:hAnsiTheme="minorBidi"/>
          <w:sz w:val="28"/>
          <w:szCs w:val="28"/>
        </w:rPr>
        <w:t>Introduction to public He</w:t>
      </w:r>
      <w:r w:rsidR="003A6952">
        <w:rPr>
          <w:rFonts w:asciiTheme="minorBidi" w:hAnsiTheme="minorBidi"/>
          <w:sz w:val="28"/>
          <w:szCs w:val="28"/>
        </w:rPr>
        <w:t xml:space="preserve">alth </w:t>
      </w:r>
    </w:p>
    <w:p w14:paraId="7D97DD4E" w14:textId="1FB534ED" w:rsidR="00512C16" w:rsidRDefault="00512C16" w:rsidP="00512C16">
      <w:pPr>
        <w:jc w:val="both"/>
        <w:rPr>
          <w:rFonts w:asciiTheme="minorBidi" w:hAnsiTheme="minorBidi"/>
          <w:sz w:val="28"/>
          <w:szCs w:val="28"/>
        </w:rPr>
      </w:pPr>
      <w:r>
        <w:rPr>
          <w:rFonts w:asciiTheme="minorBidi" w:hAnsiTheme="minorBidi"/>
          <w:sz w:val="28"/>
          <w:szCs w:val="28"/>
        </w:rPr>
        <w:t xml:space="preserve">Lecturer: </w:t>
      </w:r>
      <w:r w:rsidR="003A6952">
        <w:rPr>
          <w:rFonts w:asciiTheme="minorBidi" w:hAnsiTheme="minorBidi"/>
          <w:sz w:val="28"/>
          <w:szCs w:val="28"/>
        </w:rPr>
        <w:t>Emm</w:t>
      </w:r>
      <w:r w:rsidR="007D401A">
        <w:rPr>
          <w:rFonts w:asciiTheme="minorBidi" w:hAnsiTheme="minorBidi"/>
          <w:sz w:val="28"/>
          <w:szCs w:val="28"/>
        </w:rPr>
        <w:t xml:space="preserve">anuel Asante </w:t>
      </w:r>
    </w:p>
    <w:p w14:paraId="5B2045FB" w14:textId="5979D43A" w:rsidR="00770B63" w:rsidRDefault="00770B63" w:rsidP="00512C16">
      <w:pPr>
        <w:jc w:val="both"/>
        <w:rPr>
          <w:rFonts w:asciiTheme="minorBidi" w:hAnsiTheme="minorBidi"/>
          <w:sz w:val="28"/>
          <w:szCs w:val="28"/>
        </w:rPr>
      </w:pPr>
      <w:r>
        <w:rPr>
          <w:rFonts w:asciiTheme="minorBidi" w:hAnsiTheme="minorBidi"/>
          <w:sz w:val="28"/>
          <w:szCs w:val="28"/>
        </w:rPr>
        <w:t>Su</w:t>
      </w:r>
      <w:r w:rsidR="00C15859">
        <w:rPr>
          <w:rFonts w:asciiTheme="minorBidi" w:hAnsiTheme="minorBidi"/>
          <w:sz w:val="28"/>
          <w:szCs w:val="28"/>
        </w:rPr>
        <w:t xml:space="preserve">bmitted on </w:t>
      </w:r>
    </w:p>
    <w:p w14:paraId="04707DE3" w14:textId="79711ABA" w:rsidR="008B4352" w:rsidRPr="00694D8A" w:rsidRDefault="00694D8A" w:rsidP="00512C16">
      <w:pPr>
        <w:jc w:val="both"/>
        <w:rPr>
          <w:rFonts w:asciiTheme="minorBidi" w:hAnsiTheme="minorBidi"/>
          <w:sz w:val="28"/>
          <w:szCs w:val="28"/>
        </w:rPr>
      </w:pPr>
      <w:r w:rsidRPr="00694D8A">
        <w:rPr>
          <w:rFonts w:asciiTheme="minorBidi" w:hAnsiTheme="minorBidi"/>
          <w:sz w:val="28"/>
          <w:szCs w:val="28"/>
        </w:rPr>
        <w:t>Date: _</w:t>
      </w:r>
      <w:r w:rsidR="00BC24ED" w:rsidRPr="00694D8A">
        <w:rPr>
          <w:rFonts w:asciiTheme="minorBidi" w:hAnsiTheme="minorBidi"/>
          <w:sz w:val="28"/>
          <w:szCs w:val="28"/>
        </w:rPr>
        <w:t xml:space="preserve">24 </w:t>
      </w:r>
      <w:r w:rsidR="00AC71D2" w:rsidRPr="00694D8A">
        <w:rPr>
          <w:rFonts w:asciiTheme="minorBidi" w:hAnsiTheme="minorBidi"/>
          <w:sz w:val="28"/>
          <w:szCs w:val="28"/>
        </w:rPr>
        <w:t>March</w:t>
      </w:r>
      <w:r w:rsidR="00BC24ED" w:rsidRPr="00694D8A">
        <w:rPr>
          <w:rFonts w:asciiTheme="minorBidi" w:hAnsiTheme="minorBidi"/>
          <w:sz w:val="28"/>
          <w:szCs w:val="28"/>
        </w:rPr>
        <w:t xml:space="preserve"> </w:t>
      </w:r>
      <w:r w:rsidR="00AC71D2" w:rsidRPr="00694D8A">
        <w:rPr>
          <w:rFonts w:asciiTheme="minorBidi" w:hAnsiTheme="minorBidi"/>
          <w:sz w:val="28"/>
          <w:szCs w:val="28"/>
        </w:rPr>
        <w:t>2026</w:t>
      </w:r>
      <w:r w:rsidR="00C15859" w:rsidRPr="00694D8A">
        <w:rPr>
          <w:rFonts w:asciiTheme="minorBidi" w:hAnsiTheme="minorBidi"/>
          <w:sz w:val="28"/>
          <w:szCs w:val="28"/>
        </w:rPr>
        <w:t>____________</w:t>
      </w:r>
    </w:p>
    <w:p w14:paraId="3A71F4E3" w14:textId="77777777" w:rsidR="008B4352" w:rsidRDefault="008B4352">
      <w:pPr>
        <w:rPr>
          <w:rFonts w:asciiTheme="minorBidi" w:hAnsiTheme="minorBidi"/>
          <w:sz w:val="28"/>
          <w:szCs w:val="28"/>
        </w:rPr>
      </w:pPr>
      <w:r>
        <w:rPr>
          <w:rFonts w:asciiTheme="minorBidi" w:hAnsiTheme="minorBidi"/>
          <w:sz w:val="28"/>
          <w:szCs w:val="28"/>
        </w:rPr>
        <w:br w:type="page"/>
      </w:r>
    </w:p>
    <w:p w14:paraId="294F5079" w14:textId="54DE643A" w:rsidR="00C15859" w:rsidRPr="008B4352" w:rsidRDefault="008B4352" w:rsidP="008B4352">
      <w:pPr>
        <w:jc w:val="center"/>
        <w:rPr>
          <w:rFonts w:ascii="Arial" w:hAnsi="Arial" w:cs="Arial"/>
          <w:b/>
          <w:bCs/>
          <w:sz w:val="28"/>
          <w:szCs w:val="28"/>
        </w:rPr>
      </w:pPr>
      <w:r w:rsidRPr="008B4352">
        <w:rPr>
          <w:rFonts w:ascii="Arial" w:hAnsi="Arial" w:cs="Arial"/>
          <w:b/>
          <w:bCs/>
          <w:sz w:val="28"/>
          <w:szCs w:val="28"/>
        </w:rPr>
        <w:lastRenderedPageBreak/>
        <w:t>Table of Contents</w:t>
      </w:r>
    </w:p>
    <w:p w14:paraId="147650BB" w14:textId="5E7C1695" w:rsidR="008B4352" w:rsidRPr="00036279" w:rsidRDefault="00514144" w:rsidP="00050A21">
      <w:pPr>
        <w:pStyle w:val="ListParagraph"/>
        <w:rPr>
          <w:rFonts w:asciiTheme="minorBidi" w:hAnsiTheme="minorBidi"/>
          <w:sz w:val="22"/>
          <w:szCs w:val="22"/>
        </w:rPr>
      </w:pPr>
      <w:r w:rsidRPr="00036279">
        <w:rPr>
          <w:rFonts w:asciiTheme="minorBidi" w:hAnsiTheme="minorBidi"/>
          <w:sz w:val="22"/>
          <w:szCs w:val="22"/>
        </w:rPr>
        <w:t>Task 1 wr</w:t>
      </w:r>
      <w:r w:rsidR="002B4C87" w:rsidRPr="00036279">
        <w:rPr>
          <w:rFonts w:asciiTheme="minorBidi" w:hAnsiTheme="minorBidi"/>
          <w:sz w:val="22"/>
          <w:szCs w:val="22"/>
        </w:rPr>
        <w:t>itten report on lung cancer</w:t>
      </w:r>
      <w:r w:rsidR="00690F72" w:rsidRPr="00036279">
        <w:rPr>
          <w:rFonts w:asciiTheme="minorBidi" w:hAnsiTheme="minorBidi"/>
          <w:sz w:val="22"/>
          <w:szCs w:val="22"/>
        </w:rPr>
        <w:t>……….</w:t>
      </w:r>
    </w:p>
    <w:p w14:paraId="64EB1F6B" w14:textId="474FEC60" w:rsidR="00690F72" w:rsidRPr="00036279" w:rsidRDefault="00690F72" w:rsidP="00050A21">
      <w:pPr>
        <w:pStyle w:val="ListParagraph"/>
        <w:rPr>
          <w:rFonts w:asciiTheme="minorBidi" w:hAnsiTheme="minorBidi"/>
          <w:sz w:val="22"/>
          <w:szCs w:val="22"/>
        </w:rPr>
      </w:pPr>
      <w:r w:rsidRPr="00036279">
        <w:rPr>
          <w:rFonts w:asciiTheme="minorBidi" w:hAnsiTheme="minorBidi"/>
          <w:sz w:val="22"/>
          <w:szCs w:val="22"/>
        </w:rPr>
        <w:t>Introduction……………………………….</w:t>
      </w:r>
    </w:p>
    <w:p w14:paraId="13FF5E7D" w14:textId="0C94AFA2" w:rsidR="00690F72" w:rsidRPr="00036279" w:rsidRDefault="007C7560" w:rsidP="00890558">
      <w:pPr>
        <w:pStyle w:val="ListParagraph"/>
        <w:rPr>
          <w:rFonts w:asciiTheme="minorBidi" w:hAnsiTheme="minorBidi"/>
          <w:sz w:val="22"/>
          <w:szCs w:val="22"/>
        </w:rPr>
      </w:pPr>
      <w:r>
        <w:rPr>
          <w:rFonts w:asciiTheme="minorBidi" w:hAnsiTheme="minorBidi"/>
          <w:sz w:val="22"/>
          <w:szCs w:val="22"/>
        </w:rPr>
        <w:t xml:space="preserve">2.1. </w:t>
      </w:r>
      <w:r w:rsidR="00890558" w:rsidRPr="00036279">
        <w:rPr>
          <w:rFonts w:asciiTheme="minorBidi" w:hAnsiTheme="minorBidi"/>
          <w:sz w:val="22"/>
          <w:szCs w:val="22"/>
        </w:rPr>
        <w:t xml:space="preserve">A definition of the disease </w:t>
      </w:r>
      <w:r w:rsidR="00106A95" w:rsidRPr="00036279">
        <w:rPr>
          <w:rFonts w:asciiTheme="minorBidi" w:hAnsiTheme="minorBidi"/>
          <w:sz w:val="22"/>
          <w:szCs w:val="22"/>
        </w:rPr>
        <w:t>/condition………</w:t>
      </w:r>
    </w:p>
    <w:p w14:paraId="5334FB05" w14:textId="4A0C72EB" w:rsidR="00106A95" w:rsidRPr="00036279" w:rsidRDefault="007C7560" w:rsidP="00890558">
      <w:pPr>
        <w:pStyle w:val="ListParagraph"/>
        <w:rPr>
          <w:rFonts w:asciiTheme="minorBidi" w:hAnsiTheme="minorBidi"/>
          <w:sz w:val="22"/>
          <w:szCs w:val="22"/>
        </w:rPr>
      </w:pPr>
      <w:r>
        <w:rPr>
          <w:rFonts w:asciiTheme="minorBidi" w:hAnsiTheme="minorBidi"/>
          <w:sz w:val="22"/>
          <w:szCs w:val="22"/>
        </w:rPr>
        <w:t>2.</w:t>
      </w:r>
      <w:r w:rsidR="00D56265">
        <w:rPr>
          <w:rFonts w:asciiTheme="minorBidi" w:hAnsiTheme="minorBidi"/>
          <w:sz w:val="22"/>
          <w:szCs w:val="22"/>
        </w:rPr>
        <w:t>2.</w:t>
      </w:r>
      <w:r w:rsidR="00D56265" w:rsidRPr="00036279">
        <w:rPr>
          <w:rFonts w:asciiTheme="minorBidi" w:hAnsiTheme="minorBidi"/>
          <w:sz w:val="22"/>
          <w:szCs w:val="22"/>
        </w:rPr>
        <w:t xml:space="preserve"> Signs</w:t>
      </w:r>
      <w:r w:rsidR="00EA2478" w:rsidRPr="00036279">
        <w:rPr>
          <w:rFonts w:asciiTheme="minorBidi" w:hAnsiTheme="minorBidi"/>
          <w:sz w:val="22"/>
          <w:szCs w:val="22"/>
        </w:rPr>
        <w:t xml:space="preserve"> and symptoms…………….</w:t>
      </w:r>
    </w:p>
    <w:p w14:paraId="202ADB6A" w14:textId="259CF701" w:rsidR="00EA2478" w:rsidRPr="00036279" w:rsidRDefault="007C7560" w:rsidP="00890558">
      <w:pPr>
        <w:pStyle w:val="ListParagraph"/>
        <w:rPr>
          <w:rFonts w:asciiTheme="minorBidi" w:hAnsiTheme="minorBidi"/>
          <w:sz w:val="22"/>
          <w:szCs w:val="22"/>
        </w:rPr>
      </w:pPr>
      <w:r>
        <w:rPr>
          <w:rFonts w:asciiTheme="minorBidi" w:hAnsiTheme="minorBidi"/>
          <w:sz w:val="22"/>
          <w:szCs w:val="22"/>
        </w:rPr>
        <w:t xml:space="preserve">2.3. </w:t>
      </w:r>
      <w:r w:rsidR="00EA2478" w:rsidRPr="00036279">
        <w:rPr>
          <w:rFonts w:asciiTheme="minorBidi" w:hAnsiTheme="minorBidi"/>
          <w:sz w:val="22"/>
          <w:szCs w:val="22"/>
        </w:rPr>
        <w:t>Levels of the incidence that demons</w:t>
      </w:r>
      <w:r w:rsidR="003F4496" w:rsidRPr="00036279">
        <w:rPr>
          <w:rFonts w:asciiTheme="minorBidi" w:hAnsiTheme="minorBidi"/>
          <w:sz w:val="22"/>
          <w:szCs w:val="22"/>
        </w:rPr>
        <w:t xml:space="preserve">trate the </w:t>
      </w:r>
      <w:r w:rsidR="00703FA5" w:rsidRPr="00036279">
        <w:rPr>
          <w:rFonts w:asciiTheme="minorBidi" w:hAnsiTheme="minorBidi"/>
          <w:sz w:val="22"/>
          <w:szCs w:val="22"/>
        </w:rPr>
        <w:t>severity of the health….</w:t>
      </w:r>
    </w:p>
    <w:p w14:paraId="0C4871D1" w14:textId="77777777" w:rsidR="00703FA5" w:rsidRPr="00036279" w:rsidRDefault="00703FA5" w:rsidP="00890558">
      <w:pPr>
        <w:pStyle w:val="ListParagraph"/>
        <w:rPr>
          <w:rFonts w:asciiTheme="minorBidi" w:hAnsiTheme="minorBidi"/>
          <w:sz w:val="22"/>
          <w:szCs w:val="22"/>
        </w:rPr>
      </w:pPr>
    </w:p>
    <w:p w14:paraId="2AD7BA51" w14:textId="40095DCC" w:rsidR="00703FA5" w:rsidRPr="00036279" w:rsidRDefault="00703FA5" w:rsidP="00890558">
      <w:pPr>
        <w:pStyle w:val="ListParagraph"/>
        <w:rPr>
          <w:rFonts w:asciiTheme="minorBidi" w:hAnsiTheme="minorBidi"/>
          <w:sz w:val="22"/>
          <w:szCs w:val="22"/>
        </w:rPr>
      </w:pPr>
      <w:r w:rsidRPr="00036279">
        <w:rPr>
          <w:rFonts w:asciiTheme="minorBidi" w:hAnsiTheme="minorBidi"/>
          <w:sz w:val="22"/>
          <w:szCs w:val="22"/>
        </w:rPr>
        <w:t>3:</w:t>
      </w:r>
      <w:r w:rsidR="00E23F31" w:rsidRPr="00036279">
        <w:rPr>
          <w:rFonts w:asciiTheme="minorBidi" w:hAnsiTheme="minorBidi"/>
          <w:sz w:val="22"/>
          <w:szCs w:val="22"/>
        </w:rPr>
        <w:t xml:space="preserve"> Mian body…………………………………….</w:t>
      </w:r>
    </w:p>
    <w:p w14:paraId="704BF5E4" w14:textId="214F1812" w:rsidR="00E23F31" w:rsidRPr="00036279" w:rsidRDefault="00221150" w:rsidP="00890558">
      <w:pPr>
        <w:pStyle w:val="ListParagraph"/>
        <w:rPr>
          <w:rFonts w:asciiTheme="minorBidi" w:hAnsiTheme="minorBidi"/>
          <w:sz w:val="22"/>
          <w:szCs w:val="22"/>
        </w:rPr>
      </w:pPr>
      <w:r w:rsidRPr="00036279">
        <w:rPr>
          <w:rFonts w:asciiTheme="minorBidi" w:hAnsiTheme="minorBidi"/>
          <w:sz w:val="22"/>
          <w:szCs w:val="22"/>
        </w:rPr>
        <w:t>3.1. what are the different approaches used to measure and monitor disea</w:t>
      </w:r>
      <w:r w:rsidR="00036279" w:rsidRPr="00036279">
        <w:rPr>
          <w:rFonts w:asciiTheme="minorBidi" w:hAnsiTheme="minorBidi"/>
          <w:sz w:val="22"/>
          <w:szCs w:val="22"/>
        </w:rPr>
        <w:t>ses………...</w:t>
      </w:r>
    </w:p>
    <w:p w14:paraId="7E84B319" w14:textId="1AAB1920" w:rsidR="00E23F31" w:rsidRDefault="004276D5" w:rsidP="00890558">
      <w:pPr>
        <w:pStyle w:val="ListParagraph"/>
        <w:rPr>
          <w:rFonts w:asciiTheme="minorBidi" w:hAnsiTheme="minorBidi"/>
          <w:sz w:val="22"/>
          <w:szCs w:val="22"/>
        </w:rPr>
      </w:pPr>
      <w:r>
        <w:rPr>
          <w:rFonts w:asciiTheme="minorBidi" w:hAnsiTheme="minorBidi"/>
          <w:sz w:val="22"/>
          <w:szCs w:val="22"/>
        </w:rPr>
        <w:t>3.2. Explain how this disease is controlled………….</w:t>
      </w:r>
    </w:p>
    <w:p w14:paraId="4D5A1122" w14:textId="7D89E4B1" w:rsidR="004276D5" w:rsidRDefault="004276D5" w:rsidP="00890558">
      <w:pPr>
        <w:pStyle w:val="ListParagraph"/>
        <w:rPr>
          <w:rFonts w:asciiTheme="minorBidi" w:hAnsiTheme="minorBidi"/>
          <w:sz w:val="22"/>
          <w:szCs w:val="22"/>
        </w:rPr>
      </w:pPr>
      <w:r>
        <w:rPr>
          <w:rFonts w:asciiTheme="minorBidi" w:hAnsiTheme="minorBidi"/>
          <w:sz w:val="22"/>
          <w:szCs w:val="22"/>
        </w:rPr>
        <w:t>3.3 what</w:t>
      </w:r>
      <w:r w:rsidR="005A6242">
        <w:rPr>
          <w:rFonts w:asciiTheme="minorBidi" w:hAnsiTheme="minorBidi"/>
          <w:sz w:val="22"/>
          <w:szCs w:val="22"/>
        </w:rPr>
        <w:t xml:space="preserve"> are the consequences of this illness on people </w:t>
      </w:r>
      <w:r w:rsidR="00796ECC">
        <w:rPr>
          <w:rFonts w:asciiTheme="minorBidi" w:hAnsiTheme="minorBidi"/>
          <w:sz w:val="22"/>
          <w:szCs w:val="22"/>
        </w:rPr>
        <w:t>in the community…….</w:t>
      </w:r>
    </w:p>
    <w:p w14:paraId="4E9C33C5" w14:textId="074B73CC" w:rsidR="00796ECC" w:rsidRDefault="00796ECC" w:rsidP="00890558">
      <w:pPr>
        <w:pStyle w:val="ListParagraph"/>
        <w:rPr>
          <w:rFonts w:asciiTheme="minorBidi" w:hAnsiTheme="minorBidi"/>
          <w:sz w:val="22"/>
          <w:szCs w:val="22"/>
        </w:rPr>
      </w:pPr>
      <w:r>
        <w:rPr>
          <w:rFonts w:asciiTheme="minorBidi" w:hAnsiTheme="minorBidi"/>
          <w:sz w:val="22"/>
          <w:szCs w:val="22"/>
        </w:rPr>
        <w:t>3.4 what health and social care support services are required</w:t>
      </w:r>
      <w:r w:rsidR="00C23415">
        <w:rPr>
          <w:rFonts w:asciiTheme="minorBidi" w:hAnsiTheme="minorBidi"/>
          <w:sz w:val="22"/>
          <w:szCs w:val="22"/>
        </w:rPr>
        <w:t xml:space="preserve"> to meet the need of individuals affected by this condition with</w:t>
      </w:r>
      <w:r w:rsidR="002D196C">
        <w:rPr>
          <w:rFonts w:asciiTheme="minorBidi" w:hAnsiTheme="minorBidi"/>
          <w:sz w:val="22"/>
          <w:szCs w:val="22"/>
        </w:rPr>
        <w:t>in the community……...</w:t>
      </w:r>
    </w:p>
    <w:p w14:paraId="78845421" w14:textId="57206B12" w:rsidR="002D196C" w:rsidRDefault="002D196C" w:rsidP="00890558">
      <w:pPr>
        <w:pStyle w:val="ListParagraph"/>
        <w:rPr>
          <w:rFonts w:asciiTheme="minorBidi" w:hAnsiTheme="minorBidi"/>
          <w:sz w:val="22"/>
          <w:szCs w:val="22"/>
        </w:rPr>
      </w:pPr>
      <w:r>
        <w:rPr>
          <w:rFonts w:asciiTheme="minorBidi" w:hAnsiTheme="minorBidi"/>
          <w:sz w:val="22"/>
          <w:szCs w:val="22"/>
        </w:rPr>
        <w:t xml:space="preserve">4. </w:t>
      </w:r>
      <w:r w:rsidR="00050A21">
        <w:rPr>
          <w:rFonts w:asciiTheme="minorBidi" w:hAnsiTheme="minorBidi"/>
          <w:sz w:val="22"/>
          <w:szCs w:val="22"/>
        </w:rPr>
        <w:t>C</w:t>
      </w:r>
      <w:r>
        <w:rPr>
          <w:rFonts w:asciiTheme="minorBidi" w:hAnsiTheme="minorBidi"/>
          <w:sz w:val="22"/>
          <w:szCs w:val="22"/>
        </w:rPr>
        <w:t>onclusion</w:t>
      </w:r>
    </w:p>
    <w:p w14:paraId="4F1B287A" w14:textId="0B61A781" w:rsidR="002D196C" w:rsidRPr="00036279" w:rsidRDefault="002D196C" w:rsidP="00890558">
      <w:pPr>
        <w:pStyle w:val="ListParagraph"/>
        <w:rPr>
          <w:rFonts w:asciiTheme="minorBidi" w:hAnsiTheme="minorBidi"/>
          <w:sz w:val="22"/>
          <w:szCs w:val="22"/>
        </w:rPr>
      </w:pPr>
      <w:r>
        <w:rPr>
          <w:rFonts w:asciiTheme="minorBidi" w:hAnsiTheme="minorBidi"/>
          <w:sz w:val="22"/>
          <w:szCs w:val="22"/>
        </w:rPr>
        <w:t xml:space="preserve">5. </w:t>
      </w:r>
      <w:r w:rsidR="00050A21">
        <w:rPr>
          <w:rFonts w:asciiTheme="minorBidi" w:hAnsiTheme="minorBidi"/>
          <w:sz w:val="22"/>
          <w:szCs w:val="22"/>
        </w:rPr>
        <w:t xml:space="preserve">Reference </w:t>
      </w:r>
    </w:p>
    <w:p w14:paraId="0A5A61CD" w14:textId="77777777" w:rsidR="00491F49" w:rsidRPr="0037599F" w:rsidRDefault="00491F49" w:rsidP="00E23F31">
      <w:pPr>
        <w:jc w:val="center"/>
        <w:rPr>
          <w:rFonts w:ascii="Arial" w:hAnsi="Arial" w:cs="Arial"/>
        </w:rPr>
      </w:pPr>
    </w:p>
    <w:p w14:paraId="4298444E" w14:textId="0434A162" w:rsidR="00645FDA" w:rsidRDefault="00645FDA">
      <w:pPr>
        <w:rPr>
          <w:rFonts w:ascii="Roboto" w:eastAsia="Times New Roman" w:hAnsi="Roboto" w:cs="Times New Roman"/>
          <w:color w:val="FFFFFF"/>
          <w:kern w:val="0"/>
          <w:sz w:val="20"/>
          <w:szCs w:val="20"/>
          <w:lang w:eastAsia="en-GB"/>
          <w14:ligatures w14:val="none"/>
        </w:rPr>
      </w:pPr>
      <w:r>
        <w:rPr>
          <w:rFonts w:ascii="Roboto" w:eastAsia="Times New Roman" w:hAnsi="Roboto" w:cs="Times New Roman"/>
          <w:color w:val="FFFFFF"/>
          <w:kern w:val="0"/>
          <w:sz w:val="20"/>
          <w:szCs w:val="20"/>
          <w:lang w:eastAsia="en-GB"/>
          <w14:ligatures w14:val="none"/>
        </w:rPr>
        <w:br w:type="page"/>
      </w:r>
      <w:r>
        <w:rPr>
          <w:rFonts w:ascii="Roboto" w:eastAsia="Times New Roman" w:hAnsi="Roboto" w:cs="Times New Roman"/>
          <w:color w:val="FFFFFF"/>
          <w:kern w:val="0"/>
          <w:sz w:val="20"/>
          <w:szCs w:val="20"/>
          <w:lang w:eastAsia="en-GB"/>
          <w14:ligatures w14:val="none"/>
        </w:rPr>
        <w:lastRenderedPageBreak/>
        <w:t>U</w:t>
      </w:r>
    </w:p>
    <w:p w14:paraId="41C728AE" w14:textId="4E2388E4" w:rsidR="00645FDA" w:rsidRPr="00645FDA" w:rsidRDefault="0032344B" w:rsidP="00645FDA">
      <w:pPr>
        <w:rPr>
          <w:rFonts w:ascii="Roboto" w:eastAsia="Times New Roman" w:hAnsi="Roboto" w:cs="Times New Roman"/>
          <w:color w:val="FFFFFF"/>
          <w:kern w:val="0"/>
          <w:sz w:val="20"/>
          <w:szCs w:val="20"/>
          <w:lang w:eastAsia="en-GB"/>
          <w14:ligatures w14:val="none"/>
        </w:rPr>
      </w:pPr>
      <w:r>
        <w:rPr>
          <w:rFonts w:ascii="Roboto" w:eastAsia="Times New Roman" w:hAnsi="Roboto" w:cs="Times New Roman"/>
          <w:color w:val="FFFFFF"/>
          <w:kern w:val="0"/>
          <w:sz w:val="20"/>
          <w:szCs w:val="20"/>
          <w:lang w:eastAsia="en-GB"/>
          <w14:ligatures w14:val="none"/>
        </w:rPr>
        <w:t>L</w:t>
      </w:r>
    </w:p>
    <w:p w14:paraId="09C5EF5F" w14:textId="25FF9B48" w:rsidR="00645FDA" w:rsidRDefault="00645FDA"/>
    <w:p w14:paraId="6968264B" w14:textId="77777777" w:rsidR="00F02E91" w:rsidRDefault="00F02E91"/>
    <w:p w14:paraId="6E869B7A" w14:textId="77777777" w:rsidR="00F02E91" w:rsidRPr="00EA0117" w:rsidRDefault="00F02E91">
      <w:pPr>
        <w:rPr>
          <w:b/>
          <w:bCs/>
          <w:sz w:val="22"/>
          <w:szCs w:val="22"/>
        </w:rPr>
      </w:pPr>
      <w:r w:rsidRPr="00EA0117">
        <w:rPr>
          <w:b/>
          <w:bCs/>
          <w:sz w:val="22"/>
          <w:szCs w:val="22"/>
        </w:rPr>
        <w:t xml:space="preserve">Introduction: </w:t>
      </w:r>
    </w:p>
    <w:p w14:paraId="71FD4693" w14:textId="3DBA05A8" w:rsidR="0079169D" w:rsidRPr="00EA0117" w:rsidRDefault="00F02E91">
      <w:pPr>
        <w:rPr>
          <w:sz w:val="22"/>
          <w:szCs w:val="22"/>
        </w:rPr>
      </w:pPr>
      <w:r w:rsidRPr="00EA0117">
        <w:rPr>
          <w:sz w:val="22"/>
          <w:szCs w:val="22"/>
        </w:rPr>
        <w:t>Lung</w:t>
      </w:r>
      <w:r w:rsidR="00795A49" w:rsidRPr="00EA0117">
        <w:rPr>
          <w:sz w:val="22"/>
          <w:szCs w:val="22"/>
        </w:rPr>
        <w:t xml:space="preserve"> cancer is a disease caused by uncontrolled</w:t>
      </w:r>
      <w:r w:rsidR="00076833" w:rsidRPr="00EA0117">
        <w:rPr>
          <w:sz w:val="22"/>
          <w:szCs w:val="22"/>
        </w:rPr>
        <w:t xml:space="preserve"> call division in your lungs. </w:t>
      </w:r>
      <w:r w:rsidR="00B806E6" w:rsidRPr="00EA0117">
        <w:rPr>
          <w:sz w:val="22"/>
          <w:szCs w:val="22"/>
        </w:rPr>
        <w:t xml:space="preserve">cells </w:t>
      </w:r>
      <w:r w:rsidR="00E27DC4" w:rsidRPr="00EA0117">
        <w:rPr>
          <w:sz w:val="22"/>
          <w:szCs w:val="22"/>
        </w:rPr>
        <w:t xml:space="preserve">divide </w:t>
      </w:r>
      <w:r w:rsidR="00D73978" w:rsidRPr="00EA0117">
        <w:rPr>
          <w:sz w:val="22"/>
          <w:szCs w:val="22"/>
        </w:rPr>
        <w:t>and make more copies of themselves as a part of their</w:t>
      </w:r>
      <w:r w:rsidR="00540329" w:rsidRPr="00EA0117">
        <w:rPr>
          <w:sz w:val="22"/>
          <w:szCs w:val="22"/>
        </w:rPr>
        <w:t xml:space="preserve"> normal function. </w:t>
      </w:r>
      <w:r w:rsidR="0021125E" w:rsidRPr="00EA0117">
        <w:rPr>
          <w:sz w:val="22"/>
          <w:szCs w:val="22"/>
        </w:rPr>
        <w:t xml:space="preserve">but sometimes </w:t>
      </w:r>
      <w:r w:rsidR="00814092" w:rsidRPr="00EA0117">
        <w:rPr>
          <w:sz w:val="22"/>
          <w:szCs w:val="22"/>
        </w:rPr>
        <w:t xml:space="preserve">changes can cause them to keep growing without stopping. </w:t>
      </w:r>
      <w:r w:rsidR="00707C53" w:rsidRPr="00EA0117">
        <w:rPr>
          <w:sz w:val="22"/>
          <w:szCs w:val="22"/>
        </w:rPr>
        <w:t>These extra cells form</w:t>
      </w:r>
      <w:r w:rsidR="00963F11" w:rsidRPr="00EA0117">
        <w:rPr>
          <w:sz w:val="22"/>
          <w:szCs w:val="22"/>
        </w:rPr>
        <w:t xml:space="preserve"> </w:t>
      </w:r>
      <w:r w:rsidR="00882B1D" w:rsidRPr="00EA0117">
        <w:rPr>
          <w:sz w:val="22"/>
          <w:szCs w:val="22"/>
        </w:rPr>
        <w:t>tumours</w:t>
      </w:r>
      <w:r w:rsidR="003868E8" w:rsidRPr="00EA0117">
        <w:rPr>
          <w:sz w:val="22"/>
          <w:szCs w:val="22"/>
        </w:rPr>
        <w:t xml:space="preserve"> that</w:t>
      </w:r>
      <w:r w:rsidR="00BF35BA" w:rsidRPr="00EA0117">
        <w:rPr>
          <w:sz w:val="22"/>
          <w:szCs w:val="22"/>
        </w:rPr>
        <w:t xml:space="preserve"> can affect how the lungs work.</w:t>
      </w:r>
      <w:r w:rsidR="00213FF4" w:rsidRPr="00EA0117">
        <w:rPr>
          <w:sz w:val="22"/>
          <w:szCs w:val="22"/>
        </w:rPr>
        <w:t xml:space="preserve"> </w:t>
      </w:r>
      <w:r w:rsidR="00940866" w:rsidRPr="00EA0117">
        <w:rPr>
          <w:sz w:val="22"/>
          <w:szCs w:val="22"/>
        </w:rPr>
        <w:t>It</w:t>
      </w:r>
      <w:r w:rsidR="00BB09CA" w:rsidRPr="00EA0117">
        <w:rPr>
          <w:sz w:val="22"/>
          <w:szCs w:val="22"/>
        </w:rPr>
        <w:t xml:space="preserve"> us</w:t>
      </w:r>
      <w:r w:rsidR="000D14FC" w:rsidRPr="00EA0117">
        <w:rPr>
          <w:sz w:val="22"/>
          <w:szCs w:val="22"/>
        </w:rPr>
        <w:t xml:space="preserve">ually starts in the breathing </w:t>
      </w:r>
      <w:r w:rsidR="0032298E" w:rsidRPr="00EA0117">
        <w:rPr>
          <w:sz w:val="22"/>
          <w:szCs w:val="22"/>
        </w:rPr>
        <w:t>tubes or small air sacs</w:t>
      </w:r>
      <w:r w:rsidR="00DD6421" w:rsidRPr="00EA0117">
        <w:rPr>
          <w:sz w:val="22"/>
          <w:szCs w:val="22"/>
        </w:rPr>
        <w:t>.</w:t>
      </w:r>
      <w:r w:rsidR="009B3BFA" w:rsidRPr="00EA0117">
        <w:rPr>
          <w:sz w:val="22"/>
          <w:szCs w:val="22"/>
        </w:rPr>
        <w:t xml:space="preserve"> </w:t>
      </w:r>
      <w:r w:rsidR="006C29D2" w:rsidRPr="00EA0117">
        <w:rPr>
          <w:sz w:val="22"/>
          <w:szCs w:val="22"/>
        </w:rPr>
        <w:t>Warning</w:t>
      </w:r>
      <w:r w:rsidR="007F6119" w:rsidRPr="00EA0117">
        <w:rPr>
          <w:sz w:val="22"/>
          <w:szCs w:val="22"/>
        </w:rPr>
        <w:t xml:space="preserve"> </w:t>
      </w:r>
      <w:r w:rsidR="006C29D2" w:rsidRPr="00EA0117">
        <w:rPr>
          <w:sz w:val="22"/>
          <w:szCs w:val="22"/>
        </w:rPr>
        <w:t xml:space="preserve">signs include a cough that </w:t>
      </w:r>
      <w:r w:rsidR="0079169D" w:rsidRPr="00EA0117">
        <w:rPr>
          <w:sz w:val="22"/>
          <w:szCs w:val="22"/>
        </w:rPr>
        <w:t>won’t</w:t>
      </w:r>
      <w:r w:rsidR="006C29D2" w:rsidRPr="00EA0117">
        <w:rPr>
          <w:sz w:val="22"/>
          <w:szCs w:val="22"/>
        </w:rPr>
        <w:t xml:space="preserve"> go away, coughing blood</w:t>
      </w:r>
      <w:r w:rsidR="00FE2918" w:rsidRPr="00EA0117">
        <w:rPr>
          <w:sz w:val="22"/>
          <w:szCs w:val="22"/>
        </w:rPr>
        <w:t xml:space="preserve">, chest pain, breathing </w:t>
      </w:r>
      <w:r w:rsidR="000B1206" w:rsidRPr="00EA0117">
        <w:rPr>
          <w:sz w:val="22"/>
          <w:szCs w:val="22"/>
        </w:rPr>
        <w:t>difficulties</w:t>
      </w:r>
      <w:r w:rsidR="00FE2918" w:rsidRPr="00EA0117">
        <w:rPr>
          <w:sz w:val="22"/>
          <w:szCs w:val="22"/>
        </w:rPr>
        <w:t>, tiredness</w:t>
      </w:r>
      <w:r w:rsidR="000B1206" w:rsidRPr="00EA0117">
        <w:rPr>
          <w:sz w:val="22"/>
          <w:szCs w:val="22"/>
        </w:rPr>
        <w:t xml:space="preserve">, weight loss, voice changes, and </w:t>
      </w:r>
      <w:r w:rsidR="0084307C" w:rsidRPr="00EA0117">
        <w:rPr>
          <w:sz w:val="22"/>
          <w:szCs w:val="22"/>
        </w:rPr>
        <w:t>repeated chest infection</w:t>
      </w:r>
      <w:r w:rsidR="000B1206" w:rsidRPr="00EA0117">
        <w:rPr>
          <w:sz w:val="22"/>
          <w:szCs w:val="22"/>
        </w:rPr>
        <w:t xml:space="preserve"> </w:t>
      </w:r>
      <w:r w:rsidR="00C30215">
        <w:rPr>
          <w:sz w:val="22"/>
          <w:szCs w:val="22"/>
        </w:rPr>
        <w:t>(</w:t>
      </w:r>
      <w:r w:rsidR="00FC42A1">
        <w:rPr>
          <w:sz w:val="22"/>
          <w:szCs w:val="22"/>
        </w:rPr>
        <w:t>NHS</w:t>
      </w:r>
      <w:r w:rsidR="00282A09">
        <w:rPr>
          <w:sz w:val="22"/>
          <w:szCs w:val="22"/>
        </w:rPr>
        <w:t xml:space="preserve"> 2024).</w:t>
      </w:r>
    </w:p>
    <w:p w14:paraId="3E2D53FC" w14:textId="1CF5252C" w:rsidR="002901B1" w:rsidRPr="00EA0117" w:rsidRDefault="007C17CD">
      <w:pPr>
        <w:rPr>
          <w:sz w:val="22"/>
          <w:szCs w:val="22"/>
        </w:rPr>
      </w:pPr>
      <w:r w:rsidRPr="00EA0117">
        <w:rPr>
          <w:sz w:val="22"/>
          <w:szCs w:val="22"/>
        </w:rPr>
        <w:t>Lung</w:t>
      </w:r>
      <w:r w:rsidR="00EE6306" w:rsidRPr="00EA0117">
        <w:rPr>
          <w:sz w:val="22"/>
          <w:szCs w:val="22"/>
        </w:rPr>
        <w:t xml:space="preserve"> c</w:t>
      </w:r>
      <w:r w:rsidR="001C5FC0" w:rsidRPr="00EA0117">
        <w:rPr>
          <w:sz w:val="22"/>
          <w:szCs w:val="22"/>
        </w:rPr>
        <w:t>ancer continues to be a big worldwide health issue</w:t>
      </w:r>
      <w:r w:rsidR="007638B5" w:rsidRPr="00EA0117">
        <w:rPr>
          <w:sz w:val="22"/>
          <w:szCs w:val="22"/>
        </w:rPr>
        <w:t xml:space="preserve"> due to its high number of cases and deaths.</w:t>
      </w:r>
      <w:r w:rsidR="009247BC" w:rsidRPr="00EA0117">
        <w:rPr>
          <w:sz w:val="22"/>
          <w:szCs w:val="22"/>
        </w:rPr>
        <w:t xml:space="preserve"> </w:t>
      </w:r>
      <w:r w:rsidR="00FD5DE7" w:rsidRPr="00EA0117">
        <w:rPr>
          <w:sz w:val="22"/>
          <w:szCs w:val="22"/>
        </w:rPr>
        <w:t xml:space="preserve">According to </w:t>
      </w:r>
      <w:r w:rsidR="00BB77CF" w:rsidRPr="00EA0117">
        <w:rPr>
          <w:sz w:val="22"/>
          <w:szCs w:val="22"/>
        </w:rPr>
        <w:t>the world health organisation</w:t>
      </w:r>
      <w:r w:rsidR="00FD5DE7" w:rsidRPr="00EA0117">
        <w:rPr>
          <w:sz w:val="22"/>
          <w:szCs w:val="22"/>
        </w:rPr>
        <w:t xml:space="preserve"> (2023), </w:t>
      </w:r>
      <w:r w:rsidR="001F20CD" w:rsidRPr="00EA0117">
        <w:rPr>
          <w:sz w:val="22"/>
          <w:szCs w:val="22"/>
        </w:rPr>
        <w:t xml:space="preserve">more than 2.2 million new cases </w:t>
      </w:r>
      <w:r w:rsidR="00A44FB2" w:rsidRPr="00EA0117">
        <w:rPr>
          <w:sz w:val="22"/>
          <w:szCs w:val="22"/>
        </w:rPr>
        <w:t xml:space="preserve">diagnosed </w:t>
      </w:r>
      <w:r w:rsidR="001F20CD" w:rsidRPr="00EA0117">
        <w:rPr>
          <w:sz w:val="22"/>
          <w:szCs w:val="22"/>
        </w:rPr>
        <w:t xml:space="preserve">every </w:t>
      </w:r>
      <w:r w:rsidR="000A3242" w:rsidRPr="00EA0117">
        <w:rPr>
          <w:sz w:val="22"/>
          <w:szCs w:val="22"/>
        </w:rPr>
        <w:t>year</w:t>
      </w:r>
      <w:r w:rsidR="00D34537" w:rsidRPr="00EA0117">
        <w:rPr>
          <w:sz w:val="22"/>
          <w:szCs w:val="22"/>
        </w:rPr>
        <w:t>.</w:t>
      </w:r>
      <w:r w:rsidR="000A3242" w:rsidRPr="00EA0117">
        <w:rPr>
          <w:sz w:val="22"/>
          <w:szCs w:val="22"/>
        </w:rPr>
        <w:t xml:space="preserve"> </w:t>
      </w:r>
      <w:r w:rsidR="002D0885" w:rsidRPr="00EA0117">
        <w:rPr>
          <w:sz w:val="22"/>
          <w:szCs w:val="22"/>
        </w:rPr>
        <w:t xml:space="preserve">In the </w:t>
      </w:r>
      <w:r w:rsidR="006E6BCD" w:rsidRPr="00EA0117">
        <w:rPr>
          <w:sz w:val="22"/>
          <w:szCs w:val="22"/>
        </w:rPr>
        <w:t>UK cancer</w:t>
      </w:r>
      <w:r w:rsidR="006D69D4" w:rsidRPr="00EA0117">
        <w:rPr>
          <w:sz w:val="22"/>
          <w:szCs w:val="22"/>
        </w:rPr>
        <w:t xml:space="preserve"> research </w:t>
      </w:r>
      <w:r w:rsidR="00AE2F5F" w:rsidRPr="00EA0117">
        <w:rPr>
          <w:sz w:val="22"/>
          <w:szCs w:val="22"/>
        </w:rPr>
        <w:t>about</w:t>
      </w:r>
      <w:r w:rsidR="000264BC" w:rsidRPr="00EA0117">
        <w:rPr>
          <w:sz w:val="22"/>
          <w:szCs w:val="22"/>
        </w:rPr>
        <w:t xml:space="preserve"> 48,000</w:t>
      </w:r>
      <w:r w:rsidR="000B5D90" w:rsidRPr="00EA0117">
        <w:rPr>
          <w:sz w:val="22"/>
          <w:szCs w:val="22"/>
        </w:rPr>
        <w:t xml:space="preserve"> </w:t>
      </w:r>
      <w:r w:rsidR="000264BC" w:rsidRPr="00EA0117">
        <w:rPr>
          <w:sz w:val="22"/>
          <w:szCs w:val="22"/>
        </w:rPr>
        <w:t xml:space="preserve">new cases </w:t>
      </w:r>
      <w:r w:rsidR="000B5D90" w:rsidRPr="00EA0117">
        <w:rPr>
          <w:sz w:val="22"/>
          <w:szCs w:val="22"/>
        </w:rPr>
        <w:t xml:space="preserve">yearly, making it the third most common </w:t>
      </w:r>
      <w:r w:rsidR="00214E27" w:rsidRPr="00EA0117">
        <w:rPr>
          <w:sz w:val="22"/>
          <w:szCs w:val="22"/>
        </w:rPr>
        <w:t>cancer. Since</w:t>
      </w:r>
      <w:r w:rsidR="00277FE5" w:rsidRPr="00EA0117">
        <w:rPr>
          <w:sz w:val="22"/>
          <w:szCs w:val="22"/>
        </w:rPr>
        <w:t xml:space="preserve"> many </w:t>
      </w:r>
      <w:r w:rsidR="0061502E" w:rsidRPr="00EA0117">
        <w:rPr>
          <w:sz w:val="22"/>
          <w:szCs w:val="22"/>
        </w:rPr>
        <w:t>people are diagnosed at a late stage,</w:t>
      </w:r>
      <w:r w:rsidR="003C3902" w:rsidRPr="00EA0117">
        <w:rPr>
          <w:sz w:val="22"/>
          <w:szCs w:val="22"/>
        </w:rPr>
        <w:t xml:space="preserve"> only about 10-15</w:t>
      </w:r>
      <w:r w:rsidR="00A922CC" w:rsidRPr="00EA0117">
        <w:rPr>
          <w:sz w:val="22"/>
          <w:szCs w:val="22"/>
        </w:rPr>
        <w:t xml:space="preserve">% of </w:t>
      </w:r>
      <w:r w:rsidR="00BF1568" w:rsidRPr="00EA0117">
        <w:rPr>
          <w:sz w:val="22"/>
          <w:szCs w:val="22"/>
        </w:rPr>
        <w:t xml:space="preserve">patients survive for five years. </w:t>
      </w:r>
      <w:r w:rsidR="004E5BF1" w:rsidRPr="00EA0117">
        <w:rPr>
          <w:sz w:val="22"/>
          <w:szCs w:val="22"/>
        </w:rPr>
        <w:t xml:space="preserve">This show how important </w:t>
      </w:r>
      <w:r w:rsidR="00C136D7" w:rsidRPr="00EA0117">
        <w:rPr>
          <w:sz w:val="22"/>
          <w:szCs w:val="22"/>
        </w:rPr>
        <w:t xml:space="preserve">are </w:t>
      </w:r>
      <w:r w:rsidR="004E5BF1" w:rsidRPr="00EA0117">
        <w:rPr>
          <w:sz w:val="22"/>
          <w:szCs w:val="22"/>
        </w:rPr>
        <w:t xml:space="preserve">early detection and </w:t>
      </w:r>
      <w:r w:rsidR="00065F92" w:rsidRPr="00EA0117">
        <w:rPr>
          <w:sz w:val="22"/>
          <w:szCs w:val="22"/>
        </w:rPr>
        <w:t>prevention</w:t>
      </w:r>
      <w:r w:rsidR="00937291">
        <w:rPr>
          <w:sz w:val="22"/>
          <w:szCs w:val="22"/>
        </w:rPr>
        <w:t xml:space="preserve"> (WHO 2023).</w:t>
      </w:r>
    </w:p>
    <w:p w14:paraId="3008F963" w14:textId="07FAA7D1" w:rsidR="008C099D" w:rsidRPr="00EA0117" w:rsidRDefault="002F1B61">
      <w:pPr>
        <w:rPr>
          <w:b/>
          <w:bCs/>
          <w:sz w:val="22"/>
          <w:szCs w:val="22"/>
        </w:rPr>
      </w:pPr>
      <w:r w:rsidRPr="00EA0117">
        <w:rPr>
          <w:b/>
          <w:bCs/>
          <w:sz w:val="22"/>
          <w:szCs w:val="22"/>
        </w:rPr>
        <w:t>Approaches used to measure and monitor</w:t>
      </w:r>
      <w:r w:rsidR="005507A2" w:rsidRPr="00EA0117">
        <w:rPr>
          <w:b/>
          <w:bCs/>
          <w:sz w:val="22"/>
          <w:szCs w:val="22"/>
        </w:rPr>
        <w:t xml:space="preserve"> lung cancer</w:t>
      </w:r>
    </w:p>
    <w:p w14:paraId="6EF879AE" w14:textId="0B0F01C5" w:rsidR="005507A2" w:rsidRPr="00EA0117" w:rsidRDefault="001D7862">
      <w:pPr>
        <w:rPr>
          <w:sz w:val="22"/>
          <w:szCs w:val="22"/>
        </w:rPr>
      </w:pPr>
      <w:r w:rsidRPr="00EA0117">
        <w:rPr>
          <w:sz w:val="22"/>
          <w:szCs w:val="22"/>
        </w:rPr>
        <w:t>Lung cancer is assessed and followed</w:t>
      </w:r>
      <w:r w:rsidR="00597C0E" w:rsidRPr="00EA0117">
        <w:rPr>
          <w:sz w:val="22"/>
          <w:szCs w:val="22"/>
        </w:rPr>
        <w:t xml:space="preserve"> up through screening programmes, medical investigations, and routine check-up</w:t>
      </w:r>
      <w:r w:rsidR="00F12FCD" w:rsidRPr="00EA0117">
        <w:rPr>
          <w:sz w:val="22"/>
          <w:szCs w:val="22"/>
        </w:rPr>
        <w:t xml:space="preserve">s appointments. Because signs of lung cancer often appear at a later stage, early detection plays vital </w:t>
      </w:r>
      <w:r w:rsidR="00117109" w:rsidRPr="00EA0117">
        <w:rPr>
          <w:sz w:val="22"/>
          <w:szCs w:val="22"/>
        </w:rPr>
        <w:t>role. For</w:t>
      </w:r>
      <w:r w:rsidR="00972156" w:rsidRPr="00EA0117">
        <w:rPr>
          <w:sz w:val="22"/>
          <w:szCs w:val="22"/>
        </w:rPr>
        <w:t xml:space="preserve"> people</w:t>
      </w:r>
      <w:r w:rsidR="00817647" w:rsidRPr="00EA0117">
        <w:rPr>
          <w:sz w:val="22"/>
          <w:szCs w:val="22"/>
        </w:rPr>
        <w:t xml:space="preserve"> at high risk especially long-term smokers a low dose CT scan is commonly used</w:t>
      </w:r>
      <w:r w:rsidR="00117109" w:rsidRPr="00EA0117">
        <w:rPr>
          <w:sz w:val="22"/>
          <w:szCs w:val="22"/>
        </w:rPr>
        <w:t xml:space="preserve">. </w:t>
      </w:r>
      <w:r w:rsidR="0073554E" w:rsidRPr="00EA0117">
        <w:rPr>
          <w:sz w:val="22"/>
          <w:szCs w:val="22"/>
        </w:rPr>
        <w:t>In the UK</w:t>
      </w:r>
      <w:r w:rsidR="00FE04CD" w:rsidRPr="00EA0117">
        <w:rPr>
          <w:sz w:val="22"/>
          <w:szCs w:val="22"/>
        </w:rPr>
        <w:t xml:space="preserve">, </w:t>
      </w:r>
      <w:r w:rsidR="004F4236" w:rsidRPr="00EA0117">
        <w:rPr>
          <w:sz w:val="22"/>
          <w:szCs w:val="22"/>
        </w:rPr>
        <w:t>individuals between 55 and 74 with a smoking history are offered</w:t>
      </w:r>
      <w:r w:rsidR="0098364D" w:rsidRPr="00EA0117">
        <w:rPr>
          <w:sz w:val="22"/>
          <w:szCs w:val="22"/>
        </w:rPr>
        <w:t xml:space="preserve"> lung health checks. </w:t>
      </w:r>
      <w:r w:rsidR="00B43712" w:rsidRPr="00EA0117">
        <w:rPr>
          <w:sz w:val="22"/>
          <w:szCs w:val="22"/>
        </w:rPr>
        <w:t>These scans</w:t>
      </w:r>
      <w:r w:rsidR="0098364D" w:rsidRPr="00EA0117">
        <w:rPr>
          <w:sz w:val="22"/>
          <w:szCs w:val="22"/>
        </w:rPr>
        <w:t xml:space="preserve"> </w:t>
      </w:r>
      <w:r w:rsidR="001B6D25" w:rsidRPr="00EA0117">
        <w:rPr>
          <w:sz w:val="22"/>
          <w:szCs w:val="22"/>
        </w:rPr>
        <w:t xml:space="preserve">can identify small changes in the lungs before any symptoms </w:t>
      </w:r>
      <w:r w:rsidR="00B43712" w:rsidRPr="00EA0117">
        <w:rPr>
          <w:sz w:val="22"/>
          <w:szCs w:val="22"/>
        </w:rPr>
        <w:t xml:space="preserve">develop. Chest </w:t>
      </w:r>
      <w:r w:rsidR="00064A32" w:rsidRPr="00EA0117">
        <w:rPr>
          <w:sz w:val="22"/>
          <w:szCs w:val="22"/>
        </w:rPr>
        <w:t xml:space="preserve">X-ray may also </w:t>
      </w:r>
      <w:r w:rsidR="00C67790" w:rsidRPr="00EA0117">
        <w:rPr>
          <w:sz w:val="22"/>
          <w:szCs w:val="22"/>
        </w:rPr>
        <w:t xml:space="preserve">be used, but they do not provide as much detail as CT scans. </w:t>
      </w:r>
      <w:r w:rsidR="0078571D" w:rsidRPr="00EA0117">
        <w:rPr>
          <w:sz w:val="22"/>
          <w:szCs w:val="22"/>
        </w:rPr>
        <w:t xml:space="preserve">When </w:t>
      </w:r>
      <w:r w:rsidR="003A1034" w:rsidRPr="00EA0117">
        <w:rPr>
          <w:sz w:val="22"/>
          <w:szCs w:val="22"/>
        </w:rPr>
        <w:t>lung cancer is suspected, doctors perform additional tes</w:t>
      </w:r>
      <w:r w:rsidR="00F25288" w:rsidRPr="00EA0117">
        <w:rPr>
          <w:sz w:val="22"/>
          <w:szCs w:val="22"/>
        </w:rPr>
        <w:t xml:space="preserve">ts. </w:t>
      </w:r>
      <w:r w:rsidR="000954B5" w:rsidRPr="00EA0117">
        <w:rPr>
          <w:sz w:val="22"/>
          <w:szCs w:val="22"/>
        </w:rPr>
        <w:t>These may include CT scans to measure the tumour</w:t>
      </w:r>
      <w:r w:rsidR="00D1673B" w:rsidRPr="00EA0117">
        <w:rPr>
          <w:sz w:val="22"/>
          <w:szCs w:val="22"/>
        </w:rPr>
        <w:t xml:space="preserve"> and check for spread, PET scans</w:t>
      </w:r>
      <w:r w:rsidR="00BD7C8A" w:rsidRPr="00EA0117">
        <w:rPr>
          <w:sz w:val="22"/>
          <w:szCs w:val="22"/>
        </w:rPr>
        <w:t xml:space="preserve"> </w:t>
      </w:r>
      <w:r w:rsidR="00FE3D6D" w:rsidRPr="00EA0117">
        <w:rPr>
          <w:sz w:val="22"/>
          <w:szCs w:val="22"/>
        </w:rPr>
        <w:t>show</w:t>
      </w:r>
      <w:r w:rsidR="001205A5" w:rsidRPr="00EA0117">
        <w:rPr>
          <w:sz w:val="22"/>
          <w:szCs w:val="22"/>
        </w:rPr>
        <w:t xml:space="preserve"> </w:t>
      </w:r>
      <w:r w:rsidR="00512F79" w:rsidRPr="00EA0117">
        <w:rPr>
          <w:sz w:val="22"/>
          <w:szCs w:val="22"/>
        </w:rPr>
        <w:t xml:space="preserve">areas of </w:t>
      </w:r>
      <w:r w:rsidR="00BD7C8A" w:rsidRPr="00EA0117">
        <w:rPr>
          <w:sz w:val="22"/>
          <w:szCs w:val="22"/>
        </w:rPr>
        <w:t>cancer activity, and a bronchoscopy to examine the airways</w:t>
      </w:r>
      <w:r w:rsidR="001B23C8" w:rsidRPr="00EA0117">
        <w:rPr>
          <w:sz w:val="22"/>
          <w:szCs w:val="22"/>
        </w:rPr>
        <w:t xml:space="preserve"> and collect tissue samples. </w:t>
      </w:r>
      <w:r w:rsidR="00FE3D6D" w:rsidRPr="00EA0117">
        <w:rPr>
          <w:sz w:val="22"/>
          <w:szCs w:val="22"/>
        </w:rPr>
        <w:t>A bio</w:t>
      </w:r>
      <w:r w:rsidR="00A23BEF" w:rsidRPr="00EA0117">
        <w:rPr>
          <w:sz w:val="22"/>
          <w:szCs w:val="22"/>
        </w:rPr>
        <w:t xml:space="preserve">psy is required to confirm the cancer type, such as non-small cell lung </w:t>
      </w:r>
      <w:r w:rsidR="00177E14" w:rsidRPr="00EA0117">
        <w:rPr>
          <w:sz w:val="22"/>
          <w:szCs w:val="22"/>
        </w:rPr>
        <w:t xml:space="preserve">cancer. </w:t>
      </w:r>
      <w:r w:rsidR="00985DE1" w:rsidRPr="00EA0117">
        <w:rPr>
          <w:sz w:val="22"/>
          <w:szCs w:val="22"/>
        </w:rPr>
        <w:t xml:space="preserve">After diagnosis, staging is </w:t>
      </w:r>
      <w:r w:rsidR="004641EB" w:rsidRPr="00EA0117">
        <w:rPr>
          <w:sz w:val="22"/>
          <w:szCs w:val="22"/>
        </w:rPr>
        <w:t xml:space="preserve">done using the TNM system to show how advanced the </w:t>
      </w:r>
      <w:r w:rsidR="00E361FA" w:rsidRPr="00EA0117">
        <w:rPr>
          <w:sz w:val="22"/>
          <w:szCs w:val="22"/>
        </w:rPr>
        <w:t xml:space="preserve">disease is. </w:t>
      </w:r>
      <w:r w:rsidR="00576A7B" w:rsidRPr="00EA0117">
        <w:rPr>
          <w:sz w:val="22"/>
          <w:szCs w:val="22"/>
        </w:rPr>
        <w:t xml:space="preserve">Regular </w:t>
      </w:r>
      <w:r w:rsidR="00A20BD9" w:rsidRPr="00EA0117">
        <w:rPr>
          <w:sz w:val="22"/>
          <w:szCs w:val="22"/>
        </w:rPr>
        <w:t>monitoring with imaging tests, blood tests, and symptom checks ensures treatment is effective and helps identi</w:t>
      </w:r>
      <w:r w:rsidR="00443C11" w:rsidRPr="00EA0117">
        <w:rPr>
          <w:sz w:val="22"/>
          <w:szCs w:val="22"/>
        </w:rPr>
        <w:t>fy any progression</w:t>
      </w:r>
      <w:r w:rsidR="00996BF4">
        <w:rPr>
          <w:sz w:val="22"/>
          <w:szCs w:val="22"/>
        </w:rPr>
        <w:t xml:space="preserve"> (CR</w:t>
      </w:r>
      <w:r w:rsidR="0031011A">
        <w:rPr>
          <w:sz w:val="22"/>
          <w:szCs w:val="22"/>
        </w:rPr>
        <w:t xml:space="preserve"> UK 2024).</w:t>
      </w:r>
    </w:p>
    <w:p w14:paraId="48863A02" w14:textId="577C4B1E" w:rsidR="00D67541" w:rsidRPr="00EA0117" w:rsidRDefault="00D67541">
      <w:pPr>
        <w:rPr>
          <w:sz w:val="22"/>
          <w:szCs w:val="22"/>
        </w:rPr>
      </w:pPr>
      <w:r w:rsidRPr="00EA0117">
        <w:rPr>
          <w:b/>
          <w:bCs/>
          <w:sz w:val="22"/>
          <w:szCs w:val="22"/>
        </w:rPr>
        <w:t>How lung cancer is contro</w:t>
      </w:r>
      <w:r w:rsidR="00995D66" w:rsidRPr="00EA0117">
        <w:rPr>
          <w:b/>
          <w:bCs/>
          <w:sz w:val="22"/>
          <w:szCs w:val="22"/>
        </w:rPr>
        <w:t>lled</w:t>
      </w:r>
    </w:p>
    <w:p w14:paraId="6FCCD176" w14:textId="494B6A69" w:rsidR="00995D66" w:rsidRDefault="007113E8">
      <w:r w:rsidRPr="00EA0117">
        <w:rPr>
          <w:sz w:val="22"/>
          <w:szCs w:val="22"/>
        </w:rPr>
        <w:t>Managing and controlling lung cancer focuses on three main area</w:t>
      </w:r>
      <w:r w:rsidR="004A7A50" w:rsidRPr="00EA0117">
        <w:rPr>
          <w:sz w:val="22"/>
          <w:szCs w:val="22"/>
        </w:rPr>
        <w:t>s, preventing the disease, detecting it early, and providing effective treatment</w:t>
      </w:r>
      <w:r w:rsidR="00577978">
        <w:t xml:space="preserve"> (</w:t>
      </w:r>
      <w:r w:rsidR="00980836">
        <w:t>WHO 2023</w:t>
      </w:r>
      <w:r w:rsidR="00450129">
        <w:t>)</w:t>
      </w:r>
      <w:r w:rsidR="00D169C9">
        <w:t>.</w:t>
      </w:r>
    </w:p>
    <w:p w14:paraId="077D4DD5" w14:textId="40BAF372" w:rsidR="00256215" w:rsidRPr="00EA0117" w:rsidRDefault="00EE0E41">
      <w:pPr>
        <w:rPr>
          <w:sz w:val="22"/>
          <w:szCs w:val="22"/>
        </w:rPr>
      </w:pPr>
      <w:r w:rsidRPr="00EA0117">
        <w:rPr>
          <w:b/>
          <w:bCs/>
          <w:sz w:val="22"/>
          <w:szCs w:val="22"/>
        </w:rPr>
        <w:t>Prevention</w:t>
      </w:r>
    </w:p>
    <w:p w14:paraId="702057C1" w14:textId="72BA1AF9" w:rsidR="00EE0E41" w:rsidRPr="00EA0117" w:rsidRDefault="00F02B76">
      <w:pPr>
        <w:rPr>
          <w:sz w:val="22"/>
          <w:szCs w:val="22"/>
        </w:rPr>
      </w:pPr>
      <w:r w:rsidRPr="00EA0117">
        <w:rPr>
          <w:sz w:val="22"/>
          <w:szCs w:val="22"/>
        </w:rPr>
        <w:t>S</w:t>
      </w:r>
      <w:r w:rsidR="00EE0E41" w:rsidRPr="00EA0117">
        <w:rPr>
          <w:sz w:val="22"/>
          <w:szCs w:val="22"/>
        </w:rPr>
        <w:t>topp</w:t>
      </w:r>
      <w:r w:rsidRPr="00EA0117">
        <w:rPr>
          <w:sz w:val="22"/>
          <w:szCs w:val="22"/>
        </w:rPr>
        <w:t xml:space="preserve">ing smoking is the most important way to reduce </w:t>
      </w:r>
      <w:r w:rsidR="00E32288" w:rsidRPr="00EA0117">
        <w:rPr>
          <w:sz w:val="22"/>
          <w:szCs w:val="22"/>
        </w:rPr>
        <w:t xml:space="preserve">lung cancer risk because smoking is the main </w:t>
      </w:r>
      <w:r w:rsidR="00EC40A7" w:rsidRPr="00EA0117">
        <w:rPr>
          <w:sz w:val="22"/>
          <w:szCs w:val="22"/>
        </w:rPr>
        <w:t xml:space="preserve">risk factor for lung cancer. </w:t>
      </w:r>
      <w:r w:rsidR="00245E1A" w:rsidRPr="00EA0117">
        <w:rPr>
          <w:sz w:val="22"/>
          <w:szCs w:val="22"/>
        </w:rPr>
        <w:t>A</w:t>
      </w:r>
      <w:r w:rsidR="00BE48F8" w:rsidRPr="00EA0117">
        <w:rPr>
          <w:sz w:val="22"/>
          <w:szCs w:val="22"/>
        </w:rPr>
        <w:t>nti</w:t>
      </w:r>
      <w:r w:rsidR="00245E1A" w:rsidRPr="00EA0117">
        <w:rPr>
          <w:sz w:val="22"/>
          <w:szCs w:val="22"/>
        </w:rPr>
        <w:t>-smoking campaigns, s</w:t>
      </w:r>
      <w:r w:rsidR="00A20C8F" w:rsidRPr="00EA0117">
        <w:rPr>
          <w:sz w:val="22"/>
          <w:szCs w:val="22"/>
        </w:rPr>
        <w:t>upport service</w:t>
      </w:r>
      <w:r w:rsidR="00E717C8" w:rsidRPr="00EA0117">
        <w:rPr>
          <w:sz w:val="22"/>
          <w:szCs w:val="22"/>
        </w:rPr>
        <w:t xml:space="preserve">s for quitting, </w:t>
      </w:r>
      <w:r w:rsidR="006E3B6C" w:rsidRPr="00EA0117">
        <w:rPr>
          <w:sz w:val="22"/>
          <w:szCs w:val="22"/>
        </w:rPr>
        <w:t>nicotine replacement therapies, and increased taxes on t</w:t>
      </w:r>
      <w:r w:rsidR="00F367FB" w:rsidRPr="00EA0117">
        <w:rPr>
          <w:sz w:val="22"/>
          <w:szCs w:val="22"/>
        </w:rPr>
        <w:t xml:space="preserve">obacco products help reduce smoking levels. </w:t>
      </w:r>
      <w:r w:rsidR="00B71DFC" w:rsidRPr="00EA0117">
        <w:rPr>
          <w:sz w:val="22"/>
          <w:szCs w:val="22"/>
        </w:rPr>
        <w:lastRenderedPageBreak/>
        <w:t>Smoke-free laws in public places also protect indivi</w:t>
      </w:r>
      <w:r w:rsidR="008D0821" w:rsidRPr="00EA0117">
        <w:rPr>
          <w:sz w:val="22"/>
          <w:szCs w:val="22"/>
        </w:rPr>
        <w:t xml:space="preserve">duals from second-hand </w:t>
      </w:r>
      <w:r w:rsidR="00E6625E" w:rsidRPr="00EA0117">
        <w:rPr>
          <w:sz w:val="22"/>
          <w:szCs w:val="22"/>
        </w:rPr>
        <w:t xml:space="preserve">smoke. Avoiding </w:t>
      </w:r>
      <w:r w:rsidR="0087127F" w:rsidRPr="00EA0117">
        <w:rPr>
          <w:sz w:val="22"/>
          <w:szCs w:val="22"/>
        </w:rPr>
        <w:t xml:space="preserve">exposure to dangerous substances like asbestos and polluted air can also help prevent lung cancer. </w:t>
      </w:r>
      <w:r w:rsidR="00F31FE9">
        <w:rPr>
          <w:sz w:val="22"/>
          <w:szCs w:val="22"/>
        </w:rPr>
        <w:t xml:space="preserve">Prevention plays an important role in reducing the number of lung cases. Public education and awareness campaigns can help people understand how smoking and other risk factors can increase their chances od developing the disease. When people are aware of these risks, they are more likely to make healthier choices that protect their health. </w:t>
      </w:r>
      <w:r w:rsidR="00B84A66">
        <w:rPr>
          <w:sz w:val="22"/>
          <w:szCs w:val="22"/>
        </w:rPr>
        <w:t>Workplace</w:t>
      </w:r>
      <w:r w:rsidR="00F31FE9">
        <w:rPr>
          <w:sz w:val="22"/>
          <w:szCs w:val="22"/>
        </w:rPr>
        <w:t xml:space="preserve"> safety</w:t>
      </w:r>
      <w:r w:rsidR="00B84A66">
        <w:rPr>
          <w:sz w:val="22"/>
          <w:szCs w:val="22"/>
        </w:rPr>
        <w:t xml:space="preserve"> is another key factor in prevention. People who work in jobs where they are exposed to hazardous substances, such as chemicals or dust, should follow safety procedures and use productive clothing or equipment. These measures help reduce the risk of breathing in dangerous substances that could damage the lungs over time</w:t>
      </w:r>
      <w:r w:rsidR="003F7A28">
        <w:rPr>
          <w:sz w:val="22"/>
          <w:szCs w:val="22"/>
        </w:rPr>
        <w:t xml:space="preserve"> (WHO 2023, CA UK 2024</w:t>
      </w:r>
      <w:r w:rsidR="00625A23">
        <w:rPr>
          <w:sz w:val="22"/>
          <w:szCs w:val="22"/>
        </w:rPr>
        <w:t>).</w:t>
      </w:r>
    </w:p>
    <w:p w14:paraId="6C034C07" w14:textId="24F628B6" w:rsidR="001D217D" w:rsidRPr="00EA0117" w:rsidRDefault="001D217D">
      <w:pPr>
        <w:rPr>
          <w:b/>
          <w:bCs/>
          <w:sz w:val="22"/>
          <w:szCs w:val="22"/>
        </w:rPr>
      </w:pPr>
      <w:r w:rsidRPr="00EA0117">
        <w:rPr>
          <w:b/>
          <w:bCs/>
          <w:sz w:val="22"/>
          <w:szCs w:val="22"/>
        </w:rPr>
        <w:t>Early detection</w:t>
      </w:r>
    </w:p>
    <w:p w14:paraId="00BFD225" w14:textId="614DD9C3" w:rsidR="001D217D" w:rsidRPr="00EA0117" w:rsidRDefault="00375655">
      <w:pPr>
        <w:rPr>
          <w:sz w:val="22"/>
          <w:szCs w:val="22"/>
        </w:rPr>
      </w:pPr>
      <w:r w:rsidRPr="00EA0117">
        <w:rPr>
          <w:sz w:val="22"/>
          <w:szCs w:val="22"/>
        </w:rPr>
        <w:t>Screening people who are at high risk can help identify lung cancer at an ear</w:t>
      </w:r>
      <w:r w:rsidR="000740C6" w:rsidRPr="00EA0117">
        <w:rPr>
          <w:sz w:val="22"/>
          <w:szCs w:val="22"/>
        </w:rPr>
        <w:t xml:space="preserve">lier stage. When cancer is </w:t>
      </w:r>
      <w:r w:rsidR="00C47457" w:rsidRPr="00EA0117">
        <w:rPr>
          <w:sz w:val="22"/>
          <w:szCs w:val="22"/>
        </w:rPr>
        <w:t xml:space="preserve">diagnosed early, treatment is usually more </w:t>
      </w:r>
      <w:r w:rsidR="005B3072" w:rsidRPr="00EA0117">
        <w:rPr>
          <w:sz w:val="22"/>
          <w:szCs w:val="22"/>
        </w:rPr>
        <w:t>successful,</w:t>
      </w:r>
      <w:r w:rsidR="00C47457" w:rsidRPr="00EA0117">
        <w:rPr>
          <w:sz w:val="22"/>
          <w:szCs w:val="22"/>
        </w:rPr>
        <w:t xml:space="preserve"> and survival chances are </w:t>
      </w:r>
      <w:r w:rsidR="00B84A66" w:rsidRPr="00EA0117">
        <w:rPr>
          <w:sz w:val="22"/>
          <w:szCs w:val="22"/>
        </w:rPr>
        <w:t>higher.</w:t>
      </w:r>
      <w:r w:rsidR="00B84A66">
        <w:rPr>
          <w:sz w:val="22"/>
          <w:szCs w:val="22"/>
        </w:rPr>
        <w:t xml:space="preserve"> Healthcare systems also play an important role in early detection. By providing accessible screening programmes and encouraging people who are at risk, such as smokers or those with a family history of lung disease, to attend regular </w:t>
      </w:r>
      <w:r w:rsidR="00074F05">
        <w:rPr>
          <w:sz w:val="22"/>
          <w:szCs w:val="22"/>
        </w:rPr>
        <w:t>check-</w:t>
      </w:r>
      <w:r w:rsidR="00B84A66">
        <w:rPr>
          <w:sz w:val="22"/>
          <w:szCs w:val="22"/>
        </w:rPr>
        <w:t>ups, doctors can detect the disease sooner and begin</w:t>
      </w:r>
      <w:r w:rsidR="00074F05">
        <w:rPr>
          <w:sz w:val="22"/>
          <w:szCs w:val="22"/>
        </w:rPr>
        <w:t xml:space="preserve"> treatment earlier</w:t>
      </w:r>
      <w:r w:rsidR="00625A23">
        <w:rPr>
          <w:sz w:val="22"/>
          <w:szCs w:val="22"/>
        </w:rPr>
        <w:t xml:space="preserve"> (NHS 2024)</w:t>
      </w:r>
      <w:r w:rsidR="00D169C9">
        <w:rPr>
          <w:sz w:val="22"/>
          <w:szCs w:val="22"/>
        </w:rPr>
        <w:t>.</w:t>
      </w:r>
    </w:p>
    <w:p w14:paraId="13524F2D" w14:textId="6ADE23F1" w:rsidR="00007F53" w:rsidRPr="00EA0117" w:rsidRDefault="00007F53">
      <w:pPr>
        <w:rPr>
          <w:sz w:val="22"/>
          <w:szCs w:val="22"/>
        </w:rPr>
      </w:pPr>
      <w:r w:rsidRPr="00EA0117">
        <w:rPr>
          <w:b/>
          <w:bCs/>
          <w:sz w:val="22"/>
          <w:szCs w:val="22"/>
        </w:rPr>
        <w:t>Treatment</w:t>
      </w:r>
    </w:p>
    <w:p w14:paraId="40CC9090" w14:textId="02A80069" w:rsidR="00007F53" w:rsidRDefault="009824B8">
      <w:pPr>
        <w:rPr>
          <w:sz w:val="22"/>
          <w:szCs w:val="22"/>
        </w:rPr>
      </w:pPr>
      <w:r w:rsidRPr="00EA0117">
        <w:rPr>
          <w:sz w:val="22"/>
          <w:szCs w:val="22"/>
        </w:rPr>
        <w:t xml:space="preserve">Treatment depends on </w:t>
      </w:r>
      <w:r w:rsidR="00EE0473" w:rsidRPr="00EA0117">
        <w:rPr>
          <w:sz w:val="22"/>
          <w:szCs w:val="22"/>
        </w:rPr>
        <w:t>the type and stage of cancer</w:t>
      </w:r>
      <w:r w:rsidR="00086350" w:rsidRPr="00EA0117">
        <w:rPr>
          <w:sz w:val="22"/>
          <w:szCs w:val="22"/>
        </w:rPr>
        <w:t>. These</w:t>
      </w:r>
      <w:r w:rsidR="00A31ED1" w:rsidRPr="00EA0117">
        <w:rPr>
          <w:sz w:val="22"/>
          <w:szCs w:val="22"/>
        </w:rPr>
        <w:t xml:space="preserve"> </w:t>
      </w:r>
      <w:r w:rsidR="0096192E" w:rsidRPr="00EA0117">
        <w:rPr>
          <w:sz w:val="22"/>
          <w:szCs w:val="22"/>
        </w:rPr>
        <w:t>may</w:t>
      </w:r>
      <w:r w:rsidR="00A31ED1" w:rsidRPr="00EA0117">
        <w:rPr>
          <w:sz w:val="22"/>
          <w:szCs w:val="22"/>
        </w:rPr>
        <w:t xml:space="preserve"> include</w:t>
      </w:r>
      <w:r w:rsidR="00086350" w:rsidRPr="00EA0117">
        <w:rPr>
          <w:sz w:val="22"/>
          <w:szCs w:val="22"/>
        </w:rPr>
        <w:t xml:space="preserve"> surgery to remove the tumour, chemotherapy</w:t>
      </w:r>
      <w:r w:rsidR="009924DD" w:rsidRPr="00EA0117">
        <w:rPr>
          <w:sz w:val="22"/>
          <w:szCs w:val="22"/>
        </w:rPr>
        <w:t xml:space="preserve"> to destroy cancer cells radiotherapy to target tumo</w:t>
      </w:r>
      <w:r w:rsidR="007E397A" w:rsidRPr="00EA0117">
        <w:rPr>
          <w:sz w:val="22"/>
          <w:szCs w:val="22"/>
        </w:rPr>
        <w:t>urs, targeted therapy that focuses on specif</w:t>
      </w:r>
      <w:r w:rsidR="005421B6" w:rsidRPr="00EA0117">
        <w:rPr>
          <w:sz w:val="22"/>
          <w:szCs w:val="22"/>
        </w:rPr>
        <w:t>ic genetic changes, and immunotherapy</w:t>
      </w:r>
      <w:r w:rsidR="001F3622" w:rsidRPr="00EA0117">
        <w:rPr>
          <w:sz w:val="22"/>
          <w:szCs w:val="22"/>
        </w:rPr>
        <w:t xml:space="preserve"> that helps the immune system fight </w:t>
      </w:r>
      <w:r w:rsidR="00EB2ED4" w:rsidRPr="00EA0117">
        <w:rPr>
          <w:sz w:val="22"/>
          <w:szCs w:val="22"/>
        </w:rPr>
        <w:t xml:space="preserve">cancer. </w:t>
      </w:r>
      <w:r w:rsidR="00741267" w:rsidRPr="00EA0117">
        <w:rPr>
          <w:sz w:val="22"/>
          <w:szCs w:val="22"/>
        </w:rPr>
        <w:t>When the disease is advanced, palliative care aims to manage symptoms like pain and breathing problems and improve the patient’s quality of life</w:t>
      </w:r>
      <w:r w:rsidR="00E631AE">
        <w:rPr>
          <w:sz w:val="22"/>
          <w:szCs w:val="22"/>
        </w:rPr>
        <w:t xml:space="preserve"> (MCS 2024 CR UK 2024)</w:t>
      </w:r>
      <w:r w:rsidR="00D169C9">
        <w:rPr>
          <w:sz w:val="22"/>
          <w:szCs w:val="22"/>
        </w:rPr>
        <w:t>.</w:t>
      </w:r>
    </w:p>
    <w:p w14:paraId="3176BFFC" w14:textId="7CA52F2C" w:rsidR="00E925EA" w:rsidRDefault="00331ECD">
      <w:pPr>
        <w:rPr>
          <w:b/>
          <w:bCs/>
          <w:sz w:val="22"/>
          <w:szCs w:val="22"/>
        </w:rPr>
      </w:pPr>
      <w:r>
        <w:rPr>
          <w:b/>
          <w:bCs/>
          <w:sz w:val="22"/>
          <w:szCs w:val="22"/>
        </w:rPr>
        <w:t>Consequences of lung cancer on individuals and the communi</w:t>
      </w:r>
      <w:r w:rsidR="00B75B29">
        <w:rPr>
          <w:b/>
          <w:bCs/>
          <w:sz w:val="22"/>
          <w:szCs w:val="22"/>
        </w:rPr>
        <w:t>ty</w:t>
      </w:r>
    </w:p>
    <w:p w14:paraId="3B86296D" w14:textId="5C956FA8" w:rsidR="00B75B29" w:rsidRDefault="00DA3B2E">
      <w:pPr>
        <w:rPr>
          <w:sz w:val="22"/>
          <w:szCs w:val="22"/>
        </w:rPr>
      </w:pPr>
      <w:r>
        <w:rPr>
          <w:sz w:val="22"/>
          <w:szCs w:val="22"/>
        </w:rPr>
        <w:t>Lung cancer can have serious and long-term consequences for individuals and the wider community</w:t>
      </w:r>
      <w:r w:rsidR="00443B63">
        <w:rPr>
          <w:sz w:val="22"/>
          <w:szCs w:val="22"/>
        </w:rPr>
        <w:t xml:space="preserve">. </w:t>
      </w:r>
      <w:r w:rsidR="00B75B29">
        <w:rPr>
          <w:sz w:val="22"/>
          <w:szCs w:val="22"/>
        </w:rPr>
        <w:t>Lung cancer can</w:t>
      </w:r>
      <w:r w:rsidR="00443B63">
        <w:rPr>
          <w:sz w:val="22"/>
          <w:szCs w:val="22"/>
        </w:rPr>
        <w:t xml:space="preserve"> not affect</w:t>
      </w:r>
      <w:r w:rsidR="00B75B29">
        <w:rPr>
          <w:sz w:val="22"/>
          <w:szCs w:val="22"/>
        </w:rPr>
        <w:t xml:space="preserve"> a person</w:t>
      </w:r>
      <w:r w:rsidR="00443B63">
        <w:rPr>
          <w:sz w:val="22"/>
          <w:szCs w:val="22"/>
        </w:rPr>
        <w:t>’s physical health but also impacts their</w:t>
      </w:r>
      <w:r w:rsidR="00B75B29">
        <w:rPr>
          <w:sz w:val="22"/>
          <w:szCs w:val="22"/>
        </w:rPr>
        <w:t xml:space="preserve"> emotion</w:t>
      </w:r>
      <w:r w:rsidR="006C0E36">
        <w:rPr>
          <w:sz w:val="22"/>
          <w:szCs w:val="22"/>
        </w:rPr>
        <w:t>al wellbeing, social relationships</w:t>
      </w:r>
      <w:r w:rsidR="00B75B29">
        <w:rPr>
          <w:sz w:val="22"/>
          <w:szCs w:val="22"/>
        </w:rPr>
        <w:t>, and financial situation.</w:t>
      </w:r>
      <w:r w:rsidR="00443B63">
        <w:rPr>
          <w:sz w:val="22"/>
          <w:szCs w:val="22"/>
        </w:rPr>
        <w:t xml:space="preserve"> These effects can extend beyond the patient and place pressure on families, healthcare services, and the economy</w:t>
      </w:r>
      <w:r w:rsidR="00E6152A">
        <w:rPr>
          <w:sz w:val="22"/>
          <w:szCs w:val="22"/>
        </w:rPr>
        <w:t xml:space="preserve"> (WHO 2023). </w:t>
      </w:r>
    </w:p>
    <w:p w14:paraId="618809A2" w14:textId="3DA93255" w:rsidR="00B75B29" w:rsidRDefault="00B75B29">
      <w:pPr>
        <w:rPr>
          <w:sz w:val="22"/>
          <w:szCs w:val="22"/>
        </w:rPr>
      </w:pPr>
      <w:r>
        <w:rPr>
          <w:b/>
          <w:bCs/>
          <w:sz w:val="22"/>
          <w:szCs w:val="22"/>
        </w:rPr>
        <w:t>Physical effects</w:t>
      </w:r>
    </w:p>
    <w:p w14:paraId="62D314FF" w14:textId="02246536" w:rsidR="00B75B29" w:rsidRDefault="00563BE3">
      <w:pPr>
        <w:rPr>
          <w:sz w:val="22"/>
          <w:szCs w:val="22"/>
        </w:rPr>
      </w:pPr>
      <w:r>
        <w:rPr>
          <w:sz w:val="22"/>
          <w:szCs w:val="22"/>
        </w:rPr>
        <w:t xml:space="preserve">Lung cancer directly affects the lungs, which are responsible for supplying oxygen to the body. As tumours grow, they can block airways or damage lung tissue, making breathing more difficult. </w:t>
      </w:r>
      <w:r w:rsidR="00B75B29">
        <w:rPr>
          <w:sz w:val="22"/>
          <w:szCs w:val="22"/>
        </w:rPr>
        <w:t xml:space="preserve">People with lung cancer often </w:t>
      </w:r>
      <w:r w:rsidR="006C0E36">
        <w:rPr>
          <w:sz w:val="22"/>
          <w:szCs w:val="22"/>
        </w:rPr>
        <w:t>experience</w:t>
      </w:r>
      <w:r w:rsidR="00B75B29">
        <w:rPr>
          <w:sz w:val="22"/>
          <w:szCs w:val="22"/>
        </w:rPr>
        <w:t xml:space="preserve"> </w:t>
      </w:r>
      <w:r w:rsidR="00C22E61">
        <w:rPr>
          <w:sz w:val="22"/>
          <w:szCs w:val="22"/>
        </w:rPr>
        <w:t>sym</w:t>
      </w:r>
      <w:r w:rsidR="00B75B29">
        <w:rPr>
          <w:sz w:val="22"/>
          <w:szCs w:val="22"/>
        </w:rPr>
        <w:t xml:space="preserve">ptoms such as a persistent cough, </w:t>
      </w:r>
      <w:r w:rsidR="00C22E61">
        <w:rPr>
          <w:sz w:val="22"/>
          <w:szCs w:val="22"/>
        </w:rPr>
        <w:t>breathing problems</w:t>
      </w:r>
      <w:r w:rsidR="00B75B29">
        <w:rPr>
          <w:sz w:val="22"/>
          <w:szCs w:val="22"/>
        </w:rPr>
        <w:t xml:space="preserve">, chest discomfort, </w:t>
      </w:r>
      <w:r w:rsidR="00C22E61">
        <w:rPr>
          <w:sz w:val="22"/>
          <w:szCs w:val="22"/>
        </w:rPr>
        <w:t>tiredness</w:t>
      </w:r>
      <w:r w:rsidR="00B75B29">
        <w:rPr>
          <w:sz w:val="22"/>
          <w:szCs w:val="22"/>
        </w:rPr>
        <w:t xml:space="preserve">, and unexplained </w:t>
      </w:r>
      <w:r w:rsidR="00C22E61">
        <w:rPr>
          <w:sz w:val="22"/>
          <w:szCs w:val="22"/>
        </w:rPr>
        <w:t>weight loss. As the illness progresses, people may find it harder to carry out daily activities</w:t>
      </w:r>
      <w:r w:rsidR="002206D4">
        <w:rPr>
          <w:sz w:val="22"/>
          <w:szCs w:val="22"/>
        </w:rPr>
        <w:t>. This may reduce a person’s independence and ability to manage daily tasks</w:t>
      </w:r>
      <w:r w:rsidR="00E6152A">
        <w:rPr>
          <w:sz w:val="22"/>
          <w:szCs w:val="22"/>
        </w:rPr>
        <w:t xml:space="preserve"> (NHS 2024)</w:t>
      </w:r>
      <w:r w:rsidR="00D169C9">
        <w:rPr>
          <w:sz w:val="22"/>
          <w:szCs w:val="22"/>
        </w:rPr>
        <w:t>.</w:t>
      </w:r>
    </w:p>
    <w:p w14:paraId="4D629FB2" w14:textId="505888A0" w:rsidR="00C22E61" w:rsidRDefault="00C22E61">
      <w:pPr>
        <w:rPr>
          <w:b/>
          <w:bCs/>
          <w:sz w:val="22"/>
          <w:szCs w:val="22"/>
        </w:rPr>
      </w:pPr>
      <w:r>
        <w:rPr>
          <w:b/>
          <w:bCs/>
          <w:sz w:val="22"/>
          <w:szCs w:val="22"/>
        </w:rPr>
        <w:t>Emotional impact</w:t>
      </w:r>
    </w:p>
    <w:p w14:paraId="1604098B" w14:textId="7F18E0F5" w:rsidR="00C22E61" w:rsidRDefault="002206D4">
      <w:pPr>
        <w:rPr>
          <w:sz w:val="22"/>
          <w:szCs w:val="22"/>
        </w:rPr>
      </w:pPr>
      <w:r>
        <w:rPr>
          <w:sz w:val="22"/>
          <w:szCs w:val="22"/>
        </w:rPr>
        <w:t xml:space="preserve">A lung cancer diagnosis can have a strong emotional impact. </w:t>
      </w:r>
      <w:r w:rsidR="00C22E61">
        <w:rPr>
          <w:sz w:val="22"/>
          <w:szCs w:val="22"/>
        </w:rPr>
        <w:t xml:space="preserve"> Many patients </w:t>
      </w:r>
      <w:r>
        <w:rPr>
          <w:sz w:val="22"/>
          <w:szCs w:val="22"/>
        </w:rPr>
        <w:t>experience feeling of fear,</w:t>
      </w:r>
      <w:r w:rsidR="00C22E61">
        <w:rPr>
          <w:sz w:val="22"/>
          <w:szCs w:val="22"/>
        </w:rPr>
        <w:t xml:space="preserve"> anxiety</w:t>
      </w:r>
      <w:r>
        <w:rPr>
          <w:sz w:val="22"/>
          <w:szCs w:val="22"/>
        </w:rPr>
        <w:t xml:space="preserve"> or depression when they are diagnosed.</w:t>
      </w:r>
      <w:r w:rsidR="00C22E61">
        <w:rPr>
          <w:sz w:val="22"/>
          <w:szCs w:val="22"/>
        </w:rPr>
        <w:t xml:space="preserve"> </w:t>
      </w:r>
      <w:r w:rsidR="00873B6D">
        <w:rPr>
          <w:sz w:val="22"/>
          <w:szCs w:val="22"/>
        </w:rPr>
        <w:t xml:space="preserve">some patients may also blame </w:t>
      </w:r>
      <w:r w:rsidR="00873B6D">
        <w:rPr>
          <w:sz w:val="22"/>
          <w:szCs w:val="22"/>
        </w:rPr>
        <w:lastRenderedPageBreak/>
        <w:t xml:space="preserve">themselves if they believe their cancer developed due to smoking. This can negatively affect their mental health and may prevent them from seeking emotional support. </w:t>
      </w:r>
      <w:r w:rsidR="00F55878">
        <w:rPr>
          <w:sz w:val="22"/>
          <w:szCs w:val="22"/>
        </w:rPr>
        <w:t xml:space="preserve">It is common for patients to worry about how their recovery will go, how their lives might change, or weather their condition could get worse. These concerns can create a significant emotional burden and may lead to depression or feelings of isolation, particularly when patients find it difficult to continue with their </w:t>
      </w:r>
      <w:r w:rsidR="00483BEA">
        <w:rPr>
          <w:sz w:val="22"/>
          <w:szCs w:val="22"/>
        </w:rPr>
        <w:t xml:space="preserve">normal routines. </w:t>
      </w:r>
      <w:r w:rsidR="00873B6D">
        <w:rPr>
          <w:sz w:val="22"/>
          <w:szCs w:val="22"/>
        </w:rPr>
        <w:t>For this reason, psychological support and counselling are important part of cancer care</w:t>
      </w:r>
      <w:r w:rsidR="0030505E">
        <w:rPr>
          <w:sz w:val="22"/>
          <w:szCs w:val="22"/>
        </w:rPr>
        <w:t xml:space="preserve"> (MCS 2024).</w:t>
      </w:r>
    </w:p>
    <w:p w14:paraId="067F85C3" w14:textId="3F7D4D6B" w:rsidR="00E324C6" w:rsidRDefault="00E324C6">
      <w:pPr>
        <w:rPr>
          <w:sz w:val="22"/>
          <w:szCs w:val="22"/>
        </w:rPr>
      </w:pPr>
      <w:r>
        <w:rPr>
          <w:b/>
          <w:bCs/>
          <w:sz w:val="22"/>
          <w:szCs w:val="22"/>
        </w:rPr>
        <w:t>Social and financial impact</w:t>
      </w:r>
    </w:p>
    <w:p w14:paraId="4A437F22" w14:textId="19D8EDCA" w:rsidR="00E324C6" w:rsidRDefault="00E324C6">
      <w:pPr>
        <w:rPr>
          <w:sz w:val="22"/>
          <w:szCs w:val="22"/>
        </w:rPr>
      </w:pPr>
      <w:r>
        <w:rPr>
          <w:sz w:val="22"/>
          <w:szCs w:val="22"/>
        </w:rPr>
        <w:t xml:space="preserve">Lung cancer can prevent people from continuing their jobs, which may lead to financial difficulties. Family members may </w:t>
      </w:r>
      <w:r w:rsidR="002206D4">
        <w:rPr>
          <w:sz w:val="22"/>
          <w:szCs w:val="22"/>
        </w:rPr>
        <w:t xml:space="preserve">need to provide care and </w:t>
      </w:r>
      <w:r w:rsidR="00301C8F">
        <w:rPr>
          <w:sz w:val="22"/>
          <w:szCs w:val="22"/>
        </w:rPr>
        <w:t>support, which</w:t>
      </w:r>
      <w:r>
        <w:rPr>
          <w:sz w:val="22"/>
          <w:szCs w:val="22"/>
        </w:rPr>
        <w:t xml:space="preserve"> can place emotional and physical pressure on them.</w:t>
      </w:r>
      <w:r w:rsidR="00724A29">
        <w:rPr>
          <w:sz w:val="22"/>
          <w:szCs w:val="22"/>
        </w:rPr>
        <w:t xml:space="preserve"> Within the wider</w:t>
      </w:r>
      <w:r>
        <w:rPr>
          <w:sz w:val="22"/>
          <w:szCs w:val="22"/>
        </w:rPr>
        <w:t xml:space="preserve"> </w:t>
      </w:r>
      <w:r w:rsidR="00724A29">
        <w:rPr>
          <w:sz w:val="22"/>
          <w:szCs w:val="22"/>
        </w:rPr>
        <w:t>community</w:t>
      </w:r>
      <w:r>
        <w:rPr>
          <w:sz w:val="22"/>
          <w:szCs w:val="22"/>
        </w:rPr>
        <w:t xml:space="preserve">, lung cancer places a financial burden on healthcare services </w:t>
      </w:r>
      <w:r w:rsidR="00724A29">
        <w:rPr>
          <w:sz w:val="22"/>
          <w:szCs w:val="22"/>
        </w:rPr>
        <w:t xml:space="preserve">due to cost </w:t>
      </w:r>
      <w:r>
        <w:rPr>
          <w:sz w:val="22"/>
          <w:szCs w:val="22"/>
        </w:rPr>
        <w:t xml:space="preserve">of </w:t>
      </w:r>
      <w:r w:rsidR="00724A29">
        <w:rPr>
          <w:sz w:val="22"/>
          <w:szCs w:val="22"/>
        </w:rPr>
        <w:t>tests, treatment</w:t>
      </w:r>
      <w:r>
        <w:rPr>
          <w:sz w:val="22"/>
          <w:szCs w:val="22"/>
        </w:rPr>
        <w:t>, hospital care, and long-term support.it also impacts the economy because illness and premature death reduce productivity.</w:t>
      </w:r>
      <w:r w:rsidR="00724A29">
        <w:rPr>
          <w:sz w:val="22"/>
          <w:szCs w:val="22"/>
        </w:rPr>
        <w:t xml:space="preserve"> Areas where smoking is more common often experience higher lung cancer rates, increasing health inequalities</w:t>
      </w:r>
      <w:r w:rsidR="0030505E">
        <w:rPr>
          <w:sz w:val="22"/>
          <w:szCs w:val="22"/>
        </w:rPr>
        <w:t xml:space="preserve"> (WHO 2023</w:t>
      </w:r>
      <w:r w:rsidR="00496FEA">
        <w:rPr>
          <w:sz w:val="22"/>
          <w:szCs w:val="22"/>
        </w:rPr>
        <w:t xml:space="preserve">). </w:t>
      </w:r>
    </w:p>
    <w:p w14:paraId="411D058B" w14:textId="6BEAA103" w:rsidR="00122131" w:rsidRDefault="00122131">
      <w:pPr>
        <w:rPr>
          <w:b/>
          <w:bCs/>
          <w:sz w:val="22"/>
          <w:szCs w:val="22"/>
        </w:rPr>
      </w:pPr>
      <w:r>
        <w:rPr>
          <w:b/>
          <w:bCs/>
          <w:sz w:val="22"/>
          <w:szCs w:val="22"/>
        </w:rPr>
        <w:t>Health and social care service</w:t>
      </w:r>
    </w:p>
    <w:p w14:paraId="7CD55072" w14:textId="341E83D0" w:rsidR="00122131" w:rsidRPr="00122131" w:rsidRDefault="00122131">
      <w:pPr>
        <w:rPr>
          <w:sz w:val="22"/>
          <w:szCs w:val="22"/>
        </w:rPr>
      </w:pPr>
      <w:r>
        <w:rPr>
          <w:sz w:val="22"/>
          <w:szCs w:val="22"/>
        </w:rPr>
        <w:t>Lung cancer treatment usually involves a team of healthcare professionals working together in a multidisciplinary team. This may include cancer specialist, respiratory doctors, nurses, radiographers, palliative care staff, and social workers.</w:t>
      </w:r>
      <w:r w:rsidR="006C0E36">
        <w:rPr>
          <w:sz w:val="22"/>
          <w:szCs w:val="22"/>
        </w:rPr>
        <w:t xml:space="preserve"> The NHS provides important </w:t>
      </w:r>
      <w:r w:rsidR="00476AEF">
        <w:rPr>
          <w:sz w:val="22"/>
          <w:szCs w:val="22"/>
        </w:rPr>
        <w:t>services such as diagnostic</w:t>
      </w:r>
      <w:r w:rsidR="006C0E36">
        <w:rPr>
          <w:sz w:val="22"/>
          <w:szCs w:val="22"/>
        </w:rPr>
        <w:t xml:space="preserve"> scans, surgery, chemotherapy, and radiotherapy. Lung cancer specialist nurses provide support, information, and guidance throughout the treatment journey. General practitioners and community nurses help manage symptoms at home and provide continuous care. When the disease is advanced, palliative care teams and hospices focus on improving comfort and quality of life.</w:t>
      </w:r>
      <w:r>
        <w:rPr>
          <w:sz w:val="22"/>
          <w:szCs w:val="22"/>
        </w:rPr>
        <w:t xml:space="preserve"> </w:t>
      </w:r>
      <w:r w:rsidR="00DA3B2E">
        <w:rPr>
          <w:sz w:val="22"/>
          <w:szCs w:val="22"/>
        </w:rPr>
        <w:t>Charities play an important role in supporting people affected by lung cancer. Organisations such as cancer research UK and Macmillan cancer support provide information about the disease, treatment options, and ways to cope with the condition. They also offer counselling services, financial advice, and support groups where patients and families can share experiences. These services are important because they provide support that may not always be available through medical services alone</w:t>
      </w:r>
      <w:r w:rsidR="00496FEA">
        <w:rPr>
          <w:sz w:val="22"/>
          <w:szCs w:val="22"/>
        </w:rPr>
        <w:t xml:space="preserve"> (NHS 2024).</w:t>
      </w:r>
    </w:p>
    <w:p w14:paraId="583F8ADE" w14:textId="77777777" w:rsidR="00C22E61" w:rsidRPr="00C22E61" w:rsidRDefault="00C22E61">
      <w:pPr>
        <w:rPr>
          <w:sz w:val="22"/>
          <w:szCs w:val="22"/>
        </w:rPr>
      </w:pPr>
    </w:p>
    <w:p w14:paraId="00291C1C" w14:textId="77777777" w:rsidR="00C22E61" w:rsidRPr="00C22E61" w:rsidRDefault="00C22E61">
      <w:pPr>
        <w:rPr>
          <w:b/>
          <w:bCs/>
          <w:sz w:val="22"/>
          <w:szCs w:val="22"/>
        </w:rPr>
      </w:pPr>
    </w:p>
    <w:p w14:paraId="58F52F9B" w14:textId="77777777" w:rsidR="00B75B29" w:rsidRPr="00B75B29" w:rsidRDefault="00B75B29">
      <w:pPr>
        <w:rPr>
          <w:sz w:val="22"/>
          <w:szCs w:val="22"/>
        </w:rPr>
      </w:pPr>
    </w:p>
    <w:p w14:paraId="4FBED8A1" w14:textId="69B985D0" w:rsidR="00C1519E" w:rsidRDefault="00563BE3">
      <w:pPr>
        <w:rPr>
          <w:b/>
          <w:bCs/>
          <w:sz w:val="22"/>
          <w:szCs w:val="22"/>
        </w:rPr>
      </w:pPr>
      <w:r>
        <w:rPr>
          <w:b/>
          <w:bCs/>
          <w:sz w:val="22"/>
          <w:szCs w:val="22"/>
        </w:rPr>
        <w:t>Conclusion</w:t>
      </w:r>
    </w:p>
    <w:p w14:paraId="3F5D0729" w14:textId="1E9BE179" w:rsidR="00563BE3" w:rsidRDefault="00323C5D">
      <w:pPr>
        <w:rPr>
          <w:sz w:val="22"/>
          <w:szCs w:val="22"/>
        </w:rPr>
      </w:pPr>
      <w:r>
        <w:rPr>
          <w:sz w:val="22"/>
          <w:szCs w:val="22"/>
        </w:rPr>
        <w:t xml:space="preserve">treatment. It also involves prevention programmes, early diagnosis, emotional support, and strong health and social care services. Continued public health campaigns and access to quality healthcare are essential to reduce the impact of lung cancer and improve the lives of those affected. </w:t>
      </w:r>
      <w:r w:rsidR="00A6339F">
        <w:rPr>
          <w:sz w:val="22"/>
          <w:szCs w:val="22"/>
        </w:rPr>
        <w:t xml:space="preserve">In conclusion, lung cancer is a major health problem that affects million of people across the world. One of the main causes of this disease is smoking, which means that many cases could potentially be prevented through healthier lifestyle choices and better public health awareness. While lung cancer survival rates are still lower than many other cancers, </w:t>
      </w:r>
      <w:r w:rsidR="00A6339F">
        <w:rPr>
          <w:sz w:val="22"/>
          <w:szCs w:val="22"/>
        </w:rPr>
        <w:lastRenderedPageBreak/>
        <w:t>medical advancements and early detection through screening programmes have helped improve outcomes for some patients. The condition has many effects beyond physical symptoms. patients may experience emotional distress, financial challenges, and changes in their social lives. Families are also affected as they often provide care and support during difficult times. Managing lung cancer therefore requires more than just medical</w:t>
      </w:r>
    </w:p>
    <w:p w14:paraId="383576DA" w14:textId="77777777" w:rsidR="00861C6F" w:rsidRDefault="00861C6F">
      <w:pPr>
        <w:rPr>
          <w:sz w:val="22"/>
          <w:szCs w:val="22"/>
        </w:rPr>
      </w:pPr>
    </w:p>
    <w:p w14:paraId="0812EF7C" w14:textId="0EAFF5BF" w:rsidR="00861C6F" w:rsidRDefault="00861C6F">
      <w:pPr>
        <w:rPr>
          <w:sz w:val="22"/>
          <w:szCs w:val="22"/>
        </w:rPr>
      </w:pPr>
      <w:r>
        <w:rPr>
          <w:b/>
          <w:bCs/>
          <w:sz w:val="22"/>
          <w:szCs w:val="22"/>
        </w:rPr>
        <w:t xml:space="preserve">Reference </w:t>
      </w:r>
    </w:p>
    <w:p w14:paraId="55796190" w14:textId="32C58A10" w:rsidR="00861C6F" w:rsidRDefault="00861C6F">
      <w:pPr>
        <w:rPr>
          <w:sz w:val="22"/>
          <w:szCs w:val="22"/>
        </w:rPr>
      </w:pPr>
      <w:r w:rsidRPr="00AE3C8A">
        <w:rPr>
          <w:i/>
          <w:iCs/>
          <w:sz w:val="22"/>
          <w:szCs w:val="22"/>
        </w:rPr>
        <w:t xml:space="preserve">Cancer </w:t>
      </w:r>
      <w:r w:rsidR="00A6339F" w:rsidRPr="00AE3C8A">
        <w:rPr>
          <w:i/>
          <w:iCs/>
          <w:sz w:val="22"/>
          <w:szCs w:val="22"/>
        </w:rPr>
        <w:t>R</w:t>
      </w:r>
      <w:r w:rsidRPr="00AE3C8A">
        <w:rPr>
          <w:i/>
          <w:iCs/>
          <w:sz w:val="22"/>
          <w:szCs w:val="22"/>
        </w:rPr>
        <w:t>esearch UK (2024) lung cancer: diagnosis and treatment.</w:t>
      </w:r>
      <w:r>
        <w:rPr>
          <w:sz w:val="22"/>
          <w:szCs w:val="22"/>
        </w:rPr>
        <w:t xml:space="preserve"> Available at: </w:t>
      </w:r>
      <w:hyperlink r:id="rId8" w:history="1">
        <w:r w:rsidRPr="0013489D">
          <w:rPr>
            <w:rStyle w:val="Hyperlink"/>
            <w:sz w:val="22"/>
            <w:szCs w:val="22"/>
          </w:rPr>
          <w:t>https://www.cancerresearchuk.urg</w:t>
        </w:r>
      </w:hyperlink>
      <w:r>
        <w:rPr>
          <w:sz w:val="22"/>
          <w:szCs w:val="22"/>
        </w:rPr>
        <w:t xml:space="preserve"> Assessed by 28 February 2026</w:t>
      </w:r>
    </w:p>
    <w:p w14:paraId="35ACF04D" w14:textId="77777777" w:rsidR="00A6339F" w:rsidRDefault="00A6339F">
      <w:pPr>
        <w:rPr>
          <w:sz w:val="22"/>
          <w:szCs w:val="22"/>
        </w:rPr>
      </w:pPr>
    </w:p>
    <w:p w14:paraId="79951542" w14:textId="4CE220C5" w:rsidR="00861C6F" w:rsidRDefault="00861C6F">
      <w:pPr>
        <w:rPr>
          <w:sz w:val="22"/>
          <w:szCs w:val="22"/>
        </w:rPr>
      </w:pPr>
      <w:r w:rsidRPr="00AE3C8A">
        <w:rPr>
          <w:i/>
          <w:iCs/>
          <w:sz w:val="22"/>
          <w:szCs w:val="22"/>
        </w:rPr>
        <w:t>Macmillan cancer support (2024) lung cancer: diagnosis and treatment</w:t>
      </w:r>
      <w:r>
        <w:rPr>
          <w:sz w:val="22"/>
          <w:szCs w:val="22"/>
        </w:rPr>
        <w:t xml:space="preserve">. Available at: </w:t>
      </w:r>
      <w:hyperlink r:id="rId9" w:history="1">
        <w:r w:rsidRPr="0013489D">
          <w:rPr>
            <w:rStyle w:val="Hyperlink"/>
            <w:sz w:val="22"/>
            <w:szCs w:val="22"/>
          </w:rPr>
          <w:t>https://www.macmillan.org.uk</w:t>
        </w:r>
      </w:hyperlink>
      <w:r>
        <w:rPr>
          <w:sz w:val="22"/>
          <w:szCs w:val="22"/>
        </w:rPr>
        <w:t xml:space="preserve"> Assessed by 2 March 2026</w:t>
      </w:r>
    </w:p>
    <w:p w14:paraId="73A9C49F" w14:textId="77777777" w:rsidR="00A6339F" w:rsidRPr="00AE3C8A" w:rsidRDefault="00A6339F">
      <w:pPr>
        <w:rPr>
          <w:i/>
          <w:iCs/>
          <w:sz w:val="22"/>
          <w:szCs w:val="22"/>
        </w:rPr>
      </w:pPr>
    </w:p>
    <w:p w14:paraId="1F7D648E" w14:textId="1CD746D4" w:rsidR="00861C6F" w:rsidRDefault="00861C6F">
      <w:pPr>
        <w:rPr>
          <w:sz w:val="22"/>
          <w:szCs w:val="22"/>
        </w:rPr>
      </w:pPr>
      <w:r w:rsidRPr="00AE3C8A">
        <w:rPr>
          <w:i/>
          <w:iCs/>
          <w:sz w:val="22"/>
          <w:szCs w:val="22"/>
        </w:rPr>
        <w:t>National Health Service (NHS) (2024) lung cancer overview</w:t>
      </w:r>
      <w:r>
        <w:rPr>
          <w:sz w:val="22"/>
          <w:szCs w:val="22"/>
        </w:rPr>
        <w:t xml:space="preserve">. Available at: </w:t>
      </w:r>
      <w:hyperlink r:id="rId10" w:history="1">
        <w:r w:rsidRPr="0013489D">
          <w:rPr>
            <w:rStyle w:val="Hyperlink"/>
            <w:sz w:val="22"/>
            <w:szCs w:val="22"/>
          </w:rPr>
          <w:t>https://www.nhs.uk</w:t>
        </w:r>
      </w:hyperlink>
      <w:r>
        <w:rPr>
          <w:sz w:val="22"/>
          <w:szCs w:val="22"/>
        </w:rPr>
        <w:t xml:space="preserve"> </w:t>
      </w:r>
      <w:r w:rsidR="00A6339F">
        <w:rPr>
          <w:sz w:val="22"/>
          <w:szCs w:val="22"/>
        </w:rPr>
        <w:t xml:space="preserve">Assessed by 3 March 2026 </w:t>
      </w:r>
    </w:p>
    <w:p w14:paraId="4CECAE34" w14:textId="77777777" w:rsidR="00A6339F" w:rsidRDefault="00A6339F">
      <w:pPr>
        <w:rPr>
          <w:sz w:val="22"/>
          <w:szCs w:val="22"/>
        </w:rPr>
      </w:pPr>
    </w:p>
    <w:p w14:paraId="46D10B02" w14:textId="03FED7BC" w:rsidR="00861C6F" w:rsidRDefault="00861C6F">
      <w:pPr>
        <w:rPr>
          <w:sz w:val="22"/>
          <w:szCs w:val="22"/>
        </w:rPr>
      </w:pPr>
      <w:r w:rsidRPr="00AE3C8A">
        <w:rPr>
          <w:i/>
          <w:iCs/>
          <w:sz w:val="22"/>
          <w:szCs w:val="22"/>
        </w:rPr>
        <w:t>World Health Organization (WHO</w:t>
      </w:r>
      <w:r w:rsidR="00A6339F" w:rsidRPr="00AE3C8A">
        <w:rPr>
          <w:i/>
          <w:iCs/>
          <w:sz w:val="22"/>
          <w:szCs w:val="22"/>
        </w:rPr>
        <w:t>) (2023) Cancer fact sheets</w:t>
      </w:r>
      <w:r w:rsidR="00A6339F">
        <w:rPr>
          <w:sz w:val="22"/>
          <w:szCs w:val="22"/>
        </w:rPr>
        <w:t xml:space="preserve">. Available at: </w:t>
      </w:r>
      <w:hyperlink r:id="rId11" w:history="1">
        <w:r w:rsidR="00A6339F" w:rsidRPr="0013489D">
          <w:rPr>
            <w:rStyle w:val="Hyperlink"/>
            <w:sz w:val="22"/>
            <w:szCs w:val="22"/>
          </w:rPr>
          <w:t>https://www.who.int</w:t>
        </w:r>
      </w:hyperlink>
      <w:r w:rsidR="00A6339F">
        <w:rPr>
          <w:sz w:val="22"/>
          <w:szCs w:val="22"/>
        </w:rPr>
        <w:t xml:space="preserve"> Assessed </w:t>
      </w:r>
      <w:r w:rsidR="0053589F">
        <w:rPr>
          <w:sz w:val="22"/>
          <w:szCs w:val="22"/>
        </w:rPr>
        <w:t>by 4</w:t>
      </w:r>
      <w:r w:rsidR="00A6339F">
        <w:rPr>
          <w:sz w:val="22"/>
          <w:szCs w:val="22"/>
        </w:rPr>
        <w:t xml:space="preserve"> March 2026</w:t>
      </w:r>
    </w:p>
    <w:p w14:paraId="77DA97A0" w14:textId="77777777" w:rsidR="00A6339F" w:rsidRDefault="00A6339F">
      <w:pPr>
        <w:rPr>
          <w:sz w:val="22"/>
          <w:szCs w:val="22"/>
        </w:rPr>
      </w:pPr>
    </w:p>
    <w:p w14:paraId="2F234143" w14:textId="74F387C9" w:rsidR="00A6339F" w:rsidRDefault="00A6339F">
      <w:pPr>
        <w:rPr>
          <w:sz w:val="22"/>
          <w:szCs w:val="22"/>
        </w:rPr>
      </w:pPr>
      <w:r>
        <w:rPr>
          <w:sz w:val="22"/>
          <w:szCs w:val="22"/>
        </w:rPr>
        <w:t xml:space="preserve">Cancer Research UK (2023) Lung cancer statistics. Available at: </w:t>
      </w:r>
      <w:hyperlink r:id="rId12" w:history="1">
        <w:r w:rsidRPr="0013489D">
          <w:rPr>
            <w:rStyle w:val="Hyperlink"/>
            <w:sz w:val="22"/>
            <w:szCs w:val="22"/>
          </w:rPr>
          <w:t>https://www.cancerresearchuk.org</w:t>
        </w:r>
      </w:hyperlink>
      <w:r>
        <w:rPr>
          <w:sz w:val="22"/>
          <w:szCs w:val="22"/>
        </w:rPr>
        <w:t xml:space="preserve"> Assessed by 5 March 2026</w:t>
      </w:r>
    </w:p>
    <w:p w14:paraId="1B234B34" w14:textId="77777777" w:rsidR="0053589F" w:rsidRDefault="0053589F">
      <w:pPr>
        <w:rPr>
          <w:sz w:val="22"/>
          <w:szCs w:val="22"/>
        </w:rPr>
      </w:pPr>
    </w:p>
    <w:p w14:paraId="461A177D" w14:textId="105BC36B" w:rsidR="0053589F" w:rsidRPr="00AE3C8A" w:rsidRDefault="0053589F">
      <w:pPr>
        <w:rPr>
          <w:sz w:val="22"/>
          <w:szCs w:val="22"/>
        </w:rPr>
      </w:pPr>
      <w:r w:rsidRPr="00AE3C8A">
        <w:rPr>
          <w:i/>
          <w:iCs/>
          <w:sz w:val="22"/>
          <w:szCs w:val="22"/>
        </w:rPr>
        <w:t>National Cancer Institute. Lung Cancer Information</w:t>
      </w:r>
      <w:r w:rsidRPr="00D6676F">
        <w:rPr>
          <w:sz w:val="22"/>
          <w:szCs w:val="22"/>
        </w:rPr>
        <w:t xml:space="preserve">. </w:t>
      </w:r>
      <w:r w:rsidRPr="00D6676F">
        <w:rPr>
          <w:sz w:val="22"/>
          <w:szCs w:val="22"/>
        </w:rPr>
        <w:tab/>
        <w:t xml:space="preserve">Available at: </w:t>
      </w:r>
      <w:hyperlink r:id="rId13" w:history="1">
        <w:r w:rsidRPr="00D6676F">
          <w:rPr>
            <w:rStyle w:val="Hyperlink"/>
            <w:sz w:val="22"/>
            <w:szCs w:val="22"/>
          </w:rPr>
          <w:t>https://www.cancer.gov</w:t>
        </w:r>
      </w:hyperlink>
      <w:r w:rsidRPr="00D6676F">
        <w:rPr>
          <w:sz w:val="22"/>
          <w:szCs w:val="22"/>
        </w:rPr>
        <w:t xml:space="preserve"> </w:t>
      </w:r>
      <w:r w:rsidRPr="00AE3C8A">
        <w:rPr>
          <w:sz w:val="22"/>
          <w:szCs w:val="22"/>
        </w:rPr>
        <w:t>Assessed by 5 March 2026</w:t>
      </w:r>
    </w:p>
    <w:p w14:paraId="2490FE4C" w14:textId="77777777" w:rsidR="00861C6F" w:rsidRPr="00861C6F" w:rsidRDefault="00861C6F">
      <w:pPr>
        <w:rPr>
          <w:sz w:val="22"/>
          <w:szCs w:val="22"/>
        </w:rPr>
      </w:pPr>
    </w:p>
    <w:sectPr w:rsidR="00861C6F" w:rsidRPr="00861C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9972A3"/>
    <w:multiLevelType w:val="hybridMultilevel"/>
    <w:tmpl w:val="620A7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7702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E91"/>
    <w:rsid w:val="00007F53"/>
    <w:rsid w:val="000264BC"/>
    <w:rsid w:val="00036279"/>
    <w:rsid w:val="00050A21"/>
    <w:rsid w:val="00051FAE"/>
    <w:rsid w:val="000577BB"/>
    <w:rsid w:val="00064A32"/>
    <w:rsid w:val="00065F92"/>
    <w:rsid w:val="000740C6"/>
    <w:rsid w:val="00074F05"/>
    <w:rsid w:val="00076833"/>
    <w:rsid w:val="00086350"/>
    <w:rsid w:val="000954B5"/>
    <w:rsid w:val="000A3242"/>
    <w:rsid w:val="000A7CB1"/>
    <w:rsid w:val="000B1206"/>
    <w:rsid w:val="000B5D90"/>
    <w:rsid w:val="000D14FC"/>
    <w:rsid w:val="000E4933"/>
    <w:rsid w:val="00106A95"/>
    <w:rsid w:val="00117109"/>
    <w:rsid w:val="001205A5"/>
    <w:rsid w:val="00122131"/>
    <w:rsid w:val="00135BA4"/>
    <w:rsid w:val="001417D1"/>
    <w:rsid w:val="00177E14"/>
    <w:rsid w:val="001B22A1"/>
    <w:rsid w:val="001B23C8"/>
    <w:rsid w:val="001B6D25"/>
    <w:rsid w:val="001C5FC0"/>
    <w:rsid w:val="001D217D"/>
    <w:rsid w:val="001D7862"/>
    <w:rsid w:val="001F20CD"/>
    <w:rsid w:val="001F3622"/>
    <w:rsid w:val="0021125E"/>
    <w:rsid w:val="00213FF4"/>
    <w:rsid w:val="00214E27"/>
    <w:rsid w:val="00216488"/>
    <w:rsid w:val="002206D4"/>
    <w:rsid w:val="00221150"/>
    <w:rsid w:val="00232C28"/>
    <w:rsid w:val="00245E1A"/>
    <w:rsid w:val="00256215"/>
    <w:rsid w:val="00277FE5"/>
    <w:rsid w:val="00282A09"/>
    <w:rsid w:val="002901B1"/>
    <w:rsid w:val="002A2D7E"/>
    <w:rsid w:val="002A3B95"/>
    <w:rsid w:val="002A3EB0"/>
    <w:rsid w:val="002B4C87"/>
    <w:rsid w:val="002D0885"/>
    <w:rsid w:val="002D196C"/>
    <w:rsid w:val="002D2F28"/>
    <w:rsid w:val="002D4F1F"/>
    <w:rsid w:val="002F1B61"/>
    <w:rsid w:val="00301C8F"/>
    <w:rsid w:val="0030505E"/>
    <w:rsid w:val="0031011A"/>
    <w:rsid w:val="0032298E"/>
    <w:rsid w:val="00322AB5"/>
    <w:rsid w:val="0032344B"/>
    <w:rsid w:val="00323C5D"/>
    <w:rsid w:val="00331ECD"/>
    <w:rsid w:val="00344050"/>
    <w:rsid w:val="00375655"/>
    <w:rsid w:val="003818E9"/>
    <w:rsid w:val="00384E7C"/>
    <w:rsid w:val="003868E8"/>
    <w:rsid w:val="003A1034"/>
    <w:rsid w:val="003A6952"/>
    <w:rsid w:val="003B6182"/>
    <w:rsid w:val="003C3902"/>
    <w:rsid w:val="003C409A"/>
    <w:rsid w:val="003F4496"/>
    <w:rsid w:val="003F7A28"/>
    <w:rsid w:val="004251D4"/>
    <w:rsid w:val="004276D5"/>
    <w:rsid w:val="00443B63"/>
    <w:rsid w:val="00443C11"/>
    <w:rsid w:val="00450129"/>
    <w:rsid w:val="004641EB"/>
    <w:rsid w:val="00474936"/>
    <w:rsid w:val="00476AEF"/>
    <w:rsid w:val="00476FCC"/>
    <w:rsid w:val="00483BEA"/>
    <w:rsid w:val="00484C03"/>
    <w:rsid w:val="00491F49"/>
    <w:rsid w:val="00496FEA"/>
    <w:rsid w:val="004A7A50"/>
    <w:rsid w:val="004E5BF1"/>
    <w:rsid w:val="004F4236"/>
    <w:rsid w:val="00512C16"/>
    <w:rsid w:val="00512F79"/>
    <w:rsid w:val="00514144"/>
    <w:rsid w:val="0053589F"/>
    <w:rsid w:val="00540329"/>
    <w:rsid w:val="005421B6"/>
    <w:rsid w:val="005507A2"/>
    <w:rsid w:val="00554E2D"/>
    <w:rsid w:val="00561D61"/>
    <w:rsid w:val="005630DC"/>
    <w:rsid w:val="00563BE3"/>
    <w:rsid w:val="00576A7B"/>
    <w:rsid w:val="00577978"/>
    <w:rsid w:val="00597C0E"/>
    <w:rsid w:val="005A6242"/>
    <w:rsid w:val="005B3072"/>
    <w:rsid w:val="005D4D3A"/>
    <w:rsid w:val="005E42F7"/>
    <w:rsid w:val="005F1E19"/>
    <w:rsid w:val="006027C1"/>
    <w:rsid w:val="0060723F"/>
    <w:rsid w:val="0061502E"/>
    <w:rsid w:val="00625A23"/>
    <w:rsid w:val="00633E4E"/>
    <w:rsid w:val="00637456"/>
    <w:rsid w:val="00645FDA"/>
    <w:rsid w:val="00667EBA"/>
    <w:rsid w:val="00667FC7"/>
    <w:rsid w:val="006861B3"/>
    <w:rsid w:val="00690F72"/>
    <w:rsid w:val="00694D8A"/>
    <w:rsid w:val="006C09B5"/>
    <w:rsid w:val="006C0E36"/>
    <w:rsid w:val="006C29D2"/>
    <w:rsid w:val="006D69D4"/>
    <w:rsid w:val="006E2C9A"/>
    <w:rsid w:val="006E3B6C"/>
    <w:rsid w:val="006E5752"/>
    <w:rsid w:val="006E6BCD"/>
    <w:rsid w:val="006F1B79"/>
    <w:rsid w:val="00700447"/>
    <w:rsid w:val="00703FA5"/>
    <w:rsid w:val="00707C53"/>
    <w:rsid w:val="007113E8"/>
    <w:rsid w:val="00724A29"/>
    <w:rsid w:val="00732D92"/>
    <w:rsid w:val="0073554E"/>
    <w:rsid w:val="00740B2D"/>
    <w:rsid w:val="00741267"/>
    <w:rsid w:val="00752249"/>
    <w:rsid w:val="00753E02"/>
    <w:rsid w:val="00762314"/>
    <w:rsid w:val="007638B5"/>
    <w:rsid w:val="00770B63"/>
    <w:rsid w:val="0078266E"/>
    <w:rsid w:val="0078571D"/>
    <w:rsid w:val="0079169D"/>
    <w:rsid w:val="00795A49"/>
    <w:rsid w:val="00796ECC"/>
    <w:rsid w:val="007C17CD"/>
    <w:rsid w:val="007C45EB"/>
    <w:rsid w:val="007C7560"/>
    <w:rsid w:val="007D401A"/>
    <w:rsid w:val="007E397A"/>
    <w:rsid w:val="007F4ACD"/>
    <w:rsid w:val="007F6119"/>
    <w:rsid w:val="00800FAC"/>
    <w:rsid w:val="00814092"/>
    <w:rsid w:val="00817647"/>
    <w:rsid w:val="0084307C"/>
    <w:rsid w:val="00861C6F"/>
    <w:rsid w:val="0087127F"/>
    <w:rsid w:val="00873B6D"/>
    <w:rsid w:val="00882B1D"/>
    <w:rsid w:val="00884545"/>
    <w:rsid w:val="00890558"/>
    <w:rsid w:val="00890A97"/>
    <w:rsid w:val="008B4352"/>
    <w:rsid w:val="008C099D"/>
    <w:rsid w:val="008C305E"/>
    <w:rsid w:val="008D0821"/>
    <w:rsid w:val="008F5A70"/>
    <w:rsid w:val="00922C4A"/>
    <w:rsid w:val="009247BC"/>
    <w:rsid w:val="0093400E"/>
    <w:rsid w:val="00937291"/>
    <w:rsid w:val="00940866"/>
    <w:rsid w:val="00943315"/>
    <w:rsid w:val="0096192E"/>
    <w:rsid w:val="00963F11"/>
    <w:rsid w:val="00972156"/>
    <w:rsid w:val="00980836"/>
    <w:rsid w:val="009824B8"/>
    <w:rsid w:val="0098364D"/>
    <w:rsid w:val="00985DE1"/>
    <w:rsid w:val="009924DD"/>
    <w:rsid w:val="00995D66"/>
    <w:rsid w:val="00996BF4"/>
    <w:rsid w:val="009B3BFA"/>
    <w:rsid w:val="009C6AD0"/>
    <w:rsid w:val="009D4E9D"/>
    <w:rsid w:val="009E59F2"/>
    <w:rsid w:val="009F2204"/>
    <w:rsid w:val="009F37B5"/>
    <w:rsid w:val="00A20BD9"/>
    <w:rsid w:val="00A20C8F"/>
    <w:rsid w:val="00A223C7"/>
    <w:rsid w:val="00A23BEF"/>
    <w:rsid w:val="00A31ED1"/>
    <w:rsid w:val="00A44FB2"/>
    <w:rsid w:val="00A6339F"/>
    <w:rsid w:val="00A65863"/>
    <w:rsid w:val="00A761D4"/>
    <w:rsid w:val="00A922CC"/>
    <w:rsid w:val="00A96E30"/>
    <w:rsid w:val="00AC71D2"/>
    <w:rsid w:val="00AD2260"/>
    <w:rsid w:val="00AE2F5F"/>
    <w:rsid w:val="00AE3C8A"/>
    <w:rsid w:val="00AE61F7"/>
    <w:rsid w:val="00B13157"/>
    <w:rsid w:val="00B145FD"/>
    <w:rsid w:val="00B22C76"/>
    <w:rsid w:val="00B32A3E"/>
    <w:rsid w:val="00B373B3"/>
    <w:rsid w:val="00B43712"/>
    <w:rsid w:val="00B446E7"/>
    <w:rsid w:val="00B71DFC"/>
    <w:rsid w:val="00B75B29"/>
    <w:rsid w:val="00B806E6"/>
    <w:rsid w:val="00B80F66"/>
    <w:rsid w:val="00B84A66"/>
    <w:rsid w:val="00B96F13"/>
    <w:rsid w:val="00BB0672"/>
    <w:rsid w:val="00BB09CA"/>
    <w:rsid w:val="00BB77CF"/>
    <w:rsid w:val="00BC24ED"/>
    <w:rsid w:val="00BD7C8A"/>
    <w:rsid w:val="00BE07F9"/>
    <w:rsid w:val="00BE48F8"/>
    <w:rsid w:val="00BF1568"/>
    <w:rsid w:val="00BF35BA"/>
    <w:rsid w:val="00C136D7"/>
    <w:rsid w:val="00C1519E"/>
    <w:rsid w:val="00C15859"/>
    <w:rsid w:val="00C22E61"/>
    <w:rsid w:val="00C23415"/>
    <w:rsid w:val="00C30215"/>
    <w:rsid w:val="00C34502"/>
    <w:rsid w:val="00C47457"/>
    <w:rsid w:val="00C67790"/>
    <w:rsid w:val="00C71CA9"/>
    <w:rsid w:val="00CB7D6D"/>
    <w:rsid w:val="00CD4D43"/>
    <w:rsid w:val="00CE6F05"/>
    <w:rsid w:val="00D05709"/>
    <w:rsid w:val="00D1673B"/>
    <w:rsid w:val="00D169C9"/>
    <w:rsid w:val="00D34537"/>
    <w:rsid w:val="00D56265"/>
    <w:rsid w:val="00D646FE"/>
    <w:rsid w:val="00D6676F"/>
    <w:rsid w:val="00D67541"/>
    <w:rsid w:val="00D73978"/>
    <w:rsid w:val="00D868B1"/>
    <w:rsid w:val="00DA3B2E"/>
    <w:rsid w:val="00DD6421"/>
    <w:rsid w:val="00E04F07"/>
    <w:rsid w:val="00E23F31"/>
    <w:rsid w:val="00E2400D"/>
    <w:rsid w:val="00E263D6"/>
    <w:rsid w:val="00E27DC4"/>
    <w:rsid w:val="00E32288"/>
    <w:rsid w:val="00E324C6"/>
    <w:rsid w:val="00E361FA"/>
    <w:rsid w:val="00E53D1D"/>
    <w:rsid w:val="00E6152A"/>
    <w:rsid w:val="00E631AE"/>
    <w:rsid w:val="00E6625E"/>
    <w:rsid w:val="00E717C8"/>
    <w:rsid w:val="00E87937"/>
    <w:rsid w:val="00E925EA"/>
    <w:rsid w:val="00E9681F"/>
    <w:rsid w:val="00EA0117"/>
    <w:rsid w:val="00EA22A7"/>
    <w:rsid w:val="00EA2478"/>
    <w:rsid w:val="00EB2ED4"/>
    <w:rsid w:val="00EC0010"/>
    <w:rsid w:val="00EC40A7"/>
    <w:rsid w:val="00ED6433"/>
    <w:rsid w:val="00EE0473"/>
    <w:rsid w:val="00EE0E41"/>
    <w:rsid w:val="00EE6306"/>
    <w:rsid w:val="00F02B76"/>
    <w:rsid w:val="00F02E91"/>
    <w:rsid w:val="00F04FE1"/>
    <w:rsid w:val="00F12FCD"/>
    <w:rsid w:val="00F25288"/>
    <w:rsid w:val="00F31FE9"/>
    <w:rsid w:val="00F367FB"/>
    <w:rsid w:val="00F55878"/>
    <w:rsid w:val="00F71001"/>
    <w:rsid w:val="00F86BDB"/>
    <w:rsid w:val="00FC42A1"/>
    <w:rsid w:val="00FD5DE7"/>
    <w:rsid w:val="00FE04CD"/>
    <w:rsid w:val="00FE2918"/>
    <w:rsid w:val="00FE3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6CEDC"/>
  <w15:chartTrackingRefBased/>
  <w15:docId w15:val="{7EA7846E-A624-4AD9-9DA3-15ECE3D66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2E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2E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2E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2E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E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E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E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E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E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E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2E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2E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2E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E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E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E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E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E91"/>
    <w:rPr>
      <w:rFonts w:eastAsiaTheme="majorEastAsia" w:cstheme="majorBidi"/>
      <w:color w:val="272727" w:themeColor="text1" w:themeTint="D8"/>
    </w:rPr>
  </w:style>
  <w:style w:type="paragraph" w:styleId="Title">
    <w:name w:val="Title"/>
    <w:basedOn w:val="Normal"/>
    <w:next w:val="Normal"/>
    <w:link w:val="TitleChar"/>
    <w:uiPriority w:val="10"/>
    <w:qFormat/>
    <w:rsid w:val="00F02E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E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E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E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E91"/>
    <w:pPr>
      <w:spacing w:before="160"/>
      <w:jc w:val="center"/>
    </w:pPr>
    <w:rPr>
      <w:i/>
      <w:iCs/>
      <w:color w:val="404040" w:themeColor="text1" w:themeTint="BF"/>
    </w:rPr>
  </w:style>
  <w:style w:type="character" w:customStyle="1" w:styleId="QuoteChar">
    <w:name w:val="Quote Char"/>
    <w:basedOn w:val="DefaultParagraphFont"/>
    <w:link w:val="Quote"/>
    <w:uiPriority w:val="29"/>
    <w:rsid w:val="00F02E91"/>
    <w:rPr>
      <w:i/>
      <w:iCs/>
      <w:color w:val="404040" w:themeColor="text1" w:themeTint="BF"/>
    </w:rPr>
  </w:style>
  <w:style w:type="paragraph" w:styleId="ListParagraph">
    <w:name w:val="List Paragraph"/>
    <w:basedOn w:val="Normal"/>
    <w:uiPriority w:val="34"/>
    <w:qFormat/>
    <w:rsid w:val="00F02E91"/>
    <w:pPr>
      <w:ind w:left="720"/>
      <w:contextualSpacing/>
    </w:pPr>
  </w:style>
  <w:style w:type="character" w:styleId="IntenseEmphasis">
    <w:name w:val="Intense Emphasis"/>
    <w:basedOn w:val="DefaultParagraphFont"/>
    <w:uiPriority w:val="21"/>
    <w:qFormat/>
    <w:rsid w:val="00F02E91"/>
    <w:rPr>
      <w:i/>
      <w:iCs/>
      <w:color w:val="0F4761" w:themeColor="accent1" w:themeShade="BF"/>
    </w:rPr>
  </w:style>
  <w:style w:type="paragraph" w:styleId="IntenseQuote">
    <w:name w:val="Intense Quote"/>
    <w:basedOn w:val="Normal"/>
    <w:next w:val="Normal"/>
    <w:link w:val="IntenseQuoteChar"/>
    <w:uiPriority w:val="30"/>
    <w:qFormat/>
    <w:rsid w:val="00F02E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E91"/>
    <w:rPr>
      <w:i/>
      <w:iCs/>
      <w:color w:val="0F4761" w:themeColor="accent1" w:themeShade="BF"/>
    </w:rPr>
  </w:style>
  <w:style w:type="character" w:styleId="IntenseReference">
    <w:name w:val="Intense Reference"/>
    <w:basedOn w:val="DefaultParagraphFont"/>
    <w:uiPriority w:val="32"/>
    <w:qFormat/>
    <w:rsid w:val="00F02E91"/>
    <w:rPr>
      <w:b/>
      <w:bCs/>
      <w:smallCaps/>
      <w:color w:val="0F4761" w:themeColor="accent1" w:themeShade="BF"/>
      <w:spacing w:val="5"/>
    </w:rPr>
  </w:style>
  <w:style w:type="character" w:styleId="Hyperlink">
    <w:name w:val="Hyperlink"/>
    <w:basedOn w:val="DefaultParagraphFont"/>
    <w:uiPriority w:val="99"/>
    <w:unhideWhenUsed/>
    <w:rsid w:val="00861C6F"/>
    <w:rPr>
      <w:color w:val="467886" w:themeColor="hyperlink"/>
      <w:u w:val="single"/>
    </w:rPr>
  </w:style>
  <w:style w:type="character" w:styleId="UnresolvedMention">
    <w:name w:val="Unresolved Mention"/>
    <w:basedOn w:val="DefaultParagraphFont"/>
    <w:uiPriority w:val="99"/>
    <w:semiHidden/>
    <w:unhideWhenUsed/>
    <w:rsid w:val="00861C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researchuk.urg" TargetMode="External"/><Relationship Id="rId13" Type="http://schemas.openxmlformats.org/officeDocument/2006/relationships/hyperlink" Target="https://www.cancer.gov"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ancerresearchuk.or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ho.int"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nhs.uk" TargetMode="External"/><Relationship Id="rId4" Type="http://schemas.openxmlformats.org/officeDocument/2006/relationships/numbering" Target="numbering.xml"/><Relationship Id="rId9" Type="http://schemas.openxmlformats.org/officeDocument/2006/relationships/hyperlink" Target="https://www.macmillan.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0aad2dc94f3377b7499fec579854985">
  <xsd:schema xmlns:xsd="http://www.w3.org/2001/XMLSchema" xmlns:xs="http://www.w3.org/2001/XMLSchema" xmlns:p="http://schemas.microsoft.com/office/2006/metadata/properties" xmlns:ns3="3ef5847a-e696-4fee-a2c0-6c3f87568321" targetNamespace="http://schemas.microsoft.com/office/2006/metadata/properties" ma:root="true" ma:fieldsID="c7db95eb6039fe7fa6c7be5244be741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0B55658F-2B54-4425-9CB2-0799BA6931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7F1165-8F6E-493D-A401-44EB51848CB7}">
  <ds:schemaRefs>
    <ds:schemaRef ds:uri="http://schemas.microsoft.com/sharepoint/v3/contenttype/forms"/>
  </ds:schemaRefs>
</ds:datastoreItem>
</file>

<file path=customXml/itemProps3.xml><?xml version="1.0" encoding="utf-8"?>
<ds:datastoreItem xmlns:ds="http://schemas.openxmlformats.org/officeDocument/2006/customXml" ds:itemID="{9856E0C9-960A-42A0-9F43-BE1851427F79}">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23655</TotalTime>
  <Pages>6</Pages>
  <Words>1633</Words>
  <Characters>9230</Characters>
  <Application>Microsoft Office Word</Application>
  <DocSecurity>0</DocSecurity>
  <Lines>167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Nimra Ali (2507357)</dc:creator>
  <cp:keywords/>
  <dc:description/>
  <cp:lastModifiedBy>Nimra Ali (2507357)</cp:lastModifiedBy>
  <cp:revision>267</cp:revision>
  <dcterms:created xsi:type="dcterms:W3CDTF">2026-02-26T09:56:00Z</dcterms:created>
  <dcterms:modified xsi:type="dcterms:W3CDTF">2026-03-22T01:25:00Z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