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983F3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bookmarkStart w:id="0" w:name="_GoBack"/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Identifying the text</w:t>
      </w:r>
    </w:p>
    <w:bookmarkEnd w:id="0"/>
    <w:p w14:paraId="1A47F2F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Wherever possible, include a copy of the text with your analysis of it, noting any significant shortcomings of the copy. Where including a copy is not practicable, offer a clear description which would allow someone to recognize the text easily if they encountered it themselves.</w:t>
      </w:r>
    </w:p>
    <w:p w14:paraId="553FF67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Briefly describe the medium used, the genre to which the text belongs and the context in which it was found.</w:t>
      </w:r>
    </w:p>
    <w:p w14:paraId="11DE46AA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Consider your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purposes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in analysing the text. This will affect which questions seem important to you amongst those offered below.</w:t>
      </w:r>
    </w:p>
    <w:p w14:paraId="174993AB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Why did you choose this text?</w:t>
      </w:r>
    </w:p>
    <w:p w14:paraId="7CB2CB87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Your purposes may reflect your values: how does the text relate to your own values?</w:t>
      </w:r>
    </w:p>
    <w:p w14:paraId="19FE844D" w14:textId="2B0127EA" w:rsidR="007204AE" w:rsidRPr="007204AE" w:rsidRDefault="007204AE" w:rsidP="007204AE">
      <w:pPr>
        <w:rPr>
          <w:rFonts w:ascii="Times New Roman" w:eastAsia="Times New Roman" w:hAnsi="Times New Roman" w:cs="Times New Roman"/>
          <w:lang w:eastAsia="en-GB"/>
        </w:rPr>
      </w:pPr>
      <w:hyperlink r:id="rId7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Modality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 xml:space="preserve"> (</w:t>
      </w:r>
      <w:r w:rsidRPr="007204AE">
        <w:rPr>
          <w:rFonts w:ascii="Merriweather" w:eastAsia="Times New Roman" w:hAnsi="Merriweather" w:cs="Times New Roman"/>
          <w:color w:val="4C4C4C"/>
          <w:shd w:val="clear" w:color="auto" w:fill="FFFFFF"/>
          <w:lang w:eastAsia="en-GB"/>
        </w:rPr>
        <w:t>The exchange of meaning through various communication systems.</w:t>
      </w:r>
      <w:r w:rsidRPr="007204AE">
        <w:rPr>
          <w:rFonts w:ascii="Times New Roman" w:eastAsia="Times New Roman" w:hAnsi="Times New Roman" w:cs="Times New Roman"/>
          <w:lang w:eastAsia="en-GB"/>
        </w:rPr>
        <w:t>)</w:t>
      </w:r>
    </w:p>
    <w:p w14:paraId="542632F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reality claims are made by the text?</w:t>
      </w:r>
    </w:p>
    <w:p w14:paraId="587D57DD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Does it allude to being fact or fiction?</w:t>
      </w:r>
    </w:p>
    <w:p w14:paraId="5BA08CFB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references are made to an everyday experiential world?</w:t>
      </w:r>
    </w:p>
    <w:p w14:paraId="394D4EE7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modality markers are present?</w:t>
      </w:r>
    </w:p>
    <w:p w14:paraId="65D8C5F6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do you make use of such markers to make judgements about the relationship between the text and the world?</w:t>
      </w:r>
    </w:p>
    <w:p w14:paraId="482F6A99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Does the text operate within a realist representational code?</w:t>
      </w:r>
    </w:p>
    <w:p w14:paraId="79D3F185" w14:textId="7741D496" w:rsid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To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whom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might it appear realistic?</w:t>
      </w:r>
    </w:p>
    <w:p w14:paraId="33857BB3" w14:textId="77777777" w:rsidR="007204AE" w:rsidRPr="007204AE" w:rsidRDefault="007204AE" w:rsidP="007204AE">
      <w:pPr>
        <w:spacing w:before="100" w:beforeAutospacing="1" w:after="100" w:afterAutospacing="1"/>
        <w:ind w:left="1440"/>
        <w:rPr>
          <w:rFonts w:ascii="Times" w:eastAsia="Times New Roman" w:hAnsi="Times" w:cs="Times New Roman"/>
          <w:color w:val="000000"/>
          <w:lang w:eastAsia="en-GB"/>
        </w:rPr>
      </w:pPr>
    </w:p>
    <w:p w14:paraId="756EE85F" w14:textId="77777777" w:rsid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is the </w:t>
      </w:r>
      <w:hyperlink r:id="rId8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syntagmati</w:t>
        </w:r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c</w:t>
        </w:r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 xml:space="preserve"> structure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 of the text?</w:t>
      </w:r>
    </w:p>
    <w:p w14:paraId="3AD5792D" w14:textId="77777777" w:rsidR="007204AE" w:rsidRPr="007204AE" w:rsidRDefault="007204AE" w:rsidP="007204A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Structuralists study texts as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syntagmatic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structures. The syntagmatic analysis of a text (whether it is verbal or non-verbal) involves studying its structure and the relationships between its parts. Structuralist semioticians seek to identify elementary constituent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segments</w:t>
      </w:r>
      <w:r w:rsidRPr="007204AE">
        <w:rPr>
          <w:rFonts w:ascii="Times" w:eastAsia="Times New Roman" w:hAnsi="Times" w:cs="Times New Roman"/>
          <w:color w:val="000000"/>
          <w:lang w:eastAsia="en-GB"/>
        </w:rPr>
        <w:t xml:space="preserve"> within the text - its </w:t>
      </w:r>
      <w:proofErr w:type="spellStart"/>
      <w:r w:rsidRPr="007204AE">
        <w:rPr>
          <w:rFonts w:ascii="Times" w:eastAsia="Times New Roman" w:hAnsi="Times" w:cs="Times New Roman"/>
          <w:color w:val="000000"/>
          <w:lang w:eastAsia="en-GB"/>
        </w:rPr>
        <w:t>syntagms</w:t>
      </w:r>
      <w:proofErr w:type="spellEnd"/>
      <w:r w:rsidRPr="007204AE">
        <w:rPr>
          <w:rFonts w:ascii="Times" w:eastAsia="Times New Roman" w:hAnsi="Times" w:cs="Times New Roman"/>
          <w:color w:val="000000"/>
          <w:lang w:eastAsia="en-GB"/>
        </w:rPr>
        <w:t>. The study of syntagmatic relations reveals the conventions or 'rules of combination' underlying the production and interpretation of texts (such as the grammar of a language). The use of one syntagmatic structure rather than another within a text influences meaning</w:t>
      </w:r>
    </w:p>
    <w:p w14:paraId="2A968625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</w:p>
    <w:p w14:paraId="6BA50843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Identify and describe syntagmatic structures in the text which take forms such as narrative, argument or montage.</w:t>
      </w:r>
    </w:p>
    <w:p w14:paraId="353AF5D7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does one signifier relate to the others used (do some carry more weight than others)?</w:t>
      </w:r>
    </w:p>
    <w:p w14:paraId="31F60A8E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does the sequential or spatial arrangement of the elements influence meaning?</w:t>
      </w:r>
    </w:p>
    <w:p w14:paraId="46FFAE1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Are there formulaic features that have shaped the text?</w:t>
      </w:r>
    </w:p>
    <w:p w14:paraId="59C5C320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 xml:space="preserve">If you are comparing several texts within a genre look for a shared </w:t>
      </w:r>
      <w:proofErr w:type="spellStart"/>
      <w:r w:rsidRPr="007204AE">
        <w:rPr>
          <w:rFonts w:ascii="Times" w:eastAsia="Times New Roman" w:hAnsi="Times" w:cs="Times New Roman"/>
          <w:color w:val="000000"/>
          <w:lang w:eastAsia="en-GB"/>
        </w:rPr>
        <w:t>syntagm</w:t>
      </w:r>
      <w:proofErr w:type="spellEnd"/>
      <w:r w:rsidRPr="007204AE">
        <w:rPr>
          <w:rFonts w:ascii="Times" w:eastAsia="Times New Roman" w:hAnsi="Times" w:cs="Times New Roman"/>
          <w:color w:val="000000"/>
          <w:lang w:eastAsia="en-GB"/>
        </w:rPr>
        <w:t>.</w:t>
      </w:r>
    </w:p>
    <w:p w14:paraId="12DB939F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far does </w:t>
      </w:r>
      <w:hyperlink r:id="rId9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 xml:space="preserve">identifying the paradigms and </w:t>
        </w:r>
        <w:proofErr w:type="spellStart"/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syntagms</w:t>
        </w:r>
        <w:proofErr w:type="spellEnd"/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 help you to understand the text?</w:t>
      </w:r>
    </w:p>
    <w:p w14:paraId="296DD41B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</w:p>
    <w:p w14:paraId="4CF12D1B" w14:textId="1E9F5AE8" w:rsidR="007204AE" w:rsidRDefault="007204AE" w:rsidP="007204AE">
      <w:p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</w:p>
    <w:p w14:paraId="626F445B" w14:textId="77777777" w:rsidR="00D33FB4" w:rsidRPr="007204AE" w:rsidRDefault="00D33FB4" w:rsidP="007204AE">
      <w:p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</w:p>
    <w:p w14:paraId="1905D9B5" w14:textId="5B5C52CE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hyperlink r:id="rId10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Paradig</w:t>
        </w:r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m</w:t>
        </w:r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atic analysis</w:t>
        </w:r>
      </w:hyperlink>
    </w:p>
    <w:p w14:paraId="1AC06148" w14:textId="77777777" w:rsidR="007204AE" w:rsidRPr="007204AE" w:rsidRDefault="007204AE" w:rsidP="007204AE">
      <w:pPr>
        <w:pStyle w:val="ListParagraph"/>
        <w:numPr>
          <w:ilvl w:val="0"/>
          <w:numId w:val="1"/>
        </w:num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color w:val="000000"/>
          <w:lang w:eastAsia="en-GB"/>
        </w:rPr>
      </w:pPr>
      <w:r w:rsidRPr="007204AE">
        <w:rPr>
          <w:rFonts w:ascii="Times" w:eastAsia="Times New Roman" w:hAnsi="Times" w:cs="Times New Roman"/>
          <w:b/>
          <w:bCs/>
          <w:color w:val="000000"/>
          <w:lang w:eastAsia="en-GB"/>
        </w:rPr>
        <w:t>Paradigmatic Analysis</w:t>
      </w:r>
    </w:p>
    <w:p w14:paraId="6160BC94" w14:textId="77777777" w:rsidR="007204AE" w:rsidRPr="007204AE" w:rsidRDefault="007204AE" w:rsidP="007204A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Whereas syntagmatic analysis studies the 'surface structure' of a text,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paradigmatic analysis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seeks to identify the various paradigms (or pre-existing sets of signifiers) which underlie the manifest content of texts. This aspect of structural analysis involves a consideration of the positive or negative </w:t>
      </w:r>
      <w:hyperlink r:id="rId11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connotations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 of each signifier (revealed through the use of one signifier rather than another), and the existence of 'underlying' thematic paradigms (e.g. binary oppositions such as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public/private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). 'Paradigmatic relations' are the oppositions and contrasts between the signifiers that belong to the same set from which those used in the text were drawn</w:t>
      </w:r>
    </w:p>
    <w:p w14:paraId="7FE18C30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</w:p>
    <w:p w14:paraId="107DBB57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To which class of paradigms (medium; genre; theme) does the whole text belong?</w:t>
      </w:r>
    </w:p>
    <w:p w14:paraId="4288B021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might a change of medium affect the meanings generated?</w:t>
      </w:r>
    </w:p>
    <w:p w14:paraId="10D9AC5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might the text have been like if it had formed part of a different genre?</w:t>
      </w:r>
    </w:p>
    <w:p w14:paraId="09B48076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paradigm sets do each of the signifiers used belong to? For example, in photographic, televisual and filmic media, one paradigm might be shot size.</w:t>
      </w:r>
    </w:p>
    <w:p w14:paraId="6CB0EAF5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Why do you think each signifier was chosen from the possible alternatives within the same paradigm set? What values does the choice of each particular signifier connote?</w:t>
      </w:r>
    </w:p>
    <w:p w14:paraId="5A32ACC4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signifiers from the same paradigm set are noticeably absent?</w:t>
      </w:r>
    </w:p>
    <w:p w14:paraId="651ACD78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contrasted pairs seem to be involved (e.g. nature/culture)?</w:t>
      </w:r>
    </w:p>
    <w:p w14:paraId="50494E8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Which of those in each pairing seems to be the 'marked' category?</w:t>
      </w:r>
    </w:p>
    <w:p w14:paraId="2755A9DE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Is there a central opposition in the text?</w:t>
      </w:r>
    </w:p>
    <w:p w14:paraId="1C627EEB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Apply the </w:t>
      </w:r>
      <w:hyperlink r:id="rId12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commutation test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 xml:space="preserve"> in order to identify distinctive signifiers and to define their significance. This involves an imagined substitution of one signifier for another of your </w:t>
      </w:r>
      <w:proofErr w:type="gramStart"/>
      <w:r w:rsidRPr="007204AE">
        <w:rPr>
          <w:rFonts w:ascii="Times" w:eastAsia="Times New Roman" w:hAnsi="Times" w:cs="Times New Roman"/>
          <w:color w:val="000000"/>
          <w:lang w:eastAsia="en-GB"/>
        </w:rPr>
        <w:t>own, and</w:t>
      </w:r>
      <w:proofErr w:type="gramEnd"/>
      <w:r w:rsidRPr="007204AE">
        <w:rPr>
          <w:rFonts w:ascii="Times" w:eastAsia="Times New Roman" w:hAnsi="Times" w:cs="Times New Roman"/>
          <w:color w:val="000000"/>
          <w:lang w:eastAsia="en-GB"/>
        </w:rPr>
        <w:t xml:space="preserve"> assessing the effect.</w:t>
      </w:r>
    </w:p>
    <w:p w14:paraId="72432C5E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hyperlink r:id="rId13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Rhetorical tropes</w:t>
        </w:r>
      </w:hyperlink>
    </w:p>
    <w:p w14:paraId="160A07DD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· What tropes (e.g. metaphors and metonyms) are involved?</w:t>
      </w:r>
    </w:p>
    <w:p w14:paraId="19DC6A8D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are they used to influence the preferred reading?</w:t>
      </w:r>
    </w:p>
    <w:p w14:paraId="37F05EB7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hyperlink r:id="rId14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Intertextuality</w:t>
        </w:r>
      </w:hyperlink>
    </w:p>
    <w:p w14:paraId="1B6E74DD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Does it allude to other </w:t>
      </w:r>
      <w:hyperlink r:id="rId15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genres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?</w:t>
      </w:r>
    </w:p>
    <w:p w14:paraId="778608B7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Does it allude to or compare with other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texts 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within the genre?</w:t>
      </w:r>
    </w:p>
    <w:p w14:paraId="6C094ACA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does it compare with treatments of similar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themes 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within other genres?</w:t>
      </w:r>
    </w:p>
    <w:p w14:paraId="3B872065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Does one code within the text (such as a linguistic caption to an advertisement or news photograph) serve to 'anchor' another (such as an image)? If so, how?</w:t>
      </w:r>
    </w:p>
    <w:p w14:paraId="49F283A7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 </w:t>
      </w:r>
      <w:hyperlink r:id="rId16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semiotic codes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 are used?</w:t>
      </w:r>
    </w:p>
    <w:p w14:paraId="77B18A03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Do the codes have </w:t>
      </w:r>
      <w:hyperlink r:id="rId17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double, single or no articulation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?</w:t>
      </w:r>
    </w:p>
    <w:p w14:paraId="6F548703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Which conventions of its </w:t>
      </w:r>
      <w:hyperlink r:id="rId18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genre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 are most obvious in the text?</w:t>
      </w:r>
    </w:p>
    <w:p w14:paraId="18CC632C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Which codes are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specific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to the medium?</w:t>
      </w:r>
    </w:p>
    <w:p w14:paraId="740543CE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Which codes are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shared 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with other media?</w:t>
      </w:r>
    </w:p>
    <w:p w14:paraId="09073837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do the codes involved relate to each other (e.g. words and images)?</w:t>
      </w:r>
    </w:p>
    <w:p w14:paraId="40D35B8E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Which codes are notable by their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absence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?</w:t>
      </w:r>
    </w:p>
    <w:p w14:paraId="076C2FD4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relationships does the text seek to establish with its readers?</w:t>
      </w:r>
    </w:p>
    <w:p w14:paraId="5C73984D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direct is the </w:t>
      </w:r>
      <w:hyperlink r:id="rId19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mode of address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 and what is the significance of this?</w:t>
      </w:r>
    </w:p>
    <w:p w14:paraId="59A6BC54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else would you describe the mode of address?</w:t>
      </w:r>
    </w:p>
    <w:p w14:paraId="6C93D41B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cultural assumptions are called upon?</w:t>
      </w:r>
    </w:p>
    <w:p w14:paraId="7E3CF7BB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To whom would these codes be most familiar?</w:t>
      </w:r>
    </w:p>
    <w:p w14:paraId="03F8BEBE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seems to be the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preferred reading?</w:t>
      </w:r>
    </w:p>
    <w:p w14:paraId="78BA3199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far does this reflect or depart from dominant cultural values?</w:t>
      </w:r>
    </w:p>
    <w:p w14:paraId="1A0DABBA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lastRenderedPageBreak/>
        <w:t>How 'open' to interpretation does the sign seem to be?</w:t>
      </w:r>
    </w:p>
    <w:p w14:paraId="1981BCD7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Social semiotics</w:t>
      </w:r>
    </w:p>
    <w:p w14:paraId="21363569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hyperlink r:id="rId20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What does a purely structural analysis of the text downplay or ignore?</w:t>
        </w:r>
      </w:hyperlink>
    </w:p>
    <w:p w14:paraId="37ABC48D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Who created the sign? Try to consider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all of those involved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in the process.</w:t>
      </w:r>
    </w:p>
    <w:p w14:paraId="53A03308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Whose realities does it represent and whose does it exclude?</w:t>
      </w:r>
    </w:p>
    <w:p w14:paraId="43D2A3A1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For whom was it intended? Look carefully at the clues and try to be as detailed as you can.</w:t>
      </w:r>
    </w:p>
    <w:p w14:paraId="02DC3CA5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do people differ in their interpretation of the sign? Clearly this needs direct investigation.</w:t>
      </w:r>
    </w:p>
    <w:p w14:paraId="560F41A9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On what do their interpretations seem to depend?</w:t>
      </w:r>
    </w:p>
    <w:p w14:paraId="2256C152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Illustrate, where possible, </w:t>
      </w:r>
      <w:hyperlink r:id="rId21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dominant, negotiated and oppositional readings</w:t>
        </w:r>
      </w:hyperlink>
      <w:r w:rsidRPr="007204AE">
        <w:rPr>
          <w:rFonts w:ascii="Times" w:eastAsia="Times New Roman" w:hAnsi="Times" w:cs="Times New Roman"/>
          <w:color w:val="000000"/>
          <w:lang w:eastAsia="en-GB"/>
        </w:rPr>
        <w:t>.</w:t>
      </w:r>
    </w:p>
    <w:p w14:paraId="754337DC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How might a change of </w:t>
      </w:r>
      <w:r w:rsidRPr="007204AE">
        <w:rPr>
          <w:rFonts w:ascii="Times" w:eastAsia="Times New Roman" w:hAnsi="Times" w:cs="Times New Roman"/>
          <w:i/>
          <w:iCs/>
          <w:color w:val="000000"/>
          <w:lang w:eastAsia="en-GB"/>
        </w:rPr>
        <w:t>context</w:t>
      </w:r>
      <w:r w:rsidRPr="007204AE">
        <w:rPr>
          <w:rFonts w:ascii="Times" w:eastAsia="Times New Roman" w:hAnsi="Times" w:cs="Times New Roman"/>
          <w:color w:val="000000"/>
          <w:lang w:eastAsia="en-GB"/>
        </w:rPr>
        <w:t> influence interpretation?</w:t>
      </w:r>
    </w:p>
    <w:p w14:paraId="2EC2E14B" w14:textId="77777777" w:rsidR="007204AE" w:rsidRPr="007204AE" w:rsidRDefault="007204AE" w:rsidP="007204AE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hyperlink r:id="rId22" w:history="1">
        <w:r w:rsidRPr="007204AE">
          <w:rPr>
            <w:rFonts w:ascii="Times" w:eastAsia="Times New Roman" w:hAnsi="Times" w:cs="Times New Roman"/>
            <w:color w:val="0000FF"/>
            <w:u w:val="single"/>
            <w:lang w:eastAsia="en-GB"/>
          </w:rPr>
          <w:t>Benefits of semiotic analysis</w:t>
        </w:r>
      </w:hyperlink>
    </w:p>
    <w:p w14:paraId="0549C328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other contributions have semioticians made that can be applied productively to the text?</w:t>
      </w:r>
    </w:p>
    <w:p w14:paraId="79D07EE3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insights has a semiotic analysis of this text offered?</w:t>
      </w:r>
    </w:p>
    <w:p w14:paraId="4EA0D4DB" w14:textId="77777777" w:rsidR="007204AE" w:rsidRPr="007204AE" w:rsidRDefault="007204AE" w:rsidP="007204AE">
      <w:pPr>
        <w:numPr>
          <w:ilvl w:val="1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color w:val="000000"/>
          <w:lang w:eastAsia="en-GB"/>
        </w:rPr>
      </w:pPr>
      <w:r w:rsidRPr="007204AE">
        <w:rPr>
          <w:rFonts w:ascii="Times" w:eastAsia="Times New Roman" w:hAnsi="Times" w:cs="Times New Roman"/>
          <w:color w:val="000000"/>
          <w:lang w:eastAsia="en-GB"/>
        </w:rPr>
        <w:t>What other strategies might you need to employ to balance any shortcomings of your analysis?</w:t>
      </w:r>
    </w:p>
    <w:p w14:paraId="2D0C689D" w14:textId="77777777" w:rsidR="000A3653" w:rsidRPr="007204AE" w:rsidRDefault="00C90DEC"/>
    <w:sectPr w:rsidR="000A3653" w:rsidRPr="007204AE" w:rsidSect="009B3390">
      <w:footerReference w:type="even" r:id="rId23"/>
      <w:footerReference w:type="default" r:id="rId2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DF5F5" w14:textId="77777777" w:rsidR="00C90DEC" w:rsidRDefault="00C90DEC" w:rsidP="00B1312C">
      <w:r>
        <w:separator/>
      </w:r>
    </w:p>
  </w:endnote>
  <w:endnote w:type="continuationSeparator" w:id="0">
    <w:p w14:paraId="0DE5CB80" w14:textId="77777777" w:rsidR="00C90DEC" w:rsidRDefault="00C90DEC" w:rsidP="00B1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erriweather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75683174"/>
      <w:docPartObj>
        <w:docPartGallery w:val="Page Numbers (Bottom of Page)"/>
        <w:docPartUnique/>
      </w:docPartObj>
    </w:sdtPr>
    <w:sdtContent>
      <w:p w14:paraId="33D8EEB9" w14:textId="6DA40328" w:rsidR="00B1312C" w:rsidRDefault="00B1312C" w:rsidP="002E24E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FAABB1B" w14:textId="77777777" w:rsidR="00B1312C" w:rsidRDefault="00B131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368876646"/>
      <w:docPartObj>
        <w:docPartGallery w:val="Page Numbers (Bottom of Page)"/>
        <w:docPartUnique/>
      </w:docPartObj>
    </w:sdtPr>
    <w:sdtContent>
      <w:p w14:paraId="76A7EA43" w14:textId="050C899F" w:rsidR="00B1312C" w:rsidRDefault="00B1312C" w:rsidP="002E24E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B39E234" w14:textId="77777777" w:rsidR="00B1312C" w:rsidRDefault="00B131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EB205" w14:textId="77777777" w:rsidR="00C90DEC" w:rsidRDefault="00C90DEC" w:rsidP="00B1312C">
      <w:r>
        <w:separator/>
      </w:r>
    </w:p>
  </w:footnote>
  <w:footnote w:type="continuationSeparator" w:id="0">
    <w:p w14:paraId="76D6664F" w14:textId="77777777" w:rsidR="00C90DEC" w:rsidRDefault="00C90DEC" w:rsidP="00B13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E12B2C"/>
    <w:multiLevelType w:val="multilevel"/>
    <w:tmpl w:val="C7105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4AE"/>
    <w:rsid w:val="007204AE"/>
    <w:rsid w:val="009561CC"/>
    <w:rsid w:val="009B3390"/>
    <w:rsid w:val="00B1312C"/>
    <w:rsid w:val="00C90DEC"/>
    <w:rsid w:val="00D16039"/>
    <w:rsid w:val="00D33FB4"/>
    <w:rsid w:val="00EE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3D746"/>
  <w15:chartTrackingRefBased/>
  <w15:docId w15:val="{9883CA44-AD1C-1043-A4C6-BE60B16F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204A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204AE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204A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204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7204A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131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312C"/>
  </w:style>
  <w:style w:type="character" w:styleId="PageNumber">
    <w:name w:val="page number"/>
    <w:basedOn w:val="DefaultParagraphFont"/>
    <w:uiPriority w:val="99"/>
    <w:semiHidden/>
    <w:unhideWhenUsed/>
    <w:rsid w:val="00B13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7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sual-memory.co.uk/daniel/Documents/S4B/sem04.html" TargetMode="External"/><Relationship Id="rId13" Type="http://schemas.openxmlformats.org/officeDocument/2006/relationships/hyperlink" Target="http://visual-memory.co.uk/daniel/Documents/S4B/sem07.html" TargetMode="External"/><Relationship Id="rId18" Type="http://schemas.openxmlformats.org/officeDocument/2006/relationships/hyperlink" Target="http://www.aber.ac.uk/media/Documents/intgenre/intgenre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visual-memory.co.uk/daniel/Documents/S4B/sem08c.html" TargetMode="External"/><Relationship Id="rId7" Type="http://schemas.openxmlformats.org/officeDocument/2006/relationships/hyperlink" Target="http://visual-memory.co.uk/daniel/Documents/S4B/sem02a.html" TargetMode="External"/><Relationship Id="rId12" Type="http://schemas.openxmlformats.org/officeDocument/2006/relationships/hyperlink" Target="http://visual-memory.co.uk/daniel/Documents/S4B/sem05.html" TargetMode="External"/><Relationship Id="rId17" Type="http://schemas.openxmlformats.org/officeDocument/2006/relationships/hyperlink" Target="http://visual-memory.co.uk/daniel/Documents/S4B/sem08a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visual-memory.co.uk/daniel/Documents/S4B/sem08.html" TargetMode="External"/><Relationship Id="rId20" Type="http://schemas.openxmlformats.org/officeDocument/2006/relationships/hyperlink" Target="http://visual-memory.co.uk/daniel/Documents/S4B/sem11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isual-memory.co.uk/daniel/Documents/S4B/sem06.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aber.ac.uk/media/Documents/intgenre/intgenre.html" TargetMode="External"/><Relationship Id="rId23" Type="http://schemas.openxmlformats.org/officeDocument/2006/relationships/footer" Target="footer1.xml"/><Relationship Id="rId10" Type="http://schemas.openxmlformats.org/officeDocument/2006/relationships/hyperlink" Target="http://visual-memory.co.uk/daniel/Documents/S4B/sem05.html" TargetMode="External"/><Relationship Id="rId19" Type="http://schemas.openxmlformats.org/officeDocument/2006/relationships/hyperlink" Target="http://visual-memory.co.uk/daniel/Documents/S4B/sem08b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sual-memory.co.uk/daniel/Documents/S4B/sem03.html" TargetMode="External"/><Relationship Id="rId14" Type="http://schemas.openxmlformats.org/officeDocument/2006/relationships/hyperlink" Target="http://visual-memory.co.uk/daniel/Documents/S4B/sem09.html" TargetMode="External"/><Relationship Id="rId22" Type="http://schemas.openxmlformats.org/officeDocument/2006/relationships/hyperlink" Target="http://visual-memory.co.uk/daniel/Documents/S4B/sem1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 O'neill</dc:creator>
  <cp:keywords/>
  <dc:description/>
  <cp:lastModifiedBy>Timi O'neill</cp:lastModifiedBy>
  <cp:revision>2</cp:revision>
  <dcterms:created xsi:type="dcterms:W3CDTF">2019-10-24T05:26:00Z</dcterms:created>
  <dcterms:modified xsi:type="dcterms:W3CDTF">2019-10-24T05:26:00Z</dcterms:modified>
</cp:coreProperties>
</file>