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87D71" w14:textId="77777777" w:rsidR="009151C7" w:rsidRDefault="009151C7" w:rsidP="009151C7">
      <w:pPr>
        <w:jc w:val="center"/>
        <w:rPr>
          <w:rFonts w:eastAsia="Times New Roman" w:cs="Arial"/>
          <w:b/>
          <w:bCs/>
          <w:color w:val="222222"/>
          <w:sz w:val="44"/>
          <w:szCs w:val="44"/>
          <w:lang w:eastAsia="en-GB"/>
        </w:rPr>
      </w:pPr>
    </w:p>
    <w:p w14:paraId="7A96A328" w14:textId="54DD4BFA" w:rsidR="009151C7" w:rsidRDefault="009151C7" w:rsidP="009151C7">
      <w:pPr>
        <w:jc w:val="center"/>
        <w:rPr>
          <w:rFonts w:eastAsia="Times New Roman" w:cs="Arial"/>
          <w:b/>
          <w:bCs/>
          <w:color w:val="222222"/>
          <w:sz w:val="44"/>
          <w:szCs w:val="44"/>
          <w:lang w:eastAsia="en-GB"/>
        </w:rPr>
      </w:pPr>
    </w:p>
    <w:p w14:paraId="57C4AF02" w14:textId="77777777" w:rsidR="009151C7" w:rsidRDefault="009151C7" w:rsidP="009151C7">
      <w:pPr>
        <w:jc w:val="center"/>
        <w:rPr>
          <w:rFonts w:eastAsia="Times New Roman" w:cs="Arial"/>
          <w:b/>
          <w:bCs/>
          <w:color w:val="222222"/>
          <w:sz w:val="44"/>
          <w:szCs w:val="44"/>
          <w:lang w:eastAsia="en-GB"/>
        </w:rPr>
      </w:pPr>
    </w:p>
    <w:p w14:paraId="11534B2E" w14:textId="77777777" w:rsidR="009151C7" w:rsidRDefault="009151C7" w:rsidP="009151C7">
      <w:pPr>
        <w:jc w:val="center"/>
        <w:rPr>
          <w:rFonts w:eastAsia="Times New Roman" w:cs="Arial"/>
          <w:b/>
          <w:bCs/>
          <w:color w:val="222222"/>
          <w:sz w:val="44"/>
          <w:szCs w:val="44"/>
          <w:lang w:eastAsia="en-GB"/>
        </w:rPr>
      </w:pPr>
    </w:p>
    <w:p w14:paraId="6DBF1D4B" w14:textId="77777777" w:rsidR="009151C7" w:rsidRDefault="009151C7" w:rsidP="009151C7">
      <w:pPr>
        <w:jc w:val="center"/>
        <w:rPr>
          <w:rFonts w:eastAsia="Times New Roman" w:cs="Arial"/>
          <w:b/>
          <w:bCs/>
          <w:color w:val="222222"/>
          <w:sz w:val="44"/>
          <w:szCs w:val="44"/>
          <w:lang w:eastAsia="en-GB"/>
        </w:rPr>
      </w:pPr>
    </w:p>
    <w:p w14:paraId="4FE8DEEF" w14:textId="2CB4EA55" w:rsidR="006628A8" w:rsidRPr="006628A8" w:rsidRDefault="006628A8" w:rsidP="006628A8">
      <w:pPr>
        <w:jc w:val="center"/>
        <w:rPr>
          <w:b/>
          <w:bCs/>
          <w:sz w:val="44"/>
          <w:szCs w:val="40"/>
        </w:rPr>
      </w:pPr>
      <w:r w:rsidRPr="006628A8">
        <w:rPr>
          <w:b/>
          <w:bCs/>
          <w:sz w:val="44"/>
          <w:szCs w:val="40"/>
        </w:rPr>
        <w:t>BMIH6005 Organisational Consultancy</w:t>
      </w:r>
    </w:p>
    <w:p w14:paraId="571DCF25" w14:textId="2DA097FB" w:rsidR="009151C7" w:rsidRDefault="009151C7" w:rsidP="009151C7">
      <w:pPr>
        <w:jc w:val="center"/>
        <w:rPr>
          <w:rFonts w:eastAsia="Times New Roman" w:cs="Arial"/>
          <w:b/>
          <w:bCs/>
          <w:color w:val="222222"/>
          <w:sz w:val="44"/>
          <w:szCs w:val="44"/>
          <w:lang w:eastAsia="en-GB"/>
        </w:rPr>
      </w:pPr>
    </w:p>
    <w:p w14:paraId="04F35459" w14:textId="05F79DD9" w:rsidR="009151C7" w:rsidRDefault="009151C7" w:rsidP="009151C7">
      <w:pPr>
        <w:jc w:val="center"/>
        <w:rPr>
          <w:rFonts w:eastAsia="Times New Roman" w:cs="Arial"/>
          <w:b/>
          <w:bCs/>
          <w:color w:val="222222"/>
          <w:sz w:val="44"/>
          <w:szCs w:val="44"/>
          <w:lang w:eastAsia="en-GB"/>
        </w:rPr>
      </w:pPr>
    </w:p>
    <w:p w14:paraId="076F3433" w14:textId="50323C01" w:rsidR="009151C7" w:rsidRDefault="009151C7" w:rsidP="009151C7">
      <w:pPr>
        <w:jc w:val="center"/>
        <w:rPr>
          <w:rFonts w:eastAsia="Times New Roman" w:cs="Arial"/>
          <w:b/>
          <w:bCs/>
          <w:color w:val="222222"/>
          <w:sz w:val="44"/>
          <w:szCs w:val="44"/>
          <w:lang w:eastAsia="en-GB"/>
        </w:rPr>
      </w:pPr>
    </w:p>
    <w:p w14:paraId="3234C409" w14:textId="2D5166A9" w:rsidR="009151C7" w:rsidRDefault="009151C7" w:rsidP="009151C7">
      <w:pPr>
        <w:jc w:val="center"/>
        <w:rPr>
          <w:rFonts w:eastAsia="Times New Roman" w:cs="Arial"/>
          <w:b/>
          <w:bCs/>
          <w:color w:val="222222"/>
          <w:sz w:val="44"/>
          <w:szCs w:val="44"/>
          <w:lang w:eastAsia="en-GB"/>
        </w:rPr>
      </w:pPr>
    </w:p>
    <w:p w14:paraId="099C3DEF" w14:textId="4F275F64" w:rsidR="009151C7" w:rsidRDefault="009151C7" w:rsidP="009151C7">
      <w:pPr>
        <w:rPr>
          <w:lang w:val="en-US"/>
        </w:rPr>
      </w:pPr>
      <w:r>
        <w:rPr>
          <w:lang w:val="en-US"/>
        </w:rPr>
        <w:t xml:space="preserve">Student Name: </w:t>
      </w:r>
      <w:r w:rsidR="00AB42D0">
        <w:rPr>
          <w:lang w:val="en-US"/>
        </w:rPr>
        <w:t>Denisa Bildan</w:t>
      </w:r>
    </w:p>
    <w:p w14:paraId="2E3DD9B3" w14:textId="115D2BC5" w:rsidR="009151C7" w:rsidRDefault="009151C7" w:rsidP="009151C7">
      <w:pPr>
        <w:rPr>
          <w:lang w:val="en-US"/>
        </w:rPr>
      </w:pPr>
      <w:r>
        <w:rPr>
          <w:lang w:val="en-US"/>
        </w:rPr>
        <w:t>Module Title &amp; code:</w:t>
      </w:r>
      <w:r w:rsidR="00AB42D0">
        <w:rPr>
          <w:lang w:val="en-US"/>
        </w:rPr>
        <w:t xml:space="preserve"> </w:t>
      </w:r>
      <w:r w:rsidR="00C16E04">
        <w:rPr>
          <w:lang w:val="en-US"/>
        </w:rPr>
        <w:t>BMIH6005</w:t>
      </w:r>
    </w:p>
    <w:p w14:paraId="66FAB45B" w14:textId="597ACB9F" w:rsidR="009151C7" w:rsidRDefault="009151C7" w:rsidP="009151C7">
      <w:pPr>
        <w:rPr>
          <w:lang w:val="en-US"/>
        </w:rPr>
      </w:pPr>
      <w:r>
        <w:rPr>
          <w:lang w:val="en-US"/>
        </w:rPr>
        <w:t>Lecturer Name:</w:t>
      </w:r>
      <w:r w:rsidR="00C16E04">
        <w:rPr>
          <w:lang w:val="en-US"/>
        </w:rPr>
        <w:t xml:space="preserve"> Laurence Blake</w:t>
      </w:r>
      <w:r w:rsidR="00AA3ED4">
        <w:rPr>
          <w:lang w:val="en-US"/>
        </w:rPr>
        <w:t xml:space="preserve"> </w:t>
      </w:r>
    </w:p>
    <w:p w14:paraId="473EA526" w14:textId="1BED240D" w:rsidR="006628A8" w:rsidRDefault="006628A8" w:rsidP="009151C7">
      <w:pPr>
        <w:rPr>
          <w:lang w:val="en-US"/>
        </w:rPr>
      </w:pPr>
      <w:r>
        <w:rPr>
          <w:lang w:val="en-US"/>
        </w:rPr>
        <w:t xml:space="preserve">Name of the company: </w:t>
      </w:r>
      <w:r w:rsidR="0065586A">
        <w:rPr>
          <w:lang w:val="en-US"/>
        </w:rPr>
        <w:t>Re</w:t>
      </w:r>
      <w:r w:rsidR="00FE313F">
        <w:rPr>
          <w:lang w:val="en-US"/>
        </w:rPr>
        <w:t>fined Hospitality</w:t>
      </w:r>
      <w:r w:rsidR="00AA3ED4">
        <w:rPr>
          <w:lang w:val="en-US"/>
        </w:rPr>
        <w:t xml:space="preserve"> Concept</w:t>
      </w:r>
    </w:p>
    <w:p w14:paraId="7FE4A3C1" w14:textId="0CAE72DD" w:rsidR="006628A8" w:rsidRDefault="006628A8" w:rsidP="009151C7">
      <w:pPr>
        <w:rPr>
          <w:lang w:val="en-US"/>
        </w:rPr>
      </w:pPr>
      <w:r>
        <w:rPr>
          <w:lang w:val="en-US"/>
        </w:rPr>
        <w:t>Name of the client: NH Hotel Group</w:t>
      </w:r>
    </w:p>
    <w:p w14:paraId="26FE44CD" w14:textId="34EEFB2F" w:rsidR="009151C7" w:rsidRDefault="009151C7" w:rsidP="009151C7">
      <w:pPr>
        <w:rPr>
          <w:lang w:val="en-US"/>
        </w:rPr>
        <w:sectPr w:rsidR="009151C7" w:rsidSect="00BC46FD">
          <w:footerReference w:type="default" r:id="rId8"/>
          <w:pgSz w:w="12240" w:h="15840"/>
          <w:pgMar w:top="1440" w:right="1440" w:bottom="1440" w:left="1440" w:header="720" w:footer="720" w:gutter="0"/>
          <w:cols w:space="720"/>
          <w:docGrid w:linePitch="360"/>
        </w:sectPr>
      </w:pPr>
      <w:r>
        <w:rPr>
          <w:lang w:val="en-US"/>
        </w:rPr>
        <w:t>Date</w:t>
      </w:r>
      <w:r w:rsidR="006628A8">
        <w:rPr>
          <w:lang w:val="en-US"/>
        </w:rPr>
        <w:t xml:space="preserve"> to be delivered</w:t>
      </w:r>
      <w:r>
        <w:rPr>
          <w:lang w:val="en-US"/>
        </w:rPr>
        <w:t xml:space="preserve">: </w:t>
      </w:r>
      <w:r w:rsidR="00557174">
        <w:rPr>
          <w:lang w:val="en-US"/>
        </w:rPr>
        <w:t xml:space="preserve"> 09</w:t>
      </w:r>
      <w:r w:rsidR="004166A2">
        <w:rPr>
          <w:lang w:val="en-US"/>
        </w:rPr>
        <w:t>.06.2023</w:t>
      </w:r>
    </w:p>
    <w:p w14:paraId="38C0E50F" w14:textId="077E8037" w:rsidR="00105E82" w:rsidRPr="00105E82" w:rsidRDefault="006628A8" w:rsidP="00105E82">
      <w:pPr>
        <w:pStyle w:val="Heading1"/>
      </w:pPr>
      <w:bookmarkStart w:id="0" w:name="_Toc135744448"/>
      <w:r>
        <w:rPr>
          <w:lang w:val="en-US"/>
        </w:rPr>
        <w:lastRenderedPageBreak/>
        <w:t xml:space="preserve">Executive </w:t>
      </w:r>
      <w:r w:rsidRPr="006628A8">
        <w:t>Summary</w:t>
      </w:r>
      <w:bookmarkEnd w:id="0"/>
    </w:p>
    <w:p w14:paraId="787FD934" w14:textId="00CBD4F8" w:rsidR="00105E82" w:rsidRDefault="00105E82" w:rsidP="00105E82">
      <w:pPr>
        <w:rPr>
          <w:lang w:val="en-US"/>
        </w:rPr>
      </w:pPr>
      <w:r>
        <w:t>The multinational hotel, named NH hotel group, operates its activities in over 30 countries. To operate its activities, several problems are faced by the organisation including increased competition, declining revenue and operational efficiencies also. In addition, Due to the Covid-19 pandemic, the company’s market share and profitability had been also declined.</w:t>
      </w:r>
      <w:r w:rsidRPr="00105E82">
        <w:rPr>
          <w:lang w:val="en-US"/>
        </w:rPr>
        <w:t xml:space="preserve"> </w:t>
      </w:r>
      <w:r w:rsidRPr="006717D4">
        <w:rPr>
          <w:lang w:val="en-US"/>
        </w:rPr>
        <w:t>The company may not have properties in certain cities or locations where the customers would like to get the service, although the company has a strong brand value and presence across many countries.</w:t>
      </w:r>
    </w:p>
    <w:p w14:paraId="14EFD780" w14:textId="2F819E7C" w:rsidR="00105E82" w:rsidRDefault="00105E82" w:rsidP="00105E82">
      <w:pPr>
        <w:rPr>
          <w:lang w:val="en-US"/>
        </w:rPr>
      </w:pPr>
      <w:r>
        <w:rPr>
          <w:lang w:val="en-US"/>
        </w:rPr>
        <w:t xml:space="preserve">Due to the alternative lodging options and increased competition from the other hotel chains, Declining revenue has been being experiencing by the company which is indicated by the financial statements of NH hotel group. Besides, the lower profit margin and the higher costs may be faced by the company because of operational inefficiencies. The market share has been taken by alternative lodging options such as Airbnb from traditional hotel chains. Because of declining profit margin, Low efficiency in operations and high labour costs are the reasons. Below the industry average, the occupancy rate of the company remains the same.  Besides, the company also practice sustainable initiatives to attract environmentally conscious customers. The company also expand its activities rather than the past few days. To meet the customer demands and requirements, A wide range of menus and services are offered to its guests. A modern and stylish environment is also provided to stay comfortable and enjoyable. Various training and skill development programs are arranged by the company to increase the skills and knowledge of the employees. Besides, high-quality rooms and modern amenities are offered to its guests for a comfortable stay. </w:t>
      </w:r>
    </w:p>
    <w:p w14:paraId="526F0B17" w14:textId="63DFA7E6" w:rsidR="00105E82" w:rsidRDefault="00105E82" w:rsidP="00105E82">
      <w:pPr>
        <w:rPr>
          <w:lang w:val="en-US"/>
        </w:rPr>
      </w:pPr>
      <w:r>
        <w:rPr>
          <w:lang w:val="en-US"/>
        </w:rPr>
        <w:t xml:space="preserve">The company needs to give a concentration on reducing costs, enhancing customer experience and operational efficiency to address the challenges. Some opportunities have been explored for expansion into new segments and markets for generating additional revenue in the competitive environment. Advanced technology can be adopted by the organisation for giving outstanding experiences to its guests. The company can differentiate itself from its rivals in the marketplace by creating unique experiences for customers. In addition, Various amenities are also offered such as fitness centres, Free </w:t>
      </w:r>
      <w:r>
        <w:rPr>
          <w:lang w:val="en-US"/>
        </w:rPr>
        <w:lastRenderedPageBreak/>
        <w:t xml:space="preserve">WIFI and so on. Partnerships and acquisitions can be used to enter into a new segment or market. </w:t>
      </w:r>
    </w:p>
    <w:p w14:paraId="4509BA24" w14:textId="77777777" w:rsidR="00105E82" w:rsidRDefault="00105E82" w:rsidP="00105E82">
      <w:pPr>
        <w:rPr>
          <w:lang w:val="en-US"/>
        </w:rPr>
      </w:pPr>
      <w:r>
        <w:rPr>
          <w:lang w:val="en-US"/>
        </w:rPr>
        <w:t>The company should give more focus on operational inefficiencies and technologies to improve effectiveness and reduce costs also. Besides, an appropriate inventory management system and automatic reservation system should be adopted by that the company can accomplish the regular activities within a short time and with money. By implementing these kinds of new technologies, the company can create an outstanding and unique experience that creates a strong brand value within the competitive environment.</w:t>
      </w:r>
    </w:p>
    <w:p w14:paraId="34379C8D" w14:textId="063C9E77" w:rsidR="004D13A2" w:rsidRPr="00105E82" w:rsidRDefault="004D13A2" w:rsidP="00105E82">
      <w:pPr>
        <w:rPr>
          <w:lang w:val="en-US"/>
        </w:rPr>
        <w:sectPr w:rsidR="004D13A2" w:rsidRPr="00105E82" w:rsidSect="00BC46FD">
          <w:pgSz w:w="12240" w:h="15840"/>
          <w:pgMar w:top="1440" w:right="1440" w:bottom="1440" w:left="1440" w:header="720" w:footer="720" w:gutter="0"/>
          <w:cols w:space="720"/>
          <w:docGrid w:linePitch="360"/>
        </w:sectPr>
      </w:pPr>
      <w:r>
        <w:rPr>
          <w:lang w:val="en-US"/>
        </w:rPr>
        <w:t>It can be concluded that the leading multinational company focuses on innovation, sustainability and quality. A wide range of facilities is served to the guests to attract customer attraction and retention. The company also make sustainable practices within the organisation that create value within the competitive environment and build customer’s trust and respect. Though the company faced various challenges and tries to find ways of overcoming the issues. The Hotel Group is continuously adopting innovation and new trends to meet customers’ needs and requirements</w:t>
      </w:r>
    </w:p>
    <w:sdt>
      <w:sdtPr>
        <w:rPr>
          <w:rFonts w:ascii="Arial" w:eastAsiaTheme="minorHAnsi" w:hAnsi="Arial" w:cstheme="minorBidi"/>
          <w:color w:val="auto"/>
          <w:sz w:val="24"/>
          <w:szCs w:val="22"/>
          <w:lang w:val="en-GB"/>
        </w:rPr>
        <w:id w:val="780452293"/>
        <w:docPartObj>
          <w:docPartGallery w:val="Table of Contents"/>
          <w:docPartUnique/>
        </w:docPartObj>
      </w:sdtPr>
      <w:sdtEndPr>
        <w:rPr>
          <w:b/>
          <w:bCs/>
          <w:noProof/>
        </w:rPr>
      </w:sdtEndPr>
      <w:sdtContent>
        <w:p w14:paraId="11CC0CC5" w14:textId="4D338C8B" w:rsidR="00105E82" w:rsidRPr="00105E82" w:rsidRDefault="00105E82">
          <w:pPr>
            <w:pStyle w:val="TOCHeading"/>
            <w:rPr>
              <w:rStyle w:val="Heading1Char"/>
              <w:color w:val="auto"/>
            </w:rPr>
          </w:pPr>
          <w:r w:rsidRPr="00105E82">
            <w:rPr>
              <w:rStyle w:val="Heading1Char"/>
              <w:color w:val="auto"/>
            </w:rPr>
            <w:t>Table of Contents</w:t>
          </w:r>
        </w:p>
        <w:p w14:paraId="60C64572" w14:textId="3E1E6495" w:rsidR="00105E82" w:rsidRDefault="00105E82">
          <w:pPr>
            <w:pStyle w:val="TOC1"/>
            <w:tabs>
              <w:tab w:val="right" w:leader="dot" w:pos="9350"/>
            </w:tabs>
            <w:rPr>
              <w:noProof/>
            </w:rPr>
          </w:pPr>
          <w:r>
            <w:fldChar w:fldCharType="begin"/>
          </w:r>
          <w:r>
            <w:instrText xml:space="preserve"> TOC \o "1-3" \h \z \u </w:instrText>
          </w:r>
          <w:r>
            <w:fldChar w:fldCharType="separate"/>
          </w:r>
          <w:hyperlink w:anchor="_Toc135744448" w:history="1">
            <w:r w:rsidRPr="00135017">
              <w:rPr>
                <w:rStyle w:val="Hyperlink"/>
                <w:noProof/>
                <w:lang w:val="en-US"/>
              </w:rPr>
              <w:t xml:space="preserve">Executive </w:t>
            </w:r>
            <w:r w:rsidRPr="00135017">
              <w:rPr>
                <w:rStyle w:val="Hyperlink"/>
                <w:noProof/>
              </w:rPr>
              <w:t>Summary</w:t>
            </w:r>
            <w:r>
              <w:rPr>
                <w:noProof/>
                <w:webHidden/>
              </w:rPr>
              <w:tab/>
            </w:r>
            <w:r>
              <w:rPr>
                <w:noProof/>
                <w:webHidden/>
              </w:rPr>
              <w:fldChar w:fldCharType="begin"/>
            </w:r>
            <w:r>
              <w:rPr>
                <w:noProof/>
                <w:webHidden/>
              </w:rPr>
              <w:instrText xml:space="preserve"> PAGEREF _Toc135744448 \h </w:instrText>
            </w:r>
            <w:r>
              <w:rPr>
                <w:noProof/>
                <w:webHidden/>
              </w:rPr>
            </w:r>
            <w:r>
              <w:rPr>
                <w:noProof/>
                <w:webHidden/>
              </w:rPr>
              <w:fldChar w:fldCharType="separate"/>
            </w:r>
            <w:r>
              <w:rPr>
                <w:noProof/>
                <w:webHidden/>
              </w:rPr>
              <w:t>2</w:t>
            </w:r>
            <w:r>
              <w:rPr>
                <w:noProof/>
                <w:webHidden/>
              </w:rPr>
              <w:fldChar w:fldCharType="end"/>
            </w:r>
          </w:hyperlink>
        </w:p>
        <w:p w14:paraId="3163172F" w14:textId="5D435953" w:rsidR="00105E82" w:rsidRDefault="00000000">
          <w:pPr>
            <w:pStyle w:val="TOC1"/>
            <w:tabs>
              <w:tab w:val="right" w:leader="dot" w:pos="9350"/>
            </w:tabs>
            <w:rPr>
              <w:noProof/>
            </w:rPr>
          </w:pPr>
          <w:hyperlink w:anchor="_Toc135744449" w:history="1">
            <w:r w:rsidR="00105E82" w:rsidRPr="00135017">
              <w:rPr>
                <w:rStyle w:val="Hyperlink"/>
                <w:noProof/>
                <w:lang w:val="en-US"/>
              </w:rPr>
              <w:t>Introduction</w:t>
            </w:r>
            <w:r w:rsidR="00105E82">
              <w:rPr>
                <w:noProof/>
                <w:webHidden/>
              </w:rPr>
              <w:tab/>
            </w:r>
            <w:r w:rsidR="00105E82">
              <w:rPr>
                <w:noProof/>
                <w:webHidden/>
              </w:rPr>
              <w:fldChar w:fldCharType="begin"/>
            </w:r>
            <w:r w:rsidR="00105E82">
              <w:rPr>
                <w:noProof/>
                <w:webHidden/>
              </w:rPr>
              <w:instrText xml:space="preserve"> PAGEREF _Toc135744449 \h </w:instrText>
            </w:r>
            <w:r w:rsidR="00105E82">
              <w:rPr>
                <w:noProof/>
                <w:webHidden/>
              </w:rPr>
            </w:r>
            <w:r w:rsidR="00105E82">
              <w:rPr>
                <w:noProof/>
                <w:webHidden/>
              </w:rPr>
              <w:fldChar w:fldCharType="separate"/>
            </w:r>
            <w:r w:rsidR="00105E82">
              <w:rPr>
                <w:noProof/>
                <w:webHidden/>
              </w:rPr>
              <w:t>3</w:t>
            </w:r>
            <w:r w:rsidR="00105E82">
              <w:rPr>
                <w:noProof/>
                <w:webHidden/>
              </w:rPr>
              <w:fldChar w:fldCharType="end"/>
            </w:r>
          </w:hyperlink>
        </w:p>
        <w:p w14:paraId="417D27B6" w14:textId="2F32AB3A" w:rsidR="00105E82" w:rsidRDefault="00000000">
          <w:pPr>
            <w:pStyle w:val="TOC1"/>
            <w:tabs>
              <w:tab w:val="right" w:leader="dot" w:pos="9350"/>
            </w:tabs>
            <w:rPr>
              <w:noProof/>
            </w:rPr>
          </w:pPr>
          <w:hyperlink w:anchor="_Toc135744450" w:history="1">
            <w:r w:rsidR="00105E82" w:rsidRPr="00135017">
              <w:rPr>
                <w:rStyle w:val="Hyperlink"/>
                <w:noProof/>
                <w:lang w:val="en-US"/>
              </w:rPr>
              <w:t>Scope and Analysis</w:t>
            </w:r>
            <w:r w:rsidR="00105E82">
              <w:rPr>
                <w:noProof/>
                <w:webHidden/>
              </w:rPr>
              <w:tab/>
            </w:r>
            <w:r w:rsidR="00105E82">
              <w:rPr>
                <w:noProof/>
                <w:webHidden/>
              </w:rPr>
              <w:fldChar w:fldCharType="begin"/>
            </w:r>
            <w:r w:rsidR="00105E82">
              <w:rPr>
                <w:noProof/>
                <w:webHidden/>
              </w:rPr>
              <w:instrText xml:space="preserve"> PAGEREF _Toc135744450 \h </w:instrText>
            </w:r>
            <w:r w:rsidR="00105E82">
              <w:rPr>
                <w:noProof/>
                <w:webHidden/>
              </w:rPr>
            </w:r>
            <w:r w:rsidR="00105E82">
              <w:rPr>
                <w:noProof/>
                <w:webHidden/>
              </w:rPr>
              <w:fldChar w:fldCharType="separate"/>
            </w:r>
            <w:r w:rsidR="00105E82">
              <w:rPr>
                <w:noProof/>
                <w:webHidden/>
              </w:rPr>
              <w:t>5</w:t>
            </w:r>
            <w:r w:rsidR="00105E82">
              <w:rPr>
                <w:noProof/>
                <w:webHidden/>
              </w:rPr>
              <w:fldChar w:fldCharType="end"/>
            </w:r>
          </w:hyperlink>
        </w:p>
        <w:p w14:paraId="79694F73" w14:textId="75BD581A" w:rsidR="00105E82" w:rsidRDefault="00000000">
          <w:pPr>
            <w:pStyle w:val="TOC1"/>
            <w:tabs>
              <w:tab w:val="right" w:leader="dot" w:pos="9350"/>
            </w:tabs>
            <w:rPr>
              <w:noProof/>
            </w:rPr>
          </w:pPr>
          <w:hyperlink w:anchor="_Toc135744451" w:history="1">
            <w:r w:rsidR="00105E82" w:rsidRPr="00135017">
              <w:rPr>
                <w:rStyle w:val="Hyperlink"/>
                <w:noProof/>
                <w:lang w:val="en-US"/>
              </w:rPr>
              <w:t>Main body</w:t>
            </w:r>
            <w:r w:rsidR="00105E82">
              <w:rPr>
                <w:noProof/>
                <w:webHidden/>
              </w:rPr>
              <w:tab/>
            </w:r>
            <w:r w:rsidR="00105E82">
              <w:rPr>
                <w:noProof/>
                <w:webHidden/>
              </w:rPr>
              <w:fldChar w:fldCharType="begin"/>
            </w:r>
            <w:r w:rsidR="00105E82">
              <w:rPr>
                <w:noProof/>
                <w:webHidden/>
              </w:rPr>
              <w:instrText xml:space="preserve"> PAGEREF _Toc135744451 \h </w:instrText>
            </w:r>
            <w:r w:rsidR="00105E82">
              <w:rPr>
                <w:noProof/>
                <w:webHidden/>
              </w:rPr>
            </w:r>
            <w:r w:rsidR="00105E82">
              <w:rPr>
                <w:noProof/>
                <w:webHidden/>
              </w:rPr>
              <w:fldChar w:fldCharType="separate"/>
            </w:r>
            <w:r w:rsidR="00105E82">
              <w:rPr>
                <w:noProof/>
                <w:webHidden/>
              </w:rPr>
              <w:t>11</w:t>
            </w:r>
            <w:r w:rsidR="00105E82">
              <w:rPr>
                <w:noProof/>
                <w:webHidden/>
              </w:rPr>
              <w:fldChar w:fldCharType="end"/>
            </w:r>
          </w:hyperlink>
        </w:p>
        <w:p w14:paraId="5819E2EA" w14:textId="500F4C99" w:rsidR="00105E82" w:rsidRDefault="00000000">
          <w:pPr>
            <w:pStyle w:val="TOC1"/>
            <w:tabs>
              <w:tab w:val="right" w:leader="dot" w:pos="9350"/>
            </w:tabs>
            <w:rPr>
              <w:noProof/>
            </w:rPr>
          </w:pPr>
          <w:hyperlink w:anchor="_Toc135744452" w:history="1">
            <w:r w:rsidR="00105E82" w:rsidRPr="00135017">
              <w:rPr>
                <w:rStyle w:val="Hyperlink"/>
                <w:noProof/>
                <w:lang w:val="en-US"/>
              </w:rPr>
              <w:t>Findings and result</w:t>
            </w:r>
            <w:r w:rsidR="00105E82">
              <w:rPr>
                <w:noProof/>
                <w:webHidden/>
              </w:rPr>
              <w:tab/>
            </w:r>
            <w:r w:rsidR="00105E82">
              <w:rPr>
                <w:noProof/>
                <w:webHidden/>
              </w:rPr>
              <w:fldChar w:fldCharType="begin"/>
            </w:r>
            <w:r w:rsidR="00105E82">
              <w:rPr>
                <w:noProof/>
                <w:webHidden/>
              </w:rPr>
              <w:instrText xml:space="preserve"> PAGEREF _Toc135744452 \h </w:instrText>
            </w:r>
            <w:r w:rsidR="00105E82">
              <w:rPr>
                <w:noProof/>
                <w:webHidden/>
              </w:rPr>
            </w:r>
            <w:r w:rsidR="00105E82">
              <w:rPr>
                <w:noProof/>
                <w:webHidden/>
              </w:rPr>
              <w:fldChar w:fldCharType="separate"/>
            </w:r>
            <w:r w:rsidR="00105E82">
              <w:rPr>
                <w:noProof/>
                <w:webHidden/>
              </w:rPr>
              <w:t>18</w:t>
            </w:r>
            <w:r w:rsidR="00105E82">
              <w:rPr>
                <w:noProof/>
                <w:webHidden/>
              </w:rPr>
              <w:fldChar w:fldCharType="end"/>
            </w:r>
          </w:hyperlink>
        </w:p>
        <w:p w14:paraId="742319D3" w14:textId="3BED9FBB" w:rsidR="00105E82" w:rsidRDefault="00000000">
          <w:pPr>
            <w:pStyle w:val="TOC1"/>
            <w:tabs>
              <w:tab w:val="right" w:leader="dot" w:pos="9350"/>
            </w:tabs>
            <w:rPr>
              <w:noProof/>
            </w:rPr>
          </w:pPr>
          <w:hyperlink w:anchor="_Toc135744453" w:history="1">
            <w:r w:rsidR="00105E82" w:rsidRPr="00135017">
              <w:rPr>
                <w:rStyle w:val="Hyperlink"/>
                <w:noProof/>
                <w:lang w:val="en-US"/>
              </w:rPr>
              <w:t>Action Plan</w:t>
            </w:r>
            <w:r w:rsidR="00105E82">
              <w:rPr>
                <w:noProof/>
                <w:webHidden/>
              </w:rPr>
              <w:tab/>
            </w:r>
            <w:r w:rsidR="00105E82">
              <w:rPr>
                <w:noProof/>
                <w:webHidden/>
              </w:rPr>
              <w:fldChar w:fldCharType="begin"/>
            </w:r>
            <w:r w:rsidR="00105E82">
              <w:rPr>
                <w:noProof/>
                <w:webHidden/>
              </w:rPr>
              <w:instrText xml:space="preserve"> PAGEREF _Toc135744453 \h </w:instrText>
            </w:r>
            <w:r w:rsidR="00105E82">
              <w:rPr>
                <w:noProof/>
                <w:webHidden/>
              </w:rPr>
            </w:r>
            <w:r w:rsidR="00105E82">
              <w:rPr>
                <w:noProof/>
                <w:webHidden/>
              </w:rPr>
              <w:fldChar w:fldCharType="separate"/>
            </w:r>
            <w:r w:rsidR="00105E82">
              <w:rPr>
                <w:noProof/>
                <w:webHidden/>
              </w:rPr>
              <w:t>22</w:t>
            </w:r>
            <w:r w:rsidR="00105E82">
              <w:rPr>
                <w:noProof/>
                <w:webHidden/>
              </w:rPr>
              <w:fldChar w:fldCharType="end"/>
            </w:r>
          </w:hyperlink>
        </w:p>
        <w:p w14:paraId="01A2A64C" w14:textId="6E494608" w:rsidR="00105E82" w:rsidRDefault="00000000">
          <w:pPr>
            <w:pStyle w:val="TOC1"/>
            <w:tabs>
              <w:tab w:val="right" w:leader="dot" w:pos="9350"/>
            </w:tabs>
            <w:rPr>
              <w:noProof/>
            </w:rPr>
          </w:pPr>
          <w:hyperlink w:anchor="_Toc135744454" w:history="1">
            <w:r w:rsidR="00105E82" w:rsidRPr="00135017">
              <w:rPr>
                <w:rStyle w:val="Hyperlink"/>
                <w:noProof/>
                <w:lang w:val="en-US"/>
              </w:rPr>
              <w:t>Recommendations</w:t>
            </w:r>
            <w:r w:rsidR="00105E82">
              <w:rPr>
                <w:noProof/>
                <w:webHidden/>
              </w:rPr>
              <w:tab/>
            </w:r>
            <w:r w:rsidR="00105E82">
              <w:rPr>
                <w:noProof/>
                <w:webHidden/>
              </w:rPr>
              <w:fldChar w:fldCharType="begin"/>
            </w:r>
            <w:r w:rsidR="00105E82">
              <w:rPr>
                <w:noProof/>
                <w:webHidden/>
              </w:rPr>
              <w:instrText xml:space="preserve"> PAGEREF _Toc135744454 \h </w:instrText>
            </w:r>
            <w:r w:rsidR="00105E82">
              <w:rPr>
                <w:noProof/>
                <w:webHidden/>
              </w:rPr>
            </w:r>
            <w:r w:rsidR="00105E82">
              <w:rPr>
                <w:noProof/>
                <w:webHidden/>
              </w:rPr>
              <w:fldChar w:fldCharType="separate"/>
            </w:r>
            <w:r w:rsidR="00105E82">
              <w:rPr>
                <w:noProof/>
                <w:webHidden/>
              </w:rPr>
              <w:t>25</w:t>
            </w:r>
            <w:r w:rsidR="00105E82">
              <w:rPr>
                <w:noProof/>
                <w:webHidden/>
              </w:rPr>
              <w:fldChar w:fldCharType="end"/>
            </w:r>
          </w:hyperlink>
        </w:p>
        <w:p w14:paraId="57D261CA" w14:textId="28C5F731" w:rsidR="00105E82" w:rsidRDefault="00000000">
          <w:pPr>
            <w:pStyle w:val="TOC1"/>
            <w:tabs>
              <w:tab w:val="right" w:leader="dot" w:pos="9350"/>
            </w:tabs>
            <w:rPr>
              <w:noProof/>
            </w:rPr>
          </w:pPr>
          <w:hyperlink w:anchor="_Toc135744455" w:history="1">
            <w:r w:rsidR="00105E82" w:rsidRPr="00135017">
              <w:rPr>
                <w:rStyle w:val="Hyperlink"/>
                <w:noProof/>
                <w:lang w:val="en-US"/>
              </w:rPr>
              <w:t>Conclusion</w:t>
            </w:r>
            <w:r w:rsidR="00105E82">
              <w:rPr>
                <w:noProof/>
                <w:webHidden/>
              </w:rPr>
              <w:tab/>
            </w:r>
            <w:r w:rsidR="00105E82">
              <w:rPr>
                <w:noProof/>
                <w:webHidden/>
              </w:rPr>
              <w:fldChar w:fldCharType="begin"/>
            </w:r>
            <w:r w:rsidR="00105E82">
              <w:rPr>
                <w:noProof/>
                <w:webHidden/>
              </w:rPr>
              <w:instrText xml:space="preserve"> PAGEREF _Toc135744455 \h </w:instrText>
            </w:r>
            <w:r w:rsidR="00105E82">
              <w:rPr>
                <w:noProof/>
                <w:webHidden/>
              </w:rPr>
            </w:r>
            <w:r w:rsidR="00105E82">
              <w:rPr>
                <w:noProof/>
                <w:webHidden/>
              </w:rPr>
              <w:fldChar w:fldCharType="separate"/>
            </w:r>
            <w:r w:rsidR="00105E82">
              <w:rPr>
                <w:noProof/>
                <w:webHidden/>
              </w:rPr>
              <w:t>26</w:t>
            </w:r>
            <w:r w:rsidR="00105E82">
              <w:rPr>
                <w:noProof/>
                <w:webHidden/>
              </w:rPr>
              <w:fldChar w:fldCharType="end"/>
            </w:r>
          </w:hyperlink>
        </w:p>
        <w:p w14:paraId="3CFE545B" w14:textId="0B9FFDF4" w:rsidR="00105E82" w:rsidRDefault="00000000">
          <w:pPr>
            <w:pStyle w:val="TOC1"/>
            <w:tabs>
              <w:tab w:val="right" w:leader="dot" w:pos="9350"/>
            </w:tabs>
            <w:rPr>
              <w:noProof/>
            </w:rPr>
          </w:pPr>
          <w:hyperlink w:anchor="_Toc135744456" w:history="1">
            <w:r w:rsidR="00105E82" w:rsidRPr="00135017">
              <w:rPr>
                <w:rStyle w:val="Hyperlink"/>
                <w:noProof/>
                <w:lang w:val="en-US"/>
              </w:rPr>
              <w:t>References</w:t>
            </w:r>
            <w:r w:rsidR="00105E82">
              <w:rPr>
                <w:noProof/>
                <w:webHidden/>
              </w:rPr>
              <w:tab/>
            </w:r>
            <w:r w:rsidR="00105E82">
              <w:rPr>
                <w:noProof/>
                <w:webHidden/>
              </w:rPr>
              <w:fldChar w:fldCharType="begin"/>
            </w:r>
            <w:r w:rsidR="00105E82">
              <w:rPr>
                <w:noProof/>
                <w:webHidden/>
              </w:rPr>
              <w:instrText xml:space="preserve"> PAGEREF _Toc135744456 \h </w:instrText>
            </w:r>
            <w:r w:rsidR="00105E82">
              <w:rPr>
                <w:noProof/>
                <w:webHidden/>
              </w:rPr>
            </w:r>
            <w:r w:rsidR="00105E82">
              <w:rPr>
                <w:noProof/>
                <w:webHidden/>
              </w:rPr>
              <w:fldChar w:fldCharType="separate"/>
            </w:r>
            <w:r w:rsidR="00105E82">
              <w:rPr>
                <w:noProof/>
                <w:webHidden/>
              </w:rPr>
              <w:t>27</w:t>
            </w:r>
            <w:r w:rsidR="00105E82">
              <w:rPr>
                <w:noProof/>
                <w:webHidden/>
              </w:rPr>
              <w:fldChar w:fldCharType="end"/>
            </w:r>
          </w:hyperlink>
        </w:p>
        <w:p w14:paraId="5C128BAD" w14:textId="13DE2B65" w:rsidR="00105E82" w:rsidRDefault="00105E82">
          <w:r>
            <w:rPr>
              <w:b/>
              <w:bCs/>
              <w:noProof/>
            </w:rPr>
            <w:fldChar w:fldCharType="end"/>
          </w:r>
        </w:p>
      </w:sdtContent>
    </w:sdt>
    <w:p w14:paraId="5B204963" w14:textId="77777777" w:rsidR="00105E82" w:rsidRDefault="00105E82" w:rsidP="005B11DD">
      <w:pPr>
        <w:pStyle w:val="Heading1"/>
        <w:rPr>
          <w:lang w:val="en-US"/>
        </w:rPr>
        <w:sectPr w:rsidR="00105E82" w:rsidSect="00BC46FD">
          <w:pgSz w:w="12240" w:h="15840"/>
          <w:pgMar w:top="1440" w:right="1440" w:bottom="1440" w:left="1440" w:header="720" w:footer="720" w:gutter="0"/>
          <w:cols w:space="720"/>
          <w:docGrid w:linePitch="360"/>
        </w:sectPr>
      </w:pPr>
    </w:p>
    <w:p w14:paraId="67F6F85E" w14:textId="2D0DC35D" w:rsidR="005B11DD" w:rsidRPr="005B11DD" w:rsidRDefault="009151C7" w:rsidP="005B11DD">
      <w:pPr>
        <w:pStyle w:val="Heading1"/>
        <w:rPr>
          <w:lang w:val="en-US"/>
        </w:rPr>
      </w:pPr>
      <w:bookmarkStart w:id="1" w:name="_Toc135744449"/>
      <w:r>
        <w:rPr>
          <w:lang w:val="en-US"/>
        </w:rPr>
        <w:lastRenderedPageBreak/>
        <w:t>Introduction</w:t>
      </w:r>
      <w:bookmarkEnd w:id="1"/>
    </w:p>
    <w:p w14:paraId="3CFBEF43" w14:textId="49220BB5" w:rsidR="005B11DD" w:rsidRPr="005B11DD" w:rsidRDefault="005B11DD" w:rsidP="005B11DD">
      <w:pPr>
        <w:rPr>
          <w:lang w:val="en-US"/>
        </w:rPr>
        <w:sectPr w:rsidR="005B11DD" w:rsidRPr="005B11DD" w:rsidSect="00BC46FD">
          <w:pgSz w:w="12240" w:h="15840"/>
          <w:pgMar w:top="1440" w:right="1440" w:bottom="1440" w:left="1440" w:header="720" w:footer="720" w:gutter="0"/>
          <w:cols w:space="720"/>
          <w:docGrid w:linePitch="360"/>
        </w:sectPr>
      </w:pPr>
      <w:r>
        <w:rPr>
          <w:lang w:val="en-US"/>
        </w:rPr>
        <w:t xml:space="preserve">Through analysis of identification of opportunities for development and growth, existing business problems and implementation of solutions </w:t>
      </w:r>
      <w:r w:rsidR="00105E82">
        <w:rPr>
          <w:lang w:val="en-US"/>
        </w:rPr>
        <w:t>to</w:t>
      </w:r>
      <w:r>
        <w:rPr>
          <w:lang w:val="en-US"/>
        </w:rPr>
        <w:t xml:space="preserve"> the problems, A process of assisting </w:t>
      </w:r>
      <w:r w:rsidR="00105E82">
        <w:rPr>
          <w:lang w:val="en-US"/>
        </w:rPr>
        <w:t xml:space="preserve">the </w:t>
      </w:r>
      <w:r>
        <w:rPr>
          <w:lang w:val="en-US"/>
        </w:rPr>
        <w:t xml:space="preserve">organisation to develop the overall performance is referred </w:t>
      </w:r>
      <w:r w:rsidR="00105E82">
        <w:rPr>
          <w:lang w:val="en-US"/>
        </w:rPr>
        <w:t xml:space="preserve">to </w:t>
      </w:r>
      <w:r>
        <w:rPr>
          <w:lang w:val="en-US"/>
        </w:rPr>
        <w:t>as the organisational consultancy which includes a collaboration between the organisation</w:t>
      </w:r>
      <w:r w:rsidR="00105E82">
        <w:rPr>
          <w:lang w:val="en-US"/>
        </w:rPr>
        <w:t>'</w:t>
      </w:r>
      <w:r>
        <w:rPr>
          <w:lang w:val="en-US"/>
        </w:rPr>
        <w:t>s management and an external consultant to gain the organisational mission, vision and objectives</w:t>
      </w:r>
      <w:r w:rsidR="00561C18" w:rsidRPr="00561C18">
        <w:t xml:space="preserve"> </w:t>
      </w:r>
      <w:r w:rsidR="00561C18">
        <w:t>(Wu, 2021)</w:t>
      </w:r>
      <w:r>
        <w:rPr>
          <w:lang w:val="en-US"/>
        </w:rPr>
        <w:t xml:space="preserve">. Basically, </w:t>
      </w:r>
      <w:r w:rsidR="00105E82">
        <w:rPr>
          <w:lang w:val="en-US"/>
        </w:rPr>
        <w:t>identifying</w:t>
      </w:r>
      <w:r>
        <w:rPr>
          <w:lang w:val="en-US"/>
        </w:rPr>
        <w:t xml:space="preserve"> the areas of improvement is the prime goal of the organisational consultancy which may also include the organisational structure where the improvements are required and the organisational existing process and procedure. Based on the critical evaluation, the NH </w:t>
      </w:r>
      <w:r w:rsidR="00105E82">
        <w:rPr>
          <w:lang w:val="en-US"/>
        </w:rPr>
        <w:t>H</w:t>
      </w:r>
      <w:r>
        <w:rPr>
          <w:lang w:val="en-US"/>
        </w:rPr>
        <w:t xml:space="preserve">otel </w:t>
      </w:r>
      <w:r w:rsidR="00105E82">
        <w:rPr>
          <w:lang w:val="en-US"/>
        </w:rPr>
        <w:t>G</w:t>
      </w:r>
      <w:r>
        <w:rPr>
          <w:lang w:val="en-US"/>
        </w:rPr>
        <w:t xml:space="preserve">roup has been selected </w:t>
      </w:r>
      <w:r w:rsidR="00105E82">
        <w:rPr>
          <w:lang w:val="en-US"/>
        </w:rPr>
        <w:t>a</w:t>
      </w:r>
      <w:r>
        <w:rPr>
          <w:lang w:val="en-US"/>
        </w:rPr>
        <w:t xml:space="preserve">s a Spanish multinational company, named NH hotel group, </w:t>
      </w:r>
      <w:r w:rsidR="00105E82">
        <w:rPr>
          <w:lang w:val="en-US"/>
        </w:rPr>
        <w:t xml:space="preserve">which </w:t>
      </w:r>
      <w:r>
        <w:rPr>
          <w:lang w:val="en-US"/>
        </w:rPr>
        <w:t>was founded in 1978 and headquartered in Madrid, Spain.</w:t>
      </w:r>
      <w:r w:rsidRPr="005B11DD">
        <w:rPr>
          <w:lang w:val="en-US"/>
        </w:rPr>
        <w:t xml:space="preserve"> </w:t>
      </w:r>
      <w:r>
        <w:rPr>
          <w:lang w:val="en-US"/>
        </w:rPr>
        <w:t xml:space="preserve">Various hotels and resorts are operated by the leading multinational company across the world. To various external factors, the company is susceptible </w:t>
      </w:r>
      <w:r w:rsidR="00105E82">
        <w:rPr>
          <w:lang w:val="en-US"/>
        </w:rPr>
        <w:t>to</w:t>
      </w:r>
      <w:r>
        <w:rPr>
          <w:lang w:val="en-US"/>
        </w:rPr>
        <w:t xml:space="preserve"> the operations and profitability of the company </w:t>
      </w:r>
      <w:r w:rsidR="00105E82">
        <w:rPr>
          <w:lang w:val="en-US"/>
        </w:rPr>
        <w:t>being</w:t>
      </w:r>
      <w:r>
        <w:rPr>
          <w:lang w:val="en-US"/>
        </w:rPr>
        <w:t xml:space="preserve"> influenced by direct or indirect factors. the PESTEL analysis is conducted to identify the key factors which create influence the NH hotel group</w:t>
      </w:r>
      <w:r w:rsidR="00561C18" w:rsidRPr="00561C18">
        <w:t xml:space="preserve"> </w:t>
      </w:r>
      <w:r w:rsidR="00561C18">
        <w:t xml:space="preserve">(Madsen </w:t>
      </w:r>
      <w:r w:rsidR="004D13A2">
        <w:t>and</w:t>
      </w:r>
      <w:r w:rsidR="00561C18">
        <w:t xml:space="preserve"> Grønseth, 2022)</w:t>
      </w:r>
      <w:r>
        <w:rPr>
          <w:lang w:val="en-US"/>
        </w:rPr>
        <w:t>. To know the strengths, weaknesses, opportunities and threats, a constructive SWOT analysis has been conducted for the company</w:t>
      </w:r>
      <w:r w:rsidR="00105E82">
        <w:rPr>
          <w:lang w:val="en-US"/>
        </w:rPr>
        <w:t>. The company should improve continuously innovate and improve its organisational operations to survive in a highly competitive environment. Various imaginative ways such as green initiatives and collaboration with local partners are analysed in which the hotel’s operation can be improved. The whole assignment covers PESTEL, SWOT, findings, management techniques, Recommendations and so on</w:t>
      </w:r>
      <w:r w:rsidR="00561C18" w:rsidRPr="00561C18">
        <w:t xml:space="preserve"> </w:t>
      </w:r>
      <w:r w:rsidR="00561C18">
        <w:t>(Bowers, 2014)</w:t>
      </w:r>
      <w:r w:rsidR="00105E82">
        <w:rPr>
          <w:lang w:val="en-US"/>
        </w:rPr>
        <w:t>.</w:t>
      </w:r>
    </w:p>
    <w:p w14:paraId="01C8C371" w14:textId="77777777" w:rsidR="00C32428" w:rsidRDefault="00C32428" w:rsidP="00C32428">
      <w:pPr>
        <w:pStyle w:val="Heading1"/>
        <w:rPr>
          <w:lang w:val="en-US"/>
        </w:rPr>
      </w:pPr>
      <w:bookmarkStart w:id="2" w:name="_Toc135744450"/>
      <w:r>
        <w:rPr>
          <w:lang w:val="en-US"/>
        </w:rPr>
        <w:lastRenderedPageBreak/>
        <w:t>Scope and Analysis</w:t>
      </w:r>
      <w:bookmarkEnd w:id="2"/>
    </w:p>
    <w:p w14:paraId="065D634A" w14:textId="3BEB46A5" w:rsidR="001168A7" w:rsidRPr="001168A7" w:rsidRDefault="001168A7" w:rsidP="001168A7">
      <w:pPr>
        <w:rPr>
          <w:lang w:val="en-US"/>
        </w:rPr>
      </w:pPr>
      <w:r>
        <w:rPr>
          <w:noProof/>
        </w:rPr>
        <w:drawing>
          <wp:inline distT="0" distB="0" distL="0" distR="0" wp14:anchorId="5B754AC6" wp14:editId="71E52430">
            <wp:extent cx="5943600" cy="3962400"/>
            <wp:effectExtent l="0" t="0" r="0" b="0"/>
            <wp:docPr id="1836671057" name="Picture 2" descr="Cómo trabajar en NH Hoteles: Ofertas de Prácticas y Empl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ómo trabajar en NH Hoteles: Ofertas de Prácticas y Emple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6341AD4A" w14:textId="2154B9D0" w:rsidR="001168A7" w:rsidRDefault="001168A7" w:rsidP="001168A7">
      <w:pPr>
        <w:pStyle w:val="Caption"/>
        <w:jc w:val="center"/>
      </w:pPr>
      <w:r>
        <w:t xml:space="preserve">Figure </w:t>
      </w:r>
      <w:fldSimple w:instr=" SEQ Figure \* ARABIC ">
        <w:r w:rsidR="00EF249F">
          <w:rPr>
            <w:noProof/>
          </w:rPr>
          <w:t>1</w:t>
        </w:r>
      </w:fldSimple>
      <w:r>
        <w:t xml:space="preserve">: The NH </w:t>
      </w:r>
      <w:r w:rsidR="004B2ABA">
        <w:t>H</w:t>
      </w:r>
      <w:r>
        <w:t>otel Group</w:t>
      </w:r>
    </w:p>
    <w:p w14:paraId="6A32EF03" w14:textId="64E1D617" w:rsidR="001168A7" w:rsidRPr="001168A7" w:rsidRDefault="001168A7" w:rsidP="001168A7">
      <w:pPr>
        <w:jc w:val="center"/>
      </w:pPr>
      <w:r>
        <w:t>Sources:</w:t>
      </w:r>
      <w:r w:rsidR="004B2ABA" w:rsidRPr="004B2ABA">
        <w:t xml:space="preserve"> </w:t>
      </w:r>
      <w:r w:rsidR="004B2ABA">
        <w:t>(Choi, 2016)</w:t>
      </w:r>
    </w:p>
    <w:p w14:paraId="6CA558BA" w14:textId="1751C771" w:rsidR="00C32428" w:rsidRDefault="00C32428" w:rsidP="00C32428">
      <w:pPr>
        <w:rPr>
          <w:lang w:val="en-US"/>
        </w:rPr>
      </w:pPr>
      <w:r>
        <w:rPr>
          <w:lang w:val="en-US"/>
        </w:rPr>
        <w:t xml:space="preserve">Based on the pragmatic evaluation and analysis, the NH hotel group has been chosen. A Spanish multinational company, named NH hotel group, was founded in 1978 </w:t>
      </w:r>
      <w:r w:rsidR="004B2ABA">
        <w:rPr>
          <w:lang w:val="en-US"/>
        </w:rPr>
        <w:t>and</w:t>
      </w:r>
      <w:r>
        <w:rPr>
          <w:lang w:val="en-US"/>
        </w:rPr>
        <w:t xml:space="preserve"> headquartered in Madrid, Spain.  Over 380 hotels in 30 countries across Africa, America and Europe</w:t>
      </w:r>
      <w:r w:rsidR="00526A1F">
        <w:rPr>
          <w:lang w:val="en-US"/>
        </w:rPr>
        <w:t xml:space="preserve"> are operated by the global hospitality company. Besides, several brands like nhow, NH collection and Hesperia Resorts catering are also run by the company </w:t>
      </w:r>
      <w:r w:rsidR="004B2ABA">
        <w:rPr>
          <w:lang w:val="en-US"/>
        </w:rPr>
        <w:t>for</w:t>
      </w:r>
      <w:r w:rsidR="00526A1F">
        <w:rPr>
          <w:lang w:val="en-US"/>
        </w:rPr>
        <w:t xml:space="preserve"> various types of tourists. The number of rooms that the company has, may vary on the brand types as well as locations. Some properties offer around 100 rooms of </w:t>
      </w:r>
      <w:r w:rsidR="004B2ABA">
        <w:rPr>
          <w:lang w:val="en-US"/>
        </w:rPr>
        <w:t xml:space="preserve">the </w:t>
      </w:r>
      <w:r w:rsidR="00526A1F">
        <w:rPr>
          <w:lang w:val="en-US"/>
        </w:rPr>
        <w:t xml:space="preserve">NH hotel group, but other properties also offer more than 500 rooms of </w:t>
      </w:r>
      <w:r w:rsidR="004B2ABA">
        <w:rPr>
          <w:lang w:val="en-US"/>
        </w:rPr>
        <w:t xml:space="preserve">the </w:t>
      </w:r>
      <w:r w:rsidR="00526A1F">
        <w:rPr>
          <w:lang w:val="en-US"/>
        </w:rPr>
        <w:t>NH hotel group. Some properties of the company are newly constructed and some of them are being operated for several decades</w:t>
      </w:r>
      <w:r w:rsidR="004B2ABA" w:rsidRPr="004B2ABA">
        <w:t xml:space="preserve"> </w:t>
      </w:r>
      <w:r w:rsidR="004B2ABA">
        <w:t>(Ernst, 2021)</w:t>
      </w:r>
      <w:r w:rsidR="00526A1F">
        <w:rPr>
          <w:lang w:val="en-US"/>
        </w:rPr>
        <w:t xml:space="preserve">. So, Representing the age of the NH hotel group is a complex task that may vary based on the locations and properties. </w:t>
      </w:r>
    </w:p>
    <w:p w14:paraId="21D49575" w14:textId="26BC0B79" w:rsidR="004351F3" w:rsidRDefault="00526A1F" w:rsidP="00C32428">
      <w:pPr>
        <w:rPr>
          <w:lang w:val="en-US"/>
        </w:rPr>
      </w:pPr>
      <w:r>
        <w:rPr>
          <w:lang w:val="en-US"/>
        </w:rPr>
        <w:lastRenderedPageBreak/>
        <w:t>M</w:t>
      </w:r>
      <w:r w:rsidR="004B2ABA">
        <w:rPr>
          <w:lang w:val="en-US"/>
        </w:rPr>
        <w:t>uch</w:t>
      </w:r>
      <w:r>
        <w:rPr>
          <w:lang w:val="en-US"/>
        </w:rPr>
        <w:t xml:space="preserve"> positive feedback from the customers </w:t>
      </w:r>
      <w:r w:rsidR="004B2ABA">
        <w:rPr>
          <w:lang w:val="en-US"/>
        </w:rPr>
        <w:t>is</w:t>
      </w:r>
      <w:r>
        <w:rPr>
          <w:lang w:val="en-US"/>
        </w:rPr>
        <w:t xml:space="preserve"> received by the</w:t>
      </w:r>
      <w:r w:rsidR="004351F3">
        <w:rPr>
          <w:lang w:val="en-US"/>
        </w:rPr>
        <w:t xml:space="preserve"> </w:t>
      </w:r>
      <w:r>
        <w:rPr>
          <w:lang w:val="en-US"/>
        </w:rPr>
        <w:t xml:space="preserve">multinational hotel </w:t>
      </w:r>
      <w:r w:rsidR="004351F3">
        <w:rPr>
          <w:lang w:val="en-US"/>
        </w:rPr>
        <w:t>group for providing outstanding service and maintain</w:t>
      </w:r>
      <w:r w:rsidR="004B2ABA">
        <w:rPr>
          <w:lang w:val="en-US"/>
        </w:rPr>
        <w:t>ing</w:t>
      </w:r>
      <w:r w:rsidR="004351F3">
        <w:rPr>
          <w:lang w:val="en-US"/>
        </w:rPr>
        <w:t xml:space="preserve"> high</w:t>
      </w:r>
      <w:r w:rsidR="004B2ABA">
        <w:rPr>
          <w:lang w:val="en-US"/>
        </w:rPr>
        <w:t>-</w:t>
      </w:r>
      <w:r w:rsidR="004351F3">
        <w:rPr>
          <w:lang w:val="en-US"/>
        </w:rPr>
        <w:t>quality facilities by which the customers get desired services according to the</w:t>
      </w:r>
      <w:r w:rsidR="004B2ABA">
        <w:rPr>
          <w:lang w:val="en-US"/>
        </w:rPr>
        <w:t>ir</w:t>
      </w:r>
      <w:r w:rsidR="004351F3">
        <w:rPr>
          <w:lang w:val="en-US"/>
        </w:rPr>
        <w:t xml:space="preserve"> requirements of the customers</w:t>
      </w:r>
      <w:r w:rsidR="00561C18" w:rsidRPr="00561C18">
        <w:t xml:space="preserve"> </w:t>
      </w:r>
      <w:r w:rsidR="00561C18">
        <w:t xml:space="preserve">(Sharma </w:t>
      </w:r>
      <w:r w:rsidR="004D13A2">
        <w:t>and</w:t>
      </w:r>
      <w:r w:rsidR="00561C18">
        <w:t xml:space="preserve"> Rawani, 2020)</w:t>
      </w:r>
      <w:r w:rsidR="004351F3">
        <w:rPr>
          <w:lang w:val="en-US"/>
        </w:rPr>
        <w:t>. On the other hand, Because of some negative reviews like the check</w:t>
      </w:r>
      <w:r w:rsidR="004B2ABA">
        <w:rPr>
          <w:lang w:val="en-US"/>
        </w:rPr>
        <w:t>-</w:t>
      </w:r>
      <w:r w:rsidR="004351F3">
        <w:rPr>
          <w:lang w:val="en-US"/>
        </w:rPr>
        <w:t xml:space="preserve">in and check process and the noise level of </w:t>
      </w:r>
      <w:r w:rsidR="004B2ABA">
        <w:rPr>
          <w:lang w:val="en-US"/>
        </w:rPr>
        <w:t xml:space="preserve">the </w:t>
      </w:r>
      <w:r w:rsidR="004351F3">
        <w:rPr>
          <w:lang w:val="en-US"/>
        </w:rPr>
        <w:t>room, the company faces some problems and take</w:t>
      </w:r>
      <w:r w:rsidR="004B2ABA">
        <w:rPr>
          <w:lang w:val="en-US"/>
        </w:rPr>
        <w:t>s</w:t>
      </w:r>
      <w:r w:rsidR="004351F3">
        <w:rPr>
          <w:lang w:val="en-US"/>
        </w:rPr>
        <w:t xml:space="preserve"> possible measures against the negative reviews and overcome</w:t>
      </w:r>
      <w:r w:rsidR="004B2ABA">
        <w:rPr>
          <w:lang w:val="en-US"/>
        </w:rPr>
        <w:t>s</w:t>
      </w:r>
      <w:r w:rsidR="004351F3">
        <w:rPr>
          <w:lang w:val="en-US"/>
        </w:rPr>
        <w:t xml:space="preserve"> the problems that increase value for the organisation in the competitive environment.  Various certain challenges are faced by the NH hotel group in the past, including the bad reports in the media</w:t>
      </w:r>
      <w:r w:rsidR="004B2ABA" w:rsidRPr="004B2ABA">
        <w:t xml:space="preserve"> </w:t>
      </w:r>
      <w:r w:rsidR="004B2ABA">
        <w:t>(Korka, 2016)</w:t>
      </w:r>
      <w:r w:rsidR="004351F3">
        <w:rPr>
          <w:lang w:val="en-US"/>
        </w:rPr>
        <w:t xml:space="preserve">. For instance, the personal information of 600,000 guests was affected by the data breach of the company in 2018 </w:t>
      </w:r>
      <w:r w:rsidR="004B2ABA">
        <w:rPr>
          <w:lang w:val="en-US"/>
        </w:rPr>
        <w:t>which</w:t>
      </w:r>
      <w:r w:rsidR="004351F3">
        <w:rPr>
          <w:lang w:val="en-US"/>
        </w:rPr>
        <w:t xml:space="preserve"> created a negative influence </w:t>
      </w:r>
      <w:r w:rsidR="004B2ABA">
        <w:rPr>
          <w:lang w:val="en-US"/>
        </w:rPr>
        <w:t>on</w:t>
      </w:r>
      <w:r w:rsidR="004351F3">
        <w:rPr>
          <w:lang w:val="en-US"/>
        </w:rPr>
        <w:t xml:space="preserve"> goodwill and credibility. Because of occurring the bad incident, significant media attention was received. To ensure data privacy and prioritise customer </w:t>
      </w:r>
      <w:r w:rsidR="0063130F">
        <w:rPr>
          <w:lang w:val="en-US"/>
        </w:rPr>
        <w:t>satisfaction, the</w:t>
      </w:r>
      <w:r w:rsidR="004351F3">
        <w:rPr>
          <w:lang w:val="en-US"/>
        </w:rPr>
        <w:t xml:space="preserve"> possible necessary steps ha</w:t>
      </w:r>
      <w:r w:rsidR="004B2ABA">
        <w:rPr>
          <w:lang w:val="en-US"/>
        </w:rPr>
        <w:t>ve</w:t>
      </w:r>
      <w:r w:rsidR="004351F3">
        <w:rPr>
          <w:lang w:val="en-US"/>
        </w:rPr>
        <w:t xml:space="preserve"> been taken by the </w:t>
      </w:r>
      <w:r w:rsidR="0063130F">
        <w:rPr>
          <w:lang w:val="en-US"/>
        </w:rPr>
        <w:t>NH hotel</w:t>
      </w:r>
      <w:r w:rsidR="004351F3">
        <w:rPr>
          <w:lang w:val="en-US"/>
        </w:rPr>
        <w:t xml:space="preserve"> group</w:t>
      </w:r>
      <w:r w:rsidR="00561C18" w:rsidRPr="00561C18">
        <w:rPr>
          <w:rFonts w:cs="Arial"/>
        </w:rPr>
        <w:t xml:space="preserve"> </w:t>
      </w:r>
      <w:r w:rsidR="00561C18">
        <w:rPr>
          <w:rFonts w:cs="Arial"/>
        </w:rPr>
        <w:t>(</w:t>
      </w:r>
      <w:r w:rsidR="00561C18" w:rsidRPr="00D05EBB">
        <w:rPr>
          <w:rFonts w:cs="Arial"/>
        </w:rPr>
        <w:t>Wilkins, 2022)</w:t>
      </w:r>
      <w:r w:rsidR="004351F3">
        <w:rPr>
          <w:lang w:val="en-US"/>
        </w:rPr>
        <w:t xml:space="preserve">. </w:t>
      </w:r>
    </w:p>
    <w:p w14:paraId="472D7DD5" w14:textId="506CB2C1" w:rsidR="0063130F" w:rsidRDefault="0063130F" w:rsidP="00C32428">
      <w:pPr>
        <w:rPr>
          <w:lang w:val="en-US"/>
        </w:rPr>
      </w:pPr>
      <w:r>
        <w:rPr>
          <w:lang w:val="en-US"/>
        </w:rPr>
        <w:t>For certain events, the multinational hotel company has a positive reputation. For instance, among those seeking a must-have we</w:t>
      </w:r>
      <w:r w:rsidR="004B2ABA">
        <w:rPr>
          <w:lang w:val="en-US"/>
        </w:rPr>
        <w:t>d</w:t>
      </w:r>
      <w:r>
        <w:rPr>
          <w:lang w:val="en-US"/>
        </w:rPr>
        <w:t>ding</w:t>
      </w:r>
      <w:r w:rsidR="004B2ABA">
        <w:rPr>
          <w:lang w:val="en-US"/>
        </w:rPr>
        <w:t xml:space="preserve"> </w:t>
      </w:r>
      <w:r>
        <w:rPr>
          <w:lang w:val="en-US"/>
        </w:rPr>
        <w:t>venue, The NH hotel group is recognised in many locations as the popular choice</w:t>
      </w:r>
      <w:r w:rsidR="00561C18" w:rsidRPr="00561C18">
        <w:t xml:space="preserve"> </w:t>
      </w:r>
      <w:r w:rsidR="00561C18">
        <w:t>(Gallman, 2015)</w:t>
      </w:r>
      <w:r>
        <w:rPr>
          <w:lang w:val="en-US"/>
        </w:rPr>
        <w:t xml:space="preserve">. In addition, elegant facilities, picturesque locations and customer services are offered by some of the properties of the hotel to make a day special and unforgettable for the couples. Similarly, </w:t>
      </w:r>
      <w:r w:rsidR="00010680">
        <w:rPr>
          <w:lang w:val="en-US"/>
        </w:rPr>
        <w:t>for</w:t>
      </w:r>
      <w:r>
        <w:rPr>
          <w:lang w:val="en-US"/>
        </w:rPr>
        <w:t xml:space="preserve"> arranging business conferences and other events, the company has become a reliable partner by providing </w:t>
      </w:r>
      <w:r w:rsidR="004B2ABA">
        <w:rPr>
          <w:lang w:val="en-US"/>
        </w:rPr>
        <w:t xml:space="preserve">a </w:t>
      </w:r>
      <w:r>
        <w:rPr>
          <w:lang w:val="en-US"/>
        </w:rPr>
        <w:t>variety of facilities including technology support, state</w:t>
      </w:r>
      <w:r w:rsidR="004B2ABA">
        <w:rPr>
          <w:lang w:val="en-US"/>
        </w:rPr>
        <w:t>-of-the-</w:t>
      </w:r>
      <w:r>
        <w:rPr>
          <w:lang w:val="en-US"/>
        </w:rPr>
        <w:t>art meeting facilities and personalised planning services.</w:t>
      </w:r>
    </w:p>
    <w:p w14:paraId="5873C9F0" w14:textId="4AA73A49" w:rsidR="0063130F" w:rsidRDefault="0063130F" w:rsidP="00C32428">
      <w:pPr>
        <w:rPr>
          <w:lang w:val="en-US"/>
        </w:rPr>
      </w:pPr>
      <w:r>
        <w:rPr>
          <w:lang w:val="en-US"/>
        </w:rPr>
        <w:t xml:space="preserve">With a diverse portfolio of brands, </w:t>
      </w:r>
      <w:r w:rsidR="004B2ABA">
        <w:rPr>
          <w:lang w:val="en-US"/>
        </w:rPr>
        <w:t xml:space="preserve">a </w:t>
      </w:r>
      <w:r>
        <w:rPr>
          <w:lang w:val="en-US"/>
        </w:rPr>
        <w:t xml:space="preserve">reputation for facilities and service quality and </w:t>
      </w:r>
      <w:r w:rsidR="004B2ABA">
        <w:rPr>
          <w:lang w:val="en-US"/>
        </w:rPr>
        <w:t xml:space="preserve">a </w:t>
      </w:r>
      <w:r>
        <w:rPr>
          <w:lang w:val="en-US"/>
        </w:rPr>
        <w:t>strong global presence, A well</w:t>
      </w:r>
      <w:r w:rsidR="004B2ABA">
        <w:rPr>
          <w:lang w:val="en-US"/>
        </w:rPr>
        <w:t>-</w:t>
      </w:r>
      <w:r>
        <w:rPr>
          <w:lang w:val="en-US"/>
        </w:rPr>
        <w:t xml:space="preserve">established hospitality player is the NH hotel group. The company has overcome the challenges and negative consequences while facing negative events such as negative media coverage </w:t>
      </w:r>
      <w:r w:rsidR="004B2ABA">
        <w:rPr>
          <w:lang w:val="en-US"/>
        </w:rPr>
        <w:t>of</w:t>
      </w:r>
      <w:r>
        <w:rPr>
          <w:lang w:val="en-US"/>
        </w:rPr>
        <w:t xml:space="preserve"> data breach</w:t>
      </w:r>
      <w:r w:rsidR="004B2ABA">
        <w:rPr>
          <w:lang w:val="en-US"/>
        </w:rPr>
        <w:t>es</w:t>
      </w:r>
      <w:r>
        <w:rPr>
          <w:lang w:val="en-US"/>
        </w:rPr>
        <w:t xml:space="preserve">. The company focuses on customer satisfaction and ensures </w:t>
      </w:r>
      <w:r w:rsidR="001168A7">
        <w:rPr>
          <w:lang w:val="en-US"/>
        </w:rPr>
        <w:t>quality regarding the provided services to gain customer attraction</w:t>
      </w:r>
      <w:r w:rsidR="004B2ABA" w:rsidRPr="004B2ABA">
        <w:t xml:space="preserve"> </w:t>
      </w:r>
      <w:r w:rsidR="004B2ABA">
        <w:t xml:space="preserve">(Kim </w:t>
      </w:r>
      <w:r w:rsidR="004D13A2">
        <w:t>and</w:t>
      </w:r>
      <w:r w:rsidR="004B2ABA">
        <w:t xml:space="preserve"> Han, 2023)</w:t>
      </w:r>
      <w:r w:rsidR="001168A7">
        <w:rPr>
          <w:lang w:val="en-US"/>
        </w:rPr>
        <w:t xml:space="preserve">. Eventually, the company also focused on sustainability, innovation and customer service by which a </w:t>
      </w:r>
      <w:r w:rsidR="004B2ABA">
        <w:rPr>
          <w:lang w:val="en-US"/>
        </w:rPr>
        <w:t>good</w:t>
      </w:r>
      <w:r w:rsidR="001168A7">
        <w:rPr>
          <w:lang w:val="en-US"/>
        </w:rPr>
        <w:t xml:space="preserve"> position has been taken place by the company across the world.</w:t>
      </w:r>
    </w:p>
    <w:p w14:paraId="12672B18" w14:textId="77777777" w:rsidR="000F7A8C" w:rsidRDefault="000F7A8C" w:rsidP="00C32428">
      <w:pPr>
        <w:rPr>
          <w:lang w:val="en-US"/>
        </w:rPr>
      </w:pPr>
    </w:p>
    <w:p w14:paraId="0F49A05B" w14:textId="72CE0A79" w:rsidR="000F7A8C" w:rsidRPr="000F7A8C" w:rsidRDefault="000F7A8C" w:rsidP="000F7A8C">
      <w:pPr>
        <w:rPr>
          <w:lang w:val="en-US"/>
        </w:rPr>
      </w:pPr>
      <w:r w:rsidRPr="000F7A8C">
        <w:rPr>
          <w:b/>
          <w:bCs/>
          <w:lang w:val="en-US"/>
        </w:rPr>
        <w:lastRenderedPageBreak/>
        <w:t>PESTEL analysis of NH hotel group:</w:t>
      </w:r>
      <w:r>
        <w:rPr>
          <w:lang w:val="en-US"/>
        </w:rPr>
        <w:t xml:space="preserve"> Various hotels and resorts are operated by the leading multinational company in several countries across the world. To various external factors, the company is susceptible by the operations and profitability of the company </w:t>
      </w:r>
      <w:r w:rsidR="004B2ABA">
        <w:rPr>
          <w:lang w:val="en-US"/>
        </w:rPr>
        <w:t>is</w:t>
      </w:r>
      <w:r>
        <w:rPr>
          <w:lang w:val="en-US"/>
        </w:rPr>
        <w:t xml:space="preserve"> influenced by direct or indirect factors No</w:t>
      </w:r>
      <w:r w:rsidR="005B11DD">
        <w:rPr>
          <w:lang w:val="en-US"/>
        </w:rPr>
        <w:t>w</w:t>
      </w:r>
      <w:r>
        <w:rPr>
          <w:lang w:val="en-US"/>
        </w:rPr>
        <w:t>, the PESTEL analysis is conducted to identify the key factors which create influence on the NH hotel group as follows,</w:t>
      </w:r>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5"/>
        <w:gridCol w:w="7195"/>
      </w:tblGrid>
      <w:tr w:rsidR="001168A7" w14:paraId="50C9E241" w14:textId="77777777" w:rsidTr="000F7A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Borders>
              <w:top w:val="none" w:sz="0" w:space="0" w:color="auto"/>
              <w:left w:val="none" w:sz="0" w:space="0" w:color="auto"/>
              <w:right w:val="none" w:sz="0" w:space="0" w:color="auto"/>
            </w:tcBorders>
          </w:tcPr>
          <w:p w14:paraId="7ECB5796" w14:textId="5CCAEB63" w:rsidR="001168A7" w:rsidRPr="000F7A8C" w:rsidRDefault="000F7A8C" w:rsidP="000F7A8C">
            <w:pPr>
              <w:jc w:val="center"/>
              <w:rPr>
                <w:color w:val="auto"/>
                <w:lang w:val="en-US"/>
              </w:rPr>
            </w:pPr>
            <w:r w:rsidRPr="000F7A8C">
              <w:rPr>
                <w:color w:val="auto"/>
                <w:lang w:val="en-US"/>
              </w:rPr>
              <w:t>Name of the Factors</w:t>
            </w:r>
          </w:p>
        </w:tc>
        <w:tc>
          <w:tcPr>
            <w:tcW w:w="7195" w:type="dxa"/>
            <w:tcBorders>
              <w:top w:val="none" w:sz="0" w:space="0" w:color="auto"/>
              <w:left w:val="none" w:sz="0" w:space="0" w:color="auto"/>
              <w:right w:val="none" w:sz="0" w:space="0" w:color="auto"/>
            </w:tcBorders>
          </w:tcPr>
          <w:p w14:paraId="59EC140B" w14:textId="4E9554F8" w:rsidR="001168A7" w:rsidRPr="000F7A8C" w:rsidRDefault="000F7A8C" w:rsidP="000F7A8C">
            <w:pPr>
              <w:jc w:val="center"/>
              <w:cnfStyle w:val="100000000000" w:firstRow="1" w:lastRow="0" w:firstColumn="0" w:lastColumn="0" w:oddVBand="0" w:evenVBand="0" w:oddHBand="0" w:evenHBand="0" w:firstRowFirstColumn="0" w:firstRowLastColumn="0" w:lastRowFirstColumn="0" w:lastRowLastColumn="0"/>
              <w:rPr>
                <w:lang w:val="en-US"/>
              </w:rPr>
            </w:pPr>
            <w:r w:rsidRPr="000F7A8C">
              <w:rPr>
                <w:color w:val="auto"/>
                <w:lang w:val="en-US"/>
              </w:rPr>
              <w:t>Description</w:t>
            </w:r>
          </w:p>
        </w:tc>
      </w:tr>
      <w:tr w:rsidR="000F7A8C" w14:paraId="2234EE44" w14:textId="77777777" w:rsidTr="000F7A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Borders>
              <w:left w:val="none" w:sz="0" w:space="0" w:color="auto"/>
            </w:tcBorders>
          </w:tcPr>
          <w:p w14:paraId="624EA7AF" w14:textId="71841EC3" w:rsidR="000F7A8C" w:rsidRPr="000F7A8C" w:rsidRDefault="000F7A8C" w:rsidP="000F7A8C">
            <w:pPr>
              <w:jc w:val="center"/>
              <w:rPr>
                <w:b w:val="0"/>
                <w:bCs w:val="0"/>
                <w:color w:val="auto"/>
                <w:lang w:val="en-US"/>
              </w:rPr>
            </w:pPr>
            <w:r w:rsidRPr="000F7A8C">
              <w:rPr>
                <w:b w:val="0"/>
                <w:bCs w:val="0"/>
                <w:color w:val="auto"/>
                <w:lang w:val="en-US"/>
              </w:rPr>
              <w:t>Political Factors</w:t>
            </w:r>
          </w:p>
        </w:tc>
        <w:tc>
          <w:tcPr>
            <w:tcW w:w="7195" w:type="dxa"/>
            <w:shd w:val="clear" w:color="auto" w:fill="FFFFFF" w:themeFill="background1"/>
          </w:tcPr>
          <w:p w14:paraId="7E83D2A5" w14:textId="621916C7" w:rsidR="000F7A8C" w:rsidRPr="000F7A8C" w:rsidRDefault="000F7A8C" w:rsidP="000F7A8C">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The company’s operations can be influenced by political factors including government policies, laws and regulations. </w:t>
            </w:r>
            <w:r w:rsidR="003E32AB">
              <w:rPr>
                <w:lang w:val="en-US"/>
              </w:rPr>
              <w:t xml:space="preserve">With various political systems, business organisations are operated </w:t>
            </w:r>
            <w:r w:rsidR="004B2ABA">
              <w:rPr>
                <w:lang w:val="en-US"/>
              </w:rPr>
              <w:t>their</w:t>
            </w:r>
            <w:r w:rsidR="003E32AB">
              <w:rPr>
                <w:lang w:val="en-US"/>
              </w:rPr>
              <w:t xml:space="preserve"> business in many countries. To run </w:t>
            </w:r>
            <w:r w:rsidR="004B2ABA">
              <w:rPr>
                <w:lang w:val="en-US"/>
              </w:rPr>
              <w:t xml:space="preserve">a </w:t>
            </w:r>
            <w:r w:rsidR="003E32AB">
              <w:rPr>
                <w:lang w:val="en-US"/>
              </w:rPr>
              <w:t>business in other countries, the company must comply with the rules and regulations of certain regions</w:t>
            </w:r>
            <w:r w:rsidR="004B2ABA">
              <w:t xml:space="preserve"> (Kim </w:t>
            </w:r>
            <w:r w:rsidR="004D13A2">
              <w:t>and</w:t>
            </w:r>
            <w:r w:rsidR="004B2ABA">
              <w:t xml:space="preserve"> Han, 2023)</w:t>
            </w:r>
            <w:r w:rsidR="003E32AB">
              <w:rPr>
                <w:lang w:val="en-US"/>
              </w:rPr>
              <w:t xml:space="preserve">. For example, Trade agreements, changes in tax policies and immigration laws are referred </w:t>
            </w:r>
            <w:r w:rsidR="004B2ABA">
              <w:rPr>
                <w:lang w:val="en-US"/>
              </w:rPr>
              <w:t xml:space="preserve">to </w:t>
            </w:r>
            <w:r w:rsidR="003E32AB">
              <w:rPr>
                <w:lang w:val="en-US"/>
              </w:rPr>
              <w:t>as the political factors by which the company’s operations can be influenced. Because of pollical instability, conflict and terrorism, the company cannot operate regular business operations in those areas.</w:t>
            </w:r>
          </w:p>
        </w:tc>
      </w:tr>
      <w:tr w:rsidR="000F7A8C" w14:paraId="73B584EC" w14:textId="77777777" w:rsidTr="000F7A8C">
        <w:tc>
          <w:tcPr>
            <w:cnfStyle w:val="001000000000" w:firstRow="0" w:lastRow="0" w:firstColumn="1" w:lastColumn="0" w:oddVBand="0" w:evenVBand="0" w:oddHBand="0" w:evenHBand="0" w:firstRowFirstColumn="0" w:firstRowLastColumn="0" w:lastRowFirstColumn="0" w:lastRowLastColumn="0"/>
            <w:tcW w:w="2155" w:type="dxa"/>
            <w:tcBorders>
              <w:left w:val="none" w:sz="0" w:space="0" w:color="auto"/>
            </w:tcBorders>
          </w:tcPr>
          <w:p w14:paraId="7E616EAC" w14:textId="3FB5F3C3" w:rsidR="000F7A8C" w:rsidRPr="000F7A8C" w:rsidRDefault="000F7A8C" w:rsidP="000F7A8C">
            <w:pPr>
              <w:jc w:val="center"/>
              <w:rPr>
                <w:b w:val="0"/>
                <w:bCs w:val="0"/>
                <w:color w:val="auto"/>
                <w:lang w:val="en-US"/>
              </w:rPr>
            </w:pPr>
            <w:r w:rsidRPr="000F7A8C">
              <w:rPr>
                <w:b w:val="0"/>
                <w:bCs w:val="0"/>
                <w:color w:val="auto"/>
                <w:lang w:val="en-US"/>
              </w:rPr>
              <w:t>Economic Factors</w:t>
            </w:r>
          </w:p>
        </w:tc>
        <w:tc>
          <w:tcPr>
            <w:tcW w:w="7195" w:type="dxa"/>
            <w:shd w:val="clear" w:color="auto" w:fill="FFFFFF" w:themeFill="background1"/>
          </w:tcPr>
          <w:p w14:paraId="7ADFB87D" w14:textId="1DE18F6F" w:rsidR="000F7A8C" w:rsidRPr="000F7A8C" w:rsidRDefault="003E32AB" w:rsidP="000F7A8C">
            <w:pPr>
              <w:cnfStyle w:val="000000000000" w:firstRow="0" w:lastRow="0" w:firstColumn="0" w:lastColumn="0" w:oddVBand="0" w:evenVBand="0" w:oddHBand="0" w:evenHBand="0" w:firstRowFirstColumn="0" w:firstRowLastColumn="0" w:lastRowFirstColumn="0" w:lastRowLastColumn="0"/>
              <w:rPr>
                <w:lang w:val="en-US"/>
              </w:rPr>
            </w:pPr>
            <w:r>
              <w:rPr>
                <w:lang w:val="en-US"/>
              </w:rPr>
              <w:t>The inflation rate, economic growth and currency exchange rate influence directly the profitability and growth of the company. The global pandemic makes the economic condition unstable across the world</w:t>
            </w:r>
            <w:r w:rsidR="004B2ABA">
              <w:t xml:space="preserve"> (Foroni et al., 2018)</w:t>
            </w:r>
            <w:r>
              <w:rPr>
                <w:lang w:val="en-US"/>
              </w:rPr>
              <w:t xml:space="preserve">. With the downfall of </w:t>
            </w:r>
            <w:r w:rsidR="004B2ABA">
              <w:rPr>
                <w:lang w:val="en-US"/>
              </w:rPr>
              <w:t xml:space="preserve">the </w:t>
            </w:r>
            <w:r>
              <w:rPr>
                <w:lang w:val="en-US"/>
              </w:rPr>
              <w:t>world econom</w:t>
            </w:r>
            <w:r w:rsidR="004B2ABA">
              <w:rPr>
                <w:lang w:val="en-US"/>
              </w:rPr>
              <w:t>y</w:t>
            </w:r>
            <w:r>
              <w:rPr>
                <w:lang w:val="en-US"/>
              </w:rPr>
              <w:t xml:space="preserve"> in the time of Covid-19, the company’s business operations and performance are also negatively influenced.</w:t>
            </w:r>
            <w:r w:rsidR="003F0F73">
              <w:rPr>
                <w:lang w:val="en-US"/>
              </w:rPr>
              <w:t xml:space="preserve"> In addition, the traditional hotel industry has also been disrupted by the rise of home-sharing platforms such as Airbnb. </w:t>
            </w:r>
          </w:p>
        </w:tc>
      </w:tr>
      <w:tr w:rsidR="000F7A8C" w14:paraId="65954611" w14:textId="77777777" w:rsidTr="000F7A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Borders>
              <w:left w:val="none" w:sz="0" w:space="0" w:color="auto"/>
            </w:tcBorders>
          </w:tcPr>
          <w:p w14:paraId="6682C518" w14:textId="1426CAE5" w:rsidR="000F7A8C" w:rsidRPr="000F7A8C" w:rsidRDefault="000F7A8C" w:rsidP="000F7A8C">
            <w:pPr>
              <w:jc w:val="center"/>
              <w:rPr>
                <w:b w:val="0"/>
                <w:bCs w:val="0"/>
                <w:color w:val="auto"/>
                <w:lang w:val="en-US"/>
              </w:rPr>
            </w:pPr>
            <w:r w:rsidRPr="000F7A8C">
              <w:rPr>
                <w:b w:val="0"/>
                <w:bCs w:val="0"/>
                <w:color w:val="auto"/>
                <w:lang w:val="en-US"/>
              </w:rPr>
              <w:t>Socio-cultural factors</w:t>
            </w:r>
          </w:p>
        </w:tc>
        <w:tc>
          <w:tcPr>
            <w:tcW w:w="7195" w:type="dxa"/>
            <w:shd w:val="clear" w:color="auto" w:fill="FFFFFF" w:themeFill="background1"/>
          </w:tcPr>
          <w:p w14:paraId="41D00D26" w14:textId="647C39E0" w:rsidR="000F7A8C" w:rsidRPr="000F7A8C" w:rsidRDefault="004B2ABA" w:rsidP="000F7A8C">
            <w:pPr>
              <w:cnfStyle w:val="000000100000" w:firstRow="0" w:lastRow="0" w:firstColumn="0" w:lastColumn="0" w:oddVBand="0" w:evenVBand="0" w:oddHBand="1" w:evenHBand="0" w:firstRowFirstColumn="0" w:firstRowLastColumn="0" w:lastRowFirstColumn="0" w:lastRowLastColumn="0"/>
              <w:rPr>
                <w:lang w:val="en-US"/>
              </w:rPr>
            </w:pPr>
            <w:r>
              <w:rPr>
                <w:lang w:val="en-US"/>
              </w:rPr>
              <w:t>L</w:t>
            </w:r>
            <w:r w:rsidR="003F0F73">
              <w:rPr>
                <w:lang w:val="en-US"/>
              </w:rPr>
              <w:t>ifestyle trends, demographic changes, cultural norms and travel preferences are the sociocultural factors by which the company’s business operations can be influenced</w:t>
            </w:r>
            <w:r w:rsidR="00561C18" w:rsidRPr="00D05EBB">
              <w:rPr>
                <w:rFonts w:cs="Arial"/>
              </w:rPr>
              <w:t xml:space="preserve"> </w:t>
            </w:r>
            <w:r w:rsidR="00561C18">
              <w:rPr>
                <w:rFonts w:cs="Arial"/>
              </w:rPr>
              <w:t>(</w:t>
            </w:r>
            <w:r w:rsidR="00561C18" w:rsidRPr="00D05EBB">
              <w:rPr>
                <w:rFonts w:cs="Arial"/>
              </w:rPr>
              <w:t>Burnes</w:t>
            </w:r>
            <w:r w:rsidR="00561C18">
              <w:rPr>
                <w:rFonts w:cs="Arial"/>
              </w:rPr>
              <w:t xml:space="preserve">, </w:t>
            </w:r>
            <w:r w:rsidR="00561C18" w:rsidRPr="00D05EBB">
              <w:rPr>
                <w:rFonts w:cs="Arial"/>
              </w:rPr>
              <w:t>2014)</w:t>
            </w:r>
            <w:r w:rsidR="003F0F73">
              <w:rPr>
                <w:lang w:val="en-US"/>
              </w:rPr>
              <w:t>. In diverse societies and culture</w:t>
            </w:r>
            <w:r>
              <w:rPr>
                <w:lang w:val="en-US"/>
              </w:rPr>
              <w:t>s</w:t>
            </w:r>
            <w:r w:rsidR="003F0F73">
              <w:rPr>
                <w:lang w:val="en-US"/>
              </w:rPr>
              <w:t xml:space="preserve">, the multinational company is operated its </w:t>
            </w:r>
            <w:r w:rsidR="003F0F73">
              <w:rPr>
                <w:lang w:val="en-US"/>
              </w:rPr>
              <w:lastRenderedPageBreak/>
              <w:t xml:space="preserve">business operations across many countries. The consumer’s demand may shift towards leisure activities and wellness </w:t>
            </w:r>
            <w:r>
              <w:rPr>
                <w:lang w:val="en-US"/>
              </w:rPr>
              <w:t>which</w:t>
            </w:r>
            <w:r w:rsidR="003F0F73">
              <w:rPr>
                <w:lang w:val="en-US"/>
              </w:rPr>
              <w:t xml:space="preserve"> represents an opportunity to grab the customers who prefer travel in many countries</w:t>
            </w:r>
            <w:r>
              <w:t xml:space="preserve"> (Berezina </w:t>
            </w:r>
            <w:r w:rsidR="004D13A2">
              <w:t>and</w:t>
            </w:r>
            <w:r>
              <w:t xml:space="preserve"> Pomaz, 2022)</w:t>
            </w:r>
            <w:r w:rsidR="003F0F73">
              <w:rPr>
                <w:lang w:val="en-US"/>
              </w:rPr>
              <w:t>. The company should focus on sustainability and environmentally friendly practices so that the customer’s attraction can be grabbed easily.</w:t>
            </w:r>
          </w:p>
        </w:tc>
      </w:tr>
      <w:tr w:rsidR="000F7A8C" w14:paraId="34B2295D" w14:textId="77777777" w:rsidTr="000F7A8C">
        <w:tc>
          <w:tcPr>
            <w:cnfStyle w:val="001000000000" w:firstRow="0" w:lastRow="0" w:firstColumn="1" w:lastColumn="0" w:oddVBand="0" w:evenVBand="0" w:oddHBand="0" w:evenHBand="0" w:firstRowFirstColumn="0" w:firstRowLastColumn="0" w:lastRowFirstColumn="0" w:lastRowLastColumn="0"/>
            <w:tcW w:w="2155" w:type="dxa"/>
            <w:tcBorders>
              <w:left w:val="none" w:sz="0" w:space="0" w:color="auto"/>
            </w:tcBorders>
          </w:tcPr>
          <w:p w14:paraId="55B4C9A2" w14:textId="2E8F658D" w:rsidR="000F7A8C" w:rsidRPr="000F7A8C" w:rsidRDefault="000F7A8C" w:rsidP="000F7A8C">
            <w:pPr>
              <w:jc w:val="center"/>
              <w:rPr>
                <w:b w:val="0"/>
                <w:bCs w:val="0"/>
                <w:color w:val="auto"/>
                <w:lang w:val="en-US"/>
              </w:rPr>
            </w:pPr>
            <w:r w:rsidRPr="000F7A8C">
              <w:rPr>
                <w:b w:val="0"/>
                <w:bCs w:val="0"/>
                <w:color w:val="auto"/>
                <w:lang w:val="en-US"/>
              </w:rPr>
              <w:lastRenderedPageBreak/>
              <w:t>Technological factors</w:t>
            </w:r>
          </w:p>
        </w:tc>
        <w:tc>
          <w:tcPr>
            <w:tcW w:w="7195" w:type="dxa"/>
            <w:shd w:val="clear" w:color="auto" w:fill="FFFFFF" w:themeFill="background1"/>
          </w:tcPr>
          <w:p w14:paraId="13A82578" w14:textId="6A9DEEE6" w:rsidR="000F7A8C" w:rsidRPr="000F7A8C" w:rsidRDefault="003F0F73" w:rsidP="000F7A8C">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Every aspect of </w:t>
            </w:r>
            <w:r w:rsidR="004B2ABA">
              <w:rPr>
                <w:lang w:val="en-US"/>
              </w:rPr>
              <w:t xml:space="preserve">the </w:t>
            </w:r>
            <w:r>
              <w:rPr>
                <w:lang w:val="en-US"/>
              </w:rPr>
              <w:t xml:space="preserve">hotel industry has been transformed with the advancement of technology such as room management, payment and booking system. The NH hotel group’s business operations </w:t>
            </w:r>
            <w:r w:rsidR="004B2ABA">
              <w:rPr>
                <w:lang w:val="en-US"/>
              </w:rPr>
              <w:t>are</w:t>
            </w:r>
            <w:r>
              <w:rPr>
                <w:lang w:val="en-US"/>
              </w:rPr>
              <w:t xml:space="preserve"> significantly impacted by such advancements including big data analytics, artificial intelligence, </w:t>
            </w:r>
            <w:r w:rsidR="004B2ABA">
              <w:rPr>
                <w:lang w:val="en-US"/>
              </w:rPr>
              <w:t xml:space="preserve">and </w:t>
            </w:r>
            <w:r w:rsidR="00007754">
              <w:rPr>
                <w:lang w:val="en-US"/>
              </w:rPr>
              <w:t xml:space="preserve">the </w:t>
            </w:r>
            <w:r w:rsidR="004B2ABA">
              <w:rPr>
                <w:lang w:val="en-US"/>
              </w:rPr>
              <w:t>I</w:t>
            </w:r>
            <w:r w:rsidR="00007754">
              <w:rPr>
                <w:lang w:val="en-US"/>
              </w:rPr>
              <w:t xml:space="preserve">nternet of </w:t>
            </w:r>
            <w:r w:rsidR="004B2ABA">
              <w:rPr>
                <w:lang w:val="en-US"/>
              </w:rPr>
              <w:t>T</w:t>
            </w:r>
            <w:r w:rsidR="00007754">
              <w:rPr>
                <w:lang w:val="en-US"/>
              </w:rPr>
              <w:t>hings (I</w:t>
            </w:r>
            <w:r w:rsidR="004B2ABA">
              <w:rPr>
                <w:lang w:val="en-US"/>
              </w:rPr>
              <w:t>o</w:t>
            </w:r>
            <w:r w:rsidR="00007754">
              <w:rPr>
                <w:lang w:val="en-US"/>
              </w:rPr>
              <w:t>T). To book and manage rooms, the use of mobile application</w:t>
            </w:r>
            <w:r w:rsidR="004B2ABA">
              <w:rPr>
                <w:lang w:val="en-US"/>
              </w:rPr>
              <w:t>s</w:t>
            </w:r>
            <w:r w:rsidR="00007754">
              <w:rPr>
                <w:lang w:val="en-US"/>
              </w:rPr>
              <w:t xml:space="preserve"> can be </w:t>
            </w:r>
            <w:r w:rsidR="004B2ABA">
              <w:rPr>
                <w:lang w:val="en-US"/>
              </w:rPr>
              <w:t>a</w:t>
            </w:r>
            <w:r w:rsidR="00007754">
              <w:rPr>
                <w:lang w:val="en-US"/>
              </w:rPr>
              <w:t xml:space="preserve"> useful and effective way in today’s hospitality industry</w:t>
            </w:r>
            <w:r w:rsidR="004B2ABA">
              <w:t xml:space="preserve"> (Xu, 2020)</w:t>
            </w:r>
            <w:r w:rsidR="00007754">
              <w:rPr>
                <w:lang w:val="en-US"/>
              </w:rPr>
              <w:t xml:space="preserve">. Surviving in the competitive environment, the NH hotel group should adapt </w:t>
            </w:r>
            <w:r w:rsidR="004B2ABA">
              <w:rPr>
                <w:lang w:val="en-US"/>
              </w:rPr>
              <w:t>to</w:t>
            </w:r>
            <w:r w:rsidR="00007754">
              <w:rPr>
                <w:lang w:val="en-US"/>
              </w:rPr>
              <w:t xml:space="preserve"> the new technology and attract customers by providing sustainable and quality services.</w:t>
            </w:r>
          </w:p>
        </w:tc>
      </w:tr>
      <w:tr w:rsidR="000F7A8C" w14:paraId="2E1CB16E" w14:textId="77777777" w:rsidTr="000F7A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Borders>
              <w:left w:val="none" w:sz="0" w:space="0" w:color="auto"/>
            </w:tcBorders>
          </w:tcPr>
          <w:p w14:paraId="03FFA9DA" w14:textId="57FDE340" w:rsidR="000F7A8C" w:rsidRPr="000F7A8C" w:rsidRDefault="000F7A8C" w:rsidP="000F7A8C">
            <w:pPr>
              <w:jc w:val="center"/>
              <w:rPr>
                <w:b w:val="0"/>
                <w:bCs w:val="0"/>
                <w:color w:val="auto"/>
                <w:lang w:val="en-US"/>
              </w:rPr>
            </w:pPr>
            <w:r w:rsidRPr="000F7A8C">
              <w:rPr>
                <w:b w:val="0"/>
                <w:bCs w:val="0"/>
                <w:color w:val="auto"/>
                <w:lang w:val="en-US"/>
              </w:rPr>
              <w:t>Environmental factors</w:t>
            </w:r>
          </w:p>
        </w:tc>
        <w:tc>
          <w:tcPr>
            <w:tcW w:w="7195" w:type="dxa"/>
            <w:shd w:val="clear" w:color="auto" w:fill="FFFFFF" w:themeFill="background1"/>
          </w:tcPr>
          <w:p w14:paraId="0223AFD2" w14:textId="70E81FAD" w:rsidR="000F7A8C" w:rsidRPr="000F7A8C" w:rsidRDefault="00007754" w:rsidP="000F7A8C">
            <w:pPr>
              <w:cnfStyle w:val="000000100000" w:firstRow="0" w:lastRow="0" w:firstColumn="0" w:lastColumn="0" w:oddVBand="0" w:evenVBand="0" w:oddHBand="1" w:evenHBand="0" w:firstRowFirstColumn="0" w:firstRowLastColumn="0" w:lastRowFirstColumn="0" w:lastRowLastColumn="0"/>
              <w:rPr>
                <w:lang w:val="en-US"/>
              </w:rPr>
            </w:pPr>
            <w:r>
              <w:rPr>
                <w:lang w:val="en-US"/>
              </w:rPr>
              <w:t>Eco</w:t>
            </w:r>
            <w:r w:rsidR="004B2ABA">
              <w:rPr>
                <w:lang w:val="en-US"/>
              </w:rPr>
              <w:t>-</w:t>
            </w:r>
            <w:r>
              <w:rPr>
                <w:lang w:val="en-US"/>
              </w:rPr>
              <w:t>friendly services and products are the demands and requirements of customers in recent days. For the hospitality industry, Environmental sustainability plays a significant role in the competitive environment. Several green initiatives including water conservation, reducing energy consumption and waste management ha</w:t>
            </w:r>
            <w:r w:rsidR="004B2ABA">
              <w:rPr>
                <w:lang w:val="en-US"/>
              </w:rPr>
              <w:t>ve</w:t>
            </w:r>
            <w:r>
              <w:rPr>
                <w:lang w:val="en-US"/>
              </w:rPr>
              <w:t xml:space="preserve"> been implemented by the NH hotel group and also recognised the trends of the marketplace</w:t>
            </w:r>
            <w:r w:rsidR="004B2ABA">
              <w:t xml:space="preserve"> (Raman, 2016)</w:t>
            </w:r>
            <w:r>
              <w:rPr>
                <w:lang w:val="en-US"/>
              </w:rPr>
              <w:t xml:space="preserve">. The company differentiate itself by focusing </w:t>
            </w:r>
            <w:r w:rsidR="004B2ABA">
              <w:rPr>
                <w:lang w:val="en-US"/>
              </w:rPr>
              <w:t xml:space="preserve">on </w:t>
            </w:r>
            <w:r>
              <w:rPr>
                <w:lang w:val="en-US"/>
              </w:rPr>
              <w:t>environmental sustainability and attract</w:t>
            </w:r>
            <w:r w:rsidR="004B2ABA">
              <w:rPr>
                <w:lang w:val="en-US"/>
              </w:rPr>
              <w:t>ing</w:t>
            </w:r>
            <w:r>
              <w:rPr>
                <w:lang w:val="en-US"/>
              </w:rPr>
              <w:t xml:space="preserve"> environmentally-conscious customers from the market. </w:t>
            </w:r>
          </w:p>
        </w:tc>
      </w:tr>
      <w:tr w:rsidR="000F7A8C" w14:paraId="3247696F" w14:textId="77777777" w:rsidTr="000F7A8C">
        <w:tc>
          <w:tcPr>
            <w:cnfStyle w:val="001000000000" w:firstRow="0" w:lastRow="0" w:firstColumn="1" w:lastColumn="0" w:oddVBand="0" w:evenVBand="0" w:oddHBand="0" w:evenHBand="0" w:firstRowFirstColumn="0" w:firstRowLastColumn="0" w:lastRowFirstColumn="0" w:lastRowLastColumn="0"/>
            <w:tcW w:w="2155" w:type="dxa"/>
            <w:tcBorders>
              <w:left w:val="none" w:sz="0" w:space="0" w:color="auto"/>
              <w:bottom w:val="none" w:sz="0" w:space="0" w:color="auto"/>
            </w:tcBorders>
          </w:tcPr>
          <w:p w14:paraId="3679C42B" w14:textId="2BDD0E4A" w:rsidR="000F7A8C" w:rsidRPr="000F7A8C" w:rsidRDefault="000F7A8C" w:rsidP="000F7A8C">
            <w:pPr>
              <w:jc w:val="center"/>
              <w:rPr>
                <w:b w:val="0"/>
                <w:bCs w:val="0"/>
                <w:color w:val="auto"/>
                <w:lang w:val="en-US"/>
              </w:rPr>
            </w:pPr>
            <w:r w:rsidRPr="000F7A8C">
              <w:rPr>
                <w:b w:val="0"/>
                <w:bCs w:val="0"/>
                <w:color w:val="auto"/>
                <w:lang w:val="en-US"/>
              </w:rPr>
              <w:t>Legal factors</w:t>
            </w:r>
          </w:p>
        </w:tc>
        <w:tc>
          <w:tcPr>
            <w:tcW w:w="7195" w:type="dxa"/>
            <w:shd w:val="clear" w:color="auto" w:fill="FFFFFF" w:themeFill="background1"/>
          </w:tcPr>
          <w:p w14:paraId="78676981" w14:textId="1CB5697B" w:rsidR="000F7A8C" w:rsidRPr="000F7A8C" w:rsidRDefault="00007754" w:rsidP="000F7A8C">
            <w:pPr>
              <w:cnfStyle w:val="000000000000" w:firstRow="0" w:lastRow="0" w:firstColumn="0" w:lastColumn="0" w:oddVBand="0" w:evenVBand="0" w:oddHBand="0" w:evenHBand="0" w:firstRowFirstColumn="0" w:firstRowLastColumn="0" w:lastRowFirstColumn="0" w:lastRowLastColumn="0"/>
              <w:rPr>
                <w:lang w:val="en-US"/>
              </w:rPr>
            </w:pPr>
            <w:r>
              <w:rPr>
                <w:lang w:val="en-US"/>
              </w:rPr>
              <w:t>The company’s operations are influenced by the legal factors of a country.</w:t>
            </w:r>
            <w:r w:rsidR="004B2ABA">
              <w:rPr>
                <w:lang w:val="en-US"/>
              </w:rPr>
              <w:t xml:space="preserve"> Each </w:t>
            </w:r>
            <w:r>
              <w:rPr>
                <w:lang w:val="en-US"/>
              </w:rPr>
              <w:t xml:space="preserve">legal factors </w:t>
            </w:r>
            <w:r w:rsidR="004B2ABA">
              <w:rPr>
                <w:lang w:val="en-US"/>
              </w:rPr>
              <w:t>have</w:t>
            </w:r>
            <w:r>
              <w:rPr>
                <w:lang w:val="en-US"/>
              </w:rPr>
              <w:t xml:space="preserve"> different </w:t>
            </w:r>
            <w:r w:rsidR="004B2ABA">
              <w:rPr>
                <w:lang w:val="en-US"/>
              </w:rPr>
              <w:t>requirements</w:t>
            </w:r>
            <w:r>
              <w:rPr>
                <w:lang w:val="en-US"/>
              </w:rPr>
              <w:t xml:space="preserve"> to operate business operations</w:t>
            </w:r>
            <w:r w:rsidR="004B2ABA">
              <w:t xml:space="preserve"> (Cotter, 2022)</w:t>
            </w:r>
            <w:r>
              <w:rPr>
                <w:lang w:val="en-US"/>
              </w:rPr>
              <w:t xml:space="preserve">. To operate </w:t>
            </w:r>
            <w:r w:rsidR="004B2ABA">
              <w:rPr>
                <w:lang w:val="en-US"/>
              </w:rPr>
              <w:t>a business</w:t>
            </w:r>
            <w:r>
              <w:rPr>
                <w:lang w:val="en-US"/>
              </w:rPr>
              <w:t xml:space="preserve"> properly, the company should </w:t>
            </w:r>
            <w:r w:rsidR="004B2ABA">
              <w:rPr>
                <w:lang w:val="en-US"/>
              </w:rPr>
              <w:t>know</w:t>
            </w:r>
            <w:r>
              <w:rPr>
                <w:lang w:val="en-US"/>
              </w:rPr>
              <w:t xml:space="preserve"> every legal requirement of the </w:t>
            </w:r>
            <w:r w:rsidR="004B2ABA">
              <w:rPr>
                <w:lang w:val="en-US"/>
              </w:rPr>
              <w:lastRenderedPageBreak/>
              <w:t>organisation</w:t>
            </w:r>
            <w:r>
              <w:rPr>
                <w:lang w:val="en-US"/>
              </w:rPr>
              <w:t xml:space="preserve"> so that any of the requirements can not create a vast influence on the organisational operations.</w:t>
            </w:r>
          </w:p>
        </w:tc>
      </w:tr>
    </w:tbl>
    <w:p w14:paraId="6ABA53D8" w14:textId="77777777" w:rsidR="001168A7" w:rsidRDefault="001168A7" w:rsidP="00C32428">
      <w:pPr>
        <w:rPr>
          <w:lang w:val="en-US"/>
        </w:rPr>
      </w:pPr>
    </w:p>
    <w:p w14:paraId="7EE8ABFF" w14:textId="46DD2D1F" w:rsidR="00F4240A" w:rsidRDefault="00F4240A" w:rsidP="00F4240A">
      <w:pPr>
        <w:rPr>
          <w:lang w:val="en-US"/>
        </w:rPr>
      </w:pPr>
      <w:r>
        <w:rPr>
          <w:lang w:val="en-US"/>
        </w:rPr>
        <w:t>The SWOT analysis of the multinational company is provided as follows,</w:t>
      </w:r>
    </w:p>
    <w:tbl>
      <w:tblPr>
        <w:tblStyle w:val="GridTable1Light-Accent1"/>
        <w:tblW w:w="0" w:type="auto"/>
        <w:tblLook w:val="04A0" w:firstRow="1" w:lastRow="0" w:firstColumn="1" w:lastColumn="0" w:noHBand="0" w:noVBand="1"/>
      </w:tblPr>
      <w:tblGrid>
        <w:gridCol w:w="4675"/>
        <w:gridCol w:w="4675"/>
      </w:tblGrid>
      <w:tr w:rsidR="00F4240A" w14:paraId="764AC9FF" w14:textId="77777777" w:rsidTr="00F424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0B7B83F" w14:textId="77777777" w:rsidR="00F4240A" w:rsidRDefault="00F4240A" w:rsidP="00F4240A">
            <w:pPr>
              <w:rPr>
                <w:lang w:val="en-US"/>
              </w:rPr>
            </w:pPr>
            <w:r>
              <w:rPr>
                <w:lang w:val="en-US"/>
              </w:rPr>
              <w:t>Strengths:</w:t>
            </w:r>
          </w:p>
          <w:p w14:paraId="72E57673" w14:textId="78E63796" w:rsidR="00F4240A" w:rsidRPr="006717D4" w:rsidRDefault="00F4240A" w:rsidP="00F4240A">
            <w:pPr>
              <w:pStyle w:val="ListParagraph"/>
              <w:numPr>
                <w:ilvl w:val="0"/>
                <w:numId w:val="1"/>
              </w:numPr>
              <w:rPr>
                <w:b w:val="0"/>
                <w:bCs w:val="0"/>
              </w:rPr>
            </w:pPr>
            <w:r>
              <w:rPr>
                <w:lang w:val="en-US"/>
              </w:rPr>
              <w:t xml:space="preserve">Diverse portfolio: </w:t>
            </w:r>
            <w:r w:rsidRPr="00F4240A">
              <w:rPr>
                <w:b w:val="0"/>
                <w:bCs w:val="0"/>
                <w:lang w:val="en-US"/>
              </w:rPr>
              <w:t>The multipole hotel brands are owned b the brand which cater</w:t>
            </w:r>
            <w:r w:rsidR="006717D4">
              <w:rPr>
                <w:b w:val="0"/>
                <w:bCs w:val="0"/>
                <w:lang w:val="en-US"/>
              </w:rPr>
              <w:t>s</w:t>
            </w:r>
            <w:r w:rsidRPr="00F4240A">
              <w:rPr>
                <w:b w:val="0"/>
                <w:bCs w:val="0"/>
                <w:lang w:val="en-US"/>
              </w:rPr>
              <w:t xml:space="preserve"> to customer</w:t>
            </w:r>
            <w:r w:rsidR="006717D4">
              <w:rPr>
                <w:b w:val="0"/>
                <w:bCs w:val="0"/>
                <w:lang w:val="en-US"/>
              </w:rPr>
              <w:t>s</w:t>
            </w:r>
            <w:r w:rsidRPr="00F4240A">
              <w:rPr>
                <w:b w:val="0"/>
                <w:bCs w:val="0"/>
                <w:lang w:val="en-US"/>
              </w:rPr>
              <w:t xml:space="preserve"> across various types of segments such as budget-friendly hotel</w:t>
            </w:r>
            <w:r w:rsidR="006717D4">
              <w:rPr>
                <w:b w:val="0"/>
                <w:bCs w:val="0"/>
                <w:lang w:val="en-US"/>
              </w:rPr>
              <w:t>s</w:t>
            </w:r>
            <w:r w:rsidRPr="00F4240A">
              <w:rPr>
                <w:b w:val="0"/>
                <w:bCs w:val="0"/>
                <w:lang w:val="en-US"/>
              </w:rPr>
              <w:t>, boutique hotel</w:t>
            </w:r>
            <w:r w:rsidR="006717D4">
              <w:rPr>
                <w:b w:val="0"/>
                <w:bCs w:val="0"/>
                <w:lang w:val="en-US"/>
              </w:rPr>
              <w:t>s</w:t>
            </w:r>
            <w:r w:rsidRPr="00F4240A">
              <w:rPr>
                <w:b w:val="0"/>
                <w:bCs w:val="0"/>
                <w:lang w:val="en-US"/>
              </w:rPr>
              <w:t xml:space="preserve"> and luxury hotels</w:t>
            </w:r>
            <w:r w:rsidR="006717D4">
              <w:t xml:space="preserve"> </w:t>
            </w:r>
            <w:r w:rsidR="006717D4" w:rsidRPr="006717D4">
              <w:rPr>
                <w:b w:val="0"/>
                <w:bCs w:val="0"/>
              </w:rPr>
              <w:t xml:space="preserve">(Shephard </w:t>
            </w:r>
            <w:r w:rsidR="004D13A2">
              <w:rPr>
                <w:b w:val="0"/>
                <w:bCs w:val="0"/>
              </w:rPr>
              <w:t>and</w:t>
            </w:r>
            <w:r w:rsidR="006717D4" w:rsidRPr="006717D4">
              <w:rPr>
                <w:b w:val="0"/>
                <w:bCs w:val="0"/>
              </w:rPr>
              <w:t xml:space="preserve"> Benson, 2021)</w:t>
            </w:r>
            <w:r w:rsidRPr="006717D4">
              <w:rPr>
                <w:b w:val="0"/>
                <w:bCs w:val="0"/>
              </w:rPr>
              <w:t>.</w:t>
            </w:r>
          </w:p>
          <w:p w14:paraId="4CC04FDF" w14:textId="06F4BFD6" w:rsidR="00F4240A" w:rsidRPr="00F4240A" w:rsidRDefault="00F4240A" w:rsidP="00F4240A">
            <w:pPr>
              <w:pStyle w:val="ListParagraph"/>
              <w:numPr>
                <w:ilvl w:val="0"/>
                <w:numId w:val="1"/>
              </w:numPr>
              <w:rPr>
                <w:b w:val="0"/>
                <w:bCs w:val="0"/>
                <w:lang w:val="en-US"/>
              </w:rPr>
            </w:pPr>
            <w:r>
              <w:rPr>
                <w:lang w:val="en-US"/>
              </w:rPr>
              <w:t xml:space="preserve">Global presence: </w:t>
            </w:r>
            <w:r w:rsidRPr="00F4240A">
              <w:rPr>
                <w:b w:val="0"/>
                <w:bCs w:val="0"/>
                <w:lang w:val="en-US"/>
              </w:rPr>
              <w:t>A strong global presence is acquired by the NH hotel group with over 380 hotels in 30 countries.</w:t>
            </w:r>
          </w:p>
          <w:p w14:paraId="1E998134" w14:textId="312BDE23" w:rsidR="00F4240A" w:rsidRPr="00F4240A" w:rsidRDefault="00F4240A" w:rsidP="00F4240A">
            <w:pPr>
              <w:pStyle w:val="ListParagraph"/>
              <w:numPr>
                <w:ilvl w:val="0"/>
                <w:numId w:val="1"/>
              </w:numPr>
              <w:rPr>
                <w:lang w:val="en-US"/>
              </w:rPr>
            </w:pPr>
            <w:r>
              <w:rPr>
                <w:lang w:val="en-US"/>
              </w:rPr>
              <w:t xml:space="preserve">Strategic partnership: </w:t>
            </w:r>
            <w:r w:rsidRPr="00F4240A">
              <w:rPr>
                <w:b w:val="0"/>
                <w:bCs w:val="0"/>
                <w:lang w:val="en-US"/>
              </w:rPr>
              <w:t>The strategic partnership has been formed by the company with travel agencies, airlines, and other busines</w:t>
            </w:r>
            <w:r w:rsidR="006717D4">
              <w:rPr>
                <w:b w:val="0"/>
                <w:bCs w:val="0"/>
                <w:lang w:val="en-US"/>
              </w:rPr>
              <w:t>se</w:t>
            </w:r>
            <w:r w:rsidRPr="00F4240A">
              <w:rPr>
                <w:b w:val="0"/>
                <w:bCs w:val="0"/>
                <w:lang w:val="en-US"/>
              </w:rPr>
              <w:t>s that increase its revenue and customer base also.</w:t>
            </w:r>
          </w:p>
          <w:p w14:paraId="4727B797" w14:textId="4E01ABE2" w:rsidR="00F4240A" w:rsidRPr="00F4240A" w:rsidRDefault="00F4240A" w:rsidP="00F4240A">
            <w:pPr>
              <w:pStyle w:val="ListParagraph"/>
              <w:numPr>
                <w:ilvl w:val="0"/>
                <w:numId w:val="1"/>
              </w:numPr>
              <w:rPr>
                <w:lang w:val="en-US"/>
              </w:rPr>
            </w:pPr>
            <w:r>
              <w:rPr>
                <w:lang w:val="en-US"/>
              </w:rPr>
              <w:t>Strong brand equity</w:t>
            </w:r>
            <w:r w:rsidRPr="00F4240A">
              <w:rPr>
                <w:b w:val="0"/>
                <w:bCs w:val="0"/>
                <w:lang w:val="en-US"/>
              </w:rPr>
              <w:t>:  For providing outstanding amenities and high-quality services, the NH hotel group is renowned across many countries which help</w:t>
            </w:r>
            <w:r w:rsidR="006717D4">
              <w:rPr>
                <w:b w:val="0"/>
                <w:bCs w:val="0"/>
                <w:lang w:val="en-US"/>
              </w:rPr>
              <w:t>s</w:t>
            </w:r>
            <w:r w:rsidRPr="00F4240A">
              <w:rPr>
                <w:b w:val="0"/>
                <w:bCs w:val="0"/>
                <w:lang w:val="en-US"/>
              </w:rPr>
              <w:t xml:space="preserve"> them to a strong brand value within the marketplace.</w:t>
            </w:r>
          </w:p>
        </w:tc>
        <w:tc>
          <w:tcPr>
            <w:tcW w:w="4675" w:type="dxa"/>
          </w:tcPr>
          <w:p w14:paraId="58C98946" w14:textId="77777777" w:rsidR="00F4240A" w:rsidRDefault="00F4240A" w:rsidP="00F4240A">
            <w:pPr>
              <w:cnfStyle w:val="100000000000" w:firstRow="1" w:lastRow="0" w:firstColumn="0" w:lastColumn="0" w:oddVBand="0" w:evenVBand="0" w:oddHBand="0" w:evenHBand="0" w:firstRowFirstColumn="0" w:firstRowLastColumn="0" w:lastRowFirstColumn="0" w:lastRowLastColumn="0"/>
              <w:rPr>
                <w:b w:val="0"/>
                <w:bCs w:val="0"/>
                <w:lang w:val="en-US"/>
              </w:rPr>
            </w:pPr>
            <w:r>
              <w:rPr>
                <w:lang w:val="en-US"/>
              </w:rPr>
              <w:t>Weaknesses:</w:t>
            </w:r>
          </w:p>
          <w:p w14:paraId="4EFEE35A" w14:textId="72E172E5" w:rsidR="00F4240A" w:rsidRPr="00F4240A" w:rsidRDefault="00F4240A" w:rsidP="00F4240A">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b w:val="0"/>
                <w:bCs w:val="0"/>
                <w:lang w:val="en-US"/>
              </w:rPr>
            </w:pPr>
            <w:r>
              <w:rPr>
                <w:lang w:val="en-US"/>
              </w:rPr>
              <w:t xml:space="preserve">Heavy competition: </w:t>
            </w:r>
            <w:r w:rsidRPr="00F4240A">
              <w:rPr>
                <w:b w:val="0"/>
                <w:bCs w:val="0"/>
                <w:lang w:val="en-US"/>
              </w:rPr>
              <w:t>Stiff competition is faced by the NH hotel group from both the larger and smaller players in the market and conducting business in the hospitality industry is now more dynamic and competitive in the era.</w:t>
            </w:r>
          </w:p>
          <w:p w14:paraId="54C3E602" w14:textId="44102FAA" w:rsidR="00F4240A" w:rsidRPr="00F4240A" w:rsidRDefault="00F4240A" w:rsidP="00F4240A">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b w:val="0"/>
                <w:bCs w:val="0"/>
                <w:lang w:val="en-US"/>
              </w:rPr>
            </w:pPr>
            <w:r>
              <w:rPr>
                <w:lang w:val="en-US"/>
              </w:rPr>
              <w:t xml:space="preserve">High operational cost: </w:t>
            </w:r>
            <w:r w:rsidRPr="00F4240A">
              <w:rPr>
                <w:b w:val="0"/>
                <w:bCs w:val="0"/>
                <w:lang w:val="en-US"/>
              </w:rPr>
              <w:t>The operational cost would be higher for maintain</w:t>
            </w:r>
            <w:r>
              <w:rPr>
                <w:b w:val="0"/>
                <w:bCs w:val="0"/>
                <w:lang w:val="en-US"/>
              </w:rPr>
              <w:t>ing</w:t>
            </w:r>
            <w:r w:rsidRPr="00F4240A">
              <w:rPr>
                <w:b w:val="0"/>
                <w:bCs w:val="0"/>
                <w:lang w:val="en-US"/>
              </w:rPr>
              <w:t xml:space="preserve"> high standards of service and quality</w:t>
            </w:r>
            <w:r>
              <w:rPr>
                <w:b w:val="0"/>
                <w:bCs w:val="0"/>
                <w:lang w:val="en-US"/>
              </w:rPr>
              <w:t>. The company’s profitability can be influenced because of having high operational costs</w:t>
            </w:r>
            <w:r w:rsidR="00561C18" w:rsidRPr="00D05EBB">
              <w:rPr>
                <w:rFonts w:cs="Arial"/>
              </w:rPr>
              <w:t xml:space="preserve"> </w:t>
            </w:r>
            <w:r w:rsidR="00561C18" w:rsidRPr="00561C18">
              <w:rPr>
                <w:rFonts w:cs="Arial"/>
                <w:b w:val="0"/>
                <w:bCs w:val="0"/>
              </w:rPr>
              <w:t>(Noordzife, 2014)</w:t>
            </w:r>
            <w:r w:rsidRPr="00561C18">
              <w:rPr>
                <w:b w:val="0"/>
                <w:bCs w:val="0"/>
                <w:lang w:val="en-US"/>
              </w:rPr>
              <w:t>.</w:t>
            </w:r>
          </w:p>
          <w:p w14:paraId="1CA26C4B" w14:textId="56081D6E" w:rsidR="00F4240A" w:rsidRPr="006717D4" w:rsidRDefault="00F4240A" w:rsidP="00F4240A">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b w:val="0"/>
                <w:bCs w:val="0"/>
                <w:lang w:val="en-US"/>
              </w:rPr>
            </w:pPr>
            <w:r>
              <w:rPr>
                <w:lang w:val="en-US"/>
              </w:rPr>
              <w:t xml:space="preserve">Limited presence in emerging markets: </w:t>
            </w:r>
            <w:r w:rsidRPr="00F4240A">
              <w:rPr>
                <w:b w:val="0"/>
                <w:bCs w:val="0"/>
                <w:lang w:val="en-US"/>
              </w:rPr>
              <w:t>The company has limited exposure to emerging markets, whereas a strong brand value and presence are acquired by the company teat lead</w:t>
            </w:r>
            <w:r w:rsidR="006717D4">
              <w:rPr>
                <w:b w:val="0"/>
                <w:bCs w:val="0"/>
                <w:lang w:val="en-US"/>
              </w:rPr>
              <w:t>ing</w:t>
            </w:r>
            <w:r w:rsidRPr="00F4240A">
              <w:rPr>
                <w:b w:val="0"/>
                <w:bCs w:val="0"/>
                <w:lang w:val="en-US"/>
              </w:rPr>
              <w:t xml:space="preserve"> to growth opportunit</w:t>
            </w:r>
            <w:r w:rsidR="006717D4">
              <w:rPr>
                <w:b w:val="0"/>
                <w:bCs w:val="0"/>
                <w:lang w:val="en-US"/>
              </w:rPr>
              <w:t>ies</w:t>
            </w:r>
            <w:r w:rsidRPr="00F4240A">
              <w:rPr>
                <w:b w:val="0"/>
                <w:bCs w:val="0"/>
                <w:lang w:val="en-US"/>
              </w:rPr>
              <w:t xml:space="preserve"> in the future</w:t>
            </w:r>
            <w:r w:rsidR="006717D4">
              <w:t xml:space="preserve"> </w:t>
            </w:r>
            <w:r w:rsidR="006717D4" w:rsidRPr="006717D4">
              <w:rPr>
                <w:b w:val="0"/>
                <w:bCs w:val="0"/>
              </w:rPr>
              <w:t xml:space="preserve">(Będowska-Sójka </w:t>
            </w:r>
            <w:r w:rsidR="004D13A2">
              <w:rPr>
                <w:b w:val="0"/>
                <w:bCs w:val="0"/>
              </w:rPr>
              <w:t>and</w:t>
            </w:r>
            <w:r w:rsidR="006717D4" w:rsidRPr="006717D4">
              <w:rPr>
                <w:b w:val="0"/>
                <w:bCs w:val="0"/>
              </w:rPr>
              <w:t xml:space="preserve"> Echaust, 2020)</w:t>
            </w:r>
            <w:r w:rsidRPr="006717D4">
              <w:rPr>
                <w:b w:val="0"/>
                <w:bCs w:val="0"/>
                <w:lang w:val="en-US"/>
              </w:rPr>
              <w:t>.</w:t>
            </w:r>
          </w:p>
          <w:p w14:paraId="59BB020E" w14:textId="02A3477C" w:rsidR="00F4240A" w:rsidRPr="00F4240A" w:rsidRDefault="00F4240A" w:rsidP="00F4240A">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lang w:val="en-US"/>
              </w:rPr>
            </w:pPr>
            <w:r>
              <w:rPr>
                <w:lang w:val="en-US"/>
              </w:rPr>
              <w:t xml:space="preserve">Dependence on Europe: </w:t>
            </w:r>
            <w:r w:rsidRPr="00F4240A">
              <w:rPr>
                <w:b w:val="0"/>
                <w:bCs w:val="0"/>
                <w:lang w:val="en-US"/>
              </w:rPr>
              <w:t xml:space="preserve">The NG hotel group is significantly </w:t>
            </w:r>
            <w:r w:rsidRPr="00F4240A">
              <w:rPr>
                <w:b w:val="0"/>
                <w:bCs w:val="0"/>
                <w:lang w:val="en-US"/>
              </w:rPr>
              <w:lastRenderedPageBreak/>
              <w:t>influenced by Europe. Because most of the profits of the company are generated from it.</w:t>
            </w:r>
            <w:r>
              <w:rPr>
                <w:lang w:val="en-US"/>
              </w:rPr>
              <w:t xml:space="preserve"> </w:t>
            </w:r>
          </w:p>
        </w:tc>
      </w:tr>
      <w:tr w:rsidR="00F4240A" w14:paraId="1FC212A5" w14:textId="77777777" w:rsidTr="00F4240A">
        <w:tc>
          <w:tcPr>
            <w:cnfStyle w:val="001000000000" w:firstRow="0" w:lastRow="0" w:firstColumn="1" w:lastColumn="0" w:oddVBand="0" w:evenVBand="0" w:oddHBand="0" w:evenHBand="0" w:firstRowFirstColumn="0" w:firstRowLastColumn="0" w:lastRowFirstColumn="0" w:lastRowLastColumn="0"/>
            <w:tcW w:w="4675" w:type="dxa"/>
          </w:tcPr>
          <w:p w14:paraId="71911F69" w14:textId="77777777" w:rsidR="00F4240A" w:rsidRDefault="00F4240A" w:rsidP="00F4240A">
            <w:pPr>
              <w:rPr>
                <w:b w:val="0"/>
                <w:bCs w:val="0"/>
                <w:lang w:val="en-US"/>
              </w:rPr>
            </w:pPr>
            <w:r>
              <w:rPr>
                <w:lang w:val="en-US"/>
              </w:rPr>
              <w:lastRenderedPageBreak/>
              <w:t xml:space="preserve">Opportunities: </w:t>
            </w:r>
          </w:p>
          <w:p w14:paraId="5CA31B64" w14:textId="28493328" w:rsidR="00F4240A" w:rsidRPr="006717D4" w:rsidRDefault="00F4240A" w:rsidP="00F4240A">
            <w:pPr>
              <w:pStyle w:val="ListParagraph"/>
              <w:numPr>
                <w:ilvl w:val="0"/>
                <w:numId w:val="3"/>
              </w:numPr>
              <w:rPr>
                <w:b w:val="0"/>
                <w:bCs w:val="0"/>
              </w:rPr>
            </w:pPr>
            <w:r>
              <w:rPr>
                <w:lang w:val="en-US"/>
              </w:rPr>
              <w:t xml:space="preserve">Growing demand for sustainable tourism: </w:t>
            </w:r>
            <w:r w:rsidRPr="00F4240A">
              <w:rPr>
                <w:b w:val="0"/>
                <w:bCs w:val="0"/>
                <w:lang w:val="en-US"/>
              </w:rPr>
              <w:t xml:space="preserve">The demand for sustainable tourism is increasing day by day </w:t>
            </w:r>
            <w:r w:rsidR="006717D4">
              <w:rPr>
                <w:b w:val="0"/>
                <w:bCs w:val="0"/>
                <w:lang w:val="en-US"/>
              </w:rPr>
              <w:t>which</w:t>
            </w:r>
            <w:r w:rsidRPr="00F4240A">
              <w:rPr>
                <w:b w:val="0"/>
                <w:bCs w:val="0"/>
                <w:lang w:val="en-US"/>
              </w:rPr>
              <w:t xml:space="preserve"> represent</w:t>
            </w:r>
            <w:r w:rsidR="006717D4">
              <w:rPr>
                <w:b w:val="0"/>
                <w:bCs w:val="0"/>
                <w:lang w:val="en-US"/>
              </w:rPr>
              <w:t>s</w:t>
            </w:r>
            <w:r w:rsidRPr="00F4240A">
              <w:rPr>
                <w:b w:val="0"/>
                <w:bCs w:val="0"/>
                <w:lang w:val="en-US"/>
              </w:rPr>
              <w:t xml:space="preserve"> the opportunity</w:t>
            </w:r>
            <w:r>
              <w:rPr>
                <w:b w:val="0"/>
                <w:bCs w:val="0"/>
                <w:lang w:val="en-US"/>
              </w:rPr>
              <w:t xml:space="preserve"> for the brand</w:t>
            </w:r>
            <w:r w:rsidRPr="00F4240A">
              <w:rPr>
                <w:b w:val="0"/>
                <w:bCs w:val="0"/>
                <w:lang w:val="en-US"/>
              </w:rPr>
              <w:t xml:space="preserve"> to take eco-friendly initiatives</w:t>
            </w:r>
            <w:r>
              <w:rPr>
                <w:b w:val="0"/>
                <w:bCs w:val="0"/>
                <w:lang w:val="en-US"/>
              </w:rPr>
              <w:t xml:space="preserve"> including maintaining </w:t>
            </w:r>
            <w:r w:rsidR="006717D4">
              <w:rPr>
                <w:b w:val="0"/>
                <w:bCs w:val="0"/>
                <w:lang w:val="en-US"/>
              </w:rPr>
              <w:t xml:space="preserve">the </w:t>
            </w:r>
            <w:r>
              <w:rPr>
                <w:b w:val="0"/>
                <w:bCs w:val="0"/>
                <w:lang w:val="en-US"/>
              </w:rPr>
              <w:t>greenhouse effect, re</w:t>
            </w:r>
            <w:r w:rsidR="006717D4">
              <w:rPr>
                <w:b w:val="0"/>
                <w:bCs w:val="0"/>
                <w:lang w:val="en-US"/>
              </w:rPr>
              <w:t>duc</w:t>
            </w:r>
            <w:r>
              <w:rPr>
                <w:b w:val="0"/>
                <w:bCs w:val="0"/>
                <w:lang w:val="en-US"/>
              </w:rPr>
              <w:t>ing wastage and others</w:t>
            </w:r>
            <w:r w:rsidRPr="00F4240A">
              <w:rPr>
                <w:b w:val="0"/>
                <w:bCs w:val="0"/>
                <w:lang w:val="en-US"/>
              </w:rPr>
              <w:t xml:space="preserve"> in the organisation to attract </w:t>
            </w:r>
            <w:r>
              <w:rPr>
                <w:b w:val="0"/>
                <w:bCs w:val="0"/>
                <w:lang w:val="en-US"/>
              </w:rPr>
              <w:t xml:space="preserve">eco-conscious </w:t>
            </w:r>
            <w:r w:rsidRPr="00F4240A">
              <w:rPr>
                <w:b w:val="0"/>
                <w:bCs w:val="0"/>
                <w:lang w:val="en-US"/>
              </w:rPr>
              <w:t>customers</w:t>
            </w:r>
            <w:r w:rsidR="006717D4">
              <w:t xml:space="preserve"> </w:t>
            </w:r>
            <w:r w:rsidR="006717D4" w:rsidRPr="006717D4">
              <w:rPr>
                <w:b w:val="0"/>
                <w:bCs w:val="0"/>
              </w:rPr>
              <w:t xml:space="preserve">(Chassagne </w:t>
            </w:r>
            <w:r w:rsidR="004D13A2">
              <w:rPr>
                <w:b w:val="0"/>
                <w:bCs w:val="0"/>
              </w:rPr>
              <w:t>and</w:t>
            </w:r>
            <w:r w:rsidR="006717D4" w:rsidRPr="006717D4">
              <w:rPr>
                <w:b w:val="0"/>
                <w:bCs w:val="0"/>
              </w:rPr>
              <w:t xml:space="preserve"> Everingham, 2019)</w:t>
            </w:r>
            <w:r w:rsidRPr="006717D4">
              <w:rPr>
                <w:b w:val="0"/>
                <w:bCs w:val="0"/>
              </w:rPr>
              <w:t xml:space="preserve">. </w:t>
            </w:r>
          </w:p>
          <w:p w14:paraId="081A4C5A" w14:textId="41F3630F" w:rsidR="00F4240A" w:rsidRPr="00F4240A" w:rsidRDefault="00F4240A" w:rsidP="00F4240A">
            <w:pPr>
              <w:pStyle w:val="ListParagraph"/>
              <w:numPr>
                <w:ilvl w:val="0"/>
                <w:numId w:val="3"/>
              </w:numPr>
              <w:rPr>
                <w:b w:val="0"/>
                <w:bCs w:val="0"/>
                <w:lang w:val="en-US"/>
              </w:rPr>
            </w:pPr>
            <w:r>
              <w:rPr>
                <w:lang w:val="en-US"/>
              </w:rPr>
              <w:t xml:space="preserve">Technological advancements: </w:t>
            </w:r>
            <w:r w:rsidRPr="00F4240A">
              <w:rPr>
                <w:b w:val="0"/>
                <w:bCs w:val="0"/>
                <w:lang w:val="en-US"/>
              </w:rPr>
              <w:t>The NH hotel group can reduce cost</w:t>
            </w:r>
            <w:r w:rsidR="006717D4">
              <w:rPr>
                <w:b w:val="0"/>
                <w:bCs w:val="0"/>
                <w:lang w:val="en-US"/>
              </w:rPr>
              <w:t>s</w:t>
            </w:r>
            <w:r w:rsidRPr="00F4240A">
              <w:rPr>
                <w:b w:val="0"/>
                <w:bCs w:val="0"/>
                <w:lang w:val="en-US"/>
              </w:rPr>
              <w:t>, optimise its operations and enhance customer experience by adapting technology in the organisation</w:t>
            </w:r>
            <w:r>
              <w:rPr>
                <w:b w:val="0"/>
                <w:bCs w:val="0"/>
                <w:lang w:val="en-US"/>
              </w:rPr>
              <w:t>.</w:t>
            </w:r>
          </w:p>
          <w:p w14:paraId="1DDA3F84" w14:textId="424B74BB" w:rsidR="00F4240A" w:rsidRPr="00F4240A" w:rsidRDefault="00F4240A" w:rsidP="00F4240A">
            <w:pPr>
              <w:pStyle w:val="ListParagraph"/>
              <w:numPr>
                <w:ilvl w:val="0"/>
                <w:numId w:val="3"/>
              </w:numPr>
              <w:rPr>
                <w:b w:val="0"/>
                <w:bCs w:val="0"/>
                <w:lang w:val="en-US"/>
              </w:rPr>
            </w:pPr>
            <w:r>
              <w:rPr>
                <w:lang w:val="en-US"/>
              </w:rPr>
              <w:t xml:space="preserve">Expansion into emerging markets: </w:t>
            </w:r>
            <w:r w:rsidRPr="00F4240A">
              <w:rPr>
                <w:b w:val="0"/>
                <w:bCs w:val="0"/>
                <w:lang w:val="en-US"/>
              </w:rPr>
              <w:t xml:space="preserve">Nowadays, People prefer more travel in many countries than </w:t>
            </w:r>
            <w:r w:rsidR="006717D4">
              <w:rPr>
                <w:b w:val="0"/>
                <w:bCs w:val="0"/>
                <w:lang w:val="en-US"/>
              </w:rPr>
              <w:t xml:space="preserve">in </w:t>
            </w:r>
            <w:r w:rsidRPr="00F4240A">
              <w:rPr>
                <w:b w:val="0"/>
                <w:bCs w:val="0"/>
                <w:lang w:val="en-US"/>
              </w:rPr>
              <w:t>the past time</w:t>
            </w:r>
            <w:r w:rsidR="00561C18">
              <w:t xml:space="preserve"> </w:t>
            </w:r>
            <w:r w:rsidR="00561C18" w:rsidRPr="00561C18">
              <w:rPr>
                <w:b w:val="0"/>
                <w:bCs w:val="0"/>
              </w:rPr>
              <w:t>(Kalasin et al., 2014)</w:t>
            </w:r>
            <w:r w:rsidRPr="00561C18">
              <w:rPr>
                <w:b w:val="0"/>
                <w:bCs w:val="0"/>
                <w:lang w:val="en-US"/>
              </w:rPr>
              <w:t>.</w:t>
            </w:r>
            <w:r w:rsidRPr="00F4240A">
              <w:rPr>
                <w:b w:val="0"/>
                <w:bCs w:val="0"/>
                <w:lang w:val="en-US"/>
              </w:rPr>
              <w:t xml:space="preserve"> Whereas the hotel group has </w:t>
            </w:r>
            <w:r w:rsidR="006717D4">
              <w:rPr>
                <w:b w:val="0"/>
                <w:bCs w:val="0"/>
                <w:lang w:val="en-US"/>
              </w:rPr>
              <w:t>a</w:t>
            </w:r>
            <w:r w:rsidRPr="00F4240A">
              <w:rPr>
                <w:b w:val="0"/>
                <w:bCs w:val="0"/>
                <w:lang w:val="en-US"/>
              </w:rPr>
              <w:t xml:space="preserve"> strong brand value and presence in the market they operate its business. The company has a clean opportunity to </w:t>
            </w:r>
            <w:r w:rsidR="006717D4">
              <w:rPr>
                <w:b w:val="0"/>
                <w:bCs w:val="0"/>
                <w:lang w:val="en-US"/>
              </w:rPr>
              <w:t>e</w:t>
            </w:r>
            <w:r w:rsidRPr="00F4240A">
              <w:rPr>
                <w:b w:val="0"/>
                <w:bCs w:val="0"/>
                <w:lang w:val="en-US"/>
              </w:rPr>
              <w:t xml:space="preserve">nter into </w:t>
            </w:r>
            <w:r w:rsidRPr="00F4240A">
              <w:rPr>
                <w:b w:val="0"/>
                <w:bCs w:val="0"/>
                <w:lang w:val="en-US"/>
              </w:rPr>
              <w:lastRenderedPageBreak/>
              <w:t>the emerging market and expands its operation into new countries.</w:t>
            </w:r>
          </w:p>
          <w:p w14:paraId="2E341F98" w14:textId="23DB7854" w:rsidR="00F4240A" w:rsidRPr="00F4240A" w:rsidRDefault="00F4240A" w:rsidP="00F4240A">
            <w:pPr>
              <w:pStyle w:val="ListParagraph"/>
              <w:numPr>
                <w:ilvl w:val="0"/>
                <w:numId w:val="3"/>
              </w:numPr>
              <w:rPr>
                <w:b w:val="0"/>
                <w:bCs w:val="0"/>
                <w:lang w:val="en-US"/>
              </w:rPr>
            </w:pPr>
            <w:r>
              <w:rPr>
                <w:lang w:val="en-US"/>
              </w:rPr>
              <w:t>Merger</w:t>
            </w:r>
            <w:r w:rsidR="006717D4">
              <w:rPr>
                <w:lang w:val="en-US"/>
              </w:rPr>
              <w:t>s</w:t>
            </w:r>
            <w:r>
              <w:rPr>
                <w:lang w:val="en-US"/>
              </w:rPr>
              <w:t xml:space="preserve"> and acquisitions: </w:t>
            </w:r>
            <w:r w:rsidR="006717D4">
              <w:rPr>
                <w:b w:val="0"/>
                <w:bCs w:val="0"/>
                <w:lang w:val="en-US"/>
              </w:rPr>
              <w:t>M</w:t>
            </w:r>
            <w:r w:rsidRPr="00F4240A">
              <w:rPr>
                <w:b w:val="0"/>
                <w:bCs w:val="0"/>
                <w:lang w:val="en-US"/>
              </w:rPr>
              <w:t xml:space="preserve">ergers and acquisitions can be explored by the company to expand </w:t>
            </w:r>
            <w:r w:rsidR="006717D4">
              <w:rPr>
                <w:b w:val="0"/>
                <w:bCs w:val="0"/>
                <w:lang w:val="en-US"/>
              </w:rPr>
              <w:t xml:space="preserve">the </w:t>
            </w:r>
            <w:r w:rsidRPr="00F4240A">
              <w:rPr>
                <w:b w:val="0"/>
                <w:bCs w:val="0"/>
                <w:lang w:val="en-US"/>
              </w:rPr>
              <w:t xml:space="preserve">portfolio of hotels and strengthen </w:t>
            </w:r>
            <w:r w:rsidR="006717D4">
              <w:rPr>
                <w:b w:val="0"/>
                <w:bCs w:val="0"/>
                <w:lang w:val="en-US"/>
              </w:rPr>
              <w:t>its</w:t>
            </w:r>
            <w:r w:rsidRPr="00F4240A">
              <w:rPr>
                <w:b w:val="0"/>
                <w:bCs w:val="0"/>
                <w:lang w:val="en-US"/>
              </w:rPr>
              <w:t xml:space="preserve"> position and increase </w:t>
            </w:r>
            <w:r w:rsidR="00221A3C">
              <w:rPr>
                <w:b w:val="0"/>
                <w:bCs w:val="0"/>
                <w:lang w:val="en-US"/>
              </w:rPr>
              <w:t>its</w:t>
            </w:r>
            <w:r w:rsidRPr="00F4240A">
              <w:rPr>
                <w:b w:val="0"/>
                <w:bCs w:val="0"/>
                <w:lang w:val="en-US"/>
              </w:rPr>
              <w:t xml:space="preserve"> market share in the industry</w:t>
            </w:r>
            <w:r w:rsidR="006717D4">
              <w:t xml:space="preserve"> </w:t>
            </w:r>
            <w:r w:rsidR="006717D4" w:rsidRPr="006717D4">
              <w:rPr>
                <w:b w:val="0"/>
                <w:bCs w:val="0"/>
              </w:rPr>
              <w:t>(Gujrathi, 2022)</w:t>
            </w:r>
            <w:r w:rsidRPr="006717D4">
              <w:rPr>
                <w:b w:val="0"/>
                <w:bCs w:val="0"/>
                <w:lang w:val="en-US"/>
              </w:rPr>
              <w:t>.</w:t>
            </w:r>
          </w:p>
        </w:tc>
        <w:tc>
          <w:tcPr>
            <w:tcW w:w="4675" w:type="dxa"/>
          </w:tcPr>
          <w:p w14:paraId="660581E4" w14:textId="77777777" w:rsidR="00F4240A" w:rsidRDefault="00F4240A" w:rsidP="00F4240A">
            <w:pPr>
              <w:cnfStyle w:val="000000000000" w:firstRow="0" w:lastRow="0" w:firstColumn="0" w:lastColumn="0" w:oddVBand="0" w:evenVBand="0" w:oddHBand="0" w:evenHBand="0" w:firstRowFirstColumn="0" w:firstRowLastColumn="0" w:lastRowFirstColumn="0" w:lastRowLastColumn="0"/>
              <w:rPr>
                <w:b/>
                <w:bCs/>
                <w:lang w:val="en-US"/>
              </w:rPr>
            </w:pPr>
            <w:r w:rsidRPr="00F4240A">
              <w:rPr>
                <w:b/>
                <w:bCs/>
                <w:lang w:val="en-US"/>
              </w:rPr>
              <w:lastRenderedPageBreak/>
              <w:t>Threats:</w:t>
            </w:r>
          </w:p>
          <w:p w14:paraId="703BD79C" w14:textId="31C4E38B" w:rsidR="00F4240A" w:rsidRPr="00F4240A" w:rsidRDefault="00F4240A" w:rsidP="00F4240A">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b/>
                <w:bCs/>
                <w:lang w:val="en-US"/>
              </w:rPr>
            </w:pPr>
            <w:r w:rsidRPr="00F4240A">
              <w:rPr>
                <w:b/>
                <w:bCs/>
                <w:lang w:val="en-US"/>
              </w:rPr>
              <w:t>Changing consumer preference:</w:t>
            </w:r>
            <w:r>
              <w:rPr>
                <w:b/>
                <w:bCs/>
                <w:lang w:val="en-US"/>
              </w:rPr>
              <w:t xml:space="preserve"> T</w:t>
            </w:r>
            <w:r w:rsidRPr="00F4240A">
              <w:rPr>
                <w:lang w:val="en-US"/>
              </w:rPr>
              <w:t xml:space="preserve">he NH hotel group should adapt </w:t>
            </w:r>
            <w:r w:rsidR="006717D4">
              <w:rPr>
                <w:lang w:val="en-US"/>
              </w:rPr>
              <w:t>to</w:t>
            </w:r>
            <w:r w:rsidRPr="00F4240A">
              <w:rPr>
                <w:lang w:val="en-US"/>
              </w:rPr>
              <w:t xml:space="preserve"> the changing demands and amenities to remain competitive and relevant, as the change of consumer preference.</w:t>
            </w:r>
          </w:p>
          <w:p w14:paraId="26A87158" w14:textId="695A08C9" w:rsidR="00F4240A" w:rsidRPr="00F4240A" w:rsidRDefault="00F4240A" w:rsidP="00F4240A">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lang w:val="en-US"/>
              </w:rPr>
            </w:pPr>
            <w:r w:rsidRPr="00F4240A">
              <w:rPr>
                <w:b/>
                <w:bCs/>
                <w:lang w:val="en-US"/>
              </w:rPr>
              <w:t>Dis</w:t>
            </w:r>
            <w:r>
              <w:rPr>
                <w:b/>
                <w:bCs/>
                <w:lang w:val="en-US"/>
              </w:rPr>
              <w:t>rup</w:t>
            </w:r>
            <w:r w:rsidRPr="00F4240A">
              <w:rPr>
                <w:b/>
                <w:bCs/>
                <w:lang w:val="en-US"/>
              </w:rPr>
              <w:t>tive technologies:</w:t>
            </w:r>
            <w:r>
              <w:rPr>
                <w:b/>
                <w:bCs/>
                <w:lang w:val="en-US"/>
              </w:rPr>
              <w:t xml:space="preserve"> </w:t>
            </w:r>
            <w:r w:rsidRPr="00F4240A">
              <w:rPr>
                <w:lang w:val="en-US"/>
              </w:rPr>
              <w:t>The traditional hotel market can disrupt new technologies such as Airbnb and other sharing economy platforms. For the new sharing platform, the company’s growth and revenue can be influenced.</w:t>
            </w:r>
          </w:p>
          <w:p w14:paraId="283086E9" w14:textId="6092A808" w:rsidR="00F4240A" w:rsidRPr="00F4240A" w:rsidRDefault="00F4240A" w:rsidP="00F4240A">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lang w:val="en-US"/>
              </w:rPr>
            </w:pPr>
            <w:r w:rsidRPr="00F4240A">
              <w:rPr>
                <w:b/>
                <w:bCs/>
                <w:lang w:val="en-US"/>
              </w:rPr>
              <w:t>Geopolitical risks:</w:t>
            </w:r>
            <w:r>
              <w:rPr>
                <w:b/>
                <w:bCs/>
                <w:lang w:val="en-US"/>
              </w:rPr>
              <w:t xml:space="preserve"> </w:t>
            </w:r>
            <w:r w:rsidRPr="00F4240A">
              <w:rPr>
                <w:lang w:val="en-US"/>
              </w:rPr>
              <w:t>The company’s revenue and operations can be impacted by political instability, natural disasters and terrorism</w:t>
            </w:r>
            <w:r w:rsidR="006717D4">
              <w:t xml:space="preserve"> (Yaskevich, 2015)</w:t>
            </w:r>
            <w:r w:rsidRPr="00F4240A">
              <w:rPr>
                <w:lang w:val="en-US"/>
              </w:rPr>
              <w:t>.</w:t>
            </w:r>
          </w:p>
          <w:p w14:paraId="085DE9D3" w14:textId="2FC55FA7" w:rsidR="00F4240A" w:rsidRPr="00F4240A" w:rsidRDefault="00F4240A" w:rsidP="00F4240A">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lang w:val="en-US"/>
              </w:rPr>
            </w:pPr>
            <w:r w:rsidRPr="00F4240A">
              <w:rPr>
                <w:b/>
                <w:bCs/>
                <w:lang w:val="en-US"/>
              </w:rPr>
              <w:t>Economic downturns:</w:t>
            </w:r>
            <w:r>
              <w:rPr>
                <w:b/>
                <w:bCs/>
                <w:lang w:val="en-US"/>
              </w:rPr>
              <w:t xml:space="preserve"> </w:t>
            </w:r>
            <w:r w:rsidRPr="00F4240A">
              <w:rPr>
                <w:lang w:val="en-US"/>
              </w:rPr>
              <w:t xml:space="preserve">The hospital industry can be negatively influenced by economic recessions as consumers cut down on spending </w:t>
            </w:r>
            <w:r w:rsidR="006717D4">
              <w:rPr>
                <w:lang w:val="en-US"/>
              </w:rPr>
              <w:t xml:space="preserve">in </w:t>
            </w:r>
            <w:r w:rsidRPr="00F4240A">
              <w:rPr>
                <w:lang w:val="en-US"/>
              </w:rPr>
              <w:t xml:space="preserve">the leisure and travel sector. </w:t>
            </w:r>
          </w:p>
          <w:p w14:paraId="0B3B389D" w14:textId="77777777" w:rsidR="00F4240A" w:rsidRDefault="00F4240A" w:rsidP="00F4240A">
            <w:pPr>
              <w:cnfStyle w:val="000000000000" w:firstRow="0" w:lastRow="0" w:firstColumn="0" w:lastColumn="0" w:oddVBand="0" w:evenVBand="0" w:oddHBand="0" w:evenHBand="0" w:firstRowFirstColumn="0" w:firstRowLastColumn="0" w:lastRowFirstColumn="0" w:lastRowLastColumn="0"/>
              <w:rPr>
                <w:b/>
                <w:bCs/>
                <w:lang w:val="en-US"/>
              </w:rPr>
            </w:pPr>
          </w:p>
          <w:p w14:paraId="1861E635" w14:textId="77777777" w:rsidR="00F4240A" w:rsidRDefault="00F4240A" w:rsidP="00F4240A">
            <w:pPr>
              <w:cnfStyle w:val="000000000000" w:firstRow="0" w:lastRow="0" w:firstColumn="0" w:lastColumn="0" w:oddVBand="0" w:evenVBand="0" w:oddHBand="0" w:evenHBand="0" w:firstRowFirstColumn="0" w:firstRowLastColumn="0" w:lastRowFirstColumn="0" w:lastRowLastColumn="0"/>
              <w:rPr>
                <w:b/>
                <w:bCs/>
                <w:lang w:val="en-US"/>
              </w:rPr>
            </w:pPr>
          </w:p>
          <w:p w14:paraId="20ACC9AF" w14:textId="13D76F90" w:rsidR="00F4240A" w:rsidRPr="00F4240A" w:rsidRDefault="00F4240A" w:rsidP="00F4240A">
            <w:pPr>
              <w:cnfStyle w:val="000000000000" w:firstRow="0" w:lastRow="0" w:firstColumn="0" w:lastColumn="0" w:oddVBand="0" w:evenVBand="0" w:oddHBand="0" w:evenHBand="0" w:firstRowFirstColumn="0" w:firstRowLastColumn="0" w:lastRowFirstColumn="0" w:lastRowLastColumn="0"/>
              <w:rPr>
                <w:b/>
                <w:bCs/>
                <w:lang w:val="en-US"/>
              </w:rPr>
            </w:pPr>
          </w:p>
        </w:tc>
      </w:tr>
    </w:tbl>
    <w:p w14:paraId="18BE5394" w14:textId="77777777" w:rsidR="00F4240A" w:rsidRDefault="00F4240A" w:rsidP="00F4240A">
      <w:pPr>
        <w:rPr>
          <w:lang w:val="en-US"/>
        </w:rPr>
      </w:pPr>
    </w:p>
    <w:p w14:paraId="5EECE7F3" w14:textId="77777777" w:rsidR="00F4240A" w:rsidRDefault="00010680" w:rsidP="00010680">
      <w:pPr>
        <w:pStyle w:val="Heading1"/>
        <w:rPr>
          <w:lang w:val="en-US"/>
        </w:rPr>
      </w:pPr>
      <w:bookmarkStart w:id="3" w:name="_Toc135744451"/>
      <w:r>
        <w:rPr>
          <w:lang w:val="en-US"/>
        </w:rPr>
        <w:t>Main body</w:t>
      </w:r>
      <w:bookmarkEnd w:id="3"/>
    </w:p>
    <w:p w14:paraId="62B4BCF4" w14:textId="1E8E7A64" w:rsidR="00010680" w:rsidRDefault="00010680" w:rsidP="00010680">
      <w:pPr>
        <w:rPr>
          <w:lang w:val="en-US"/>
        </w:rPr>
      </w:pPr>
      <w:r>
        <w:rPr>
          <w:lang w:val="en-US"/>
        </w:rPr>
        <w:t xml:space="preserve">NH hotel group operated around 380 hotels in many countries </w:t>
      </w:r>
      <w:r w:rsidR="006717D4">
        <w:rPr>
          <w:lang w:val="en-US"/>
        </w:rPr>
        <w:t>and</w:t>
      </w:r>
      <w:r>
        <w:rPr>
          <w:lang w:val="en-US"/>
        </w:rPr>
        <w:t xml:space="preserve"> is recognised </w:t>
      </w:r>
      <w:r w:rsidR="006717D4">
        <w:rPr>
          <w:lang w:val="en-US"/>
        </w:rPr>
        <w:t xml:space="preserve">as </w:t>
      </w:r>
      <w:r>
        <w:rPr>
          <w:lang w:val="en-US"/>
        </w:rPr>
        <w:t xml:space="preserve">one of the largest hotel chains in Europe. The company should improve continuously innovate and improve </w:t>
      </w:r>
      <w:r w:rsidR="006717D4">
        <w:rPr>
          <w:lang w:val="en-US"/>
        </w:rPr>
        <w:t>its</w:t>
      </w:r>
      <w:r>
        <w:rPr>
          <w:lang w:val="en-US"/>
        </w:rPr>
        <w:t xml:space="preserve"> organisational operations to survive in </w:t>
      </w:r>
      <w:r w:rsidR="006717D4">
        <w:rPr>
          <w:lang w:val="en-US"/>
        </w:rPr>
        <w:t>a</w:t>
      </w:r>
      <w:r>
        <w:rPr>
          <w:lang w:val="en-US"/>
        </w:rPr>
        <w:t xml:space="preserve"> highly competitive environment</w:t>
      </w:r>
      <w:r w:rsidR="00561C18" w:rsidRPr="00561C18">
        <w:t xml:space="preserve"> </w:t>
      </w:r>
      <w:r w:rsidR="00561C18">
        <w:t>(Tretyakova et al., 2022)</w:t>
      </w:r>
      <w:r>
        <w:rPr>
          <w:lang w:val="en-US"/>
        </w:rPr>
        <w:t>. Now, some imaginative ways are discussed below in which the hotel’s operation can be improved,</w:t>
      </w:r>
    </w:p>
    <w:p w14:paraId="0DDA7C9D" w14:textId="0AFF95A0" w:rsidR="00010680" w:rsidRDefault="00010680" w:rsidP="00010680">
      <w:pPr>
        <w:rPr>
          <w:lang w:val="en-US"/>
        </w:rPr>
      </w:pPr>
      <w:r>
        <w:rPr>
          <w:noProof/>
          <w:lang w:val="en-US"/>
        </w:rPr>
        <w:lastRenderedPageBreak/>
        <w:drawing>
          <wp:inline distT="0" distB="0" distL="0" distR="0" wp14:anchorId="0A1BDAE5" wp14:editId="0D330981">
            <wp:extent cx="5905500" cy="3840480"/>
            <wp:effectExtent l="0" t="0" r="0" b="7620"/>
            <wp:docPr id="99670858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8FE6246" w14:textId="13FAAA32" w:rsidR="00010680" w:rsidRDefault="00010680" w:rsidP="00010680">
      <w:pPr>
        <w:pStyle w:val="Caption"/>
        <w:jc w:val="center"/>
      </w:pPr>
      <w:r>
        <w:t xml:space="preserve">Figure </w:t>
      </w:r>
      <w:fldSimple w:instr=" SEQ Figure \* ARABIC ">
        <w:r w:rsidR="00EF249F">
          <w:rPr>
            <w:noProof/>
          </w:rPr>
          <w:t>2</w:t>
        </w:r>
      </w:fldSimple>
      <w:r>
        <w:t>: Imaginative Ways</w:t>
      </w:r>
    </w:p>
    <w:p w14:paraId="22F3E0F1" w14:textId="619C08DE" w:rsidR="00010680" w:rsidRDefault="00010680" w:rsidP="00010680">
      <w:pPr>
        <w:pStyle w:val="Caption"/>
        <w:jc w:val="center"/>
      </w:pPr>
      <w:r>
        <w:t>Sources:</w:t>
      </w:r>
      <w:r w:rsidR="006717D4" w:rsidRPr="006717D4">
        <w:t xml:space="preserve"> </w:t>
      </w:r>
      <w:r w:rsidR="006717D4">
        <w:t>(Dimas, 2019)</w:t>
      </w:r>
    </w:p>
    <w:p w14:paraId="534203DD" w14:textId="5A346601" w:rsidR="00010680" w:rsidRDefault="00010680" w:rsidP="00010680">
      <w:pPr>
        <w:pStyle w:val="Caption"/>
        <w:rPr>
          <w:lang w:val="en-US"/>
        </w:rPr>
      </w:pPr>
      <w:r w:rsidRPr="00010680">
        <w:rPr>
          <w:b/>
          <w:bCs/>
          <w:lang w:val="en-US"/>
        </w:rPr>
        <w:t>Collaborations with local busines</w:t>
      </w:r>
      <w:r w:rsidR="006717D4">
        <w:rPr>
          <w:b/>
          <w:bCs/>
          <w:lang w:val="en-US"/>
        </w:rPr>
        <w:t>se</w:t>
      </w:r>
      <w:r w:rsidRPr="00010680">
        <w:rPr>
          <w:b/>
          <w:bCs/>
          <w:lang w:val="en-US"/>
        </w:rPr>
        <w:t>s:</w:t>
      </w:r>
      <w:r>
        <w:rPr>
          <w:lang w:val="en-US"/>
        </w:rPr>
        <w:t xml:space="preserve"> The NH hotel group can be assisted by collaborating with local busines</w:t>
      </w:r>
      <w:r w:rsidR="006717D4">
        <w:rPr>
          <w:lang w:val="en-US"/>
        </w:rPr>
        <w:t>se</w:t>
      </w:r>
      <w:r>
        <w:rPr>
          <w:lang w:val="en-US"/>
        </w:rPr>
        <w:t>s such as cafes, restaurants as well as tour operations to provide a unique and outstanding experience to its guests that creates value in the competitive environment. Besides, Additional revenue can be generated by offering various package deals and creating partnerships while providing guests with more options for dining and activities.</w:t>
      </w:r>
    </w:p>
    <w:p w14:paraId="297FD4F1" w14:textId="5272BD07" w:rsidR="00010680" w:rsidRDefault="00010680" w:rsidP="00010680">
      <w:pPr>
        <w:rPr>
          <w:lang w:val="en-US"/>
        </w:rPr>
      </w:pPr>
      <w:r w:rsidRPr="00010680">
        <w:rPr>
          <w:b/>
          <w:bCs/>
          <w:lang w:val="en-US"/>
        </w:rPr>
        <w:t>Green initiatives:</w:t>
      </w:r>
      <w:r>
        <w:rPr>
          <w:lang w:val="en-US"/>
        </w:rPr>
        <w:t xml:space="preserve"> Practicing sustainable tourism within the organisation create a strong brand value and presence within the market. Nowadays, sustainable tourism is becoming more popular day by day</w:t>
      </w:r>
      <w:r w:rsidR="006717D4" w:rsidRPr="006717D4">
        <w:t xml:space="preserve"> </w:t>
      </w:r>
      <w:r w:rsidR="006717D4">
        <w:t xml:space="preserve">(Becken </w:t>
      </w:r>
      <w:r w:rsidR="004D13A2">
        <w:t>and</w:t>
      </w:r>
      <w:r w:rsidR="006717D4">
        <w:t xml:space="preserve"> Kaur, 2021)</w:t>
      </w:r>
      <w:r>
        <w:rPr>
          <w:lang w:val="en-US"/>
        </w:rPr>
        <w:t xml:space="preserve">. The environmentally conscious guests can be attracted by implementing green initiatives such as water conservation, carbon offset programs, </w:t>
      </w:r>
      <w:r w:rsidR="006717D4">
        <w:rPr>
          <w:lang w:val="en-US"/>
        </w:rPr>
        <w:t xml:space="preserve">and </w:t>
      </w:r>
      <w:r>
        <w:rPr>
          <w:lang w:val="en-US"/>
        </w:rPr>
        <w:t>solar power generation that differentiate the company from its rivals.</w:t>
      </w:r>
    </w:p>
    <w:p w14:paraId="2B371BCC" w14:textId="5884D795" w:rsidR="00010680" w:rsidRDefault="00010680" w:rsidP="00010680">
      <w:pPr>
        <w:rPr>
          <w:lang w:val="en-US"/>
        </w:rPr>
      </w:pPr>
      <w:r w:rsidRPr="00010680">
        <w:rPr>
          <w:b/>
          <w:bCs/>
          <w:lang w:val="en-US"/>
        </w:rPr>
        <w:lastRenderedPageBreak/>
        <w:t>Personalised room selection:</w:t>
      </w:r>
      <w:r>
        <w:rPr>
          <w:lang w:val="en-US"/>
        </w:rPr>
        <w:t xml:space="preserve"> A technical system can be developed by </w:t>
      </w:r>
      <w:r w:rsidR="006717D4">
        <w:rPr>
          <w:lang w:val="en-US"/>
        </w:rPr>
        <w:t xml:space="preserve">the </w:t>
      </w:r>
      <w:r>
        <w:rPr>
          <w:lang w:val="en-US"/>
        </w:rPr>
        <w:t>NH hotel group using data analytics and machine learning which recommends personalised room types based on preferences, interests and booking history also. The whole system not only increase</w:t>
      </w:r>
      <w:r w:rsidR="006717D4">
        <w:rPr>
          <w:lang w:val="en-US"/>
        </w:rPr>
        <w:t>s</w:t>
      </w:r>
      <w:r>
        <w:rPr>
          <w:lang w:val="en-US"/>
        </w:rPr>
        <w:t xml:space="preserve"> the company’s revenue only but also enhance</w:t>
      </w:r>
      <w:r w:rsidR="006717D4">
        <w:rPr>
          <w:lang w:val="en-US"/>
        </w:rPr>
        <w:t>s</w:t>
      </w:r>
      <w:r>
        <w:rPr>
          <w:lang w:val="en-US"/>
        </w:rPr>
        <w:t xml:space="preserve"> the guest experience of the travellers</w:t>
      </w:r>
      <w:r w:rsidR="00561C18" w:rsidRPr="00561C18">
        <w:t xml:space="preserve"> </w:t>
      </w:r>
      <w:r w:rsidR="00561C18">
        <w:t>(Pires et al., 2019)</w:t>
      </w:r>
      <w:r>
        <w:rPr>
          <w:lang w:val="en-US"/>
        </w:rPr>
        <w:t xml:space="preserve">. It also encourages the guests to take premium rooms and other amenities. </w:t>
      </w:r>
    </w:p>
    <w:p w14:paraId="34D073F9" w14:textId="1C7604CA" w:rsidR="00010680" w:rsidRDefault="00010680" w:rsidP="00010680">
      <w:pPr>
        <w:rPr>
          <w:lang w:val="en-US"/>
        </w:rPr>
      </w:pPr>
      <w:r w:rsidRPr="00010680">
        <w:rPr>
          <w:b/>
          <w:bCs/>
          <w:lang w:val="en-US"/>
        </w:rPr>
        <w:t>Virtual concierge:</w:t>
      </w:r>
      <w:r>
        <w:rPr>
          <w:lang w:val="en-US"/>
        </w:rPr>
        <w:t xml:space="preserve"> The trend of contactless services has been accelerated by the pandemic. The guest experience can be enhanced by implementing a virtual concierge system through a website and mobile application to reduce the workload on the employees of the organisation. A range of services could be offered by the system including housekeeping requests, room service orders and local recommendations.</w:t>
      </w:r>
    </w:p>
    <w:p w14:paraId="037ABB19" w14:textId="20F1ACD1" w:rsidR="00010680" w:rsidRDefault="00010680" w:rsidP="00010680">
      <w:pPr>
        <w:rPr>
          <w:lang w:val="en-US"/>
        </w:rPr>
      </w:pPr>
      <w:r w:rsidRPr="00010680">
        <w:rPr>
          <w:b/>
          <w:bCs/>
          <w:lang w:val="en-US"/>
        </w:rPr>
        <w:t>Provide technology</w:t>
      </w:r>
      <w:r w:rsidR="006717D4">
        <w:rPr>
          <w:b/>
          <w:bCs/>
          <w:lang w:val="en-US"/>
        </w:rPr>
        <w:t>-</w:t>
      </w:r>
      <w:r w:rsidRPr="00010680">
        <w:rPr>
          <w:b/>
          <w:bCs/>
          <w:lang w:val="en-US"/>
        </w:rPr>
        <w:t>related knowledge on staff training:</w:t>
      </w:r>
      <w:r>
        <w:rPr>
          <w:lang w:val="en-US"/>
        </w:rPr>
        <w:t xml:space="preserve"> the company should introduce the adopted new technologies while training employees. Besides, organisations should identify the area of improvement and make the necessary measure to overcome the weaknesses of the employees that create organisational value and trust within the competitive market</w:t>
      </w:r>
      <w:r w:rsidR="006717D4" w:rsidRPr="006717D4">
        <w:t xml:space="preserve"> </w:t>
      </w:r>
      <w:r w:rsidR="006717D4">
        <w:t>(Dimas, 2019)</w:t>
      </w:r>
      <w:r>
        <w:rPr>
          <w:lang w:val="en-US"/>
        </w:rPr>
        <w:t>.</w:t>
      </w:r>
    </w:p>
    <w:p w14:paraId="683E3BBE" w14:textId="57E950A2" w:rsidR="00EF249F" w:rsidRDefault="004D13A2" w:rsidP="00010680">
      <w:pPr>
        <w:rPr>
          <w:lang w:val="en-US"/>
        </w:rPr>
      </w:pPr>
      <w:r>
        <w:rPr>
          <w:noProof/>
          <w:lang w:val="en-US"/>
        </w:rPr>
        <w:drawing>
          <wp:anchor distT="0" distB="0" distL="114300" distR="114300" simplePos="0" relativeHeight="251658240" behindDoc="0" locked="0" layoutInCell="1" allowOverlap="1" wp14:anchorId="5A679250" wp14:editId="0172DF63">
            <wp:simplePos x="0" y="0"/>
            <wp:positionH relativeFrom="margin">
              <wp:align>center</wp:align>
            </wp:positionH>
            <wp:positionV relativeFrom="paragraph">
              <wp:posOffset>617855</wp:posOffset>
            </wp:positionV>
            <wp:extent cx="3657600" cy="3090545"/>
            <wp:effectExtent l="0" t="0" r="0" b="0"/>
            <wp:wrapSquare wrapText="bothSides"/>
            <wp:docPr id="1730090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90493" name="Picture 1730090493"/>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3657600" cy="3090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249F">
        <w:rPr>
          <w:lang w:val="en-US"/>
        </w:rPr>
        <w:t xml:space="preserve">To </w:t>
      </w:r>
      <w:r w:rsidR="006717D4">
        <w:rPr>
          <w:lang w:val="en-US"/>
        </w:rPr>
        <w:t>r</w:t>
      </w:r>
      <w:r w:rsidR="00EF249F">
        <w:rPr>
          <w:lang w:val="en-US"/>
        </w:rPr>
        <w:t xml:space="preserve">un the company effectively and efficiently, various management techniques are required to implement in the context of NH </w:t>
      </w:r>
      <w:r w:rsidR="006717D4">
        <w:rPr>
          <w:lang w:val="en-US"/>
        </w:rPr>
        <w:t>H</w:t>
      </w:r>
      <w:r w:rsidR="00EF249F">
        <w:rPr>
          <w:lang w:val="en-US"/>
        </w:rPr>
        <w:t xml:space="preserve">otel </w:t>
      </w:r>
      <w:r w:rsidR="006717D4">
        <w:rPr>
          <w:lang w:val="en-US"/>
        </w:rPr>
        <w:t>G</w:t>
      </w:r>
      <w:r w:rsidR="00EF249F">
        <w:rPr>
          <w:lang w:val="en-US"/>
        </w:rPr>
        <w:t>roup as follows,</w:t>
      </w:r>
    </w:p>
    <w:p w14:paraId="5838B6BF" w14:textId="2EF089BF" w:rsidR="00EF249F" w:rsidRDefault="004D13A2" w:rsidP="004D13A2">
      <w:pPr>
        <w:jc w:val="center"/>
      </w:pPr>
      <w:r>
        <w:rPr>
          <w:lang w:val="en-US"/>
        </w:rPr>
        <w:lastRenderedPageBreak/>
        <w:br w:type="textWrapping" w:clear="all"/>
      </w:r>
      <w:r w:rsidR="00EF249F">
        <w:t xml:space="preserve">Figure </w:t>
      </w:r>
      <w:fldSimple w:instr=" SEQ Figure \* ARABIC ">
        <w:r w:rsidR="00EF249F">
          <w:rPr>
            <w:noProof/>
          </w:rPr>
          <w:t>3</w:t>
        </w:r>
      </w:fldSimple>
      <w:r w:rsidR="00EF249F">
        <w:t>: Several Management Techniques</w:t>
      </w:r>
    </w:p>
    <w:p w14:paraId="19AFDFB5" w14:textId="64CBE287" w:rsidR="00EF249F" w:rsidRDefault="00EF249F" w:rsidP="00EF249F">
      <w:pPr>
        <w:jc w:val="center"/>
        <w:rPr>
          <w:lang w:val="en-US"/>
        </w:rPr>
      </w:pPr>
      <w:r>
        <w:rPr>
          <w:lang w:val="en-US"/>
        </w:rPr>
        <w:t>Sources:</w:t>
      </w:r>
      <w:r w:rsidR="006717D4">
        <w:rPr>
          <w:lang w:val="en-US"/>
        </w:rPr>
        <w:t xml:space="preserve"> Self-Created</w:t>
      </w:r>
      <w:r w:rsidR="004D13A2">
        <w:rPr>
          <w:lang w:val="en-US"/>
        </w:rPr>
        <w:t xml:space="preserve"> (Adopted from</w:t>
      </w:r>
      <w:r w:rsidR="004D13A2">
        <w:t xml:space="preserve"> Armstrong and Landers, 2018)</w:t>
      </w:r>
      <w:r w:rsidR="004D13A2">
        <w:rPr>
          <w:lang w:val="en-US"/>
        </w:rPr>
        <w:t>.</w:t>
      </w:r>
    </w:p>
    <w:p w14:paraId="61A48CE4" w14:textId="42A8CEEB" w:rsidR="00EF249F" w:rsidRDefault="00EF249F" w:rsidP="00EF249F">
      <w:pPr>
        <w:rPr>
          <w:lang w:val="en-US"/>
        </w:rPr>
      </w:pPr>
      <w:r w:rsidRPr="00EF249F">
        <w:rPr>
          <w:b/>
          <w:bCs/>
          <w:lang w:val="en-US"/>
        </w:rPr>
        <w:t>Lean six sigma:</w:t>
      </w:r>
      <w:r>
        <w:rPr>
          <w:lang w:val="en-US"/>
        </w:rPr>
        <w:t xml:space="preserve"> To improve operational efficiency, enhance customer satisfaction of the NH hotel groups, </w:t>
      </w:r>
      <w:r w:rsidR="006717D4">
        <w:rPr>
          <w:lang w:val="en-US"/>
        </w:rPr>
        <w:t xml:space="preserve">and </w:t>
      </w:r>
      <w:r>
        <w:rPr>
          <w:lang w:val="en-US"/>
        </w:rPr>
        <w:t>reduce waste the lean sigma methodologies are implemented by the NH hotel group by eliminating errors and identifying inefficiencies in the operational process</w:t>
      </w:r>
      <w:r w:rsidR="006717D4" w:rsidRPr="006717D4">
        <w:t xml:space="preserve"> </w:t>
      </w:r>
      <w:r w:rsidR="006717D4">
        <w:t>(Basu, 2022)</w:t>
      </w:r>
      <w:r>
        <w:rPr>
          <w:lang w:val="en-US"/>
        </w:rPr>
        <w:t>. The management techniques also provide a detailed knowledge of the weak areas of the operations so that the areas can be overcome by taking effective measures.</w:t>
      </w:r>
    </w:p>
    <w:p w14:paraId="538C50D3" w14:textId="1799833D" w:rsidR="00EF249F" w:rsidRDefault="00EF249F" w:rsidP="00EF249F">
      <w:pPr>
        <w:rPr>
          <w:lang w:val="en-US"/>
        </w:rPr>
      </w:pPr>
      <w:r w:rsidRPr="00EF249F">
        <w:rPr>
          <w:b/>
          <w:bCs/>
          <w:lang w:val="en-US"/>
        </w:rPr>
        <w:t>Guest Experience Management:</w:t>
      </w:r>
      <w:r>
        <w:rPr>
          <w:lang w:val="en-US"/>
        </w:rPr>
        <w:t xml:space="preserve"> Through innovation, personalised services and attention to detail, the NHG hotel group is committed to offer</w:t>
      </w:r>
      <w:r w:rsidR="006717D4">
        <w:rPr>
          <w:lang w:val="en-US"/>
        </w:rPr>
        <w:t>ing</w:t>
      </w:r>
      <w:r>
        <w:rPr>
          <w:lang w:val="en-US"/>
        </w:rPr>
        <w:t xml:space="preserve"> sustainable and superior guest service to the customers. Besides, the feedback </w:t>
      </w:r>
      <w:r w:rsidR="006717D4">
        <w:rPr>
          <w:lang w:val="en-US"/>
        </w:rPr>
        <w:t>is</w:t>
      </w:r>
      <w:r>
        <w:rPr>
          <w:lang w:val="en-US"/>
        </w:rPr>
        <w:t xml:space="preserve"> taken from the guests. After analysing the feedback, the necessary steps are taken to improve the areas</w:t>
      </w:r>
      <w:r w:rsidR="00561C18" w:rsidRPr="00561C18">
        <w:t xml:space="preserve"> </w:t>
      </w:r>
      <w:r w:rsidR="00561C18">
        <w:t>(Choudhury &amp; Dixit, 2020)</w:t>
      </w:r>
      <w:r>
        <w:rPr>
          <w:lang w:val="en-US"/>
        </w:rPr>
        <w:t>.</w:t>
      </w:r>
    </w:p>
    <w:p w14:paraId="333F2644" w14:textId="7BC7F7AE" w:rsidR="00EF249F" w:rsidRDefault="00EF249F" w:rsidP="00EF249F">
      <w:pPr>
        <w:rPr>
          <w:lang w:val="en-US"/>
        </w:rPr>
      </w:pPr>
      <w:r w:rsidRPr="00EF249F">
        <w:rPr>
          <w:b/>
          <w:bCs/>
          <w:lang w:val="en-US"/>
        </w:rPr>
        <w:t>Revenue Management:</w:t>
      </w:r>
      <w:r>
        <w:rPr>
          <w:lang w:val="en-US"/>
        </w:rPr>
        <w:t xml:space="preserve"> The revenue management techniques are used by the NH hotel group to optimise the room rate and occupancy. In addition, Data is leveraged by it which is based on price trends and market demands to maximise revenue and adjust profit dynamically</w:t>
      </w:r>
      <w:r w:rsidR="006717D4" w:rsidRPr="006717D4">
        <w:t xml:space="preserve"> </w:t>
      </w:r>
      <w:r w:rsidR="006717D4">
        <w:t>(Freeland, 2017)</w:t>
      </w:r>
      <w:r>
        <w:rPr>
          <w:lang w:val="en-US"/>
        </w:rPr>
        <w:t>.</w:t>
      </w:r>
    </w:p>
    <w:p w14:paraId="61501C50" w14:textId="73C292DE" w:rsidR="00EF249F" w:rsidRDefault="00EF249F" w:rsidP="00EF249F">
      <w:pPr>
        <w:rPr>
          <w:lang w:val="en-US"/>
        </w:rPr>
      </w:pPr>
      <w:r w:rsidRPr="00EF249F">
        <w:rPr>
          <w:b/>
          <w:bCs/>
          <w:lang w:val="en-US"/>
        </w:rPr>
        <w:t>Environmental management:</w:t>
      </w:r>
      <w:r>
        <w:rPr>
          <w:lang w:val="en-US"/>
        </w:rPr>
        <w:t xml:space="preserve"> To minimise the environmental impacts, Sustainability has been focused </w:t>
      </w:r>
      <w:r w:rsidR="006717D4">
        <w:rPr>
          <w:lang w:val="en-US"/>
        </w:rPr>
        <w:t xml:space="preserve">on </w:t>
      </w:r>
      <w:r>
        <w:rPr>
          <w:lang w:val="en-US"/>
        </w:rPr>
        <w:t>by the NH hotel group and implement</w:t>
      </w:r>
      <w:r w:rsidR="006717D4">
        <w:rPr>
          <w:lang w:val="en-US"/>
        </w:rPr>
        <w:t>ed</w:t>
      </w:r>
      <w:r>
        <w:rPr>
          <w:lang w:val="en-US"/>
        </w:rPr>
        <w:t xml:space="preserve"> the policies and procedures while maintaining high levels of service. The company prefers environmentally friendly organisation</w:t>
      </w:r>
      <w:r w:rsidR="006717D4">
        <w:rPr>
          <w:lang w:val="en-US"/>
        </w:rPr>
        <w:t>s</w:t>
      </w:r>
      <w:r>
        <w:rPr>
          <w:lang w:val="en-US"/>
        </w:rPr>
        <w:t xml:space="preserve"> that create </w:t>
      </w:r>
      <w:r w:rsidR="006717D4">
        <w:rPr>
          <w:lang w:val="en-US"/>
        </w:rPr>
        <w:t xml:space="preserve">a </w:t>
      </w:r>
      <w:r>
        <w:rPr>
          <w:lang w:val="en-US"/>
        </w:rPr>
        <w:t xml:space="preserve">positive influence on the working environment so that the employees can work within the working place with </w:t>
      </w:r>
      <w:r w:rsidR="006717D4">
        <w:rPr>
          <w:lang w:val="en-US"/>
        </w:rPr>
        <w:t xml:space="preserve">a </w:t>
      </w:r>
      <w:r>
        <w:rPr>
          <w:lang w:val="en-US"/>
        </w:rPr>
        <w:t>jolly mind.</w:t>
      </w:r>
    </w:p>
    <w:p w14:paraId="5EB161F7" w14:textId="4837F947" w:rsidR="00EF249F" w:rsidRDefault="00EF249F" w:rsidP="00EF249F">
      <w:pPr>
        <w:rPr>
          <w:lang w:val="en-US"/>
        </w:rPr>
      </w:pPr>
      <w:r w:rsidRPr="00EF249F">
        <w:rPr>
          <w:b/>
          <w:bCs/>
          <w:lang w:val="en-US"/>
        </w:rPr>
        <w:t>Employee training and development:</w:t>
      </w:r>
      <w:r>
        <w:rPr>
          <w:lang w:val="en-US"/>
        </w:rPr>
        <w:t xml:space="preserve"> The company makes a huge investment </w:t>
      </w:r>
      <w:r w:rsidR="006717D4">
        <w:rPr>
          <w:lang w:val="en-US"/>
        </w:rPr>
        <w:t>in</w:t>
      </w:r>
      <w:r>
        <w:rPr>
          <w:lang w:val="en-US"/>
        </w:rPr>
        <w:t xml:space="preserve"> developing skills and knowledge through various development and training programs</w:t>
      </w:r>
      <w:r w:rsidR="006717D4" w:rsidRPr="006717D4">
        <w:t xml:space="preserve"> </w:t>
      </w:r>
      <w:r w:rsidR="006717D4">
        <w:t>(Armstrong &amp; Landers, 2018)</w:t>
      </w:r>
      <w:r>
        <w:rPr>
          <w:lang w:val="en-US"/>
        </w:rPr>
        <w:t xml:space="preserve">. The skilled workforce helps to create </w:t>
      </w:r>
      <w:r w:rsidR="006717D4">
        <w:rPr>
          <w:lang w:val="en-US"/>
        </w:rPr>
        <w:t xml:space="preserve">a </w:t>
      </w:r>
      <w:r>
        <w:rPr>
          <w:lang w:val="en-US"/>
        </w:rPr>
        <w:t xml:space="preserve">competitive advantage in the market by which the customers get </w:t>
      </w:r>
      <w:r w:rsidR="006717D4">
        <w:rPr>
          <w:lang w:val="en-US"/>
        </w:rPr>
        <w:t xml:space="preserve">the </w:t>
      </w:r>
      <w:r>
        <w:rPr>
          <w:lang w:val="en-US"/>
        </w:rPr>
        <w:t xml:space="preserve">desired service from the skilled employee </w:t>
      </w:r>
      <w:r w:rsidR="006717D4">
        <w:rPr>
          <w:lang w:val="en-US"/>
        </w:rPr>
        <w:t>which</w:t>
      </w:r>
      <w:r>
        <w:rPr>
          <w:lang w:val="en-US"/>
        </w:rPr>
        <w:t xml:space="preserve"> create</w:t>
      </w:r>
      <w:r w:rsidR="006717D4">
        <w:rPr>
          <w:lang w:val="en-US"/>
        </w:rPr>
        <w:t>s</w:t>
      </w:r>
      <w:r>
        <w:rPr>
          <w:lang w:val="en-US"/>
        </w:rPr>
        <w:t xml:space="preserve"> brand value within the competitive market.</w:t>
      </w:r>
    </w:p>
    <w:p w14:paraId="36AA1EDA" w14:textId="5C5CD098" w:rsidR="00EF249F" w:rsidRDefault="00EF249F" w:rsidP="00EF249F">
      <w:pPr>
        <w:rPr>
          <w:lang w:val="en-US"/>
        </w:rPr>
      </w:pPr>
      <w:r w:rsidRPr="006717D4">
        <w:rPr>
          <w:b/>
          <w:bCs/>
          <w:lang w:val="en-US"/>
        </w:rPr>
        <w:lastRenderedPageBreak/>
        <w:t>Digital transformation:</w:t>
      </w:r>
      <w:r w:rsidR="006717D4">
        <w:rPr>
          <w:lang w:val="en-US"/>
        </w:rPr>
        <w:t xml:space="preserve"> T</w:t>
      </w:r>
      <w:r>
        <w:rPr>
          <w:lang w:val="en-US"/>
        </w:rPr>
        <w:t xml:space="preserve">he company is continuously adopting digital technologies to increase </w:t>
      </w:r>
      <w:r w:rsidR="006717D4">
        <w:rPr>
          <w:lang w:val="en-US"/>
        </w:rPr>
        <w:t>the effectiveness of</w:t>
      </w:r>
      <w:r>
        <w:rPr>
          <w:lang w:val="en-US"/>
        </w:rPr>
        <w:t xml:space="preserve"> th</w:t>
      </w:r>
      <w:r w:rsidR="006717D4">
        <w:rPr>
          <w:lang w:val="en-US"/>
        </w:rPr>
        <w:t>e production process and improve the guest experience also. For instance, the company developed a mobile application by which guests can check in and check out from their mobile phones. Besides, Digital keys for opening the rooms and in-room tablets are offered while taking service from the company</w:t>
      </w:r>
      <w:r w:rsidR="00561C18" w:rsidRPr="00561C18">
        <w:t xml:space="preserve"> </w:t>
      </w:r>
      <w:r w:rsidR="00561C18">
        <w:t xml:space="preserve">(Vermesan </w:t>
      </w:r>
      <w:r w:rsidR="004D13A2">
        <w:t>and</w:t>
      </w:r>
      <w:r w:rsidR="00561C18">
        <w:t xml:space="preserve"> Bacquet, 2017)</w:t>
      </w:r>
      <w:r w:rsidR="006717D4">
        <w:rPr>
          <w:lang w:val="en-US"/>
        </w:rPr>
        <w:t>.</w:t>
      </w:r>
    </w:p>
    <w:p w14:paraId="775747C8" w14:textId="77777777" w:rsidR="006717D4" w:rsidRDefault="006717D4" w:rsidP="00EF249F">
      <w:pPr>
        <w:rPr>
          <w:lang w:val="en-US"/>
        </w:rPr>
      </w:pPr>
      <w:r>
        <w:rPr>
          <w:lang w:val="en-US"/>
        </w:rPr>
        <w:t>The NH hotel group should enhance the staff training program in which the company could be befitted. Now, the reasons behind the staff training program are as follows,</w:t>
      </w:r>
    </w:p>
    <w:p w14:paraId="6A64D71C" w14:textId="553CE762" w:rsidR="006717D4" w:rsidRDefault="006717D4" w:rsidP="00EF249F">
      <w:pPr>
        <w:rPr>
          <w:lang w:val="en-US"/>
        </w:rPr>
      </w:pPr>
      <w:r w:rsidRPr="006717D4">
        <w:rPr>
          <w:b/>
          <w:bCs/>
          <w:lang w:val="en-US"/>
        </w:rPr>
        <w:t>Improving guest experience:</w:t>
      </w:r>
      <w:r>
        <w:rPr>
          <w:lang w:val="en-US"/>
        </w:rPr>
        <w:t xml:space="preserve"> Improving guest experience, Staff training plays an effective role that also increase</w:t>
      </w:r>
      <w:r w:rsidR="00221A3C">
        <w:rPr>
          <w:lang w:val="en-US"/>
        </w:rPr>
        <w:t>s</w:t>
      </w:r>
      <w:r>
        <w:rPr>
          <w:lang w:val="en-US"/>
        </w:rPr>
        <w:t xml:space="preserve"> the organisational value within a marketplace. </w:t>
      </w:r>
      <w:r w:rsidR="00221A3C">
        <w:rPr>
          <w:lang w:val="en-US"/>
        </w:rPr>
        <w:t>B</w:t>
      </w:r>
      <w:r>
        <w:rPr>
          <w:lang w:val="en-US"/>
        </w:rPr>
        <w:t>etter customer service can be provided and meet customer needs and requirements efficiently when the employees are well-trained</w:t>
      </w:r>
      <w:r w:rsidR="005B11DD" w:rsidRPr="005B11DD">
        <w:t xml:space="preserve"> </w:t>
      </w:r>
      <w:r w:rsidR="005B11DD">
        <w:t xml:space="preserve">(Demicco </w:t>
      </w:r>
      <w:r w:rsidR="004D13A2">
        <w:t>and</w:t>
      </w:r>
      <w:r w:rsidR="005B11DD">
        <w:t xml:space="preserve"> Poorani, 2017)</w:t>
      </w:r>
      <w:r>
        <w:rPr>
          <w:lang w:val="en-US"/>
        </w:rPr>
        <w:t>. In addition, A positive impression would be created for the organisation to have those skilled and effective employees.</w:t>
      </w:r>
    </w:p>
    <w:p w14:paraId="3B644DB7" w14:textId="23854B84" w:rsidR="006717D4" w:rsidRDefault="006717D4" w:rsidP="00EF249F">
      <w:pPr>
        <w:rPr>
          <w:lang w:val="en-US"/>
        </w:rPr>
      </w:pPr>
      <w:r w:rsidRPr="006717D4">
        <w:rPr>
          <w:b/>
          <w:bCs/>
          <w:lang w:val="en-US"/>
        </w:rPr>
        <w:t>Employee retention:</w:t>
      </w:r>
      <w:r>
        <w:rPr>
          <w:lang w:val="en-US"/>
        </w:rPr>
        <w:t xml:space="preserve"> Employee morale and job satisfaction can be helped by providing ongoing training opportunities. The employees feel motivated to work for the organisation when the employee feel </w:t>
      </w:r>
      <w:r w:rsidR="00221A3C">
        <w:rPr>
          <w:lang w:val="en-US"/>
        </w:rPr>
        <w:t>like</w:t>
      </w:r>
      <w:r>
        <w:rPr>
          <w:lang w:val="en-US"/>
        </w:rPr>
        <w:t xml:space="preserve"> an important part, supported and valued by the organisation. </w:t>
      </w:r>
    </w:p>
    <w:p w14:paraId="493535D0" w14:textId="6EB9758F" w:rsidR="006717D4" w:rsidRDefault="006717D4" w:rsidP="00EF249F">
      <w:pPr>
        <w:rPr>
          <w:lang w:val="en-US"/>
        </w:rPr>
      </w:pPr>
      <w:r w:rsidRPr="006717D4">
        <w:rPr>
          <w:b/>
          <w:bCs/>
          <w:lang w:val="en-US"/>
        </w:rPr>
        <w:t>Compliance requirements:</w:t>
      </w:r>
      <w:r>
        <w:rPr>
          <w:lang w:val="en-US"/>
        </w:rPr>
        <w:t xml:space="preserve"> A range of regulations and laws are referred to as the compliance requirements of an organisation. the hospitality industry ha</w:t>
      </w:r>
      <w:r w:rsidR="00221A3C">
        <w:rPr>
          <w:lang w:val="en-US"/>
        </w:rPr>
        <w:t>s</w:t>
      </w:r>
      <w:r>
        <w:rPr>
          <w:lang w:val="en-US"/>
        </w:rPr>
        <w:t xml:space="preserve"> to </w:t>
      </w:r>
      <w:r w:rsidR="00221A3C">
        <w:rPr>
          <w:lang w:val="en-US"/>
        </w:rPr>
        <w:t xml:space="preserve">be </w:t>
      </w:r>
      <w:r>
        <w:rPr>
          <w:lang w:val="en-US"/>
        </w:rPr>
        <w:t xml:space="preserve">strictly obliged by the laws and regulations while running the business including data protection laws, safety standards and environmental regulations. </w:t>
      </w:r>
    </w:p>
    <w:p w14:paraId="3E4AC540" w14:textId="38BEFE79" w:rsidR="006717D4" w:rsidRDefault="006717D4" w:rsidP="00EF249F">
      <w:pPr>
        <w:rPr>
          <w:lang w:val="en-US"/>
        </w:rPr>
      </w:pPr>
      <w:r w:rsidRPr="006717D4">
        <w:rPr>
          <w:b/>
          <w:bCs/>
          <w:lang w:val="en-US"/>
        </w:rPr>
        <w:t>Enhance efficiency:</w:t>
      </w:r>
      <w:r>
        <w:rPr>
          <w:lang w:val="en-US"/>
        </w:rPr>
        <w:t xml:space="preserve"> well-trained employees make </w:t>
      </w:r>
      <w:r w:rsidR="00221A3C">
        <w:rPr>
          <w:lang w:val="en-US"/>
        </w:rPr>
        <w:t>fewer</w:t>
      </w:r>
      <w:r>
        <w:rPr>
          <w:lang w:val="en-US"/>
        </w:rPr>
        <w:t xml:space="preserve"> errors at the workplace and can work effectively and efficiently</w:t>
      </w:r>
      <w:r w:rsidR="005B11DD" w:rsidRPr="005B11DD">
        <w:t xml:space="preserve"> </w:t>
      </w:r>
      <w:r w:rsidR="005B11DD">
        <w:t xml:space="preserve">(Grayson </w:t>
      </w:r>
      <w:r w:rsidR="004D13A2">
        <w:t>and</w:t>
      </w:r>
      <w:r w:rsidR="005B11DD">
        <w:t xml:space="preserve"> Gans, 2012)</w:t>
      </w:r>
      <w:r>
        <w:rPr>
          <w:lang w:val="en-US"/>
        </w:rPr>
        <w:t xml:space="preserve">. The NH hotel group should give more focus on increasing the skills and knowledge of the employees so that the company can save money and time also and the employees of the organisation can improve productivity and efficiency. </w:t>
      </w:r>
    </w:p>
    <w:p w14:paraId="2915E1CA" w14:textId="2BC04B6F" w:rsidR="006717D4" w:rsidRDefault="006717D4" w:rsidP="00EF249F">
      <w:pPr>
        <w:rPr>
          <w:lang w:val="en-US"/>
        </w:rPr>
      </w:pPr>
      <w:r w:rsidRPr="006717D4">
        <w:rPr>
          <w:b/>
          <w:bCs/>
          <w:lang w:val="en-US"/>
        </w:rPr>
        <w:t>Changing industry trends:</w:t>
      </w:r>
      <w:r>
        <w:rPr>
          <w:lang w:val="en-US"/>
        </w:rPr>
        <w:t xml:space="preserve"> Today’s hospitality industry is more dynamic and emerging rather than </w:t>
      </w:r>
      <w:r w:rsidR="00221A3C">
        <w:rPr>
          <w:lang w:val="en-US"/>
        </w:rPr>
        <w:t xml:space="preserve">in </w:t>
      </w:r>
      <w:r>
        <w:rPr>
          <w:lang w:val="en-US"/>
        </w:rPr>
        <w:t xml:space="preserve">the past days. The NH hotel group should adopt the changing trends and </w:t>
      </w:r>
      <w:r>
        <w:rPr>
          <w:lang w:val="en-US"/>
        </w:rPr>
        <w:lastRenderedPageBreak/>
        <w:t>understand the customer demands and requirements also. The employees should be provided regular training to be updated with the changing trends and technologies also.</w:t>
      </w:r>
    </w:p>
    <w:p w14:paraId="663779A5" w14:textId="5E483DB6" w:rsidR="006717D4" w:rsidRDefault="006717D4" w:rsidP="00EF249F">
      <w:pPr>
        <w:rPr>
          <w:lang w:val="en-US"/>
        </w:rPr>
      </w:pPr>
      <w:r>
        <w:rPr>
          <w:lang w:val="en-US"/>
        </w:rPr>
        <w:t xml:space="preserve">The NH hotel group can be benefitted if the above issues are maintained properly within the organisation. the hotel group should take </w:t>
      </w:r>
      <w:r w:rsidR="00105E82">
        <w:rPr>
          <w:lang w:val="en-US"/>
        </w:rPr>
        <w:t xml:space="preserve">the </w:t>
      </w:r>
      <w:r>
        <w:rPr>
          <w:lang w:val="en-US"/>
        </w:rPr>
        <w:t>necessary steps to overcome the weaknesses of the employees of the organisation that may create a strong brand value and presence in the competitive environment</w:t>
      </w:r>
      <w:r w:rsidR="005B11DD" w:rsidRPr="005B11DD">
        <w:t xml:space="preserve"> </w:t>
      </w:r>
      <w:r w:rsidR="005B11DD">
        <w:t>(Ibrahim, 2021)</w:t>
      </w:r>
      <w:r>
        <w:rPr>
          <w:lang w:val="en-US"/>
        </w:rPr>
        <w:t xml:space="preserve">. </w:t>
      </w:r>
    </w:p>
    <w:p w14:paraId="05CD6528" w14:textId="1E3D2BA6" w:rsidR="006717D4" w:rsidRDefault="006717D4" w:rsidP="00EF249F">
      <w:pPr>
        <w:rPr>
          <w:lang w:val="en-US"/>
        </w:rPr>
      </w:pPr>
      <w:r>
        <w:rPr>
          <w:lang w:val="en-US"/>
        </w:rPr>
        <w:t xml:space="preserve">Now, the positive and negative aspects of NH </w:t>
      </w:r>
      <w:r w:rsidR="00221A3C">
        <w:rPr>
          <w:lang w:val="en-US"/>
        </w:rPr>
        <w:t>H</w:t>
      </w:r>
      <w:r>
        <w:rPr>
          <w:lang w:val="en-US"/>
        </w:rPr>
        <w:t xml:space="preserve">otel are provided as follows by </w:t>
      </w:r>
      <w:r w:rsidR="00221A3C">
        <w:rPr>
          <w:lang w:val="en-US"/>
        </w:rPr>
        <w:t>that</w:t>
      </w:r>
      <w:r>
        <w:rPr>
          <w:lang w:val="en-US"/>
        </w:rPr>
        <w:t xml:space="preserve"> the company can understand the areas of improvement,</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6717D4" w14:paraId="25CB2124" w14:textId="77777777" w:rsidTr="006717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none" w:sz="0" w:space="0" w:color="auto"/>
              <w:left w:val="none" w:sz="0" w:space="0" w:color="auto"/>
              <w:bottom w:val="none" w:sz="0" w:space="0" w:color="auto"/>
              <w:right w:val="none" w:sz="0" w:space="0" w:color="auto"/>
            </w:tcBorders>
          </w:tcPr>
          <w:p w14:paraId="6930CA15" w14:textId="02D12026" w:rsidR="006717D4" w:rsidRPr="006717D4" w:rsidRDefault="006717D4" w:rsidP="006717D4">
            <w:pPr>
              <w:jc w:val="center"/>
              <w:rPr>
                <w:color w:val="auto"/>
                <w:lang w:val="en-US"/>
              </w:rPr>
            </w:pPr>
            <w:r w:rsidRPr="006717D4">
              <w:rPr>
                <w:color w:val="auto"/>
                <w:lang w:val="en-US"/>
              </w:rPr>
              <w:t>Positive aspects</w:t>
            </w:r>
          </w:p>
        </w:tc>
        <w:tc>
          <w:tcPr>
            <w:tcW w:w="4675" w:type="dxa"/>
            <w:tcBorders>
              <w:top w:val="none" w:sz="0" w:space="0" w:color="auto"/>
              <w:left w:val="none" w:sz="0" w:space="0" w:color="auto"/>
              <w:bottom w:val="none" w:sz="0" w:space="0" w:color="auto"/>
              <w:right w:val="none" w:sz="0" w:space="0" w:color="auto"/>
            </w:tcBorders>
          </w:tcPr>
          <w:p w14:paraId="0FC5794C" w14:textId="1C3DF2EF" w:rsidR="006717D4" w:rsidRPr="006717D4" w:rsidRDefault="006717D4" w:rsidP="006717D4">
            <w:pPr>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6717D4">
              <w:rPr>
                <w:color w:val="auto"/>
                <w:lang w:val="en-US"/>
              </w:rPr>
              <w:t>Negative aspects</w:t>
            </w:r>
          </w:p>
        </w:tc>
      </w:tr>
      <w:tr w:rsidR="006717D4" w14:paraId="0826EE9A" w14:textId="77777777" w:rsidTr="00671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FFFFFF" w:themeFill="background1"/>
          </w:tcPr>
          <w:p w14:paraId="47DE4735" w14:textId="04BEE49E" w:rsidR="006717D4" w:rsidRPr="006717D4" w:rsidRDefault="006717D4" w:rsidP="006717D4">
            <w:pPr>
              <w:rPr>
                <w:lang w:val="en-US"/>
              </w:rPr>
            </w:pPr>
            <w:r>
              <w:rPr>
                <w:lang w:val="en-US"/>
              </w:rPr>
              <w:t>High</w:t>
            </w:r>
            <w:r w:rsidR="00221A3C">
              <w:rPr>
                <w:lang w:val="en-US"/>
              </w:rPr>
              <w:t>-</w:t>
            </w:r>
            <w:r>
              <w:rPr>
                <w:lang w:val="en-US"/>
              </w:rPr>
              <w:t>quality service</w:t>
            </w:r>
            <w:r w:rsidRPr="006717D4">
              <w:rPr>
                <w:b w:val="0"/>
                <w:bCs w:val="0"/>
                <w:lang w:val="en-US"/>
              </w:rPr>
              <w:t>: For providing high-quality services, the company is recognised and renowned across many countries of the world that includes excellent facilities and personalised attention</w:t>
            </w:r>
            <w:r>
              <w:rPr>
                <w:lang w:val="en-US"/>
              </w:rPr>
              <w:t>.</w:t>
            </w:r>
          </w:p>
        </w:tc>
        <w:tc>
          <w:tcPr>
            <w:tcW w:w="4675" w:type="dxa"/>
            <w:shd w:val="clear" w:color="auto" w:fill="FFFFFF" w:themeFill="background1"/>
          </w:tcPr>
          <w:p w14:paraId="355E927F" w14:textId="1B606F8D" w:rsidR="006717D4" w:rsidRPr="006717D4" w:rsidRDefault="006717D4" w:rsidP="006717D4">
            <w:pPr>
              <w:cnfStyle w:val="000000100000" w:firstRow="0" w:lastRow="0" w:firstColumn="0" w:lastColumn="0" w:oddVBand="0" w:evenVBand="0" w:oddHBand="1" w:evenHBand="0" w:firstRowFirstColumn="0" w:firstRowLastColumn="0" w:lastRowFirstColumn="0" w:lastRowLastColumn="0"/>
              <w:rPr>
                <w:b/>
                <w:bCs/>
                <w:lang w:val="en-US"/>
              </w:rPr>
            </w:pPr>
            <w:r w:rsidRPr="006717D4">
              <w:rPr>
                <w:b/>
                <w:bCs/>
                <w:lang w:val="en-US"/>
              </w:rPr>
              <w:t>Inconsistent quality:</w:t>
            </w:r>
            <w:r>
              <w:rPr>
                <w:b/>
                <w:bCs/>
                <w:lang w:val="en-US"/>
              </w:rPr>
              <w:t xml:space="preserve"> </w:t>
            </w:r>
            <w:r w:rsidRPr="006717D4">
              <w:rPr>
                <w:lang w:val="en-US"/>
              </w:rPr>
              <w:t>Some reports have been received from the guests for inconsistent quality in amenities and rooms across different properties, though the quality of customer service of the company is high.</w:t>
            </w:r>
          </w:p>
        </w:tc>
      </w:tr>
      <w:tr w:rsidR="006717D4" w14:paraId="429A090C" w14:textId="77777777" w:rsidTr="006717D4">
        <w:tc>
          <w:tcPr>
            <w:cnfStyle w:val="001000000000" w:firstRow="0" w:lastRow="0" w:firstColumn="1" w:lastColumn="0" w:oddVBand="0" w:evenVBand="0" w:oddHBand="0" w:evenHBand="0" w:firstRowFirstColumn="0" w:firstRowLastColumn="0" w:lastRowFirstColumn="0" w:lastRowLastColumn="0"/>
            <w:tcW w:w="4675" w:type="dxa"/>
            <w:shd w:val="clear" w:color="auto" w:fill="FFFFFF" w:themeFill="background1"/>
          </w:tcPr>
          <w:p w14:paraId="11C81E95" w14:textId="10E7222D" w:rsidR="006717D4" w:rsidRPr="006717D4" w:rsidRDefault="006717D4" w:rsidP="006717D4">
            <w:pPr>
              <w:rPr>
                <w:lang w:val="en-US"/>
              </w:rPr>
            </w:pPr>
            <w:r>
              <w:rPr>
                <w:lang w:val="en-US"/>
              </w:rPr>
              <w:t xml:space="preserve">Strategic locations: </w:t>
            </w:r>
            <w:r w:rsidRPr="006717D4">
              <w:rPr>
                <w:b w:val="0"/>
                <w:bCs w:val="0"/>
                <w:lang w:val="en-US"/>
              </w:rPr>
              <w:t>the company has strategic locations in 30 countries that represent the hotel easy to find.</w:t>
            </w:r>
          </w:p>
        </w:tc>
        <w:tc>
          <w:tcPr>
            <w:tcW w:w="4675" w:type="dxa"/>
            <w:shd w:val="clear" w:color="auto" w:fill="FFFFFF" w:themeFill="background1"/>
          </w:tcPr>
          <w:p w14:paraId="4549FDCA" w14:textId="456123CA" w:rsidR="006717D4" w:rsidRPr="006717D4" w:rsidRDefault="006717D4" w:rsidP="006717D4">
            <w:pPr>
              <w:cnfStyle w:val="000000000000" w:firstRow="0" w:lastRow="0" w:firstColumn="0" w:lastColumn="0" w:oddVBand="0" w:evenVBand="0" w:oddHBand="0" w:evenHBand="0" w:firstRowFirstColumn="0" w:firstRowLastColumn="0" w:lastRowFirstColumn="0" w:lastRowLastColumn="0"/>
              <w:rPr>
                <w:b/>
                <w:bCs/>
                <w:lang w:val="en-US"/>
              </w:rPr>
            </w:pPr>
            <w:r w:rsidRPr="006717D4">
              <w:rPr>
                <w:b/>
                <w:bCs/>
                <w:lang w:val="en-US"/>
              </w:rPr>
              <w:t xml:space="preserve">Limited Loyalty </w:t>
            </w:r>
            <w:r w:rsidR="00221A3C">
              <w:rPr>
                <w:b/>
                <w:bCs/>
                <w:lang w:val="en-US"/>
              </w:rPr>
              <w:t>P</w:t>
            </w:r>
            <w:r w:rsidRPr="006717D4">
              <w:rPr>
                <w:b/>
                <w:bCs/>
                <w:lang w:val="en-US"/>
              </w:rPr>
              <w:t>rogram:</w:t>
            </w:r>
            <w:r>
              <w:rPr>
                <w:b/>
                <w:bCs/>
                <w:lang w:val="en-US"/>
              </w:rPr>
              <w:t xml:space="preserve"> </w:t>
            </w:r>
            <w:r w:rsidRPr="006717D4">
              <w:rPr>
                <w:lang w:val="en-US"/>
              </w:rPr>
              <w:t>Disappointment with the limited benefits and rewards have been expressed by some customers wh</w:t>
            </w:r>
            <w:r w:rsidR="00221A3C">
              <w:rPr>
                <w:lang w:val="en-US"/>
              </w:rPr>
              <w:t>o</w:t>
            </w:r>
            <w:r w:rsidRPr="006717D4">
              <w:rPr>
                <w:lang w:val="en-US"/>
              </w:rPr>
              <w:t xml:space="preserve"> </w:t>
            </w:r>
            <w:r w:rsidR="00221A3C">
              <w:rPr>
                <w:lang w:val="en-US"/>
              </w:rPr>
              <w:t>are</w:t>
            </w:r>
            <w:r w:rsidRPr="006717D4">
              <w:rPr>
                <w:lang w:val="en-US"/>
              </w:rPr>
              <w:t xml:space="preserve"> offered the NH hotel group’s loyalty program that is compared to the other rivals</w:t>
            </w:r>
            <w:r w:rsidR="005B11DD">
              <w:t xml:space="preserve"> (Kang &amp; Song, 2019)</w:t>
            </w:r>
            <w:r w:rsidRPr="006717D4">
              <w:rPr>
                <w:lang w:val="en-US"/>
              </w:rPr>
              <w:t>.</w:t>
            </w:r>
          </w:p>
        </w:tc>
      </w:tr>
      <w:tr w:rsidR="006717D4" w14:paraId="33AB9849" w14:textId="77777777" w:rsidTr="00671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FFFFFF" w:themeFill="background1"/>
          </w:tcPr>
          <w:p w14:paraId="16A8E80D" w14:textId="4C80FD81" w:rsidR="006717D4" w:rsidRPr="006717D4" w:rsidRDefault="006717D4" w:rsidP="006717D4">
            <w:pPr>
              <w:rPr>
                <w:lang w:val="en-US"/>
              </w:rPr>
            </w:pPr>
            <w:r>
              <w:rPr>
                <w:lang w:val="en-US"/>
              </w:rPr>
              <w:t xml:space="preserve">Corporate responsibility: </w:t>
            </w:r>
            <w:r w:rsidRPr="006717D4">
              <w:rPr>
                <w:b w:val="0"/>
                <w:bCs w:val="0"/>
                <w:lang w:val="en-US"/>
              </w:rPr>
              <w:t xml:space="preserve">For sustainable tourism practice including waste management, energy consumption as well as support local communities, and corporate social responsibility, the NH </w:t>
            </w:r>
            <w:r w:rsidR="00221A3C">
              <w:rPr>
                <w:b w:val="0"/>
                <w:bCs w:val="0"/>
                <w:lang w:val="en-US"/>
              </w:rPr>
              <w:t>H</w:t>
            </w:r>
            <w:r w:rsidRPr="006717D4">
              <w:rPr>
                <w:b w:val="0"/>
                <w:bCs w:val="0"/>
                <w:lang w:val="en-US"/>
              </w:rPr>
              <w:t>otel group make a commitment by which the employee’s trust and respect for the organisation is increased.</w:t>
            </w:r>
          </w:p>
        </w:tc>
        <w:tc>
          <w:tcPr>
            <w:tcW w:w="4675" w:type="dxa"/>
            <w:shd w:val="clear" w:color="auto" w:fill="FFFFFF" w:themeFill="background1"/>
          </w:tcPr>
          <w:p w14:paraId="68DAF9BC" w14:textId="0B8A16CF" w:rsidR="006717D4" w:rsidRPr="006717D4" w:rsidRDefault="006717D4" w:rsidP="006717D4">
            <w:pPr>
              <w:cnfStyle w:val="000000100000" w:firstRow="0" w:lastRow="0" w:firstColumn="0" w:lastColumn="0" w:oddVBand="0" w:evenVBand="0" w:oddHBand="1" w:evenHBand="0" w:firstRowFirstColumn="0" w:firstRowLastColumn="0" w:lastRowFirstColumn="0" w:lastRowLastColumn="0"/>
              <w:rPr>
                <w:b/>
                <w:bCs/>
                <w:lang w:val="en-US"/>
              </w:rPr>
            </w:pPr>
            <w:r w:rsidRPr="006717D4">
              <w:rPr>
                <w:b/>
                <w:bCs/>
                <w:lang w:val="en-US"/>
              </w:rPr>
              <w:t>Limited market presence:</w:t>
            </w:r>
            <w:r>
              <w:rPr>
                <w:b/>
                <w:bCs/>
                <w:lang w:val="en-US"/>
              </w:rPr>
              <w:t xml:space="preserve"> </w:t>
            </w:r>
            <w:r w:rsidRPr="006717D4">
              <w:rPr>
                <w:lang w:val="en-US"/>
              </w:rPr>
              <w:t>The company may not have properties in certain cities or locations where the customers would like to get the service, although the company has a strong brand value and presence across many countries.</w:t>
            </w:r>
            <w:r>
              <w:rPr>
                <w:b/>
                <w:bCs/>
                <w:lang w:val="en-US"/>
              </w:rPr>
              <w:t xml:space="preserve"> </w:t>
            </w:r>
          </w:p>
        </w:tc>
      </w:tr>
      <w:tr w:rsidR="006717D4" w14:paraId="50224DBF" w14:textId="77777777" w:rsidTr="006717D4">
        <w:tc>
          <w:tcPr>
            <w:cnfStyle w:val="001000000000" w:firstRow="0" w:lastRow="0" w:firstColumn="1" w:lastColumn="0" w:oddVBand="0" w:evenVBand="0" w:oddHBand="0" w:evenHBand="0" w:firstRowFirstColumn="0" w:firstRowLastColumn="0" w:lastRowFirstColumn="0" w:lastRowLastColumn="0"/>
            <w:tcW w:w="4675" w:type="dxa"/>
            <w:shd w:val="clear" w:color="auto" w:fill="FFFFFF" w:themeFill="background1"/>
          </w:tcPr>
          <w:p w14:paraId="10DE5EF2" w14:textId="6FBA22E7" w:rsidR="006717D4" w:rsidRPr="006717D4" w:rsidRDefault="00221A3C" w:rsidP="006717D4">
            <w:pPr>
              <w:rPr>
                <w:lang w:val="en-US"/>
              </w:rPr>
            </w:pPr>
            <w:r>
              <w:rPr>
                <w:lang w:val="en-US"/>
              </w:rPr>
              <w:lastRenderedPageBreak/>
              <w:t>The d</w:t>
            </w:r>
            <w:r w:rsidR="006717D4">
              <w:rPr>
                <w:lang w:val="en-US"/>
              </w:rPr>
              <w:t xml:space="preserve">iverse range of offerings: </w:t>
            </w:r>
            <w:r w:rsidR="006717D4" w:rsidRPr="006717D4">
              <w:rPr>
                <w:b w:val="0"/>
                <w:bCs w:val="0"/>
                <w:lang w:val="en-US"/>
              </w:rPr>
              <w:t>A wide range of properties giv</w:t>
            </w:r>
            <w:r>
              <w:rPr>
                <w:b w:val="0"/>
                <w:bCs w:val="0"/>
                <w:lang w:val="en-US"/>
              </w:rPr>
              <w:t>es</w:t>
            </w:r>
            <w:r w:rsidR="006717D4" w:rsidRPr="006717D4">
              <w:rPr>
                <w:b w:val="0"/>
                <w:bCs w:val="0"/>
                <w:lang w:val="en-US"/>
              </w:rPr>
              <w:t xml:space="preserve"> customers to choose </w:t>
            </w:r>
            <w:r>
              <w:rPr>
                <w:b w:val="0"/>
                <w:bCs w:val="0"/>
                <w:lang w:val="en-US"/>
              </w:rPr>
              <w:t xml:space="preserve">from </w:t>
            </w:r>
            <w:r w:rsidR="006717D4" w:rsidRPr="006717D4">
              <w:rPr>
                <w:b w:val="0"/>
                <w:bCs w:val="0"/>
                <w:lang w:val="en-US"/>
              </w:rPr>
              <w:t>various options and luxury resorts to budget</w:t>
            </w:r>
            <w:r>
              <w:rPr>
                <w:b w:val="0"/>
                <w:bCs w:val="0"/>
                <w:lang w:val="en-US"/>
              </w:rPr>
              <w:t>-</w:t>
            </w:r>
            <w:r w:rsidR="006717D4" w:rsidRPr="006717D4">
              <w:rPr>
                <w:b w:val="0"/>
                <w:bCs w:val="0"/>
                <w:lang w:val="en-US"/>
              </w:rPr>
              <w:t xml:space="preserve">friendly resorts offered by the NH hotel group to its guests. In addition, the company focuses on sustainability and quality of service so that the customers get satisfied and motivated to take service </w:t>
            </w:r>
            <w:r w:rsidR="006717D4" w:rsidRPr="005B11DD">
              <w:rPr>
                <w:b w:val="0"/>
                <w:bCs w:val="0"/>
                <w:lang w:val="en-US"/>
              </w:rPr>
              <w:t>again</w:t>
            </w:r>
            <w:r w:rsidR="005B11DD" w:rsidRPr="005B11DD">
              <w:rPr>
                <w:b w:val="0"/>
                <w:bCs w:val="0"/>
              </w:rPr>
              <w:t xml:space="preserve"> (Quintana-García </w:t>
            </w:r>
            <w:r w:rsidR="004D13A2">
              <w:rPr>
                <w:b w:val="0"/>
                <w:bCs w:val="0"/>
              </w:rPr>
              <w:t>and</w:t>
            </w:r>
            <w:r w:rsidR="005B11DD" w:rsidRPr="005B11DD">
              <w:rPr>
                <w:b w:val="0"/>
                <w:bCs w:val="0"/>
              </w:rPr>
              <w:t xml:space="preserve"> Benavides-Velasco, 2016)</w:t>
            </w:r>
            <w:r w:rsidR="006717D4" w:rsidRPr="005B11DD">
              <w:rPr>
                <w:b w:val="0"/>
                <w:bCs w:val="0"/>
                <w:lang w:val="en-US"/>
              </w:rPr>
              <w:t>.</w:t>
            </w:r>
          </w:p>
        </w:tc>
        <w:tc>
          <w:tcPr>
            <w:tcW w:w="4675" w:type="dxa"/>
            <w:shd w:val="clear" w:color="auto" w:fill="FFFFFF" w:themeFill="background1"/>
          </w:tcPr>
          <w:p w14:paraId="3DED354B" w14:textId="66C8C11A" w:rsidR="006717D4" w:rsidRPr="006717D4" w:rsidRDefault="006717D4" w:rsidP="006717D4">
            <w:pPr>
              <w:cnfStyle w:val="000000000000" w:firstRow="0" w:lastRow="0" w:firstColumn="0" w:lastColumn="0" w:oddVBand="0" w:evenVBand="0" w:oddHBand="0" w:evenHBand="0" w:firstRowFirstColumn="0" w:firstRowLastColumn="0" w:lastRowFirstColumn="0" w:lastRowLastColumn="0"/>
              <w:rPr>
                <w:b/>
                <w:bCs/>
                <w:lang w:val="en-US"/>
              </w:rPr>
            </w:pPr>
            <w:r w:rsidRPr="006717D4">
              <w:rPr>
                <w:b/>
                <w:bCs/>
                <w:lang w:val="en-US"/>
              </w:rPr>
              <w:t>Price:</w:t>
            </w:r>
            <w:r>
              <w:rPr>
                <w:b/>
                <w:bCs/>
                <w:lang w:val="en-US"/>
              </w:rPr>
              <w:t xml:space="preserve"> </w:t>
            </w:r>
            <w:r w:rsidRPr="006717D4">
              <w:rPr>
                <w:lang w:val="en-US"/>
              </w:rPr>
              <w:t xml:space="preserve">Compared to the other hotel chains </w:t>
            </w:r>
            <w:r w:rsidR="00221A3C">
              <w:rPr>
                <w:lang w:val="en-US"/>
              </w:rPr>
              <w:t>in</w:t>
            </w:r>
            <w:r w:rsidRPr="006717D4">
              <w:rPr>
                <w:lang w:val="en-US"/>
              </w:rPr>
              <w:t xml:space="preserve"> the industry, the price of the company’s service is high </w:t>
            </w:r>
            <w:r w:rsidR="00221A3C">
              <w:rPr>
                <w:lang w:val="en-US"/>
              </w:rPr>
              <w:t>and</w:t>
            </w:r>
            <w:r w:rsidRPr="006717D4">
              <w:rPr>
                <w:lang w:val="en-US"/>
              </w:rPr>
              <w:t xml:space="preserve"> the travellers may face budget issues while taking services from the hotel</w:t>
            </w:r>
            <w:r>
              <w:rPr>
                <w:b/>
                <w:bCs/>
                <w:lang w:val="en-US"/>
              </w:rPr>
              <w:t xml:space="preserve">. </w:t>
            </w:r>
            <w:r w:rsidRPr="006717D4">
              <w:rPr>
                <w:lang w:val="en-US"/>
              </w:rPr>
              <w:t>In th</w:t>
            </w:r>
            <w:r w:rsidR="00221A3C">
              <w:rPr>
                <w:lang w:val="en-US"/>
              </w:rPr>
              <w:t>is</w:t>
            </w:r>
            <w:r w:rsidRPr="006717D4">
              <w:rPr>
                <w:lang w:val="en-US"/>
              </w:rPr>
              <w:t xml:space="preserve"> situation, the company should offer budget</w:t>
            </w:r>
            <w:r w:rsidR="00221A3C">
              <w:rPr>
                <w:lang w:val="en-US"/>
              </w:rPr>
              <w:t>-</w:t>
            </w:r>
            <w:r w:rsidRPr="006717D4">
              <w:rPr>
                <w:lang w:val="en-US"/>
              </w:rPr>
              <w:t>friendly packages for the guests that capture the customer</w:t>
            </w:r>
            <w:r w:rsidR="00221A3C">
              <w:rPr>
                <w:lang w:val="en-US"/>
              </w:rPr>
              <w:t>'</w:t>
            </w:r>
            <w:r w:rsidRPr="006717D4">
              <w:rPr>
                <w:lang w:val="en-US"/>
              </w:rPr>
              <w:t>s attractions and help to gain more revenue in the competitive environment.</w:t>
            </w:r>
          </w:p>
        </w:tc>
      </w:tr>
    </w:tbl>
    <w:p w14:paraId="2C8B6101" w14:textId="76600DF0" w:rsidR="006717D4" w:rsidRDefault="006717D4" w:rsidP="006717D4">
      <w:pPr>
        <w:rPr>
          <w:lang w:val="en-US"/>
        </w:rPr>
      </w:pPr>
    </w:p>
    <w:p w14:paraId="4F3C5685" w14:textId="63134788" w:rsidR="006717D4" w:rsidRDefault="00221A3C" w:rsidP="006717D4">
      <w:pPr>
        <w:rPr>
          <w:lang w:val="en-US"/>
        </w:rPr>
      </w:pPr>
      <w:r>
        <w:rPr>
          <w:lang w:val="en-US"/>
        </w:rPr>
        <w:t>Several</w:t>
      </w:r>
      <w:r w:rsidR="006717D4">
        <w:rPr>
          <w:lang w:val="en-US"/>
        </w:rPr>
        <w:t xml:space="preserve"> internal and external problems are faced by the NH hotel group in recent years as follows,</w:t>
      </w:r>
    </w:p>
    <w:tbl>
      <w:tblPr>
        <w:tblStyle w:val="GridTable4-Accent3"/>
        <w:tblW w:w="0" w:type="auto"/>
        <w:tblLook w:val="04A0" w:firstRow="1" w:lastRow="0" w:firstColumn="1" w:lastColumn="0" w:noHBand="0" w:noVBand="1"/>
      </w:tblPr>
      <w:tblGrid>
        <w:gridCol w:w="4675"/>
        <w:gridCol w:w="4675"/>
      </w:tblGrid>
      <w:tr w:rsidR="006717D4" w14:paraId="5A2E1617" w14:textId="77777777" w:rsidTr="006717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bottom w:val="single" w:sz="4" w:space="0" w:color="auto"/>
              <w:right w:val="single" w:sz="4" w:space="0" w:color="auto"/>
            </w:tcBorders>
          </w:tcPr>
          <w:p w14:paraId="071F28CD" w14:textId="22836616" w:rsidR="006717D4" w:rsidRPr="006717D4" w:rsidRDefault="006717D4" w:rsidP="006717D4">
            <w:pPr>
              <w:jc w:val="center"/>
              <w:rPr>
                <w:color w:val="auto"/>
                <w:lang w:val="en-US"/>
              </w:rPr>
            </w:pPr>
            <w:r w:rsidRPr="006717D4">
              <w:rPr>
                <w:color w:val="auto"/>
                <w:lang w:val="en-US"/>
              </w:rPr>
              <w:t>External Problems</w:t>
            </w:r>
          </w:p>
        </w:tc>
        <w:tc>
          <w:tcPr>
            <w:tcW w:w="4675" w:type="dxa"/>
            <w:tcBorders>
              <w:top w:val="single" w:sz="4" w:space="0" w:color="auto"/>
              <w:left w:val="single" w:sz="4" w:space="0" w:color="auto"/>
              <w:bottom w:val="single" w:sz="4" w:space="0" w:color="auto"/>
              <w:right w:val="single" w:sz="4" w:space="0" w:color="auto"/>
            </w:tcBorders>
          </w:tcPr>
          <w:p w14:paraId="516CE8DC" w14:textId="2396221E" w:rsidR="006717D4" w:rsidRPr="006717D4" w:rsidRDefault="006717D4" w:rsidP="006717D4">
            <w:pPr>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6717D4">
              <w:rPr>
                <w:color w:val="auto"/>
                <w:lang w:val="en-US"/>
              </w:rPr>
              <w:t>Internal problems</w:t>
            </w:r>
          </w:p>
        </w:tc>
      </w:tr>
      <w:tr w:rsidR="006717D4" w14:paraId="60DB96C4" w14:textId="77777777" w:rsidTr="00671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bottom w:val="single" w:sz="4" w:space="0" w:color="auto"/>
              <w:right w:val="single" w:sz="4" w:space="0" w:color="auto"/>
            </w:tcBorders>
            <w:shd w:val="clear" w:color="auto" w:fill="FFFFFF" w:themeFill="background1"/>
          </w:tcPr>
          <w:p w14:paraId="2A437A44" w14:textId="03E55230" w:rsidR="006717D4" w:rsidRPr="006717D4" w:rsidRDefault="006717D4" w:rsidP="006717D4">
            <w:pPr>
              <w:rPr>
                <w:lang w:val="en-US"/>
              </w:rPr>
            </w:pPr>
            <w:r>
              <w:rPr>
                <w:lang w:val="en-US"/>
              </w:rPr>
              <w:t xml:space="preserve">Technological Disruption: </w:t>
            </w:r>
            <w:r w:rsidRPr="006717D4">
              <w:rPr>
                <w:b w:val="0"/>
                <w:bCs w:val="0"/>
                <w:lang w:val="en-US"/>
              </w:rPr>
              <w:t>The traditional business model has been disrupted by emerging technologies such as Airbnb.</w:t>
            </w:r>
          </w:p>
        </w:tc>
        <w:tc>
          <w:tcPr>
            <w:tcW w:w="4675" w:type="dxa"/>
            <w:tcBorders>
              <w:top w:val="single" w:sz="4" w:space="0" w:color="auto"/>
              <w:left w:val="single" w:sz="4" w:space="0" w:color="auto"/>
              <w:bottom w:val="single" w:sz="4" w:space="0" w:color="auto"/>
              <w:right w:val="single" w:sz="4" w:space="0" w:color="auto"/>
            </w:tcBorders>
            <w:shd w:val="clear" w:color="auto" w:fill="FFFFFF" w:themeFill="background1"/>
          </w:tcPr>
          <w:p w14:paraId="79B64756" w14:textId="3EA4FBAE" w:rsidR="006717D4" w:rsidRPr="006717D4" w:rsidRDefault="006717D4" w:rsidP="006717D4">
            <w:pPr>
              <w:cnfStyle w:val="000000100000" w:firstRow="0" w:lastRow="0" w:firstColumn="0" w:lastColumn="0" w:oddVBand="0" w:evenVBand="0" w:oddHBand="1" w:evenHBand="0" w:firstRowFirstColumn="0" w:firstRowLastColumn="0" w:lastRowFirstColumn="0" w:lastRowLastColumn="0"/>
              <w:rPr>
                <w:b/>
                <w:bCs/>
                <w:lang w:val="en-US"/>
              </w:rPr>
            </w:pPr>
            <w:r w:rsidRPr="006717D4">
              <w:rPr>
                <w:b/>
                <w:bCs/>
                <w:lang w:val="en-US"/>
              </w:rPr>
              <w:t>Management issues:</w:t>
            </w:r>
            <w:r>
              <w:rPr>
                <w:b/>
                <w:bCs/>
                <w:lang w:val="en-US"/>
              </w:rPr>
              <w:t xml:space="preserve"> </w:t>
            </w:r>
            <w:r w:rsidRPr="00221A3C">
              <w:rPr>
                <w:lang w:val="en-US"/>
              </w:rPr>
              <w:t>High staff turnover and low employee morale are led by poor management that make</w:t>
            </w:r>
            <w:r w:rsidR="00221A3C">
              <w:rPr>
                <w:lang w:val="en-US"/>
              </w:rPr>
              <w:t>s</w:t>
            </w:r>
            <w:r w:rsidRPr="00221A3C">
              <w:rPr>
                <w:lang w:val="en-US"/>
              </w:rPr>
              <w:t xml:space="preserve"> the </w:t>
            </w:r>
            <w:r w:rsidR="00221A3C" w:rsidRPr="00221A3C">
              <w:rPr>
                <w:lang w:val="en-US"/>
              </w:rPr>
              <w:t>customers of the organisation dissatisfied.</w:t>
            </w:r>
            <w:r w:rsidR="00221A3C">
              <w:rPr>
                <w:b/>
                <w:bCs/>
                <w:lang w:val="en-US"/>
              </w:rPr>
              <w:t xml:space="preserve"> </w:t>
            </w:r>
          </w:p>
        </w:tc>
      </w:tr>
      <w:tr w:rsidR="006717D4" w14:paraId="08BA6D7B" w14:textId="77777777" w:rsidTr="006717D4">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bottom w:val="single" w:sz="4" w:space="0" w:color="auto"/>
              <w:right w:val="single" w:sz="4" w:space="0" w:color="auto"/>
            </w:tcBorders>
            <w:shd w:val="clear" w:color="auto" w:fill="FFFFFF" w:themeFill="background1"/>
          </w:tcPr>
          <w:p w14:paraId="56CA1DA4" w14:textId="1142760B" w:rsidR="006717D4" w:rsidRPr="006717D4" w:rsidRDefault="006717D4" w:rsidP="006717D4">
            <w:pPr>
              <w:rPr>
                <w:lang w:val="en-US"/>
              </w:rPr>
            </w:pPr>
            <w:r>
              <w:rPr>
                <w:lang w:val="en-US"/>
              </w:rPr>
              <w:t xml:space="preserve">Economic Uncertainty: </w:t>
            </w:r>
            <w:r w:rsidRPr="006717D4">
              <w:rPr>
                <w:b w:val="0"/>
                <w:bCs w:val="0"/>
                <w:lang w:val="en-US"/>
              </w:rPr>
              <w:t>The hotel industry can be negatively impacted by certain factors including economic downturns, terrorist attack</w:t>
            </w:r>
            <w:r w:rsidR="00221A3C">
              <w:rPr>
                <w:b w:val="0"/>
                <w:bCs w:val="0"/>
                <w:lang w:val="en-US"/>
              </w:rPr>
              <w:t>s</w:t>
            </w:r>
            <w:r w:rsidRPr="006717D4">
              <w:rPr>
                <w:b w:val="0"/>
                <w:bCs w:val="0"/>
                <w:lang w:val="en-US"/>
              </w:rPr>
              <w:t xml:space="preserve"> and political </w:t>
            </w:r>
            <w:r w:rsidRPr="005B11DD">
              <w:rPr>
                <w:b w:val="0"/>
                <w:bCs w:val="0"/>
                <w:lang w:val="en-US"/>
              </w:rPr>
              <w:t>instability</w:t>
            </w:r>
            <w:r w:rsidR="005B11DD" w:rsidRPr="005B11DD">
              <w:rPr>
                <w:b w:val="0"/>
                <w:bCs w:val="0"/>
              </w:rPr>
              <w:t xml:space="preserve"> (Bloom, 2017)</w:t>
            </w:r>
            <w:r w:rsidRPr="005B11DD">
              <w:rPr>
                <w:b w:val="0"/>
                <w:bCs w:val="0"/>
                <w:lang w:val="en-US"/>
              </w:rPr>
              <w:t>.</w:t>
            </w:r>
            <w:r>
              <w:rPr>
                <w:lang w:val="en-US"/>
              </w:rPr>
              <w:t xml:space="preserve"> </w:t>
            </w:r>
          </w:p>
        </w:tc>
        <w:tc>
          <w:tcPr>
            <w:tcW w:w="4675" w:type="dxa"/>
            <w:tcBorders>
              <w:top w:val="single" w:sz="4" w:space="0" w:color="auto"/>
              <w:left w:val="single" w:sz="4" w:space="0" w:color="auto"/>
              <w:bottom w:val="single" w:sz="4" w:space="0" w:color="auto"/>
              <w:right w:val="single" w:sz="4" w:space="0" w:color="auto"/>
            </w:tcBorders>
            <w:shd w:val="clear" w:color="auto" w:fill="FFFFFF" w:themeFill="background1"/>
          </w:tcPr>
          <w:p w14:paraId="22E00F5F" w14:textId="24F9F066" w:rsidR="006717D4" w:rsidRPr="006717D4" w:rsidRDefault="006717D4" w:rsidP="006717D4">
            <w:pPr>
              <w:cnfStyle w:val="000000000000" w:firstRow="0" w:lastRow="0" w:firstColumn="0" w:lastColumn="0" w:oddVBand="0" w:evenVBand="0" w:oddHBand="0" w:evenHBand="0" w:firstRowFirstColumn="0" w:firstRowLastColumn="0" w:lastRowFirstColumn="0" w:lastRowLastColumn="0"/>
              <w:rPr>
                <w:b/>
                <w:bCs/>
                <w:lang w:val="en-US"/>
              </w:rPr>
            </w:pPr>
            <w:r w:rsidRPr="006717D4">
              <w:rPr>
                <w:b/>
                <w:bCs/>
                <w:lang w:val="en-US"/>
              </w:rPr>
              <w:t>Brand Perception:</w:t>
            </w:r>
            <w:r w:rsidR="00221A3C">
              <w:rPr>
                <w:b/>
                <w:bCs/>
                <w:lang w:val="en-US"/>
              </w:rPr>
              <w:t xml:space="preserve"> </w:t>
            </w:r>
            <w:r w:rsidR="00221A3C" w:rsidRPr="00221A3C">
              <w:rPr>
                <w:lang w:val="en-US"/>
              </w:rPr>
              <w:t xml:space="preserve">If a hotel brand is perceived by the customers negatively, it will be </w:t>
            </w:r>
            <w:r w:rsidR="00221A3C">
              <w:rPr>
                <w:lang w:val="en-US"/>
              </w:rPr>
              <w:t xml:space="preserve">a </w:t>
            </w:r>
            <w:r w:rsidR="00221A3C" w:rsidRPr="00221A3C">
              <w:rPr>
                <w:lang w:val="en-US"/>
              </w:rPr>
              <w:t>complex issue for the organisation to retain and attract new customers from the marketplace.</w:t>
            </w:r>
          </w:p>
        </w:tc>
      </w:tr>
      <w:tr w:rsidR="006717D4" w14:paraId="5DC46605" w14:textId="77777777" w:rsidTr="00671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bottom w:val="single" w:sz="4" w:space="0" w:color="auto"/>
              <w:right w:val="single" w:sz="4" w:space="0" w:color="auto"/>
            </w:tcBorders>
            <w:shd w:val="clear" w:color="auto" w:fill="FFFFFF" w:themeFill="background1"/>
          </w:tcPr>
          <w:p w14:paraId="5F69AF01" w14:textId="21B7D883" w:rsidR="006717D4" w:rsidRPr="006717D4" w:rsidRDefault="006717D4" w:rsidP="006717D4">
            <w:pPr>
              <w:rPr>
                <w:lang w:val="en-US"/>
              </w:rPr>
            </w:pPr>
            <w:r>
              <w:rPr>
                <w:lang w:val="en-US"/>
              </w:rPr>
              <w:t xml:space="preserve">Competition: </w:t>
            </w:r>
            <w:r w:rsidRPr="006717D4">
              <w:rPr>
                <w:b w:val="0"/>
                <w:bCs w:val="0"/>
                <w:lang w:val="en-US"/>
              </w:rPr>
              <w:t xml:space="preserve">A large number of players compete </w:t>
            </w:r>
            <w:r w:rsidR="00221A3C">
              <w:rPr>
                <w:b w:val="0"/>
                <w:bCs w:val="0"/>
                <w:lang w:val="en-US"/>
              </w:rPr>
              <w:t xml:space="preserve">with </w:t>
            </w:r>
            <w:r w:rsidRPr="006717D4">
              <w:rPr>
                <w:b w:val="0"/>
                <w:bCs w:val="0"/>
                <w:lang w:val="en-US"/>
              </w:rPr>
              <w:t xml:space="preserve">each other to survive in the marketplace. The company should have effective strategies to compete with </w:t>
            </w:r>
            <w:r w:rsidR="00221A3C">
              <w:rPr>
                <w:b w:val="0"/>
                <w:bCs w:val="0"/>
                <w:lang w:val="en-US"/>
              </w:rPr>
              <w:t>its</w:t>
            </w:r>
            <w:r w:rsidRPr="006717D4">
              <w:rPr>
                <w:b w:val="0"/>
                <w:bCs w:val="0"/>
                <w:lang w:val="en-US"/>
              </w:rPr>
              <w:t xml:space="preserve"> rivals.</w:t>
            </w:r>
          </w:p>
        </w:tc>
        <w:tc>
          <w:tcPr>
            <w:tcW w:w="4675" w:type="dxa"/>
            <w:tcBorders>
              <w:top w:val="single" w:sz="4" w:space="0" w:color="auto"/>
              <w:left w:val="single" w:sz="4" w:space="0" w:color="auto"/>
              <w:bottom w:val="single" w:sz="4" w:space="0" w:color="auto"/>
              <w:right w:val="single" w:sz="4" w:space="0" w:color="auto"/>
            </w:tcBorders>
            <w:shd w:val="clear" w:color="auto" w:fill="FFFFFF" w:themeFill="background1"/>
          </w:tcPr>
          <w:p w14:paraId="746B91C7" w14:textId="0485081C" w:rsidR="006717D4" w:rsidRPr="006717D4" w:rsidRDefault="006717D4" w:rsidP="006717D4">
            <w:pPr>
              <w:cnfStyle w:val="000000100000" w:firstRow="0" w:lastRow="0" w:firstColumn="0" w:lastColumn="0" w:oddVBand="0" w:evenVBand="0" w:oddHBand="1" w:evenHBand="0" w:firstRowFirstColumn="0" w:firstRowLastColumn="0" w:lastRowFirstColumn="0" w:lastRowLastColumn="0"/>
              <w:rPr>
                <w:b/>
                <w:bCs/>
                <w:lang w:val="en-US"/>
              </w:rPr>
            </w:pPr>
            <w:r w:rsidRPr="006717D4">
              <w:rPr>
                <w:b/>
                <w:bCs/>
                <w:lang w:val="en-US"/>
              </w:rPr>
              <w:t>Operational inefficiencies:</w:t>
            </w:r>
            <w:r w:rsidR="00221A3C">
              <w:rPr>
                <w:b/>
                <w:bCs/>
                <w:lang w:val="en-US"/>
              </w:rPr>
              <w:t xml:space="preserve"> </w:t>
            </w:r>
            <w:r w:rsidR="00221A3C" w:rsidRPr="00221A3C">
              <w:rPr>
                <w:lang w:val="en-US"/>
              </w:rPr>
              <w:t>If the employee</w:t>
            </w:r>
            <w:r w:rsidR="00221A3C">
              <w:rPr>
                <w:lang w:val="en-US"/>
              </w:rPr>
              <w:t>s</w:t>
            </w:r>
            <w:r w:rsidR="00221A3C" w:rsidRPr="00221A3C">
              <w:rPr>
                <w:lang w:val="en-US"/>
              </w:rPr>
              <w:t xml:space="preserve"> of the organisation </w:t>
            </w:r>
            <w:r w:rsidR="00221A3C">
              <w:rPr>
                <w:lang w:val="en-US"/>
              </w:rPr>
              <w:t>are</w:t>
            </w:r>
            <w:r w:rsidR="00221A3C" w:rsidRPr="00221A3C">
              <w:rPr>
                <w:lang w:val="en-US"/>
              </w:rPr>
              <w:t xml:space="preserve"> inefficient and effective in the production process, it takes more time to process a task which also leads to lower quality of services and higher costs.</w:t>
            </w:r>
          </w:p>
        </w:tc>
      </w:tr>
    </w:tbl>
    <w:p w14:paraId="302EAD9F" w14:textId="77777777" w:rsidR="006717D4" w:rsidRDefault="006717D4" w:rsidP="00EF249F">
      <w:pPr>
        <w:rPr>
          <w:lang w:val="en-US"/>
        </w:rPr>
      </w:pPr>
    </w:p>
    <w:p w14:paraId="443EEDBE" w14:textId="028D6943" w:rsidR="00221A3C" w:rsidRDefault="00221A3C" w:rsidP="00221A3C">
      <w:pPr>
        <w:rPr>
          <w:lang w:val="en-US"/>
        </w:rPr>
      </w:pPr>
      <w:r>
        <w:rPr>
          <w:lang w:val="en-US"/>
        </w:rPr>
        <w:lastRenderedPageBreak/>
        <w:t>Now, the recommendations are provided as follows to prevent the impacts of internal and external factors on the organisation,</w:t>
      </w:r>
    </w:p>
    <w:p w14:paraId="08D0D014" w14:textId="6E0ED9D0" w:rsidR="00221A3C" w:rsidRDefault="00221A3C" w:rsidP="00221A3C">
      <w:pPr>
        <w:pStyle w:val="ListParagraph"/>
        <w:numPr>
          <w:ilvl w:val="0"/>
          <w:numId w:val="5"/>
        </w:numPr>
        <w:rPr>
          <w:lang w:val="en-US"/>
        </w:rPr>
      </w:pPr>
      <w:r w:rsidRPr="00221A3C">
        <w:rPr>
          <w:b/>
          <w:bCs/>
          <w:lang w:val="en-US"/>
        </w:rPr>
        <w:t>Diversification:</w:t>
      </w:r>
      <w:r>
        <w:rPr>
          <w:lang w:val="en-US"/>
        </w:rPr>
        <w:t xml:space="preserve"> The company’s service should be diversified which represents introducing new products in the market and expanding the operations into the new marketplace</w:t>
      </w:r>
      <w:r w:rsidR="005B11DD" w:rsidRPr="005B11DD">
        <w:t xml:space="preserve"> </w:t>
      </w:r>
      <w:r w:rsidR="005B11DD">
        <w:t>(Dimmendaal, 2020)</w:t>
      </w:r>
      <w:r>
        <w:rPr>
          <w:lang w:val="en-US"/>
        </w:rPr>
        <w:t>.</w:t>
      </w:r>
    </w:p>
    <w:p w14:paraId="4EA3F8C7" w14:textId="5957DBBF" w:rsidR="00221A3C" w:rsidRDefault="00221A3C" w:rsidP="00221A3C">
      <w:pPr>
        <w:pStyle w:val="ListParagraph"/>
        <w:numPr>
          <w:ilvl w:val="0"/>
          <w:numId w:val="5"/>
        </w:numPr>
        <w:rPr>
          <w:lang w:val="en-US"/>
        </w:rPr>
      </w:pPr>
      <w:r w:rsidRPr="00221A3C">
        <w:rPr>
          <w:b/>
          <w:bCs/>
          <w:lang w:val="en-US"/>
        </w:rPr>
        <w:t>Adopting new technologies:</w:t>
      </w:r>
      <w:r>
        <w:rPr>
          <w:lang w:val="en-US"/>
        </w:rPr>
        <w:t xml:space="preserve"> The company should embrace new technologies by which the employees get better and outstanding experiences.</w:t>
      </w:r>
    </w:p>
    <w:p w14:paraId="0C3EA2C9" w14:textId="31617334" w:rsidR="00221A3C" w:rsidRDefault="00221A3C" w:rsidP="00221A3C">
      <w:pPr>
        <w:pStyle w:val="ListParagraph"/>
        <w:numPr>
          <w:ilvl w:val="0"/>
          <w:numId w:val="5"/>
        </w:numPr>
        <w:rPr>
          <w:lang w:val="en-US"/>
        </w:rPr>
      </w:pPr>
      <w:r>
        <w:rPr>
          <w:b/>
          <w:bCs/>
          <w:lang w:val="en-US"/>
        </w:rPr>
        <w:t>Competitive analysis:</w:t>
      </w:r>
      <w:r>
        <w:rPr>
          <w:lang w:val="en-US"/>
        </w:rPr>
        <w:t xml:space="preserve"> the NH hotel group can be helped by conducting a detailed analysis of the competition that helps to understand in better ways in improvement areas so that the company can develop the areas of improvement and create a strong brand value in the competitive environment. </w:t>
      </w:r>
    </w:p>
    <w:p w14:paraId="7E1ADCBC" w14:textId="46E0C9CB" w:rsidR="00221A3C" w:rsidRPr="00221A3C" w:rsidRDefault="00221A3C" w:rsidP="00221A3C">
      <w:pPr>
        <w:pStyle w:val="ListParagraph"/>
        <w:numPr>
          <w:ilvl w:val="0"/>
          <w:numId w:val="5"/>
        </w:numPr>
        <w:rPr>
          <w:lang w:val="en-US"/>
        </w:rPr>
      </w:pPr>
      <w:r>
        <w:rPr>
          <w:b/>
          <w:bCs/>
          <w:lang w:val="en-US"/>
        </w:rPr>
        <w:t xml:space="preserve">Improving brand perceptions: </w:t>
      </w:r>
      <w:r w:rsidRPr="00221A3C">
        <w:rPr>
          <w:lang w:val="en-US"/>
        </w:rPr>
        <w:t>Through public relation</w:t>
      </w:r>
      <w:r>
        <w:rPr>
          <w:lang w:val="en-US"/>
        </w:rPr>
        <w:t>s</w:t>
      </w:r>
      <w:r w:rsidRPr="00221A3C">
        <w:rPr>
          <w:lang w:val="en-US"/>
        </w:rPr>
        <w:t xml:space="preserve"> efforts, community outreach and targeted marketing campaigns, the company’s reputation and brand value can be improved </w:t>
      </w:r>
      <w:r>
        <w:rPr>
          <w:lang w:val="en-US"/>
        </w:rPr>
        <w:t>which</w:t>
      </w:r>
      <w:r w:rsidRPr="00221A3C">
        <w:rPr>
          <w:lang w:val="en-US"/>
        </w:rPr>
        <w:t xml:space="preserve"> helps to attract new customers and retain others.</w:t>
      </w:r>
    </w:p>
    <w:p w14:paraId="3C8C857F" w14:textId="752EC312" w:rsidR="00221A3C" w:rsidRDefault="00221A3C" w:rsidP="00221A3C">
      <w:pPr>
        <w:pStyle w:val="ListParagraph"/>
        <w:numPr>
          <w:ilvl w:val="0"/>
          <w:numId w:val="5"/>
        </w:numPr>
        <w:rPr>
          <w:lang w:val="en-US"/>
        </w:rPr>
      </w:pPr>
      <w:r w:rsidRPr="00221A3C">
        <w:rPr>
          <w:b/>
          <w:bCs/>
          <w:lang w:val="en-US"/>
        </w:rPr>
        <w:t>Streamlining operations:</w:t>
      </w:r>
      <w:r>
        <w:rPr>
          <w:lang w:val="en-US"/>
        </w:rPr>
        <w:t xml:space="preserve"> The NH hotel group can be helped by streamlining and analysing the internal process that increases efficiency, reduce costs and improve overall service quality</w:t>
      </w:r>
      <w:r w:rsidR="005B11DD" w:rsidRPr="005B11DD">
        <w:t xml:space="preserve"> </w:t>
      </w:r>
      <w:r w:rsidR="005B11DD">
        <w:t xml:space="preserve">(Takahashi </w:t>
      </w:r>
      <w:r w:rsidR="004D13A2">
        <w:t>and</w:t>
      </w:r>
      <w:r w:rsidR="005B11DD">
        <w:t xml:space="preserve"> Miyamoto, 2016)</w:t>
      </w:r>
      <w:r>
        <w:rPr>
          <w:lang w:val="en-US"/>
        </w:rPr>
        <w:t xml:space="preserve">. </w:t>
      </w:r>
    </w:p>
    <w:p w14:paraId="76F1E3A5" w14:textId="45C8EB2B" w:rsidR="00221A3C" w:rsidRDefault="00221A3C" w:rsidP="00221A3C">
      <w:pPr>
        <w:pStyle w:val="ListParagraph"/>
        <w:numPr>
          <w:ilvl w:val="0"/>
          <w:numId w:val="5"/>
        </w:numPr>
        <w:rPr>
          <w:lang w:val="en-US"/>
        </w:rPr>
      </w:pPr>
      <w:r w:rsidRPr="00221A3C">
        <w:rPr>
          <w:b/>
          <w:bCs/>
          <w:lang w:val="en-US"/>
        </w:rPr>
        <w:t>Employee training and development:</w:t>
      </w:r>
      <w:r>
        <w:rPr>
          <w:lang w:val="en-US"/>
        </w:rPr>
        <w:t xml:space="preserve"> Reduce employee turnover, and employee engagement and provide better customer service can be assisted by investing in employee development and training by which the company get skilled and effective employees that help to achieve a competitive advantage in the marketplace.</w:t>
      </w:r>
    </w:p>
    <w:p w14:paraId="70AFC23D" w14:textId="1013ADBB" w:rsidR="00221A3C" w:rsidRDefault="00221A3C" w:rsidP="00221A3C">
      <w:pPr>
        <w:rPr>
          <w:lang w:val="en-US"/>
        </w:rPr>
      </w:pPr>
      <w:r>
        <w:rPr>
          <w:lang w:val="en-US"/>
        </w:rPr>
        <w:t xml:space="preserve">Without a deep analysis, </w:t>
      </w:r>
      <w:r w:rsidR="005B11DD">
        <w:rPr>
          <w:lang w:val="en-US"/>
        </w:rPr>
        <w:t>it</w:t>
      </w:r>
      <w:r>
        <w:rPr>
          <w:lang w:val="en-US"/>
        </w:rPr>
        <w:t xml:space="preserve"> is a complex task to say regarding the hotel operations of a company. The NH hotel group follows a strong and constructive framework by which all of the operations can be accomplished effectively and efficiently</w:t>
      </w:r>
      <w:r w:rsidR="005B11DD" w:rsidRPr="005B11DD">
        <w:t xml:space="preserve"> </w:t>
      </w:r>
      <w:r w:rsidR="005B11DD">
        <w:t>(Chibili, 2019)</w:t>
      </w:r>
      <w:r>
        <w:rPr>
          <w:lang w:val="en-US"/>
        </w:rPr>
        <w:t xml:space="preserve">. Besides, Sustainable environmental practice has been implemented by the company that attracts environmentally-conscious customers. The NH hotel group also is committed to providing better service to the guests that generate a strong brand value in the competitive environment. After the evaluation, it can be said that the operations of the NH Hotel Group </w:t>
      </w:r>
      <w:r>
        <w:rPr>
          <w:lang w:val="en-US"/>
        </w:rPr>
        <w:lastRenderedPageBreak/>
        <w:t>are good and effective. They can expand their operations into new marketplaces and country also that generate additional revenue for the organisation. +</w:t>
      </w:r>
    </w:p>
    <w:p w14:paraId="19C58163" w14:textId="79F29DE3" w:rsidR="00221A3C" w:rsidRDefault="00221A3C" w:rsidP="00221A3C">
      <w:pPr>
        <w:pStyle w:val="Heading1"/>
        <w:rPr>
          <w:lang w:val="en-US"/>
        </w:rPr>
      </w:pPr>
      <w:bookmarkStart w:id="4" w:name="_Toc135744452"/>
      <w:r>
        <w:rPr>
          <w:lang w:val="en-US"/>
        </w:rPr>
        <w:t>Findings and result</w:t>
      </w:r>
      <w:bookmarkEnd w:id="4"/>
    </w:p>
    <w:p w14:paraId="76E882E7" w14:textId="2EE3142F" w:rsidR="00221A3C" w:rsidRDefault="00221A3C" w:rsidP="00221A3C">
      <w:pPr>
        <w:rPr>
          <w:lang w:val="en-US"/>
        </w:rPr>
      </w:pPr>
      <w:r>
        <w:rPr>
          <w:lang w:val="en-US"/>
        </w:rPr>
        <w:t>Across Europe, America and Africa, the company operates its business activities effectively and efficiently</w:t>
      </w:r>
      <w:r w:rsidR="005B11DD" w:rsidRPr="005B11DD">
        <w:t xml:space="preserve"> </w:t>
      </w:r>
      <w:r w:rsidR="005B11DD">
        <w:t xml:space="preserve">(Martin </w:t>
      </w:r>
      <w:r w:rsidR="004D13A2">
        <w:t>and</w:t>
      </w:r>
      <w:r w:rsidR="005B11DD">
        <w:t xml:space="preserve"> Mix, 2019)</w:t>
      </w:r>
      <w:r>
        <w:rPr>
          <w:lang w:val="en-US"/>
        </w:rPr>
        <w:t>. Now, the summary of the findings and results are provided as follows in the context of the company, food &amp; beverage department and room department also,</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7"/>
        <w:gridCol w:w="2337"/>
        <w:gridCol w:w="2338"/>
        <w:gridCol w:w="2338"/>
      </w:tblGrid>
      <w:tr w:rsidR="00221A3C" w14:paraId="634E4A3D" w14:textId="77777777" w:rsidTr="00221A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Borders>
              <w:top w:val="none" w:sz="0" w:space="0" w:color="auto"/>
              <w:left w:val="none" w:sz="0" w:space="0" w:color="auto"/>
              <w:bottom w:val="none" w:sz="0" w:space="0" w:color="auto"/>
              <w:right w:val="none" w:sz="0" w:space="0" w:color="auto"/>
            </w:tcBorders>
          </w:tcPr>
          <w:p w14:paraId="1446646B" w14:textId="4A21F2E4" w:rsidR="00221A3C" w:rsidRPr="00221A3C" w:rsidRDefault="00221A3C" w:rsidP="00221A3C">
            <w:pPr>
              <w:rPr>
                <w:color w:val="auto"/>
                <w:lang w:val="en-US"/>
              </w:rPr>
            </w:pPr>
            <w:r w:rsidRPr="00221A3C">
              <w:rPr>
                <w:color w:val="auto"/>
                <w:lang w:val="en-US"/>
              </w:rPr>
              <w:t>Agenda</w:t>
            </w:r>
          </w:p>
        </w:tc>
        <w:tc>
          <w:tcPr>
            <w:tcW w:w="2337" w:type="dxa"/>
            <w:tcBorders>
              <w:top w:val="none" w:sz="0" w:space="0" w:color="auto"/>
              <w:left w:val="none" w:sz="0" w:space="0" w:color="auto"/>
              <w:bottom w:val="none" w:sz="0" w:space="0" w:color="auto"/>
              <w:right w:val="none" w:sz="0" w:space="0" w:color="auto"/>
            </w:tcBorders>
          </w:tcPr>
          <w:p w14:paraId="6B870661" w14:textId="3607A703" w:rsidR="00221A3C" w:rsidRPr="00221A3C" w:rsidRDefault="00221A3C" w:rsidP="00221A3C">
            <w:pPr>
              <w:cnfStyle w:val="100000000000" w:firstRow="1" w:lastRow="0" w:firstColumn="0" w:lastColumn="0" w:oddVBand="0" w:evenVBand="0" w:oddHBand="0" w:evenHBand="0" w:firstRowFirstColumn="0" w:firstRowLastColumn="0" w:lastRowFirstColumn="0" w:lastRowLastColumn="0"/>
              <w:rPr>
                <w:color w:val="auto"/>
                <w:lang w:val="en-US"/>
              </w:rPr>
            </w:pPr>
            <w:r w:rsidRPr="00221A3C">
              <w:rPr>
                <w:color w:val="auto"/>
                <w:lang w:val="en-US"/>
              </w:rPr>
              <w:t>Findings</w:t>
            </w:r>
          </w:p>
        </w:tc>
        <w:tc>
          <w:tcPr>
            <w:tcW w:w="2338" w:type="dxa"/>
            <w:tcBorders>
              <w:top w:val="none" w:sz="0" w:space="0" w:color="auto"/>
              <w:left w:val="none" w:sz="0" w:space="0" w:color="auto"/>
              <w:bottom w:val="none" w:sz="0" w:space="0" w:color="auto"/>
              <w:right w:val="none" w:sz="0" w:space="0" w:color="auto"/>
            </w:tcBorders>
          </w:tcPr>
          <w:p w14:paraId="360CA935" w14:textId="7589ACB9" w:rsidR="00221A3C" w:rsidRPr="00221A3C" w:rsidRDefault="00221A3C" w:rsidP="00221A3C">
            <w:pPr>
              <w:cnfStyle w:val="100000000000" w:firstRow="1" w:lastRow="0" w:firstColumn="0" w:lastColumn="0" w:oddVBand="0" w:evenVBand="0" w:oddHBand="0" w:evenHBand="0" w:firstRowFirstColumn="0" w:firstRowLastColumn="0" w:lastRowFirstColumn="0" w:lastRowLastColumn="0"/>
              <w:rPr>
                <w:color w:val="auto"/>
                <w:lang w:val="en-US"/>
              </w:rPr>
            </w:pPr>
            <w:r w:rsidRPr="00221A3C">
              <w:rPr>
                <w:color w:val="auto"/>
                <w:lang w:val="en-US"/>
              </w:rPr>
              <w:t>Results</w:t>
            </w:r>
          </w:p>
        </w:tc>
        <w:tc>
          <w:tcPr>
            <w:tcW w:w="2338" w:type="dxa"/>
            <w:tcBorders>
              <w:top w:val="none" w:sz="0" w:space="0" w:color="auto"/>
              <w:left w:val="none" w:sz="0" w:space="0" w:color="auto"/>
              <w:bottom w:val="none" w:sz="0" w:space="0" w:color="auto"/>
              <w:right w:val="none" w:sz="0" w:space="0" w:color="auto"/>
            </w:tcBorders>
          </w:tcPr>
          <w:p w14:paraId="1EC4145F" w14:textId="020F7B0C" w:rsidR="00221A3C" w:rsidRPr="00221A3C" w:rsidRDefault="00221A3C" w:rsidP="00221A3C">
            <w:pPr>
              <w:cnfStyle w:val="100000000000" w:firstRow="1" w:lastRow="0" w:firstColumn="0" w:lastColumn="0" w:oddVBand="0" w:evenVBand="0" w:oddHBand="0" w:evenHBand="0" w:firstRowFirstColumn="0" w:firstRowLastColumn="0" w:lastRowFirstColumn="0" w:lastRowLastColumn="0"/>
              <w:rPr>
                <w:color w:val="auto"/>
                <w:lang w:val="en-US"/>
              </w:rPr>
            </w:pPr>
            <w:r w:rsidRPr="00221A3C">
              <w:rPr>
                <w:color w:val="auto"/>
                <w:lang w:val="en-US"/>
              </w:rPr>
              <w:t>Comments</w:t>
            </w:r>
          </w:p>
        </w:tc>
      </w:tr>
      <w:tr w:rsidR="00221A3C" w14:paraId="7BFB8FAC" w14:textId="77777777" w:rsidTr="00221A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shd w:val="clear" w:color="auto" w:fill="FFFFFF" w:themeFill="background1"/>
          </w:tcPr>
          <w:p w14:paraId="4EC74E6E" w14:textId="39B0DB4B" w:rsidR="00221A3C" w:rsidRDefault="00221A3C" w:rsidP="00221A3C">
            <w:pPr>
              <w:rPr>
                <w:lang w:val="en-US"/>
              </w:rPr>
            </w:pPr>
            <w:r>
              <w:rPr>
                <w:lang w:val="en-US"/>
              </w:rPr>
              <w:t>Revenue</w:t>
            </w:r>
          </w:p>
        </w:tc>
        <w:tc>
          <w:tcPr>
            <w:tcW w:w="2337" w:type="dxa"/>
            <w:shd w:val="clear" w:color="auto" w:fill="FFFFFF" w:themeFill="background1"/>
          </w:tcPr>
          <w:p w14:paraId="4F18BDEF" w14:textId="781FDBBB"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Over the past few years, the growth trends remain steady</w:t>
            </w:r>
          </w:p>
        </w:tc>
        <w:tc>
          <w:tcPr>
            <w:tcW w:w="2338" w:type="dxa"/>
            <w:shd w:val="clear" w:color="auto" w:fill="FFFFFF" w:themeFill="background1"/>
          </w:tcPr>
          <w:p w14:paraId="033B49DA" w14:textId="3B55D08E"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Due to the covid-19 pandemic, 62.5% of revenue decreased in 2020. Besides, around </w:t>
            </w:r>
            <w:r w:rsidRPr="00221A3C">
              <w:t>€62</w:t>
            </w:r>
            <w:r>
              <w:t xml:space="preserve"> million,</w:t>
            </w:r>
            <w:r>
              <w:rPr>
                <w:lang w:val="en-US"/>
              </w:rPr>
              <w:t xml:space="preserve"> the NH hotel group properly managed to reduce the net loss for the year</w:t>
            </w:r>
            <w:r w:rsidR="005B11DD">
              <w:rPr>
                <w:lang w:val="en-US"/>
              </w:rPr>
              <w:t xml:space="preserve"> </w:t>
            </w:r>
            <w:r w:rsidR="005B11DD">
              <w:t>(Hussain, 2000)</w:t>
            </w:r>
            <w:r>
              <w:rPr>
                <w:lang w:val="en-US"/>
              </w:rPr>
              <w:t>.</w:t>
            </w:r>
          </w:p>
        </w:tc>
        <w:tc>
          <w:tcPr>
            <w:tcW w:w="2338" w:type="dxa"/>
            <w:shd w:val="clear" w:color="auto" w:fill="FFFFFF" w:themeFill="background1"/>
          </w:tcPr>
          <w:p w14:paraId="148CE360" w14:textId="4E70270F"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In Q1, the positive EBITDA of </w:t>
            </w:r>
            <w:r w:rsidRPr="00221A3C">
              <w:t>€</w:t>
            </w:r>
            <w:r>
              <w:t>7 million has been led by the recovery of demand in some of the prime markets including the Netherlands and Germany.</w:t>
            </w:r>
          </w:p>
        </w:tc>
      </w:tr>
      <w:tr w:rsidR="00221A3C" w14:paraId="418E6643" w14:textId="77777777" w:rsidTr="00221A3C">
        <w:tc>
          <w:tcPr>
            <w:cnfStyle w:val="001000000000" w:firstRow="0" w:lastRow="0" w:firstColumn="1" w:lastColumn="0" w:oddVBand="0" w:evenVBand="0" w:oddHBand="0" w:evenHBand="0" w:firstRowFirstColumn="0" w:firstRowLastColumn="0" w:lastRowFirstColumn="0" w:lastRowLastColumn="0"/>
            <w:tcW w:w="2337" w:type="dxa"/>
            <w:shd w:val="clear" w:color="auto" w:fill="FFFFFF" w:themeFill="background1"/>
          </w:tcPr>
          <w:p w14:paraId="1DA83AA9" w14:textId="682F3E27" w:rsidR="00221A3C" w:rsidRDefault="00221A3C" w:rsidP="00221A3C">
            <w:pPr>
              <w:rPr>
                <w:lang w:val="en-US"/>
              </w:rPr>
            </w:pPr>
            <w:r>
              <w:rPr>
                <w:lang w:val="en-US"/>
              </w:rPr>
              <w:t>Premium Brands</w:t>
            </w:r>
          </w:p>
        </w:tc>
        <w:tc>
          <w:tcPr>
            <w:tcW w:w="2337" w:type="dxa"/>
            <w:shd w:val="clear" w:color="auto" w:fill="FFFFFF" w:themeFill="background1"/>
          </w:tcPr>
          <w:p w14:paraId="59DF211C" w14:textId="3D8A9101"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As the company’s premium brand, some of the NH collections are expanded</w:t>
            </w:r>
          </w:p>
        </w:tc>
        <w:tc>
          <w:tcPr>
            <w:tcW w:w="2338" w:type="dxa"/>
            <w:shd w:val="clear" w:color="auto" w:fill="FFFFFF" w:themeFill="background1"/>
          </w:tcPr>
          <w:p w14:paraId="60062675" w14:textId="6CFE0729"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In 17 countries, the company had 73 hotels according to the study in 2021 year.</w:t>
            </w:r>
          </w:p>
        </w:tc>
        <w:tc>
          <w:tcPr>
            <w:tcW w:w="2338" w:type="dxa"/>
            <w:shd w:val="clear" w:color="auto" w:fill="FFFFFF" w:themeFill="background1"/>
          </w:tcPr>
          <w:p w14:paraId="66FE36EF" w14:textId="638F1876"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To expand the market, the company makes a plan to inters into the key market including America and Asia</w:t>
            </w:r>
          </w:p>
        </w:tc>
      </w:tr>
      <w:tr w:rsidR="00221A3C" w14:paraId="20C5CBEA" w14:textId="77777777" w:rsidTr="00221A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shd w:val="clear" w:color="auto" w:fill="FFFFFF" w:themeFill="background1"/>
          </w:tcPr>
          <w:p w14:paraId="51E8C2E8" w14:textId="65A589AD" w:rsidR="00221A3C" w:rsidRDefault="00221A3C" w:rsidP="00221A3C">
            <w:pPr>
              <w:rPr>
                <w:lang w:val="en-US"/>
              </w:rPr>
            </w:pPr>
            <w:r>
              <w:rPr>
                <w:lang w:val="en-US"/>
              </w:rPr>
              <w:t>Sustainability initiatives</w:t>
            </w:r>
          </w:p>
        </w:tc>
        <w:tc>
          <w:tcPr>
            <w:tcW w:w="2337" w:type="dxa"/>
            <w:shd w:val="clear" w:color="auto" w:fill="FFFFFF" w:themeFill="background1"/>
          </w:tcPr>
          <w:p w14:paraId="698A23CF" w14:textId="1F69891C"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To reduce environmental impact, some sustainability initiatives have </w:t>
            </w:r>
            <w:r>
              <w:rPr>
                <w:lang w:val="en-US"/>
              </w:rPr>
              <w:lastRenderedPageBreak/>
              <w:t>been taken by the company and meet the needs and requirements of the customer to ensure sustainable tourism within the marketplace.</w:t>
            </w:r>
          </w:p>
        </w:tc>
        <w:tc>
          <w:tcPr>
            <w:tcW w:w="2338" w:type="dxa"/>
            <w:shd w:val="clear" w:color="auto" w:fill="FFFFFF" w:themeFill="background1"/>
          </w:tcPr>
          <w:p w14:paraId="738C9AC2" w14:textId="14744AD5"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lastRenderedPageBreak/>
              <w:t xml:space="preserve">In 2020, the NH hotel sustainability plan had been launched by the company as by </w:t>
            </w:r>
            <w:r>
              <w:rPr>
                <w:lang w:val="en-US"/>
              </w:rPr>
              <w:lastRenderedPageBreak/>
              <w:t>2030, the greenhouse gas emissions would have been reduced by 20%</w:t>
            </w:r>
            <w:r w:rsidR="005B11DD">
              <w:t xml:space="preserve"> (Sauer &amp; Hiete, 2019)</w:t>
            </w:r>
            <w:r>
              <w:rPr>
                <w:lang w:val="en-US"/>
              </w:rPr>
              <w:t>. Besides, zero waste to landfill would have been achieved by 2025.</w:t>
            </w:r>
          </w:p>
        </w:tc>
        <w:tc>
          <w:tcPr>
            <w:tcW w:w="2338" w:type="dxa"/>
            <w:shd w:val="clear" w:color="auto" w:fill="FFFFFF" w:themeFill="background1"/>
          </w:tcPr>
          <w:p w14:paraId="7419E727" w14:textId="27E07582"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lastRenderedPageBreak/>
              <w:t xml:space="preserve">The initiatives provide the organisation to gain the opportunity to differentiate from its </w:t>
            </w:r>
            <w:r>
              <w:rPr>
                <w:lang w:val="en-US"/>
              </w:rPr>
              <w:lastRenderedPageBreak/>
              <w:t>rivals and attract environmentally conscious travellers.</w:t>
            </w:r>
          </w:p>
        </w:tc>
      </w:tr>
      <w:tr w:rsidR="00221A3C" w14:paraId="79F389CF" w14:textId="77777777" w:rsidTr="00221A3C">
        <w:tc>
          <w:tcPr>
            <w:cnfStyle w:val="001000000000" w:firstRow="0" w:lastRow="0" w:firstColumn="1" w:lastColumn="0" w:oddVBand="0" w:evenVBand="0" w:oddHBand="0" w:evenHBand="0" w:firstRowFirstColumn="0" w:firstRowLastColumn="0" w:lastRowFirstColumn="0" w:lastRowLastColumn="0"/>
            <w:tcW w:w="2337" w:type="dxa"/>
            <w:shd w:val="clear" w:color="auto" w:fill="FFFFFF" w:themeFill="background1"/>
          </w:tcPr>
          <w:p w14:paraId="21881B81" w14:textId="374E86AD" w:rsidR="00221A3C" w:rsidRDefault="00221A3C" w:rsidP="00221A3C">
            <w:pPr>
              <w:rPr>
                <w:lang w:val="en-US"/>
              </w:rPr>
            </w:pPr>
            <w:r>
              <w:rPr>
                <w:lang w:val="en-US"/>
              </w:rPr>
              <w:lastRenderedPageBreak/>
              <w:t>Menu choices</w:t>
            </w:r>
          </w:p>
        </w:tc>
        <w:tc>
          <w:tcPr>
            <w:tcW w:w="2337" w:type="dxa"/>
            <w:shd w:val="clear" w:color="auto" w:fill="FFFFFF" w:themeFill="background1"/>
          </w:tcPr>
          <w:p w14:paraId="7D93DDDB" w14:textId="0B4E1860"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A wide variety of menu choices are offered to the guests and the customer preferences are diversified</w:t>
            </w:r>
            <w:r w:rsidR="00561C18">
              <w:t xml:space="preserve"> (Jeong et al., 2019)</w:t>
            </w:r>
            <w:r>
              <w:rPr>
                <w:lang w:val="en-US"/>
              </w:rPr>
              <w:t>.</w:t>
            </w:r>
          </w:p>
        </w:tc>
        <w:tc>
          <w:tcPr>
            <w:tcW w:w="2338" w:type="dxa"/>
            <w:shd w:val="clear" w:color="auto" w:fill="FFFFFF" w:themeFill="background1"/>
          </w:tcPr>
          <w:p w14:paraId="2CB30B07" w14:textId="4EFFB384"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Regarding the variety of food and quality of services, the customers provide positive reviews that gain additional value in the marketplace.</w:t>
            </w:r>
          </w:p>
        </w:tc>
        <w:tc>
          <w:tcPr>
            <w:tcW w:w="2338" w:type="dxa"/>
            <w:shd w:val="clear" w:color="auto" w:fill="FFFFFF" w:themeFill="background1"/>
          </w:tcPr>
          <w:p w14:paraId="6BBAD7BE" w14:textId="0FF52FFA"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To meet the changing customer preferences and needs, An investment has been made in menu development by the NH Hotel Group.</w:t>
            </w:r>
          </w:p>
        </w:tc>
      </w:tr>
      <w:tr w:rsidR="00221A3C" w14:paraId="03E24619" w14:textId="77777777" w:rsidTr="00221A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shd w:val="clear" w:color="auto" w:fill="FFFFFF" w:themeFill="background1"/>
          </w:tcPr>
          <w:p w14:paraId="28A65C9A" w14:textId="2D482CCD" w:rsidR="00221A3C" w:rsidRDefault="00221A3C" w:rsidP="00221A3C">
            <w:pPr>
              <w:rPr>
                <w:lang w:val="en-US"/>
              </w:rPr>
            </w:pPr>
            <w:r>
              <w:rPr>
                <w:lang w:val="en-US"/>
              </w:rPr>
              <w:t>Environment &amp; Venu design</w:t>
            </w:r>
          </w:p>
        </w:tc>
        <w:tc>
          <w:tcPr>
            <w:tcW w:w="2337" w:type="dxa"/>
            <w:shd w:val="clear" w:color="auto" w:fill="FFFFFF" w:themeFill="background1"/>
          </w:tcPr>
          <w:p w14:paraId="113B48A1" w14:textId="5E90F041"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To detail in ambience and decor, Stylish and modern decoration are offered to seek the attention of customers within the marketplace.</w:t>
            </w:r>
          </w:p>
        </w:tc>
        <w:tc>
          <w:tcPr>
            <w:tcW w:w="2338" w:type="dxa"/>
            <w:shd w:val="clear" w:color="auto" w:fill="FFFFFF" w:themeFill="background1"/>
          </w:tcPr>
          <w:p w14:paraId="2A5E034F" w14:textId="0FADC223"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Regarding the ambience and atmosphere of the hotel restaurants, the customers provide positive reviews that create additional value within the competitive environment</w:t>
            </w:r>
            <w:r w:rsidR="005B11DD">
              <w:t xml:space="preserve"> (Ramu et al., 2020)</w:t>
            </w:r>
            <w:r>
              <w:rPr>
                <w:lang w:val="en-US"/>
              </w:rPr>
              <w:t xml:space="preserve">. </w:t>
            </w:r>
          </w:p>
        </w:tc>
        <w:tc>
          <w:tcPr>
            <w:tcW w:w="2338" w:type="dxa"/>
            <w:shd w:val="clear" w:color="auto" w:fill="FFFFFF" w:themeFill="background1"/>
          </w:tcPr>
          <w:p w14:paraId="73B1B7BA" w14:textId="1D3B5D83"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Through elegant design, the company gives importance to creating an inviting and warm atmosphere for its guests.</w:t>
            </w:r>
          </w:p>
        </w:tc>
      </w:tr>
      <w:tr w:rsidR="00221A3C" w14:paraId="6407087B" w14:textId="77777777" w:rsidTr="00221A3C">
        <w:tc>
          <w:tcPr>
            <w:cnfStyle w:val="001000000000" w:firstRow="0" w:lastRow="0" w:firstColumn="1" w:lastColumn="0" w:oddVBand="0" w:evenVBand="0" w:oddHBand="0" w:evenHBand="0" w:firstRowFirstColumn="0" w:firstRowLastColumn="0" w:lastRowFirstColumn="0" w:lastRowLastColumn="0"/>
            <w:tcW w:w="2337" w:type="dxa"/>
            <w:shd w:val="clear" w:color="auto" w:fill="FFFFFF" w:themeFill="background1"/>
          </w:tcPr>
          <w:p w14:paraId="5954F795" w14:textId="625A5BA5" w:rsidR="00221A3C" w:rsidRDefault="00221A3C" w:rsidP="00221A3C">
            <w:pPr>
              <w:rPr>
                <w:lang w:val="en-US"/>
              </w:rPr>
            </w:pPr>
            <w:r>
              <w:rPr>
                <w:lang w:val="en-US"/>
              </w:rPr>
              <w:lastRenderedPageBreak/>
              <w:t>Staff Training</w:t>
            </w:r>
          </w:p>
        </w:tc>
        <w:tc>
          <w:tcPr>
            <w:tcW w:w="2337" w:type="dxa"/>
            <w:shd w:val="clear" w:color="auto" w:fill="FFFFFF" w:themeFill="background1"/>
          </w:tcPr>
          <w:p w14:paraId="2BAAF4CF" w14:textId="3D3607F5"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For all the staff of the organisation, Regular training and development program are arranged</w:t>
            </w:r>
            <w:r w:rsidR="00561C18">
              <w:t xml:space="preserve"> (Wilkins, 2022)</w:t>
            </w:r>
            <w:r>
              <w:rPr>
                <w:lang w:val="en-US"/>
              </w:rPr>
              <w:t>.</w:t>
            </w:r>
          </w:p>
        </w:tc>
        <w:tc>
          <w:tcPr>
            <w:tcW w:w="2338" w:type="dxa"/>
            <w:shd w:val="clear" w:color="auto" w:fill="FFFFFF" w:themeFill="background1"/>
          </w:tcPr>
          <w:p w14:paraId="587E6F55" w14:textId="604097BA"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Getting positive reviews regarding the expertise and knowledge of the employees from its guests. </w:t>
            </w:r>
          </w:p>
        </w:tc>
        <w:tc>
          <w:tcPr>
            <w:tcW w:w="2338" w:type="dxa"/>
            <w:shd w:val="clear" w:color="auto" w:fill="FFFFFF" w:themeFill="background1"/>
          </w:tcPr>
          <w:p w14:paraId="0581EA52" w14:textId="3BAA0D81"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To ensure the necessary skills and knowledge, the NH </w:t>
            </w:r>
            <w:r w:rsidR="00105E82">
              <w:rPr>
                <w:lang w:val="en-US"/>
              </w:rPr>
              <w:t>H</w:t>
            </w:r>
            <w:r>
              <w:rPr>
                <w:lang w:val="en-US"/>
              </w:rPr>
              <w:t>otel group arranges various training and development programs for the employees by which they employee can provide the best service to its customers</w:t>
            </w:r>
            <w:r w:rsidR="005B11DD">
              <w:t xml:space="preserve"> (Wilkins, 2022)</w:t>
            </w:r>
            <w:r>
              <w:rPr>
                <w:lang w:val="en-US"/>
              </w:rPr>
              <w:t>.</w:t>
            </w:r>
          </w:p>
        </w:tc>
      </w:tr>
      <w:tr w:rsidR="00221A3C" w14:paraId="64C3889F" w14:textId="77777777" w:rsidTr="00221A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shd w:val="clear" w:color="auto" w:fill="FFFFFF" w:themeFill="background1"/>
          </w:tcPr>
          <w:p w14:paraId="22369E65" w14:textId="56F694E4" w:rsidR="00221A3C" w:rsidRDefault="00221A3C" w:rsidP="00221A3C">
            <w:pPr>
              <w:rPr>
                <w:lang w:val="en-US"/>
              </w:rPr>
            </w:pPr>
            <w:r>
              <w:rPr>
                <w:lang w:val="en-US"/>
              </w:rPr>
              <w:t>Room quality</w:t>
            </w:r>
          </w:p>
        </w:tc>
        <w:tc>
          <w:tcPr>
            <w:tcW w:w="2337" w:type="dxa"/>
            <w:shd w:val="clear" w:color="auto" w:fill="FFFFFF" w:themeFill="background1"/>
          </w:tcPr>
          <w:p w14:paraId="246756D8" w14:textId="1D34F1CD"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With comfortable bedding and modern amenities, high-quality rooms are offered to the guests to create an outstanding and unique experience</w:t>
            </w:r>
            <w:r w:rsidR="00561C18">
              <w:t xml:space="preserve"> (Menegaki, 2021)</w:t>
            </w:r>
            <w:r>
              <w:rPr>
                <w:lang w:val="en-US"/>
              </w:rPr>
              <w:t>.</w:t>
            </w:r>
          </w:p>
        </w:tc>
        <w:tc>
          <w:tcPr>
            <w:tcW w:w="2338" w:type="dxa"/>
            <w:shd w:val="clear" w:color="auto" w:fill="FFFFFF" w:themeFill="background1"/>
          </w:tcPr>
          <w:p w14:paraId="2B7B6141" w14:textId="2FB95D0D"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Getting positive reviews for the good quality, comfortableness and cleanliness of these rooms from the customers.</w:t>
            </w:r>
          </w:p>
        </w:tc>
        <w:tc>
          <w:tcPr>
            <w:tcW w:w="2338" w:type="dxa"/>
            <w:shd w:val="clear" w:color="auto" w:fill="FFFFFF" w:themeFill="background1"/>
          </w:tcPr>
          <w:p w14:paraId="374ECAB6" w14:textId="7B3A580C"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A commitment has been made by the organisation to provide quality service, comfortable and well-equipped rooms for its customers.</w:t>
            </w:r>
          </w:p>
        </w:tc>
      </w:tr>
      <w:tr w:rsidR="00221A3C" w14:paraId="2EE00504" w14:textId="77777777" w:rsidTr="00221A3C">
        <w:tc>
          <w:tcPr>
            <w:cnfStyle w:val="001000000000" w:firstRow="0" w:lastRow="0" w:firstColumn="1" w:lastColumn="0" w:oddVBand="0" w:evenVBand="0" w:oddHBand="0" w:evenHBand="0" w:firstRowFirstColumn="0" w:firstRowLastColumn="0" w:lastRowFirstColumn="0" w:lastRowLastColumn="0"/>
            <w:tcW w:w="2337" w:type="dxa"/>
            <w:shd w:val="clear" w:color="auto" w:fill="FFFFFF" w:themeFill="background1"/>
          </w:tcPr>
          <w:p w14:paraId="7EB6A075" w14:textId="589760A2" w:rsidR="00221A3C" w:rsidRDefault="00221A3C" w:rsidP="00221A3C">
            <w:pPr>
              <w:rPr>
                <w:lang w:val="en-US"/>
              </w:rPr>
            </w:pPr>
            <w:r>
              <w:rPr>
                <w:lang w:val="en-US"/>
              </w:rPr>
              <w:t>Technology Integration</w:t>
            </w:r>
          </w:p>
        </w:tc>
        <w:tc>
          <w:tcPr>
            <w:tcW w:w="2337" w:type="dxa"/>
            <w:shd w:val="clear" w:color="auto" w:fill="FFFFFF" w:themeFill="background1"/>
          </w:tcPr>
          <w:p w14:paraId="3F36AAE1" w14:textId="78055815"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Integrated high levels of technology in each room including mobile check-in, digital card, Smart TVs, etc.</w:t>
            </w:r>
          </w:p>
        </w:tc>
        <w:tc>
          <w:tcPr>
            <w:tcW w:w="2338" w:type="dxa"/>
            <w:shd w:val="clear" w:color="auto" w:fill="FFFFFF" w:themeFill="background1"/>
          </w:tcPr>
          <w:p w14:paraId="2F4655AD" w14:textId="08F8595B"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The customer is satisfied and provides positive reviews for the ease of use and convenience to use </w:t>
            </w:r>
            <w:r>
              <w:rPr>
                <w:lang w:val="en-US"/>
              </w:rPr>
              <w:lastRenderedPageBreak/>
              <w:t>the technology</w:t>
            </w:r>
            <w:r w:rsidR="005B11DD">
              <w:t xml:space="preserve"> (Gordon, 2015)</w:t>
            </w:r>
            <w:r>
              <w:rPr>
                <w:lang w:val="en-US"/>
              </w:rPr>
              <w:t>.</w:t>
            </w:r>
          </w:p>
        </w:tc>
        <w:tc>
          <w:tcPr>
            <w:tcW w:w="2338" w:type="dxa"/>
            <w:shd w:val="clear" w:color="auto" w:fill="FFFFFF" w:themeFill="background1"/>
          </w:tcPr>
          <w:p w14:paraId="3851A2D1" w14:textId="60934123"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lastRenderedPageBreak/>
              <w:t xml:space="preserve">To improve the streamlined operations and guest experience, A large amount of investment has been made by the </w:t>
            </w:r>
            <w:r>
              <w:rPr>
                <w:lang w:val="en-US"/>
              </w:rPr>
              <w:lastRenderedPageBreak/>
              <w:t>company in the technology department.</w:t>
            </w:r>
          </w:p>
        </w:tc>
      </w:tr>
      <w:tr w:rsidR="00221A3C" w14:paraId="2CDF950C" w14:textId="77777777" w:rsidTr="00221A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shd w:val="clear" w:color="auto" w:fill="FFFFFF" w:themeFill="background1"/>
          </w:tcPr>
          <w:p w14:paraId="411ABE2D" w14:textId="5292329D" w:rsidR="00221A3C" w:rsidRDefault="00221A3C" w:rsidP="00221A3C">
            <w:pPr>
              <w:rPr>
                <w:lang w:val="en-US"/>
              </w:rPr>
            </w:pPr>
            <w:r>
              <w:rPr>
                <w:lang w:val="en-US"/>
              </w:rPr>
              <w:lastRenderedPageBreak/>
              <w:t>Guest Services</w:t>
            </w:r>
          </w:p>
        </w:tc>
        <w:tc>
          <w:tcPr>
            <w:tcW w:w="2337" w:type="dxa"/>
            <w:shd w:val="clear" w:color="auto" w:fill="FFFFFF" w:themeFill="background1"/>
          </w:tcPr>
          <w:p w14:paraId="39FE9F16" w14:textId="7335588E"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Concierge service and a 24-hour reception are offered to the guests.</w:t>
            </w:r>
          </w:p>
        </w:tc>
        <w:tc>
          <w:tcPr>
            <w:tcW w:w="2338" w:type="dxa"/>
            <w:shd w:val="clear" w:color="auto" w:fill="FFFFFF" w:themeFill="background1"/>
          </w:tcPr>
          <w:p w14:paraId="7829E78E" w14:textId="253E93DC"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Positive reviews are gained to maintain professionalism within the organisation.</w:t>
            </w:r>
          </w:p>
        </w:tc>
        <w:tc>
          <w:tcPr>
            <w:tcW w:w="2338" w:type="dxa"/>
            <w:shd w:val="clear" w:color="auto" w:fill="FFFFFF" w:themeFill="background1"/>
          </w:tcPr>
          <w:p w14:paraId="7AA5273F" w14:textId="44275BB8"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Committed to providing better customer service and sustainable practices to its customers</w:t>
            </w:r>
            <w:r w:rsidR="005B11DD">
              <w:t xml:space="preserve"> (Esman, 2022)</w:t>
            </w:r>
            <w:r>
              <w:rPr>
                <w:lang w:val="en-US"/>
              </w:rPr>
              <w:t>.</w:t>
            </w:r>
          </w:p>
        </w:tc>
      </w:tr>
    </w:tbl>
    <w:p w14:paraId="02096F6C" w14:textId="77777777" w:rsidR="00221A3C" w:rsidRPr="00221A3C" w:rsidRDefault="00221A3C" w:rsidP="00221A3C">
      <w:pPr>
        <w:rPr>
          <w:lang w:val="en-US"/>
        </w:rPr>
      </w:pPr>
    </w:p>
    <w:p w14:paraId="6455588F" w14:textId="690DE17E" w:rsidR="00221A3C" w:rsidRDefault="00221A3C" w:rsidP="009151C7">
      <w:pPr>
        <w:pStyle w:val="Heading1"/>
        <w:rPr>
          <w:lang w:val="en-US"/>
        </w:rPr>
      </w:pPr>
      <w:bookmarkStart w:id="5" w:name="_Toc135744453"/>
      <w:r>
        <w:rPr>
          <w:lang w:val="en-US"/>
        </w:rPr>
        <w:t>Action Plan</w:t>
      </w:r>
      <w:bookmarkEnd w:id="5"/>
    </w:p>
    <w:p w14:paraId="33AD10DD" w14:textId="090FEB7E" w:rsidR="00221A3C" w:rsidRDefault="00221A3C" w:rsidP="00221A3C">
      <w:pPr>
        <w:rPr>
          <w:lang w:val="en-US"/>
        </w:rPr>
      </w:pPr>
      <w:r>
        <w:rPr>
          <w:lang w:val="en-US"/>
        </w:rPr>
        <w:t>Now, an action plan has been provided as follow in the context of the NH hotel group as follows,</w:t>
      </w: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
        <w:gridCol w:w="1941"/>
        <w:gridCol w:w="1897"/>
        <w:gridCol w:w="1431"/>
        <w:gridCol w:w="1527"/>
        <w:gridCol w:w="1480"/>
      </w:tblGrid>
      <w:tr w:rsidR="00221A3C" w14:paraId="7D1E374C" w14:textId="77777777" w:rsidTr="00221A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 w:type="dxa"/>
            <w:tcBorders>
              <w:top w:val="none" w:sz="0" w:space="0" w:color="auto"/>
              <w:left w:val="none" w:sz="0" w:space="0" w:color="auto"/>
              <w:bottom w:val="none" w:sz="0" w:space="0" w:color="auto"/>
              <w:right w:val="none" w:sz="0" w:space="0" w:color="auto"/>
            </w:tcBorders>
          </w:tcPr>
          <w:p w14:paraId="2A85D4EB" w14:textId="4EB4C76D" w:rsidR="00221A3C" w:rsidRPr="00221A3C" w:rsidRDefault="00221A3C" w:rsidP="00221A3C">
            <w:pPr>
              <w:jc w:val="center"/>
              <w:rPr>
                <w:b w:val="0"/>
                <w:bCs w:val="0"/>
                <w:lang w:val="en-US"/>
              </w:rPr>
            </w:pPr>
            <w:r w:rsidRPr="00221A3C">
              <w:rPr>
                <w:b w:val="0"/>
                <w:bCs w:val="0"/>
                <w:lang w:val="en-US"/>
              </w:rPr>
              <w:t>Number</w:t>
            </w:r>
          </w:p>
        </w:tc>
        <w:tc>
          <w:tcPr>
            <w:tcW w:w="2041" w:type="dxa"/>
            <w:tcBorders>
              <w:top w:val="none" w:sz="0" w:space="0" w:color="auto"/>
              <w:left w:val="none" w:sz="0" w:space="0" w:color="auto"/>
              <w:bottom w:val="none" w:sz="0" w:space="0" w:color="auto"/>
              <w:right w:val="none" w:sz="0" w:space="0" w:color="auto"/>
            </w:tcBorders>
          </w:tcPr>
          <w:p w14:paraId="6B4611D6" w14:textId="5D52CAAB" w:rsidR="00221A3C" w:rsidRPr="00221A3C" w:rsidRDefault="00221A3C" w:rsidP="00221A3C">
            <w:pPr>
              <w:jc w:val="center"/>
              <w:cnfStyle w:val="100000000000" w:firstRow="1" w:lastRow="0" w:firstColumn="0" w:lastColumn="0" w:oddVBand="0" w:evenVBand="0" w:oddHBand="0" w:evenHBand="0" w:firstRowFirstColumn="0" w:firstRowLastColumn="0" w:lastRowFirstColumn="0" w:lastRowLastColumn="0"/>
              <w:rPr>
                <w:b w:val="0"/>
                <w:bCs w:val="0"/>
                <w:lang w:val="en-US"/>
              </w:rPr>
            </w:pPr>
            <w:r w:rsidRPr="00221A3C">
              <w:rPr>
                <w:b w:val="0"/>
                <w:bCs w:val="0"/>
                <w:lang w:val="en-US"/>
              </w:rPr>
              <w:t>Problem</w:t>
            </w:r>
            <w:r>
              <w:rPr>
                <w:b w:val="0"/>
                <w:bCs w:val="0"/>
                <w:lang w:val="en-US"/>
              </w:rPr>
              <w:t>s</w:t>
            </w:r>
          </w:p>
        </w:tc>
        <w:tc>
          <w:tcPr>
            <w:tcW w:w="1558" w:type="dxa"/>
            <w:tcBorders>
              <w:top w:val="none" w:sz="0" w:space="0" w:color="auto"/>
              <w:left w:val="none" w:sz="0" w:space="0" w:color="auto"/>
              <w:bottom w:val="none" w:sz="0" w:space="0" w:color="auto"/>
              <w:right w:val="none" w:sz="0" w:space="0" w:color="auto"/>
            </w:tcBorders>
          </w:tcPr>
          <w:p w14:paraId="7A27301B" w14:textId="4C35E83F" w:rsidR="00221A3C" w:rsidRPr="00221A3C" w:rsidRDefault="00221A3C" w:rsidP="00221A3C">
            <w:pPr>
              <w:jc w:val="center"/>
              <w:cnfStyle w:val="100000000000" w:firstRow="1" w:lastRow="0" w:firstColumn="0" w:lastColumn="0" w:oddVBand="0" w:evenVBand="0" w:oddHBand="0" w:evenHBand="0" w:firstRowFirstColumn="0" w:firstRowLastColumn="0" w:lastRowFirstColumn="0" w:lastRowLastColumn="0"/>
              <w:rPr>
                <w:b w:val="0"/>
                <w:bCs w:val="0"/>
                <w:lang w:val="en-US"/>
              </w:rPr>
            </w:pPr>
            <w:r w:rsidRPr="00221A3C">
              <w:rPr>
                <w:b w:val="0"/>
                <w:bCs w:val="0"/>
                <w:lang w:val="en-US"/>
              </w:rPr>
              <w:t>Solution</w:t>
            </w:r>
            <w:r>
              <w:rPr>
                <w:b w:val="0"/>
                <w:bCs w:val="0"/>
                <w:lang w:val="en-US"/>
              </w:rPr>
              <w:t>s</w:t>
            </w:r>
          </w:p>
        </w:tc>
        <w:tc>
          <w:tcPr>
            <w:tcW w:w="1558" w:type="dxa"/>
            <w:tcBorders>
              <w:top w:val="none" w:sz="0" w:space="0" w:color="auto"/>
              <w:left w:val="none" w:sz="0" w:space="0" w:color="auto"/>
              <w:bottom w:val="none" w:sz="0" w:space="0" w:color="auto"/>
              <w:right w:val="none" w:sz="0" w:space="0" w:color="auto"/>
            </w:tcBorders>
          </w:tcPr>
          <w:p w14:paraId="4C6D7544" w14:textId="5146E665" w:rsidR="00221A3C" w:rsidRPr="00221A3C" w:rsidRDefault="00221A3C" w:rsidP="00221A3C">
            <w:pPr>
              <w:jc w:val="center"/>
              <w:cnfStyle w:val="100000000000" w:firstRow="1" w:lastRow="0" w:firstColumn="0" w:lastColumn="0" w:oddVBand="0" w:evenVBand="0" w:oddHBand="0" w:evenHBand="0" w:firstRowFirstColumn="0" w:firstRowLastColumn="0" w:lastRowFirstColumn="0" w:lastRowLastColumn="0"/>
              <w:rPr>
                <w:b w:val="0"/>
                <w:bCs w:val="0"/>
                <w:lang w:val="en-US"/>
              </w:rPr>
            </w:pPr>
            <w:r w:rsidRPr="00221A3C">
              <w:rPr>
                <w:b w:val="0"/>
                <w:bCs w:val="0"/>
                <w:lang w:val="en-US"/>
              </w:rPr>
              <w:t>Time scale</w:t>
            </w:r>
          </w:p>
        </w:tc>
        <w:tc>
          <w:tcPr>
            <w:tcW w:w="1559" w:type="dxa"/>
            <w:tcBorders>
              <w:top w:val="none" w:sz="0" w:space="0" w:color="auto"/>
              <w:left w:val="none" w:sz="0" w:space="0" w:color="auto"/>
              <w:bottom w:val="none" w:sz="0" w:space="0" w:color="auto"/>
              <w:right w:val="none" w:sz="0" w:space="0" w:color="auto"/>
            </w:tcBorders>
          </w:tcPr>
          <w:p w14:paraId="1E389C7A" w14:textId="4221C324" w:rsidR="00221A3C" w:rsidRPr="00221A3C" w:rsidRDefault="00221A3C" w:rsidP="00221A3C">
            <w:pPr>
              <w:jc w:val="center"/>
              <w:cnfStyle w:val="100000000000" w:firstRow="1" w:lastRow="0" w:firstColumn="0" w:lastColumn="0" w:oddVBand="0" w:evenVBand="0" w:oddHBand="0" w:evenHBand="0" w:firstRowFirstColumn="0" w:firstRowLastColumn="0" w:lastRowFirstColumn="0" w:lastRowLastColumn="0"/>
              <w:rPr>
                <w:b w:val="0"/>
                <w:bCs w:val="0"/>
                <w:lang w:val="en-US"/>
              </w:rPr>
            </w:pPr>
            <w:r w:rsidRPr="00221A3C">
              <w:rPr>
                <w:b w:val="0"/>
                <w:bCs w:val="0"/>
                <w:lang w:val="en-US"/>
              </w:rPr>
              <w:t>Date of completion</w:t>
            </w:r>
          </w:p>
        </w:tc>
        <w:tc>
          <w:tcPr>
            <w:tcW w:w="1559" w:type="dxa"/>
            <w:tcBorders>
              <w:top w:val="none" w:sz="0" w:space="0" w:color="auto"/>
              <w:left w:val="none" w:sz="0" w:space="0" w:color="auto"/>
              <w:bottom w:val="none" w:sz="0" w:space="0" w:color="auto"/>
              <w:right w:val="none" w:sz="0" w:space="0" w:color="auto"/>
            </w:tcBorders>
          </w:tcPr>
          <w:p w14:paraId="7CD7C7F0" w14:textId="67F148D8" w:rsidR="00221A3C" w:rsidRPr="00221A3C" w:rsidRDefault="00221A3C" w:rsidP="00221A3C">
            <w:pPr>
              <w:jc w:val="center"/>
              <w:cnfStyle w:val="100000000000" w:firstRow="1" w:lastRow="0" w:firstColumn="0" w:lastColumn="0" w:oddVBand="0" w:evenVBand="0" w:oddHBand="0" w:evenHBand="0" w:firstRowFirstColumn="0" w:firstRowLastColumn="0" w:lastRowFirstColumn="0" w:lastRowLastColumn="0"/>
              <w:rPr>
                <w:b w:val="0"/>
                <w:bCs w:val="0"/>
                <w:lang w:val="en-US"/>
              </w:rPr>
            </w:pPr>
            <w:r w:rsidRPr="00221A3C">
              <w:rPr>
                <w:b w:val="0"/>
                <w:bCs w:val="0"/>
                <w:lang w:val="en-US"/>
              </w:rPr>
              <w:t>Budget</w:t>
            </w:r>
          </w:p>
        </w:tc>
      </w:tr>
      <w:tr w:rsidR="00221A3C" w14:paraId="3C186A0E" w14:textId="77777777" w:rsidTr="00221A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 w:type="dxa"/>
          </w:tcPr>
          <w:p w14:paraId="3FCEE077" w14:textId="4315BC37" w:rsidR="00221A3C" w:rsidRDefault="00221A3C" w:rsidP="00221A3C">
            <w:pPr>
              <w:rPr>
                <w:lang w:val="en-US"/>
              </w:rPr>
            </w:pPr>
            <w:r>
              <w:rPr>
                <w:lang w:val="en-US"/>
              </w:rPr>
              <w:t>1</w:t>
            </w:r>
          </w:p>
        </w:tc>
        <w:tc>
          <w:tcPr>
            <w:tcW w:w="2041" w:type="dxa"/>
          </w:tcPr>
          <w:p w14:paraId="7E85FA03" w14:textId="47A4C46F"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Needs improvement in staff development and training process</w:t>
            </w:r>
          </w:p>
        </w:tc>
        <w:tc>
          <w:tcPr>
            <w:tcW w:w="1558" w:type="dxa"/>
          </w:tcPr>
          <w:p w14:paraId="74D53B8C" w14:textId="69BF5861"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Comprehensive training programs are developed for all staff members such as leadership development opportunities, hospitality management courses and customer service training</w:t>
            </w:r>
            <w:r w:rsidR="005B11DD">
              <w:t xml:space="preserve"> </w:t>
            </w:r>
            <w:r w:rsidR="005B11DD">
              <w:lastRenderedPageBreak/>
              <w:t>(Balshaw, 2018)</w:t>
            </w:r>
            <w:r>
              <w:rPr>
                <w:lang w:val="en-US"/>
              </w:rPr>
              <w:t xml:space="preserve">. </w:t>
            </w:r>
          </w:p>
        </w:tc>
        <w:tc>
          <w:tcPr>
            <w:tcW w:w="1558" w:type="dxa"/>
          </w:tcPr>
          <w:p w14:paraId="335A70CE" w14:textId="7A7FB5E9" w:rsidR="00221A3C" w:rsidRDefault="00221A3C" w:rsidP="00221A3C">
            <w:pPr>
              <w:jc w:val="center"/>
              <w:cnfStyle w:val="000000100000" w:firstRow="0" w:lastRow="0" w:firstColumn="0" w:lastColumn="0" w:oddVBand="0" w:evenVBand="0" w:oddHBand="1" w:evenHBand="0" w:firstRowFirstColumn="0" w:firstRowLastColumn="0" w:lastRowFirstColumn="0" w:lastRowLastColumn="0"/>
              <w:rPr>
                <w:lang w:val="en-US"/>
              </w:rPr>
            </w:pPr>
            <w:r>
              <w:rPr>
                <w:lang w:val="en-US"/>
              </w:rPr>
              <w:lastRenderedPageBreak/>
              <w:t>3 Months cycle</w:t>
            </w:r>
          </w:p>
        </w:tc>
        <w:tc>
          <w:tcPr>
            <w:tcW w:w="1559" w:type="dxa"/>
          </w:tcPr>
          <w:p w14:paraId="2FA66DEC" w14:textId="1D8315A7" w:rsidR="00221A3C" w:rsidRDefault="00221A3C" w:rsidP="00221A3C">
            <w:pPr>
              <w:jc w:val="center"/>
              <w:cnfStyle w:val="000000100000" w:firstRow="0" w:lastRow="0" w:firstColumn="0" w:lastColumn="0" w:oddVBand="0" w:evenVBand="0" w:oddHBand="1" w:evenHBand="0" w:firstRowFirstColumn="0" w:firstRowLastColumn="0" w:lastRowFirstColumn="0" w:lastRowLastColumn="0"/>
              <w:rPr>
                <w:lang w:val="en-US"/>
              </w:rPr>
            </w:pPr>
            <w:r>
              <w:rPr>
                <w:lang w:val="en-US"/>
              </w:rPr>
              <w:t>Ongoing</w:t>
            </w:r>
          </w:p>
        </w:tc>
        <w:tc>
          <w:tcPr>
            <w:tcW w:w="1559" w:type="dxa"/>
          </w:tcPr>
          <w:p w14:paraId="1ED3BD78" w14:textId="4232E7BE" w:rsidR="00221A3C" w:rsidRPr="00221A3C" w:rsidRDefault="00221A3C" w:rsidP="00221A3C">
            <w:pPr>
              <w:pStyle w:val="Default"/>
              <w:jc w:val="center"/>
              <w:cnfStyle w:val="000000100000" w:firstRow="0" w:lastRow="0" w:firstColumn="0" w:lastColumn="0" w:oddVBand="0" w:evenVBand="0" w:oddHBand="1" w:evenHBand="0" w:firstRowFirstColumn="0" w:firstRowLastColumn="0" w:lastRowFirstColumn="0" w:lastRowLastColumn="0"/>
              <w:rPr>
                <w:color w:val="373737"/>
                <w:sz w:val="23"/>
                <w:szCs w:val="23"/>
              </w:rPr>
            </w:pPr>
            <w:r>
              <w:rPr>
                <w:color w:val="373737"/>
                <w:sz w:val="23"/>
                <w:szCs w:val="23"/>
              </w:rPr>
              <w:t>£</w:t>
            </w:r>
            <w:r>
              <w:rPr>
                <w:lang w:val="en-US"/>
              </w:rPr>
              <w:t>300,000 per year</w:t>
            </w:r>
          </w:p>
        </w:tc>
      </w:tr>
      <w:tr w:rsidR="00221A3C" w14:paraId="65388127" w14:textId="77777777" w:rsidTr="00221A3C">
        <w:tc>
          <w:tcPr>
            <w:cnfStyle w:val="001000000000" w:firstRow="0" w:lastRow="0" w:firstColumn="1" w:lastColumn="0" w:oddVBand="0" w:evenVBand="0" w:oddHBand="0" w:evenHBand="0" w:firstRowFirstColumn="0" w:firstRowLastColumn="0" w:lastRowFirstColumn="0" w:lastRowLastColumn="0"/>
            <w:tcW w:w="1075" w:type="dxa"/>
          </w:tcPr>
          <w:p w14:paraId="68BA2991" w14:textId="33E26804" w:rsidR="00221A3C" w:rsidRDefault="00221A3C" w:rsidP="00221A3C">
            <w:pPr>
              <w:rPr>
                <w:lang w:val="en-US"/>
              </w:rPr>
            </w:pPr>
            <w:r>
              <w:rPr>
                <w:lang w:val="en-US"/>
              </w:rPr>
              <w:t>2</w:t>
            </w:r>
          </w:p>
        </w:tc>
        <w:tc>
          <w:tcPr>
            <w:tcW w:w="2041" w:type="dxa"/>
          </w:tcPr>
          <w:p w14:paraId="48D97D90" w14:textId="617CE4DE"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Many rooms of the hotel have outdated technology</w:t>
            </w:r>
          </w:p>
        </w:tc>
        <w:tc>
          <w:tcPr>
            <w:tcW w:w="1558" w:type="dxa"/>
          </w:tcPr>
          <w:p w14:paraId="5AB2C7A4" w14:textId="537379F1"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The company have to upgrade the rooms into </w:t>
            </w:r>
            <w:r w:rsidR="00105E82">
              <w:rPr>
                <w:lang w:val="en-US"/>
              </w:rPr>
              <w:t xml:space="preserve">the </w:t>
            </w:r>
            <w:r>
              <w:rPr>
                <w:lang w:val="en-US"/>
              </w:rPr>
              <w:t>smart room in which the guests can operate and control the room settings through mobile applications which include entertainment options, room temperature, lighting, and others</w:t>
            </w:r>
            <w:r w:rsidR="005B11DD">
              <w:t xml:space="preserve"> (Waddell, 2017)</w:t>
            </w:r>
            <w:r>
              <w:rPr>
                <w:lang w:val="en-US"/>
              </w:rPr>
              <w:t xml:space="preserve">. </w:t>
            </w:r>
          </w:p>
        </w:tc>
        <w:tc>
          <w:tcPr>
            <w:tcW w:w="1558" w:type="dxa"/>
          </w:tcPr>
          <w:p w14:paraId="17A1BF9D" w14:textId="26161AD1" w:rsidR="00221A3C" w:rsidRDefault="00221A3C" w:rsidP="00221A3C">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6 months</w:t>
            </w:r>
          </w:p>
        </w:tc>
        <w:tc>
          <w:tcPr>
            <w:tcW w:w="1559" w:type="dxa"/>
          </w:tcPr>
          <w:p w14:paraId="3340A621" w14:textId="65DE4A2A"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30/12/2023</w:t>
            </w:r>
          </w:p>
        </w:tc>
        <w:tc>
          <w:tcPr>
            <w:tcW w:w="1559" w:type="dxa"/>
          </w:tcPr>
          <w:p w14:paraId="52320D63" w14:textId="126E70C6"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color w:val="373737"/>
                <w:sz w:val="23"/>
                <w:szCs w:val="23"/>
              </w:rPr>
              <w:t>£1 million</w:t>
            </w:r>
          </w:p>
        </w:tc>
      </w:tr>
      <w:tr w:rsidR="00221A3C" w14:paraId="18352432" w14:textId="77777777" w:rsidTr="00221A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 w:type="dxa"/>
          </w:tcPr>
          <w:p w14:paraId="31BDA777" w14:textId="0FBD39B9" w:rsidR="00221A3C" w:rsidRDefault="00221A3C" w:rsidP="00221A3C">
            <w:pPr>
              <w:rPr>
                <w:lang w:val="en-US"/>
              </w:rPr>
            </w:pPr>
            <w:r>
              <w:rPr>
                <w:lang w:val="en-US"/>
              </w:rPr>
              <w:t>3</w:t>
            </w:r>
          </w:p>
        </w:tc>
        <w:tc>
          <w:tcPr>
            <w:tcW w:w="2041" w:type="dxa"/>
          </w:tcPr>
          <w:p w14:paraId="53CE55A6" w14:textId="3EB8CC5D"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Many hotel restaurants lack diverse dining options</w:t>
            </w:r>
          </w:p>
        </w:tc>
        <w:tc>
          <w:tcPr>
            <w:tcW w:w="1558" w:type="dxa"/>
          </w:tcPr>
          <w:p w14:paraId="2DB89DD8" w14:textId="05D4E575" w:rsidR="00221A3C" w:rsidRDefault="00221A3C" w:rsidP="00221A3C">
            <w:pPr>
              <w:cnfStyle w:val="000000100000" w:firstRow="0" w:lastRow="0" w:firstColumn="0" w:lastColumn="0" w:oddVBand="0" w:evenVBand="0" w:oddHBand="1" w:evenHBand="0" w:firstRowFirstColumn="0" w:firstRowLastColumn="0" w:lastRowFirstColumn="0" w:lastRowLastColumn="0"/>
              <w:rPr>
                <w:lang w:val="en-US"/>
              </w:rPr>
            </w:pPr>
            <w:r>
              <w:rPr>
                <w:lang w:val="en-US"/>
              </w:rPr>
              <w:t>A wider variety of cuisine options can be offered by restaurants and partners with local chefs</w:t>
            </w:r>
            <w:r w:rsidR="005B11DD">
              <w:t xml:space="preserve"> (Shchusev, 2019)</w:t>
            </w:r>
            <w:r>
              <w:rPr>
                <w:lang w:val="en-US"/>
              </w:rPr>
              <w:t xml:space="preserve">. A </w:t>
            </w:r>
            <w:r>
              <w:rPr>
                <w:lang w:val="en-US"/>
              </w:rPr>
              <w:lastRenderedPageBreak/>
              <w:t>rotating menu can be created based on seasonal ingredients.</w:t>
            </w:r>
          </w:p>
        </w:tc>
        <w:tc>
          <w:tcPr>
            <w:tcW w:w="1558" w:type="dxa"/>
          </w:tcPr>
          <w:p w14:paraId="1E8C2776" w14:textId="5C34E757" w:rsidR="00221A3C" w:rsidRDefault="00221A3C" w:rsidP="00221A3C">
            <w:pPr>
              <w:jc w:val="center"/>
              <w:cnfStyle w:val="000000100000" w:firstRow="0" w:lastRow="0" w:firstColumn="0" w:lastColumn="0" w:oddVBand="0" w:evenVBand="0" w:oddHBand="1" w:evenHBand="0" w:firstRowFirstColumn="0" w:firstRowLastColumn="0" w:lastRowFirstColumn="0" w:lastRowLastColumn="0"/>
              <w:rPr>
                <w:lang w:val="en-US"/>
              </w:rPr>
            </w:pPr>
            <w:r>
              <w:rPr>
                <w:lang w:val="en-US"/>
              </w:rPr>
              <w:lastRenderedPageBreak/>
              <w:t>1-month cycle</w:t>
            </w:r>
          </w:p>
        </w:tc>
        <w:tc>
          <w:tcPr>
            <w:tcW w:w="1559" w:type="dxa"/>
          </w:tcPr>
          <w:p w14:paraId="01D291FE" w14:textId="4FD318F5" w:rsidR="00221A3C" w:rsidRDefault="00221A3C" w:rsidP="00221A3C">
            <w:pPr>
              <w:jc w:val="center"/>
              <w:cnfStyle w:val="000000100000" w:firstRow="0" w:lastRow="0" w:firstColumn="0" w:lastColumn="0" w:oddVBand="0" w:evenVBand="0" w:oddHBand="1" w:evenHBand="0" w:firstRowFirstColumn="0" w:firstRowLastColumn="0" w:lastRowFirstColumn="0" w:lastRowLastColumn="0"/>
              <w:rPr>
                <w:lang w:val="en-US"/>
              </w:rPr>
            </w:pPr>
            <w:r>
              <w:rPr>
                <w:lang w:val="en-US"/>
              </w:rPr>
              <w:t>Ongoing</w:t>
            </w:r>
          </w:p>
        </w:tc>
        <w:tc>
          <w:tcPr>
            <w:tcW w:w="1559" w:type="dxa"/>
          </w:tcPr>
          <w:p w14:paraId="063772A0" w14:textId="2B37080F" w:rsidR="00221A3C" w:rsidRDefault="00221A3C" w:rsidP="00221A3C">
            <w:pPr>
              <w:jc w:val="center"/>
              <w:cnfStyle w:val="000000100000" w:firstRow="0" w:lastRow="0" w:firstColumn="0" w:lastColumn="0" w:oddVBand="0" w:evenVBand="0" w:oddHBand="1" w:evenHBand="0" w:firstRowFirstColumn="0" w:firstRowLastColumn="0" w:lastRowFirstColumn="0" w:lastRowLastColumn="0"/>
              <w:rPr>
                <w:lang w:val="en-US"/>
              </w:rPr>
            </w:pPr>
            <w:r>
              <w:rPr>
                <w:color w:val="373737"/>
                <w:sz w:val="23"/>
                <w:szCs w:val="23"/>
              </w:rPr>
              <w:t>£</w:t>
            </w:r>
            <w:r>
              <w:rPr>
                <w:lang w:val="en-US"/>
              </w:rPr>
              <w:t>300,000 per year</w:t>
            </w:r>
          </w:p>
        </w:tc>
      </w:tr>
      <w:tr w:rsidR="00221A3C" w14:paraId="5A0F29C6" w14:textId="77777777" w:rsidTr="00221A3C">
        <w:tc>
          <w:tcPr>
            <w:cnfStyle w:val="001000000000" w:firstRow="0" w:lastRow="0" w:firstColumn="1" w:lastColumn="0" w:oddVBand="0" w:evenVBand="0" w:oddHBand="0" w:evenHBand="0" w:firstRowFirstColumn="0" w:firstRowLastColumn="0" w:lastRowFirstColumn="0" w:lastRowLastColumn="0"/>
            <w:tcW w:w="1075" w:type="dxa"/>
          </w:tcPr>
          <w:p w14:paraId="4ECAF213" w14:textId="695C20A2" w:rsidR="00221A3C" w:rsidRDefault="00221A3C" w:rsidP="00221A3C">
            <w:pPr>
              <w:rPr>
                <w:lang w:val="en-US"/>
              </w:rPr>
            </w:pPr>
            <w:r>
              <w:rPr>
                <w:lang w:val="en-US"/>
              </w:rPr>
              <w:t>4</w:t>
            </w:r>
          </w:p>
        </w:tc>
        <w:tc>
          <w:tcPr>
            <w:tcW w:w="2041" w:type="dxa"/>
          </w:tcPr>
          <w:p w14:paraId="5AB5A98E" w14:textId="0E7DA410"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Due to the Covid-19 pandemic, the occupancy rate is decreased</w:t>
            </w:r>
          </w:p>
        </w:tc>
        <w:tc>
          <w:tcPr>
            <w:tcW w:w="1558" w:type="dxa"/>
          </w:tcPr>
          <w:p w14:paraId="06368096" w14:textId="526C58D3"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To attract local customers, the company should increase marketing efforts and also provide different kinds of offers and discounts with various travel agencies</w:t>
            </w:r>
            <w:r w:rsidR="005B11DD">
              <w:t xml:space="preserve"> (Nagasato et al., 2020)</w:t>
            </w:r>
            <w:r>
              <w:rPr>
                <w:lang w:val="en-US"/>
              </w:rPr>
              <w:t>.</w:t>
            </w:r>
          </w:p>
        </w:tc>
        <w:tc>
          <w:tcPr>
            <w:tcW w:w="1558" w:type="dxa"/>
          </w:tcPr>
          <w:p w14:paraId="73EF9F5B" w14:textId="100DC839" w:rsidR="00221A3C" w:rsidRDefault="00221A3C" w:rsidP="00221A3C">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1 Month only</w:t>
            </w:r>
          </w:p>
        </w:tc>
        <w:tc>
          <w:tcPr>
            <w:tcW w:w="1559" w:type="dxa"/>
          </w:tcPr>
          <w:p w14:paraId="4AC14DFC" w14:textId="2AE79CC8"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lang w:val="en-US"/>
              </w:rPr>
              <w:t>End of the next month</w:t>
            </w:r>
          </w:p>
        </w:tc>
        <w:tc>
          <w:tcPr>
            <w:tcW w:w="1559" w:type="dxa"/>
          </w:tcPr>
          <w:p w14:paraId="74D993FC" w14:textId="1BD17873" w:rsidR="00221A3C" w:rsidRDefault="00221A3C" w:rsidP="00221A3C">
            <w:pPr>
              <w:cnfStyle w:val="000000000000" w:firstRow="0" w:lastRow="0" w:firstColumn="0" w:lastColumn="0" w:oddVBand="0" w:evenVBand="0" w:oddHBand="0" w:evenHBand="0" w:firstRowFirstColumn="0" w:firstRowLastColumn="0" w:lastRowFirstColumn="0" w:lastRowLastColumn="0"/>
              <w:rPr>
                <w:lang w:val="en-US"/>
              </w:rPr>
            </w:pPr>
            <w:r>
              <w:rPr>
                <w:color w:val="373737"/>
                <w:sz w:val="23"/>
                <w:szCs w:val="23"/>
              </w:rPr>
              <w:t>£</w:t>
            </w:r>
            <w:r>
              <w:rPr>
                <w:color w:val="373737"/>
                <w:szCs w:val="23"/>
              </w:rPr>
              <w:t>5</w:t>
            </w:r>
            <w:r>
              <w:rPr>
                <w:lang w:val="en-US"/>
              </w:rPr>
              <w:t xml:space="preserve">00,000 </w:t>
            </w:r>
          </w:p>
        </w:tc>
      </w:tr>
    </w:tbl>
    <w:p w14:paraId="68E870D2" w14:textId="77777777" w:rsidR="00221A3C" w:rsidRPr="00221A3C" w:rsidRDefault="00221A3C" w:rsidP="00221A3C">
      <w:pPr>
        <w:rPr>
          <w:lang w:val="en-US"/>
        </w:rPr>
      </w:pPr>
    </w:p>
    <w:p w14:paraId="4A581831" w14:textId="77777777" w:rsidR="00221A3C" w:rsidRPr="00221A3C" w:rsidRDefault="00221A3C" w:rsidP="00221A3C">
      <w:pPr>
        <w:jc w:val="left"/>
        <w:rPr>
          <w:lang w:val="en-US"/>
        </w:rPr>
      </w:pPr>
    </w:p>
    <w:p w14:paraId="4B1BA8D4" w14:textId="77777777" w:rsidR="00221A3C" w:rsidRDefault="00221A3C" w:rsidP="009151C7">
      <w:pPr>
        <w:pStyle w:val="Heading1"/>
        <w:rPr>
          <w:lang w:val="en-US"/>
        </w:rPr>
        <w:sectPr w:rsidR="00221A3C" w:rsidSect="00BC46FD">
          <w:pgSz w:w="12240" w:h="15840"/>
          <w:pgMar w:top="1440" w:right="1440" w:bottom="1440" w:left="1440" w:header="720" w:footer="720" w:gutter="0"/>
          <w:cols w:space="720"/>
          <w:docGrid w:linePitch="360"/>
        </w:sectPr>
      </w:pPr>
    </w:p>
    <w:p w14:paraId="37DF2CFC" w14:textId="50328010" w:rsidR="00221A3C" w:rsidRDefault="00221A3C" w:rsidP="009151C7">
      <w:pPr>
        <w:pStyle w:val="Heading1"/>
        <w:rPr>
          <w:lang w:val="en-US"/>
        </w:rPr>
      </w:pPr>
      <w:bookmarkStart w:id="6" w:name="_Toc135744454"/>
      <w:r>
        <w:rPr>
          <w:lang w:val="en-US"/>
        </w:rPr>
        <w:lastRenderedPageBreak/>
        <w:t>Recommendations</w:t>
      </w:r>
      <w:bookmarkEnd w:id="6"/>
    </w:p>
    <w:p w14:paraId="7C5C67FC" w14:textId="4EC4FC08" w:rsidR="005B11DD" w:rsidRDefault="005B11DD" w:rsidP="005B11DD">
      <w:pPr>
        <w:rPr>
          <w:lang w:val="en-US"/>
        </w:rPr>
      </w:pPr>
      <w:r>
        <w:rPr>
          <w:lang w:val="en-US"/>
        </w:rPr>
        <w:t xml:space="preserve"> Some recommendations are provided bellows in the context of </w:t>
      </w:r>
      <w:r w:rsidR="00105E82">
        <w:rPr>
          <w:lang w:val="en-US"/>
        </w:rPr>
        <w:t xml:space="preserve">the </w:t>
      </w:r>
      <w:r>
        <w:rPr>
          <w:lang w:val="en-US"/>
        </w:rPr>
        <w:t>NH hotel group,</w:t>
      </w:r>
    </w:p>
    <w:p w14:paraId="19933A40" w14:textId="346A77C6" w:rsidR="005B11DD" w:rsidRDefault="005B11DD" w:rsidP="005B11DD">
      <w:pPr>
        <w:pStyle w:val="ListParagraph"/>
        <w:numPr>
          <w:ilvl w:val="0"/>
          <w:numId w:val="6"/>
        </w:numPr>
        <w:rPr>
          <w:lang w:val="en-US"/>
        </w:rPr>
      </w:pPr>
      <w:r w:rsidRPr="005B11DD">
        <w:rPr>
          <w:b/>
          <w:bCs/>
          <w:lang w:val="en-US"/>
        </w:rPr>
        <w:t>Take advantage of their event and meeting space:</w:t>
      </w:r>
      <w:r>
        <w:rPr>
          <w:lang w:val="en-US"/>
        </w:rPr>
        <w:t xml:space="preserve"> State</w:t>
      </w:r>
      <w:r w:rsidR="00105E82">
        <w:rPr>
          <w:lang w:val="en-US"/>
        </w:rPr>
        <w:t>-of-the-</w:t>
      </w:r>
      <w:r>
        <w:rPr>
          <w:lang w:val="en-US"/>
        </w:rPr>
        <w:t xml:space="preserve">art facilities and personalised services are offered by </w:t>
      </w:r>
      <w:r w:rsidR="00105E82">
        <w:rPr>
          <w:lang w:val="en-US"/>
        </w:rPr>
        <w:t xml:space="preserve">the </w:t>
      </w:r>
      <w:r>
        <w:rPr>
          <w:lang w:val="en-US"/>
        </w:rPr>
        <w:t>NH hotel group to make an event success</w:t>
      </w:r>
      <w:r w:rsidR="00105E82">
        <w:rPr>
          <w:lang w:val="en-US"/>
        </w:rPr>
        <w:t>ful</w:t>
      </w:r>
      <w:r w:rsidR="00561C18" w:rsidRPr="00561C18">
        <w:t xml:space="preserve"> </w:t>
      </w:r>
      <w:r w:rsidR="00561C18">
        <w:t>(Joselyn, 2021)</w:t>
      </w:r>
      <w:r>
        <w:rPr>
          <w:lang w:val="en-US"/>
        </w:rPr>
        <w:t xml:space="preserve">. The customers can be assisted </w:t>
      </w:r>
      <w:r w:rsidR="00105E82">
        <w:rPr>
          <w:lang w:val="en-US"/>
        </w:rPr>
        <w:t>with</w:t>
      </w:r>
      <w:r>
        <w:rPr>
          <w:lang w:val="en-US"/>
        </w:rPr>
        <w:t xml:space="preserve"> catering services to the</w:t>
      </w:r>
      <w:r w:rsidR="00105E82">
        <w:rPr>
          <w:lang w:val="en-US"/>
        </w:rPr>
        <w:t>ir</w:t>
      </w:r>
      <w:r>
        <w:rPr>
          <w:lang w:val="en-US"/>
        </w:rPr>
        <w:t xml:space="preserve"> technology needs.</w:t>
      </w:r>
    </w:p>
    <w:p w14:paraId="6C0B7F8B" w14:textId="7D97E952" w:rsidR="005B11DD" w:rsidRDefault="005B11DD" w:rsidP="005B11DD">
      <w:pPr>
        <w:pStyle w:val="ListParagraph"/>
        <w:numPr>
          <w:ilvl w:val="0"/>
          <w:numId w:val="6"/>
        </w:numPr>
        <w:rPr>
          <w:lang w:val="en-US"/>
        </w:rPr>
      </w:pPr>
      <w:r w:rsidRPr="005B11DD">
        <w:rPr>
          <w:b/>
          <w:bCs/>
          <w:lang w:val="en-US"/>
        </w:rPr>
        <w:t>Must</w:t>
      </w:r>
      <w:r w:rsidR="00105E82">
        <w:rPr>
          <w:b/>
          <w:bCs/>
          <w:lang w:val="en-US"/>
        </w:rPr>
        <w:t>-</w:t>
      </w:r>
      <w:r w:rsidRPr="005B11DD">
        <w:rPr>
          <w:b/>
          <w:bCs/>
          <w:lang w:val="en-US"/>
        </w:rPr>
        <w:t>try item of the breakfast buffet:</w:t>
      </w:r>
      <w:r>
        <w:rPr>
          <w:lang w:val="en-US"/>
        </w:rPr>
        <w:t xml:space="preserve"> A delicious breakfast is offered by the NH hotel groups with a wide selection of cold and hot dishes, pastries, fruit and so on. The customer can start a day by having </w:t>
      </w:r>
      <w:r w:rsidR="00105E82">
        <w:rPr>
          <w:lang w:val="en-US"/>
        </w:rPr>
        <w:t>a</w:t>
      </w:r>
      <w:r>
        <w:rPr>
          <w:lang w:val="en-US"/>
        </w:rPr>
        <w:t xml:space="preserve"> delicious breakfast and make them refreshed.</w:t>
      </w:r>
    </w:p>
    <w:p w14:paraId="1F3B8470" w14:textId="4DAFD03A" w:rsidR="005B11DD" w:rsidRDefault="005B11DD" w:rsidP="005B11DD">
      <w:pPr>
        <w:pStyle w:val="ListParagraph"/>
        <w:numPr>
          <w:ilvl w:val="0"/>
          <w:numId w:val="6"/>
        </w:numPr>
        <w:rPr>
          <w:lang w:val="en-US"/>
        </w:rPr>
      </w:pPr>
      <w:r w:rsidRPr="005B11DD">
        <w:rPr>
          <w:b/>
          <w:bCs/>
          <w:lang w:val="en-US"/>
        </w:rPr>
        <w:t>Consider Upgrading the Hotel’s rooms</w:t>
      </w:r>
      <w:r>
        <w:rPr>
          <w:lang w:val="en-US"/>
        </w:rPr>
        <w:t>: Various room categories are offered by the NH hotel groups including suites and superior rooms. In addition, the company come up with additional and outstanding amenities and services for their guests</w:t>
      </w:r>
      <w:r w:rsidR="00561C18" w:rsidRPr="00561C18">
        <w:t xml:space="preserve"> </w:t>
      </w:r>
      <w:r w:rsidR="00561C18">
        <w:t>(Ramos-Henríquez et al., 2018)</w:t>
      </w:r>
      <w:r>
        <w:rPr>
          <w:lang w:val="en-US"/>
        </w:rPr>
        <w:t xml:space="preserve">. </w:t>
      </w:r>
    </w:p>
    <w:p w14:paraId="38E368C2" w14:textId="1CFFC9EC" w:rsidR="005B11DD" w:rsidRDefault="005B11DD" w:rsidP="005B11DD">
      <w:pPr>
        <w:pStyle w:val="ListParagraph"/>
        <w:numPr>
          <w:ilvl w:val="0"/>
          <w:numId w:val="6"/>
        </w:numPr>
        <w:rPr>
          <w:lang w:val="en-US"/>
        </w:rPr>
      </w:pPr>
      <w:r w:rsidRPr="005B11DD">
        <w:rPr>
          <w:b/>
          <w:bCs/>
          <w:lang w:val="en-US"/>
        </w:rPr>
        <w:t>Checking out the hotel’s amenities of wellness</w:t>
      </w:r>
      <w:r>
        <w:rPr>
          <w:lang w:val="en-US"/>
        </w:rPr>
        <w:t>: Various amenities such as spas, fitness cent</w:t>
      </w:r>
      <w:r w:rsidR="00105E82">
        <w:rPr>
          <w:lang w:val="en-US"/>
        </w:rPr>
        <w:t>re</w:t>
      </w:r>
      <w:r>
        <w:rPr>
          <w:lang w:val="en-US"/>
        </w:rPr>
        <w:t xml:space="preserve">s and other facilities are provided to create an outstanding experience for the guests that create additional value in the competitive environment. </w:t>
      </w:r>
    </w:p>
    <w:p w14:paraId="4CEB2F11" w14:textId="4D36DA8B" w:rsidR="005B11DD" w:rsidRDefault="005B11DD" w:rsidP="005B11DD">
      <w:pPr>
        <w:pStyle w:val="ListParagraph"/>
        <w:numPr>
          <w:ilvl w:val="0"/>
          <w:numId w:val="6"/>
        </w:numPr>
        <w:rPr>
          <w:lang w:val="en-US"/>
        </w:rPr>
      </w:pPr>
      <w:r w:rsidRPr="005B11DD">
        <w:rPr>
          <w:b/>
          <w:bCs/>
          <w:lang w:val="en-US"/>
        </w:rPr>
        <w:t>Connect the hotel’s free WIFI:</w:t>
      </w:r>
      <w:r>
        <w:rPr>
          <w:lang w:val="en-US"/>
        </w:rPr>
        <w:t xml:space="preserve"> </w:t>
      </w:r>
      <w:r w:rsidR="00105E82">
        <w:rPr>
          <w:lang w:val="en-US"/>
        </w:rPr>
        <w:t>F</w:t>
      </w:r>
      <w:r>
        <w:rPr>
          <w:lang w:val="en-US"/>
        </w:rPr>
        <w:t xml:space="preserve">ree WIFI access is offered by </w:t>
      </w:r>
      <w:r w:rsidR="00105E82">
        <w:rPr>
          <w:lang w:val="en-US"/>
        </w:rPr>
        <w:t>all</w:t>
      </w:r>
      <w:r>
        <w:rPr>
          <w:lang w:val="en-US"/>
        </w:rPr>
        <w:t xml:space="preserve"> all-NH hotels by which the guests can stay connected with the WIFI and make the full stay enjoyable. </w:t>
      </w:r>
      <w:r w:rsidR="00105E82">
        <w:rPr>
          <w:lang w:val="en-US"/>
        </w:rPr>
        <w:t>An</w:t>
      </w:r>
      <w:r>
        <w:rPr>
          <w:lang w:val="en-US"/>
        </w:rPr>
        <w:t xml:space="preserve"> internet connection is required for those people who would like to get connected all the time with family.</w:t>
      </w:r>
    </w:p>
    <w:p w14:paraId="754BD384" w14:textId="2335F4E0" w:rsidR="005B11DD" w:rsidRPr="005B11DD" w:rsidRDefault="005B11DD" w:rsidP="005B11DD">
      <w:pPr>
        <w:pStyle w:val="ListParagraph"/>
        <w:numPr>
          <w:ilvl w:val="0"/>
          <w:numId w:val="6"/>
        </w:numPr>
        <w:rPr>
          <w:lang w:val="en-US"/>
        </w:rPr>
      </w:pPr>
      <w:r w:rsidRPr="005B11DD">
        <w:rPr>
          <w:b/>
          <w:bCs/>
          <w:lang w:val="en-US"/>
        </w:rPr>
        <w:t>Explore the loyalty programs of the hotels:</w:t>
      </w:r>
      <w:r>
        <w:rPr>
          <w:lang w:val="en-US"/>
        </w:rPr>
        <w:t xml:space="preserve"> The hotels allow the customers to earn points on every stay. The rewards can be redeemed for upgrades, free nights and other benefits. The customer can get the exclusive excess by using the rewards provided by the company</w:t>
      </w:r>
      <w:r w:rsidR="00561C18" w:rsidRPr="00561C18">
        <w:t xml:space="preserve"> </w:t>
      </w:r>
      <w:r w:rsidR="00561C18">
        <w:t>(Salama &amp; Abdelkawi, 2022)</w:t>
      </w:r>
      <w:r>
        <w:rPr>
          <w:lang w:val="en-US"/>
        </w:rPr>
        <w:t>.</w:t>
      </w:r>
    </w:p>
    <w:p w14:paraId="4D832B75" w14:textId="77777777" w:rsidR="005B11DD" w:rsidRPr="005B11DD" w:rsidRDefault="005B11DD" w:rsidP="005B11DD">
      <w:pPr>
        <w:rPr>
          <w:lang w:val="en-US"/>
        </w:rPr>
      </w:pPr>
    </w:p>
    <w:p w14:paraId="7186CE7A" w14:textId="747513ED" w:rsidR="00221A3C" w:rsidRPr="00221A3C" w:rsidRDefault="00221A3C" w:rsidP="00221A3C">
      <w:pPr>
        <w:rPr>
          <w:lang w:val="en-US"/>
        </w:rPr>
      </w:pPr>
    </w:p>
    <w:p w14:paraId="573CF108" w14:textId="77777777" w:rsidR="005B11DD" w:rsidRDefault="005B11DD" w:rsidP="009151C7">
      <w:pPr>
        <w:pStyle w:val="Heading1"/>
        <w:rPr>
          <w:lang w:val="en-US"/>
        </w:rPr>
        <w:sectPr w:rsidR="005B11DD" w:rsidSect="00BC46FD">
          <w:pgSz w:w="12240" w:h="15840"/>
          <w:pgMar w:top="1440" w:right="1440" w:bottom="1440" w:left="1440" w:header="720" w:footer="720" w:gutter="0"/>
          <w:cols w:space="720"/>
          <w:docGrid w:linePitch="360"/>
        </w:sectPr>
      </w:pPr>
    </w:p>
    <w:p w14:paraId="5EBCAC62" w14:textId="77777777" w:rsidR="009151C7" w:rsidRDefault="009151C7" w:rsidP="009151C7">
      <w:pPr>
        <w:pStyle w:val="Heading1"/>
        <w:rPr>
          <w:lang w:val="en-US"/>
        </w:rPr>
      </w:pPr>
      <w:bookmarkStart w:id="7" w:name="_Toc135744455"/>
      <w:r>
        <w:rPr>
          <w:lang w:val="en-US"/>
        </w:rPr>
        <w:lastRenderedPageBreak/>
        <w:t>Conclusion</w:t>
      </w:r>
      <w:bookmarkEnd w:id="7"/>
    </w:p>
    <w:p w14:paraId="5D51AACA" w14:textId="648D9461" w:rsidR="00105E82" w:rsidRPr="00105E82" w:rsidRDefault="00105E82" w:rsidP="00105E82">
      <w:pPr>
        <w:rPr>
          <w:lang w:val="en-US"/>
        </w:rPr>
        <w:sectPr w:rsidR="00105E82" w:rsidRPr="00105E82" w:rsidSect="00BC46FD">
          <w:pgSz w:w="12240" w:h="15840"/>
          <w:pgMar w:top="1440" w:right="1440" w:bottom="1440" w:left="1440" w:header="720" w:footer="720" w:gutter="0"/>
          <w:cols w:space="720"/>
          <w:docGrid w:linePitch="360"/>
        </w:sectPr>
      </w:pPr>
      <w:r>
        <w:rPr>
          <w:lang w:val="en-US"/>
        </w:rPr>
        <w:t>At the end of the discussion, it can be said that the leading multinational company focuses on innovation, sustainability and quality. A wide range of facilities is served to the guests to attract customer attraction and retention. Besides, the company also make sustainable practices within the organisation that create value within the competitive environment and build customer’s trust and respect. Though the company faced various challenges and tries to find ways of overcoming the issues. The Hotel Group is continuously adopting innovation and new trends to meet customers’ needs and requirements. To survive in the competitive environment, the company has some strategies by which the company can achieve its mission, vision and objectives in the long run. Eventually, after making a deep analysis, the company perceive properly the needs and requirements of the customers. For future growth and success, the NH group is well-positioned and renowned across many countries. By using the brand value and goodwill the company can expand its market operations into a new market.</w:t>
      </w:r>
    </w:p>
    <w:p w14:paraId="2976A977" w14:textId="3D31A299" w:rsidR="009151C7" w:rsidRDefault="009151C7" w:rsidP="009151C7">
      <w:pPr>
        <w:pStyle w:val="Heading1"/>
        <w:rPr>
          <w:lang w:val="en-US"/>
        </w:rPr>
      </w:pPr>
      <w:bookmarkStart w:id="8" w:name="_Toc135744456"/>
      <w:r>
        <w:rPr>
          <w:lang w:val="en-US"/>
        </w:rPr>
        <w:lastRenderedPageBreak/>
        <w:t>References</w:t>
      </w:r>
      <w:bookmarkEnd w:id="8"/>
    </w:p>
    <w:p w14:paraId="4D6BCE38"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Berezina, L. and Pomaz, O. (2022) ‘Socio-cultural factors of formation of the modern socio-economic system of Ukraine’, </w:t>
      </w:r>
      <w:r w:rsidRPr="00D05EBB">
        <w:rPr>
          <w:rFonts w:ascii="Arial" w:hAnsi="Arial" w:cs="Arial"/>
          <w:i/>
          <w:iCs/>
        </w:rPr>
        <w:t>Agrosvit</w:t>
      </w:r>
      <w:r w:rsidRPr="00D05EBB">
        <w:rPr>
          <w:rFonts w:ascii="Arial" w:hAnsi="Arial" w:cs="Arial"/>
        </w:rPr>
        <w:t xml:space="preserve">, (1), p. 13. doi:10.32702/2306-6792.2022.1.13. </w:t>
      </w:r>
    </w:p>
    <w:p w14:paraId="3BD32830"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Choi, S. (2016) ‘Group Revenue Management’, </w:t>
      </w:r>
      <w:r w:rsidRPr="00D05EBB">
        <w:rPr>
          <w:rFonts w:ascii="Arial" w:hAnsi="Arial" w:cs="Arial"/>
          <w:i/>
          <w:iCs/>
        </w:rPr>
        <w:t>Cornell Hotel and Restaurant Administration Quarterly</w:t>
      </w:r>
      <w:r w:rsidRPr="00D05EBB">
        <w:rPr>
          <w:rFonts w:ascii="Arial" w:hAnsi="Arial" w:cs="Arial"/>
        </w:rPr>
        <w:t xml:space="preserve">, 47(3), pp. 260–271. doi:10.1177/0010880406288871. </w:t>
      </w:r>
    </w:p>
    <w:p w14:paraId="2EB99E38"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Cotter, J. (2022) ‘Steadying factors in deliberative and decision-making procedures’, </w:t>
      </w:r>
      <w:r w:rsidRPr="00D05EBB">
        <w:rPr>
          <w:rFonts w:ascii="Arial" w:hAnsi="Arial" w:cs="Arial"/>
          <w:i/>
          <w:iCs/>
        </w:rPr>
        <w:t>Legal Certainty in the Preliminary Reference Procedure</w:t>
      </w:r>
      <w:r w:rsidRPr="00D05EBB">
        <w:rPr>
          <w:rFonts w:ascii="Arial" w:hAnsi="Arial" w:cs="Arial"/>
        </w:rPr>
        <w:t xml:space="preserve">, pp. 243–260. doi:10.4337/9781788979559.00023. </w:t>
      </w:r>
    </w:p>
    <w:p w14:paraId="21F78996"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Ernst, E.C. (2021) ‘Rates on various types of rooms at the new Hotel Jefferson, St. Louis’, </w:t>
      </w:r>
      <w:r w:rsidRPr="00D05EBB">
        <w:rPr>
          <w:rFonts w:ascii="Arial" w:hAnsi="Arial" w:cs="Arial"/>
          <w:i/>
          <w:iCs/>
        </w:rPr>
        <w:t>Radiology</w:t>
      </w:r>
      <w:r w:rsidRPr="00D05EBB">
        <w:rPr>
          <w:rFonts w:ascii="Arial" w:hAnsi="Arial" w:cs="Arial"/>
        </w:rPr>
        <w:t xml:space="preserve">, 17(5), pp. 1133–1137. doi:10.1148/17.5.1133. </w:t>
      </w:r>
    </w:p>
    <w:p w14:paraId="3065FEA8"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Foroni, C., Furlanetto, F. and Lepetit, A. (2018) ‘Labor supply factors and economic fluctuations’, </w:t>
      </w:r>
      <w:r w:rsidRPr="00D05EBB">
        <w:rPr>
          <w:rFonts w:ascii="Arial" w:hAnsi="Arial" w:cs="Arial"/>
          <w:i/>
          <w:iCs/>
        </w:rPr>
        <w:t>International Economic Review</w:t>
      </w:r>
      <w:r w:rsidRPr="00D05EBB">
        <w:rPr>
          <w:rFonts w:ascii="Arial" w:hAnsi="Arial" w:cs="Arial"/>
        </w:rPr>
        <w:t xml:space="preserve">, 59(3), pp. 1491–1510. doi:10.1111/iere.12311. </w:t>
      </w:r>
    </w:p>
    <w:p w14:paraId="53E75197"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Heuer, V. and Rangel, G. (2020) ‘Institutional factors affecting women’s political engagement’, </w:t>
      </w:r>
      <w:r w:rsidRPr="00D05EBB">
        <w:rPr>
          <w:rFonts w:ascii="Arial" w:hAnsi="Arial" w:cs="Arial"/>
          <w:i/>
          <w:iCs/>
        </w:rPr>
        <w:t>Political Science</w:t>
      </w:r>
      <w:r w:rsidRPr="00D05EBB">
        <w:rPr>
          <w:rFonts w:ascii="Arial" w:hAnsi="Arial" w:cs="Arial"/>
        </w:rPr>
        <w:t xml:space="preserve"> [Preprint]. doi:10.1093/obo/9780199756223-0310. </w:t>
      </w:r>
    </w:p>
    <w:p w14:paraId="6C31F089"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Kim, J.M. and Han, J. (2023) ‘Examining the negative relationship between length of stay at a hotel and customer satisfaction: Evidence from online customer reviews’, </w:t>
      </w:r>
      <w:r w:rsidRPr="00D05EBB">
        <w:rPr>
          <w:rFonts w:ascii="Arial" w:hAnsi="Arial" w:cs="Arial"/>
          <w:i/>
          <w:iCs/>
        </w:rPr>
        <w:t>International Journal of Contemporary Hospitality Management</w:t>
      </w:r>
      <w:r w:rsidRPr="00D05EBB">
        <w:rPr>
          <w:rFonts w:ascii="Arial" w:hAnsi="Arial" w:cs="Arial"/>
        </w:rPr>
        <w:t xml:space="preserve"> [Preprint]. doi:10.1108/ijchm-04-2022-0437. </w:t>
      </w:r>
    </w:p>
    <w:p w14:paraId="52E59A13"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Korka, M. (2016) ‘University governance and competitive advantage’, </w:t>
      </w:r>
      <w:r w:rsidRPr="00D05EBB">
        <w:rPr>
          <w:rFonts w:ascii="Arial" w:hAnsi="Arial" w:cs="Arial"/>
          <w:i/>
          <w:iCs/>
        </w:rPr>
        <w:t>Challenges, Performances and Tendencies in Organisation Management</w:t>
      </w:r>
      <w:r w:rsidRPr="00D05EBB">
        <w:rPr>
          <w:rFonts w:ascii="Arial" w:hAnsi="Arial" w:cs="Arial"/>
        </w:rPr>
        <w:t xml:space="preserve">, pp. 89–96. doi:10.1142/9789814656023_0010. </w:t>
      </w:r>
    </w:p>
    <w:p w14:paraId="4D54B0BB"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lastRenderedPageBreak/>
        <w:t xml:space="preserve">Raman, P.G. (2016) ‘Environmental factors in causation of diabetes mellitus’, </w:t>
      </w:r>
      <w:r w:rsidRPr="00D05EBB">
        <w:rPr>
          <w:rFonts w:ascii="Arial" w:hAnsi="Arial" w:cs="Arial"/>
          <w:i/>
          <w:iCs/>
        </w:rPr>
        <w:t>Environmental Health Risk - Hazardous Factors to Living Species</w:t>
      </w:r>
      <w:r w:rsidRPr="00D05EBB">
        <w:rPr>
          <w:rFonts w:ascii="Arial" w:hAnsi="Arial" w:cs="Arial"/>
        </w:rPr>
        <w:t xml:space="preserve"> [Preprint]. doi:10.5772/62543. </w:t>
      </w:r>
    </w:p>
    <w:p w14:paraId="450CCA01"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Xu, S. (2020) ‘Theory of technological economy factors’, </w:t>
      </w:r>
      <w:r w:rsidRPr="00D05EBB">
        <w:rPr>
          <w:rFonts w:ascii="Arial" w:hAnsi="Arial" w:cs="Arial"/>
          <w:i/>
          <w:iCs/>
        </w:rPr>
        <w:t>Technological Economics</w:t>
      </w:r>
      <w:r w:rsidRPr="00D05EBB">
        <w:rPr>
          <w:rFonts w:ascii="Arial" w:hAnsi="Arial" w:cs="Arial"/>
        </w:rPr>
        <w:t xml:space="preserve">, pp. 69–90. doi:10.1007/978-981-15-8582-1_8. </w:t>
      </w:r>
    </w:p>
    <w:p w14:paraId="16AE5A90"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Armstrong, M.B. and Landers, R.N. (2018) ‘Gamification of employee training and development’, </w:t>
      </w:r>
      <w:r w:rsidRPr="00D05EBB">
        <w:rPr>
          <w:rFonts w:ascii="Arial" w:hAnsi="Arial" w:cs="Arial"/>
          <w:i/>
          <w:iCs/>
        </w:rPr>
        <w:t>International Journal of Training and Development</w:t>
      </w:r>
      <w:r w:rsidRPr="00D05EBB">
        <w:rPr>
          <w:rFonts w:ascii="Arial" w:hAnsi="Arial" w:cs="Arial"/>
        </w:rPr>
        <w:t xml:space="preserve">, 22(2), pp. 162–169. doi:10.1111/ijtd.12124. </w:t>
      </w:r>
    </w:p>
    <w:p w14:paraId="39D503C1"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Basu, R. (2022) ‘The evolution of Six sigma, lean six sigma and Green Six Sigma’, </w:t>
      </w:r>
      <w:r w:rsidRPr="00D05EBB">
        <w:rPr>
          <w:rFonts w:ascii="Arial" w:hAnsi="Arial" w:cs="Arial"/>
          <w:i/>
          <w:iCs/>
        </w:rPr>
        <w:t>The Green Six Sigma Handbook</w:t>
      </w:r>
      <w:r w:rsidRPr="00D05EBB">
        <w:rPr>
          <w:rFonts w:ascii="Arial" w:hAnsi="Arial" w:cs="Arial"/>
        </w:rPr>
        <w:t xml:space="preserve">, pp. 25–46. doi:10.4324/9781003268239-3. </w:t>
      </w:r>
    </w:p>
    <w:p w14:paraId="3BFDDADB"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Becken, S. and Kaur, J. (2021) ‘Anchoring “tourism value” within a regenerative tourism paradigm – a government perspective’, </w:t>
      </w:r>
      <w:r w:rsidRPr="00D05EBB">
        <w:rPr>
          <w:rFonts w:ascii="Arial" w:hAnsi="Arial" w:cs="Arial"/>
          <w:i/>
          <w:iCs/>
        </w:rPr>
        <w:t>Journal of Sustainable Tourism</w:t>
      </w:r>
      <w:r w:rsidRPr="00D05EBB">
        <w:rPr>
          <w:rFonts w:ascii="Arial" w:hAnsi="Arial" w:cs="Arial"/>
        </w:rPr>
        <w:t xml:space="preserve">, 30(1), pp. 52–68. doi:10.1080/09669582.2021.1990305. </w:t>
      </w:r>
    </w:p>
    <w:p w14:paraId="14C1D1F0"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Będowska-Sójka, B. and Echaust, K. (2020) ‘What is the best proxy for liquidity in the presence of extreme illiquidity?’, </w:t>
      </w:r>
      <w:r w:rsidRPr="00D05EBB">
        <w:rPr>
          <w:rFonts w:ascii="Arial" w:hAnsi="Arial" w:cs="Arial"/>
          <w:i/>
          <w:iCs/>
        </w:rPr>
        <w:t>Emerging Markets Review</w:t>
      </w:r>
      <w:r w:rsidRPr="00D05EBB">
        <w:rPr>
          <w:rFonts w:ascii="Arial" w:hAnsi="Arial" w:cs="Arial"/>
        </w:rPr>
        <w:t xml:space="preserve">, 43, p. 100695. doi:10.1016/j.ememar.2020.100695. </w:t>
      </w:r>
    </w:p>
    <w:p w14:paraId="6A9F9783"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Chassagne, N. and Everingham, P. (2019) ‘Buen vivir: Degrowing extractivism and growing wellbeing through tourism’, </w:t>
      </w:r>
      <w:r w:rsidRPr="00D05EBB">
        <w:rPr>
          <w:rFonts w:ascii="Arial" w:hAnsi="Arial" w:cs="Arial"/>
          <w:i/>
          <w:iCs/>
        </w:rPr>
        <w:t>Journal of Sustainable Tourism</w:t>
      </w:r>
      <w:r w:rsidRPr="00D05EBB">
        <w:rPr>
          <w:rFonts w:ascii="Arial" w:hAnsi="Arial" w:cs="Arial"/>
        </w:rPr>
        <w:t xml:space="preserve">, 27(12), pp. 1909–1925. doi:10.1080/09669582.2019.1660668. </w:t>
      </w:r>
    </w:p>
    <w:p w14:paraId="078466B1"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Dimas, P. (2019) ‘Two ways in which pleasures can be false’, </w:t>
      </w:r>
      <w:r w:rsidRPr="00D05EBB">
        <w:rPr>
          <w:rFonts w:ascii="Arial" w:hAnsi="Arial" w:cs="Arial"/>
          <w:i/>
          <w:iCs/>
        </w:rPr>
        <w:t>Plato’s Philebus</w:t>
      </w:r>
      <w:r w:rsidRPr="00D05EBB">
        <w:rPr>
          <w:rFonts w:ascii="Arial" w:hAnsi="Arial" w:cs="Arial"/>
        </w:rPr>
        <w:t xml:space="preserve">, pp. 124–140. doi:10.1093/oso/9780198803386.003.0008. </w:t>
      </w:r>
    </w:p>
    <w:p w14:paraId="7D644F91"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Freeland, L.C. (2017) ‘Adoption of customer-centric cargo revenue management: Brief history of cargo revenue management vs passenger revenue management’, </w:t>
      </w:r>
      <w:r w:rsidRPr="00D05EBB">
        <w:rPr>
          <w:rFonts w:ascii="Arial" w:hAnsi="Arial" w:cs="Arial"/>
          <w:i/>
          <w:iCs/>
        </w:rPr>
        <w:t>Journal of Revenue and Pricing Management</w:t>
      </w:r>
      <w:r w:rsidRPr="00D05EBB">
        <w:rPr>
          <w:rFonts w:ascii="Arial" w:hAnsi="Arial" w:cs="Arial"/>
        </w:rPr>
        <w:t xml:space="preserve">, 6(4), pp. 284–286. doi:10.1057/palgrave.rpm.5160098. </w:t>
      </w:r>
    </w:p>
    <w:p w14:paraId="0C4D6185"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lastRenderedPageBreak/>
        <w:t xml:space="preserve">Gujrathi, A. (2022) ‘New product launches, approvals, and acquisitions to expand pain management devices portfolio worldwide’, </w:t>
      </w:r>
      <w:r w:rsidRPr="00D05EBB">
        <w:rPr>
          <w:rFonts w:ascii="Arial" w:hAnsi="Arial" w:cs="Arial"/>
          <w:i/>
          <w:iCs/>
        </w:rPr>
        <w:t>Clinical Research and Clinical Trials</w:t>
      </w:r>
      <w:r w:rsidRPr="00D05EBB">
        <w:rPr>
          <w:rFonts w:ascii="Arial" w:hAnsi="Arial" w:cs="Arial"/>
        </w:rPr>
        <w:t xml:space="preserve">, 5(4), pp. 01–03. doi:10.31579/2693-4779/084. </w:t>
      </w:r>
    </w:p>
    <w:p w14:paraId="0FA2D7E7"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Shephard, K. and Benson, V. (2021) </w:t>
      </w:r>
      <w:r w:rsidRPr="00D05EBB">
        <w:rPr>
          <w:rFonts w:ascii="Arial" w:hAnsi="Arial" w:cs="Arial"/>
          <w:i/>
          <w:iCs/>
        </w:rPr>
        <w:t>Evidencing impact across a diverse portfolio of Research</w:t>
      </w:r>
      <w:r w:rsidRPr="00D05EBB">
        <w:rPr>
          <w:rFonts w:ascii="Arial" w:hAnsi="Arial" w:cs="Arial"/>
        </w:rPr>
        <w:t xml:space="preserve"> [Preprint]. doi:10.35648/20.500.12413/11781/ii364. </w:t>
      </w:r>
    </w:p>
    <w:p w14:paraId="75416F50"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Yaskevich, Ja.S. (2015) ‘Socio-cultural and geopolitical risks in Modern Society’, </w:t>
      </w:r>
      <w:r w:rsidRPr="00D05EBB">
        <w:rPr>
          <w:rFonts w:ascii="Arial" w:hAnsi="Arial" w:cs="Arial"/>
          <w:i/>
          <w:iCs/>
        </w:rPr>
        <w:t>Research Result. SERIES SOCIOLOGY AND MANAGEMENT</w:t>
      </w:r>
      <w:r w:rsidRPr="00D05EBB">
        <w:rPr>
          <w:rFonts w:ascii="Arial" w:hAnsi="Arial" w:cs="Arial"/>
        </w:rPr>
        <w:t xml:space="preserve">, 1(4). doi:10.18413/2408-9338-2015-1-4-95-98. </w:t>
      </w:r>
    </w:p>
    <w:p w14:paraId="6A584B51"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Bloom, N. (2017) ‘Observations on uncertainty’, </w:t>
      </w:r>
      <w:r w:rsidRPr="00D05EBB">
        <w:rPr>
          <w:rFonts w:ascii="Arial" w:hAnsi="Arial" w:cs="Arial"/>
          <w:i/>
          <w:iCs/>
        </w:rPr>
        <w:t>Australian Economic Review</w:t>
      </w:r>
      <w:r w:rsidRPr="00D05EBB">
        <w:rPr>
          <w:rFonts w:ascii="Arial" w:hAnsi="Arial" w:cs="Arial"/>
        </w:rPr>
        <w:t xml:space="preserve">, 50(1), pp. 79–84. doi:10.1111/1467-8462.12203. </w:t>
      </w:r>
    </w:p>
    <w:p w14:paraId="584E5AFC"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Chibili, M.N. (2019) ‘Hotel management – viewed from above’, </w:t>
      </w:r>
      <w:r w:rsidRPr="00D05EBB">
        <w:rPr>
          <w:rFonts w:ascii="Arial" w:hAnsi="Arial" w:cs="Arial"/>
          <w:i/>
          <w:iCs/>
        </w:rPr>
        <w:t>Modern Hotel Operations Management</w:t>
      </w:r>
      <w:r w:rsidRPr="00D05EBB">
        <w:rPr>
          <w:rFonts w:ascii="Arial" w:hAnsi="Arial" w:cs="Arial"/>
        </w:rPr>
        <w:t xml:space="preserve">, pp. 92–117. doi:10.4324/9781003022329-3. </w:t>
      </w:r>
    </w:p>
    <w:p w14:paraId="5105595A"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Demicco, F.J. and Poorani, A. (2017) ‘Improving the health care: The patient/guest experience academy’, </w:t>
      </w:r>
      <w:r w:rsidRPr="00D05EBB">
        <w:rPr>
          <w:rFonts w:ascii="Arial" w:hAnsi="Arial" w:cs="Arial"/>
          <w:i/>
          <w:iCs/>
        </w:rPr>
        <w:t>Medical Tourism and Wellness</w:t>
      </w:r>
      <w:r w:rsidRPr="00D05EBB">
        <w:rPr>
          <w:rFonts w:ascii="Arial" w:hAnsi="Arial" w:cs="Arial"/>
        </w:rPr>
        <w:t xml:space="preserve">, pp. 103–113. doi:10.1201/9781315365671-6. </w:t>
      </w:r>
    </w:p>
    <w:p w14:paraId="5541A96F"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Dimmendaal, G.J. (2020) ‘Language diversification and contact in Africa’, </w:t>
      </w:r>
      <w:r w:rsidRPr="00D05EBB">
        <w:rPr>
          <w:rFonts w:ascii="Arial" w:hAnsi="Arial" w:cs="Arial"/>
          <w:i/>
          <w:iCs/>
        </w:rPr>
        <w:t>Language Dispersal, Diversification, and Contact</w:t>
      </w:r>
      <w:r w:rsidRPr="00D05EBB">
        <w:rPr>
          <w:rFonts w:ascii="Arial" w:hAnsi="Arial" w:cs="Arial"/>
        </w:rPr>
        <w:t xml:space="preserve">, pp. 210–226. doi:10.1093/oso/9780198723813.003.0012. </w:t>
      </w:r>
    </w:p>
    <w:p w14:paraId="530DFC10"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Grayson, B.. and Gans, A.H. (2012) ‘Closed loop circulating systems enhance well control and efficiency with precise wellbore monitoring and management capabilities’, </w:t>
      </w:r>
      <w:r w:rsidRPr="00D05EBB">
        <w:rPr>
          <w:rFonts w:ascii="Arial" w:hAnsi="Arial" w:cs="Arial"/>
          <w:i/>
          <w:iCs/>
        </w:rPr>
        <w:t>All Days</w:t>
      </w:r>
      <w:r w:rsidRPr="00D05EBB">
        <w:rPr>
          <w:rFonts w:ascii="Arial" w:hAnsi="Arial" w:cs="Arial"/>
        </w:rPr>
        <w:t xml:space="preserve"> [Preprint]. doi:10.2118/156893-ms. </w:t>
      </w:r>
    </w:p>
    <w:p w14:paraId="5A8BCB80"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Ibrahim, B. (2021) ‘The nexus between social media marketing activities and brand loyalty in Hotel Facebook pages’, </w:t>
      </w:r>
      <w:r w:rsidRPr="00D05EBB">
        <w:rPr>
          <w:rFonts w:ascii="Arial" w:hAnsi="Arial" w:cs="Arial"/>
          <w:i/>
          <w:iCs/>
        </w:rPr>
        <w:t>Tourism</w:t>
      </w:r>
      <w:r w:rsidRPr="00D05EBB">
        <w:rPr>
          <w:rFonts w:ascii="Arial" w:hAnsi="Arial" w:cs="Arial"/>
        </w:rPr>
        <w:t xml:space="preserve">, 69(2), pp. 228–245. doi:10.37741/t.69.2.5. </w:t>
      </w:r>
    </w:p>
    <w:p w14:paraId="400AD799"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lastRenderedPageBreak/>
        <w:t xml:space="preserve">Kang, S.-W. and Song, J.-D. (2019) ‘The effect of loyalty program type on Brand Loyalty: Coalition Loyalty Program vs. Independent Loyalty Program’, </w:t>
      </w:r>
      <w:r w:rsidRPr="00D05EBB">
        <w:rPr>
          <w:rFonts w:ascii="Arial" w:hAnsi="Arial" w:cs="Arial"/>
          <w:i/>
          <w:iCs/>
        </w:rPr>
        <w:t>The Academy of Customer Satisfaction Management</w:t>
      </w:r>
      <w:r w:rsidRPr="00D05EBB">
        <w:rPr>
          <w:rFonts w:ascii="Arial" w:hAnsi="Arial" w:cs="Arial"/>
        </w:rPr>
        <w:t xml:space="preserve">, 21(1), pp. 1–19. doi:10.34183/kcsma.21.1.1. </w:t>
      </w:r>
    </w:p>
    <w:p w14:paraId="7AFDEA36"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Martin, D.P. and Mix, L. (2019) ‘Summary’, </w:t>
      </w:r>
      <w:r w:rsidRPr="00D05EBB">
        <w:rPr>
          <w:rFonts w:ascii="Arial" w:hAnsi="Arial" w:cs="Arial"/>
          <w:i/>
          <w:iCs/>
        </w:rPr>
        <w:t>Project Management Hacking</w:t>
      </w:r>
      <w:r w:rsidRPr="00D05EBB">
        <w:rPr>
          <w:rFonts w:ascii="Arial" w:hAnsi="Arial" w:cs="Arial"/>
        </w:rPr>
        <w:t xml:space="preserve">, pp. 69–69. doi:10.4324/9780429328626-10. </w:t>
      </w:r>
    </w:p>
    <w:p w14:paraId="7A0F0D74"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Quintana-García, C. and Benavides-Velasco, C.A. (2016) ‘Gender diversity in top management teams and innovation capabilities: The initial public offerings of biotechnology firms’, </w:t>
      </w:r>
      <w:r w:rsidRPr="00D05EBB">
        <w:rPr>
          <w:rFonts w:ascii="Arial" w:hAnsi="Arial" w:cs="Arial"/>
          <w:i/>
          <w:iCs/>
        </w:rPr>
        <w:t>Long Range Planning</w:t>
      </w:r>
      <w:r w:rsidRPr="00D05EBB">
        <w:rPr>
          <w:rFonts w:ascii="Arial" w:hAnsi="Arial" w:cs="Arial"/>
        </w:rPr>
        <w:t xml:space="preserve">, 49(4), pp. 507–518. doi:10.1016/j.lrp.2015.08.005. </w:t>
      </w:r>
    </w:p>
    <w:p w14:paraId="2E841473"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Takahashi, T. and Miyamoto, D. (2016) ‘Structured Cybersecurity Information Exchange for Streamlining Incident Response Operations’, </w:t>
      </w:r>
      <w:r w:rsidRPr="00D05EBB">
        <w:rPr>
          <w:rFonts w:ascii="Arial" w:hAnsi="Arial" w:cs="Arial"/>
          <w:i/>
          <w:iCs/>
        </w:rPr>
        <w:t>NOMS 2016 - 2016 IEEE/IFIP Network Operations and Management Symposium</w:t>
      </w:r>
      <w:r w:rsidRPr="00D05EBB">
        <w:rPr>
          <w:rFonts w:ascii="Arial" w:hAnsi="Arial" w:cs="Arial"/>
        </w:rPr>
        <w:t xml:space="preserve"> [Preprint]. doi:10.1109/noms.2016.7502931. </w:t>
      </w:r>
    </w:p>
    <w:p w14:paraId="1C115C9E"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Balshaw, M. (2018) ‘Classroom assistants: Staff development issues’, </w:t>
      </w:r>
      <w:r w:rsidRPr="00D05EBB">
        <w:rPr>
          <w:rFonts w:ascii="Arial" w:hAnsi="Arial" w:cs="Arial"/>
          <w:i/>
          <w:iCs/>
        </w:rPr>
        <w:t>Staff Training and Special Educational Needs</w:t>
      </w:r>
      <w:r w:rsidRPr="00D05EBB">
        <w:rPr>
          <w:rFonts w:ascii="Arial" w:hAnsi="Arial" w:cs="Arial"/>
        </w:rPr>
        <w:t xml:space="preserve">, pp. 137–146. doi:10.4324/9780429489020-13. </w:t>
      </w:r>
    </w:p>
    <w:p w14:paraId="611ACEE5"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Esman, M. (2022) ‘Guest editorial’, </w:t>
      </w:r>
      <w:r w:rsidRPr="00D05EBB">
        <w:rPr>
          <w:rFonts w:ascii="Arial" w:hAnsi="Arial" w:cs="Arial"/>
          <w:i/>
          <w:iCs/>
        </w:rPr>
        <w:t>Technical Services Quarterly</w:t>
      </w:r>
      <w:r w:rsidRPr="00D05EBB">
        <w:rPr>
          <w:rFonts w:ascii="Arial" w:hAnsi="Arial" w:cs="Arial"/>
        </w:rPr>
        <w:t xml:space="preserve">, 9(2), pp. 3–5. doi:10.1300/j124v09n02_02. </w:t>
      </w:r>
    </w:p>
    <w:p w14:paraId="5C801B8E"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Gordon, A. (2015) ‘Technology integration in the home?’, </w:t>
      </w:r>
      <w:r w:rsidRPr="00D05EBB">
        <w:rPr>
          <w:rFonts w:ascii="Arial" w:hAnsi="Arial" w:cs="Arial"/>
          <w:i/>
          <w:iCs/>
        </w:rPr>
        <w:t>Cases on Educational Technology Integration in Urban Schools</w:t>
      </w:r>
      <w:r w:rsidRPr="00D05EBB">
        <w:rPr>
          <w:rFonts w:ascii="Arial" w:hAnsi="Arial" w:cs="Arial"/>
        </w:rPr>
        <w:t xml:space="preserve">, pp. 55–57. doi:10.4018/978-1-61350-492-5.ch014. </w:t>
      </w:r>
    </w:p>
    <w:p w14:paraId="39ADF3CC"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Hussain, A. (2000) ‘Financial losses over the past few years’, </w:t>
      </w:r>
      <w:r w:rsidRPr="00D05EBB">
        <w:rPr>
          <w:rFonts w:ascii="Arial" w:hAnsi="Arial" w:cs="Arial"/>
          <w:i/>
          <w:iCs/>
        </w:rPr>
        <w:t>Managing Operational Risk in Financial Markets</w:t>
      </w:r>
      <w:r w:rsidRPr="00D05EBB">
        <w:rPr>
          <w:rFonts w:ascii="Arial" w:hAnsi="Arial" w:cs="Arial"/>
        </w:rPr>
        <w:t xml:space="preserve">, pp. 7–16. doi:10.1016/b978-075064732-8.50002-3. </w:t>
      </w:r>
    </w:p>
    <w:p w14:paraId="616EB173"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Nagasato, D. </w:t>
      </w:r>
      <w:r w:rsidRPr="00D05EBB">
        <w:rPr>
          <w:rFonts w:ascii="Arial" w:hAnsi="Arial" w:cs="Arial"/>
          <w:i/>
          <w:iCs/>
        </w:rPr>
        <w:t>et al.</w:t>
      </w:r>
      <w:r w:rsidRPr="00D05EBB">
        <w:rPr>
          <w:rFonts w:ascii="Arial" w:hAnsi="Arial" w:cs="Arial"/>
        </w:rPr>
        <w:t xml:space="preserve"> (2020) </w:t>
      </w:r>
      <w:r w:rsidRPr="00D05EBB">
        <w:rPr>
          <w:rFonts w:ascii="Arial" w:hAnsi="Arial" w:cs="Arial"/>
          <w:i/>
          <w:iCs/>
        </w:rPr>
        <w:t>Severe corneal melting and perforation with dacryocystitis due to decreased ophthalmology consultation during COVID-19 pandemic</w:t>
      </w:r>
      <w:r w:rsidRPr="00D05EBB">
        <w:rPr>
          <w:rFonts w:ascii="Arial" w:hAnsi="Arial" w:cs="Arial"/>
        </w:rPr>
        <w:t xml:space="preserve"> [Preprint]. doi:10.22541/au.159414479.92393919. </w:t>
      </w:r>
    </w:p>
    <w:p w14:paraId="6E9A6888"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lastRenderedPageBreak/>
        <w:t xml:space="preserve">Ramu, I., Raghuraman, M. and Venu, M. (2020) ‘Influence of FGM on the parametric instability of skew plates in thermal environment’, </w:t>
      </w:r>
      <w:r w:rsidRPr="00D05EBB">
        <w:rPr>
          <w:rFonts w:ascii="Arial" w:hAnsi="Arial" w:cs="Arial"/>
          <w:i/>
          <w:iCs/>
        </w:rPr>
        <w:t>Lecture Notes in Mechanical Engineering</w:t>
      </w:r>
      <w:r w:rsidRPr="00D05EBB">
        <w:rPr>
          <w:rFonts w:ascii="Arial" w:hAnsi="Arial" w:cs="Arial"/>
        </w:rPr>
        <w:t xml:space="preserve">, pp. 529–539. doi:10.1007/978-981-15-2696-1_52. </w:t>
      </w:r>
    </w:p>
    <w:p w14:paraId="34A92EDB"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Sauer, P.C. and Hiete, M. (2019) ‘Multi-stakeholder initiatives as Social Innovation for Governance and Practice: A Review of Responsible Mining Initiatives’, </w:t>
      </w:r>
      <w:r w:rsidRPr="00D05EBB">
        <w:rPr>
          <w:rFonts w:ascii="Arial" w:hAnsi="Arial" w:cs="Arial"/>
          <w:i/>
          <w:iCs/>
        </w:rPr>
        <w:t>Sustainability</w:t>
      </w:r>
      <w:r w:rsidRPr="00D05EBB">
        <w:rPr>
          <w:rFonts w:ascii="Arial" w:hAnsi="Arial" w:cs="Arial"/>
        </w:rPr>
        <w:t xml:space="preserve">, 12(1), p. 236. doi:10.3390/su12010236. </w:t>
      </w:r>
    </w:p>
    <w:p w14:paraId="59774E5D"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Shchusev, A.V. (2019) ‘Restaurant and hotel moskva’, </w:t>
      </w:r>
      <w:r w:rsidRPr="00D05EBB">
        <w:rPr>
          <w:rFonts w:ascii="Arial" w:hAnsi="Arial" w:cs="Arial"/>
          <w:i/>
          <w:iCs/>
        </w:rPr>
        <w:t>Restaurants and Dining Rooms</w:t>
      </w:r>
      <w:r w:rsidRPr="00D05EBB">
        <w:rPr>
          <w:rFonts w:ascii="Arial" w:hAnsi="Arial" w:cs="Arial"/>
        </w:rPr>
        <w:t xml:space="preserve">, pp. 236–243. doi:10.4324/9780203013656-15. </w:t>
      </w:r>
    </w:p>
    <w:p w14:paraId="51063893"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Waddell, J.M. (2017) ‘Hotel capacity: How many rooms to build?’, </w:t>
      </w:r>
      <w:r w:rsidRPr="00D05EBB">
        <w:rPr>
          <w:rFonts w:ascii="Arial" w:hAnsi="Arial" w:cs="Arial"/>
          <w:i/>
          <w:iCs/>
        </w:rPr>
        <w:t>Cornell Hotel and Restaurant Administration Quarterly</w:t>
      </w:r>
      <w:r w:rsidRPr="00D05EBB">
        <w:rPr>
          <w:rFonts w:ascii="Arial" w:hAnsi="Arial" w:cs="Arial"/>
        </w:rPr>
        <w:t xml:space="preserve">, 18(2), pp. 35–47. doi:10.1177/001088047701800209. </w:t>
      </w:r>
    </w:p>
    <w:p w14:paraId="76B543BA"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Wilkins, C. (2022) ‘Training staff for business reference’, </w:t>
      </w:r>
      <w:r w:rsidRPr="00D05EBB">
        <w:rPr>
          <w:rFonts w:ascii="Arial" w:hAnsi="Arial" w:cs="Arial"/>
          <w:i/>
          <w:iCs/>
        </w:rPr>
        <w:t>Library Training for Staff and Customers</w:t>
      </w:r>
      <w:r w:rsidRPr="00D05EBB">
        <w:rPr>
          <w:rFonts w:ascii="Arial" w:hAnsi="Arial" w:cs="Arial"/>
        </w:rPr>
        <w:t>, pp. 37–45. doi:10.4324/9781315865270-3. Buttrick, R. (2009) The Project Workout, London: Prentice Hall</w:t>
      </w:r>
    </w:p>
    <w:p w14:paraId="22F43F17"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Burnes, B. (2014) 4th Edition, Managing Change, Great Britain, Prentice Hall.</w:t>
      </w:r>
    </w:p>
    <w:p w14:paraId="0F252D66"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Noordzife, G. (2014) Project Management of Hotel Opening Processes: Exploring Better Ways to Manage New Hotel Openings, CreateSpace</w:t>
      </w:r>
    </w:p>
    <w:p w14:paraId="204B65F1"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Whittington, R. et al (2020) Exploring Strategy. Harlow: Pearson Education Limited.</w:t>
      </w:r>
    </w:p>
    <w:p w14:paraId="079297C2"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Bowers, B. (2014) ‘Quality Indicators in Community care’, </w:t>
      </w:r>
      <w:r w:rsidRPr="00D05EBB">
        <w:rPr>
          <w:rFonts w:ascii="Arial" w:hAnsi="Arial" w:cs="Arial"/>
          <w:i/>
          <w:iCs/>
        </w:rPr>
        <w:t>Primary Health Care</w:t>
      </w:r>
      <w:r w:rsidRPr="00D05EBB">
        <w:rPr>
          <w:rFonts w:ascii="Arial" w:hAnsi="Arial" w:cs="Arial"/>
        </w:rPr>
        <w:t xml:space="preserve">, 24(2), pp. 32–34. doi:10.7748/phc2014.02.24.2.32.e843. </w:t>
      </w:r>
    </w:p>
    <w:p w14:paraId="1DD4B2B6"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Choudhury, R.R. and Dixit, S.K. (2020) ‘Guest and host relationship in tourism experience building’, </w:t>
      </w:r>
      <w:r w:rsidRPr="00D05EBB">
        <w:rPr>
          <w:rFonts w:ascii="Arial" w:hAnsi="Arial" w:cs="Arial"/>
          <w:i/>
          <w:iCs/>
        </w:rPr>
        <w:t>The Routledge Handbook of Tourism Experience Management and Marketing</w:t>
      </w:r>
      <w:r w:rsidRPr="00D05EBB">
        <w:rPr>
          <w:rFonts w:ascii="Arial" w:hAnsi="Arial" w:cs="Arial"/>
        </w:rPr>
        <w:t xml:space="preserve">, pp. 496–508. doi:10.4324/9780429203916-43. </w:t>
      </w:r>
    </w:p>
    <w:p w14:paraId="03D8C3AB"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lastRenderedPageBreak/>
        <w:t xml:space="preserve">Gallman, J.M. (2015) ‘Introduction’, </w:t>
      </w:r>
      <w:r w:rsidRPr="00D05EBB">
        <w:rPr>
          <w:rFonts w:ascii="Arial" w:hAnsi="Arial" w:cs="Arial"/>
          <w:i/>
          <w:iCs/>
        </w:rPr>
        <w:t>Defining Duty in the Civil War</w:t>
      </w:r>
      <w:r w:rsidRPr="00D05EBB">
        <w:rPr>
          <w:rFonts w:ascii="Arial" w:hAnsi="Arial" w:cs="Arial"/>
        </w:rPr>
        <w:t xml:space="preserve">, pp. 1–26. doi:10.5149/northcarolina/9781469620992.003.0009. </w:t>
      </w:r>
    </w:p>
    <w:p w14:paraId="2DD7188A"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Kalasin, K., Dussauge, P. and Rivera-Santos, M. (2014) ‘The expansion of emerging economy firms into advanced markets: The influence of intentional path-breaking change’, </w:t>
      </w:r>
      <w:r w:rsidRPr="00D05EBB">
        <w:rPr>
          <w:rFonts w:ascii="Arial" w:hAnsi="Arial" w:cs="Arial"/>
          <w:i/>
          <w:iCs/>
        </w:rPr>
        <w:t>Global Strategy Journal</w:t>
      </w:r>
      <w:r w:rsidRPr="00D05EBB">
        <w:rPr>
          <w:rFonts w:ascii="Arial" w:hAnsi="Arial" w:cs="Arial"/>
        </w:rPr>
        <w:t xml:space="preserve">, 4(2), pp. 75–103. doi:10.1111/j.2042-5805.2014.1076.x. </w:t>
      </w:r>
    </w:p>
    <w:p w14:paraId="2FD5406C"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Madsen, D.Ø. and Grønseth, B.O. (2022) ‘Pestel analysis’, </w:t>
      </w:r>
      <w:r w:rsidRPr="00D05EBB">
        <w:rPr>
          <w:rFonts w:ascii="Arial" w:hAnsi="Arial" w:cs="Arial"/>
          <w:i/>
          <w:iCs/>
        </w:rPr>
        <w:t>Encyclopedia of Tourism Management and Marketing</w:t>
      </w:r>
      <w:r w:rsidRPr="00D05EBB">
        <w:rPr>
          <w:rFonts w:ascii="Arial" w:hAnsi="Arial" w:cs="Arial"/>
        </w:rPr>
        <w:t xml:space="preserve"> [Preprint]. doi:10.4337/9781800377486.pestel.analysis. </w:t>
      </w:r>
    </w:p>
    <w:p w14:paraId="2315445B"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Pires, V., Ribeiro, M. and Gouveia, A. (2019) ‘2SPD-013 economic impact of the use of flat dose vs personalised dose of pembrolizumab’, </w:t>
      </w:r>
      <w:r w:rsidRPr="00D05EBB">
        <w:rPr>
          <w:rFonts w:ascii="Arial" w:hAnsi="Arial" w:cs="Arial"/>
          <w:i/>
          <w:iCs/>
        </w:rPr>
        <w:t>Section 2: Selection, Procurement and Distribution</w:t>
      </w:r>
      <w:r w:rsidRPr="00D05EBB">
        <w:rPr>
          <w:rFonts w:ascii="Arial" w:hAnsi="Arial" w:cs="Arial"/>
        </w:rPr>
        <w:t xml:space="preserve"> [Preprint]. doi:10.1136/ejhpharm-2019-eahpconf.53. </w:t>
      </w:r>
    </w:p>
    <w:p w14:paraId="01EC17BA"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Sharma, J.R. and Rawani, A.M. (2020) ‘From customers requirements to customers satisfaction – quality function deployment in service sector’, </w:t>
      </w:r>
      <w:r w:rsidRPr="00D05EBB">
        <w:rPr>
          <w:rFonts w:ascii="Arial" w:hAnsi="Arial" w:cs="Arial"/>
          <w:i/>
          <w:iCs/>
        </w:rPr>
        <w:t>International Journal of Productivity and Quality Management</w:t>
      </w:r>
      <w:r w:rsidRPr="00D05EBB">
        <w:rPr>
          <w:rFonts w:ascii="Arial" w:hAnsi="Arial" w:cs="Arial"/>
        </w:rPr>
        <w:t xml:space="preserve">, 5(4), p. 428. doi:10.1504/ijpqm.2010.032959. </w:t>
      </w:r>
    </w:p>
    <w:p w14:paraId="5956E4AE"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Tretyakova, T.N., Astapenko, N.V. and Kluykina, M.I. (2022) ‘Experience of creation and development of international hotel chains (using the example of hotel chains “Okura Hotels and resorts” and “prince hotels and resorts”)’, </w:t>
      </w:r>
      <w:r w:rsidRPr="00D05EBB">
        <w:rPr>
          <w:rFonts w:ascii="Arial" w:hAnsi="Arial" w:cs="Arial"/>
          <w:i/>
          <w:iCs/>
        </w:rPr>
        <w:t>Gostinichnoe delo (Hotel Business)</w:t>
      </w:r>
      <w:r w:rsidRPr="00D05EBB">
        <w:rPr>
          <w:rFonts w:ascii="Arial" w:hAnsi="Arial" w:cs="Arial"/>
        </w:rPr>
        <w:t xml:space="preserve">, (1), pp. 22–35. doi:10.33920/igt-2-2201-03. </w:t>
      </w:r>
    </w:p>
    <w:p w14:paraId="758FC432"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Vermesan, O. and Bacquet, J. (2017) ‘Cognitive hyperconnected digital transformation’, </w:t>
      </w:r>
      <w:r w:rsidRPr="00D05EBB">
        <w:rPr>
          <w:rFonts w:ascii="Arial" w:hAnsi="Arial" w:cs="Arial"/>
          <w:i/>
          <w:iCs/>
        </w:rPr>
        <w:t>Cognitive Hyperconnected Digital Transformation</w:t>
      </w:r>
      <w:r w:rsidRPr="00D05EBB">
        <w:rPr>
          <w:rFonts w:ascii="Arial" w:hAnsi="Arial" w:cs="Arial"/>
        </w:rPr>
        <w:t xml:space="preserve">, pp. 1–310. doi:10.13052/rp-9788793609105. </w:t>
      </w:r>
    </w:p>
    <w:p w14:paraId="2766B2F8"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Wu, M. (2021) ‘Analysis of existing problems with management of construction projects bidding and solutions to the problems’, </w:t>
      </w:r>
      <w:r w:rsidRPr="00D05EBB">
        <w:rPr>
          <w:rFonts w:ascii="Arial" w:hAnsi="Arial" w:cs="Arial"/>
          <w:i/>
          <w:iCs/>
        </w:rPr>
        <w:t>Journal of Architectural Research and Development</w:t>
      </w:r>
      <w:r w:rsidRPr="00D05EBB">
        <w:rPr>
          <w:rFonts w:ascii="Arial" w:hAnsi="Arial" w:cs="Arial"/>
        </w:rPr>
        <w:t xml:space="preserve">, 5(2). doi:10.26689/jard.v5i2.1951. </w:t>
      </w:r>
    </w:p>
    <w:p w14:paraId="29EC90DD"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lastRenderedPageBreak/>
        <w:t xml:space="preserve">Jeong, E. </w:t>
      </w:r>
      <w:r w:rsidRPr="00D05EBB">
        <w:rPr>
          <w:rFonts w:ascii="Arial" w:hAnsi="Arial" w:cs="Arial"/>
          <w:i/>
          <w:iCs/>
        </w:rPr>
        <w:t>et al.</w:t>
      </w:r>
      <w:r w:rsidRPr="00D05EBB">
        <w:rPr>
          <w:rFonts w:ascii="Arial" w:hAnsi="Arial" w:cs="Arial"/>
        </w:rPr>
        <w:t xml:space="preserve"> (2019) ‘Customers’ healthy menu choices scale’, </w:t>
      </w:r>
      <w:r w:rsidRPr="00D05EBB">
        <w:rPr>
          <w:rFonts w:ascii="Arial" w:hAnsi="Arial" w:cs="Arial"/>
          <w:i/>
          <w:iCs/>
        </w:rPr>
        <w:t>PsycTESTS Dataset</w:t>
      </w:r>
      <w:r w:rsidRPr="00D05EBB">
        <w:rPr>
          <w:rFonts w:ascii="Arial" w:hAnsi="Arial" w:cs="Arial"/>
        </w:rPr>
        <w:t xml:space="preserve"> [Preprint]. doi:10.1037/t71231-000. </w:t>
      </w:r>
    </w:p>
    <w:p w14:paraId="737E2DAC"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Joselyn, J.A. (2021) ‘State of the art in space weather services and forecasting’, </w:t>
      </w:r>
      <w:r w:rsidRPr="00D05EBB">
        <w:rPr>
          <w:rFonts w:ascii="Arial" w:hAnsi="Arial" w:cs="Arial"/>
          <w:i/>
          <w:iCs/>
        </w:rPr>
        <w:t>Space Storms and Space Weather Hazards</w:t>
      </w:r>
      <w:r w:rsidRPr="00D05EBB">
        <w:rPr>
          <w:rFonts w:ascii="Arial" w:hAnsi="Arial" w:cs="Arial"/>
        </w:rPr>
        <w:t xml:space="preserve">, pp. 419–436. doi:10.1007/978-94-010-0983-6_17. </w:t>
      </w:r>
    </w:p>
    <w:p w14:paraId="4AAB12F3"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Menegaki, A. (2021) ‘Determinants of guests’ willingess to pay for high tech hotel rooms’, </w:t>
      </w:r>
      <w:r w:rsidRPr="00D05EBB">
        <w:rPr>
          <w:rFonts w:ascii="Arial" w:hAnsi="Arial" w:cs="Arial"/>
          <w:i/>
          <w:iCs/>
        </w:rPr>
        <w:t>SSRN Electronic Journal</w:t>
      </w:r>
      <w:r w:rsidRPr="00D05EBB">
        <w:rPr>
          <w:rFonts w:ascii="Arial" w:hAnsi="Arial" w:cs="Arial"/>
        </w:rPr>
        <w:t xml:space="preserve"> [Preprint]. doi:10.2139/ssrn.3939609. </w:t>
      </w:r>
    </w:p>
    <w:p w14:paraId="2002CAAC"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Ramos-Henríquez, J.M., Fuentes-Medina, M.L. and Morini-Marrero, S. (2018) ‘Changes in satisfaction in Hotel’s revisiting’, </w:t>
      </w:r>
      <w:r w:rsidRPr="00D05EBB">
        <w:rPr>
          <w:rFonts w:ascii="Arial" w:hAnsi="Arial" w:cs="Arial"/>
          <w:i/>
          <w:iCs/>
        </w:rPr>
        <w:t>Proceedings of The 6th Virtual Multidisciplinary Conference</w:t>
      </w:r>
      <w:r w:rsidRPr="00D05EBB">
        <w:rPr>
          <w:rFonts w:ascii="Arial" w:hAnsi="Arial" w:cs="Arial"/>
        </w:rPr>
        <w:t xml:space="preserve"> [Preprint]. doi:10.18638/quaesti.2018.6.1.384. </w:t>
      </w:r>
    </w:p>
    <w:p w14:paraId="2625EC85"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Salama, M. and Abdelkawi, A. (2022) ‘Hotel rating, customer loyalty and electronic word of mouth: Evidence from Egyptian hotels’, </w:t>
      </w:r>
      <w:r w:rsidRPr="00D05EBB">
        <w:rPr>
          <w:rFonts w:ascii="Arial" w:hAnsi="Arial" w:cs="Arial"/>
          <w:i/>
          <w:iCs/>
        </w:rPr>
        <w:t>Journal of Tourism, Hotels and Heritage</w:t>
      </w:r>
      <w:r w:rsidRPr="00D05EBB">
        <w:rPr>
          <w:rFonts w:ascii="Arial" w:hAnsi="Arial" w:cs="Arial"/>
        </w:rPr>
        <w:t xml:space="preserve">, 5(1), pp. 96–109. doi:10.21608/sis.2022.163907.1075. </w:t>
      </w:r>
    </w:p>
    <w:p w14:paraId="17EF8176" w14:textId="77777777" w:rsidR="00561C18" w:rsidRPr="00D05EBB" w:rsidRDefault="00561C18" w:rsidP="00561C18">
      <w:pPr>
        <w:pStyle w:val="NormalWeb"/>
        <w:spacing w:line="360" w:lineRule="auto"/>
        <w:ind w:left="567" w:hanging="567"/>
        <w:jc w:val="both"/>
        <w:rPr>
          <w:rFonts w:ascii="Arial" w:hAnsi="Arial" w:cs="Arial"/>
        </w:rPr>
      </w:pPr>
      <w:r w:rsidRPr="00D05EBB">
        <w:rPr>
          <w:rFonts w:ascii="Arial" w:hAnsi="Arial" w:cs="Arial"/>
        </w:rPr>
        <w:t xml:space="preserve">Wilkins, C. (2022) ‘Training staff for business reference’, </w:t>
      </w:r>
      <w:r w:rsidRPr="00D05EBB">
        <w:rPr>
          <w:rFonts w:ascii="Arial" w:hAnsi="Arial" w:cs="Arial"/>
          <w:i/>
          <w:iCs/>
        </w:rPr>
        <w:t>Library Training for Staff and Customers</w:t>
      </w:r>
      <w:r w:rsidRPr="00D05EBB">
        <w:rPr>
          <w:rFonts w:ascii="Arial" w:hAnsi="Arial" w:cs="Arial"/>
        </w:rPr>
        <w:t xml:space="preserve">, pp. 37–45. doi:10.4324/9781315865270-3. </w:t>
      </w:r>
    </w:p>
    <w:p w14:paraId="5A4648DC" w14:textId="77777777" w:rsidR="00561C18" w:rsidRPr="00D05EBB" w:rsidRDefault="00561C18" w:rsidP="00561C18">
      <w:pPr>
        <w:pStyle w:val="NormalWeb"/>
        <w:spacing w:line="360" w:lineRule="auto"/>
        <w:ind w:left="567" w:hanging="567"/>
        <w:jc w:val="both"/>
        <w:rPr>
          <w:rFonts w:ascii="Arial" w:hAnsi="Arial" w:cs="Arial"/>
        </w:rPr>
      </w:pPr>
    </w:p>
    <w:p w14:paraId="5565F437" w14:textId="77777777" w:rsidR="00561C18" w:rsidRPr="00D05EBB" w:rsidRDefault="00561C18" w:rsidP="00561C18">
      <w:pPr>
        <w:pStyle w:val="NormalWeb"/>
        <w:spacing w:line="360" w:lineRule="auto"/>
        <w:ind w:left="567" w:hanging="567"/>
        <w:jc w:val="both"/>
        <w:rPr>
          <w:rFonts w:ascii="Arial" w:hAnsi="Arial" w:cs="Arial"/>
        </w:rPr>
      </w:pPr>
    </w:p>
    <w:p w14:paraId="4356C915" w14:textId="77777777" w:rsidR="00561C18" w:rsidRPr="00D05EBB" w:rsidRDefault="00561C18" w:rsidP="00561C18">
      <w:pPr>
        <w:pStyle w:val="NormalWeb"/>
        <w:spacing w:line="360" w:lineRule="auto"/>
        <w:ind w:left="567" w:hanging="567"/>
        <w:jc w:val="both"/>
        <w:rPr>
          <w:rFonts w:ascii="Arial" w:hAnsi="Arial" w:cs="Arial"/>
        </w:rPr>
      </w:pPr>
    </w:p>
    <w:p w14:paraId="736D0211" w14:textId="77777777" w:rsidR="00561C18" w:rsidRPr="00D05EBB" w:rsidRDefault="00561C18" w:rsidP="00561C18">
      <w:pPr>
        <w:pStyle w:val="NormalWeb"/>
        <w:spacing w:line="360" w:lineRule="auto"/>
        <w:ind w:left="567" w:hanging="567"/>
        <w:jc w:val="both"/>
        <w:rPr>
          <w:rFonts w:ascii="Arial" w:hAnsi="Arial" w:cs="Arial"/>
        </w:rPr>
      </w:pPr>
    </w:p>
    <w:p w14:paraId="37F54568" w14:textId="77777777" w:rsidR="00561C18" w:rsidRPr="00D05EBB" w:rsidRDefault="00561C18" w:rsidP="00561C18">
      <w:pPr>
        <w:pStyle w:val="NormalWeb"/>
        <w:spacing w:line="360" w:lineRule="auto"/>
        <w:ind w:left="567" w:hanging="567"/>
        <w:jc w:val="both"/>
        <w:rPr>
          <w:rFonts w:ascii="Arial" w:hAnsi="Arial" w:cs="Arial"/>
        </w:rPr>
      </w:pPr>
    </w:p>
    <w:p w14:paraId="57746ABD" w14:textId="77777777" w:rsidR="00561C18" w:rsidRPr="00D05EBB" w:rsidRDefault="00561C18" w:rsidP="00561C18">
      <w:pPr>
        <w:rPr>
          <w:rFonts w:cs="Arial"/>
        </w:rPr>
      </w:pPr>
    </w:p>
    <w:p w14:paraId="0FB27CD6" w14:textId="77777777" w:rsidR="00561C18" w:rsidRPr="00561C18" w:rsidRDefault="00561C18" w:rsidP="00561C18">
      <w:pPr>
        <w:rPr>
          <w:lang w:val="en-US"/>
        </w:rPr>
      </w:pPr>
    </w:p>
    <w:p w14:paraId="1126D552" w14:textId="77777777" w:rsidR="006628A8" w:rsidRPr="009151C7" w:rsidRDefault="006628A8">
      <w:pPr>
        <w:pStyle w:val="Heading1"/>
        <w:rPr>
          <w:lang w:val="en-US"/>
        </w:rPr>
      </w:pPr>
    </w:p>
    <w:sectPr w:rsidR="006628A8" w:rsidRPr="009151C7" w:rsidSect="00BC46F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F2EC9" w14:textId="77777777" w:rsidR="00AB0FB8" w:rsidRDefault="00AB0FB8" w:rsidP="009151C7">
      <w:pPr>
        <w:spacing w:after="0" w:line="240" w:lineRule="auto"/>
      </w:pPr>
      <w:r>
        <w:separator/>
      </w:r>
    </w:p>
  </w:endnote>
  <w:endnote w:type="continuationSeparator" w:id="0">
    <w:p w14:paraId="1A5503CB" w14:textId="77777777" w:rsidR="00AB0FB8" w:rsidRDefault="00AB0FB8" w:rsidP="00915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267772"/>
      <w:docPartObj>
        <w:docPartGallery w:val="Page Numbers (Bottom of Page)"/>
        <w:docPartUnique/>
      </w:docPartObj>
    </w:sdtPr>
    <w:sdtEndPr>
      <w:rPr>
        <w:noProof/>
      </w:rPr>
    </w:sdtEndPr>
    <w:sdtContent>
      <w:p w14:paraId="2432AAB7" w14:textId="1C42A525" w:rsidR="009151C7" w:rsidRDefault="009151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3149B8" w14:textId="77777777" w:rsidR="009151C7" w:rsidRDefault="00915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871A4" w14:textId="77777777" w:rsidR="00AB0FB8" w:rsidRDefault="00AB0FB8" w:rsidP="009151C7">
      <w:pPr>
        <w:spacing w:after="0" w:line="240" w:lineRule="auto"/>
      </w:pPr>
      <w:r>
        <w:separator/>
      </w:r>
    </w:p>
  </w:footnote>
  <w:footnote w:type="continuationSeparator" w:id="0">
    <w:p w14:paraId="62F5C804" w14:textId="77777777" w:rsidR="00AB0FB8" w:rsidRDefault="00AB0FB8" w:rsidP="009151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43FF4"/>
    <w:multiLevelType w:val="hybridMultilevel"/>
    <w:tmpl w:val="4B8CA25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812A7"/>
    <w:multiLevelType w:val="hybridMultilevel"/>
    <w:tmpl w:val="67EAFDE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972D5F"/>
    <w:multiLevelType w:val="hybridMultilevel"/>
    <w:tmpl w:val="C86090B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ED7A4B"/>
    <w:multiLevelType w:val="hybridMultilevel"/>
    <w:tmpl w:val="A1F0FB80"/>
    <w:lvl w:ilvl="0" w:tplc="15607AF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71172C"/>
    <w:multiLevelType w:val="hybridMultilevel"/>
    <w:tmpl w:val="7B366AE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583671"/>
    <w:multiLevelType w:val="hybridMultilevel"/>
    <w:tmpl w:val="8EA6E4D0"/>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4714822">
    <w:abstractNumId w:val="2"/>
  </w:num>
  <w:num w:numId="2" w16cid:durableId="1652441000">
    <w:abstractNumId w:val="4"/>
  </w:num>
  <w:num w:numId="3" w16cid:durableId="268121722">
    <w:abstractNumId w:val="0"/>
  </w:num>
  <w:num w:numId="4" w16cid:durableId="1299651968">
    <w:abstractNumId w:val="5"/>
  </w:num>
  <w:num w:numId="5" w16cid:durableId="1333338802">
    <w:abstractNumId w:val="3"/>
  </w:num>
  <w:num w:numId="6" w16cid:durableId="20241611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wMrMwtLAwtDQwNjBT0lEKTi0uzszPAykwqQUAZF5xaiwAAAA="/>
  </w:docVars>
  <w:rsids>
    <w:rsidRoot w:val="007772E6"/>
    <w:rsid w:val="00007754"/>
    <w:rsid w:val="00010680"/>
    <w:rsid w:val="0003161D"/>
    <w:rsid w:val="000B3011"/>
    <w:rsid w:val="000F7A8C"/>
    <w:rsid w:val="00105E82"/>
    <w:rsid w:val="00113432"/>
    <w:rsid w:val="001168A7"/>
    <w:rsid w:val="001848F8"/>
    <w:rsid w:val="00221A3C"/>
    <w:rsid w:val="00373CA3"/>
    <w:rsid w:val="003754DA"/>
    <w:rsid w:val="003E32AB"/>
    <w:rsid w:val="003F0F73"/>
    <w:rsid w:val="004166A2"/>
    <w:rsid w:val="004351F3"/>
    <w:rsid w:val="004B2ABA"/>
    <w:rsid w:val="004D13A2"/>
    <w:rsid w:val="00526A1F"/>
    <w:rsid w:val="00557174"/>
    <w:rsid w:val="00561C18"/>
    <w:rsid w:val="005644B9"/>
    <w:rsid w:val="00585A1E"/>
    <w:rsid w:val="005A37EF"/>
    <w:rsid w:val="005B11DD"/>
    <w:rsid w:val="005F0193"/>
    <w:rsid w:val="0063130F"/>
    <w:rsid w:val="0065586A"/>
    <w:rsid w:val="006628A8"/>
    <w:rsid w:val="006717D4"/>
    <w:rsid w:val="007767A1"/>
    <w:rsid w:val="007772E6"/>
    <w:rsid w:val="00792981"/>
    <w:rsid w:val="008A1EC2"/>
    <w:rsid w:val="009151C7"/>
    <w:rsid w:val="00AA3ED4"/>
    <w:rsid w:val="00AB0FB8"/>
    <w:rsid w:val="00AB42D0"/>
    <w:rsid w:val="00BC46FD"/>
    <w:rsid w:val="00C16E04"/>
    <w:rsid w:val="00C32428"/>
    <w:rsid w:val="00DA0612"/>
    <w:rsid w:val="00DA1387"/>
    <w:rsid w:val="00EF249F"/>
    <w:rsid w:val="00F4240A"/>
    <w:rsid w:val="00FE313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AD31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2E6"/>
    <w:pPr>
      <w:spacing w:line="360" w:lineRule="auto"/>
      <w:jc w:val="both"/>
    </w:pPr>
    <w:rPr>
      <w:rFonts w:ascii="Arial" w:hAnsi="Arial"/>
      <w:sz w:val="24"/>
    </w:rPr>
  </w:style>
  <w:style w:type="paragraph" w:styleId="Heading1">
    <w:name w:val="heading 1"/>
    <w:basedOn w:val="Normal"/>
    <w:next w:val="Normal"/>
    <w:link w:val="Heading1Char"/>
    <w:uiPriority w:val="9"/>
    <w:qFormat/>
    <w:rsid w:val="007772E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1848F8"/>
    <w:pPr>
      <w:keepNext/>
      <w:keepLines/>
      <w:spacing w:before="40" w:after="0"/>
      <w:outlineLvl w:val="1"/>
    </w:pPr>
    <w:rPr>
      <w:rFonts w:eastAsiaTheme="majorEastAsia" w:cstheme="majorBidi"/>
      <w:b/>
      <w:color w:val="1F3864"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2E6"/>
    <w:rPr>
      <w:rFonts w:ascii="Arial" w:eastAsiaTheme="majorEastAsia" w:hAnsi="Arial" w:cstheme="majorBidi"/>
      <w:b/>
      <w:sz w:val="28"/>
      <w:szCs w:val="32"/>
    </w:rPr>
  </w:style>
  <w:style w:type="character" w:customStyle="1" w:styleId="Heading2Char">
    <w:name w:val="Heading 2 Char"/>
    <w:basedOn w:val="DefaultParagraphFont"/>
    <w:link w:val="Heading2"/>
    <w:uiPriority w:val="9"/>
    <w:semiHidden/>
    <w:rsid w:val="001848F8"/>
    <w:rPr>
      <w:rFonts w:ascii="Arial" w:eastAsiaTheme="majorEastAsia" w:hAnsi="Arial" w:cstheme="majorBidi"/>
      <w:b/>
      <w:color w:val="1F3864" w:themeColor="accent1" w:themeShade="80"/>
      <w:sz w:val="26"/>
      <w:szCs w:val="26"/>
    </w:rPr>
  </w:style>
  <w:style w:type="paragraph" w:styleId="Header">
    <w:name w:val="header"/>
    <w:basedOn w:val="Normal"/>
    <w:link w:val="HeaderChar"/>
    <w:uiPriority w:val="99"/>
    <w:unhideWhenUsed/>
    <w:rsid w:val="00915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1C7"/>
    <w:rPr>
      <w:rFonts w:ascii="Arial" w:hAnsi="Arial"/>
      <w:sz w:val="24"/>
    </w:rPr>
  </w:style>
  <w:style w:type="paragraph" w:styleId="Footer">
    <w:name w:val="footer"/>
    <w:basedOn w:val="Normal"/>
    <w:link w:val="FooterChar"/>
    <w:uiPriority w:val="99"/>
    <w:unhideWhenUsed/>
    <w:rsid w:val="00915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1C7"/>
    <w:rPr>
      <w:rFonts w:ascii="Arial" w:hAnsi="Arial"/>
      <w:sz w:val="24"/>
    </w:rPr>
  </w:style>
  <w:style w:type="paragraph" w:customStyle="1" w:styleId="Default">
    <w:name w:val="Default"/>
    <w:rsid w:val="006628A8"/>
    <w:pPr>
      <w:autoSpaceDE w:val="0"/>
      <w:autoSpaceDN w:val="0"/>
      <w:adjustRightInd w:val="0"/>
      <w:spacing w:after="0" w:line="240" w:lineRule="auto"/>
    </w:pPr>
    <w:rPr>
      <w:rFonts w:ascii="Arial" w:hAnsi="Arial" w:cs="Arial"/>
      <w:color w:val="000000"/>
      <w:sz w:val="24"/>
      <w:szCs w:val="24"/>
    </w:rPr>
  </w:style>
  <w:style w:type="paragraph" w:styleId="Caption">
    <w:name w:val="caption"/>
    <w:basedOn w:val="Normal"/>
    <w:next w:val="Normal"/>
    <w:uiPriority w:val="35"/>
    <w:unhideWhenUsed/>
    <w:qFormat/>
    <w:rsid w:val="001168A7"/>
    <w:pPr>
      <w:spacing w:after="200"/>
    </w:pPr>
    <w:rPr>
      <w:iCs/>
      <w:szCs w:val="18"/>
    </w:rPr>
  </w:style>
  <w:style w:type="table" w:styleId="TableGrid">
    <w:name w:val="Table Grid"/>
    <w:basedOn w:val="TableNormal"/>
    <w:uiPriority w:val="39"/>
    <w:rsid w:val="00116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0F7A8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1Light-Accent1">
    <w:name w:val="Grid Table 1 Light Accent 1"/>
    <w:basedOn w:val="TableNormal"/>
    <w:uiPriority w:val="46"/>
    <w:rsid w:val="00F4240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F4240A"/>
    <w:pPr>
      <w:ind w:left="720"/>
      <w:contextualSpacing/>
    </w:pPr>
  </w:style>
  <w:style w:type="table" w:styleId="PlainTable1">
    <w:name w:val="Plain Table 1"/>
    <w:basedOn w:val="TableNormal"/>
    <w:uiPriority w:val="41"/>
    <w:rsid w:val="006717D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6717D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6717D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221A3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221A3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105E8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05E82"/>
    <w:pPr>
      <w:spacing w:after="100"/>
    </w:pPr>
  </w:style>
  <w:style w:type="character" w:styleId="Hyperlink">
    <w:name w:val="Hyperlink"/>
    <w:basedOn w:val="DefaultParagraphFont"/>
    <w:uiPriority w:val="99"/>
    <w:unhideWhenUsed/>
    <w:rsid w:val="00105E82"/>
    <w:rPr>
      <w:color w:val="0563C1" w:themeColor="hyperlink"/>
      <w:u w:val="single"/>
    </w:rPr>
  </w:style>
  <w:style w:type="paragraph" w:styleId="NormalWeb">
    <w:name w:val="Normal (Web)"/>
    <w:basedOn w:val="Normal"/>
    <w:uiPriority w:val="99"/>
    <w:semiHidden/>
    <w:unhideWhenUsed/>
    <w:rsid w:val="00561C18"/>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7D78712-5AE9-4525-BE07-67F4DEAACF69}" type="doc">
      <dgm:prSet loTypeId="urn:microsoft.com/office/officeart/2005/8/layout/radial6" loCatId="relationship" qsTypeId="urn:microsoft.com/office/officeart/2005/8/quickstyle/simple1" qsCatId="simple" csTypeId="urn:microsoft.com/office/officeart/2005/8/colors/colorful5" csCatId="colorful" phldr="1"/>
      <dgm:spPr/>
      <dgm:t>
        <a:bodyPr/>
        <a:lstStyle/>
        <a:p>
          <a:endParaRPr lang="en-GB"/>
        </a:p>
      </dgm:t>
    </dgm:pt>
    <dgm:pt modelId="{20151995-EFFE-4E8E-AA63-AE6CE4EFF2D3}">
      <dgm:prSet phldrT="[Text]"/>
      <dgm:spPr/>
      <dgm:t>
        <a:bodyPr/>
        <a:lstStyle/>
        <a:p>
          <a:r>
            <a:rPr lang="en-GB">
              <a:latin typeface="Arial" panose="020B0604020202020204" pitchFamily="34" charset="0"/>
              <a:cs typeface="Arial" panose="020B0604020202020204" pitchFamily="34" charset="0"/>
            </a:rPr>
            <a:t>Imaginative ways</a:t>
          </a:r>
        </a:p>
      </dgm:t>
    </dgm:pt>
    <dgm:pt modelId="{7C387AC0-ED22-4A55-ADAE-618312281FEA}" type="parTrans" cxnId="{D10EB575-AF28-4835-AF4C-69969E39FAC7}">
      <dgm:prSet/>
      <dgm:spPr/>
      <dgm:t>
        <a:bodyPr/>
        <a:lstStyle/>
        <a:p>
          <a:endParaRPr lang="en-GB"/>
        </a:p>
      </dgm:t>
    </dgm:pt>
    <dgm:pt modelId="{16AE340A-8D55-44CF-B25F-D8DC30BF7886}" type="sibTrans" cxnId="{D10EB575-AF28-4835-AF4C-69969E39FAC7}">
      <dgm:prSet/>
      <dgm:spPr/>
      <dgm:t>
        <a:bodyPr/>
        <a:lstStyle/>
        <a:p>
          <a:endParaRPr lang="en-GB"/>
        </a:p>
      </dgm:t>
    </dgm:pt>
    <dgm:pt modelId="{04A4334E-B5BF-4683-9111-5668F735F0D4}">
      <dgm:prSet phldrT="[Text]"/>
      <dgm:spPr/>
      <dgm:t>
        <a:bodyPr/>
        <a:lstStyle/>
        <a:p>
          <a:r>
            <a:rPr lang="en-GB">
              <a:latin typeface="Arial" panose="020B0604020202020204" pitchFamily="34" charset="0"/>
              <a:cs typeface="Arial" panose="020B0604020202020204" pitchFamily="34" charset="0"/>
            </a:rPr>
            <a:t>Collaboration with local business</a:t>
          </a:r>
        </a:p>
      </dgm:t>
    </dgm:pt>
    <dgm:pt modelId="{DDE4CD87-2222-41B2-A524-AD91B66A815A}" type="parTrans" cxnId="{415A13D7-EF0B-4E6C-8AFE-E3A3D785D47F}">
      <dgm:prSet/>
      <dgm:spPr/>
      <dgm:t>
        <a:bodyPr/>
        <a:lstStyle/>
        <a:p>
          <a:endParaRPr lang="en-GB"/>
        </a:p>
      </dgm:t>
    </dgm:pt>
    <dgm:pt modelId="{BC263552-7D36-4F2C-9596-98A96B49D70C}" type="sibTrans" cxnId="{415A13D7-EF0B-4E6C-8AFE-E3A3D785D47F}">
      <dgm:prSet/>
      <dgm:spPr/>
      <dgm:t>
        <a:bodyPr/>
        <a:lstStyle/>
        <a:p>
          <a:endParaRPr lang="en-GB"/>
        </a:p>
      </dgm:t>
    </dgm:pt>
    <dgm:pt modelId="{8103B154-2146-4140-AE96-C24E99F966F0}">
      <dgm:prSet phldrT="[Text]"/>
      <dgm:spPr/>
      <dgm:t>
        <a:bodyPr/>
        <a:lstStyle/>
        <a:p>
          <a:r>
            <a:rPr lang="en-GB">
              <a:latin typeface="Arial" panose="020B0604020202020204" pitchFamily="34" charset="0"/>
              <a:cs typeface="Arial" panose="020B0604020202020204" pitchFamily="34" charset="0"/>
            </a:rPr>
            <a:t>Green Initiatives</a:t>
          </a:r>
        </a:p>
      </dgm:t>
    </dgm:pt>
    <dgm:pt modelId="{9E43A61C-1F70-40B8-9C36-CFB531E18570}" type="parTrans" cxnId="{42378DDA-86B3-42C4-9FAB-A2AB0A74F13B}">
      <dgm:prSet/>
      <dgm:spPr/>
      <dgm:t>
        <a:bodyPr/>
        <a:lstStyle/>
        <a:p>
          <a:endParaRPr lang="en-GB"/>
        </a:p>
      </dgm:t>
    </dgm:pt>
    <dgm:pt modelId="{0B49CE58-8A10-4265-88D7-98F0BBE55592}" type="sibTrans" cxnId="{42378DDA-86B3-42C4-9FAB-A2AB0A74F13B}">
      <dgm:prSet/>
      <dgm:spPr/>
      <dgm:t>
        <a:bodyPr/>
        <a:lstStyle/>
        <a:p>
          <a:endParaRPr lang="en-GB"/>
        </a:p>
      </dgm:t>
    </dgm:pt>
    <dgm:pt modelId="{F6AF6AEE-2FAF-408C-A88D-0F49234EDD47}">
      <dgm:prSet phldrT="[Text]"/>
      <dgm:spPr/>
      <dgm:t>
        <a:bodyPr/>
        <a:lstStyle/>
        <a:p>
          <a:r>
            <a:rPr lang="en-GB">
              <a:latin typeface="Arial" panose="020B0604020202020204" pitchFamily="34" charset="0"/>
              <a:cs typeface="Arial" panose="020B0604020202020204" pitchFamily="34" charset="0"/>
            </a:rPr>
            <a:t>Personalised room selection</a:t>
          </a:r>
        </a:p>
      </dgm:t>
    </dgm:pt>
    <dgm:pt modelId="{78C7EBA1-606A-4CE7-A94E-BAB1F1C2C794}" type="parTrans" cxnId="{7777B892-AB48-4106-9B8C-5022E385EA00}">
      <dgm:prSet/>
      <dgm:spPr/>
      <dgm:t>
        <a:bodyPr/>
        <a:lstStyle/>
        <a:p>
          <a:endParaRPr lang="en-GB"/>
        </a:p>
      </dgm:t>
    </dgm:pt>
    <dgm:pt modelId="{A4646D03-A14F-4730-A50C-13AC9F4282D0}" type="sibTrans" cxnId="{7777B892-AB48-4106-9B8C-5022E385EA00}">
      <dgm:prSet/>
      <dgm:spPr/>
      <dgm:t>
        <a:bodyPr/>
        <a:lstStyle/>
        <a:p>
          <a:endParaRPr lang="en-GB"/>
        </a:p>
      </dgm:t>
    </dgm:pt>
    <dgm:pt modelId="{C08E5021-A712-44B6-ABC2-481CD537FD2B}">
      <dgm:prSet phldrT="[Text]"/>
      <dgm:spPr/>
      <dgm:t>
        <a:bodyPr/>
        <a:lstStyle/>
        <a:p>
          <a:endParaRPr lang="en-GB"/>
        </a:p>
      </dgm:t>
    </dgm:pt>
    <dgm:pt modelId="{5C904703-5315-42A8-ADA9-D32C3B35B27B}" type="parTrans" cxnId="{D0D786E3-C6BD-4372-AE70-9A1B096701DB}">
      <dgm:prSet/>
      <dgm:spPr/>
      <dgm:t>
        <a:bodyPr/>
        <a:lstStyle/>
        <a:p>
          <a:endParaRPr lang="en-GB"/>
        </a:p>
      </dgm:t>
    </dgm:pt>
    <dgm:pt modelId="{707EDA25-4568-4483-B68B-25FAE375CB58}" type="sibTrans" cxnId="{D0D786E3-C6BD-4372-AE70-9A1B096701DB}">
      <dgm:prSet/>
      <dgm:spPr/>
      <dgm:t>
        <a:bodyPr/>
        <a:lstStyle/>
        <a:p>
          <a:endParaRPr lang="en-GB"/>
        </a:p>
      </dgm:t>
    </dgm:pt>
    <dgm:pt modelId="{AF698A58-AC8A-474A-BCEE-0D37DC0C5794}">
      <dgm:prSet phldrT="[Text]"/>
      <dgm:spPr/>
      <dgm:t>
        <a:bodyPr/>
        <a:lstStyle/>
        <a:p>
          <a:r>
            <a:rPr lang="en-GB">
              <a:latin typeface="Arial" panose="020B0604020202020204" pitchFamily="34" charset="0"/>
              <a:cs typeface="Arial" panose="020B0604020202020204" pitchFamily="34" charset="0"/>
            </a:rPr>
            <a:t>Virtual conceirge</a:t>
          </a:r>
        </a:p>
      </dgm:t>
    </dgm:pt>
    <dgm:pt modelId="{35620FBE-4920-47B3-955F-B88D2D7F5A58}" type="parTrans" cxnId="{19D06044-CAD2-4F10-BFB6-273E1F22C11F}">
      <dgm:prSet/>
      <dgm:spPr/>
      <dgm:t>
        <a:bodyPr/>
        <a:lstStyle/>
        <a:p>
          <a:endParaRPr lang="en-GB"/>
        </a:p>
      </dgm:t>
    </dgm:pt>
    <dgm:pt modelId="{9BB1FB5C-6C2F-4250-849C-365E2075A5E8}" type="sibTrans" cxnId="{19D06044-CAD2-4F10-BFB6-273E1F22C11F}">
      <dgm:prSet/>
      <dgm:spPr/>
      <dgm:t>
        <a:bodyPr/>
        <a:lstStyle/>
        <a:p>
          <a:endParaRPr lang="en-GB"/>
        </a:p>
      </dgm:t>
    </dgm:pt>
    <dgm:pt modelId="{47722EFD-90AB-44D7-9073-A771E16C714E}">
      <dgm:prSet phldrT="[Text]"/>
      <dgm:spPr/>
      <dgm:t>
        <a:bodyPr/>
        <a:lstStyle/>
        <a:p>
          <a:r>
            <a:rPr lang="en-GB">
              <a:latin typeface="Arial" panose="020B0604020202020204" pitchFamily="34" charset="0"/>
              <a:cs typeface="Arial" panose="020B0604020202020204" pitchFamily="34" charset="0"/>
            </a:rPr>
            <a:t>Technology related knowledge on staff trainning</a:t>
          </a:r>
        </a:p>
      </dgm:t>
    </dgm:pt>
    <dgm:pt modelId="{C2B17C2F-EADB-4F77-8F29-DBD953B2D36D}" type="parTrans" cxnId="{D541C73E-F2D4-45D0-9600-A1F09697961A}">
      <dgm:prSet/>
      <dgm:spPr/>
      <dgm:t>
        <a:bodyPr/>
        <a:lstStyle/>
        <a:p>
          <a:endParaRPr lang="en-GB"/>
        </a:p>
      </dgm:t>
    </dgm:pt>
    <dgm:pt modelId="{7659B718-133E-4CBA-82E9-5557747E59CB}" type="sibTrans" cxnId="{D541C73E-F2D4-45D0-9600-A1F09697961A}">
      <dgm:prSet/>
      <dgm:spPr/>
      <dgm:t>
        <a:bodyPr/>
        <a:lstStyle/>
        <a:p>
          <a:endParaRPr lang="en-GB"/>
        </a:p>
      </dgm:t>
    </dgm:pt>
    <dgm:pt modelId="{B56EC767-E892-4306-991E-C56F458FA772}" type="pres">
      <dgm:prSet presAssocID="{37D78712-5AE9-4525-BE07-67F4DEAACF69}" presName="Name0" presStyleCnt="0">
        <dgm:presLayoutVars>
          <dgm:chMax val="1"/>
          <dgm:dir/>
          <dgm:animLvl val="ctr"/>
          <dgm:resizeHandles val="exact"/>
        </dgm:presLayoutVars>
      </dgm:prSet>
      <dgm:spPr/>
    </dgm:pt>
    <dgm:pt modelId="{1AC185E7-4B31-48BD-8E22-DB67994F3695}" type="pres">
      <dgm:prSet presAssocID="{20151995-EFFE-4E8E-AA63-AE6CE4EFF2D3}" presName="centerShape" presStyleLbl="node0" presStyleIdx="0" presStyleCnt="1"/>
      <dgm:spPr/>
    </dgm:pt>
    <dgm:pt modelId="{A047ED19-4F9E-4502-9514-198DA2815231}" type="pres">
      <dgm:prSet presAssocID="{04A4334E-B5BF-4683-9111-5668F735F0D4}" presName="node" presStyleLbl="node1" presStyleIdx="0" presStyleCnt="5">
        <dgm:presLayoutVars>
          <dgm:bulletEnabled val="1"/>
        </dgm:presLayoutVars>
      </dgm:prSet>
      <dgm:spPr/>
    </dgm:pt>
    <dgm:pt modelId="{6C027F37-1178-457A-BB73-C00E8D75D0FF}" type="pres">
      <dgm:prSet presAssocID="{04A4334E-B5BF-4683-9111-5668F735F0D4}" presName="dummy" presStyleCnt="0"/>
      <dgm:spPr/>
    </dgm:pt>
    <dgm:pt modelId="{A9DA93B7-ED22-4F6B-9F8A-6F78DC874E01}" type="pres">
      <dgm:prSet presAssocID="{BC263552-7D36-4F2C-9596-98A96B49D70C}" presName="sibTrans" presStyleLbl="sibTrans2D1" presStyleIdx="0" presStyleCnt="5"/>
      <dgm:spPr/>
    </dgm:pt>
    <dgm:pt modelId="{EC1068C2-7B3A-4920-AF62-3269C95B6193}" type="pres">
      <dgm:prSet presAssocID="{8103B154-2146-4140-AE96-C24E99F966F0}" presName="node" presStyleLbl="node1" presStyleIdx="1" presStyleCnt="5">
        <dgm:presLayoutVars>
          <dgm:bulletEnabled val="1"/>
        </dgm:presLayoutVars>
      </dgm:prSet>
      <dgm:spPr/>
    </dgm:pt>
    <dgm:pt modelId="{9C077087-A976-4D27-B724-97A8DBE5D205}" type="pres">
      <dgm:prSet presAssocID="{8103B154-2146-4140-AE96-C24E99F966F0}" presName="dummy" presStyleCnt="0"/>
      <dgm:spPr/>
    </dgm:pt>
    <dgm:pt modelId="{2FC97543-2F83-46B0-BFF6-D53D6CC09499}" type="pres">
      <dgm:prSet presAssocID="{0B49CE58-8A10-4265-88D7-98F0BBE55592}" presName="sibTrans" presStyleLbl="sibTrans2D1" presStyleIdx="1" presStyleCnt="5"/>
      <dgm:spPr/>
    </dgm:pt>
    <dgm:pt modelId="{C1EDCD1F-027E-4CEA-89F7-6742A22354A4}" type="pres">
      <dgm:prSet presAssocID="{F6AF6AEE-2FAF-408C-A88D-0F49234EDD47}" presName="node" presStyleLbl="node1" presStyleIdx="2" presStyleCnt="5">
        <dgm:presLayoutVars>
          <dgm:bulletEnabled val="1"/>
        </dgm:presLayoutVars>
      </dgm:prSet>
      <dgm:spPr/>
    </dgm:pt>
    <dgm:pt modelId="{4FC091C6-04B9-4717-9C55-27EEC973D3B6}" type="pres">
      <dgm:prSet presAssocID="{F6AF6AEE-2FAF-408C-A88D-0F49234EDD47}" presName="dummy" presStyleCnt="0"/>
      <dgm:spPr/>
    </dgm:pt>
    <dgm:pt modelId="{9EF8B36E-D71B-4A1A-B528-6E306D58D7F4}" type="pres">
      <dgm:prSet presAssocID="{A4646D03-A14F-4730-A50C-13AC9F4282D0}" presName="sibTrans" presStyleLbl="sibTrans2D1" presStyleIdx="2" presStyleCnt="5"/>
      <dgm:spPr/>
    </dgm:pt>
    <dgm:pt modelId="{AF7D5240-CA3B-4EA5-B5C2-BF4355E93F7E}" type="pres">
      <dgm:prSet presAssocID="{AF698A58-AC8A-474A-BCEE-0D37DC0C5794}" presName="node" presStyleLbl="node1" presStyleIdx="3" presStyleCnt="5">
        <dgm:presLayoutVars>
          <dgm:bulletEnabled val="1"/>
        </dgm:presLayoutVars>
      </dgm:prSet>
      <dgm:spPr/>
    </dgm:pt>
    <dgm:pt modelId="{8ABEEC68-B8CF-4EDE-824F-97BDC926B521}" type="pres">
      <dgm:prSet presAssocID="{AF698A58-AC8A-474A-BCEE-0D37DC0C5794}" presName="dummy" presStyleCnt="0"/>
      <dgm:spPr/>
    </dgm:pt>
    <dgm:pt modelId="{632EA53F-E78F-457A-841D-71D807154EB9}" type="pres">
      <dgm:prSet presAssocID="{9BB1FB5C-6C2F-4250-849C-365E2075A5E8}" presName="sibTrans" presStyleLbl="sibTrans2D1" presStyleIdx="3" presStyleCnt="5"/>
      <dgm:spPr/>
    </dgm:pt>
    <dgm:pt modelId="{E0A1B17D-036B-4786-B833-81769672B200}" type="pres">
      <dgm:prSet presAssocID="{47722EFD-90AB-44D7-9073-A771E16C714E}" presName="node" presStyleLbl="node1" presStyleIdx="4" presStyleCnt="5">
        <dgm:presLayoutVars>
          <dgm:bulletEnabled val="1"/>
        </dgm:presLayoutVars>
      </dgm:prSet>
      <dgm:spPr/>
    </dgm:pt>
    <dgm:pt modelId="{A587FA74-569F-41CC-850F-8EED51419096}" type="pres">
      <dgm:prSet presAssocID="{47722EFD-90AB-44D7-9073-A771E16C714E}" presName="dummy" presStyleCnt="0"/>
      <dgm:spPr/>
    </dgm:pt>
    <dgm:pt modelId="{5B95828B-2470-40CB-9953-33D194531C44}" type="pres">
      <dgm:prSet presAssocID="{7659B718-133E-4CBA-82E9-5557747E59CB}" presName="sibTrans" presStyleLbl="sibTrans2D1" presStyleIdx="4" presStyleCnt="5"/>
      <dgm:spPr/>
    </dgm:pt>
  </dgm:ptLst>
  <dgm:cxnLst>
    <dgm:cxn modelId="{41ECF61C-7381-492D-9A40-2AA6FBCECC75}" type="presOf" srcId="{A4646D03-A14F-4730-A50C-13AC9F4282D0}" destId="{9EF8B36E-D71B-4A1A-B528-6E306D58D7F4}" srcOrd="0" destOrd="0" presId="urn:microsoft.com/office/officeart/2005/8/layout/radial6"/>
    <dgm:cxn modelId="{D541C73E-F2D4-45D0-9600-A1F09697961A}" srcId="{20151995-EFFE-4E8E-AA63-AE6CE4EFF2D3}" destId="{47722EFD-90AB-44D7-9073-A771E16C714E}" srcOrd="4" destOrd="0" parTransId="{C2B17C2F-EADB-4F77-8F29-DBD953B2D36D}" sibTransId="{7659B718-133E-4CBA-82E9-5557747E59CB}"/>
    <dgm:cxn modelId="{36C3C75D-50F8-4758-89B6-8AAE6D7468C9}" type="presOf" srcId="{9BB1FB5C-6C2F-4250-849C-365E2075A5E8}" destId="{632EA53F-E78F-457A-841D-71D807154EB9}" srcOrd="0" destOrd="0" presId="urn:microsoft.com/office/officeart/2005/8/layout/radial6"/>
    <dgm:cxn modelId="{19D06044-CAD2-4F10-BFB6-273E1F22C11F}" srcId="{20151995-EFFE-4E8E-AA63-AE6CE4EFF2D3}" destId="{AF698A58-AC8A-474A-BCEE-0D37DC0C5794}" srcOrd="3" destOrd="0" parTransId="{35620FBE-4920-47B3-955F-B88D2D7F5A58}" sibTransId="{9BB1FB5C-6C2F-4250-849C-365E2075A5E8}"/>
    <dgm:cxn modelId="{33D0CB4B-9832-4FBE-9301-0FD100FA96F9}" type="presOf" srcId="{8103B154-2146-4140-AE96-C24E99F966F0}" destId="{EC1068C2-7B3A-4920-AF62-3269C95B6193}" srcOrd="0" destOrd="0" presId="urn:microsoft.com/office/officeart/2005/8/layout/radial6"/>
    <dgm:cxn modelId="{D10EB575-AF28-4835-AF4C-69969E39FAC7}" srcId="{37D78712-5AE9-4525-BE07-67F4DEAACF69}" destId="{20151995-EFFE-4E8E-AA63-AE6CE4EFF2D3}" srcOrd="0" destOrd="0" parTransId="{7C387AC0-ED22-4A55-ADAE-618312281FEA}" sibTransId="{16AE340A-8D55-44CF-B25F-D8DC30BF7886}"/>
    <dgm:cxn modelId="{35A1BB8E-EF2F-4554-848C-81D7E5E44771}" type="presOf" srcId="{0B49CE58-8A10-4265-88D7-98F0BBE55592}" destId="{2FC97543-2F83-46B0-BFF6-D53D6CC09499}" srcOrd="0" destOrd="0" presId="urn:microsoft.com/office/officeart/2005/8/layout/radial6"/>
    <dgm:cxn modelId="{617EF791-EFFE-4B23-B4A9-422F4AB0E54A}" type="presOf" srcId="{47722EFD-90AB-44D7-9073-A771E16C714E}" destId="{E0A1B17D-036B-4786-B833-81769672B200}" srcOrd="0" destOrd="0" presId="urn:microsoft.com/office/officeart/2005/8/layout/radial6"/>
    <dgm:cxn modelId="{7777B892-AB48-4106-9B8C-5022E385EA00}" srcId="{20151995-EFFE-4E8E-AA63-AE6CE4EFF2D3}" destId="{F6AF6AEE-2FAF-408C-A88D-0F49234EDD47}" srcOrd="2" destOrd="0" parTransId="{78C7EBA1-606A-4CE7-A94E-BAB1F1C2C794}" sibTransId="{A4646D03-A14F-4730-A50C-13AC9F4282D0}"/>
    <dgm:cxn modelId="{56D6D198-460F-45A0-8FEC-B94E5B8DA19E}" type="presOf" srcId="{F6AF6AEE-2FAF-408C-A88D-0F49234EDD47}" destId="{C1EDCD1F-027E-4CEA-89F7-6742A22354A4}" srcOrd="0" destOrd="0" presId="urn:microsoft.com/office/officeart/2005/8/layout/radial6"/>
    <dgm:cxn modelId="{BFD16AA2-8AE4-4B0D-BD23-87EF352D4450}" type="presOf" srcId="{BC263552-7D36-4F2C-9596-98A96B49D70C}" destId="{A9DA93B7-ED22-4F6B-9F8A-6F78DC874E01}" srcOrd="0" destOrd="0" presId="urn:microsoft.com/office/officeart/2005/8/layout/radial6"/>
    <dgm:cxn modelId="{8C319DB0-61A5-4B31-90F0-D11EA4D32CFD}" type="presOf" srcId="{04A4334E-B5BF-4683-9111-5668F735F0D4}" destId="{A047ED19-4F9E-4502-9514-198DA2815231}" srcOrd="0" destOrd="0" presId="urn:microsoft.com/office/officeart/2005/8/layout/radial6"/>
    <dgm:cxn modelId="{3DA2EEB1-002D-448D-8FF0-56EE1E3E9AA6}" type="presOf" srcId="{7659B718-133E-4CBA-82E9-5557747E59CB}" destId="{5B95828B-2470-40CB-9953-33D194531C44}" srcOrd="0" destOrd="0" presId="urn:microsoft.com/office/officeart/2005/8/layout/radial6"/>
    <dgm:cxn modelId="{57EB21CC-24CB-45A0-8767-335316615C81}" type="presOf" srcId="{AF698A58-AC8A-474A-BCEE-0D37DC0C5794}" destId="{AF7D5240-CA3B-4EA5-B5C2-BF4355E93F7E}" srcOrd="0" destOrd="0" presId="urn:microsoft.com/office/officeart/2005/8/layout/radial6"/>
    <dgm:cxn modelId="{415A13D7-EF0B-4E6C-8AFE-E3A3D785D47F}" srcId="{20151995-EFFE-4E8E-AA63-AE6CE4EFF2D3}" destId="{04A4334E-B5BF-4683-9111-5668F735F0D4}" srcOrd="0" destOrd="0" parTransId="{DDE4CD87-2222-41B2-A524-AD91B66A815A}" sibTransId="{BC263552-7D36-4F2C-9596-98A96B49D70C}"/>
    <dgm:cxn modelId="{42378DDA-86B3-42C4-9FAB-A2AB0A74F13B}" srcId="{20151995-EFFE-4E8E-AA63-AE6CE4EFF2D3}" destId="{8103B154-2146-4140-AE96-C24E99F966F0}" srcOrd="1" destOrd="0" parTransId="{9E43A61C-1F70-40B8-9C36-CFB531E18570}" sibTransId="{0B49CE58-8A10-4265-88D7-98F0BBE55592}"/>
    <dgm:cxn modelId="{D0D786E3-C6BD-4372-AE70-9A1B096701DB}" srcId="{37D78712-5AE9-4525-BE07-67F4DEAACF69}" destId="{C08E5021-A712-44B6-ABC2-481CD537FD2B}" srcOrd="1" destOrd="0" parTransId="{5C904703-5315-42A8-ADA9-D32C3B35B27B}" sibTransId="{707EDA25-4568-4483-B68B-25FAE375CB58}"/>
    <dgm:cxn modelId="{B54251F6-8963-4567-B6B2-99290BD329D7}" type="presOf" srcId="{20151995-EFFE-4E8E-AA63-AE6CE4EFF2D3}" destId="{1AC185E7-4B31-48BD-8E22-DB67994F3695}" srcOrd="0" destOrd="0" presId="urn:microsoft.com/office/officeart/2005/8/layout/radial6"/>
    <dgm:cxn modelId="{F135A5F9-ECD1-453F-A26C-704863D39658}" type="presOf" srcId="{37D78712-5AE9-4525-BE07-67F4DEAACF69}" destId="{B56EC767-E892-4306-991E-C56F458FA772}" srcOrd="0" destOrd="0" presId="urn:microsoft.com/office/officeart/2005/8/layout/radial6"/>
    <dgm:cxn modelId="{68457DF1-131A-4320-86C1-064C55A6D204}" type="presParOf" srcId="{B56EC767-E892-4306-991E-C56F458FA772}" destId="{1AC185E7-4B31-48BD-8E22-DB67994F3695}" srcOrd="0" destOrd="0" presId="urn:microsoft.com/office/officeart/2005/8/layout/radial6"/>
    <dgm:cxn modelId="{B8577A8C-2BEB-474B-A2FF-0F87816EA6BF}" type="presParOf" srcId="{B56EC767-E892-4306-991E-C56F458FA772}" destId="{A047ED19-4F9E-4502-9514-198DA2815231}" srcOrd="1" destOrd="0" presId="urn:microsoft.com/office/officeart/2005/8/layout/radial6"/>
    <dgm:cxn modelId="{499A389D-7C0F-42FC-BEC4-8E67538215BB}" type="presParOf" srcId="{B56EC767-E892-4306-991E-C56F458FA772}" destId="{6C027F37-1178-457A-BB73-C00E8D75D0FF}" srcOrd="2" destOrd="0" presId="urn:microsoft.com/office/officeart/2005/8/layout/radial6"/>
    <dgm:cxn modelId="{BBD7C6F9-C576-405C-87C6-1A372968651C}" type="presParOf" srcId="{B56EC767-E892-4306-991E-C56F458FA772}" destId="{A9DA93B7-ED22-4F6B-9F8A-6F78DC874E01}" srcOrd="3" destOrd="0" presId="urn:microsoft.com/office/officeart/2005/8/layout/radial6"/>
    <dgm:cxn modelId="{4689FEAA-7CF1-4D39-BCB4-E430A92DDD32}" type="presParOf" srcId="{B56EC767-E892-4306-991E-C56F458FA772}" destId="{EC1068C2-7B3A-4920-AF62-3269C95B6193}" srcOrd="4" destOrd="0" presId="urn:microsoft.com/office/officeart/2005/8/layout/radial6"/>
    <dgm:cxn modelId="{892711BD-588B-47F6-932A-1199EFBBB0FE}" type="presParOf" srcId="{B56EC767-E892-4306-991E-C56F458FA772}" destId="{9C077087-A976-4D27-B724-97A8DBE5D205}" srcOrd="5" destOrd="0" presId="urn:microsoft.com/office/officeart/2005/8/layout/radial6"/>
    <dgm:cxn modelId="{2C7B2474-23FE-4261-8FDF-548AC7675E29}" type="presParOf" srcId="{B56EC767-E892-4306-991E-C56F458FA772}" destId="{2FC97543-2F83-46B0-BFF6-D53D6CC09499}" srcOrd="6" destOrd="0" presId="urn:microsoft.com/office/officeart/2005/8/layout/radial6"/>
    <dgm:cxn modelId="{BBEAC032-1FDB-440A-AC4A-1F65671139A6}" type="presParOf" srcId="{B56EC767-E892-4306-991E-C56F458FA772}" destId="{C1EDCD1F-027E-4CEA-89F7-6742A22354A4}" srcOrd="7" destOrd="0" presId="urn:microsoft.com/office/officeart/2005/8/layout/radial6"/>
    <dgm:cxn modelId="{ACA97125-9CA2-41A7-A6E4-F262AE26DEF4}" type="presParOf" srcId="{B56EC767-E892-4306-991E-C56F458FA772}" destId="{4FC091C6-04B9-4717-9C55-27EEC973D3B6}" srcOrd="8" destOrd="0" presId="urn:microsoft.com/office/officeart/2005/8/layout/radial6"/>
    <dgm:cxn modelId="{B5F324C8-1D63-4438-A32F-DBAD678244BB}" type="presParOf" srcId="{B56EC767-E892-4306-991E-C56F458FA772}" destId="{9EF8B36E-D71B-4A1A-B528-6E306D58D7F4}" srcOrd="9" destOrd="0" presId="urn:microsoft.com/office/officeart/2005/8/layout/radial6"/>
    <dgm:cxn modelId="{1FE57102-FFB1-45F4-9097-B76D9819C8CF}" type="presParOf" srcId="{B56EC767-E892-4306-991E-C56F458FA772}" destId="{AF7D5240-CA3B-4EA5-B5C2-BF4355E93F7E}" srcOrd="10" destOrd="0" presId="urn:microsoft.com/office/officeart/2005/8/layout/radial6"/>
    <dgm:cxn modelId="{6168333A-B628-48B5-A974-3C0DD07CBE1D}" type="presParOf" srcId="{B56EC767-E892-4306-991E-C56F458FA772}" destId="{8ABEEC68-B8CF-4EDE-824F-97BDC926B521}" srcOrd="11" destOrd="0" presId="urn:microsoft.com/office/officeart/2005/8/layout/radial6"/>
    <dgm:cxn modelId="{4E5E0A4C-8541-480F-9A9C-35A40019CDEB}" type="presParOf" srcId="{B56EC767-E892-4306-991E-C56F458FA772}" destId="{632EA53F-E78F-457A-841D-71D807154EB9}" srcOrd="12" destOrd="0" presId="urn:microsoft.com/office/officeart/2005/8/layout/radial6"/>
    <dgm:cxn modelId="{1B56851F-19AE-4D36-91E8-81D1226795AB}" type="presParOf" srcId="{B56EC767-E892-4306-991E-C56F458FA772}" destId="{E0A1B17D-036B-4786-B833-81769672B200}" srcOrd="13" destOrd="0" presId="urn:microsoft.com/office/officeart/2005/8/layout/radial6"/>
    <dgm:cxn modelId="{9B3BEAB4-0303-4F0F-A453-E0EF51B34681}" type="presParOf" srcId="{B56EC767-E892-4306-991E-C56F458FA772}" destId="{A587FA74-569F-41CC-850F-8EED51419096}" srcOrd="14" destOrd="0" presId="urn:microsoft.com/office/officeart/2005/8/layout/radial6"/>
    <dgm:cxn modelId="{EB53E300-918A-4C7C-A7E6-99C6E047FACF}" type="presParOf" srcId="{B56EC767-E892-4306-991E-C56F458FA772}" destId="{5B95828B-2470-40CB-9953-33D194531C44}" srcOrd="15"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95828B-2470-40CB-9953-33D194531C44}">
      <dsp:nvSpPr>
        <dsp:cNvPr id="0" name=""/>
        <dsp:cNvSpPr/>
      </dsp:nvSpPr>
      <dsp:spPr>
        <a:xfrm>
          <a:off x="1372581" y="474670"/>
          <a:ext cx="3160337" cy="3160337"/>
        </a:xfrm>
        <a:prstGeom prst="blockArc">
          <a:avLst>
            <a:gd name="adj1" fmla="val 11880000"/>
            <a:gd name="adj2" fmla="val 16200000"/>
            <a:gd name="adj3" fmla="val 464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32EA53F-E78F-457A-841D-71D807154EB9}">
      <dsp:nvSpPr>
        <dsp:cNvPr id="0" name=""/>
        <dsp:cNvSpPr/>
      </dsp:nvSpPr>
      <dsp:spPr>
        <a:xfrm>
          <a:off x="1372581" y="474670"/>
          <a:ext cx="3160337" cy="3160337"/>
        </a:xfrm>
        <a:prstGeom prst="blockArc">
          <a:avLst>
            <a:gd name="adj1" fmla="val 7560000"/>
            <a:gd name="adj2" fmla="val 11880000"/>
            <a:gd name="adj3" fmla="val 4640"/>
          </a:avLst>
        </a:prstGeom>
        <a:solidFill>
          <a:schemeClr val="accent5">
            <a:hueOff val="-5068907"/>
            <a:satOff val="-13064"/>
            <a:lumOff val="-882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EF8B36E-D71B-4A1A-B528-6E306D58D7F4}">
      <dsp:nvSpPr>
        <dsp:cNvPr id="0" name=""/>
        <dsp:cNvSpPr/>
      </dsp:nvSpPr>
      <dsp:spPr>
        <a:xfrm>
          <a:off x="1372581" y="474670"/>
          <a:ext cx="3160337" cy="3160337"/>
        </a:xfrm>
        <a:prstGeom prst="blockArc">
          <a:avLst>
            <a:gd name="adj1" fmla="val 3240000"/>
            <a:gd name="adj2" fmla="val 7560000"/>
            <a:gd name="adj3" fmla="val 4640"/>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FC97543-2F83-46B0-BFF6-D53D6CC09499}">
      <dsp:nvSpPr>
        <dsp:cNvPr id="0" name=""/>
        <dsp:cNvSpPr/>
      </dsp:nvSpPr>
      <dsp:spPr>
        <a:xfrm>
          <a:off x="1372581" y="474670"/>
          <a:ext cx="3160337" cy="3160337"/>
        </a:xfrm>
        <a:prstGeom prst="blockArc">
          <a:avLst>
            <a:gd name="adj1" fmla="val 20520000"/>
            <a:gd name="adj2" fmla="val 3240000"/>
            <a:gd name="adj3" fmla="val 4640"/>
          </a:avLst>
        </a:prstGeom>
        <a:solidFill>
          <a:schemeClr val="accent5">
            <a:hueOff val="-1689636"/>
            <a:satOff val="-4355"/>
            <a:lumOff val="-294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9DA93B7-ED22-4F6B-9F8A-6F78DC874E01}">
      <dsp:nvSpPr>
        <dsp:cNvPr id="0" name=""/>
        <dsp:cNvSpPr/>
      </dsp:nvSpPr>
      <dsp:spPr>
        <a:xfrm>
          <a:off x="1372581" y="474670"/>
          <a:ext cx="3160337" cy="3160337"/>
        </a:xfrm>
        <a:prstGeom prst="blockArc">
          <a:avLst>
            <a:gd name="adj1" fmla="val 16200000"/>
            <a:gd name="adj2" fmla="val 20520000"/>
            <a:gd name="adj3" fmla="val 464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AC185E7-4B31-48BD-8E22-DB67994F3695}">
      <dsp:nvSpPr>
        <dsp:cNvPr id="0" name=""/>
        <dsp:cNvSpPr/>
      </dsp:nvSpPr>
      <dsp:spPr>
        <a:xfrm>
          <a:off x="2225375" y="1327464"/>
          <a:ext cx="1454748" cy="1454748"/>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latin typeface="Arial" panose="020B0604020202020204" pitchFamily="34" charset="0"/>
              <a:cs typeface="Arial" panose="020B0604020202020204" pitchFamily="34" charset="0"/>
            </a:rPr>
            <a:t>Imaginative ways</a:t>
          </a:r>
        </a:p>
      </dsp:txBody>
      <dsp:txXfrm>
        <a:off x="2438418" y="1540507"/>
        <a:ext cx="1028662" cy="1028662"/>
      </dsp:txXfrm>
    </dsp:sp>
    <dsp:sp modelId="{A047ED19-4F9E-4502-9514-198DA2815231}">
      <dsp:nvSpPr>
        <dsp:cNvPr id="0" name=""/>
        <dsp:cNvSpPr/>
      </dsp:nvSpPr>
      <dsp:spPr>
        <a:xfrm>
          <a:off x="2443588" y="2168"/>
          <a:ext cx="1018323" cy="101832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Collaboration with local business</a:t>
          </a:r>
        </a:p>
      </dsp:txBody>
      <dsp:txXfrm>
        <a:off x="2592718" y="151298"/>
        <a:ext cx="720063" cy="720063"/>
      </dsp:txXfrm>
    </dsp:sp>
    <dsp:sp modelId="{EC1068C2-7B3A-4920-AF62-3269C95B6193}">
      <dsp:nvSpPr>
        <dsp:cNvPr id="0" name=""/>
        <dsp:cNvSpPr/>
      </dsp:nvSpPr>
      <dsp:spPr>
        <a:xfrm>
          <a:off x="3911552" y="1068706"/>
          <a:ext cx="1018323" cy="1018323"/>
        </a:xfrm>
        <a:prstGeom prst="ellipse">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Green Initiatives</a:t>
          </a:r>
        </a:p>
      </dsp:txBody>
      <dsp:txXfrm>
        <a:off x="4060682" y="1217836"/>
        <a:ext cx="720063" cy="720063"/>
      </dsp:txXfrm>
    </dsp:sp>
    <dsp:sp modelId="{C1EDCD1F-027E-4CEA-89F7-6742A22354A4}">
      <dsp:nvSpPr>
        <dsp:cNvPr id="0" name=""/>
        <dsp:cNvSpPr/>
      </dsp:nvSpPr>
      <dsp:spPr>
        <a:xfrm>
          <a:off x="3350839" y="2794402"/>
          <a:ext cx="1018323" cy="1018323"/>
        </a:xfrm>
        <a:prstGeom prst="ellipse">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Personalised room selection</a:t>
          </a:r>
        </a:p>
      </dsp:txBody>
      <dsp:txXfrm>
        <a:off x="3499969" y="2943532"/>
        <a:ext cx="720063" cy="720063"/>
      </dsp:txXfrm>
    </dsp:sp>
    <dsp:sp modelId="{AF7D5240-CA3B-4EA5-B5C2-BF4355E93F7E}">
      <dsp:nvSpPr>
        <dsp:cNvPr id="0" name=""/>
        <dsp:cNvSpPr/>
      </dsp:nvSpPr>
      <dsp:spPr>
        <a:xfrm>
          <a:off x="1536336" y="2794402"/>
          <a:ext cx="1018323" cy="1018323"/>
        </a:xfrm>
        <a:prstGeom prst="ellipse">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Virtual conceirge</a:t>
          </a:r>
        </a:p>
      </dsp:txBody>
      <dsp:txXfrm>
        <a:off x="1685466" y="2943532"/>
        <a:ext cx="720063" cy="720063"/>
      </dsp:txXfrm>
    </dsp:sp>
    <dsp:sp modelId="{E0A1B17D-036B-4786-B833-81769672B200}">
      <dsp:nvSpPr>
        <dsp:cNvPr id="0" name=""/>
        <dsp:cNvSpPr/>
      </dsp:nvSpPr>
      <dsp:spPr>
        <a:xfrm>
          <a:off x="975623" y="1068706"/>
          <a:ext cx="1018323" cy="1018323"/>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Technology related knowledge on staff trainning</a:t>
          </a:r>
        </a:p>
      </dsp:txBody>
      <dsp:txXfrm>
        <a:off x="1124753" y="1217836"/>
        <a:ext cx="720063" cy="72006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B7B7A3-5D1D-486C-8BC7-6B7B27EF5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7326</Words>
  <Characters>41763</Characters>
  <Application>Microsoft Office Word</Application>
  <DocSecurity>0</DocSecurity>
  <Lines>348</Lines>
  <Paragraphs>97</Paragraphs>
  <ScaleCrop>false</ScaleCrop>
  <Company/>
  <LinksUpToDate>false</LinksUpToDate>
  <CharactersWithSpaces>48992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2023-05-25T14:39:00Z</dcterms:created>
  <dcterms:modified xsi:type="dcterms:W3CDTF">2023-05-31T10:43:00Z</dcterms:modified>
</cp:coreProperties>
</file>