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4373D" w14:textId="6885E954" w:rsidR="00280CF5" w:rsidRDefault="00280CF5" w:rsidP="0022604F">
      <w:pPr>
        <w:pStyle w:val="NoSpacing"/>
        <w:rPr>
          <w:rFonts w:ascii="Times New Roman" w:eastAsiaTheme="minorHAnsi" w:hAnsi="Times New Roman"/>
          <w:color w:val="5B9BD5" w:themeColor="accent1"/>
          <w:sz w:val="24"/>
          <w:lang w:val="en-IN"/>
        </w:rPr>
      </w:pPr>
    </w:p>
    <w:sdt>
      <w:sdtPr>
        <w:id w:val="-1375532064"/>
        <w:docPartObj>
          <w:docPartGallery w:val="Cover Pages"/>
          <w:docPartUnique/>
        </w:docPartObj>
      </w:sdtPr>
      <w:sdtEndPr/>
      <w:sdtContent>
        <w:p w14:paraId="42EB11D2" w14:textId="6EC80B84" w:rsidR="00280CF5" w:rsidRPr="00280CF5" w:rsidRDefault="00280CF5" w:rsidP="00280CF5">
          <w:pPr>
            <w:rPr>
              <w:sz w:val="28"/>
              <w:szCs w:val="28"/>
            </w:rPr>
          </w:pPr>
          <w:r w:rsidRPr="00280CF5">
            <w:rPr>
              <w:sz w:val="28"/>
              <w:szCs w:val="28"/>
            </w:rPr>
            <w:t xml:space="preserve">Student name: Cristina-Elena Enache </w:t>
          </w:r>
        </w:p>
        <w:p w14:paraId="0B6EB374" w14:textId="5B00E316" w:rsidR="00280CF5" w:rsidRPr="00280CF5" w:rsidRDefault="00280CF5" w:rsidP="00280CF5">
          <w:pPr>
            <w:rPr>
              <w:sz w:val="28"/>
              <w:szCs w:val="28"/>
            </w:rPr>
          </w:pPr>
          <w:r w:rsidRPr="00280CF5">
            <w:rPr>
              <w:sz w:val="28"/>
              <w:szCs w:val="28"/>
            </w:rPr>
            <w:t>Student number: 2026057</w:t>
          </w:r>
        </w:p>
        <w:p w14:paraId="4C14A9DE" w14:textId="636D6EDB" w:rsidR="00280CF5" w:rsidRPr="00280CF5" w:rsidRDefault="00280CF5" w:rsidP="00280CF5">
          <w:pPr>
            <w:rPr>
              <w:sz w:val="28"/>
              <w:szCs w:val="28"/>
            </w:rPr>
          </w:pPr>
          <w:r w:rsidRPr="00280CF5">
            <w:rPr>
              <w:sz w:val="28"/>
              <w:szCs w:val="28"/>
            </w:rPr>
            <w:t xml:space="preserve">Module code: BMHP </w:t>
          </w:r>
          <w:r>
            <w:rPr>
              <w:sz w:val="28"/>
              <w:szCs w:val="28"/>
            </w:rPr>
            <w:t>5015</w:t>
          </w:r>
        </w:p>
        <w:p w14:paraId="24D87102" w14:textId="5A607EBD" w:rsidR="00BF459C" w:rsidRPr="00280CF5" w:rsidRDefault="00BF459C" w:rsidP="00280CF5">
          <w:pPr>
            <w:pStyle w:val="NoSpacing"/>
            <w:rPr>
              <w:color w:val="5B9BD5" w:themeColor="accent1"/>
              <w:sz w:val="28"/>
              <w:szCs w:val="28"/>
            </w:rPr>
          </w:pPr>
          <w:r w:rsidRPr="00280CF5">
            <w:rPr>
              <w:sz w:val="28"/>
              <w:szCs w:val="28"/>
            </w:rPr>
            <w:t>Module: Changemakers: Building your Personal Brand for Sustainable Employment</w:t>
          </w:r>
        </w:p>
        <w:p w14:paraId="0684ACAC" w14:textId="77777777" w:rsidR="00280CF5" w:rsidRDefault="00280CF5" w:rsidP="00BF459C">
          <w:pPr>
            <w:jc w:val="center"/>
            <w:rPr>
              <w:b/>
              <w:sz w:val="30"/>
              <w:szCs w:val="30"/>
            </w:rPr>
          </w:pPr>
        </w:p>
        <w:p w14:paraId="15BE33B8" w14:textId="77777777" w:rsidR="00280CF5" w:rsidRDefault="00280CF5" w:rsidP="00BF459C">
          <w:pPr>
            <w:jc w:val="center"/>
            <w:rPr>
              <w:b/>
              <w:sz w:val="30"/>
              <w:szCs w:val="30"/>
            </w:rPr>
          </w:pPr>
        </w:p>
        <w:p w14:paraId="00C4D5D1" w14:textId="77777777" w:rsidR="00280CF5" w:rsidRDefault="00280CF5" w:rsidP="00BF459C">
          <w:pPr>
            <w:jc w:val="center"/>
            <w:rPr>
              <w:b/>
              <w:sz w:val="30"/>
              <w:szCs w:val="30"/>
            </w:rPr>
          </w:pPr>
        </w:p>
        <w:p w14:paraId="1E740F87" w14:textId="3CD2DF14" w:rsidR="00BF459C" w:rsidRPr="00BF459C" w:rsidRDefault="00BF459C" w:rsidP="00BF459C">
          <w:pPr>
            <w:jc w:val="center"/>
            <w:rPr>
              <w:sz w:val="30"/>
              <w:szCs w:val="30"/>
            </w:rPr>
          </w:pPr>
          <w:r w:rsidRPr="00BF459C">
            <w:rPr>
              <w:b/>
              <w:sz w:val="30"/>
              <w:szCs w:val="30"/>
            </w:rPr>
            <w:t>Assignment Title:</w:t>
          </w:r>
          <w:r w:rsidRPr="00BF459C">
            <w:rPr>
              <w:sz w:val="30"/>
              <w:szCs w:val="30"/>
            </w:rPr>
            <w:t xml:space="preserve"> </w:t>
          </w:r>
          <w:r w:rsidRPr="00BF459C">
            <w:rPr>
              <w:spacing w:val="-2"/>
              <w:sz w:val="30"/>
              <w:szCs w:val="30"/>
            </w:rPr>
            <w:t xml:space="preserve">E-Portfolio </w:t>
          </w:r>
          <w:r w:rsidRPr="00BF459C">
            <w:rPr>
              <w:sz w:val="30"/>
              <w:szCs w:val="30"/>
            </w:rPr>
            <w:t>Evidence of Learning</w:t>
          </w:r>
        </w:p>
        <w:p w14:paraId="1C5D1698" w14:textId="77777777" w:rsidR="00BF459C" w:rsidRDefault="00BF459C" w:rsidP="00BF459C">
          <w:pPr>
            <w:jc w:val="center"/>
          </w:pPr>
        </w:p>
        <w:p w14:paraId="3A38783F" w14:textId="77777777" w:rsidR="00BF459C" w:rsidRDefault="00BF459C">
          <w:r>
            <w:br w:type="page"/>
          </w:r>
        </w:p>
      </w:sdtContent>
    </w:sdt>
    <w:sdt>
      <w:sdtPr>
        <w:rPr>
          <w:rFonts w:ascii="Times New Roman" w:eastAsiaTheme="minorHAnsi" w:hAnsi="Times New Roman" w:cstheme="minorBidi"/>
          <w:color w:val="auto"/>
          <w:sz w:val="24"/>
          <w:szCs w:val="22"/>
          <w:lang w:val="en-IN"/>
        </w:rPr>
        <w:id w:val="1850980858"/>
        <w:docPartObj>
          <w:docPartGallery w:val="Table of Contents"/>
          <w:docPartUnique/>
        </w:docPartObj>
      </w:sdtPr>
      <w:sdtEndPr>
        <w:rPr>
          <w:b/>
          <w:bCs/>
          <w:noProof/>
        </w:rPr>
      </w:sdtEndPr>
      <w:sdtContent>
        <w:p w14:paraId="2369D71D" w14:textId="77777777" w:rsidR="0095763A" w:rsidRPr="0095763A" w:rsidRDefault="0095763A" w:rsidP="0095763A">
          <w:pPr>
            <w:pStyle w:val="TOCHeading"/>
            <w:jc w:val="center"/>
            <w:rPr>
              <w:rStyle w:val="Heading1Char"/>
              <w:color w:val="auto"/>
            </w:rPr>
          </w:pPr>
          <w:r w:rsidRPr="0095763A">
            <w:rPr>
              <w:rStyle w:val="Heading1Char"/>
              <w:color w:val="auto"/>
            </w:rPr>
            <w:t>Table of Contents</w:t>
          </w:r>
        </w:p>
        <w:p w14:paraId="3F0C2DC3" w14:textId="66AE4AD7" w:rsidR="0073710F" w:rsidRDefault="0095763A">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8463204" w:history="1">
            <w:r w:rsidR="0073710F" w:rsidRPr="007A55FB">
              <w:rPr>
                <w:rStyle w:val="Hyperlink"/>
                <w:noProof/>
              </w:rPr>
              <w:t>Cover Letter</w:t>
            </w:r>
            <w:r w:rsidR="0073710F">
              <w:rPr>
                <w:noProof/>
                <w:webHidden/>
              </w:rPr>
              <w:tab/>
            </w:r>
            <w:r w:rsidR="0073710F">
              <w:rPr>
                <w:noProof/>
                <w:webHidden/>
              </w:rPr>
              <w:fldChar w:fldCharType="begin"/>
            </w:r>
            <w:r w:rsidR="0073710F">
              <w:rPr>
                <w:noProof/>
                <w:webHidden/>
              </w:rPr>
              <w:instrText xml:space="preserve"> PAGEREF _Toc118463204 \h </w:instrText>
            </w:r>
            <w:r w:rsidR="0073710F">
              <w:rPr>
                <w:noProof/>
                <w:webHidden/>
              </w:rPr>
            </w:r>
            <w:r w:rsidR="0073710F">
              <w:rPr>
                <w:noProof/>
                <w:webHidden/>
              </w:rPr>
              <w:fldChar w:fldCharType="separate"/>
            </w:r>
            <w:r w:rsidR="0073710F">
              <w:rPr>
                <w:noProof/>
                <w:webHidden/>
              </w:rPr>
              <w:t>2</w:t>
            </w:r>
            <w:r w:rsidR="0073710F">
              <w:rPr>
                <w:noProof/>
                <w:webHidden/>
              </w:rPr>
              <w:fldChar w:fldCharType="end"/>
            </w:r>
          </w:hyperlink>
        </w:p>
        <w:p w14:paraId="51447126" w14:textId="778240E6" w:rsidR="0073710F" w:rsidRDefault="0073710F">
          <w:pPr>
            <w:pStyle w:val="TOC1"/>
            <w:tabs>
              <w:tab w:val="right" w:leader="dot" w:pos="9350"/>
            </w:tabs>
            <w:rPr>
              <w:rFonts w:asciiTheme="minorHAnsi" w:eastAsiaTheme="minorEastAsia" w:hAnsiTheme="minorHAnsi"/>
              <w:noProof/>
              <w:sz w:val="22"/>
              <w:lang w:val="en-GB" w:eastAsia="en-GB"/>
            </w:rPr>
          </w:pPr>
          <w:hyperlink w:anchor="_Toc118463207" w:history="1">
            <w:r w:rsidRPr="007A55FB">
              <w:rPr>
                <w:rStyle w:val="Hyperlink"/>
                <w:noProof/>
              </w:rPr>
              <w:t>Pitch for a TV Show</w:t>
            </w:r>
            <w:r>
              <w:rPr>
                <w:noProof/>
                <w:webHidden/>
              </w:rPr>
              <w:tab/>
            </w:r>
            <w:r>
              <w:rPr>
                <w:noProof/>
                <w:webHidden/>
              </w:rPr>
              <w:fldChar w:fldCharType="begin"/>
            </w:r>
            <w:r>
              <w:rPr>
                <w:noProof/>
                <w:webHidden/>
              </w:rPr>
              <w:instrText xml:space="preserve"> PAGEREF _Toc118463207 \h </w:instrText>
            </w:r>
            <w:r>
              <w:rPr>
                <w:noProof/>
                <w:webHidden/>
              </w:rPr>
            </w:r>
            <w:r>
              <w:rPr>
                <w:noProof/>
                <w:webHidden/>
              </w:rPr>
              <w:fldChar w:fldCharType="separate"/>
            </w:r>
            <w:r>
              <w:rPr>
                <w:noProof/>
                <w:webHidden/>
              </w:rPr>
              <w:t>7</w:t>
            </w:r>
            <w:r>
              <w:rPr>
                <w:noProof/>
                <w:webHidden/>
              </w:rPr>
              <w:fldChar w:fldCharType="end"/>
            </w:r>
          </w:hyperlink>
        </w:p>
        <w:p w14:paraId="49B59A71" w14:textId="312422EA" w:rsidR="0073710F" w:rsidRDefault="0073710F">
          <w:pPr>
            <w:pStyle w:val="TOC1"/>
            <w:tabs>
              <w:tab w:val="right" w:leader="dot" w:pos="9350"/>
            </w:tabs>
            <w:rPr>
              <w:rFonts w:asciiTheme="minorHAnsi" w:eastAsiaTheme="minorEastAsia" w:hAnsiTheme="minorHAnsi"/>
              <w:noProof/>
              <w:sz w:val="22"/>
              <w:lang w:val="en-GB" w:eastAsia="en-GB"/>
            </w:rPr>
          </w:pPr>
          <w:hyperlink w:anchor="_Toc118463208" w:history="1">
            <w:r w:rsidRPr="007A55FB">
              <w:rPr>
                <w:rStyle w:val="Hyperlink"/>
                <w:rFonts w:eastAsia="Noto Sans JP"/>
                <w:noProof/>
              </w:rPr>
              <w:t>Reference</w:t>
            </w:r>
            <w:r>
              <w:rPr>
                <w:noProof/>
                <w:webHidden/>
              </w:rPr>
              <w:tab/>
            </w:r>
            <w:r>
              <w:rPr>
                <w:noProof/>
                <w:webHidden/>
              </w:rPr>
              <w:fldChar w:fldCharType="begin"/>
            </w:r>
            <w:r>
              <w:rPr>
                <w:noProof/>
                <w:webHidden/>
              </w:rPr>
              <w:instrText xml:space="preserve"> PAGEREF _Toc118463208 \h </w:instrText>
            </w:r>
            <w:r>
              <w:rPr>
                <w:noProof/>
                <w:webHidden/>
              </w:rPr>
            </w:r>
            <w:r>
              <w:rPr>
                <w:noProof/>
                <w:webHidden/>
              </w:rPr>
              <w:fldChar w:fldCharType="separate"/>
            </w:r>
            <w:r>
              <w:rPr>
                <w:noProof/>
                <w:webHidden/>
              </w:rPr>
              <w:t>10</w:t>
            </w:r>
            <w:r>
              <w:rPr>
                <w:noProof/>
                <w:webHidden/>
              </w:rPr>
              <w:fldChar w:fldCharType="end"/>
            </w:r>
          </w:hyperlink>
        </w:p>
        <w:p w14:paraId="6764F0B3" w14:textId="56F2C082" w:rsidR="0095763A" w:rsidRDefault="0095763A">
          <w:r>
            <w:rPr>
              <w:b/>
              <w:bCs/>
              <w:noProof/>
            </w:rPr>
            <w:fldChar w:fldCharType="end"/>
          </w:r>
        </w:p>
      </w:sdtContent>
    </w:sdt>
    <w:p w14:paraId="2672F478" w14:textId="77777777" w:rsidR="0095763A" w:rsidRDefault="0095763A" w:rsidP="00807AF5">
      <w:pPr>
        <w:pStyle w:val="Heading1"/>
      </w:pPr>
    </w:p>
    <w:p w14:paraId="23197996" w14:textId="77777777" w:rsidR="0095763A" w:rsidRDefault="0095763A" w:rsidP="0095763A"/>
    <w:p w14:paraId="235A28BD" w14:textId="77777777" w:rsidR="0095763A" w:rsidRDefault="0095763A" w:rsidP="0095763A"/>
    <w:p w14:paraId="54D9ABCE" w14:textId="77777777" w:rsidR="0095763A" w:rsidRDefault="0095763A" w:rsidP="0095763A"/>
    <w:p w14:paraId="3DA0F32D" w14:textId="77777777" w:rsidR="0095763A" w:rsidRDefault="0095763A" w:rsidP="0095763A"/>
    <w:p w14:paraId="629DCA0E" w14:textId="77777777" w:rsidR="0095763A" w:rsidRDefault="0095763A" w:rsidP="0095763A"/>
    <w:p w14:paraId="5A5D6A94" w14:textId="77777777" w:rsidR="0095763A" w:rsidRDefault="0095763A" w:rsidP="0095763A"/>
    <w:p w14:paraId="4CCE9465" w14:textId="77777777" w:rsidR="0095763A" w:rsidRDefault="0095763A" w:rsidP="0095763A"/>
    <w:p w14:paraId="2C1FBE5C" w14:textId="77777777" w:rsidR="0095763A" w:rsidRDefault="0095763A" w:rsidP="0095763A"/>
    <w:p w14:paraId="58D696D4" w14:textId="77777777" w:rsidR="0095763A" w:rsidRDefault="0095763A" w:rsidP="0095763A"/>
    <w:p w14:paraId="3B6520D4" w14:textId="77777777" w:rsidR="0095763A" w:rsidRDefault="0095763A" w:rsidP="0095763A"/>
    <w:p w14:paraId="31A92861" w14:textId="77777777" w:rsidR="0095763A" w:rsidRDefault="0095763A" w:rsidP="0095763A"/>
    <w:p w14:paraId="417ED007" w14:textId="77777777" w:rsidR="0095763A" w:rsidRDefault="0095763A" w:rsidP="0095763A"/>
    <w:p w14:paraId="38FF7EA0" w14:textId="77777777" w:rsidR="0095763A" w:rsidRDefault="0095763A" w:rsidP="0095763A"/>
    <w:p w14:paraId="3CA9910C" w14:textId="77777777" w:rsidR="0095763A" w:rsidRDefault="0095763A" w:rsidP="0095763A"/>
    <w:p w14:paraId="502E59CB" w14:textId="77777777" w:rsidR="0095763A" w:rsidRDefault="0095763A" w:rsidP="0095763A"/>
    <w:p w14:paraId="1D3791D2" w14:textId="77777777" w:rsidR="0095763A" w:rsidRDefault="0095763A" w:rsidP="0095763A"/>
    <w:p w14:paraId="77E1ED4B" w14:textId="77777777" w:rsidR="0095763A" w:rsidRDefault="0095763A" w:rsidP="0095763A"/>
    <w:p w14:paraId="31594571" w14:textId="77777777" w:rsidR="0095763A" w:rsidRDefault="0095763A" w:rsidP="0095763A"/>
    <w:p w14:paraId="48C9C8CE" w14:textId="77777777" w:rsidR="0095763A" w:rsidRDefault="0095763A" w:rsidP="0095763A"/>
    <w:p w14:paraId="00296EFE" w14:textId="77777777" w:rsidR="0095763A" w:rsidRDefault="0095763A" w:rsidP="0095763A"/>
    <w:p w14:paraId="5093A5D1" w14:textId="77777777" w:rsidR="00BF459C" w:rsidRDefault="00BF459C" w:rsidP="0095763A"/>
    <w:p w14:paraId="4B4D2ED3" w14:textId="77777777" w:rsidR="0095763A" w:rsidRPr="0095763A" w:rsidRDefault="0095763A" w:rsidP="0095763A"/>
    <w:p w14:paraId="6B0A2C17" w14:textId="77777777" w:rsidR="00EA5237" w:rsidRDefault="00807AF5" w:rsidP="00807AF5">
      <w:pPr>
        <w:pStyle w:val="Heading1"/>
      </w:pPr>
      <w:bookmarkStart w:id="0" w:name="_Toc118463204"/>
      <w:r>
        <w:lastRenderedPageBreak/>
        <w:t>Cover Letter</w:t>
      </w:r>
      <w:bookmarkEnd w:id="0"/>
    </w:p>
    <w:p w14:paraId="004A6D97" w14:textId="0EA27197" w:rsidR="00807AF5" w:rsidRDefault="00807AF5" w:rsidP="00807AF5"/>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654"/>
        <w:gridCol w:w="1559"/>
      </w:tblGrid>
      <w:tr w:rsidR="00807AF5" w:rsidRPr="001C54C8" w14:paraId="038AEBEE" w14:textId="77777777" w:rsidTr="00D3221B">
        <w:trPr>
          <w:trHeight w:val="1566"/>
        </w:trPr>
        <w:tc>
          <w:tcPr>
            <w:tcW w:w="10773" w:type="dxa"/>
            <w:gridSpan w:val="3"/>
            <w:vAlign w:val="center"/>
          </w:tcPr>
          <w:p w14:paraId="425AD774" w14:textId="5E6FDA0A" w:rsidR="00807AF5" w:rsidRPr="00296BBC" w:rsidRDefault="00807AF5" w:rsidP="005D35E4">
            <w:pPr>
              <w:jc w:val="center"/>
              <w:rPr>
                <w:rFonts w:ascii="Raleway" w:eastAsia="Noto Sans JP" w:hAnsi="Raleway" w:cs="Arimo"/>
                <w:b/>
                <w:bCs/>
                <w:color w:val="044B72"/>
                <w:sz w:val="48"/>
                <w:szCs w:val="48"/>
              </w:rPr>
            </w:pPr>
            <w:r>
              <w:rPr>
                <w:rFonts w:ascii="Raleway" w:eastAsia="Noto Sans JP" w:hAnsi="Raleway" w:cs="Arimo"/>
                <w:b/>
                <w:bCs/>
                <w:color w:val="044B72"/>
                <w:sz w:val="48"/>
                <w:szCs w:val="48"/>
              </w:rPr>
              <w:t>Cristina</w:t>
            </w:r>
            <w:r w:rsidR="00280CF5">
              <w:rPr>
                <w:rFonts w:ascii="Raleway" w:eastAsia="Noto Sans JP" w:hAnsi="Raleway" w:cs="Arimo"/>
                <w:b/>
                <w:bCs/>
                <w:color w:val="044B72"/>
                <w:sz w:val="48"/>
                <w:szCs w:val="48"/>
              </w:rPr>
              <w:t>-Elena Enache</w:t>
            </w:r>
          </w:p>
          <w:p w14:paraId="32084D51" w14:textId="77777777" w:rsidR="00807AF5" w:rsidRPr="007216FE" w:rsidRDefault="00807AF5" w:rsidP="005D35E4">
            <w:pPr>
              <w:rPr>
                <w:rFonts w:ascii="Arimo" w:eastAsia="Noto Sans JP" w:hAnsi="Arimo" w:cs="Arimo"/>
              </w:rPr>
            </w:pPr>
            <w:r>
              <w:rPr>
                <w:rFonts w:ascii="Arimo" w:eastAsia="Noto Sans JP" w:hAnsi="Arimo" w:cs="Arimo"/>
                <w:color w:val="7F7F7F" w:themeColor="text1" w:themeTint="80"/>
              </w:rPr>
              <w:t>Social Worker</w:t>
            </w:r>
          </w:p>
        </w:tc>
      </w:tr>
      <w:tr w:rsidR="00807AF5" w:rsidRPr="001C54C8" w14:paraId="25A89F4B" w14:textId="77777777" w:rsidTr="00D3221B">
        <w:trPr>
          <w:trHeight w:val="58"/>
        </w:trPr>
        <w:tc>
          <w:tcPr>
            <w:tcW w:w="1560" w:type="dxa"/>
            <w:tcBorders>
              <w:bottom w:val="single" w:sz="6" w:space="0" w:color="AEAAAA" w:themeColor="background2" w:themeShade="BF"/>
            </w:tcBorders>
            <w:vAlign w:val="center"/>
          </w:tcPr>
          <w:p w14:paraId="0389B23A" w14:textId="77777777" w:rsidR="00807AF5" w:rsidRPr="007216FE" w:rsidRDefault="00807AF5" w:rsidP="005D35E4">
            <w:pPr>
              <w:rPr>
                <w:rFonts w:ascii="Arimo" w:eastAsia="Noto Sans JP" w:hAnsi="Arimo" w:cs="Arimo"/>
                <w:b/>
                <w:bCs/>
                <w:sz w:val="6"/>
                <w:szCs w:val="6"/>
              </w:rPr>
            </w:pPr>
          </w:p>
        </w:tc>
        <w:tc>
          <w:tcPr>
            <w:tcW w:w="7654" w:type="dxa"/>
            <w:vMerge w:val="restart"/>
            <w:shd w:val="clear" w:color="auto" w:fill="044B72"/>
            <w:vAlign w:val="center"/>
          </w:tcPr>
          <w:p w14:paraId="5487075A" w14:textId="77777777" w:rsidR="00807AF5" w:rsidRPr="007216FE" w:rsidRDefault="00807AF5" w:rsidP="005D35E4">
            <w:pPr>
              <w:rPr>
                <w:rFonts w:ascii="Arimo" w:eastAsia="Noto Sans JP" w:hAnsi="Arimo" w:cs="Arimo"/>
                <w:b/>
                <w:bCs/>
                <w:sz w:val="6"/>
                <w:szCs w:val="6"/>
              </w:rPr>
            </w:pPr>
          </w:p>
        </w:tc>
        <w:tc>
          <w:tcPr>
            <w:tcW w:w="1559" w:type="dxa"/>
            <w:tcBorders>
              <w:bottom w:val="single" w:sz="6" w:space="0" w:color="AEAAAA" w:themeColor="background2" w:themeShade="BF"/>
            </w:tcBorders>
            <w:vAlign w:val="center"/>
          </w:tcPr>
          <w:p w14:paraId="5B31EEF2" w14:textId="77777777" w:rsidR="00807AF5" w:rsidRPr="007216FE" w:rsidRDefault="00807AF5" w:rsidP="005D35E4">
            <w:pPr>
              <w:rPr>
                <w:rFonts w:ascii="Arimo" w:eastAsia="Noto Sans JP" w:hAnsi="Arimo" w:cs="Arimo"/>
                <w:b/>
                <w:bCs/>
                <w:sz w:val="6"/>
                <w:szCs w:val="6"/>
              </w:rPr>
            </w:pPr>
          </w:p>
        </w:tc>
      </w:tr>
      <w:tr w:rsidR="00807AF5" w:rsidRPr="001C54C8" w14:paraId="1FC92518" w14:textId="77777777" w:rsidTr="00D3221B">
        <w:trPr>
          <w:trHeight w:val="58"/>
        </w:trPr>
        <w:tc>
          <w:tcPr>
            <w:tcW w:w="1560" w:type="dxa"/>
            <w:tcBorders>
              <w:top w:val="single" w:sz="6" w:space="0" w:color="AEAAAA" w:themeColor="background2" w:themeShade="BF"/>
            </w:tcBorders>
            <w:vAlign w:val="center"/>
          </w:tcPr>
          <w:p w14:paraId="50F3D0DE" w14:textId="77777777" w:rsidR="00807AF5" w:rsidRPr="007216FE" w:rsidRDefault="00807AF5" w:rsidP="005D35E4">
            <w:pPr>
              <w:rPr>
                <w:rFonts w:ascii="Arimo" w:eastAsia="Noto Sans JP" w:hAnsi="Arimo" w:cs="Arimo"/>
                <w:b/>
                <w:bCs/>
                <w:sz w:val="6"/>
                <w:szCs w:val="6"/>
              </w:rPr>
            </w:pPr>
          </w:p>
        </w:tc>
        <w:tc>
          <w:tcPr>
            <w:tcW w:w="7654" w:type="dxa"/>
            <w:vMerge/>
            <w:shd w:val="clear" w:color="auto" w:fill="044B72"/>
            <w:vAlign w:val="center"/>
          </w:tcPr>
          <w:p w14:paraId="34A0BF92" w14:textId="77777777" w:rsidR="00807AF5" w:rsidRPr="007216FE" w:rsidRDefault="00807AF5" w:rsidP="005D35E4">
            <w:pPr>
              <w:rPr>
                <w:rFonts w:ascii="Arimo" w:eastAsia="Noto Sans JP" w:hAnsi="Arimo" w:cs="Arimo"/>
                <w:b/>
                <w:bCs/>
                <w:sz w:val="6"/>
                <w:szCs w:val="6"/>
              </w:rPr>
            </w:pPr>
          </w:p>
        </w:tc>
        <w:tc>
          <w:tcPr>
            <w:tcW w:w="1559" w:type="dxa"/>
            <w:tcBorders>
              <w:top w:val="single" w:sz="6" w:space="0" w:color="AEAAAA" w:themeColor="background2" w:themeShade="BF"/>
            </w:tcBorders>
            <w:vAlign w:val="center"/>
          </w:tcPr>
          <w:p w14:paraId="15E22599" w14:textId="77777777" w:rsidR="00807AF5" w:rsidRPr="007216FE" w:rsidRDefault="00807AF5" w:rsidP="005D35E4">
            <w:pPr>
              <w:rPr>
                <w:rFonts w:ascii="Arimo" w:eastAsia="Noto Sans JP" w:hAnsi="Arimo" w:cs="Arimo"/>
                <w:b/>
                <w:bCs/>
                <w:sz w:val="6"/>
                <w:szCs w:val="6"/>
              </w:rPr>
            </w:pPr>
          </w:p>
        </w:tc>
      </w:tr>
      <w:tr w:rsidR="00807AF5" w:rsidRPr="001C54C8" w14:paraId="6B16DDE1" w14:textId="77777777" w:rsidTr="00D3221B">
        <w:trPr>
          <w:trHeight w:val="58"/>
        </w:trPr>
        <w:tc>
          <w:tcPr>
            <w:tcW w:w="10773" w:type="dxa"/>
            <w:gridSpan w:val="3"/>
            <w:vAlign w:val="center"/>
          </w:tcPr>
          <w:p w14:paraId="02A0BA47" w14:textId="77777777" w:rsidR="00807AF5" w:rsidRPr="007216FE" w:rsidRDefault="00807AF5" w:rsidP="005D35E4">
            <w:pPr>
              <w:rPr>
                <w:rFonts w:ascii="Arimo" w:eastAsia="Noto Sans JP" w:hAnsi="Arimo" w:cs="Arimo"/>
                <w:b/>
                <w:bCs/>
                <w:sz w:val="30"/>
                <w:szCs w:val="30"/>
              </w:rPr>
            </w:pPr>
          </w:p>
        </w:tc>
      </w:tr>
      <w:tr w:rsidR="00807AF5" w:rsidRPr="001C54C8" w14:paraId="61E26B4B" w14:textId="77777777" w:rsidTr="00D3221B">
        <w:trPr>
          <w:trHeight w:val="413"/>
        </w:trPr>
        <w:tc>
          <w:tcPr>
            <w:tcW w:w="10773" w:type="dxa"/>
            <w:gridSpan w:val="3"/>
            <w:vAlign w:val="center"/>
          </w:tcPr>
          <w:p w14:paraId="674AE165" w14:textId="6B849D5A" w:rsidR="00807AF5" w:rsidRPr="007216FE" w:rsidRDefault="00807AF5" w:rsidP="005D35E4">
            <w:pPr>
              <w:spacing w:line="276" w:lineRule="auto"/>
              <w:rPr>
                <w:rFonts w:ascii="Arimo" w:eastAsia="Noto Sans JP" w:hAnsi="Arimo" w:cs="Arimo"/>
                <w:color w:val="000000"/>
              </w:rPr>
            </w:pPr>
            <w:r>
              <w:rPr>
                <w:rFonts w:ascii="Arimo" w:eastAsia="Noto Sans JP" w:hAnsi="Arimo" w:cs="Arimo"/>
                <w:color w:val="000000"/>
              </w:rPr>
              <w:t xml:space="preserve">Mob: </w:t>
            </w:r>
            <w:proofErr w:type="gramStart"/>
            <w:r w:rsidR="00280CF5">
              <w:rPr>
                <w:rFonts w:ascii="Arimo" w:eastAsia="Noto Sans JP" w:hAnsi="Arimo" w:cs="Arimo"/>
                <w:color w:val="000000"/>
              </w:rPr>
              <w:t>07706739567</w:t>
            </w:r>
            <w:r w:rsidRPr="007216FE">
              <w:rPr>
                <w:rFonts w:ascii="Arimo" w:eastAsia="Noto Sans JP" w:hAnsi="Arimo" w:cs="Arimo"/>
                <w:color w:val="000000"/>
              </w:rPr>
              <w:t xml:space="preserve">  |</w:t>
            </w:r>
            <w:proofErr w:type="gramEnd"/>
            <w:r w:rsidRPr="007216FE">
              <w:rPr>
                <w:rFonts w:ascii="Arimo" w:eastAsia="Noto Sans JP" w:hAnsi="Arimo" w:cs="Arimo"/>
                <w:color w:val="000000"/>
              </w:rPr>
              <w:t xml:space="preserve">  </w:t>
            </w:r>
            <w:r>
              <w:rPr>
                <w:rFonts w:ascii="Arimo" w:eastAsia="Noto Sans JP" w:hAnsi="Arimo" w:cs="Arimo"/>
                <w:color w:val="000000"/>
              </w:rPr>
              <w:t>Email:</w:t>
            </w:r>
            <w:r w:rsidRPr="007216FE">
              <w:rPr>
                <w:rFonts w:ascii="Arimo" w:eastAsia="Noto Sans JP" w:hAnsi="Arimo" w:cs="Arimo"/>
                <w:color w:val="000000"/>
              </w:rPr>
              <w:t xml:space="preserve"> </w:t>
            </w:r>
            <w:r w:rsidR="00280CF5">
              <w:rPr>
                <w:rFonts w:ascii="Arimo" w:eastAsia="Noto Sans JP" w:hAnsi="Arimo" w:cs="Arimo"/>
                <w:color w:val="000000"/>
              </w:rPr>
              <w:t>enachecristinaelena@yahoo.ro</w:t>
            </w:r>
            <w:r w:rsidRPr="007216FE">
              <w:rPr>
                <w:rFonts w:ascii="Arimo" w:eastAsia="Noto Sans JP" w:hAnsi="Arimo" w:cs="Arimo"/>
                <w:color w:val="000000"/>
              </w:rPr>
              <w:t xml:space="preserve">   |  </w:t>
            </w:r>
            <w:r>
              <w:rPr>
                <w:rFonts w:ascii="Arimo" w:eastAsia="Noto Sans JP" w:hAnsi="Arimo" w:cs="Arimo"/>
                <w:color w:val="000000"/>
              </w:rPr>
              <w:t xml:space="preserve">Address: </w:t>
            </w:r>
            <w:r w:rsidR="00280CF5">
              <w:rPr>
                <w:rFonts w:ascii="Arimo" w:eastAsia="Noto Sans JP" w:hAnsi="Arimo" w:cs="Arimo"/>
                <w:color w:val="000000"/>
              </w:rPr>
              <w:t>Pembroke Avenue, 19, WV22JY</w:t>
            </w:r>
          </w:p>
          <w:p w14:paraId="3EB5DCBF" w14:textId="22C88C1F" w:rsidR="00807AF5" w:rsidRPr="007216FE" w:rsidRDefault="00807AF5" w:rsidP="005D35E4">
            <w:pPr>
              <w:spacing w:line="276" w:lineRule="auto"/>
              <w:rPr>
                <w:rFonts w:ascii="Arimo" w:eastAsia="Noto Sans JP" w:hAnsi="Arimo" w:cs="Arimo"/>
                <w:color w:val="000000"/>
              </w:rPr>
            </w:pPr>
          </w:p>
        </w:tc>
      </w:tr>
      <w:tr w:rsidR="00807AF5" w:rsidRPr="001C54C8" w14:paraId="61DF5A8E" w14:textId="77777777" w:rsidTr="00D3221B">
        <w:trPr>
          <w:trHeight w:val="142"/>
        </w:trPr>
        <w:tc>
          <w:tcPr>
            <w:tcW w:w="10773" w:type="dxa"/>
            <w:gridSpan w:val="3"/>
          </w:tcPr>
          <w:p w14:paraId="463B0944" w14:textId="77777777" w:rsidR="00807AF5" w:rsidRPr="007216FE" w:rsidRDefault="00807AF5" w:rsidP="005D35E4">
            <w:pPr>
              <w:rPr>
                <w:rFonts w:ascii="Arimo" w:eastAsia="Noto Sans JP" w:hAnsi="Arimo" w:cs="Arimo"/>
                <w:sz w:val="20"/>
                <w:szCs w:val="20"/>
              </w:rPr>
            </w:pPr>
          </w:p>
        </w:tc>
      </w:tr>
      <w:tr w:rsidR="00807AF5" w:rsidRPr="001C54C8" w14:paraId="6E076DEF" w14:textId="77777777" w:rsidTr="00D3221B">
        <w:trPr>
          <w:trHeight w:val="142"/>
        </w:trPr>
        <w:tc>
          <w:tcPr>
            <w:tcW w:w="10773" w:type="dxa"/>
            <w:gridSpan w:val="3"/>
          </w:tcPr>
          <w:p w14:paraId="50A1E628" w14:textId="77777777" w:rsidR="00807AF5" w:rsidRPr="007216FE" w:rsidRDefault="00807AF5" w:rsidP="005D35E4">
            <w:pPr>
              <w:rPr>
                <w:rFonts w:ascii="Arimo" w:eastAsia="Noto Sans JP" w:hAnsi="Arimo" w:cs="Arimo"/>
                <w:sz w:val="20"/>
                <w:szCs w:val="20"/>
              </w:rPr>
            </w:pPr>
          </w:p>
        </w:tc>
      </w:tr>
      <w:tr w:rsidR="00807AF5" w:rsidRPr="001C54C8" w14:paraId="6DE0D77E" w14:textId="77777777" w:rsidTr="00D3221B">
        <w:trPr>
          <w:trHeight w:val="142"/>
        </w:trPr>
        <w:tc>
          <w:tcPr>
            <w:tcW w:w="10773" w:type="dxa"/>
            <w:gridSpan w:val="3"/>
          </w:tcPr>
          <w:p w14:paraId="2E116F20" w14:textId="77777777" w:rsidR="00807AF5" w:rsidRPr="00CB680C" w:rsidRDefault="00807AF5" w:rsidP="005D35E4">
            <w:pPr>
              <w:rPr>
                <w:rFonts w:ascii="Raleway" w:eastAsia="Noto Sans JP" w:hAnsi="Raleway" w:cs="Arimo"/>
                <w:sz w:val="10"/>
                <w:szCs w:val="10"/>
              </w:rPr>
            </w:pPr>
            <w:r>
              <w:rPr>
                <w:rFonts w:ascii="Raleway" w:eastAsia="Noto Sans JP" w:hAnsi="Raleway" w:cs="Arimo"/>
                <w:b/>
                <w:bCs/>
                <w:color w:val="7F7F7F" w:themeColor="text1" w:themeTint="80"/>
                <w:szCs w:val="24"/>
              </w:rPr>
              <w:t>23 October</w:t>
            </w:r>
            <w:r w:rsidRPr="000F6186">
              <w:rPr>
                <w:rFonts w:ascii="Raleway" w:eastAsia="Noto Sans JP" w:hAnsi="Raleway" w:cs="Arimo"/>
                <w:b/>
                <w:bCs/>
                <w:color w:val="7F7F7F" w:themeColor="text1" w:themeTint="80"/>
                <w:szCs w:val="24"/>
              </w:rPr>
              <w:t xml:space="preserve"> 2022</w:t>
            </w:r>
          </w:p>
        </w:tc>
      </w:tr>
      <w:tr w:rsidR="00807AF5" w:rsidRPr="001C54C8" w14:paraId="5DAA7D90" w14:textId="77777777" w:rsidTr="00D3221B">
        <w:trPr>
          <w:trHeight w:val="142"/>
        </w:trPr>
        <w:tc>
          <w:tcPr>
            <w:tcW w:w="10773" w:type="dxa"/>
            <w:gridSpan w:val="3"/>
          </w:tcPr>
          <w:p w14:paraId="65B7F7CE" w14:textId="77777777" w:rsidR="00807AF5" w:rsidRPr="00CB680C" w:rsidRDefault="00807AF5" w:rsidP="005D35E4">
            <w:pPr>
              <w:rPr>
                <w:rFonts w:ascii="Arimo" w:eastAsia="Noto Sans JP" w:hAnsi="Arimo" w:cs="Arimo"/>
                <w:b/>
                <w:bCs/>
                <w:color w:val="000000"/>
                <w:spacing w:val="20"/>
                <w:sz w:val="30"/>
                <w:szCs w:val="30"/>
              </w:rPr>
            </w:pPr>
          </w:p>
        </w:tc>
      </w:tr>
      <w:tr w:rsidR="00807AF5" w:rsidRPr="001C54C8" w14:paraId="5871F7D8" w14:textId="77777777" w:rsidTr="00D3221B">
        <w:trPr>
          <w:trHeight w:val="954"/>
        </w:trPr>
        <w:tc>
          <w:tcPr>
            <w:tcW w:w="10773" w:type="dxa"/>
            <w:gridSpan w:val="3"/>
          </w:tcPr>
          <w:p w14:paraId="0887489A" w14:textId="77777777" w:rsidR="00456075" w:rsidRPr="00296BBC" w:rsidRDefault="00456075" w:rsidP="005D35E4">
            <w:pPr>
              <w:pStyle w:val="NormalWeb"/>
              <w:spacing w:before="0" w:beforeAutospacing="0" w:after="0" w:afterAutospacing="0" w:line="276" w:lineRule="auto"/>
              <w:rPr>
                <w:rFonts w:ascii="Arimo" w:eastAsia="Noto Sans JP" w:hAnsi="Arimo" w:cs="Arimo"/>
                <w:b/>
                <w:bCs/>
                <w:color w:val="044B72"/>
                <w:sz w:val="23"/>
                <w:szCs w:val="23"/>
              </w:rPr>
            </w:pPr>
            <w:r w:rsidRPr="00296BBC">
              <w:rPr>
                <w:rFonts w:ascii="Arimo" w:eastAsia="Noto Sans JP" w:hAnsi="Arimo" w:cs="Arimo"/>
                <w:b/>
                <w:bCs/>
                <w:color w:val="044B72"/>
                <w:sz w:val="23"/>
                <w:szCs w:val="23"/>
              </w:rPr>
              <w:t>To,</w:t>
            </w:r>
          </w:p>
          <w:p w14:paraId="48F9005B" w14:textId="77777777" w:rsidR="00456075" w:rsidRDefault="00456075" w:rsidP="005D35E4">
            <w:pPr>
              <w:pStyle w:val="NormalWeb"/>
              <w:spacing w:before="0" w:beforeAutospacing="0" w:after="0" w:afterAutospacing="0" w:line="276" w:lineRule="auto"/>
              <w:rPr>
                <w:rFonts w:ascii="Arimo" w:eastAsia="Noto Sans JP" w:hAnsi="Arimo" w:cs="Arimo"/>
                <w:b/>
                <w:bCs/>
                <w:color w:val="044B72"/>
                <w:sz w:val="23"/>
                <w:szCs w:val="23"/>
              </w:rPr>
            </w:pPr>
            <w:r>
              <w:rPr>
                <w:rFonts w:ascii="Arimo" w:eastAsia="Noto Sans JP" w:hAnsi="Arimo" w:cs="Arimo"/>
                <w:b/>
                <w:bCs/>
                <w:color w:val="044B72"/>
                <w:sz w:val="23"/>
                <w:szCs w:val="23"/>
              </w:rPr>
              <w:t xml:space="preserve">Ms Ann Johnsen </w:t>
            </w:r>
          </w:p>
          <w:p w14:paraId="138F76AE" w14:textId="77777777" w:rsidR="00456075" w:rsidRPr="00296BBC" w:rsidRDefault="00456075" w:rsidP="005D35E4">
            <w:pPr>
              <w:pStyle w:val="NormalWeb"/>
              <w:spacing w:before="0" w:beforeAutospacing="0" w:after="0" w:afterAutospacing="0" w:line="276" w:lineRule="auto"/>
              <w:rPr>
                <w:rFonts w:ascii="Arimo" w:eastAsia="Noto Sans JP" w:hAnsi="Arimo" w:cs="Arimo"/>
                <w:b/>
                <w:bCs/>
                <w:color w:val="044B72"/>
                <w:sz w:val="23"/>
                <w:szCs w:val="23"/>
              </w:rPr>
            </w:pPr>
            <w:r>
              <w:rPr>
                <w:rFonts w:ascii="Arimo" w:eastAsia="Noto Sans JP" w:hAnsi="Arimo" w:cs="Arimo"/>
                <w:b/>
                <w:bCs/>
                <w:color w:val="044B72"/>
                <w:sz w:val="23"/>
                <w:szCs w:val="23"/>
              </w:rPr>
              <w:t>Designation</w:t>
            </w:r>
          </w:p>
          <w:p w14:paraId="01C8BFF7" w14:textId="77777777" w:rsidR="00456075" w:rsidRPr="001D177C"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 xml:space="preserve">Health Care Association </w:t>
            </w:r>
          </w:p>
          <w:p w14:paraId="0D79168A" w14:textId="77777777" w:rsidR="00456075" w:rsidRPr="001D177C"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Address:</w:t>
            </w:r>
          </w:p>
          <w:p w14:paraId="79625B43" w14:textId="77777777" w:rsidR="00456075"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Highfield Rd, 23</w:t>
            </w:r>
          </w:p>
          <w:p w14:paraId="4D5413D9" w14:textId="77777777" w:rsidR="00456075"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Birmingham</w:t>
            </w:r>
          </w:p>
          <w:p w14:paraId="2D8A4513" w14:textId="77777777" w:rsidR="00456075" w:rsidRPr="001D177C"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B284NJ</w:t>
            </w:r>
          </w:p>
          <w:p w14:paraId="2C88AA31" w14:textId="77777777" w:rsidR="00456075"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Tel: 016584521565</w:t>
            </w:r>
          </w:p>
          <w:p w14:paraId="11F5EDCC" w14:textId="77777777" w:rsidR="00456075" w:rsidRDefault="0045607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r>
              <w:rPr>
                <w:rFonts w:ascii="Arimo" w:eastAsia="Noto Sans JP" w:hAnsi="Arimo" w:cs="Arimo"/>
                <w:color w:val="7F7F7F" w:themeColor="text1" w:themeTint="80"/>
                <w:sz w:val="23"/>
                <w:szCs w:val="23"/>
              </w:rPr>
              <w:t>Email: hc@association.co.uk</w:t>
            </w:r>
          </w:p>
          <w:p w14:paraId="6E9B8586" w14:textId="77777777" w:rsidR="00807AF5" w:rsidRPr="001D177C" w:rsidRDefault="00807AF5" w:rsidP="005D35E4">
            <w:pPr>
              <w:pStyle w:val="NormalWeb"/>
              <w:spacing w:before="0" w:beforeAutospacing="0" w:after="0" w:afterAutospacing="0" w:line="276" w:lineRule="auto"/>
              <w:rPr>
                <w:rFonts w:ascii="Arimo" w:eastAsia="Noto Sans JP" w:hAnsi="Arimo" w:cs="Arimo"/>
                <w:color w:val="7F7F7F" w:themeColor="text1" w:themeTint="80"/>
                <w:sz w:val="23"/>
                <w:szCs w:val="23"/>
              </w:rPr>
            </w:pPr>
          </w:p>
          <w:p w14:paraId="5F5E6608" w14:textId="77777777" w:rsidR="00807AF5" w:rsidRPr="001D177C" w:rsidRDefault="00807AF5" w:rsidP="005D35E4">
            <w:pPr>
              <w:pStyle w:val="NormalWeb"/>
              <w:spacing w:before="0" w:beforeAutospacing="0" w:after="0" w:afterAutospacing="0"/>
              <w:rPr>
                <w:rFonts w:ascii="Arimo" w:eastAsia="Noto Sans JP" w:hAnsi="Arimo" w:cs="Arimo"/>
                <w:b/>
                <w:bCs/>
                <w:sz w:val="23"/>
                <w:szCs w:val="23"/>
              </w:rPr>
            </w:pPr>
          </w:p>
          <w:p w14:paraId="437D2097" w14:textId="3C16AA0D" w:rsidR="00807AF5" w:rsidRPr="005344A1" w:rsidRDefault="00807AF5" w:rsidP="005D35E4">
            <w:pPr>
              <w:spacing w:line="276" w:lineRule="auto"/>
              <w:rPr>
                <w:rFonts w:ascii="Arimo" w:eastAsia="Noto Sans JP" w:hAnsi="Arimo" w:cs="Arimo"/>
                <w:b/>
                <w:bCs/>
                <w:color w:val="044B72"/>
                <w:sz w:val="23"/>
                <w:szCs w:val="23"/>
              </w:rPr>
            </w:pPr>
            <w:r>
              <w:rPr>
                <w:rFonts w:ascii="Arimo" w:eastAsia="Noto Sans JP" w:hAnsi="Arimo" w:cs="Arimo"/>
                <w:b/>
                <w:bCs/>
                <w:color w:val="044B72"/>
                <w:sz w:val="23"/>
                <w:szCs w:val="23"/>
              </w:rPr>
              <w:t>Dear Ms</w:t>
            </w:r>
            <w:r w:rsidR="00E72598">
              <w:rPr>
                <w:rFonts w:ascii="Arimo" w:eastAsia="Noto Sans JP" w:hAnsi="Arimo" w:cs="Arimo"/>
                <w:b/>
                <w:bCs/>
                <w:color w:val="044B72"/>
                <w:sz w:val="23"/>
                <w:szCs w:val="23"/>
              </w:rPr>
              <w:t>.</w:t>
            </w:r>
            <w:r>
              <w:rPr>
                <w:rFonts w:ascii="Arimo" w:eastAsia="Noto Sans JP" w:hAnsi="Arimo" w:cs="Arimo"/>
                <w:b/>
                <w:bCs/>
                <w:color w:val="044B72"/>
                <w:sz w:val="23"/>
                <w:szCs w:val="23"/>
              </w:rPr>
              <w:t xml:space="preserve"> </w:t>
            </w:r>
            <w:r w:rsidR="00456075">
              <w:rPr>
                <w:rFonts w:ascii="Arimo" w:eastAsia="Noto Sans JP" w:hAnsi="Arimo" w:cs="Arimo"/>
                <w:b/>
                <w:bCs/>
                <w:color w:val="044B72"/>
                <w:sz w:val="23"/>
                <w:szCs w:val="23"/>
              </w:rPr>
              <w:t>Ann</w:t>
            </w:r>
            <w:r>
              <w:rPr>
                <w:rFonts w:ascii="Arimo" w:eastAsia="Noto Sans JP" w:hAnsi="Arimo" w:cs="Arimo"/>
                <w:b/>
                <w:bCs/>
                <w:color w:val="044B72"/>
                <w:sz w:val="23"/>
                <w:szCs w:val="23"/>
              </w:rPr>
              <w:t>,</w:t>
            </w:r>
          </w:p>
          <w:p w14:paraId="325818F9" w14:textId="77777777" w:rsidR="00807AF5" w:rsidRDefault="00807AF5" w:rsidP="005D35E4">
            <w:pPr>
              <w:pStyle w:val="para"/>
            </w:pPr>
            <w:r>
              <w:t xml:space="preserve">In response to your job posting for a Medical Social Worker at your facility, kindly accept the CV I am providing. I bring to your company a wide range of skills and several years of experience in the social work industry, both of which would be great assets for your company. </w:t>
            </w:r>
          </w:p>
          <w:p w14:paraId="78C2D34F" w14:textId="77777777" w:rsidR="00807AF5" w:rsidRDefault="00807AF5" w:rsidP="005D35E4">
            <w:pPr>
              <w:pStyle w:val="para"/>
            </w:pPr>
            <w:r>
              <w:t>I have been able to have a thorough grasp of all the laws and standards governing healthcare on both a national and state level because of my experience working as a medical social worker.</w:t>
            </w:r>
            <w:r w:rsidR="00E72598">
              <w:t xml:space="preserve"> </w:t>
            </w:r>
            <w:r>
              <w:t>Since I always upheld patient confidentiality and privacy, this understanding has been helpful in all of my contacts with patients, families, medical professionals, and other social workers.</w:t>
            </w:r>
          </w:p>
          <w:p w14:paraId="65316925" w14:textId="77777777" w:rsidR="00CC746D" w:rsidRDefault="00CC746D" w:rsidP="005D35E4">
            <w:pPr>
              <w:pStyle w:val="para"/>
            </w:pPr>
            <w:r>
              <w:t xml:space="preserve">I feel that the wide range of expertise I offer to your business will be beneficial. I have developed my skills in medical examination, treatment planning, and laying a solid basis for the role of healthcare worker </w:t>
            </w:r>
            <w:r>
              <w:lastRenderedPageBreak/>
              <w:t>throughout the course of my medical career. I have exceptional decision-making abilities thanks to my ability to collaborate, my focus on other people, and my compassion.</w:t>
            </w:r>
          </w:p>
          <w:p w14:paraId="339B9C90" w14:textId="77777777" w:rsidR="00807AF5" w:rsidRDefault="00807AF5" w:rsidP="005D35E4">
            <w:pPr>
              <w:pStyle w:val="para"/>
            </w:pPr>
            <w:r>
              <w:t>I have the ability to build trusting patient connections through good listening and problem-solving techniques, which has allowed me to give patients the highest quality treatment in a variety of medical settings. In addition, I have developed effective working connections with companies that sell medical equipment, counsellors, case managers, state health agencies, and other parties involved in the ongoing medical treatment of people with mental illnesses.</w:t>
            </w:r>
            <w:r w:rsidR="00CC746D">
              <w:t xml:space="preserve"> I am eager to support your team's efforts by bringing my abilities in interpersonal communication and talent. My dedication to creating trusting business connections has been a valuable tool throughout my career as an engaging communicator with experience in patient care.</w:t>
            </w:r>
          </w:p>
          <w:p w14:paraId="73D21E45" w14:textId="77777777" w:rsidR="00945404" w:rsidRDefault="00945404" w:rsidP="005D35E4">
            <w:pPr>
              <w:pStyle w:val="para"/>
            </w:pPr>
          </w:p>
          <w:p w14:paraId="5EE034BA" w14:textId="77777777" w:rsidR="00807AF5" w:rsidRDefault="00807AF5" w:rsidP="005D35E4">
            <w:pPr>
              <w:pStyle w:val="para"/>
            </w:pPr>
            <w:r>
              <w:t>I have</w:t>
            </w:r>
            <w:r w:rsidRPr="00341CE1">
              <w:t xml:space="preserve"> included a few of my professional accomplishments and credentials that, in my opinion, most convincingly show that I am qualified to fill the position you are hiring for:</w:t>
            </w:r>
          </w:p>
          <w:p w14:paraId="5A53A08E" w14:textId="655B142E" w:rsidR="00807AF5" w:rsidRDefault="00807AF5" w:rsidP="005D35E4">
            <w:pPr>
              <w:pStyle w:val="para"/>
              <w:numPr>
                <w:ilvl w:val="0"/>
                <w:numId w:val="1"/>
              </w:numPr>
            </w:pPr>
            <w:r>
              <w:t>C</w:t>
            </w:r>
            <w:r w:rsidRPr="00341CE1">
              <w:t xml:space="preserve">oordinated all home care </w:t>
            </w:r>
            <w:r w:rsidR="0073710F" w:rsidRPr="00341CE1">
              <w:t>programmers</w:t>
            </w:r>
            <w:r w:rsidRPr="00341CE1">
              <w:t xml:space="preserve"> for patients who were disch</w:t>
            </w:r>
            <w:r>
              <w:t>arged from (</w:t>
            </w:r>
            <w:r w:rsidR="0073710F">
              <w:t>Organization</w:t>
            </w:r>
            <w:r>
              <w:t xml:space="preserve"> Name)</w:t>
            </w:r>
            <w:r w:rsidRPr="00341CE1">
              <w:t>.</w:t>
            </w:r>
          </w:p>
          <w:p w14:paraId="55435162" w14:textId="77777777" w:rsidR="00807AF5" w:rsidRPr="00315002" w:rsidRDefault="00807AF5" w:rsidP="005D35E4">
            <w:pPr>
              <w:pStyle w:val="para"/>
              <w:ind w:left="720"/>
              <w:rPr>
                <w:sz w:val="2"/>
              </w:rPr>
            </w:pPr>
          </w:p>
          <w:p w14:paraId="129608BA" w14:textId="526FF4F8" w:rsidR="00807AF5" w:rsidRDefault="00807AF5" w:rsidP="005D35E4">
            <w:pPr>
              <w:pStyle w:val="para"/>
              <w:numPr>
                <w:ilvl w:val="0"/>
                <w:numId w:val="1"/>
              </w:numPr>
            </w:pPr>
            <w:r>
              <w:t>P</w:t>
            </w:r>
            <w:r w:rsidRPr="00341CE1">
              <w:t xml:space="preserve">repared patient psychosocial evaluations and created tailored social </w:t>
            </w:r>
            <w:r>
              <w:t>service plans for (</w:t>
            </w:r>
            <w:r w:rsidR="0073710F">
              <w:t>Organization</w:t>
            </w:r>
            <w:r>
              <w:t xml:space="preserve"> Name)</w:t>
            </w:r>
            <w:r w:rsidRPr="00341CE1">
              <w:t xml:space="preserve"> with the assistance of my management.</w:t>
            </w:r>
          </w:p>
          <w:p w14:paraId="20D97F2B" w14:textId="77777777" w:rsidR="00807AF5" w:rsidRPr="00315002" w:rsidRDefault="00807AF5" w:rsidP="005D35E4">
            <w:pPr>
              <w:pStyle w:val="ListParagraph"/>
              <w:rPr>
                <w:sz w:val="2"/>
              </w:rPr>
            </w:pPr>
          </w:p>
          <w:p w14:paraId="52F065EB" w14:textId="56CCA281" w:rsidR="00807AF5" w:rsidRDefault="00807AF5" w:rsidP="005D35E4">
            <w:pPr>
              <w:pStyle w:val="para"/>
              <w:numPr>
                <w:ilvl w:val="0"/>
                <w:numId w:val="1"/>
              </w:numPr>
            </w:pPr>
            <w:r>
              <w:t>A</w:t>
            </w:r>
            <w:r w:rsidRPr="00315002">
              <w:t xml:space="preserve">ided in the planning of patient care conferences </w:t>
            </w:r>
            <w:r>
              <w:t xml:space="preserve">to inform medical professionals such as doctors, nurses, and others </w:t>
            </w:r>
            <w:r w:rsidRPr="00315002">
              <w:t>about the social and emotional effects of sickness on patients and the</w:t>
            </w:r>
            <w:r>
              <w:t>ir families at (</w:t>
            </w:r>
            <w:r w:rsidR="0073710F">
              <w:t>Organization</w:t>
            </w:r>
            <w:r>
              <w:t xml:space="preserve"> Name).</w:t>
            </w:r>
          </w:p>
          <w:p w14:paraId="6B82C548" w14:textId="77777777" w:rsidR="00807AF5" w:rsidRDefault="00807AF5" w:rsidP="005D35E4">
            <w:pPr>
              <w:pStyle w:val="ListParagraph"/>
            </w:pPr>
          </w:p>
          <w:p w14:paraId="12D73DFD" w14:textId="77777777" w:rsidR="00807AF5" w:rsidRDefault="00807AF5" w:rsidP="005D35E4">
            <w:pPr>
              <w:pStyle w:val="para"/>
              <w:numPr>
                <w:ilvl w:val="0"/>
                <w:numId w:val="1"/>
              </w:numPr>
            </w:pPr>
            <w:r>
              <w:t>Attended workshops on social and mental health issues which include Supporting Parents-Supporting Children (2020) and Disabilities and Mental Health Training (2019).</w:t>
            </w:r>
          </w:p>
          <w:p w14:paraId="6671DCDD" w14:textId="77777777" w:rsidR="00807AF5" w:rsidRPr="000625D2" w:rsidRDefault="00807AF5" w:rsidP="005D35E4">
            <w:pPr>
              <w:rPr>
                <w:sz w:val="2"/>
              </w:rPr>
            </w:pPr>
          </w:p>
          <w:p w14:paraId="3932EED7" w14:textId="77777777" w:rsidR="00807AF5" w:rsidRDefault="00807AF5" w:rsidP="005D35E4">
            <w:pPr>
              <w:pStyle w:val="para"/>
              <w:numPr>
                <w:ilvl w:val="0"/>
                <w:numId w:val="1"/>
              </w:numPr>
            </w:pPr>
            <w:r>
              <w:t xml:space="preserve">Achieved First Class Degree in </w:t>
            </w:r>
            <w:r w:rsidRPr="000602A2">
              <w:t>Health and Social Care</w:t>
            </w:r>
            <w:r>
              <w:t xml:space="preserve"> from (Institution Name).</w:t>
            </w:r>
          </w:p>
          <w:p w14:paraId="72017ECD" w14:textId="77777777" w:rsidR="00807AF5" w:rsidRPr="000625D2" w:rsidRDefault="00807AF5" w:rsidP="005D35E4">
            <w:pPr>
              <w:pStyle w:val="para"/>
              <w:rPr>
                <w:sz w:val="2"/>
              </w:rPr>
            </w:pPr>
          </w:p>
          <w:p w14:paraId="3E6A705D" w14:textId="77777777" w:rsidR="00807AF5" w:rsidRDefault="00807AF5" w:rsidP="005D35E4">
            <w:pPr>
              <w:pStyle w:val="para"/>
              <w:numPr>
                <w:ilvl w:val="0"/>
                <w:numId w:val="1"/>
              </w:numPr>
            </w:pPr>
            <w:r>
              <w:t>Volunteer at the local sports club (Name of the Local Sports Club).</w:t>
            </w:r>
          </w:p>
          <w:p w14:paraId="14657D39" w14:textId="77777777" w:rsidR="00807AF5" w:rsidRDefault="00807AF5" w:rsidP="005D35E4">
            <w:pPr>
              <w:rPr>
                <w:rFonts w:cs="Times New Roman"/>
                <w:szCs w:val="24"/>
              </w:rPr>
            </w:pPr>
            <w:r w:rsidRPr="0017748E">
              <w:rPr>
                <w:rFonts w:cs="Times New Roman"/>
                <w:szCs w:val="24"/>
              </w:rPr>
              <w:t>One of my best skills is the way I can work with people from different backgrounds to accomplish the he</w:t>
            </w:r>
            <w:r>
              <w:rPr>
                <w:rFonts w:cs="Times New Roman"/>
                <w:szCs w:val="24"/>
              </w:rPr>
              <w:t xml:space="preserve">althcare goals of each patient. </w:t>
            </w:r>
            <w:r w:rsidRPr="0017748E">
              <w:rPr>
                <w:rFonts w:cs="Times New Roman"/>
                <w:szCs w:val="24"/>
              </w:rPr>
              <w:t>To ensure that every patient in your institution receives the follow-up care necessary to meet their individual requirements, I will keep using my administrative, organisational, and communication abilities in addition to my understanding of healthcare assessment and discharge processes.</w:t>
            </w:r>
            <w:r>
              <w:rPr>
                <w:rFonts w:cs="Times New Roman"/>
                <w:szCs w:val="24"/>
              </w:rPr>
              <w:t xml:space="preserve"> In addition to that</w:t>
            </w:r>
            <w:r w:rsidR="00E72598">
              <w:rPr>
                <w:rFonts w:cs="Times New Roman"/>
                <w:szCs w:val="24"/>
              </w:rPr>
              <w:t>,</w:t>
            </w:r>
            <w:r>
              <w:rPr>
                <w:rFonts w:cs="Times New Roman"/>
                <w:szCs w:val="24"/>
              </w:rPr>
              <w:t xml:space="preserve"> I have achieved a First Class Degree in Health and Social Care from (Institute Name) which has allowed me to look at a broader horizon than many others in the medical field. </w:t>
            </w:r>
          </w:p>
          <w:p w14:paraId="1481BA98" w14:textId="77777777" w:rsidR="00CC746D" w:rsidRDefault="00CC746D" w:rsidP="005D35E4">
            <w:pPr>
              <w:rPr>
                <w:rFonts w:cs="Times New Roman"/>
                <w:szCs w:val="24"/>
              </w:rPr>
            </w:pPr>
          </w:p>
          <w:p w14:paraId="4FE00640" w14:textId="77777777" w:rsidR="00CC746D" w:rsidRPr="0017748E" w:rsidRDefault="00CC746D" w:rsidP="005D35E4">
            <w:pPr>
              <w:rPr>
                <w:rFonts w:cs="Times New Roman"/>
                <w:szCs w:val="24"/>
              </w:rPr>
            </w:pPr>
            <w:r w:rsidRPr="00CC746D">
              <w:rPr>
                <w:rFonts w:cs="Times New Roman"/>
                <w:szCs w:val="24"/>
              </w:rPr>
              <w:lastRenderedPageBreak/>
              <w:t>To get a more detailed breakdown of my professional background and achievements, please ch</w:t>
            </w:r>
            <w:r>
              <w:rPr>
                <w:rFonts w:cs="Times New Roman"/>
                <w:szCs w:val="24"/>
              </w:rPr>
              <w:t xml:space="preserve">eck the included copy of my CV. </w:t>
            </w:r>
            <w:r w:rsidRPr="00CC746D">
              <w:rPr>
                <w:rFonts w:cs="Times New Roman"/>
                <w:szCs w:val="24"/>
              </w:rPr>
              <w:t>Whenever it is most convenient for you, please give me the chance to interv</w:t>
            </w:r>
            <w:r>
              <w:rPr>
                <w:rFonts w:cs="Times New Roman"/>
                <w:szCs w:val="24"/>
              </w:rPr>
              <w:t xml:space="preserve">iew. </w:t>
            </w:r>
            <w:r w:rsidRPr="00CC746D">
              <w:rPr>
                <w:rFonts w:cs="Times New Roman"/>
                <w:szCs w:val="24"/>
              </w:rPr>
              <w:t>I want to talk about how my characteristics and upbringing make me a good fit for the position of health and social worker.</w:t>
            </w:r>
          </w:p>
          <w:p w14:paraId="605CA575" w14:textId="77777777" w:rsidR="00807AF5" w:rsidRDefault="00807AF5" w:rsidP="005D35E4">
            <w:pPr>
              <w:pStyle w:val="para"/>
            </w:pPr>
            <w:r>
              <w:t>I am very much</w:t>
            </w:r>
            <w:r w:rsidRPr="0017748E">
              <w:t xml:space="preserve"> eager to talk to you about this role in person.</w:t>
            </w:r>
          </w:p>
          <w:p w14:paraId="5D445C08" w14:textId="77777777" w:rsidR="00807AF5" w:rsidRDefault="00807AF5" w:rsidP="005D35E4">
            <w:pPr>
              <w:pStyle w:val="para"/>
            </w:pPr>
            <w:r>
              <w:t>Thank you for considering my application.</w:t>
            </w:r>
          </w:p>
          <w:p w14:paraId="228B99A4" w14:textId="77777777" w:rsidR="00807AF5" w:rsidRDefault="00807AF5" w:rsidP="005D35E4">
            <w:pPr>
              <w:pStyle w:val="para"/>
            </w:pPr>
          </w:p>
          <w:p w14:paraId="6091F048" w14:textId="77777777" w:rsidR="00807AF5" w:rsidRDefault="00807AF5" w:rsidP="005D35E4">
            <w:pPr>
              <w:pStyle w:val="para"/>
            </w:pPr>
            <w:r>
              <w:t>Sincerely yours,</w:t>
            </w:r>
          </w:p>
          <w:p w14:paraId="59BBF3D7" w14:textId="77777777" w:rsidR="00807AF5" w:rsidRDefault="00807AF5" w:rsidP="005D35E4">
            <w:pPr>
              <w:pStyle w:val="para"/>
            </w:pPr>
          </w:p>
          <w:p w14:paraId="1A865859" w14:textId="77777777" w:rsidR="00807AF5" w:rsidRPr="0017748E" w:rsidRDefault="00807AF5" w:rsidP="005D35E4">
            <w:pPr>
              <w:pStyle w:val="para"/>
            </w:pPr>
            <w:r>
              <w:t>Cristina</w:t>
            </w:r>
          </w:p>
          <w:p w14:paraId="2EF80E9F" w14:textId="77777777" w:rsidR="00807AF5" w:rsidRDefault="00807AF5" w:rsidP="005D35E4">
            <w:pPr>
              <w:pStyle w:val="ListParagraph"/>
            </w:pPr>
          </w:p>
          <w:p w14:paraId="7D55BDC1" w14:textId="77777777" w:rsidR="00CC746D" w:rsidRDefault="00CC746D" w:rsidP="005D35E4">
            <w:pPr>
              <w:pStyle w:val="ListParagraph"/>
            </w:pPr>
          </w:p>
          <w:p w14:paraId="5D5D86B4" w14:textId="77777777" w:rsidR="00CC746D" w:rsidRDefault="00CC746D" w:rsidP="005D35E4">
            <w:pPr>
              <w:pStyle w:val="ListParagraph"/>
            </w:pPr>
          </w:p>
          <w:p w14:paraId="68058F50" w14:textId="77777777" w:rsidR="00CC746D" w:rsidRDefault="00CC746D" w:rsidP="005D35E4">
            <w:pPr>
              <w:pStyle w:val="ListParagraph"/>
            </w:pPr>
          </w:p>
          <w:p w14:paraId="3857EDCB" w14:textId="77777777" w:rsidR="00CC746D" w:rsidRDefault="00CC746D" w:rsidP="005D35E4">
            <w:pPr>
              <w:pStyle w:val="ListParagraph"/>
            </w:pPr>
          </w:p>
          <w:p w14:paraId="204A56A5" w14:textId="77777777" w:rsidR="00CC746D" w:rsidRDefault="00CC746D" w:rsidP="005D35E4">
            <w:pPr>
              <w:pStyle w:val="ListParagraph"/>
            </w:pPr>
          </w:p>
          <w:p w14:paraId="5EEABFDF" w14:textId="77777777" w:rsidR="00CC746D" w:rsidRDefault="00CC746D" w:rsidP="005D35E4">
            <w:pPr>
              <w:pStyle w:val="ListParagraph"/>
            </w:pPr>
          </w:p>
          <w:p w14:paraId="6ECFB63C" w14:textId="77777777" w:rsidR="00CC746D" w:rsidRDefault="00CC746D" w:rsidP="005D35E4">
            <w:pPr>
              <w:pStyle w:val="ListParagraph"/>
            </w:pPr>
          </w:p>
          <w:p w14:paraId="318F0F0A" w14:textId="77777777" w:rsidR="00CC746D" w:rsidRDefault="00CC746D" w:rsidP="005D35E4">
            <w:pPr>
              <w:pStyle w:val="ListParagraph"/>
            </w:pPr>
          </w:p>
          <w:p w14:paraId="5840B432" w14:textId="77777777" w:rsidR="00CC746D" w:rsidRDefault="00CC746D" w:rsidP="005D35E4">
            <w:pPr>
              <w:pStyle w:val="ListParagraph"/>
            </w:pPr>
          </w:p>
          <w:p w14:paraId="454DB988" w14:textId="77777777" w:rsidR="00CC746D" w:rsidRDefault="00CC746D" w:rsidP="005D35E4">
            <w:pPr>
              <w:pStyle w:val="ListParagraph"/>
            </w:pPr>
          </w:p>
          <w:p w14:paraId="51D3684D" w14:textId="77777777" w:rsidR="00CC746D" w:rsidRDefault="00CC746D" w:rsidP="005D35E4">
            <w:pPr>
              <w:pStyle w:val="ListParagraph"/>
            </w:pPr>
          </w:p>
          <w:p w14:paraId="36554045" w14:textId="77777777" w:rsidR="00CC746D" w:rsidRDefault="00CC746D" w:rsidP="005D35E4">
            <w:pPr>
              <w:pStyle w:val="ListParagraph"/>
            </w:pPr>
          </w:p>
          <w:p w14:paraId="7F8F58ED" w14:textId="77777777" w:rsidR="00CC746D" w:rsidRDefault="00CC746D" w:rsidP="005D35E4">
            <w:pPr>
              <w:pStyle w:val="ListParagraph"/>
            </w:pPr>
          </w:p>
          <w:p w14:paraId="39536F57" w14:textId="77777777" w:rsidR="00CC746D" w:rsidRDefault="00CC746D" w:rsidP="005D35E4">
            <w:pPr>
              <w:pStyle w:val="ListParagraph"/>
            </w:pPr>
          </w:p>
          <w:p w14:paraId="50E31E2B" w14:textId="77777777" w:rsidR="00CC746D" w:rsidRDefault="00CC746D" w:rsidP="005D35E4">
            <w:pPr>
              <w:pStyle w:val="ListParagraph"/>
            </w:pPr>
          </w:p>
          <w:p w14:paraId="34092EFD" w14:textId="77777777" w:rsidR="00CC746D" w:rsidRDefault="00CC746D" w:rsidP="005D35E4">
            <w:pPr>
              <w:pStyle w:val="ListParagraph"/>
            </w:pPr>
          </w:p>
          <w:p w14:paraId="5F5C71CE" w14:textId="77777777" w:rsidR="00CC746D" w:rsidRDefault="00CC746D" w:rsidP="005D35E4">
            <w:pPr>
              <w:pStyle w:val="ListParagraph"/>
            </w:pPr>
          </w:p>
          <w:p w14:paraId="7886DA21" w14:textId="77777777" w:rsidR="00CC746D" w:rsidRDefault="00CC746D" w:rsidP="005D35E4">
            <w:pPr>
              <w:pStyle w:val="ListParagraph"/>
            </w:pPr>
          </w:p>
          <w:p w14:paraId="686B0C36" w14:textId="77777777" w:rsidR="00CC746D" w:rsidRDefault="00CC746D" w:rsidP="005D35E4">
            <w:pPr>
              <w:pStyle w:val="ListParagraph"/>
            </w:pPr>
          </w:p>
          <w:p w14:paraId="6DC066EE" w14:textId="77777777" w:rsidR="00CC746D" w:rsidRDefault="00CC746D" w:rsidP="005D35E4">
            <w:pPr>
              <w:pStyle w:val="ListParagraph"/>
            </w:pPr>
          </w:p>
          <w:p w14:paraId="0939A735" w14:textId="77777777" w:rsidR="00CC746D" w:rsidRDefault="00CC746D" w:rsidP="005D35E4">
            <w:pPr>
              <w:pStyle w:val="ListParagraph"/>
            </w:pPr>
          </w:p>
          <w:p w14:paraId="03D061B7" w14:textId="77777777" w:rsidR="00CC746D" w:rsidRDefault="00CC746D" w:rsidP="005D35E4">
            <w:pPr>
              <w:pStyle w:val="ListParagraph"/>
            </w:pPr>
          </w:p>
          <w:p w14:paraId="6C416B91" w14:textId="77777777" w:rsidR="00CC746D" w:rsidRDefault="00CC746D" w:rsidP="005D35E4">
            <w:pPr>
              <w:pStyle w:val="ListParagraph"/>
            </w:pPr>
          </w:p>
          <w:p w14:paraId="24C87B76" w14:textId="77777777" w:rsidR="00CC746D" w:rsidRDefault="00CC746D" w:rsidP="005D35E4">
            <w:pPr>
              <w:pStyle w:val="ListParagraph"/>
            </w:pPr>
          </w:p>
          <w:p w14:paraId="3A3512FE" w14:textId="77777777" w:rsidR="00CC746D" w:rsidRDefault="00CC746D" w:rsidP="005D35E4">
            <w:pPr>
              <w:pStyle w:val="ListParagraph"/>
            </w:pPr>
          </w:p>
          <w:p w14:paraId="21266BCC" w14:textId="77777777" w:rsidR="00CC746D" w:rsidRDefault="00CC746D" w:rsidP="005D35E4">
            <w:pPr>
              <w:pStyle w:val="ListParagraph"/>
            </w:pPr>
          </w:p>
          <w:p w14:paraId="5A023C90" w14:textId="77777777" w:rsidR="00CC746D" w:rsidRDefault="00CC746D" w:rsidP="005D35E4">
            <w:pPr>
              <w:pStyle w:val="ListParagraph"/>
            </w:pPr>
          </w:p>
          <w:p w14:paraId="17A0AC53" w14:textId="77777777" w:rsidR="00CC746D" w:rsidRDefault="00CC746D" w:rsidP="005D35E4"/>
          <w:p w14:paraId="06853004" w14:textId="09FDC185" w:rsidR="00311C9F" w:rsidRDefault="00311C9F" w:rsidP="005D35E4">
            <w:pPr>
              <w:pStyle w:val="Heading1"/>
              <w:outlineLvl w:val="0"/>
            </w:pPr>
            <w:bookmarkStart w:id="1" w:name="_Toc118463205"/>
            <w:r>
              <w:rPr>
                <w:noProof/>
              </w:rPr>
              <w:lastRenderedPageBreak/>
              <w:drawing>
                <wp:anchor distT="0" distB="0" distL="114300" distR="114300" simplePos="0" relativeHeight="251657216" behindDoc="0" locked="0" layoutInCell="1" allowOverlap="1" wp14:anchorId="395CB51E" wp14:editId="3B7FD7D5">
                  <wp:simplePos x="0" y="0"/>
                  <wp:positionH relativeFrom="column">
                    <wp:posOffset>-445695</wp:posOffset>
                  </wp:positionH>
                  <wp:positionV relativeFrom="page">
                    <wp:posOffset>-502472</wp:posOffset>
                  </wp:positionV>
                  <wp:extent cx="6902823" cy="871471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02823" cy="871471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2E329DE4" w14:textId="1B6AD139" w:rsidR="00311C9F" w:rsidRDefault="00311C9F" w:rsidP="005D35E4">
            <w:pPr>
              <w:pStyle w:val="Heading1"/>
              <w:outlineLvl w:val="0"/>
            </w:pPr>
          </w:p>
          <w:p w14:paraId="3B037B9B" w14:textId="77777777" w:rsidR="00311C9F" w:rsidRDefault="00311C9F" w:rsidP="005D35E4">
            <w:pPr>
              <w:pStyle w:val="Heading1"/>
              <w:outlineLvl w:val="0"/>
            </w:pPr>
          </w:p>
          <w:p w14:paraId="7E6B5D94" w14:textId="77777777" w:rsidR="00311C9F" w:rsidRDefault="00311C9F" w:rsidP="005D35E4">
            <w:pPr>
              <w:pStyle w:val="Heading1"/>
              <w:outlineLvl w:val="0"/>
            </w:pPr>
          </w:p>
          <w:p w14:paraId="161E368E" w14:textId="77777777" w:rsidR="00311C9F" w:rsidRDefault="00311C9F" w:rsidP="005D35E4">
            <w:pPr>
              <w:pStyle w:val="Heading1"/>
              <w:outlineLvl w:val="0"/>
            </w:pPr>
          </w:p>
          <w:p w14:paraId="775C8B30" w14:textId="77777777" w:rsidR="00311C9F" w:rsidRDefault="00311C9F" w:rsidP="005D35E4">
            <w:pPr>
              <w:pStyle w:val="Heading1"/>
              <w:outlineLvl w:val="0"/>
            </w:pPr>
          </w:p>
          <w:p w14:paraId="2F8ADB04" w14:textId="77777777" w:rsidR="00311C9F" w:rsidRDefault="00311C9F" w:rsidP="005D35E4">
            <w:pPr>
              <w:pStyle w:val="Heading1"/>
              <w:outlineLvl w:val="0"/>
            </w:pPr>
          </w:p>
          <w:p w14:paraId="2A296FC6" w14:textId="77777777" w:rsidR="00311C9F" w:rsidRDefault="00311C9F" w:rsidP="005D35E4">
            <w:pPr>
              <w:pStyle w:val="Heading1"/>
              <w:outlineLvl w:val="0"/>
            </w:pPr>
          </w:p>
          <w:p w14:paraId="4A042430" w14:textId="77777777" w:rsidR="00311C9F" w:rsidRDefault="00311C9F" w:rsidP="005D35E4">
            <w:pPr>
              <w:pStyle w:val="Heading1"/>
              <w:outlineLvl w:val="0"/>
            </w:pPr>
          </w:p>
          <w:p w14:paraId="75149E99" w14:textId="77777777" w:rsidR="00311C9F" w:rsidRDefault="00311C9F" w:rsidP="005D35E4">
            <w:pPr>
              <w:pStyle w:val="Heading1"/>
              <w:outlineLvl w:val="0"/>
            </w:pPr>
          </w:p>
          <w:p w14:paraId="5161F89D" w14:textId="77777777" w:rsidR="00311C9F" w:rsidRDefault="00311C9F" w:rsidP="005D35E4">
            <w:pPr>
              <w:pStyle w:val="Heading1"/>
              <w:outlineLvl w:val="0"/>
            </w:pPr>
          </w:p>
          <w:p w14:paraId="2246BCEB" w14:textId="77777777" w:rsidR="00311C9F" w:rsidRDefault="00311C9F" w:rsidP="005D35E4">
            <w:pPr>
              <w:pStyle w:val="Heading1"/>
              <w:outlineLvl w:val="0"/>
            </w:pPr>
          </w:p>
          <w:p w14:paraId="7E6A9737" w14:textId="77777777" w:rsidR="00311C9F" w:rsidRDefault="00311C9F" w:rsidP="005D35E4">
            <w:pPr>
              <w:pStyle w:val="Heading1"/>
              <w:outlineLvl w:val="0"/>
            </w:pPr>
          </w:p>
          <w:p w14:paraId="36924195" w14:textId="77777777" w:rsidR="00311C9F" w:rsidRDefault="00311C9F" w:rsidP="005D35E4">
            <w:pPr>
              <w:pStyle w:val="Heading1"/>
              <w:outlineLvl w:val="0"/>
            </w:pPr>
          </w:p>
          <w:p w14:paraId="7EF29ADC" w14:textId="77777777" w:rsidR="00311C9F" w:rsidRDefault="00311C9F" w:rsidP="005D35E4">
            <w:pPr>
              <w:pStyle w:val="Heading1"/>
              <w:outlineLvl w:val="0"/>
            </w:pPr>
          </w:p>
          <w:p w14:paraId="7CAA74D1" w14:textId="77777777" w:rsidR="00311C9F" w:rsidRDefault="00311C9F" w:rsidP="005D35E4">
            <w:pPr>
              <w:pStyle w:val="Heading1"/>
              <w:outlineLvl w:val="0"/>
            </w:pPr>
          </w:p>
          <w:p w14:paraId="55772ECC" w14:textId="77777777" w:rsidR="00311C9F" w:rsidRDefault="00311C9F" w:rsidP="005D35E4">
            <w:pPr>
              <w:pStyle w:val="Heading1"/>
              <w:outlineLvl w:val="0"/>
            </w:pPr>
          </w:p>
          <w:p w14:paraId="589B33D5" w14:textId="77777777" w:rsidR="00311C9F" w:rsidRDefault="00311C9F" w:rsidP="005D35E4">
            <w:pPr>
              <w:pStyle w:val="Heading1"/>
              <w:outlineLvl w:val="0"/>
            </w:pPr>
          </w:p>
          <w:p w14:paraId="5401A78A" w14:textId="77777777" w:rsidR="00311C9F" w:rsidRDefault="00311C9F" w:rsidP="005D35E4">
            <w:pPr>
              <w:pStyle w:val="Heading1"/>
              <w:outlineLvl w:val="0"/>
            </w:pPr>
          </w:p>
          <w:p w14:paraId="38A7D91E" w14:textId="77777777" w:rsidR="00311C9F" w:rsidRDefault="00311C9F" w:rsidP="005D35E4">
            <w:pPr>
              <w:pStyle w:val="Heading1"/>
              <w:outlineLvl w:val="0"/>
            </w:pPr>
          </w:p>
          <w:p w14:paraId="52A6D045" w14:textId="77777777" w:rsidR="00311C9F" w:rsidRDefault="00311C9F" w:rsidP="005D35E4">
            <w:pPr>
              <w:pStyle w:val="Heading1"/>
              <w:outlineLvl w:val="0"/>
            </w:pPr>
          </w:p>
          <w:p w14:paraId="21116CC6" w14:textId="08EC65C1" w:rsidR="00311C9F" w:rsidRDefault="00311C9F" w:rsidP="005D35E4">
            <w:pPr>
              <w:pStyle w:val="Heading1"/>
              <w:outlineLvl w:val="0"/>
            </w:pPr>
            <w:bookmarkStart w:id="2" w:name="_Toc118463206"/>
            <w:r>
              <w:rPr>
                <w:noProof/>
              </w:rPr>
              <w:lastRenderedPageBreak/>
              <w:drawing>
                <wp:anchor distT="0" distB="0" distL="114300" distR="114300" simplePos="0" relativeHeight="251666432" behindDoc="1" locked="0" layoutInCell="1" allowOverlap="1" wp14:anchorId="48641FF9" wp14:editId="1B2466B6">
                  <wp:simplePos x="0" y="0"/>
                  <wp:positionH relativeFrom="column">
                    <wp:posOffset>-68020</wp:posOffset>
                  </wp:positionH>
                  <wp:positionV relativeFrom="page">
                    <wp:posOffset>336</wp:posOffset>
                  </wp:positionV>
                  <wp:extent cx="6176645" cy="7906385"/>
                  <wp:effectExtent l="0" t="0" r="0" b="0"/>
                  <wp:wrapTight wrapText="bothSides">
                    <wp:wrapPolygon edited="0">
                      <wp:start x="0" y="0"/>
                      <wp:lineTo x="0" y="21546"/>
                      <wp:lineTo x="21518" y="21546"/>
                      <wp:lineTo x="215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6645" cy="7906385"/>
                          </a:xfrm>
                          <a:prstGeom prst="rect">
                            <a:avLst/>
                          </a:prstGeom>
                          <a:noFill/>
                          <a:ln>
                            <a:noFill/>
                          </a:ln>
                        </pic:spPr>
                      </pic:pic>
                    </a:graphicData>
                  </a:graphic>
                  <wp14:sizeRelV relativeFrom="margin">
                    <wp14:pctHeight>0</wp14:pctHeight>
                  </wp14:sizeRelV>
                </wp:anchor>
              </w:drawing>
            </w:r>
            <w:bookmarkEnd w:id="2"/>
          </w:p>
          <w:p w14:paraId="2D187E87" w14:textId="77777777" w:rsidR="00311C9F" w:rsidRDefault="00311C9F" w:rsidP="005D35E4">
            <w:pPr>
              <w:pStyle w:val="Heading1"/>
              <w:outlineLvl w:val="0"/>
            </w:pPr>
          </w:p>
          <w:p w14:paraId="5F157A24" w14:textId="77777777" w:rsidR="00311C9F" w:rsidRDefault="00311C9F" w:rsidP="005D35E4">
            <w:pPr>
              <w:pStyle w:val="Heading1"/>
              <w:outlineLvl w:val="0"/>
            </w:pPr>
          </w:p>
          <w:p w14:paraId="32B08DFB" w14:textId="77777777" w:rsidR="00311C9F" w:rsidRDefault="00311C9F" w:rsidP="005D35E4">
            <w:pPr>
              <w:pStyle w:val="Heading1"/>
              <w:outlineLvl w:val="0"/>
            </w:pPr>
          </w:p>
          <w:p w14:paraId="4D43FBB6" w14:textId="77777777" w:rsidR="00311C9F" w:rsidRDefault="00311C9F" w:rsidP="005D35E4">
            <w:pPr>
              <w:pStyle w:val="Heading1"/>
              <w:outlineLvl w:val="0"/>
            </w:pPr>
          </w:p>
          <w:p w14:paraId="0D6CBA69" w14:textId="77777777" w:rsidR="00311C9F" w:rsidRDefault="00311C9F" w:rsidP="005D35E4">
            <w:pPr>
              <w:pStyle w:val="Heading1"/>
              <w:outlineLvl w:val="0"/>
            </w:pPr>
          </w:p>
          <w:p w14:paraId="452F8514" w14:textId="77777777" w:rsidR="00311C9F" w:rsidRDefault="00311C9F" w:rsidP="005D35E4">
            <w:pPr>
              <w:pStyle w:val="Heading1"/>
              <w:outlineLvl w:val="0"/>
            </w:pPr>
          </w:p>
          <w:p w14:paraId="6A4199BB" w14:textId="77777777" w:rsidR="00311C9F" w:rsidRDefault="00311C9F" w:rsidP="005D35E4">
            <w:pPr>
              <w:pStyle w:val="Heading1"/>
              <w:outlineLvl w:val="0"/>
            </w:pPr>
          </w:p>
          <w:p w14:paraId="11258CF8" w14:textId="77777777" w:rsidR="00311C9F" w:rsidRDefault="00311C9F" w:rsidP="005D35E4">
            <w:pPr>
              <w:pStyle w:val="Heading1"/>
              <w:outlineLvl w:val="0"/>
            </w:pPr>
          </w:p>
          <w:p w14:paraId="6D219F47" w14:textId="77777777" w:rsidR="00311C9F" w:rsidRDefault="00311C9F" w:rsidP="005D35E4">
            <w:pPr>
              <w:pStyle w:val="Heading1"/>
              <w:outlineLvl w:val="0"/>
            </w:pPr>
          </w:p>
          <w:p w14:paraId="13ADC576" w14:textId="77777777" w:rsidR="00311C9F" w:rsidRDefault="00311C9F" w:rsidP="005D35E4">
            <w:pPr>
              <w:pStyle w:val="Heading1"/>
              <w:outlineLvl w:val="0"/>
            </w:pPr>
          </w:p>
          <w:p w14:paraId="321FD6AA" w14:textId="77777777" w:rsidR="00311C9F" w:rsidRDefault="00311C9F" w:rsidP="005D35E4">
            <w:pPr>
              <w:pStyle w:val="Heading1"/>
              <w:outlineLvl w:val="0"/>
            </w:pPr>
          </w:p>
          <w:p w14:paraId="2EB24881" w14:textId="77777777" w:rsidR="00311C9F" w:rsidRDefault="00311C9F" w:rsidP="005D35E4">
            <w:pPr>
              <w:pStyle w:val="Heading1"/>
              <w:outlineLvl w:val="0"/>
            </w:pPr>
          </w:p>
          <w:p w14:paraId="3D143178" w14:textId="77777777" w:rsidR="00311C9F" w:rsidRDefault="00311C9F" w:rsidP="005D35E4">
            <w:pPr>
              <w:pStyle w:val="Heading1"/>
              <w:outlineLvl w:val="0"/>
            </w:pPr>
          </w:p>
          <w:p w14:paraId="74CB2FEF" w14:textId="77777777" w:rsidR="00311C9F" w:rsidRDefault="00311C9F" w:rsidP="005D35E4">
            <w:pPr>
              <w:pStyle w:val="Heading1"/>
              <w:outlineLvl w:val="0"/>
            </w:pPr>
          </w:p>
          <w:p w14:paraId="7EBD6CDF" w14:textId="77777777" w:rsidR="00311C9F" w:rsidRDefault="00311C9F" w:rsidP="005D35E4">
            <w:pPr>
              <w:pStyle w:val="Heading1"/>
              <w:outlineLvl w:val="0"/>
            </w:pPr>
          </w:p>
          <w:p w14:paraId="506EC21A" w14:textId="77777777" w:rsidR="00311C9F" w:rsidRDefault="00311C9F" w:rsidP="005D35E4">
            <w:pPr>
              <w:pStyle w:val="Heading1"/>
              <w:outlineLvl w:val="0"/>
            </w:pPr>
          </w:p>
          <w:p w14:paraId="15C32230" w14:textId="77777777" w:rsidR="00311C9F" w:rsidRDefault="00311C9F" w:rsidP="005D35E4">
            <w:pPr>
              <w:pStyle w:val="Heading1"/>
              <w:outlineLvl w:val="0"/>
            </w:pPr>
          </w:p>
          <w:p w14:paraId="6A40C0CA" w14:textId="77777777" w:rsidR="00311C9F" w:rsidRDefault="00311C9F" w:rsidP="005D35E4">
            <w:pPr>
              <w:pStyle w:val="Heading1"/>
              <w:outlineLvl w:val="0"/>
            </w:pPr>
          </w:p>
          <w:p w14:paraId="5D744269" w14:textId="77777777" w:rsidR="00311C9F" w:rsidRDefault="00311C9F" w:rsidP="005D35E4">
            <w:pPr>
              <w:pStyle w:val="Heading1"/>
              <w:outlineLvl w:val="0"/>
            </w:pPr>
          </w:p>
          <w:p w14:paraId="0A266DB5" w14:textId="77777777" w:rsidR="00807AF5" w:rsidRDefault="00807AF5" w:rsidP="005D35E4">
            <w:pPr>
              <w:pStyle w:val="Heading1"/>
              <w:outlineLvl w:val="0"/>
            </w:pPr>
            <w:bookmarkStart w:id="3" w:name="_Toc118463207"/>
            <w:r>
              <w:lastRenderedPageBreak/>
              <w:t>Pitch for a TV Show</w:t>
            </w:r>
            <w:bookmarkEnd w:id="3"/>
          </w:p>
          <w:p w14:paraId="7F4B8088" w14:textId="77777777" w:rsidR="00807AF5" w:rsidRDefault="00807AF5" w:rsidP="005D35E4">
            <w:pPr>
              <w:pStyle w:val="ListParagraph"/>
            </w:pPr>
          </w:p>
          <w:p w14:paraId="0E8EE210" w14:textId="77777777" w:rsidR="00807AF5" w:rsidRDefault="00807AF5" w:rsidP="005D35E4">
            <w:r w:rsidRPr="00F97993">
              <w:rPr>
                <w:b/>
              </w:rPr>
              <w:t>Title:</w:t>
            </w:r>
            <w:r>
              <w:t xml:space="preserve"> Health Warrior</w:t>
            </w:r>
          </w:p>
          <w:p w14:paraId="1A832EA5" w14:textId="77777777" w:rsidR="00807AF5" w:rsidRDefault="00807AF5" w:rsidP="005D35E4"/>
          <w:p w14:paraId="35A13793" w14:textId="73A70A2C" w:rsidR="00807AF5" w:rsidRDefault="00807AF5" w:rsidP="005D35E4">
            <w:r w:rsidRPr="00F97993">
              <w:rPr>
                <w:b/>
              </w:rPr>
              <w:t>Description:</w:t>
            </w:r>
            <w:r>
              <w:t xml:space="preserve"> Health Warrior follows the story of a Health and Social Worker Intern </w:t>
            </w:r>
            <w:r w:rsidR="0073710F">
              <w:t>Emily</w:t>
            </w:r>
            <w:r>
              <w:t>, at King’s College Hospital in London. The story shows her journey from being an Intern to becom</w:t>
            </w:r>
            <w:r w:rsidR="00E72598">
              <w:t>ing</w:t>
            </w:r>
            <w:r>
              <w:t xml:space="preserve"> one of the most successful Health and Social Worker</w:t>
            </w:r>
            <w:r w:rsidR="00E72598">
              <w:t>s</w:t>
            </w:r>
            <w:r>
              <w:t xml:space="preserve"> in the hospital. In the series</w:t>
            </w:r>
            <w:r w:rsidR="00E72598">
              <w:t>,</w:t>
            </w:r>
            <w:r>
              <w:t xml:space="preserve"> the main characters include Tony and Anna two friends of </w:t>
            </w:r>
            <w:r w:rsidR="0073710F">
              <w:t>Emily</w:t>
            </w:r>
            <w:r>
              <w:t xml:space="preserve"> as well as Doctor Richard who is </w:t>
            </w:r>
            <w:r w:rsidR="0073710F">
              <w:t>Emily</w:t>
            </w:r>
            <w:r>
              <w:t xml:space="preserve">’s mentor. Another important character includes Joe, </w:t>
            </w:r>
            <w:r w:rsidR="0073710F">
              <w:t>Emily</w:t>
            </w:r>
            <w:r>
              <w:t xml:space="preserve">’s father. Joe has been suffering from Alzheimer’s disease and he is the reason that </w:t>
            </w:r>
            <w:r w:rsidR="0073710F">
              <w:t>Emily</w:t>
            </w:r>
            <w:r>
              <w:t xml:space="preserve"> chose this profession. The show will have </w:t>
            </w:r>
            <w:r w:rsidR="00456075">
              <w:t>4</w:t>
            </w:r>
            <w:r>
              <w:t xml:space="preserve"> episodes in the First season with an approximate length of each episode being 40-45 minutes and will be shown on TV </w:t>
            </w:r>
            <w:proofErr w:type="gramStart"/>
            <w:r>
              <w:t xml:space="preserve">from </w:t>
            </w:r>
            <w:r w:rsidR="00017413">
              <w:t xml:space="preserve"> 24</w:t>
            </w:r>
            <w:proofErr w:type="gramEnd"/>
            <w:r w:rsidR="00017413" w:rsidRPr="00017413">
              <w:rPr>
                <w:vertAlign w:val="superscript"/>
              </w:rPr>
              <w:t>th</w:t>
            </w:r>
            <w:r w:rsidR="00017413">
              <w:t xml:space="preserve"> – 27</w:t>
            </w:r>
            <w:r w:rsidR="00017413" w:rsidRPr="00017413">
              <w:rPr>
                <w:vertAlign w:val="superscript"/>
              </w:rPr>
              <w:t>th</w:t>
            </w:r>
            <w:r w:rsidR="00017413">
              <w:t xml:space="preserve"> November</w:t>
            </w:r>
            <w:r>
              <w:t xml:space="preserve"> at 7:00 PM. Each episode will feature a new medical story while in the background the journey of </w:t>
            </w:r>
            <w:r w:rsidR="0073710F">
              <w:t>Emily</w:t>
            </w:r>
            <w:r>
              <w:t xml:space="preserve"> for becoming a medical profession</w:t>
            </w:r>
            <w:r w:rsidR="00E72598">
              <w:t>al</w:t>
            </w:r>
            <w:r>
              <w:t xml:space="preserve"> will be shown.  </w:t>
            </w:r>
          </w:p>
          <w:p w14:paraId="04DDCEC2" w14:textId="77777777" w:rsidR="00807AF5" w:rsidRDefault="00807AF5" w:rsidP="005D35E4"/>
          <w:p w14:paraId="4C519F79" w14:textId="77777777" w:rsidR="00807AF5" w:rsidRDefault="00807AF5" w:rsidP="005D35E4">
            <w:r w:rsidRPr="00F97993">
              <w:rPr>
                <w:b/>
              </w:rPr>
              <w:t>Target Audience:</w:t>
            </w:r>
            <w:r>
              <w:t xml:space="preserve"> For the target audience they can be anyone from the age of 18 to 60. Young people might want to watch this show if they have an interest in becoming a social worker. Aged people will watch this show because of the subject and entertainment purposes. </w:t>
            </w:r>
          </w:p>
          <w:p w14:paraId="725FCB3B" w14:textId="77777777" w:rsidR="00807AF5" w:rsidRDefault="00807AF5" w:rsidP="005D35E4"/>
          <w:p w14:paraId="60049450" w14:textId="77777777" w:rsidR="00807AF5" w:rsidRDefault="00807AF5" w:rsidP="005D35E4">
            <w:r w:rsidRPr="005F56E5">
              <w:rPr>
                <w:b/>
              </w:rPr>
              <w:t>Location:</w:t>
            </w:r>
            <w:r>
              <w:t xml:space="preserve"> Most of the part of the series will be shot at King’s College Hospital and in the surrounding areas of London. For showing scenes of operation and surgery, separate stages will be used since the actual operati</w:t>
            </w:r>
            <w:r w:rsidR="00E72598">
              <w:t>ng</w:t>
            </w:r>
            <w:r>
              <w:t xml:space="preserve"> theatre can be contaminated due to external forces. </w:t>
            </w:r>
          </w:p>
          <w:p w14:paraId="2ABAA0E6" w14:textId="77777777" w:rsidR="00807AF5" w:rsidRDefault="00807AF5" w:rsidP="005D35E4"/>
          <w:p w14:paraId="54BB573E" w14:textId="77777777" w:rsidR="00807AF5" w:rsidRDefault="00807AF5" w:rsidP="005D35E4">
            <w:r w:rsidRPr="005F56E5">
              <w:rPr>
                <w:b/>
              </w:rPr>
              <w:t>Execution:</w:t>
            </w:r>
            <w:r>
              <w:t xml:space="preserve"> Most of the shooting at the Hospital will take place from 4:00 PM to 10 PM since during the day, the hospital will be busy and it might be difficult to shoot for various reasons. However, other scenes can be shot anytime depending on the script.</w:t>
            </w:r>
          </w:p>
          <w:p w14:paraId="320ECE80" w14:textId="77777777" w:rsidR="00807AF5" w:rsidRDefault="00807AF5" w:rsidP="005D35E4"/>
          <w:p w14:paraId="7D14CA54" w14:textId="07FF9EA1" w:rsidR="00807AF5" w:rsidRDefault="00807AF5" w:rsidP="005D35E4">
            <w:r w:rsidRPr="00F97993">
              <w:rPr>
                <w:b/>
              </w:rPr>
              <w:t>Motives &amp; Impact of the Show:</w:t>
            </w:r>
            <w:r>
              <w:t xml:space="preserve"> The show will be designed in such a manner, which will not only show the specific medical cases in each show but will provide </w:t>
            </w:r>
            <w:r w:rsidR="00E72598">
              <w:t xml:space="preserve">a </w:t>
            </w:r>
            <w:r>
              <w:t xml:space="preserve">deep explanation of the problems and solutions for handling such cases. Moreover, a significant part of the show will focus on </w:t>
            </w:r>
            <w:r w:rsidR="00E72598">
              <w:t xml:space="preserve">the </w:t>
            </w:r>
            <w:r>
              <w:t xml:space="preserve">learning and experience of </w:t>
            </w:r>
            <w:r w:rsidR="0073710F">
              <w:t>Emily</w:t>
            </w:r>
            <w:r>
              <w:t xml:space="preserve">, which will help the audience to be more aware </w:t>
            </w:r>
            <w:r w:rsidR="00E72598">
              <w:t>of</w:t>
            </w:r>
            <w:r>
              <w:t xml:space="preserve"> social and mental health as well as encourage the younger generation to join this profession. </w:t>
            </w:r>
          </w:p>
          <w:p w14:paraId="21A303CF" w14:textId="77777777" w:rsidR="00807AF5" w:rsidRDefault="00807AF5" w:rsidP="005D35E4"/>
          <w:p w14:paraId="05D5E974" w14:textId="0A7203BF" w:rsidR="00807AF5" w:rsidRDefault="00807AF5" w:rsidP="005D35E4">
            <w:r w:rsidRPr="00F97993">
              <w:rPr>
                <w:b/>
              </w:rPr>
              <w:t>Justification:</w:t>
            </w:r>
            <w:r>
              <w:t xml:space="preserve"> This TV show should be produced by your company because it will be a bit different from other medical shows. Previous shows used to focus on the personal lives of doctors, nurses</w:t>
            </w:r>
            <w:r w:rsidR="00E72598">
              <w:t>,</w:t>
            </w:r>
            <w:r>
              <w:t xml:space="preserve"> and other healthcare professional</w:t>
            </w:r>
            <w:r w:rsidR="00E72598">
              <w:t>s</w:t>
            </w:r>
            <w:r>
              <w:t xml:space="preserve"> while giving less emphasis on the medical aspect of the show. However, this show will focus more on the professional characteristics of a healthcare professional. While watching the show, the audience will get a real</w:t>
            </w:r>
            <w:r w:rsidR="00E72598">
              <w:t>-</w:t>
            </w:r>
            <w:r>
              <w:t xml:space="preserve">life feeling of what it’s like to become </w:t>
            </w:r>
            <w:r w:rsidR="00E72598">
              <w:t xml:space="preserve">a </w:t>
            </w:r>
            <w:r>
              <w:t xml:space="preserve">health and social worker as they follow the adventures of </w:t>
            </w:r>
            <w:r w:rsidR="0073710F">
              <w:t>Emily</w:t>
            </w:r>
            <w:r>
              <w:t>.</w:t>
            </w:r>
          </w:p>
          <w:p w14:paraId="7A69C507" w14:textId="77777777" w:rsidR="0095763A" w:rsidRDefault="0095763A" w:rsidP="005D35E4"/>
          <w:p w14:paraId="2C1C6596" w14:textId="53066178" w:rsidR="00807AF5" w:rsidRPr="0095739C" w:rsidRDefault="00807AF5" w:rsidP="005D35E4">
            <w:r w:rsidRPr="00F97993">
              <w:rPr>
                <w:b/>
              </w:rPr>
              <w:t xml:space="preserve">Advantage: </w:t>
            </w:r>
            <w:r>
              <w:t>Firstly</w:t>
            </w:r>
            <w:r w:rsidRPr="00EA0CF0">
              <w:t>, this show offers educational value compared to the div</w:t>
            </w:r>
            <w:r>
              <w:t>ersity of amusement programmes. It means that y</w:t>
            </w:r>
            <w:r w:rsidRPr="00EA0CF0">
              <w:t>oung people and college students interested in a career in the health and social care sector may a</w:t>
            </w:r>
            <w:r>
              <w:t xml:space="preserve">lso be drawn to this programme. </w:t>
            </w:r>
            <w:r w:rsidRPr="00EA0CF0">
              <w:t>The second benefit of the programme is that it might increase public awareness of the importance of social and mental health.</w:t>
            </w:r>
            <w:r>
              <w:t xml:space="preserve"> </w:t>
            </w:r>
            <w:r w:rsidRPr="00EA0CF0">
              <w:t>Finally, by raising the TV channel's ratings, this show can boost its popularity</w:t>
            </w:r>
            <w:r w:rsidR="0073710F">
              <w:t>.</w:t>
            </w:r>
          </w:p>
        </w:tc>
      </w:tr>
      <w:tr w:rsidR="00807AF5" w:rsidRPr="001C54C8" w14:paraId="3048A079" w14:textId="77777777" w:rsidTr="00D3221B">
        <w:trPr>
          <w:trHeight w:val="116"/>
        </w:trPr>
        <w:tc>
          <w:tcPr>
            <w:tcW w:w="10773" w:type="dxa"/>
            <w:gridSpan w:val="3"/>
          </w:tcPr>
          <w:p w14:paraId="47B44589" w14:textId="77777777" w:rsidR="00807AF5" w:rsidRDefault="00807AF5" w:rsidP="00D3221B">
            <w:pPr>
              <w:rPr>
                <w:rFonts w:ascii="Arimo" w:eastAsia="Noto Sans JP" w:hAnsi="Arimo" w:cs="Arimo"/>
                <w:sz w:val="40"/>
                <w:szCs w:val="40"/>
              </w:rPr>
            </w:pPr>
          </w:p>
          <w:p w14:paraId="69DC81BE" w14:textId="77777777" w:rsidR="00807AF5" w:rsidRDefault="00807AF5" w:rsidP="00D3221B">
            <w:pPr>
              <w:rPr>
                <w:rFonts w:ascii="Arimo" w:eastAsia="Noto Sans JP" w:hAnsi="Arimo" w:cs="Arimo"/>
                <w:sz w:val="40"/>
                <w:szCs w:val="40"/>
              </w:rPr>
            </w:pPr>
          </w:p>
          <w:p w14:paraId="4B6A4238" w14:textId="4D90A34D" w:rsidR="00807AF5" w:rsidRDefault="0095739C" w:rsidP="00D3221B">
            <w:pPr>
              <w:rPr>
                <w:noProof/>
              </w:rPr>
            </w:pPr>
            <w:r>
              <w:t> </w:t>
            </w:r>
            <w:r w:rsidR="0073710F">
              <w:t> </w:t>
            </w:r>
            <w:r w:rsidR="0073710F">
              <w:rPr>
                <w:noProof/>
              </w:rPr>
              <w:drawing>
                <wp:inline distT="0" distB="0" distL="0" distR="0" wp14:anchorId="29C3EF82" wp14:editId="1F63AA80">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0CC27E4" w14:textId="3DC43B88" w:rsidR="0073710F" w:rsidRDefault="0073710F" w:rsidP="00D3221B">
            <w:pPr>
              <w:rPr>
                <w:rFonts w:eastAsia="Noto Sans JP" w:cs="Arimo"/>
                <w:noProof/>
                <w:szCs w:val="40"/>
              </w:rPr>
            </w:pPr>
          </w:p>
          <w:p w14:paraId="42DD7694" w14:textId="77777777" w:rsidR="0073710F" w:rsidRDefault="0073710F" w:rsidP="00D3221B">
            <w:pPr>
              <w:rPr>
                <w:rFonts w:ascii="Arimo" w:eastAsia="Noto Sans JP" w:hAnsi="Arimo" w:cs="Arimo"/>
                <w:sz w:val="40"/>
                <w:szCs w:val="40"/>
              </w:rPr>
            </w:pPr>
          </w:p>
          <w:p w14:paraId="467B4346" w14:textId="7132526B" w:rsidR="00807AF5" w:rsidRDefault="0095739C" w:rsidP="00D3221B">
            <w:pPr>
              <w:rPr>
                <w:rFonts w:ascii="Arimo" w:eastAsia="Noto Sans JP" w:hAnsi="Arimo" w:cs="Arimo"/>
                <w:sz w:val="40"/>
                <w:szCs w:val="40"/>
              </w:rPr>
            </w:pPr>
            <w:r w:rsidRPr="0095739C">
              <w:rPr>
                <w:rFonts w:ascii="Arimo" w:eastAsia="Noto Sans JP" w:hAnsi="Arimo" w:cs="Arimo"/>
                <w:sz w:val="40"/>
                <w:szCs w:val="40"/>
              </w:rPr>
              <w:drawing>
                <wp:inline distT="0" distB="0" distL="0" distR="0" wp14:anchorId="12999589" wp14:editId="44868C07">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40B40D1" w14:textId="1EC284CB" w:rsidR="0095739C" w:rsidRDefault="0095739C" w:rsidP="00D3221B">
            <w:pPr>
              <w:rPr>
                <w:rFonts w:ascii="Arimo" w:eastAsia="Noto Sans JP" w:hAnsi="Arimo" w:cs="Arimo"/>
                <w:sz w:val="40"/>
                <w:szCs w:val="40"/>
              </w:rPr>
            </w:pPr>
          </w:p>
          <w:p w14:paraId="276D24AF" w14:textId="3290C12B" w:rsidR="0095739C" w:rsidRDefault="0095739C" w:rsidP="00D3221B">
            <w:pPr>
              <w:rPr>
                <w:rFonts w:ascii="Arimo" w:eastAsia="Noto Sans JP" w:hAnsi="Arimo" w:cs="Arimo"/>
                <w:sz w:val="40"/>
                <w:szCs w:val="40"/>
              </w:rPr>
            </w:pPr>
          </w:p>
          <w:p w14:paraId="764F507B" w14:textId="77777777" w:rsidR="0095739C" w:rsidRDefault="0095739C" w:rsidP="00D3221B">
            <w:pPr>
              <w:rPr>
                <w:rFonts w:ascii="Arimo" w:eastAsia="Noto Sans JP" w:hAnsi="Arimo" w:cs="Arimo"/>
                <w:sz w:val="40"/>
                <w:szCs w:val="40"/>
              </w:rPr>
            </w:pPr>
          </w:p>
          <w:p w14:paraId="24471A27" w14:textId="62CD8A62" w:rsidR="0095739C" w:rsidRDefault="0095739C" w:rsidP="00D3221B">
            <w:pPr>
              <w:rPr>
                <w:rFonts w:ascii="Arimo" w:eastAsia="Noto Sans JP" w:hAnsi="Arimo" w:cs="Arimo"/>
                <w:sz w:val="40"/>
                <w:szCs w:val="40"/>
              </w:rPr>
            </w:pPr>
            <w:r w:rsidRPr="0095739C">
              <w:rPr>
                <w:rFonts w:ascii="Arimo" w:eastAsia="Noto Sans JP" w:hAnsi="Arimo" w:cs="Arimo"/>
                <w:sz w:val="40"/>
                <w:szCs w:val="40"/>
              </w:rPr>
              <w:t> </w:t>
            </w:r>
            <w:r w:rsidRPr="0095739C">
              <w:rPr>
                <w:rFonts w:ascii="Arimo" w:eastAsia="Noto Sans JP" w:hAnsi="Arimo" w:cs="Arimo"/>
                <w:sz w:val="40"/>
                <w:szCs w:val="40"/>
              </w:rPr>
              <w:drawing>
                <wp:inline distT="0" distB="0" distL="0" distR="0" wp14:anchorId="78892A35" wp14:editId="53C5B56A">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720F436" w14:textId="664581F9" w:rsidR="0095739C" w:rsidRDefault="0095739C" w:rsidP="00D3221B">
            <w:pPr>
              <w:rPr>
                <w:rFonts w:ascii="Arimo" w:eastAsia="Noto Sans JP" w:hAnsi="Arimo" w:cs="Arimo"/>
                <w:sz w:val="40"/>
                <w:szCs w:val="40"/>
              </w:rPr>
            </w:pPr>
          </w:p>
          <w:p w14:paraId="13981CCE" w14:textId="4D95BB2A" w:rsidR="0095739C" w:rsidRDefault="0095739C" w:rsidP="00D3221B">
            <w:pPr>
              <w:rPr>
                <w:rFonts w:ascii="Arimo" w:eastAsia="Noto Sans JP" w:hAnsi="Arimo" w:cs="Arimo"/>
                <w:sz w:val="40"/>
                <w:szCs w:val="40"/>
              </w:rPr>
            </w:pPr>
          </w:p>
          <w:p w14:paraId="043A1A2C" w14:textId="440AAA47" w:rsidR="0095739C" w:rsidRDefault="0095739C" w:rsidP="00D3221B">
            <w:pPr>
              <w:rPr>
                <w:rFonts w:ascii="Arimo" w:eastAsia="Noto Sans JP" w:hAnsi="Arimo" w:cs="Arimo"/>
                <w:sz w:val="40"/>
                <w:szCs w:val="40"/>
              </w:rPr>
            </w:pPr>
          </w:p>
          <w:p w14:paraId="68334AA5" w14:textId="0D2E4FCF" w:rsidR="0095739C" w:rsidRDefault="0095739C" w:rsidP="00D3221B">
            <w:pPr>
              <w:rPr>
                <w:rFonts w:ascii="Arimo" w:eastAsia="Noto Sans JP" w:hAnsi="Arimo" w:cs="Arimo"/>
                <w:sz w:val="40"/>
                <w:szCs w:val="40"/>
              </w:rPr>
            </w:pPr>
            <w:r w:rsidRPr="0095739C">
              <w:rPr>
                <w:rFonts w:ascii="Arimo" w:eastAsia="Noto Sans JP" w:hAnsi="Arimo" w:cs="Arimo"/>
                <w:sz w:val="40"/>
                <w:szCs w:val="40"/>
              </w:rPr>
              <w:t> </w:t>
            </w:r>
            <w:r w:rsidRPr="0095739C">
              <w:rPr>
                <w:rFonts w:ascii="Arimo" w:eastAsia="Noto Sans JP" w:hAnsi="Arimo" w:cs="Arimo"/>
                <w:sz w:val="40"/>
                <w:szCs w:val="40"/>
              </w:rPr>
              <w:drawing>
                <wp:inline distT="0" distB="0" distL="0" distR="0" wp14:anchorId="740ACB9F" wp14:editId="5FF32063">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BD49498" w14:textId="77777777" w:rsidR="00676F2E" w:rsidRDefault="00676F2E" w:rsidP="00676F2E">
            <w:pPr>
              <w:pStyle w:val="Heading1"/>
              <w:outlineLvl w:val="0"/>
              <w:rPr>
                <w:rFonts w:ascii="Arimo" w:eastAsia="Noto Sans JP" w:hAnsi="Arimo" w:cs="Arimo"/>
                <w:b w:val="0"/>
                <w:sz w:val="40"/>
                <w:szCs w:val="40"/>
              </w:rPr>
            </w:pPr>
          </w:p>
          <w:p w14:paraId="65556A87" w14:textId="77777777" w:rsidR="00676F2E" w:rsidRDefault="00480FB0" w:rsidP="00676F2E">
            <w:pPr>
              <w:pStyle w:val="Heading1"/>
              <w:outlineLvl w:val="0"/>
              <w:rPr>
                <w:rFonts w:eastAsia="Noto Sans JP"/>
              </w:rPr>
            </w:pPr>
            <w:bookmarkStart w:id="4" w:name="_Toc118463208"/>
            <w:r>
              <w:rPr>
                <w:rFonts w:eastAsia="Noto Sans JP"/>
              </w:rPr>
              <w:t>Reference</w:t>
            </w:r>
            <w:bookmarkEnd w:id="4"/>
          </w:p>
          <w:p w14:paraId="18E4AFB0" w14:textId="77777777" w:rsidR="00676F2E" w:rsidRPr="00676F2E" w:rsidRDefault="00676F2E" w:rsidP="00676F2E">
            <w:pPr>
              <w:rPr>
                <w:sz w:val="2"/>
              </w:rPr>
            </w:pPr>
          </w:p>
          <w:p w14:paraId="1834A2F8"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proofErr w:type="spellStart"/>
            <w:r w:rsidRPr="00676F2E">
              <w:rPr>
                <w:rFonts w:eastAsia="Times New Roman" w:cs="Times New Roman"/>
                <w:color w:val="000000"/>
                <w:szCs w:val="24"/>
                <w:lang w:val="en-US"/>
              </w:rPr>
              <w:t>Kobiruzzaman</w:t>
            </w:r>
            <w:proofErr w:type="spellEnd"/>
            <w:r w:rsidRPr="00676F2E">
              <w:rPr>
                <w:rFonts w:eastAsia="Times New Roman" w:cs="Times New Roman"/>
                <w:color w:val="000000"/>
                <w:szCs w:val="24"/>
                <w:lang w:val="en-US"/>
              </w:rPr>
              <w:t xml:space="preserve">, M.M. (2019). </w:t>
            </w:r>
            <w:r w:rsidRPr="00676F2E">
              <w:rPr>
                <w:rFonts w:eastAsia="Times New Roman" w:cs="Times New Roman"/>
                <w:i/>
                <w:iCs/>
                <w:color w:val="000000"/>
                <w:szCs w:val="24"/>
                <w:lang w:val="en-US"/>
              </w:rPr>
              <w:t>TV Program Proposal: How To Write Proposal, Instruction &amp; Sample -</w:t>
            </w:r>
            <w:r w:rsidRPr="00676F2E">
              <w:rPr>
                <w:rFonts w:eastAsia="Times New Roman" w:cs="Times New Roman"/>
                <w:color w:val="000000"/>
                <w:szCs w:val="24"/>
                <w:lang w:val="en-US"/>
              </w:rPr>
              <w:t>. [online] Communication Means Sharing Information. Available at: https://newsmoor.com/tv-program-proposal-how-to-write-proposal-instruction-sample/.</w:t>
            </w:r>
          </w:p>
          <w:p w14:paraId="365CC821"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Medical Social Worker Cover Letter Examples (n.d.). </w:t>
            </w:r>
            <w:r w:rsidRPr="00676F2E">
              <w:rPr>
                <w:rFonts w:eastAsia="Times New Roman" w:cs="Times New Roman"/>
                <w:i/>
                <w:iCs/>
                <w:color w:val="000000"/>
                <w:szCs w:val="24"/>
                <w:lang w:val="en-US"/>
              </w:rPr>
              <w:t>Medical Social Worker Cover Letter Example + Skills</w:t>
            </w:r>
            <w:r w:rsidRPr="00676F2E">
              <w:rPr>
                <w:rFonts w:eastAsia="Times New Roman" w:cs="Times New Roman"/>
                <w:color w:val="000000"/>
                <w:szCs w:val="24"/>
                <w:lang w:val="en-US"/>
              </w:rPr>
              <w:t xml:space="preserve">. [online] </w:t>
            </w:r>
            <w:proofErr w:type="spellStart"/>
            <w:r w:rsidRPr="00676F2E">
              <w:rPr>
                <w:rFonts w:eastAsia="Times New Roman" w:cs="Times New Roman"/>
                <w:color w:val="000000"/>
                <w:szCs w:val="24"/>
                <w:lang w:val="en-US"/>
              </w:rPr>
              <w:t>JobHero</w:t>
            </w:r>
            <w:proofErr w:type="spellEnd"/>
            <w:r w:rsidRPr="00676F2E">
              <w:rPr>
                <w:rFonts w:eastAsia="Times New Roman" w:cs="Times New Roman"/>
                <w:color w:val="000000"/>
                <w:szCs w:val="24"/>
                <w:lang w:val="en-US"/>
              </w:rPr>
              <w:t>. Available at: https://www.jobhero.com/cover-letter/examples/medical/social-worker [Accessed 2 Nov. 2022].</w:t>
            </w:r>
          </w:p>
          <w:p w14:paraId="20767122"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Medical Social Worker Cover Letter Examples &amp; Writing Tips (2022). </w:t>
            </w:r>
            <w:r w:rsidRPr="00676F2E">
              <w:rPr>
                <w:rFonts w:eastAsia="Times New Roman" w:cs="Times New Roman"/>
                <w:i/>
                <w:iCs/>
                <w:color w:val="000000"/>
                <w:szCs w:val="24"/>
                <w:lang w:val="en-US"/>
              </w:rPr>
              <w:t>Medical Social Worker Cover Letter Examples &amp; Writing Tips</w:t>
            </w:r>
            <w:r w:rsidRPr="00676F2E">
              <w:rPr>
                <w:rFonts w:eastAsia="Times New Roman" w:cs="Times New Roman"/>
                <w:color w:val="000000"/>
                <w:szCs w:val="24"/>
                <w:lang w:val="en-US"/>
              </w:rPr>
              <w:t>. [online] CLIMB. Available at: https://climbtheladder.com/medical-social-worker-cover-letter/ [Accessed 2 Nov. 2022].</w:t>
            </w:r>
          </w:p>
          <w:p w14:paraId="7ADEE257"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Social Work Cover Letter Example (2020). </w:t>
            </w:r>
            <w:r w:rsidRPr="00676F2E">
              <w:rPr>
                <w:rFonts w:eastAsia="Times New Roman" w:cs="Times New Roman"/>
                <w:i/>
                <w:iCs/>
                <w:color w:val="000000"/>
                <w:szCs w:val="24"/>
                <w:lang w:val="en-US"/>
              </w:rPr>
              <w:t>Social Work Cover Letter Example | Resume Genius</w:t>
            </w:r>
            <w:r w:rsidRPr="00676F2E">
              <w:rPr>
                <w:rFonts w:eastAsia="Times New Roman" w:cs="Times New Roman"/>
                <w:color w:val="000000"/>
                <w:szCs w:val="24"/>
                <w:lang w:val="en-US"/>
              </w:rPr>
              <w:t>. [online] resumegenius.com. Available at: https://resumegenius.com/cover-letter-examples/social-work-cover-letter-sample [Accessed 2 Nov. 2022].</w:t>
            </w:r>
          </w:p>
          <w:p w14:paraId="539E1E43"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Straub, J. (2020). </w:t>
            </w:r>
            <w:r w:rsidRPr="00676F2E">
              <w:rPr>
                <w:rFonts w:eastAsia="Times New Roman" w:cs="Times New Roman"/>
                <w:i/>
                <w:iCs/>
                <w:color w:val="000000"/>
                <w:szCs w:val="24"/>
                <w:lang w:val="en-US"/>
              </w:rPr>
              <w:t xml:space="preserve">How to Pitch a TV Show (Step-by-Step Guide) | </w:t>
            </w:r>
            <w:proofErr w:type="spellStart"/>
            <w:r w:rsidRPr="00676F2E">
              <w:rPr>
                <w:rFonts w:eastAsia="Times New Roman" w:cs="Times New Roman"/>
                <w:i/>
                <w:iCs/>
                <w:color w:val="000000"/>
                <w:szCs w:val="24"/>
                <w:lang w:val="en-US"/>
              </w:rPr>
              <w:t>Boords</w:t>
            </w:r>
            <w:proofErr w:type="spellEnd"/>
            <w:r w:rsidRPr="00676F2E">
              <w:rPr>
                <w:rFonts w:eastAsia="Times New Roman" w:cs="Times New Roman"/>
                <w:color w:val="000000"/>
                <w:szCs w:val="24"/>
                <w:lang w:val="en-US"/>
              </w:rPr>
              <w:t>. [online] boords.com. Available at: https://boords.com/blog/how-to-pitch-a-tv-show.</w:t>
            </w:r>
          </w:p>
          <w:p w14:paraId="73FBD783"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Waqas, N. (n.d.). Proposal for Morning show. </w:t>
            </w:r>
            <w:r w:rsidRPr="00676F2E">
              <w:rPr>
                <w:rFonts w:eastAsia="Times New Roman" w:cs="Times New Roman"/>
                <w:i/>
                <w:iCs/>
                <w:color w:val="000000"/>
                <w:szCs w:val="24"/>
                <w:lang w:val="en-US"/>
              </w:rPr>
              <w:t>www.academia.edu</w:t>
            </w:r>
            <w:r w:rsidRPr="00676F2E">
              <w:rPr>
                <w:rFonts w:eastAsia="Times New Roman" w:cs="Times New Roman"/>
                <w:color w:val="000000"/>
                <w:szCs w:val="24"/>
                <w:lang w:val="en-US"/>
              </w:rPr>
              <w:t>. [online] Available at: https://www.academia.edu/4970671/Proposal_for_Morning_show [Accessed 2 Nov. 2022].</w:t>
            </w:r>
          </w:p>
          <w:p w14:paraId="1F87C15D" w14:textId="77777777" w:rsidR="00676F2E" w:rsidRPr="00676F2E" w:rsidRDefault="00676F2E" w:rsidP="00676F2E">
            <w:pPr>
              <w:shd w:val="clear" w:color="auto" w:fill="FFFFFF"/>
              <w:spacing w:after="240" w:line="360" w:lineRule="auto"/>
              <w:rPr>
                <w:rFonts w:eastAsia="Times New Roman" w:cs="Times New Roman"/>
                <w:color w:val="000000"/>
                <w:szCs w:val="24"/>
                <w:lang w:val="en-US"/>
              </w:rPr>
            </w:pPr>
            <w:r w:rsidRPr="00676F2E">
              <w:rPr>
                <w:rFonts w:eastAsia="Times New Roman" w:cs="Times New Roman"/>
                <w:color w:val="000000"/>
                <w:szCs w:val="24"/>
                <w:lang w:val="en-US"/>
              </w:rPr>
              <w:t xml:space="preserve">www.cvplaza.com. (n.d.). </w:t>
            </w:r>
            <w:r w:rsidRPr="00676F2E">
              <w:rPr>
                <w:rFonts w:eastAsia="Times New Roman" w:cs="Times New Roman"/>
                <w:i/>
                <w:iCs/>
                <w:color w:val="000000"/>
                <w:szCs w:val="24"/>
                <w:lang w:val="en-US"/>
              </w:rPr>
              <w:t>Social Worker CV Template + Tips and Download – CV Plaza</w:t>
            </w:r>
            <w:r w:rsidRPr="00676F2E">
              <w:rPr>
                <w:rFonts w:eastAsia="Times New Roman" w:cs="Times New Roman"/>
                <w:color w:val="000000"/>
                <w:szCs w:val="24"/>
                <w:lang w:val="en-US"/>
              </w:rPr>
              <w:t>. [online] Available at: https://www.cvplaza.com/cv-examples/social-worker-cv-template/ [Accessed 2 Nov. 2022].</w:t>
            </w:r>
          </w:p>
          <w:p w14:paraId="3611E188" w14:textId="77777777" w:rsidR="00676F2E" w:rsidRPr="00676F2E" w:rsidRDefault="00676F2E" w:rsidP="00676F2E">
            <w:pPr>
              <w:shd w:val="clear" w:color="auto" w:fill="FFFFFF"/>
              <w:rPr>
                <w:rFonts w:eastAsia="Times New Roman" w:cs="Times New Roman"/>
                <w:color w:val="000000"/>
                <w:szCs w:val="24"/>
                <w:lang w:val="en-US"/>
              </w:rPr>
            </w:pPr>
            <w:r w:rsidRPr="00676F2E">
              <w:rPr>
                <w:rFonts w:eastAsia="Times New Roman" w:cs="Times New Roman"/>
                <w:color w:val="000000"/>
                <w:szCs w:val="24"/>
                <w:lang w:val="en-US"/>
              </w:rPr>
              <w:t>‌</w:t>
            </w:r>
          </w:p>
          <w:p w14:paraId="6705E297" w14:textId="77777777" w:rsidR="00480FB0" w:rsidRDefault="00480FB0" w:rsidP="00480FB0"/>
          <w:p w14:paraId="67D29FEE" w14:textId="77777777" w:rsidR="00480FB0" w:rsidRPr="00480FB0" w:rsidRDefault="00480FB0" w:rsidP="00480FB0"/>
          <w:p w14:paraId="164E6EF1" w14:textId="77777777" w:rsidR="00807AF5" w:rsidRDefault="00807AF5" w:rsidP="00D3221B">
            <w:pPr>
              <w:rPr>
                <w:rFonts w:ascii="Arimo" w:eastAsia="Noto Sans JP" w:hAnsi="Arimo" w:cs="Arimo"/>
                <w:sz w:val="40"/>
                <w:szCs w:val="40"/>
              </w:rPr>
            </w:pPr>
          </w:p>
          <w:p w14:paraId="5A02C23B" w14:textId="77777777" w:rsidR="00807AF5" w:rsidRDefault="00807AF5" w:rsidP="00D3221B">
            <w:pPr>
              <w:rPr>
                <w:rFonts w:ascii="Arimo" w:eastAsia="Noto Sans JP" w:hAnsi="Arimo" w:cs="Arimo"/>
                <w:sz w:val="40"/>
                <w:szCs w:val="40"/>
              </w:rPr>
            </w:pPr>
          </w:p>
          <w:p w14:paraId="1ED6C4CD" w14:textId="77777777" w:rsidR="00807AF5" w:rsidRPr="007216FE" w:rsidRDefault="00807AF5" w:rsidP="00D3221B">
            <w:pPr>
              <w:rPr>
                <w:rFonts w:ascii="Arimo" w:eastAsia="Noto Sans JP" w:hAnsi="Arimo" w:cs="Arimo"/>
                <w:sz w:val="40"/>
                <w:szCs w:val="40"/>
              </w:rPr>
            </w:pPr>
          </w:p>
        </w:tc>
      </w:tr>
      <w:tr w:rsidR="00807AF5" w:rsidRPr="001C54C8" w14:paraId="762A6EE6" w14:textId="77777777" w:rsidTr="00D3221B">
        <w:trPr>
          <w:trHeight w:val="844"/>
        </w:trPr>
        <w:tc>
          <w:tcPr>
            <w:tcW w:w="10773" w:type="dxa"/>
            <w:gridSpan w:val="3"/>
          </w:tcPr>
          <w:p w14:paraId="6D411E0B" w14:textId="77777777" w:rsidR="00807AF5" w:rsidRPr="007216FE" w:rsidRDefault="00807AF5" w:rsidP="00D3221B">
            <w:pPr>
              <w:rPr>
                <w:rFonts w:ascii="Arimo" w:eastAsia="Noto Sans JP" w:hAnsi="Arimo" w:cs="Arimo"/>
                <w:sz w:val="20"/>
                <w:szCs w:val="20"/>
              </w:rPr>
            </w:pPr>
          </w:p>
        </w:tc>
      </w:tr>
    </w:tbl>
    <w:p w14:paraId="4B07312F" w14:textId="77777777" w:rsidR="00807AF5" w:rsidRPr="00807AF5" w:rsidRDefault="00807AF5" w:rsidP="00676F2E"/>
    <w:sectPr w:rsidR="00807AF5" w:rsidRPr="00807AF5" w:rsidSect="00BF459C">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32927" w14:textId="77777777" w:rsidR="00345020" w:rsidRDefault="00345020" w:rsidP="00807AF5">
      <w:pPr>
        <w:spacing w:after="0" w:line="240" w:lineRule="auto"/>
      </w:pPr>
      <w:r>
        <w:separator/>
      </w:r>
    </w:p>
  </w:endnote>
  <w:endnote w:type="continuationSeparator" w:id="0">
    <w:p w14:paraId="4A503153" w14:textId="77777777" w:rsidR="00345020" w:rsidRDefault="00345020" w:rsidP="00807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JP">
    <w:panose1 w:val="00000000000000000000"/>
    <w:charset w:val="80"/>
    <w:family w:val="swiss"/>
    <w:notTrueType/>
    <w:pitch w:val="variable"/>
    <w:sig w:usb0="20000287" w:usb1="2ADF3C10" w:usb2="00000016" w:usb3="00000000" w:csb0="00060107" w:csb1="00000000"/>
  </w:font>
  <w:font w:name="Raleway">
    <w:altName w:val="Raleway"/>
    <w:charset w:val="00"/>
    <w:family w:val="auto"/>
    <w:pitch w:val="variable"/>
    <w:sig w:usb0="A00002FF" w:usb1="5000205B" w:usb2="00000000" w:usb3="00000000" w:csb0="00000197" w:csb1="00000000"/>
  </w:font>
  <w:font w:name="Arimo">
    <w:altName w:val="Arial"/>
    <w:charset w:val="00"/>
    <w:family w:val="swiss"/>
    <w:pitch w:val="variable"/>
    <w:sig w:usb0="00000000"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99623"/>
      <w:docPartObj>
        <w:docPartGallery w:val="Page Numbers (Bottom of Page)"/>
        <w:docPartUnique/>
      </w:docPartObj>
    </w:sdtPr>
    <w:sdtEndPr>
      <w:rPr>
        <w:noProof/>
      </w:rPr>
    </w:sdtEndPr>
    <w:sdtContent>
      <w:p w14:paraId="4F8FC920" w14:textId="77777777" w:rsidR="00BF459C" w:rsidRDefault="00BF459C">
        <w:pPr>
          <w:pStyle w:val="Footer"/>
          <w:jc w:val="right"/>
        </w:pPr>
        <w:r>
          <w:fldChar w:fldCharType="begin"/>
        </w:r>
        <w:r>
          <w:instrText xml:space="preserve"> PAGE   \* MERGEFORMAT </w:instrText>
        </w:r>
        <w:r>
          <w:fldChar w:fldCharType="separate"/>
        </w:r>
        <w:r w:rsidR="00676F2E">
          <w:rPr>
            <w:noProof/>
          </w:rPr>
          <w:t>11</w:t>
        </w:r>
        <w:r>
          <w:rPr>
            <w:noProof/>
          </w:rPr>
          <w:fldChar w:fldCharType="end"/>
        </w:r>
      </w:p>
    </w:sdtContent>
  </w:sdt>
  <w:p w14:paraId="5A23C211" w14:textId="77777777" w:rsidR="00BF459C" w:rsidRDefault="00BF4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28434" w14:textId="77777777" w:rsidR="00345020" w:rsidRDefault="00345020" w:rsidP="00807AF5">
      <w:pPr>
        <w:spacing w:after="0" w:line="240" w:lineRule="auto"/>
      </w:pPr>
      <w:r>
        <w:separator/>
      </w:r>
    </w:p>
  </w:footnote>
  <w:footnote w:type="continuationSeparator" w:id="0">
    <w:p w14:paraId="5504BDB3" w14:textId="77777777" w:rsidR="00345020" w:rsidRDefault="00345020" w:rsidP="00807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41AF4"/>
    <w:multiLevelType w:val="multilevel"/>
    <w:tmpl w:val="8EC8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11F66"/>
    <w:multiLevelType w:val="multilevel"/>
    <w:tmpl w:val="971C8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81FBB"/>
    <w:multiLevelType w:val="hybridMultilevel"/>
    <w:tmpl w:val="35905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279A"/>
    <w:multiLevelType w:val="hybridMultilevel"/>
    <w:tmpl w:val="B59A8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04ECE"/>
    <w:multiLevelType w:val="hybridMultilevel"/>
    <w:tmpl w:val="9F72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41604F"/>
    <w:multiLevelType w:val="hybridMultilevel"/>
    <w:tmpl w:val="27766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FE0D57"/>
    <w:multiLevelType w:val="hybridMultilevel"/>
    <w:tmpl w:val="9146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2B68D9"/>
    <w:multiLevelType w:val="multilevel"/>
    <w:tmpl w:val="40E6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2F7467"/>
    <w:multiLevelType w:val="multilevel"/>
    <w:tmpl w:val="D602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715757">
    <w:abstractNumId w:val="5"/>
  </w:num>
  <w:num w:numId="2" w16cid:durableId="842206075">
    <w:abstractNumId w:val="0"/>
  </w:num>
  <w:num w:numId="3" w16cid:durableId="1698195296">
    <w:abstractNumId w:val="1"/>
  </w:num>
  <w:num w:numId="4" w16cid:durableId="170804566">
    <w:abstractNumId w:val="8"/>
  </w:num>
  <w:num w:numId="5" w16cid:durableId="1357193439">
    <w:abstractNumId w:val="7"/>
  </w:num>
  <w:num w:numId="6" w16cid:durableId="996038174">
    <w:abstractNumId w:val="3"/>
  </w:num>
  <w:num w:numId="7" w16cid:durableId="541138793">
    <w:abstractNumId w:val="4"/>
  </w:num>
  <w:num w:numId="8" w16cid:durableId="522597972">
    <w:abstractNumId w:val="6"/>
  </w:num>
  <w:num w:numId="9" w16cid:durableId="731273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wsDAwNLE0MDA3MjRV0lEKTi0uzszPAykwrAUAK7zXEywAAAA="/>
  </w:docVars>
  <w:rsids>
    <w:rsidRoot w:val="00040D1B"/>
    <w:rsid w:val="00005F6E"/>
    <w:rsid w:val="00017413"/>
    <w:rsid w:val="00024B66"/>
    <w:rsid w:val="00040D1B"/>
    <w:rsid w:val="00192649"/>
    <w:rsid w:val="0022604F"/>
    <w:rsid w:val="00280CF5"/>
    <w:rsid w:val="00311C9F"/>
    <w:rsid w:val="00345020"/>
    <w:rsid w:val="00361549"/>
    <w:rsid w:val="00415039"/>
    <w:rsid w:val="00456075"/>
    <w:rsid w:val="00480FB0"/>
    <w:rsid w:val="005265CC"/>
    <w:rsid w:val="005D35E4"/>
    <w:rsid w:val="00637E85"/>
    <w:rsid w:val="00676F2E"/>
    <w:rsid w:val="0073710F"/>
    <w:rsid w:val="00807AF5"/>
    <w:rsid w:val="008174C7"/>
    <w:rsid w:val="008A69B4"/>
    <w:rsid w:val="0094076D"/>
    <w:rsid w:val="00945404"/>
    <w:rsid w:val="0095739C"/>
    <w:rsid w:val="0095763A"/>
    <w:rsid w:val="00B5194D"/>
    <w:rsid w:val="00BF459C"/>
    <w:rsid w:val="00C15D42"/>
    <w:rsid w:val="00CC746D"/>
    <w:rsid w:val="00D00632"/>
    <w:rsid w:val="00D351CE"/>
    <w:rsid w:val="00D85388"/>
    <w:rsid w:val="00D87101"/>
    <w:rsid w:val="00DE4A98"/>
    <w:rsid w:val="00E72598"/>
    <w:rsid w:val="00EA5237"/>
    <w:rsid w:val="00FF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D4B1B"/>
  <w15:chartTrackingRefBased/>
  <w15:docId w15:val="{9E8B30CF-A726-4247-813F-C2ABE907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AF5"/>
    <w:rPr>
      <w:rFonts w:ascii="Times New Roman" w:hAnsi="Times New Roman"/>
      <w:sz w:val="24"/>
      <w:lang w:val="en-IN"/>
    </w:rPr>
  </w:style>
  <w:style w:type="paragraph" w:styleId="Heading1">
    <w:name w:val="heading 1"/>
    <w:basedOn w:val="Normal"/>
    <w:next w:val="Normal"/>
    <w:link w:val="Heading1Char"/>
    <w:uiPriority w:val="9"/>
    <w:qFormat/>
    <w:rsid w:val="00807AF5"/>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AF5"/>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7AF5"/>
    <w:pPr>
      <w:spacing w:before="100" w:beforeAutospacing="1" w:after="100" w:afterAutospacing="1" w:line="240" w:lineRule="auto"/>
    </w:pPr>
    <w:rPr>
      <w:rFonts w:eastAsia="Times New Roman" w:cs="Times New Roman"/>
      <w:szCs w:val="24"/>
      <w:lang w:eastAsia="en-IN"/>
    </w:rPr>
  </w:style>
  <w:style w:type="paragraph" w:styleId="ListParagraph">
    <w:name w:val="List Paragraph"/>
    <w:basedOn w:val="Normal"/>
    <w:uiPriority w:val="34"/>
    <w:qFormat/>
    <w:rsid w:val="00807AF5"/>
    <w:pPr>
      <w:ind w:left="720"/>
      <w:contextualSpacing/>
    </w:pPr>
  </w:style>
  <w:style w:type="paragraph" w:customStyle="1" w:styleId="para">
    <w:name w:val="para"/>
    <w:basedOn w:val="Normal"/>
    <w:rsid w:val="00807AF5"/>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807A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AF5"/>
    <w:rPr>
      <w:lang w:val="en-IN"/>
    </w:rPr>
  </w:style>
  <w:style w:type="paragraph" w:styleId="Footer">
    <w:name w:val="footer"/>
    <w:basedOn w:val="Normal"/>
    <w:link w:val="FooterChar"/>
    <w:uiPriority w:val="99"/>
    <w:unhideWhenUsed/>
    <w:rsid w:val="00807A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AF5"/>
    <w:rPr>
      <w:lang w:val="en-IN"/>
    </w:rPr>
  </w:style>
  <w:style w:type="character" w:customStyle="1" w:styleId="Heading1Char">
    <w:name w:val="Heading 1 Char"/>
    <w:basedOn w:val="DefaultParagraphFont"/>
    <w:link w:val="Heading1"/>
    <w:uiPriority w:val="9"/>
    <w:rsid w:val="00807AF5"/>
    <w:rPr>
      <w:rFonts w:ascii="Times New Roman" w:eastAsiaTheme="majorEastAsia" w:hAnsi="Times New Roman" w:cstheme="majorBidi"/>
      <w:b/>
      <w:sz w:val="32"/>
      <w:szCs w:val="32"/>
      <w:lang w:val="en-IN"/>
    </w:rPr>
  </w:style>
  <w:style w:type="paragraph" w:styleId="NoSpacing">
    <w:name w:val="No Spacing"/>
    <w:link w:val="NoSpacingChar"/>
    <w:uiPriority w:val="1"/>
    <w:qFormat/>
    <w:rsid w:val="00807AF5"/>
    <w:pPr>
      <w:spacing w:after="0" w:line="240" w:lineRule="auto"/>
    </w:pPr>
    <w:rPr>
      <w:rFonts w:eastAsiaTheme="minorEastAsia"/>
    </w:rPr>
  </w:style>
  <w:style w:type="character" w:customStyle="1" w:styleId="NoSpacingChar">
    <w:name w:val="No Spacing Char"/>
    <w:basedOn w:val="DefaultParagraphFont"/>
    <w:link w:val="NoSpacing"/>
    <w:uiPriority w:val="1"/>
    <w:rsid w:val="00807AF5"/>
    <w:rPr>
      <w:rFonts w:eastAsiaTheme="minorEastAsia"/>
    </w:rPr>
  </w:style>
  <w:style w:type="paragraph" w:styleId="TOCHeading">
    <w:name w:val="TOC Heading"/>
    <w:basedOn w:val="Heading1"/>
    <w:next w:val="Normal"/>
    <w:uiPriority w:val="39"/>
    <w:unhideWhenUsed/>
    <w:qFormat/>
    <w:rsid w:val="0095763A"/>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5763A"/>
    <w:pPr>
      <w:spacing w:after="100"/>
    </w:pPr>
  </w:style>
  <w:style w:type="paragraph" w:styleId="TOC2">
    <w:name w:val="toc 2"/>
    <w:basedOn w:val="Normal"/>
    <w:next w:val="Normal"/>
    <w:autoRedefine/>
    <w:uiPriority w:val="39"/>
    <w:unhideWhenUsed/>
    <w:rsid w:val="0095763A"/>
    <w:pPr>
      <w:spacing w:after="100"/>
      <w:ind w:left="240"/>
    </w:pPr>
  </w:style>
  <w:style w:type="paragraph" w:styleId="TOC3">
    <w:name w:val="toc 3"/>
    <w:basedOn w:val="Normal"/>
    <w:next w:val="Normal"/>
    <w:autoRedefine/>
    <w:uiPriority w:val="39"/>
    <w:unhideWhenUsed/>
    <w:rsid w:val="0095763A"/>
    <w:pPr>
      <w:spacing w:after="100"/>
      <w:ind w:left="480"/>
    </w:pPr>
  </w:style>
  <w:style w:type="character" w:styleId="Hyperlink">
    <w:name w:val="Hyperlink"/>
    <w:basedOn w:val="DefaultParagraphFont"/>
    <w:uiPriority w:val="99"/>
    <w:unhideWhenUsed/>
    <w:rsid w:val="0095763A"/>
    <w:rPr>
      <w:color w:val="0563C1" w:themeColor="hyperlink"/>
      <w:u w:val="single"/>
    </w:rPr>
  </w:style>
  <w:style w:type="paragraph" w:customStyle="1" w:styleId="TableParagraph">
    <w:name w:val="Table Paragraph"/>
    <w:basedOn w:val="Normal"/>
    <w:uiPriority w:val="1"/>
    <w:qFormat/>
    <w:rsid w:val="00BF459C"/>
    <w:pPr>
      <w:widowControl w:val="0"/>
      <w:autoSpaceDE w:val="0"/>
      <w:autoSpaceDN w:val="0"/>
      <w:spacing w:after="0" w:line="240" w:lineRule="auto"/>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948877">
      <w:bodyDiv w:val="1"/>
      <w:marLeft w:val="0"/>
      <w:marRight w:val="0"/>
      <w:marTop w:val="0"/>
      <w:marBottom w:val="0"/>
      <w:divBdr>
        <w:top w:val="none" w:sz="0" w:space="0" w:color="auto"/>
        <w:left w:val="none" w:sz="0" w:space="0" w:color="auto"/>
        <w:bottom w:val="none" w:sz="0" w:space="0" w:color="auto"/>
        <w:right w:val="none" w:sz="0" w:space="0" w:color="auto"/>
      </w:divBdr>
      <w:divsChild>
        <w:div w:id="215162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1f62858b69daeb2e8cacd0c4a4ec61c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7750dadc7d6147283f4be76d4ff2531"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535F9-C169-4EE2-8373-488C9728613F}">
  <ds:schemaRefs>
    <ds:schemaRef ds:uri="http://schemas.openxmlformats.org/officeDocument/2006/bibliography"/>
  </ds:schemaRefs>
</ds:datastoreItem>
</file>

<file path=customXml/itemProps2.xml><?xml version="1.0" encoding="utf-8"?>
<ds:datastoreItem xmlns:ds="http://schemas.openxmlformats.org/officeDocument/2006/customXml" ds:itemID="{3439225F-1E2D-4F50-B9A6-87C7E09A2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1F598A-E785-4391-8CC0-A5737D597EFA}">
  <ds:schemaRefs>
    <ds:schemaRef ds:uri="http://schemas.microsoft.com/sharepoint/v3/contenttype/forms"/>
  </ds:schemaRefs>
</ds:datastoreItem>
</file>

<file path=customXml/itemProps4.xml><?xml version="1.0" encoding="utf-8"?>
<ds:datastoreItem xmlns:ds="http://schemas.openxmlformats.org/officeDocument/2006/customXml" ds:itemID="{3B353474-366E-411B-947D-A51D257DCA94}">
  <ds:schemaRefs>
    <ds:schemaRef ds:uri="http://www.w3.org/XML/1998/namespace"/>
    <ds:schemaRef ds:uri="5861d064-84cb-4d90-8285-3b98c6fe9678"/>
    <ds:schemaRef ds:uri="0340dd18-0450-4afb-b5d1-97b484958e7b"/>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1446</Words>
  <Characters>8044</Characters>
  <Application>Microsoft Office Word</Application>
  <DocSecurity>0</DocSecurity>
  <Lines>297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Cristina Enache (2026057)</cp:lastModifiedBy>
  <cp:revision>2</cp:revision>
  <dcterms:created xsi:type="dcterms:W3CDTF">2022-11-04T14:08:00Z</dcterms:created>
  <dcterms:modified xsi:type="dcterms:W3CDTF">2022-11-04T14:08:00Z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