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9F9B7C" w14:textId="1A603FE5" w:rsidR="00FF3CA8" w:rsidRPr="009C2A10" w:rsidRDefault="00FF3CA8" w:rsidP="00FF3CA8">
      <w:pPr>
        <w:jc w:val="center"/>
        <w:rPr>
          <w:sz w:val="40"/>
          <w:szCs w:val="40"/>
          <w:u w:val="single"/>
        </w:rPr>
      </w:pPr>
      <w:r w:rsidRPr="009C2A10">
        <w:rPr>
          <w:sz w:val="40"/>
          <w:szCs w:val="40"/>
          <w:u w:val="single"/>
        </w:rPr>
        <w:t>Construction fundamentals Assignment 2</w:t>
      </w:r>
    </w:p>
    <w:p w14:paraId="797FFDFE" w14:textId="3E3FF641" w:rsidR="00FF3CA8" w:rsidRDefault="00FF3CA8" w:rsidP="00FF3CA8">
      <w:pPr>
        <w:jc w:val="center"/>
        <w:rPr>
          <w:sz w:val="32"/>
          <w:szCs w:val="32"/>
          <w:u w:val="single"/>
        </w:rPr>
      </w:pPr>
    </w:p>
    <w:p w14:paraId="5697AE43" w14:textId="36DE9E2E" w:rsidR="00FF3CA8" w:rsidRDefault="00FF3CA8" w:rsidP="00FF3CA8">
      <w:pPr>
        <w:rPr>
          <w:sz w:val="32"/>
          <w:szCs w:val="32"/>
        </w:rPr>
      </w:pPr>
      <w:r w:rsidRPr="00FF3CA8">
        <w:rPr>
          <w:noProof/>
        </w:rPr>
        <w:drawing>
          <wp:inline distT="0" distB="0" distL="0" distR="0" wp14:anchorId="78FB58CE" wp14:editId="1AF62CE9">
            <wp:extent cx="4968815" cy="53571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6498" t="20360" r="6246" b="17172"/>
                    <a:stretch/>
                  </pic:blipFill>
                  <pic:spPr bwMode="auto">
                    <a:xfrm>
                      <a:off x="0" y="0"/>
                      <a:ext cx="4987869" cy="5377643"/>
                    </a:xfrm>
                    <a:prstGeom prst="rect">
                      <a:avLst/>
                    </a:prstGeom>
                    <a:ln>
                      <a:noFill/>
                    </a:ln>
                    <a:extLst>
                      <a:ext uri="{53640926-AAD7-44D8-BBD7-CCE9431645EC}">
                        <a14:shadowObscured xmlns:a14="http://schemas.microsoft.com/office/drawing/2010/main"/>
                      </a:ext>
                    </a:extLst>
                  </pic:spPr>
                </pic:pic>
              </a:graphicData>
            </a:graphic>
          </wp:inline>
        </w:drawing>
      </w:r>
    </w:p>
    <w:p w14:paraId="2D6231C5" w14:textId="77777777" w:rsidR="00DC483F" w:rsidRDefault="00D5613D" w:rsidP="00FF3CA8">
      <w:pPr>
        <w:rPr>
          <w:sz w:val="24"/>
          <w:szCs w:val="24"/>
        </w:rPr>
      </w:pPr>
      <w:r>
        <w:rPr>
          <w:sz w:val="24"/>
          <w:szCs w:val="24"/>
        </w:rPr>
        <w:t xml:space="preserve">This is the first drawing </w:t>
      </w:r>
      <w:r w:rsidR="00016759">
        <w:rPr>
          <w:sz w:val="24"/>
          <w:szCs w:val="24"/>
        </w:rPr>
        <w:t>I</w:t>
      </w:r>
      <w:r>
        <w:rPr>
          <w:sz w:val="24"/>
          <w:szCs w:val="24"/>
        </w:rPr>
        <w:t xml:space="preserve"> </w:t>
      </w:r>
      <w:r w:rsidR="00016759">
        <w:rPr>
          <w:sz w:val="24"/>
          <w:szCs w:val="24"/>
        </w:rPr>
        <w:t>skated</w:t>
      </w:r>
      <w:r>
        <w:rPr>
          <w:sz w:val="24"/>
          <w:szCs w:val="24"/>
        </w:rPr>
        <w:t xml:space="preserve"> out. </w:t>
      </w:r>
      <w:r w:rsidR="0068706C">
        <w:rPr>
          <w:sz w:val="24"/>
          <w:szCs w:val="24"/>
        </w:rPr>
        <w:t xml:space="preserve">This clearly </w:t>
      </w:r>
      <w:r w:rsidR="00FD36DA">
        <w:rPr>
          <w:sz w:val="24"/>
          <w:szCs w:val="24"/>
        </w:rPr>
        <w:t>illustrates</w:t>
      </w:r>
      <w:r w:rsidR="0068706C">
        <w:rPr>
          <w:sz w:val="24"/>
          <w:szCs w:val="24"/>
        </w:rPr>
        <w:t xml:space="preserve"> the</w:t>
      </w:r>
      <w:r w:rsidR="0045057E">
        <w:rPr>
          <w:sz w:val="24"/>
          <w:szCs w:val="24"/>
        </w:rPr>
        <w:t xml:space="preserve"> </w:t>
      </w:r>
      <w:r w:rsidR="005F1073">
        <w:rPr>
          <w:sz w:val="24"/>
          <w:szCs w:val="24"/>
        </w:rPr>
        <w:t xml:space="preserve">foundations, the hardcore, the floor and the walls. The foundation is of the raft style with a set of rebar meshes on the bottom and near the top of the pour. The brick work and block work has been built up near the edge of the foundation, this is built up to the ground level. Insulation is put down on top of the DPC, then the heating pipes are laid down and the concrete is poured on top of this. The outer brick work is built up again and week holes are left and ties are too. </w:t>
      </w:r>
    </w:p>
    <w:p w14:paraId="1DAFE058" w14:textId="440C2701" w:rsidR="009B11F1" w:rsidRDefault="005F1073" w:rsidP="00FF3CA8">
      <w:pPr>
        <w:rPr>
          <w:sz w:val="24"/>
          <w:szCs w:val="24"/>
        </w:rPr>
      </w:pPr>
      <w:r>
        <w:rPr>
          <w:sz w:val="24"/>
          <w:szCs w:val="24"/>
        </w:rPr>
        <w:t xml:space="preserve">The 2x6 </w:t>
      </w:r>
      <w:r w:rsidR="00E43AA6">
        <w:rPr>
          <w:sz w:val="24"/>
          <w:szCs w:val="24"/>
        </w:rPr>
        <w:t xml:space="preserve">framing is bolted directly into the concrete slab with thunder bolts, this is built up to just below the </w:t>
      </w:r>
      <w:r w:rsidR="00DC483F">
        <w:rPr>
          <w:sz w:val="24"/>
          <w:szCs w:val="24"/>
        </w:rPr>
        <w:t>celling. There is fibre glass insulation in the size of a 2x6 so it completely fills the cavity, maximizing the space. In addition, an 18mm thick OSB is nailed on the outside and inside of the 2x6 frame to keep the insulation in, there is also a vaper barrier on the outer OSB.</w:t>
      </w:r>
      <w:r w:rsidR="00E43AA6">
        <w:rPr>
          <w:sz w:val="24"/>
          <w:szCs w:val="24"/>
        </w:rPr>
        <w:t xml:space="preserve"> The brick work changes to block work and a render skim will be put over the </w:t>
      </w:r>
      <w:r w:rsidR="00E43AA6">
        <w:rPr>
          <w:sz w:val="24"/>
          <w:szCs w:val="24"/>
        </w:rPr>
        <w:lastRenderedPageBreak/>
        <w:t xml:space="preserve">blocks. </w:t>
      </w:r>
      <w:r w:rsidR="00FC13C2">
        <w:rPr>
          <w:sz w:val="24"/>
          <w:szCs w:val="24"/>
        </w:rPr>
        <w:t xml:space="preserve">I have added a 2x4 but this isn’t needed and shouldn’t be added to the actual building, I only added this as a mistake, this was an oversite which I forgot to remove. </w:t>
      </w:r>
    </w:p>
    <w:p w14:paraId="7D5B4D3A" w14:textId="50FC18AD" w:rsidR="00973A09" w:rsidRDefault="00E5729D" w:rsidP="00FF3CA8">
      <w:pPr>
        <w:rPr>
          <w:sz w:val="24"/>
          <w:szCs w:val="24"/>
        </w:rPr>
      </w:pPr>
      <w:r>
        <w:rPr>
          <w:sz w:val="24"/>
          <w:szCs w:val="24"/>
        </w:rPr>
        <w:t xml:space="preserve">This is part A of the building regulations. The type of foundation we need </w:t>
      </w:r>
      <w:r w:rsidR="00024836">
        <w:rPr>
          <w:sz w:val="24"/>
          <w:szCs w:val="24"/>
        </w:rPr>
        <w:t xml:space="preserve">if a raft, this is clearly shown in the sketch and a mesh is used both at the top and bottom. </w:t>
      </w:r>
      <w:r w:rsidR="00564BD8">
        <w:rPr>
          <w:sz w:val="24"/>
          <w:szCs w:val="24"/>
        </w:rPr>
        <w:t xml:space="preserve">I put the depth as 400mm and on the edge is 500mm which tapers back down to 400mm after 400mm. </w:t>
      </w:r>
      <w:r w:rsidR="009403DF">
        <w:rPr>
          <w:sz w:val="24"/>
          <w:szCs w:val="24"/>
        </w:rPr>
        <w:t>this is more than enough for a two</w:t>
      </w:r>
      <w:r w:rsidR="00613710">
        <w:rPr>
          <w:sz w:val="24"/>
          <w:szCs w:val="24"/>
        </w:rPr>
        <w:t>-</w:t>
      </w:r>
      <w:r w:rsidR="009403DF">
        <w:rPr>
          <w:sz w:val="24"/>
          <w:szCs w:val="24"/>
        </w:rPr>
        <w:t>storey structure and meets Part A of the building regulations.</w:t>
      </w:r>
    </w:p>
    <w:p w14:paraId="724B8880" w14:textId="30D3519D" w:rsidR="00532D93" w:rsidRDefault="00532D93" w:rsidP="00FF3CA8">
      <w:pPr>
        <w:rPr>
          <w:sz w:val="24"/>
          <w:szCs w:val="24"/>
        </w:rPr>
      </w:pPr>
      <w:r w:rsidRPr="00235049">
        <w:rPr>
          <w:sz w:val="24"/>
          <w:szCs w:val="24"/>
        </w:rPr>
        <w:t xml:space="preserve">Foundation </w:t>
      </w:r>
      <w:r w:rsidR="00235049">
        <w:rPr>
          <w:sz w:val="24"/>
          <w:szCs w:val="24"/>
        </w:rPr>
        <w:t>U</w:t>
      </w:r>
      <w:r w:rsidRPr="00235049">
        <w:rPr>
          <w:sz w:val="24"/>
          <w:szCs w:val="24"/>
        </w:rPr>
        <w:t xml:space="preserve"> value</w:t>
      </w:r>
      <w:r>
        <w:rPr>
          <w:sz w:val="24"/>
          <w:szCs w:val="24"/>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F47DA9" w14:paraId="6419A53C" w14:textId="77777777" w:rsidTr="00F47DA9">
        <w:tc>
          <w:tcPr>
            <w:tcW w:w="1803" w:type="dxa"/>
          </w:tcPr>
          <w:p w14:paraId="5978D9D0" w14:textId="3B2CFC56" w:rsidR="00F47DA9" w:rsidRDefault="00F47DA9" w:rsidP="00FF3CA8">
            <w:pPr>
              <w:rPr>
                <w:sz w:val="24"/>
                <w:szCs w:val="24"/>
              </w:rPr>
            </w:pPr>
            <w:r>
              <w:rPr>
                <w:sz w:val="24"/>
                <w:szCs w:val="24"/>
              </w:rPr>
              <w:t xml:space="preserve">Material </w:t>
            </w:r>
          </w:p>
        </w:tc>
        <w:tc>
          <w:tcPr>
            <w:tcW w:w="1803" w:type="dxa"/>
          </w:tcPr>
          <w:p w14:paraId="0C48EC8A" w14:textId="32620C93" w:rsidR="00F47DA9" w:rsidRDefault="00F47DA9" w:rsidP="00FF3CA8">
            <w:pPr>
              <w:rPr>
                <w:sz w:val="24"/>
                <w:szCs w:val="24"/>
              </w:rPr>
            </w:pPr>
            <w:r>
              <w:rPr>
                <w:sz w:val="24"/>
                <w:szCs w:val="24"/>
              </w:rPr>
              <w:t xml:space="preserve">Conductivity </w:t>
            </w:r>
            <w:r w:rsidR="00037240">
              <w:rPr>
                <w:sz w:val="24"/>
                <w:szCs w:val="24"/>
              </w:rPr>
              <w:t>(K)</w:t>
            </w:r>
          </w:p>
        </w:tc>
        <w:tc>
          <w:tcPr>
            <w:tcW w:w="1803" w:type="dxa"/>
          </w:tcPr>
          <w:p w14:paraId="64A713CB" w14:textId="00B11893" w:rsidR="00F47DA9" w:rsidRDefault="00F47DA9" w:rsidP="00FF3CA8">
            <w:pPr>
              <w:rPr>
                <w:sz w:val="24"/>
                <w:szCs w:val="24"/>
              </w:rPr>
            </w:pPr>
            <w:r>
              <w:rPr>
                <w:sz w:val="24"/>
                <w:szCs w:val="24"/>
              </w:rPr>
              <w:t xml:space="preserve">Resistivity </w:t>
            </w:r>
          </w:p>
        </w:tc>
        <w:tc>
          <w:tcPr>
            <w:tcW w:w="1803" w:type="dxa"/>
          </w:tcPr>
          <w:p w14:paraId="78AF2C48" w14:textId="68238CAE" w:rsidR="00F47DA9" w:rsidRDefault="00F47DA9" w:rsidP="00FF3CA8">
            <w:pPr>
              <w:rPr>
                <w:sz w:val="24"/>
                <w:szCs w:val="24"/>
              </w:rPr>
            </w:pPr>
            <w:r>
              <w:rPr>
                <w:sz w:val="24"/>
                <w:szCs w:val="24"/>
              </w:rPr>
              <w:t>Thickness (M)</w:t>
            </w:r>
          </w:p>
        </w:tc>
        <w:tc>
          <w:tcPr>
            <w:tcW w:w="1804" w:type="dxa"/>
          </w:tcPr>
          <w:p w14:paraId="7342C8AE" w14:textId="2681F850" w:rsidR="00F47DA9" w:rsidRDefault="00F47DA9" w:rsidP="00FF3CA8">
            <w:pPr>
              <w:rPr>
                <w:sz w:val="24"/>
                <w:szCs w:val="24"/>
              </w:rPr>
            </w:pPr>
            <w:r>
              <w:rPr>
                <w:sz w:val="24"/>
                <w:szCs w:val="24"/>
              </w:rPr>
              <w:t xml:space="preserve">Resistance </w:t>
            </w:r>
            <w:r w:rsidR="00C67881">
              <w:rPr>
                <w:sz w:val="24"/>
                <w:szCs w:val="24"/>
              </w:rPr>
              <w:t>(R)</w:t>
            </w:r>
          </w:p>
        </w:tc>
      </w:tr>
      <w:tr w:rsidR="00F47DA9" w14:paraId="29168AC9" w14:textId="77777777" w:rsidTr="00F47DA9">
        <w:tc>
          <w:tcPr>
            <w:tcW w:w="1803" w:type="dxa"/>
          </w:tcPr>
          <w:p w14:paraId="46E4C989" w14:textId="29BDA416" w:rsidR="00F47DA9" w:rsidRDefault="00EB3D5C" w:rsidP="00FF3CA8">
            <w:pPr>
              <w:rPr>
                <w:sz w:val="24"/>
                <w:szCs w:val="24"/>
              </w:rPr>
            </w:pPr>
            <w:r>
              <w:rPr>
                <w:sz w:val="24"/>
                <w:szCs w:val="24"/>
              </w:rPr>
              <w:t xml:space="preserve">Tile floor </w:t>
            </w:r>
          </w:p>
        </w:tc>
        <w:tc>
          <w:tcPr>
            <w:tcW w:w="1803" w:type="dxa"/>
          </w:tcPr>
          <w:p w14:paraId="52146556" w14:textId="0ED6050B" w:rsidR="00F47DA9" w:rsidRDefault="00C67881" w:rsidP="00FF3CA8">
            <w:pPr>
              <w:rPr>
                <w:sz w:val="24"/>
                <w:szCs w:val="24"/>
              </w:rPr>
            </w:pPr>
            <w:r>
              <w:rPr>
                <w:sz w:val="24"/>
                <w:szCs w:val="24"/>
              </w:rPr>
              <w:t xml:space="preserve">0.6 </w:t>
            </w:r>
          </w:p>
        </w:tc>
        <w:tc>
          <w:tcPr>
            <w:tcW w:w="1803" w:type="dxa"/>
          </w:tcPr>
          <w:p w14:paraId="7380628A" w14:textId="77777777" w:rsidR="00F47DA9" w:rsidRDefault="00F47DA9" w:rsidP="00FF3CA8">
            <w:pPr>
              <w:rPr>
                <w:sz w:val="24"/>
                <w:szCs w:val="24"/>
              </w:rPr>
            </w:pPr>
          </w:p>
        </w:tc>
        <w:tc>
          <w:tcPr>
            <w:tcW w:w="1803" w:type="dxa"/>
          </w:tcPr>
          <w:p w14:paraId="1F514138" w14:textId="03D6A672" w:rsidR="00F47DA9" w:rsidRDefault="00037240" w:rsidP="00FF3CA8">
            <w:pPr>
              <w:rPr>
                <w:sz w:val="24"/>
                <w:szCs w:val="24"/>
              </w:rPr>
            </w:pPr>
            <w:r>
              <w:rPr>
                <w:sz w:val="24"/>
                <w:szCs w:val="24"/>
              </w:rPr>
              <w:t>0.010</w:t>
            </w:r>
          </w:p>
        </w:tc>
        <w:tc>
          <w:tcPr>
            <w:tcW w:w="1804" w:type="dxa"/>
          </w:tcPr>
          <w:p w14:paraId="0B3FC934" w14:textId="53D230E2" w:rsidR="00F47DA9" w:rsidRDefault="00037240" w:rsidP="00FF3CA8">
            <w:pPr>
              <w:rPr>
                <w:sz w:val="24"/>
                <w:szCs w:val="24"/>
              </w:rPr>
            </w:pPr>
            <w:r>
              <w:rPr>
                <w:sz w:val="24"/>
                <w:szCs w:val="24"/>
              </w:rPr>
              <w:t>0.016</w:t>
            </w:r>
            <w:r w:rsidR="00C423B5">
              <w:rPr>
                <w:sz w:val="24"/>
                <w:szCs w:val="24"/>
              </w:rPr>
              <w:t>0</w:t>
            </w:r>
          </w:p>
        </w:tc>
      </w:tr>
      <w:tr w:rsidR="00F47DA9" w14:paraId="3A9E8BB8" w14:textId="77777777" w:rsidTr="00F47DA9">
        <w:tc>
          <w:tcPr>
            <w:tcW w:w="1803" w:type="dxa"/>
          </w:tcPr>
          <w:p w14:paraId="60D71204" w14:textId="7E22F2D4" w:rsidR="00F47DA9" w:rsidRDefault="00906560" w:rsidP="00FF3CA8">
            <w:pPr>
              <w:rPr>
                <w:sz w:val="24"/>
                <w:szCs w:val="24"/>
              </w:rPr>
            </w:pPr>
            <w:r>
              <w:rPr>
                <w:sz w:val="24"/>
                <w:szCs w:val="24"/>
              </w:rPr>
              <w:t>Concrete</w:t>
            </w:r>
            <w:r w:rsidR="00EB3D5C">
              <w:rPr>
                <w:sz w:val="24"/>
                <w:szCs w:val="24"/>
              </w:rPr>
              <w:t xml:space="preserve"> slab </w:t>
            </w:r>
          </w:p>
        </w:tc>
        <w:tc>
          <w:tcPr>
            <w:tcW w:w="1803" w:type="dxa"/>
          </w:tcPr>
          <w:p w14:paraId="35DB0ADB" w14:textId="0EB136C5" w:rsidR="00F47DA9" w:rsidRDefault="00037240" w:rsidP="00FF3CA8">
            <w:pPr>
              <w:rPr>
                <w:sz w:val="24"/>
                <w:szCs w:val="24"/>
              </w:rPr>
            </w:pPr>
            <w:r>
              <w:rPr>
                <w:sz w:val="24"/>
                <w:szCs w:val="24"/>
              </w:rPr>
              <w:t>0.160</w:t>
            </w:r>
          </w:p>
        </w:tc>
        <w:tc>
          <w:tcPr>
            <w:tcW w:w="1803" w:type="dxa"/>
          </w:tcPr>
          <w:p w14:paraId="2F3C4083" w14:textId="77777777" w:rsidR="00F47DA9" w:rsidRDefault="00F47DA9" w:rsidP="00FF3CA8">
            <w:pPr>
              <w:rPr>
                <w:sz w:val="24"/>
                <w:szCs w:val="24"/>
              </w:rPr>
            </w:pPr>
          </w:p>
        </w:tc>
        <w:tc>
          <w:tcPr>
            <w:tcW w:w="1803" w:type="dxa"/>
          </w:tcPr>
          <w:p w14:paraId="3583A9F9" w14:textId="4D6E7A85" w:rsidR="00F47DA9" w:rsidRDefault="00037240" w:rsidP="00FF3CA8">
            <w:pPr>
              <w:rPr>
                <w:sz w:val="24"/>
                <w:szCs w:val="24"/>
              </w:rPr>
            </w:pPr>
            <w:r>
              <w:rPr>
                <w:sz w:val="24"/>
                <w:szCs w:val="24"/>
              </w:rPr>
              <w:t>0.125</w:t>
            </w:r>
          </w:p>
        </w:tc>
        <w:tc>
          <w:tcPr>
            <w:tcW w:w="1804" w:type="dxa"/>
          </w:tcPr>
          <w:p w14:paraId="171C7AC5" w14:textId="334CA7C3" w:rsidR="00F47DA9" w:rsidRDefault="00C423B5" w:rsidP="00FF3CA8">
            <w:pPr>
              <w:rPr>
                <w:sz w:val="24"/>
                <w:szCs w:val="24"/>
              </w:rPr>
            </w:pPr>
            <w:r>
              <w:rPr>
                <w:sz w:val="24"/>
                <w:szCs w:val="24"/>
              </w:rPr>
              <w:t>0.7813</w:t>
            </w:r>
          </w:p>
        </w:tc>
      </w:tr>
      <w:tr w:rsidR="00F47DA9" w14:paraId="1151EE32" w14:textId="77777777" w:rsidTr="00F47DA9">
        <w:tc>
          <w:tcPr>
            <w:tcW w:w="1803" w:type="dxa"/>
          </w:tcPr>
          <w:p w14:paraId="6F62D580" w14:textId="058F10F9" w:rsidR="00F47DA9" w:rsidRDefault="00EB3D5C" w:rsidP="00FF3CA8">
            <w:pPr>
              <w:rPr>
                <w:sz w:val="24"/>
                <w:szCs w:val="24"/>
              </w:rPr>
            </w:pPr>
            <w:r>
              <w:rPr>
                <w:sz w:val="24"/>
                <w:szCs w:val="24"/>
              </w:rPr>
              <w:t xml:space="preserve">Insulation </w:t>
            </w:r>
          </w:p>
        </w:tc>
        <w:tc>
          <w:tcPr>
            <w:tcW w:w="1803" w:type="dxa"/>
          </w:tcPr>
          <w:p w14:paraId="3DA59087" w14:textId="449A7AAB" w:rsidR="00F47DA9" w:rsidRDefault="00037240" w:rsidP="00FF3CA8">
            <w:pPr>
              <w:rPr>
                <w:sz w:val="24"/>
                <w:szCs w:val="24"/>
              </w:rPr>
            </w:pPr>
            <w:r>
              <w:rPr>
                <w:sz w:val="24"/>
                <w:szCs w:val="24"/>
              </w:rPr>
              <w:t>0.031</w:t>
            </w:r>
          </w:p>
        </w:tc>
        <w:tc>
          <w:tcPr>
            <w:tcW w:w="1803" w:type="dxa"/>
          </w:tcPr>
          <w:p w14:paraId="13A65CCB" w14:textId="77777777" w:rsidR="00F47DA9" w:rsidRDefault="00F47DA9" w:rsidP="00FF3CA8">
            <w:pPr>
              <w:rPr>
                <w:sz w:val="24"/>
                <w:szCs w:val="24"/>
              </w:rPr>
            </w:pPr>
          </w:p>
        </w:tc>
        <w:tc>
          <w:tcPr>
            <w:tcW w:w="1803" w:type="dxa"/>
          </w:tcPr>
          <w:p w14:paraId="704291BD" w14:textId="03CDE600" w:rsidR="00F47DA9" w:rsidRDefault="00037240" w:rsidP="00FF3CA8">
            <w:pPr>
              <w:rPr>
                <w:sz w:val="24"/>
                <w:szCs w:val="24"/>
              </w:rPr>
            </w:pPr>
            <w:r>
              <w:rPr>
                <w:sz w:val="24"/>
                <w:szCs w:val="24"/>
              </w:rPr>
              <w:t>0.200</w:t>
            </w:r>
          </w:p>
        </w:tc>
        <w:tc>
          <w:tcPr>
            <w:tcW w:w="1804" w:type="dxa"/>
          </w:tcPr>
          <w:p w14:paraId="44DDF021" w14:textId="01FAF39A" w:rsidR="00F47DA9" w:rsidRDefault="00C423B5" w:rsidP="00FF3CA8">
            <w:pPr>
              <w:rPr>
                <w:sz w:val="24"/>
                <w:szCs w:val="24"/>
              </w:rPr>
            </w:pPr>
            <w:r>
              <w:rPr>
                <w:sz w:val="24"/>
                <w:szCs w:val="24"/>
              </w:rPr>
              <w:t>6.4516</w:t>
            </w:r>
          </w:p>
        </w:tc>
      </w:tr>
      <w:tr w:rsidR="00F47DA9" w14:paraId="3DD443D7" w14:textId="77777777" w:rsidTr="00F47DA9">
        <w:tc>
          <w:tcPr>
            <w:tcW w:w="1803" w:type="dxa"/>
          </w:tcPr>
          <w:p w14:paraId="0F2B9D3A" w14:textId="4D32F59C" w:rsidR="00F47DA9" w:rsidRDefault="00EB3D5C" w:rsidP="00FF3CA8">
            <w:pPr>
              <w:rPr>
                <w:sz w:val="24"/>
                <w:szCs w:val="24"/>
              </w:rPr>
            </w:pPr>
            <w:r>
              <w:rPr>
                <w:sz w:val="24"/>
                <w:szCs w:val="24"/>
              </w:rPr>
              <w:t>DPC</w:t>
            </w:r>
          </w:p>
        </w:tc>
        <w:tc>
          <w:tcPr>
            <w:tcW w:w="1803" w:type="dxa"/>
          </w:tcPr>
          <w:p w14:paraId="173B823B" w14:textId="1E38D0BA" w:rsidR="00F47DA9" w:rsidRDefault="00037240" w:rsidP="00FF3CA8">
            <w:pPr>
              <w:rPr>
                <w:sz w:val="24"/>
                <w:szCs w:val="24"/>
              </w:rPr>
            </w:pPr>
            <w:r>
              <w:rPr>
                <w:sz w:val="24"/>
                <w:szCs w:val="24"/>
              </w:rPr>
              <w:t>0.450</w:t>
            </w:r>
          </w:p>
        </w:tc>
        <w:tc>
          <w:tcPr>
            <w:tcW w:w="1803" w:type="dxa"/>
          </w:tcPr>
          <w:p w14:paraId="60FFC1D6" w14:textId="77777777" w:rsidR="00F47DA9" w:rsidRDefault="00F47DA9" w:rsidP="00FF3CA8">
            <w:pPr>
              <w:rPr>
                <w:sz w:val="24"/>
                <w:szCs w:val="24"/>
              </w:rPr>
            </w:pPr>
          </w:p>
        </w:tc>
        <w:tc>
          <w:tcPr>
            <w:tcW w:w="1803" w:type="dxa"/>
          </w:tcPr>
          <w:p w14:paraId="4EBC159E" w14:textId="653B8255" w:rsidR="00F47DA9" w:rsidRDefault="00037240" w:rsidP="00FF3CA8">
            <w:pPr>
              <w:rPr>
                <w:sz w:val="24"/>
                <w:szCs w:val="24"/>
              </w:rPr>
            </w:pPr>
            <w:r>
              <w:rPr>
                <w:sz w:val="24"/>
                <w:szCs w:val="24"/>
              </w:rPr>
              <w:t>0.0003</w:t>
            </w:r>
          </w:p>
        </w:tc>
        <w:tc>
          <w:tcPr>
            <w:tcW w:w="1804" w:type="dxa"/>
          </w:tcPr>
          <w:p w14:paraId="2096374D" w14:textId="12952A3F" w:rsidR="00F47DA9" w:rsidRDefault="00C423B5" w:rsidP="00FF3CA8">
            <w:pPr>
              <w:rPr>
                <w:sz w:val="24"/>
                <w:szCs w:val="24"/>
              </w:rPr>
            </w:pPr>
            <w:r>
              <w:rPr>
                <w:sz w:val="24"/>
                <w:szCs w:val="24"/>
              </w:rPr>
              <w:t>0.0006</w:t>
            </w:r>
          </w:p>
        </w:tc>
      </w:tr>
      <w:tr w:rsidR="00F47DA9" w14:paraId="2F7B131B" w14:textId="77777777" w:rsidTr="00F47DA9">
        <w:tc>
          <w:tcPr>
            <w:tcW w:w="1803" w:type="dxa"/>
          </w:tcPr>
          <w:p w14:paraId="133B51CB" w14:textId="6F8A33D5" w:rsidR="00F47DA9" w:rsidRDefault="00EB3D5C" w:rsidP="00FF3CA8">
            <w:pPr>
              <w:rPr>
                <w:sz w:val="24"/>
                <w:szCs w:val="24"/>
              </w:rPr>
            </w:pPr>
            <w:r>
              <w:rPr>
                <w:sz w:val="24"/>
                <w:szCs w:val="24"/>
              </w:rPr>
              <w:t xml:space="preserve">Raft foundation </w:t>
            </w:r>
          </w:p>
        </w:tc>
        <w:tc>
          <w:tcPr>
            <w:tcW w:w="1803" w:type="dxa"/>
          </w:tcPr>
          <w:p w14:paraId="65BDA58C" w14:textId="34B77EEF" w:rsidR="00F47DA9" w:rsidRDefault="00037240" w:rsidP="00FF3CA8">
            <w:pPr>
              <w:rPr>
                <w:sz w:val="24"/>
                <w:szCs w:val="24"/>
              </w:rPr>
            </w:pPr>
            <w:r>
              <w:rPr>
                <w:sz w:val="24"/>
                <w:szCs w:val="24"/>
              </w:rPr>
              <w:t>0.160</w:t>
            </w:r>
          </w:p>
        </w:tc>
        <w:tc>
          <w:tcPr>
            <w:tcW w:w="1803" w:type="dxa"/>
          </w:tcPr>
          <w:p w14:paraId="3784CCAB" w14:textId="77777777" w:rsidR="00F47DA9" w:rsidRDefault="00F47DA9" w:rsidP="00FF3CA8">
            <w:pPr>
              <w:rPr>
                <w:sz w:val="24"/>
                <w:szCs w:val="24"/>
              </w:rPr>
            </w:pPr>
          </w:p>
        </w:tc>
        <w:tc>
          <w:tcPr>
            <w:tcW w:w="1803" w:type="dxa"/>
          </w:tcPr>
          <w:p w14:paraId="7CAC89AB" w14:textId="04E7F35A" w:rsidR="00F47DA9" w:rsidRDefault="00037240" w:rsidP="00FF3CA8">
            <w:pPr>
              <w:rPr>
                <w:sz w:val="24"/>
                <w:szCs w:val="24"/>
              </w:rPr>
            </w:pPr>
            <w:r>
              <w:rPr>
                <w:sz w:val="24"/>
                <w:szCs w:val="24"/>
              </w:rPr>
              <w:t>0.400</w:t>
            </w:r>
          </w:p>
        </w:tc>
        <w:tc>
          <w:tcPr>
            <w:tcW w:w="1804" w:type="dxa"/>
          </w:tcPr>
          <w:p w14:paraId="022A6541" w14:textId="292D8EF6" w:rsidR="00F47DA9" w:rsidRDefault="00C423B5" w:rsidP="00FF3CA8">
            <w:pPr>
              <w:rPr>
                <w:sz w:val="24"/>
                <w:szCs w:val="24"/>
              </w:rPr>
            </w:pPr>
            <w:r>
              <w:rPr>
                <w:sz w:val="24"/>
                <w:szCs w:val="24"/>
              </w:rPr>
              <w:t>2.5000</w:t>
            </w:r>
          </w:p>
        </w:tc>
      </w:tr>
      <w:tr w:rsidR="00F47DA9" w14:paraId="2F2B33F5" w14:textId="77777777" w:rsidTr="00F47DA9">
        <w:tc>
          <w:tcPr>
            <w:tcW w:w="1803" w:type="dxa"/>
          </w:tcPr>
          <w:p w14:paraId="1F98B7E6" w14:textId="12F27746" w:rsidR="00F47DA9" w:rsidRDefault="00EB3D5C" w:rsidP="00FF3CA8">
            <w:pPr>
              <w:rPr>
                <w:sz w:val="24"/>
                <w:szCs w:val="24"/>
              </w:rPr>
            </w:pPr>
            <w:r>
              <w:rPr>
                <w:sz w:val="24"/>
                <w:szCs w:val="24"/>
              </w:rPr>
              <w:t xml:space="preserve">Hardcore </w:t>
            </w:r>
          </w:p>
        </w:tc>
        <w:tc>
          <w:tcPr>
            <w:tcW w:w="1803" w:type="dxa"/>
          </w:tcPr>
          <w:p w14:paraId="40D3A8CE" w14:textId="1E641C62" w:rsidR="00F47DA9" w:rsidRDefault="00037240" w:rsidP="00FF3CA8">
            <w:pPr>
              <w:rPr>
                <w:sz w:val="24"/>
                <w:szCs w:val="24"/>
              </w:rPr>
            </w:pPr>
            <w:r>
              <w:rPr>
                <w:sz w:val="24"/>
                <w:szCs w:val="24"/>
              </w:rPr>
              <w:t>1.260</w:t>
            </w:r>
          </w:p>
        </w:tc>
        <w:tc>
          <w:tcPr>
            <w:tcW w:w="1803" w:type="dxa"/>
          </w:tcPr>
          <w:p w14:paraId="12FFADCC" w14:textId="77777777" w:rsidR="00F47DA9" w:rsidRDefault="00F47DA9" w:rsidP="00FF3CA8">
            <w:pPr>
              <w:rPr>
                <w:sz w:val="24"/>
                <w:szCs w:val="24"/>
              </w:rPr>
            </w:pPr>
          </w:p>
        </w:tc>
        <w:tc>
          <w:tcPr>
            <w:tcW w:w="1803" w:type="dxa"/>
          </w:tcPr>
          <w:p w14:paraId="75BB1F1B" w14:textId="75CDC69F" w:rsidR="00F47DA9" w:rsidRDefault="00037240" w:rsidP="00FF3CA8">
            <w:pPr>
              <w:rPr>
                <w:sz w:val="24"/>
                <w:szCs w:val="24"/>
              </w:rPr>
            </w:pPr>
            <w:r>
              <w:rPr>
                <w:sz w:val="24"/>
                <w:szCs w:val="24"/>
              </w:rPr>
              <w:t>0.225</w:t>
            </w:r>
          </w:p>
        </w:tc>
        <w:tc>
          <w:tcPr>
            <w:tcW w:w="1804" w:type="dxa"/>
          </w:tcPr>
          <w:p w14:paraId="26A55143" w14:textId="7AB4C8A3" w:rsidR="00F47DA9" w:rsidRDefault="00C423B5" w:rsidP="00FF3CA8">
            <w:pPr>
              <w:rPr>
                <w:sz w:val="24"/>
                <w:szCs w:val="24"/>
              </w:rPr>
            </w:pPr>
            <w:r>
              <w:rPr>
                <w:sz w:val="24"/>
                <w:szCs w:val="24"/>
              </w:rPr>
              <w:t>0.1786</w:t>
            </w:r>
          </w:p>
        </w:tc>
      </w:tr>
      <w:tr w:rsidR="00F47DA9" w14:paraId="4C4C9980" w14:textId="77777777" w:rsidTr="00F47DA9">
        <w:tc>
          <w:tcPr>
            <w:tcW w:w="1803" w:type="dxa"/>
          </w:tcPr>
          <w:p w14:paraId="277515D2" w14:textId="77777777" w:rsidR="00F47DA9" w:rsidRDefault="00F47DA9" w:rsidP="00FF3CA8">
            <w:pPr>
              <w:rPr>
                <w:sz w:val="24"/>
                <w:szCs w:val="24"/>
              </w:rPr>
            </w:pPr>
          </w:p>
        </w:tc>
        <w:tc>
          <w:tcPr>
            <w:tcW w:w="1803" w:type="dxa"/>
          </w:tcPr>
          <w:p w14:paraId="51D2EEA2" w14:textId="77777777" w:rsidR="00F47DA9" w:rsidRDefault="00F47DA9" w:rsidP="00FF3CA8">
            <w:pPr>
              <w:rPr>
                <w:sz w:val="24"/>
                <w:szCs w:val="24"/>
              </w:rPr>
            </w:pPr>
          </w:p>
        </w:tc>
        <w:tc>
          <w:tcPr>
            <w:tcW w:w="1803" w:type="dxa"/>
          </w:tcPr>
          <w:p w14:paraId="2419926C" w14:textId="77777777" w:rsidR="00F47DA9" w:rsidRDefault="00F47DA9" w:rsidP="00FF3CA8">
            <w:pPr>
              <w:rPr>
                <w:sz w:val="24"/>
                <w:szCs w:val="24"/>
              </w:rPr>
            </w:pPr>
          </w:p>
        </w:tc>
        <w:tc>
          <w:tcPr>
            <w:tcW w:w="1803" w:type="dxa"/>
          </w:tcPr>
          <w:p w14:paraId="0412FD59" w14:textId="34C5C854" w:rsidR="00F47DA9" w:rsidRDefault="00C423B5" w:rsidP="00FF3CA8">
            <w:pPr>
              <w:rPr>
                <w:sz w:val="24"/>
                <w:szCs w:val="24"/>
              </w:rPr>
            </w:pPr>
            <w:r>
              <w:rPr>
                <w:sz w:val="24"/>
                <w:szCs w:val="24"/>
              </w:rPr>
              <w:t>Total (R)</w:t>
            </w:r>
          </w:p>
        </w:tc>
        <w:tc>
          <w:tcPr>
            <w:tcW w:w="1804" w:type="dxa"/>
          </w:tcPr>
          <w:p w14:paraId="678DF714" w14:textId="57A83A67" w:rsidR="00F47DA9" w:rsidRDefault="00F63D89" w:rsidP="00FF3CA8">
            <w:pPr>
              <w:rPr>
                <w:sz w:val="24"/>
                <w:szCs w:val="24"/>
              </w:rPr>
            </w:pPr>
            <w:r>
              <w:rPr>
                <w:sz w:val="24"/>
                <w:szCs w:val="24"/>
              </w:rPr>
              <w:t>9.9281</w:t>
            </w:r>
          </w:p>
        </w:tc>
      </w:tr>
      <w:tr w:rsidR="002E104D" w14:paraId="36256AF2" w14:textId="77777777" w:rsidTr="00F47DA9">
        <w:tc>
          <w:tcPr>
            <w:tcW w:w="1803" w:type="dxa"/>
          </w:tcPr>
          <w:p w14:paraId="79B20587" w14:textId="77777777" w:rsidR="002E104D" w:rsidRDefault="002E104D" w:rsidP="00FF3CA8">
            <w:pPr>
              <w:rPr>
                <w:sz w:val="24"/>
                <w:szCs w:val="24"/>
              </w:rPr>
            </w:pPr>
          </w:p>
        </w:tc>
        <w:tc>
          <w:tcPr>
            <w:tcW w:w="1803" w:type="dxa"/>
          </w:tcPr>
          <w:p w14:paraId="3D8AF5FE" w14:textId="77777777" w:rsidR="002E104D" w:rsidRDefault="002E104D" w:rsidP="00FF3CA8">
            <w:pPr>
              <w:rPr>
                <w:sz w:val="24"/>
                <w:szCs w:val="24"/>
              </w:rPr>
            </w:pPr>
          </w:p>
        </w:tc>
        <w:tc>
          <w:tcPr>
            <w:tcW w:w="1803" w:type="dxa"/>
          </w:tcPr>
          <w:p w14:paraId="170BE51F" w14:textId="77777777" w:rsidR="002E104D" w:rsidRDefault="002E104D" w:rsidP="00FF3CA8">
            <w:pPr>
              <w:rPr>
                <w:sz w:val="24"/>
                <w:szCs w:val="24"/>
              </w:rPr>
            </w:pPr>
          </w:p>
        </w:tc>
        <w:tc>
          <w:tcPr>
            <w:tcW w:w="1803" w:type="dxa"/>
          </w:tcPr>
          <w:p w14:paraId="3E61938E" w14:textId="258D185E" w:rsidR="002E104D" w:rsidRDefault="002E104D" w:rsidP="00FF3CA8">
            <w:pPr>
              <w:rPr>
                <w:sz w:val="24"/>
                <w:szCs w:val="24"/>
              </w:rPr>
            </w:pPr>
            <w:r>
              <w:rPr>
                <w:sz w:val="24"/>
                <w:szCs w:val="24"/>
              </w:rPr>
              <w:t xml:space="preserve">U total </w:t>
            </w:r>
          </w:p>
        </w:tc>
        <w:tc>
          <w:tcPr>
            <w:tcW w:w="1804" w:type="dxa"/>
          </w:tcPr>
          <w:p w14:paraId="40667864" w14:textId="22B358C3" w:rsidR="002E104D" w:rsidRPr="00F63D89" w:rsidRDefault="00F63D89" w:rsidP="00FF3CA8">
            <w:pPr>
              <w:rPr>
                <w:sz w:val="24"/>
                <w:szCs w:val="24"/>
              </w:rPr>
            </w:pPr>
            <w:r>
              <w:rPr>
                <w:sz w:val="24"/>
                <w:szCs w:val="24"/>
              </w:rPr>
              <w:t>0.1007 W/</w:t>
            </w:r>
            <w:proofErr w:type="spellStart"/>
            <w:r>
              <w:rPr>
                <w:sz w:val="24"/>
                <w:szCs w:val="24"/>
              </w:rPr>
              <w:t>M</w:t>
            </w:r>
            <w:r>
              <w:rPr>
                <w:sz w:val="24"/>
                <w:szCs w:val="24"/>
                <w:vertAlign w:val="superscript"/>
              </w:rPr>
              <w:t>o</w:t>
            </w:r>
            <w:r>
              <w:rPr>
                <w:sz w:val="24"/>
                <w:szCs w:val="24"/>
              </w:rPr>
              <w:t>K</w:t>
            </w:r>
            <w:proofErr w:type="spellEnd"/>
          </w:p>
        </w:tc>
      </w:tr>
    </w:tbl>
    <w:p w14:paraId="78608A14" w14:textId="77777777" w:rsidR="00134515" w:rsidRDefault="00134515" w:rsidP="00FF3CA8">
      <w:pPr>
        <w:rPr>
          <w:sz w:val="24"/>
          <w:szCs w:val="24"/>
        </w:rPr>
      </w:pPr>
    </w:p>
    <w:p w14:paraId="57A2A8E6" w14:textId="77777777" w:rsidR="009544E1" w:rsidRDefault="00973A09" w:rsidP="00FF3CA8">
      <w:pPr>
        <w:rPr>
          <w:sz w:val="24"/>
          <w:szCs w:val="24"/>
        </w:rPr>
      </w:pPr>
      <w:r>
        <w:rPr>
          <w:sz w:val="24"/>
          <w:szCs w:val="24"/>
        </w:rPr>
        <w:t>The hardcore is compacted soil which makes a more suitable sub base for the foundation.</w:t>
      </w:r>
      <w:r w:rsidR="009403DF">
        <w:rPr>
          <w:sz w:val="24"/>
          <w:szCs w:val="24"/>
        </w:rPr>
        <w:t xml:space="preserve"> These would be constructed by making a trench and placing the rebar meshes in and holding them together with twine, then the concrete is poured in one pour to ensure there isn’t a major fault within the concrete. </w:t>
      </w:r>
      <w:r w:rsidR="006F67EE">
        <w:rPr>
          <w:sz w:val="24"/>
          <w:szCs w:val="24"/>
        </w:rPr>
        <w:t xml:space="preserve">Safety must be taken when working in the trenches due to collapse. </w:t>
      </w:r>
      <w:r w:rsidR="009403DF">
        <w:rPr>
          <w:sz w:val="24"/>
          <w:szCs w:val="24"/>
        </w:rPr>
        <w:t xml:space="preserve"> </w:t>
      </w:r>
    </w:p>
    <w:p w14:paraId="65C23EEB" w14:textId="66C507EF" w:rsidR="007A1C50" w:rsidRDefault="009B11F1" w:rsidP="00FF3CA8">
      <w:pPr>
        <w:rPr>
          <w:sz w:val="24"/>
          <w:szCs w:val="24"/>
        </w:rPr>
      </w:pPr>
      <w:r>
        <w:rPr>
          <w:sz w:val="24"/>
          <w:szCs w:val="24"/>
        </w:rPr>
        <w:t xml:space="preserve">The timber </w:t>
      </w:r>
      <w:r w:rsidR="00B73091">
        <w:rPr>
          <w:sz w:val="24"/>
          <w:szCs w:val="24"/>
        </w:rPr>
        <w:t>framing,</w:t>
      </w:r>
      <w:r>
        <w:rPr>
          <w:sz w:val="24"/>
          <w:szCs w:val="24"/>
        </w:rPr>
        <w:t xml:space="preserve"> we will be using will be of the C16 standard which </w:t>
      </w:r>
      <w:r w:rsidR="008E58C5">
        <w:rPr>
          <w:sz w:val="24"/>
          <w:szCs w:val="24"/>
        </w:rPr>
        <w:t xml:space="preserve">is any of these soft woods, </w:t>
      </w:r>
      <w:r w:rsidR="008E58C5" w:rsidRPr="008E58C5">
        <w:rPr>
          <w:sz w:val="24"/>
          <w:szCs w:val="24"/>
        </w:rPr>
        <w:t>kiln-dried fir, pine or spruce</w:t>
      </w:r>
      <w:r w:rsidR="008E58C5">
        <w:rPr>
          <w:sz w:val="24"/>
          <w:szCs w:val="24"/>
        </w:rPr>
        <w:t xml:space="preserve">. Its usually what ever is available in the area. </w:t>
      </w:r>
      <w:r w:rsidR="00B73091">
        <w:rPr>
          <w:sz w:val="24"/>
          <w:szCs w:val="24"/>
        </w:rPr>
        <w:t>C24 is regulated to be 50% more stronger than C16</w:t>
      </w:r>
      <w:r w:rsidR="00E64700">
        <w:rPr>
          <w:sz w:val="24"/>
          <w:szCs w:val="24"/>
        </w:rPr>
        <w:t xml:space="preserve">, however we don’t need to heavier load as we can have the joists and bracing much closer together, therefore making it just as strong. </w:t>
      </w:r>
      <w:r w:rsidR="001E68A3">
        <w:rPr>
          <w:sz w:val="24"/>
          <w:szCs w:val="24"/>
        </w:rPr>
        <w:t xml:space="preserve">This type of C16 timber is the most </w:t>
      </w:r>
      <w:r w:rsidR="00E5729D">
        <w:rPr>
          <w:sz w:val="24"/>
          <w:szCs w:val="24"/>
        </w:rPr>
        <w:t>cost-effective</w:t>
      </w:r>
      <w:r w:rsidR="001E68A3">
        <w:rPr>
          <w:sz w:val="24"/>
          <w:szCs w:val="24"/>
        </w:rPr>
        <w:t xml:space="preserve"> method for construction.</w:t>
      </w:r>
      <w:r w:rsidR="00E5729D">
        <w:rPr>
          <w:sz w:val="24"/>
          <w:szCs w:val="24"/>
        </w:rPr>
        <w:t xml:space="preserve"> </w:t>
      </w:r>
      <w:r w:rsidR="001E68A3">
        <w:rPr>
          <w:sz w:val="24"/>
          <w:szCs w:val="24"/>
        </w:rPr>
        <w:t xml:space="preserve"> </w:t>
      </w:r>
    </w:p>
    <w:p w14:paraId="2FCE3C68" w14:textId="15F040CB" w:rsidR="00B1336D" w:rsidRDefault="00B1336D" w:rsidP="00FF3CA8">
      <w:pPr>
        <w:rPr>
          <w:sz w:val="24"/>
          <w:szCs w:val="24"/>
        </w:rPr>
      </w:pPr>
    </w:p>
    <w:p w14:paraId="3CF26B83" w14:textId="77777777" w:rsidR="00B1336D" w:rsidRPr="00F17BB9" w:rsidRDefault="00B1336D" w:rsidP="00FF3CA8">
      <w:pPr>
        <w:rPr>
          <w:sz w:val="24"/>
          <w:szCs w:val="24"/>
        </w:rPr>
      </w:pPr>
    </w:p>
    <w:p w14:paraId="74790D58" w14:textId="0453270A" w:rsidR="00FF3CA8" w:rsidRDefault="00FF3CA8" w:rsidP="00FF3CA8">
      <w:pPr>
        <w:rPr>
          <w:sz w:val="32"/>
          <w:szCs w:val="32"/>
        </w:rPr>
      </w:pPr>
      <w:r w:rsidRPr="00FF3CA8">
        <w:rPr>
          <w:noProof/>
        </w:rPr>
        <w:lastRenderedPageBreak/>
        <w:drawing>
          <wp:inline distT="0" distB="0" distL="0" distR="0" wp14:anchorId="57B59018" wp14:editId="5115F481">
            <wp:extent cx="5598543" cy="355140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5002" t="25003" r="6172" b="37496"/>
                    <a:stretch/>
                  </pic:blipFill>
                  <pic:spPr bwMode="auto">
                    <a:xfrm>
                      <a:off x="0" y="0"/>
                      <a:ext cx="5633642" cy="3573673"/>
                    </a:xfrm>
                    <a:prstGeom prst="rect">
                      <a:avLst/>
                    </a:prstGeom>
                    <a:ln>
                      <a:noFill/>
                    </a:ln>
                    <a:extLst>
                      <a:ext uri="{53640926-AAD7-44D8-BBD7-CCE9431645EC}">
                        <a14:shadowObscured xmlns:a14="http://schemas.microsoft.com/office/drawing/2010/main"/>
                      </a:ext>
                    </a:extLst>
                  </pic:spPr>
                </pic:pic>
              </a:graphicData>
            </a:graphic>
          </wp:inline>
        </w:drawing>
      </w:r>
    </w:p>
    <w:p w14:paraId="78D5ABDD" w14:textId="2F1F743E" w:rsidR="00746972" w:rsidRDefault="00E16030" w:rsidP="00FF3CA8">
      <w:pPr>
        <w:rPr>
          <w:sz w:val="24"/>
          <w:szCs w:val="24"/>
        </w:rPr>
      </w:pPr>
      <w:r>
        <w:rPr>
          <w:sz w:val="24"/>
          <w:szCs w:val="24"/>
        </w:rPr>
        <w:t xml:space="preserve">This second sketch shows the later half </w:t>
      </w:r>
      <w:r w:rsidR="00F612A2">
        <w:rPr>
          <w:sz w:val="24"/>
          <w:szCs w:val="24"/>
        </w:rPr>
        <w:t xml:space="preserve">of the first floor. </w:t>
      </w:r>
      <w:r w:rsidR="00664A0E">
        <w:rPr>
          <w:sz w:val="24"/>
          <w:szCs w:val="24"/>
        </w:rPr>
        <w:t xml:space="preserve">We can see that the brick work and rendered block work has </w:t>
      </w:r>
      <w:r w:rsidR="001E3511">
        <w:rPr>
          <w:sz w:val="24"/>
          <w:szCs w:val="24"/>
        </w:rPr>
        <w:t xml:space="preserve">been extended up past the ceiling and floor. The ceiling joists are 2x10 and travel the length of that floor, to prevent sagging and creep a steel beam is added and is built up on block work to allow some openings for doors without ruining the </w:t>
      </w:r>
      <w:r w:rsidR="00FC7FBA">
        <w:rPr>
          <w:sz w:val="24"/>
          <w:szCs w:val="24"/>
        </w:rPr>
        <w:t>structural</w:t>
      </w:r>
      <w:r w:rsidR="001E3511">
        <w:rPr>
          <w:sz w:val="24"/>
          <w:szCs w:val="24"/>
        </w:rPr>
        <w:t xml:space="preserve"> integrity of the house. </w:t>
      </w:r>
      <w:r w:rsidR="009724D6">
        <w:rPr>
          <w:sz w:val="24"/>
          <w:szCs w:val="24"/>
        </w:rPr>
        <w:t xml:space="preserve">I have added 2x4 studding to the extra block work under the beam but it isn’t needed and a skim render on top of the block work would be more suitable. </w:t>
      </w:r>
    </w:p>
    <w:p w14:paraId="64BB2A17" w14:textId="4024B864" w:rsidR="00A71A69" w:rsidRPr="00A71A69" w:rsidRDefault="009533A6" w:rsidP="00FF3CA8">
      <w:pPr>
        <w:rPr>
          <w:sz w:val="24"/>
          <w:szCs w:val="24"/>
        </w:rPr>
      </w:pPr>
      <w:r>
        <w:rPr>
          <w:sz w:val="24"/>
          <w:szCs w:val="24"/>
        </w:rPr>
        <w:t>The joists have an 18mm OSB on the top and bottom, then on top of the top sides OSB there is a tongue and grove soft wood flooring</w:t>
      </w:r>
      <w:r w:rsidR="000F0681">
        <w:rPr>
          <w:sz w:val="24"/>
          <w:szCs w:val="24"/>
        </w:rPr>
        <w:t xml:space="preserve">, this would be nailed in on the tongues into the OSB with small brad nails. </w:t>
      </w:r>
      <w:r w:rsidR="0060499A">
        <w:rPr>
          <w:sz w:val="24"/>
          <w:szCs w:val="24"/>
        </w:rPr>
        <w:t>A thin layer of stain, varnish or lacquer would be added to this most likely</w:t>
      </w:r>
      <w:r w:rsidR="001F6477">
        <w:rPr>
          <w:sz w:val="24"/>
          <w:szCs w:val="24"/>
        </w:rPr>
        <w:t xml:space="preserve">. </w:t>
      </w:r>
      <w:r w:rsidR="00471C11">
        <w:rPr>
          <w:sz w:val="24"/>
          <w:szCs w:val="24"/>
        </w:rPr>
        <w:t xml:space="preserve">The vapour layer on the outside of the timber framing is extended up over the joist. </w:t>
      </w:r>
      <w:r w:rsidR="0060499A">
        <w:rPr>
          <w:sz w:val="24"/>
          <w:szCs w:val="24"/>
        </w:rPr>
        <w:t xml:space="preserve"> </w:t>
      </w:r>
      <w:r w:rsidR="006C5A59">
        <w:rPr>
          <w:sz w:val="24"/>
          <w:szCs w:val="24"/>
        </w:rPr>
        <w:t xml:space="preserve">And then on the bottom a small 3mm skim of plaster will be put on, in </w:t>
      </w:r>
      <w:r w:rsidR="00976B11">
        <w:rPr>
          <w:sz w:val="24"/>
          <w:szCs w:val="24"/>
        </w:rPr>
        <w:t>addition</w:t>
      </w:r>
      <w:r w:rsidR="006C5A59">
        <w:rPr>
          <w:sz w:val="24"/>
          <w:szCs w:val="24"/>
        </w:rPr>
        <w:t xml:space="preserve"> post lights can be added before the top layer of OSB is nailed down. </w:t>
      </w:r>
    </w:p>
    <w:p w14:paraId="020A1F8A" w14:textId="5251E608" w:rsidR="009F6A83" w:rsidRDefault="005B3598" w:rsidP="00FF3CA8">
      <w:pPr>
        <w:rPr>
          <w:sz w:val="24"/>
          <w:szCs w:val="24"/>
        </w:rPr>
      </w:pPr>
      <w:r>
        <w:rPr>
          <w:sz w:val="24"/>
          <w:szCs w:val="24"/>
        </w:rPr>
        <w:t xml:space="preserve">To meet construction regulation L for the external walls. </w:t>
      </w:r>
      <w:r w:rsidR="00695503">
        <w:rPr>
          <w:sz w:val="24"/>
          <w:szCs w:val="24"/>
        </w:rPr>
        <w:t xml:space="preserve">The U values needs to be at </w:t>
      </w:r>
      <w:r w:rsidR="00E648E7">
        <w:rPr>
          <w:sz w:val="24"/>
          <w:szCs w:val="24"/>
        </w:rPr>
        <w:t>less than 2 W/m</w:t>
      </w:r>
      <w:r w:rsidR="00E648E7">
        <w:rPr>
          <w:sz w:val="24"/>
          <w:szCs w:val="24"/>
          <w:vertAlign w:val="superscript"/>
        </w:rPr>
        <w:t xml:space="preserve">2 </w:t>
      </w:r>
      <w:proofErr w:type="spellStart"/>
      <w:r w:rsidR="00E648E7">
        <w:rPr>
          <w:sz w:val="24"/>
          <w:szCs w:val="24"/>
          <w:vertAlign w:val="superscript"/>
        </w:rPr>
        <w:t>o</w:t>
      </w:r>
      <w:r w:rsidR="00E648E7">
        <w:rPr>
          <w:sz w:val="24"/>
          <w:szCs w:val="24"/>
        </w:rPr>
        <w:t>C</w:t>
      </w:r>
      <w:r w:rsidR="00695503">
        <w:rPr>
          <w:sz w:val="24"/>
          <w:szCs w:val="24"/>
        </w:rPr>
        <w:t>.</w:t>
      </w:r>
      <w:proofErr w:type="spellEnd"/>
      <w:r w:rsidR="00695503">
        <w:rPr>
          <w:sz w:val="24"/>
          <w:szCs w:val="24"/>
        </w:rPr>
        <w:t xml:space="preserve"> these are the calculations I have used for fibre glass insulation in the size of 2x6 cavity. </w:t>
      </w:r>
      <w:r w:rsidR="009F6A83">
        <w:rPr>
          <w:sz w:val="24"/>
          <w:szCs w:val="24"/>
        </w:rPr>
        <w:t xml:space="preserve">Also, the brick work, </w:t>
      </w:r>
      <w:r w:rsidR="00C24805">
        <w:rPr>
          <w:sz w:val="24"/>
          <w:szCs w:val="24"/>
        </w:rPr>
        <w:t xml:space="preserve">18mm OSB sheeting, </w:t>
      </w:r>
      <w:r w:rsidR="009F6A83">
        <w:rPr>
          <w:sz w:val="24"/>
          <w:szCs w:val="24"/>
        </w:rPr>
        <w:t>timber framing and 50mm cavity are also used to calculate the u value.</w:t>
      </w:r>
    </w:p>
    <w:p w14:paraId="2AF2B3B3" w14:textId="3BE497FE" w:rsidR="00C93AD4" w:rsidRDefault="00C93AD4" w:rsidP="00FF3CA8">
      <w:pPr>
        <w:rPr>
          <w:sz w:val="24"/>
          <w:szCs w:val="24"/>
        </w:rPr>
      </w:pPr>
    </w:p>
    <w:p w14:paraId="4BA7CD6E" w14:textId="7F80CCD9" w:rsidR="00C93AD4" w:rsidRDefault="00C93AD4" w:rsidP="00FF3CA8">
      <w:pPr>
        <w:rPr>
          <w:sz w:val="24"/>
          <w:szCs w:val="24"/>
        </w:rPr>
      </w:pPr>
    </w:p>
    <w:p w14:paraId="0B3FA383" w14:textId="237083AD" w:rsidR="00C93AD4" w:rsidRDefault="00C93AD4" w:rsidP="00FF3CA8">
      <w:pPr>
        <w:rPr>
          <w:sz w:val="24"/>
          <w:szCs w:val="24"/>
        </w:rPr>
      </w:pPr>
    </w:p>
    <w:p w14:paraId="2E784855" w14:textId="577BBF77" w:rsidR="00C93AD4" w:rsidRDefault="00C93AD4" w:rsidP="00FF3CA8">
      <w:pPr>
        <w:rPr>
          <w:sz w:val="24"/>
          <w:szCs w:val="24"/>
        </w:rPr>
      </w:pPr>
    </w:p>
    <w:p w14:paraId="416D2939" w14:textId="77777777" w:rsidR="00C93AD4" w:rsidRDefault="00C93AD4" w:rsidP="00FF3CA8">
      <w:pPr>
        <w:rPr>
          <w:sz w:val="24"/>
          <w:szCs w:val="24"/>
        </w:rPr>
      </w:pPr>
    </w:p>
    <w:p w14:paraId="773E9779" w14:textId="2DF7F92F" w:rsidR="009F6A83" w:rsidRDefault="0089208D" w:rsidP="00FF3CA8">
      <w:pPr>
        <w:rPr>
          <w:sz w:val="24"/>
          <w:szCs w:val="24"/>
        </w:rPr>
      </w:pPr>
      <w:r>
        <w:rPr>
          <w:sz w:val="24"/>
          <w:szCs w:val="24"/>
        </w:rPr>
        <w:lastRenderedPageBreak/>
        <w:t xml:space="preserve">Wall U value </w:t>
      </w:r>
    </w:p>
    <w:tbl>
      <w:tblPr>
        <w:tblStyle w:val="TableGrid"/>
        <w:tblW w:w="0" w:type="auto"/>
        <w:tblLook w:val="04A0" w:firstRow="1" w:lastRow="0" w:firstColumn="1" w:lastColumn="0" w:noHBand="0" w:noVBand="1"/>
      </w:tblPr>
      <w:tblGrid>
        <w:gridCol w:w="1803"/>
        <w:gridCol w:w="1803"/>
        <w:gridCol w:w="1803"/>
        <w:gridCol w:w="1803"/>
        <w:gridCol w:w="1804"/>
      </w:tblGrid>
      <w:tr w:rsidR="0089208D" w14:paraId="7EDB2D0C" w14:textId="77777777" w:rsidTr="007B3BEF">
        <w:tc>
          <w:tcPr>
            <w:tcW w:w="1803" w:type="dxa"/>
          </w:tcPr>
          <w:p w14:paraId="31E5C8C9" w14:textId="77777777" w:rsidR="0089208D" w:rsidRDefault="0089208D" w:rsidP="007B3BEF">
            <w:pPr>
              <w:rPr>
                <w:sz w:val="24"/>
                <w:szCs w:val="24"/>
              </w:rPr>
            </w:pPr>
            <w:r>
              <w:rPr>
                <w:sz w:val="24"/>
                <w:szCs w:val="24"/>
              </w:rPr>
              <w:t xml:space="preserve">Material </w:t>
            </w:r>
          </w:p>
        </w:tc>
        <w:tc>
          <w:tcPr>
            <w:tcW w:w="1803" w:type="dxa"/>
          </w:tcPr>
          <w:p w14:paraId="57548668" w14:textId="77777777" w:rsidR="0089208D" w:rsidRDefault="0089208D" w:rsidP="007B3BEF">
            <w:pPr>
              <w:rPr>
                <w:sz w:val="24"/>
                <w:szCs w:val="24"/>
              </w:rPr>
            </w:pPr>
            <w:r>
              <w:rPr>
                <w:sz w:val="24"/>
                <w:szCs w:val="24"/>
              </w:rPr>
              <w:t>Conductivity (K)</w:t>
            </w:r>
          </w:p>
        </w:tc>
        <w:tc>
          <w:tcPr>
            <w:tcW w:w="1803" w:type="dxa"/>
          </w:tcPr>
          <w:p w14:paraId="60B5373E" w14:textId="77777777" w:rsidR="0089208D" w:rsidRDefault="0089208D" w:rsidP="007B3BEF">
            <w:pPr>
              <w:rPr>
                <w:sz w:val="24"/>
                <w:szCs w:val="24"/>
              </w:rPr>
            </w:pPr>
            <w:r>
              <w:rPr>
                <w:sz w:val="24"/>
                <w:szCs w:val="24"/>
              </w:rPr>
              <w:t xml:space="preserve">Resistivity </w:t>
            </w:r>
          </w:p>
        </w:tc>
        <w:tc>
          <w:tcPr>
            <w:tcW w:w="1803" w:type="dxa"/>
          </w:tcPr>
          <w:p w14:paraId="23154235" w14:textId="77777777" w:rsidR="0089208D" w:rsidRDefault="0089208D" w:rsidP="007B3BEF">
            <w:pPr>
              <w:rPr>
                <w:sz w:val="24"/>
                <w:szCs w:val="24"/>
              </w:rPr>
            </w:pPr>
            <w:r>
              <w:rPr>
                <w:sz w:val="24"/>
                <w:szCs w:val="24"/>
              </w:rPr>
              <w:t>Thickness (M)</w:t>
            </w:r>
          </w:p>
        </w:tc>
        <w:tc>
          <w:tcPr>
            <w:tcW w:w="1804" w:type="dxa"/>
          </w:tcPr>
          <w:p w14:paraId="0199A853" w14:textId="77777777" w:rsidR="0089208D" w:rsidRDefault="0089208D" w:rsidP="007B3BEF">
            <w:pPr>
              <w:rPr>
                <w:sz w:val="24"/>
                <w:szCs w:val="24"/>
              </w:rPr>
            </w:pPr>
            <w:r>
              <w:rPr>
                <w:sz w:val="24"/>
                <w:szCs w:val="24"/>
              </w:rPr>
              <w:t>Resistance (R)</w:t>
            </w:r>
          </w:p>
        </w:tc>
      </w:tr>
      <w:tr w:rsidR="0089208D" w14:paraId="3F3EC419" w14:textId="77777777" w:rsidTr="007B3BEF">
        <w:tc>
          <w:tcPr>
            <w:tcW w:w="1803" w:type="dxa"/>
          </w:tcPr>
          <w:p w14:paraId="395C2EB4" w14:textId="6C907790" w:rsidR="0089208D" w:rsidRDefault="00C93AD4" w:rsidP="007B3BEF">
            <w:pPr>
              <w:rPr>
                <w:sz w:val="24"/>
                <w:szCs w:val="24"/>
              </w:rPr>
            </w:pPr>
            <w:r>
              <w:rPr>
                <w:sz w:val="24"/>
                <w:szCs w:val="24"/>
              </w:rPr>
              <w:t xml:space="preserve">Brick work </w:t>
            </w:r>
          </w:p>
        </w:tc>
        <w:tc>
          <w:tcPr>
            <w:tcW w:w="1803" w:type="dxa"/>
          </w:tcPr>
          <w:p w14:paraId="207892D3" w14:textId="0862ED31" w:rsidR="0089208D" w:rsidRDefault="007C203B" w:rsidP="007B3BEF">
            <w:pPr>
              <w:rPr>
                <w:sz w:val="24"/>
                <w:szCs w:val="24"/>
              </w:rPr>
            </w:pPr>
            <w:r>
              <w:rPr>
                <w:sz w:val="24"/>
                <w:szCs w:val="24"/>
              </w:rPr>
              <w:t>0.8</w:t>
            </w:r>
          </w:p>
        </w:tc>
        <w:tc>
          <w:tcPr>
            <w:tcW w:w="1803" w:type="dxa"/>
          </w:tcPr>
          <w:p w14:paraId="4CA55D8D" w14:textId="77777777" w:rsidR="0089208D" w:rsidRDefault="0089208D" w:rsidP="007B3BEF">
            <w:pPr>
              <w:rPr>
                <w:sz w:val="24"/>
                <w:szCs w:val="24"/>
              </w:rPr>
            </w:pPr>
          </w:p>
        </w:tc>
        <w:tc>
          <w:tcPr>
            <w:tcW w:w="1803" w:type="dxa"/>
          </w:tcPr>
          <w:p w14:paraId="7F02CD33" w14:textId="397FA8B8" w:rsidR="0089208D" w:rsidRDefault="009F1AC5" w:rsidP="007B3BEF">
            <w:pPr>
              <w:rPr>
                <w:sz w:val="24"/>
                <w:szCs w:val="24"/>
              </w:rPr>
            </w:pPr>
            <w:r>
              <w:rPr>
                <w:sz w:val="24"/>
                <w:szCs w:val="24"/>
              </w:rPr>
              <w:t>0.1</w:t>
            </w:r>
            <w:r w:rsidR="00DB0780">
              <w:rPr>
                <w:sz w:val="24"/>
                <w:szCs w:val="24"/>
              </w:rPr>
              <w:t>00</w:t>
            </w:r>
          </w:p>
        </w:tc>
        <w:tc>
          <w:tcPr>
            <w:tcW w:w="1804" w:type="dxa"/>
          </w:tcPr>
          <w:p w14:paraId="29871BB5" w14:textId="4102CE1A" w:rsidR="0089208D" w:rsidRDefault="007C716A" w:rsidP="007B3BEF">
            <w:pPr>
              <w:rPr>
                <w:sz w:val="24"/>
                <w:szCs w:val="24"/>
              </w:rPr>
            </w:pPr>
            <w:r>
              <w:rPr>
                <w:sz w:val="24"/>
                <w:szCs w:val="24"/>
              </w:rPr>
              <w:t>0.125</w:t>
            </w:r>
          </w:p>
        </w:tc>
      </w:tr>
      <w:tr w:rsidR="0089208D" w14:paraId="5A0B15D2" w14:textId="77777777" w:rsidTr="007B3BEF">
        <w:tc>
          <w:tcPr>
            <w:tcW w:w="1803" w:type="dxa"/>
          </w:tcPr>
          <w:p w14:paraId="65F5C8A6" w14:textId="3EC0844E" w:rsidR="0089208D" w:rsidRDefault="00C93AD4" w:rsidP="007B3BEF">
            <w:pPr>
              <w:rPr>
                <w:sz w:val="24"/>
                <w:szCs w:val="24"/>
              </w:rPr>
            </w:pPr>
            <w:r>
              <w:rPr>
                <w:sz w:val="24"/>
                <w:szCs w:val="24"/>
              </w:rPr>
              <w:t xml:space="preserve">Cavity </w:t>
            </w:r>
          </w:p>
        </w:tc>
        <w:tc>
          <w:tcPr>
            <w:tcW w:w="1803" w:type="dxa"/>
          </w:tcPr>
          <w:p w14:paraId="211F72C8" w14:textId="3AFC3E24" w:rsidR="0089208D" w:rsidRDefault="00DB0780" w:rsidP="007B3BEF">
            <w:pPr>
              <w:rPr>
                <w:sz w:val="24"/>
                <w:szCs w:val="24"/>
              </w:rPr>
            </w:pPr>
            <w:r>
              <w:rPr>
                <w:sz w:val="24"/>
                <w:szCs w:val="24"/>
              </w:rPr>
              <w:t>0.024</w:t>
            </w:r>
          </w:p>
        </w:tc>
        <w:tc>
          <w:tcPr>
            <w:tcW w:w="1803" w:type="dxa"/>
          </w:tcPr>
          <w:p w14:paraId="4E831A67" w14:textId="77777777" w:rsidR="0089208D" w:rsidRDefault="0089208D" w:rsidP="007B3BEF">
            <w:pPr>
              <w:rPr>
                <w:sz w:val="24"/>
                <w:szCs w:val="24"/>
              </w:rPr>
            </w:pPr>
          </w:p>
        </w:tc>
        <w:tc>
          <w:tcPr>
            <w:tcW w:w="1803" w:type="dxa"/>
          </w:tcPr>
          <w:p w14:paraId="1698C0A8" w14:textId="0F97A71B" w:rsidR="0089208D" w:rsidRDefault="00DB0780" w:rsidP="007B3BEF">
            <w:pPr>
              <w:rPr>
                <w:sz w:val="24"/>
                <w:szCs w:val="24"/>
              </w:rPr>
            </w:pPr>
            <w:r>
              <w:rPr>
                <w:sz w:val="24"/>
                <w:szCs w:val="24"/>
              </w:rPr>
              <w:t>0.050</w:t>
            </w:r>
          </w:p>
        </w:tc>
        <w:tc>
          <w:tcPr>
            <w:tcW w:w="1804" w:type="dxa"/>
          </w:tcPr>
          <w:p w14:paraId="7D239B55" w14:textId="564BEF05" w:rsidR="0089208D" w:rsidRDefault="007C716A" w:rsidP="007B3BEF">
            <w:pPr>
              <w:rPr>
                <w:sz w:val="24"/>
                <w:szCs w:val="24"/>
              </w:rPr>
            </w:pPr>
            <w:r>
              <w:rPr>
                <w:sz w:val="24"/>
                <w:szCs w:val="24"/>
              </w:rPr>
              <w:t>2.083</w:t>
            </w:r>
          </w:p>
        </w:tc>
      </w:tr>
      <w:tr w:rsidR="0089208D" w14:paraId="3C911D5C" w14:textId="77777777" w:rsidTr="007B3BEF">
        <w:tc>
          <w:tcPr>
            <w:tcW w:w="1803" w:type="dxa"/>
          </w:tcPr>
          <w:p w14:paraId="7651028F" w14:textId="6C8E9149" w:rsidR="0089208D" w:rsidRDefault="00C93AD4" w:rsidP="007B3BEF">
            <w:pPr>
              <w:rPr>
                <w:sz w:val="24"/>
                <w:szCs w:val="24"/>
              </w:rPr>
            </w:pPr>
            <w:r>
              <w:rPr>
                <w:sz w:val="24"/>
                <w:szCs w:val="24"/>
              </w:rPr>
              <w:t xml:space="preserve">Vapour layer </w:t>
            </w:r>
          </w:p>
        </w:tc>
        <w:tc>
          <w:tcPr>
            <w:tcW w:w="1803" w:type="dxa"/>
          </w:tcPr>
          <w:p w14:paraId="1CDC3005" w14:textId="0CB8F64C" w:rsidR="0089208D" w:rsidRDefault="00DB0780" w:rsidP="007B3BEF">
            <w:pPr>
              <w:rPr>
                <w:sz w:val="24"/>
                <w:szCs w:val="24"/>
              </w:rPr>
            </w:pPr>
            <w:r>
              <w:rPr>
                <w:sz w:val="24"/>
                <w:szCs w:val="24"/>
              </w:rPr>
              <w:t>0.17</w:t>
            </w:r>
          </w:p>
        </w:tc>
        <w:tc>
          <w:tcPr>
            <w:tcW w:w="1803" w:type="dxa"/>
          </w:tcPr>
          <w:p w14:paraId="462B0443" w14:textId="77777777" w:rsidR="0089208D" w:rsidRDefault="0089208D" w:rsidP="007B3BEF">
            <w:pPr>
              <w:rPr>
                <w:sz w:val="24"/>
                <w:szCs w:val="24"/>
              </w:rPr>
            </w:pPr>
          </w:p>
        </w:tc>
        <w:tc>
          <w:tcPr>
            <w:tcW w:w="1803" w:type="dxa"/>
          </w:tcPr>
          <w:p w14:paraId="7B4F4D03" w14:textId="337BA0C8" w:rsidR="0089208D" w:rsidRDefault="00DB0780" w:rsidP="007B3BEF">
            <w:pPr>
              <w:rPr>
                <w:sz w:val="24"/>
                <w:szCs w:val="24"/>
              </w:rPr>
            </w:pPr>
            <w:r>
              <w:rPr>
                <w:sz w:val="24"/>
                <w:szCs w:val="24"/>
              </w:rPr>
              <w:t>0.002</w:t>
            </w:r>
          </w:p>
        </w:tc>
        <w:tc>
          <w:tcPr>
            <w:tcW w:w="1804" w:type="dxa"/>
          </w:tcPr>
          <w:p w14:paraId="2C4A61A7" w14:textId="574BA056" w:rsidR="0089208D" w:rsidRDefault="007C716A" w:rsidP="007B3BEF">
            <w:pPr>
              <w:rPr>
                <w:sz w:val="24"/>
                <w:szCs w:val="24"/>
              </w:rPr>
            </w:pPr>
            <w:r>
              <w:rPr>
                <w:sz w:val="24"/>
                <w:szCs w:val="24"/>
              </w:rPr>
              <w:t>0.012</w:t>
            </w:r>
          </w:p>
        </w:tc>
      </w:tr>
      <w:tr w:rsidR="0089208D" w14:paraId="745909A1" w14:textId="77777777" w:rsidTr="007B3BEF">
        <w:tc>
          <w:tcPr>
            <w:tcW w:w="1803" w:type="dxa"/>
          </w:tcPr>
          <w:p w14:paraId="26201629" w14:textId="731ABA82" w:rsidR="0089208D" w:rsidRDefault="00C93AD4" w:rsidP="007B3BEF">
            <w:pPr>
              <w:rPr>
                <w:sz w:val="24"/>
                <w:szCs w:val="24"/>
              </w:rPr>
            </w:pPr>
            <w:r>
              <w:rPr>
                <w:sz w:val="24"/>
                <w:szCs w:val="24"/>
              </w:rPr>
              <w:t>OSB</w:t>
            </w:r>
          </w:p>
        </w:tc>
        <w:tc>
          <w:tcPr>
            <w:tcW w:w="1803" w:type="dxa"/>
          </w:tcPr>
          <w:p w14:paraId="37FEDE2A" w14:textId="6C86673D" w:rsidR="0089208D" w:rsidRDefault="00DB0780" w:rsidP="007B3BEF">
            <w:pPr>
              <w:rPr>
                <w:sz w:val="24"/>
                <w:szCs w:val="24"/>
              </w:rPr>
            </w:pPr>
            <w:r>
              <w:rPr>
                <w:sz w:val="24"/>
                <w:szCs w:val="24"/>
              </w:rPr>
              <w:t>0.13</w:t>
            </w:r>
          </w:p>
        </w:tc>
        <w:tc>
          <w:tcPr>
            <w:tcW w:w="1803" w:type="dxa"/>
          </w:tcPr>
          <w:p w14:paraId="479DBEBC" w14:textId="77777777" w:rsidR="0089208D" w:rsidRDefault="0089208D" w:rsidP="007B3BEF">
            <w:pPr>
              <w:rPr>
                <w:sz w:val="24"/>
                <w:szCs w:val="24"/>
              </w:rPr>
            </w:pPr>
          </w:p>
        </w:tc>
        <w:tc>
          <w:tcPr>
            <w:tcW w:w="1803" w:type="dxa"/>
          </w:tcPr>
          <w:p w14:paraId="09AB0519" w14:textId="03255032" w:rsidR="0089208D" w:rsidRDefault="00DB0780" w:rsidP="007B3BEF">
            <w:pPr>
              <w:rPr>
                <w:sz w:val="24"/>
                <w:szCs w:val="24"/>
              </w:rPr>
            </w:pPr>
            <w:r>
              <w:rPr>
                <w:sz w:val="24"/>
                <w:szCs w:val="24"/>
              </w:rPr>
              <w:t>0.018</w:t>
            </w:r>
          </w:p>
        </w:tc>
        <w:tc>
          <w:tcPr>
            <w:tcW w:w="1804" w:type="dxa"/>
          </w:tcPr>
          <w:p w14:paraId="00EF388C" w14:textId="78B9E283" w:rsidR="0089208D" w:rsidRDefault="007C716A" w:rsidP="007B3BEF">
            <w:pPr>
              <w:rPr>
                <w:sz w:val="24"/>
                <w:szCs w:val="24"/>
              </w:rPr>
            </w:pPr>
            <w:r>
              <w:rPr>
                <w:sz w:val="24"/>
                <w:szCs w:val="24"/>
              </w:rPr>
              <w:t>0.1385</w:t>
            </w:r>
          </w:p>
        </w:tc>
      </w:tr>
      <w:tr w:rsidR="0089208D" w14:paraId="54ADFC36" w14:textId="77777777" w:rsidTr="0089208D">
        <w:trPr>
          <w:trHeight w:val="64"/>
        </w:trPr>
        <w:tc>
          <w:tcPr>
            <w:tcW w:w="1803" w:type="dxa"/>
          </w:tcPr>
          <w:p w14:paraId="16D35D3A" w14:textId="1B510F58" w:rsidR="0089208D" w:rsidRDefault="00DB0780" w:rsidP="007B3BEF">
            <w:pPr>
              <w:rPr>
                <w:sz w:val="24"/>
                <w:szCs w:val="24"/>
              </w:rPr>
            </w:pPr>
            <w:r>
              <w:rPr>
                <w:sz w:val="24"/>
                <w:szCs w:val="24"/>
              </w:rPr>
              <w:t xml:space="preserve">Fibre glass insulation </w:t>
            </w:r>
          </w:p>
        </w:tc>
        <w:tc>
          <w:tcPr>
            <w:tcW w:w="1803" w:type="dxa"/>
          </w:tcPr>
          <w:p w14:paraId="45AC4320" w14:textId="70534EE3" w:rsidR="0089208D" w:rsidRDefault="00DB0780" w:rsidP="007B3BEF">
            <w:pPr>
              <w:rPr>
                <w:sz w:val="24"/>
                <w:szCs w:val="24"/>
              </w:rPr>
            </w:pPr>
            <w:r>
              <w:rPr>
                <w:sz w:val="24"/>
                <w:szCs w:val="24"/>
              </w:rPr>
              <w:t>0.0</w:t>
            </w:r>
            <w:r w:rsidR="007C716A">
              <w:rPr>
                <w:sz w:val="24"/>
                <w:szCs w:val="24"/>
              </w:rPr>
              <w:t>3</w:t>
            </w:r>
          </w:p>
        </w:tc>
        <w:tc>
          <w:tcPr>
            <w:tcW w:w="1803" w:type="dxa"/>
          </w:tcPr>
          <w:p w14:paraId="7C980048" w14:textId="77777777" w:rsidR="0089208D" w:rsidRDefault="0089208D" w:rsidP="007B3BEF">
            <w:pPr>
              <w:rPr>
                <w:sz w:val="24"/>
                <w:szCs w:val="24"/>
              </w:rPr>
            </w:pPr>
          </w:p>
        </w:tc>
        <w:tc>
          <w:tcPr>
            <w:tcW w:w="1803" w:type="dxa"/>
          </w:tcPr>
          <w:p w14:paraId="6E4FCC4E" w14:textId="2DBE3FC7" w:rsidR="0089208D" w:rsidRDefault="00A26ABC" w:rsidP="007B3BEF">
            <w:pPr>
              <w:rPr>
                <w:sz w:val="24"/>
                <w:szCs w:val="24"/>
              </w:rPr>
            </w:pPr>
            <w:r>
              <w:rPr>
                <w:sz w:val="24"/>
                <w:szCs w:val="24"/>
              </w:rPr>
              <w:t>0.140</w:t>
            </w:r>
          </w:p>
        </w:tc>
        <w:tc>
          <w:tcPr>
            <w:tcW w:w="1804" w:type="dxa"/>
          </w:tcPr>
          <w:p w14:paraId="065DB9CF" w14:textId="1ECB8855" w:rsidR="0089208D" w:rsidRDefault="007C716A" w:rsidP="007B3BEF">
            <w:pPr>
              <w:rPr>
                <w:sz w:val="24"/>
                <w:szCs w:val="24"/>
              </w:rPr>
            </w:pPr>
            <w:r>
              <w:rPr>
                <w:sz w:val="24"/>
                <w:szCs w:val="24"/>
              </w:rPr>
              <w:t>4.6</w:t>
            </w:r>
          </w:p>
        </w:tc>
      </w:tr>
      <w:tr w:rsidR="0089208D" w14:paraId="603E3851" w14:textId="77777777" w:rsidTr="007B3BEF">
        <w:tc>
          <w:tcPr>
            <w:tcW w:w="1803" w:type="dxa"/>
          </w:tcPr>
          <w:p w14:paraId="31B17E6E" w14:textId="3C289C3C" w:rsidR="0089208D" w:rsidRDefault="00C93AD4" w:rsidP="007B3BEF">
            <w:pPr>
              <w:rPr>
                <w:sz w:val="24"/>
                <w:szCs w:val="24"/>
              </w:rPr>
            </w:pPr>
            <w:r>
              <w:rPr>
                <w:sz w:val="24"/>
                <w:szCs w:val="24"/>
              </w:rPr>
              <w:t>OSB</w:t>
            </w:r>
          </w:p>
        </w:tc>
        <w:tc>
          <w:tcPr>
            <w:tcW w:w="1803" w:type="dxa"/>
          </w:tcPr>
          <w:p w14:paraId="014C2180" w14:textId="0DB3B7B0" w:rsidR="0089208D" w:rsidRDefault="00DB0780" w:rsidP="007B3BEF">
            <w:pPr>
              <w:rPr>
                <w:sz w:val="24"/>
                <w:szCs w:val="24"/>
              </w:rPr>
            </w:pPr>
            <w:r>
              <w:rPr>
                <w:sz w:val="24"/>
                <w:szCs w:val="24"/>
              </w:rPr>
              <w:t>0.13</w:t>
            </w:r>
          </w:p>
        </w:tc>
        <w:tc>
          <w:tcPr>
            <w:tcW w:w="1803" w:type="dxa"/>
          </w:tcPr>
          <w:p w14:paraId="60ADCF50" w14:textId="77777777" w:rsidR="0089208D" w:rsidRDefault="0089208D" w:rsidP="007B3BEF">
            <w:pPr>
              <w:rPr>
                <w:sz w:val="24"/>
                <w:szCs w:val="24"/>
              </w:rPr>
            </w:pPr>
          </w:p>
        </w:tc>
        <w:tc>
          <w:tcPr>
            <w:tcW w:w="1803" w:type="dxa"/>
          </w:tcPr>
          <w:p w14:paraId="06F72987" w14:textId="27A128C7" w:rsidR="0089208D" w:rsidRDefault="00A26ABC" w:rsidP="007B3BEF">
            <w:pPr>
              <w:rPr>
                <w:sz w:val="24"/>
                <w:szCs w:val="24"/>
              </w:rPr>
            </w:pPr>
            <w:r>
              <w:rPr>
                <w:sz w:val="24"/>
                <w:szCs w:val="24"/>
              </w:rPr>
              <w:t>0.018</w:t>
            </w:r>
          </w:p>
        </w:tc>
        <w:tc>
          <w:tcPr>
            <w:tcW w:w="1804" w:type="dxa"/>
          </w:tcPr>
          <w:p w14:paraId="5300C97A" w14:textId="16036F0E" w:rsidR="0089208D" w:rsidRDefault="00EE1884" w:rsidP="007B3BEF">
            <w:pPr>
              <w:rPr>
                <w:sz w:val="24"/>
                <w:szCs w:val="24"/>
              </w:rPr>
            </w:pPr>
            <w:r>
              <w:rPr>
                <w:sz w:val="24"/>
                <w:szCs w:val="24"/>
              </w:rPr>
              <w:t>0.1385</w:t>
            </w:r>
          </w:p>
        </w:tc>
      </w:tr>
      <w:tr w:rsidR="0089208D" w14:paraId="1DDC5875" w14:textId="77777777" w:rsidTr="007B3BEF">
        <w:tc>
          <w:tcPr>
            <w:tcW w:w="1803" w:type="dxa"/>
          </w:tcPr>
          <w:p w14:paraId="4E0363F3" w14:textId="4242145B" w:rsidR="0089208D" w:rsidRDefault="00C93AD4" w:rsidP="007B3BEF">
            <w:pPr>
              <w:rPr>
                <w:sz w:val="24"/>
                <w:szCs w:val="24"/>
              </w:rPr>
            </w:pPr>
            <w:r>
              <w:rPr>
                <w:sz w:val="24"/>
                <w:szCs w:val="24"/>
              </w:rPr>
              <w:t xml:space="preserve">Plaster board </w:t>
            </w:r>
          </w:p>
        </w:tc>
        <w:tc>
          <w:tcPr>
            <w:tcW w:w="1803" w:type="dxa"/>
          </w:tcPr>
          <w:p w14:paraId="731E4A06" w14:textId="5E0E6583" w:rsidR="0089208D" w:rsidRDefault="00DB0780" w:rsidP="007B3BEF">
            <w:pPr>
              <w:rPr>
                <w:sz w:val="24"/>
                <w:szCs w:val="24"/>
              </w:rPr>
            </w:pPr>
            <w:r>
              <w:rPr>
                <w:sz w:val="24"/>
                <w:szCs w:val="24"/>
              </w:rPr>
              <w:t>0.18</w:t>
            </w:r>
          </w:p>
        </w:tc>
        <w:tc>
          <w:tcPr>
            <w:tcW w:w="1803" w:type="dxa"/>
          </w:tcPr>
          <w:p w14:paraId="6C0AC5D5" w14:textId="77777777" w:rsidR="0089208D" w:rsidRDefault="0089208D" w:rsidP="007B3BEF">
            <w:pPr>
              <w:rPr>
                <w:sz w:val="24"/>
                <w:szCs w:val="24"/>
              </w:rPr>
            </w:pPr>
          </w:p>
        </w:tc>
        <w:tc>
          <w:tcPr>
            <w:tcW w:w="1803" w:type="dxa"/>
          </w:tcPr>
          <w:p w14:paraId="74546DBE" w14:textId="74137B77" w:rsidR="0089208D" w:rsidRDefault="00A26ABC" w:rsidP="007B3BEF">
            <w:pPr>
              <w:rPr>
                <w:sz w:val="24"/>
                <w:szCs w:val="24"/>
              </w:rPr>
            </w:pPr>
            <w:r>
              <w:rPr>
                <w:sz w:val="24"/>
                <w:szCs w:val="24"/>
              </w:rPr>
              <w:t>0.012</w:t>
            </w:r>
          </w:p>
        </w:tc>
        <w:tc>
          <w:tcPr>
            <w:tcW w:w="1804" w:type="dxa"/>
          </w:tcPr>
          <w:p w14:paraId="66030B7B" w14:textId="4AFD3DE0" w:rsidR="0089208D" w:rsidRDefault="00EE1884" w:rsidP="007B3BEF">
            <w:pPr>
              <w:rPr>
                <w:sz w:val="24"/>
                <w:szCs w:val="24"/>
              </w:rPr>
            </w:pPr>
            <w:r>
              <w:rPr>
                <w:sz w:val="24"/>
                <w:szCs w:val="24"/>
              </w:rPr>
              <w:t>0.06</w:t>
            </w:r>
          </w:p>
        </w:tc>
      </w:tr>
      <w:tr w:rsidR="0089208D" w14:paraId="2962873E" w14:textId="77777777" w:rsidTr="007B3BEF">
        <w:tc>
          <w:tcPr>
            <w:tcW w:w="1803" w:type="dxa"/>
          </w:tcPr>
          <w:p w14:paraId="293A5420" w14:textId="77777777" w:rsidR="0089208D" w:rsidRDefault="0089208D" w:rsidP="007B3BEF">
            <w:pPr>
              <w:rPr>
                <w:sz w:val="24"/>
                <w:szCs w:val="24"/>
              </w:rPr>
            </w:pPr>
          </w:p>
        </w:tc>
        <w:tc>
          <w:tcPr>
            <w:tcW w:w="1803" w:type="dxa"/>
          </w:tcPr>
          <w:p w14:paraId="3DBA1E60" w14:textId="77777777" w:rsidR="0089208D" w:rsidRDefault="0089208D" w:rsidP="007B3BEF">
            <w:pPr>
              <w:rPr>
                <w:sz w:val="24"/>
                <w:szCs w:val="24"/>
              </w:rPr>
            </w:pPr>
          </w:p>
        </w:tc>
        <w:tc>
          <w:tcPr>
            <w:tcW w:w="1803" w:type="dxa"/>
          </w:tcPr>
          <w:p w14:paraId="282C1F0B" w14:textId="77777777" w:rsidR="0089208D" w:rsidRDefault="0089208D" w:rsidP="007B3BEF">
            <w:pPr>
              <w:rPr>
                <w:sz w:val="24"/>
                <w:szCs w:val="24"/>
              </w:rPr>
            </w:pPr>
          </w:p>
        </w:tc>
        <w:tc>
          <w:tcPr>
            <w:tcW w:w="1803" w:type="dxa"/>
          </w:tcPr>
          <w:p w14:paraId="3FAFBE7D" w14:textId="24785537" w:rsidR="0089208D" w:rsidRDefault="00C93AD4" w:rsidP="007B3BEF">
            <w:pPr>
              <w:rPr>
                <w:sz w:val="24"/>
                <w:szCs w:val="24"/>
              </w:rPr>
            </w:pPr>
            <w:r>
              <w:rPr>
                <w:sz w:val="24"/>
                <w:szCs w:val="24"/>
              </w:rPr>
              <w:t>Total (R)</w:t>
            </w:r>
          </w:p>
        </w:tc>
        <w:tc>
          <w:tcPr>
            <w:tcW w:w="1804" w:type="dxa"/>
          </w:tcPr>
          <w:p w14:paraId="542BA4EA" w14:textId="0A3BBBCB" w:rsidR="0089208D" w:rsidRPr="00F63D89" w:rsidRDefault="005265A2" w:rsidP="007B3BEF">
            <w:pPr>
              <w:rPr>
                <w:sz w:val="24"/>
                <w:szCs w:val="24"/>
              </w:rPr>
            </w:pPr>
            <w:r>
              <w:rPr>
                <w:sz w:val="24"/>
                <w:szCs w:val="24"/>
              </w:rPr>
              <w:t>7.0185</w:t>
            </w:r>
          </w:p>
        </w:tc>
      </w:tr>
      <w:tr w:rsidR="00235049" w14:paraId="20635545" w14:textId="77777777" w:rsidTr="007B3BEF">
        <w:tc>
          <w:tcPr>
            <w:tcW w:w="1803" w:type="dxa"/>
          </w:tcPr>
          <w:p w14:paraId="27684566" w14:textId="77777777" w:rsidR="00235049" w:rsidRDefault="00235049" w:rsidP="007B3BEF">
            <w:pPr>
              <w:rPr>
                <w:sz w:val="24"/>
                <w:szCs w:val="24"/>
              </w:rPr>
            </w:pPr>
          </w:p>
        </w:tc>
        <w:tc>
          <w:tcPr>
            <w:tcW w:w="1803" w:type="dxa"/>
          </w:tcPr>
          <w:p w14:paraId="663B2AAD" w14:textId="77777777" w:rsidR="00235049" w:rsidRDefault="00235049" w:rsidP="007B3BEF">
            <w:pPr>
              <w:rPr>
                <w:sz w:val="24"/>
                <w:szCs w:val="24"/>
              </w:rPr>
            </w:pPr>
          </w:p>
        </w:tc>
        <w:tc>
          <w:tcPr>
            <w:tcW w:w="1803" w:type="dxa"/>
          </w:tcPr>
          <w:p w14:paraId="06E119C6" w14:textId="77777777" w:rsidR="00235049" w:rsidRDefault="00235049" w:rsidP="007B3BEF">
            <w:pPr>
              <w:rPr>
                <w:sz w:val="24"/>
                <w:szCs w:val="24"/>
              </w:rPr>
            </w:pPr>
          </w:p>
        </w:tc>
        <w:tc>
          <w:tcPr>
            <w:tcW w:w="1803" w:type="dxa"/>
          </w:tcPr>
          <w:p w14:paraId="04A67C21" w14:textId="252695C3" w:rsidR="00235049" w:rsidRDefault="00C93AD4" w:rsidP="007B3BEF">
            <w:pPr>
              <w:rPr>
                <w:sz w:val="24"/>
                <w:szCs w:val="24"/>
              </w:rPr>
            </w:pPr>
            <w:r>
              <w:rPr>
                <w:sz w:val="24"/>
                <w:szCs w:val="24"/>
              </w:rPr>
              <w:t>U total</w:t>
            </w:r>
          </w:p>
        </w:tc>
        <w:tc>
          <w:tcPr>
            <w:tcW w:w="1804" w:type="dxa"/>
          </w:tcPr>
          <w:p w14:paraId="01F49E23" w14:textId="086C8CC0" w:rsidR="00235049" w:rsidRDefault="005265A2" w:rsidP="007B3BEF">
            <w:pPr>
              <w:rPr>
                <w:sz w:val="24"/>
                <w:szCs w:val="24"/>
              </w:rPr>
            </w:pPr>
            <w:r>
              <w:rPr>
                <w:sz w:val="24"/>
                <w:szCs w:val="24"/>
              </w:rPr>
              <w:t>0.1425</w:t>
            </w:r>
            <w:r w:rsidR="00C93AD4">
              <w:rPr>
                <w:sz w:val="24"/>
                <w:szCs w:val="24"/>
              </w:rPr>
              <w:t>W/</w:t>
            </w:r>
            <w:proofErr w:type="spellStart"/>
            <w:r w:rsidR="00C93AD4">
              <w:rPr>
                <w:sz w:val="24"/>
                <w:szCs w:val="24"/>
              </w:rPr>
              <w:t>M</w:t>
            </w:r>
            <w:r w:rsidR="00C93AD4">
              <w:rPr>
                <w:sz w:val="24"/>
                <w:szCs w:val="24"/>
                <w:vertAlign w:val="superscript"/>
              </w:rPr>
              <w:t>o</w:t>
            </w:r>
            <w:r w:rsidR="00C93AD4">
              <w:rPr>
                <w:sz w:val="24"/>
                <w:szCs w:val="24"/>
              </w:rPr>
              <w:t>K</w:t>
            </w:r>
            <w:proofErr w:type="spellEnd"/>
          </w:p>
        </w:tc>
      </w:tr>
    </w:tbl>
    <w:p w14:paraId="1D5C7571" w14:textId="77777777" w:rsidR="00235049" w:rsidRDefault="00235049" w:rsidP="00FF3CA8">
      <w:pPr>
        <w:rPr>
          <w:sz w:val="24"/>
          <w:szCs w:val="24"/>
        </w:rPr>
      </w:pPr>
    </w:p>
    <w:p w14:paraId="5ACB6C20" w14:textId="63C21ACB" w:rsidR="00FF3CA8" w:rsidRDefault="009B4843" w:rsidP="00FF3CA8">
      <w:pPr>
        <w:rPr>
          <w:sz w:val="32"/>
          <w:szCs w:val="32"/>
        </w:rPr>
      </w:pPr>
      <w:r>
        <w:rPr>
          <w:sz w:val="24"/>
          <w:szCs w:val="24"/>
        </w:rPr>
        <w:t>I chose fibreglass insulation because of its low-cost effectiveness; it also has a unique property of resistant to mould and mildew. In addition, its eco-friendly as its only made from soda lime silica glass</w:t>
      </w:r>
      <w:r w:rsidR="00F47597">
        <w:rPr>
          <w:sz w:val="24"/>
          <w:szCs w:val="24"/>
        </w:rPr>
        <w:t xml:space="preserve">. its also easy to instal as it comes in bails and only need to be trimmed to length, this coincides with the speed of a timber frame house. </w:t>
      </w:r>
      <w:r>
        <w:rPr>
          <w:sz w:val="24"/>
          <w:szCs w:val="24"/>
        </w:rPr>
        <w:t xml:space="preserve">  </w:t>
      </w:r>
    </w:p>
    <w:p w14:paraId="1C2E7BC2" w14:textId="789E50E6" w:rsidR="00FF3CA8" w:rsidRDefault="00152AD3" w:rsidP="00FF3CA8">
      <w:pPr>
        <w:rPr>
          <w:sz w:val="32"/>
          <w:szCs w:val="32"/>
        </w:rPr>
      </w:pPr>
      <w:r w:rsidRPr="00152AD3">
        <w:drawing>
          <wp:inline distT="0" distB="0" distL="0" distR="0" wp14:anchorId="6C927B04" wp14:editId="63DD7330">
            <wp:extent cx="5363570" cy="5183718"/>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382" t="16609" r="7372" b="21602"/>
                    <a:stretch/>
                  </pic:blipFill>
                  <pic:spPr bwMode="auto">
                    <a:xfrm>
                      <a:off x="0" y="0"/>
                      <a:ext cx="5369987" cy="5189920"/>
                    </a:xfrm>
                    <a:prstGeom prst="rect">
                      <a:avLst/>
                    </a:prstGeom>
                    <a:ln>
                      <a:noFill/>
                    </a:ln>
                    <a:extLst>
                      <a:ext uri="{53640926-AAD7-44D8-BBD7-CCE9431645EC}">
                        <a14:shadowObscured xmlns:a14="http://schemas.microsoft.com/office/drawing/2010/main"/>
                      </a:ext>
                    </a:extLst>
                  </pic:spPr>
                </pic:pic>
              </a:graphicData>
            </a:graphic>
          </wp:inline>
        </w:drawing>
      </w:r>
    </w:p>
    <w:p w14:paraId="0439C83D" w14:textId="6740A7F9" w:rsidR="00CA4144" w:rsidRPr="00152AD3" w:rsidRDefault="00976B11" w:rsidP="00FF3CA8">
      <w:pPr>
        <w:rPr>
          <w:sz w:val="24"/>
          <w:szCs w:val="24"/>
        </w:rPr>
      </w:pPr>
      <w:r w:rsidRPr="00152AD3">
        <w:rPr>
          <w:sz w:val="24"/>
          <w:szCs w:val="24"/>
        </w:rPr>
        <w:lastRenderedPageBreak/>
        <w:t>This is the third sketch</w:t>
      </w:r>
      <w:r w:rsidR="00823C55" w:rsidRPr="00152AD3">
        <w:rPr>
          <w:sz w:val="24"/>
          <w:szCs w:val="24"/>
        </w:rPr>
        <w:t xml:space="preserve">, this is </w:t>
      </w:r>
      <w:r w:rsidR="00F72F93" w:rsidRPr="00152AD3">
        <w:rPr>
          <w:sz w:val="24"/>
          <w:szCs w:val="24"/>
        </w:rPr>
        <w:t>showing</w:t>
      </w:r>
      <w:r w:rsidR="00823C55" w:rsidRPr="00152AD3">
        <w:rPr>
          <w:sz w:val="24"/>
          <w:szCs w:val="24"/>
        </w:rPr>
        <w:t xml:space="preserve"> the second floor, part of the roof and attic. </w:t>
      </w:r>
      <w:r w:rsidR="00F72F93" w:rsidRPr="00152AD3">
        <w:rPr>
          <w:sz w:val="24"/>
          <w:szCs w:val="24"/>
        </w:rPr>
        <w:t>From this we can see that again the brick work and block work have both been built up all the way to the eaves this time. There is a window in this sketch, t</w:t>
      </w:r>
      <w:r w:rsidR="003B17F7" w:rsidRPr="00152AD3">
        <w:rPr>
          <w:sz w:val="24"/>
          <w:szCs w:val="24"/>
        </w:rPr>
        <w:t>he</w:t>
      </w:r>
      <w:r w:rsidR="00F72F93" w:rsidRPr="00152AD3">
        <w:rPr>
          <w:sz w:val="24"/>
          <w:szCs w:val="24"/>
        </w:rPr>
        <w:t xml:space="preserve"> window is </w:t>
      </w:r>
      <w:r w:rsidR="00152AD3" w:rsidRPr="00152AD3">
        <w:rPr>
          <w:sz w:val="24"/>
          <w:szCs w:val="24"/>
        </w:rPr>
        <w:t>triple</w:t>
      </w:r>
      <w:r w:rsidR="00F72F93" w:rsidRPr="00152AD3">
        <w:rPr>
          <w:sz w:val="24"/>
          <w:szCs w:val="24"/>
        </w:rPr>
        <w:t xml:space="preserve"> glazed and has a PVC trim on the outside and inside which I didn’t put in as this is often different per the manufacture</w:t>
      </w:r>
      <w:r w:rsidR="003B17F7" w:rsidRPr="00152AD3">
        <w:rPr>
          <w:sz w:val="24"/>
          <w:szCs w:val="24"/>
        </w:rPr>
        <w:t xml:space="preserve">, there is also a PVC sile on the side of the window.  </w:t>
      </w:r>
    </w:p>
    <w:p w14:paraId="30B42154" w14:textId="460B2BA5" w:rsidR="00976B11" w:rsidRPr="00152AD3" w:rsidRDefault="006E4CEC" w:rsidP="00FF3CA8">
      <w:pPr>
        <w:rPr>
          <w:sz w:val="24"/>
          <w:szCs w:val="24"/>
        </w:rPr>
      </w:pPr>
      <w:r w:rsidRPr="00152AD3">
        <w:rPr>
          <w:sz w:val="24"/>
          <w:szCs w:val="24"/>
        </w:rPr>
        <w:t>Above the window there is a lintel, this lintel is a section of angle iron that extends the area of the window by 200mm which is the width of a cinder block, the same type of block that is used in the rest of the built.</w:t>
      </w:r>
      <w:r w:rsidR="00CA4144" w:rsidRPr="00152AD3">
        <w:rPr>
          <w:sz w:val="24"/>
          <w:szCs w:val="24"/>
        </w:rPr>
        <w:t xml:space="preserve"> </w:t>
      </w:r>
      <w:r w:rsidR="006A7185" w:rsidRPr="00152AD3">
        <w:rPr>
          <w:sz w:val="24"/>
          <w:szCs w:val="24"/>
        </w:rPr>
        <w:t xml:space="preserve">On the top of the lintel there will be a sheet metal DPC to stop the water from coming through the window, also there will be a weep hole above the window to let the water out. </w:t>
      </w:r>
    </w:p>
    <w:p w14:paraId="24C6A805" w14:textId="77777777" w:rsidR="00340A70" w:rsidRPr="00152AD3" w:rsidRDefault="00A12835" w:rsidP="00FF3CA8">
      <w:pPr>
        <w:rPr>
          <w:sz w:val="24"/>
          <w:szCs w:val="24"/>
        </w:rPr>
      </w:pPr>
      <w:r w:rsidRPr="00152AD3">
        <w:rPr>
          <w:sz w:val="24"/>
          <w:szCs w:val="24"/>
        </w:rPr>
        <w:t>The celling of the first floor is made of 2x10</w:t>
      </w:r>
      <w:r w:rsidR="00D93584" w:rsidRPr="00152AD3">
        <w:rPr>
          <w:sz w:val="24"/>
          <w:szCs w:val="24"/>
        </w:rPr>
        <w:t xml:space="preserve">, unfortunately I did write 2x8 on the sketch but I was wrong and I forgot to correct the mistake. </w:t>
      </w:r>
      <w:r w:rsidR="0004399B" w:rsidRPr="00152AD3">
        <w:rPr>
          <w:sz w:val="24"/>
          <w:szCs w:val="24"/>
        </w:rPr>
        <w:t>The joist will be sitting on the brick work and will be held down with metal ties which would be bolted into the brick work and nailed into joist.</w:t>
      </w:r>
    </w:p>
    <w:p w14:paraId="35963867" w14:textId="7428845B" w:rsidR="00A12835" w:rsidRPr="00152AD3" w:rsidRDefault="00495DB6" w:rsidP="00FF3CA8">
      <w:pPr>
        <w:rPr>
          <w:sz w:val="24"/>
          <w:szCs w:val="24"/>
        </w:rPr>
      </w:pPr>
      <w:r w:rsidRPr="00152AD3">
        <w:rPr>
          <w:sz w:val="24"/>
          <w:szCs w:val="24"/>
        </w:rPr>
        <w:t>The</w:t>
      </w:r>
      <w:r w:rsidR="005339CF" w:rsidRPr="00152AD3">
        <w:rPr>
          <w:sz w:val="24"/>
          <w:szCs w:val="24"/>
        </w:rPr>
        <w:t>re</w:t>
      </w:r>
      <w:r w:rsidRPr="00152AD3">
        <w:rPr>
          <w:sz w:val="24"/>
          <w:szCs w:val="24"/>
        </w:rPr>
        <w:t xml:space="preserve"> will be a 18mm OSB on the bottom side of the joist and will be nailed on, from the top a layer of fibreglass insulation will be placed down, another layer of OSB or PLY wood isn’t needed but can be put on top of the joist and can be used as extra storage in the attic. </w:t>
      </w:r>
      <w:r w:rsidR="00F5790D" w:rsidRPr="00152AD3">
        <w:rPr>
          <w:sz w:val="24"/>
          <w:szCs w:val="24"/>
        </w:rPr>
        <w:t>The insulation will also be placed in the curved parts of the roof joists where the roofing rafts meets the joist.</w:t>
      </w:r>
    </w:p>
    <w:p w14:paraId="386B1377" w14:textId="77777777" w:rsidR="00976B11" w:rsidRPr="00152AD3" w:rsidRDefault="00976B11" w:rsidP="00FF3CA8">
      <w:pPr>
        <w:rPr>
          <w:sz w:val="32"/>
          <w:szCs w:val="32"/>
          <w:highlight w:val="yellow"/>
        </w:rPr>
      </w:pPr>
    </w:p>
    <w:p w14:paraId="642E57B2" w14:textId="1729545C" w:rsidR="00FF3CA8" w:rsidRPr="00152AD3" w:rsidRDefault="00152AD3" w:rsidP="00FF3CA8">
      <w:pPr>
        <w:rPr>
          <w:sz w:val="32"/>
          <w:szCs w:val="32"/>
          <w:highlight w:val="yellow"/>
        </w:rPr>
      </w:pPr>
      <w:r w:rsidRPr="00152AD3">
        <w:drawing>
          <wp:inline distT="0" distB="0" distL="0" distR="0" wp14:anchorId="27961CFF" wp14:editId="70C5DCC5">
            <wp:extent cx="6124520" cy="3616656"/>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8573" b="37139"/>
                    <a:stretch/>
                  </pic:blipFill>
                  <pic:spPr bwMode="auto">
                    <a:xfrm>
                      <a:off x="0" y="0"/>
                      <a:ext cx="6128760" cy="3619160"/>
                    </a:xfrm>
                    <a:prstGeom prst="rect">
                      <a:avLst/>
                    </a:prstGeom>
                    <a:ln>
                      <a:noFill/>
                    </a:ln>
                    <a:extLst>
                      <a:ext uri="{53640926-AAD7-44D8-BBD7-CCE9431645EC}">
                        <a14:shadowObscured xmlns:a14="http://schemas.microsoft.com/office/drawing/2010/main"/>
                      </a:ext>
                    </a:extLst>
                  </pic:spPr>
                </pic:pic>
              </a:graphicData>
            </a:graphic>
          </wp:inline>
        </w:drawing>
      </w:r>
    </w:p>
    <w:p w14:paraId="09657D7A" w14:textId="0C7F139D" w:rsidR="00071052" w:rsidRPr="00152AD3" w:rsidRDefault="00F40780" w:rsidP="00FF3CA8">
      <w:pPr>
        <w:rPr>
          <w:sz w:val="24"/>
          <w:szCs w:val="24"/>
          <w:highlight w:val="yellow"/>
        </w:rPr>
      </w:pPr>
      <w:r w:rsidRPr="00847DDF">
        <w:rPr>
          <w:sz w:val="24"/>
          <w:szCs w:val="24"/>
        </w:rPr>
        <w:t xml:space="preserve">This sketch shows the </w:t>
      </w:r>
      <w:r w:rsidR="00575A56" w:rsidRPr="00847DDF">
        <w:rPr>
          <w:sz w:val="24"/>
          <w:szCs w:val="24"/>
        </w:rPr>
        <w:t xml:space="preserve">entire roof construction, this was partly showed in the previous sketch but I wanted this whole view of the roof construction to explain it. </w:t>
      </w:r>
      <w:r w:rsidR="00232507" w:rsidRPr="00847DDF">
        <w:rPr>
          <w:sz w:val="24"/>
          <w:szCs w:val="24"/>
        </w:rPr>
        <w:t>The rafter</w:t>
      </w:r>
      <w:r w:rsidR="008756C3" w:rsidRPr="00847DDF">
        <w:rPr>
          <w:sz w:val="24"/>
          <w:szCs w:val="24"/>
        </w:rPr>
        <w:t xml:space="preserve">s </w:t>
      </w:r>
      <w:r w:rsidR="00232507" w:rsidRPr="00847DDF">
        <w:rPr>
          <w:sz w:val="24"/>
          <w:szCs w:val="24"/>
        </w:rPr>
        <w:t xml:space="preserve">are </w:t>
      </w:r>
      <w:r w:rsidR="00232507" w:rsidRPr="00847DDF">
        <w:rPr>
          <w:sz w:val="24"/>
          <w:szCs w:val="24"/>
        </w:rPr>
        <w:lastRenderedPageBreak/>
        <w:t>2x12, these make up the main construction and with a ridge of 2x12</w:t>
      </w:r>
      <w:r w:rsidR="008756C3" w:rsidRPr="00847DDF">
        <w:rPr>
          <w:sz w:val="24"/>
          <w:szCs w:val="24"/>
        </w:rPr>
        <w:t>.</w:t>
      </w:r>
      <w:r w:rsidR="007E67B2" w:rsidRPr="00847DDF">
        <w:rPr>
          <w:sz w:val="24"/>
          <w:szCs w:val="24"/>
        </w:rPr>
        <w:t xml:space="preserve"> The roof is made off site as its safer to construct it somewhere else. The frame is delivered and is bolted and nailed together once it’s been lifted up using a crane, Its fastened into the brick wor</w:t>
      </w:r>
      <w:r w:rsidR="003113C7" w:rsidRPr="00847DDF">
        <w:rPr>
          <w:sz w:val="24"/>
          <w:szCs w:val="24"/>
        </w:rPr>
        <w:t>k.</w:t>
      </w:r>
      <w:r w:rsidR="00837494" w:rsidRPr="00847DDF">
        <w:rPr>
          <w:sz w:val="24"/>
          <w:szCs w:val="24"/>
        </w:rPr>
        <w:t xml:space="preserve"> </w:t>
      </w:r>
      <w:r w:rsidR="00071052" w:rsidRPr="00847DDF">
        <w:rPr>
          <w:sz w:val="24"/>
          <w:szCs w:val="24"/>
        </w:rPr>
        <w:t xml:space="preserve">A vapour layer is used on top of the </w:t>
      </w:r>
      <w:r w:rsidR="0056205E" w:rsidRPr="00847DDF">
        <w:rPr>
          <w:sz w:val="24"/>
          <w:szCs w:val="24"/>
        </w:rPr>
        <w:t>rafters</w:t>
      </w:r>
      <w:r w:rsidR="00071052" w:rsidRPr="00847DDF">
        <w:rPr>
          <w:sz w:val="24"/>
          <w:szCs w:val="24"/>
        </w:rPr>
        <w:t xml:space="preserve"> to prevent water from coming in. </w:t>
      </w:r>
      <w:r w:rsidR="0056205E" w:rsidRPr="00847DDF">
        <w:rPr>
          <w:sz w:val="24"/>
          <w:szCs w:val="24"/>
        </w:rPr>
        <w:t xml:space="preserve">The attic will only be used for storage and there will be accesses through a foldable ladder, so the rafters won’t have insulations only the celling will. </w:t>
      </w:r>
    </w:p>
    <w:p w14:paraId="24940B86" w14:textId="77777777" w:rsidR="00975612" w:rsidRPr="00847DDF" w:rsidRDefault="001D07A8" w:rsidP="00FF3CA8">
      <w:pPr>
        <w:rPr>
          <w:sz w:val="24"/>
          <w:szCs w:val="24"/>
        </w:rPr>
      </w:pPr>
      <w:r w:rsidRPr="00847DDF">
        <w:rPr>
          <w:sz w:val="24"/>
          <w:szCs w:val="24"/>
        </w:rPr>
        <w:t>The offsite construction ensures that the frames are stronger by allowing them to have mortised and tenon joints</w:t>
      </w:r>
      <w:r w:rsidR="00CD4007" w:rsidRPr="00847DDF">
        <w:rPr>
          <w:sz w:val="24"/>
          <w:szCs w:val="24"/>
        </w:rPr>
        <w:t xml:space="preserve">, this makes the whole roof structure stronger. </w:t>
      </w:r>
      <w:r w:rsidR="00D0531A" w:rsidRPr="00847DDF">
        <w:rPr>
          <w:sz w:val="24"/>
          <w:szCs w:val="24"/>
        </w:rPr>
        <w:t>The purlins are made from 2x4 and there are actually two sets on each side of roof, I didn’t include them in sketch as I only needed to illustrate that is are purlins.</w:t>
      </w:r>
      <w:r w:rsidR="00246C4F" w:rsidRPr="00847DDF">
        <w:rPr>
          <w:sz w:val="24"/>
          <w:szCs w:val="24"/>
        </w:rPr>
        <w:t xml:space="preserve"> When I looked at the frames that the framing company </w:t>
      </w:r>
      <w:r w:rsidR="001D42BC" w:rsidRPr="00847DDF">
        <w:rPr>
          <w:sz w:val="24"/>
          <w:szCs w:val="24"/>
        </w:rPr>
        <w:t>make,</w:t>
      </w:r>
      <w:r w:rsidR="00246C4F" w:rsidRPr="00847DDF">
        <w:rPr>
          <w:sz w:val="24"/>
          <w:szCs w:val="24"/>
        </w:rPr>
        <w:t xml:space="preserve"> they suggest that we use two purlins with a ridge board. </w:t>
      </w:r>
      <w:r w:rsidR="00351C97" w:rsidRPr="00847DDF">
        <w:rPr>
          <w:sz w:val="24"/>
          <w:szCs w:val="24"/>
        </w:rPr>
        <w:t>A</w:t>
      </w:r>
      <w:r w:rsidR="001D42BC" w:rsidRPr="00847DDF">
        <w:rPr>
          <w:sz w:val="24"/>
          <w:szCs w:val="24"/>
        </w:rPr>
        <w:t xml:space="preserve">ll of the </w:t>
      </w:r>
      <w:r w:rsidR="00351C97" w:rsidRPr="00847DDF">
        <w:rPr>
          <w:sz w:val="24"/>
          <w:szCs w:val="24"/>
        </w:rPr>
        <w:t xml:space="preserve">framing meets L1B of the building regulations. </w:t>
      </w:r>
    </w:p>
    <w:p w14:paraId="667C60FD" w14:textId="49CDEE78" w:rsidR="00B1336D" w:rsidRDefault="00847DDF" w:rsidP="00FF3CA8">
      <w:pPr>
        <w:rPr>
          <w:sz w:val="24"/>
          <w:szCs w:val="24"/>
        </w:rPr>
      </w:pPr>
      <w:r>
        <w:rPr>
          <w:sz w:val="24"/>
          <w:szCs w:val="24"/>
        </w:rPr>
        <w:t>The construction is thin metal sheets made from aluminium which is coated in an animal, the type I have used is PVDF coated aluminium</w:t>
      </w:r>
      <w:r w:rsidR="00F603B5">
        <w:rPr>
          <w:sz w:val="24"/>
          <w:szCs w:val="24"/>
        </w:rPr>
        <w:t xml:space="preserve">. </w:t>
      </w:r>
      <w:r w:rsidR="009B33B3">
        <w:rPr>
          <w:sz w:val="24"/>
          <w:szCs w:val="24"/>
        </w:rPr>
        <w:t>The construction</w:t>
      </w:r>
      <w:r w:rsidR="00006F2A">
        <w:rPr>
          <w:sz w:val="24"/>
          <w:szCs w:val="24"/>
        </w:rPr>
        <w:t xml:space="preserve"> is a layer of 18mm </w:t>
      </w:r>
      <w:r w:rsidR="00CC5308">
        <w:rPr>
          <w:sz w:val="24"/>
          <w:szCs w:val="24"/>
        </w:rPr>
        <w:t>Baltic</w:t>
      </w:r>
      <w:r w:rsidR="00006F2A">
        <w:rPr>
          <w:sz w:val="24"/>
          <w:szCs w:val="24"/>
        </w:rPr>
        <w:t xml:space="preserve"> birch ply wood which is a high-grade grade of ply wood. </w:t>
      </w:r>
      <w:r w:rsidR="009B33B3">
        <w:rPr>
          <w:sz w:val="24"/>
          <w:szCs w:val="24"/>
        </w:rPr>
        <w:t xml:space="preserve"> </w:t>
      </w:r>
      <w:r w:rsidR="00CC5308">
        <w:rPr>
          <w:sz w:val="24"/>
          <w:szCs w:val="24"/>
        </w:rPr>
        <w:t xml:space="preserve">Then a layer of rockwool which is 6 inches thick, on top of that </w:t>
      </w:r>
      <w:r w:rsidR="00790C82">
        <w:rPr>
          <w:sz w:val="24"/>
          <w:szCs w:val="24"/>
        </w:rPr>
        <w:t>a vapour control layer in placed on that</w:t>
      </w:r>
      <w:r w:rsidR="00525A30">
        <w:rPr>
          <w:sz w:val="24"/>
          <w:szCs w:val="24"/>
        </w:rPr>
        <w:t xml:space="preserve">. After this the sheeting metal is screws down to bitterns were are placed to help support the sheet metal structure. Finally silicon is used to fully seal the gapes between the metal sheeting and any gapes that would be left in the roof. </w:t>
      </w:r>
      <w:r w:rsidR="00790C82">
        <w:rPr>
          <w:sz w:val="24"/>
          <w:szCs w:val="24"/>
        </w:rPr>
        <w:t xml:space="preserve"> </w:t>
      </w:r>
    </w:p>
    <w:p w14:paraId="2098253B" w14:textId="4CA1AEB0" w:rsidR="002044C0" w:rsidRDefault="002044C0" w:rsidP="00FF3CA8">
      <w:pPr>
        <w:rPr>
          <w:sz w:val="24"/>
          <w:szCs w:val="24"/>
        </w:rPr>
      </w:pPr>
      <w:r w:rsidRPr="00797D29">
        <w:rPr>
          <w:sz w:val="24"/>
          <w:szCs w:val="24"/>
        </w:rPr>
        <w:t>Roof u value</w:t>
      </w:r>
      <w:r>
        <w:rPr>
          <w:sz w:val="24"/>
          <w:szCs w:val="24"/>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B1336D" w14:paraId="56D92614" w14:textId="77777777" w:rsidTr="007B3BEF">
        <w:tc>
          <w:tcPr>
            <w:tcW w:w="1803" w:type="dxa"/>
          </w:tcPr>
          <w:p w14:paraId="270B42AA" w14:textId="77777777" w:rsidR="00B1336D" w:rsidRDefault="00B1336D" w:rsidP="007B3BEF">
            <w:pPr>
              <w:rPr>
                <w:sz w:val="24"/>
                <w:szCs w:val="24"/>
              </w:rPr>
            </w:pPr>
            <w:r>
              <w:rPr>
                <w:sz w:val="24"/>
                <w:szCs w:val="24"/>
              </w:rPr>
              <w:t xml:space="preserve">Material </w:t>
            </w:r>
          </w:p>
        </w:tc>
        <w:tc>
          <w:tcPr>
            <w:tcW w:w="1803" w:type="dxa"/>
          </w:tcPr>
          <w:p w14:paraId="76092C07" w14:textId="77777777" w:rsidR="00B1336D" w:rsidRDefault="00B1336D" w:rsidP="007B3BEF">
            <w:pPr>
              <w:rPr>
                <w:sz w:val="24"/>
                <w:szCs w:val="24"/>
              </w:rPr>
            </w:pPr>
            <w:r>
              <w:rPr>
                <w:sz w:val="24"/>
                <w:szCs w:val="24"/>
              </w:rPr>
              <w:t>Conductivity (K)</w:t>
            </w:r>
          </w:p>
        </w:tc>
        <w:tc>
          <w:tcPr>
            <w:tcW w:w="1803" w:type="dxa"/>
          </w:tcPr>
          <w:p w14:paraId="58EAF231" w14:textId="77777777" w:rsidR="00B1336D" w:rsidRDefault="00B1336D" w:rsidP="007B3BEF">
            <w:pPr>
              <w:rPr>
                <w:sz w:val="24"/>
                <w:szCs w:val="24"/>
              </w:rPr>
            </w:pPr>
            <w:r>
              <w:rPr>
                <w:sz w:val="24"/>
                <w:szCs w:val="24"/>
              </w:rPr>
              <w:t xml:space="preserve">Resistivity </w:t>
            </w:r>
          </w:p>
        </w:tc>
        <w:tc>
          <w:tcPr>
            <w:tcW w:w="1803" w:type="dxa"/>
          </w:tcPr>
          <w:p w14:paraId="485A2023" w14:textId="77777777" w:rsidR="00B1336D" w:rsidRDefault="00B1336D" w:rsidP="007B3BEF">
            <w:pPr>
              <w:rPr>
                <w:sz w:val="24"/>
                <w:szCs w:val="24"/>
              </w:rPr>
            </w:pPr>
            <w:r>
              <w:rPr>
                <w:sz w:val="24"/>
                <w:szCs w:val="24"/>
              </w:rPr>
              <w:t>Thickness (M)</w:t>
            </w:r>
          </w:p>
        </w:tc>
        <w:tc>
          <w:tcPr>
            <w:tcW w:w="1804" w:type="dxa"/>
          </w:tcPr>
          <w:p w14:paraId="448FAC7E" w14:textId="77777777" w:rsidR="00B1336D" w:rsidRDefault="00B1336D" w:rsidP="007B3BEF">
            <w:pPr>
              <w:rPr>
                <w:sz w:val="24"/>
                <w:szCs w:val="24"/>
              </w:rPr>
            </w:pPr>
            <w:r>
              <w:rPr>
                <w:sz w:val="24"/>
                <w:szCs w:val="24"/>
              </w:rPr>
              <w:t>Resistance (R)</w:t>
            </w:r>
          </w:p>
        </w:tc>
      </w:tr>
      <w:tr w:rsidR="00B1336D" w14:paraId="048A68D0" w14:textId="77777777" w:rsidTr="007B3BEF">
        <w:tc>
          <w:tcPr>
            <w:tcW w:w="1803" w:type="dxa"/>
          </w:tcPr>
          <w:p w14:paraId="1BB8EA59" w14:textId="4ABF5044" w:rsidR="00B1336D" w:rsidRDefault="00BF64FF" w:rsidP="007B3BEF">
            <w:pPr>
              <w:rPr>
                <w:sz w:val="24"/>
                <w:szCs w:val="24"/>
              </w:rPr>
            </w:pPr>
            <w:r>
              <w:rPr>
                <w:sz w:val="24"/>
                <w:szCs w:val="24"/>
              </w:rPr>
              <w:t xml:space="preserve">Rafter </w:t>
            </w:r>
          </w:p>
        </w:tc>
        <w:tc>
          <w:tcPr>
            <w:tcW w:w="1803" w:type="dxa"/>
          </w:tcPr>
          <w:p w14:paraId="200313C1" w14:textId="6E8B5C34" w:rsidR="00B1336D" w:rsidRDefault="00195C29" w:rsidP="007B3BEF">
            <w:pPr>
              <w:rPr>
                <w:sz w:val="24"/>
                <w:szCs w:val="24"/>
              </w:rPr>
            </w:pPr>
            <w:r>
              <w:rPr>
                <w:sz w:val="24"/>
                <w:szCs w:val="24"/>
              </w:rPr>
              <w:t>0.14</w:t>
            </w:r>
          </w:p>
        </w:tc>
        <w:tc>
          <w:tcPr>
            <w:tcW w:w="1803" w:type="dxa"/>
          </w:tcPr>
          <w:p w14:paraId="3119882A" w14:textId="77777777" w:rsidR="00B1336D" w:rsidRDefault="00B1336D" w:rsidP="007B3BEF">
            <w:pPr>
              <w:rPr>
                <w:sz w:val="24"/>
                <w:szCs w:val="24"/>
              </w:rPr>
            </w:pPr>
          </w:p>
        </w:tc>
        <w:tc>
          <w:tcPr>
            <w:tcW w:w="1803" w:type="dxa"/>
          </w:tcPr>
          <w:p w14:paraId="3B897DD0" w14:textId="4263197D" w:rsidR="00B1336D" w:rsidRDefault="008034A4" w:rsidP="007B3BEF">
            <w:pPr>
              <w:rPr>
                <w:sz w:val="24"/>
                <w:szCs w:val="24"/>
              </w:rPr>
            </w:pPr>
            <w:r>
              <w:rPr>
                <w:sz w:val="24"/>
                <w:szCs w:val="24"/>
              </w:rPr>
              <w:t>0.2</w:t>
            </w:r>
            <w:r w:rsidR="002218B0">
              <w:rPr>
                <w:sz w:val="24"/>
                <w:szCs w:val="24"/>
              </w:rPr>
              <w:t>35</w:t>
            </w:r>
          </w:p>
        </w:tc>
        <w:tc>
          <w:tcPr>
            <w:tcW w:w="1804" w:type="dxa"/>
          </w:tcPr>
          <w:p w14:paraId="24AC6423" w14:textId="4AF63615" w:rsidR="00B1336D" w:rsidRDefault="00F57CEA" w:rsidP="007B3BEF">
            <w:pPr>
              <w:rPr>
                <w:sz w:val="24"/>
                <w:szCs w:val="24"/>
              </w:rPr>
            </w:pPr>
            <w:r>
              <w:rPr>
                <w:sz w:val="24"/>
                <w:szCs w:val="24"/>
              </w:rPr>
              <w:t>1.6785</w:t>
            </w:r>
          </w:p>
        </w:tc>
      </w:tr>
      <w:tr w:rsidR="00F63C51" w14:paraId="70B29BBA" w14:textId="77777777" w:rsidTr="007B3BEF">
        <w:tc>
          <w:tcPr>
            <w:tcW w:w="1803" w:type="dxa"/>
          </w:tcPr>
          <w:p w14:paraId="77F64A6A" w14:textId="3B025BD8" w:rsidR="00F63C51" w:rsidRDefault="00F63C51" w:rsidP="00F63C51">
            <w:pPr>
              <w:rPr>
                <w:sz w:val="24"/>
                <w:szCs w:val="24"/>
              </w:rPr>
            </w:pPr>
            <w:r>
              <w:rPr>
                <w:sz w:val="24"/>
                <w:szCs w:val="24"/>
              </w:rPr>
              <w:t xml:space="preserve">PLY wood </w:t>
            </w:r>
          </w:p>
        </w:tc>
        <w:tc>
          <w:tcPr>
            <w:tcW w:w="1803" w:type="dxa"/>
          </w:tcPr>
          <w:p w14:paraId="3E91C097" w14:textId="21897E49" w:rsidR="00F63C51" w:rsidRDefault="00F63C51" w:rsidP="00F63C51">
            <w:pPr>
              <w:rPr>
                <w:sz w:val="24"/>
                <w:szCs w:val="24"/>
              </w:rPr>
            </w:pPr>
            <w:r>
              <w:rPr>
                <w:sz w:val="24"/>
                <w:szCs w:val="24"/>
              </w:rPr>
              <w:t>0.13</w:t>
            </w:r>
          </w:p>
        </w:tc>
        <w:tc>
          <w:tcPr>
            <w:tcW w:w="1803" w:type="dxa"/>
          </w:tcPr>
          <w:p w14:paraId="789632E6" w14:textId="77777777" w:rsidR="00F63C51" w:rsidRDefault="00F63C51" w:rsidP="00F63C51">
            <w:pPr>
              <w:rPr>
                <w:sz w:val="24"/>
                <w:szCs w:val="24"/>
              </w:rPr>
            </w:pPr>
          </w:p>
        </w:tc>
        <w:tc>
          <w:tcPr>
            <w:tcW w:w="1803" w:type="dxa"/>
          </w:tcPr>
          <w:p w14:paraId="352B9DC9" w14:textId="24E81775" w:rsidR="00F63C51" w:rsidRDefault="00F63C51" w:rsidP="00F63C51">
            <w:pPr>
              <w:rPr>
                <w:sz w:val="24"/>
                <w:szCs w:val="24"/>
              </w:rPr>
            </w:pPr>
            <w:r>
              <w:rPr>
                <w:sz w:val="24"/>
                <w:szCs w:val="24"/>
              </w:rPr>
              <w:t>0.018</w:t>
            </w:r>
          </w:p>
        </w:tc>
        <w:tc>
          <w:tcPr>
            <w:tcW w:w="1804" w:type="dxa"/>
          </w:tcPr>
          <w:p w14:paraId="65510827" w14:textId="5EC40830" w:rsidR="00F63C51" w:rsidRDefault="00F63C51" w:rsidP="00F63C51">
            <w:pPr>
              <w:rPr>
                <w:sz w:val="24"/>
                <w:szCs w:val="24"/>
              </w:rPr>
            </w:pPr>
            <w:r>
              <w:rPr>
                <w:sz w:val="24"/>
                <w:szCs w:val="24"/>
              </w:rPr>
              <w:t>0.1385</w:t>
            </w:r>
          </w:p>
        </w:tc>
      </w:tr>
      <w:tr w:rsidR="00F63C51" w14:paraId="13DEF9F0" w14:textId="77777777" w:rsidTr="007B3BEF">
        <w:tc>
          <w:tcPr>
            <w:tcW w:w="1803" w:type="dxa"/>
          </w:tcPr>
          <w:p w14:paraId="1B71B8D3" w14:textId="76F3ACB1" w:rsidR="00F63C51" w:rsidRDefault="00F63C51" w:rsidP="00F63C51">
            <w:pPr>
              <w:rPr>
                <w:sz w:val="24"/>
                <w:szCs w:val="24"/>
              </w:rPr>
            </w:pPr>
            <w:r>
              <w:rPr>
                <w:sz w:val="24"/>
                <w:szCs w:val="24"/>
              </w:rPr>
              <w:t xml:space="preserve">Rock wool insulation </w:t>
            </w:r>
          </w:p>
        </w:tc>
        <w:tc>
          <w:tcPr>
            <w:tcW w:w="1803" w:type="dxa"/>
          </w:tcPr>
          <w:p w14:paraId="74CC3C98" w14:textId="2D7DC908" w:rsidR="00F63C51" w:rsidRDefault="00F63C51" w:rsidP="00F63C51">
            <w:pPr>
              <w:rPr>
                <w:sz w:val="24"/>
                <w:szCs w:val="24"/>
              </w:rPr>
            </w:pPr>
            <w:r>
              <w:rPr>
                <w:sz w:val="24"/>
                <w:szCs w:val="24"/>
              </w:rPr>
              <w:t>0.035</w:t>
            </w:r>
          </w:p>
        </w:tc>
        <w:tc>
          <w:tcPr>
            <w:tcW w:w="1803" w:type="dxa"/>
          </w:tcPr>
          <w:p w14:paraId="5A3D95C8" w14:textId="77777777" w:rsidR="00F63C51" w:rsidRDefault="00F63C51" w:rsidP="00F63C51">
            <w:pPr>
              <w:rPr>
                <w:sz w:val="24"/>
                <w:szCs w:val="24"/>
              </w:rPr>
            </w:pPr>
          </w:p>
        </w:tc>
        <w:tc>
          <w:tcPr>
            <w:tcW w:w="1803" w:type="dxa"/>
          </w:tcPr>
          <w:p w14:paraId="07A7F3F3" w14:textId="4BA68EEE" w:rsidR="00F63C51" w:rsidRPr="00A37CEE" w:rsidRDefault="00F63C51" w:rsidP="00F63C51">
            <w:pPr>
              <w:rPr>
                <w:rFonts w:cstheme="minorHAnsi"/>
                <w:sz w:val="24"/>
                <w:szCs w:val="24"/>
              </w:rPr>
            </w:pPr>
            <w:r>
              <w:rPr>
                <w:rFonts w:cstheme="minorHAnsi"/>
                <w:sz w:val="24"/>
                <w:szCs w:val="24"/>
              </w:rPr>
              <w:t>0.150</w:t>
            </w:r>
          </w:p>
        </w:tc>
        <w:tc>
          <w:tcPr>
            <w:tcW w:w="1804" w:type="dxa"/>
          </w:tcPr>
          <w:p w14:paraId="51466008" w14:textId="49961745" w:rsidR="00F63C51" w:rsidRPr="00A37CEE" w:rsidRDefault="00F63C51" w:rsidP="00F63C51">
            <w:pPr>
              <w:rPr>
                <w:rFonts w:cstheme="minorHAnsi"/>
                <w:sz w:val="24"/>
                <w:szCs w:val="24"/>
              </w:rPr>
            </w:pPr>
            <w:r>
              <w:rPr>
                <w:rFonts w:cstheme="minorHAnsi"/>
                <w:sz w:val="24"/>
                <w:szCs w:val="24"/>
              </w:rPr>
              <w:t>4.2857</w:t>
            </w:r>
          </w:p>
        </w:tc>
      </w:tr>
      <w:tr w:rsidR="00F63C51" w14:paraId="19437A65" w14:textId="77777777" w:rsidTr="007B3BEF">
        <w:trPr>
          <w:trHeight w:val="64"/>
        </w:trPr>
        <w:tc>
          <w:tcPr>
            <w:tcW w:w="1803" w:type="dxa"/>
          </w:tcPr>
          <w:p w14:paraId="4CE39BB9" w14:textId="0D353C7C" w:rsidR="00F63C51" w:rsidRDefault="00F63C51" w:rsidP="00F63C51">
            <w:pPr>
              <w:rPr>
                <w:sz w:val="24"/>
                <w:szCs w:val="24"/>
              </w:rPr>
            </w:pPr>
            <w:r>
              <w:rPr>
                <w:sz w:val="24"/>
                <w:szCs w:val="24"/>
              </w:rPr>
              <w:t xml:space="preserve">Vapour layer </w:t>
            </w:r>
          </w:p>
        </w:tc>
        <w:tc>
          <w:tcPr>
            <w:tcW w:w="1803" w:type="dxa"/>
          </w:tcPr>
          <w:p w14:paraId="52D9EFD5" w14:textId="1B630D83" w:rsidR="00F63C51" w:rsidRDefault="00F63C51" w:rsidP="00F63C51">
            <w:pPr>
              <w:rPr>
                <w:sz w:val="24"/>
                <w:szCs w:val="24"/>
              </w:rPr>
            </w:pPr>
            <w:r>
              <w:rPr>
                <w:sz w:val="24"/>
                <w:szCs w:val="24"/>
              </w:rPr>
              <w:t>0.14</w:t>
            </w:r>
          </w:p>
        </w:tc>
        <w:tc>
          <w:tcPr>
            <w:tcW w:w="1803" w:type="dxa"/>
          </w:tcPr>
          <w:p w14:paraId="0DD2A03D" w14:textId="77777777" w:rsidR="00F63C51" w:rsidRDefault="00F63C51" w:rsidP="00F63C51">
            <w:pPr>
              <w:rPr>
                <w:sz w:val="24"/>
                <w:szCs w:val="24"/>
              </w:rPr>
            </w:pPr>
          </w:p>
        </w:tc>
        <w:tc>
          <w:tcPr>
            <w:tcW w:w="1803" w:type="dxa"/>
          </w:tcPr>
          <w:p w14:paraId="645A002D" w14:textId="39935FA6" w:rsidR="00F63C51" w:rsidRDefault="00F63C51" w:rsidP="00F63C51">
            <w:pPr>
              <w:rPr>
                <w:sz w:val="24"/>
                <w:szCs w:val="24"/>
              </w:rPr>
            </w:pPr>
            <w:r>
              <w:rPr>
                <w:sz w:val="24"/>
                <w:szCs w:val="24"/>
              </w:rPr>
              <w:t>0.003</w:t>
            </w:r>
          </w:p>
        </w:tc>
        <w:tc>
          <w:tcPr>
            <w:tcW w:w="1804" w:type="dxa"/>
          </w:tcPr>
          <w:p w14:paraId="6BC5AB24" w14:textId="5B6E0E66" w:rsidR="00F63C51" w:rsidRDefault="00F63C51" w:rsidP="00F63C51">
            <w:pPr>
              <w:rPr>
                <w:sz w:val="24"/>
                <w:szCs w:val="24"/>
              </w:rPr>
            </w:pPr>
            <w:r>
              <w:rPr>
                <w:sz w:val="24"/>
                <w:szCs w:val="24"/>
              </w:rPr>
              <w:t>0.2143</w:t>
            </w:r>
          </w:p>
        </w:tc>
      </w:tr>
      <w:tr w:rsidR="00F63C51" w14:paraId="6A00A1DE" w14:textId="77777777" w:rsidTr="007B3BEF">
        <w:tc>
          <w:tcPr>
            <w:tcW w:w="1803" w:type="dxa"/>
          </w:tcPr>
          <w:p w14:paraId="4CBB20F9" w14:textId="4600CD6D" w:rsidR="00F63C51" w:rsidRDefault="00F63C51" w:rsidP="00F63C51">
            <w:pPr>
              <w:rPr>
                <w:sz w:val="24"/>
                <w:szCs w:val="24"/>
              </w:rPr>
            </w:pPr>
            <w:r>
              <w:rPr>
                <w:sz w:val="24"/>
                <w:szCs w:val="24"/>
              </w:rPr>
              <w:t xml:space="preserve">ALU sheet </w:t>
            </w:r>
          </w:p>
        </w:tc>
        <w:tc>
          <w:tcPr>
            <w:tcW w:w="1803" w:type="dxa"/>
          </w:tcPr>
          <w:p w14:paraId="41ECD7B5" w14:textId="0EFF6869" w:rsidR="00F63C51" w:rsidRDefault="00287BF4" w:rsidP="00F63C51">
            <w:pPr>
              <w:rPr>
                <w:sz w:val="24"/>
                <w:szCs w:val="24"/>
              </w:rPr>
            </w:pPr>
            <w:r>
              <w:rPr>
                <w:sz w:val="24"/>
                <w:szCs w:val="24"/>
              </w:rPr>
              <w:t xml:space="preserve">2.7 </w:t>
            </w:r>
          </w:p>
        </w:tc>
        <w:tc>
          <w:tcPr>
            <w:tcW w:w="1803" w:type="dxa"/>
          </w:tcPr>
          <w:p w14:paraId="361C2022" w14:textId="77777777" w:rsidR="00F63C51" w:rsidRDefault="00F63C51" w:rsidP="00F63C51">
            <w:pPr>
              <w:rPr>
                <w:sz w:val="24"/>
                <w:szCs w:val="24"/>
              </w:rPr>
            </w:pPr>
          </w:p>
        </w:tc>
        <w:tc>
          <w:tcPr>
            <w:tcW w:w="1803" w:type="dxa"/>
          </w:tcPr>
          <w:p w14:paraId="700988F9" w14:textId="6A47BC40" w:rsidR="00F63C51" w:rsidRDefault="00287BF4" w:rsidP="00F63C51">
            <w:pPr>
              <w:rPr>
                <w:sz w:val="24"/>
                <w:szCs w:val="24"/>
              </w:rPr>
            </w:pPr>
            <w:r>
              <w:rPr>
                <w:sz w:val="24"/>
                <w:szCs w:val="24"/>
              </w:rPr>
              <w:t>0.0007</w:t>
            </w:r>
          </w:p>
        </w:tc>
        <w:tc>
          <w:tcPr>
            <w:tcW w:w="1804" w:type="dxa"/>
          </w:tcPr>
          <w:p w14:paraId="38D8A361" w14:textId="341C5C10" w:rsidR="00F63C51" w:rsidRDefault="00287BF4" w:rsidP="00F63C51">
            <w:pPr>
              <w:rPr>
                <w:sz w:val="24"/>
                <w:szCs w:val="24"/>
              </w:rPr>
            </w:pPr>
            <w:r>
              <w:rPr>
                <w:sz w:val="24"/>
                <w:szCs w:val="24"/>
              </w:rPr>
              <w:t>0.0003</w:t>
            </w:r>
          </w:p>
        </w:tc>
      </w:tr>
      <w:tr w:rsidR="00F63C51" w14:paraId="7FE46442" w14:textId="77777777" w:rsidTr="007B3BEF">
        <w:tc>
          <w:tcPr>
            <w:tcW w:w="1803" w:type="dxa"/>
          </w:tcPr>
          <w:p w14:paraId="354EB57D" w14:textId="77777777" w:rsidR="00F63C51" w:rsidRDefault="00F63C51" w:rsidP="00F63C51">
            <w:pPr>
              <w:rPr>
                <w:sz w:val="24"/>
                <w:szCs w:val="24"/>
              </w:rPr>
            </w:pPr>
          </w:p>
        </w:tc>
        <w:tc>
          <w:tcPr>
            <w:tcW w:w="1803" w:type="dxa"/>
          </w:tcPr>
          <w:p w14:paraId="27954F35" w14:textId="77777777" w:rsidR="00F63C51" w:rsidRDefault="00F63C51" w:rsidP="00F63C51">
            <w:pPr>
              <w:rPr>
                <w:sz w:val="24"/>
                <w:szCs w:val="24"/>
              </w:rPr>
            </w:pPr>
          </w:p>
        </w:tc>
        <w:tc>
          <w:tcPr>
            <w:tcW w:w="1803" w:type="dxa"/>
          </w:tcPr>
          <w:p w14:paraId="260C7315" w14:textId="77777777" w:rsidR="00F63C51" w:rsidRDefault="00F63C51" w:rsidP="00F63C51">
            <w:pPr>
              <w:rPr>
                <w:sz w:val="24"/>
                <w:szCs w:val="24"/>
              </w:rPr>
            </w:pPr>
          </w:p>
        </w:tc>
        <w:tc>
          <w:tcPr>
            <w:tcW w:w="1803" w:type="dxa"/>
          </w:tcPr>
          <w:p w14:paraId="46A7A367" w14:textId="77777777" w:rsidR="00F63C51" w:rsidRDefault="00F63C51" w:rsidP="00F63C51">
            <w:pPr>
              <w:rPr>
                <w:sz w:val="24"/>
                <w:szCs w:val="24"/>
              </w:rPr>
            </w:pPr>
            <w:r>
              <w:rPr>
                <w:sz w:val="24"/>
                <w:szCs w:val="24"/>
              </w:rPr>
              <w:t>Total (R)</w:t>
            </w:r>
          </w:p>
        </w:tc>
        <w:tc>
          <w:tcPr>
            <w:tcW w:w="1804" w:type="dxa"/>
          </w:tcPr>
          <w:p w14:paraId="283477CB" w14:textId="01D64C44" w:rsidR="00F63C51" w:rsidRDefault="00287BF4" w:rsidP="00F63C51">
            <w:pPr>
              <w:rPr>
                <w:sz w:val="24"/>
                <w:szCs w:val="24"/>
              </w:rPr>
            </w:pPr>
            <w:r>
              <w:rPr>
                <w:sz w:val="24"/>
                <w:szCs w:val="24"/>
              </w:rPr>
              <w:t xml:space="preserve">6.103 </w:t>
            </w:r>
          </w:p>
        </w:tc>
      </w:tr>
      <w:tr w:rsidR="00F63C51" w14:paraId="5C7D5679" w14:textId="77777777" w:rsidTr="007B3BEF">
        <w:tc>
          <w:tcPr>
            <w:tcW w:w="1803" w:type="dxa"/>
          </w:tcPr>
          <w:p w14:paraId="77E73D0C" w14:textId="77777777" w:rsidR="00F63C51" w:rsidRDefault="00F63C51" w:rsidP="00F63C51">
            <w:pPr>
              <w:rPr>
                <w:sz w:val="24"/>
                <w:szCs w:val="24"/>
              </w:rPr>
            </w:pPr>
          </w:p>
        </w:tc>
        <w:tc>
          <w:tcPr>
            <w:tcW w:w="1803" w:type="dxa"/>
          </w:tcPr>
          <w:p w14:paraId="7D1DE5F9" w14:textId="77777777" w:rsidR="00F63C51" w:rsidRDefault="00F63C51" w:rsidP="00F63C51">
            <w:pPr>
              <w:rPr>
                <w:sz w:val="24"/>
                <w:szCs w:val="24"/>
              </w:rPr>
            </w:pPr>
          </w:p>
        </w:tc>
        <w:tc>
          <w:tcPr>
            <w:tcW w:w="1803" w:type="dxa"/>
          </w:tcPr>
          <w:p w14:paraId="7F0C81F5" w14:textId="77777777" w:rsidR="00F63C51" w:rsidRDefault="00F63C51" w:rsidP="00F63C51">
            <w:pPr>
              <w:rPr>
                <w:sz w:val="24"/>
                <w:szCs w:val="24"/>
              </w:rPr>
            </w:pPr>
          </w:p>
        </w:tc>
        <w:tc>
          <w:tcPr>
            <w:tcW w:w="1803" w:type="dxa"/>
          </w:tcPr>
          <w:p w14:paraId="1DE281A0" w14:textId="77777777" w:rsidR="00F63C51" w:rsidRDefault="00F63C51" w:rsidP="00F63C51">
            <w:pPr>
              <w:rPr>
                <w:sz w:val="24"/>
                <w:szCs w:val="24"/>
              </w:rPr>
            </w:pPr>
            <w:r>
              <w:rPr>
                <w:sz w:val="24"/>
                <w:szCs w:val="24"/>
              </w:rPr>
              <w:t xml:space="preserve">U total </w:t>
            </w:r>
          </w:p>
        </w:tc>
        <w:tc>
          <w:tcPr>
            <w:tcW w:w="1804" w:type="dxa"/>
          </w:tcPr>
          <w:p w14:paraId="1593A714" w14:textId="21182804" w:rsidR="00F63C51" w:rsidRPr="00F63D89" w:rsidRDefault="00F63C51" w:rsidP="00F63C51">
            <w:pPr>
              <w:rPr>
                <w:sz w:val="24"/>
                <w:szCs w:val="24"/>
              </w:rPr>
            </w:pPr>
            <w:r>
              <w:rPr>
                <w:sz w:val="24"/>
                <w:szCs w:val="24"/>
              </w:rPr>
              <w:t xml:space="preserve"> </w:t>
            </w:r>
            <w:r w:rsidR="00287BF4">
              <w:rPr>
                <w:sz w:val="24"/>
                <w:szCs w:val="24"/>
              </w:rPr>
              <w:t>0.164</w:t>
            </w:r>
            <w:r>
              <w:rPr>
                <w:sz w:val="24"/>
                <w:szCs w:val="24"/>
              </w:rPr>
              <w:t>W/</w:t>
            </w:r>
            <w:proofErr w:type="spellStart"/>
            <w:r>
              <w:rPr>
                <w:sz w:val="24"/>
                <w:szCs w:val="24"/>
              </w:rPr>
              <w:t>M</w:t>
            </w:r>
            <w:r>
              <w:rPr>
                <w:sz w:val="24"/>
                <w:szCs w:val="24"/>
                <w:vertAlign w:val="superscript"/>
              </w:rPr>
              <w:t>o</w:t>
            </w:r>
            <w:r>
              <w:rPr>
                <w:sz w:val="24"/>
                <w:szCs w:val="24"/>
              </w:rPr>
              <w:t>K</w:t>
            </w:r>
            <w:proofErr w:type="spellEnd"/>
          </w:p>
        </w:tc>
      </w:tr>
    </w:tbl>
    <w:p w14:paraId="71B77B8A" w14:textId="77777777" w:rsidR="00B1336D" w:rsidRDefault="00B1336D" w:rsidP="00FF3CA8">
      <w:pPr>
        <w:rPr>
          <w:sz w:val="24"/>
          <w:szCs w:val="24"/>
        </w:rPr>
      </w:pPr>
    </w:p>
    <w:p w14:paraId="30BD3A83" w14:textId="77777777" w:rsidR="00B1336D" w:rsidRDefault="00B1336D" w:rsidP="00FF3CA8">
      <w:pPr>
        <w:rPr>
          <w:sz w:val="24"/>
          <w:szCs w:val="24"/>
        </w:rPr>
      </w:pPr>
    </w:p>
    <w:p w14:paraId="4324AC7A" w14:textId="77777777" w:rsidR="001858AA" w:rsidRDefault="001858AA" w:rsidP="00FF3CA8">
      <w:pPr>
        <w:rPr>
          <w:sz w:val="24"/>
          <w:szCs w:val="24"/>
        </w:rPr>
      </w:pPr>
    </w:p>
    <w:p w14:paraId="253C6B02" w14:textId="77777777" w:rsidR="00D0531A" w:rsidRPr="00D0531A" w:rsidRDefault="00D0531A" w:rsidP="00FF3CA8">
      <w:pPr>
        <w:rPr>
          <w:sz w:val="24"/>
          <w:szCs w:val="24"/>
        </w:rPr>
      </w:pPr>
    </w:p>
    <w:p w14:paraId="6FB96F04" w14:textId="45D56710" w:rsidR="00FF3CA8" w:rsidRDefault="00FF3CA8" w:rsidP="00FF3CA8">
      <w:pPr>
        <w:rPr>
          <w:sz w:val="32"/>
          <w:szCs w:val="32"/>
        </w:rPr>
      </w:pPr>
      <w:r w:rsidRPr="00FF3CA8">
        <w:rPr>
          <w:noProof/>
        </w:rPr>
        <w:lastRenderedPageBreak/>
        <w:drawing>
          <wp:inline distT="0" distB="0" distL="0" distR="0" wp14:anchorId="0A37A704" wp14:editId="4E874AA3">
            <wp:extent cx="5349922" cy="3779984"/>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05" t="17503" r="4745" b="33031"/>
                    <a:stretch/>
                  </pic:blipFill>
                  <pic:spPr bwMode="auto">
                    <a:xfrm>
                      <a:off x="0" y="0"/>
                      <a:ext cx="5350388" cy="3780313"/>
                    </a:xfrm>
                    <a:prstGeom prst="rect">
                      <a:avLst/>
                    </a:prstGeom>
                    <a:ln>
                      <a:noFill/>
                    </a:ln>
                    <a:extLst>
                      <a:ext uri="{53640926-AAD7-44D8-BBD7-CCE9431645EC}">
                        <a14:shadowObscured xmlns:a14="http://schemas.microsoft.com/office/drawing/2010/main"/>
                      </a:ext>
                    </a:extLst>
                  </pic:spPr>
                </pic:pic>
              </a:graphicData>
            </a:graphic>
          </wp:inline>
        </w:drawing>
      </w:r>
    </w:p>
    <w:p w14:paraId="2C375D78" w14:textId="77777777" w:rsidR="007E7155" w:rsidRDefault="007E7155" w:rsidP="004C1C43">
      <w:pPr>
        <w:rPr>
          <w:sz w:val="32"/>
          <w:szCs w:val="32"/>
        </w:rPr>
      </w:pPr>
    </w:p>
    <w:p w14:paraId="7B07AD02" w14:textId="77777777" w:rsidR="00C009B6" w:rsidRDefault="00063827" w:rsidP="004C1C43">
      <w:pPr>
        <w:rPr>
          <w:sz w:val="24"/>
          <w:szCs w:val="24"/>
        </w:rPr>
      </w:pPr>
      <w:r>
        <w:rPr>
          <w:sz w:val="24"/>
          <w:szCs w:val="24"/>
        </w:rPr>
        <w:t>On this neatly drawn sketch</w:t>
      </w:r>
      <w:r w:rsidR="00776284">
        <w:rPr>
          <w:sz w:val="24"/>
          <w:szCs w:val="24"/>
        </w:rPr>
        <w:t xml:space="preserve"> the external wall construction is the same and majority of the roof construction is the same. </w:t>
      </w:r>
      <w:r w:rsidR="009379FE">
        <w:rPr>
          <w:sz w:val="24"/>
          <w:szCs w:val="24"/>
        </w:rPr>
        <w:t xml:space="preserve">The structure us still brought in from offsite. The major change is the </w:t>
      </w:r>
      <w:r w:rsidR="0042132D">
        <w:rPr>
          <w:sz w:val="24"/>
          <w:szCs w:val="24"/>
        </w:rPr>
        <w:t xml:space="preserve">is the </w:t>
      </w:r>
      <w:r w:rsidR="007E7C1C">
        <w:rPr>
          <w:sz w:val="24"/>
          <w:szCs w:val="24"/>
        </w:rPr>
        <w:t>interior</w:t>
      </w:r>
      <w:r w:rsidR="0042132D">
        <w:rPr>
          <w:sz w:val="24"/>
          <w:szCs w:val="24"/>
        </w:rPr>
        <w:t xml:space="preserve"> roof </w:t>
      </w:r>
      <w:r w:rsidR="007E7C1C">
        <w:rPr>
          <w:sz w:val="24"/>
          <w:szCs w:val="24"/>
        </w:rPr>
        <w:t>construction</w:t>
      </w:r>
      <w:r w:rsidR="00037A3A">
        <w:rPr>
          <w:sz w:val="24"/>
          <w:szCs w:val="24"/>
        </w:rPr>
        <w:t xml:space="preserve">, this type of framing is known as a queen </w:t>
      </w:r>
      <w:r w:rsidR="008C0A63">
        <w:rPr>
          <w:sz w:val="24"/>
          <w:szCs w:val="24"/>
        </w:rPr>
        <w:t xml:space="preserve">trusses </w:t>
      </w:r>
      <w:r w:rsidR="00037A3A">
        <w:rPr>
          <w:sz w:val="24"/>
          <w:szCs w:val="24"/>
        </w:rPr>
        <w:t>construction.</w:t>
      </w:r>
      <w:r w:rsidR="002E46D7">
        <w:rPr>
          <w:sz w:val="24"/>
          <w:szCs w:val="24"/>
        </w:rPr>
        <w:t xml:space="preserve"> </w:t>
      </w:r>
      <w:r w:rsidR="002E46D7" w:rsidRPr="002E46D7">
        <w:rPr>
          <w:sz w:val="24"/>
          <w:szCs w:val="24"/>
        </w:rPr>
        <w:t xml:space="preserve">Other benefits of queen trusses are their reliability, simplicity compared to other types, and usually, that their cost is relatively low. </w:t>
      </w:r>
    </w:p>
    <w:p w14:paraId="15699E7D" w14:textId="77777777" w:rsidR="00342096" w:rsidRDefault="002E46D7" w:rsidP="004C1C43">
      <w:pPr>
        <w:rPr>
          <w:sz w:val="24"/>
          <w:szCs w:val="24"/>
        </w:rPr>
      </w:pPr>
      <w:r w:rsidRPr="002E46D7">
        <w:rPr>
          <w:sz w:val="24"/>
          <w:szCs w:val="24"/>
        </w:rPr>
        <w:t>A queen post truss</w:t>
      </w:r>
      <w:r>
        <w:rPr>
          <w:sz w:val="24"/>
          <w:szCs w:val="24"/>
        </w:rPr>
        <w:t xml:space="preserve"> has a much better aesthetics and allows for a walk larger walk way in the attic, giving an effect that the room is bigger than it is.</w:t>
      </w:r>
      <w:r w:rsidR="00C009B6">
        <w:rPr>
          <w:sz w:val="24"/>
          <w:szCs w:val="24"/>
        </w:rPr>
        <w:t xml:space="preserve"> If the attic were to be converted or a small system of storage were to be put up there the structure acts like studs and ply wood or OSB can be fitted to make it look like another room. </w:t>
      </w:r>
    </w:p>
    <w:p w14:paraId="53E386D2" w14:textId="5F437F80" w:rsidR="00FF5B74" w:rsidRDefault="00342096" w:rsidP="004C1C43">
      <w:pPr>
        <w:rPr>
          <w:sz w:val="24"/>
          <w:szCs w:val="24"/>
        </w:rPr>
      </w:pPr>
      <w:r>
        <w:rPr>
          <w:sz w:val="24"/>
          <w:szCs w:val="24"/>
        </w:rPr>
        <w:t>In this roof construction, slate tiles are to be used, the reasoning for the slate is predominantly its athetotic look and feel.</w:t>
      </w:r>
      <w:r w:rsidR="00B72DD5">
        <w:rPr>
          <w:sz w:val="24"/>
          <w:szCs w:val="24"/>
        </w:rPr>
        <w:t xml:space="preserve"> The properties slate has</w:t>
      </w:r>
      <w:r w:rsidR="00DD2A8A">
        <w:rPr>
          <w:sz w:val="24"/>
          <w:szCs w:val="24"/>
        </w:rPr>
        <w:t xml:space="preserve"> are</w:t>
      </w:r>
      <w:r w:rsidR="00B72DD5">
        <w:rPr>
          <w:sz w:val="24"/>
          <w:szCs w:val="24"/>
        </w:rPr>
        <w:t xml:space="preserve"> worth the extra money, the very low water absorption is a prime example of what slate can do. In addition, mould and mildew </w:t>
      </w:r>
      <w:r w:rsidR="00DD2A8A">
        <w:rPr>
          <w:sz w:val="24"/>
          <w:szCs w:val="24"/>
        </w:rPr>
        <w:t>can’t</w:t>
      </w:r>
      <w:r w:rsidR="00B72DD5">
        <w:rPr>
          <w:sz w:val="24"/>
          <w:szCs w:val="24"/>
        </w:rPr>
        <w:t xml:space="preserve"> grow on slate and therefore make it a perfect roofing material. It also fire</w:t>
      </w:r>
      <w:r w:rsidR="00854C45">
        <w:rPr>
          <w:sz w:val="24"/>
          <w:szCs w:val="24"/>
        </w:rPr>
        <w:t>-</w:t>
      </w:r>
      <w:r w:rsidR="00B72DD5">
        <w:rPr>
          <w:sz w:val="24"/>
          <w:szCs w:val="24"/>
        </w:rPr>
        <w:t xml:space="preserve">proof and highly fire resistant, </w:t>
      </w:r>
      <w:r w:rsidR="00DD2A8A">
        <w:rPr>
          <w:sz w:val="24"/>
          <w:szCs w:val="24"/>
        </w:rPr>
        <w:t xml:space="preserve">giving it another reason to be perfect as a roofing material. </w:t>
      </w:r>
      <w:r w:rsidR="00B050AB">
        <w:rPr>
          <w:sz w:val="24"/>
          <w:szCs w:val="24"/>
        </w:rPr>
        <w:t xml:space="preserve">Unlike clay tiles and concrete tiles, the slate wont crack under the intense heat of a fire. Also, the material can flex about 1/64 of an inch which helps for spreading the load in very windy conditions, heavy storms and bad snow showers. </w:t>
      </w:r>
    </w:p>
    <w:p w14:paraId="3B7F409F" w14:textId="02515029" w:rsidR="001858AA" w:rsidRDefault="001858AA" w:rsidP="004C1C43">
      <w:pPr>
        <w:rPr>
          <w:sz w:val="24"/>
          <w:szCs w:val="24"/>
        </w:rPr>
      </w:pPr>
    </w:p>
    <w:p w14:paraId="047CED9F" w14:textId="47B48D22" w:rsidR="00B1336D" w:rsidRDefault="00B1336D" w:rsidP="004C1C43">
      <w:pPr>
        <w:rPr>
          <w:sz w:val="24"/>
          <w:szCs w:val="24"/>
        </w:rPr>
      </w:pPr>
    </w:p>
    <w:p w14:paraId="74972DCD" w14:textId="77777777" w:rsidR="00B1336D" w:rsidRDefault="00B1336D" w:rsidP="004C1C43">
      <w:pPr>
        <w:rPr>
          <w:sz w:val="24"/>
          <w:szCs w:val="24"/>
        </w:rPr>
      </w:pPr>
    </w:p>
    <w:p w14:paraId="59FD9D7A" w14:textId="512A4FC8" w:rsidR="00235D84" w:rsidRDefault="001858AA" w:rsidP="004C1C43">
      <w:pPr>
        <w:rPr>
          <w:sz w:val="24"/>
          <w:szCs w:val="24"/>
        </w:rPr>
      </w:pPr>
      <w:r w:rsidRPr="001858AA">
        <w:rPr>
          <w:sz w:val="24"/>
          <w:szCs w:val="24"/>
          <w:highlight w:val="yellow"/>
        </w:rPr>
        <w:lastRenderedPageBreak/>
        <w:t>New roof U value</w:t>
      </w:r>
      <w:r>
        <w:rPr>
          <w:sz w:val="24"/>
          <w:szCs w:val="24"/>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01657D" w14:paraId="6CFEC5B3" w14:textId="77777777" w:rsidTr="009E398E">
        <w:tc>
          <w:tcPr>
            <w:tcW w:w="1803" w:type="dxa"/>
          </w:tcPr>
          <w:p w14:paraId="698FDC6B" w14:textId="77777777" w:rsidR="0001657D" w:rsidRDefault="0001657D" w:rsidP="009E398E">
            <w:pPr>
              <w:rPr>
                <w:sz w:val="24"/>
                <w:szCs w:val="24"/>
              </w:rPr>
            </w:pPr>
            <w:r>
              <w:rPr>
                <w:sz w:val="24"/>
                <w:szCs w:val="24"/>
              </w:rPr>
              <w:t xml:space="preserve">Material </w:t>
            </w:r>
          </w:p>
        </w:tc>
        <w:tc>
          <w:tcPr>
            <w:tcW w:w="1803" w:type="dxa"/>
          </w:tcPr>
          <w:p w14:paraId="4F07D142" w14:textId="77777777" w:rsidR="0001657D" w:rsidRDefault="0001657D" w:rsidP="009E398E">
            <w:pPr>
              <w:rPr>
                <w:sz w:val="24"/>
                <w:szCs w:val="24"/>
              </w:rPr>
            </w:pPr>
            <w:r>
              <w:rPr>
                <w:sz w:val="24"/>
                <w:szCs w:val="24"/>
              </w:rPr>
              <w:t>Conductivity (K)</w:t>
            </w:r>
          </w:p>
        </w:tc>
        <w:tc>
          <w:tcPr>
            <w:tcW w:w="1803" w:type="dxa"/>
          </w:tcPr>
          <w:p w14:paraId="79F3A964" w14:textId="77777777" w:rsidR="0001657D" w:rsidRDefault="0001657D" w:rsidP="009E398E">
            <w:pPr>
              <w:rPr>
                <w:sz w:val="24"/>
                <w:szCs w:val="24"/>
              </w:rPr>
            </w:pPr>
            <w:r>
              <w:rPr>
                <w:sz w:val="24"/>
                <w:szCs w:val="24"/>
              </w:rPr>
              <w:t xml:space="preserve">Resistivity </w:t>
            </w:r>
          </w:p>
        </w:tc>
        <w:tc>
          <w:tcPr>
            <w:tcW w:w="1803" w:type="dxa"/>
          </w:tcPr>
          <w:p w14:paraId="13B6480F" w14:textId="77777777" w:rsidR="0001657D" w:rsidRDefault="0001657D" w:rsidP="009E398E">
            <w:pPr>
              <w:rPr>
                <w:sz w:val="24"/>
                <w:szCs w:val="24"/>
              </w:rPr>
            </w:pPr>
            <w:r>
              <w:rPr>
                <w:sz w:val="24"/>
                <w:szCs w:val="24"/>
              </w:rPr>
              <w:t>Thickness (M)</w:t>
            </w:r>
          </w:p>
        </w:tc>
        <w:tc>
          <w:tcPr>
            <w:tcW w:w="1804" w:type="dxa"/>
          </w:tcPr>
          <w:p w14:paraId="52F71C1F" w14:textId="77777777" w:rsidR="0001657D" w:rsidRDefault="0001657D" w:rsidP="009E398E">
            <w:pPr>
              <w:rPr>
                <w:sz w:val="24"/>
                <w:szCs w:val="24"/>
              </w:rPr>
            </w:pPr>
            <w:r>
              <w:rPr>
                <w:sz w:val="24"/>
                <w:szCs w:val="24"/>
              </w:rPr>
              <w:t>Resistance (R)</w:t>
            </w:r>
          </w:p>
        </w:tc>
      </w:tr>
      <w:tr w:rsidR="0001657D" w14:paraId="0CA02BFD" w14:textId="77777777" w:rsidTr="009E398E">
        <w:tc>
          <w:tcPr>
            <w:tcW w:w="1803" w:type="dxa"/>
          </w:tcPr>
          <w:p w14:paraId="04F34836" w14:textId="77777777" w:rsidR="0001657D" w:rsidRDefault="0001657D" w:rsidP="009E398E">
            <w:pPr>
              <w:rPr>
                <w:sz w:val="24"/>
                <w:szCs w:val="24"/>
              </w:rPr>
            </w:pPr>
            <w:r>
              <w:rPr>
                <w:sz w:val="24"/>
                <w:szCs w:val="24"/>
              </w:rPr>
              <w:t>OSB</w:t>
            </w:r>
          </w:p>
        </w:tc>
        <w:tc>
          <w:tcPr>
            <w:tcW w:w="1803" w:type="dxa"/>
          </w:tcPr>
          <w:p w14:paraId="0425ED8D" w14:textId="77777777" w:rsidR="0001657D" w:rsidRDefault="0001657D" w:rsidP="009E398E">
            <w:pPr>
              <w:rPr>
                <w:sz w:val="24"/>
                <w:szCs w:val="24"/>
              </w:rPr>
            </w:pPr>
            <w:r>
              <w:rPr>
                <w:sz w:val="24"/>
                <w:szCs w:val="24"/>
              </w:rPr>
              <w:t>0.13</w:t>
            </w:r>
          </w:p>
        </w:tc>
        <w:tc>
          <w:tcPr>
            <w:tcW w:w="1803" w:type="dxa"/>
          </w:tcPr>
          <w:p w14:paraId="3E16FAF6" w14:textId="77777777" w:rsidR="0001657D" w:rsidRDefault="0001657D" w:rsidP="009E398E">
            <w:pPr>
              <w:rPr>
                <w:sz w:val="24"/>
                <w:szCs w:val="24"/>
              </w:rPr>
            </w:pPr>
          </w:p>
        </w:tc>
        <w:tc>
          <w:tcPr>
            <w:tcW w:w="1803" w:type="dxa"/>
          </w:tcPr>
          <w:p w14:paraId="12A686D0" w14:textId="77777777" w:rsidR="0001657D" w:rsidRDefault="0001657D" w:rsidP="009E398E">
            <w:pPr>
              <w:rPr>
                <w:sz w:val="24"/>
                <w:szCs w:val="24"/>
              </w:rPr>
            </w:pPr>
            <w:r>
              <w:rPr>
                <w:sz w:val="24"/>
                <w:szCs w:val="24"/>
              </w:rPr>
              <w:t>0.018</w:t>
            </w:r>
          </w:p>
        </w:tc>
        <w:tc>
          <w:tcPr>
            <w:tcW w:w="1804" w:type="dxa"/>
          </w:tcPr>
          <w:p w14:paraId="198E8C11" w14:textId="77777777" w:rsidR="0001657D" w:rsidRDefault="0001657D" w:rsidP="009E398E">
            <w:pPr>
              <w:rPr>
                <w:sz w:val="24"/>
                <w:szCs w:val="24"/>
              </w:rPr>
            </w:pPr>
            <w:r>
              <w:rPr>
                <w:sz w:val="24"/>
                <w:szCs w:val="24"/>
              </w:rPr>
              <w:t>0.1385</w:t>
            </w:r>
          </w:p>
        </w:tc>
      </w:tr>
      <w:tr w:rsidR="0001657D" w14:paraId="42A85D81" w14:textId="77777777" w:rsidTr="009E398E">
        <w:tc>
          <w:tcPr>
            <w:tcW w:w="1803" w:type="dxa"/>
          </w:tcPr>
          <w:p w14:paraId="77C44B25" w14:textId="77777777" w:rsidR="0001657D" w:rsidRDefault="0001657D" w:rsidP="009E398E">
            <w:pPr>
              <w:rPr>
                <w:sz w:val="24"/>
                <w:szCs w:val="24"/>
              </w:rPr>
            </w:pPr>
            <w:r>
              <w:rPr>
                <w:sz w:val="24"/>
                <w:szCs w:val="24"/>
              </w:rPr>
              <w:t xml:space="preserve"> Fibre Glass Insulation </w:t>
            </w:r>
          </w:p>
        </w:tc>
        <w:tc>
          <w:tcPr>
            <w:tcW w:w="1803" w:type="dxa"/>
          </w:tcPr>
          <w:p w14:paraId="4083BA29" w14:textId="77777777" w:rsidR="0001657D" w:rsidRDefault="0001657D" w:rsidP="009E398E">
            <w:pPr>
              <w:rPr>
                <w:sz w:val="24"/>
                <w:szCs w:val="24"/>
              </w:rPr>
            </w:pPr>
            <w:r>
              <w:rPr>
                <w:sz w:val="24"/>
                <w:szCs w:val="24"/>
              </w:rPr>
              <w:t>0.03</w:t>
            </w:r>
          </w:p>
        </w:tc>
        <w:tc>
          <w:tcPr>
            <w:tcW w:w="1803" w:type="dxa"/>
          </w:tcPr>
          <w:p w14:paraId="18898A25" w14:textId="77777777" w:rsidR="0001657D" w:rsidRDefault="0001657D" w:rsidP="009E398E">
            <w:pPr>
              <w:rPr>
                <w:sz w:val="24"/>
                <w:szCs w:val="24"/>
              </w:rPr>
            </w:pPr>
          </w:p>
        </w:tc>
        <w:tc>
          <w:tcPr>
            <w:tcW w:w="1803" w:type="dxa"/>
          </w:tcPr>
          <w:p w14:paraId="6F855959" w14:textId="77777777" w:rsidR="0001657D" w:rsidRDefault="0001657D" w:rsidP="009E398E">
            <w:pPr>
              <w:rPr>
                <w:sz w:val="24"/>
                <w:szCs w:val="24"/>
              </w:rPr>
            </w:pPr>
            <w:r>
              <w:rPr>
                <w:sz w:val="24"/>
                <w:szCs w:val="24"/>
              </w:rPr>
              <w:t>0.184</w:t>
            </w:r>
          </w:p>
        </w:tc>
        <w:tc>
          <w:tcPr>
            <w:tcW w:w="1804" w:type="dxa"/>
          </w:tcPr>
          <w:p w14:paraId="69C1961A" w14:textId="77777777" w:rsidR="0001657D" w:rsidRDefault="0001657D" w:rsidP="009E398E">
            <w:pPr>
              <w:rPr>
                <w:sz w:val="24"/>
                <w:szCs w:val="24"/>
              </w:rPr>
            </w:pPr>
            <w:r>
              <w:rPr>
                <w:sz w:val="24"/>
                <w:szCs w:val="24"/>
              </w:rPr>
              <w:t>6.13</w:t>
            </w:r>
          </w:p>
        </w:tc>
      </w:tr>
      <w:tr w:rsidR="0001657D" w14:paraId="1FD416CB" w14:textId="77777777" w:rsidTr="009E398E">
        <w:tc>
          <w:tcPr>
            <w:tcW w:w="1803" w:type="dxa"/>
          </w:tcPr>
          <w:p w14:paraId="5017F395" w14:textId="77777777" w:rsidR="0001657D" w:rsidRDefault="0001657D" w:rsidP="009E398E">
            <w:pPr>
              <w:rPr>
                <w:sz w:val="24"/>
                <w:szCs w:val="24"/>
              </w:rPr>
            </w:pPr>
            <w:r>
              <w:rPr>
                <w:sz w:val="24"/>
                <w:szCs w:val="24"/>
              </w:rPr>
              <w:t>OSB</w:t>
            </w:r>
          </w:p>
        </w:tc>
        <w:tc>
          <w:tcPr>
            <w:tcW w:w="1803" w:type="dxa"/>
          </w:tcPr>
          <w:p w14:paraId="41E86D2D" w14:textId="77777777" w:rsidR="0001657D" w:rsidRDefault="0001657D" w:rsidP="009E398E">
            <w:pPr>
              <w:rPr>
                <w:sz w:val="24"/>
                <w:szCs w:val="24"/>
              </w:rPr>
            </w:pPr>
            <w:r>
              <w:rPr>
                <w:sz w:val="24"/>
                <w:szCs w:val="24"/>
              </w:rPr>
              <w:t>0.13</w:t>
            </w:r>
          </w:p>
        </w:tc>
        <w:tc>
          <w:tcPr>
            <w:tcW w:w="1803" w:type="dxa"/>
          </w:tcPr>
          <w:p w14:paraId="0CB12D38" w14:textId="77777777" w:rsidR="0001657D" w:rsidRDefault="0001657D" w:rsidP="009E398E">
            <w:pPr>
              <w:rPr>
                <w:sz w:val="24"/>
                <w:szCs w:val="24"/>
              </w:rPr>
            </w:pPr>
          </w:p>
        </w:tc>
        <w:tc>
          <w:tcPr>
            <w:tcW w:w="1803" w:type="dxa"/>
          </w:tcPr>
          <w:p w14:paraId="042076F8" w14:textId="77777777" w:rsidR="0001657D" w:rsidRDefault="0001657D" w:rsidP="009E398E">
            <w:pPr>
              <w:rPr>
                <w:sz w:val="24"/>
                <w:szCs w:val="24"/>
              </w:rPr>
            </w:pPr>
            <w:r>
              <w:rPr>
                <w:sz w:val="24"/>
                <w:szCs w:val="24"/>
              </w:rPr>
              <w:t>0.018</w:t>
            </w:r>
          </w:p>
        </w:tc>
        <w:tc>
          <w:tcPr>
            <w:tcW w:w="1804" w:type="dxa"/>
          </w:tcPr>
          <w:p w14:paraId="6C80AF5B" w14:textId="77777777" w:rsidR="0001657D" w:rsidRDefault="0001657D" w:rsidP="009E398E">
            <w:pPr>
              <w:rPr>
                <w:sz w:val="24"/>
                <w:szCs w:val="24"/>
              </w:rPr>
            </w:pPr>
            <w:r>
              <w:rPr>
                <w:sz w:val="24"/>
                <w:szCs w:val="24"/>
              </w:rPr>
              <w:t>0.1385</w:t>
            </w:r>
          </w:p>
        </w:tc>
      </w:tr>
      <w:tr w:rsidR="0001657D" w14:paraId="22CCC6D3" w14:textId="77777777" w:rsidTr="009E398E">
        <w:tc>
          <w:tcPr>
            <w:tcW w:w="1803" w:type="dxa"/>
          </w:tcPr>
          <w:p w14:paraId="267B3068" w14:textId="77777777" w:rsidR="0001657D" w:rsidRDefault="0001657D" w:rsidP="009E398E">
            <w:pPr>
              <w:rPr>
                <w:sz w:val="24"/>
                <w:szCs w:val="24"/>
              </w:rPr>
            </w:pPr>
            <w:r>
              <w:rPr>
                <w:sz w:val="24"/>
                <w:szCs w:val="24"/>
              </w:rPr>
              <w:t xml:space="preserve">Rafter </w:t>
            </w:r>
          </w:p>
        </w:tc>
        <w:tc>
          <w:tcPr>
            <w:tcW w:w="1803" w:type="dxa"/>
          </w:tcPr>
          <w:p w14:paraId="5EFCC445" w14:textId="77777777" w:rsidR="0001657D" w:rsidRDefault="0001657D" w:rsidP="009E398E">
            <w:pPr>
              <w:rPr>
                <w:sz w:val="24"/>
                <w:szCs w:val="24"/>
              </w:rPr>
            </w:pPr>
            <w:r>
              <w:rPr>
                <w:sz w:val="24"/>
                <w:szCs w:val="24"/>
              </w:rPr>
              <w:t>0.14</w:t>
            </w:r>
          </w:p>
        </w:tc>
        <w:tc>
          <w:tcPr>
            <w:tcW w:w="1803" w:type="dxa"/>
          </w:tcPr>
          <w:p w14:paraId="220277A4" w14:textId="77777777" w:rsidR="0001657D" w:rsidRDefault="0001657D" w:rsidP="009E398E">
            <w:pPr>
              <w:rPr>
                <w:sz w:val="24"/>
                <w:szCs w:val="24"/>
              </w:rPr>
            </w:pPr>
          </w:p>
        </w:tc>
        <w:tc>
          <w:tcPr>
            <w:tcW w:w="1803" w:type="dxa"/>
          </w:tcPr>
          <w:p w14:paraId="53B4899F" w14:textId="77777777" w:rsidR="0001657D" w:rsidRDefault="0001657D" w:rsidP="009E398E">
            <w:pPr>
              <w:rPr>
                <w:sz w:val="24"/>
                <w:szCs w:val="24"/>
              </w:rPr>
            </w:pPr>
            <w:r>
              <w:rPr>
                <w:sz w:val="24"/>
                <w:szCs w:val="24"/>
              </w:rPr>
              <w:t>0.235</w:t>
            </w:r>
          </w:p>
        </w:tc>
        <w:tc>
          <w:tcPr>
            <w:tcW w:w="1804" w:type="dxa"/>
          </w:tcPr>
          <w:p w14:paraId="501077B2" w14:textId="77777777" w:rsidR="0001657D" w:rsidRDefault="0001657D" w:rsidP="009E398E">
            <w:pPr>
              <w:rPr>
                <w:sz w:val="24"/>
                <w:szCs w:val="24"/>
              </w:rPr>
            </w:pPr>
            <w:r>
              <w:rPr>
                <w:sz w:val="24"/>
                <w:szCs w:val="24"/>
              </w:rPr>
              <w:t>1.6785</w:t>
            </w:r>
          </w:p>
        </w:tc>
      </w:tr>
      <w:tr w:rsidR="0001657D" w14:paraId="65D6C88D" w14:textId="77777777" w:rsidTr="009E398E">
        <w:trPr>
          <w:trHeight w:val="64"/>
        </w:trPr>
        <w:tc>
          <w:tcPr>
            <w:tcW w:w="1803" w:type="dxa"/>
          </w:tcPr>
          <w:p w14:paraId="24F45A5B" w14:textId="77777777" w:rsidR="0001657D" w:rsidRDefault="0001657D" w:rsidP="009E398E">
            <w:pPr>
              <w:rPr>
                <w:sz w:val="24"/>
                <w:szCs w:val="24"/>
              </w:rPr>
            </w:pPr>
            <w:r>
              <w:rPr>
                <w:sz w:val="24"/>
                <w:szCs w:val="24"/>
              </w:rPr>
              <w:t xml:space="preserve">Vapour layer </w:t>
            </w:r>
          </w:p>
        </w:tc>
        <w:tc>
          <w:tcPr>
            <w:tcW w:w="1803" w:type="dxa"/>
          </w:tcPr>
          <w:p w14:paraId="4D3B1665" w14:textId="77777777" w:rsidR="0001657D" w:rsidRDefault="0001657D" w:rsidP="009E398E">
            <w:pPr>
              <w:rPr>
                <w:sz w:val="24"/>
                <w:szCs w:val="24"/>
              </w:rPr>
            </w:pPr>
            <w:r>
              <w:rPr>
                <w:sz w:val="24"/>
                <w:szCs w:val="24"/>
              </w:rPr>
              <w:t>0.14</w:t>
            </w:r>
          </w:p>
        </w:tc>
        <w:tc>
          <w:tcPr>
            <w:tcW w:w="1803" w:type="dxa"/>
          </w:tcPr>
          <w:p w14:paraId="6ED70983" w14:textId="77777777" w:rsidR="0001657D" w:rsidRDefault="0001657D" w:rsidP="009E398E">
            <w:pPr>
              <w:rPr>
                <w:sz w:val="24"/>
                <w:szCs w:val="24"/>
              </w:rPr>
            </w:pPr>
          </w:p>
        </w:tc>
        <w:tc>
          <w:tcPr>
            <w:tcW w:w="1803" w:type="dxa"/>
          </w:tcPr>
          <w:p w14:paraId="4A94EB36" w14:textId="77777777" w:rsidR="0001657D" w:rsidRDefault="0001657D" w:rsidP="009E398E">
            <w:pPr>
              <w:rPr>
                <w:sz w:val="24"/>
                <w:szCs w:val="24"/>
              </w:rPr>
            </w:pPr>
            <w:r>
              <w:rPr>
                <w:sz w:val="24"/>
                <w:szCs w:val="24"/>
              </w:rPr>
              <w:t>0.003</w:t>
            </w:r>
          </w:p>
        </w:tc>
        <w:tc>
          <w:tcPr>
            <w:tcW w:w="1804" w:type="dxa"/>
          </w:tcPr>
          <w:p w14:paraId="4E1063F0" w14:textId="77777777" w:rsidR="0001657D" w:rsidRDefault="0001657D" w:rsidP="009E398E">
            <w:pPr>
              <w:rPr>
                <w:sz w:val="24"/>
                <w:szCs w:val="24"/>
              </w:rPr>
            </w:pPr>
            <w:r>
              <w:rPr>
                <w:sz w:val="24"/>
                <w:szCs w:val="24"/>
              </w:rPr>
              <w:t>0.2143</w:t>
            </w:r>
          </w:p>
        </w:tc>
      </w:tr>
      <w:tr w:rsidR="0001657D" w14:paraId="7D868202" w14:textId="77777777" w:rsidTr="009E398E">
        <w:tc>
          <w:tcPr>
            <w:tcW w:w="1803" w:type="dxa"/>
          </w:tcPr>
          <w:p w14:paraId="7BD8A54E" w14:textId="555413C7" w:rsidR="0001657D" w:rsidRDefault="002F6675" w:rsidP="009E398E">
            <w:pPr>
              <w:rPr>
                <w:sz w:val="24"/>
                <w:szCs w:val="24"/>
              </w:rPr>
            </w:pPr>
            <w:r>
              <w:rPr>
                <w:sz w:val="24"/>
                <w:szCs w:val="24"/>
              </w:rPr>
              <w:t xml:space="preserve">Slate tile </w:t>
            </w:r>
          </w:p>
        </w:tc>
        <w:tc>
          <w:tcPr>
            <w:tcW w:w="1803" w:type="dxa"/>
          </w:tcPr>
          <w:p w14:paraId="414AAA9B" w14:textId="77777777" w:rsidR="0001657D" w:rsidRDefault="0001657D" w:rsidP="009E398E">
            <w:pPr>
              <w:rPr>
                <w:sz w:val="24"/>
                <w:szCs w:val="24"/>
              </w:rPr>
            </w:pPr>
            <w:r>
              <w:rPr>
                <w:sz w:val="24"/>
                <w:szCs w:val="24"/>
              </w:rPr>
              <w:t>0.56</w:t>
            </w:r>
          </w:p>
        </w:tc>
        <w:tc>
          <w:tcPr>
            <w:tcW w:w="1803" w:type="dxa"/>
          </w:tcPr>
          <w:p w14:paraId="687FCD27" w14:textId="77777777" w:rsidR="0001657D" w:rsidRDefault="0001657D" w:rsidP="009E398E">
            <w:pPr>
              <w:rPr>
                <w:sz w:val="24"/>
                <w:szCs w:val="24"/>
              </w:rPr>
            </w:pPr>
          </w:p>
        </w:tc>
        <w:tc>
          <w:tcPr>
            <w:tcW w:w="1803" w:type="dxa"/>
          </w:tcPr>
          <w:p w14:paraId="09EE5100" w14:textId="77777777" w:rsidR="0001657D" w:rsidRDefault="0001657D" w:rsidP="009E398E">
            <w:pPr>
              <w:rPr>
                <w:sz w:val="24"/>
                <w:szCs w:val="24"/>
              </w:rPr>
            </w:pPr>
            <w:r>
              <w:rPr>
                <w:sz w:val="24"/>
                <w:szCs w:val="24"/>
              </w:rPr>
              <w:t>0.015</w:t>
            </w:r>
          </w:p>
        </w:tc>
        <w:tc>
          <w:tcPr>
            <w:tcW w:w="1804" w:type="dxa"/>
          </w:tcPr>
          <w:p w14:paraId="16A61BD5" w14:textId="77777777" w:rsidR="0001657D" w:rsidRDefault="0001657D" w:rsidP="009E398E">
            <w:pPr>
              <w:rPr>
                <w:sz w:val="24"/>
                <w:szCs w:val="24"/>
              </w:rPr>
            </w:pPr>
            <w:r>
              <w:rPr>
                <w:sz w:val="24"/>
                <w:szCs w:val="24"/>
              </w:rPr>
              <w:t>0.0268</w:t>
            </w:r>
          </w:p>
        </w:tc>
      </w:tr>
      <w:tr w:rsidR="0001657D" w14:paraId="196B738E" w14:textId="77777777" w:rsidTr="009E398E">
        <w:tc>
          <w:tcPr>
            <w:tcW w:w="1803" w:type="dxa"/>
          </w:tcPr>
          <w:p w14:paraId="2C367971" w14:textId="77777777" w:rsidR="0001657D" w:rsidRDefault="0001657D" w:rsidP="009E398E">
            <w:pPr>
              <w:rPr>
                <w:sz w:val="24"/>
                <w:szCs w:val="24"/>
              </w:rPr>
            </w:pPr>
          </w:p>
        </w:tc>
        <w:tc>
          <w:tcPr>
            <w:tcW w:w="1803" w:type="dxa"/>
          </w:tcPr>
          <w:p w14:paraId="40DDC17D" w14:textId="77777777" w:rsidR="0001657D" w:rsidRDefault="0001657D" w:rsidP="009E398E">
            <w:pPr>
              <w:rPr>
                <w:sz w:val="24"/>
                <w:szCs w:val="24"/>
              </w:rPr>
            </w:pPr>
          </w:p>
        </w:tc>
        <w:tc>
          <w:tcPr>
            <w:tcW w:w="1803" w:type="dxa"/>
          </w:tcPr>
          <w:p w14:paraId="16549F4C" w14:textId="77777777" w:rsidR="0001657D" w:rsidRDefault="0001657D" w:rsidP="009E398E">
            <w:pPr>
              <w:rPr>
                <w:sz w:val="24"/>
                <w:szCs w:val="24"/>
              </w:rPr>
            </w:pPr>
          </w:p>
        </w:tc>
        <w:tc>
          <w:tcPr>
            <w:tcW w:w="1803" w:type="dxa"/>
          </w:tcPr>
          <w:p w14:paraId="476FD3A4" w14:textId="77777777" w:rsidR="0001657D" w:rsidRDefault="0001657D" w:rsidP="009E398E">
            <w:pPr>
              <w:rPr>
                <w:sz w:val="24"/>
                <w:szCs w:val="24"/>
              </w:rPr>
            </w:pPr>
            <w:r>
              <w:rPr>
                <w:sz w:val="24"/>
                <w:szCs w:val="24"/>
              </w:rPr>
              <w:t>Total (R)</w:t>
            </w:r>
          </w:p>
        </w:tc>
        <w:tc>
          <w:tcPr>
            <w:tcW w:w="1804" w:type="dxa"/>
          </w:tcPr>
          <w:p w14:paraId="28171ACA" w14:textId="77777777" w:rsidR="0001657D" w:rsidRDefault="0001657D" w:rsidP="009E398E">
            <w:pPr>
              <w:rPr>
                <w:sz w:val="24"/>
                <w:szCs w:val="24"/>
              </w:rPr>
            </w:pPr>
            <w:r>
              <w:rPr>
                <w:sz w:val="24"/>
                <w:szCs w:val="24"/>
              </w:rPr>
              <w:t>8.3266</w:t>
            </w:r>
          </w:p>
        </w:tc>
      </w:tr>
      <w:tr w:rsidR="0001657D" w14:paraId="07D649A7" w14:textId="77777777" w:rsidTr="009E398E">
        <w:tc>
          <w:tcPr>
            <w:tcW w:w="1803" w:type="dxa"/>
          </w:tcPr>
          <w:p w14:paraId="4A3CBC97" w14:textId="77777777" w:rsidR="0001657D" w:rsidRDefault="0001657D" w:rsidP="009E398E">
            <w:pPr>
              <w:rPr>
                <w:sz w:val="24"/>
                <w:szCs w:val="24"/>
              </w:rPr>
            </w:pPr>
          </w:p>
        </w:tc>
        <w:tc>
          <w:tcPr>
            <w:tcW w:w="1803" w:type="dxa"/>
          </w:tcPr>
          <w:p w14:paraId="171BDAEE" w14:textId="77777777" w:rsidR="0001657D" w:rsidRDefault="0001657D" w:rsidP="009E398E">
            <w:pPr>
              <w:rPr>
                <w:sz w:val="24"/>
                <w:szCs w:val="24"/>
              </w:rPr>
            </w:pPr>
          </w:p>
        </w:tc>
        <w:tc>
          <w:tcPr>
            <w:tcW w:w="1803" w:type="dxa"/>
          </w:tcPr>
          <w:p w14:paraId="22AA896C" w14:textId="77777777" w:rsidR="0001657D" w:rsidRDefault="0001657D" w:rsidP="009E398E">
            <w:pPr>
              <w:rPr>
                <w:sz w:val="24"/>
                <w:szCs w:val="24"/>
              </w:rPr>
            </w:pPr>
          </w:p>
        </w:tc>
        <w:tc>
          <w:tcPr>
            <w:tcW w:w="1803" w:type="dxa"/>
          </w:tcPr>
          <w:p w14:paraId="0366A71D" w14:textId="77777777" w:rsidR="0001657D" w:rsidRDefault="0001657D" w:rsidP="009E398E">
            <w:pPr>
              <w:rPr>
                <w:sz w:val="24"/>
                <w:szCs w:val="24"/>
              </w:rPr>
            </w:pPr>
            <w:r>
              <w:rPr>
                <w:sz w:val="24"/>
                <w:szCs w:val="24"/>
              </w:rPr>
              <w:t xml:space="preserve">U total </w:t>
            </w:r>
          </w:p>
        </w:tc>
        <w:tc>
          <w:tcPr>
            <w:tcW w:w="1804" w:type="dxa"/>
          </w:tcPr>
          <w:p w14:paraId="1425C3D4" w14:textId="77777777" w:rsidR="0001657D" w:rsidRPr="00F63D89" w:rsidRDefault="0001657D" w:rsidP="009E398E">
            <w:pPr>
              <w:rPr>
                <w:sz w:val="24"/>
                <w:szCs w:val="24"/>
              </w:rPr>
            </w:pPr>
            <w:r>
              <w:rPr>
                <w:sz w:val="24"/>
                <w:szCs w:val="24"/>
              </w:rPr>
              <w:t xml:space="preserve"> 0.12W/</w:t>
            </w:r>
            <w:proofErr w:type="spellStart"/>
            <w:r>
              <w:rPr>
                <w:sz w:val="24"/>
                <w:szCs w:val="24"/>
              </w:rPr>
              <w:t>M</w:t>
            </w:r>
            <w:r>
              <w:rPr>
                <w:sz w:val="24"/>
                <w:szCs w:val="24"/>
                <w:vertAlign w:val="superscript"/>
              </w:rPr>
              <w:t>o</w:t>
            </w:r>
            <w:r>
              <w:rPr>
                <w:sz w:val="24"/>
                <w:szCs w:val="24"/>
              </w:rPr>
              <w:t>K</w:t>
            </w:r>
            <w:proofErr w:type="spellEnd"/>
          </w:p>
        </w:tc>
      </w:tr>
    </w:tbl>
    <w:p w14:paraId="65E32E9B" w14:textId="134BCA3D" w:rsidR="008C0A63" w:rsidRPr="00D15B14" w:rsidRDefault="008C0A63" w:rsidP="004C1C43">
      <w:pPr>
        <w:rPr>
          <w:sz w:val="32"/>
          <w:szCs w:val="32"/>
        </w:rPr>
      </w:pPr>
    </w:p>
    <w:p w14:paraId="5D9A38F6" w14:textId="40B3F3DF" w:rsidR="00D15B14" w:rsidRPr="00D15B14" w:rsidRDefault="00D15B14" w:rsidP="004C1C43">
      <w:pPr>
        <w:rPr>
          <w:sz w:val="32"/>
          <w:szCs w:val="32"/>
        </w:rPr>
      </w:pPr>
      <w:r w:rsidRPr="00D15B14">
        <w:rPr>
          <w:sz w:val="32"/>
          <w:szCs w:val="32"/>
        </w:rPr>
        <w:t>Surface and interstitial condensation</w:t>
      </w:r>
    </w:p>
    <w:p w14:paraId="6C81A631" w14:textId="2EFE2D15" w:rsidR="006A402E" w:rsidRDefault="00BD3422" w:rsidP="00FF3CA8">
      <w:pPr>
        <w:rPr>
          <w:sz w:val="24"/>
          <w:szCs w:val="24"/>
        </w:rPr>
      </w:pPr>
      <w:r>
        <w:rPr>
          <w:noProof/>
        </w:rPr>
        <w:drawing>
          <wp:inline distT="0" distB="0" distL="0" distR="0" wp14:anchorId="082AFF1F" wp14:editId="087699D6">
            <wp:extent cx="4080294" cy="22928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0671" cy="2298671"/>
                    </a:xfrm>
                    <a:prstGeom prst="rect">
                      <a:avLst/>
                    </a:prstGeom>
                    <a:noFill/>
                    <a:ln>
                      <a:noFill/>
                    </a:ln>
                  </pic:spPr>
                </pic:pic>
              </a:graphicData>
            </a:graphic>
          </wp:inline>
        </w:drawing>
      </w:r>
    </w:p>
    <w:p w14:paraId="1622BA83" w14:textId="77777777" w:rsidR="009D1D22" w:rsidRDefault="00341CEC" w:rsidP="00FF3CA8">
      <w:pPr>
        <w:rPr>
          <w:sz w:val="24"/>
          <w:szCs w:val="24"/>
        </w:rPr>
      </w:pPr>
      <w:r>
        <w:rPr>
          <w:sz w:val="24"/>
          <w:szCs w:val="24"/>
        </w:rPr>
        <w:t>T</w:t>
      </w:r>
      <w:r w:rsidR="006A402E">
        <w:rPr>
          <w:sz w:val="24"/>
          <w:szCs w:val="24"/>
        </w:rPr>
        <w:t xml:space="preserve">he most obvious cause of </w:t>
      </w:r>
      <w:r w:rsidR="000B6F8F">
        <w:rPr>
          <w:sz w:val="24"/>
          <w:szCs w:val="24"/>
        </w:rPr>
        <w:t>condensation</w:t>
      </w:r>
      <w:r w:rsidR="006A402E">
        <w:rPr>
          <w:sz w:val="24"/>
          <w:szCs w:val="24"/>
        </w:rPr>
        <w:t xml:space="preserve"> in the house is from the bath room</w:t>
      </w:r>
      <w:r>
        <w:rPr>
          <w:sz w:val="24"/>
          <w:szCs w:val="24"/>
        </w:rPr>
        <w:t>. Hot water from a shower, sink or bath tub will result in steam being generated, as the steam is hot it will rise. As the steam rises it will come into contact with another surface like the celling, walls, doors and windows, these are much colder than the steam and when the steam comes into contract it cools and becomes water.</w:t>
      </w:r>
    </w:p>
    <w:p w14:paraId="14B00B91" w14:textId="1C3FC6CD" w:rsidR="006A402E" w:rsidRDefault="00341CEC" w:rsidP="00FF3CA8">
      <w:pPr>
        <w:rPr>
          <w:sz w:val="24"/>
          <w:szCs w:val="24"/>
        </w:rPr>
      </w:pPr>
      <w:r>
        <w:rPr>
          <w:sz w:val="24"/>
          <w:szCs w:val="24"/>
        </w:rPr>
        <w:t>If the walls don’t have tiles on them going all the way up to the celling then the water will penetrate through the wall and will first cause mould and mildew, after some time if not properly treated then the plaster will break off and the wall will start to warp.</w:t>
      </w:r>
      <w:r w:rsidR="00067CBE">
        <w:rPr>
          <w:sz w:val="24"/>
          <w:szCs w:val="24"/>
        </w:rPr>
        <w:t xml:space="preserve"> If the window is open to allow for air circulation the damp will linger and cause problem which I have already stated, these problems can and do cause health issues mainly respiratory problems and in certain cases where untreated can cause death. </w:t>
      </w:r>
    </w:p>
    <w:p w14:paraId="12479A52" w14:textId="0A18EE73" w:rsidR="006A402E" w:rsidRDefault="006A402E" w:rsidP="00FF3CA8">
      <w:pPr>
        <w:rPr>
          <w:sz w:val="24"/>
          <w:szCs w:val="24"/>
        </w:rPr>
      </w:pPr>
      <w:r>
        <w:rPr>
          <w:sz w:val="24"/>
          <w:szCs w:val="24"/>
        </w:rPr>
        <w:t>drying clothes</w:t>
      </w:r>
      <w:r w:rsidR="00E650C1">
        <w:rPr>
          <w:sz w:val="24"/>
          <w:szCs w:val="24"/>
        </w:rPr>
        <w:t xml:space="preserve"> is another source of damp and condensation within the home. </w:t>
      </w:r>
      <w:r w:rsidR="00BD3422">
        <w:rPr>
          <w:sz w:val="24"/>
          <w:szCs w:val="24"/>
        </w:rPr>
        <w:t xml:space="preserve">A tumble dryer uses heat to remove the water from the clothes, the heated steam needs to escape so the machine expels it into the room. This type of high intensity heat and water results in fast acting mould and mildew, in addition small fibres missed by the filter on the machine become </w:t>
      </w:r>
      <w:r w:rsidR="00D34107">
        <w:rPr>
          <w:sz w:val="24"/>
          <w:szCs w:val="24"/>
        </w:rPr>
        <w:t>air born</w:t>
      </w:r>
      <w:r w:rsidR="00BD3422">
        <w:rPr>
          <w:sz w:val="24"/>
          <w:szCs w:val="24"/>
        </w:rPr>
        <w:t xml:space="preserve"> and stick to the mould allow it grow from a protected surface.   </w:t>
      </w:r>
    </w:p>
    <w:p w14:paraId="152F6324" w14:textId="2C020A07" w:rsidR="006A402E" w:rsidRDefault="006A402E" w:rsidP="00FF3CA8">
      <w:pPr>
        <w:rPr>
          <w:sz w:val="24"/>
          <w:szCs w:val="24"/>
        </w:rPr>
      </w:pPr>
      <w:r>
        <w:rPr>
          <w:sz w:val="24"/>
          <w:szCs w:val="24"/>
        </w:rPr>
        <w:lastRenderedPageBreak/>
        <w:t>water coming up through the floor</w:t>
      </w:r>
      <w:r w:rsidR="00D37C39">
        <w:rPr>
          <w:sz w:val="24"/>
          <w:szCs w:val="24"/>
        </w:rPr>
        <w:t xml:space="preserve"> is a very annoying type of damp. This happens when there is a bridge between the inside of the house and the outside, some houses are more settable to it based on there georgical location</w:t>
      </w:r>
      <w:r w:rsidR="00803F90">
        <w:rPr>
          <w:sz w:val="24"/>
          <w:szCs w:val="24"/>
        </w:rPr>
        <w:t>. It’s often hidden by the floor and is noticed too late as by the time it</w:t>
      </w:r>
      <w:r w:rsidR="00103AAE">
        <w:rPr>
          <w:sz w:val="24"/>
          <w:szCs w:val="24"/>
        </w:rPr>
        <w:t>’</w:t>
      </w:r>
      <w:r w:rsidR="00803F90">
        <w:rPr>
          <w:sz w:val="24"/>
          <w:szCs w:val="24"/>
        </w:rPr>
        <w:t xml:space="preserve">s made the floor root most of the underneath is saturated in water. </w:t>
      </w:r>
    </w:p>
    <w:p w14:paraId="0623B3C6" w14:textId="673B4E11" w:rsidR="006A402E" w:rsidRDefault="006A402E" w:rsidP="00FF3CA8">
      <w:pPr>
        <w:rPr>
          <w:sz w:val="24"/>
          <w:szCs w:val="24"/>
        </w:rPr>
      </w:pPr>
      <w:r>
        <w:rPr>
          <w:sz w:val="24"/>
          <w:szCs w:val="24"/>
        </w:rPr>
        <w:t xml:space="preserve">water penetrating through the walls </w:t>
      </w:r>
      <w:r w:rsidR="009F6A88">
        <w:rPr>
          <w:sz w:val="24"/>
          <w:szCs w:val="24"/>
        </w:rPr>
        <w:t>is again a very annoying situation to find ones self in. this again is due to a bridge of some kind whether it</w:t>
      </w:r>
      <w:r w:rsidR="005F16C8">
        <w:rPr>
          <w:sz w:val="24"/>
          <w:szCs w:val="24"/>
        </w:rPr>
        <w:t>’s</w:t>
      </w:r>
      <w:r w:rsidR="009F6A88">
        <w:rPr>
          <w:sz w:val="24"/>
          <w:szCs w:val="24"/>
        </w:rPr>
        <w:t xml:space="preserve"> some motor which has moved or a crack has developed on the outside allowing a small trickle of water to </w:t>
      </w:r>
      <w:r w:rsidR="009140D9">
        <w:rPr>
          <w:sz w:val="24"/>
          <w:szCs w:val="24"/>
        </w:rPr>
        <w:t>penetrating</w:t>
      </w:r>
      <w:r w:rsidR="009F6A88">
        <w:rPr>
          <w:sz w:val="24"/>
          <w:szCs w:val="24"/>
        </w:rPr>
        <w:t xml:space="preserve"> through using capillary action. </w:t>
      </w:r>
    </w:p>
    <w:p w14:paraId="5B8A0FBE" w14:textId="36BE1D5C" w:rsidR="006A402E" w:rsidRPr="00D47387" w:rsidRDefault="004F0AE5" w:rsidP="00FF3CA8">
      <w:pPr>
        <w:rPr>
          <w:sz w:val="24"/>
          <w:szCs w:val="24"/>
        </w:rPr>
      </w:pPr>
      <w:r>
        <w:rPr>
          <w:sz w:val="24"/>
          <w:szCs w:val="24"/>
        </w:rPr>
        <w:t xml:space="preserve">The final cause is a leaking pipe, this is often caused in the winter time when extreme temperatures cause the water within the pipes to freeze, as the water freezes it expanses. The pipe yields and a crack is developed, after the ice has thawed out the hole is revelled and water will leak out, this can be seen most often in a celling and has a </w:t>
      </w:r>
      <w:r w:rsidR="00D47387">
        <w:rPr>
          <w:sz w:val="24"/>
          <w:szCs w:val="24"/>
        </w:rPr>
        <w:t>small-time</w:t>
      </w:r>
      <w:r>
        <w:rPr>
          <w:sz w:val="24"/>
          <w:szCs w:val="24"/>
        </w:rPr>
        <w:t xml:space="preserve"> delay.</w:t>
      </w:r>
      <w:r w:rsidR="00D47387">
        <w:rPr>
          <w:sz w:val="24"/>
          <w:szCs w:val="24"/>
        </w:rPr>
        <w:t xml:space="preserve"> Water marks are seen and will cause the paint to chip first, then the plaster will peel off and as more water fills the area the joists abused the water too losing their structural integrity. </w:t>
      </w:r>
      <w:r>
        <w:rPr>
          <w:sz w:val="24"/>
          <w:szCs w:val="24"/>
        </w:rPr>
        <w:t xml:space="preserve"> </w:t>
      </w:r>
    </w:p>
    <w:p w14:paraId="41A919F3" w14:textId="77DF589D" w:rsidR="0092161C" w:rsidRDefault="00D15B14" w:rsidP="00FF3CA8">
      <w:pPr>
        <w:rPr>
          <w:sz w:val="24"/>
          <w:szCs w:val="24"/>
        </w:rPr>
      </w:pPr>
      <w:r w:rsidRPr="00D15B14">
        <w:drawing>
          <wp:inline distT="0" distB="0" distL="0" distR="0" wp14:anchorId="774783E6" wp14:editId="0D9C0A0A">
            <wp:extent cx="3810000" cy="2933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10000" cy="2933700"/>
                    </a:xfrm>
                    <a:prstGeom prst="rect">
                      <a:avLst/>
                    </a:prstGeom>
                  </pic:spPr>
                </pic:pic>
              </a:graphicData>
            </a:graphic>
          </wp:inline>
        </w:drawing>
      </w:r>
    </w:p>
    <w:p w14:paraId="4E5768D5" w14:textId="1A6FB32B" w:rsidR="00D15B14" w:rsidRDefault="00D15B14" w:rsidP="00FF3CA8">
      <w:pPr>
        <w:rPr>
          <w:sz w:val="24"/>
          <w:szCs w:val="24"/>
        </w:rPr>
      </w:pPr>
    </w:p>
    <w:p w14:paraId="44EEABE2" w14:textId="77777777" w:rsidR="00F447C9" w:rsidRDefault="00D15B14" w:rsidP="00FF3CA8">
      <w:pPr>
        <w:rPr>
          <w:sz w:val="24"/>
          <w:szCs w:val="24"/>
        </w:rPr>
      </w:pPr>
      <w:r>
        <w:rPr>
          <w:sz w:val="24"/>
          <w:szCs w:val="24"/>
        </w:rPr>
        <w:t xml:space="preserve">To protect the house from condensation I will be adding various methods to exclude moister. Having the cavity wall prevents moister from coming through the walls, in addition there is a DPC which is placed on top of the rafter foundation and placed 6 inches above the floor to prevent the water from coming through the concrete. Within the house extractor fans will be placed, they will be placed in the bathrooms and in the kitchen, these will be larger and have a stronger air flow and pressure. Smaller ones will be placed in the halls and in certain rooms to help circulate the air. </w:t>
      </w:r>
    </w:p>
    <w:p w14:paraId="4A392F2B" w14:textId="1F8941E3" w:rsidR="00D15B14" w:rsidRPr="00D15B14" w:rsidRDefault="00F46E8F" w:rsidP="00FF3CA8">
      <w:pPr>
        <w:rPr>
          <w:sz w:val="24"/>
          <w:szCs w:val="24"/>
        </w:rPr>
      </w:pPr>
      <w:r>
        <w:rPr>
          <w:sz w:val="24"/>
          <w:szCs w:val="24"/>
        </w:rPr>
        <w:t>To further prevent moister heating will be added, this will be provided from a combi boiler which will heat radiators dotted around the house</w:t>
      </w:r>
      <w:r w:rsidR="004E4CE0">
        <w:rPr>
          <w:sz w:val="24"/>
          <w:szCs w:val="24"/>
        </w:rPr>
        <w:t>, this will prevent the house reaching a dew point as well as the relative humidity to be lower</w:t>
      </w:r>
      <w:r>
        <w:rPr>
          <w:sz w:val="24"/>
          <w:szCs w:val="24"/>
        </w:rPr>
        <w:t xml:space="preserve">. </w:t>
      </w:r>
      <w:r w:rsidR="00AE6920">
        <w:rPr>
          <w:sz w:val="24"/>
          <w:szCs w:val="24"/>
        </w:rPr>
        <w:t>Furthermore,</w:t>
      </w:r>
      <w:r>
        <w:rPr>
          <w:sz w:val="24"/>
          <w:szCs w:val="24"/>
        </w:rPr>
        <w:t xml:space="preserve"> trickle vents will be placed on all of the windows within the house, this just allows for some more airflow and </w:t>
      </w:r>
      <w:r>
        <w:rPr>
          <w:sz w:val="24"/>
          <w:szCs w:val="24"/>
        </w:rPr>
        <w:lastRenderedPageBreak/>
        <w:t xml:space="preserve">allow for more air changes in a room per day. This helps as back ground ventilation but this isn’t </w:t>
      </w:r>
      <w:r w:rsidR="00AE6920">
        <w:rPr>
          <w:sz w:val="24"/>
          <w:szCs w:val="24"/>
        </w:rPr>
        <w:t>full proof</w:t>
      </w:r>
      <w:r>
        <w:rPr>
          <w:sz w:val="24"/>
          <w:szCs w:val="24"/>
        </w:rPr>
        <w:t xml:space="preserve"> and works far better in </w:t>
      </w:r>
      <w:r w:rsidR="00AE6920">
        <w:rPr>
          <w:sz w:val="24"/>
          <w:szCs w:val="24"/>
        </w:rPr>
        <w:t xml:space="preserve">series which I have already mentioned. </w:t>
      </w:r>
    </w:p>
    <w:p w14:paraId="397CA17E" w14:textId="2721B6BB" w:rsidR="00297D8D" w:rsidRPr="00297D8D" w:rsidRDefault="00080BA2" w:rsidP="00FF3CA8">
      <w:pPr>
        <w:rPr>
          <w:sz w:val="24"/>
          <w:szCs w:val="24"/>
        </w:rPr>
      </w:pPr>
      <w:r>
        <w:rPr>
          <w:sz w:val="24"/>
          <w:szCs w:val="24"/>
        </w:rPr>
        <w:t xml:space="preserve">Word count – 2538 </w:t>
      </w:r>
    </w:p>
    <w:p w14:paraId="6C5EDC28" w14:textId="77777777" w:rsidR="00297D8D" w:rsidRDefault="00297D8D" w:rsidP="00FF3CA8">
      <w:pPr>
        <w:rPr>
          <w:sz w:val="32"/>
          <w:szCs w:val="32"/>
        </w:rPr>
      </w:pPr>
    </w:p>
    <w:p w14:paraId="1A575D3F" w14:textId="77777777" w:rsidR="0092161C" w:rsidRDefault="0092161C" w:rsidP="00FF3CA8">
      <w:pPr>
        <w:rPr>
          <w:sz w:val="32"/>
          <w:szCs w:val="32"/>
        </w:rPr>
      </w:pPr>
      <w:r>
        <w:rPr>
          <w:sz w:val="32"/>
          <w:szCs w:val="32"/>
        </w:rPr>
        <w:t>refencing</w:t>
      </w:r>
    </w:p>
    <w:p w14:paraId="587F431D" w14:textId="1AB56200" w:rsidR="0092161C" w:rsidRDefault="0051360A" w:rsidP="00FF3CA8">
      <w:pPr>
        <w:rPr>
          <w:rStyle w:val="Hyperlink"/>
          <w:sz w:val="32"/>
          <w:szCs w:val="32"/>
        </w:rPr>
      </w:pPr>
      <w:hyperlink r:id="rId13" w:history="1">
        <w:r w:rsidR="003A606B" w:rsidRPr="007B32B5">
          <w:rPr>
            <w:rStyle w:val="Hyperlink"/>
            <w:sz w:val="32"/>
            <w:szCs w:val="32"/>
          </w:rPr>
          <w:t>https://www.coloradoenergy.org/procorner/stuff/r-values.htm</w:t>
        </w:r>
      </w:hyperlink>
    </w:p>
    <w:p w14:paraId="3B7D56EB" w14:textId="3548AEA7" w:rsidR="004E4CE0" w:rsidRDefault="004E4CE0" w:rsidP="00FF3CA8">
      <w:pPr>
        <w:rPr>
          <w:sz w:val="24"/>
          <w:szCs w:val="24"/>
        </w:rPr>
      </w:pPr>
      <w:r>
        <w:rPr>
          <w:sz w:val="24"/>
          <w:szCs w:val="24"/>
        </w:rPr>
        <w:t>No author given – last updated 2019 September – information obtained on 2021 January 9</w:t>
      </w:r>
      <w:r w:rsidRPr="004E4CE0">
        <w:rPr>
          <w:sz w:val="24"/>
          <w:szCs w:val="24"/>
          <w:vertAlign w:val="superscript"/>
        </w:rPr>
        <w:t>th</w:t>
      </w:r>
    </w:p>
    <w:p w14:paraId="4060F9F6" w14:textId="77777777" w:rsidR="004E4CE0" w:rsidRPr="004E4CE0" w:rsidRDefault="004E4CE0" w:rsidP="00FF3CA8">
      <w:pPr>
        <w:rPr>
          <w:sz w:val="24"/>
          <w:szCs w:val="24"/>
        </w:rPr>
      </w:pPr>
    </w:p>
    <w:p w14:paraId="21AFC098" w14:textId="3A83352A" w:rsidR="003A606B" w:rsidRDefault="0051360A" w:rsidP="00FF3CA8">
      <w:pPr>
        <w:rPr>
          <w:sz w:val="32"/>
          <w:szCs w:val="32"/>
        </w:rPr>
      </w:pPr>
      <w:hyperlink r:id="rId14" w:anchor=":~:text=Other%20benefits%20of%20slate%20roofing,and%20breakage%20due%20to%20freezing" w:history="1">
        <w:r w:rsidR="005C6545" w:rsidRPr="008E4C5F">
          <w:rPr>
            <w:rStyle w:val="Hyperlink"/>
            <w:sz w:val="32"/>
            <w:szCs w:val="32"/>
          </w:rPr>
          <w:t>https://bakerroofing.com/frequently-asked-question-of-slate-roofing/#:~:text=Other%20benefits%20of%20slate%20roofing,and%20breakage%20due%20to%20freezing</w:t>
        </w:r>
      </w:hyperlink>
      <w:r w:rsidR="005C6545" w:rsidRPr="005C6545">
        <w:rPr>
          <w:sz w:val="32"/>
          <w:szCs w:val="32"/>
        </w:rPr>
        <w:t>.</w:t>
      </w:r>
    </w:p>
    <w:p w14:paraId="1ED74ABA" w14:textId="66C75516" w:rsidR="004E4CE0" w:rsidRPr="00C27125" w:rsidRDefault="004E4CE0" w:rsidP="004E4CE0">
      <w:pPr>
        <w:rPr>
          <w:sz w:val="24"/>
          <w:szCs w:val="24"/>
        </w:rPr>
      </w:pPr>
      <w:r>
        <w:rPr>
          <w:sz w:val="24"/>
          <w:szCs w:val="24"/>
        </w:rPr>
        <w:t xml:space="preserve">No author given – last updated 2019 </w:t>
      </w:r>
      <w:r>
        <w:rPr>
          <w:sz w:val="24"/>
          <w:szCs w:val="24"/>
        </w:rPr>
        <w:t>January</w:t>
      </w:r>
      <w:r>
        <w:rPr>
          <w:sz w:val="24"/>
          <w:szCs w:val="24"/>
        </w:rPr>
        <w:t xml:space="preserve"> – information obtained on 2021 January </w:t>
      </w:r>
      <w:r>
        <w:rPr>
          <w:sz w:val="24"/>
          <w:szCs w:val="24"/>
        </w:rPr>
        <w:t>12</w:t>
      </w:r>
      <w:r>
        <w:rPr>
          <w:sz w:val="24"/>
          <w:szCs w:val="24"/>
        </w:rPr>
        <w:t>th</w:t>
      </w:r>
    </w:p>
    <w:p w14:paraId="569B4C9F" w14:textId="77777777" w:rsidR="004E4CE0" w:rsidRDefault="004E4CE0" w:rsidP="00FF3CA8">
      <w:pPr>
        <w:rPr>
          <w:sz w:val="32"/>
          <w:szCs w:val="32"/>
        </w:rPr>
      </w:pPr>
    </w:p>
    <w:p w14:paraId="69CCF318" w14:textId="08182781" w:rsidR="005C6545" w:rsidRDefault="0051360A" w:rsidP="00FF3CA8">
      <w:pPr>
        <w:rPr>
          <w:rStyle w:val="Hyperlink"/>
          <w:sz w:val="32"/>
          <w:szCs w:val="32"/>
        </w:rPr>
      </w:pPr>
      <w:hyperlink r:id="rId15" w:history="1">
        <w:r w:rsidR="005C6545" w:rsidRPr="008E4C5F">
          <w:rPr>
            <w:rStyle w:val="Hyperlink"/>
            <w:sz w:val="32"/>
            <w:szCs w:val="32"/>
          </w:rPr>
          <w:t>https://www.planningportal.co.uk/info/200130/common_projects/47/roof/6</w:t>
        </w:r>
      </w:hyperlink>
    </w:p>
    <w:p w14:paraId="7F948370" w14:textId="2979B9E4" w:rsidR="004E4CE0" w:rsidRPr="00C27125" w:rsidRDefault="004E4CE0" w:rsidP="004E4CE0">
      <w:pPr>
        <w:rPr>
          <w:sz w:val="24"/>
          <w:szCs w:val="24"/>
        </w:rPr>
      </w:pPr>
      <w:r>
        <w:rPr>
          <w:sz w:val="24"/>
          <w:szCs w:val="24"/>
        </w:rPr>
        <w:t>No author given – last updated 20</w:t>
      </w:r>
      <w:r>
        <w:rPr>
          <w:sz w:val="24"/>
          <w:szCs w:val="24"/>
        </w:rPr>
        <w:t>20</w:t>
      </w:r>
      <w:r>
        <w:rPr>
          <w:sz w:val="24"/>
          <w:szCs w:val="24"/>
        </w:rPr>
        <w:t xml:space="preserve"> September – information obtained on 2021 January </w:t>
      </w:r>
      <w:r>
        <w:rPr>
          <w:sz w:val="24"/>
          <w:szCs w:val="24"/>
        </w:rPr>
        <w:t>12</w:t>
      </w:r>
      <w:r>
        <w:rPr>
          <w:sz w:val="24"/>
          <w:szCs w:val="24"/>
        </w:rPr>
        <w:t>th</w:t>
      </w:r>
    </w:p>
    <w:p w14:paraId="21B032AB" w14:textId="77777777" w:rsidR="004E4CE0" w:rsidRDefault="004E4CE0" w:rsidP="00FF3CA8">
      <w:pPr>
        <w:rPr>
          <w:sz w:val="32"/>
          <w:szCs w:val="32"/>
        </w:rPr>
      </w:pPr>
    </w:p>
    <w:p w14:paraId="6072056D" w14:textId="60ECF827" w:rsidR="005C6545" w:rsidRDefault="0051360A" w:rsidP="00FF3CA8">
      <w:pPr>
        <w:rPr>
          <w:rStyle w:val="Hyperlink"/>
          <w:sz w:val="32"/>
          <w:szCs w:val="32"/>
        </w:rPr>
      </w:pPr>
      <w:hyperlink r:id="rId16" w:history="1">
        <w:r w:rsidR="005C6545" w:rsidRPr="008E4C5F">
          <w:rPr>
            <w:rStyle w:val="Hyperlink"/>
            <w:sz w:val="32"/>
            <w:szCs w:val="32"/>
          </w:rPr>
          <w:t>https://www.hse.gov.uk/</w:t>
        </w:r>
      </w:hyperlink>
    </w:p>
    <w:p w14:paraId="4D649526" w14:textId="617F93AC" w:rsidR="004E4CE0" w:rsidRPr="00C27125" w:rsidRDefault="004E4CE0" w:rsidP="004E4CE0">
      <w:pPr>
        <w:rPr>
          <w:sz w:val="24"/>
          <w:szCs w:val="24"/>
        </w:rPr>
      </w:pPr>
      <w:r>
        <w:rPr>
          <w:sz w:val="24"/>
          <w:szCs w:val="24"/>
        </w:rPr>
        <w:t>No author given – last updated 20</w:t>
      </w:r>
      <w:r>
        <w:rPr>
          <w:sz w:val="24"/>
          <w:szCs w:val="24"/>
        </w:rPr>
        <w:t>20</w:t>
      </w:r>
      <w:r>
        <w:rPr>
          <w:sz w:val="24"/>
          <w:szCs w:val="24"/>
        </w:rPr>
        <w:t xml:space="preserve"> </w:t>
      </w:r>
      <w:r>
        <w:rPr>
          <w:sz w:val="24"/>
          <w:szCs w:val="24"/>
        </w:rPr>
        <w:t>December</w:t>
      </w:r>
      <w:r>
        <w:rPr>
          <w:sz w:val="24"/>
          <w:szCs w:val="24"/>
        </w:rPr>
        <w:t xml:space="preserve"> – information obtained on 2021 January </w:t>
      </w:r>
      <w:r>
        <w:rPr>
          <w:sz w:val="24"/>
          <w:szCs w:val="24"/>
        </w:rPr>
        <w:t>14</w:t>
      </w:r>
      <w:r>
        <w:rPr>
          <w:sz w:val="24"/>
          <w:szCs w:val="24"/>
        </w:rPr>
        <w:t>th</w:t>
      </w:r>
    </w:p>
    <w:p w14:paraId="7DF8D086" w14:textId="77777777" w:rsidR="004E4CE0" w:rsidRDefault="004E4CE0" w:rsidP="00FF3CA8">
      <w:pPr>
        <w:rPr>
          <w:sz w:val="32"/>
          <w:szCs w:val="32"/>
        </w:rPr>
      </w:pPr>
    </w:p>
    <w:p w14:paraId="2AADEEBC" w14:textId="76512059" w:rsidR="005C6545" w:rsidRDefault="0051360A" w:rsidP="00FF3CA8">
      <w:pPr>
        <w:rPr>
          <w:rStyle w:val="Hyperlink"/>
          <w:sz w:val="32"/>
          <w:szCs w:val="32"/>
        </w:rPr>
      </w:pPr>
      <w:hyperlink r:id="rId17" w:history="1">
        <w:r w:rsidR="005C6545" w:rsidRPr="008E4C5F">
          <w:rPr>
            <w:rStyle w:val="Hyperlink"/>
            <w:sz w:val="32"/>
            <w:szCs w:val="32"/>
          </w:rPr>
          <w:t>https://www.gov.uk/building-regulations-approval</w:t>
        </w:r>
      </w:hyperlink>
    </w:p>
    <w:p w14:paraId="03A6BB87" w14:textId="08A5FE17" w:rsidR="004E4CE0" w:rsidRPr="00C27125" w:rsidRDefault="004E4CE0" w:rsidP="004E4CE0">
      <w:pPr>
        <w:rPr>
          <w:sz w:val="24"/>
          <w:szCs w:val="24"/>
        </w:rPr>
      </w:pPr>
      <w:r>
        <w:rPr>
          <w:sz w:val="24"/>
          <w:szCs w:val="24"/>
        </w:rPr>
        <w:t xml:space="preserve">No author given – last updated 2019 </w:t>
      </w:r>
      <w:r>
        <w:rPr>
          <w:sz w:val="24"/>
          <w:szCs w:val="24"/>
        </w:rPr>
        <w:t>march</w:t>
      </w:r>
      <w:r>
        <w:rPr>
          <w:sz w:val="24"/>
          <w:szCs w:val="24"/>
        </w:rPr>
        <w:t xml:space="preserve"> – information obtained on 2021 January </w:t>
      </w:r>
      <w:r>
        <w:rPr>
          <w:sz w:val="24"/>
          <w:szCs w:val="24"/>
        </w:rPr>
        <w:t>14</w:t>
      </w:r>
      <w:r>
        <w:rPr>
          <w:sz w:val="24"/>
          <w:szCs w:val="24"/>
        </w:rPr>
        <w:t>th</w:t>
      </w:r>
    </w:p>
    <w:p w14:paraId="2152E1A2" w14:textId="77777777" w:rsidR="004E4CE0" w:rsidRDefault="004E4CE0" w:rsidP="00FF3CA8">
      <w:pPr>
        <w:rPr>
          <w:sz w:val="32"/>
          <w:szCs w:val="32"/>
        </w:rPr>
      </w:pPr>
    </w:p>
    <w:p w14:paraId="63115FFE" w14:textId="1FAD1949" w:rsidR="004E4CE0" w:rsidRPr="00C27125" w:rsidRDefault="0051360A" w:rsidP="004E4CE0">
      <w:pPr>
        <w:rPr>
          <w:sz w:val="24"/>
          <w:szCs w:val="24"/>
        </w:rPr>
      </w:pPr>
      <w:hyperlink r:id="rId18" w:history="1">
        <w:r w:rsidR="005C6545" w:rsidRPr="008E4C5F">
          <w:rPr>
            <w:rStyle w:val="Hyperlink"/>
            <w:sz w:val="32"/>
            <w:szCs w:val="32"/>
          </w:rPr>
          <w:t>https://www.planningportal.co.uk/info/200130/common_projects/47/roof/6</w:t>
        </w:r>
      </w:hyperlink>
      <w:r w:rsidR="004E4CE0" w:rsidRPr="004E4CE0">
        <w:rPr>
          <w:sz w:val="24"/>
          <w:szCs w:val="24"/>
        </w:rPr>
        <w:t xml:space="preserve"> </w:t>
      </w:r>
      <w:r w:rsidR="004E4CE0">
        <w:rPr>
          <w:sz w:val="24"/>
          <w:szCs w:val="24"/>
        </w:rPr>
        <w:t>No author given – last updated 20</w:t>
      </w:r>
      <w:r w:rsidR="004E4CE0">
        <w:rPr>
          <w:sz w:val="24"/>
          <w:szCs w:val="24"/>
        </w:rPr>
        <w:t>20</w:t>
      </w:r>
      <w:r w:rsidR="004E4CE0">
        <w:rPr>
          <w:sz w:val="24"/>
          <w:szCs w:val="24"/>
        </w:rPr>
        <w:t xml:space="preserve"> September – information obtained on 2021 January </w:t>
      </w:r>
      <w:r w:rsidR="004E4CE0">
        <w:rPr>
          <w:sz w:val="24"/>
          <w:szCs w:val="24"/>
        </w:rPr>
        <w:t>15</w:t>
      </w:r>
      <w:r w:rsidR="004E4CE0">
        <w:rPr>
          <w:sz w:val="24"/>
          <w:szCs w:val="24"/>
        </w:rPr>
        <w:t>th</w:t>
      </w:r>
    </w:p>
    <w:p w14:paraId="65930F5C" w14:textId="2C9C707C" w:rsidR="005C6545" w:rsidRDefault="005C6545" w:rsidP="00FF3CA8">
      <w:pPr>
        <w:rPr>
          <w:sz w:val="32"/>
          <w:szCs w:val="32"/>
        </w:rPr>
      </w:pPr>
    </w:p>
    <w:p w14:paraId="6DF87A85" w14:textId="067A7AD3" w:rsidR="005C6545" w:rsidRDefault="0051360A" w:rsidP="00FF3CA8">
      <w:pPr>
        <w:rPr>
          <w:rStyle w:val="Hyperlink"/>
          <w:sz w:val="32"/>
          <w:szCs w:val="32"/>
        </w:rPr>
      </w:pPr>
      <w:hyperlink r:id="rId19" w:history="1">
        <w:r w:rsidR="005C6545" w:rsidRPr="008E4C5F">
          <w:rPr>
            <w:rStyle w:val="Hyperlink"/>
            <w:sz w:val="32"/>
            <w:szCs w:val="32"/>
          </w:rPr>
          <w:t>https://www.labc.co.uk/professionals/building-regulations-guidance-documents/approved-documents-and-technical-guidance-england/approved-document-a-structure</w:t>
        </w:r>
      </w:hyperlink>
    </w:p>
    <w:p w14:paraId="14E14B31" w14:textId="5D47A5DA" w:rsidR="004E4CE0" w:rsidRPr="00C27125" w:rsidRDefault="004E4CE0" w:rsidP="004E4CE0">
      <w:pPr>
        <w:rPr>
          <w:sz w:val="24"/>
          <w:szCs w:val="24"/>
        </w:rPr>
      </w:pPr>
      <w:r>
        <w:rPr>
          <w:sz w:val="24"/>
          <w:szCs w:val="24"/>
        </w:rPr>
        <w:t>Sam Bevan</w:t>
      </w:r>
      <w:r>
        <w:rPr>
          <w:sz w:val="24"/>
          <w:szCs w:val="24"/>
        </w:rPr>
        <w:t xml:space="preserve"> – last updated 201</w:t>
      </w:r>
      <w:r>
        <w:rPr>
          <w:sz w:val="24"/>
          <w:szCs w:val="24"/>
        </w:rPr>
        <w:t>8 march</w:t>
      </w:r>
      <w:r>
        <w:rPr>
          <w:sz w:val="24"/>
          <w:szCs w:val="24"/>
        </w:rPr>
        <w:t xml:space="preserve"> – information obtained on 2021 January </w:t>
      </w:r>
      <w:r>
        <w:rPr>
          <w:sz w:val="24"/>
          <w:szCs w:val="24"/>
        </w:rPr>
        <w:t>20</w:t>
      </w:r>
      <w:r>
        <w:rPr>
          <w:sz w:val="24"/>
          <w:szCs w:val="24"/>
        </w:rPr>
        <w:t>th</w:t>
      </w:r>
    </w:p>
    <w:p w14:paraId="23C698D1" w14:textId="77777777" w:rsidR="004E4CE0" w:rsidRDefault="004E4CE0" w:rsidP="00FF3CA8">
      <w:pPr>
        <w:rPr>
          <w:sz w:val="32"/>
          <w:szCs w:val="32"/>
        </w:rPr>
      </w:pPr>
    </w:p>
    <w:p w14:paraId="4BA87F9D" w14:textId="2255720A" w:rsidR="005C6545" w:rsidRDefault="0051360A" w:rsidP="00FF3CA8">
      <w:pPr>
        <w:rPr>
          <w:rStyle w:val="Hyperlink"/>
          <w:sz w:val="32"/>
          <w:szCs w:val="32"/>
        </w:rPr>
      </w:pPr>
      <w:hyperlink r:id="rId20" w:history="1">
        <w:r w:rsidR="005C6545" w:rsidRPr="008E4C5F">
          <w:rPr>
            <w:rStyle w:val="Hyperlink"/>
            <w:sz w:val="32"/>
            <w:szCs w:val="32"/>
          </w:rPr>
          <w:t>https://gov.wales/building-regulations-guidance-part-structural-safety</w:t>
        </w:r>
      </w:hyperlink>
    </w:p>
    <w:p w14:paraId="25BDEDCF" w14:textId="65584EE3" w:rsidR="004E4CE0" w:rsidRPr="00C27125" w:rsidRDefault="004E4CE0" w:rsidP="004E4CE0">
      <w:pPr>
        <w:rPr>
          <w:sz w:val="24"/>
          <w:szCs w:val="24"/>
        </w:rPr>
      </w:pPr>
      <w:r>
        <w:rPr>
          <w:sz w:val="24"/>
          <w:szCs w:val="24"/>
        </w:rPr>
        <w:t xml:space="preserve">No author given – last updated 2019 September – information obtained on 2021 January </w:t>
      </w:r>
      <w:r>
        <w:rPr>
          <w:sz w:val="24"/>
          <w:szCs w:val="24"/>
        </w:rPr>
        <w:t>20</w:t>
      </w:r>
      <w:r>
        <w:rPr>
          <w:sz w:val="24"/>
          <w:szCs w:val="24"/>
        </w:rPr>
        <w:t>th</w:t>
      </w:r>
    </w:p>
    <w:p w14:paraId="4304AF17" w14:textId="77777777" w:rsidR="004E4CE0" w:rsidRDefault="004E4CE0" w:rsidP="00FF3CA8">
      <w:pPr>
        <w:rPr>
          <w:sz w:val="32"/>
          <w:szCs w:val="32"/>
        </w:rPr>
      </w:pPr>
    </w:p>
    <w:p w14:paraId="1B7B932C" w14:textId="3DDD2CB4" w:rsidR="005C6545" w:rsidRDefault="0051360A" w:rsidP="00FF3CA8">
      <w:pPr>
        <w:rPr>
          <w:rStyle w:val="Hyperlink"/>
          <w:sz w:val="32"/>
          <w:szCs w:val="32"/>
        </w:rPr>
      </w:pPr>
      <w:hyperlink r:id="rId21" w:history="1">
        <w:r w:rsidR="005C6545" w:rsidRPr="008E4C5F">
          <w:rPr>
            <w:rStyle w:val="Hyperlink"/>
            <w:sz w:val="32"/>
            <w:szCs w:val="32"/>
          </w:rPr>
          <w:t>https://www.gov.uk/government/publications/structure-approved-document-a</w:t>
        </w:r>
      </w:hyperlink>
    </w:p>
    <w:p w14:paraId="1419840E" w14:textId="6FE54DEA" w:rsidR="004E4CE0" w:rsidRPr="00C27125" w:rsidRDefault="004E4CE0" w:rsidP="004E4CE0">
      <w:pPr>
        <w:rPr>
          <w:sz w:val="24"/>
          <w:szCs w:val="24"/>
        </w:rPr>
      </w:pPr>
      <w:r>
        <w:rPr>
          <w:sz w:val="24"/>
          <w:szCs w:val="24"/>
        </w:rPr>
        <w:t>No author given – last updated 20</w:t>
      </w:r>
      <w:r>
        <w:rPr>
          <w:sz w:val="24"/>
          <w:szCs w:val="24"/>
        </w:rPr>
        <w:t>20</w:t>
      </w:r>
      <w:r>
        <w:rPr>
          <w:sz w:val="24"/>
          <w:szCs w:val="24"/>
        </w:rPr>
        <w:t xml:space="preserve"> September – information obtained on 2021 January </w:t>
      </w:r>
      <w:r>
        <w:rPr>
          <w:sz w:val="24"/>
          <w:szCs w:val="24"/>
        </w:rPr>
        <w:t>20</w:t>
      </w:r>
      <w:r>
        <w:rPr>
          <w:sz w:val="24"/>
          <w:szCs w:val="24"/>
        </w:rPr>
        <w:t>th</w:t>
      </w:r>
    </w:p>
    <w:p w14:paraId="6908DD2A" w14:textId="77777777" w:rsidR="004E4CE0" w:rsidRDefault="004E4CE0" w:rsidP="00FF3CA8">
      <w:pPr>
        <w:rPr>
          <w:sz w:val="32"/>
          <w:szCs w:val="32"/>
        </w:rPr>
      </w:pPr>
    </w:p>
    <w:p w14:paraId="46AFF01C" w14:textId="5B1C2AF7" w:rsidR="005C6545" w:rsidRDefault="002E104D" w:rsidP="00FF3CA8">
      <w:pPr>
        <w:rPr>
          <w:sz w:val="32"/>
          <w:szCs w:val="32"/>
        </w:rPr>
      </w:pPr>
      <w:r>
        <w:rPr>
          <w:sz w:val="32"/>
          <w:szCs w:val="32"/>
        </w:rPr>
        <w:t>Book:-</w:t>
      </w:r>
    </w:p>
    <w:p w14:paraId="62A92796" w14:textId="66EBB21B" w:rsidR="002E104D" w:rsidRPr="002E104D" w:rsidRDefault="006847AD" w:rsidP="00FF3CA8">
      <w:pPr>
        <w:rPr>
          <w:sz w:val="24"/>
          <w:szCs w:val="24"/>
        </w:rPr>
      </w:pPr>
      <w:r>
        <w:rPr>
          <w:sz w:val="24"/>
          <w:szCs w:val="24"/>
        </w:rPr>
        <w:t>( Hard Copy ) M</w:t>
      </w:r>
      <w:r w:rsidR="002E104D" w:rsidRPr="002E104D">
        <w:rPr>
          <w:sz w:val="24"/>
          <w:szCs w:val="24"/>
        </w:rPr>
        <w:t xml:space="preserve">itchell’s Materials by Alan Everett </w:t>
      </w:r>
      <w:r w:rsidR="006E1441">
        <w:rPr>
          <w:sz w:val="24"/>
          <w:szCs w:val="24"/>
        </w:rPr>
        <w:t xml:space="preserve">– new edition 1981 </w:t>
      </w:r>
    </w:p>
    <w:sectPr w:rsidR="002E104D" w:rsidRPr="002E104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8BFAF6" w14:textId="77777777" w:rsidR="0051360A" w:rsidRDefault="0051360A" w:rsidP="007A1C50">
      <w:pPr>
        <w:spacing w:after="0" w:line="240" w:lineRule="auto"/>
      </w:pPr>
      <w:r>
        <w:separator/>
      </w:r>
    </w:p>
  </w:endnote>
  <w:endnote w:type="continuationSeparator" w:id="0">
    <w:p w14:paraId="3F4E1F65" w14:textId="77777777" w:rsidR="0051360A" w:rsidRDefault="0051360A" w:rsidP="007A1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1748224037"/>
      <w:docPartObj>
        <w:docPartGallery w:val="Page Numbers (Bottom of Page)"/>
        <w:docPartUnique/>
      </w:docPartObj>
    </w:sdtPr>
    <w:sdtEndPr/>
    <w:sdtContent>
      <w:p w14:paraId="302EE12E" w14:textId="2C0C68D3" w:rsidR="003A606B" w:rsidRDefault="003A606B">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4F6DACBF" w14:textId="77777777" w:rsidR="003A606B" w:rsidRDefault="003A6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6EE774" w14:textId="77777777" w:rsidR="0051360A" w:rsidRDefault="0051360A" w:rsidP="007A1C50">
      <w:pPr>
        <w:spacing w:after="0" w:line="240" w:lineRule="auto"/>
      </w:pPr>
      <w:r>
        <w:separator/>
      </w:r>
    </w:p>
  </w:footnote>
  <w:footnote w:type="continuationSeparator" w:id="0">
    <w:p w14:paraId="63CD7A02" w14:textId="77777777" w:rsidR="0051360A" w:rsidRDefault="0051360A" w:rsidP="007A1C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CA8"/>
    <w:rsid w:val="00006F2A"/>
    <w:rsid w:val="0001657D"/>
    <w:rsid w:val="00016759"/>
    <w:rsid w:val="00024836"/>
    <w:rsid w:val="00037240"/>
    <w:rsid w:val="000378D5"/>
    <w:rsid w:val="00037A3A"/>
    <w:rsid w:val="0004399B"/>
    <w:rsid w:val="00051124"/>
    <w:rsid w:val="00063827"/>
    <w:rsid w:val="00067CBE"/>
    <w:rsid w:val="00071052"/>
    <w:rsid w:val="00080BA2"/>
    <w:rsid w:val="000B6F8F"/>
    <w:rsid w:val="000D3695"/>
    <w:rsid w:val="000F0681"/>
    <w:rsid w:val="00103AAE"/>
    <w:rsid w:val="0011065B"/>
    <w:rsid w:val="00134515"/>
    <w:rsid w:val="00152AD3"/>
    <w:rsid w:val="001858AA"/>
    <w:rsid w:val="00195C29"/>
    <w:rsid w:val="001D07A8"/>
    <w:rsid w:val="001D363F"/>
    <w:rsid w:val="001D42BC"/>
    <w:rsid w:val="001D6CA0"/>
    <w:rsid w:val="001E3511"/>
    <w:rsid w:val="001E68A3"/>
    <w:rsid w:val="001F6477"/>
    <w:rsid w:val="002044C0"/>
    <w:rsid w:val="002218B0"/>
    <w:rsid w:val="00232507"/>
    <w:rsid w:val="00235049"/>
    <w:rsid w:val="00235D84"/>
    <w:rsid w:val="00237D1D"/>
    <w:rsid w:val="00246C4F"/>
    <w:rsid w:val="00254CA9"/>
    <w:rsid w:val="00270391"/>
    <w:rsid w:val="00287BF4"/>
    <w:rsid w:val="00297D8D"/>
    <w:rsid w:val="002C012E"/>
    <w:rsid w:val="002E104D"/>
    <w:rsid w:val="002E46D7"/>
    <w:rsid w:val="002F09A7"/>
    <w:rsid w:val="002F6675"/>
    <w:rsid w:val="003113C7"/>
    <w:rsid w:val="003272CA"/>
    <w:rsid w:val="00340A70"/>
    <w:rsid w:val="00341CEC"/>
    <w:rsid w:val="00342096"/>
    <w:rsid w:val="00351C97"/>
    <w:rsid w:val="003A606B"/>
    <w:rsid w:val="003B17F7"/>
    <w:rsid w:val="003E4D94"/>
    <w:rsid w:val="0042132D"/>
    <w:rsid w:val="0045057E"/>
    <w:rsid w:val="00455BE2"/>
    <w:rsid w:val="00471C11"/>
    <w:rsid w:val="0048598D"/>
    <w:rsid w:val="00493B46"/>
    <w:rsid w:val="00495DB6"/>
    <w:rsid w:val="004B3B2D"/>
    <w:rsid w:val="004C1C43"/>
    <w:rsid w:val="004C2E94"/>
    <w:rsid w:val="004E4CE0"/>
    <w:rsid w:val="004E6C58"/>
    <w:rsid w:val="004F0AE5"/>
    <w:rsid w:val="0051360A"/>
    <w:rsid w:val="00525A30"/>
    <w:rsid w:val="005265A2"/>
    <w:rsid w:val="00532D93"/>
    <w:rsid w:val="005339CF"/>
    <w:rsid w:val="0056205E"/>
    <w:rsid w:val="00564BD8"/>
    <w:rsid w:val="00575A56"/>
    <w:rsid w:val="005B3598"/>
    <w:rsid w:val="005C6545"/>
    <w:rsid w:val="005D2CF4"/>
    <w:rsid w:val="005F1073"/>
    <w:rsid w:val="005F16C8"/>
    <w:rsid w:val="0060499A"/>
    <w:rsid w:val="00613710"/>
    <w:rsid w:val="006511A8"/>
    <w:rsid w:val="0065454E"/>
    <w:rsid w:val="00664A0E"/>
    <w:rsid w:val="006847AD"/>
    <w:rsid w:val="0068706C"/>
    <w:rsid w:val="00695503"/>
    <w:rsid w:val="006A402E"/>
    <w:rsid w:val="006A7185"/>
    <w:rsid w:val="006C5A59"/>
    <w:rsid w:val="006E1441"/>
    <w:rsid w:val="006E4CEC"/>
    <w:rsid w:val="006F67EE"/>
    <w:rsid w:val="00701EB6"/>
    <w:rsid w:val="00724ABC"/>
    <w:rsid w:val="00746972"/>
    <w:rsid w:val="00776284"/>
    <w:rsid w:val="00790C82"/>
    <w:rsid w:val="00797D29"/>
    <w:rsid w:val="007A1C50"/>
    <w:rsid w:val="007C203B"/>
    <w:rsid w:val="007C716A"/>
    <w:rsid w:val="007D10B6"/>
    <w:rsid w:val="007E67B2"/>
    <w:rsid w:val="007E6A3A"/>
    <w:rsid w:val="007E7155"/>
    <w:rsid w:val="007E7C1C"/>
    <w:rsid w:val="007E7D61"/>
    <w:rsid w:val="008034A4"/>
    <w:rsid w:val="00803F90"/>
    <w:rsid w:val="00823C55"/>
    <w:rsid w:val="00837494"/>
    <w:rsid w:val="00847DDF"/>
    <w:rsid w:val="00854C45"/>
    <w:rsid w:val="008756C3"/>
    <w:rsid w:val="0089208D"/>
    <w:rsid w:val="008C0A63"/>
    <w:rsid w:val="008C529C"/>
    <w:rsid w:val="008C6DC8"/>
    <w:rsid w:val="008E58C5"/>
    <w:rsid w:val="00906560"/>
    <w:rsid w:val="009109EE"/>
    <w:rsid w:val="009140D9"/>
    <w:rsid w:val="00914A22"/>
    <w:rsid w:val="0092161C"/>
    <w:rsid w:val="009379FE"/>
    <w:rsid w:val="009403DF"/>
    <w:rsid w:val="00943A54"/>
    <w:rsid w:val="009533A6"/>
    <w:rsid w:val="009544E1"/>
    <w:rsid w:val="009724D6"/>
    <w:rsid w:val="00973A09"/>
    <w:rsid w:val="00975612"/>
    <w:rsid w:val="00976B11"/>
    <w:rsid w:val="00987C40"/>
    <w:rsid w:val="009B11F1"/>
    <w:rsid w:val="009B33B3"/>
    <w:rsid w:val="009B4843"/>
    <w:rsid w:val="009C2A10"/>
    <w:rsid w:val="009C3337"/>
    <w:rsid w:val="009D1D22"/>
    <w:rsid w:val="009D3837"/>
    <w:rsid w:val="009F1AC5"/>
    <w:rsid w:val="009F6A83"/>
    <w:rsid w:val="009F6A88"/>
    <w:rsid w:val="00A12835"/>
    <w:rsid w:val="00A254CD"/>
    <w:rsid w:val="00A26ABC"/>
    <w:rsid w:val="00A37CEE"/>
    <w:rsid w:val="00A71A69"/>
    <w:rsid w:val="00AE6920"/>
    <w:rsid w:val="00AE709E"/>
    <w:rsid w:val="00B050AB"/>
    <w:rsid w:val="00B1336D"/>
    <w:rsid w:val="00B72DD5"/>
    <w:rsid w:val="00B73091"/>
    <w:rsid w:val="00BA53CB"/>
    <w:rsid w:val="00BC07BE"/>
    <w:rsid w:val="00BD3422"/>
    <w:rsid w:val="00BF64FF"/>
    <w:rsid w:val="00C009B6"/>
    <w:rsid w:val="00C24805"/>
    <w:rsid w:val="00C423B5"/>
    <w:rsid w:val="00C67881"/>
    <w:rsid w:val="00C93AD4"/>
    <w:rsid w:val="00CA4144"/>
    <w:rsid w:val="00CA5AB9"/>
    <w:rsid w:val="00CB51B7"/>
    <w:rsid w:val="00CB77EC"/>
    <w:rsid w:val="00CC5308"/>
    <w:rsid w:val="00CD4007"/>
    <w:rsid w:val="00D0531A"/>
    <w:rsid w:val="00D15B14"/>
    <w:rsid w:val="00D34107"/>
    <w:rsid w:val="00D37C39"/>
    <w:rsid w:val="00D4267F"/>
    <w:rsid w:val="00D43F90"/>
    <w:rsid w:val="00D47387"/>
    <w:rsid w:val="00D5613D"/>
    <w:rsid w:val="00D57985"/>
    <w:rsid w:val="00D93584"/>
    <w:rsid w:val="00DA2E88"/>
    <w:rsid w:val="00DB0780"/>
    <w:rsid w:val="00DC483F"/>
    <w:rsid w:val="00DD2A8A"/>
    <w:rsid w:val="00E04CA5"/>
    <w:rsid w:val="00E05A51"/>
    <w:rsid w:val="00E16030"/>
    <w:rsid w:val="00E2616A"/>
    <w:rsid w:val="00E317EC"/>
    <w:rsid w:val="00E43AA6"/>
    <w:rsid w:val="00E5729D"/>
    <w:rsid w:val="00E64700"/>
    <w:rsid w:val="00E648E7"/>
    <w:rsid w:val="00E650C1"/>
    <w:rsid w:val="00E92393"/>
    <w:rsid w:val="00EB3D5C"/>
    <w:rsid w:val="00ED21C6"/>
    <w:rsid w:val="00EE1884"/>
    <w:rsid w:val="00F17BB9"/>
    <w:rsid w:val="00F40780"/>
    <w:rsid w:val="00F447C9"/>
    <w:rsid w:val="00F46E8F"/>
    <w:rsid w:val="00F47597"/>
    <w:rsid w:val="00F47DA9"/>
    <w:rsid w:val="00F5790D"/>
    <w:rsid w:val="00F57CEA"/>
    <w:rsid w:val="00F603B5"/>
    <w:rsid w:val="00F612A2"/>
    <w:rsid w:val="00F62B51"/>
    <w:rsid w:val="00F63C51"/>
    <w:rsid w:val="00F63D89"/>
    <w:rsid w:val="00F72F93"/>
    <w:rsid w:val="00F7498E"/>
    <w:rsid w:val="00F95848"/>
    <w:rsid w:val="00FB07E8"/>
    <w:rsid w:val="00FB09B4"/>
    <w:rsid w:val="00FC13C2"/>
    <w:rsid w:val="00FC7FBA"/>
    <w:rsid w:val="00FD36DA"/>
    <w:rsid w:val="00FE3768"/>
    <w:rsid w:val="00FF0A64"/>
    <w:rsid w:val="00FF32DB"/>
    <w:rsid w:val="00FF3838"/>
    <w:rsid w:val="00FF3CA8"/>
    <w:rsid w:val="00FF5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AF023"/>
  <w15:chartTrackingRefBased/>
  <w15:docId w15:val="{61DFB77F-11FE-47A1-B8BC-694305631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3CA8"/>
    <w:pPr>
      <w:ind w:left="720"/>
      <w:contextualSpacing/>
    </w:pPr>
  </w:style>
  <w:style w:type="paragraph" w:styleId="Header">
    <w:name w:val="header"/>
    <w:basedOn w:val="Normal"/>
    <w:link w:val="HeaderChar"/>
    <w:uiPriority w:val="99"/>
    <w:unhideWhenUsed/>
    <w:rsid w:val="007A1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C50"/>
  </w:style>
  <w:style w:type="paragraph" w:styleId="Footer">
    <w:name w:val="footer"/>
    <w:basedOn w:val="Normal"/>
    <w:link w:val="FooterChar"/>
    <w:uiPriority w:val="99"/>
    <w:unhideWhenUsed/>
    <w:rsid w:val="007A1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C50"/>
  </w:style>
  <w:style w:type="character" w:styleId="Hyperlink">
    <w:name w:val="Hyperlink"/>
    <w:basedOn w:val="DefaultParagraphFont"/>
    <w:uiPriority w:val="99"/>
    <w:unhideWhenUsed/>
    <w:rsid w:val="003A606B"/>
    <w:rPr>
      <w:color w:val="0563C1" w:themeColor="hyperlink"/>
      <w:u w:val="single"/>
    </w:rPr>
  </w:style>
  <w:style w:type="character" w:styleId="UnresolvedMention">
    <w:name w:val="Unresolved Mention"/>
    <w:basedOn w:val="DefaultParagraphFont"/>
    <w:uiPriority w:val="99"/>
    <w:semiHidden/>
    <w:unhideWhenUsed/>
    <w:rsid w:val="003A606B"/>
    <w:rPr>
      <w:color w:val="605E5C"/>
      <w:shd w:val="clear" w:color="auto" w:fill="E1DFDD"/>
    </w:rPr>
  </w:style>
  <w:style w:type="table" w:styleId="TableGrid">
    <w:name w:val="Table Grid"/>
    <w:basedOn w:val="TableNormal"/>
    <w:uiPriority w:val="39"/>
    <w:rsid w:val="00F47D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oloradoenergy.org/procorner/stuff/r-values.htm" TargetMode="External"/><Relationship Id="rId18" Type="http://schemas.openxmlformats.org/officeDocument/2006/relationships/hyperlink" Target="https://www.planningportal.co.uk/info/200130/common_projects/47/roof/6" TargetMode="External"/><Relationship Id="rId3" Type="http://schemas.openxmlformats.org/officeDocument/2006/relationships/webSettings" Target="webSettings.xml"/><Relationship Id="rId21" Type="http://schemas.openxmlformats.org/officeDocument/2006/relationships/hyperlink" Target="https://www.gov.uk/government/publications/structure-approved-document-a"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gov.uk/building-regulations-approval" TargetMode="External"/><Relationship Id="rId2" Type="http://schemas.openxmlformats.org/officeDocument/2006/relationships/settings" Target="settings.xml"/><Relationship Id="rId16" Type="http://schemas.openxmlformats.org/officeDocument/2006/relationships/hyperlink" Target="https://www.hse.gov.uk/" TargetMode="External"/><Relationship Id="rId20" Type="http://schemas.openxmlformats.org/officeDocument/2006/relationships/hyperlink" Target="https://gov.wales/building-regulations-guidance-part-structural-safet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planningportal.co.uk/info/200130/common_projects/47/roof/6"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www.labc.co.uk/professionals/building-regulations-guidance-documents/approved-documents-and-technical-guidance-england/approved-document-a-structure"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bakerroofing.com/frequently-asked-question-of-slate-roofin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1974</TotalTime>
  <Pages>11</Pages>
  <Words>2460</Words>
  <Characters>14024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Matteo Grattarola</dc:creator>
  <cp:keywords/>
  <dc:description/>
  <cp:lastModifiedBy>Matteo Grattarola</cp:lastModifiedBy>
  <cp:revision>225</cp:revision>
  <dcterms:created xsi:type="dcterms:W3CDTF">2021-01-09T01:04:00Z</dcterms:created>
  <dcterms:modified xsi:type="dcterms:W3CDTF">2021-01-22T20:36:00Z</dcterms:modified>
</cp:coreProperties>
</file>