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1501B" w:rsidP="00E51AAC">
            <w:pPr>
              <w:spacing w:before="120" w:after="120"/>
              <w:jc w:val="both"/>
              <w:rPr>
                <w:rFonts w:ascii="Arial" w:hAnsi="Arial" w:cs="Arial"/>
                <w:b/>
                <w:sz w:val="22"/>
                <w:szCs w:val="22"/>
              </w:rPr>
            </w:pPr>
            <w:r>
              <w:rPr>
                <w:rFonts w:ascii="Arial" w:hAnsi="Arial" w:cs="Arial"/>
                <w:b/>
                <w:sz w:val="22"/>
                <w:szCs w:val="22"/>
              </w:rPr>
              <w:t>BA Advocacy/BA Social Studies</w:t>
            </w:r>
          </w:p>
        </w:tc>
      </w:tr>
      <w:tr w:rsidR="008F1308" w:rsidRPr="00A406E5" w:rsidTr="00976C8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B7923" w:rsidP="00E51AAC">
            <w:pPr>
              <w:spacing w:before="120" w:after="120"/>
              <w:jc w:val="both"/>
              <w:rPr>
                <w:rFonts w:ascii="Arial" w:hAnsi="Arial" w:cs="Arial"/>
                <w:b/>
                <w:sz w:val="22"/>
                <w:szCs w:val="22"/>
              </w:rPr>
            </w:pPr>
            <w:r w:rsidRPr="009B7C4F">
              <w:rPr>
                <w:rFonts w:ascii="Arial" w:hAnsi="Arial" w:cs="Arial"/>
                <w:b/>
                <w:sz w:val="22"/>
                <w:szCs w:val="22"/>
              </w:rPr>
              <w:t>Professional Development for Research</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B7923" w:rsidP="00152E9D">
            <w:pPr>
              <w:spacing w:before="120" w:after="120"/>
              <w:jc w:val="both"/>
              <w:rPr>
                <w:rFonts w:ascii="Arial" w:hAnsi="Arial" w:cs="Arial"/>
                <w:b/>
                <w:sz w:val="22"/>
                <w:szCs w:val="22"/>
              </w:rPr>
            </w:pPr>
            <w:r w:rsidRPr="009B7C4F">
              <w:rPr>
                <w:rFonts w:ascii="Arial" w:hAnsi="Arial" w:cs="Arial"/>
                <w:b/>
                <w:sz w:val="22"/>
                <w:szCs w:val="22"/>
              </w:rPr>
              <w:t xml:space="preserve">SJSS6005 </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B7923" w:rsidP="00E51AAC">
            <w:pPr>
              <w:spacing w:before="120" w:after="120"/>
              <w:jc w:val="both"/>
              <w:rPr>
                <w:rFonts w:ascii="Arial" w:hAnsi="Arial" w:cs="Arial"/>
                <w:b/>
                <w:sz w:val="22"/>
                <w:szCs w:val="22"/>
              </w:rPr>
            </w:pPr>
            <w:r>
              <w:rPr>
                <w:rFonts w:ascii="Arial" w:hAnsi="Arial" w:cs="Arial"/>
                <w:b/>
                <w:sz w:val="22"/>
                <w:szCs w:val="22"/>
              </w:rPr>
              <w:t>100</w:t>
            </w:r>
            <w:r w:rsidR="0021501B">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B7C4F" w:rsidP="00E51AAC">
            <w:pPr>
              <w:spacing w:before="120" w:after="120"/>
              <w:jc w:val="both"/>
              <w:rPr>
                <w:rFonts w:ascii="Arial" w:hAnsi="Arial" w:cs="Arial"/>
                <w:b/>
                <w:sz w:val="22"/>
                <w:szCs w:val="22"/>
              </w:rPr>
            </w:pPr>
            <w:r>
              <w:rPr>
                <w:rFonts w:ascii="Arial" w:hAnsi="Arial" w:cs="Arial"/>
                <w:b/>
                <w:sz w:val="22"/>
                <w:szCs w:val="22"/>
              </w:rPr>
              <w:t xml:space="preserve">Phillip Morgan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B7923" w:rsidRPr="00A406E5" w:rsidRDefault="009B7C4F" w:rsidP="00E51AAC">
            <w:pPr>
              <w:spacing w:before="120" w:after="120"/>
              <w:jc w:val="both"/>
              <w:rPr>
                <w:rFonts w:ascii="Arial" w:hAnsi="Arial" w:cs="Arial"/>
                <w:b/>
                <w:sz w:val="22"/>
                <w:szCs w:val="22"/>
              </w:rPr>
            </w:pPr>
            <w:r>
              <w:rPr>
                <w:rFonts w:ascii="Arial" w:hAnsi="Arial" w:cs="Arial"/>
                <w:b/>
                <w:sz w:val="22"/>
                <w:szCs w:val="22"/>
              </w:rPr>
              <w:t>Caroline Lohmann-Hancock</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B7923" w:rsidRPr="009B7C4F" w:rsidRDefault="006B7923" w:rsidP="009B7C4F">
            <w:pPr>
              <w:spacing w:before="120" w:after="120"/>
              <w:jc w:val="both"/>
              <w:rPr>
                <w:rFonts w:ascii="Arial" w:hAnsi="Arial" w:cs="Arial"/>
                <w:b/>
                <w:sz w:val="22"/>
                <w:szCs w:val="22"/>
              </w:rPr>
            </w:pPr>
            <w:r w:rsidRPr="009B7C4F">
              <w:rPr>
                <w:rFonts w:ascii="Arial" w:hAnsi="Arial" w:cs="Arial"/>
                <w:b/>
                <w:sz w:val="22"/>
                <w:szCs w:val="22"/>
              </w:rPr>
              <w:t>Dissertation</w:t>
            </w:r>
          </w:p>
          <w:p w:rsidR="00DB116D" w:rsidRPr="00A406E5" w:rsidRDefault="006B7923" w:rsidP="00C848CD">
            <w:pPr>
              <w:spacing w:before="120" w:after="120"/>
              <w:jc w:val="both"/>
              <w:rPr>
                <w:rFonts w:ascii="Arial" w:hAnsi="Arial" w:cs="Arial"/>
                <w:b/>
                <w:sz w:val="22"/>
                <w:szCs w:val="22"/>
              </w:rPr>
            </w:pPr>
            <w:r w:rsidRPr="009B7C4F">
              <w:rPr>
                <w:rFonts w:ascii="Arial" w:hAnsi="Arial" w:cs="Arial"/>
                <w:b/>
                <w:sz w:val="22"/>
                <w:szCs w:val="22"/>
              </w:rPr>
              <w:t>The theme and subject of your study should be developed through discussion and with agreement of your supervising lecturer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B7923" w:rsidP="006B7923">
            <w:pPr>
              <w:spacing w:before="120" w:after="120"/>
              <w:jc w:val="both"/>
              <w:rPr>
                <w:rFonts w:ascii="Arial" w:hAnsi="Arial" w:cs="Arial"/>
                <w:b/>
                <w:sz w:val="22"/>
                <w:szCs w:val="22"/>
              </w:rPr>
            </w:pPr>
            <w:r>
              <w:rPr>
                <w:rFonts w:ascii="Calibri" w:hAnsi="Calibri"/>
                <w:b/>
                <w:szCs w:val="24"/>
              </w:rPr>
              <w:t xml:space="preserve"> </w:t>
            </w:r>
            <w:r w:rsidRPr="009B7C4F">
              <w:rPr>
                <w:rFonts w:ascii="Arial" w:hAnsi="Arial" w:cs="Arial"/>
                <w:b/>
                <w:sz w:val="22"/>
                <w:szCs w:val="22"/>
              </w:rPr>
              <w:t>(10,000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669BC" w:rsidRPr="007C4561" w:rsidRDefault="007C4561" w:rsidP="005F0579">
            <w:pPr>
              <w:spacing w:before="120" w:after="120"/>
              <w:jc w:val="both"/>
              <w:rPr>
                <w:rFonts w:ascii="Arial" w:hAnsi="Arial" w:cs="Arial"/>
                <w:b/>
                <w:color w:val="FF0000"/>
                <w:sz w:val="22"/>
                <w:szCs w:val="22"/>
              </w:rPr>
            </w:pPr>
            <w:r>
              <w:rPr>
                <w:rFonts w:ascii="Arial" w:hAnsi="Arial" w:cs="Arial"/>
                <w:b/>
                <w:color w:val="FF0000"/>
                <w:sz w:val="22"/>
                <w:szCs w:val="22"/>
              </w:rPr>
              <w:t>15</w:t>
            </w:r>
            <w:r w:rsidRPr="007C4561">
              <w:rPr>
                <w:rFonts w:ascii="Arial" w:hAnsi="Arial" w:cs="Arial"/>
                <w:b/>
                <w:color w:val="FF0000"/>
                <w:sz w:val="22"/>
                <w:szCs w:val="22"/>
                <w:vertAlign w:val="superscript"/>
              </w:rPr>
              <w:t>th</w:t>
            </w:r>
            <w:r>
              <w:rPr>
                <w:rFonts w:ascii="Arial" w:hAnsi="Arial" w:cs="Arial"/>
                <w:b/>
                <w:color w:val="FF0000"/>
                <w:sz w:val="22"/>
                <w:szCs w:val="22"/>
              </w:rPr>
              <w:t xml:space="preserve"> May 2020</w:t>
            </w:r>
          </w:p>
          <w:p w:rsidR="0021501B" w:rsidRPr="00A406E5" w:rsidRDefault="009B7C4F" w:rsidP="005F0579">
            <w:pPr>
              <w:spacing w:before="120" w:after="120"/>
              <w:jc w:val="both"/>
              <w:rPr>
                <w:rFonts w:ascii="Arial" w:hAnsi="Arial" w:cs="Arial"/>
                <w:b/>
                <w:sz w:val="22"/>
                <w:szCs w:val="22"/>
              </w:rPr>
            </w:pPr>
            <w:r w:rsidRPr="007C4561">
              <w:rPr>
                <w:rFonts w:ascii="Arial" w:hAnsi="Arial" w:cs="Arial"/>
                <w:b/>
                <w:color w:val="FF0000"/>
                <w:sz w:val="22"/>
                <w:szCs w:val="22"/>
              </w:rPr>
              <w:t>5pm</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21501B" w:rsidRDefault="007C4561" w:rsidP="005F0579">
            <w:pPr>
              <w:spacing w:before="120" w:after="120"/>
              <w:jc w:val="both"/>
              <w:rPr>
                <w:rFonts w:asciiTheme="majorHAnsi" w:hAnsiTheme="majorHAnsi" w:cs="Arial"/>
                <w:b/>
              </w:rPr>
            </w:pPr>
            <w:r>
              <w:rPr>
                <w:rFonts w:ascii="Arial" w:hAnsi="Arial" w:cs="Arial"/>
                <w:b/>
                <w:color w:val="FF0000"/>
                <w:sz w:val="22"/>
                <w:szCs w:val="22"/>
              </w:rPr>
              <w:t>12</w:t>
            </w:r>
            <w:r w:rsidRPr="007C4561">
              <w:rPr>
                <w:rFonts w:ascii="Arial" w:hAnsi="Arial" w:cs="Arial"/>
                <w:b/>
                <w:color w:val="FF0000"/>
                <w:sz w:val="22"/>
                <w:szCs w:val="22"/>
                <w:vertAlign w:val="superscript"/>
              </w:rPr>
              <w:t>th</w:t>
            </w:r>
            <w:r>
              <w:rPr>
                <w:rFonts w:ascii="Arial" w:hAnsi="Arial" w:cs="Arial"/>
                <w:b/>
                <w:color w:val="FF0000"/>
                <w:sz w:val="22"/>
                <w:szCs w:val="22"/>
              </w:rPr>
              <w:t xml:space="preserve"> June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288" w:tblpY="1"/>
        <w:tblOverlap w:val="never"/>
        <w:tblW w:w="46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8"/>
      </w:tblGrid>
      <w:tr w:rsidR="006B7923" w:rsidRPr="00C064A1" w:rsidTr="006B7923">
        <w:tc>
          <w:tcPr>
            <w:tcW w:w="5000" w:type="pct"/>
            <w:tcBorders>
              <w:top w:val="doub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Style and Presentation: </w:t>
            </w:r>
          </w:p>
          <w:p w:rsidR="006B7923" w:rsidRPr="006B7923" w:rsidRDefault="006B7923" w:rsidP="00976C85">
            <w:pPr>
              <w:rPr>
                <w:b/>
                <w:i/>
                <w:sz w:val="24"/>
                <w:szCs w:val="24"/>
              </w:rPr>
            </w:pPr>
            <w:r w:rsidRPr="006B7923">
              <w:rPr>
                <w:sz w:val="24"/>
                <w:szCs w:val="24"/>
              </w:rPr>
              <w:t xml:space="preserve">Fluency of writing; Spelling/grammar/punctuation; Presentation; Degree </w:t>
            </w:r>
            <w:r w:rsidRPr="006B7923">
              <w:rPr>
                <w:b/>
                <w:bCs/>
                <w:sz w:val="24"/>
                <w:szCs w:val="24"/>
              </w:rPr>
              <w:t>of</w:t>
            </w:r>
            <w:r w:rsidRPr="006B7923">
              <w:rPr>
                <w:sz w:val="24"/>
                <w:szCs w:val="24"/>
              </w:rPr>
              <w:t xml:space="preserve"> conformity to required word limit.</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Abstract (if applicable):  </w:t>
            </w:r>
          </w:p>
          <w:p w:rsidR="006B7923" w:rsidRPr="006B7923" w:rsidRDefault="006B7923" w:rsidP="00976C85">
            <w:pPr>
              <w:rPr>
                <w:b/>
                <w:bCs/>
                <w:sz w:val="24"/>
                <w:szCs w:val="24"/>
              </w:rPr>
            </w:pPr>
            <w:r w:rsidRPr="006B7923">
              <w:rPr>
                <w:sz w:val="24"/>
                <w:szCs w:val="24"/>
              </w:rPr>
              <w:t>The aim, research method, design, variables, sample and number of participants; The calculated and critical values and how these relate to the hypotheses.</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Introduction, Aims and Hypothesis:  </w:t>
            </w:r>
          </w:p>
          <w:p w:rsidR="006B7923" w:rsidRPr="006B7923" w:rsidRDefault="006B7923" w:rsidP="00976C85">
            <w:pPr>
              <w:autoSpaceDE w:val="0"/>
              <w:autoSpaceDN w:val="0"/>
              <w:adjustRightInd w:val="0"/>
              <w:rPr>
                <w:sz w:val="24"/>
                <w:szCs w:val="24"/>
              </w:rPr>
            </w:pPr>
            <w:r w:rsidRPr="006B7923">
              <w:rPr>
                <w:bCs/>
                <w:sz w:val="24"/>
                <w:szCs w:val="24"/>
              </w:rPr>
              <w:t>G</w:t>
            </w:r>
            <w:r w:rsidRPr="006B7923">
              <w:rPr>
                <w:sz w:val="24"/>
                <w:szCs w:val="24"/>
              </w:rPr>
              <w:t>eneral research area, relevant pieces of research; The aim and hypothesis.</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Design:  </w:t>
            </w:r>
          </w:p>
          <w:p w:rsidR="006B7923" w:rsidRPr="006B7923" w:rsidRDefault="006B7923" w:rsidP="00976C85">
            <w:pPr>
              <w:autoSpaceDE w:val="0"/>
              <w:autoSpaceDN w:val="0"/>
              <w:adjustRightInd w:val="0"/>
              <w:rPr>
                <w:sz w:val="24"/>
                <w:szCs w:val="24"/>
              </w:rPr>
            </w:pPr>
            <w:r w:rsidRPr="006B7923">
              <w:rPr>
                <w:bCs/>
                <w:sz w:val="24"/>
                <w:szCs w:val="24"/>
              </w:rPr>
              <w:t>D</w:t>
            </w:r>
            <w:r w:rsidRPr="006B7923">
              <w:rPr>
                <w:sz w:val="24"/>
                <w:szCs w:val="24"/>
              </w:rPr>
              <w:t>escribe the research method and design and sources of bias and ethical issues.</w:t>
            </w:r>
          </w:p>
          <w:p w:rsidR="006B7923" w:rsidRPr="006B7923" w:rsidRDefault="006B7923" w:rsidP="00976C85">
            <w:pPr>
              <w:rPr>
                <w:b/>
                <w:bCs/>
                <w:sz w:val="24"/>
                <w:szCs w:val="24"/>
              </w:rPr>
            </w:pPr>
            <w:r w:rsidRPr="006B7923">
              <w:rPr>
                <w:b/>
                <w:bCs/>
                <w:sz w:val="24"/>
                <w:szCs w:val="24"/>
              </w:rPr>
              <w:t xml:space="preserve">Participants:  </w:t>
            </w:r>
          </w:p>
          <w:p w:rsidR="006B7923" w:rsidRPr="006B7923" w:rsidRDefault="006B7923" w:rsidP="00976C85">
            <w:pPr>
              <w:rPr>
                <w:b/>
                <w:bCs/>
                <w:sz w:val="24"/>
                <w:szCs w:val="24"/>
              </w:rPr>
            </w:pPr>
            <w:r w:rsidRPr="006B7923">
              <w:rPr>
                <w:bCs/>
                <w:sz w:val="24"/>
                <w:szCs w:val="24"/>
              </w:rPr>
              <w:t>D</w:t>
            </w:r>
            <w:r w:rsidRPr="006B7923">
              <w:rPr>
                <w:sz w:val="24"/>
                <w:szCs w:val="24"/>
              </w:rPr>
              <w:t>escribe the characteristics of participants and the sample method.</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Materials:  </w:t>
            </w:r>
          </w:p>
          <w:p w:rsidR="006B7923" w:rsidRPr="006B7923" w:rsidRDefault="006B7923" w:rsidP="00976C85">
            <w:pPr>
              <w:autoSpaceDE w:val="0"/>
              <w:autoSpaceDN w:val="0"/>
              <w:adjustRightInd w:val="0"/>
              <w:rPr>
                <w:sz w:val="24"/>
                <w:szCs w:val="24"/>
              </w:rPr>
            </w:pPr>
            <w:r w:rsidRPr="006B7923">
              <w:rPr>
                <w:bCs/>
                <w:sz w:val="24"/>
                <w:szCs w:val="24"/>
              </w:rPr>
              <w:t>De</w:t>
            </w:r>
            <w:r w:rsidRPr="006B7923">
              <w:rPr>
                <w:sz w:val="24"/>
                <w:szCs w:val="24"/>
              </w:rPr>
              <w:t>scribe the resources used. Include examples of in your appendices.</w:t>
            </w:r>
          </w:p>
          <w:p w:rsidR="006B7923" w:rsidRPr="006B7923" w:rsidRDefault="006B7923" w:rsidP="00976C85">
            <w:pPr>
              <w:rPr>
                <w:b/>
                <w:bCs/>
                <w:sz w:val="24"/>
                <w:szCs w:val="24"/>
              </w:rPr>
            </w:pPr>
            <w:r w:rsidRPr="006B7923">
              <w:rPr>
                <w:b/>
                <w:bCs/>
                <w:sz w:val="24"/>
                <w:szCs w:val="24"/>
              </w:rPr>
              <w:t xml:space="preserve">Standardised procedure: </w:t>
            </w:r>
          </w:p>
          <w:p w:rsidR="006B7923" w:rsidRPr="006B7923" w:rsidRDefault="006B7923" w:rsidP="00976C85">
            <w:pPr>
              <w:rPr>
                <w:b/>
                <w:bCs/>
                <w:sz w:val="24"/>
                <w:szCs w:val="24"/>
              </w:rPr>
            </w:pPr>
            <w:r w:rsidRPr="006B7923">
              <w:rPr>
                <w:sz w:val="24"/>
                <w:szCs w:val="24"/>
              </w:rPr>
              <w:t>Clear and replicable.</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Results:  </w:t>
            </w:r>
          </w:p>
          <w:p w:rsidR="006B7923" w:rsidRPr="006B7923" w:rsidRDefault="006B7923" w:rsidP="00976C85">
            <w:pPr>
              <w:autoSpaceDE w:val="0"/>
              <w:autoSpaceDN w:val="0"/>
              <w:adjustRightInd w:val="0"/>
              <w:rPr>
                <w:sz w:val="24"/>
                <w:szCs w:val="24"/>
              </w:rPr>
            </w:pPr>
            <w:r w:rsidRPr="006B7923">
              <w:rPr>
                <w:bCs/>
                <w:sz w:val="24"/>
                <w:szCs w:val="24"/>
              </w:rPr>
              <w:t>S</w:t>
            </w:r>
            <w:r w:rsidRPr="006B7923">
              <w:rPr>
                <w:sz w:val="24"/>
                <w:szCs w:val="24"/>
              </w:rPr>
              <w:t xml:space="preserve">ummarise the findings and present evidence/examples of the data collected.  </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Discussion:   </w:t>
            </w:r>
          </w:p>
          <w:p w:rsidR="006B7923" w:rsidRPr="006B7923" w:rsidRDefault="006B7923" w:rsidP="00976C85">
            <w:pPr>
              <w:rPr>
                <w:b/>
                <w:bCs/>
                <w:sz w:val="24"/>
                <w:szCs w:val="24"/>
              </w:rPr>
            </w:pPr>
            <w:r w:rsidRPr="006B7923">
              <w:rPr>
                <w:sz w:val="24"/>
                <w:szCs w:val="24"/>
              </w:rPr>
              <w:t>State findings in relation to aims/hypotheses; Relate findings to the studies cited in the introduction; Identify and explain the limitations, modifications and future suggestions.</w:t>
            </w:r>
          </w:p>
        </w:tc>
      </w:tr>
      <w:tr w:rsidR="006B7923" w:rsidRPr="00C064A1" w:rsidTr="006B7923">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autoSpaceDE w:val="0"/>
              <w:autoSpaceDN w:val="0"/>
              <w:adjustRightInd w:val="0"/>
              <w:rPr>
                <w:b/>
                <w:bCs/>
                <w:sz w:val="24"/>
                <w:szCs w:val="24"/>
              </w:rPr>
            </w:pPr>
            <w:r w:rsidRPr="006B7923">
              <w:rPr>
                <w:b/>
                <w:bCs/>
                <w:sz w:val="24"/>
                <w:szCs w:val="24"/>
              </w:rPr>
              <w:t xml:space="preserve">References:  </w:t>
            </w:r>
          </w:p>
          <w:p w:rsidR="006B7923" w:rsidRPr="006B7923" w:rsidRDefault="006B7923" w:rsidP="00976C85">
            <w:pPr>
              <w:autoSpaceDE w:val="0"/>
              <w:autoSpaceDN w:val="0"/>
              <w:adjustRightInd w:val="0"/>
              <w:rPr>
                <w:sz w:val="24"/>
                <w:szCs w:val="24"/>
              </w:rPr>
            </w:pPr>
            <w:r w:rsidRPr="006B7923">
              <w:rPr>
                <w:sz w:val="24"/>
                <w:szCs w:val="24"/>
              </w:rPr>
              <w:t>Include all references mentioned in alphabetical order.</w:t>
            </w:r>
          </w:p>
          <w:p w:rsidR="006B7923" w:rsidRPr="006B7923" w:rsidRDefault="006B7923" w:rsidP="00976C85">
            <w:pPr>
              <w:autoSpaceDE w:val="0"/>
              <w:autoSpaceDN w:val="0"/>
              <w:adjustRightInd w:val="0"/>
              <w:rPr>
                <w:b/>
                <w:bCs/>
                <w:sz w:val="24"/>
                <w:szCs w:val="24"/>
              </w:rPr>
            </w:pPr>
            <w:r w:rsidRPr="006B7923">
              <w:rPr>
                <w:b/>
                <w:bCs/>
                <w:sz w:val="24"/>
                <w:szCs w:val="24"/>
              </w:rPr>
              <w:t xml:space="preserve">Appendices:  </w:t>
            </w:r>
          </w:p>
          <w:p w:rsidR="006B7923" w:rsidRPr="006B7923" w:rsidRDefault="006B7923" w:rsidP="00976C85">
            <w:pPr>
              <w:autoSpaceDE w:val="0"/>
              <w:autoSpaceDN w:val="0"/>
              <w:adjustRightInd w:val="0"/>
              <w:rPr>
                <w:sz w:val="24"/>
                <w:szCs w:val="24"/>
              </w:rPr>
            </w:pPr>
            <w:r w:rsidRPr="006B7923">
              <w:rPr>
                <w:bCs/>
                <w:sz w:val="24"/>
                <w:szCs w:val="24"/>
              </w:rPr>
              <w:t>L</w:t>
            </w:r>
            <w:r w:rsidRPr="006B7923">
              <w:rPr>
                <w:sz w:val="24"/>
                <w:szCs w:val="24"/>
              </w:rPr>
              <w:t>abelled appendix 1, 2, 3 etc. and organised into materials and results sections.</w:t>
            </w:r>
          </w:p>
          <w:p w:rsidR="006B7923" w:rsidRPr="006B7923" w:rsidRDefault="006B7923" w:rsidP="00976C85">
            <w:pPr>
              <w:autoSpaceDE w:val="0"/>
              <w:autoSpaceDN w:val="0"/>
              <w:adjustRightInd w:val="0"/>
              <w:rPr>
                <w:b/>
                <w:bCs/>
                <w:sz w:val="24"/>
                <w:szCs w:val="24"/>
                <w:u w:val="single"/>
              </w:rPr>
            </w:pPr>
            <w:r w:rsidRPr="006B7923">
              <w:rPr>
                <w:b/>
                <w:bCs/>
                <w:sz w:val="24"/>
                <w:szCs w:val="24"/>
              </w:rPr>
              <w:t>Bibliography</w:t>
            </w:r>
            <w:r w:rsidRPr="006B7923">
              <w:rPr>
                <w:b/>
                <w:bCs/>
                <w:sz w:val="24"/>
                <w:szCs w:val="24"/>
                <w:u w:val="single"/>
              </w:rPr>
              <w:t>:</w:t>
            </w:r>
          </w:p>
          <w:p w:rsidR="006B7923" w:rsidRPr="006B7923" w:rsidRDefault="006B7923" w:rsidP="00976C85">
            <w:pPr>
              <w:rPr>
                <w:b/>
                <w:bCs/>
                <w:sz w:val="24"/>
                <w:szCs w:val="24"/>
              </w:rPr>
            </w:pPr>
            <w:r w:rsidRPr="006B7923">
              <w:rPr>
                <w:sz w:val="24"/>
                <w:szCs w:val="24"/>
              </w:rPr>
              <w:t>Correct style; Independent study; Range of information sources.</w:t>
            </w:r>
          </w:p>
        </w:tc>
      </w:tr>
      <w:tr w:rsidR="006B7923" w:rsidRPr="00C064A1" w:rsidTr="006B7923">
        <w:tc>
          <w:tcPr>
            <w:tcW w:w="5000" w:type="pct"/>
            <w:tcBorders>
              <w:top w:val="single" w:sz="6" w:space="0" w:color="000000"/>
              <w:left w:val="double" w:sz="6" w:space="0" w:color="000000"/>
              <w:bottom w:val="double" w:sz="4" w:space="0" w:color="000000"/>
              <w:right w:val="single" w:sz="6" w:space="0" w:color="000000"/>
            </w:tcBorders>
            <w:shd w:val="clear" w:color="auto" w:fill="auto"/>
          </w:tcPr>
          <w:p w:rsidR="006B7923" w:rsidRPr="006B7923" w:rsidRDefault="006B7923" w:rsidP="00976C85">
            <w:pPr>
              <w:rPr>
                <w:b/>
                <w:bCs/>
                <w:sz w:val="24"/>
                <w:szCs w:val="24"/>
              </w:rPr>
            </w:pPr>
            <w:r w:rsidRPr="006B7923">
              <w:rPr>
                <w:b/>
                <w:bCs/>
                <w:sz w:val="24"/>
                <w:szCs w:val="24"/>
              </w:rPr>
              <w:t xml:space="preserve">Style and Presentation: </w:t>
            </w:r>
          </w:p>
          <w:p w:rsidR="006B7923" w:rsidRPr="006B7923" w:rsidRDefault="006B7923" w:rsidP="00976C85">
            <w:pPr>
              <w:rPr>
                <w:b/>
                <w:i/>
                <w:sz w:val="24"/>
                <w:szCs w:val="24"/>
              </w:rPr>
            </w:pPr>
            <w:r w:rsidRPr="006B7923">
              <w:rPr>
                <w:sz w:val="24"/>
                <w:szCs w:val="24"/>
              </w:rPr>
              <w:t xml:space="preserve">Fluency of writing; Spelling/grammar/punctuation; Presentation; Degree </w:t>
            </w:r>
            <w:r w:rsidRPr="006B7923">
              <w:rPr>
                <w:b/>
                <w:bCs/>
                <w:sz w:val="24"/>
                <w:szCs w:val="24"/>
              </w:rPr>
              <w:t>of</w:t>
            </w:r>
            <w:r w:rsidRPr="006B7923">
              <w:rPr>
                <w:sz w:val="24"/>
                <w:szCs w:val="24"/>
              </w:rPr>
              <w:t xml:space="preserve"> conformity to required word limit.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976C85" w:rsidRDefault="00976C85">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21501B" w:rsidRPr="007669BC" w:rsidRDefault="008042F0" w:rsidP="0021501B">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6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8"/>
      </w:tblGrid>
      <w:tr w:rsidR="006B7923" w:rsidRPr="006B7923" w:rsidTr="00976C85">
        <w:tc>
          <w:tcPr>
            <w:tcW w:w="5000" w:type="pct"/>
            <w:tcBorders>
              <w:top w:val="doub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i/>
                <w:sz w:val="24"/>
                <w:szCs w:val="24"/>
              </w:rPr>
            </w:pPr>
            <w:r w:rsidRPr="006B7923">
              <w:rPr>
                <w:b/>
                <w:bCs/>
                <w:i/>
                <w:sz w:val="24"/>
                <w:szCs w:val="24"/>
              </w:rPr>
              <w:t xml:space="preserve">Style and Presentation: </w:t>
            </w:r>
          </w:p>
          <w:p w:rsidR="006B7923" w:rsidRPr="006B7923" w:rsidRDefault="006B7923" w:rsidP="00976C85">
            <w:pPr>
              <w:rPr>
                <w:b/>
                <w:i/>
                <w:sz w:val="24"/>
                <w:szCs w:val="24"/>
              </w:rPr>
            </w:pPr>
            <w:r w:rsidRPr="006B7923">
              <w:rPr>
                <w:i/>
                <w:sz w:val="24"/>
                <w:szCs w:val="24"/>
              </w:rPr>
              <w:t xml:space="preserve">Fluency of writing; Spelling/grammar/punctuation; Presentation; Degree </w:t>
            </w:r>
            <w:r w:rsidRPr="006B7923">
              <w:rPr>
                <w:b/>
                <w:bCs/>
                <w:i/>
                <w:sz w:val="24"/>
                <w:szCs w:val="24"/>
              </w:rPr>
              <w:t>of</w:t>
            </w:r>
            <w:r w:rsidRPr="006B7923">
              <w:rPr>
                <w:i/>
                <w:sz w:val="24"/>
                <w:szCs w:val="24"/>
              </w:rPr>
              <w:t xml:space="preserve"> conformity to required word limit.</w:t>
            </w:r>
          </w:p>
        </w:tc>
      </w:tr>
      <w:tr w:rsidR="006B7923" w:rsidRPr="006B7923" w:rsidTr="00976C85">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6B7923">
            <w:pPr>
              <w:rPr>
                <w:b/>
                <w:bCs/>
                <w:i/>
                <w:sz w:val="24"/>
                <w:szCs w:val="24"/>
              </w:rPr>
            </w:pPr>
            <w:r w:rsidRPr="006B7923">
              <w:rPr>
                <w:b/>
                <w:bCs/>
                <w:i/>
                <w:sz w:val="24"/>
                <w:szCs w:val="24"/>
              </w:rPr>
              <w:t xml:space="preserve">Introduction, Aims and Hypothesis:  </w:t>
            </w:r>
          </w:p>
          <w:p w:rsidR="006B7923" w:rsidRPr="00DF4789" w:rsidRDefault="006B7923" w:rsidP="00DF4789">
            <w:pPr>
              <w:jc w:val="both"/>
              <w:rPr>
                <w:rFonts w:ascii="Arial" w:hAnsi="Arial" w:cs="Arial"/>
                <w:i/>
                <w:sz w:val="22"/>
                <w:szCs w:val="22"/>
              </w:rPr>
            </w:pPr>
            <w:r w:rsidRPr="006B7923">
              <w:rPr>
                <w:bCs/>
                <w:i/>
                <w:sz w:val="24"/>
                <w:szCs w:val="24"/>
              </w:rPr>
              <w:t>G</w:t>
            </w:r>
            <w:r w:rsidRPr="006B7923">
              <w:rPr>
                <w:i/>
                <w:sz w:val="24"/>
                <w:szCs w:val="24"/>
              </w:rPr>
              <w:t>eneral research area, relevant pieces of research; The aim and hypothesis.</w:t>
            </w:r>
          </w:p>
        </w:tc>
      </w:tr>
      <w:tr w:rsidR="006B7923" w:rsidRPr="006B7923" w:rsidTr="00976C85">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6B7923">
            <w:pPr>
              <w:autoSpaceDE w:val="0"/>
              <w:autoSpaceDN w:val="0"/>
              <w:adjustRightInd w:val="0"/>
              <w:rPr>
                <w:b/>
                <w:bCs/>
                <w:i/>
                <w:sz w:val="24"/>
                <w:szCs w:val="24"/>
              </w:rPr>
            </w:pPr>
            <w:r w:rsidRPr="006B7923">
              <w:rPr>
                <w:b/>
                <w:bCs/>
                <w:i/>
                <w:sz w:val="24"/>
                <w:szCs w:val="24"/>
              </w:rPr>
              <w:t xml:space="preserve">References:  </w:t>
            </w:r>
          </w:p>
          <w:p w:rsidR="006B7923" w:rsidRPr="006B7923" w:rsidRDefault="006B7923" w:rsidP="006B7923">
            <w:pPr>
              <w:autoSpaceDE w:val="0"/>
              <w:autoSpaceDN w:val="0"/>
              <w:adjustRightInd w:val="0"/>
              <w:rPr>
                <w:i/>
                <w:sz w:val="24"/>
                <w:szCs w:val="24"/>
              </w:rPr>
            </w:pPr>
            <w:r w:rsidRPr="006B7923">
              <w:rPr>
                <w:i/>
                <w:sz w:val="24"/>
                <w:szCs w:val="24"/>
              </w:rPr>
              <w:t>Include all references mentioned in alphabetical order.</w:t>
            </w:r>
          </w:p>
          <w:p w:rsidR="006B7923" w:rsidRPr="006B7923" w:rsidRDefault="006B7923" w:rsidP="006B7923">
            <w:pPr>
              <w:autoSpaceDE w:val="0"/>
              <w:autoSpaceDN w:val="0"/>
              <w:adjustRightInd w:val="0"/>
              <w:rPr>
                <w:b/>
                <w:bCs/>
                <w:i/>
                <w:sz w:val="24"/>
                <w:szCs w:val="24"/>
              </w:rPr>
            </w:pPr>
            <w:r w:rsidRPr="006B7923">
              <w:rPr>
                <w:b/>
                <w:bCs/>
                <w:i/>
                <w:sz w:val="24"/>
                <w:szCs w:val="24"/>
              </w:rPr>
              <w:t xml:space="preserve">Appendices:  </w:t>
            </w:r>
          </w:p>
          <w:p w:rsidR="006B7923" w:rsidRPr="006B7923" w:rsidRDefault="006B7923" w:rsidP="006B7923">
            <w:pPr>
              <w:autoSpaceDE w:val="0"/>
              <w:autoSpaceDN w:val="0"/>
              <w:adjustRightInd w:val="0"/>
              <w:rPr>
                <w:i/>
                <w:sz w:val="24"/>
                <w:szCs w:val="24"/>
              </w:rPr>
            </w:pPr>
            <w:r w:rsidRPr="006B7923">
              <w:rPr>
                <w:bCs/>
                <w:i/>
                <w:sz w:val="24"/>
                <w:szCs w:val="24"/>
              </w:rPr>
              <w:t>L</w:t>
            </w:r>
            <w:r w:rsidRPr="006B7923">
              <w:rPr>
                <w:i/>
                <w:sz w:val="24"/>
                <w:szCs w:val="24"/>
              </w:rPr>
              <w:t>abelled appendix 1, 2, 3 etc. and organised into materials and results sections.</w:t>
            </w:r>
          </w:p>
          <w:p w:rsidR="006B7923" w:rsidRPr="006B7923" w:rsidRDefault="006B7923" w:rsidP="006B7923">
            <w:pPr>
              <w:autoSpaceDE w:val="0"/>
              <w:autoSpaceDN w:val="0"/>
              <w:adjustRightInd w:val="0"/>
              <w:rPr>
                <w:b/>
                <w:bCs/>
                <w:i/>
                <w:sz w:val="24"/>
                <w:szCs w:val="24"/>
                <w:u w:val="single"/>
              </w:rPr>
            </w:pPr>
            <w:r w:rsidRPr="006B7923">
              <w:rPr>
                <w:b/>
                <w:bCs/>
                <w:i/>
                <w:sz w:val="24"/>
                <w:szCs w:val="24"/>
              </w:rPr>
              <w:t>Bibliography</w:t>
            </w:r>
            <w:r w:rsidRPr="006B7923">
              <w:rPr>
                <w:b/>
                <w:bCs/>
                <w:i/>
                <w:sz w:val="24"/>
                <w:szCs w:val="24"/>
                <w:u w:val="single"/>
              </w:rPr>
              <w:t>:</w:t>
            </w:r>
          </w:p>
          <w:p w:rsidR="006B7923" w:rsidRPr="006B7923" w:rsidRDefault="006B7923" w:rsidP="006B7923">
            <w:pPr>
              <w:rPr>
                <w:b/>
                <w:bCs/>
                <w:i/>
                <w:sz w:val="24"/>
                <w:szCs w:val="24"/>
              </w:rPr>
            </w:pPr>
            <w:r w:rsidRPr="006B7923">
              <w:rPr>
                <w:i/>
                <w:sz w:val="24"/>
                <w:szCs w:val="24"/>
              </w:rPr>
              <w:t>Correct style; Independent study; Range of information sources</w:t>
            </w:r>
            <w:r w:rsidRPr="006B7923">
              <w:rPr>
                <w:sz w:val="24"/>
                <w:szCs w:val="24"/>
              </w:rPr>
              <w:t>.</w:t>
            </w:r>
          </w:p>
        </w:tc>
      </w:tr>
    </w:tbl>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6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8"/>
      </w:tblGrid>
      <w:tr w:rsidR="00DF4789" w:rsidRPr="006B7923" w:rsidTr="00976C85">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DF4789" w:rsidRPr="006B7923" w:rsidRDefault="00DF4789" w:rsidP="00DF4789">
            <w:pPr>
              <w:rPr>
                <w:b/>
                <w:bCs/>
                <w:i/>
                <w:sz w:val="24"/>
                <w:szCs w:val="24"/>
              </w:rPr>
            </w:pPr>
            <w:r w:rsidRPr="006B7923">
              <w:rPr>
                <w:b/>
                <w:bCs/>
                <w:i/>
                <w:sz w:val="24"/>
                <w:szCs w:val="24"/>
              </w:rPr>
              <w:t xml:space="preserve">Abstract (if applicable):  </w:t>
            </w:r>
          </w:p>
          <w:p w:rsidR="00DF4789" w:rsidRPr="006B7923" w:rsidRDefault="00DF4789" w:rsidP="00DF4789">
            <w:pPr>
              <w:rPr>
                <w:b/>
                <w:bCs/>
                <w:i/>
                <w:sz w:val="24"/>
                <w:szCs w:val="24"/>
              </w:rPr>
            </w:pPr>
            <w:r w:rsidRPr="006B7923">
              <w:rPr>
                <w:i/>
                <w:sz w:val="24"/>
                <w:szCs w:val="24"/>
              </w:rPr>
              <w:t>The aim, research method, design, variables, sample and number of participants; The calculated and critical values and how these relate to the hypotheses.</w:t>
            </w:r>
          </w:p>
        </w:tc>
      </w:tr>
      <w:tr w:rsidR="006B7923" w:rsidRPr="006B7923" w:rsidTr="00976C85">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i/>
                <w:sz w:val="24"/>
                <w:szCs w:val="24"/>
              </w:rPr>
            </w:pPr>
            <w:r w:rsidRPr="006B7923">
              <w:rPr>
                <w:b/>
                <w:bCs/>
                <w:i/>
                <w:sz w:val="24"/>
                <w:szCs w:val="24"/>
              </w:rPr>
              <w:t xml:space="preserve">Design:  </w:t>
            </w:r>
          </w:p>
          <w:p w:rsidR="006B7923" w:rsidRPr="006B7923" w:rsidRDefault="006B7923" w:rsidP="00976C85">
            <w:pPr>
              <w:autoSpaceDE w:val="0"/>
              <w:autoSpaceDN w:val="0"/>
              <w:adjustRightInd w:val="0"/>
              <w:rPr>
                <w:i/>
                <w:sz w:val="24"/>
                <w:szCs w:val="24"/>
              </w:rPr>
            </w:pPr>
            <w:r w:rsidRPr="006B7923">
              <w:rPr>
                <w:bCs/>
                <w:i/>
                <w:sz w:val="24"/>
                <w:szCs w:val="24"/>
              </w:rPr>
              <w:t>D</w:t>
            </w:r>
            <w:r w:rsidRPr="006B7923">
              <w:rPr>
                <w:i/>
                <w:sz w:val="24"/>
                <w:szCs w:val="24"/>
              </w:rPr>
              <w:t>escribe the research method and design and sources of bias and ethical issues.</w:t>
            </w:r>
          </w:p>
          <w:p w:rsidR="006B7923" w:rsidRPr="006B7923" w:rsidRDefault="006B7923" w:rsidP="00976C85">
            <w:pPr>
              <w:rPr>
                <w:bCs/>
                <w:i/>
                <w:sz w:val="24"/>
                <w:szCs w:val="24"/>
              </w:rPr>
            </w:pPr>
            <w:r w:rsidRPr="006B7923">
              <w:rPr>
                <w:bCs/>
                <w:i/>
                <w:sz w:val="24"/>
                <w:szCs w:val="24"/>
              </w:rPr>
              <w:t xml:space="preserve">Participants:  </w:t>
            </w:r>
          </w:p>
          <w:p w:rsidR="006B7923" w:rsidRPr="006B7923" w:rsidRDefault="006B7923" w:rsidP="00976C85">
            <w:pPr>
              <w:rPr>
                <w:b/>
                <w:bCs/>
                <w:i/>
                <w:sz w:val="24"/>
                <w:szCs w:val="24"/>
              </w:rPr>
            </w:pPr>
            <w:r w:rsidRPr="006B7923">
              <w:rPr>
                <w:bCs/>
                <w:i/>
                <w:sz w:val="24"/>
                <w:szCs w:val="24"/>
              </w:rPr>
              <w:t>D</w:t>
            </w:r>
            <w:r w:rsidRPr="006B7923">
              <w:rPr>
                <w:i/>
                <w:sz w:val="24"/>
                <w:szCs w:val="24"/>
              </w:rPr>
              <w:t>escribe the characteristics of participants and the sample method</w:t>
            </w:r>
            <w:r w:rsidRPr="006B7923">
              <w:rPr>
                <w:b/>
                <w:i/>
                <w:sz w:val="24"/>
                <w:szCs w:val="24"/>
              </w:rPr>
              <w:t>.</w:t>
            </w:r>
          </w:p>
        </w:tc>
      </w:tr>
      <w:tr w:rsidR="006B7923" w:rsidRPr="006B7923" w:rsidTr="00976C85">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B7923" w:rsidRPr="006B7923" w:rsidRDefault="006B7923" w:rsidP="00976C85">
            <w:pPr>
              <w:rPr>
                <w:b/>
                <w:bCs/>
                <w:i/>
                <w:sz w:val="24"/>
                <w:szCs w:val="24"/>
              </w:rPr>
            </w:pPr>
            <w:r w:rsidRPr="006B7923">
              <w:rPr>
                <w:b/>
                <w:bCs/>
                <w:i/>
                <w:sz w:val="24"/>
                <w:szCs w:val="24"/>
              </w:rPr>
              <w:t xml:space="preserve">Materials:  </w:t>
            </w:r>
          </w:p>
          <w:p w:rsidR="006B7923" w:rsidRPr="006B7923" w:rsidRDefault="006B7923" w:rsidP="00976C85">
            <w:pPr>
              <w:autoSpaceDE w:val="0"/>
              <w:autoSpaceDN w:val="0"/>
              <w:adjustRightInd w:val="0"/>
              <w:rPr>
                <w:i/>
                <w:sz w:val="24"/>
                <w:szCs w:val="24"/>
              </w:rPr>
            </w:pPr>
            <w:r w:rsidRPr="006B7923">
              <w:rPr>
                <w:bCs/>
                <w:i/>
                <w:sz w:val="24"/>
                <w:szCs w:val="24"/>
              </w:rPr>
              <w:lastRenderedPageBreak/>
              <w:t>De</w:t>
            </w:r>
            <w:r w:rsidRPr="006B7923">
              <w:rPr>
                <w:i/>
                <w:sz w:val="24"/>
                <w:szCs w:val="24"/>
              </w:rPr>
              <w:t>scribe the resources used. Include examples of in your appendices.</w:t>
            </w:r>
          </w:p>
          <w:p w:rsidR="006B7923" w:rsidRPr="006B7923" w:rsidRDefault="006B7923" w:rsidP="00976C85">
            <w:pPr>
              <w:rPr>
                <w:bCs/>
                <w:i/>
                <w:sz w:val="24"/>
                <w:szCs w:val="24"/>
              </w:rPr>
            </w:pPr>
            <w:r w:rsidRPr="006B7923">
              <w:rPr>
                <w:bCs/>
                <w:i/>
                <w:sz w:val="24"/>
                <w:szCs w:val="24"/>
              </w:rPr>
              <w:t xml:space="preserve">Standardised procedure: </w:t>
            </w:r>
          </w:p>
          <w:p w:rsidR="006B7923" w:rsidRPr="006B7923" w:rsidRDefault="006B7923" w:rsidP="00976C85">
            <w:pPr>
              <w:rPr>
                <w:b/>
                <w:bCs/>
                <w:i/>
                <w:sz w:val="24"/>
                <w:szCs w:val="24"/>
              </w:rPr>
            </w:pPr>
            <w:r w:rsidRPr="006B7923">
              <w:rPr>
                <w:i/>
                <w:sz w:val="24"/>
                <w:szCs w:val="24"/>
              </w:rPr>
              <w:t>Clear and replicable.</w:t>
            </w:r>
          </w:p>
        </w:tc>
      </w:tr>
    </w:tbl>
    <w:p w:rsidR="007669BC" w:rsidRPr="007669BC" w:rsidRDefault="007669BC" w:rsidP="006178DA">
      <w:pPr>
        <w:ind w:left="360"/>
        <w:rPr>
          <w:rFonts w:ascii="Calibri" w:hAnsi="Calibri"/>
          <w:i/>
          <w:sz w:val="24"/>
          <w:szCs w:val="24"/>
        </w:rPr>
      </w:pPr>
    </w:p>
    <w:p w:rsidR="007669BC" w:rsidRPr="006178DA" w:rsidRDefault="007669BC" w:rsidP="006178DA">
      <w:pPr>
        <w:ind w:left="360"/>
        <w:rPr>
          <w:rFonts w:ascii="Calibri" w:hAnsi="Calibri"/>
          <w:i/>
          <w:sz w:val="24"/>
          <w:szCs w:val="24"/>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669B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B7923" w:rsidRPr="006B7923" w:rsidRDefault="006B7923" w:rsidP="006B7923">
      <w:pPr>
        <w:framePr w:hSpace="180" w:wrap="around" w:vAnchor="text" w:hAnchor="text" w:x="288" w:y="1"/>
        <w:suppressOverlap/>
        <w:rPr>
          <w:b/>
          <w:bCs/>
          <w:i/>
          <w:sz w:val="24"/>
          <w:szCs w:val="24"/>
        </w:rPr>
      </w:pPr>
      <w:r w:rsidRPr="006B7923">
        <w:rPr>
          <w:b/>
          <w:bCs/>
          <w:i/>
          <w:sz w:val="24"/>
          <w:szCs w:val="24"/>
        </w:rPr>
        <w:t xml:space="preserve">Discussion:   </w:t>
      </w:r>
    </w:p>
    <w:p w:rsidR="00D22D9C" w:rsidRPr="006B7923" w:rsidRDefault="006B7923" w:rsidP="006B7923">
      <w:pPr>
        <w:jc w:val="both"/>
        <w:rPr>
          <w:rFonts w:ascii="Arial" w:hAnsi="Arial" w:cs="Arial"/>
          <w:i/>
          <w:sz w:val="22"/>
          <w:szCs w:val="22"/>
        </w:rPr>
      </w:pPr>
      <w:r w:rsidRPr="006B7923">
        <w:rPr>
          <w:i/>
          <w:sz w:val="24"/>
          <w:szCs w:val="24"/>
        </w:rPr>
        <w:t>State findings in relation to aims/hypotheses; Relate findings to the studies cited in the introduction; Identify and explain the limitations, modifications and future suggestions.</w:t>
      </w:r>
      <w:r w:rsidR="007669BC" w:rsidRPr="006B7923">
        <w:rPr>
          <w:rFonts w:ascii="Calibri" w:hAnsi="Calibri"/>
          <w:i/>
          <w:sz w:val="24"/>
          <w:szCs w:val="24"/>
        </w:rPr>
        <w:t xml:space="preserve"> </w:t>
      </w:r>
    </w:p>
    <w:p w:rsidR="007669BC" w:rsidRPr="006B7923" w:rsidRDefault="007669BC" w:rsidP="00D22D9C">
      <w:pPr>
        <w:jc w:val="both"/>
        <w:rPr>
          <w:rFonts w:ascii="Calibri" w:hAnsi="Calibri"/>
          <w:i/>
          <w:sz w:val="24"/>
          <w:szCs w:val="24"/>
        </w:rPr>
      </w:pPr>
    </w:p>
    <w:p w:rsidR="007669BC" w:rsidRPr="006B7923" w:rsidRDefault="007669BC" w:rsidP="00D22D9C">
      <w:pPr>
        <w:jc w:val="both"/>
        <w:rPr>
          <w:rFonts w:ascii="Arial" w:hAnsi="Arial" w:cs="Arial"/>
          <w:b/>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F4789" w:rsidRPr="00DF4789" w:rsidRDefault="00DF4789" w:rsidP="00DF4789">
      <w:pPr>
        <w:framePr w:hSpace="180" w:wrap="around" w:vAnchor="text" w:hAnchor="text" w:x="288" w:y="1"/>
        <w:suppressOverlap/>
        <w:rPr>
          <w:b/>
          <w:bCs/>
          <w:i/>
          <w:sz w:val="24"/>
          <w:szCs w:val="24"/>
        </w:rPr>
      </w:pPr>
      <w:r w:rsidRPr="00DF4789">
        <w:rPr>
          <w:b/>
          <w:bCs/>
          <w:i/>
          <w:sz w:val="24"/>
          <w:szCs w:val="24"/>
        </w:rPr>
        <w:t xml:space="preserve">Results:  </w:t>
      </w:r>
    </w:p>
    <w:p w:rsidR="0021501B" w:rsidRPr="00DF4789" w:rsidRDefault="00DF4789" w:rsidP="00DF4789">
      <w:pPr>
        <w:rPr>
          <w:rFonts w:ascii="Calibri" w:hAnsi="Calibri"/>
          <w:i/>
          <w:sz w:val="24"/>
          <w:szCs w:val="24"/>
        </w:rPr>
      </w:pPr>
      <w:r w:rsidRPr="00DF4789">
        <w:rPr>
          <w:bCs/>
          <w:i/>
          <w:sz w:val="24"/>
          <w:szCs w:val="24"/>
        </w:rPr>
        <w:t>S</w:t>
      </w:r>
      <w:r w:rsidRPr="00DF4789">
        <w:rPr>
          <w:i/>
          <w:sz w:val="24"/>
          <w:szCs w:val="24"/>
        </w:rPr>
        <w:t>ummarise the findings and present evidence/examples of the data collected</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7669BC" w:rsidRPr="00DF4789"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669BC" w:rsidRDefault="007669BC" w:rsidP="00D22D9C">
      <w:pPr>
        <w:jc w:val="both"/>
        <w:rPr>
          <w:rFonts w:ascii="Calibri" w:hAnsi="Calibri"/>
          <w:i/>
          <w:sz w:val="24"/>
          <w:szCs w:val="24"/>
        </w:rPr>
      </w:pPr>
    </w:p>
    <w:p w:rsidR="00DF4789" w:rsidRPr="006B7923" w:rsidRDefault="00DF4789" w:rsidP="00DF4789">
      <w:pPr>
        <w:framePr w:hSpace="180" w:wrap="around" w:vAnchor="text" w:hAnchor="text" w:x="288" w:y="1"/>
        <w:suppressOverlap/>
        <w:rPr>
          <w:b/>
          <w:bCs/>
          <w:i/>
          <w:sz w:val="24"/>
          <w:szCs w:val="24"/>
        </w:rPr>
      </w:pPr>
      <w:r w:rsidRPr="006B7923">
        <w:rPr>
          <w:b/>
          <w:bCs/>
          <w:i/>
          <w:sz w:val="24"/>
          <w:szCs w:val="24"/>
        </w:rPr>
        <w:t xml:space="preserve">Discussion:   </w:t>
      </w:r>
    </w:p>
    <w:p w:rsidR="00DF4789" w:rsidRPr="006B7923" w:rsidRDefault="00DF4789" w:rsidP="00DF4789">
      <w:pPr>
        <w:jc w:val="both"/>
        <w:rPr>
          <w:rFonts w:ascii="Arial" w:hAnsi="Arial" w:cs="Arial"/>
          <w:i/>
          <w:sz w:val="22"/>
          <w:szCs w:val="22"/>
        </w:rPr>
      </w:pPr>
      <w:r w:rsidRPr="006B7923">
        <w:rPr>
          <w:i/>
          <w:sz w:val="24"/>
          <w:szCs w:val="24"/>
        </w:rPr>
        <w:t>State findings in relation to aims/hypotheses; Relate findings to the studies cited in the introduction; Identify and explain the limitations, modifications and future suggestions.</w:t>
      </w:r>
      <w:r w:rsidRPr="006B7923">
        <w:rPr>
          <w:rFonts w:ascii="Calibri" w:hAnsi="Calibri"/>
          <w:i/>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892849">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152E9D" w:rsidRPr="00A406E5" w:rsidTr="0089284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89284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42C56" w:rsidP="00C42C56">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42C56" w:rsidP="00C42C56">
            <w:pPr>
              <w:tabs>
                <w:tab w:val="center" w:pos="326"/>
              </w:tabs>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42C56" w:rsidP="00152E9D">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92849">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F4789" w:rsidP="00152E9D">
            <w:pPr>
              <w:jc w:val="center"/>
              <w:rPr>
                <w:rFonts w:ascii="Arial" w:hAnsi="Arial" w:cs="Arial"/>
                <w:sz w:val="32"/>
              </w:rPr>
            </w:pPr>
            <w:r>
              <w:rPr>
                <w:rFonts w:ascii="Arial" w:hAnsi="Arial" w:cs="Arial"/>
                <w:sz w:val="32"/>
              </w:rPr>
              <w:t>1</w:t>
            </w:r>
            <w:r w:rsidR="00AC3F22">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892849">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92849">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42C56" w:rsidP="00152E9D">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976C85">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976C8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976C8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976C8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976C8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976C8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976C8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976C8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976C8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976C8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976C8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976C8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976C8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976C8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976C8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976C8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976C8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976C8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976C8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976C8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976C8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976C8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76C8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76C8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976C8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76C8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976C8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976C8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rsidR="00C073F1" w:rsidRPr="00D9771E" w:rsidRDefault="00C073F1" w:rsidP="00976C8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976C85">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976C8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976C8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976C8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76C8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76C8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76C85">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976C8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976C8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976C8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976C85">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976C8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976C85">
            <w:pPr>
              <w:rPr>
                <w:rFonts w:ascii="Arial" w:hAnsi="Arial" w:cs="Arial"/>
              </w:rPr>
            </w:pPr>
          </w:p>
        </w:tc>
        <w:tc>
          <w:tcPr>
            <w:tcW w:w="1736" w:type="dxa"/>
          </w:tcPr>
          <w:p w:rsidR="00C073F1" w:rsidRPr="00B669B1" w:rsidRDefault="00C073F1" w:rsidP="00976C8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976C8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976C8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976C8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976C85">
            <w:pPr>
              <w:rPr>
                <w:rFonts w:ascii="Arial" w:hAnsi="Arial" w:cs="Arial"/>
              </w:rPr>
            </w:pPr>
          </w:p>
        </w:tc>
        <w:tc>
          <w:tcPr>
            <w:tcW w:w="1736" w:type="dxa"/>
          </w:tcPr>
          <w:p w:rsidR="00C073F1" w:rsidRPr="00B669B1" w:rsidRDefault="00C073F1" w:rsidP="00976C8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976C8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976C8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976C8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976C85">
            <w:pPr>
              <w:rPr>
                <w:rFonts w:ascii="Arial" w:hAnsi="Arial" w:cs="Arial"/>
              </w:rPr>
            </w:pPr>
          </w:p>
        </w:tc>
        <w:tc>
          <w:tcPr>
            <w:tcW w:w="1736" w:type="dxa"/>
          </w:tcPr>
          <w:p w:rsidR="00C073F1" w:rsidRPr="00B669B1" w:rsidRDefault="00C073F1" w:rsidP="00976C8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976C85">
            <w:pPr>
              <w:rPr>
                <w:rFonts w:ascii="Arial" w:hAnsi="Arial" w:cs="Arial"/>
              </w:rPr>
            </w:pPr>
          </w:p>
        </w:tc>
        <w:tc>
          <w:tcPr>
            <w:tcW w:w="1736" w:type="dxa"/>
          </w:tcPr>
          <w:p w:rsidR="00C073F1" w:rsidRPr="00B669B1" w:rsidRDefault="00C073F1" w:rsidP="00976C85">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976C8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976C8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976C8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976C85">
            <w:pPr>
              <w:rPr>
                <w:rFonts w:ascii="Arial" w:hAnsi="Arial" w:cs="Arial"/>
              </w:rPr>
            </w:pPr>
            <w:r w:rsidRPr="00B669B1">
              <w:rPr>
                <w:rFonts w:ascii="Arial" w:hAnsi="Arial" w:cs="Arial"/>
              </w:rPr>
              <w:t>Limited or no use of methods, materials, tools and/or techniques.</w:t>
            </w:r>
          </w:p>
          <w:p w:rsidR="00C073F1" w:rsidRDefault="00C073F1" w:rsidP="00976C85">
            <w:pPr>
              <w:rPr>
                <w:rFonts w:ascii="Arial" w:hAnsi="Arial" w:cs="Arial"/>
              </w:rPr>
            </w:pPr>
            <w:r w:rsidRPr="00B669B1">
              <w:rPr>
                <w:rFonts w:ascii="Arial" w:hAnsi="Arial" w:cs="Arial"/>
              </w:rPr>
              <w:t>Little or no appreciation of the context of the application.</w:t>
            </w:r>
          </w:p>
          <w:p w:rsidR="00C073F1" w:rsidRDefault="00C073F1" w:rsidP="00976C8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976C8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976C85">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976C8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976C85">
            <w:pPr>
              <w:rPr>
                <w:rFonts w:ascii="Arial" w:hAnsi="Arial" w:cs="Arial"/>
              </w:rPr>
            </w:pPr>
          </w:p>
          <w:p w:rsidR="00C073F1" w:rsidRPr="00B669B1" w:rsidRDefault="00C073F1" w:rsidP="00976C85">
            <w:pPr>
              <w:rPr>
                <w:rFonts w:ascii="Arial" w:hAnsi="Arial" w:cs="Arial"/>
              </w:rPr>
            </w:pPr>
          </w:p>
        </w:tc>
        <w:tc>
          <w:tcPr>
            <w:tcW w:w="1736" w:type="dxa"/>
          </w:tcPr>
          <w:p w:rsidR="00C073F1" w:rsidRPr="00B669B1" w:rsidRDefault="00C073F1" w:rsidP="00976C85">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976C8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976C8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976C85">
            <w:pPr>
              <w:rPr>
                <w:rFonts w:ascii="Arial" w:hAnsi="Arial" w:cs="Arial"/>
              </w:rPr>
            </w:pPr>
            <w:r w:rsidRPr="00B669B1">
              <w:rPr>
                <w:rFonts w:ascii="Arial" w:hAnsi="Arial" w:cs="Arial"/>
              </w:rPr>
              <w:t>A good and appropriate application of standard methods, materials, tools and/or techniques.</w:t>
            </w:r>
          </w:p>
          <w:p w:rsidR="00C073F1" w:rsidRDefault="00C073F1" w:rsidP="00976C8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976C8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976C85">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976C8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976C85">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976C85">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976C8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976C8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976C8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976C8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976C8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976C8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976C8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976C85">
            <w:pPr>
              <w:rPr>
                <w:rFonts w:ascii="Arial" w:hAnsi="Arial" w:cs="Arial"/>
              </w:rPr>
            </w:pPr>
          </w:p>
          <w:p w:rsidR="00C073F1" w:rsidRPr="00E07BE3" w:rsidRDefault="00C073F1" w:rsidP="00976C8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976C8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976C85">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976C8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976C8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976C8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976C85">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976C8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976C8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976C85">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976C85">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976C8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976C8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976C85">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976C85">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976C85">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868" w:rsidRDefault="00EF5868">
      <w:r>
        <w:separator/>
      </w:r>
    </w:p>
  </w:endnote>
  <w:endnote w:type="continuationSeparator" w:id="0">
    <w:p w:rsidR="00EF5868" w:rsidRDefault="00EF5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C85" w:rsidRDefault="00976C8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868" w:rsidRDefault="00EF5868">
      <w:r>
        <w:separator/>
      </w:r>
    </w:p>
  </w:footnote>
  <w:footnote w:type="continuationSeparator" w:id="0">
    <w:p w:rsidR="00EF5868" w:rsidRDefault="00EF5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0E3649"/>
    <w:multiLevelType w:val="hybridMultilevel"/>
    <w:tmpl w:val="67602D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A863CF"/>
    <w:multiLevelType w:val="hybridMultilevel"/>
    <w:tmpl w:val="362CC3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5274C2"/>
    <w:multiLevelType w:val="hybridMultilevel"/>
    <w:tmpl w:val="0BCC09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4"/>
  </w:num>
  <w:num w:numId="5">
    <w:abstractNumId w:val="9"/>
  </w:num>
  <w:num w:numId="6">
    <w:abstractNumId w:val="17"/>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13"/>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01B"/>
    <w:rsid w:val="0022746E"/>
    <w:rsid w:val="00235F71"/>
    <w:rsid w:val="002444CA"/>
    <w:rsid w:val="00260DE6"/>
    <w:rsid w:val="00273FEE"/>
    <w:rsid w:val="00276C88"/>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24DC"/>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8DA"/>
    <w:rsid w:val="00620787"/>
    <w:rsid w:val="00632434"/>
    <w:rsid w:val="0063478F"/>
    <w:rsid w:val="00644256"/>
    <w:rsid w:val="00661D6F"/>
    <w:rsid w:val="006628E9"/>
    <w:rsid w:val="0066725E"/>
    <w:rsid w:val="006716C7"/>
    <w:rsid w:val="00681208"/>
    <w:rsid w:val="00681FA9"/>
    <w:rsid w:val="00691EA9"/>
    <w:rsid w:val="006934D4"/>
    <w:rsid w:val="006A6DC3"/>
    <w:rsid w:val="006B7923"/>
    <w:rsid w:val="006C1480"/>
    <w:rsid w:val="006D49ED"/>
    <w:rsid w:val="006D55CE"/>
    <w:rsid w:val="006D637A"/>
    <w:rsid w:val="006D6B5E"/>
    <w:rsid w:val="006D6F24"/>
    <w:rsid w:val="006E3E4E"/>
    <w:rsid w:val="006F45BF"/>
    <w:rsid w:val="006F60E0"/>
    <w:rsid w:val="00702F71"/>
    <w:rsid w:val="007366DF"/>
    <w:rsid w:val="00757839"/>
    <w:rsid w:val="007669BC"/>
    <w:rsid w:val="00770C81"/>
    <w:rsid w:val="00791024"/>
    <w:rsid w:val="00793F0A"/>
    <w:rsid w:val="007A2657"/>
    <w:rsid w:val="007C4561"/>
    <w:rsid w:val="007C682C"/>
    <w:rsid w:val="007D2385"/>
    <w:rsid w:val="007E6F99"/>
    <w:rsid w:val="007F214F"/>
    <w:rsid w:val="00800069"/>
    <w:rsid w:val="008042F0"/>
    <w:rsid w:val="008310A0"/>
    <w:rsid w:val="00835D29"/>
    <w:rsid w:val="00842E7F"/>
    <w:rsid w:val="00852933"/>
    <w:rsid w:val="008566E5"/>
    <w:rsid w:val="008566FE"/>
    <w:rsid w:val="00865B46"/>
    <w:rsid w:val="0089284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C85"/>
    <w:rsid w:val="009871FF"/>
    <w:rsid w:val="00990799"/>
    <w:rsid w:val="00995D51"/>
    <w:rsid w:val="009A0631"/>
    <w:rsid w:val="009B10ED"/>
    <w:rsid w:val="009B7C4F"/>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3F22"/>
    <w:rsid w:val="00AC5F32"/>
    <w:rsid w:val="00AD2430"/>
    <w:rsid w:val="00AE41A6"/>
    <w:rsid w:val="00AF0E34"/>
    <w:rsid w:val="00AF271D"/>
    <w:rsid w:val="00AF56C2"/>
    <w:rsid w:val="00B004E6"/>
    <w:rsid w:val="00B0744D"/>
    <w:rsid w:val="00B3597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2C56"/>
    <w:rsid w:val="00C44A72"/>
    <w:rsid w:val="00C61FC2"/>
    <w:rsid w:val="00C705F9"/>
    <w:rsid w:val="00C80F0F"/>
    <w:rsid w:val="00C848CD"/>
    <w:rsid w:val="00C8667A"/>
    <w:rsid w:val="00C93BCB"/>
    <w:rsid w:val="00CC241A"/>
    <w:rsid w:val="00CE4035"/>
    <w:rsid w:val="00CE65AB"/>
    <w:rsid w:val="00CF4266"/>
    <w:rsid w:val="00D22D9C"/>
    <w:rsid w:val="00D241F1"/>
    <w:rsid w:val="00D275CB"/>
    <w:rsid w:val="00D30DFA"/>
    <w:rsid w:val="00D45766"/>
    <w:rsid w:val="00D463A5"/>
    <w:rsid w:val="00D4710D"/>
    <w:rsid w:val="00D47D25"/>
    <w:rsid w:val="00D62ACD"/>
    <w:rsid w:val="00DA36EE"/>
    <w:rsid w:val="00DB116D"/>
    <w:rsid w:val="00DD17CC"/>
    <w:rsid w:val="00DE217A"/>
    <w:rsid w:val="00DF321B"/>
    <w:rsid w:val="00DF4789"/>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5868"/>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C822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3714</Words>
  <Characters>21172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2</cp:revision>
  <cp:lastPrinted>2014-10-10T07:42:00Z</cp:lastPrinted>
  <dcterms:created xsi:type="dcterms:W3CDTF">2020-03-20T11:17:00Z</dcterms:created>
  <dcterms:modified xsi:type="dcterms:W3CDTF">2020-03-20T11:17:00Z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