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8A5D0" w14:textId="183690FE" w:rsidR="00DA7B8F" w:rsidRPr="009670DC" w:rsidRDefault="00E0318F" w:rsidP="00DA7B8F">
      <w:pPr>
        <w:rPr>
          <w:rFonts w:ascii="Times New Roman" w:hAnsi="Times New Roman"/>
          <w:b/>
          <w:bCs/>
          <w:szCs w:val="24"/>
          <w:u w:val="single"/>
        </w:rPr>
      </w:pPr>
      <w:r w:rsidRPr="009670DC">
        <w:rPr>
          <w:rFonts w:ascii="Times New Roman" w:hAnsi="Times New Roman"/>
          <w:b/>
          <w:bCs/>
          <w:szCs w:val="24"/>
          <w:u w:val="single"/>
        </w:rPr>
        <w:t>2.0 Literature Review</w:t>
      </w:r>
    </w:p>
    <w:p w14:paraId="23BDD270" w14:textId="77777777" w:rsidR="00DA7B8F" w:rsidRPr="009670DC" w:rsidRDefault="00DA7B8F" w:rsidP="00DA7B8F">
      <w:pPr>
        <w:jc w:val="both"/>
        <w:rPr>
          <w:rStyle w:val="lookup-resultcontent"/>
          <w:rFonts w:ascii="Times New Roman" w:hAnsi="Times New Roman"/>
          <w:b/>
          <w:bCs/>
          <w:szCs w:val="24"/>
        </w:rPr>
      </w:pPr>
    </w:p>
    <w:p w14:paraId="12026B69" w14:textId="47E170BD" w:rsidR="003158B5" w:rsidRPr="009670DC" w:rsidRDefault="003158B5" w:rsidP="004A2FC5">
      <w:pPr>
        <w:jc w:val="both"/>
        <w:rPr>
          <w:rFonts w:ascii="Times New Roman" w:hAnsi="Times New Roman"/>
          <w:szCs w:val="24"/>
        </w:rPr>
      </w:pPr>
      <w:r w:rsidRPr="009670DC">
        <w:rPr>
          <w:rFonts w:ascii="Times New Roman" w:hAnsi="Times New Roman"/>
          <w:szCs w:val="24"/>
        </w:rPr>
        <w:t xml:space="preserve">A literature review could be described as a </w:t>
      </w:r>
      <w:r w:rsidR="00CE35B3" w:rsidRPr="009670DC">
        <w:rPr>
          <w:rFonts w:ascii="Times New Roman" w:hAnsi="Times New Roman"/>
          <w:szCs w:val="24"/>
        </w:rPr>
        <w:t xml:space="preserve">way of determining the current state of study in the </w:t>
      </w:r>
      <w:r w:rsidR="00F0064C" w:rsidRPr="009670DC">
        <w:rPr>
          <w:rFonts w:ascii="Times New Roman" w:hAnsi="Times New Roman"/>
          <w:szCs w:val="24"/>
        </w:rPr>
        <w:t>chosen topic</w:t>
      </w:r>
      <w:r w:rsidR="00CE35B3" w:rsidRPr="009670DC">
        <w:rPr>
          <w:rFonts w:ascii="Times New Roman" w:hAnsi="Times New Roman"/>
          <w:szCs w:val="24"/>
        </w:rPr>
        <w:t xml:space="preserve">, and then using this research to expand on information and ideas that had previously been produced in </w:t>
      </w:r>
      <w:r w:rsidR="007D24C7" w:rsidRPr="009670DC">
        <w:rPr>
          <w:rFonts w:ascii="Times New Roman" w:hAnsi="Times New Roman"/>
          <w:szCs w:val="24"/>
        </w:rPr>
        <w:t>earlier</w:t>
      </w:r>
      <w:r w:rsidR="00CE35B3" w:rsidRPr="009670DC">
        <w:rPr>
          <w:rFonts w:ascii="Times New Roman" w:hAnsi="Times New Roman"/>
          <w:szCs w:val="24"/>
        </w:rPr>
        <w:t xml:space="preserve"> studies (Fink, 2020, p. 6).</w:t>
      </w:r>
    </w:p>
    <w:p w14:paraId="5FF37A5F" w14:textId="37959E5F" w:rsidR="004A2FC5" w:rsidRPr="009670DC" w:rsidRDefault="004A2FC5" w:rsidP="00DA7B8F">
      <w:pPr>
        <w:jc w:val="both"/>
        <w:rPr>
          <w:rFonts w:ascii="Times New Roman" w:hAnsi="Times New Roman"/>
          <w:szCs w:val="24"/>
        </w:rPr>
      </w:pPr>
    </w:p>
    <w:p w14:paraId="6D4DBB74" w14:textId="37379D84" w:rsidR="003158B5" w:rsidRPr="009670DC" w:rsidRDefault="00F0064C" w:rsidP="009E238A">
      <w:pPr>
        <w:jc w:val="both"/>
        <w:rPr>
          <w:rFonts w:ascii="Times New Roman" w:hAnsi="Times New Roman"/>
          <w:szCs w:val="24"/>
        </w:rPr>
      </w:pPr>
      <w:r w:rsidRPr="009670DC">
        <w:rPr>
          <w:rFonts w:ascii="Times New Roman" w:hAnsi="Times New Roman"/>
          <w:szCs w:val="24"/>
        </w:rPr>
        <w:t>This research</w:t>
      </w:r>
      <w:r w:rsidR="00CE35B3" w:rsidRPr="009670DC">
        <w:rPr>
          <w:rFonts w:ascii="Times New Roman" w:hAnsi="Times New Roman"/>
          <w:szCs w:val="24"/>
        </w:rPr>
        <w:t xml:space="preserve"> </w:t>
      </w:r>
      <w:r w:rsidR="009E238A" w:rsidRPr="009670DC">
        <w:rPr>
          <w:rFonts w:ascii="Times New Roman" w:hAnsi="Times New Roman"/>
          <w:szCs w:val="24"/>
        </w:rPr>
        <w:t xml:space="preserve">will first look to investigate the broader subject of mental health and how </w:t>
      </w:r>
      <w:r w:rsidR="003158B5" w:rsidRPr="009670DC">
        <w:rPr>
          <w:rFonts w:ascii="Times New Roman" w:hAnsi="Times New Roman"/>
          <w:szCs w:val="24"/>
        </w:rPr>
        <w:t xml:space="preserve">this may affect the individual suffering from mental illness as </w:t>
      </w:r>
      <w:r w:rsidR="009E238A" w:rsidRPr="009670DC">
        <w:rPr>
          <w:rFonts w:ascii="Times New Roman" w:hAnsi="Times New Roman"/>
          <w:szCs w:val="24"/>
        </w:rPr>
        <w:t xml:space="preserve">this would be needed to identify the </w:t>
      </w:r>
      <w:r w:rsidR="003158B5" w:rsidRPr="009670DC">
        <w:rPr>
          <w:rFonts w:ascii="Times New Roman" w:hAnsi="Times New Roman"/>
          <w:szCs w:val="24"/>
        </w:rPr>
        <w:t>existing level</w:t>
      </w:r>
      <w:r w:rsidR="009E238A" w:rsidRPr="009670DC">
        <w:rPr>
          <w:rFonts w:ascii="Times New Roman" w:hAnsi="Times New Roman"/>
          <w:szCs w:val="24"/>
        </w:rPr>
        <w:t xml:space="preserve"> of research on this topic. </w:t>
      </w:r>
      <w:r w:rsidR="003158B5" w:rsidRPr="009670DC">
        <w:rPr>
          <w:rFonts w:ascii="Times New Roman" w:hAnsi="Times New Roman"/>
          <w:szCs w:val="24"/>
        </w:rPr>
        <w:t>Furthermore, the training that front-line police officers receive within the police force, the powers they have under the Mental Health Act to detain people, and the safe locations to which they can be transported.</w:t>
      </w:r>
    </w:p>
    <w:p w14:paraId="5CBDC5EC" w14:textId="08742E99" w:rsidR="006B3803" w:rsidRPr="009670DC" w:rsidRDefault="006B3803" w:rsidP="00DA7B8F">
      <w:pPr>
        <w:jc w:val="both"/>
        <w:rPr>
          <w:rFonts w:ascii="Times New Roman" w:hAnsi="Times New Roman"/>
          <w:szCs w:val="24"/>
        </w:rPr>
      </w:pPr>
    </w:p>
    <w:p w14:paraId="30A49A95" w14:textId="52D032B8" w:rsidR="00DA7B8F" w:rsidRPr="009670DC" w:rsidRDefault="00E0318F" w:rsidP="00DA7B8F">
      <w:pPr>
        <w:jc w:val="both"/>
        <w:rPr>
          <w:rFonts w:ascii="Times New Roman" w:hAnsi="Times New Roman"/>
          <w:b/>
          <w:bCs/>
          <w:szCs w:val="24"/>
          <w:u w:val="single"/>
        </w:rPr>
      </w:pPr>
      <w:r w:rsidRPr="009670DC">
        <w:rPr>
          <w:rFonts w:ascii="Times New Roman" w:hAnsi="Times New Roman"/>
          <w:b/>
          <w:bCs/>
          <w:szCs w:val="24"/>
          <w:u w:val="single"/>
        </w:rPr>
        <w:t xml:space="preserve">2.1 </w:t>
      </w:r>
      <w:r w:rsidR="00DA7B8F" w:rsidRPr="009670DC">
        <w:rPr>
          <w:rFonts w:ascii="Times New Roman" w:hAnsi="Times New Roman"/>
          <w:b/>
          <w:bCs/>
          <w:szCs w:val="24"/>
          <w:u w:val="single"/>
        </w:rPr>
        <w:t>Mental Health</w:t>
      </w:r>
    </w:p>
    <w:p w14:paraId="35CB151B" w14:textId="6C2C6418" w:rsidR="00DA7B8F" w:rsidRPr="009670DC" w:rsidRDefault="00DA7B8F" w:rsidP="00DA7B8F">
      <w:pPr>
        <w:jc w:val="both"/>
        <w:rPr>
          <w:rFonts w:ascii="Times New Roman" w:hAnsi="Times New Roman"/>
          <w:b/>
          <w:bCs/>
          <w:szCs w:val="24"/>
          <w:u w:val="single"/>
        </w:rPr>
      </w:pPr>
    </w:p>
    <w:p w14:paraId="26AA3C47" w14:textId="620C4E48" w:rsidR="00426999" w:rsidRPr="009670DC" w:rsidRDefault="00171CD9" w:rsidP="00DA7B8F">
      <w:pPr>
        <w:jc w:val="both"/>
        <w:rPr>
          <w:rFonts w:ascii="Times New Roman" w:hAnsi="Times New Roman"/>
          <w:szCs w:val="24"/>
        </w:rPr>
      </w:pPr>
      <w:r w:rsidRPr="009670DC">
        <w:rPr>
          <w:rFonts w:ascii="Times New Roman" w:hAnsi="Times New Roman"/>
          <w:szCs w:val="24"/>
        </w:rPr>
        <w:t>R</w:t>
      </w:r>
      <w:r w:rsidR="000B5AE8" w:rsidRPr="009670DC">
        <w:rPr>
          <w:rFonts w:ascii="Times New Roman" w:hAnsi="Times New Roman"/>
          <w:szCs w:val="24"/>
        </w:rPr>
        <w:t xml:space="preserve">eferences </w:t>
      </w:r>
      <w:r w:rsidRPr="009670DC">
        <w:rPr>
          <w:rFonts w:ascii="Times New Roman" w:hAnsi="Times New Roman"/>
          <w:szCs w:val="24"/>
        </w:rPr>
        <w:t xml:space="preserve">have been made </w:t>
      </w:r>
      <w:r w:rsidR="000B5AE8" w:rsidRPr="009670DC">
        <w:rPr>
          <w:rFonts w:ascii="Times New Roman" w:hAnsi="Times New Roman"/>
          <w:szCs w:val="24"/>
        </w:rPr>
        <w:t xml:space="preserve">to mental illness throughout history, and as time has passed, people have become more aware of and knowledgeable </w:t>
      </w:r>
      <w:r w:rsidR="005D222F" w:rsidRPr="009670DC">
        <w:rPr>
          <w:rFonts w:ascii="Times New Roman" w:hAnsi="Times New Roman"/>
          <w:szCs w:val="24"/>
        </w:rPr>
        <w:t>about</w:t>
      </w:r>
      <w:r w:rsidR="000B5AE8" w:rsidRPr="009670DC">
        <w:rPr>
          <w:rFonts w:ascii="Times New Roman" w:hAnsi="Times New Roman"/>
          <w:szCs w:val="24"/>
        </w:rPr>
        <w:t xml:space="preserve"> mental health concerns, as well as more supportive of those who are impacted by them. </w:t>
      </w:r>
      <w:r w:rsidR="006749D6" w:rsidRPr="009670DC">
        <w:rPr>
          <w:rFonts w:ascii="Times New Roman" w:hAnsi="Times New Roman"/>
          <w:szCs w:val="24"/>
        </w:rPr>
        <w:t xml:space="preserve">People have also become </w:t>
      </w:r>
      <w:r w:rsidR="000B5AE8" w:rsidRPr="009670DC">
        <w:rPr>
          <w:rFonts w:ascii="Times New Roman" w:hAnsi="Times New Roman"/>
          <w:szCs w:val="24"/>
        </w:rPr>
        <w:t xml:space="preserve">more aware of prevalent mental </w:t>
      </w:r>
      <w:r w:rsidR="00A508C2" w:rsidRPr="009670DC">
        <w:rPr>
          <w:rFonts w:ascii="Times New Roman" w:hAnsi="Times New Roman"/>
          <w:szCs w:val="24"/>
        </w:rPr>
        <w:t>health issues</w:t>
      </w:r>
      <w:r w:rsidR="000B5AE8" w:rsidRPr="009670DC">
        <w:rPr>
          <w:rFonts w:ascii="Times New Roman" w:hAnsi="Times New Roman"/>
          <w:szCs w:val="24"/>
        </w:rPr>
        <w:t xml:space="preserve"> such as depression and anxiety </w:t>
      </w:r>
      <w:r w:rsidR="00A508C2" w:rsidRPr="009670DC">
        <w:rPr>
          <w:rFonts w:ascii="Times New Roman" w:hAnsi="Times New Roman"/>
          <w:szCs w:val="24"/>
        </w:rPr>
        <w:t xml:space="preserve">and the signs and symptoms that accompany these illnesses </w:t>
      </w:r>
      <w:r w:rsidR="000B5AE8" w:rsidRPr="009670DC">
        <w:rPr>
          <w:rFonts w:ascii="Times New Roman" w:hAnsi="Times New Roman"/>
          <w:szCs w:val="24"/>
        </w:rPr>
        <w:t>and</w:t>
      </w:r>
      <w:r w:rsidR="00A508C2" w:rsidRPr="009670DC">
        <w:rPr>
          <w:rFonts w:ascii="Times New Roman" w:hAnsi="Times New Roman"/>
          <w:szCs w:val="24"/>
        </w:rPr>
        <w:t xml:space="preserve"> </w:t>
      </w:r>
      <w:r w:rsidR="000B5AE8" w:rsidRPr="009670DC">
        <w:rPr>
          <w:rFonts w:ascii="Times New Roman" w:hAnsi="Times New Roman"/>
          <w:szCs w:val="24"/>
        </w:rPr>
        <w:t xml:space="preserve">are </w:t>
      </w:r>
      <w:r w:rsidR="0072488D" w:rsidRPr="009670DC">
        <w:rPr>
          <w:rFonts w:ascii="Times New Roman" w:hAnsi="Times New Roman"/>
          <w:szCs w:val="24"/>
        </w:rPr>
        <w:t xml:space="preserve">now </w:t>
      </w:r>
      <w:r w:rsidR="000B5AE8" w:rsidRPr="009670DC">
        <w:rPr>
          <w:rFonts w:ascii="Times New Roman" w:hAnsi="Times New Roman"/>
          <w:szCs w:val="24"/>
        </w:rPr>
        <w:t>more likely to seek medical care</w:t>
      </w:r>
      <w:r w:rsidR="0072488D" w:rsidRPr="009670DC">
        <w:rPr>
          <w:rFonts w:ascii="Times New Roman" w:hAnsi="Times New Roman"/>
          <w:szCs w:val="24"/>
        </w:rPr>
        <w:t xml:space="preserve"> when required.</w:t>
      </w:r>
      <w:r w:rsidR="006749D6" w:rsidRPr="009670DC">
        <w:rPr>
          <w:rFonts w:ascii="Times New Roman" w:hAnsi="Times New Roman"/>
          <w:szCs w:val="24"/>
        </w:rPr>
        <w:t xml:space="preserve"> </w:t>
      </w:r>
    </w:p>
    <w:p w14:paraId="3B9E2FA1" w14:textId="77777777" w:rsidR="00426999" w:rsidRPr="009670DC" w:rsidRDefault="00426999" w:rsidP="00DA7B8F">
      <w:pPr>
        <w:jc w:val="both"/>
        <w:rPr>
          <w:rFonts w:ascii="Times New Roman" w:hAnsi="Times New Roman"/>
          <w:szCs w:val="24"/>
        </w:rPr>
      </w:pPr>
    </w:p>
    <w:p w14:paraId="094461AD" w14:textId="19924761" w:rsidR="006749D6" w:rsidRPr="009670DC" w:rsidRDefault="006749D6" w:rsidP="00DA7B8F">
      <w:pPr>
        <w:jc w:val="both"/>
        <w:rPr>
          <w:rFonts w:ascii="Times New Roman" w:hAnsi="Times New Roman"/>
          <w:szCs w:val="24"/>
        </w:rPr>
      </w:pPr>
      <w:r w:rsidRPr="009670DC">
        <w:rPr>
          <w:rFonts w:ascii="Times New Roman" w:hAnsi="Times New Roman"/>
          <w:szCs w:val="24"/>
        </w:rPr>
        <w:t xml:space="preserve">This was supported when The Mental Health Act 1983 was enacted to provide persons with mental health issues </w:t>
      </w:r>
      <w:r w:rsidR="007836BE" w:rsidRPr="009670DC">
        <w:rPr>
          <w:rFonts w:ascii="Times New Roman" w:hAnsi="Times New Roman"/>
          <w:szCs w:val="24"/>
        </w:rPr>
        <w:t>the</w:t>
      </w:r>
      <w:r w:rsidRPr="009670DC">
        <w:rPr>
          <w:rFonts w:ascii="Times New Roman" w:hAnsi="Times New Roman"/>
          <w:szCs w:val="24"/>
        </w:rPr>
        <w:t xml:space="preserve"> rights and fair opportunity that they may have previously </w:t>
      </w:r>
      <w:r w:rsidR="00426999" w:rsidRPr="009670DC">
        <w:rPr>
          <w:rFonts w:ascii="Times New Roman" w:hAnsi="Times New Roman"/>
          <w:szCs w:val="24"/>
        </w:rPr>
        <w:t xml:space="preserve">not </w:t>
      </w:r>
      <w:r w:rsidRPr="009670DC">
        <w:rPr>
          <w:rFonts w:ascii="Times New Roman" w:hAnsi="Times New Roman"/>
          <w:szCs w:val="24"/>
        </w:rPr>
        <w:t>been given.</w:t>
      </w:r>
      <w:r w:rsidR="00426999" w:rsidRPr="009670DC">
        <w:rPr>
          <w:rFonts w:ascii="Times New Roman" w:hAnsi="Times New Roman"/>
          <w:szCs w:val="24"/>
        </w:rPr>
        <w:t xml:space="preserve"> This </w:t>
      </w:r>
      <w:r w:rsidR="007836BE" w:rsidRPr="009670DC">
        <w:rPr>
          <w:rFonts w:ascii="Times New Roman" w:hAnsi="Times New Roman"/>
          <w:szCs w:val="24"/>
        </w:rPr>
        <w:t>A</w:t>
      </w:r>
      <w:r w:rsidR="00426999" w:rsidRPr="009670DC">
        <w:rPr>
          <w:rFonts w:ascii="Times New Roman" w:hAnsi="Times New Roman"/>
          <w:szCs w:val="24"/>
        </w:rPr>
        <w:t xml:space="preserve">ct has helped to establish a balance between the rights that each individual patient has and the responsibility that society </w:t>
      </w:r>
      <w:proofErr w:type="gramStart"/>
      <w:r w:rsidR="00426999" w:rsidRPr="009670DC">
        <w:rPr>
          <w:rFonts w:ascii="Times New Roman" w:hAnsi="Times New Roman"/>
          <w:szCs w:val="24"/>
        </w:rPr>
        <w:t>has to</w:t>
      </w:r>
      <w:proofErr w:type="gramEnd"/>
      <w:r w:rsidR="00426999" w:rsidRPr="009670DC">
        <w:rPr>
          <w:rFonts w:ascii="Times New Roman" w:hAnsi="Times New Roman"/>
          <w:szCs w:val="24"/>
        </w:rPr>
        <w:t xml:space="preserve"> protect them and others from harm</w:t>
      </w:r>
      <w:r w:rsidR="007836BE" w:rsidRPr="009670DC">
        <w:rPr>
          <w:rFonts w:ascii="Times New Roman" w:hAnsi="Times New Roman"/>
          <w:szCs w:val="24"/>
        </w:rPr>
        <w:t xml:space="preserve"> (Mental Health Act 1983). This Act was later amended in 2007, mainly to ensure that people with serious mental disorders which threaten their health or </w:t>
      </w:r>
      <w:r w:rsidR="00210835" w:rsidRPr="009670DC">
        <w:rPr>
          <w:rFonts w:ascii="Times New Roman" w:hAnsi="Times New Roman"/>
          <w:szCs w:val="24"/>
        </w:rPr>
        <w:t>safety,</w:t>
      </w:r>
      <w:r w:rsidR="007836BE" w:rsidRPr="009670DC">
        <w:rPr>
          <w:rFonts w:ascii="Times New Roman" w:hAnsi="Times New Roman"/>
          <w:szCs w:val="24"/>
        </w:rPr>
        <w:t xml:space="preserve"> or the safety of the public can be treated irrespective of their consent (Mental Health Act 2007). </w:t>
      </w:r>
    </w:p>
    <w:p w14:paraId="6F81C1CD" w14:textId="372BEC13" w:rsidR="00B467D4" w:rsidRPr="009670DC" w:rsidRDefault="00B467D4" w:rsidP="00DA7B8F">
      <w:pPr>
        <w:jc w:val="both"/>
        <w:rPr>
          <w:rFonts w:ascii="Times New Roman" w:hAnsi="Times New Roman"/>
          <w:szCs w:val="24"/>
        </w:rPr>
      </w:pPr>
    </w:p>
    <w:p w14:paraId="6BFCC8B5" w14:textId="77777777" w:rsidR="00210835" w:rsidRPr="009670DC" w:rsidRDefault="00726262" w:rsidP="00DA7B8F">
      <w:pPr>
        <w:jc w:val="both"/>
        <w:rPr>
          <w:rFonts w:ascii="Times New Roman" w:hAnsi="Times New Roman"/>
          <w:szCs w:val="24"/>
        </w:rPr>
      </w:pPr>
      <w:r w:rsidRPr="009670DC">
        <w:rPr>
          <w:rFonts w:ascii="Times New Roman" w:hAnsi="Times New Roman"/>
          <w:szCs w:val="24"/>
        </w:rPr>
        <w:t>According to the World Health Organisation, which plays a</w:t>
      </w:r>
      <w:r w:rsidR="001D7968" w:rsidRPr="009670DC">
        <w:rPr>
          <w:rFonts w:ascii="Times New Roman" w:hAnsi="Times New Roman"/>
          <w:szCs w:val="24"/>
        </w:rPr>
        <w:t xml:space="preserve">n important </w:t>
      </w:r>
      <w:r w:rsidRPr="009670DC">
        <w:rPr>
          <w:rFonts w:ascii="Times New Roman" w:hAnsi="Times New Roman"/>
          <w:szCs w:val="24"/>
        </w:rPr>
        <w:t>role in promoting and improving health</w:t>
      </w:r>
      <w:r w:rsidR="00935C8F" w:rsidRPr="009670DC">
        <w:rPr>
          <w:rFonts w:ascii="Times New Roman" w:hAnsi="Times New Roman"/>
          <w:szCs w:val="24"/>
        </w:rPr>
        <w:t xml:space="preserve"> around the </w:t>
      </w:r>
      <w:r w:rsidR="007236F7" w:rsidRPr="009670DC">
        <w:rPr>
          <w:rFonts w:ascii="Times New Roman" w:hAnsi="Times New Roman"/>
          <w:szCs w:val="24"/>
        </w:rPr>
        <w:t>world</w:t>
      </w:r>
      <w:r w:rsidRPr="009670DC">
        <w:rPr>
          <w:rFonts w:ascii="Times New Roman" w:hAnsi="Times New Roman"/>
          <w:szCs w:val="24"/>
        </w:rPr>
        <w:t>, mental health</w:t>
      </w:r>
      <w:r w:rsidR="001D7968" w:rsidRPr="009670DC">
        <w:rPr>
          <w:rFonts w:ascii="Times New Roman" w:hAnsi="Times New Roman"/>
          <w:szCs w:val="24"/>
        </w:rPr>
        <w:t xml:space="preserve"> can be defined as</w:t>
      </w:r>
      <w:r w:rsidRPr="009670DC">
        <w:rPr>
          <w:rFonts w:ascii="Times New Roman" w:hAnsi="Times New Roman"/>
          <w:szCs w:val="24"/>
        </w:rPr>
        <w:t xml:space="preserve"> a state of well-being that assists individuals in coping with day-to-day activities such as working and learning new information or skills, as well as </w:t>
      </w:r>
      <w:r w:rsidR="00210835" w:rsidRPr="009670DC">
        <w:rPr>
          <w:rFonts w:ascii="Times New Roman" w:hAnsi="Times New Roman"/>
          <w:szCs w:val="24"/>
        </w:rPr>
        <w:t xml:space="preserve">coping with </w:t>
      </w:r>
      <w:r w:rsidRPr="009670DC">
        <w:rPr>
          <w:rFonts w:ascii="Times New Roman" w:hAnsi="Times New Roman"/>
          <w:szCs w:val="24"/>
        </w:rPr>
        <w:t>the daily pressures they may face.</w:t>
      </w:r>
      <w:r w:rsidR="001D7968" w:rsidRPr="009670DC">
        <w:rPr>
          <w:rFonts w:ascii="Times New Roman" w:hAnsi="Times New Roman"/>
          <w:szCs w:val="24"/>
        </w:rPr>
        <w:t xml:space="preserve"> </w:t>
      </w:r>
    </w:p>
    <w:p w14:paraId="0CF045A8" w14:textId="77777777" w:rsidR="00210835" w:rsidRPr="009670DC" w:rsidRDefault="00210835" w:rsidP="00DA7B8F">
      <w:pPr>
        <w:jc w:val="both"/>
        <w:rPr>
          <w:rFonts w:ascii="Times New Roman" w:hAnsi="Times New Roman"/>
          <w:szCs w:val="24"/>
        </w:rPr>
      </w:pPr>
    </w:p>
    <w:p w14:paraId="2931486E" w14:textId="1F1136BA" w:rsidR="00FA5FDD" w:rsidRPr="009670DC" w:rsidRDefault="001D7968" w:rsidP="00DA7B8F">
      <w:pPr>
        <w:jc w:val="both"/>
        <w:rPr>
          <w:rFonts w:ascii="Times New Roman" w:hAnsi="Times New Roman"/>
          <w:szCs w:val="24"/>
        </w:rPr>
      </w:pPr>
      <w:r w:rsidRPr="009670DC">
        <w:rPr>
          <w:rFonts w:ascii="Times New Roman" w:hAnsi="Times New Roman"/>
          <w:szCs w:val="24"/>
        </w:rPr>
        <w:t>There is no specific age at which mental health can be a factor because it can affect a person at various stages of life, from a person’s childhood all the way throughout their adulthood.</w:t>
      </w:r>
      <w:r w:rsidR="00210835" w:rsidRPr="009670DC">
        <w:rPr>
          <w:rFonts w:ascii="Times New Roman" w:hAnsi="Times New Roman"/>
          <w:szCs w:val="24"/>
        </w:rPr>
        <w:t xml:space="preserve"> Certain factors, such as life experiences, lifestyle including substance use and biological factors could also impact a person’s mental health. This could also influence a person's capacity to make decisions</w:t>
      </w:r>
      <w:r w:rsidR="002251D7">
        <w:rPr>
          <w:rFonts w:ascii="Times New Roman" w:hAnsi="Times New Roman"/>
          <w:szCs w:val="24"/>
        </w:rPr>
        <w:t xml:space="preserve">, </w:t>
      </w:r>
      <w:r w:rsidR="00210835" w:rsidRPr="009670DC">
        <w:rPr>
          <w:rFonts w:ascii="Times New Roman" w:hAnsi="Times New Roman"/>
          <w:szCs w:val="24"/>
        </w:rPr>
        <w:t xml:space="preserve">build connections </w:t>
      </w:r>
      <w:r w:rsidR="002251D7">
        <w:rPr>
          <w:rFonts w:ascii="Times New Roman" w:hAnsi="Times New Roman"/>
          <w:szCs w:val="24"/>
        </w:rPr>
        <w:t xml:space="preserve">and </w:t>
      </w:r>
      <w:r w:rsidR="00210835" w:rsidRPr="009670DC">
        <w:rPr>
          <w:rFonts w:ascii="Times New Roman" w:hAnsi="Times New Roman"/>
          <w:szCs w:val="24"/>
        </w:rPr>
        <w:t>contribut</w:t>
      </w:r>
      <w:r w:rsidR="002251D7">
        <w:rPr>
          <w:rFonts w:ascii="Times New Roman" w:hAnsi="Times New Roman"/>
          <w:szCs w:val="24"/>
        </w:rPr>
        <w:t>e</w:t>
      </w:r>
      <w:r w:rsidR="00210835" w:rsidRPr="009670DC">
        <w:rPr>
          <w:rFonts w:ascii="Times New Roman" w:hAnsi="Times New Roman"/>
          <w:szCs w:val="24"/>
        </w:rPr>
        <w:t xml:space="preserve"> to their own community</w:t>
      </w:r>
      <w:r w:rsidR="00935C8F" w:rsidRPr="009670DC">
        <w:rPr>
          <w:rFonts w:ascii="Times New Roman" w:hAnsi="Times New Roman"/>
          <w:szCs w:val="24"/>
        </w:rPr>
        <w:t xml:space="preserve"> (World Health Organisation, 2022).</w:t>
      </w:r>
    </w:p>
    <w:p w14:paraId="3F008D87" w14:textId="77777777" w:rsidR="00FA5FDD" w:rsidRPr="009670DC" w:rsidRDefault="00FA5FDD" w:rsidP="00DA7B8F">
      <w:pPr>
        <w:jc w:val="both"/>
        <w:rPr>
          <w:rFonts w:ascii="Times New Roman" w:hAnsi="Times New Roman"/>
          <w:szCs w:val="24"/>
        </w:rPr>
      </w:pPr>
    </w:p>
    <w:p w14:paraId="625479E8" w14:textId="4A77F03C" w:rsidR="00C035EA" w:rsidRDefault="009C580A" w:rsidP="00DA7B8F">
      <w:pPr>
        <w:jc w:val="both"/>
        <w:rPr>
          <w:rFonts w:ascii="Times New Roman" w:hAnsi="Times New Roman"/>
          <w:szCs w:val="24"/>
        </w:rPr>
      </w:pPr>
      <w:r w:rsidRPr="009670DC">
        <w:rPr>
          <w:rFonts w:ascii="Times New Roman" w:hAnsi="Times New Roman"/>
          <w:szCs w:val="24"/>
        </w:rPr>
        <w:t xml:space="preserve">There are common </w:t>
      </w:r>
      <w:r w:rsidR="00B427D9" w:rsidRPr="009670DC">
        <w:rPr>
          <w:rFonts w:ascii="Times New Roman" w:hAnsi="Times New Roman"/>
          <w:szCs w:val="24"/>
        </w:rPr>
        <w:t>actions</w:t>
      </w:r>
      <w:r w:rsidRPr="009670DC">
        <w:rPr>
          <w:rFonts w:ascii="Times New Roman" w:hAnsi="Times New Roman"/>
          <w:szCs w:val="24"/>
        </w:rPr>
        <w:t xml:space="preserve"> and feelings </w:t>
      </w:r>
      <w:r w:rsidR="00544DF0" w:rsidRPr="009670DC">
        <w:rPr>
          <w:rFonts w:ascii="Times New Roman" w:hAnsi="Times New Roman"/>
          <w:szCs w:val="24"/>
        </w:rPr>
        <w:t>that are associated with</w:t>
      </w:r>
      <w:r w:rsidRPr="009670DC">
        <w:rPr>
          <w:rFonts w:ascii="Times New Roman" w:hAnsi="Times New Roman"/>
          <w:szCs w:val="24"/>
        </w:rPr>
        <w:t xml:space="preserve"> mental health problems such as panic attacks, </w:t>
      </w:r>
      <w:r w:rsidR="00544DF0" w:rsidRPr="009670DC">
        <w:rPr>
          <w:rFonts w:ascii="Times New Roman" w:hAnsi="Times New Roman"/>
          <w:szCs w:val="24"/>
        </w:rPr>
        <w:t xml:space="preserve">self-harm, suicidal </w:t>
      </w:r>
      <w:r w:rsidR="00BF607B" w:rsidRPr="009670DC">
        <w:rPr>
          <w:rFonts w:ascii="Times New Roman" w:hAnsi="Times New Roman"/>
          <w:szCs w:val="24"/>
        </w:rPr>
        <w:t>thoughts,</w:t>
      </w:r>
      <w:r w:rsidR="00544DF0" w:rsidRPr="009670DC">
        <w:rPr>
          <w:rFonts w:ascii="Times New Roman" w:hAnsi="Times New Roman"/>
          <w:szCs w:val="24"/>
        </w:rPr>
        <w:t xml:space="preserve"> and feelings, along with psychosis (Mind, 2017).</w:t>
      </w:r>
    </w:p>
    <w:p w14:paraId="1307AE7B" w14:textId="28BD58C3" w:rsidR="008D77A8" w:rsidRDefault="008D77A8" w:rsidP="00DA7B8F">
      <w:pPr>
        <w:jc w:val="both"/>
        <w:rPr>
          <w:rFonts w:ascii="Times New Roman" w:hAnsi="Times New Roman"/>
          <w:szCs w:val="24"/>
        </w:rPr>
      </w:pPr>
    </w:p>
    <w:p w14:paraId="225F5931" w14:textId="77777777" w:rsidR="008D77A8" w:rsidRPr="009670DC" w:rsidRDefault="008D77A8" w:rsidP="008D77A8">
      <w:pPr>
        <w:jc w:val="both"/>
        <w:rPr>
          <w:rFonts w:ascii="Times New Roman" w:hAnsi="Times New Roman"/>
          <w:szCs w:val="24"/>
        </w:rPr>
      </w:pPr>
      <w:r w:rsidRPr="009670DC">
        <w:rPr>
          <w:rFonts w:ascii="Times New Roman" w:hAnsi="Times New Roman"/>
          <w:szCs w:val="24"/>
        </w:rPr>
        <w:t>Mental health issues are the leading cause of disability in the United Kingdom. In any given year, one in every four adults and one in every ten children are predicted to have at least one diagnosable mental health disorder (Mental Health Taskforce, 2016).</w:t>
      </w:r>
    </w:p>
    <w:p w14:paraId="7B445F51" w14:textId="09098EBB" w:rsidR="00166C1B" w:rsidRPr="009670DC" w:rsidRDefault="00166C1B" w:rsidP="00DA7B8F">
      <w:pPr>
        <w:jc w:val="both"/>
        <w:rPr>
          <w:rFonts w:ascii="Times New Roman" w:hAnsi="Times New Roman"/>
          <w:szCs w:val="24"/>
        </w:rPr>
      </w:pPr>
    </w:p>
    <w:p w14:paraId="6C784B4D" w14:textId="22AA8CB4" w:rsidR="007D24C7" w:rsidRPr="009670DC" w:rsidRDefault="00635B37" w:rsidP="00DA7B8F">
      <w:pPr>
        <w:jc w:val="both"/>
        <w:rPr>
          <w:rFonts w:ascii="Times New Roman" w:hAnsi="Times New Roman"/>
          <w:szCs w:val="24"/>
        </w:rPr>
      </w:pPr>
      <w:r w:rsidRPr="009670DC">
        <w:rPr>
          <w:rFonts w:ascii="Times New Roman" w:hAnsi="Times New Roman"/>
          <w:szCs w:val="24"/>
        </w:rPr>
        <w:t xml:space="preserve">After reviewing a range of mental health literature, it emphasises the relevance and potential effects that mental health may have on a person's capacity for optimal functioning and making </w:t>
      </w:r>
      <w:r w:rsidRPr="009670DC">
        <w:rPr>
          <w:rFonts w:ascii="Times New Roman" w:hAnsi="Times New Roman"/>
          <w:szCs w:val="24"/>
        </w:rPr>
        <w:lastRenderedPageBreak/>
        <w:t xml:space="preserve">decisions that they may not have normally made, which can vary depending on the </w:t>
      </w:r>
      <w:r w:rsidR="006709EA" w:rsidRPr="009670DC">
        <w:rPr>
          <w:rFonts w:ascii="Times New Roman" w:hAnsi="Times New Roman"/>
          <w:szCs w:val="24"/>
        </w:rPr>
        <w:t>individual</w:t>
      </w:r>
      <w:r w:rsidRPr="009670DC">
        <w:rPr>
          <w:rFonts w:ascii="Times New Roman" w:hAnsi="Times New Roman"/>
          <w:szCs w:val="24"/>
        </w:rPr>
        <w:t>. It also shows that there is a rising awareness of the symptoms associated with mental illness.</w:t>
      </w:r>
    </w:p>
    <w:p w14:paraId="1C078DEA" w14:textId="77777777" w:rsidR="007836BE" w:rsidRPr="009670DC" w:rsidRDefault="007836BE" w:rsidP="00DA7B8F">
      <w:pPr>
        <w:jc w:val="both"/>
        <w:rPr>
          <w:rFonts w:ascii="Times New Roman" w:hAnsi="Times New Roman"/>
          <w:szCs w:val="24"/>
        </w:rPr>
      </w:pPr>
    </w:p>
    <w:p w14:paraId="17717575" w14:textId="7925DAE9" w:rsidR="00944BBE" w:rsidRPr="009670DC" w:rsidRDefault="00E0318F" w:rsidP="00944BBE">
      <w:pPr>
        <w:jc w:val="both"/>
        <w:rPr>
          <w:rFonts w:ascii="Times New Roman" w:hAnsi="Times New Roman"/>
          <w:b/>
          <w:bCs/>
          <w:szCs w:val="24"/>
          <w:u w:val="single"/>
        </w:rPr>
      </w:pPr>
      <w:r w:rsidRPr="009670DC">
        <w:rPr>
          <w:rFonts w:ascii="Times New Roman" w:hAnsi="Times New Roman"/>
          <w:b/>
          <w:bCs/>
          <w:szCs w:val="24"/>
          <w:u w:val="single"/>
        </w:rPr>
        <w:t xml:space="preserve">2.2 </w:t>
      </w:r>
      <w:r w:rsidR="00944BBE" w:rsidRPr="009670DC">
        <w:rPr>
          <w:rFonts w:ascii="Times New Roman" w:hAnsi="Times New Roman"/>
          <w:b/>
          <w:bCs/>
          <w:szCs w:val="24"/>
          <w:u w:val="single"/>
        </w:rPr>
        <w:t>Police Powers</w:t>
      </w:r>
    </w:p>
    <w:p w14:paraId="76B3B615" w14:textId="77777777" w:rsidR="00944BBE" w:rsidRPr="009670DC" w:rsidRDefault="00944BBE" w:rsidP="00944BBE">
      <w:pPr>
        <w:jc w:val="both"/>
        <w:rPr>
          <w:rFonts w:ascii="Times New Roman" w:hAnsi="Times New Roman"/>
          <w:szCs w:val="24"/>
        </w:rPr>
      </w:pPr>
    </w:p>
    <w:p w14:paraId="675D46C0" w14:textId="77777777" w:rsidR="00944BBE" w:rsidRPr="009670DC" w:rsidRDefault="00944BBE" w:rsidP="00944BBE">
      <w:pPr>
        <w:jc w:val="both"/>
        <w:rPr>
          <w:rFonts w:ascii="Times New Roman" w:hAnsi="Times New Roman"/>
          <w:szCs w:val="24"/>
        </w:rPr>
      </w:pPr>
      <w:r w:rsidRPr="009670DC">
        <w:rPr>
          <w:rFonts w:ascii="Times New Roman" w:hAnsi="Times New Roman"/>
          <w:szCs w:val="24"/>
        </w:rPr>
        <w:t xml:space="preserve">The police are often called to deal or assist with persons who may be suffering with their mental health and </w:t>
      </w:r>
      <w:r w:rsidRPr="009670DC">
        <w:rPr>
          <w:rFonts w:ascii="Times New Roman" w:hAnsi="Times New Roman"/>
          <w:color w:val="000000" w:themeColor="text1"/>
          <w:szCs w:val="24"/>
        </w:rPr>
        <w:t>represent a risk to themselves or others.</w:t>
      </w:r>
      <w:r w:rsidRPr="009670DC">
        <w:rPr>
          <w:rFonts w:ascii="Times New Roman" w:hAnsi="Times New Roman"/>
          <w:szCs w:val="24"/>
        </w:rPr>
        <w:t xml:space="preserve"> All police officers have the power to detain and transport a person suffering from mental illness to a place of safety depending on where this takes place which is covered under The Mental Health Act 1983 (Bryant, 2021</w:t>
      </w:r>
      <w:r w:rsidRPr="009670DC">
        <w:rPr>
          <w:rFonts w:ascii="Times New Roman" w:hAnsi="Times New Roman"/>
          <w:color w:val="000000" w:themeColor="text1"/>
          <w:szCs w:val="24"/>
        </w:rPr>
        <w:t>, p. 283).</w:t>
      </w:r>
    </w:p>
    <w:p w14:paraId="00702F29" w14:textId="77777777" w:rsidR="00944BBE" w:rsidRPr="009670DC" w:rsidRDefault="00944BBE" w:rsidP="00944BBE">
      <w:pPr>
        <w:jc w:val="both"/>
        <w:rPr>
          <w:rFonts w:ascii="Times New Roman" w:hAnsi="Times New Roman"/>
          <w:szCs w:val="24"/>
        </w:rPr>
      </w:pPr>
    </w:p>
    <w:p w14:paraId="6ACDF196" w14:textId="7FC2FD27" w:rsidR="00944BBE" w:rsidRPr="009670DC" w:rsidRDefault="00944BBE" w:rsidP="00944BBE">
      <w:pPr>
        <w:jc w:val="both"/>
        <w:rPr>
          <w:rFonts w:ascii="Times New Roman" w:hAnsi="Times New Roman"/>
          <w:szCs w:val="24"/>
        </w:rPr>
      </w:pPr>
      <w:r w:rsidRPr="009670DC">
        <w:rPr>
          <w:rFonts w:ascii="Times New Roman" w:hAnsi="Times New Roman"/>
          <w:szCs w:val="24"/>
        </w:rPr>
        <w:t xml:space="preserve">According to </w:t>
      </w:r>
      <w:r w:rsidR="00FE4868" w:rsidRPr="009670DC">
        <w:rPr>
          <w:rFonts w:ascii="Times New Roman" w:hAnsi="Times New Roman"/>
          <w:szCs w:val="24"/>
        </w:rPr>
        <w:t>Section 136 of The Mental Health Act 1983</w:t>
      </w:r>
      <w:r w:rsidRPr="009670DC">
        <w:rPr>
          <w:rFonts w:ascii="Times New Roman" w:hAnsi="Times New Roman"/>
          <w:szCs w:val="24"/>
        </w:rPr>
        <w:t xml:space="preserve"> </w:t>
      </w:r>
      <w:r w:rsidRPr="009670DC">
        <w:rPr>
          <w:rFonts w:ascii="Times New Roman" w:hAnsi="Times New Roman"/>
          <w:i/>
          <w:iCs/>
          <w:szCs w:val="24"/>
        </w:rPr>
        <w:t>“</w:t>
      </w:r>
      <w:r w:rsidR="001D7968" w:rsidRPr="009670DC">
        <w:rPr>
          <w:rFonts w:ascii="Times New Roman" w:hAnsi="Times New Roman"/>
          <w:i/>
          <w:iCs/>
          <w:szCs w:val="24"/>
        </w:rPr>
        <w:t>I</w:t>
      </w:r>
      <w:r w:rsidRPr="009670DC">
        <w:rPr>
          <w:rFonts w:ascii="Times New Roman" w:hAnsi="Times New Roman"/>
          <w:i/>
          <w:iCs/>
          <w:szCs w:val="24"/>
        </w:rPr>
        <w:t>f a person appears to a constable to be suffering from mental disorder and to be in immediate need of care or control, the constable may, if he thinks it necessary to do so in the interests of that person or for the protection of other persons, either remove the person to a place of safety within the meaning of section 135, or if the person is already at a place of safety within the meaning of that section, keep the person at that place or remove the person to another place of safety”</w:t>
      </w:r>
      <w:r w:rsidRPr="009670DC">
        <w:rPr>
          <w:rFonts w:ascii="Times New Roman" w:hAnsi="Times New Roman"/>
          <w:szCs w:val="24"/>
        </w:rPr>
        <w:t xml:space="preserve"> (Legislation.gov.uk, 2017).</w:t>
      </w:r>
    </w:p>
    <w:p w14:paraId="79BA0273" w14:textId="4540C6C9" w:rsidR="00944BBE" w:rsidRPr="009670DC" w:rsidRDefault="00944BBE" w:rsidP="00944BBE">
      <w:pPr>
        <w:jc w:val="both"/>
        <w:rPr>
          <w:rFonts w:ascii="Times New Roman" w:hAnsi="Times New Roman"/>
          <w:szCs w:val="24"/>
        </w:rPr>
      </w:pPr>
    </w:p>
    <w:p w14:paraId="3162FB06" w14:textId="775A1FF8" w:rsidR="0044398C" w:rsidRPr="009670DC" w:rsidRDefault="00FE4868" w:rsidP="00FE4868">
      <w:pPr>
        <w:jc w:val="both"/>
        <w:rPr>
          <w:rFonts w:ascii="Times New Roman" w:hAnsi="Times New Roman"/>
          <w:szCs w:val="24"/>
        </w:rPr>
      </w:pPr>
      <w:r w:rsidRPr="009670DC">
        <w:rPr>
          <w:rFonts w:ascii="Times New Roman" w:hAnsi="Times New Roman"/>
          <w:szCs w:val="24"/>
        </w:rPr>
        <w:t xml:space="preserve">Although the ability to detain a person under Section 136 of the Mental Health Act 1983 is a police decision, </w:t>
      </w:r>
      <w:r w:rsidR="0044398C" w:rsidRPr="009670DC">
        <w:rPr>
          <w:rFonts w:ascii="Times New Roman" w:hAnsi="Times New Roman"/>
          <w:szCs w:val="24"/>
        </w:rPr>
        <w:t xml:space="preserve">the </w:t>
      </w:r>
      <w:r w:rsidRPr="009670DC">
        <w:rPr>
          <w:rFonts w:ascii="Times New Roman" w:hAnsi="Times New Roman"/>
          <w:szCs w:val="24"/>
        </w:rPr>
        <w:t xml:space="preserve">College of Policing state that </w:t>
      </w:r>
      <w:r w:rsidR="0044398C" w:rsidRPr="009670DC">
        <w:rPr>
          <w:rFonts w:ascii="Times New Roman" w:hAnsi="Times New Roman"/>
          <w:szCs w:val="24"/>
        </w:rPr>
        <w:t xml:space="preserve">prior to utilising the power, </w:t>
      </w:r>
      <w:r w:rsidRPr="009670DC">
        <w:rPr>
          <w:rFonts w:ascii="Times New Roman" w:hAnsi="Times New Roman"/>
          <w:szCs w:val="24"/>
        </w:rPr>
        <w:t>an officer should firstly consult with a healthcare professional such as a doctor, nurse, approved mental health professional, paramedic, or occupational therapist. This should be done so that all the relevant information relating to that person’s history within mental health services can be gathered, along with them being able to provide a</w:t>
      </w:r>
      <w:r w:rsidR="0044398C" w:rsidRPr="009670DC">
        <w:rPr>
          <w:rFonts w:ascii="Times New Roman" w:hAnsi="Times New Roman"/>
          <w:szCs w:val="24"/>
        </w:rPr>
        <w:t xml:space="preserve"> medical</w:t>
      </w:r>
      <w:r w:rsidRPr="009670DC">
        <w:rPr>
          <w:rFonts w:ascii="Times New Roman" w:hAnsi="Times New Roman"/>
          <w:szCs w:val="24"/>
        </w:rPr>
        <w:t xml:space="preserve"> opinion on the best course of action to pursue. This enables the officer </w:t>
      </w:r>
      <w:r w:rsidR="0044398C" w:rsidRPr="009670DC">
        <w:rPr>
          <w:rFonts w:ascii="Times New Roman" w:hAnsi="Times New Roman"/>
          <w:szCs w:val="24"/>
        </w:rPr>
        <w:t xml:space="preserve">to take the best action based on </w:t>
      </w:r>
      <w:r w:rsidR="004C68A3" w:rsidRPr="009670DC">
        <w:rPr>
          <w:rFonts w:ascii="Times New Roman" w:hAnsi="Times New Roman"/>
          <w:szCs w:val="24"/>
        </w:rPr>
        <w:t>all</w:t>
      </w:r>
      <w:r w:rsidR="0044398C" w:rsidRPr="009670DC">
        <w:rPr>
          <w:rFonts w:ascii="Times New Roman" w:hAnsi="Times New Roman"/>
          <w:szCs w:val="24"/>
        </w:rPr>
        <w:t xml:space="preserve"> the information which ultimately should result in a better and more appropriate level of support being provided to the individual. </w:t>
      </w:r>
    </w:p>
    <w:p w14:paraId="1AB360CE" w14:textId="77777777" w:rsidR="00FE4868" w:rsidRPr="009670DC" w:rsidRDefault="00FE4868" w:rsidP="00FE4868">
      <w:pPr>
        <w:jc w:val="both"/>
        <w:rPr>
          <w:rFonts w:ascii="Times New Roman" w:hAnsi="Times New Roman"/>
          <w:szCs w:val="24"/>
        </w:rPr>
      </w:pPr>
    </w:p>
    <w:p w14:paraId="6E9580C5" w14:textId="7C660A6B" w:rsidR="00FE4868" w:rsidRPr="009670DC" w:rsidRDefault="00FE4868" w:rsidP="00FE4868">
      <w:pPr>
        <w:jc w:val="both"/>
        <w:rPr>
          <w:rFonts w:ascii="Times New Roman" w:hAnsi="Times New Roman"/>
          <w:szCs w:val="24"/>
        </w:rPr>
      </w:pPr>
      <w:r w:rsidRPr="009670DC">
        <w:rPr>
          <w:rFonts w:ascii="Times New Roman" w:hAnsi="Times New Roman"/>
          <w:szCs w:val="24"/>
        </w:rPr>
        <w:t xml:space="preserve">If </w:t>
      </w:r>
      <w:r w:rsidR="0044398C" w:rsidRPr="009670DC">
        <w:rPr>
          <w:rFonts w:ascii="Times New Roman" w:hAnsi="Times New Roman"/>
          <w:szCs w:val="24"/>
        </w:rPr>
        <w:t>an</w:t>
      </w:r>
      <w:r w:rsidRPr="009670DC">
        <w:rPr>
          <w:rFonts w:ascii="Times New Roman" w:hAnsi="Times New Roman"/>
          <w:szCs w:val="24"/>
        </w:rPr>
        <w:t xml:space="preserve"> officer decides to detain a person after considering all factors, </w:t>
      </w:r>
      <w:r w:rsidR="0044398C" w:rsidRPr="009670DC">
        <w:rPr>
          <w:rFonts w:ascii="Times New Roman" w:hAnsi="Times New Roman"/>
          <w:szCs w:val="24"/>
        </w:rPr>
        <w:t xml:space="preserve">in line with policing guidance, </w:t>
      </w:r>
      <w:r w:rsidRPr="009670DC">
        <w:rPr>
          <w:rFonts w:ascii="Times New Roman" w:hAnsi="Times New Roman"/>
          <w:szCs w:val="24"/>
        </w:rPr>
        <w:t xml:space="preserve">they must </w:t>
      </w:r>
      <w:r w:rsidR="0044398C" w:rsidRPr="009670DC">
        <w:rPr>
          <w:rFonts w:ascii="Times New Roman" w:hAnsi="Times New Roman"/>
          <w:szCs w:val="24"/>
        </w:rPr>
        <w:t xml:space="preserve">firstly </w:t>
      </w:r>
      <w:r w:rsidRPr="009670DC">
        <w:rPr>
          <w:rFonts w:ascii="Times New Roman" w:hAnsi="Times New Roman"/>
          <w:szCs w:val="24"/>
        </w:rPr>
        <w:t xml:space="preserve">consult with the ambulance service to request that the person be transferred to a safe location and then arrange for an assessment to take place with the relevant mental health </w:t>
      </w:r>
      <w:r w:rsidR="00E078D6" w:rsidRPr="009670DC">
        <w:rPr>
          <w:rFonts w:ascii="Times New Roman" w:hAnsi="Times New Roman"/>
          <w:szCs w:val="24"/>
        </w:rPr>
        <w:t>hospital</w:t>
      </w:r>
      <w:r w:rsidRPr="009670DC">
        <w:rPr>
          <w:rFonts w:ascii="Times New Roman" w:hAnsi="Times New Roman"/>
          <w:szCs w:val="24"/>
        </w:rPr>
        <w:t xml:space="preserve"> (College of Policing, 2023).</w:t>
      </w:r>
    </w:p>
    <w:p w14:paraId="6116F3BF" w14:textId="77777777" w:rsidR="00FE4868" w:rsidRPr="009670DC" w:rsidRDefault="00FE4868" w:rsidP="00944BBE">
      <w:pPr>
        <w:jc w:val="both"/>
        <w:rPr>
          <w:rFonts w:ascii="Times New Roman" w:hAnsi="Times New Roman"/>
          <w:szCs w:val="24"/>
        </w:rPr>
      </w:pPr>
    </w:p>
    <w:p w14:paraId="6FFCDE00" w14:textId="3949E27B" w:rsidR="00944BBE" w:rsidRPr="009670DC" w:rsidRDefault="00944BBE" w:rsidP="00944BBE">
      <w:pPr>
        <w:jc w:val="both"/>
        <w:rPr>
          <w:rFonts w:ascii="Times New Roman" w:hAnsi="Times New Roman"/>
          <w:szCs w:val="24"/>
        </w:rPr>
      </w:pPr>
      <w:r w:rsidRPr="009670DC">
        <w:rPr>
          <w:rFonts w:ascii="Times New Roman" w:hAnsi="Times New Roman"/>
          <w:szCs w:val="24"/>
        </w:rPr>
        <w:t>As mentioned in the Mental Health Act 1983, Section 135 defines a safe place as a residential accommodation provided by social or health care services, a hospital or an independent nursing or residential home which specifically cares for persons experiencing mental illness and a police station or any other suitable place (Lynch, 2002).</w:t>
      </w:r>
    </w:p>
    <w:p w14:paraId="52DD9950" w14:textId="77777777" w:rsidR="00944BBE" w:rsidRPr="009670DC" w:rsidRDefault="00944BBE" w:rsidP="00944BBE">
      <w:pPr>
        <w:jc w:val="both"/>
        <w:rPr>
          <w:rFonts w:ascii="Times New Roman" w:hAnsi="Times New Roman"/>
          <w:szCs w:val="24"/>
        </w:rPr>
      </w:pPr>
    </w:p>
    <w:p w14:paraId="1A4F80E2" w14:textId="63F464CA" w:rsidR="00944BBE" w:rsidRPr="009670DC" w:rsidRDefault="00944BBE" w:rsidP="00944BBE">
      <w:pPr>
        <w:jc w:val="both"/>
        <w:rPr>
          <w:rFonts w:ascii="Times New Roman" w:hAnsi="Times New Roman"/>
          <w:szCs w:val="24"/>
        </w:rPr>
      </w:pPr>
      <w:r w:rsidRPr="009670DC">
        <w:rPr>
          <w:rFonts w:ascii="Times New Roman" w:hAnsi="Times New Roman"/>
          <w:szCs w:val="24"/>
        </w:rPr>
        <w:t>Whilst a police station is covered under Section 135 of the Mental Health Act 1983 as a place of safety, a cell inside the station would not be classed as being a suitable place to detain a person suffering with their mental health. In addition to this, mentally ill people should only be transported to a police station in exceptional circumstances as this may worsen their condition. Whilst this is the case for adults, persons under the age of 18 years should not be taken to a police station as a place of safety under any circumstances as this would not be deemed suitable for them to be detained</w:t>
      </w:r>
      <w:r w:rsidR="0044398C" w:rsidRPr="009670DC">
        <w:rPr>
          <w:rFonts w:ascii="Times New Roman" w:hAnsi="Times New Roman"/>
          <w:szCs w:val="24"/>
        </w:rPr>
        <w:t xml:space="preserve"> </w:t>
      </w:r>
      <w:r w:rsidRPr="009670DC">
        <w:rPr>
          <w:rFonts w:ascii="Times New Roman" w:hAnsi="Times New Roman"/>
          <w:szCs w:val="24"/>
        </w:rPr>
        <w:t>(College of Policing, 2020).</w:t>
      </w:r>
    </w:p>
    <w:p w14:paraId="77102A60" w14:textId="77777777" w:rsidR="00944BBE" w:rsidRPr="009670DC" w:rsidRDefault="00944BBE" w:rsidP="00944BBE">
      <w:pPr>
        <w:jc w:val="both"/>
        <w:rPr>
          <w:rFonts w:ascii="Times New Roman" w:hAnsi="Times New Roman"/>
          <w:szCs w:val="24"/>
        </w:rPr>
      </w:pPr>
    </w:p>
    <w:p w14:paraId="4236A1A1" w14:textId="464CAA1B" w:rsidR="00944BBE" w:rsidRPr="009670DC" w:rsidRDefault="00944BBE" w:rsidP="00944BBE">
      <w:pPr>
        <w:jc w:val="both"/>
        <w:rPr>
          <w:rFonts w:ascii="Times New Roman" w:hAnsi="Times New Roman"/>
          <w:szCs w:val="24"/>
        </w:rPr>
      </w:pPr>
      <w:r w:rsidRPr="009670DC">
        <w:rPr>
          <w:rFonts w:ascii="Times New Roman" w:hAnsi="Times New Roman"/>
          <w:szCs w:val="24"/>
        </w:rPr>
        <w:t xml:space="preserve">South Wales Police acknowledged this in 2018 when a freedom of information request was made, requesting statistics and other information on the number of people conveyed to Cardiff Bay Police Station as a place of safety under Section 136 of the Mental Health Act. As part of this request, information was reviewed, and it was determined that no one had been detained </w:t>
      </w:r>
      <w:r w:rsidRPr="009670DC">
        <w:rPr>
          <w:rFonts w:ascii="Times New Roman" w:hAnsi="Times New Roman"/>
          <w:szCs w:val="24"/>
        </w:rPr>
        <w:lastRenderedPageBreak/>
        <w:t xml:space="preserve">at this station in the six months preceding this request when Section 136 of the Mental Health Act was in effect. </w:t>
      </w:r>
    </w:p>
    <w:p w14:paraId="0626B391" w14:textId="77777777" w:rsidR="00166C1B" w:rsidRPr="009670DC" w:rsidRDefault="00166C1B" w:rsidP="00944BBE">
      <w:pPr>
        <w:jc w:val="both"/>
        <w:rPr>
          <w:rFonts w:ascii="Times New Roman" w:hAnsi="Times New Roman"/>
          <w:szCs w:val="24"/>
        </w:rPr>
      </w:pPr>
    </w:p>
    <w:p w14:paraId="67E3C67A" w14:textId="5789661A" w:rsidR="00944BBE" w:rsidRPr="009670DC" w:rsidRDefault="00944BBE" w:rsidP="00944BBE">
      <w:pPr>
        <w:jc w:val="both"/>
        <w:rPr>
          <w:rFonts w:ascii="Times New Roman" w:hAnsi="Times New Roman"/>
          <w:szCs w:val="24"/>
        </w:rPr>
      </w:pPr>
      <w:r w:rsidRPr="009670DC">
        <w:rPr>
          <w:rFonts w:ascii="Times New Roman" w:hAnsi="Times New Roman"/>
          <w:szCs w:val="24"/>
        </w:rPr>
        <w:t>They confirmed that this was in accordance with the revisions made to the Mental Health Act in 2017 whereby anyone detained under Section 136 would be sent to a suitable place of safety within a health care setting. The only exemption to this would have been if the individual posed an urgent danger of death or serious damage to themselves or others (</w:t>
      </w:r>
      <w:r w:rsidR="00D62819" w:rsidRPr="009670DC">
        <w:rPr>
          <w:rFonts w:ascii="Times New Roman" w:hAnsi="Times New Roman"/>
          <w:szCs w:val="24"/>
        </w:rPr>
        <w:t>South Wales Police, Freedom of Information Request 1168/18, 2018)</w:t>
      </w:r>
      <w:r w:rsidRPr="009670DC">
        <w:rPr>
          <w:rFonts w:ascii="Times New Roman" w:hAnsi="Times New Roman"/>
          <w:szCs w:val="24"/>
        </w:rPr>
        <w:t>.</w:t>
      </w:r>
    </w:p>
    <w:p w14:paraId="4D1EDAC5" w14:textId="77777777" w:rsidR="004C68A3" w:rsidRPr="009670DC" w:rsidRDefault="004C68A3" w:rsidP="00944BBE">
      <w:pPr>
        <w:jc w:val="both"/>
        <w:rPr>
          <w:rFonts w:ascii="Times New Roman" w:hAnsi="Times New Roman"/>
          <w:szCs w:val="24"/>
        </w:rPr>
      </w:pPr>
    </w:p>
    <w:p w14:paraId="0A41BD42" w14:textId="77777777" w:rsidR="00944BBE" w:rsidRPr="009670DC" w:rsidRDefault="00944BBE" w:rsidP="00944BBE">
      <w:pPr>
        <w:jc w:val="both"/>
        <w:rPr>
          <w:rFonts w:ascii="Times New Roman" w:hAnsi="Times New Roman"/>
          <w:szCs w:val="24"/>
        </w:rPr>
      </w:pPr>
      <w:r w:rsidRPr="009670DC">
        <w:rPr>
          <w:rFonts w:ascii="Times New Roman" w:hAnsi="Times New Roman"/>
          <w:szCs w:val="24"/>
        </w:rPr>
        <w:t xml:space="preserve">This research demonstrates that, while a police station remains </w:t>
      </w:r>
      <w:proofErr w:type="gramStart"/>
      <w:r w:rsidRPr="009670DC">
        <w:rPr>
          <w:rFonts w:ascii="Times New Roman" w:hAnsi="Times New Roman"/>
          <w:szCs w:val="24"/>
        </w:rPr>
        <w:t>a safe haven</w:t>
      </w:r>
      <w:proofErr w:type="gramEnd"/>
      <w:r w:rsidRPr="009670DC">
        <w:rPr>
          <w:rFonts w:ascii="Times New Roman" w:hAnsi="Times New Roman"/>
          <w:szCs w:val="24"/>
        </w:rPr>
        <w:t xml:space="preserve"> for people detained under Section 136 of the Mental Health Act, South Wales Police have remained committed to ensuring that guidelines established by the College of Policing based on changes in the law surrounding the use of this power are followed so that people suffering from mental illness are treated fairly and appropriately.</w:t>
      </w:r>
    </w:p>
    <w:p w14:paraId="17064A32" w14:textId="77777777" w:rsidR="00944BBE" w:rsidRPr="009670DC" w:rsidRDefault="00944BBE" w:rsidP="00944BBE">
      <w:pPr>
        <w:jc w:val="both"/>
        <w:rPr>
          <w:rFonts w:ascii="Times New Roman" w:hAnsi="Times New Roman"/>
          <w:szCs w:val="24"/>
        </w:rPr>
      </w:pPr>
    </w:p>
    <w:p w14:paraId="675922FF" w14:textId="0B7A6AF0" w:rsidR="00944BBE" w:rsidRPr="009670DC" w:rsidRDefault="00944BBE" w:rsidP="00944BBE">
      <w:pPr>
        <w:jc w:val="both"/>
        <w:rPr>
          <w:rFonts w:ascii="Times New Roman" w:hAnsi="Times New Roman"/>
          <w:szCs w:val="24"/>
        </w:rPr>
      </w:pPr>
      <w:r w:rsidRPr="009670DC">
        <w:rPr>
          <w:rFonts w:ascii="Times New Roman" w:hAnsi="Times New Roman"/>
          <w:szCs w:val="24"/>
        </w:rPr>
        <w:t>As mentioned in the freedom of information request to South Wales Police, some of these changes were implemented as part of a government review which took place in 2014 due to the negative feedback that had been received which focused heavily on the use of a police station as a safe place. As part of this review the Policing and Crime Act was passed in 2017 which excluded the use of a police station as a safe place for persons under the age of 18 and restricted the use for adults</w:t>
      </w:r>
      <w:r w:rsidR="0044398C" w:rsidRPr="009670DC">
        <w:rPr>
          <w:rFonts w:ascii="Times New Roman" w:hAnsi="Times New Roman"/>
          <w:szCs w:val="24"/>
        </w:rPr>
        <w:t xml:space="preserve"> (Policing and Crime Act 2017). </w:t>
      </w:r>
    </w:p>
    <w:p w14:paraId="61A091BD" w14:textId="77777777" w:rsidR="00944BBE" w:rsidRPr="009670DC" w:rsidRDefault="00944BBE" w:rsidP="00944BBE">
      <w:pPr>
        <w:jc w:val="both"/>
        <w:rPr>
          <w:rFonts w:ascii="Times New Roman" w:hAnsi="Times New Roman"/>
          <w:szCs w:val="24"/>
        </w:rPr>
      </w:pPr>
    </w:p>
    <w:p w14:paraId="6803D839" w14:textId="41605D89" w:rsidR="00944BBE" w:rsidRPr="009670DC" w:rsidRDefault="00944BBE" w:rsidP="00944BBE">
      <w:pPr>
        <w:jc w:val="both"/>
        <w:rPr>
          <w:rFonts w:ascii="Times New Roman" w:hAnsi="Times New Roman"/>
          <w:szCs w:val="24"/>
        </w:rPr>
      </w:pPr>
      <w:r w:rsidRPr="009670DC">
        <w:rPr>
          <w:rFonts w:ascii="Times New Roman" w:hAnsi="Times New Roman"/>
          <w:szCs w:val="24"/>
        </w:rPr>
        <w:t xml:space="preserve">Sussex Partnership NHS Foundation Trust performed </w:t>
      </w:r>
      <w:r w:rsidR="005D222F" w:rsidRPr="009670DC">
        <w:rPr>
          <w:rFonts w:ascii="Times New Roman" w:hAnsi="Times New Roman"/>
          <w:szCs w:val="24"/>
        </w:rPr>
        <w:t xml:space="preserve">a </w:t>
      </w:r>
      <w:r w:rsidRPr="009670DC">
        <w:rPr>
          <w:rFonts w:ascii="Times New Roman" w:hAnsi="Times New Roman"/>
          <w:szCs w:val="24"/>
        </w:rPr>
        <w:t>study on the use of Section 136 of the Mental Health Act 1983, as well as research on the use of a police station as a secure site to hold a person. This was owing to the Sussex area supposedly having a greater percentage of Section 136 implementation and a higher use of a police station being utilised as a safe place compared to the rest of England and Wales.</w:t>
      </w:r>
    </w:p>
    <w:p w14:paraId="768AF75E" w14:textId="77777777" w:rsidR="00944BBE" w:rsidRPr="009670DC" w:rsidRDefault="00944BBE" w:rsidP="00944BBE">
      <w:pPr>
        <w:jc w:val="both"/>
        <w:rPr>
          <w:rFonts w:ascii="Times New Roman" w:hAnsi="Times New Roman"/>
          <w:szCs w:val="24"/>
        </w:rPr>
      </w:pPr>
    </w:p>
    <w:p w14:paraId="4C40CA3B" w14:textId="77777777" w:rsidR="00944BBE" w:rsidRPr="009670DC" w:rsidRDefault="00944BBE" w:rsidP="00944BBE">
      <w:pPr>
        <w:jc w:val="both"/>
        <w:rPr>
          <w:rFonts w:ascii="Times New Roman" w:hAnsi="Times New Roman"/>
          <w:szCs w:val="24"/>
        </w:rPr>
      </w:pPr>
      <w:r w:rsidRPr="009670DC">
        <w:rPr>
          <w:rFonts w:ascii="Times New Roman" w:hAnsi="Times New Roman"/>
          <w:szCs w:val="24"/>
        </w:rPr>
        <w:t xml:space="preserve">This study used two techniques to collect data on detentions under Section 136 of the Mental Health Act, one of which was retrospectively examining data from 2012 and the other was based on qualitative data acquired between 2013 and 2016. As part of this investigation, it was discovered that the police mostly exercise the ability to detain people outside of normal working hours under Section 136 when alternative resources are unavailable, and that </w:t>
      </w:r>
      <w:proofErr w:type="gramStart"/>
      <w:r w:rsidRPr="009670DC">
        <w:rPr>
          <w:rFonts w:ascii="Times New Roman" w:hAnsi="Times New Roman"/>
          <w:szCs w:val="24"/>
        </w:rPr>
        <w:t>the majority of</w:t>
      </w:r>
      <w:proofErr w:type="gramEnd"/>
      <w:r w:rsidRPr="009670DC">
        <w:rPr>
          <w:rFonts w:ascii="Times New Roman" w:hAnsi="Times New Roman"/>
          <w:szCs w:val="24"/>
        </w:rPr>
        <w:t xml:space="preserve"> detentions are for people threatening suicide or self-harm. The findings also showed that a number of these detentions attributed to the same individuals who found themselves detained more than once.</w:t>
      </w:r>
    </w:p>
    <w:p w14:paraId="6C9B27A7" w14:textId="77777777" w:rsidR="00944BBE" w:rsidRPr="009670DC" w:rsidRDefault="00944BBE" w:rsidP="00944BBE">
      <w:pPr>
        <w:jc w:val="both"/>
        <w:rPr>
          <w:rFonts w:ascii="Times New Roman" w:hAnsi="Times New Roman"/>
          <w:szCs w:val="24"/>
        </w:rPr>
      </w:pPr>
    </w:p>
    <w:p w14:paraId="174D12ED" w14:textId="7B58ABDD" w:rsidR="00944BBE" w:rsidRPr="009670DC" w:rsidRDefault="00944BBE" w:rsidP="00944BBE">
      <w:pPr>
        <w:jc w:val="both"/>
        <w:rPr>
          <w:rFonts w:ascii="Times New Roman" w:hAnsi="Times New Roman"/>
          <w:szCs w:val="24"/>
        </w:rPr>
      </w:pPr>
      <w:r w:rsidRPr="009670DC">
        <w:rPr>
          <w:rFonts w:ascii="Times New Roman" w:hAnsi="Times New Roman"/>
          <w:szCs w:val="24"/>
        </w:rPr>
        <w:t>As part of the 2012 retrospective data collection, 37 of these people agreed to participate in an in-depth interview regarding their past experiences with Section 136 being used to hold them and transport them to a safe location. Only three of the participants thought the exercise of this power was improper.</w:t>
      </w:r>
      <w:r w:rsidR="002B438E" w:rsidRPr="009670DC">
        <w:rPr>
          <w:rFonts w:ascii="Times New Roman" w:hAnsi="Times New Roman"/>
          <w:szCs w:val="24"/>
        </w:rPr>
        <w:t xml:space="preserve"> The participants that were conveyed to a custody suite as a use of a safe location felt more distressed compared to those taken to a hospital (</w:t>
      </w:r>
      <w:proofErr w:type="spellStart"/>
      <w:r w:rsidR="002B438E" w:rsidRPr="009670DC">
        <w:rPr>
          <w:rFonts w:ascii="Times New Roman" w:hAnsi="Times New Roman"/>
          <w:szCs w:val="24"/>
        </w:rPr>
        <w:t>Bendelow</w:t>
      </w:r>
      <w:proofErr w:type="spellEnd"/>
      <w:r w:rsidR="002B438E" w:rsidRPr="009670DC">
        <w:rPr>
          <w:rFonts w:ascii="Times New Roman" w:hAnsi="Times New Roman"/>
          <w:szCs w:val="24"/>
        </w:rPr>
        <w:t xml:space="preserve"> et al., 2019).</w:t>
      </w:r>
    </w:p>
    <w:p w14:paraId="02DBDF40" w14:textId="77777777" w:rsidR="00944BBE" w:rsidRPr="009670DC" w:rsidRDefault="00944BBE" w:rsidP="00944BBE">
      <w:pPr>
        <w:jc w:val="both"/>
        <w:rPr>
          <w:rFonts w:ascii="Times New Roman" w:hAnsi="Times New Roman"/>
          <w:szCs w:val="24"/>
        </w:rPr>
      </w:pPr>
    </w:p>
    <w:p w14:paraId="481042DC" w14:textId="686EE43E" w:rsidR="00944BBE" w:rsidRPr="009670DC" w:rsidRDefault="00944BBE" w:rsidP="00944BBE">
      <w:pPr>
        <w:jc w:val="both"/>
        <w:rPr>
          <w:rFonts w:ascii="Times New Roman" w:hAnsi="Times New Roman"/>
          <w:szCs w:val="24"/>
        </w:rPr>
      </w:pPr>
      <w:r w:rsidRPr="009670DC">
        <w:rPr>
          <w:rFonts w:ascii="Times New Roman" w:hAnsi="Times New Roman"/>
          <w:szCs w:val="24"/>
        </w:rPr>
        <w:t>After analysing this research, it shows that the police</w:t>
      </w:r>
      <w:r w:rsidR="004C68A3" w:rsidRPr="009670DC">
        <w:rPr>
          <w:rFonts w:ascii="Times New Roman" w:hAnsi="Times New Roman"/>
          <w:szCs w:val="24"/>
        </w:rPr>
        <w:t xml:space="preserve"> force</w:t>
      </w:r>
      <w:r w:rsidRPr="009670DC">
        <w:rPr>
          <w:rFonts w:ascii="Times New Roman" w:hAnsi="Times New Roman"/>
          <w:szCs w:val="24"/>
        </w:rPr>
        <w:t xml:space="preserve"> </w:t>
      </w:r>
      <w:proofErr w:type="gramStart"/>
      <w:r w:rsidR="004C68A3" w:rsidRPr="009670DC">
        <w:rPr>
          <w:rFonts w:ascii="Times New Roman" w:hAnsi="Times New Roman"/>
          <w:szCs w:val="24"/>
        </w:rPr>
        <w:t>as a whole has</w:t>
      </w:r>
      <w:proofErr w:type="gramEnd"/>
      <w:r w:rsidRPr="009670DC">
        <w:rPr>
          <w:rFonts w:ascii="Times New Roman" w:hAnsi="Times New Roman"/>
          <w:szCs w:val="24"/>
        </w:rPr>
        <w:t xml:space="preserve"> frequently used Section 136 as a way to prevent suicide</w:t>
      </w:r>
      <w:r w:rsidR="00EA5103" w:rsidRPr="009670DC">
        <w:rPr>
          <w:rFonts w:ascii="Times New Roman" w:hAnsi="Times New Roman"/>
          <w:szCs w:val="24"/>
        </w:rPr>
        <w:t xml:space="preserve"> and allow patients to receive assessment and treatment for mental health issues</w:t>
      </w:r>
      <w:r w:rsidRPr="009670DC">
        <w:rPr>
          <w:rFonts w:ascii="Times New Roman" w:hAnsi="Times New Roman"/>
          <w:szCs w:val="24"/>
        </w:rPr>
        <w:t xml:space="preserve">. </w:t>
      </w:r>
    </w:p>
    <w:p w14:paraId="5D945DE2" w14:textId="1FE28703" w:rsidR="004C68A3" w:rsidRPr="009670DC" w:rsidRDefault="004C68A3" w:rsidP="00944BBE">
      <w:pPr>
        <w:jc w:val="both"/>
        <w:rPr>
          <w:rFonts w:ascii="Times New Roman" w:hAnsi="Times New Roman"/>
          <w:szCs w:val="24"/>
        </w:rPr>
      </w:pPr>
    </w:p>
    <w:p w14:paraId="506244BF" w14:textId="64F4383D" w:rsidR="004C68A3" w:rsidRPr="009670DC" w:rsidRDefault="004C68A3" w:rsidP="00944BBE">
      <w:pPr>
        <w:jc w:val="both"/>
        <w:rPr>
          <w:rFonts w:ascii="Times New Roman" w:hAnsi="Times New Roman"/>
          <w:szCs w:val="24"/>
        </w:rPr>
      </w:pPr>
    </w:p>
    <w:p w14:paraId="081E68BC" w14:textId="77777777" w:rsidR="004C68A3" w:rsidRPr="009670DC" w:rsidRDefault="004C68A3" w:rsidP="00944BBE">
      <w:pPr>
        <w:jc w:val="both"/>
        <w:rPr>
          <w:rFonts w:ascii="Times New Roman" w:hAnsi="Times New Roman"/>
          <w:szCs w:val="24"/>
        </w:rPr>
      </w:pPr>
    </w:p>
    <w:p w14:paraId="57884936" w14:textId="77777777" w:rsidR="00166C1B" w:rsidRPr="009670DC" w:rsidRDefault="00166C1B" w:rsidP="00DA7B8F">
      <w:pPr>
        <w:jc w:val="both"/>
        <w:rPr>
          <w:rFonts w:ascii="Times New Roman" w:hAnsi="Times New Roman"/>
          <w:b/>
          <w:bCs/>
          <w:szCs w:val="24"/>
          <w:u w:val="single"/>
        </w:rPr>
      </w:pPr>
    </w:p>
    <w:p w14:paraId="2F4D2E0B" w14:textId="64F45279" w:rsidR="00DA7B8F" w:rsidRPr="009670DC" w:rsidRDefault="00E0318F" w:rsidP="00DA7B8F">
      <w:pPr>
        <w:jc w:val="both"/>
        <w:rPr>
          <w:rFonts w:ascii="Times New Roman" w:hAnsi="Times New Roman"/>
          <w:b/>
          <w:bCs/>
          <w:szCs w:val="24"/>
          <w:u w:val="single"/>
        </w:rPr>
      </w:pPr>
      <w:r w:rsidRPr="009670DC">
        <w:rPr>
          <w:rFonts w:ascii="Times New Roman" w:hAnsi="Times New Roman"/>
          <w:b/>
          <w:bCs/>
          <w:szCs w:val="24"/>
          <w:u w:val="single"/>
        </w:rPr>
        <w:lastRenderedPageBreak/>
        <w:t xml:space="preserve">2.3 </w:t>
      </w:r>
      <w:r w:rsidR="00DA7B8F" w:rsidRPr="009670DC">
        <w:rPr>
          <w:rFonts w:ascii="Times New Roman" w:hAnsi="Times New Roman"/>
          <w:b/>
          <w:bCs/>
          <w:szCs w:val="24"/>
          <w:u w:val="single"/>
        </w:rPr>
        <w:t>Training</w:t>
      </w:r>
    </w:p>
    <w:p w14:paraId="0250A810" w14:textId="77777777" w:rsidR="00EA5103" w:rsidRPr="009670DC" w:rsidRDefault="00EA5103" w:rsidP="00DA7B8F">
      <w:pPr>
        <w:jc w:val="both"/>
        <w:rPr>
          <w:rFonts w:ascii="Times New Roman" w:hAnsi="Times New Roman"/>
          <w:szCs w:val="24"/>
        </w:rPr>
      </w:pPr>
    </w:p>
    <w:p w14:paraId="649DA76A" w14:textId="0032082C" w:rsidR="00DE1E77" w:rsidRPr="009670DC" w:rsidRDefault="00542A4A" w:rsidP="00DA7B8F">
      <w:pPr>
        <w:jc w:val="both"/>
        <w:rPr>
          <w:rFonts w:ascii="Times New Roman" w:hAnsi="Times New Roman"/>
          <w:szCs w:val="24"/>
        </w:rPr>
      </w:pPr>
      <w:r w:rsidRPr="009670DC">
        <w:rPr>
          <w:rFonts w:ascii="Times New Roman" w:hAnsi="Times New Roman"/>
          <w:szCs w:val="24"/>
        </w:rPr>
        <w:t xml:space="preserve">A freedom of information request was sent to South Wales Police to determine the current degree of training front-line police officers receive for dealing with members of the community who may be experiencing a mental health crisis. </w:t>
      </w:r>
      <w:r w:rsidR="00B55532" w:rsidRPr="009670DC">
        <w:rPr>
          <w:rFonts w:ascii="Times New Roman" w:hAnsi="Times New Roman"/>
          <w:szCs w:val="24"/>
        </w:rPr>
        <w:t>They noted in their response that all officers are taught to deal with a variety of circumstances that are likely to arise relating to mental health. They confirmed that police officers are provided with mental health training during their initial training when joining the force, which takes place in a classroom environment.</w:t>
      </w:r>
    </w:p>
    <w:p w14:paraId="3A7B3EC6" w14:textId="2523FD3C" w:rsidR="00B55532" w:rsidRPr="009670DC" w:rsidRDefault="00B55532" w:rsidP="00DA7B8F">
      <w:pPr>
        <w:jc w:val="both"/>
        <w:rPr>
          <w:rFonts w:ascii="Times New Roman" w:hAnsi="Times New Roman"/>
          <w:szCs w:val="24"/>
        </w:rPr>
      </w:pPr>
    </w:p>
    <w:p w14:paraId="70B6AF53" w14:textId="3B6AE264" w:rsidR="00B55532" w:rsidRPr="009670DC" w:rsidRDefault="00B55532" w:rsidP="00DA7B8F">
      <w:pPr>
        <w:jc w:val="both"/>
        <w:rPr>
          <w:rFonts w:ascii="Times New Roman" w:hAnsi="Times New Roman"/>
          <w:szCs w:val="24"/>
        </w:rPr>
      </w:pPr>
      <w:r w:rsidRPr="009670DC">
        <w:rPr>
          <w:rFonts w:ascii="Times New Roman" w:hAnsi="Times New Roman"/>
          <w:szCs w:val="24"/>
        </w:rPr>
        <w:t xml:space="preserve">In addition to this, they stated that officers also receive the </w:t>
      </w:r>
      <w:r w:rsidR="000155BB" w:rsidRPr="009670DC">
        <w:rPr>
          <w:rFonts w:ascii="Times New Roman" w:hAnsi="Times New Roman"/>
          <w:szCs w:val="24"/>
        </w:rPr>
        <w:t>two-day</w:t>
      </w:r>
      <w:r w:rsidRPr="009670DC">
        <w:rPr>
          <w:rFonts w:ascii="Times New Roman" w:hAnsi="Times New Roman"/>
          <w:szCs w:val="24"/>
        </w:rPr>
        <w:t xml:space="preserve"> College o</w:t>
      </w:r>
      <w:r w:rsidR="000155BB" w:rsidRPr="009670DC">
        <w:rPr>
          <w:rFonts w:ascii="Times New Roman" w:hAnsi="Times New Roman"/>
          <w:szCs w:val="24"/>
        </w:rPr>
        <w:t xml:space="preserve">f Policing mental health training which is also carried out in a classroom setting on </w:t>
      </w:r>
      <w:r w:rsidRPr="009670DC">
        <w:rPr>
          <w:rFonts w:ascii="Times New Roman" w:hAnsi="Times New Roman"/>
          <w:szCs w:val="24"/>
        </w:rPr>
        <w:t>response officer training days</w:t>
      </w:r>
      <w:r w:rsidR="000155BB" w:rsidRPr="009670DC">
        <w:rPr>
          <w:rFonts w:ascii="Times New Roman" w:hAnsi="Times New Roman"/>
          <w:szCs w:val="24"/>
        </w:rPr>
        <w:t xml:space="preserve">. This is scheduled to take place between June and September </w:t>
      </w:r>
      <w:r w:rsidR="00C36C88" w:rsidRPr="009670DC">
        <w:rPr>
          <w:rFonts w:ascii="Times New Roman" w:hAnsi="Times New Roman"/>
          <w:szCs w:val="24"/>
        </w:rPr>
        <w:t>of</w:t>
      </w:r>
      <w:r w:rsidR="000155BB" w:rsidRPr="009670DC">
        <w:rPr>
          <w:rFonts w:ascii="Times New Roman" w:hAnsi="Times New Roman"/>
          <w:szCs w:val="24"/>
        </w:rPr>
        <w:t xml:space="preserve"> 2023. </w:t>
      </w:r>
      <w:r w:rsidR="00C36C88" w:rsidRPr="009670DC">
        <w:rPr>
          <w:rFonts w:ascii="Times New Roman" w:hAnsi="Times New Roman"/>
          <w:szCs w:val="24"/>
        </w:rPr>
        <w:t xml:space="preserve">Furthermore, they confirmed that there is online training available from the College of Policing, which can be accessed via the College Learn platform and includes the following training titles: Mental </w:t>
      </w:r>
      <w:r w:rsidR="00A1295A" w:rsidRPr="009670DC">
        <w:rPr>
          <w:rFonts w:ascii="Times New Roman" w:hAnsi="Times New Roman"/>
          <w:szCs w:val="24"/>
        </w:rPr>
        <w:t>H</w:t>
      </w:r>
      <w:r w:rsidR="00C36C88" w:rsidRPr="009670DC">
        <w:rPr>
          <w:rFonts w:ascii="Times New Roman" w:hAnsi="Times New Roman"/>
          <w:szCs w:val="24"/>
        </w:rPr>
        <w:t xml:space="preserve">ealth </w:t>
      </w:r>
      <w:r w:rsidR="00A1295A" w:rsidRPr="009670DC">
        <w:rPr>
          <w:rFonts w:ascii="Times New Roman" w:hAnsi="Times New Roman"/>
          <w:szCs w:val="24"/>
        </w:rPr>
        <w:t>E</w:t>
      </w:r>
      <w:r w:rsidR="00C36C88" w:rsidRPr="009670DC">
        <w:rPr>
          <w:rFonts w:ascii="Times New Roman" w:hAnsi="Times New Roman"/>
          <w:szCs w:val="24"/>
        </w:rPr>
        <w:t xml:space="preserve">xplained, Initial </w:t>
      </w:r>
      <w:r w:rsidR="00A1295A" w:rsidRPr="009670DC">
        <w:rPr>
          <w:rFonts w:ascii="Times New Roman" w:hAnsi="Times New Roman"/>
          <w:szCs w:val="24"/>
        </w:rPr>
        <w:t>R</w:t>
      </w:r>
      <w:r w:rsidR="00C36C88" w:rsidRPr="009670DC">
        <w:rPr>
          <w:rFonts w:ascii="Times New Roman" w:hAnsi="Times New Roman"/>
          <w:szCs w:val="24"/>
        </w:rPr>
        <w:t xml:space="preserve">esponse, and Mental </w:t>
      </w:r>
      <w:r w:rsidR="00A1295A" w:rsidRPr="009670DC">
        <w:rPr>
          <w:rFonts w:ascii="Times New Roman" w:hAnsi="Times New Roman"/>
          <w:szCs w:val="24"/>
        </w:rPr>
        <w:t>H</w:t>
      </w:r>
      <w:r w:rsidR="00C36C88" w:rsidRPr="009670DC">
        <w:rPr>
          <w:rFonts w:ascii="Times New Roman" w:hAnsi="Times New Roman"/>
          <w:szCs w:val="24"/>
        </w:rPr>
        <w:t xml:space="preserve">ealth and the Police. This takes around two hours to complete and was once </w:t>
      </w:r>
      <w:r w:rsidR="008B52FF" w:rsidRPr="009670DC">
        <w:rPr>
          <w:rFonts w:ascii="Times New Roman" w:hAnsi="Times New Roman"/>
          <w:szCs w:val="24"/>
        </w:rPr>
        <w:t>mandatory but</w:t>
      </w:r>
      <w:r w:rsidR="00C36C88" w:rsidRPr="009670DC">
        <w:rPr>
          <w:rFonts w:ascii="Times New Roman" w:hAnsi="Times New Roman"/>
          <w:szCs w:val="24"/>
        </w:rPr>
        <w:t xml:space="preserve"> is now open </w:t>
      </w:r>
      <w:r w:rsidR="008B52FF" w:rsidRPr="009670DC">
        <w:rPr>
          <w:rFonts w:ascii="Times New Roman" w:hAnsi="Times New Roman"/>
          <w:szCs w:val="24"/>
        </w:rPr>
        <w:t>for</w:t>
      </w:r>
      <w:r w:rsidR="00C36C88" w:rsidRPr="009670DC">
        <w:rPr>
          <w:rFonts w:ascii="Times New Roman" w:hAnsi="Times New Roman"/>
          <w:szCs w:val="24"/>
        </w:rPr>
        <w:t xml:space="preserve"> continuous development</w:t>
      </w:r>
      <w:r w:rsidR="006655E1" w:rsidRPr="009670DC">
        <w:rPr>
          <w:rFonts w:ascii="Times New Roman" w:hAnsi="Times New Roman"/>
          <w:szCs w:val="24"/>
        </w:rPr>
        <w:t xml:space="preserve">. It was also mentioned that each force area has a dedicated Mental Health Officer to help with issues and to </w:t>
      </w:r>
      <w:r w:rsidR="00A1295A" w:rsidRPr="009670DC">
        <w:rPr>
          <w:rFonts w:ascii="Times New Roman" w:hAnsi="Times New Roman"/>
          <w:szCs w:val="24"/>
        </w:rPr>
        <w:t xml:space="preserve">be a specific point of contact to </w:t>
      </w:r>
      <w:r w:rsidR="006655E1" w:rsidRPr="009670DC">
        <w:rPr>
          <w:rFonts w:ascii="Times New Roman" w:hAnsi="Times New Roman"/>
          <w:szCs w:val="24"/>
        </w:rPr>
        <w:t>provide updates</w:t>
      </w:r>
      <w:r w:rsidR="008B52FF" w:rsidRPr="009670DC">
        <w:rPr>
          <w:rFonts w:ascii="Times New Roman" w:hAnsi="Times New Roman"/>
          <w:szCs w:val="24"/>
        </w:rPr>
        <w:t xml:space="preserve"> (</w:t>
      </w:r>
      <w:r w:rsidR="00D62819" w:rsidRPr="009670DC">
        <w:rPr>
          <w:rFonts w:ascii="Times New Roman" w:hAnsi="Times New Roman"/>
          <w:szCs w:val="24"/>
        </w:rPr>
        <w:t>South Wales Police, Freedom of Information Request 516/23, 2023).</w:t>
      </w:r>
    </w:p>
    <w:p w14:paraId="1E512F32" w14:textId="2B8C6203" w:rsidR="00B55532" w:rsidRPr="009670DC" w:rsidRDefault="00B55532" w:rsidP="00DA7B8F">
      <w:pPr>
        <w:jc w:val="both"/>
        <w:rPr>
          <w:rFonts w:ascii="Times New Roman" w:hAnsi="Times New Roman"/>
          <w:szCs w:val="24"/>
        </w:rPr>
      </w:pPr>
    </w:p>
    <w:p w14:paraId="19F6399F" w14:textId="0E7BF232" w:rsidR="00BC1227" w:rsidRPr="009670DC" w:rsidRDefault="007851DF" w:rsidP="00DA7B8F">
      <w:pPr>
        <w:jc w:val="both"/>
        <w:rPr>
          <w:rFonts w:ascii="Times New Roman" w:hAnsi="Times New Roman"/>
          <w:szCs w:val="24"/>
        </w:rPr>
      </w:pPr>
      <w:r w:rsidRPr="009670DC">
        <w:rPr>
          <w:rFonts w:ascii="Times New Roman" w:hAnsi="Times New Roman"/>
          <w:szCs w:val="24"/>
        </w:rPr>
        <w:t xml:space="preserve">There has been previous research </w:t>
      </w:r>
      <w:r w:rsidR="00904973" w:rsidRPr="009670DC">
        <w:rPr>
          <w:rFonts w:ascii="Times New Roman" w:hAnsi="Times New Roman"/>
          <w:szCs w:val="24"/>
        </w:rPr>
        <w:t xml:space="preserve">carried out by North Yorkshire Police and </w:t>
      </w:r>
      <w:r w:rsidR="006A5E7B" w:rsidRPr="009670DC">
        <w:rPr>
          <w:rFonts w:ascii="Times New Roman" w:hAnsi="Times New Roman"/>
          <w:szCs w:val="24"/>
        </w:rPr>
        <w:t xml:space="preserve">the </w:t>
      </w:r>
      <w:r w:rsidR="00904973" w:rsidRPr="009670DC">
        <w:rPr>
          <w:rFonts w:ascii="Times New Roman" w:hAnsi="Times New Roman"/>
          <w:szCs w:val="24"/>
        </w:rPr>
        <w:t xml:space="preserve">University of York </w:t>
      </w:r>
      <w:r w:rsidR="00BC1227" w:rsidRPr="009670DC">
        <w:rPr>
          <w:rFonts w:ascii="Times New Roman" w:hAnsi="Times New Roman"/>
          <w:szCs w:val="24"/>
        </w:rPr>
        <w:t xml:space="preserve">in 2016 </w:t>
      </w:r>
      <w:r w:rsidR="00904973" w:rsidRPr="009670DC">
        <w:rPr>
          <w:rFonts w:ascii="Times New Roman" w:hAnsi="Times New Roman"/>
          <w:szCs w:val="24"/>
        </w:rPr>
        <w:t xml:space="preserve">to </w:t>
      </w:r>
      <w:r w:rsidR="006A5E7B" w:rsidRPr="009670DC">
        <w:rPr>
          <w:rFonts w:ascii="Times New Roman" w:hAnsi="Times New Roman"/>
          <w:szCs w:val="24"/>
        </w:rPr>
        <w:t>evaluate</w:t>
      </w:r>
      <w:r w:rsidR="00904973" w:rsidRPr="009670DC">
        <w:rPr>
          <w:rFonts w:ascii="Times New Roman" w:hAnsi="Times New Roman"/>
          <w:szCs w:val="24"/>
        </w:rPr>
        <w:t xml:space="preserve"> the effectiveness of </w:t>
      </w:r>
      <w:r w:rsidR="006A5E7B" w:rsidRPr="009670DC">
        <w:rPr>
          <w:rFonts w:ascii="Times New Roman" w:hAnsi="Times New Roman"/>
          <w:szCs w:val="24"/>
        </w:rPr>
        <w:t>the training front-line police officers receive for mental health. As part of this research</w:t>
      </w:r>
      <w:r w:rsidR="00A1295A" w:rsidRPr="009670DC">
        <w:rPr>
          <w:rFonts w:ascii="Times New Roman" w:hAnsi="Times New Roman"/>
          <w:szCs w:val="24"/>
        </w:rPr>
        <w:t>,</w:t>
      </w:r>
      <w:r w:rsidR="006A5E7B" w:rsidRPr="009670DC">
        <w:rPr>
          <w:rFonts w:ascii="Times New Roman" w:hAnsi="Times New Roman"/>
          <w:szCs w:val="24"/>
        </w:rPr>
        <w:t xml:space="preserve"> police stations were chosen within the North Yorkshire area to take part in a randomised study which involved front-line police officers being provided with either the standard mental health training or further additional training in line with this research.</w:t>
      </w:r>
      <w:r w:rsidR="00BC1227" w:rsidRPr="009670DC">
        <w:rPr>
          <w:rFonts w:ascii="Times New Roman" w:hAnsi="Times New Roman"/>
          <w:szCs w:val="24"/>
        </w:rPr>
        <w:t xml:space="preserve"> </w:t>
      </w:r>
    </w:p>
    <w:p w14:paraId="5B795B69" w14:textId="59B49F4A" w:rsidR="00BC1227" w:rsidRPr="009670DC" w:rsidRDefault="00BC1227" w:rsidP="00DA7B8F">
      <w:pPr>
        <w:jc w:val="both"/>
        <w:rPr>
          <w:rFonts w:ascii="Times New Roman" w:hAnsi="Times New Roman"/>
          <w:szCs w:val="24"/>
        </w:rPr>
      </w:pPr>
    </w:p>
    <w:p w14:paraId="014FB30D" w14:textId="7A70B926" w:rsidR="00BC1227" w:rsidRPr="009670DC" w:rsidRDefault="00BC1227" w:rsidP="00DA7B8F">
      <w:pPr>
        <w:jc w:val="both"/>
        <w:rPr>
          <w:rFonts w:ascii="Times New Roman" w:hAnsi="Times New Roman"/>
          <w:szCs w:val="24"/>
        </w:rPr>
      </w:pPr>
      <w:r w:rsidRPr="009670DC">
        <w:rPr>
          <w:rFonts w:ascii="Times New Roman" w:hAnsi="Times New Roman"/>
          <w:szCs w:val="24"/>
        </w:rPr>
        <w:t xml:space="preserve">The additional mental health training provided was a modified version of the training that was created by Thames Valley Police and Oxfordshire Mind. This training package involved front-line police officers being taught basic laws around mental health, policies and procedures relating to mental illness and how to respond to calls involving individuals that were suffering with their mental health. </w:t>
      </w:r>
      <w:r w:rsidR="00DD3326" w:rsidRPr="009670DC">
        <w:rPr>
          <w:rFonts w:ascii="Times New Roman" w:hAnsi="Times New Roman"/>
          <w:szCs w:val="24"/>
        </w:rPr>
        <w:t>In addition to this, officers were required to take two to three hours of online mental health training as part of their basic training at the start of their</w:t>
      </w:r>
      <w:r w:rsidR="001E24AE" w:rsidRPr="009670DC">
        <w:rPr>
          <w:rFonts w:ascii="Times New Roman" w:hAnsi="Times New Roman"/>
          <w:szCs w:val="24"/>
        </w:rPr>
        <w:t xml:space="preserve"> new role.</w:t>
      </w:r>
    </w:p>
    <w:p w14:paraId="44A4F001" w14:textId="069840C4" w:rsidR="00DD3326" w:rsidRPr="009670DC" w:rsidRDefault="00DD3326" w:rsidP="00DA7B8F">
      <w:pPr>
        <w:jc w:val="both"/>
        <w:rPr>
          <w:rFonts w:ascii="Times New Roman" w:hAnsi="Times New Roman"/>
          <w:szCs w:val="24"/>
        </w:rPr>
      </w:pPr>
    </w:p>
    <w:p w14:paraId="19F94FFC" w14:textId="76795E21" w:rsidR="00DD3326" w:rsidRPr="009670DC" w:rsidRDefault="00DD3326" w:rsidP="00DA7B8F">
      <w:pPr>
        <w:jc w:val="both"/>
        <w:rPr>
          <w:rFonts w:ascii="Times New Roman" w:hAnsi="Times New Roman"/>
          <w:szCs w:val="24"/>
        </w:rPr>
      </w:pPr>
      <w:r w:rsidRPr="009670DC">
        <w:rPr>
          <w:rFonts w:ascii="Times New Roman" w:hAnsi="Times New Roman"/>
          <w:szCs w:val="24"/>
        </w:rPr>
        <w:t xml:space="preserve">As part of this </w:t>
      </w:r>
      <w:r w:rsidR="001E24AE" w:rsidRPr="009670DC">
        <w:rPr>
          <w:rFonts w:ascii="Times New Roman" w:hAnsi="Times New Roman"/>
          <w:szCs w:val="24"/>
        </w:rPr>
        <w:t>research</w:t>
      </w:r>
      <w:r w:rsidR="00A1295A" w:rsidRPr="009670DC">
        <w:rPr>
          <w:rFonts w:ascii="Times New Roman" w:hAnsi="Times New Roman"/>
          <w:szCs w:val="24"/>
        </w:rPr>
        <w:t>,</w:t>
      </w:r>
      <w:r w:rsidRPr="009670DC">
        <w:rPr>
          <w:rFonts w:ascii="Times New Roman" w:hAnsi="Times New Roman"/>
          <w:szCs w:val="24"/>
        </w:rPr>
        <w:t xml:space="preserve"> the officers that were eligible for the additional training were asked to attend an in person one day </w:t>
      </w:r>
      <w:r w:rsidR="00946679" w:rsidRPr="009670DC">
        <w:rPr>
          <w:rFonts w:ascii="Times New Roman" w:hAnsi="Times New Roman"/>
          <w:szCs w:val="24"/>
        </w:rPr>
        <w:t>tailored</w:t>
      </w:r>
      <w:r w:rsidRPr="009670DC">
        <w:rPr>
          <w:rFonts w:ascii="Times New Roman" w:hAnsi="Times New Roman"/>
          <w:szCs w:val="24"/>
        </w:rPr>
        <w:t xml:space="preserve"> mental health training programme which was carried out by qualified and experienced professionals from within the NHS mental health trust.</w:t>
      </w:r>
      <w:r w:rsidR="0018541F" w:rsidRPr="009670DC">
        <w:rPr>
          <w:rFonts w:ascii="Times New Roman" w:hAnsi="Times New Roman"/>
          <w:szCs w:val="24"/>
        </w:rPr>
        <w:t xml:space="preserve"> The training was used with the aim to help officers with their understanding of mental health and their ability to recognise vulnerabilities, record information correctly and respond to these </w:t>
      </w:r>
      <w:r w:rsidR="00A1295A" w:rsidRPr="009670DC">
        <w:rPr>
          <w:rFonts w:ascii="Times New Roman" w:hAnsi="Times New Roman"/>
          <w:szCs w:val="24"/>
        </w:rPr>
        <w:t>incidents</w:t>
      </w:r>
      <w:r w:rsidR="0018541F" w:rsidRPr="009670DC">
        <w:rPr>
          <w:rFonts w:ascii="Times New Roman" w:hAnsi="Times New Roman"/>
          <w:szCs w:val="24"/>
        </w:rPr>
        <w:t xml:space="preserve"> using the relevant resources available. This was also used to provide long-term help and support to those suffering with their mental health to ensure they are being correctly referred.</w:t>
      </w:r>
    </w:p>
    <w:p w14:paraId="4593DF2E" w14:textId="54E5C3B9" w:rsidR="00EA42A6" w:rsidRPr="009670DC" w:rsidRDefault="00EA42A6" w:rsidP="00DA7B8F">
      <w:pPr>
        <w:jc w:val="both"/>
        <w:rPr>
          <w:rFonts w:ascii="Times New Roman" w:hAnsi="Times New Roman"/>
          <w:szCs w:val="24"/>
        </w:rPr>
      </w:pPr>
    </w:p>
    <w:p w14:paraId="0D926C26" w14:textId="7733F3D3" w:rsidR="00EA42A6" w:rsidRPr="009670DC" w:rsidRDefault="00EA42A6" w:rsidP="00DA7B8F">
      <w:pPr>
        <w:jc w:val="both"/>
        <w:rPr>
          <w:rFonts w:ascii="Times New Roman" w:hAnsi="Times New Roman"/>
          <w:szCs w:val="24"/>
        </w:rPr>
      </w:pPr>
      <w:r w:rsidRPr="009670DC">
        <w:rPr>
          <w:rFonts w:ascii="Times New Roman" w:hAnsi="Times New Roman"/>
          <w:szCs w:val="24"/>
        </w:rPr>
        <w:t>The training was reported by the College of Policing Learning Standards, which helped to provide a framework for mental health training. After this training was concluded a follow up took place approximately six months later to establish the findings of the research.</w:t>
      </w:r>
    </w:p>
    <w:p w14:paraId="18EE923E" w14:textId="77777777" w:rsidR="00BC1227" w:rsidRPr="009670DC" w:rsidRDefault="00BC1227" w:rsidP="00DA7B8F">
      <w:pPr>
        <w:jc w:val="both"/>
        <w:rPr>
          <w:rFonts w:ascii="Times New Roman" w:hAnsi="Times New Roman"/>
          <w:szCs w:val="24"/>
        </w:rPr>
      </w:pPr>
    </w:p>
    <w:p w14:paraId="2005FC21" w14:textId="291D0E01" w:rsidR="00BA45F5" w:rsidRPr="009670DC" w:rsidRDefault="0018541F" w:rsidP="00DA7B8F">
      <w:pPr>
        <w:jc w:val="both"/>
        <w:rPr>
          <w:rFonts w:ascii="Times New Roman" w:hAnsi="Times New Roman"/>
          <w:szCs w:val="24"/>
        </w:rPr>
      </w:pPr>
      <w:r w:rsidRPr="009670DC">
        <w:rPr>
          <w:rFonts w:ascii="Times New Roman" w:hAnsi="Times New Roman"/>
          <w:szCs w:val="24"/>
        </w:rPr>
        <w:t>This research</w:t>
      </w:r>
      <w:r w:rsidR="007851DF" w:rsidRPr="009670DC">
        <w:rPr>
          <w:rFonts w:ascii="Times New Roman" w:hAnsi="Times New Roman"/>
          <w:szCs w:val="24"/>
        </w:rPr>
        <w:t xml:space="preserve"> has shown that if police officers receive additional training for mental health, </w:t>
      </w:r>
      <w:r w:rsidR="00EA42A6" w:rsidRPr="009670DC">
        <w:rPr>
          <w:rFonts w:ascii="Times New Roman" w:hAnsi="Times New Roman"/>
          <w:szCs w:val="24"/>
        </w:rPr>
        <w:t>it</w:t>
      </w:r>
      <w:r w:rsidR="007851DF" w:rsidRPr="009670DC">
        <w:rPr>
          <w:rFonts w:ascii="Times New Roman" w:hAnsi="Times New Roman"/>
          <w:szCs w:val="24"/>
        </w:rPr>
        <w:t xml:space="preserve"> may improve how they react to mental health related calls and how this may be </w:t>
      </w:r>
      <w:r w:rsidR="003C0F3B" w:rsidRPr="009670DC">
        <w:rPr>
          <w:rFonts w:ascii="Times New Roman" w:hAnsi="Times New Roman"/>
          <w:szCs w:val="24"/>
        </w:rPr>
        <w:t>documented</w:t>
      </w:r>
      <w:r w:rsidR="007851DF" w:rsidRPr="009670DC">
        <w:rPr>
          <w:rFonts w:ascii="Times New Roman" w:hAnsi="Times New Roman"/>
          <w:szCs w:val="24"/>
        </w:rPr>
        <w:t xml:space="preserve"> </w:t>
      </w:r>
      <w:r w:rsidR="007851DF" w:rsidRPr="009670DC">
        <w:rPr>
          <w:rFonts w:ascii="Times New Roman" w:hAnsi="Times New Roman"/>
          <w:szCs w:val="24"/>
        </w:rPr>
        <w:lastRenderedPageBreak/>
        <w:t xml:space="preserve">by the officers involved. </w:t>
      </w:r>
      <w:r w:rsidR="00BA45F5" w:rsidRPr="009670DC">
        <w:rPr>
          <w:rFonts w:ascii="Times New Roman" w:hAnsi="Times New Roman"/>
          <w:szCs w:val="24"/>
        </w:rPr>
        <w:t>However,</w:t>
      </w:r>
      <w:r w:rsidR="00ED00BF" w:rsidRPr="009670DC">
        <w:rPr>
          <w:rFonts w:ascii="Times New Roman" w:hAnsi="Times New Roman"/>
          <w:szCs w:val="24"/>
        </w:rPr>
        <w:t xml:space="preserve"> when reviewing the findings six months later</w:t>
      </w:r>
      <w:r w:rsidR="00BA45F5" w:rsidRPr="009670DC">
        <w:rPr>
          <w:rFonts w:ascii="Times New Roman" w:hAnsi="Times New Roman"/>
          <w:szCs w:val="24"/>
        </w:rPr>
        <w:t xml:space="preserve"> it did not reduce the number of calls reported to the police (Scantlebury et al., 2017).</w:t>
      </w:r>
    </w:p>
    <w:p w14:paraId="5AAEF322" w14:textId="1AC7365B" w:rsidR="00A1295A" w:rsidRPr="009670DC" w:rsidRDefault="00A1295A" w:rsidP="00DA7B8F">
      <w:pPr>
        <w:jc w:val="both"/>
        <w:rPr>
          <w:rFonts w:ascii="Times New Roman" w:hAnsi="Times New Roman"/>
          <w:szCs w:val="24"/>
        </w:rPr>
      </w:pPr>
    </w:p>
    <w:p w14:paraId="78BF7AB0" w14:textId="3650F307" w:rsidR="00981418" w:rsidRPr="009670DC" w:rsidRDefault="00A1295A" w:rsidP="00DA7B8F">
      <w:pPr>
        <w:jc w:val="both"/>
        <w:rPr>
          <w:rFonts w:ascii="Times New Roman" w:hAnsi="Times New Roman"/>
          <w:szCs w:val="24"/>
        </w:rPr>
      </w:pPr>
      <w:r w:rsidRPr="009670DC">
        <w:rPr>
          <w:rFonts w:ascii="Times New Roman" w:hAnsi="Times New Roman"/>
          <w:szCs w:val="24"/>
        </w:rPr>
        <w:t xml:space="preserve">On review of the findings of this study, it is evident that </w:t>
      </w:r>
      <w:r w:rsidR="00981418" w:rsidRPr="009670DC">
        <w:rPr>
          <w:rFonts w:ascii="Times New Roman" w:hAnsi="Times New Roman"/>
          <w:szCs w:val="24"/>
        </w:rPr>
        <w:t>increased training received by front-line police officers had no influence on how they reacted to calls or the possibility of Section 136 of the Mental Health Act being implemented at a</w:t>
      </w:r>
      <w:r w:rsidRPr="009670DC">
        <w:rPr>
          <w:rFonts w:ascii="Times New Roman" w:hAnsi="Times New Roman"/>
          <w:szCs w:val="24"/>
        </w:rPr>
        <w:t>n incident</w:t>
      </w:r>
      <w:r w:rsidR="00981418" w:rsidRPr="009670DC">
        <w:rPr>
          <w:rFonts w:ascii="Times New Roman" w:hAnsi="Times New Roman"/>
          <w:szCs w:val="24"/>
        </w:rPr>
        <w:t xml:space="preserve">. However, their understanding of recognising vulnerability may have improved, as seen by the officers' improved documentation of mental health-related calls, but this would have minimal influence on how they respond to </w:t>
      </w:r>
      <w:r w:rsidR="0030549D" w:rsidRPr="009670DC">
        <w:rPr>
          <w:rFonts w:ascii="Times New Roman" w:hAnsi="Times New Roman"/>
          <w:szCs w:val="24"/>
        </w:rPr>
        <w:t>incidents</w:t>
      </w:r>
      <w:r w:rsidR="00981418" w:rsidRPr="009670DC">
        <w:rPr>
          <w:rFonts w:ascii="Times New Roman" w:hAnsi="Times New Roman"/>
          <w:szCs w:val="24"/>
        </w:rPr>
        <w:t xml:space="preserve"> </w:t>
      </w:r>
      <w:proofErr w:type="gramStart"/>
      <w:r w:rsidR="00981418" w:rsidRPr="009670DC">
        <w:rPr>
          <w:rFonts w:ascii="Times New Roman" w:hAnsi="Times New Roman"/>
          <w:szCs w:val="24"/>
        </w:rPr>
        <w:t>on a daily basis</w:t>
      </w:r>
      <w:proofErr w:type="gramEnd"/>
      <w:r w:rsidR="00981418" w:rsidRPr="009670DC">
        <w:rPr>
          <w:rFonts w:ascii="Times New Roman" w:hAnsi="Times New Roman"/>
          <w:szCs w:val="24"/>
        </w:rPr>
        <w:t>.</w:t>
      </w:r>
    </w:p>
    <w:p w14:paraId="5C50FC0E" w14:textId="77777777" w:rsidR="00981418" w:rsidRPr="009670DC" w:rsidRDefault="00981418" w:rsidP="00DA7B8F">
      <w:pPr>
        <w:jc w:val="both"/>
        <w:rPr>
          <w:rFonts w:ascii="Times New Roman" w:hAnsi="Times New Roman"/>
          <w:szCs w:val="24"/>
        </w:rPr>
      </w:pPr>
    </w:p>
    <w:p w14:paraId="7347525F" w14:textId="68CC8D4F" w:rsidR="00904973" w:rsidRPr="009670DC" w:rsidRDefault="00D31D76" w:rsidP="00DA7B8F">
      <w:pPr>
        <w:jc w:val="both"/>
        <w:rPr>
          <w:rFonts w:ascii="Times New Roman" w:hAnsi="Times New Roman"/>
          <w:szCs w:val="24"/>
        </w:rPr>
      </w:pPr>
      <w:r w:rsidRPr="009670DC">
        <w:rPr>
          <w:rFonts w:ascii="Times New Roman" w:hAnsi="Times New Roman"/>
          <w:szCs w:val="24"/>
        </w:rPr>
        <w:t>A further study was also conducted into front-line police officers' perspectives of their involvement in</w:t>
      </w:r>
      <w:r w:rsidR="00946679" w:rsidRPr="009670DC">
        <w:rPr>
          <w:rFonts w:ascii="Times New Roman" w:hAnsi="Times New Roman"/>
          <w:szCs w:val="24"/>
        </w:rPr>
        <w:t>to</w:t>
      </w:r>
      <w:r w:rsidRPr="009670DC">
        <w:rPr>
          <w:rFonts w:ascii="Times New Roman" w:hAnsi="Times New Roman"/>
          <w:szCs w:val="24"/>
        </w:rPr>
        <w:t xml:space="preserve"> the</w:t>
      </w:r>
      <w:r w:rsidR="00946679" w:rsidRPr="009670DC">
        <w:rPr>
          <w:rFonts w:ascii="Times New Roman" w:hAnsi="Times New Roman"/>
          <w:szCs w:val="24"/>
        </w:rPr>
        <w:t xml:space="preserve"> different</w:t>
      </w:r>
      <w:r w:rsidRPr="009670DC">
        <w:rPr>
          <w:rFonts w:ascii="Times New Roman" w:hAnsi="Times New Roman"/>
          <w:szCs w:val="24"/>
        </w:rPr>
        <w:t xml:space="preserve"> paths to mental health services. As part of this study, fifteen police officers from the </w:t>
      </w:r>
      <w:proofErr w:type="gramStart"/>
      <w:r w:rsidRPr="009670DC">
        <w:rPr>
          <w:rFonts w:ascii="Times New Roman" w:hAnsi="Times New Roman"/>
          <w:szCs w:val="24"/>
        </w:rPr>
        <w:t>North West</w:t>
      </w:r>
      <w:proofErr w:type="gramEnd"/>
      <w:r w:rsidRPr="009670DC">
        <w:rPr>
          <w:rFonts w:ascii="Times New Roman" w:hAnsi="Times New Roman"/>
          <w:szCs w:val="24"/>
        </w:rPr>
        <w:t xml:space="preserve"> of England were chosen, with the goal of gathering their views and experiences of dealing with people suffering from mental illnesses through interviews.</w:t>
      </w:r>
    </w:p>
    <w:p w14:paraId="651D8809" w14:textId="77777777" w:rsidR="00981418" w:rsidRPr="009670DC" w:rsidRDefault="00981418" w:rsidP="00981418">
      <w:pPr>
        <w:jc w:val="both"/>
        <w:rPr>
          <w:rFonts w:ascii="Times New Roman" w:hAnsi="Times New Roman"/>
          <w:szCs w:val="24"/>
        </w:rPr>
      </w:pPr>
    </w:p>
    <w:p w14:paraId="385CE510" w14:textId="06BA2CC4" w:rsidR="00981418" w:rsidRPr="009670DC" w:rsidRDefault="00D31D76" w:rsidP="00981418">
      <w:pPr>
        <w:jc w:val="both"/>
        <w:rPr>
          <w:rFonts w:ascii="Times New Roman" w:hAnsi="Times New Roman"/>
          <w:szCs w:val="24"/>
        </w:rPr>
      </w:pPr>
      <w:r w:rsidRPr="009670DC">
        <w:rPr>
          <w:rFonts w:ascii="Times New Roman" w:hAnsi="Times New Roman"/>
          <w:szCs w:val="24"/>
        </w:rPr>
        <w:t>Participants identified that the mental health training provided had improved significantly over the years, but that there were still significant gaps due to the amount of information contained within the Mental Health Act, as well as the time available to keep up to date with knowledge and legislation surrounding this topic.</w:t>
      </w:r>
    </w:p>
    <w:p w14:paraId="2F54022B" w14:textId="77777777" w:rsidR="00D31D76" w:rsidRPr="009670DC" w:rsidRDefault="00D31D76" w:rsidP="00981418">
      <w:pPr>
        <w:jc w:val="both"/>
        <w:rPr>
          <w:rFonts w:ascii="Times New Roman" w:hAnsi="Times New Roman"/>
          <w:szCs w:val="24"/>
        </w:rPr>
      </w:pPr>
    </w:p>
    <w:p w14:paraId="63D10AED" w14:textId="50C2B9D1" w:rsidR="00981418" w:rsidRPr="009670DC" w:rsidRDefault="00D31D76" w:rsidP="00981418">
      <w:pPr>
        <w:jc w:val="both"/>
        <w:rPr>
          <w:rFonts w:ascii="Times New Roman" w:hAnsi="Times New Roman"/>
          <w:szCs w:val="24"/>
        </w:rPr>
      </w:pPr>
      <w:r w:rsidRPr="009670DC">
        <w:rPr>
          <w:rFonts w:ascii="Times New Roman" w:hAnsi="Times New Roman"/>
          <w:szCs w:val="24"/>
        </w:rPr>
        <w:t>While participants in this study agreed that their experience dealing with people suffering from mental illnesses had been beneficial, they also agreed that this was insufficient, and that additional mental health training should be provided to officers to improve their knowledge.</w:t>
      </w:r>
    </w:p>
    <w:p w14:paraId="6D6F95B9" w14:textId="77777777" w:rsidR="00D31D76" w:rsidRPr="009670DC" w:rsidRDefault="00D31D76" w:rsidP="00981418">
      <w:pPr>
        <w:jc w:val="both"/>
        <w:rPr>
          <w:rFonts w:ascii="Times New Roman" w:hAnsi="Times New Roman"/>
          <w:szCs w:val="24"/>
        </w:rPr>
      </w:pPr>
    </w:p>
    <w:p w14:paraId="2E7F8013" w14:textId="2678CE19" w:rsidR="00981418" w:rsidRPr="009670DC" w:rsidRDefault="00D31D76" w:rsidP="00D31D76">
      <w:pPr>
        <w:jc w:val="both"/>
        <w:rPr>
          <w:rFonts w:ascii="Times New Roman" w:hAnsi="Times New Roman"/>
          <w:szCs w:val="24"/>
        </w:rPr>
      </w:pPr>
      <w:r w:rsidRPr="009670DC">
        <w:rPr>
          <w:rFonts w:ascii="Times New Roman" w:hAnsi="Times New Roman"/>
          <w:szCs w:val="24"/>
        </w:rPr>
        <w:t xml:space="preserve">To summarise the findings of this study, participants identified the need for police involvement, but they did not believe they had been provided with adequate training to handle incidents involving people with mental illnesses, and they suggested changes to the training provided. It was proposed as part of these training suggestions that it be updated more regularly to ensure that content was relevant and that the training was implemented </w:t>
      </w:r>
      <w:r w:rsidR="00981418" w:rsidRPr="009670DC">
        <w:rPr>
          <w:rFonts w:ascii="Times New Roman" w:hAnsi="Times New Roman"/>
          <w:szCs w:val="24"/>
        </w:rPr>
        <w:t>(Marsden et al., 2020).</w:t>
      </w:r>
    </w:p>
    <w:p w14:paraId="0387670F" w14:textId="7C8952FB" w:rsidR="003C01AF" w:rsidRPr="009670DC" w:rsidRDefault="003C01AF" w:rsidP="00D31D76">
      <w:pPr>
        <w:jc w:val="both"/>
        <w:rPr>
          <w:rFonts w:ascii="Times New Roman" w:hAnsi="Times New Roman"/>
          <w:szCs w:val="24"/>
        </w:rPr>
      </w:pPr>
    </w:p>
    <w:p w14:paraId="2276EED0" w14:textId="7508D8BB" w:rsidR="00F96837" w:rsidRPr="009670DC" w:rsidRDefault="00F96837" w:rsidP="00D31D76">
      <w:pPr>
        <w:jc w:val="both"/>
        <w:rPr>
          <w:rFonts w:ascii="Times New Roman" w:hAnsi="Times New Roman"/>
          <w:szCs w:val="24"/>
        </w:rPr>
      </w:pPr>
      <w:r w:rsidRPr="009670DC">
        <w:rPr>
          <w:rFonts w:ascii="Times New Roman" w:hAnsi="Times New Roman"/>
          <w:szCs w:val="24"/>
        </w:rPr>
        <w:t xml:space="preserve">Following a review of the above literature and findings, </w:t>
      </w:r>
      <w:proofErr w:type="gramStart"/>
      <w:r w:rsidRPr="009670DC">
        <w:rPr>
          <w:rFonts w:ascii="Times New Roman" w:hAnsi="Times New Roman"/>
          <w:szCs w:val="24"/>
        </w:rPr>
        <w:t>it is clear that this</w:t>
      </w:r>
      <w:proofErr w:type="gramEnd"/>
      <w:r w:rsidRPr="009670DC">
        <w:rPr>
          <w:rFonts w:ascii="Times New Roman" w:hAnsi="Times New Roman"/>
          <w:szCs w:val="24"/>
        </w:rPr>
        <w:t xml:space="preserve"> study was conducted with a</w:t>
      </w:r>
      <w:r w:rsidR="008D5BF4" w:rsidRPr="009670DC">
        <w:rPr>
          <w:rFonts w:ascii="Times New Roman" w:hAnsi="Times New Roman"/>
          <w:szCs w:val="24"/>
        </w:rPr>
        <w:t xml:space="preserve"> particularly</w:t>
      </w:r>
      <w:r w:rsidRPr="009670DC">
        <w:rPr>
          <w:rFonts w:ascii="Times New Roman" w:hAnsi="Times New Roman"/>
          <w:szCs w:val="24"/>
        </w:rPr>
        <w:t xml:space="preserve"> small group of</w:t>
      </w:r>
      <w:r w:rsidR="008D5BF4" w:rsidRPr="009670DC">
        <w:rPr>
          <w:rFonts w:ascii="Times New Roman" w:hAnsi="Times New Roman"/>
          <w:szCs w:val="24"/>
        </w:rPr>
        <w:t xml:space="preserve"> only fifteen</w:t>
      </w:r>
      <w:r w:rsidRPr="009670DC">
        <w:rPr>
          <w:rFonts w:ascii="Times New Roman" w:hAnsi="Times New Roman"/>
          <w:szCs w:val="24"/>
        </w:rPr>
        <w:t xml:space="preserve"> participants. As a result, it may be argued that the research findings are not </w:t>
      </w:r>
      <w:r w:rsidR="008D5BF4" w:rsidRPr="009670DC">
        <w:rPr>
          <w:rFonts w:ascii="Times New Roman" w:hAnsi="Times New Roman"/>
          <w:szCs w:val="24"/>
        </w:rPr>
        <w:t>reflective</w:t>
      </w:r>
      <w:r w:rsidRPr="009670DC">
        <w:rPr>
          <w:rFonts w:ascii="Times New Roman" w:hAnsi="Times New Roman"/>
          <w:szCs w:val="24"/>
        </w:rPr>
        <w:t xml:space="preserve"> of the whole police force. Therefore, a bigger group would be required to participate </w:t>
      </w:r>
      <w:proofErr w:type="gramStart"/>
      <w:r w:rsidRPr="009670DC">
        <w:rPr>
          <w:rFonts w:ascii="Times New Roman" w:hAnsi="Times New Roman"/>
          <w:szCs w:val="24"/>
        </w:rPr>
        <w:t>in order to</w:t>
      </w:r>
      <w:proofErr w:type="gramEnd"/>
      <w:r w:rsidRPr="009670DC">
        <w:rPr>
          <w:rFonts w:ascii="Times New Roman" w:hAnsi="Times New Roman"/>
          <w:szCs w:val="24"/>
        </w:rPr>
        <w:t xml:space="preserve"> increase the accuracy of the findings.</w:t>
      </w:r>
    </w:p>
    <w:p w14:paraId="4E58C665" w14:textId="3EBFF060" w:rsidR="00981418" w:rsidRPr="009670DC" w:rsidRDefault="00981418" w:rsidP="00DA7B8F">
      <w:pPr>
        <w:jc w:val="both"/>
        <w:rPr>
          <w:rFonts w:ascii="Times New Roman" w:hAnsi="Times New Roman"/>
          <w:szCs w:val="24"/>
        </w:rPr>
      </w:pPr>
    </w:p>
    <w:p w14:paraId="1876C311" w14:textId="73FF29CE" w:rsidR="001C6878" w:rsidRPr="009670DC" w:rsidRDefault="001C6878" w:rsidP="00DA7B8F">
      <w:pPr>
        <w:jc w:val="both"/>
        <w:rPr>
          <w:rFonts w:ascii="Times New Roman" w:hAnsi="Times New Roman"/>
          <w:szCs w:val="24"/>
        </w:rPr>
      </w:pPr>
      <w:r w:rsidRPr="009670DC">
        <w:rPr>
          <w:rFonts w:ascii="Times New Roman" w:hAnsi="Times New Roman"/>
          <w:szCs w:val="24"/>
        </w:rPr>
        <w:t xml:space="preserve">Furthermore, in 2017, Her Majesty's Inspectorate of Constabulary and Fire and Rescue Services reviewed all police forces in England and Wales, including British Transport Police, to see how effective their response was to people suffering from mental health issues and how well they supported them. </w:t>
      </w:r>
    </w:p>
    <w:p w14:paraId="154769EC" w14:textId="6FB74E7C" w:rsidR="001C6878" w:rsidRPr="009670DC" w:rsidRDefault="001C6878" w:rsidP="00DA7B8F">
      <w:pPr>
        <w:jc w:val="both"/>
        <w:rPr>
          <w:rFonts w:ascii="Times New Roman" w:hAnsi="Times New Roman"/>
          <w:szCs w:val="24"/>
        </w:rPr>
      </w:pPr>
    </w:p>
    <w:p w14:paraId="2ADA1D25" w14:textId="3BFFCE23" w:rsidR="00071876" w:rsidRPr="009670DC" w:rsidRDefault="00071876" w:rsidP="00DA7B8F">
      <w:pPr>
        <w:jc w:val="both"/>
        <w:rPr>
          <w:rFonts w:ascii="Times New Roman" w:hAnsi="Times New Roman"/>
          <w:szCs w:val="24"/>
        </w:rPr>
      </w:pPr>
      <w:r w:rsidRPr="009670DC">
        <w:rPr>
          <w:rFonts w:ascii="Times New Roman" w:hAnsi="Times New Roman"/>
          <w:szCs w:val="24"/>
        </w:rPr>
        <w:t xml:space="preserve">As part of the findings for this report it </w:t>
      </w:r>
      <w:r w:rsidR="00E35FBE" w:rsidRPr="009670DC">
        <w:rPr>
          <w:rFonts w:ascii="Times New Roman" w:hAnsi="Times New Roman"/>
          <w:szCs w:val="24"/>
        </w:rPr>
        <w:t>recognised</w:t>
      </w:r>
      <w:r w:rsidRPr="009670DC">
        <w:rPr>
          <w:rFonts w:ascii="Times New Roman" w:hAnsi="Times New Roman"/>
          <w:szCs w:val="24"/>
        </w:rPr>
        <w:t xml:space="preserve"> that the police </w:t>
      </w:r>
      <w:r w:rsidR="00694EB0" w:rsidRPr="009670DC">
        <w:rPr>
          <w:rFonts w:ascii="Times New Roman" w:hAnsi="Times New Roman"/>
          <w:szCs w:val="24"/>
        </w:rPr>
        <w:t xml:space="preserve">service </w:t>
      </w:r>
      <w:r w:rsidRPr="009670DC">
        <w:rPr>
          <w:rFonts w:ascii="Times New Roman" w:hAnsi="Times New Roman"/>
          <w:szCs w:val="24"/>
        </w:rPr>
        <w:t>are</w:t>
      </w:r>
      <w:r w:rsidR="00694EB0" w:rsidRPr="009670DC">
        <w:rPr>
          <w:rFonts w:ascii="Times New Roman" w:hAnsi="Times New Roman"/>
          <w:szCs w:val="24"/>
        </w:rPr>
        <w:t xml:space="preserve"> often</w:t>
      </w:r>
      <w:r w:rsidRPr="009670DC">
        <w:rPr>
          <w:rFonts w:ascii="Times New Roman" w:hAnsi="Times New Roman"/>
          <w:szCs w:val="24"/>
        </w:rPr>
        <w:t xml:space="preserve"> </w:t>
      </w:r>
      <w:r w:rsidR="00694EB0" w:rsidRPr="009670DC">
        <w:rPr>
          <w:rFonts w:ascii="Times New Roman" w:hAnsi="Times New Roman"/>
          <w:szCs w:val="24"/>
        </w:rPr>
        <w:t>the only professionals available to respond to individuals with mental health concerns due to them being available 24 hours a day</w:t>
      </w:r>
      <w:r w:rsidR="001C6878" w:rsidRPr="009670DC">
        <w:rPr>
          <w:rFonts w:ascii="Times New Roman" w:hAnsi="Times New Roman"/>
          <w:szCs w:val="24"/>
        </w:rPr>
        <w:t xml:space="preserve">. </w:t>
      </w:r>
      <w:r w:rsidR="00F57CE8" w:rsidRPr="009670DC">
        <w:rPr>
          <w:rFonts w:ascii="Times New Roman" w:hAnsi="Times New Roman"/>
          <w:szCs w:val="24"/>
        </w:rPr>
        <w:t>Concerns were also expressed regarding front-line police officers being involved in these sorts of situations when they lack the necessary abilities to give the appropriate degree of care when compared to mental health practitioners, resulting in inadequate help being delivered.</w:t>
      </w:r>
    </w:p>
    <w:p w14:paraId="30908E03" w14:textId="7195DF80" w:rsidR="00F57CE8" w:rsidRPr="009670DC" w:rsidRDefault="00F57CE8" w:rsidP="00DA7B8F">
      <w:pPr>
        <w:jc w:val="both"/>
        <w:rPr>
          <w:rFonts w:ascii="Times New Roman" w:hAnsi="Times New Roman"/>
          <w:szCs w:val="24"/>
        </w:rPr>
      </w:pPr>
    </w:p>
    <w:p w14:paraId="33F34C69" w14:textId="3935F470" w:rsidR="00F57CE8" w:rsidRPr="009670DC" w:rsidRDefault="004F4802" w:rsidP="008D5BF4">
      <w:pPr>
        <w:ind w:right="-57"/>
        <w:jc w:val="both"/>
        <w:rPr>
          <w:rFonts w:ascii="Times New Roman" w:hAnsi="Times New Roman"/>
          <w:szCs w:val="24"/>
        </w:rPr>
      </w:pPr>
      <w:r w:rsidRPr="009670DC">
        <w:rPr>
          <w:rFonts w:ascii="Times New Roman" w:hAnsi="Times New Roman"/>
          <w:szCs w:val="24"/>
        </w:rPr>
        <w:t xml:space="preserve">It was identified as part of this that forces had invested in training to support their officers when dealing with individuals suffering with mental illness, though the quality of training and support </w:t>
      </w:r>
      <w:r w:rsidRPr="009670DC">
        <w:rPr>
          <w:rFonts w:ascii="Times New Roman" w:hAnsi="Times New Roman"/>
          <w:szCs w:val="24"/>
        </w:rPr>
        <w:lastRenderedPageBreak/>
        <w:t xml:space="preserve">from external services was inconsistent. </w:t>
      </w:r>
      <w:r w:rsidR="00E35FBE" w:rsidRPr="009670DC">
        <w:rPr>
          <w:rFonts w:ascii="Times New Roman" w:hAnsi="Times New Roman"/>
          <w:szCs w:val="24"/>
        </w:rPr>
        <w:t>It was stated however that officers and staff found it beneficial when forces developed a multi-agency training</w:t>
      </w:r>
      <w:r w:rsidR="003B4ABB" w:rsidRPr="009670DC">
        <w:rPr>
          <w:rFonts w:ascii="Times New Roman" w:hAnsi="Times New Roman"/>
          <w:szCs w:val="24"/>
        </w:rPr>
        <w:t xml:space="preserve"> </w:t>
      </w:r>
      <w:r w:rsidR="00E35FBE" w:rsidRPr="009670DC">
        <w:rPr>
          <w:rFonts w:ascii="Times New Roman" w:hAnsi="Times New Roman"/>
          <w:szCs w:val="24"/>
        </w:rPr>
        <w:t>approach.</w:t>
      </w:r>
      <w:r w:rsidR="003B4ABB" w:rsidRPr="009670DC">
        <w:rPr>
          <w:rFonts w:ascii="Times New Roman" w:hAnsi="Times New Roman"/>
          <w:szCs w:val="24"/>
        </w:rPr>
        <w:t xml:space="preserve"> </w:t>
      </w:r>
      <w:r w:rsidR="00F57CE8" w:rsidRPr="009670DC">
        <w:rPr>
          <w:rFonts w:ascii="Times New Roman" w:hAnsi="Times New Roman"/>
          <w:szCs w:val="24"/>
        </w:rPr>
        <w:t xml:space="preserve">Recommendations were </w:t>
      </w:r>
      <w:r w:rsidR="002E0214" w:rsidRPr="009670DC">
        <w:rPr>
          <w:rFonts w:ascii="Times New Roman" w:hAnsi="Times New Roman"/>
          <w:szCs w:val="24"/>
        </w:rPr>
        <w:t>made</w:t>
      </w:r>
      <w:r w:rsidR="00F57CE8" w:rsidRPr="009670DC">
        <w:rPr>
          <w:rFonts w:ascii="Times New Roman" w:hAnsi="Times New Roman"/>
          <w:szCs w:val="24"/>
        </w:rPr>
        <w:t xml:space="preserve"> as part of this inspection to make improvements to the mental health training for officers and other members of staff and to have a better understanding of the demand that these types of calls bring to the police</w:t>
      </w:r>
      <w:r w:rsidR="00475B0C" w:rsidRPr="009670DC">
        <w:rPr>
          <w:rFonts w:ascii="Times New Roman" w:hAnsi="Times New Roman"/>
          <w:szCs w:val="24"/>
        </w:rPr>
        <w:t xml:space="preserve"> (HMICFRS, 2018).</w:t>
      </w:r>
    </w:p>
    <w:p w14:paraId="6E72FB37" w14:textId="77777777" w:rsidR="00071876" w:rsidRPr="009670DC" w:rsidRDefault="00071876" w:rsidP="008D5BF4">
      <w:pPr>
        <w:jc w:val="both"/>
        <w:rPr>
          <w:rFonts w:ascii="Times New Roman" w:hAnsi="Times New Roman"/>
          <w:szCs w:val="24"/>
        </w:rPr>
      </w:pPr>
    </w:p>
    <w:p w14:paraId="7328CB90" w14:textId="1CC98AD2" w:rsidR="0049760A" w:rsidRPr="009670DC" w:rsidRDefault="00F911C2" w:rsidP="008D5BF4">
      <w:pPr>
        <w:jc w:val="both"/>
        <w:rPr>
          <w:rFonts w:ascii="Times New Roman" w:hAnsi="Times New Roman"/>
          <w:szCs w:val="24"/>
        </w:rPr>
      </w:pPr>
      <w:r w:rsidRPr="009670DC">
        <w:rPr>
          <w:rFonts w:ascii="Times New Roman" w:hAnsi="Times New Roman"/>
          <w:szCs w:val="24"/>
        </w:rPr>
        <w:t xml:space="preserve">After reading this report, </w:t>
      </w:r>
      <w:proofErr w:type="gramStart"/>
      <w:r w:rsidRPr="009670DC">
        <w:rPr>
          <w:rFonts w:ascii="Times New Roman" w:hAnsi="Times New Roman"/>
          <w:szCs w:val="24"/>
        </w:rPr>
        <w:t>it is clear that the</w:t>
      </w:r>
      <w:proofErr w:type="gramEnd"/>
      <w:r w:rsidRPr="009670DC">
        <w:rPr>
          <w:rFonts w:ascii="Times New Roman" w:hAnsi="Times New Roman"/>
          <w:szCs w:val="24"/>
        </w:rPr>
        <w:t xml:space="preserve"> police service is utilised to respond to emergency calls, welfare checks, and missing people cases, all of whom may be suffering from mental health issues at the time. While investment in training has been observed in select forces, it is still judged insufficient generally for the police force owing to their more significant role within mental health services.</w:t>
      </w:r>
      <w:r w:rsidR="00E739F6" w:rsidRPr="009670DC">
        <w:rPr>
          <w:rFonts w:ascii="Times New Roman" w:hAnsi="Times New Roman"/>
          <w:szCs w:val="24"/>
        </w:rPr>
        <w:t xml:space="preserve"> </w:t>
      </w:r>
      <w:r w:rsidR="00910041" w:rsidRPr="009670DC">
        <w:rPr>
          <w:rFonts w:ascii="Times New Roman" w:hAnsi="Times New Roman"/>
          <w:szCs w:val="24"/>
        </w:rPr>
        <w:t xml:space="preserve">Further research would therefore be beneficial </w:t>
      </w:r>
      <w:r w:rsidR="009916A4" w:rsidRPr="009670DC">
        <w:rPr>
          <w:rFonts w:ascii="Times New Roman" w:hAnsi="Times New Roman"/>
          <w:szCs w:val="24"/>
        </w:rPr>
        <w:t>to</w:t>
      </w:r>
      <w:r w:rsidR="00910041" w:rsidRPr="009670DC">
        <w:rPr>
          <w:rFonts w:ascii="Times New Roman" w:hAnsi="Times New Roman"/>
          <w:szCs w:val="24"/>
        </w:rPr>
        <w:t xml:space="preserve"> ascertain the level of training that would be appropriate within the police force. </w:t>
      </w:r>
    </w:p>
    <w:p w14:paraId="26D5F9A7" w14:textId="6FB7234B" w:rsidR="00F26DD5" w:rsidRPr="009670DC" w:rsidRDefault="00F26DD5" w:rsidP="008D5BF4">
      <w:pPr>
        <w:jc w:val="both"/>
        <w:rPr>
          <w:rFonts w:ascii="Times New Roman" w:hAnsi="Times New Roman"/>
          <w:szCs w:val="24"/>
        </w:rPr>
      </w:pPr>
    </w:p>
    <w:p w14:paraId="5FD1E11E" w14:textId="42A5CD79" w:rsidR="00AB0C6C" w:rsidRPr="009670DC" w:rsidRDefault="00AB0C6C" w:rsidP="008D5BF4">
      <w:pPr>
        <w:jc w:val="both"/>
        <w:rPr>
          <w:rFonts w:ascii="Times New Roman" w:hAnsi="Times New Roman"/>
          <w:szCs w:val="24"/>
        </w:rPr>
      </w:pPr>
      <w:r w:rsidRPr="009670DC">
        <w:rPr>
          <w:rFonts w:ascii="Times New Roman" w:hAnsi="Times New Roman"/>
          <w:szCs w:val="24"/>
        </w:rPr>
        <w:t>After considering the range of literature available regarding policing and the mental health training received within the police force, it is evident that a lot of the research undertaken are centred around other parts of the world and whilst there are still studies focusing on this in the United Kingdom further research would be beneficial (Lane, 2019).</w:t>
      </w:r>
    </w:p>
    <w:p w14:paraId="41CF1CB4" w14:textId="77777777" w:rsidR="00AB0C6C" w:rsidRPr="009670DC" w:rsidRDefault="00AB0C6C" w:rsidP="008D5BF4">
      <w:pPr>
        <w:jc w:val="both"/>
        <w:rPr>
          <w:rFonts w:ascii="Times New Roman" w:hAnsi="Times New Roman"/>
          <w:szCs w:val="24"/>
        </w:rPr>
      </w:pPr>
    </w:p>
    <w:p w14:paraId="78BEA9F3" w14:textId="51882813" w:rsidR="000701EC" w:rsidRPr="009670DC" w:rsidRDefault="000701EC" w:rsidP="008D5BF4">
      <w:pPr>
        <w:jc w:val="both"/>
        <w:rPr>
          <w:rFonts w:ascii="Times New Roman" w:hAnsi="Times New Roman"/>
          <w:szCs w:val="24"/>
        </w:rPr>
      </w:pPr>
      <w:r w:rsidRPr="009670DC">
        <w:rPr>
          <w:rFonts w:ascii="Times New Roman" w:hAnsi="Times New Roman"/>
          <w:szCs w:val="24"/>
        </w:rPr>
        <w:t xml:space="preserve">The goal of this </w:t>
      </w:r>
      <w:r w:rsidR="00AB0C6C" w:rsidRPr="009670DC">
        <w:rPr>
          <w:rFonts w:ascii="Times New Roman" w:hAnsi="Times New Roman"/>
          <w:szCs w:val="24"/>
        </w:rPr>
        <w:t>literature review</w:t>
      </w:r>
      <w:r w:rsidRPr="009670DC">
        <w:rPr>
          <w:rFonts w:ascii="Times New Roman" w:hAnsi="Times New Roman"/>
          <w:szCs w:val="24"/>
        </w:rPr>
        <w:t xml:space="preserve"> was to assess the current training front-line police officers receive, how well it is working and </w:t>
      </w:r>
      <w:r w:rsidR="00AB0C6C" w:rsidRPr="009670DC">
        <w:rPr>
          <w:rFonts w:ascii="Times New Roman" w:hAnsi="Times New Roman"/>
          <w:szCs w:val="24"/>
        </w:rPr>
        <w:t>to identify any areas for improvement</w:t>
      </w:r>
      <w:r w:rsidRPr="009670DC">
        <w:rPr>
          <w:rFonts w:ascii="Times New Roman" w:hAnsi="Times New Roman"/>
          <w:szCs w:val="24"/>
        </w:rPr>
        <w:t>.</w:t>
      </w:r>
      <w:r w:rsidR="003B4ABB" w:rsidRPr="009670DC">
        <w:rPr>
          <w:rFonts w:ascii="Times New Roman" w:hAnsi="Times New Roman"/>
          <w:szCs w:val="24"/>
        </w:rPr>
        <w:t xml:space="preserve"> Whilst current research addresses these objectives somewhat, it is evident that further research is required </w:t>
      </w:r>
      <w:r w:rsidR="00F26DD5" w:rsidRPr="009670DC">
        <w:rPr>
          <w:rFonts w:ascii="Times New Roman" w:hAnsi="Times New Roman"/>
          <w:szCs w:val="24"/>
        </w:rPr>
        <w:t>to</w:t>
      </w:r>
      <w:r w:rsidR="003B4ABB" w:rsidRPr="009670DC">
        <w:rPr>
          <w:rFonts w:ascii="Times New Roman" w:hAnsi="Times New Roman"/>
          <w:szCs w:val="24"/>
        </w:rPr>
        <w:t xml:space="preserve"> fully explore the mental health training currently being received by police officers</w:t>
      </w:r>
      <w:r w:rsidR="00E101B8" w:rsidRPr="009670DC">
        <w:rPr>
          <w:rFonts w:ascii="Times New Roman" w:hAnsi="Times New Roman"/>
          <w:szCs w:val="24"/>
        </w:rPr>
        <w:t xml:space="preserve">, the impact this has on how officers deal with mental health incidents and whether this training remains adequate in 2023. </w:t>
      </w:r>
    </w:p>
    <w:p w14:paraId="1D36A736" w14:textId="54B985C1" w:rsidR="00F26DD5" w:rsidRPr="009670DC" w:rsidRDefault="00F26DD5">
      <w:pPr>
        <w:rPr>
          <w:rFonts w:ascii="Times New Roman" w:hAnsi="Times New Roman"/>
          <w:szCs w:val="24"/>
        </w:rPr>
      </w:pPr>
    </w:p>
    <w:p w14:paraId="2A87D6E3" w14:textId="78EB5282" w:rsidR="00DA7B8F" w:rsidRPr="009670DC" w:rsidRDefault="00DA7B8F">
      <w:pPr>
        <w:rPr>
          <w:rFonts w:ascii="Times New Roman" w:hAnsi="Times New Roman"/>
          <w:b/>
          <w:bCs/>
          <w:szCs w:val="24"/>
          <w:u w:val="single"/>
        </w:rPr>
      </w:pPr>
      <w:bookmarkStart w:id="0" w:name="_Hlk133941965"/>
      <w:r w:rsidRPr="009670DC">
        <w:rPr>
          <w:rFonts w:ascii="Times New Roman" w:hAnsi="Times New Roman"/>
          <w:b/>
          <w:bCs/>
          <w:szCs w:val="24"/>
          <w:u w:val="single"/>
        </w:rPr>
        <w:t>Bibliography:</w:t>
      </w:r>
    </w:p>
    <w:p w14:paraId="76C95071" w14:textId="241FEBC6" w:rsidR="00CF2310" w:rsidRPr="009670DC" w:rsidRDefault="00CF2310">
      <w:pPr>
        <w:rPr>
          <w:rFonts w:ascii="Times New Roman" w:hAnsi="Times New Roman"/>
          <w:b/>
          <w:bCs/>
          <w:szCs w:val="24"/>
          <w:u w:val="single"/>
        </w:rPr>
      </w:pPr>
    </w:p>
    <w:p w14:paraId="313DD6AF" w14:textId="00236D0A" w:rsidR="00946679" w:rsidRPr="009670DC" w:rsidRDefault="00B2508E" w:rsidP="008D5BF4">
      <w:pPr>
        <w:jc w:val="both"/>
        <w:rPr>
          <w:rFonts w:ascii="Times New Roman" w:hAnsi="Times New Roman"/>
          <w:szCs w:val="24"/>
        </w:rPr>
      </w:pPr>
      <w:r w:rsidRPr="009670DC">
        <w:rPr>
          <w:rFonts w:ascii="Times New Roman" w:hAnsi="Times New Roman"/>
          <w:szCs w:val="24"/>
        </w:rPr>
        <w:t xml:space="preserve">Bendelow, G. et al. (2019) “Police detentions of ‘mentally disordered persons’: A multi-method investigation of Section 136 use in Sussex,” Medicine, </w:t>
      </w:r>
      <w:proofErr w:type="gramStart"/>
      <w:r w:rsidRPr="009670DC">
        <w:rPr>
          <w:rFonts w:ascii="Times New Roman" w:hAnsi="Times New Roman"/>
          <w:szCs w:val="24"/>
        </w:rPr>
        <w:t>Science</w:t>
      </w:r>
      <w:proofErr w:type="gramEnd"/>
      <w:r w:rsidRPr="009670DC">
        <w:rPr>
          <w:rFonts w:ascii="Times New Roman" w:hAnsi="Times New Roman"/>
          <w:szCs w:val="24"/>
        </w:rPr>
        <w:t xml:space="preserve"> and the Law, 59(2), pp. 95–103. Available </w:t>
      </w:r>
      <w:r w:rsidR="00946679" w:rsidRPr="009670DC">
        <w:rPr>
          <w:rFonts w:ascii="Times New Roman" w:hAnsi="Times New Roman"/>
          <w:szCs w:val="24"/>
        </w:rPr>
        <w:t>from</w:t>
      </w:r>
      <w:r w:rsidRPr="009670DC">
        <w:rPr>
          <w:rFonts w:ascii="Times New Roman" w:hAnsi="Times New Roman"/>
          <w:szCs w:val="24"/>
        </w:rPr>
        <w:t xml:space="preserve">: </w:t>
      </w:r>
      <w:hyperlink r:id="rId7" w:history="1">
        <w:r w:rsidR="00FD3AAA" w:rsidRPr="009670DC">
          <w:rPr>
            <w:rStyle w:val="Hyperlink"/>
            <w:rFonts w:ascii="Times New Roman" w:hAnsi="Times New Roman"/>
            <w:szCs w:val="24"/>
          </w:rPr>
          <w:t>https://doi.org/10.1177/0025802419830882</w:t>
        </w:r>
      </w:hyperlink>
      <w:r w:rsidR="00946679" w:rsidRPr="009670DC">
        <w:rPr>
          <w:rFonts w:ascii="Times New Roman" w:hAnsi="Times New Roman"/>
          <w:szCs w:val="24"/>
        </w:rPr>
        <w:t xml:space="preserve"> [Accessed: 20/04/2023]</w:t>
      </w:r>
    </w:p>
    <w:bookmarkEnd w:id="0"/>
    <w:p w14:paraId="6A1AD519" w14:textId="226E1054" w:rsidR="0029130D" w:rsidRPr="009670DC" w:rsidRDefault="0029130D" w:rsidP="008D5BF4">
      <w:pPr>
        <w:jc w:val="both"/>
        <w:rPr>
          <w:rFonts w:ascii="Times New Roman" w:hAnsi="Times New Roman"/>
          <w:szCs w:val="24"/>
        </w:rPr>
      </w:pPr>
    </w:p>
    <w:p w14:paraId="73752C1F" w14:textId="712A97A5" w:rsidR="0029130D" w:rsidRPr="009670DC" w:rsidRDefault="0029130D" w:rsidP="008D5BF4">
      <w:pPr>
        <w:jc w:val="both"/>
        <w:rPr>
          <w:rFonts w:ascii="Times New Roman" w:hAnsi="Times New Roman"/>
          <w:szCs w:val="24"/>
        </w:rPr>
      </w:pPr>
      <w:r w:rsidRPr="009670DC">
        <w:rPr>
          <w:rFonts w:ascii="Times New Roman" w:hAnsi="Times New Roman"/>
          <w:szCs w:val="24"/>
        </w:rPr>
        <w:t>Bryant, R. (2021) Blackstone’s Handbook for Policing Students. Oxford University Press.</w:t>
      </w:r>
    </w:p>
    <w:p w14:paraId="7EB778AB" w14:textId="2C61C62D" w:rsidR="00B2508E" w:rsidRPr="009670DC" w:rsidRDefault="00B2508E" w:rsidP="008D5BF4">
      <w:pPr>
        <w:jc w:val="both"/>
        <w:rPr>
          <w:rFonts w:ascii="Times New Roman" w:hAnsi="Times New Roman"/>
          <w:szCs w:val="24"/>
        </w:rPr>
      </w:pPr>
    </w:p>
    <w:p w14:paraId="713B95AF" w14:textId="5F9D2AD6" w:rsidR="005C1D5D" w:rsidRPr="009670DC" w:rsidRDefault="005C1D5D" w:rsidP="008D5BF4">
      <w:pPr>
        <w:jc w:val="both"/>
        <w:rPr>
          <w:rFonts w:ascii="Times New Roman" w:hAnsi="Times New Roman"/>
          <w:szCs w:val="24"/>
        </w:rPr>
      </w:pPr>
      <w:r w:rsidRPr="009670DC">
        <w:rPr>
          <w:rFonts w:ascii="Times New Roman" w:hAnsi="Times New Roman"/>
          <w:szCs w:val="24"/>
        </w:rPr>
        <w:t>College of Policing (2020) [Online] Available from:</w:t>
      </w:r>
    </w:p>
    <w:p w14:paraId="03FED6D5" w14:textId="77777777" w:rsidR="005C1D5D" w:rsidRPr="009670DC" w:rsidRDefault="00D039B7" w:rsidP="008D5BF4">
      <w:pPr>
        <w:jc w:val="both"/>
        <w:rPr>
          <w:rFonts w:ascii="Times New Roman" w:hAnsi="Times New Roman"/>
          <w:szCs w:val="24"/>
        </w:rPr>
      </w:pPr>
      <w:hyperlink r:id="rId8" w:history="1">
        <w:r w:rsidR="005C1D5D" w:rsidRPr="009670DC">
          <w:rPr>
            <w:rStyle w:val="Hyperlink"/>
            <w:rFonts w:ascii="Times New Roman" w:hAnsi="Times New Roman"/>
            <w:szCs w:val="24"/>
          </w:rPr>
          <w:t>https://www.college.police.uk/app/mental-health/mental-health-detention</w:t>
        </w:r>
      </w:hyperlink>
      <w:r w:rsidR="005C1D5D" w:rsidRPr="009670DC">
        <w:rPr>
          <w:rFonts w:ascii="Times New Roman" w:hAnsi="Times New Roman"/>
          <w:szCs w:val="24"/>
        </w:rPr>
        <w:t xml:space="preserve"> </w:t>
      </w:r>
    </w:p>
    <w:p w14:paraId="5FF2C4F0" w14:textId="06D37368" w:rsidR="005C1D5D" w:rsidRPr="009670DC" w:rsidRDefault="005C1D5D" w:rsidP="008D5BF4">
      <w:pPr>
        <w:jc w:val="both"/>
        <w:rPr>
          <w:rFonts w:ascii="Times New Roman" w:hAnsi="Times New Roman"/>
          <w:szCs w:val="24"/>
        </w:rPr>
      </w:pPr>
      <w:r w:rsidRPr="009670DC">
        <w:rPr>
          <w:rFonts w:ascii="Times New Roman" w:hAnsi="Times New Roman"/>
          <w:szCs w:val="24"/>
        </w:rPr>
        <w:t>[Accessed: 13/04/2023]</w:t>
      </w:r>
    </w:p>
    <w:p w14:paraId="78FF17BF" w14:textId="71F4E006" w:rsidR="00DE746F" w:rsidRPr="009670DC" w:rsidRDefault="00DE746F" w:rsidP="008D5BF4">
      <w:pPr>
        <w:jc w:val="both"/>
        <w:rPr>
          <w:rFonts w:ascii="Times New Roman" w:hAnsi="Times New Roman"/>
          <w:szCs w:val="24"/>
        </w:rPr>
      </w:pPr>
    </w:p>
    <w:p w14:paraId="602CA3BA" w14:textId="19FFCF77" w:rsidR="00DE746F" w:rsidRPr="009670DC" w:rsidRDefault="00DE746F" w:rsidP="008D5BF4">
      <w:pPr>
        <w:jc w:val="both"/>
        <w:rPr>
          <w:rFonts w:ascii="Times New Roman" w:hAnsi="Times New Roman"/>
          <w:szCs w:val="24"/>
        </w:rPr>
      </w:pPr>
      <w:r w:rsidRPr="009670DC">
        <w:rPr>
          <w:rFonts w:ascii="Times New Roman" w:hAnsi="Times New Roman"/>
          <w:szCs w:val="24"/>
        </w:rPr>
        <w:t>College of Policing (2023) [Online] Available from:</w:t>
      </w:r>
    </w:p>
    <w:p w14:paraId="63913561" w14:textId="2BB29897" w:rsidR="00DE746F" w:rsidRPr="009670DC" w:rsidRDefault="00D039B7" w:rsidP="008D5BF4">
      <w:pPr>
        <w:jc w:val="both"/>
        <w:rPr>
          <w:rFonts w:ascii="Times New Roman" w:hAnsi="Times New Roman"/>
          <w:szCs w:val="24"/>
        </w:rPr>
      </w:pPr>
      <w:hyperlink r:id="rId9" w:anchor="the-decision-to-use-section-136-mha-1983" w:history="1">
        <w:r w:rsidR="00DE746F" w:rsidRPr="009670DC">
          <w:rPr>
            <w:rStyle w:val="Hyperlink"/>
            <w:rFonts w:ascii="Times New Roman" w:hAnsi="Times New Roman"/>
            <w:szCs w:val="24"/>
          </w:rPr>
          <w:t>https://www.college.police.uk/app/mental-health/mental-health-detention#the-decision-to-use-section-136-mha-1983</w:t>
        </w:r>
      </w:hyperlink>
      <w:r w:rsidR="00DE746F" w:rsidRPr="009670DC">
        <w:rPr>
          <w:rFonts w:ascii="Times New Roman" w:hAnsi="Times New Roman"/>
          <w:szCs w:val="24"/>
        </w:rPr>
        <w:t xml:space="preserve"> [Accessed: 24/04/2023]</w:t>
      </w:r>
    </w:p>
    <w:p w14:paraId="08D77B6F" w14:textId="77777777" w:rsidR="005C1D5D" w:rsidRPr="009670DC" w:rsidRDefault="005C1D5D" w:rsidP="008D5BF4">
      <w:pPr>
        <w:jc w:val="both"/>
        <w:rPr>
          <w:rFonts w:ascii="Times New Roman" w:hAnsi="Times New Roman"/>
          <w:szCs w:val="24"/>
        </w:rPr>
      </w:pPr>
    </w:p>
    <w:p w14:paraId="463A5788" w14:textId="735E3841" w:rsidR="00CF2310" w:rsidRPr="009670DC" w:rsidRDefault="00CF2310" w:rsidP="008D5BF4">
      <w:pPr>
        <w:jc w:val="both"/>
        <w:rPr>
          <w:rFonts w:ascii="Times New Roman" w:hAnsi="Times New Roman"/>
          <w:szCs w:val="24"/>
        </w:rPr>
      </w:pPr>
      <w:r w:rsidRPr="009670DC">
        <w:rPr>
          <w:rFonts w:ascii="Times New Roman" w:hAnsi="Times New Roman"/>
          <w:szCs w:val="24"/>
        </w:rPr>
        <w:t>Fink, A. (2020) Conducting Research Literature Reviews, Sage Publications.</w:t>
      </w:r>
    </w:p>
    <w:p w14:paraId="00A10795" w14:textId="49956802" w:rsidR="005334F6" w:rsidRPr="009670DC" w:rsidRDefault="005334F6" w:rsidP="008D5BF4">
      <w:pPr>
        <w:jc w:val="both"/>
        <w:rPr>
          <w:rFonts w:ascii="Times New Roman" w:hAnsi="Times New Roman"/>
          <w:szCs w:val="24"/>
        </w:rPr>
      </w:pPr>
    </w:p>
    <w:p w14:paraId="2C1E43FE" w14:textId="70C087A1" w:rsidR="00475B0C" w:rsidRPr="009670DC" w:rsidRDefault="00475B0C" w:rsidP="008D5BF4">
      <w:pPr>
        <w:jc w:val="both"/>
        <w:rPr>
          <w:rFonts w:ascii="Times New Roman" w:hAnsi="Times New Roman"/>
          <w:szCs w:val="24"/>
        </w:rPr>
      </w:pPr>
      <w:r w:rsidRPr="009670DC">
        <w:rPr>
          <w:rFonts w:ascii="Times New Roman" w:hAnsi="Times New Roman"/>
          <w:szCs w:val="24"/>
        </w:rPr>
        <w:t>HMICFRS (2018). Policing and Mental Health: Picking Up the Pieces. Her Majesty's Inspectorate of Constabulary and Fire &amp; Rescue Services.</w:t>
      </w:r>
    </w:p>
    <w:p w14:paraId="25200F38" w14:textId="59F4A831" w:rsidR="009916A4" w:rsidRPr="009670DC" w:rsidRDefault="009916A4" w:rsidP="008D5BF4">
      <w:pPr>
        <w:jc w:val="both"/>
        <w:rPr>
          <w:rFonts w:ascii="Times New Roman" w:hAnsi="Times New Roman"/>
          <w:szCs w:val="24"/>
        </w:rPr>
      </w:pPr>
    </w:p>
    <w:p w14:paraId="09D2BAE6" w14:textId="77777777" w:rsidR="009916A4" w:rsidRPr="009670DC" w:rsidRDefault="009916A4" w:rsidP="008D5BF4">
      <w:pPr>
        <w:jc w:val="both"/>
        <w:rPr>
          <w:rFonts w:ascii="Times New Roman" w:hAnsi="Times New Roman"/>
          <w:szCs w:val="24"/>
        </w:rPr>
      </w:pPr>
      <w:r w:rsidRPr="009670DC">
        <w:rPr>
          <w:rFonts w:ascii="Times New Roman" w:hAnsi="Times New Roman"/>
          <w:szCs w:val="24"/>
        </w:rPr>
        <w:t xml:space="preserve">Lane, R. (2019) “‘I'm a </w:t>
      </w:r>
      <w:proofErr w:type="gramStart"/>
      <w:r w:rsidRPr="009670DC">
        <w:rPr>
          <w:rFonts w:ascii="Times New Roman" w:hAnsi="Times New Roman"/>
          <w:szCs w:val="24"/>
        </w:rPr>
        <w:t>police</w:t>
      </w:r>
      <w:proofErr w:type="gramEnd"/>
      <w:r w:rsidRPr="009670DC">
        <w:rPr>
          <w:rFonts w:ascii="Times New Roman" w:hAnsi="Times New Roman"/>
          <w:szCs w:val="24"/>
        </w:rPr>
        <w:t xml:space="preserve"> officer not a social worker or mental health nurse’: Online discourses of exclusion and resistance regarding mental health‐related police work,” Journal of Community &amp;amp; Applied Social Psychology, 29(5), pp. 429–442. Available from: </w:t>
      </w:r>
      <w:hyperlink r:id="rId10" w:history="1">
        <w:r w:rsidRPr="009670DC">
          <w:rPr>
            <w:rStyle w:val="Hyperlink"/>
            <w:rFonts w:ascii="Times New Roman" w:hAnsi="Times New Roman"/>
            <w:szCs w:val="24"/>
          </w:rPr>
          <w:t>https://doi.org/10.1002/casp.2410</w:t>
        </w:r>
      </w:hyperlink>
      <w:r w:rsidRPr="009670DC">
        <w:rPr>
          <w:rFonts w:ascii="Times New Roman" w:hAnsi="Times New Roman"/>
          <w:szCs w:val="24"/>
        </w:rPr>
        <w:t xml:space="preserve"> [Accessed: 02/05/2023]</w:t>
      </w:r>
    </w:p>
    <w:p w14:paraId="4519439E" w14:textId="1A380BD7" w:rsidR="005334F6" w:rsidRPr="009670DC" w:rsidRDefault="005334F6" w:rsidP="008D5BF4">
      <w:pPr>
        <w:jc w:val="both"/>
        <w:rPr>
          <w:rFonts w:ascii="Times New Roman" w:hAnsi="Times New Roman"/>
          <w:szCs w:val="24"/>
        </w:rPr>
      </w:pPr>
    </w:p>
    <w:p w14:paraId="1FF77164" w14:textId="25302FAE" w:rsidR="00677D35" w:rsidRPr="009670DC" w:rsidRDefault="00677D35" w:rsidP="008D5BF4">
      <w:pPr>
        <w:jc w:val="both"/>
        <w:rPr>
          <w:rFonts w:ascii="Times New Roman" w:hAnsi="Times New Roman"/>
          <w:b/>
          <w:bCs/>
          <w:szCs w:val="24"/>
          <w:u w:val="single"/>
        </w:rPr>
      </w:pPr>
      <w:bookmarkStart w:id="1" w:name="_Hlk132270563"/>
      <w:r w:rsidRPr="009670DC">
        <w:rPr>
          <w:rFonts w:ascii="Times New Roman" w:hAnsi="Times New Roman"/>
          <w:szCs w:val="24"/>
        </w:rPr>
        <w:t xml:space="preserve">Legislation.gov.uk (2017) </w:t>
      </w:r>
      <w:bookmarkEnd w:id="1"/>
      <w:r w:rsidRPr="009670DC">
        <w:rPr>
          <w:rFonts w:ascii="Times New Roman" w:hAnsi="Times New Roman"/>
          <w:szCs w:val="24"/>
        </w:rPr>
        <w:t>[Online] Available from:</w:t>
      </w:r>
    </w:p>
    <w:p w14:paraId="72C5C5CB" w14:textId="458CD396" w:rsidR="00677D35" w:rsidRPr="009670DC" w:rsidRDefault="00D039B7" w:rsidP="008D5BF4">
      <w:pPr>
        <w:jc w:val="both"/>
        <w:rPr>
          <w:rFonts w:ascii="Times New Roman" w:hAnsi="Times New Roman"/>
          <w:szCs w:val="24"/>
        </w:rPr>
      </w:pPr>
      <w:hyperlink r:id="rId11" w:history="1">
        <w:r w:rsidR="00677D35" w:rsidRPr="009670DC">
          <w:rPr>
            <w:rStyle w:val="Hyperlink"/>
            <w:rFonts w:ascii="Times New Roman" w:hAnsi="Times New Roman"/>
            <w:szCs w:val="24"/>
          </w:rPr>
          <w:t>https://www.who.int/news-room/fact-sheets/detail/mental-health-strengthening-our-response</w:t>
        </w:r>
      </w:hyperlink>
      <w:r w:rsidR="00677D35" w:rsidRPr="009670DC">
        <w:rPr>
          <w:rFonts w:ascii="Times New Roman" w:hAnsi="Times New Roman"/>
          <w:szCs w:val="24"/>
        </w:rPr>
        <w:t xml:space="preserve"> [Accessed: 13/04/2023]</w:t>
      </w:r>
    </w:p>
    <w:p w14:paraId="7DD13CCD" w14:textId="5F167EFB" w:rsidR="00B4359B" w:rsidRPr="009670DC" w:rsidRDefault="00B4359B" w:rsidP="008D5BF4">
      <w:pPr>
        <w:jc w:val="both"/>
        <w:rPr>
          <w:rFonts w:ascii="Times New Roman" w:hAnsi="Times New Roman"/>
          <w:szCs w:val="24"/>
        </w:rPr>
      </w:pPr>
    </w:p>
    <w:p w14:paraId="7D123C6B" w14:textId="3B0B085C" w:rsidR="00B4359B" w:rsidRPr="009670DC" w:rsidRDefault="00B4359B" w:rsidP="008D5BF4">
      <w:pPr>
        <w:jc w:val="both"/>
        <w:rPr>
          <w:rFonts w:ascii="Times New Roman" w:hAnsi="Times New Roman"/>
          <w:szCs w:val="24"/>
        </w:rPr>
      </w:pPr>
      <w:r w:rsidRPr="009670DC">
        <w:rPr>
          <w:rFonts w:ascii="Times New Roman" w:hAnsi="Times New Roman"/>
          <w:szCs w:val="24"/>
        </w:rPr>
        <w:t xml:space="preserve">Lynch, R.M. (2002) “Section 136, the mental health act 1983; levels of knowledge among accident and emergency doctors, senior nurses, and police constables,” Emergency Medicine Journal, 19(4), pp. 295–300. Available </w:t>
      </w:r>
      <w:r w:rsidR="00946679" w:rsidRPr="009670DC">
        <w:rPr>
          <w:rFonts w:ascii="Times New Roman" w:hAnsi="Times New Roman"/>
          <w:szCs w:val="24"/>
        </w:rPr>
        <w:t>from</w:t>
      </w:r>
      <w:r w:rsidRPr="009670DC">
        <w:rPr>
          <w:rFonts w:ascii="Times New Roman" w:hAnsi="Times New Roman"/>
          <w:szCs w:val="24"/>
        </w:rPr>
        <w:t xml:space="preserve">: </w:t>
      </w:r>
      <w:hyperlink r:id="rId12" w:history="1">
        <w:r w:rsidRPr="009670DC">
          <w:rPr>
            <w:rStyle w:val="Hyperlink"/>
            <w:rFonts w:ascii="Times New Roman" w:hAnsi="Times New Roman"/>
            <w:szCs w:val="24"/>
          </w:rPr>
          <w:t>https://doi.org/10.1136/emj.19.4.295</w:t>
        </w:r>
      </w:hyperlink>
      <w:r w:rsidRPr="009670DC">
        <w:rPr>
          <w:rFonts w:ascii="Times New Roman" w:hAnsi="Times New Roman"/>
          <w:szCs w:val="24"/>
        </w:rPr>
        <w:t>. [Accessed: 13/04/2023]</w:t>
      </w:r>
    </w:p>
    <w:p w14:paraId="314C89EA" w14:textId="60539D57" w:rsidR="007836BE" w:rsidRPr="009670DC" w:rsidRDefault="007836BE" w:rsidP="008D5BF4">
      <w:pPr>
        <w:jc w:val="both"/>
        <w:rPr>
          <w:rFonts w:ascii="Times New Roman" w:hAnsi="Times New Roman"/>
          <w:szCs w:val="24"/>
        </w:rPr>
      </w:pPr>
    </w:p>
    <w:p w14:paraId="02C7E974" w14:textId="1F56ADD1" w:rsidR="007836BE" w:rsidRDefault="007836BE" w:rsidP="008D5BF4">
      <w:pPr>
        <w:jc w:val="both"/>
        <w:rPr>
          <w:rFonts w:ascii="Times New Roman" w:hAnsi="Times New Roman"/>
          <w:szCs w:val="24"/>
        </w:rPr>
      </w:pPr>
      <w:r w:rsidRPr="009670DC">
        <w:rPr>
          <w:rFonts w:ascii="Times New Roman" w:hAnsi="Times New Roman"/>
          <w:szCs w:val="24"/>
        </w:rPr>
        <w:t>Mental Health Act 1983. [Online] Available from:</w:t>
      </w:r>
    </w:p>
    <w:p w14:paraId="2E7389A6" w14:textId="1B25DF34" w:rsidR="007836BE" w:rsidRPr="009670DC" w:rsidRDefault="00F85C14" w:rsidP="008D5BF4">
      <w:pPr>
        <w:jc w:val="both"/>
        <w:rPr>
          <w:rFonts w:ascii="Times New Roman" w:hAnsi="Times New Roman"/>
          <w:szCs w:val="24"/>
        </w:rPr>
      </w:pPr>
      <w:hyperlink r:id="rId13" w:history="1">
        <w:r w:rsidRPr="00DE0A62">
          <w:rPr>
            <w:rStyle w:val="Hyperlink"/>
            <w:rFonts w:ascii="Times New Roman" w:hAnsi="Times New Roman"/>
            <w:szCs w:val="24"/>
          </w:rPr>
          <w:t>https://www.legislation.gov.uk/ukpga/1983/20/contents</w:t>
        </w:r>
      </w:hyperlink>
      <w:r>
        <w:rPr>
          <w:rFonts w:ascii="Times New Roman" w:hAnsi="Times New Roman"/>
          <w:szCs w:val="24"/>
        </w:rPr>
        <w:t xml:space="preserve"> </w:t>
      </w:r>
      <w:r w:rsidR="007836BE" w:rsidRPr="009670DC">
        <w:rPr>
          <w:rFonts w:ascii="Times New Roman" w:hAnsi="Times New Roman"/>
          <w:szCs w:val="24"/>
        </w:rPr>
        <w:t>[Accessed: 0</w:t>
      </w:r>
      <w:r w:rsidR="005F4D79" w:rsidRPr="009670DC">
        <w:rPr>
          <w:rFonts w:ascii="Times New Roman" w:hAnsi="Times New Roman"/>
          <w:szCs w:val="24"/>
        </w:rPr>
        <w:t>2</w:t>
      </w:r>
      <w:r w:rsidR="007836BE" w:rsidRPr="009670DC">
        <w:rPr>
          <w:rFonts w:ascii="Times New Roman" w:hAnsi="Times New Roman"/>
          <w:szCs w:val="24"/>
        </w:rPr>
        <w:t>/05/2023]</w:t>
      </w:r>
    </w:p>
    <w:p w14:paraId="567AC763" w14:textId="3F400AB0" w:rsidR="007836BE" w:rsidRPr="009670DC" w:rsidRDefault="007836BE" w:rsidP="008D5BF4">
      <w:pPr>
        <w:jc w:val="both"/>
        <w:rPr>
          <w:rFonts w:ascii="Times New Roman" w:hAnsi="Times New Roman"/>
          <w:szCs w:val="24"/>
        </w:rPr>
      </w:pPr>
    </w:p>
    <w:p w14:paraId="16E6E718" w14:textId="16F087AA" w:rsidR="007836BE" w:rsidRDefault="007836BE" w:rsidP="008D5BF4">
      <w:pPr>
        <w:jc w:val="both"/>
        <w:rPr>
          <w:rFonts w:ascii="Times New Roman" w:hAnsi="Times New Roman"/>
          <w:szCs w:val="24"/>
        </w:rPr>
      </w:pPr>
      <w:r w:rsidRPr="009670DC">
        <w:rPr>
          <w:rFonts w:ascii="Times New Roman" w:hAnsi="Times New Roman"/>
          <w:szCs w:val="24"/>
        </w:rPr>
        <w:t>Mental Health Act 2007. [Online] Available from:</w:t>
      </w:r>
    </w:p>
    <w:p w14:paraId="20049032" w14:textId="6B199BC3" w:rsidR="007836BE" w:rsidRPr="009670DC" w:rsidRDefault="00F85C14" w:rsidP="008D5BF4">
      <w:pPr>
        <w:jc w:val="both"/>
        <w:rPr>
          <w:rFonts w:ascii="Times New Roman" w:hAnsi="Times New Roman"/>
          <w:szCs w:val="24"/>
        </w:rPr>
      </w:pPr>
      <w:hyperlink r:id="rId14" w:history="1">
        <w:r w:rsidRPr="00DE0A62">
          <w:rPr>
            <w:rStyle w:val="Hyperlink"/>
            <w:rFonts w:ascii="Times New Roman" w:hAnsi="Times New Roman"/>
            <w:szCs w:val="24"/>
          </w:rPr>
          <w:t>https://www.legislation.gov.uk/ukpga/2007/12/contents</w:t>
        </w:r>
      </w:hyperlink>
      <w:r>
        <w:rPr>
          <w:rFonts w:ascii="Times New Roman" w:hAnsi="Times New Roman"/>
          <w:szCs w:val="24"/>
        </w:rPr>
        <w:t xml:space="preserve"> </w:t>
      </w:r>
      <w:r w:rsidR="007836BE" w:rsidRPr="009670DC">
        <w:rPr>
          <w:rFonts w:ascii="Times New Roman" w:hAnsi="Times New Roman"/>
          <w:szCs w:val="24"/>
        </w:rPr>
        <w:t>[Accessed: 0</w:t>
      </w:r>
      <w:r w:rsidR="005F4D79" w:rsidRPr="009670DC">
        <w:rPr>
          <w:rFonts w:ascii="Times New Roman" w:hAnsi="Times New Roman"/>
          <w:szCs w:val="24"/>
        </w:rPr>
        <w:t>3</w:t>
      </w:r>
      <w:r w:rsidR="007836BE" w:rsidRPr="009670DC">
        <w:rPr>
          <w:rFonts w:ascii="Times New Roman" w:hAnsi="Times New Roman"/>
          <w:szCs w:val="24"/>
        </w:rPr>
        <w:t>/05/2023]</w:t>
      </w:r>
    </w:p>
    <w:p w14:paraId="77B836DA" w14:textId="711D3E28" w:rsidR="005F4D79" w:rsidRPr="009670DC" w:rsidRDefault="005F4D79" w:rsidP="008D5BF4">
      <w:pPr>
        <w:jc w:val="both"/>
        <w:rPr>
          <w:rFonts w:ascii="Times New Roman" w:hAnsi="Times New Roman"/>
          <w:szCs w:val="24"/>
        </w:rPr>
      </w:pPr>
    </w:p>
    <w:p w14:paraId="68DE504E" w14:textId="77777777" w:rsidR="005F4D79" w:rsidRPr="009670DC" w:rsidRDefault="005F4D79" w:rsidP="005F4D79">
      <w:pPr>
        <w:rPr>
          <w:rFonts w:ascii="Times New Roman" w:hAnsi="Times New Roman"/>
          <w:szCs w:val="24"/>
        </w:rPr>
      </w:pPr>
      <w:r w:rsidRPr="009670DC">
        <w:rPr>
          <w:rFonts w:ascii="Times New Roman" w:hAnsi="Times New Roman"/>
          <w:szCs w:val="24"/>
        </w:rPr>
        <w:t>Mental Health Taskforce (2016) [Online] Available from:</w:t>
      </w:r>
    </w:p>
    <w:p w14:paraId="33BBA5F1" w14:textId="77777777" w:rsidR="005F4D79" w:rsidRPr="009670DC" w:rsidRDefault="00D039B7" w:rsidP="005F4D79">
      <w:pPr>
        <w:rPr>
          <w:rFonts w:ascii="Times New Roman" w:hAnsi="Times New Roman"/>
          <w:szCs w:val="24"/>
        </w:rPr>
      </w:pPr>
      <w:hyperlink r:id="rId15" w:history="1">
        <w:r w:rsidR="005F4D79" w:rsidRPr="009670DC">
          <w:rPr>
            <w:rStyle w:val="Hyperlink"/>
            <w:rFonts w:ascii="Times New Roman" w:hAnsi="Times New Roman"/>
            <w:szCs w:val="24"/>
          </w:rPr>
          <w:t>https://www.england.nhs.uk/wp-content/uploads/2016/02/Mental-Health-Taskforce-FYFV-final.pdf</w:t>
        </w:r>
      </w:hyperlink>
      <w:r w:rsidR="005F4D79" w:rsidRPr="009670DC">
        <w:rPr>
          <w:rFonts w:ascii="Times New Roman" w:hAnsi="Times New Roman"/>
          <w:szCs w:val="24"/>
        </w:rPr>
        <w:t xml:space="preserve"> [Accessed: 04/05/2023]</w:t>
      </w:r>
    </w:p>
    <w:p w14:paraId="757C5827" w14:textId="3E4EC0B6" w:rsidR="00CF2310" w:rsidRPr="009670DC" w:rsidRDefault="00CF2310" w:rsidP="008D5BF4">
      <w:pPr>
        <w:jc w:val="both"/>
        <w:rPr>
          <w:rFonts w:ascii="Times New Roman" w:hAnsi="Times New Roman"/>
          <w:szCs w:val="24"/>
        </w:rPr>
      </w:pPr>
    </w:p>
    <w:p w14:paraId="736BF1FC" w14:textId="0FF23E8F" w:rsidR="00544DF0" w:rsidRPr="009670DC" w:rsidRDefault="00544DF0" w:rsidP="008D5BF4">
      <w:pPr>
        <w:jc w:val="both"/>
        <w:rPr>
          <w:rFonts w:ascii="Times New Roman" w:hAnsi="Times New Roman"/>
          <w:szCs w:val="24"/>
        </w:rPr>
      </w:pPr>
      <w:r w:rsidRPr="009670DC">
        <w:rPr>
          <w:rFonts w:ascii="Times New Roman" w:hAnsi="Times New Roman"/>
          <w:szCs w:val="24"/>
        </w:rPr>
        <w:t>Mind (2017) [Online] Available from:</w:t>
      </w:r>
    </w:p>
    <w:p w14:paraId="2DFC84D9" w14:textId="72652159" w:rsidR="00544DF0" w:rsidRPr="009670DC" w:rsidRDefault="00D039B7" w:rsidP="008D5BF4">
      <w:pPr>
        <w:jc w:val="both"/>
        <w:rPr>
          <w:rFonts w:ascii="Times New Roman" w:hAnsi="Times New Roman"/>
          <w:szCs w:val="24"/>
        </w:rPr>
      </w:pPr>
      <w:hyperlink r:id="rId16" w:history="1">
        <w:r w:rsidR="00544DF0" w:rsidRPr="009670DC">
          <w:rPr>
            <w:rStyle w:val="Hyperlink"/>
            <w:rFonts w:ascii="Times New Roman" w:hAnsi="Times New Roman"/>
            <w:szCs w:val="24"/>
          </w:rPr>
          <w:t>https://www.mind.org.uk/information-support/types-of-mental-health-problems/mental-health-problems-introduction/difficult-feelings-behaviours/</w:t>
        </w:r>
      </w:hyperlink>
      <w:r w:rsidR="00544DF0" w:rsidRPr="009670DC">
        <w:rPr>
          <w:rFonts w:ascii="Times New Roman" w:hAnsi="Times New Roman"/>
          <w:szCs w:val="24"/>
        </w:rPr>
        <w:t xml:space="preserve"> [Accessed: 26/03/2023]</w:t>
      </w:r>
    </w:p>
    <w:p w14:paraId="2CBD3AF6" w14:textId="728BAAEF" w:rsidR="0044398C" w:rsidRPr="009670DC" w:rsidRDefault="0044398C" w:rsidP="008D5BF4">
      <w:pPr>
        <w:jc w:val="both"/>
        <w:rPr>
          <w:rFonts w:ascii="Times New Roman" w:hAnsi="Times New Roman"/>
          <w:szCs w:val="24"/>
        </w:rPr>
      </w:pPr>
    </w:p>
    <w:p w14:paraId="73297C2C" w14:textId="63918485" w:rsidR="0044398C" w:rsidRDefault="0044398C" w:rsidP="008D5BF4">
      <w:pPr>
        <w:jc w:val="both"/>
        <w:rPr>
          <w:rFonts w:ascii="Times New Roman" w:hAnsi="Times New Roman"/>
          <w:szCs w:val="24"/>
        </w:rPr>
      </w:pPr>
      <w:r w:rsidRPr="009670DC">
        <w:rPr>
          <w:rFonts w:ascii="Times New Roman" w:hAnsi="Times New Roman"/>
          <w:szCs w:val="24"/>
        </w:rPr>
        <w:t>Policing and Crime Act 2017. [Online] Available from:</w:t>
      </w:r>
    </w:p>
    <w:p w14:paraId="09117C15" w14:textId="77777777" w:rsidR="00F85C14" w:rsidRDefault="00F85C14" w:rsidP="008D5BF4">
      <w:pPr>
        <w:jc w:val="both"/>
        <w:rPr>
          <w:rFonts w:ascii="Times New Roman" w:hAnsi="Times New Roman"/>
          <w:szCs w:val="24"/>
        </w:rPr>
      </w:pPr>
      <w:hyperlink r:id="rId17" w:history="1">
        <w:r w:rsidRPr="00DE0A62">
          <w:rPr>
            <w:rStyle w:val="Hyperlink"/>
            <w:rFonts w:ascii="Times New Roman" w:hAnsi="Times New Roman"/>
            <w:szCs w:val="24"/>
          </w:rPr>
          <w:t>https://www.legislation.gov.uk/ukpga/2017/3/contents/enacted/data.htm</w:t>
        </w:r>
      </w:hyperlink>
      <w:r>
        <w:rPr>
          <w:rFonts w:ascii="Times New Roman" w:hAnsi="Times New Roman"/>
          <w:szCs w:val="24"/>
        </w:rPr>
        <w:t xml:space="preserve">   </w:t>
      </w:r>
    </w:p>
    <w:p w14:paraId="643FE41D" w14:textId="2779DC9F" w:rsidR="0044398C" w:rsidRPr="009670DC" w:rsidRDefault="0044398C" w:rsidP="008D5BF4">
      <w:pPr>
        <w:jc w:val="both"/>
        <w:rPr>
          <w:rFonts w:ascii="Times New Roman" w:hAnsi="Times New Roman"/>
          <w:szCs w:val="24"/>
        </w:rPr>
      </w:pPr>
      <w:r w:rsidRPr="009670DC">
        <w:rPr>
          <w:rFonts w:ascii="Times New Roman" w:hAnsi="Times New Roman"/>
          <w:szCs w:val="24"/>
        </w:rPr>
        <w:t>[Accessed: 04/05/2023]</w:t>
      </w:r>
    </w:p>
    <w:p w14:paraId="431FE06B" w14:textId="38F13FCA" w:rsidR="009611E9" w:rsidRPr="009670DC" w:rsidRDefault="009611E9" w:rsidP="008D5BF4">
      <w:pPr>
        <w:jc w:val="both"/>
        <w:rPr>
          <w:rFonts w:ascii="Times New Roman" w:hAnsi="Times New Roman"/>
          <w:szCs w:val="24"/>
        </w:rPr>
      </w:pPr>
    </w:p>
    <w:p w14:paraId="1A28F6D6" w14:textId="1855D6FD" w:rsidR="009611E9" w:rsidRPr="009670DC" w:rsidRDefault="009611E9" w:rsidP="008D5BF4">
      <w:pPr>
        <w:jc w:val="both"/>
        <w:rPr>
          <w:rFonts w:ascii="Times New Roman" w:hAnsi="Times New Roman"/>
          <w:szCs w:val="24"/>
        </w:rPr>
      </w:pPr>
      <w:r w:rsidRPr="009670DC">
        <w:rPr>
          <w:rFonts w:ascii="Times New Roman" w:hAnsi="Times New Roman"/>
          <w:szCs w:val="24"/>
        </w:rPr>
        <w:t xml:space="preserve">Scantlebury, A. et al. (2017) “Effectiveness of a training program for police officers who come into contact with people with mental health problems: A pragmatic randomised controlled trial,” PLOS ONE, 12(9). Available </w:t>
      </w:r>
      <w:r w:rsidR="00946679" w:rsidRPr="009670DC">
        <w:rPr>
          <w:rFonts w:ascii="Times New Roman" w:hAnsi="Times New Roman"/>
          <w:szCs w:val="24"/>
        </w:rPr>
        <w:t>from</w:t>
      </w:r>
      <w:r w:rsidR="007851DF" w:rsidRPr="009670DC">
        <w:rPr>
          <w:rFonts w:ascii="Times New Roman" w:hAnsi="Times New Roman"/>
          <w:szCs w:val="24"/>
        </w:rPr>
        <w:t xml:space="preserve">: </w:t>
      </w:r>
      <w:hyperlink r:id="rId18" w:history="1">
        <w:r w:rsidR="00B4359B" w:rsidRPr="009670DC">
          <w:rPr>
            <w:rStyle w:val="Hyperlink"/>
            <w:rFonts w:ascii="Times New Roman" w:hAnsi="Times New Roman"/>
            <w:szCs w:val="24"/>
          </w:rPr>
          <w:t>https://doi.org/10.1371/journal.pone.0184377</w:t>
        </w:r>
      </w:hyperlink>
      <w:r w:rsidR="00B4359B" w:rsidRPr="009670DC">
        <w:rPr>
          <w:rFonts w:ascii="Times New Roman" w:hAnsi="Times New Roman"/>
          <w:szCs w:val="24"/>
        </w:rPr>
        <w:t xml:space="preserve"> [Accessed: 12/04/2023]</w:t>
      </w:r>
    </w:p>
    <w:p w14:paraId="30255B89" w14:textId="352E047B" w:rsidR="008B52FF" w:rsidRPr="009670DC" w:rsidRDefault="008B52FF" w:rsidP="008D5BF4">
      <w:pPr>
        <w:jc w:val="both"/>
        <w:rPr>
          <w:rFonts w:ascii="Times New Roman" w:hAnsi="Times New Roman"/>
          <w:szCs w:val="24"/>
        </w:rPr>
      </w:pPr>
    </w:p>
    <w:p w14:paraId="4EA6B4E9" w14:textId="19B43541" w:rsidR="008B52FF" w:rsidRPr="009670DC" w:rsidRDefault="008B52FF" w:rsidP="008D5BF4">
      <w:pPr>
        <w:jc w:val="both"/>
        <w:rPr>
          <w:rFonts w:ascii="Times New Roman" w:hAnsi="Times New Roman"/>
          <w:szCs w:val="24"/>
        </w:rPr>
      </w:pPr>
      <w:r w:rsidRPr="009670DC">
        <w:rPr>
          <w:rFonts w:ascii="Times New Roman" w:hAnsi="Times New Roman"/>
          <w:szCs w:val="24"/>
        </w:rPr>
        <w:t>South Wales Police</w:t>
      </w:r>
      <w:r w:rsidR="00D62819" w:rsidRPr="009670DC">
        <w:rPr>
          <w:rFonts w:ascii="Times New Roman" w:hAnsi="Times New Roman"/>
          <w:szCs w:val="24"/>
        </w:rPr>
        <w:t>,</w:t>
      </w:r>
      <w:r w:rsidRPr="009670DC">
        <w:rPr>
          <w:rFonts w:ascii="Times New Roman" w:hAnsi="Times New Roman"/>
          <w:szCs w:val="24"/>
        </w:rPr>
        <w:t xml:space="preserve"> Freedom of Information Request 1168/18 (2018) [Online]. Available from:</w:t>
      </w:r>
    </w:p>
    <w:p w14:paraId="6C7724CF" w14:textId="77777777" w:rsidR="008B52FF" w:rsidRPr="009670DC" w:rsidRDefault="00D039B7" w:rsidP="008D5BF4">
      <w:pPr>
        <w:jc w:val="both"/>
        <w:rPr>
          <w:rFonts w:ascii="Times New Roman" w:hAnsi="Times New Roman"/>
          <w:szCs w:val="24"/>
        </w:rPr>
      </w:pPr>
      <w:hyperlink r:id="rId19" w:history="1">
        <w:r w:rsidR="008B52FF" w:rsidRPr="009670DC">
          <w:rPr>
            <w:rStyle w:val="Hyperlink"/>
            <w:rFonts w:ascii="Times New Roman" w:hAnsi="Times New Roman"/>
            <w:szCs w:val="24"/>
          </w:rPr>
          <w:t>https://swplive.blob.core.windows.net/wordpress-uploads/2018/10/Response-1168_18.pdf</w:t>
        </w:r>
      </w:hyperlink>
      <w:r w:rsidR="008B52FF" w:rsidRPr="009670DC">
        <w:rPr>
          <w:rFonts w:ascii="Times New Roman" w:hAnsi="Times New Roman"/>
          <w:szCs w:val="24"/>
        </w:rPr>
        <w:t xml:space="preserve"> [Accessed: 20/04/2023]</w:t>
      </w:r>
    </w:p>
    <w:p w14:paraId="416EB1C5" w14:textId="77777777" w:rsidR="008B52FF" w:rsidRPr="009670DC" w:rsidRDefault="008B52FF" w:rsidP="008D5BF4">
      <w:pPr>
        <w:jc w:val="both"/>
        <w:rPr>
          <w:rFonts w:ascii="Times New Roman" w:hAnsi="Times New Roman"/>
          <w:szCs w:val="24"/>
        </w:rPr>
      </w:pPr>
    </w:p>
    <w:p w14:paraId="2C96D11E" w14:textId="0351ECFF" w:rsidR="008B52FF" w:rsidRPr="009670DC" w:rsidRDefault="008B52FF" w:rsidP="008D5BF4">
      <w:pPr>
        <w:jc w:val="both"/>
        <w:rPr>
          <w:rFonts w:ascii="Times New Roman" w:hAnsi="Times New Roman"/>
          <w:szCs w:val="24"/>
        </w:rPr>
      </w:pPr>
      <w:r w:rsidRPr="009670DC">
        <w:rPr>
          <w:rFonts w:ascii="Times New Roman" w:hAnsi="Times New Roman"/>
          <w:szCs w:val="24"/>
        </w:rPr>
        <w:t>South Wales Police</w:t>
      </w:r>
      <w:r w:rsidR="00D62819" w:rsidRPr="009670DC">
        <w:rPr>
          <w:rFonts w:ascii="Times New Roman" w:hAnsi="Times New Roman"/>
          <w:szCs w:val="24"/>
        </w:rPr>
        <w:t>,</w:t>
      </w:r>
      <w:r w:rsidRPr="009670DC">
        <w:rPr>
          <w:rFonts w:ascii="Times New Roman" w:hAnsi="Times New Roman"/>
          <w:szCs w:val="24"/>
        </w:rPr>
        <w:t xml:space="preserve"> Freedom of Information Request 516/23 (2023) [Online]. Available from: </w:t>
      </w:r>
      <w:hyperlink r:id="rId20" w:history="1">
        <w:r w:rsidRPr="009670DC">
          <w:rPr>
            <w:rStyle w:val="Hyperlink"/>
            <w:rFonts w:ascii="Times New Roman" w:hAnsi="Times New Roman"/>
            <w:szCs w:val="24"/>
          </w:rPr>
          <w:t>Freedomof.Information@south-wales.police.uk</w:t>
        </w:r>
      </w:hyperlink>
      <w:r w:rsidRPr="009670DC">
        <w:rPr>
          <w:rFonts w:ascii="Times New Roman" w:hAnsi="Times New Roman"/>
          <w:szCs w:val="24"/>
        </w:rPr>
        <w:t xml:space="preserve"> [Accessed: 28/04/2023]</w:t>
      </w:r>
    </w:p>
    <w:p w14:paraId="2F3B1A01" w14:textId="09616AA3" w:rsidR="008B52FF" w:rsidRPr="009670DC" w:rsidRDefault="008B52FF" w:rsidP="008D5BF4">
      <w:pPr>
        <w:jc w:val="both"/>
        <w:rPr>
          <w:rFonts w:ascii="Times New Roman" w:hAnsi="Times New Roman"/>
          <w:szCs w:val="24"/>
        </w:rPr>
      </w:pPr>
    </w:p>
    <w:p w14:paraId="77A4D3FB" w14:textId="0EB5ED07" w:rsidR="00CF2310" w:rsidRPr="009670DC" w:rsidRDefault="00CF2310" w:rsidP="008D5BF4">
      <w:pPr>
        <w:jc w:val="both"/>
        <w:rPr>
          <w:rFonts w:ascii="Times New Roman" w:hAnsi="Times New Roman"/>
          <w:b/>
          <w:bCs/>
          <w:szCs w:val="24"/>
          <w:u w:val="single"/>
        </w:rPr>
      </w:pPr>
      <w:r w:rsidRPr="009670DC">
        <w:rPr>
          <w:rFonts w:ascii="Times New Roman" w:hAnsi="Times New Roman"/>
          <w:szCs w:val="24"/>
        </w:rPr>
        <w:t>World Health Organisation (202</w:t>
      </w:r>
      <w:r w:rsidR="00FA5FDD" w:rsidRPr="009670DC">
        <w:rPr>
          <w:rFonts w:ascii="Times New Roman" w:hAnsi="Times New Roman"/>
          <w:szCs w:val="24"/>
        </w:rPr>
        <w:t>2</w:t>
      </w:r>
      <w:r w:rsidRPr="009670DC">
        <w:rPr>
          <w:rFonts w:ascii="Times New Roman" w:hAnsi="Times New Roman"/>
          <w:szCs w:val="24"/>
        </w:rPr>
        <w:t>) [Online] Available from:</w:t>
      </w:r>
    </w:p>
    <w:p w14:paraId="0D8FF532" w14:textId="49A44992" w:rsidR="00CF2310" w:rsidRPr="009670DC" w:rsidRDefault="00D039B7" w:rsidP="008D5BF4">
      <w:pPr>
        <w:jc w:val="both"/>
        <w:rPr>
          <w:rFonts w:ascii="Times New Roman" w:hAnsi="Times New Roman"/>
          <w:szCs w:val="24"/>
        </w:rPr>
      </w:pPr>
      <w:hyperlink r:id="rId21" w:history="1">
        <w:r w:rsidR="00CF2310" w:rsidRPr="009670DC">
          <w:rPr>
            <w:rStyle w:val="Hyperlink"/>
            <w:rFonts w:ascii="Times New Roman" w:hAnsi="Times New Roman"/>
            <w:szCs w:val="24"/>
          </w:rPr>
          <w:t>https://www.who.int/news-room/fact-sheets/detail/mental-health-strengthening-our-response</w:t>
        </w:r>
      </w:hyperlink>
      <w:r w:rsidR="00CF2310" w:rsidRPr="009670DC">
        <w:rPr>
          <w:rFonts w:ascii="Times New Roman" w:hAnsi="Times New Roman"/>
          <w:szCs w:val="24"/>
        </w:rPr>
        <w:t xml:space="preserve"> [Accessed: 26/03/2023]</w:t>
      </w:r>
    </w:p>
    <w:p w14:paraId="1B859AF7" w14:textId="77777777" w:rsidR="00CF2310" w:rsidRPr="00944BBE" w:rsidRDefault="00CF2310" w:rsidP="008D5BF4">
      <w:pPr>
        <w:jc w:val="both"/>
        <w:rPr>
          <w:rFonts w:ascii="Times New Roman" w:hAnsi="Times New Roman"/>
          <w:szCs w:val="24"/>
        </w:rPr>
      </w:pPr>
    </w:p>
    <w:sectPr w:rsidR="00CF2310" w:rsidRPr="00944B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A0AB7" w14:textId="77777777" w:rsidR="00DD6B1F" w:rsidRDefault="00DD6B1F" w:rsidP="00F26820">
      <w:r>
        <w:separator/>
      </w:r>
    </w:p>
  </w:endnote>
  <w:endnote w:type="continuationSeparator" w:id="0">
    <w:p w14:paraId="76C19B86" w14:textId="77777777" w:rsidR="00DD6B1F" w:rsidRDefault="00DD6B1F" w:rsidP="00F26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4D177" w14:textId="77777777" w:rsidR="00DD6B1F" w:rsidRDefault="00DD6B1F" w:rsidP="00F26820">
      <w:r>
        <w:separator/>
      </w:r>
    </w:p>
  </w:footnote>
  <w:footnote w:type="continuationSeparator" w:id="0">
    <w:p w14:paraId="066C387E" w14:textId="77777777" w:rsidR="00DD6B1F" w:rsidRDefault="00DD6B1F" w:rsidP="00F268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8F73A8"/>
    <w:multiLevelType w:val="multilevel"/>
    <w:tmpl w:val="A032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03117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820"/>
    <w:rsid w:val="0000712A"/>
    <w:rsid w:val="00010736"/>
    <w:rsid w:val="00015031"/>
    <w:rsid w:val="000155BB"/>
    <w:rsid w:val="0004474B"/>
    <w:rsid w:val="0005713D"/>
    <w:rsid w:val="00065F80"/>
    <w:rsid w:val="000701EC"/>
    <w:rsid w:val="00071876"/>
    <w:rsid w:val="00096159"/>
    <w:rsid w:val="000B08B1"/>
    <w:rsid w:val="000B5AE8"/>
    <w:rsid w:val="00133C84"/>
    <w:rsid w:val="00166C1B"/>
    <w:rsid w:val="00171CD9"/>
    <w:rsid w:val="00174763"/>
    <w:rsid w:val="0018541F"/>
    <w:rsid w:val="001A36FC"/>
    <w:rsid w:val="001A6182"/>
    <w:rsid w:val="001B3B82"/>
    <w:rsid w:val="001C6878"/>
    <w:rsid w:val="001D7968"/>
    <w:rsid w:val="001E24AE"/>
    <w:rsid w:val="00210835"/>
    <w:rsid w:val="002251D7"/>
    <w:rsid w:val="002505BE"/>
    <w:rsid w:val="0028730A"/>
    <w:rsid w:val="0029130D"/>
    <w:rsid w:val="002B438E"/>
    <w:rsid w:val="002C39CB"/>
    <w:rsid w:val="002D1B37"/>
    <w:rsid w:val="002E0214"/>
    <w:rsid w:val="00302ADC"/>
    <w:rsid w:val="0030549D"/>
    <w:rsid w:val="003158B5"/>
    <w:rsid w:val="003370A9"/>
    <w:rsid w:val="003634C4"/>
    <w:rsid w:val="003949B4"/>
    <w:rsid w:val="003B0CB7"/>
    <w:rsid w:val="003B3653"/>
    <w:rsid w:val="003B4ABB"/>
    <w:rsid w:val="003B5877"/>
    <w:rsid w:val="003C01AF"/>
    <w:rsid w:val="003C0F3B"/>
    <w:rsid w:val="003D69BD"/>
    <w:rsid w:val="003F6DE3"/>
    <w:rsid w:val="00407D6C"/>
    <w:rsid w:val="00426999"/>
    <w:rsid w:val="00443903"/>
    <w:rsid w:val="0044398C"/>
    <w:rsid w:val="00475B0C"/>
    <w:rsid w:val="0049760A"/>
    <w:rsid w:val="004A1F15"/>
    <w:rsid w:val="004A2FC5"/>
    <w:rsid w:val="004C68A3"/>
    <w:rsid w:val="004F4802"/>
    <w:rsid w:val="004F67C9"/>
    <w:rsid w:val="005334F6"/>
    <w:rsid w:val="00542A4A"/>
    <w:rsid w:val="00544DF0"/>
    <w:rsid w:val="00565ECF"/>
    <w:rsid w:val="005A2B6C"/>
    <w:rsid w:val="005C1D5D"/>
    <w:rsid w:val="005D222F"/>
    <w:rsid w:val="005D7A5A"/>
    <w:rsid w:val="005F4D79"/>
    <w:rsid w:val="006273B3"/>
    <w:rsid w:val="00635B37"/>
    <w:rsid w:val="006655E1"/>
    <w:rsid w:val="006709EA"/>
    <w:rsid w:val="006749D6"/>
    <w:rsid w:val="00677D35"/>
    <w:rsid w:val="00694EB0"/>
    <w:rsid w:val="006A5E7B"/>
    <w:rsid w:val="006B3803"/>
    <w:rsid w:val="006D7776"/>
    <w:rsid w:val="006F2336"/>
    <w:rsid w:val="007236F7"/>
    <w:rsid w:val="0072488D"/>
    <w:rsid w:val="00726262"/>
    <w:rsid w:val="00730160"/>
    <w:rsid w:val="0073791D"/>
    <w:rsid w:val="007836BE"/>
    <w:rsid w:val="007851DF"/>
    <w:rsid w:val="00790E39"/>
    <w:rsid w:val="00792C6F"/>
    <w:rsid w:val="007D2348"/>
    <w:rsid w:val="007D24C7"/>
    <w:rsid w:val="00822D7A"/>
    <w:rsid w:val="00852B8F"/>
    <w:rsid w:val="00863C0A"/>
    <w:rsid w:val="00884841"/>
    <w:rsid w:val="00895852"/>
    <w:rsid w:val="008B52FF"/>
    <w:rsid w:val="008D5BF4"/>
    <w:rsid w:val="008D77A8"/>
    <w:rsid w:val="00904973"/>
    <w:rsid w:val="00910041"/>
    <w:rsid w:val="00935C8F"/>
    <w:rsid w:val="00944BBE"/>
    <w:rsid w:val="00946679"/>
    <w:rsid w:val="009611E9"/>
    <w:rsid w:val="009670DC"/>
    <w:rsid w:val="00967176"/>
    <w:rsid w:val="009729D7"/>
    <w:rsid w:val="00981418"/>
    <w:rsid w:val="0099003B"/>
    <w:rsid w:val="009916A4"/>
    <w:rsid w:val="009C580A"/>
    <w:rsid w:val="009C5EF2"/>
    <w:rsid w:val="009E238A"/>
    <w:rsid w:val="00A00A7E"/>
    <w:rsid w:val="00A1295A"/>
    <w:rsid w:val="00A17042"/>
    <w:rsid w:val="00A44DD4"/>
    <w:rsid w:val="00A508C2"/>
    <w:rsid w:val="00A735D5"/>
    <w:rsid w:val="00AA159C"/>
    <w:rsid w:val="00AB0C6C"/>
    <w:rsid w:val="00B00E59"/>
    <w:rsid w:val="00B051E6"/>
    <w:rsid w:val="00B22EB1"/>
    <w:rsid w:val="00B2508E"/>
    <w:rsid w:val="00B427D9"/>
    <w:rsid w:val="00B4359B"/>
    <w:rsid w:val="00B467D4"/>
    <w:rsid w:val="00B55532"/>
    <w:rsid w:val="00B75327"/>
    <w:rsid w:val="00BA3383"/>
    <w:rsid w:val="00BA45F5"/>
    <w:rsid w:val="00BA7555"/>
    <w:rsid w:val="00BC1227"/>
    <w:rsid w:val="00BC4644"/>
    <w:rsid w:val="00BD29E3"/>
    <w:rsid w:val="00BE0C55"/>
    <w:rsid w:val="00BF3F9C"/>
    <w:rsid w:val="00BF607B"/>
    <w:rsid w:val="00C01B4E"/>
    <w:rsid w:val="00C035EA"/>
    <w:rsid w:val="00C06557"/>
    <w:rsid w:val="00C36C88"/>
    <w:rsid w:val="00CE35B3"/>
    <w:rsid w:val="00CF2310"/>
    <w:rsid w:val="00D039B7"/>
    <w:rsid w:val="00D2150F"/>
    <w:rsid w:val="00D31D76"/>
    <w:rsid w:val="00D471CC"/>
    <w:rsid w:val="00D62819"/>
    <w:rsid w:val="00D72B09"/>
    <w:rsid w:val="00D948BC"/>
    <w:rsid w:val="00DA0026"/>
    <w:rsid w:val="00DA016D"/>
    <w:rsid w:val="00DA0DD2"/>
    <w:rsid w:val="00DA3F5A"/>
    <w:rsid w:val="00DA7B8F"/>
    <w:rsid w:val="00DD3326"/>
    <w:rsid w:val="00DD6B1F"/>
    <w:rsid w:val="00DE1E77"/>
    <w:rsid w:val="00DE5D3E"/>
    <w:rsid w:val="00DE746F"/>
    <w:rsid w:val="00E0318F"/>
    <w:rsid w:val="00E078D6"/>
    <w:rsid w:val="00E101B8"/>
    <w:rsid w:val="00E102BF"/>
    <w:rsid w:val="00E170D1"/>
    <w:rsid w:val="00E35FBE"/>
    <w:rsid w:val="00E72A92"/>
    <w:rsid w:val="00E739F6"/>
    <w:rsid w:val="00E752C4"/>
    <w:rsid w:val="00EA017F"/>
    <w:rsid w:val="00EA42A6"/>
    <w:rsid w:val="00EA5103"/>
    <w:rsid w:val="00ED00BF"/>
    <w:rsid w:val="00EE5A06"/>
    <w:rsid w:val="00F0064C"/>
    <w:rsid w:val="00F26820"/>
    <w:rsid w:val="00F26DD5"/>
    <w:rsid w:val="00F57CE8"/>
    <w:rsid w:val="00F61E64"/>
    <w:rsid w:val="00F76D13"/>
    <w:rsid w:val="00F8102A"/>
    <w:rsid w:val="00F85C14"/>
    <w:rsid w:val="00F911C2"/>
    <w:rsid w:val="00F96837"/>
    <w:rsid w:val="00FA25F5"/>
    <w:rsid w:val="00FA5FDD"/>
    <w:rsid w:val="00FB7552"/>
    <w:rsid w:val="00FD3AAA"/>
    <w:rsid w:val="00FE4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6C2E2"/>
  <w15:chartTrackingRefBased/>
  <w15:docId w15:val="{AD2ACCD3-D0DC-49A2-BCD9-2B7971A11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B8F"/>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okup-resultcontent">
    <w:name w:val="lookup-result__content"/>
    <w:rsid w:val="00DA7B8F"/>
  </w:style>
  <w:style w:type="paragraph" w:styleId="NormalWeb">
    <w:name w:val="Normal (Web)"/>
    <w:basedOn w:val="Normal"/>
    <w:uiPriority w:val="99"/>
    <w:semiHidden/>
    <w:unhideWhenUsed/>
    <w:rsid w:val="00C035EA"/>
    <w:pPr>
      <w:spacing w:before="100" w:beforeAutospacing="1" w:after="100" w:afterAutospacing="1"/>
    </w:pPr>
    <w:rPr>
      <w:rFonts w:ascii="Times New Roman" w:hAnsi="Times New Roman"/>
      <w:szCs w:val="24"/>
      <w:lang w:eastAsia="en-GB"/>
    </w:rPr>
  </w:style>
  <w:style w:type="character" w:styleId="Hyperlink">
    <w:name w:val="Hyperlink"/>
    <w:basedOn w:val="DefaultParagraphFont"/>
    <w:uiPriority w:val="99"/>
    <w:unhideWhenUsed/>
    <w:rsid w:val="00CF2310"/>
    <w:rPr>
      <w:color w:val="0563C1" w:themeColor="hyperlink"/>
      <w:u w:val="single"/>
    </w:rPr>
  </w:style>
  <w:style w:type="character" w:styleId="UnresolvedMention">
    <w:name w:val="Unresolved Mention"/>
    <w:basedOn w:val="DefaultParagraphFont"/>
    <w:uiPriority w:val="99"/>
    <w:semiHidden/>
    <w:unhideWhenUsed/>
    <w:rsid w:val="00CF2310"/>
    <w:rPr>
      <w:color w:val="605E5C"/>
      <w:shd w:val="clear" w:color="auto" w:fill="E1DFDD"/>
    </w:rPr>
  </w:style>
  <w:style w:type="character" w:styleId="FollowedHyperlink">
    <w:name w:val="FollowedHyperlink"/>
    <w:basedOn w:val="DefaultParagraphFont"/>
    <w:uiPriority w:val="99"/>
    <w:semiHidden/>
    <w:unhideWhenUsed/>
    <w:rsid w:val="00904973"/>
    <w:rPr>
      <w:color w:val="954F72" w:themeColor="followedHyperlink"/>
      <w:u w:val="single"/>
    </w:rPr>
  </w:style>
  <w:style w:type="paragraph" w:styleId="Header">
    <w:name w:val="header"/>
    <w:basedOn w:val="Normal"/>
    <w:link w:val="HeaderChar"/>
    <w:uiPriority w:val="99"/>
    <w:unhideWhenUsed/>
    <w:rsid w:val="00010736"/>
    <w:pPr>
      <w:tabs>
        <w:tab w:val="center" w:pos="4513"/>
        <w:tab w:val="right" w:pos="9026"/>
      </w:tabs>
    </w:pPr>
  </w:style>
  <w:style w:type="character" w:customStyle="1" w:styleId="HeaderChar">
    <w:name w:val="Header Char"/>
    <w:basedOn w:val="DefaultParagraphFont"/>
    <w:link w:val="Header"/>
    <w:uiPriority w:val="99"/>
    <w:rsid w:val="00010736"/>
    <w:rPr>
      <w:rFonts w:ascii="Arial" w:eastAsia="Times New Roman" w:hAnsi="Arial" w:cs="Times New Roman"/>
      <w:sz w:val="24"/>
      <w:szCs w:val="20"/>
    </w:rPr>
  </w:style>
  <w:style w:type="paragraph" w:styleId="Footer">
    <w:name w:val="footer"/>
    <w:basedOn w:val="Normal"/>
    <w:link w:val="FooterChar"/>
    <w:uiPriority w:val="99"/>
    <w:unhideWhenUsed/>
    <w:rsid w:val="00010736"/>
    <w:pPr>
      <w:tabs>
        <w:tab w:val="center" w:pos="4513"/>
        <w:tab w:val="right" w:pos="9026"/>
      </w:tabs>
    </w:pPr>
  </w:style>
  <w:style w:type="character" w:customStyle="1" w:styleId="FooterChar">
    <w:name w:val="Footer Char"/>
    <w:basedOn w:val="DefaultParagraphFont"/>
    <w:link w:val="Footer"/>
    <w:uiPriority w:val="99"/>
    <w:rsid w:val="00010736"/>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6443">
      <w:bodyDiv w:val="1"/>
      <w:marLeft w:val="0"/>
      <w:marRight w:val="0"/>
      <w:marTop w:val="0"/>
      <w:marBottom w:val="0"/>
      <w:divBdr>
        <w:top w:val="none" w:sz="0" w:space="0" w:color="auto"/>
        <w:left w:val="none" w:sz="0" w:space="0" w:color="auto"/>
        <w:bottom w:val="none" w:sz="0" w:space="0" w:color="auto"/>
        <w:right w:val="none" w:sz="0" w:space="0" w:color="auto"/>
      </w:divBdr>
    </w:div>
    <w:div w:id="136648623">
      <w:bodyDiv w:val="1"/>
      <w:marLeft w:val="0"/>
      <w:marRight w:val="0"/>
      <w:marTop w:val="0"/>
      <w:marBottom w:val="0"/>
      <w:divBdr>
        <w:top w:val="none" w:sz="0" w:space="0" w:color="auto"/>
        <w:left w:val="none" w:sz="0" w:space="0" w:color="auto"/>
        <w:bottom w:val="none" w:sz="0" w:space="0" w:color="auto"/>
        <w:right w:val="none" w:sz="0" w:space="0" w:color="auto"/>
      </w:divBdr>
    </w:div>
    <w:div w:id="1198346602">
      <w:bodyDiv w:val="1"/>
      <w:marLeft w:val="0"/>
      <w:marRight w:val="0"/>
      <w:marTop w:val="0"/>
      <w:marBottom w:val="0"/>
      <w:divBdr>
        <w:top w:val="none" w:sz="0" w:space="0" w:color="auto"/>
        <w:left w:val="none" w:sz="0" w:space="0" w:color="auto"/>
        <w:bottom w:val="none" w:sz="0" w:space="0" w:color="auto"/>
        <w:right w:val="none" w:sz="0" w:space="0" w:color="auto"/>
      </w:divBdr>
    </w:div>
    <w:div w:id="1791122987">
      <w:bodyDiv w:val="1"/>
      <w:marLeft w:val="0"/>
      <w:marRight w:val="0"/>
      <w:marTop w:val="0"/>
      <w:marBottom w:val="0"/>
      <w:divBdr>
        <w:top w:val="none" w:sz="0" w:space="0" w:color="auto"/>
        <w:left w:val="none" w:sz="0" w:space="0" w:color="auto"/>
        <w:bottom w:val="none" w:sz="0" w:space="0" w:color="auto"/>
        <w:right w:val="none" w:sz="0" w:space="0" w:color="auto"/>
      </w:divBdr>
    </w:div>
    <w:div w:id="1851869140">
      <w:bodyDiv w:val="1"/>
      <w:marLeft w:val="0"/>
      <w:marRight w:val="0"/>
      <w:marTop w:val="0"/>
      <w:marBottom w:val="0"/>
      <w:divBdr>
        <w:top w:val="none" w:sz="0" w:space="0" w:color="auto"/>
        <w:left w:val="none" w:sz="0" w:space="0" w:color="auto"/>
        <w:bottom w:val="none" w:sz="0" w:space="0" w:color="auto"/>
        <w:right w:val="none" w:sz="0" w:space="0" w:color="auto"/>
      </w:divBdr>
    </w:div>
    <w:div w:id="1947804629">
      <w:bodyDiv w:val="1"/>
      <w:marLeft w:val="0"/>
      <w:marRight w:val="0"/>
      <w:marTop w:val="0"/>
      <w:marBottom w:val="0"/>
      <w:divBdr>
        <w:top w:val="none" w:sz="0" w:space="0" w:color="auto"/>
        <w:left w:val="none" w:sz="0" w:space="0" w:color="auto"/>
        <w:bottom w:val="none" w:sz="0" w:space="0" w:color="auto"/>
        <w:right w:val="none" w:sz="0" w:space="0" w:color="auto"/>
      </w:divBdr>
    </w:div>
    <w:div w:id="200535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mental-health/mental-health-detention" TargetMode="External"/><Relationship Id="rId13" Type="http://schemas.openxmlformats.org/officeDocument/2006/relationships/hyperlink" Target="https://www.legislation.gov.uk/ukpga/1983/20/contents" TargetMode="External"/><Relationship Id="rId18" Type="http://schemas.openxmlformats.org/officeDocument/2006/relationships/hyperlink" Target="https://doi.org/10.1371/journal.pone.0184377" TargetMode="External"/><Relationship Id="rId3" Type="http://schemas.openxmlformats.org/officeDocument/2006/relationships/settings" Target="settings.xml"/><Relationship Id="rId21" Type="http://schemas.openxmlformats.org/officeDocument/2006/relationships/hyperlink" Target="https://www.who.int/news-room/fact-sheets/detail/mental-health-strengthening-our-response" TargetMode="External"/><Relationship Id="rId7" Type="http://schemas.openxmlformats.org/officeDocument/2006/relationships/hyperlink" Target="https://doi.org/10.1177/0025802419830882" TargetMode="External"/><Relationship Id="rId12" Type="http://schemas.openxmlformats.org/officeDocument/2006/relationships/hyperlink" Target="https://doi.org/10.1136/emj.19.4.295" TargetMode="External"/><Relationship Id="rId17" Type="http://schemas.openxmlformats.org/officeDocument/2006/relationships/hyperlink" Target="https://www.legislation.gov.uk/ukpga/2017/3/contents/enacted/data.htm" TargetMode="External"/><Relationship Id="rId2" Type="http://schemas.openxmlformats.org/officeDocument/2006/relationships/styles" Target="styles.xml"/><Relationship Id="rId16" Type="http://schemas.openxmlformats.org/officeDocument/2006/relationships/hyperlink" Target="https://www.mind.org.uk/information-support/types-of-mental-health-problems/mental-health-problems-introduction/difficult-feelings-behaviours/" TargetMode="External"/><Relationship Id="rId20" Type="http://schemas.openxmlformats.org/officeDocument/2006/relationships/hyperlink" Target="mailto:Freedomof.Information@south-wales.police.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news-room/fact-sheets/detail/mental-health-strengthening-our-response" TargetMode="External"/><Relationship Id="rId5" Type="http://schemas.openxmlformats.org/officeDocument/2006/relationships/footnotes" Target="footnotes.xml"/><Relationship Id="rId15" Type="http://schemas.openxmlformats.org/officeDocument/2006/relationships/hyperlink" Target="https://www.england.nhs.uk/wp-content/uploads/2016/02/Mental-Health-Taskforce-FYFV-final.pdf" TargetMode="External"/><Relationship Id="rId23" Type="http://schemas.openxmlformats.org/officeDocument/2006/relationships/theme" Target="theme/theme1.xml"/><Relationship Id="rId10" Type="http://schemas.openxmlformats.org/officeDocument/2006/relationships/hyperlink" Target="https://doi.org/10.1002/casp.2410" TargetMode="External"/><Relationship Id="rId19" Type="http://schemas.openxmlformats.org/officeDocument/2006/relationships/hyperlink" Target="https://swplive.blob.core.windows.net/wordpress-uploads/2018/10/Response-1168_18.pdf" TargetMode="External"/><Relationship Id="rId4" Type="http://schemas.openxmlformats.org/officeDocument/2006/relationships/webSettings" Target="webSettings.xml"/><Relationship Id="rId9" Type="http://schemas.openxmlformats.org/officeDocument/2006/relationships/hyperlink" Target="https://www.college.police.uk/app/mental-health/mental-health-detention" TargetMode="External"/><Relationship Id="rId14" Type="http://schemas.openxmlformats.org/officeDocument/2006/relationships/hyperlink" Target="https://www.legislation.gov.uk/ukpga/2007/12/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7</Pages>
  <Words>3540</Words>
  <Characters>20180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Ewers,Nicholas swp6851</dc:creator>
  <cp:keywords/>
  <dc:description/>
  <cp:lastModifiedBy>Ewers,Nicholas swp6851</cp:lastModifiedBy>
  <cp:revision>12</cp:revision>
  <dcterms:created xsi:type="dcterms:W3CDTF">2023-05-04T20:08:00Z</dcterms:created>
  <dcterms:modified xsi:type="dcterms:W3CDTF">2023-05-05T21:50:00Z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2023-03-15T18:24:22Z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3acc8919-ed92-41b6-b498-29193ec374cc</vt:lpwstr>
  </property>
  <property fmtid="{D5CDD505-2E9C-101B-9397-08002B2CF9AE}" pid="8" name="MSIP_Label_66cf8fe5-b7b7-4df7-b38d-1c61ac2f6639_ContentBits">
    <vt:lpwstr>0</vt:lpwstr>
  </property>
</Properties>
</file>