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395ABC" w14:textId="77777777" w:rsidR="00FD0480" w:rsidRPr="005A4B50" w:rsidRDefault="00FD0480" w:rsidP="00FD0480">
      <w:pPr>
        <w:jc w:val="center"/>
        <w:rPr>
          <w:rFonts w:ascii="Cambria" w:hAnsi="Cambria"/>
          <w:b/>
          <w:bCs/>
          <w:sz w:val="28"/>
          <w:szCs w:val="28"/>
        </w:rPr>
      </w:pPr>
      <w:r w:rsidRPr="005A4B50">
        <w:rPr>
          <w:rFonts w:ascii="Cambria" w:hAnsi="Cambria"/>
          <w:b/>
          <w:bCs/>
          <w:sz w:val="28"/>
          <w:szCs w:val="28"/>
        </w:rPr>
        <w:t>Scheme of Work</w:t>
      </w:r>
    </w:p>
    <w:tbl>
      <w:tblPr>
        <w:tblStyle w:val="TableGrid"/>
        <w:tblW w:w="14748" w:type="dxa"/>
        <w:tblLook w:val="04A0" w:firstRow="1" w:lastRow="0" w:firstColumn="1" w:lastColumn="0" w:noHBand="0" w:noVBand="1"/>
      </w:tblPr>
      <w:tblGrid>
        <w:gridCol w:w="2517"/>
        <w:gridCol w:w="4465"/>
        <w:gridCol w:w="4467"/>
        <w:gridCol w:w="3299"/>
      </w:tblGrid>
      <w:tr w:rsidR="00FD0480" w:rsidRPr="005A4B50" w14:paraId="73577AB5" w14:textId="77777777" w:rsidTr="003238E6">
        <w:trPr>
          <w:trHeight w:val="263"/>
        </w:trPr>
        <w:tc>
          <w:tcPr>
            <w:tcW w:w="2517" w:type="dxa"/>
          </w:tcPr>
          <w:p w14:paraId="255AAC73" w14:textId="77777777" w:rsidR="00FD0480" w:rsidRPr="001251CA" w:rsidRDefault="00FD0480" w:rsidP="003238E6">
            <w:pPr>
              <w:rPr>
                <w:rFonts w:ascii="Cambria" w:hAnsi="Cambria" w:cs="Arial"/>
              </w:rPr>
            </w:pPr>
            <w:r w:rsidRPr="001251CA">
              <w:rPr>
                <w:rFonts w:ascii="Cambria" w:hAnsi="Cambria" w:cs="Arial"/>
              </w:rPr>
              <w:t>Module Code:</w:t>
            </w:r>
          </w:p>
        </w:tc>
        <w:tc>
          <w:tcPr>
            <w:tcW w:w="4465" w:type="dxa"/>
          </w:tcPr>
          <w:p w14:paraId="22967C90" w14:textId="77777777" w:rsidR="00FD0480" w:rsidRPr="001251CA" w:rsidRDefault="00FD0480" w:rsidP="003238E6">
            <w:pPr>
              <w:rPr>
                <w:rFonts w:ascii="Cambria" w:hAnsi="Cambria" w:cs="Arial"/>
              </w:rPr>
            </w:pPr>
            <w:r w:rsidRPr="001251CA">
              <w:rPr>
                <w:rFonts w:ascii="Cambria" w:hAnsi="Cambria" w:cs="Arial"/>
              </w:rPr>
              <w:t>ACD</w:t>
            </w:r>
            <w:r>
              <w:rPr>
                <w:rFonts w:ascii="Cambria" w:hAnsi="Cambria" w:cs="Arial"/>
              </w:rPr>
              <w:t>B5</w:t>
            </w:r>
            <w:r w:rsidRPr="001251CA">
              <w:rPr>
                <w:rFonts w:ascii="Cambria" w:hAnsi="Cambria" w:cs="Arial"/>
              </w:rPr>
              <w:t>00</w:t>
            </w:r>
            <w:r>
              <w:rPr>
                <w:rFonts w:ascii="Cambria" w:hAnsi="Cambria" w:cs="Arial"/>
              </w:rPr>
              <w:t>2</w:t>
            </w:r>
          </w:p>
        </w:tc>
        <w:tc>
          <w:tcPr>
            <w:tcW w:w="4467" w:type="dxa"/>
          </w:tcPr>
          <w:p w14:paraId="0235706A" w14:textId="77777777" w:rsidR="00FD0480" w:rsidRPr="001251CA" w:rsidRDefault="00FD0480" w:rsidP="003238E6">
            <w:pPr>
              <w:rPr>
                <w:rFonts w:ascii="Cambria" w:hAnsi="Cambria" w:cs="Arial"/>
              </w:rPr>
            </w:pPr>
            <w:r w:rsidRPr="001251CA">
              <w:rPr>
                <w:rFonts w:ascii="Cambria" w:hAnsi="Cambria" w:cs="Arial"/>
              </w:rPr>
              <w:t>Number of Sessions:</w:t>
            </w:r>
          </w:p>
        </w:tc>
        <w:tc>
          <w:tcPr>
            <w:tcW w:w="3299" w:type="dxa"/>
          </w:tcPr>
          <w:p w14:paraId="57264CA7" w14:textId="77777777" w:rsidR="00FD0480" w:rsidRPr="001251CA" w:rsidRDefault="00FD0480" w:rsidP="003238E6">
            <w:pPr>
              <w:rPr>
                <w:rFonts w:ascii="Cambria" w:hAnsi="Cambria" w:cs="Arial"/>
              </w:rPr>
            </w:pPr>
            <w:r w:rsidRPr="001251CA">
              <w:rPr>
                <w:rFonts w:ascii="Cambria" w:hAnsi="Cambria" w:cs="Arial"/>
              </w:rPr>
              <w:t>20</w:t>
            </w:r>
          </w:p>
        </w:tc>
      </w:tr>
      <w:tr w:rsidR="00FD0480" w:rsidRPr="005A4B50" w14:paraId="22046BFB" w14:textId="77777777" w:rsidTr="003238E6">
        <w:trPr>
          <w:trHeight w:val="254"/>
        </w:trPr>
        <w:tc>
          <w:tcPr>
            <w:tcW w:w="2517" w:type="dxa"/>
          </w:tcPr>
          <w:p w14:paraId="7E0B7300" w14:textId="77777777" w:rsidR="00FD0480" w:rsidRPr="001251CA" w:rsidRDefault="00FD0480" w:rsidP="003238E6">
            <w:pPr>
              <w:rPr>
                <w:rFonts w:ascii="Cambria" w:hAnsi="Cambria" w:cs="Arial"/>
              </w:rPr>
            </w:pPr>
            <w:r w:rsidRPr="001251CA">
              <w:rPr>
                <w:rFonts w:ascii="Cambria" w:hAnsi="Cambria" w:cs="Arial"/>
              </w:rPr>
              <w:t>Module:</w:t>
            </w:r>
          </w:p>
        </w:tc>
        <w:tc>
          <w:tcPr>
            <w:tcW w:w="4465" w:type="dxa"/>
          </w:tcPr>
          <w:p w14:paraId="1847D3F1" w14:textId="77777777" w:rsidR="00FD0480" w:rsidRPr="001251CA" w:rsidRDefault="00FD0480" w:rsidP="003238E6">
            <w:pPr>
              <w:rPr>
                <w:rFonts w:ascii="Cambria" w:hAnsi="Cambria" w:cs="Arial"/>
              </w:rPr>
            </w:pPr>
            <w:r w:rsidRPr="001251CA">
              <w:rPr>
                <w:rFonts w:ascii="Cambria" w:hAnsi="Cambria" w:cs="Arial"/>
              </w:rPr>
              <w:t xml:space="preserve">Electronics </w:t>
            </w:r>
            <w:r>
              <w:rPr>
                <w:rFonts w:ascii="Cambria" w:hAnsi="Cambria" w:cs="Arial"/>
              </w:rPr>
              <w:t>1</w:t>
            </w:r>
          </w:p>
        </w:tc>
        <w:tc>
          <w:tcPr>
            <w:tcW w:w="4467" w:type="dxa"/>
          </w:tcPr>
          <w:p w14:paraId="169A91A8" w14:textId="77777777" w:rsidR="00FD0480" w:rsidRPr="001251CA" w:rsidRDefault="00FD0480" w:rsidP="003238E6">
            <w:pPr>
              <w:rPr>
                <w:rFonts w:ascii="Cambria" w:hAnsi="Cambria" w:cs="Arial"/>
              </w:rPr>
            </w:pPr>
            <w:r w:rsidRPr="001251CA">
              <w:rPr>
                <w:rFonts w:ascii="Cambria" w:hAnsi="Cambria" w:cs="Arial"/>
              </w:rPr>
              <w:t>Number of Hours:</w:t>
            </w:r>
          </w:p>
        </w:tc>
        <w:tc>
          <w:tcPr>
            <w:tcW w:w="3299" w:type="dxa"/>
          </w:tcPr>
          <w:p w14:paraId="42D289FC" w14:textId="77777777" w:rsidR="00FD0480" w:rsidRPr="001251CA" w:rsidRDefault="00FD0480" w:rsidP="003238E6">
            <w:pPr>
              <w:rPr>
                <w:rFonts w:ascii="Cambria" w:hAnsi="Cambria" w:cs="Arial"/>
              </w:rPr>
            </w:pPr>
            <w:r w:rsidRPr="001251CA">
              <w:rPr>
                <w:rFonts w:ascii="Cambria" w:hAnsi="Cambria" w:cs="Arial"/>
              </w:rPr>
              <w:t>40</w:t>
            </w:r>
          </w:p>
        </w:tc>
      </w:tr>
    </w:tbl>
    <w:p w14:paraId="1EAF3116" w14:textId="77777777" w:rsidR="00FD0480" w:rsidRPr="005A4B50" w:rsidRDefault="00FD0480" w:rsidP="00FD0480">
      <w:pPr>
        <w:rPr>
          <w:rFonts w:ascii="Cambria" w:hAnsi="Cambria"/>
          <w:sz w:val="20"/>
          <w:szCs w:val="20"/>
        </w:rPr>
      </w:pPr>
    </w:p>
    <w:p w14:paraId="41FAD59C" w14:textId="77777777" w:rsidR="00FD0480" w:rsidRPr="0070196A" w:rsidRDefault="00FD0480" w:rsidP="00FD0480">
      <w:pPr>
        <w:rPr>
          <w:rFonts w:ascii="Cambria" w:hAnsi="Cambria"/>
          <w:b/>
          <w:bCs/>
        </w:rPr>
      </w:pPr>
      <w:r w:rsidRPr="0070196A">
        <w:rPr>
          <w:rFonts w:ascii="Cambria" w:hAnsi="Cambria"/>
          <w:b/>
          <w:bCs/>
        </w:rPr>
        <w:t>Module Aim:</w:t>
      </w:r>
    </w:p>
    <w:p w14:paraId="4EE1997D" w14:textId="77777777" w:rsidR="00FD0480" w:rsidRPr="00D15770" w:rsidRDefault="00FD0480" w:rsidP="00FD0480">
      <w:pPr>
        <w:pStyle w:val="bullet"/>
        <w:spacing w:before="240"/>
        <w:ind w:left="851"/>
        <w:rPr>
          <w:rFonts w:ascii="Cambria" w:hAnsi="Cambria" w:cs="Arial"/>
          <w:szCs w:val="24"/>
        </w:rPr>
      </w:pPr>
      <w:r w:rsidRPr="00D15770">
        <w:rPr>
          <w:rFonts w:ascii="Cambria" w:hAnsi="Cambria" w:cs="Arial"/>
          <w:szCs w:val="24"/>
        </w:rPr>
        <w:t>•</w:t>
      </w:r>
      <w:r w:rsidRPr="00D15770">
        <w:rPr>
          <w:rFonts w:ascii="Cambria" w:hAnsi="Cambria" w:cs="Arial"/>
          <w:szCs w:val="24"/>
        </w:rPr>
        <w:tab/>
        <w:t xml:space="preserve">To build on the basic component level theory studied at Level 4, and thus provide the student with knowledge of how these components are utilised in real life scenarios as functional building blocks </w:t>
      </w:r>
    </w:p>
    <w:p w14:paraId="3FCA25C1" w14:textId="77777777" w:rsidR="00FD0480" w:rsidRPr="00FD207D" w:rsidRDefault="00FD0480" w:rsidP="005169BD">
      <w:pPr>
        <w:pStyle w:val="bullet"/>
        <w:numPr>
          <w:ilvl w:val="0"/>
          <w:numId w:val="20"/>
        </w:numPr>
        <w:overflowPunct/>
        <w:autoSpaceDE/>
        <w:autoSpaceDN/>
        <w:adjustRightInd/>
        <w:spacing w:before="240"/>
        <w:ind w:left="851"/>
        <w:textAlignment w:val="auto"/>
        <w:rPr>
          <w:rFonts w:ascii="Arial" w:hAnsi="Arial" w:cs="Arial"/>
          <w:sz w:val="22"/>
          <w:szCs w:val="22"/>
        </w:rPr>
      </w:pPr>
      <w:r>
        <w:rPr>
          <w:rFonts w:ascii="Cambria" w:hAnsi="Cambria" w:cs="Arial"/>
          <w:szCs w:val="24"/>
        </w:rPr>
        <w:t>As</w:t>
      </w:r>
      <w:r w:rsidRPr="00D15770">
        <w:rPr>
          <w:rFonts w:ascii="Cambria" w:hAnsi="Cambria" w:cs="Arial"/>
          <w:szCs w:val="24"/>
        </w:rPr>
        <w:t xml:space="preserve"> parts of holistic working systems, with emphasis given to design solutions based on embedded microcontroller/microprocessors.</w:t>
      </w:r>
    </w:p>
    <w:p w14:paraId="491732AE" w14:textId="3AC4ED6D" w:rsidR="00FD0480" w:rsidRDefault="005169BD" w:rsidP="00FD0480">
      <w:pPr>
        <w:pStyle w:val="bullet"/>
        <w:overflowPunct/>
        <w:autoSpaceDE/>
        <w:autoSpaceDN/>
        <w:adjustRightInd/>
        <w:spacing w:before="240"/>
        <w:ind w:left="0" w:firstLine="0"/>
        <w:textAlignment w:val="auto"/>
        <w:rPr>
          <w:rFonts w:ascii="Cambria" w:hAnsi="Cambria" w:cs="Arial"/>
          <w:szCs w:val="24"/>
        </w:rPr>
      </w:pPr>
      <w:r>
        <w:rPr>
          <w:rFonts w:ascii="Cambria" w:hAnsi="Cambria" w:cs="Arial"/>
          <w:szCs w:val="24"/>
        </w:rPr>
        <w:t xml:space="preserve">The following </w:t>
      </w:r>
      <w:r w:rsidR="00FD0480">
        <w:rPr>
          <w:rFonts w:ascii="Cambria" w:hAnsi="Cambria" w:cs="Arial"/>
          <w:szCs w:val="24"/>
        </w:rPr>
        <w:t>AHEP Learning Outcomes are developed:</w:t>
      </w:r>
    </w:p>
    <w:p w14:paraId="1A0027B0" w14:textId="77777777" w:rsidR="00FD0480" w:rsidRDefault="00FD0480" w:rsidP="00FD0480">
      <w:pPr>
        <w:pStyle w:val="bullet"/>
        <w:overflowPunct/>
        <w:autoSpaceDE/>
        <w:autoSpaceDN/>
        <w:adjustRightInd/>
        <w:spacing w:before="240"/>
        <w:ind w:left="0" w:firstLine="0"/>
        <w:textAlignment w:val="auto"/>
        <w:rPr>
          <w:rFonts w:ascii="Cambria" w:hAnsi="Cambria" w:cs="Arial"/>
          <w:szCs w:val="24"/>
        </w:rPr>
      </w:pPr>
    </w:p>
    <w:tbl>
      <w:tblPr>
        <w:tblStyle w:val="TableGrid"/>
        <w:tblW w:w="15200" w:type="dxa"/>
        <w:tblLook w:val="04A0" w:firstRow="1" w:lastRow="0" w:firstColumn="1" w:lastColumn="0" w:noHBand="0" w:noVBand="1"/>
      </w:tblPr>
      <w:tblGrid>
        <w:gridCol w:w="1040"/>
        <w:gridCol w:w="14160"/>
      </w:tblGrid>
      <w:tr w:rsidR="00FD0480" w:rsidRPr="009706BE" w14:paraId="621463DE" w14:textId="77777777" w:rsidTr="003238E6">
        <w:trPr>
          <w:trHeight w:val="570"/>
        </w:trPr>
        <w:tc>
          <w:tcPr>
            <w:tcW w:w="1040" w:type="dxa"/>
            <w:noWrap/>
            <w:hideMark/>
          </w:tcPr>
          <w:p w14:paraId="12FF42B0" w14:textId="77777777" w:rsidR="00FD0480" w:rsidRPr="009706BE" w:rsidRDefault="00FD0480" w:rsidP="003238E6">
            <w:pPr>
              <w:spacing w:line="240" w:lineRule="auto"/>
              <w:jc w:val="center"/>
              <w:rPr>
                <w:rFonts w:ascii="Arial" w:eastAsia="Times New Roman" w:hAnsi="Arial" w:cs="Arial"/>
                <w:b/>
                <w:bCs/>
                <w:color w:val="000000"/>
                <w:kern w:val="0"/>
                <w:sz w:val="22"/>
                <w:szCs w:val="22"/>
                <w14:ligatures w14:val="none"/>
              </w:rPr>
            </w:pPr>
            <w:r w:rsidRPr="009706BE">
              <w:rPr>
                <w:rFonts w:ascii="Arial" w:eastAsia="Times New Roman" w:hAnsi="Arial" w:cs="Arial"/>
                <w:b/>
                <w:bCs/>
                <w:color w:val="000000"/>
                <w:kern w:val="0"/>
                <w:sz w:val="22"/>
                <w:szCs w:val="22"/>
                <w14:ligatures w14:val="none"/>
              </w:rPr>
              <w:t>B1</w:t>
            </w:r>
          </w:p>
        </w:tc>
        <w:tc>
          <w:tcPr>
            <w:tcW w:w="14160" w:type="dxa"/>
            <w:hideMark/>
          </w:tcPr>
          <w:p w14:paraId="65AE12CE" w14:textId="77777777" w:rsidR="00FD0480" w:rsidRPr="009706BE" w:rsidRDefault="00FD0480" w:rsidP="003238E6">
            <w:pPr>
              <w:spacing w:line="240" w:lineRule="auto"/>
              <w:rPr>
                <w:rFonts w:ascii="Arial" w:eastAsia="Times New Roman" w:hAnsi="Arial" w:cs="Arial"/>
                <w:color w:val="000000"/>
                <w:kern w:val="0"/>
                <w:sz w:val="22"/>
                <w:szCs w:val="22"/>
                <w14:ligatures w14:val="none"/>
              </w:rPr>
            </w:pPr>
            <w:r w:rsidRPr="009706BE">
              <w:rPr>
                <w:rFonts w:ascii="Arial" w:eastAsia="Times New Roman" w:hAnsi="Arial" w:cs="Arial"/>
                <w:color w:val="000000"/>
                <w:kern w:val="0"/>
                <w:sz w:val="22"/>
                <w:szCs w:val="22"/>
                <w14:ligatures w14:val="none"/>
              </w:rPr>
              <w:t>Apply knowledge of mathematics, statistics, natural science and engineering principles to broadly-defined problems. Some of the knowledge will be informed by current developments in the subject of study</w:t>
            </w:r>
          </w:p>
        </w:tc>
      </w:tr>
      <w:tr w:rsidR="00FD0480" w:rsidRPr="009706BE" w14:paraId="5A4F7ACE" w14:textId="77777777" w:rsidTr="003238E6">
        <w:trPr>
          <w:trHeight w:val="570"/>
        </w:trPr>
        <w:tc>
          <w:tcPr>
            <w:tcW w:w="1040" w:type="dxa"/>
            <w:noWrap/>
            <w:hideMark/>
          </w:tcPr>
          <w:p w14:paraId="43481F3A" w14:textId="77777777" w:rsidR="00FD0480" w:rsidRPr="009706BE" w:rsidRDefault="00FD0480" w:rsidP="003238E6">
            <w:pPr>
              <w:spacing w:line="240" w:lineRule="auto"/>
              <w:jc w:val="center"/>
              <w:rPr>
                <w:rFonts w:ascii="Arial" w:eastAsia="Times New Roman" w:hAnsi="Arial" w:cs="Arial"/>
                <w:b/>
                <w:bCs/>
                <w:color w:val="000000"/>
                <w:kern w:val="0"/>
                <w:sz w:val="22"/>
                <w:szCs w:val="22"/>
                <w14:ligatures w14:val="none"/>
              </w:rPr>
            </w:pPr>
            <w:r w:rsidRPr="009706BE">
              <w:rPr>
                <w:rFonts w:ascii="Arial" w:eastAsia="Times New Roman" w:hAnsi="Arial" w:cs="Arial"/>
                <w:b/>
                <w:bCs/>
                <w:color w:val="000000"/>
                <w:kern w:val="0"/>
                <w:sz w:val="22"/>
                <w:szCs w:val="22"/>
                <w14:ligatures w14:val="none"/>
              </w:rPr>
              <w:t>B2</w:t>
            </w:r>
          </w:p>
        </w:tc>
        <w:tc>
          <w:tcPr>
            <w:tcW w:w="14160" w:type="dxa"/>
            <w:hideMark/>
          </w:tcPr>
          <w:p w14:paraId="40E2DD45" w14:textId="77777777" w:rsidR="00FD0480" w:rsidRPr="009706BE" w:rsidRDefault="00FD0480" w:rsidP="003238E6">
            <w:pPr>
              <w:spacing w:line="240" w:lineRule="auto"/>
              <w:rPr>
                <w:rFonts w:ascii="Arial" w:eastAsia="Times New Roman" w:hAnsi="Arial" w:cs="Arial"/>
                <w:color w:val="000000"/>
                <w:kern w:val="0"/>
                <w:sz w:val="22"/>
                <w:szCs w:val="22"/>
                <w14:ligatures w14:val="none"/>
              </w:rPr>
            </w:pPr>
            <w:r w:rsidRPr="009706BE">
              <w:rPr>
                <w:rFonts w:ascii="Arial" w:eastAsia="Times New Roman" w:hAnsi="Arial" w:cs="Arial"/>
                <w:color w:val="000000"/>
                <w:kern w:val="0"/>
                <w:sz w:val="22"/>
                <w:szCs w:val="22"/>
                <w14:ligatures w14:val="none"/>
              </w:rPr>
              <w:t>Analyse broadly-defined problems reaching substantiated conclusions using first principles of mathematics, statistics, natural science and engineering principles</w:t>
            </w:r>
          </w:p>
        </w:tc>
      </w:tr>
      <w:tr w:rsidR="00FD0480" w:rsidRPr="009706BE" w14:paraId="32C39F91" w14:textId="77777777" w:rsidTr="003238E6">
        <w:trPr>
          <w:trHeight w:val="570"/>
        </w:trPr>
        <w:tc>
          <w:tcPr>
            <w:tcW w:w="1040" w:type="dxa"/>
            <w:noWrap/>
            <w:hideMark/>
          </w:tcPr>
          <w:p w14:paraId="36270967" w14:textId="77777777" w:rsidR="00FD0480" w:rsidRPr="009706BE" w:rsidRDefault="00FD0480" w:rsidP="003238E6">
            <w:pPr>
              <w:spacing w:line="240" w:lineRule="auto"/>
              <w:jc w:val="center"/>
              <w:rPr>
                <w:rFonts w:ascii="Arial" w:eastAsia="Times New Roman" w:hAnsi="Arial" w:cs="Arial"/>
                <w:b/>
                <w:bCs/>
                <w:color w:val="000000"/>
                <w:kern w:val="0"/>
                <w:sz w:val="22"/>
                <w:szCs w:val="22"/>
                <w14:ligatures w14:val="none"/>
              </w:rPr>
            </w:pPr>
            <w:r w:rsidRPr="009706BE">
              <w:rPr>
                <w:rFonts w:ascii="Arial" w:eastAsia="Times New Roman" w:hAnsi="Arial" w:cs="Arial"/>
                <w:b/>
                <w:bCs/>
                <w:color w:val="000000"/>
                <w:kern w:val="0"/>
                <w:sz w:val="22"/>
                <w:szCs w:val="22"/>
                <w14:ligatures w14:val="none"/>
              </w:rPr>
              <w:t>B3</w:t>
            </w:r>
          </w:p>
        </w:tc>
        <w:tc>
          <w:tcPr>
            <w:tcW w:w="14160" w:type="dxa"/>
            <w:hideMark/>
          </w:tcPr>
          <w:p w14:paraId="12A082B9" w14:textId="77777777" w:rsidR="00FD0480" w:rsidRPr="009706BE" w:rsidRDefault="00FD0480" w:rsidP="003238E6">
            <w:pPr>
              <w:spacing w:line="240" w:lineRule="auto"/>
              <w:rPr>
                <w:rFonts w:ascii="Arial" w:eastAsia="Times New Roman" w:hAnsi="Arial" w:cs="Arial"/>
                <w:color w:val="000000"/>
                <w:kern w:val="0"/>
                <w:sz w:val="22"/>
                <w:szCs w:val="22"/>
                <w14:ligatures w14:val="none"/>
              </w:rPr>
            </w:pPr>
            <w:r w:rsidRPr="009706BE">
              <w:rPr>
                <w:rFonts w:ascii="Arial" w:eastAsia="Times New Roman" w:hAnsi="Arial" w:cs="Arial"/>
                <w:color w:val="000000"/>
                <w:kern w:val="0"/>
                <w:sz w:val="22"/>
                <w:szCs w:val="22"/>
                <w14:ligatures w14:val="none"/>
              </w:rPr>
              <w:t>Select and apply appropriate computational and analytical techniques to model broadly-defined problems, recognising the limitations of the techniques employed</w:t>
            </w:r>
          </w:p>
        </w:tc>
      </w:tr>
      <w:tr w:rsidR="00FD0480" w:rsidRPr="009706BE" w14:paraId="0B2371C2" w14:textId="77777777" w:rsidTr="003238E6">
        <w:trPr>
          <w:trHeight w:val="290"/>
        </w:trPr>
        <w:tc>
          <w:tcPr>
            <w:tcW w:w="1040" w:type="dxa"/>
            <w:noWrap/>
            <w:hideMark/>
          </w:tcPr>
          <w:p w14:paraId="15CD4589" w14:textId="77777777" w:rsidR="00FD0480" w:rsidRPr="009706BE" w:rsidRDefault="00FD0480" w:rsidP="003238E6">
            <w:pPr>
              <w:spacing w:line="240" w:lineRule="auto"/>
              <w:jc w:val="center"/>
              <w:rPr>
                <w:rFonts w:ascii="Arial" w:eastAsia="Times New Roman" w:hAnsi="Arial" w:cs="Arial"/>
                <w:b/>
                <w:bCs/>
                <w:color w:val="000000"/>
                <w:kern w:val="0"/>
                <w:sz w:val="22"/>
                <w:szCs w:val="22"/>
                <w14:ligatures w14:val="none"/>
              </w:rPr>
            </w:pPr>
            <w:r w:rsidRPr="009706BE">
              <w:rPr>
                <w:rFonts w:ascii="Arial" w:eastAsia="Times New Roman" w:hAnsi="Arial" w:cs="Arial"/>
                <w:b/>
                <w:bCs/>
                <w:color w:val="000000"/>
                <w:kern w:val="0"/>
                <w:sz w:val="22"/>
                <w:szCs w:val="22"/>
                <w14:ligatures w14:val="none"/>
              </w:rPr>
              <w:t>B4</w:t>
            </w:r>
          </w:p>
        </w:tc>
        <w:tc>
          <w:tcPr>
            <w:tcW w:w="14160" w:type="dxa"/>
            <w:hideMark/>
          </w:tcPr>
          <w:p w14:paraId="7EF153A9" w14:textId="77777777" w:rsidR="00FD0480" w:rsidRPr="009706BE" w:rsidRDefault="00FD0480" w:rsidP="003238E6">
            <w:pPr>
              <w:spacing w:line="240" w:lineRule="auto"/>
              <w:rPr>
                <w:rFonts w:ascii="Arial" w:eastAsia="Times New Roman" w:hAnsi="Arial" w:cs="Arial"/>
                <w:color w:val="000000"/>
                <w:kern w:val="0"/>
                <w:sz w:val="22"/>
                <w:szCs w:val="22"/>
                <w14:ligatures w14:val="none"/>
              </w:rPr>
            </w:pPr>
            <w:r w:rsidRPr="009706BE">
              <w:rPr>
                <w:rFonts w:ascii="Arial" w:eastAsia="Times New Roman" w:hAnsi="Arial" w:cs="Arial"/>
                <w:color w:val="000000"/>
                <w:kern w:val="0"/>
                <w:sz w:val="22"/>
                <w:szCs w:val="22"/>
                <w14:ligatures w14:val="none"/>
              </w:rPr>
              <w:t>Select and evaluate technical literature and other sources of information to address broadly-defined problems</w:t>
            </w:r>
          </w:p>
        </w:tc>
      </w:tr>
      <w:tr w:rsidR="00FD0480" w:rsidRPr="009706BE" w14:paraId="66DA9A8D" w14:textId="77777777" w:rsidTr="003238E6">
        <w:trPr>
          <w:trHeight w:val="290"/>
        </w:trPr>
        <w:tc>
          <w:tcPr>
            <w:tcW w:w="1040" w:type="dxa"/>
            <w:noWrap/>
            <w:hideMark/>
          </w:tcPr>
          <w:p w14:paraId="69CFE096" w14:textId="77777777" w:rsidR="00FD0480" w:rsidRPr="009706BE" w:rsidRDefault="00FD0480" w:rsidP="003238E6">
            <w:pPr>
              <w:spacing w:line="240" w:lineRule="auto"/>
              <w:jc w:val="center"/>
              <w:rPr>
                <w:rFonts w:ascii="Arial" w:eastAsia="Times New Roman" w:hAnsi="Arial" w:cs="Arial"/>
                <w:b/>
                <w:bCs/>
                <w:color w:val="000000"/>
                <w:kern w:val="0"/>
                <w:sz w:val="22"/>
                <w:szCs w:val="22"/>
                <w14:ligatures w14:val="none"/>
              </w:rPr>
            </w:pPr>
            <w:r w:rsidRPr="009706BE">
              <w:rPr>
                <w:rFonts w:ascii="Arial" w:eastAsia="Times New Roman" w:hAnsi="Arial" w:cs="Arial"/>
                <w:b/>
                <w:bCs/>
                <w:color w:val="000000"/>
                <w:kern w:val="0"/>
                <w:sz w:val="22"/>
                <w:szCs w:val="22"/>
                <w14:ligatures w14:val="none"/>
              </w:rPr>
              <w:t>B6</w:t>
            </w:r>
          </w:p>
        </w:tc>
        <w:tc>
          <w:tcPr>
            <w:tcW w:w="14160" w:type="dxa"/>
            <w:hideMark/>
          </w:tcPr>
          <w:p w14:paraId="66E7D4C6" w14:textId="77777777" w:rsidR="00FD0480" w:rsidRPr="009706BE" w:rsidRDefault="00FD0480" w:rsidP="003238E6">
            <w:pPr>
              <w:spacing w:line="240" w:lineRule="auto"/>
              <w:rPr>
                <w:rFonts w:ascii="Arial" w:eastAsia="Times New Roman" w:hAnsi="Arial" w:cs="Arial"/>
                <w:color w:val="000000"/>
                <w:kern w:val="0"/>
                <w:sz w:val="22"/>
                <w:szCs w:val="22"/>
                <w14:ligatures w14:val="none"/>
              </w:rPr>
            </w:pPr>
            <w:r w:rsidRPr="009706BE">
              <w:rPr>
                <w:rFonts w:ascii="Arial" w:eastAsia="Times New Roman" w:hAnsi="Arial" w:cs="Arial"/>
                <w:color w:val="000000"/>
                <w:kern w:val="0"/>
                <w:sz w:val="22"/>
                <w:szCs w:val="22"/>
                <w14:ligatures w14:val="none"/>
              </w:rPr>
              <w:t>Apply an integrated or systems approach to the solution of broadly-defined problems</w:t>
            </w:r>
          </w:p>
        </w:tc>
      </w:tr>
      <w:tr w:rsidR="00FD0480" w:rsidRPr="009706BE" w14:paraId="403901F1" w14:textId="77777777" w:rsidTr="003238E6">
        <w:trPr>
          <w:trHeight w:val="290"/>
        </w:trPr>
        <w:tc>
          <w:tcPr>
            <w:tcW w:w="1040" w:type="dxa"/>
            <w:noWrap/>
            <w:hideMark/>
          </w:tcPr>
          <w:p w14:paraId="6B67FF44" w14:textId="77777777" w:rsidR="00FD0480" w:rsidRPr="009706BE" w:rsidRDefault="00FD0480" w:rsidP="003238E6">
            <w:pPr>
              <w:spacing w:line="240" w:lineRule="auto"/>
              <w:jc w:val="center"/>
              <w:rPr>
                <w:rFonts w:ascii="Arial" w:eastAsia="Times New Roman" w:hAnsi="Arial" w:cs="Arial"/>
                <w:b/>
                <w:bCs/>
                <w:i/>
                <w:iCs/>
                <w:color w:val="000000"/>
                <w:kern w:val="0"/>
                <w:sz w:val="22"/>
                <w:szCs w:val="22"/>
                <w14:ligatures w14:val="none"/>
              </w:rPr>
            </w:pPr>
            <w:r w:rsidRPr="009706BE">
              <w:rPr>
                <w:rFonts w:ascii="Arial" w:eastAsia="Times New Roman" w:hAnsi="Arial" w:cs="Arial"/>
                <w:b/>
                <w:bCs/>
                <w:i/>
                <w:iCs/>
                <w:color w:val="000000"/>
                <w:kern w:val="0"/>
                <w:sz w:val="22"/>
                <w:szCs w:val="22"/>
                <w14:ligatures w14:val="none"/>
              </w:rPr>
              <w:t>B12</w:t>
            </w:r>
          </w:p>
        </w:tc>
        <w:tc>
          <w:tcPr>
            <w:tcW w:w="14160" w:type="dxa"/>
            <w:hideMark/>
          </w:tcPr>
          <w:p w14:paraId="0FB8D110" w14:textId="77777777" w:rsidR="00FD0480" w:rsidRPr="009706BE" w:rsidRDefault="00FD0480" w:rsidP="003238E6">
            <w:pPr>
              <w:spacing w:line="240" w:lineRule="auto"/>
              <w:rPr>
                <w:rFonts w:ascii="Arial" w:eastAsia="Times New Roman" w:hAnsi="Arial" w:cs="Arial"/>
                <w:color w:val="000000"/>
                <w:kern w:val="0"/>
                <w:sz w:val="22"/>
                <w:szCs w:val="22"/>
                <w14:ligatures w14:val="none"/>
              </w:rPr>
            </w:pPr>
            <w:r w:rsidRPr="009706BE">
              <w:rPr>
                <w:rFonts w:ascii="Arial" w:eastAsia="Times New Roman" w:hAnsi="Arial" w:cs="Arial"/>
                <w:color w:val="000000"/>
                <w:kern w:val="0"/>
                <w:sz w:val="22"/>
                <w:szCs w:val="22"/>
                <w14:ligatures w14:val="none"/>
              </w:rPr>
              <w:t>Use practical laboratory and workshop skills to investigate broadly-defined problems</w:t>
            </w:r>
          </w:p>
        </w:tc>
      </w:tr>
      <w:tr w:rsidR="00FD0480" w:rsidRPr="009706BE" w14:paraId="0BE7FF4A" w14:textId="77777777" w:rsidTr="003238E6">
        <w:trPr>
          <w:trHeight w:val="290"/>
        </w:trPr>
        <w:tc>
          <w:tcPr>
            <w:tcW w:w="1040" w:type="dxa"/>
            <w:noWrap/>
            <w:hideMark/>
          </w:tcPr>
          <w:p w14:paraId="660C5E0E" w14:textId="77777777" w:rsidR="00FD0480" w:rsidRPr="009706BE" w:rsidRDefault="00FD0480" w:rsidP="003238E6">
            <w:pPr>
              <w:spacing w:line="240" w:lineRule="auto"/>
              <w:jc w:val="center"/>
              <w:rPr>
                <w:rFonts w:ascii="Arial" w:eastAsia="Times New Roman" w:hAnsi="Arial" w:cs="Arial"/>
                <w:b/>
                <w:bCs/>
                <w:color w:val="000000"/>
                <w:kern w:val="0"/>
                <w:sz w:val="22"/>
                <w:szCs w:val="22"/>
                <w14:ligatures w14:val="none"/>
              </w:rPr>
            </w:pPr>
            <w:r w:rsidRPr="009706BE">
              <w:rPr>
                <w:rFonts w:ascii="Arial" w:eastAsia="Times New Roman" w:hAnsi="Arial" w:cs="Arial"/>
                <w:b/>
                <w:bCs/>
                <w:color w:val="000000"/>
                <w:kern w:val="0"/>
                <w:sz w:val="22"/>
                <w:szCs w:val="22"/>
                <w14:ligatures w14:val="none"/>
              </w:rPr>
              <w:t>B17</w:t>
            </w:r>
          </w:p>
        </w:tc>
        <w:tc>
          <w:tcPr>
            <w:tcW w:w="14160" w:type="dxa"/>
            <w:hideMark/>
          </w:tcPr>
          <w:p w14:paraId="03812152" w14:textId="77777777" w:rsidR="00FD0480" w:rsidRPr="009706BE" w:rsidRDefault="00FD0480" w:rsidP="003238E6">
            <w:pPr>
              <w:spacing w:line="240" w:lineRule="auto"/>
              <w:rPr>
                <w:rFonts w:ascii="Arial" w:eastAsia="Times New Roman" w:hAnsi="Arial" w:cs="Arial"/>
                <w:color w:val="000000"/>
                <w:kern w:val="0"/>
                <w:sz w:val="22"/>
                <w:szCs w:val="22"/>
                <w14:ligatures w14:val="none"/>
              </w:rPr>
            </w:pPr>
            <w:r w:rsidRPr="009706BE">
              <w:rPr>
                <w:rFonts w:ascii="Arial" w:eastAsia="Times New Roman" w:hAnsi="Arial" w:cs="Arial"/>
                <w:color w:val="000000"/>
                <w:kern w:val="0"/>
                <w:sz w:val="22"/>
                <w:szCs w:val="22"/>
                <w14:ligatures w14:val="none"/>
              </w:rPr>
              <w:t>Communicate effectively with technical and non-technical audiences</w:t>
            </w:r>
          </w:p>
        </w:tc>
      </w:tr>
    </w:tbl>
    <w:p w14:paraId="5E396BB5" w14:textId="77777777" w:rsidR="00FD0480" w:rsidRDefault="00FD0480" w:rsidP="00FD0480">
      <w:pPr>
        <w:pStyle w:val="bullet"/>
        <w:overflowPunct/>
        <w:autoSpaceDE/>
        <w:autoSpaceDN/>
        <w:adjustRightInd/>
        <w:spacing w:before="240"/>
        <w:ind w:left="0" w:firstLine="0"/>
        <w:textAlignment w:val="auto"/>
        <w:rPr>
          <w:rFonts w:ascii="Arial" w:hAnsi="Arial" w:cs="Arial"/>
          <w:sz w:val="22"/>
          <w:szCs w:val="22"/>
        </w:rPr>
      </w:pPr>
    </w:p>
    <w:p w14:paraId="5BE5F6F0" w14:textId="77777777" w:rsidR="00FD0480" w:rsidRDefault="00FD0480" w:rsidP="00FD0480">
      <w:pPr>
        <w:pStyle w:val="bullet"/>
        <w:overflowPunct/>
        <w:autoSpaceDE/>
        <w:autoSpaceDN/>
        <w:adjustRightInd/>
        <w:spacing w:before="240"/>
        <w:ind w:left="0" w:firstLine="0"/>
        <w:textAlignment w:val="auto"/>
        <w:rPr>
          <w:rFonts w:ascii="Arial" w:hAnsi="Arial" w:cs="Arial"/>
          <w:sz w:val="22"/>
          <w:szCs w:val="22"/>
        </w:rPr>
      </w:pPr>
    </w:p>
    <w:tbl>
      <w:tblPr>
        <w:tblW w:w="15486" w:type="dxa"/>
        <w:tblLayout w:type="fixed"/>
        <w:tblLook w:val="04A0" w:firstRow="1" w:lastRow="0" w:firstColumn="1" w:lastColumn="0" w:noHBand="0" w:noVBand="1"/>
      </w:tblPr>
      <w:tblGrid>
        <w:gridCol w:w="1266"/>
        <w:gridCol w:w="1845"/>
        <w:gridCol w:w="2933"/>
        <w:gridCol w:w="2642"/>
        <w:gridCol w:w="2077"/>
        <w:gridCol w:w="1737"/>
        <w:gridCol w:w="1559"/>
        <w:gridCol w:w="1191"/>
        <w:gridCol w:w="236"/>
      </w:tblGrid>
      <w:tr w:rsidR="00FD0480" w:rsidRPr="00FD0480" w14:paraId="47B77C10" w14:textId="77777777" w:rsidTr="00AD17E5">
        <w:trPr>
          <w:gridAfter w:val="1"/>
          <w:wAfter w:w="236" w:type="dxa"/>
          <w:trHeight w:val="900"/>
        </w:trPr>
        <w:tc>
          <w:tcPr>
            <w:tcW w:w="126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AC6455A" w14:textId="77777777" w:rsidR="00FD0480" w:rsidRPr="00FD0480" w:rsidRDefault="00FD0480" w:rsidP="00FD0480">
            <w:pPr>
              <w:spacing w:after="0" w:line="240" w:lineRule="auto"/>
              <w:rPr>
                <w:rFonts w:ascii="Cambria" w:eastAsia="Times New Roman" w:hAnsi="Cambria" w:cs="Calibri"/>
                <w:b/>
                <w:bCs/>
                <w:color w:val="000000"/>
                <w:kern w:val="0"/>
                <w14:ligatures w14:val="none"/>
              </w:rPr>
            </w:pPr>
            <w:r w:rsidRPr="00FD0480">
              <w:rPr>
                <w:rFonts w:ascii="Cambria" w:eastAsia="Times New Roman" w:hAnsi="Cambria" w:cs="Calibri"/>
                <w:b/>
                <w:bCs/>
                <w:color w:val="000000"/>
                <w:kern w:val="0"/>
                <w14:ligatures w14:val="none"/>
              </w:rPr>
              <w:lastRenderedPageBreak/>
              <w:t>Lectures</w:t>
            </w:r>
          </w:p>
        </w:tc>
        <w:tc>
          <w:tcPr>
            <w:tcW w:w="184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35F7CBD" w14:textId="77777777" w:rsidR="00FD0480" w:rsidRPr="00FD0480" w:rsidRDefault="00FD0480" w:rsidP="00FD0480">
            <w:pPr>
              <w:spacing w:after="0" w:line="240" w:lineRule="auto"/>
              <w:jc w:val="center"/>
              <w:rPr>
                <w:rFonts w:ascii="Cambria" w:eastAsia="Times New Roman" w:hAnsi="Cambria" w:cs="Calibri"/>
                <w:b/>
                <w:bCs/>
                <w:kern w:val="0"/>
                <w14:ligatures w14:val="none"/>
              </w:rPr>
            </w:pPr>
            <w:r w:rsidRPr="00FD0480">
              <w:rPr>
                <w:rFonts w:ascii="Cambria" w:eastAsia="Times New Roman" w:hAnsi="Cambria" w:cs="Calibri"/>
                <w:b/>
                <w:bCs/>
                <w:kern w:val="0"/>
                <w14:ligatures w14:val="none"/>
              </w:rPr>
              <w:t>Date</w:t>
            </w:r>
          </w:p>
        </w:tc>
        <w:tc>
          <w:tcPr>
            <w:tcW w:w="293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1413FFF" w14:textId="77777777" w:rsidR="00FD0480" w:rsidRPr="00FD0480" w:rsidRDefault="00FD0480" w:rsidP="00FD0480">
            <w:pPr>
              <w:spacing w:after="0" w:line="240" w:lineRule="auto"/>
              <w:rPr>
                <w:rFonts w:ascii="Cambria" w:eastAsia="Times New Roman" w:hAnsi="Cambria" w:cs="Calibri"/>
                <w:b/>
                <w:bCs/>
                <w:color w:val="000000"/>
                <w:kern w:val="0"/>
                <w14:ligatures w14:val="none"/>
              </w:rPr>
            </w:pPr>
            <w:r w:rsidRPr="00FD0480">
              <w:rPr>
                <w:rFonts w:ascii="Cambria" w:eastAsia="Times New Roman" w:hAnsi="Cambria" w:cs="Calibri"/>
                <w:b/>
                <w:bCs/>
                <w:color w:val="000000"/>
                <w:kern w:val="0"/>
                <w14:ligatures w14:val="none"/>
              </w:rPr>
              <w:t>Learning Objectives</w:t>
            </w:r>
          </w:p>
        </w:tc>
        <w:tc>
          <w:tcPr>
            <w:tcW w:w="264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F40CB3E" w14:textId="77777777" w:rsidR="00FD0480" w:rsidRPr="00FD0480" w:rsidRDefault="00FD0480" w:rsidP="00FD0480">
            <w:pPr>
              <w:spacing w:after="0" w:line="240" w:lineRule="auto"/>
              <w:rPr>
                <w:rFonts w:ascii="Cambria" w:eastAsia="Times New Roman" w:hAnsi="Cambria" w:cs="Calibri"/>
                <w:b/>
                <w:bCs/>
                <w:color w:val="000000"/>
                <w:kern w:val="0"/>
                <w14:ligatures w14:val="none"/>
              </w:rPr>
            </w:pPr>
            <w:r w:rsidRPr="00FD0480">
              <w:rPr>
                <w:rFonts w:ascii="Cambria" w:eastAsia="Times New Roman" w:hAnsi="Cambria" w:cs="Calibri"/>
                <w:b/>
                <w:bCs/>
                <w:color w:val="000000"/>
                <w:kern w:val="0"/>
                <w14:ligatures w14:val="none"/>
              </w:rPr>
              <w:t>Teacher Activities</w:t>
            </w:r>
          </w:p>
        </w:tc>
        <w:tc>
          <w:tcPr>
            <w:tcW w:w="207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3C1C671" w14:textId="77777777" w:rsidR="00FD0480" w:rsidRPr="00FD0480" w:rsidRDefault="00FD0480" w:rsidP="00FD0480">
            <w:pPr>
              <w:spacing w:after="0" w:line="240" w:lineRule="auto"/>
              <w:rPr>
                <w:rFonts w:ascii="Cambria" w:eastAsia="Times New Roman" w:hAnsi="Cambria" w:cs="Calibri"/>
                <w:b/>
                <w:bCs/>
                <w:color w:val="000000"/>
                <w:kern w:val="0"/>
                <w14:ligatures w14:val="none"/>
              </w:rPr>
            </w:pPr>
            <w:r w:rsidRPr="00FD0480">
              <w:rPr>
                <w:rFonts w:ascii="Cambria" w:eastAsia="Times New Roman" w:hAnsi="Cambria" w:cs="Calibri"/>
                <w:b/>
                <w:bCs/>
                <w:color w:val="000000"/>
                <w:kern w:val="0"/>
                <w14:ligatures w14:val="none"/>
              </w:rPr>
              <w:t>Learner  Activities</w:t>
            </w:r>
          </w:p>
        </w:tc>
        <w:tc>
          <w:tcPr>
            <w:tcW w:w="173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BE6AA60" w14:textId="77777777" w:rsidR="00FD0480" w:rsidRPr="00FD0480" w:rsidRDefault="00FD0480" w:rsidP="00FD0480">
            <w:pPr>
              <w:spacing w:after="0" w:line="240" w:lineRule="auto"/>
              <w:rPr>
                <w:rFonts w:ascii="Cambria" w:eastAsia="Times New Roman" w:hAnsi="Cambria" w:cs="Calibri"/>
                <w:b/>
                <w:bCs/>
                <w:color w:val="000000"/>
                <w:kern w:val="0"/>
                <w14:ligatures w14:val="none"/>
              </w:rPr>
            </w:pPr>
            <w:r w:rsidRPr="00FD0480">
              <w:rPr>
                <w:rFonts w:ascii="Cambria" w:eastAsia="Times New Roman" w:hAnsi="Cambria" w:cs="Calibri"/>
                <w:b/>
                <w:bCs/>
                <w:color w:val="000000"/>
                <w:kern w:val="0"/>
                <w14:ligatures w14:val="none"/>
              </w:rPr>
              <w:t>Assessment activities</w:t>
            </w:r>
          </w:p>
        </w:tc>
        <w:tc>
          <w:tcPr>
            <w:tcW w:w="155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B231019" w14:textId="77777777" w:rsidR="00FD0480" w:rsidRPr="00FD0480" w:rsidRDefault="00FD0480" w:rsidP="00FD0480">
            <w:pPr>
              <w:spacing w:after="0" w:line="240" w:lineRule="auto"/>
              <w:rPr>
                <w:rFonts w:ascii="Cambria" w:eastAsia="Times New Roman" w:hAnsi="Cambria" w:cs="Calibri"/>
                <w:b/>
                <w:bCs/>
                <w:color w:val="000000"/>
                <w:kern w:val="0"/>
                <w14:ligatures w14:val="none"/>
              </w:rPr>
            </w:pPr>
            <w:r w:rsidRPr="00FD0480">
              <w:rPr>
                <w:rFonts w:ascii="Cambria" w:eastAsia="Times New Roman" w:hAnsi="Cambria" w:cs="Calibri"/>
                <w:b/>
                <w:bCs/>
                <w:color w:val="000000"/>
                <w:kern w:val="0"/>
                <w14:ligatures w14:val="none"/>
              </w:rPr>
              <w:t>Resources</w:t>
            </w:r>
          </w:p>
        </w:tc>
        <w:tc>
          <w:tcPr>
            <w:tcW w:w="119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B2D6639" w14:textId="77777777" w:rsidR="00FD0480" w:rsidRPr="00FD0480" w:rsidRDefault="00FD0480" w:rsidP="00FD0480">
            <w:pPr>
              <w:spacing w:after="0" w:line="240" w:lineRule="auto"/>
              <w:rPr>
                <w:rFonts w:ascii="Cambria" w:eastAsia="Times New Roman" w:hAnsi="Cambria" w:cs="Calibri"/>
                <w:b/>
                <w:bCs/>
                <w:kern w:val="0"/>
                <w14:ligatures w14:val="none"/>
              </w:rPr>
            </w:pPr>
            <w:r w:rsidRPr="00FD0480">
              <w:rPr>
                <w:rFonts w:ascii="Cambria" w:eastAsia="Times New Roman" w:hAnsi="Cambria" w:cs="Calibri"/>
                <w:b/>
                <w:bCs/>
                <w:kern w:val="0"/>
                <w14:ligatures w14:val="none"/>
              </w:rPr>
              <w:t>KSBs</w:t>
            </w:r>
          </w:p>
        </w:tc>
      </w:tr>
      <w:tr w:rsidR="00FD0480" w:rsidRPr="00FD0480" w14:paraId="3501AB25" w14:textId="77777777" w:rsidTr="00AD17E5">
        <w:trPr>
          <w:trHeight w:val="300"/>
        </w:trPr>
        <w:tc>
          <w:tcPr>
            <w:tcW w:w="1266" w:type="dxa"/>
            <w:vMerge/>
            <w:tcBorders>
              <w:top w:val="single" w:sz="8" w:space="0" w:color="auto"/>
              <w:left w:val="single" w:sz="8" w:space="0" w:color="auto"/>
              <w:bottom w:val="single" w:sz="8" w:space="0" w:color="000000"/>
              <w:right w:val="single" w:sz="8" w:space="0" w:color="auto"/>
            </w:tcBorders>
            <w:vAlign w:val="center"/>
            <w:hideMark/>
          </w:tcPr>
          <w:p w14:paraId="651F4641" w14:textId="77777777" w:rsidR="00FD0480" w:rsidRPr="00FD0480" w:rsidRDefault="00FD0480" w:rsidP="00FD0480">
            <w:pPr>
              <w:spacing w:after="0" w:line="240" w:lineRule="auto"/>
              <w:rPr>
                <w:rFonts w:ascii="Cambria" w:eastAsia="Times New Roman" w:hAnsi="Cambria" w:cs="Calibri"/>
                <w:b/>
                <w:bCs/>
                <w:color w:val="000000"/>
                <w:kern w:val="0"/>
                <w14:ligatures w14:val="none"/>
              </w:rPr>
            </w:pPr>
          </w:p>
        </w:tc>
        <w:tc>
          <w:tcPr>
            <w:tcW w:w="1845" w:type="dxa"/>
            <w:vMerge/>
            <w:tcBorders>
              <w:top w:val="single" w:sz="8" w:space="0" w:color="auto"/>
              <w:left w:val="single" w:sz="8" w:space="0" w:color="auto"/>
              <w:bottom w:val="single" w:sz="8" w:space="0" w:color="000000"/>
              <w:right w:val="single" w:sz="8" w:space="0" w:color="auto"/>
            </w:tcBorders>
            <w:vAlign w:val="center"/>
            <w:hideMark/>
          </w:tcPr>
          <w:p w14:paraId="7BD720A6" w14:textId="77777777" w:rsidR="00FD0480" w:rsidRPr="00FD0480" w:rsidRDefault="00FD0480" w:rsidP="00FD0480">
            <w:pPr>
              <w:spacing w:after="0" w:line="240" w:lineRule="auto"/>
              <w:rPr>
                <w:rFonts w:ascii="Cambria" w:eastAsia="Times New Roman" w:hAnsi="Cambria" w:cs="Calibri"/>
                <w:b/>
                <w:bCs/>
                <w:kern w:val="0"/>
                <w14:ligatures w14:val="none"/>
              </w:rPr>
            </w:pPr>
          </w:p>
        </w:tc>
        <w:tc>
          <w:tcPr>
            <w:tcW w:w="2933" w:type="dxa"/>
            <w:vMerge/>
            <w:tcBorders>
              <w:top w:val="single" w:sz="8" w:space="0" w:color="auto"/>
              <w:left w:val="single" w:sz="8" w:space="0" w:color="auto"/>
              <w:bottom w:val="single" w:sz="8" w:space="0" w:color="000000"/>
              <w:right w:val="single" w:sz="8" w:space="0" w:color="auto"/>
            </w:tcBorders>
            <w:vAlign w:val="center"/>
            <w:hideMark/>
          </w:tcPr>
          <w:p w14:paraId="070C75DF" w14:textId="77777777" w:rsidR="00FD0480" w:rsidRPr="00FD0480" w:rsidRDefault="00FD0480" w:rsidP="00FD0480">
            <w:pPr>
              <w:spacing w:after="0" w:line="240" w:lineRule="auto"/>
              <w:rPr>
                <w:rFonts w:ascii="Cambria" w:eastAsia="Times New Roman" w:hAnsi="Cambria" w:cs="Calibri"/>
                <w:b/>
                <w:bCs/>
                <w:color w:val="000000"/>
                <w:kern w:val="0"/>
                <w14:ligatures w14:val="none"/>
              </w:rPr>
            </w:pPr>
          </w:p>
        </w:tc>
        <w:tc>
          <w:tcPr>
            <w:tcW w:w="2642" w:type="dxa"/>
            <w:vMerge/>
            <w:tcBorders>
              <w:top w:val="single" w:sz="8" w:space="0" w:color="auto"/>
              <w:left w:val="single" w:sz="8" w:space="0" w:color="auto"/>
              <w:bottom w:val="single" w:sz="8" w:space="0" w:color="000000"/>
              <w:right w:val="single" w:sz="8" w:space="0" w:color="auto"/>
            </w:tcBorders>
            <w:vAlign w:val="center"/>
            <w:hideMark/>
          </w:tcPr>
          <w:p w14:paraId="04129F57" w14:textId="77777777" w:rsidR="00FD0480" w:rsidRPr="00FD0480" w:rsidRDefault="00FD0480" w:rsidP="00FD0480">
            <w:pPr>
              <w:spacing w:after="0" w:line="240" w:lineRule="auto"/>
              <w:rPr>
                <w:rFonts w:ascii="Cambria" w:eastAsia="Times New Roman" w:hAnsi="Cambria" w:cs="Calibri"/>
                <w:b/>
                <w:bCs/>
                <w:color w:val="000000"/>
                <w:kern w:val="0"/>
                <w14:ligatures w14:val="none"/>
              </w:rPr>
            </w:pPr>
          </w:p>
        </w:tc>
        <w:tc>
          <w:tcPr>
            <w:tcW w:w="2077" w:type="dxa"/>
            <w:vMerge/>
            <w:tcBorders>
              <w:top w:val="single" w:sz="8" w:space="0" w:color="auto"/>
              <w:left w:val="single" w:sz="8" w:space="0" w:color="auto"/>
              <w:bottom w:val="single" w:sz="8" w:space="0" w:color="000000"/>
              <w:right w:val="single" w:sz="8" w:space="0" w:color="auto"/>
            </w:tcBorders>
            <w:vAlign w:val="center"/>
            <w:hideMark/>
          </w:tcPr>
          <w:p w14:paraId="59779057" w14:textId="77777777" w:rsidR="00FD0480" w:rsidRPr="00FD0480" w:rsidRDefault="00FD0480" w:rsidP="00FD0480">
            <w:pPr>
              <w:spacing w:after="0" w:line="240" w:lineRule="auto"/>
              <w:rPr>
                <w:rFonts w:ascii="Cambria" w:eastAsia="Times New Roman" w:hAnsi="Cambria" w:cs="Calibri"/>
                <w:b/>
                <w:bCs/>
                <w:color w:val="000000"/>
                <w:kern w:val="0"/>
                <w14:ligatures w14:val="none"/>
              </w:rPr>
            </w:pPr>
          </w:p>
        </w:tc>
        <w:tc>
          <w:tcPr>
            <w:tcW w:w="1737" w:type="dxa"/>
            <w:vMerge/>
            <w:tcBorders>
              <w:top w:val="single" w:sz="8" w:space="0" w:color="auto"/>
              <w:left w:val="single" w:sz="8" w:space="0" w:color="auto"/>
              <w:bottom w:val="single" w:sz="8" w:space="0" w:color="000000"/>
              <w:right w:val="single" w:sz="8" w:space="0" w:color="auto"/>
            </w:tcBorders>
            <w:vAlign w:val="center"/>
            <w:hideMark/>
          </w:tcPr>
          <w:p w14:paraId="5AE93B3C" w14:textId="77777777" w:rsidR="00FD0480" w:rsidRPr="00FD0480" w:rsidRDefault="00FD0480" w:rsidP="00FD0480">
            <w:pPr>
              <w:spacing w:after="0" w:line="240" w:lineRule="auto"/>
              <w:rPr>
                <w:rFonts w:ascii="Cambria" w:eastAsia="Times New Roman" w:hAnsi="Cambria" w:cs="Calibri"/>
                <w:b/>
                <w:bCs/>
                <w:color w:val="000000"/>
                <w:kern w:val="0"/>
                <w14:ligatures w14:val="none"/>
              </w:rPr>
            </w:pPr>
          </w:p>
        </w:tc>
        <w:tc>
          <w:tcPr>
            <w:tcW w:w="1559" w:type="dxa"/>
            <w:vMerge/>
            <w:tcBorders>
              <w:top w:val="single" w:sz="8" w:space="0" w:color="auto"/>
              <w:left w:val="single" w:sz="8" w:space="0" w:color="auto"/>
              <w:bottom w:val="single" w:sz="8" w:space="0" w:color="000000"/>
              <w:right w:val="single" w:sz="8" w:space="0" w:color="auto"/>
            </w:tcBorders>
            <w:vAlign w:val="center"/>
            <w:hideMark/>
          </w:tcPr>
          <w:p w14:paraId="409260A3" w14:textId="77777777" w:rsidR="00FD0480" w:rsidRPr="00FD0480" w:rsidRDefault="00FD0480" w:rsidP="00FD0480">
            <w:pPr>
              <w:spacing w:after="0" w:line="240" w:lineRule="auto"/>
              <w:rPr>
                <w:rFonts w:ascii="Cambria" w:eastAsia="Times New Roman" w:hAnsi="Cambria" w:cs="Calibri"/>
                <w:b/>
                <w:bCs/>
                <w:color w:val="000000"/>
                <w:kern w:val="0"/>
                <w14:ligatures w14:val="none"/>
              </w:rPr>
            </w:pPr>
          </w:p>
        </w:tc>
        <w:tc>
          <w:tcPr>
            <w:tcW w:w="1191" w:type="dxa"/>
            <w:vMerge/>
            <w:tcBorders>
              <w:top w:val="single" w:sz="8" w:space="0" w:color="auto"/>
              <w:left w:val="single" w:sz="8" w:space="0" w:color="auto"/>
              <w:bottom w:val="single" w:sz="8" w:space="0" w:color="000000"/>
              <w:right w:val="single" w:sz="8" w:space="0" w:color="auto"/>
            </w:tcBorders>
            <w:vAlign w:val="center"/>
            <w:hideMark/>
          </w:tcPr>
          <w:p w14:paraId="4A922003" w14:textId="77777777" w:rsidR="00FD0480" w:rsidRPr="00FD0480" w:rsidRDefault="00FD0480" w:rsidP="00FD0480">
            <w:pPr>
              <w:spacing w:after="0" w:line="240" w:lineRule="auto"/>
              <w:rPr>
                <w:rFonts w:ascii="Cambria" w:eastAsia="Times New Roman" w:hAnsi="Cambria" w:cs="Calibri"/>
                <w:b/>
                <w:bCs/>
                <w:kern w:val="0"/>
                <w14:ligatures w14:val="none"/>
              </w:rPr>
            </w:pPr>
          </w:p>
        </w:tc>
        <w:tc>
          <w:tcPr>
            <w:tcW w:w="236" w:type="dxa"/>
            <w:tcBorders>
              <w:top w:val="nil"/>
              <w:left w:val="nil"/>
              <w:bottom w:val="nil"/>
              <w:right w:val="nil"/>
            </w:tcBorders>
            <w:shd w:val="clear" w:color="auto" w:fill="auto"/>
            <w:noWrap/>
            <w:vAlign w:val="bottom"/>
            <w:hideMark/>
          </w:tcPr>
          <w:p w14:paraId="62E2E1EA" w14:textId="77777777" w:rsidR="00FD0480" w:rsidRPr="00FD0480" w:rsidRDefault="00FD0480" w:rsidP="00FD0480">
            <w:pPr>
              <w:spacing w:after="0" w:line="240" w:lineRule="auto"/>
              <w:rPr>
                <w:rFonts w:ascii="Cambria" w:eastAsia="Times New Roman" w:hAnsi="Cambria" w:cs="Calibri"/>
                <w:b/>
                <w:bCs/>
                <w:kern w:val="0"/>
                <w14:ligatures w14:val="none"/>
              </w:rPr>
            </w:pPr>
          </w:p>
        </w:tc>
      </w:tr>
      <w:tr w:rsidR="00FD0480" w:rsidRPr="00FD0480" w14:paraId="1B1DECA2" w14:textId="77777777" w:rsidTr="00AD17E5">
        <w:trPr>
          <w:trHeight w:val="910"/>
        </w:trPr>
        <w:tc>
          <w:tcPr>
            <w:tcW w:w="1266" w:type="dxa"/>
            <w:vMerge w:val="restart"/>
            <w:tcBorders>
              <w:top w:val="nil"/>
              <w:left w:val="single" w:sz="8" w:space="0" w:color="auto"/>
              <w:bottom w:val="single" w:sz="8" w:space="0" w:color="000000"/>
              <w:right w:val="single" w:sz="8" w:space="0" w:color="auto"/>
            </w:tcBorders>
            <w:shd w:val="clear" w:color="auto" w:fill="auto"/>
            <w:vAlign w:val="center"/>
            <w:hideMark/>
          </w:tcPr>
          <w:p w14:paraId="1C0F7BD1"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Lecture 1</w:t>
            </w:r>
          </w:p>
        </w:tc>
        <w:tc>
          <w:tcPr>
            <w:tcW w:w="1845" w:type="dxa"/>
            <w:vMerge w:val="restart"/>
            <w:tcBorders>
              <w:top w:val="nil"/>
              <w:left w:val="single" w:sz="8" w:space="0" w:color="auto"/>
              <w:bottom w:val="single" w:sz="8" w:space="0" w:color="000000"/>
              <w:right w:val="single" w:sz="8" w:space="0" w:color="auto"/>
            </w:tcBorders>
            <w:shd w:val="clear" w:color="auto" w:fill="auto"/>
            <w:vAlign w:val="center"/>
            <w:hideMark/>
          </w:tcPr>
          <w:p w14:paraId="190DBE72" w14:textId="77777777" w:rsidR="00FD0480" w:rsidRPr="00FD0480" w:rsidRDefault="00FD0480" w:rsidP="00FD0480">
            <w:pPr>
              <w:spacing w:after="0" w:line="240" w:lineRule="auto"/>
              <w:jc w:val="center"/>
              <w:rPr>
                <w:rFonts w:ascii="Cambria" w:eastAsia="Times New Roman" w:hAnsi="Cambria" w:cs="Calibri"/>
                <w:kern w:val="0"/>
                <w14:ligatures w14:val="none"/>
              </w:rPr>
            </w:pPr>
            <w:r w:rsidRPr="00FD0480">
              <w:rPr>
                <w:rFonts w:ascii="Cambria" w:eastAsia="Times New Roman" w:hAnsi="Cambria" w:cs="Calibri"/>
                <w:kern w:val="0"/>
                <w14:ligatures w14:val="none"/>
              </w:rPr>
              <w:t>13/01/2025</w:t>
            </w:r>
          </w:p>
        </w:tc>
        <w:tc>
          <w:tcPr>
            <w:tcW w:w="2933" w:type="dxa"/>
            <w:tcBorders>
              <w:top w:val="nil"/>
              <w:left w:val="nil"/>
              <w:bottom w:val="nil"/>
              <w:right w:val="single" w:sz="8" w:space="0" w:color="auto"/>
            </w:tcBorders>
            <w:shd w:val="clear" w:color="auto" w:fill="auto"/>
            <w:vAlign w:val="center"/>
            <w:hideMark/>
          </w:tcPr>
          <w:p w14:paraId="3F4FD3C3"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At the End of this session, the students can be able to</w:t>
            </w:r>
          </w:p>
        </w:tc>
        <w:tc>
          <w:tcPr>
            <w:tcW w:w="2642" w:type="dxa"/>
            <w:tcBorders>
              <w:top w:val="nil"/>
              <w:left w:val="nil"/>
              <w:bottom w:val="nil"/>
              <w:right w:val="single" w:sz="8" w:space="0" w:color="auto"/>
            </w:tcBorders>
            <w:shd w:val="clear" w:color="auto" w:fill="auto"/>
            <w:vAlign w:val="center"/>
            <w:hideMark/>
          </w:tcPr>
          <w:p w14:paraId="747BAA17" w14:textId="7B825C1B" w:rsidR="00FD0480" w:rsidRPr="00FD0480" w:rsidRDefault="00FD0480" w:rsidP="00FD0480">
            <w:pPr>
              <w:pStyle w:val="ListParagraph"/>
              <w:numPr>
                <w:ilvl w:val="0"/>
                <w:numId w:val="2"/>
              </w:numPr>
              <w:spacing w:after="0" w:line="240" w:lineRule="auto"/>
              <w:rPr>
                <w:rFonts w:ascii="Arial" w:eastAsia="Times New Roman" w:hAnsi="Arial" w:cs="Arial"/>
                <w:color w:val="000000"/>
                <w:kern w:val="0"/>
                <w14:ligatures w14:val="none"/>
              </w:rPr>
            </w:pPr>
            <w:r w:rsidRPr="00FD0480">
              <w:rPr>
                <w:rFonts w:ascii="Cambria" w:eastAsia="Times New Roman" w:hAnsi="Cambria" w:cs="Arial"/>
                <w:color w:val="000000"/>
                <w:kern w:val="0"/>
                <w14:ligatures w14:val="none"/>
              </w:rPr>
              <w:t>Introduction to module  Indicative Content</w:t>
            </w:r>
          </w:p>
        </w:tc>
        <w:tc>
          <w:tcPr>
            <w:tcW w:w="2077" w:type="dxa"/>
            <w:vMerge w:val="restart"/>
            <w:tcBorders>
              <w:top w:val="nil"/>
              <w:left w:val="single" w:sz="8" w:space="0" w:color="auto"/>
              <w:bottom w:val="single" w:sz="8" w:space="0" w:color="000000"/>
              <w:right w:val="single" w:sz="8" w:space="0" w:color="auto"/>
            </w:tcBorders>
            <w:shd w:val="clear" w:color="auto" w:fill="auto"/>
            <w:vAlign w:val="center"/>
            <w:hideMark/>
          </w:tcPr>
          <w:p w14:paraId="473934C8" w14:textId="24C5B93E" w:rsidR="00FD0480" w:rsidRPr="00FD0480" w:rsidRDefault="00FD0480" w:rsidP="00FD0480">
            <w:pPr>
              <w:spacing w:after="0" w:line="240" w:lineRule="auto"/>
              <w:rPr>
                <w:rFonts w:ascii="Arial" w:eastAsia="Times New Roman" w:hAnsi="Arial" w:cs="Arial"/>
                <w:color w:val="000000"/>
                <w:kern w:val="0"/>
                <w14:ligatures w14:val="none"/>
              </w:rPr>
            </w:pPr>
            <w:r w:rsidRPr="00FD0480">
              <w:rPr>
                <w:rFonts w:ascii="Cambria" w:eastAsia="Times New Roman" w:hAnsi="Cambria" w:cs="Arial"/>
                <w:color w:val="000000"/>
                <w:kern w:val="0"/>
                <w14:ligatures w14:val="none"/>
              </w:rPr>
              <w:t>Take notes</w:t>
            </w:r>
          </w:p>
        </w:tc>
        <w:tc>
          <w:tcPr>
            <w:tcW w:w="1737" w:type="dxa"/>
            <w:vMerge w:val="restart"/>
            <w:tcBorders>
              <w:top w:val="nil"/>
              <w:left w:val="single" w:sz="8" w:space="0" w:color="auto"/>
              <w:bottom w:val="single" w:sz="8" w:space="0" w:color="000000"/>
              <w:right w:val="single" w:sz="8" w:space="0" w:color="auto"/>
            </w:tcBorders>
            <w:shd w:val="clear" w:color="auto" w:fill="auto"/>
            <w:vAlign w:val="center"/>
            <w:hideMark/>
          </w:tcPr>
          <w:p w14:paraId="78AAC361"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Q &amp; A: Checking the depth of their pre – accumulated knowledge on Electronic Components</w:t>
            </w:r>
          </w:p>
        </w:tc>
        <w:tc>
          <w:tcPr>
            <w:tcW w:w="1559" w:type="dxa"/>
            <w:vMerge w:val="restart"/>
            <w:tcBorders>
              <w:top w:val="nil"/>
              <w:left w:val="single" w:sz="8" w:space="0" w:color="auto"/>
              <w:bottom w:val="single" w:sz="8" w:space="0" w:color="000000"/>
              <w:right w:val="single" w:sz="8" w:space="0" w:color="auto"/>
            </w:tcBorders>
            <w:shd w:val="clear" w:color="auto" w:fill="auto"/>
            <w:vAlign w:val="center"/>
            <w:hideMark/>
          </w:tcPr>
          <w:p w14:paraId="4A166190"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PowerPoints</w:t>
            </w:r>
          </w:p>
        </w:tc>
        <w:tc>
          <w:tcPr>
            <w:tcW w:w="1191" w:type="dxa"/>
            <w:vMerge w:val="restart"/>
            <w:tcBorders>
              <w:top w:val="nil"/>
              <w:left w:val="single" w:sz="8" w:space="0" w:color="auto"/>
              <w:bottom w:val="single" w:sz="8" w:space="0" w:color="000000"/>
              <w:right w:val="single" w:sz="8" w:space="0" w:color="auto"/>
            </w:tcBorders>
            <w:shd w:val="clear" w:color="auto" w:fill="auto"/>
            <w:vAlign w:val="center"/>
            <w:hideMark/>
          </w:tcPr>
          <w:p w14:paraId="57A9BEEE" w14:textId="77777777" w:rsidR="00FD0480" w:rsidRPr="00FD0480" w:rsidRDefault="00FD0480" w:rsidP="00FD0480">
            <w:pPr>
              <w:spacing w:after="0" w:line="240" w:lineRule="auto"/>
              <w:rPr>
                <w:rFonts w:ascii="Cambria" w:eastAsia="Times New Roman" w:hAnsi="Cambria" w:cs="Calibri"/>
                <w:kern w:val="0"/>
                <w14:ligatures w14:val="none"/>
              </w:rPr>
            </w:pPr>
            <w:r w:rsidRPr="00FD0480">
              <w:rPr>
                <w:rFonts w:ascii="Cambria" w:eastAsia="Times New Roman" w:hAnsi="Cambria" w:cs="Calibri"/>
                <w:kern w:val="0"/>
                <w14:ligatures w14:val="none"/>
              </w:rPr>
              <w:t>K1</w:t>
            </w:r>
          </w:p>
        </w:tc>
        <w:tc>
          <w:tcPr>
            <w:tcW w:w="236" w:type="dxa"/>
            <w:vAlign w:val="center"/>
            <w:hideMark/>
          </w:tcPr>
          <w:p w14:paraId="260EA6B3" w14:textId="77777777" w:rsidR="00FD0480" w:rsidRPr="00FD0480" w:rsidRDefault="00FD0480" w:rsidP="00FD0480">
            <w:pPr>
              <w:spacing w:after="0" w:line="240" w:lineRule="auto"/>
              <w:rPr>
                <w:rFonts w:ascii="Times New Roman" w:eastAsia="Times New Roman" w:hAnsi="Times New Roman" w:cs="Times New Roman"/>
                <w:kern w:val="0"/>
                <w:sz w:val="20"/>
                <w:szCs w:val="20"/>
                <w14:ligatures w14:val="none"/>
              </w:rPr>
            </w:pPr>
          </w:p>
        </w:tc>
      </w:tr>
      <w:tr w:rsidR="00FD0480" w:rsidRPr="00FD0480" w14:paraId="57B7F32C" w14:textId="77777777" w:rsidTr="00AD17E5">
        <w:trPr>
          <w:trHeight w:val="1980"/>
        </w:trPr>
        <w:tc>
          <w:tcPr>
            <w:tcW w:w="1266" w:type="dxa"/>
            <w:vMerge/>
            <w:tcBorders>
              <w:top w:val="nil"/>
              <w:left w:val="single" w:sz="8" w:space="0" w:color="auto"/>
              <w:bottom w:val="single" w:sz="8" w:space="0" w:color="000000"/>
              <w:right w:val="single" w:sz="8" w:space="0" w:color="auto"/>
            </w:tcBorders>
            <w:vAlign w:val="center"/>
            <w:hideMark/>
          </w:tcPr>
          <w:p w14:paraId="660BC0E4"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845" w:type="dxa"/>
            <w:vMerge/>
            <w:tcBorders>
              <w:top w:val="nil"/>
              <w:left w:val="single" w:sz="8" w:space="0" w:color="auto"/>
              <w:bottom w:val="single" w:sz="8" w:space="0" w:color="000000"/>
              <w:right w:val="single" w:sz="8" w:space="0" w:color="auto"/>
            </w:tcBorders>
            <w:vAlign w:val="center"/>
            <w:hideMark/>
          </w:tcPr>
          <w:p w14:paraId="6BF3D3F3"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933" w:type="dxa"/>
            <w:tcBorders>
              <w:top w:val="nil"/>
              <w:left w:val="nil"/>
              <w:bottom w:val="nil"/>
              <w:right w:val="single" w:sz="8" w:space="0" w:color="auto"/>
            </w:tcBorders>
            <w:shd w:val="clear" w:color="auto" w:fill="auto"/>
            <w:vAlign w:val="center"/>
            <w:hideMark/>
          </w:tcPr>
          <w:p w14:paraId="04170B6A" w14:textId="7A1B2138" w:rsidR="00FD0480" w:rsidRPr="00FD0480" w:rsidRDefault="00FD0480" w:rsidP="00FD0480">
            <w:pPr>
              <w:pStyle w:val="ListParagraph"/>
              <w:numPr>
                <w:ilvl w:val="0"/>
                <w:numId w:val="3"/>
              </w:numPr>
              <w:spacing w:after="0" w:line="240" w:lineRule="auto"/>
              <w:rPr>
                <w:rFonts w:ascii="Arial" w:eastAsia="Times New Roman" w:hAnsi="Arial" w:cs="Arial"/>
                <w:color w:val="000000"/>
                <w:kern w:val="0"/>
                <w14:ligatures w14:val="none"/>
              </w:rPr>
            </w:pPr>
            <w:r w:rsidRPr="00FD0480">
              <w:rPr>
                <w:rFonts w:ascii="Cambria" w:eastAsia="Times New Roman" w:hAnsi="Cambria" w:cs="Arial"/>
                <w:color w:val="000000"/>
                <w:kern w:val="0"/>
                <w14:ligatures w14:val="none"/>
              </w:rPr>
              <w:t>Understand the fundamental properties and applications of PN junction diodes and Zener diodes.</w:t>
            </w:r>
          </w:p>
        </w:tc>
        <w:tc>
          <w:tcPr>
            <w:tcW w:w="2642" w:type="dxa"/>
            <w:tcBorders>
              <w:top w:val="nil"/>
              <w:left w:val="nil"/>
              <w:bottom w:val="nil"/>
              <w:right w:val="single" w:sz="8" w:space="0" w:color="auto"/>
            </w:tcBorders>
            <w:shd w:val="clear" w:color="auto" w:fill="auto"/>
            <w:vAlign w:val="center"/>
            <w:hideMark/>
          </w:tcPr>
          <w:p w14:paraId="031D97FC" w14:textId="5B961059" w:rsidR="00FD0480" w:rsidRPr="00FD0480" w:rsidRDefault="00FD0480" w:rsidP="00FD0480">
            <w:pPr>
              <w:pStyle w:val="ListParagraph"/>
              <w:numPr>
                <w:ilvl w:val="0"/>
                <w:numId w:val="2"/>
              </w:numPr>
              <w:spacing w:after="0" w:line="240" w:lineRule="auto"/>
              <w:rPr>
                <w:rFonts w:ascii="Arial" w:eastAsia="Times New Roman" w:hAnsi="Arial" w:cs="Arial"/>
                <w:color w:val="000000"/>
                <w:kern w:val="0"/>
                <w14:ligatures w14:val="none"/>
              </w:rPr>
            </w:pPr>
            <w:r w:rsidRPr="00FD0480">
              <w:rPr>
                <w:rFonts w:ascii="Cambria" w:eastAsia="Times New Roman" w:hAnsi="Cambria" w:cs="Arial"/>
                <w:color w:val="000000"/>
                <w:kern w:val="0"/>
                <w14:ligatures w14:val="none"/>
              </w:rPr>
              <w:t>Lecture on Reviewing Semiconductor Devices such as PN Junction Diode and Zener Diode.</w:t>
            </w:r>
          </w:p>
        </w:tc>
        <w:tc>
          <w:tcPr>
            <w:tcW w:w="2077" w:type="dxa"/>
            <w:vMerge/>
            <w:tcBorders>
              <w:top w:val="nil"/>
              <w:left w:val="single" w:sz="8" w:space="0" w:color="auto"/>
              <w:bottom w:val="single" w:sz="8" w:space="0" w:color="000000"/>
              <w:right w:val="single" w:sz="8" w:space="0" w:color="auto"/>
            </w:tcBorders>
            <w:vAlign w:val="center"/>
            <w:hideMark/>
          </w:tcPr>
          <w:p w14:paraId="215C540C" w14:textId="77777777" w:rsidR="00FD0480" w:rsidRPr="00FD0480" w:rsidRDefault="00FD0480" w:rsidP="00FD0480">
            <w:pPr>
              <w:spacing w:after="0" w:line="240" w:lineRule="auto"/>
              <w:rPr>
                <w:rFonts w:ascii="Arial" w:eastAsia="Times New Roman" w:hAnsi="Arial" w:cs="Arial"/>
                <w:color w:val="000000"/>
                <w:kern w:val="0"/>
                <w14:ligatures w14:val="none"/>
              </w:rPr>
            </w:pPr>
          </w:p>
        </w:tc>
        <w:tc>
          <w:tcPr>
            <w:tcW w:w="1737" w:type="dxa"/>
            <w:vMerge/>
            <w:tcBorders>
              <w:top w:val="nil"/>
              <w:left w:val="single" w:sz="8" w:space="0" w:color="auto"/>
              <w:bottom w:val="single" w:sz="8" w:space="0" w:color="000000"/>
              <w:right w:val="single" w:sz="8" w:space="0" w:color="auto"/>
            </w:tcBorders>
            <w:vAlign w:val="center"/>
            <w:hideMark/>
          </w:tcPr>
          <w:p w14:paraId="6E111E5C"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559" w:type="dxa"/>
            <w:vMerge/>
            <w:tcBorders>
              <w:top w:val="nil"/>
              <w:left w:val="single" w:sz="8" w:space="0" w:color="auto"/>
              <w:bottom w:val="single" w:sz="8" w:space="0" w:color="000000"/>
              <w:right w:val="single" w:sz="8" w:space="0" w:color="auto"/>
            </w:tcBorders>
            <w:vAlign w:val="center"/>
            <w:hideMark/>
          </w:tcPr>
          <w:p w14:paraId="21C6A3A3"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191" w:type="dxa"/>
            <w:vMerge/>
            <w:tcBorders>
              <w:top w:val="nil"/>
              <w:left w:val="single" w:sz="8" w:space="0" w:color="auto"/>
              <w:bottom w:val="single" w:sz="8" w:space="0" w:color="000000"/>
              <w:right w:val="single" w:sz="8" w:space="0" w:color="auto"/>
            </w:tcBorders>
            <w:vAlign w:val="center"/>
            <w:hideMark/>
          </w:tcPr>
          <w:p w14:paraId="5C807390"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36" w:type="dxa"/>
            <w:vAlign w:val="center"/>
            <w:hideMark/>
          </w:tcPr>
          <w:p w14:paraId="46DE42DD" w14:textId="77777777" w:rsidR="00FD0480" w:rsidRPr="00FD0480" w:rsidRDefault="00FD0480" w:rsidP="00FD0480">
            <w:pPr>
              <w:spacing w:after="0" w:line="240" w:lineRule="auto"/>
              <w:rPr>
                <w:rFonts w:ascii="Times New Roman" w:eastAsia="Times New Roman" w:hAnsi="Times New Roman" w:cs="Times New Roman"/>
                <w:kern w:val="0"/>
                <w:sz w:val="20"/>
                <w:szCs w:val="20"/>
                <w14:ligatures w14:val="none"/>
              </w:rPr>
            </w:pPr>
          </w:p>
        </w:tc>
      </w:tr>
      <w:tr w:rsidR="00FD0480" w:rsidRPr="00FD0480" w14:paraId="367A66E0" w14:textId="77777777" w:rsidTr="00AD17E5">
        <w:trPr>
          <w:trHeight w:val="1980"/>
        </w:trPr>
        <w:tc>
          <w:tcPr>
            <w:tcW w:w="1266" w:type="dxa"/>
            <w:vMerge/>
            <w:tcBorders>
              <w:top w:val="nil"/>
              <w:left w:val="single" w:sz="8" w:space="0" w:color="auto"/>
              <w:bottom w:val="single" w:sz="8" w:space="0" w:color="000000"/>
              <w:right w:val="single" w:sz="8" w:space="0" w:color="auto"/>
            </w:tcBorders>
            <w:vAlign w:val="center"/>
            <w:hideMark/>
          </w:tcPr>
          <w:p w14:paraId="46F8C57C"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845" w:type="dxa"/>
            <w:vMerge/>
            <w:tcBorders>
              <w:top w:val="nil"/>
              <w:left w:val="single" w:sz="8" w:space="0" w:color="auto"/>
              <w:bottom w:val="single" w:sz="8" w:space="0" w:color="000000"/>
              <w:right w:val="single" w:sz="8" w:space="0" w:color="auto"/>
            </w:tcBorders>
            <w:vAlign w:val="center"/>
            <w:hideMark/>
          </w:tcPr>
          <w:p w14:paraId="50BD1278"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933" w:type="dxa"/>
            <w:tcBorders>
              <w:top w:val="nil"/>
              <w:left w:val="nil"/>
              <w:bottom w:val="nil"/>
              <w:right w:val="single" w:sz="8" w:space="0" w:color="auto"/>
            </w:tcBorders>
            <w:shd w:val="clear" w:color="auto" w:fill="auto"/>
            <w:vAlign w:val="center"/>
            <w:hideMark/>
          </w:tcPr>
          <w:p w14:paraId="007A5911" w14:textId="7E3CD8BE" w:rsidR="00FD0480" w:rsidRPr="00FD0480" w:rsidRDefault="00FD0480" w:rsidP="00FD0480">
            <w:pPr>
              <w:pStyle w:val="ListParagraph"/>
              <w:numPr>
                <w:ilvl w:val="0"/>
                <w:numId w:val="3"/>
              </w:numPr>
              <w:spacing w:after="0" w:line="240" w:lineRule="auto"/>
              <w:rPr>
                <w:rFonts w:ascii="Arial" w:eastAsia="Times New Roman" w:hAnsi="Arial" w:cs="Arial"/>
                <w:color w:val="000000"/>
                <w:kern w:val="0"/>
                <w14:ligatures w14:val="none"/>
              </w:rPr>
            </w:pPr>
            <w:r w:rsidRPr="00FD0480">
              <w:rPr>
                <w:rFonts w:ascii="Times New Roman" w:eastAsia="Times New Roman" w:hAnsi="Times New Roman" w:cs="Times New Roman"/>
                <w:color w:val="000000"/>
                <w:kern w:val="0"/>
                <w14:ligatures w14:val="none"/>
              </w:rPr>
              <w:t>A</w:t>
            </w:r>
            <w:r w:rsidRPr="00FD0480">
              <w:rPr>
                <w:rFonts w:ascii="Cambria" w:eastAsia="Times New Roman" w:hAnsi="Cambria" w:cs="Arial"/>
                <w:color w:val="000000"/>
                <w:kern w:val="0"/>
                <w14:ligatures w14:val="none"/>
              </w:rPr>
              <w:t>nalyse their electrical characteristics.</w:t>
            </w:r>
          </w:p>
        </w:tc>
        <w:tc>
          <w:tcPr>
            <w:tcW w:w="2642" w:type="dxa"/>
            <w:tcBorders>
              <w:top w:val="nil"/>
              <w:left w:val="nil"/>
              <w:bottom w:val="nil"/>
              <w:right w:val="single" w:sz="8" w:space="0" w:color="auto"/>
            </w:tcBorders>
            <w:shd w:val="clear" w:color="auto" w:fill="auto"/>
            <w:hideMark/>
          </w:tcPr>
          <w:p w14:paraId="70B7A1FC" w14:textId="77777777" w:rsidR="00FD0480" w:rsidRPr="00FD0480" w:rsidRDefault="00FD0480" w:rsidP="00FD0480">
            <w:pPr>
              <w:spacing w:after="0" w:line="240" w:lineRule="auto"/>
              <w:rPr>
                <w:rFonts w:ascii="Calibri" w:eastAsia="Times New Roman" w:hAnsi="Calibri" w:cs="Calibri"/>
                <w:color w:val="000000"/>
                <w:kern w:val="0"/>
                <w:sz w:val="22"/>
                <w:szCs w:val="22"/>
                <w14:ligatures w14:val="none"/>
              </w:rPr>
            </w:pPr>
            <w:r w:rsidRPr="00FD0480">
              <w:rPr>
                <w:rFonts w:ascii="Calibri" w:eastAsia="Times New Roman" w:hAnsi="Calibri" w:cs="Calibri"/>
                <w:color w:val="000000"/>
                <w:kern w:val="0"/>
                <w:sz w:val="22"/>
                <w:szCs w:val="22"/>
                <w14:ligatures w14:val="none"/>
              </w:rPr>
              <w:t> </w:t>
            </w:r>
          </w:p>
        </w:tc>
        <w:tc>
          <w:tcPr>
            <w:tcW w:w="2077" w:type="dxa"/>
            <w:vMerge/>
            <w:tcBorders>
              <w:top w:val="nil"/>
              <w:left w:val="single" w:sz="8" w:space="0" w:color="auto"/>
              <w:bottom w:val="single" w:sz="8" w:space="0" w:color="000000"/>
              <w:right w:val="single" w:sz="8" w:space="0" w:color="auto"/>
            </w:tcBorders>
            <w:vAlign w:val="center"/>
            <w:hideMark/>
          </w:tcPr>
          <w:p w14:paraId="4FCE4552" w14:textId="77777777" w:rsidR="00FD0480" w:rsidRPr="00FD0480" w:rsidRDefault="00FD0480" w:rsidP="00FD0480">
            <w:pPr>
              <w:spacing w:after="0" w:line="240" w:lineRule="auto"/>
              <w:rPr>
                <w:rFonts w:ascii="Arial" w:eastAsia="Times New Roman" w:hAnsi="Arial" w:cs="Arial"/>
                <w:color w:val="000000"/>
                <w:kern w:val="0"/>
                <w14:ligatures w14:val="none"/>
              </w:rPr>
            </w:pPr>
          </w:p>
        </w:tc>
        <w:tc>
          <w:tcPr>
            <w:tcW w:w="1737" w:type="dxa"/>
            <w:vMerge/>
            <w:tcBorders>
              <w:top w:val="nil"/>
              <w:left w:val="single" w:sz="8" w:space="0" w:color="auto"/>
              <w:bottom w:val="single" w:sz="8" w:space="0" w:color="000000"/>
              <w:right w:val="single" w:sz="8" w:space="0" w:color="auto"/>
            </w:tcBorders>
            <w:vAlign w:val="center"/>
            <w:hideMark/>
          </w:tcPr>
          <w:p w14:paraId="37463B13"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559" w:type="dxa"/>
            <w:vMerge/>
            <w:tcBorders>
              <w:top w:val="nil"/>
              <w:left w:val="single" w:sz="8" w:space="0" w:color="auto"/>
              <w:bottom w:val="single" w:sz="8" w:space="0" w:color="000000"/>
              <w:right w:val="single" w:sz="8" w:space="0" w:color="auto"/>
            </w:tcBorders>
            <w:vAlign w:val="center"/>
            <w:hideMark/>
          </w:tcPr>
          <w:p w14:paraId="1C550B0A"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191" w:type="dxa"/>
            <w:vMerge/>
            <w:tcBorders>
              <w:top w:val="nil"/>
              <w:left w:val="single" w:sz="8" w:space="0" w:color="auto"/>
              <w:bottom w:val="single" w:sz="8" w:space="0" w:color="000000"/>
              <w:right w:val="single" w:sz="8" w:space="0" w:color="auto"/>
            </w:tcBorders>
            <w:vAlign w:val="center"/>
            <w:hideMark/>
          </w:tcPr>
          <w:p w14:paraId="05954EE3"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36" w:type="dxa"/>
            <w:vAlign w:val="center"/>
            <w:hideMark/>
          </w:tcPr>
          <w:p w14:paraId="4BFFFC2F" w14:textId="77777777" w:rsidR="00FD0480" w:rsidRPr="00FD0480" w:rsidRDefault="00FD0480" w:rsidP="00FD0480">
            <w:pPr>
              <w:spacing w:after="0" w:line="240" w:lineRule="auto"/>
              <w:rPr>
                <w:rFonts w:ascii="Times New Roman" w:eastAsia="Times New Roman" w:hAnsi="Times New Roman" w:cs="Times New Roman"/>
                <w:kern w:val="0"/>
                <w:sz w:val="20"/>
                <w:szCs w:val="20"/>
                <w14:ligatures w14:val="none"/>
              </w:rPr>
            </w:pPr>
          </w:p>
        </w:tc>
      </w:tr>
      <w:tr w:rsidR="00FD0480" w:rsidRPr="00FD0480" w14:paraId="3D657232" w14:textId="77777777" w:rsidTr="00AD17E5">
        <w:trPr>
          <w:trHeight w:val="310"/>
        </w:trPr>
        <w:tc>
          <w:tcPr>
            <w:tcW w:w="1266" w:type="dxa"/>
            <w:vMerge/>
            <w:tcBorders>
              <w:top w:val="nil"/>
              <w:left w:val="single" w:sz="8" w:space="0" w:color="auto"/>
              <w:bottom w:val="single" w:sz="8" w:space="0" w:color="000000"/>
              <w:right w:val="single" w:sz="8" w:space="0" w:color="auto"/>
            </w:tcBorders>
            <w:vAlign w:val="center"/>
            <w:hideMark/>
          </w:tcPr>
          <w:p w14:paraId="10C96403"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845" w:type="dxa"/>
            <w:vMerge/>
            <w:tcBorders>
              <w:top w:val="nil"/>
              <w:left w:val="single" w:sz="8" w:space="0" w:color="auto"/>
              <w:bottom w:val="single" w:sz="8" w:space="0" w:color="000000"/>
              <w:right w:val="single" w:sz="8" w:space="0" w:color="auto"/>
            </w:tcBorders>
            <w:vAlign w:val="center"/>
            <w:hideMark/>
          </w:tcPr>
          <w:p w14:paraId="190E8941"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933" w:type="dxa"/>
            <w:tcBorders>
              <w:top w:val="nil"/>
              <w:left w:val="nil"/>
              <w:bottom w:val="single" w:sz="8" w:space="0" w:color="auto"/>
              <w:right w:val="single" w:sz="8" w:space="0" w:color="auto"/>
            </w:tcBorders>
            <w:shd w:val="clear" w:color="auto" w:fill="auto"/>
            <w:vAlign w:val="center"/>
            <w:hideMark/>
          </w:tcPr>
          <w:p w14:paraId="5DB44500" w14:textId="77777777" w:rsidR="00FD0480" w:rsidRPr="00FD0480" w:rsidRDefault="00FD0480" w:rsidP="00FD0480">
            <w:pPr>
              <w:spacing w:after="0" w:line="240" w:lineRule="auto"/>
              <w:ind w:firstLineChars="300" w:firstLine="720"/>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 </w:t>
            </w:r>
          </w:p>
        </w:tc>
        <w:tc>
          <w:tcPr>
            <w:tcW w:w="2642" w:type="dxa"/>
            <w:tcBorders>
              <w:top w:val="nil"/>
              <w:left w:val="nil"/>
              <w:bottom w:val="single" w:sz="8" w:space="0" w:color="auto"/>
              <w:right w:val="single" w:sz="8" w:space="0" w:color="auto"/>
            </w:tcBorders>
            <w:shd w:val="clear" w:color="auto" w:fill="auto"/>
            <w:hideMark/>
          </w:tcPr>
          <w:p w14:paraId="67C7E84A" w14:textId="77777777" w:rsidR="00FD0480" w:rsidRPr="00FD0480" w:rsidRDefault="00FD0480" w:rsidP="00FD0480">
            <w:pPr>
              <w:spacing w:after="0" w:line="240" w:lineRule="auto"/>
              <w:rPr>
                <w:rFonts w:ascii="Calibri" w:eastAsia="Times New Roman" w:hAnsi="Calibri" w:cs="Calibri"/>
                <w:color w:val="000000"/>
                <w:kern w:val="0"/>
                <w:sz w:val="22"/>
                <w:szCs w:val="22"/>
                <w14:ligatures w14:val="none"/>
              </w:rPr>
            </w:pPr>
            <w:r w:rsidRPr="00FD0480">
              <w:rPr>
                <w:rFonts w:ascii="Calibri" w:eastAsia="Times New Roman" w:hAnsi="Calibri" w:cs="Calibri"/>
                <w:color w:val="000000"/>
                <w:kern w:val="0"/>
                <w:sz w:val="22"/>
                <w:szCs w:val="22"/>
                <w14:ligatures w14:val="none"/>
              </w:rPr>
              <w:t> </w:t>
            </w:r>
          </w:p>
        </w:tc>
        <w:tc>
          <w:tcPr>
            <w:tcW w:w="2077" w:type="dxa"/>
            <w:vMerge/>
            <w:tcBorders>
              <w:top w:val="nil"/>
              <w:left w:val="single" w:sz="8" w:space="0" w:color="auto"/>
              <w:bottom w:val="single" w:sz="8" w:space="0" w:color="000000"/>
              <w:right w:val="single" w:sz="8" w:space="0" w:color="auto"/>
            </w:tcBorders>
            <w:vAlign w:val="center"/>
            <w:hideMark/>
          </w:tcPr>
          <w:p w14:paraId="7B27502C" w14:textId="77777777" w:rsidR="00FD0480" w:rsidRPr="00FD0480" w:rsidRDefault="00FD0480" w:rsidP="00FD0480">
            <w:pPr>
              <w:spacing w:after="0" w:line="240" w:lineRule="auto"/>
              <w:rPr>
                <w:rFonts w:ascii="Arial" w:eastAsia="Times New Roman" w:hAnsi="Arial" w:cs="Arial"/>
                <w:color w:val="000000"/>
                <w:kern w:val="0"/>
                <w14:ligatures w14:val="none"/>
              </w:rPr>
            </w:pPr>
          </w:p>
        </w:tc>
        <w:tc>
          <w:tcPr>
            <w:tcW w:w="1737" w:type="dxa"/>
            <w:vMerge/>
            <w:tcBorders>
              <w:top w:val="nil"/>
              <w:left w:val="single" w:sz="8" w:space="0" w:color="auto"/>
              <w:bottom w:val="single" w:sz="8" w:space="0" w:color="000000"/>
              <w:right w:val="single" w:sz="8" w:space="0" w:color="auto"/>
            </w:tcBorders>
            <w:vAlign w:val="center"/>
            <w:hideMark/>
          </w:tcPr>
          <w:p w14:paraId="2E3B9A67"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559" w:type="dxa"/>
            <w:vMerge/>
            <w:tcBorders>
              <w:top w:val="nil"/>
              <w:left w:val="single" w:sz="8" w:space="0" w:color="auto"/>
              <w:bottom w:val="single" w:sz="8" w:space="0" w:color="000000"/>
              <w:right w:val="single" w:sz="8" w:space="0" w:color="auto"/>
            </w:tcBorders>
            <w:vAlign w:val="center"/>
            <w:hideMark/>
          </w:tcPr>
          <w:p w14:paraId="3F9F22FB"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191" w:type="dxa"/>
            <w:vMerge/>
            <w:tcBorders>
              <w:top w:val="nil"/>
              <w:left w:val="single" w:sz="8" w:space="0" w:color="auto"/>
              <w:bottom w:val="single" w:sz="8" w:space="0" w:color="000000"/>
              <w:right w:val="single" w:sz="8" w:space="0" w:color="auto"/>
            </w:tcBorders>
            <w:vAlign w:val="center"/>
            <w:hideMark/>
          </w:tcPr>
          <w:p w14:paraId="570DCE8D"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36" w:type="dxa"/>
            <w:vAlign w:val="center"/>
            <w:hideMark/>
          </w:tcPr>
          <w:p w14:paraId="47B9C91E" w14:textId="77777777" w:rsidR="00FD0480" w:rsidRPr="00FD0480" w:rsidRDefault="00FD0480" w:rsidP="00FD0480">
            <w:pPr>
              <w:spacing w:after="0" w:line="240" w:lineRule="auto"/>
              <w:rPr>
                <w:rFonts w:ascii="Times New Roman" w:eastAsia="Times New Roman" w:hAnsi="Times New Roman" w:cs="Times New Roman"/>
                <w:kern w:val="0"/>
                <w:sz w:val="20"/>
                <w:szCs w:val="20"/>
                <w14:ligatures w14:val="none"/>
              </w:rPr>
            </w:pPr>
          </w:p>
        </w:tc>
      </w:tr>
      <w:tr w:rsidR="00FD0480" w:rsidRPr="00FD0480" w14:paraId="6A4A68E0" w14:textId="77777777" w:rsidTr="00AD17E5">
        <w:trPr>
          <w:trHeight w:val="600"/>
        </w:trPr>
        <w:tc>
          <w:tcPr>
            <w:tcW w:w="1266" w:type="dxa"/>
            <w:vMerge w:val="restart"/>
            <w:tcBorders>
              <w:top w:val="nil"/>
              <w:left w:val="single" w:sz="8" w:space="0" w:color="auto"/>
              <w:bottom w:val="single" w:sz="8" w:space="0" w:color="000000"/>
              <w:right w:val="single" w:sz="8" w:space="0" w:color="auto"/>
            </w:tcBorders>
            <w:shd w:val="clear" w:color="auto" w:fill="auto"/>
            <w:vAlign w:val="center"/>
            <w:hideMark/>
          </w:tcPr>
          <w:p w14:paraId="77DAAA06"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Lecture 2</w:t>
            </w:r>
          </w:p>
        </w:tc>
        <w:tc>
          <w:tcPr>
            <w:tcW w:w="1845" w:type="dxa"/>
            <w:vMerge w:val="restart"/>
            <w:tcBorders>
              <w:top w:val="nil"/>
              <w:left w:val="single" w:sz="8" w:space="0" w:color="auto"/>
              <w:bottom w:val="single" w:sz="8" w:space="0" w:color="000000"/>
              <w:right w:val="single" w:sz="8" w:space="0" w:color="auto"/>
            </w:tcBorders>
            <w:shd w:val="clear" w:color="auto" w:fill="auto"/>
            <w:vAlign w:val="center"/>
            <w:hideMark/>
          </w:tcPr>
          <w:p w14:paraId="1AB99B6C" w14:textId="77777777" w:rsidR="00FD0480" w:rsidRPr="00FD0480" w:rsidRDefault="00FD0480" w:rsidP="00FD0480">
            <w:pPr>
              <w:spacing w:after="0" w:line="240" w:lineRule="auto"/>
              <w:jc w:val="center"/>
              <w:rPr>
                <w:rFonts w:ascii="Cambria" w:eastAsia="Times New Roman" w:hAnsi="Cambria" w:cs="Calibri"/>
                <w:kern w:val="0"/>
                <w14:ligatures w14:val="none"/>
              </w:rPr>
            </w:pPr>
            <w:r w:rsidRPr="00FD0480">
              <w:rPr>
                <w:rFonts w:ascii="Cambria" w:eastAsia="Times New Roman" w:hAnsi="Cambria" w:cs="Calibri"/>
                <w:kern w:val="0"/>
                <w14:ligatures w14:val="none"/>
              </w:rPr>
              <w:t>14/01/2025</w:t>
            </w:r>
          </w:p>
        </w:tc>
        <w:tc>
          <w:tcPr>
            <w:tcW w:w="2933" w:type="dxa"/>
            <w:tcBorders>
              <w:top w:val="nil"/>
              <w:left w:val="nil"/>
              <w:bottom w:val="nil"/>
              <w:right w:val="single" w:sz="8" w:space="0" w:color="auto"/>
            </w:tcBorders>
            <w:shd w:val="clear" w:color="auto" w:fill="auto"/>
            <w:vAlign w:val="center"/>
            <w:hideMark/>
          </w:tcPr>
          <w:p w14:paraId="5D8C3FCC"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At the End of this session, the students can be able to</w:t>
            </w:r>
          </w:p>
        </w:tc>
        <w:tc>
          <w:tcPr>
            <w:tcW w:w="2642" w:type="dxa"/>
            <w:vMerge w:val="restart"/>
            <w:tcBorders>
              <w:top w:val="nil"/>
              <w:left w:val="single" w:sz="8" w:space="0" w:color="auto"/>
              <w:bottom w:val="single" w:sz="8" w:space="0" w:color="000000"/>
              <w:right w:val="single" w:sz="8" w:space="0" w:color="auto"/>
            </w:tcBorders>
            <w:shd w:val="clear" w:color="auto" w:fill="auto"/>
            <w:vAlign w:val="center"/>
            <w:hideMark/>
          </w:tcPr>
          <w:p w14:paraId="1A348343" w14:textId="77777777" w:rsid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b/>
                <w:bCs/>
                <w:color w:val="000000"/>
                <w:kern w:val="0"/>
                <w14:ligatures w14:val="none"/>
              </w:rPr>
              <w:t>Lectures on the Topic</w:t>
            </w:r>
            <w:r w:rsidRPr="00FD0480">
              <w:rPr>
                <w:rFonts w:ascii="Cambria" w:eastAsia="Times New Roman" w:hAnsi="Cambria" w:cs="Calibri"/>
                <w:color w:val="000000"/>
                <w:kern w:val="0"/>
                <w14:ligatures w14:val="none"/>
              </w:rPr>
              <w:t xml:space="preserve">  </w:t>
            </w:r>
          </w:p>
          <w:p w14:paraId="6B039E57" w14:textId="77777777" w:rsidR="00FD0480" w:rsidRDefault="00FD0480" w:rsidP="00FD0480">
            <w:pPr>
              <w:spacing w:after="0" w:line="240" w:lineRule="auto"/>
              <w:rPr>
                <w:rFonts w:ascii="Cambria" w:eastAsia="Times New Roman" w:hAnsi="Cambria" w:cs="Calibri"/>
                <w:color w:val="000000"/>
                <w:kern w:val="0"/>
                <w14:ligatures w14:val="none"/>
              </w:rPr>
            </w:pPr>
          </w:p>
          <w:p w14:paraId="68784C79" w14:textId="6B9C6CB7" w:rsidR="00FD0480" w:rsidRPr="00FD0480" w:rsidRDefault="00FD0480" w:rsidP="00FD0480">
            <w:pPr>
              <w:spacing w:after="0" w:line="240" w:lineRule="auto"/>
              <w:rPr>
                <w:rFonts w:ascii="Cambria" w:eastAsia="Times New Roman" w:hAnsi="Cambria" w:cs="Calibri"/>
                <w:b/>
                <w:bCs/>
                <w:color w:val="000000"/>
                <w:kern w:val="0"/>
                <w14:ligatures w14:val="none"/>
              </w:rPr>
            </w:pPr>
            <w:r w:rsidRPr="00FD0480">
              <w:rPr>
                <w:rFonts w:ascii="Cambria" w:eastAsia="Times New Roman" w:hAnsi="Cambria" w:cs="Calibri"/>
                <w:color w:val="000000"/>
                <w:kern w:val="0"/>
                <w14:ligatures w14:val="none"/>
              </w:rPr>
              <w:t>Linear Power Supply : Diode as Rectifiers, Types of Rectifiers: Half wave, Full wave and Bridge Rectifiers.</w:t>
            </w:r>
          </w:p>
        </w:tc>
        <w:tc>
          <w:tcPr>
            <w:tcW w:w="2077" w:type="dxa"/>
            <w:tcBorders>
              <w:top w:val="nil"/>
              <w:left w:val="nil"/>
              <w:bottom w:val="nil"/>
              <w:right w:val="single" w:sz="8" w:space="0" w:color="auto"/>
            </w:tcBorders>
            <w:shd w:val="clear" w:color="auto" w:fill="auto"/>
            <w:vAlign w:val="center"/>
            <w:hideMark/>
          </w:tcPr>
          <w:p w14:paraId="6A1AB637" w14:textId="4D2A439C" w:rsidR="00FD0480" w:rsidRPr="00FD0480" w:rsidRDefault="00FD0480" w:rsidP="00FD0480">
            <w:pPr>
              <w:pStyle w:val="ListParagraph"/>
              <w:numPr>
                <w:ilvl w:val="0"/>
                <w:numId w:val="4"/>
              </w:numPr>
              <w:spacing w:after="0" w:line="240" w:lineRule="auto"/>
              <w:ind w:left="312"/>
              <w:rPr>
                <w:rFonts w:ascii="Symbol" w:eastAsia="Times New Roman" w:hAnsi="Symbol" w:cs="Calibri"/>
                <w:color w:val="000000"/>
                <w:kern w:val="0"/>
                <w14:ligatures w14:val="none"/>
              </w:rPr>
            </w:pPr>
            <w:r w:rsidRPr="00FD0480">
              <w:rPr>
                <w:rFonts w:ascii="Cambria" w:eastAsia="Times New Roman" w:hAnsi="Cambria" w:cs="Calibri"/>
                <w:color w:val="000000"/>
                <w:kern w:val="0"/>
                <w14:ligatures w14:val="none"/>
              </w:rPr>
              <w:t>Take notes.</w:t>
            </w:r>
          </w:p>
        </w:tc>
        <w:tc>
          <w:tcPr>
            <w:tcW w:w="1737" w:type="dxa"/>
            <w:vMerge w:val="restart"/>
            <w:tcBorders>
              <w:top w:val="nil"/>
              <w:left w:val="single" w:sz="8" w:space="0" w:color="auto"/>
              <w:bottom w:val="single" w:sz="8" w:space="0" w:color="000000"/>
              <w:right w:val="single" w:sz="8" w:space="0" w:color="auto"/>
            </w:tcBorders>
            <w:shd w:val="clear" w:color="auto" w:fill="auto"/>
            <w:vAlign w:val="center"/>
            <w:hideMark/>
          </w:tcPr>
          <w:p w14:paraId="1DCD4A47"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Use Proteus Software to Verify the operation of  Full Wave and Half Wave Rectifiers.</w:t>
            </w:r>
          </w:p>
        </w:tc>
        <w:tc>
          <w:tcPr>
            <w:tcW w:w="1559" w:type="dxa"/>
            <w:vMerge w:val="restart"/>
            <w:tcBorders>
              <w:top w:val="nil"/>
              <w:left w:val="single" w:sz="8" w:space="0" w:color="auto"/>
              <w:bottom w:val="single" w:sz="8" w:space="0" w:color="000000"/>
              <w:right w:val="single" w:sz="8" w:space="0" w:color="auto"/>
            </w:tcBorders>
            <w:shd w:val="clear" w:color="auto" w:fill="auto"/>
            <w:vAlign w:val="center"/>
            <w:hideMark/>
          </w:tcPr>
          <w:p w14:paraId="67A747A7"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 xml:space="preserve">PowerPoints, Proteous </w:t>
            </w:r>
          </w:p>
        </w:tc>
        <w:tc>
          <w:tcPr>
            <w:tcW w:w="1191" w:type="dxa"/>
            <w:vMerge w:val="restart"/>
            <w:tcBorders>
              <w:top w:val="nil"/>
              <w:left w:val="single" w:sz="8" w:space="0" w:color="auto"/>
              <w:bottom w:val="single" w:sz="8" w:space="0" w:color="000000"/>
              <w:right w:val="single" w:sz="8" w:space="0" w:color="auto"/>
            </w:tcBorders>
            <w:shd w:val="clear" w:color="auto" w:fill="auto"/>
            <w:vAlign w:val="center"/>
            <w:hideMark/>
          </w:tcPr>
          <w:p w14:paraId="1774C4E9" w14:textId="77777777" w:rsidR="00FD0480" w:rsidRPr="00FD0480" w:rsidRDefault="00FD0480" w:rsidP="00A21CDF">
            <w:pPr>
              <w:spacing w:after="0" w:line="240" w:lineRule="auto"/>
              <w:rPr>
                <w:rFonts w:ascii="Cambria" w:eastAsia="Times New Roman" w:hAnsi="Cambria" w:cs="Calibri"/>
                <w:kern w:val="0"/>
                <w14:ligatures w14:val="none"/>
              </w:rPr>
            </w:pPr>
            <w:r w:rsidRPr="00FD0480">
              <w:rPr>
                <w:rFonts w:ascii="Cambria" w:eastAsia="Times New Roman" w:hAnsi="Cambria" w:cs="Calibri"/>
                <w:kern w:val="0"/>
                <w14:ligatures w14:val="none"/>
              </w:rPr>
              <w:t>K1,K2, S2, S5,S11,B1</w:t>
            </w:r>
          </w:p>
        </w:tc>
        <w:tc>
          <w:tcPr>
            <w:tcW w:w="236" w:type="dxa"/>
            <w:vAlign w:val="center"/>
            <w:hideMark/>
          </w:tcPr>
          <w:p w14:paraId="75B2E00E" w14:textId="77777777" w:rsidR="00FD0480" w:rsidRPr="00FD0480" w:rsidRDefault="00FD0480" w:rsidP="00FD0480">
            <w:pPr>
              <w:spacing w:after="0" w:line="240" w:lineRule="auto"/>
              <w:rPr>
                <w:rFonts w:ascii="Times New Roman" w:eastAsia="Times New Roman" w:hAnsi="Times New Roman" w:cs="Times New Roman"/>
                <w:kern w:val="0"/>
                <w:sz w:val="20"/>
                <w:szCs w:val="20"/>
                <w14:ligatures w14:val="none"/>
              </w:rPr>
            </w:pPr>
          </w:p>
        </w:tc>
      </w:tr>
      <w:tr w:rsidR="00FD0480" w:rsidRPr="00FD0480" w14:paraId="0DF3FB37" w14:textId="77777777" w:rsidTr="00AD17E5">
        <w:trPr>
          <w:trHeight w:val="1210"/>
        </w:trPr>
        <w:tc>
          <w:tcPr>
            <w:tcW w:w="1266" w:type="dxa"/>
            <w:vMerge/>
            <w:tcBorders>
              <w:top w:val="nil"/>
              <w:left w:val="single" w:sz="8" w:space="0" w:color="auto"/>
              <w:bottom w:val="single" w:sz="8" w:space="0" w:color="000000"/>
              <w:right w:val="single" w:sz="8" w:space="0" w:color="auto"/>
            </w:tcBorders>
            <w:vAlign w:val="center"/>
            <w:hideMark/>
          </w:tcPr>
          <w:p w14:paraId="43A659E1"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845" w:type="dxa"/>
            <w:vMerge/>
            <w:tcBorders>
              <w:top w:val="nil"/>
              <w:left w:val="single" w:sz="8" w:space="0" w:color="auto"/>
              <w:bottom w:val="single" w:sz="8" w:space="0" w:color="000000"/>
              <w:right w:val="single" w:sz="8" w:space="0" w:color="auto"/>
            </w:tcBorders>
            <w:vAlign w:val="center"/>
            <w:hideMark/>
          </w:tcPr>
          <w:p w14:paraId="5FD2D3EB"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933" w:type="dxa"/>
            <w:tcBorders>
              <w:top w:val="nil"/>
              <w:left w:val="nil"/>
              <w:bottom w:val="nil"/>
              <w:right w:val="single" w:sz="8" w:space="0" w:color="auto"/>
            </w:tcBorders>
            <w:shd w:val="clear" w:color="auto" w:fill="auto"/>
            <w:vAlign w:val="center"/>
            <w:hideMark/>
          </w:tcPr>
          <w:p w14:paraId="3618CDA4" w14:textId="2F8F7B3C" w:rsidR="00FD0480" w:rsidRPr="00FD0480" w:rsidRDefault="00FD0480" w:rsidP="00FD0480">
            <w:pPr>
              <w:pStyle w:val="ListParagraph"/>
              <w:numPr>
                <w:ilvl w:val="0"/>
                <w:numId w:val="3"/>
              </w:numPr>
              <w:spacing w:after="0" w:line="240" w:lineRule="auto"/>
              <w:rPr>
                <w:rFonts w:ascii="Arial" w:eastAsia="Times New Roman" w:hAnsi="Arial" w:cs="Arial"/>
                <w:color w:val="000000"/>
                <w:kern w:val="0"/>
                <w14:ligatures w14:val="none"/>
              </w:rPr>
            </w:pPr>
            <w:r w:rsidRPr="00FD0480">
              <w:rPr>
                <w:rFonts w:ascii="Cambria" w:eastAsia="Times New Roman" w:hAnsi="Cambria" w:cs="Arial"/>
                <w:color w:val="000000"/>
                <w:kern w:val="0"/>
                <w14:ligatures w14:val="none"/>
              </w:rPr>
              <w:t xml:space="preserve">Grasp the principles of linear power supplies, emphasizing the </w:t>
            </w:r>
            <w:r w:rsidRPr="00FD0480">
              <w:rPr>
                <w:rFonts w:ascii="Cambria" w:eastAsia="Times New Roman" w:hAnsi="Cambria" w:cs="Arial"/>
                <w:color w:val="000000"/>
                <w:kern w:val="0"/>
                <w14:ligatures w14:val="none"/>
              </w:rPr>
              <w:lastRenderedPageBreak/>
              <w:t>role of diodes as rectifiers.</w:t>
            </w:r>
          </w:p>
        </w:tc>
        <w:tc>
          <w:tcPr>
            <w:tcW w:w="2642" w:type="dxa"/>
            <w:vMerge/>
            <w:tcBorders>
              <w:top w:val="nil"/>
              <w:left w:val="single" w:sz="8" w:space="0" w:color="auto"/>
              <w:bottom w:val="single" w:sz="8" w:space="0" w:color="000000"/>
              <w:right w:val="single" w:sz="8" w:space="0" w:color="auto"/>
            </w:tcBorders>
            <w:vAlign w:val="center"/>
            <w:hideMark/>
          </w:tcPr>
          <w:p w14:paraId="7095DC4D" w14:textId="77777777" w:rsidR="00FD0480" w:rsidRPr="00FD0480" w:rsidRDefault="00FD0480" w:rsidP="00FD0480">
            <w:pPr>
              <w:spacing w:after="0" w:line="240" w:lineRule="auto"/>
              <w:rPr>
                <w:rFonts w:ascii="Cambria" w:eastAsia="Times New Roman" w:hAnsi="Cambria" w:cs="Calibri"/>
                <w:b/>
                <w:bCs/>
                <w:color w:val="000000"/>
                <w:kern w:val="0"/>
                <w14:ligatures w14:val="none"/>
              </w:rPr>
            </w:pPr>
          </w:p>
        </w:tc>
        <w:tc>
          <w:tcPr>
            <w:tcW w:w="2077" w:type="dxa"/>
            <w:tcBorders>
              <w:top w:val="nil"/>
              <w:left w:val="nil"/>
              <w:bottom w:val="nil"/>
              <w:right w:val="single" w:sz="8" w:space="0" w:color="auto"/>
            </w:tcBorders>
            <w:shd w:val="clear" w:color="auto" w:fill="auto"/>
            <w:vAlign w:val="center"/>
            <w:hideMark/>
          </w:tcPr>
          <w:p w14:paraId="40315A01" w14:textId="20A1C836" w:rsidR="00FD0480" w:rsidRPr="00FD0480" w:rsidRDefault="00FD0480" w:rsidP="00FD0480">
            <w:pPr>
              <w:pStyle w:val="ListParagraph"/>
              <w:numPr>
                <w:ilvl w:val="0"/>
                <w:numId w:val="4"/>
              </w:numPr>
              <w:spacing w:after="0" w:line="240" w:lineRule="auto"/>
              <w:ind w:left="312"/>
              <w:rPr>
                <w:rFonts w:ascii="Symbol" w:eastAsia="Times New Roman" w:hAnsi="Symbol" w:cs="Calibri"/>
                <w:color w:val="000000"/>
                <w:kern w:val="0"/>
                <w14:ligatures w14:val="none"/>
              </w:rPr>
            </w:pPr>
            <w:r w:rsidRPr="00FD0480">
              <w:rPr>
                <w:rFonts w:ascii="Cambria" w:eastAsia="Times New Roman" w:hAnsi="Cambria" w:cs="Calibri"/>
                <w:color w:val="000000"/>
                <w:kern w:val="0"/>
                <w14:ligatures w14:val="none"/>
              </w:rPr>
              <w:t>Experimenting the Rectifier theories.</w:t>
            </w:r>
          </w:p>
        </w:tc>
        <w:tc>
          <w:tcPr>
            <w:tcW w:w="1737" w:type="dxa"/>
            <w:vMerge/>
            <w:tcBorders>
              <w:top w:val="nil"/>
              <w:left w:val="single" w:sz="8" w:space="0" w:color="auto"/>
              <w:bottom w:val="single" w:sz="8" w:space="0" w:color="000000"/>
              <w:right w:val="single" w:sz="8" w:space="0" w:color="auto"/>
            </w:tcBorders>
            <w:vAlign w:val="center"/>
            <w:hideMark/>
          </w:tcPr>
          <w:p w14:paraId="40569EB9"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559" w:type="dxa"/>
            <w:vMerge/>
            <w:tcBorders>
              <w:top w:val="nil"/>
              <w:left w:val="single" w:sz="8" w:space="0" w:color="auto"/>
              <w:bottom w:val="single" w:sz="8" w:space="0" w:color="000000"/>
              <w:right w:val="single" w:sz="8" w:space="0" w:color="auto"/>
            </w:tcBorders>
            <w:vAlign w:val="center"/>
            <w:hideMark/>
          </w:tcPr>
          <w:p w14:paraId="5613E830"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191" w:type="dxa"/>
            <w:vMerge/>
            <w:tcBorders>
              <w:top w:val="nil"/>
              <w:left w:val="single" w:sz="8" w:space="0" w:color="auto"/>
              <w:bottom w:val="single" w:sz="8" w:space="0" w:color="000000"/>
              <w:right w:val="single" w:sz="8" w:space="0" w:color="auto"/>
            </w:tcBorders>
            <w:vAlign w:val="center"/>
            <w:hideMark/>
          </w:tcPr>
          <w:p w14:paraId="54BF5021"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36" w:type="dxa"/>
            <w:vAlign w:val="center"/>
            <w:hideMark/>
          </w:tcPr>
          <w:p w14:paraId="4A71E1E5" w14:textId="77777777" w:rsidR="00FD0480" w:rsidRPr="00FD0480" w:rsidRDefault="00FD0480" w:rsidP="00FD0480">
            <w:pPr>
              <w:spacing w:after="0" w:line="240" w:lineRule="auto"/>
              <w:rPr>
                <w:rFonts w:ascii="Times New Roman" w:eastAsia="Times New Roman" w:hAnsi="Times New Roman" w:cs="Times New Roman"/>
                <w:kern w:val="0"/>
                <w:sz w:val="20"/>
                <w:szCs w:val="20"/>
                <w14:ligatures w14:val="none"/>
              </w:rPr>
            </w:pPr>
          </w:p>
        </w:tc>
      </w:tr>
      <w:tr w:rsidR="00FD0480" w:rsidRPr="00FD0480" w14:paraId="4B060FD7" w14:textId="77777777" w:rsidTr="00AD17E5">
        <w:trPr>
          <w:trHeight w:val="1510"/>
        </w:trPr>
        <w:tc>
          <w:tcPr>
            <w:tcW w:w="1266" w:type="dxa"/>
            <w:vMerge/>
            <w:tcBorders>
              <w:top w:val="nil"/>
              <w:left w:val="single" w:sz="8" w:space="0" w:color="auto"/>
              <w:bottom w:val="single" w:sz="8" w:space="0" w:color="000000"/>
              <w:right w:val="single" w:sz="8" w:space="0" w:color="auto"/>
            </w:tcBorders>
            <w:vAlign w:val="center"/>
            <w:hideMark/>
          </w:tcPr>
          <w:p w14:paraId="63F92B78"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845" w:type="dxa"/>
            <w:vMerge/>
            <w:tcBorders>
              <w:top w:val="nil"/>
              <w:left w:val="single" w:sz="8" w:space="0" w:color="auto"/>
              <w:bottom w:val="single" w:sz="8" w:space="0" w:color="000000"/>
              <w:right w:val="single" w:sz="8" w:space="0" w:color="auto"/>
            </w:tcBorders>
            <w:vAlign w:val="center"/>
            <w:hideMark/>
          </w:tcPr>
          <w:p w14:paraId="6905872A"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933" w:type="dxa"/>
            <w:tcBorders>
              <w:top w:val="nil"/>
              <w:left w:val="nil"/>
              <w:bottom w:val="nil"/>
              <w:right w:val="single" w:sz="8" w:space="0" w:color="auto"/>
            </w:tcBorders>
            <w:shd w:val="clear" w:color="auto" w:fill="auto"/>
            <w:vAlign w:val="center"/>
            <w:hideMark/>
          </w:tcPr>
          <w:p w14:paraId="141F37AB" w14:textId="660F6530" w:rsidR="00FD0480" w:rsidRPr="00FD0480" w:rsidRDefault="00FD0480" w:rsidP="00FD0480">
            <w:pPr>
              <w:pStyle w:val="ListParagraph"/>
              <w:numPr>
                <w:ilvl w:val="0"/>
                <w:numId w:val="5"/>
              </w:numPr>
              <w:spacing w:after="0" w:line="240" w:lineRule="auto"/>
              <w:rPr>
                <w:rFonts w:ascii="Arial" w:eastAsia="Times New Roman" w:hAnsi="Arial" w:cs="Arial"/>
                <w:color w:val="000000"/>
                <w:kern w:val="0"/>
                <w14:ligatures w14:val="none"/>
              </w:rPr>
            </w:pPr>
            <w:r w:rsidRPr="00FD0480">
              <w:rPr>
                <w:rFonts w:ascii="Cambria" w:eastAsia="Times New Roman" w:hAnsi="Cambria" w:cs="Arial"/>
                <w:color w:val="000000"/>
                <w:kern w:val="0"/>
                <w14:ligatures w14:val="none"/>
              </w:rPr>
              <w:t>Differentiate between half-wave, full-wave, and bridge rectifiers, understanding their applications.</w:t>
            </w:r>
          </w:p>
        </w:tc>
        <w:tc>
          <w:tcPr>
            <w:tcW w:w="2642" w:type="dxa"/>
            <w:vMerge/>
            <w:tcBorders>
              <w:top w:val="nil"/>
              <w:left w:val="single" w:sz="8" w:space="0" w:color="auto"/>
              <w:bottom w:val="single" w:sz="8" w:space="0" w:color="000000"/>
              <w:right w:val="single" w:sz="8" w:space="0" w:color="auto"/>
            </w:tcBorders>
            <w:vAlign w:val="center"/>
            <w:hideMark/>
          </w:tcPr>
          <w:p w14:paraId="0CA753B2" w14:textId="77777777" w:rsidR="00FD0480" w:rsidRPr="00FD0480" w:rsidRDefault="00FD0480" w:rsidP="00FD0480">
            <w:pPr>
              <w:spacing w:after="0" w:line="240" w:lineRule="auto"/>
              <w:rPr>
                <w:rFonts w:ascii="Cambria" w:eastAsia="Times New Roman" w:hAnsi="Cambria" w:cs="Calibri"/>
                <w:b/>
                <w:bCs/>
                <w:color w:val="000000"/>
                <w:kern w:val="0"/>
                <w14:ligatures w14:val="none"/>
              </w:rPr>
            </w:pPr>
          </w:p>
        </w:tc>
        <w:tc>
          <w:tcPr>
            <w:tcW w:w="2077" w:type="dxa"/>
            <w:tcBorders>
              <w:top w:val="nil"/>
              <w:left w:val="nil"/>
              <w:bottom w:val="nil"/>
              <w:right w:val="single" w:sz="8" w:space="0" w:color="auto"/>
            </w:tcBorders>
            <w:shd w:val="clear" w:color="auto" w:fill="auto"/>
            <w:vAlign w:val="center"/>
            <w:hideMark/>
          </w:tcPr>
          <w:p w14:paraId="0A428C77" w14:textId="77777777" w:rsidR="00FD0480" w:rsidRPr="00FD0480" w:rsidRDefault="00FD0480" w:rsidP="00FD0480">
            <w:pPr>
              <w:spacing w:after="0" w:line="240" w:lineRule="auto"/>
              <w:ind w:firstLineChars="100" w:firstLine="240"/>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 </w:t>
            </w:r>
          </w:p>
        </w:tc>
        <w:tc>
          <w:tcPr>
            <w:tcW w:w="1737" w:type="dxa"/>
            <w:vMerge/>
            <w:tcBorders>
              <w:top w:val="nil"/>
              <w:left w:val="single" w:sz="8" w:space="0" w:color="auto"/>
              <w:bottom w:val="single" w:sz="8" w:space="0" w:color="000000"/>
              <w:right w:val="single" w:sz="8" w:space="0" w:color="auto"/>
            </w:tcBorders>
            <w:vAlign w:val="center"/>
            <w:hideMark/>
          </w:tcPr>
          <w:p w14:paraId="36135892"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559" w:type="dxa"/>
            <w:vMerge/>
            <w:tcBorders>
              <w:top w:val="nil"/>
              <w:left w:val="single" w:sz="8" w:space="0" w:color="auto"/>
              <w:bottom w:val="single" w:sz="8" w:space="0" w:color="000000"/>
              <w:right w:val="single" w:sz="8" w:space="0" w:color="auto"/>
            </w:tcBorders>
            <w:vAlign w:val="center"/>
            <w:hideMark/>
          </w:tcPr>
          <w:p w14:paraId="1F399A61"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191" w:type="dxa"/>
            <w:vMerge/>
            <w:tcBorders>
              <w:top w:val="nil"/>
              <w:left w:val="single" w:sz="8" w:space="0" w:color="auto"/>
              <w:bottom w:val="single" w:sz="8" w:space="0" w:color="000000"/>
              <w:right w:val="single" w:sz="8" w:space="0" w:color="auto"/>
            </w:tcBorders>
            <w:vAlign w:val="center"/>
            <w:hideMark/>
          </w:tcPr>
          <w:p w14:paraId="7FE43DB2"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36" w:type="dxa"/>
            <w:vAlign w:val="center"/>
            <w:hideMark/>
          </w:tcPr>
          <w:p w14:paraId="721FDA49" w14:textId="77777777" w:rsidR="00FD0480" w:rsidRPr="00FD0480" w:rsidRDefault="00FD0480" w:rsidP="00FD0480">
            <w:pPr>
              <w:spacing w:after="0" w:line="240" w:lineRule="auto"/>
              <w:rPr>
                <w:rFonts w:ascii="Times New Roman" w:eastAsia="Times New Roman" w:hAnsi="Times New Roman" w:cs="Times New Roman"/>
                <w:kern w:val="0"/>
                <w:sz w:val="20"/>
                <w:szCs w:val="20"/>
                <w14:ligatures w14:val="none"/>
              </w:rPr>
            </w:pPr>
          </w:p>
        </w:tc>
      </w:tr>
      <w:tr w:rsidR="00FD0480" w:rsidRPr="00FD0480" w14:paraId="5F4552A4" w14:textId="77777777" w:rsidTr="00AD17E5">
        <w:trPr>
          <w:trHeight w:val="1520"/>
        </w:trPr>
        <w:tc>
          <w:tcPr>
            <w:tcW w:w="1266" w:type="dxa"/>
            <w:vMerge/>
            <w:tcBorders>
              <w:top w:val="nil"/>
              <w:left w:val="single" w:sz="8" w:space="0" w:color="auto"/>
              <w:bottom w:val="single" w:sz="8" w:space="0" w:color="000000"/>
              <w:right w:val="single" w:sz="8" w:space="0" w:color="auto"/>
            </w:tcBorders>
            <w:vAlign w:val="center"/>
            <w:hideMark/>
          </w:tcPr>
          <w:p w14:paraId="429A858B"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845" w:type="dxa"/>
            <w:vMerge/>
            <w:tcBorders>
              <w:top w:val="nil"/>
              <w:left w:val="single" w:sz="8" w:space="0" w:color="auto"/>
              <w:bottom w:val="single" w:sz="8" w:space="0" w:color="000000"/>
              <w:right w:val="single" w:sz="8" w:space="0" w:color="auto"/>
            </w:tcBorders>
            <w:vAlign w:val="center"/>
            <w:hideMark/>
          </w:tcPr>
          <w:p w14:paraId="3D02088D"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933" w:type="dxa"/>
            <w:tcBorders>
              <w:top w:val="nil"/>
              <w:left w:val="nil"/>
              <w:bottom w:val="single" w:sz="8" w:space="0" w:color="auto"/>
              <w:right w:val="single" w:sz="8" w:space="0" w:color="auto"/>
            </w:tcBorders>
            <w:shd w:val="clear" w:color="auto" w:fill="auto"/>
            <w:vAlign w:val="center"/>
            <w:hideMark/>
          </w:tcPr>
          <w:p w14:paraId="120EE803" w14:textId="2B408A89" w:rsidR="00FD0480" w:rsidRPr="00FD0480" w:rsidRDefault="00FD0480" w:rsidP="00FD0480">
            <w:pPr>
              <w:pStyle w:val="ListParagraph"/>
              <w:numPr>
                <w:ilvl w:val="0"/>
                <w:numId w:val="5"/>
              </w:numPr>
              <w:spacing w:after="0" w:line="240" w:lineRule="auto"/>
              <w:rPr>
                <w:rFonts w:ascii="Arial" w:eastAsia="Times New Roman" w:hAnsi="Arial" w:cs="Arial"/>
                <w:color w:val="000000"/>
                <w:kern w:val="0"/>
                <w14:ligatures w14:val="none"/>
              </w:rPr>
            </w:pPr>
            <w:r w:rsidRPr="00FD0480">
              <w:rPr>
                <w:rFonts w:ascii="Cambria" w:eastAsia="Times New Roman" w:hAnsi="Cambria" w:cs="Arial"/>
                <w:color w:val="000000"/>
                <w:kern w:val="0"/>
                <w14:ligatures w14:val="none"/>
              </w:rPr>
              <w:t>Develop the ability to analyse and design circuits involving diode rectifiers for power supply applications.</w:t>
            </w:r>
          </w:p>
        </w:tc>
        <w:tc>
          <w:tcPr>
            <w:tcW w:w="2642" w:type="dxa"/>
            <w:vMerge/>
            <w:tcBorders>
              <w:top w:val="nil"/>
              <w:left w:val="single" w:sz="8" w:space="0" w:color="auto"/>
              <w:bottom w:val="single" w:sz="8" w:space="0" w:color="000000"/>
              <w:right w:val="single" w:sz="8" w:space="0" w:color="auto"/>
            </w:tcBorders>
            <w:vAlign w:val="center"/>
            <w:hideMark/>
          </w:tcPr>
          <w:p w14:paraId="60E765F2" w14:textId="77777777" w:rsidR="00FD0480" w:rsidRPr="00FD0480" w:rsidRDefault="00FD0480" w:rsidP="00FD0480">
            <w:pPr>
              <w:spacing w:after="0" w:line="240" w:lineRule="auto"/>
              <w:rPr>
                <w:rFonts w:ascii="Cambria" w:eastAsia="Times New Roman" w:hAnsi="Cambria" w:cs="Calibri"/>
                <w:b/>
                <w:bCs/>
                <w:color w:val="000000"/>
                <w:kern w:val="0"/>
                <w14:ligatures w14:val="none"/>
              </w:rPr>
            </w:pPr>
          </w:p>
        </w:tc>
        <w:tc>
          <w:tcPr>
            <w:tcW w:w="2077" w:type="dxa"/>
            <w:tcBorders>
              <w:top w:val="nil"/>
              <w:left w:val="nil"/>
              <w:bottom w:val="single" w:sz="8" w:space="0" w:color="auto"/>
              <w:right w:val="single" w:sz="8" w:space="0" w:color="auto"/>
            </w:tcBorders>
            <w:shd w:val="clear" w:color="auto" w:fill="auto"/>
            <w:hideMark/>
          </w:tcPr>
          <w:p w14:paraId="283EF139" w14:textId="77777777" w:rsidR="00FD0480" w:rsidRPr="00FD0480" w:rsidRDefault="00FD0480" w:rsidP="00FD0480">
            <w:pPr>
              <w:spacing w:after="0" w:line="240" w:lineRule="auto"/>
              <w:rPr>
                <w:rFonts w:ascii="Calibri" w:eastAsia="Times New Roman" w:hAnsi="Calibri" w:cs="Calibri"/>
                <w:color w:val="000000"/>
                <w:kern w:val="0"/>
                <w:sz w:val="22"/>
                <w:szCs w:val="22"/>
                <w14:ligatures w14:val="none"/>
              </w:rPr>
            </w:pPr>
            <w:r w:rsidRPr="00FD0480">
              <w:rPr>
                <w:rFonts w:ascii="Calibri" w:eastAsia="Times New Roman" w:hAnsi="Calibri" w:cs="Calibri"/>
                <w:color w:val="000000"/>
                <w:kern w:val="0"/>
                <w:sz w:val="22"/>
                <w:szCs w:val="22"/>
                <w14:ligatures w14:val="none"/>
              </w:rPr>
              <w:t> </w:t>
            </w:r>
          </w:p>
        </w:tc>
        <w:tc>
          <w:tcPr>
            <w:tcW w:w="1737" w:type="dxa"/>
            <w:vMerge/>
            <w:tcBorders>
              <w:top w:val="nil"/>
              <w:left w:val="single" w:sz="8" w:space="0" w:color="auto"/>
              <w:bottom w:val="single" w:sz="8" w:space="0" w:color="000000"/>
              <w:right w:val="single" w:sz="8" w:space="0" w:color="auto"/>
            </w:tcBorders>
            <w:vAlign w:val="center"/>
            <w:hideMark/>
          </w:tcPr>
          <w:p w14:paraId="11B8D84C"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559" w:type="dxa"/>
            <w:vMerge/>
            <w:tcBorders>
              <w:top w:val="nil"/>
              <w:left w:val="single" w:sz="8" w:space="0" w:color="auto"/>
              <w:bottom w:val="single" w:sz="8" w:space="0" w:color="000000"/>
              <w:right w:val="single" w:sz="8" w:space="0" w:color="auto"/>
            </w:tcBorders>
            <w:vAlign w:val="center"/>
            <w:hideMark/>
          </w:tcPr>
          <w:p w14:paraId="7B4EA51C"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191" w:type="dxa"/>
            <w:vMerge/>
            <w:tcBorders>
              <w:top w:val="nil"/>
              <w:left w:val="single" w:sz="8" w:space="0" w:color="auto"/>
              <w:bottom w:val="single" w:sz="8" w:space="0" w:color="000000"/>
              <w:right w:val="single" w:sz="8" w:space="0" w:color="auto"/>
            </w:tcBorders>
            <w:vAlign w:val="center"/>
            <w:hideMark/>
          </w:tcPr>
          <w:p w14:paraId="13212AA5"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36" w:type="dxa"/>
            <w:vAlign w:val="center"/>
            <w:hideMark/>
          </w:tcPr>
          <w:p w14:paraId="7A6DBF00" w14:textId="77777777" w:rsidR="00FD0480" w:rsidRPr="00FD0480" w:rsidRDefault="00FD0480" w:rsidP="00FD0480">
            <w:pPr>
              <w:spacing w:after="0" w:line="240" w:lineRule="auto"/>
              <w:rPr>
                <w:rFonts w:ascii="Times New Roman" w:eastAsia="Times New Roman" w:hAnsi="Times New Roman" w:cs="Times New Roman"/>
                <w:kern w:val="0"/>
                <w:sz w:val="20"/>
                <w:szCs w:val="20"/>
                <w14:ligatures w14:val="none"/>
              </w:rPr>
            </w:pPr>
          </w:p>
        </w:tc>
      </w:tr>
      <w:tr w:rsidR="00FD0480" w:rsidRPr="00FD0480" w14:paraId="57BA6897" w14:textId="77777777" w:rsidTr="00AD17E5">
        <w:trPr>
          <w:trHeight w:val="600"/>
        </w:trPr>
        <w:tc>
          <w:tcPr>
            <w:tcW w:w="1266" w:type="dxa"/>
            <w:vMerge w:val="restart"/>
            <w:tcBorders>
              <w:top w:val="nil"/>
              <w:left w:val="single" w:sz="8" w:space="0" w:color="auto"/>
              <w:bottom w:val="single" w:sz="8" w:space="0" w:color="000000"/>
              <w:right w:val="single" w:sz="8" w:space="0" w:color="auto"/>
            </w:tcBorders>
            <w:shd w:val="clear" w:color="auto" w:fill="auto"/>
            <w:vAlign w:val="center"/>
            <w:hideMark/>
          </w:tcPr>
          <w:p w14:paraId="0180504C"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Lecture 3</w:t>
            </w:r>
          </w:p>
        </w:tc>
        <w:tc>
          <w:tcPr>
            <w:tcW w:w="1845" w:type="dxa"/>
            <w:vMerge w:val="restart"/>
            <w:tcBorders>
              <w:top w:val="nil"/>
              <w:left w:val="single" w:sz="8" w:space="0" w:color="auto"/>
              <w:bottom w:val="single" w:sz="8" w:space="0" w:color="000000"/>
              <w:right w:val="single" w:sz="8" w:space="0" w:color="auto"/>
            </w:tcBorders>
            <w:shd w:val="clear" w:color="auto" w:fill="auto"/>
            <w:vAlign w:val="center"/>
            <w:hideMark/>
          </w:tcPr>
          <w:p w14:paraId="32952A9C" w14:textId="77777777" w:rsidR="00FD0480" w:rsidRPr="00FD0480" w:rsidRDefault="00FD0480" w:rsidP="00FD0480">
            <w:pPr>
              <w:spacing w:after="0" w:line="240" w:lineRule="auto"/>
              <w:jc w:val="center"/>
              <w:rPr>
                <w:rFonts w:ascii="Cambria" w:eastAsia="Times New Roman" w:hAnsi="Cambria" w:cs="Calibri"/>
                <w:kern w:val="0"/>
                <w14:ligatures w14:val="none"/>
              </w:rPr>
            </w:pPr>
            <w:r w:rsidRPr="00FD0480">
              <w:rPr>
                <w:rFonts w:ascii="Cambria" w:eastAsia="Times New Roman" w:hAnsi="Cambria" w:cs="Calibri"/>
                <w:kern w:val="0"/>
                <w14:ligatures w14:val="none"/>
              </w:rPr>
              <w:t>15/01/2025</w:t>
            </w:r>
          </w:p>
        </w:tc>
        <w:tc>
          <w:tcPr>
            <w:tcW w:w="2933" w:type="dxa"/>
            <w:tcBorders>
              <w:top w:val="nil"/>
              <w:left w:val="nil"/>
              <w:bottom w:val="nil"/>
              <w:right w:val="single" w:sz="8" w:space="0" w:color="auto"/>
            </w:tcBorders>
            <w:shd w:val="clear" w:color="auto" w:fill="auto"/>
            <w:vAlign w:val="center"/>
            <w:hideMark/>
          </w:tcPr>
          <w:p w14:paraId="1F906297"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At the End of this session, the students can be able to</w:t>
            </w:r>
          </w:p>
        </w:tc>
        <w:tc>
          <w:tcPr>
            <w:tcW w:w="2642" w:type="dxa"/>
            <w:tcBorders>
              <w:top w:val="nil"/>
              <w:left w:val="nil"/>
              <w:bottom w:val="nil"/>
              <w:right w:val="single" w:sz="8" w:space="0" w:color="auto"/>
            </w:tcBorders>
            <w:shd w:val="clear" w:color="auto" w:fill="auto"/>
            <w:vAlign w:val="center"/>
            <w:hideMark/>
          </w:tcPr>
          <w:p w14:paraId="0122F784" w14:textId="77777777" w:rsidR="00FD0480" w:rsidRPr="00FD0480" w:rsidRDefault="00FD0480" w:rsidP="00FD0480">
            <w:pPr>
              <w:spacing w:after="0" w:line="240" w:lineRule="auto"/>
              <w:rPr>
                <w:rFonts w:ascii="Cambria" w:eastAsia="Times New Roman" w:hAnsi="Cambria" w:cs="Calibri"/>
                <w:b/>
                <w:bCs/>
                <w:color w:val="000000"/>
                <w:kern w:val="0"/>
                <w14:ligatures w14:val="none"/>
              </w:rPr>
            </w:pPr>
            <w:r w:rsidRPr="00FD0480">
              <w:rPr>
                <w:rFonts w:ascii="Cambria" w:eastAsia="Times New Roman" w:hAnsi="Cambria" w:cs="Calibri"/>
                <w:b/>
                <w:bCs/>
                <w:color w:val="000000"/>
                <w:kern w:val="0"/>
                <w14:ligatures w14:val="none"/>
              </w:rPr>
              <w:t>Lectures on the Topic</w:t>
            </w:r>
            <w:r w:rsidRPr="00FD0480">
              <w:rPr>
                <w:rFonts w:ascii="Cambria" w:eastAsia="Times New Roman" w:hAnsi="Cambria" w:cs="Calibri"/>
                <w:color w:val="000000"/>
                <w:kern w:val="0"/>
                <w14:ligatures w14:val="none"/>
              </w:rPr>
              <w:t xml:space="preserve">  </w:t>
            </w:r>
          </w:p>
        </w:tc>
        <w:tc>
          <w:tcPr>
            <w:tcW w:w="2077" w:type="dxa"/>
            <w:vMerge w:val="restart"/>
            <w:tcBorders>
              <w:top w:val="nil"/>
              <w:left w:val="single" w:sz="8" w:space="0" w:color="auto"/>
              <w:bottom w:val="single" w:sz="8" w:space="0" w:color="000000"/>
              <w:right w:val="single" w:sz="8" w:space="0" w:color="auto"/>
            </w:tcBorders>
            <w:shd w:val="clear" w:color="auto" w:fill="auto"/>
            <w:vAlign w:val="center"/>
            <w:hideMark/>
          </w:tcPr>
          <w:p w14:paraId="357E24B6" w14:textId="5801B80C" w:rsidR="00FD0480" w:rsidRPr="00FD0480" w:rsidRDefault="00FD0480" w:rsidP="00FD0480">
            <w:pPr>
              <w:spacing w:after="0" w:line="240" w:lineRule="auto"/>
              <w:rPr>
                <w:rFonts w:ascii="Symbol" w:eastAsia="Times New Roman" w:hAnsi="Symbol" w:cs="Calibri"/>
                <w:color w:val="000000"/>
                <w:kern w:val="0"/>
                <w14:ligatures w14:val="none"/>
              </w:rPr>
            </w:pPr>
            <w:r w:rsidRPr="00FD0480">
              <w:rPr>
                <w:rFonts w:ascii="Cambria" w:eastAsia="Times New Roman" w:hAnsi="Cambria" w:cs="Calibri"/>
                <w:color w:val="000000"/>
                <w:kern w:val="0"/>
                <w14:ligatures w14:val="none"/>
              </w:rPr>
              <w:t>Take notes.</w:t>
            </w:r>
          </w:p>
        </w:tc>
        <w:tc>
          <w:tcPr>
            <w:tcW w:w="1737" w:type="dxa"/>
            <w:vMerge w:val="restart"/>
            <w:tcBorders>
              <w:top w:val="nil"/>
              <w:left w:val="single" w:sz="8" w:space="0" w:color="auto"/>
              <w:bottom w:val="single" w:sz="8" w:space="0" w:color="000000"/>
              <w:right w:val="single" w:sz="8" w:space="0" w:color="auto"/>
            </w:tcBorders>
            <w:shd w:val="clear" w:color="auto" w:fill="auto"/>
            <w:vAlign w:val="center"/>
            <w:hideMark/>
          </w:tcPr>
          <w:p w14:paraId="43531A38"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 xml:space="preserve"> Identifying major the Blocks seen in Power Supply.</w:t>
            </w:r>
          </w:p>
        </w:tc>
        <w:tc>
          <w:tcPr>
            <w:tcW w:w="1559" w:type="dxa"/>
            <w:vMerge w:val="restart"/>
            <w:tcBorders>
              <w:top w:val="nil"/>
              <w:left w:val="single" w:sz="8" w:space="0" w:color="auto"/>
              <w:bottom w:val="single" w:sz="8" w:space="0" w:color="000000"/>
              <w:right w:val="single" w:sz="8" w:space="0" w:color="auto"/>
            </w:tcBorders>
            <w:shd w:val="clear" w:color="auto" w:fill="auto"/>
            <w:vAlign w:val="center"/>
            <w:hideMark/>
          </w:tcPr>
          <w:p w14:paraId="6621B799"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 xml:space="preserve">PowerPoints </w:t>
            </w:r>
          </w:p>
        </w:tc>
        <w:tc>
          <w:tcPr>
            <w:tcW w:w="1191" w:type="dxa"/>
            <w:vMerge w:val="restart"/>
            <w:tcBorders>
              <w:top w:val="nil"/>
              <w:left w:val="single" w:sz="8" w:space="0" w:color="auto"/>
              <w:bottom w:val="single" w:sz="8" w:space="0" w:color="000000"/>
              <w:right w:val="single" w:sz="8" w:space="0" w:color="auto"/>
            </w:tcBorders>
            <w:shd w:val="clear" w:color="auto" w:fill="auto"/>
            <w:vAlign w:val="center"/>
            <w:hideMark/>
          </w:tcPr>
          <w:p w14:paraId="368D5FF2" w14:textId="77777777" w:rsidR="00FD0480" w:rsidRPr="00FD0480" w:rsidRDefault="00FD0480" w:rsidP="00FD0480">
            <w:pPr>
              <w:spacing w:after="0" w:line="240" w:lineRule="auto"/>
              <w:rPr>
                <w:rFonts w:ascii="Cambria" w:eastAsia="Times New Roman" w:hAnsi="Cambria" w:cs="Calibri"/>
                <w:kern w:val="0"/>
                <w14:ligatures w14:val="none"/>
              </w:rPr>
            </w:pPr>
            <w:r w:rsidRPr="00FD0480">
              <w:rPr>
                <w:rFonts w:ascii="Cambria" w:eastAsia="Times New Roman" w:hAnsi="Cambria" w:cs="Calibri"/>
                <w:kern w:val="0"/>
                <w14:ligatures w14:val="none"/>
              </w:rPr>
              <w:t>K1,S1</w:t>
            </w:r>
          </w:p>
        </w:tc>
        <w:tc>
          <w:tcPr>
            <w:tcW w:w="236" w:type="dxa"/>
            <w:vAlign w:val="center"/>
            <w:hideMark/>
          </w:tcPr>
          <w:p w14:paraId="68A687F3" w14:textId="77777777" w:rsidR="00FD0480" w:rsidRPr="00FD0480" w:rsidRDefault="00FD0480" w:rsidP="00FD0480">
            <w:pPr>
              <w:spacing w:after="0" w:line="240" w:lineRule="auto"/>
              <w:rPr>
                <w:rFonts w:ascii="Times New Roman" w:eastAsia="Times New Roman" w:hAnsi="Times New Roman" w:cs="Times New Roman"/>
                <w:kern w:val="0"/>
                <w:sz w:val="20"/>
                <w:szCs w:val="20"/>
                <w14:ligatures w14:val="none"/>
              </w:rPr>
            </w:pPr>
          </w:p>
        </w:tc>
      </w:tr>
      <w:tr w:rsidR="00FD0480" w:rsidRPr="00FD0480" w14:paraId="3075BE6F" w14:textId="77777777" w:rsidTr="00AD17E5">
        <w:trPr>
          <w:trHeight w:val="1210"/>
        </w:trPr>
        <w:tc>
          <w:tcPr>
            <w:tcW w:w="1266" w:type="dxa"/>
            <w:vMerge/>
            <w:tcBorders>
              <w:top w:val="nil"/>
              <w:left w:val="single" w:sz="8" w:space="0" w:color="auto"/>
              <w:bottom w:val="single" w:sz="8" w:space="0" w:color="000000"/>
              <w:right w:val="single" w:sz="8" w:space="0" w:color="auto"/>
            </w:tcBorders>
            <w:vAlign w:val="center"/>
            <w:hideMark/>
          </w:tcPr>
          <w:p w14:paraId="254B579A"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845" w:type="dxa"/>
            <w:vMerge/>
            <w:tcBorders>
              <w:top w:val="nil"/>
              <w:left w:val="single" w:sz="8" w:space="0" w:color="auto"/>
              <w:bottom w:val="single" w:sz="8" w:space="0" w:color="000000"/>
              <w:right w:val="single" w:sz="8" w:space="0" w:color="auto"/>
            </w:tcBorders>
            <w:vAlign w:val="center"/>
            <w:hideMark/>
          </w:tcPr>
          <w:p w14:paraId="566C7441"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933" w:type="dxa"/>
            <w:tcBorders>
              <w:top w:val="nil"/>
              <w:left w:val="nil"/>
              <w:bottom w:val="nil"/>
              <w:right w:val="single" w:sz="8" w:space="0" w:color="auto"/>
            </w:tcBorders>
            <w:shd w:val="clear" w:color="auto" w:fill="auto"/>
            <w:vAlign w:val="center"/>
            <w:hideMark/>
          </w:tcPr>
          <w:p w14:paraId="19B4BC21" w14:textId="3E32119C" w:rsidR="00FD0480" w:rsidRPr="00FD0480" w:rsidRDefault="00FD0480" w:rsidP="00FD0480">
            <w:pPr>
              <w:pStyle w:val="ListParagraph"/>
              <w:numPr>
                <w:ilvl w:val="0"/>
                <w:numId w:val="6"/>
              </w:numPr>
              <w:spacing w:after="0" w:line="240" w:lineRule="auto"/>
              <w:rPr>
                <w:rFonts w:ascii="Arial" w:eastAsia="Times New Roman" w:hAnsi="Arial" w:cs="Arial"/>
                <w:color w:val="000000"/>
                <w:kern w:val="0"/>
                <w14:ligatures w14:val="none"/>
              </w:rPr>
            </w:pPr>
            <w:r w:rsidRPr="00FD0480">
              <w:rPr>
                <w:rFonts w:ascii="Cambria" w:eastAsia="Times New Roman" w:hAnsi="Cambria" w:cs="Arial"/>
                <w:color w:val="000000"/>
                <w:kern w:val="0"/>
                <w14:ligatures w14:val="none"/>
              </w:rPr>
              <w:t>Understand the application of capacitors as filters.</w:t>
            </w:r>
          </w:p>
        </w:tc>
        <w:tc>
          <w:tcPr>
            <w:tcW w:w="2642" w:type="dxa"/>
            <w:tcBorders>
              <w:top w:val="nil"/>
              <w:left w:val="nil"/>
              <w:bottom w:val="nil"/>
              <w:right w:val="single" w:sz="8" w:space="0" w:color="auto"/>
            </w:tcBorders>
            <w:shd w:val="clear" w:color="auto" w:fill="auto"/>
            <w:vAlign w:val="center"/>
            <w:hideMark/>
          </w:tcPr>
          <w:p w14:paraId="45A201A6" w14:textId="206CF0EC" w:rsidR="00FD0480" w:rsidRPr="00FD0480" w:rsidRDefault="00FD0480" w:rsidP="00FD0480">
            <w:pPr>
              <w:pStyle w:val="ListParagraph"/>
              <w:numPr>
                <w:ilvl w:val="0"/>
                <w:numId w:val="7"/>
              </w:numPr>
              <w:spacing w:after="0" w:line="240" w:lineRule="auto"/>
              <w:rPr>
                <w:rFonts w:ascii="Symbol" w:eastAsia="Times New Roman" w:hAnsi="Symbol" w:cs="Calibri"/>
                <w:color w:val="000000"/>
                <w:kern w:val="0"/>
                <w14:ligatures w14:val="none"/>
              </w:rPr>
            </w:pPr>
            <w:r w:rsidRPr="00FD0480">
              <w:rPr>
                <w:rFonts w:ascii="Cambria" w:eastAsia="Times New Roman" w:hAnsi="Cambria" w:cs="Calibri"/>
                <w:color w:val="000000"/>
                <w:kern w:val="0"/>
                <w14:ligatures w14:val="none"/>
              </w:rPr>
              <w:t>Capacitors as Filters: Types of Filters: Low pass , High Pass, Band Pass Filters.</w:t>
            </w:r>
          </w:p>
        </w:tc>
        <w:tc>
          <w:tcPr>
            <w:tcW w:w="2077" w:type="dxa"/>
            <w:vMerge/>
            <w:tcBorders>
              <w:top w:val="nil"/>
              <w:left w:val="single" w:sz="8" w:space="0" w:color="auto"/>
              <w:bottom w:val="single" w:sz="8" w:space="0" w:color="000000"/>
              <w:right w:val="single" w:sz="8" w:space="0" w:color="auto"/>
            </w:tcBorders>
            <w:vAlign w:val="center"/>
            <w:hideMark/>
          </w:tcPr>
          <w:p w14:paraId="732617F7" w14:textId="77777777" w:rsidR="00FD0480" w:rsidRPr="00FD0480" w:rsidRDefault="00FD0480" w:rsidP="00FD0480">
            <w:pPr>
              <w:spacing w:after="0" w:line="240" w:lineRule="auto"/>
              <w:rPr>
                <w:rFonts w:ascii="Symbol" w:eastAsia="Times New Roman" w:hAnsi="Symbol" w:cs="Calibri"/>
                <w:color w:val="000000"/>
                <w:kern w:val="0"/>
                <w14:ligatures w14:val="none"/>
              </w:rPr>
            </w:pPr>
          </w:p>
        </w:tc>
        <w:tc>
          <w:tcPr>
            <w:tcW w:w="1737" w:type="dxa"/>
            <w:vMerge/>
            <w:tcBorders>
              <w:top w:val="nil"/>
              <w:left w:val="single" w:sz="8" w:space="0" w:color="auto"/>
              <w:bottom w:val="single" w:sz="8" w:space="0" w:color="000000"/>
              <w:right w:val="single" w:sz="8" w:space="0" w:color="auto"/>
            </w:tcBorders>
            <w:vAlign w:val="center"/>
            <w:hideMark/>
          </w:tcPr>
          <w:p w14:paraId="177256B2"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559" w:type="dxa"/>
            <w:vMerge/>
            <w:tcBorders>
              <w:top w:val="nil"/>
              <w:left w:val="single" w:sz="8" w:space="0" w:color="auto"/>
              <w:bottom w:val="single" w:sz="8" w:space="0" w:color="000000"/>
              <w:right w:val="single" w:sz="8" w:space="0" w:color="auto"/>
            </w:tcBorders>
            <w:vAlign w:val="center"/>
            <w:hideMark/>
          </w:tcPr>
          <w:p w14:paraId="187496CD"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191" w:type="dxa"/>
            <w:vMerge/>
            <w:tcBorders>
              <w:top w:val="nil"/>
              <w:left w:val="single" w:sz="8" w:space="0" w:color="auto"/>
              <w:bottom w:val="single" w:sz="8" w:space="0" w:color="000000"/>
              <w:right w:val="single" w:sz="8" w:space="0" w:color="auto"/>
            </w:tcBorders>
            <w:vAlign w:val="center"/>
            <w:hideMark/>
          </w:tcPr>
          <w:p w14:paraId="4BC9E96C"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36" w:type="dxa"/>
            <w:vAlign w:val="center"/>
            <w:hideMark/>
          </w:tcPr>
          <w:p w14:paraId="1C0CC1DB" w14:textId="77777777" w:rsidR="00FD0480" w:rsidRPr="00FD0480" w:rsidRDefault="00FD0480" w:rsidP="00FD0480">
            <w:pPr>
              <w:spacing w:after="0" w:line="240" w:lineRule="auto"/>
              <w:rPr>
                <w:rFonts w:ascii="Times New Roman" w:eastAsia="Times New Roman" w:hAnsi="Times New Roman" w:cs="Times New Roman"/>
                <w:kern w:val="0"/>
                <w:sz w:val="20"/>
                <w:szCs w:val="20"/>
                <w14:ligatures w14:val="none"/>
              </w:rPr>
            </w:pPr>
          </w:p>
        </w:tc>
      </w:tr>
      <w:tr w:rsidR="00FD0480" w:rsidRPr="00FD0480" w14:paraId="19AEE83A" w14:textId="77777777" w:rsidTr="00AD17E5">
        <w:trPr>
          <w:trHeight w:val="1810"/>
        </w:trPr>
        <w:tc>
          <w:tcPr>
            <w:tcW w:w="1266" w:type="dxa"/>
            <w:vMerge/>
            <w:tcBorders>
              <w:top w:val="nil"/>
              <w:left w:val="single" w:sz="8" w:space="0" w:color="auto"/>
              <w:bottom w:val="single" w:sz="8" w:space="0" w:color="000000"/>
              <w:right w:val="single" w:sz="8" w:space="0" w:color="auto"/>
            </w:tcBorders>
            <w:vAlign w:val="center"/>
            <w:hideMark/>
          </w:tcPr>
          <w:p w14:paraId="301773EE"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845" w:type="dxa"/>
            <w:vMerge/>
            <w:tcBorders>
              <w:top w:val="nil"/>
              <w:left w:val="single" w:sz="8" w:space="0" w:color="auto"/>
              <w:bottom w:val="single" w:sz="8" w:space="0" w:color="000000"/>
              <w:right w:val="single" w:sz="8" w:space="0" w:color="auto"/>
            </w:tcBorders>
            <w:vAlign w:val="center"/>
            <w:hideMark/>
          </w:tcPr>
          <w:p w14:paraId="0EC72F81"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933" w:type="dxa"/>
            <w:tcBorders>
              <w:top w:val="nil"/>
              <w:left w:val="nil"/>
              <w:bottom w:val="nil"/>
              <w:right w:val="single" w:sz="8" w:space="0" w:color="auto"/>
            </w:tcBorders>
            <w:shd w:val="clear" w:color="auto" w:fill="auto"/>
            <w:vAlign w:val="center"/>
            <w:hideMark/>
          </w:tcPr>
          <w:p w14:paraId="0A762AA1" w14:textId="07D6B568" w:rsidR="00FD0480" w:rsidRPr="00FD0480" w:rsidRDefault="00FD0480" w:rsidP="00FD0480">
            <w:pPr>
              <w:pStyle w:val="ListParagraph"/>
              <w:numPr>
                <w:ilvl w:val="0"/>
                <w:numId w:val="6"/>
              </w:numPr>
              <w:spacing w:after="0" w:line="240" w:lineRule="auto"/>
              <w:rPr>
                <w:rFonts w:ascii="Arial" w:eastAsia="Times New Roman" w:hAnsi="Arial" w:cs="Arial"/>
                <w:color w:val="000000"/>
                <w:kern w:val="0"/>
                <w14:ligatures w14:val="none"/>
              </w:rPr>
            </w:pPr>
            <w:r w:rsidRPr="00FD0480">
              <w:rPr>
                <w:rFonts w:ascii="Cambria" w:eastAsia="Times New Roman" w:hAnsi="Cambria" w:cs="Arial"/>
                <w:color w:val="000000"/>
                <w:kern w:val="0"/>
                <w14:ligatures w14:val="none"/>
              </w:rPr>
              <w:t>Identify the essential blocks in power supply systems, including input, rectification, filtering, regulation, and output stages.</w:t>
            </w:r>
          </w:p>
        </w:tc>
        <w:tc>
          <w:tcPr>
            <w:tcW w:w="2642" w:type="dxa"/>
            <w:tcBorders>
              <w:top w:val="nil"/>
              <w:left w:val="nil"/>
              <w:bottom w:val="nil"/>
              <w:right w:val="single" w:sz="8" w:space="0" w:color="auto"/>
            </w:tcBorders>
            <w:shd w:val="clear" w:color="auto" w:fill="auto"/>
            <w:vAlign w:val="center"/>
            <w:hideMark/>
          </w:tcPr>
          <w:p w14:paraId="724E0FE4" w14:textId="2EFBD379"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2077" w:type="dxa"/>
            <w:vMerge/>
            <w:tcBorders>
              <w:top w:val="nil"/>
              <w:left w:val="single" w:sz="8" w:space="0" w:color="auto"/>
              <w:bottom w:val="single" w:sz="8" w:space="0" w:color="000000"/>
              <w:right w:val="single" w:sz="8" w:space="0" w:color="auto"/>
            </w:tcBorders>
            <w:vAlign w:val="center"/>
            <w:hideMark/>
          </w:tcPr>
          <w:p w14:paraId="37C4A0E1" w14:textId="77777777" w:rsidR="00FD0480" w:rsidRPr="00FD0480" w:rsidRDefault="00FD0480" w:rsidP="00FD0480">
            <w:pPr>
              <w:spacing w:after="0" w:line="240" w:lineRule="auto"/>
              <w:rPr>
                <w:rFonts w:ascii="Symbol" w:eastAsia="Times New Roman" w:hAnsi="Symbol" w:cs="Calibri"/>
                <w:color w:val="000000"/>
                <w:kern w:val="0"/>
                <w14:ligatures w14:val="none"/>
              </w:rPr>
            </w:pPr>
          </w:p>
        </w:tc>
        <w:tc>
          <w:tcPr>
            <w:tcW w:w="1737" w:type="dxa"/>
            <w:vMerge/>
            <w:tcBorders>
              <w:top w:val="nil"/>
              <w:left w:val="single" w:sz="8" w:space="0" w:color="auto"/>
              <w:bottom w:val="single" w:sz="8" w:space="0" w:color="000000"/>
              <w:right w:val="single" w:sz="8" w:space="0" w:color="auto"/>
            </w:tcBorders>
            <w:vAlign w:val="center"/>
            <w:hideMark/>
          </w:tcPr>
          <w:p w14:paraId="0D5CA5BE"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559" w:type="dxa"/>
            <w:vMerge/>
            <w:tcBorders>
              <w:top w:val="nil"/>
              <w:left w:val="single" w:sz="8" w:space="0" w:color="auto"/>
              <w:bottom w:val="single" w:sz="8" w:space="0" w:color="000000"/>
              <w:right w:val="single" w:sz="8" w:space="0" w:color="auto"/>
            </w:tcBorders>
            <w:vAlign w:val="center"/>
            <w:hideMark/>
          </w:tcPr>
          <w:p w14:paraId="364F20DF"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191" w:type="dxa"/>
            <w:vMerge/>
            <w:tcBorders>
              <w:top w:val="nil"/>
              <w:left w:val="single" w:sz="8" w:space="0" w:color="auto"/>
              <w:bottom w:val="single" w:sz="8" w:space="0" w:color="000000"/>
              <w:right w:val="single" w:sz="8" w:space="0" w:color="auto"/>
            </w:tcBorders>
            <w:vAlign w:val="center"/>
            <w:hideMark/>
          </w:tcPr>
          <w:p w14:paraId="14ACE35B"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36" w:type="dxa"/>
            <w:vAlign w:val="center"/>
            <w:hideMark/>
          </w:tcPr>
          <w:p w14:paraId="479AD374" w14:textId="77777777" w:rsidR="00FD0480" w:rsidRPr="00FD0480" w:rsidRDefault="00FD0480" w:rsidP="00FD0480">
            <w:pPr>
              <w:spacing w:after="0" w:line="240" w:lineRule="auto"/>
              <w:rPr>
                <w:rFonts w:ascii="Times New Roman" w:eastAsia="Times New Roman" w:hAnsi="Times New Roman" w:cs="Times New Roman"/>
                <w:kern w:val="0"/>
                <w:sz w:val="20"/>
                <w:szCs w:val="20"/>
                <w14:ligatures w14:val="none"/>
              </w:rPr>
            </w:pPr>
          </w:p>
        </w:tc>
      </w:tr>
      <w:tr w:rsidR="00FD0480" w:rsidRPr="00FD0480" w14:paraId="50E4FB37" w14:textId="77777777" w:rsidTr="00AD17E5">
        <w:trPr>
          <w:trHeight w:val="1220"/>
        </w:trPr>
        <w:tc>
          <w:tcPr>
            <w:tcW w:w="1266" w:type="dxa"/>
            <w:vMerge/>
            <w:tcBorders>
              <w:top w:val="nil"/>
              <w:left w:val="single" w:sz="8" w:space="0" w:color="auto"/>
              <w:bottom w:val="single" w:sz="8" w:space="0" w:color="000000"/>
              <w:right w:val="single" w:sz="8" w:space="0" w:color="auto"/>
            </w:tcBorders>
            <w:vAlign w:val="center"/>
            <w:hideMark/>
          </w:tcPr>
          <w:p w14:paraId="660FBFCD"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845" w:type="dxa"/>
            <w:vMerge/>
            <w:tcBorders>
              <w:top w:val="nil"/>
              <w:left w:val="single" w:sz="8" w:space="0" w:color="auto"/>
              <w:bottom w:val="single" w:sz="8" w:space="0" w:color="000000"/>
              <w:right w:val="single" w:sz="8" w:space="0" w:color="auto"/>
            </w:tcBorders>
            <w:vAlign w:val="center"/>
            <w:hideMark/>
          </w:tcPr>
          <w:p w14:paraId="053E074C"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933" w:type="dxa"/>
            <w:tcBorders>
              <w:top w:val="nil"/>
              <w:left w:val="nil"/>
              <w:bottom w:val="single" w:sz="8" w:space="0" w:color="auto"/>
              <w:right w:val="single" w:sz="8" w:space="0" w:color="auto"/>
            </w:tcBorders>
            <w:shd w:val="clear" w:color="auto" w:fill="auto"/>
            <w:vAlign w:val="center"/>
            <w:hideMark/>
          </w:tcPr>
          <w:p w14:paraId="37AAB0B2" w14:textId="7086EB3C" w:rsidR="00FD0480" w:rsidRPr="00FD0480" w:rsidRDefault="00FD0480" w:rsidP="00FD0480">
            <w:pPr>
              <w:pStyle w:val="ListParagraph"/>
              <w:numPr>
                <w:ilvl w:val="0"/>
                <w:numId w:val="6"/>
              </w:numPr>
              <w:spacing w:after="0" w:line="240" w:lineRule="auto"/>
              <w:rPr>
                <w:rFonts w:ascii="Arial" w:eastAsia="Times New Roman" w:hAnsi="Arial" w:cs="Arial"/>
                <w:color w:val="000000"/>
                <w:kern w:val="0"/>
                <w14:ligatures w14:val="none"/>
              </w:rPr>
            </w:pPr>
            <w:r w:rsidRPr="00FD0480">
              <w:rPr>
                <w:rFonts w:ascii="Cambria" w:eastAsia="Times New Roman" w:hAnsi="Cambria" w:cs="Arial"/>
                <w:color w:val="000000"/>
                <w:kern w:val="0"/>
                <w14:ligatures w14:val="none"/>
              </w:rPr>
              <w:t>analyse power supply circuits using these fundamental building blocks.</w:t>
            </w:r>
          </w:p>
        </w:tc>
        <w:tc>
          <w:tcPr>
            <w:tcW w:w="2642" w:type="dxa"/>
            <w:tcBorders>
              <w:top w:val="nil"/>
              <w:left w:val="nil"/>
              <w:bottom w:val="single" w:sz="8" w:space="0" w:color="auto"/>
              <w:right w:val="single" w:sz="8" w:space="0" w:color="auto"/>
            </w:tcBorders>
            <w:shd w:val="clear" w:color="auto" w:fill="auto"/>
            <w:vAlign w:val="center"/>
            <w:hideMark/>
          </w:tcPr>
          <w:p w14:paraId="2A497E72" w14:textId="6FA333F9" w:rsidR="00FD0480" w:rsidRPr="00FD0480" w:rsidRDefault="00FD0480" w:rsidP="00FD0480">
            <w:pPr>
              <w:pStyle w:val="ListParagraph"/>
              <w:numPr>
                <w:ilvl w:val="0"/>
                <w:numId w:val="7"/>
              </w:numPr>
              <w:spacing w:after="0" w:line="240" w:lineRule="auto"/>
              <w:rPr>
                <w:rFonts w:ascii="Symbol" w:eastAsia="Times New Roman" w:hAnsi="Symbol" w:cs="Calibri"/>
                <w:color w:val="000000"/>
                <w:kern w:val="0"/>
                <w14:ligatures w14:val="none"/>
              </w:rPr>
            </w:pPr>
            <w:r w:rsidRPr="00FD0480">
              <w:rPr>
                <w:rFonts w:ascii="Cambria" w:eastAsia="Times New Roman" w:hAnsi="Cambria" w:cs="Calibri"/>
                <w:color w:val="000000"/>
                <w:kern w:val="0"/>
                <w14:ligatures w14:val="none"/>
              </w:rPr>
              <w:t>Basic Blocks seen in Power Supply</w:t>
            </w:r>
          </w:p>
        </w:tc>
        <w:tc>
          <w:tcPr>
            <w:tcW w:w="2077" w:type="dxa"/>
            <w:vMerge/>
            <w:tcBorders>
              <w:top w:val="nil"/>
              <w:left w:val="single" w:sz="8" w:space="0" w:color="auto"/>
              <w:bottom w:val="single" w:sz="8" w:space="0" w:color="000000"/>
              <w:right w:val="single" w:sz="8" w:space="0" w:color="auto"/>
            </w:tcBorders>
            <w:vAlign w:val="center"/>
            <w:hideMark/>
          </w:tcPr>
          <w:p w14:paraId="6084B6D3" w14:textId="77777777" w:rsidR="00FD0480" w:rsidRPr="00FD0480" w:rsidRDefault="00FD0480" w:rsidP="00FD0480">
            <w:pPr>
              <w:spacing w:after="0" w:line="240" w:lineRule="auto"/>
              <w:rPr>
                <w:rFonts w:ascii="Symbol" w:eastAsia="Times New Roman" w:hAnsi="Symbol" w:cs="Calibri"/>
                <w:color w:val="000000"/>
                <w:kern w:val="0"/>
                <w14:ligatures w14:val="none"/>
              </w:rPr>
            </w:pPr>
          </w:p>
        </w:tc>
        <w:tc>
          <w:tcPr>
            <w:tcW w:w="1737" w:type="dxa"/>
            <w:vMerge/>
            <w:tcBorders>
              <w:top w:val="nil"/>
              <w:left w:val="single" w:sz="8" w:space="0" w:color="auto"/>
              <w:bottom w:val="single" w:sz="8" w:space="0" w:color="000000"/>
              <w:right w:val="single" w:sz="8" w:space="0" w:color="auto"/>
            </w:tcBorders>
            <w:vAlign w:val="center"/>
            <w:hideMark/>
          </w:tcPr>
          <w:p w14:paraId="5E66AD91"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559" w:type="dxa"/>
            <w:vMerge/>
            <w:tcBorders>
              <w:top w:val="nil"/>
              <w:left w:val="single" w:sz="8" w:space="0" w:color="auto"/>
              <w:bottom w:val="single" w:sz="8" w:space="0" w:color="000000"/>
              <w:right w:val="single" w:sz="8" w:space="0" w:color="auto"/>
            </w:tcBorders>
            <w:vAlign w:val="center"/>
            <w:hideMark/>
          </w:tcPr>
          <w:p w14:paraId="241D899D"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191" w:type="dxa"/>
            <w:vMerge/>
            <w:tcBorders>
              <w:top w:val="nil"/>
              <w:left w:val="single" w:sz="8" w:space="0" w:color="auto"/>
              <w:bottom w:val="single" w:sz="8" w:space="0" w:color="000000"/>
              <w:right w:val="single" w:sz="8" w:space="0" w:color="auto"/>
            </w:tcBorders>
            <w:vAlign w:val="center"/>
            <w:hideMark/>
          </w:tcPr>
          <w:p w14:paraId="1C352221"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36" w:type="dxa"/>
            <w:vAlign w:val="center"/>
            <w:hideMark/>
          </w:tcPr>
          <w:p w14:paraId="3D6B1A83" w14:textId="77777777" w:rsidR="00FD0480" w:rsidRPr="00FD0480" w:rsidRDefault="00FD0480" w:rsidP="00FD0480">
            <w:pPr>
              <w:spacing w:after="0" w:line="240" w:lineRule="auto"/>
              <w:rPr>
                <w:rFonts w:ascii="Times New Roman" w:eastAsia="Times New Roman" w:hAnsi="Times New Roman" w:cs="Times New Roman"/>
                <w:kern w:val="0"/>
                <w:sz w:val="20"/>
                <w:szCs w:val="20"/>
                <w14:ligatures w14:val="none"/>
              </w:rPr>
            </w:pPr>
          </w:p>
        </w:tc>
      </w:tr>
      <w:tr w:rsidR="00FD0480" w:rsidRPr="00FD0480" w14:paraId="6B2FBD01" w14:textId="77777777" w:rsidTr="00AD17E5">
        <w:trPr>
          <w:trHeight w:val="600"/>
        </w:trPr>
        <w:tc>
          <w:tcPr>
            <w:tcW w:w="1266" w:type="dxa"/>
            <w:vMerge w:val="restart"/>
            <w:tcBorders>
              <w:top w:val="nil"/>
              <w:left w:val="single" w:sz="8" w:space="0" w:color="auto"/>
              <w:bottom w:val="single" w:sz="8" w:space="0" w:color="000000"/>
              <w:right w:val="single" w:sz="8" w:space="0" w:color="auto"/>
            </w:tcBorders>
            <w:shd w:val="clear" w:color="auto" w:fill="auto"/>
            <w:vAlign w:val="center"/>
            <w:hideMark/>
          </w:tcPr>
          <w:p w14:paraId="7B864ED5"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Lecture 4</w:t>
            </w:r>
          </w:p>
        </w:tc>
        <w:tc>
          <w:tcPr>
            <w:tcW w:w="1845" w:type="dxa"/>
            <w:vMerge w:val="restart"/>
            <w:tcBorders>
              <w:top w:val="nil"/>
              <w:left w:val="single" w:sz="8" w:space="0" w:color="auto"/>
              <w:bottom w:val="single" w:sz="8" w:space="0" w:color="000000"/>
              <w:right w:val="single" w:sz="8" w:space="0" w:color="auto"/>
            </w:tcBorders>
            <w:shd w:val="clear" w:color="auto" w:fill="auto"/>
            <w:vAlign w:val="center"/>
            <w:hideMark/>
          </w:tcPr>
          <w:p w14:paraId="6A8B4A1F" w14:textId="77777777" w:rsidR="00FD0480" w:rsidRPr="00FD0480" w:rsidRDefault="00FD0480" w:rsidP="00FD0480">
            <w:pPr>
              <w:spacing w:after="0" w:line="240" w:lineRule="auto"/>
              <w:jc w:val="center"/>
              <w:rPr>
                <w:rFonts w:ascii="Cambria" w:eastAsia="Times New Roman" w:hAnsi="Cambria" w:cs="Calibri"/>
                <w:kern w:val="0"/>
                <w14:ligatures w14:val="none"/>
              </w:rPr>
            </w:pPr>
            <w:r w:rsidRPr="00FD0480">
              <w:rPr>
                <w:rFonts w:ascii="Cambria" w:eastAsia="Times New Roman" w:hAnsi="Cambria" w:cs="Calibri"/>
                <w:kern w:val="0"/>
                <w14:ligatures w14:val="none"/>
              </w:rPr>
              <w:t>15/01/2025</w:t>
            </w:r>
          </w:p>
        </w:tc>
        <w:tc>
          <w:tcPr>
            <w:tcW w:w="2933" w:type="dxa"/>
            <w:tcBorders>
              <w:top w:val="nil"/>
              <w:left w:val="nil"/>
              <w:bottom w:val="nil"/>
              <w:right w:val="single" w:sz="8" w:space="0" w:color="auto"/>
            </w:tcBorders>
            <w:shd w:val="clear" w:color="auto" w:fill="auto"/>
            <w:vAlign w:val="center"/>
            <w:hideMark/>
          </w:tcPr>
          <w:p w14:paraId="7CA77421"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At the End of this session, the students can be able to</w:t>
            </w:r>
          </w:p>
        </w:tc>
        <w:tc>
          <w:tcPr>
            <w:tcW w:w="2642" w:type="dxa"/>
            <w:tcBorders>
              <w:top w:val="nil"/>
              <w:left w:val="nil"/>
              <w:bottom w:val="nil"/>
              <w:right w:val="single" w:sz="8" w:space="0" w:color="auto"/>
            </w:tcBorders>
            <w:shd w:val="clear" w:color="auto" w:fill="auto"/>
            <w:vAlign w:val="center"/>
            <w:hideMark/>
          </w:tcPr>
          <w:p w14:paraId="3F1F1345" w14:textId="77777777" w:rsidR="00FD0480" w:rsidRPr="00FD0480" w:rsidRDefault="00FD0480" w:rsidP="00FD0480">
            <w:pPr>
              <w:spacing w:after="0" w:line="240" w:lineRule="auto"/>
              <w:rPr>
                <w:rFonts w:ascii="Cambria" w:eastAsia="Times New Roman" w:hAnsi="Cambria" w:cs="Calibri"/>
                <w:b/>
                <w:bCs/>
                <w:color w:val="000000"/>
                <w:kern w:val="0"/>
                <w14:ligatures w14:val="none"/>
              </w:rPr>
            </w:pPr>
            <w:r w:rsidRPr="00FD0480">
              <w:rPr>
                <w:rFonts w:ascii="Cambria" w:eastAsia="Times New Roman" w:hAnsi="Cambria" w:cs="Calibri"/>
                <w:b/>
                <w:bCs/>
                <w:color w:val="000000"/>
                <w:kern w:val="0"/>
                <w14:ligatures w14:val="none"/>
              </w:rPr>
              <w:t>Lectures on the Topic</w:t>
            </w:r>
            <w:r w:rsidRPr="00FD0480">
              <w:rPr>
                <w:rFonts w:ascii="Cambria" w:eastAsia="Times New Roman" w:hAnsi="Cambria" w:cs="Calibri"/>
                <w:color w:val="000000"/>
                <w:kern w:val="0"/>
                <w14:ligatures w14:val="none"/>
              </w:rPr>
              <w:t xml:space="preserve"> </w:t>
            </w:r>
          </w:p>
        </w:tc>
        <w:tc>
          <w:tcPr>
            <w:tcW w:w="2077" w:type="dxa"/>
            <w:tcBorders>
              <w:top w:val="nil"/>
              <w:left w:val="nil"/>
              <w:bottom w:val="nil"/>
              <w:right w:val="single" w:sz="8" w:space="0" w:color="auto"/>
            </w:tcBorders>
            <w:shd w:val="clear" w:color="auto" w:fill="auto"/>
            <w:vAlign w:val="center"/>
            <w:hideMark/>
          </w:tcPr>
          <w:p w14:paraId="26330C85" w14:textId="66240ED8" w:rsidR="00FD0480" w:rsidRPr="00FD0480" w:rsidRDefault="00FD0480" w:rsidP="005169BD">
            <w:pPr>
              <w:spacing w:after="0" w:line="240" w:lineRule="auto"/>
              <w:rPr>
                <w:rFonts w:ascii="Symbol" w:eastAsia="Times New Roman" w:hAnsi="Symbol" w:cs="Calibri"/>
                <w:color w:val="000000"/>
                <w:kern w:val="0"/>
                <w14:ligatures w14:val="none"/>
              </w:rPr>
            </w:pPr>
            <w:r w:rsidRPr="00FD0480">
              <w:rPr>
                <w:rFonts w:ascii="Cambria" w:eastAsia="Times New Roman" w:hAnsi="Cambria" w:cs="Calibri"/>
                <w:color w:val="000000"/>
                <w:kern w:val="0"/>
                <w14:ligatures w14:val="none"/>
              </w:rPr>
              <w:t>Take notes.</w:t>
            </w:r>
          </w:p>
        </w:tc>
        <w:tc>
          <w:tcPr>
            <w:tcW w:w="1737" w:type="dxa"/>
            <w:vMerge w:val="restart"/>
            <w:tcBorders>
              <w:top w:val="nil"/>
              <w:left w:val="single" w:sz="8" w:space="0" w:color="auto"/>
              <w:bottom w:val="single" w:sz="8" w:space="0" w:color="000000"/>
              <w:right w:val="single" w:sz="8" w:space="0" w:color="auto"/>
            </w:tcBorders>
            <w:shd w:val="clear" w:color="auto" w:fill="auto"/>
            <w:vAlign w:val="center"/>
            <w:hideMark/>
          </w:tcPr>
          <w:p w14:paraId="0F74049D"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Investigating how altering the range of regulators impacts the output voltage in a power supply</w:t>
            </w:r>
          </w:p>
        </w:tc>
        <w:tc>
          <w:tcPr>
            <w:tcW w:w="1559" w:type="dxa"/>
            <w:vMerge w:val="restart"/>
            <w:tcBorders>
              <w:top w:val="nil"/>
              <w:left w:val="single" w:sz="8" w:space="0" w:color="auto"/>
              <w:bottom w:val="single" w:sz="8" w:space="0" w:color="000000"/>
              <w:right w:val="single" w:sz="8" w:space="0" w:color="auto"/>
            </w:tcBorders>
            <w:shd w:val="clear" w:color="auto" w:fill="auto"/>
            <w:vAlign w:val="center"/>
            <w:hideMark/>
          </w:tcPr>
          <w:p w14:paraId="70E1BAA6"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 xml:space="preserve">PowerPoints, Proteous </w:t>
            </w:r>
          </w:p>
        </w:tc>
        <w:tc>
          <w:tcPr>
            <w:tcW w:w="1191" w:type="dxa"/>
            <w:vMerge w:val="restart"/>
            <w:tcBorders>
              <w:top w:val="nil"/>
              <w:left w:val="single" w:sz="8" w:space="0" w:color="auto"/>
              <w:bottom w:val="single" w:sz="8" w:space="0" w:color="000000"/>
              <w:right w:val="single" w:sz="8" w:space="0" w:color="auto"/>
            </w:tcBorders>
            <w:shd w:val="clear" w:color="auto" w:fill="auto"/>
            <w:vAlign w:val="center"/>
            <w:hideMark/>
          </w:tcPr>
          <w:p w14:paraId="1EC25450" w14:textId="77777777" w:rsidR="00FD0480" w:rsidRPr="00FD0480" w:rsidRDefault="00FD0480" w:rsidP="00FD0480">
            <w:pPr>
              <w:spacing w:after="0" w:line="240" w:lineRule="auto"/>
              <w:ind w:firstLineChars="100" w:firstLine="240"/>
              <w:rPr>
                <w:rFonts w:ascii="Cambria" w:eastAsia="Times New Roman" w:hAnsi="Cambria" w:cs="Calibri"/>
                <w:kern w:val="0"/>
                <w14:ligatures w14:val="none"/>
              </w:rPr>
            </w:pPr>
            <w:r w:rsidRPr="00FD0480">
              <w:rPr>
                <w:rFonts w:ascii="Cambria" w:eastAsia="Times New Roman" w:hAnsi="Cambria" w:cs="Calibri"/>
                <w:kern w:val="0"/>
                <w14:ligatures w14:val="none"/>
              </w:rPr>
              <w:t>K1,S1</w:t>
            </w:r>
          </w:p>
        </w:tc>
        <w:tc>
          <w:tcPr>
            <w:tcW w:w="236" w:type="dxa"/>
            <w:vAlign w:val="center"/>
            <w:hideMark/>
          </w:tcPr>
          <w:p w14:paraId="20294B05" w14:textId="77777777" w:rsidR="00FD0480" w:rsidRPr="00FD0480" w:rsidRDefault="00FD0480" w:rsidP="00FD0480">
            <w:pPr>
              <w:spacing w:after="0" w:line="240" w:lineRule="auto"/>
              <w:rPr>
                <w:rFonts w:ascii="Times New Roman" w:eastAsia="Times New Roman" w:hAnsi="Times New Roman" w:cs="Times New Roman"/>
                <w:kern w:val="0"/>
                <w:sz w:val="20"/>
                <w:szCs w:val="20"/>
                <w14:ligatures w14:val="none"/>
              </w:rPr>
            </w:pPr>
          </w:p>
        </w:tc>
      </w:tr>
      <w:tr w:rsidR="00FD0480" w:rsidRPr="00FD0480" w14:paraId="0DC5C91A" w14:textId="77777777" w:rsidTr="00AD17E5">
        <w:trPr>
          <w:trHeight w:val="1210"/>
        </w:trPr>
        <w:tc>
          <w:tcPr>
            <w:tcW w:w="1266" w:type="dxa"/>
            <w:vMerge/>
            <w:tcBorders>
              <w:top w:val="nil"/>
              <w:left w:val="single" w:sz="8" w:space="0" w:color="auto"/>
              <w:bottom w:val="single" w:sz="8" w:space="0" w:color="000000"/>
              <w:right w:val="single" w:sz="8" w:space="0" w:color="auto"/>
            </w:tcBorders>
            <w:vAlign w:val="center"/>
            <w:hideMark/>
          </w:tcPr>
          <w:p w14:paraId="2172C66D"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845" w:type="dxa"/>
            <w:vMerge/>
            <w:tcBorders>
              <w:top w:val="nil"/>
              <w:left w:val="single" w:sz="8" w:space="0" w:color="auto"/>
              <w:bottom w:val="single" w:sz="8" w:space="0" w:color="000000"/>
              <w:right w:val="single" w:sz="8" w:space="0" w:color="auto"/>
            </w:tcBorders>
            <w:vAlign w:val="center"/>
            <w:hideMark/>
          </w:tcPr>
          <w:p w14:paraId="4B330F33"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933" w:type="dxa"/>
            <w:tcBorders>
              <w:top w:val="nil"/>
              <w:left w:val="nil"/>
              <w:bottom w:val="nil"/>
              <w:right w:val="single" w:sz="8" w:space="0" w:color="auto"/>
            </w:tcBorders>
            <w:shd w:val="clear" w:color="auto" w:fill="auto"/>
            <w:vAlign w:val="center"/>
            <w:hideMark/>
          </w:tcPr>
          <w:p w14:paraId="00DAFBEF" w14:textId="270CDE02" w:rsidR="00FD0480" w:rsidRPr="00FD0480" w:rsidRDefault="00FD0480" w:rsidP="00FD0480">
            <w:pPr>
              <w:pStyle w:val="ListParagraph"/>
              <w:numPr>
                <w:ilvl w:val="0"/>
                <w:numId w:val="8"/>
              </w:numPr>
              <w:tabs>
                <w:tab w:val="left" w:pos="362"/>
                <w:tab w:val="left" w:pos="950"/>
              </w:tabs>
              <w:spacing w:after="0" w:line="240" w:lineRule="auto"/>
              <w:rPr>
                <w:rFonts w:ascii="Arial" w:eastAsia="Times New Roman" w:hAnsi="Arial" w:cs="Arial"/>
                <w:color w:val="000000"/>
                <w:kern w:val="0"/>
                <w14:ligatures w14:val="none"/>
              </w:rPr>
            </w:pPr>
            <w:r w:rsidRPr="00FD0480">
              <w:rPr>
                <w:rFonts w:ascii="Cambria" w:eastAsia="Times New Roman" w:hAnsi="Cambria" w:cs="Arial"/>
                <w:color w:val="000000"/>
                <w:kern w:val="0"/>
                <w14:ligatures w14:val="none"/>
              </w:rPr>
              <w:t>Grasp the fundamental principles of voltage regulators in electronic circuits.</w:t>
            </w:r>
          </w:p>
        </w:tc>
        <w:tc>
          <w:tcPr>
            <w:tcW w:w="2642" w:type="dxa"/>
            <w:tcBorders>
              <w:top w:val="nil"/>
              <w:left w:val="nil"/>
              <w:bottom w:val="nil"/>
              <w:right w:val="single" w:sz="8" w:space="0" w:color="auto"/>
            </w:tcBorders>
            <w:shd w:val="clear" w:color="auto" w:fill="auto"/>
            <w:vAlign w:val="center"/>
            <w:hideMark/>
          </w:tcPr>
          <w:p w14:paraId="6BFFC295" w14:textId="11E04955" w:rsidR="00FD0480" w:rsidRPr="00FD0480" w:rsidRDefault="00FD0480" w:rsidP="00FD0480">
            <w:pPr>
              <w:pStyle w:val="ListParagraph"/>
              <w:numPr>
                <w:ilvl w:val="0"/>
                <w:numId w:val="9"/>
              </w:numPr>
              <w:spacing w:after="0" w:line="240" w:lineRule="auto"/>
              <w:rPr>
                <w:rFonts w:ascii="Symbol" w:eastAsia="Times New Roman" w:hAnsi="Symbol" w:cs="Calibri"/>
                <w:color w:val="000000"/>
                <w:kern w:val="0"/>
                <w14:ligatures w14:val="none"/>
              </w:rPr>
            </w:pPr>
            <w:r w:rsidRPr="00FD0480">
              <w:rPr>
                <w:rFonts w:ascii="Cambria" w:eastAsia="Times New Roman" w:hAnsi="Cambria" w:cs="Calibri"/>
                <w:color w:val="000000"/>
                <w:kern w:val="0"/>
                <w14:ligatures w14:val="none"/>
              </w:rPr>
              <w:t xml:space="preserve">Regulators  </w:t>
            </w:r>
          </w:p>
        </w:tc>
        <w:tc>
          <w:tcPr>
            <w:tcW w:w="2077" w:type="dxa"/>
            <w:tcBorders>
              <w:top w:val="nil"/>
              <w:left w:val="nil"/>
              <w:bottom w:val="nil"/>
              <w:right w:val="single" w:sz="8" w:space="0" w:color="auto"/>
            </w:tcBorders>
            <w:shd w:val="clear" w:color="auto" w:fill="auto"/>
            <w:vAlign w:val="center"/>
            <w:hideMark/>
          </w:tcPr>
          <w:p w14:paraId="4DD8C843" w14:textId="4877E252" w:rsidR="00FD0480" w:rsidRPr="00FD0480" w:rsidRDefault="00FD0480" w:rsidP="005169BD">
            <w:pPr>
              <w:spacing w:after="0" w:line="240" w:lineRule="auto"/>
              <w:rPr>
                <w:rFonts w:ascii="Symbol" w:eastAsia="Times New Roman" w:hAnsi="Symbol" w:cs="Calibri"/>
                <w:color w:val="000000"/>
                <w:kern w:val="0"/>
                <w14:ligatures w14:val="none"/>
              </w:rPr>
            </w:pPr>
            <w:r w:rsidRPr="00FD0480">
              <w:rPr>
                <w:rFonts w:ascii="Cambria" w:eastAsia="Times New Roman" w:hAnsi="Cambria" w:cs="Calibri"/>
                <w:color w:val="000000"/>
                <w:kern w:val="0"/>
                <w14:ligatures w14:val="none"/>
              </w:rPr>
              <w:t>Designs Power Supply Circuit.</w:t>
            </w:r>
          </w:p>
        </w:tc>
        <w:tc>
          <w:tcPr>
            <w:tcW w:w="1737" w:type="dxa"/>
            <w:vMerge/>
            <w:tcBorders>
              <w:top w:val="nil"/>
              <w:left w:val="single" w:sz="8" w:space="0" w:color="auto"/>
              <w:bottom w:val="single" w:sz="8" w:space="0" w:color="000000"/>
              <w:right w:val="single" w:sz="8" w:space="0" w:color="auto"/>
            </w:tcBorders>
            <w:vAlign w:val="center"/>
            <w:hideMark/>
          </w:tcPr>
          <w:p w14:paraId="10879A91"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559" w:type="dxa"/>
            <w:vMerge/>
            <w:tcBorders>
              <w:top w:val="nil"/>
              <w:left w:val="single" w:sz="8" w:space="0" w:color="auto"/>
              <w:bottom w:val="single" w:sz="8" w:space="0" w:color="000000"/>
              <w:right w:val="single" w:sz="8" w:space="0" w:color="auto"/>
            </w:tcBorders>
            <w:vAlign w:val="center"/>
            <w:hideMark/>
          </w:tcPr>
          <w:p w14:paraId="3D41798D"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191" w:type="dxa"/>
            <w:vMerge/>
            <w:tcBorders>
              <w:top w:val="nil"/>
              <w:left w:val="single" w:sz="8" w:space="0" w:color="auto"/>
              <w:bottom w:val="single" w:sz="8" w:space="0" w:color="000000"/>
              <w:right w:val="single" w:sz="8" w:space="0" w:color="auto"/>
            </w:tcBorders>
            <w:vAlign w:val="center"/>
            <w:hideMark/>
          </w:tcPr>
          <w:p w14:paraId="13E0FE00"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36" w:type="dxa"/>
            <w:vAlign w:val="center"/>
            <w:hideMark/>
          </w:tcPr>
          <w:p w14:paraId="397D0F6E" w14:textId="77777777" w:rsidR="00FD0480" w:rsidRPr="00FD0480" w:rsidRDefault="00FD0480" w:rsidP="00FD0480">
            <w:pPr>
              <w:spacing w:after="0" w:line="240" w:lineRule="auto"/>
              <w:rPr>
                <w:rFonts w:ascii="Times New Roman" w:eastAsia="Times New Roman" w:hAnsi="Times New Roman" w:cs="Times New Roman"/>
                <w:kern w:val="0"/>
                <w:sz w:val="20"/>
                <w:szCs w:val="20"/>
                <w14:ligatures w14:val="none"/>
              </w:rPr>
            </w:pPr>
          </w:p>
        </w:tc>
      </w:tr>
      <w:tr w:rsidR="00FD0480" w:rsidRPr="00FD0480" w14:paraId="7390AF03" w14:textId="77777777" w:rsidTr="00AD17E5">
        <w:trPr>
          <w:trHeight w:val="1510"/>
        </w:trPr>
        <w:tc>
          <w:tcPr>
            <w:tcW w:w="1266" w:type="dxa"/>
            <w:vMerge/>
            <w:tcBorders>
              <w:top w:val="nil"/>
              <w:left w:val="single" w:sz="8" w:space="0" w:color="auto"/>
              <w:bottom w:val="single" w:sz="8" w:space="0" w:color="000000"/>
              <w:right w:val="single" w:sz="8" w:space="0" w:color="auto"/>
            </w:tcBorders>
            <w:vAlign w:val="center"/>
            <w:hideMark/>
          </w:tcPr>
          <w:p w14:paraId="77C0B1A0"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845" w:type="dxa"/>
            <w:vMerge/>
            <w:tcBorders>
              <w:top w:val="nil"/>
              <w:left w:val="single" w:sz="8" w:space="0" w:color="auto"/>
              <w:bottom w:val="single" w:sz="8" w:space="0" w:color="000000"/>
              <w:right w:val="single" w:sz="8" w:space="0" w:color="auto"/>
            </w:tcBorders>
            <w:vAlign w:val="center"/>
            <w:hideMark/>
          </w:tcPr>
          <w:p w14:paraId="366B3665"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933" w:type="dxa"/>
            <w:tcBorders>
              <w:top w:val="nil"/>
              <w:left w:val="nil"/>
              <w:bottom w:val="nil"/>
              <w:right w:val="single" w:sz="8" w:space="0" w:color="auto"/>
            </w:tcBorders>
            <w:shd w:val="clear" w:color="auto" w:fill="auto"/>
            <w:vAlign w:val="center"/>
            <w:hideMark/>
          </w:tcPr>
          <w:p w14:paraId="4A12907D" w14:textId="4628D1FE" w:rsidR="00FD0480" w:rsidRPr="00FD0480" w:rsidRDefault="00FD0480" w:rsidP="00FD0480">
            <w:pPr>
              <w:pStyle w:val="ListParagraph"/>
              <w:numPr>
                <w:ilvl w:val="0"/>
                <w:numId w:val="8"/>
              </w:numPr>
              <w:tabs>
                <w:tab w:val="left" w:pos="362"/>
                <w:tab w:val="left" w:pos="950"/>
              </w:tabs>
              <w:spacing w:after="0" w:line="240" w:lineRule="auto"/>
              <w:rPr>
                <w:rFonts w:ascii="Arial" w:eastAsia="Times New Roman" w:hAnsi="Arial" w:cs="Arial"/>
                <w:color w:val="000000"/>
                <w:kern w:val="0"/>
                <w14:ligatures w14:val="none"/>
              </w:rPr>
            </w:pPr>
            <w:r w:rsidRPr="00FD0480">
              <w:rPr>
                <w:rFonts w:ascii="Cambria" w:eastAsia="Times New Roman" w:hAnsi="Cambria" w:cs="Arial"/>
                <w:color w:val="000000"/>
                <w:kern w:val="0"/>
                <w14:ligatures w14:val="none"/>
              </w:rPr>
              <w:t>Differentiate between types of regulators, including series, shunt, switching, and IC voltage regulators.</w:t>
            </w:r>
          </w:p>
        </w:tc>
        <w:tc>
          <w:tcPr>
            <w:tcW w:w="2642" w:type="dxa"/>
            <w:tcBorders>
              <w:top w:val="nil"/>
              <w:left w:val="nil"/>
              <w:bottom w:val="nil"/>
              <w:right w:val="single" w:sz="8" w:space="0" w:color="auto"/>
            </w:tcBorders>
            <w:shd w:val="clear" w:color="auto" w:fill="auto"/>
            <w:vAlign w:val="center"/>
            <w:hideMark/>
          </w:tcPr>
          <w:p w14:paraId="453DF668" w14:textId="18D21A27" w:rsidR="00FD0480" w:rsidRPr="00FD0480" w:rsidRDefault="00FD0480" w:rsidP="00FD0480">
            <w:pPr>
              <w:pStyle w:val="ListParagraph"/>
              <w:numPr>
                <w:ilvl w:val="0"/>
                <w:numId w:val="9"/>
              </w:numPr>
              <w:spacing w:after="0" w:line="240" w:lineRule="auto"/>
              <w:rPr>
                <w:rFonts w:ascii="Symbol" w:eastAsia="Times New Roman" w:hAnsi="Symbol" w:cs="Calibri"/>
                <w:color w:val="000000"/>
                <w:kern w:val="0"/>
                <w14:ligatures w14:val="none"/>
              </w:rPr>
            </w:pPr>
            <w:r w:rsidRPr="00FD0480">
              <w:rPr>
                <w:rFonts w:ascii="Cambria" w:eastAsia="Times New Roman" w:hAnsi="Cambria" w:cs="Calibri"/>
                <w:color w:val="000000"/>
                <w:kern w:val="0"/>
                <w14:ligatures w14:val="none"/>
              </w:rPr>
              <w:t>Types: Series, Shunt, Switching, IC Voltage Regulators, Fixed range- Positive and negative Ranges.</w:t>
            </w:r>
          </w:p>
        </w:tc>
        <w:tc>
          <w:tcPr>
            <w:tcW w:w="2077" w:type="dxa"/>
            <w:tcBorders>
              <w:top w:val="nil"/>
              <w:left w:val="nil"/>
              <w:bottom w:val="nil"/>
              <w:right w:val="single" w:sz="8" w:space="0" w:color="auto"/>
            </w:tcBorders>
            <w:shd w:val="clear" w:color="auto" w:fill="auto"/>
            <w:vAlign w:val="center"/>
            <w:hideMark/>
          </w:tcPr>
          <w:p w14:paraId="7522DC4E" w14:textId="77777777" w:rsidR="00FD0480" w:rsidRPr="00FD0480" w:rsidRDefault="00FD0480" w:rsidP="00FD0480">
            <w:pPr>
              <w:spacing w:after="0" w:line="240" w:lineRule="auto"/>
              <w:ind w:firstLineChars="400" w:firstLine="960"/>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 </w:t>
            </w:r>
          </w:p>
        </w:tc>
        <w:tc>
          <w:tcPr>
            <w:tcW w:w="1737" w:type="dxa"/>
            <w:vMerge/>
            <w:tcBorders>
              <w:top w:val="nil"/>
              <w:left w:val="single" w:sz="8" w:space="0" w:color="auto"/>
              <w:bottom w:val="single" w:sz="8" w:space="0" w:color="000000"/>
              <w:right w:val="single" w:sz="8" w:space="0" w:color="auto"/>
            </w:tcBorders>
            <w:vAlign w:val="center"/>
            <w:hideMark/>
          </w:tcPr>
          <w:p w14:paraId="556A8516"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559" w:type="dxa"/>
            <w:vMerge/>
            <w:tcBorders>
              <w:top w:val="nil"/>
              <w:left w:val="single" w:sz="8" w:space="0" w:color="auto"/>
              <w:bottom w:val="single" w:sz="8" w:space="0" w:color="000000"/>
              <w:right w:val="single" w:sz="8" w:space="0" w:color="auto"/>
            </w:tcBorders>
            <w:vAlign w:val="center"/>
            <w:hideMark/>
          </w:tcPr>
          <w:p w14:paraId="7280746E"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191" w:type="dxa"/>
            <w:vMerge/>
            <w:tcBorders>
              <w:top w:val="nil"/>
              <w:left w:val="single" w:sz="8" w:space="0" w:color="auto"/>
              <w:bottom w:val="single" w:sz="8" w:space="0" w:color="000000"/>
              <w:right w:val="single" w:sz="8" w:space="0" w:color="auto"/>
            </w:tcBorders>
            <w:vAlign w:val="center"/>
            <w:hideMark/>
          </w:tcPr>
          <w:p w14:paraId="44FF9F30"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36" w:type="dxa"/>
            <w:vAlign w:val="center"/>
            <w:hideMark/>
          </w:tcPr>
          <w:p w14:paraId="1D8ADEC3" w14:textId="77777777" w:rsidR="00FD0480" w:rsidRPr="00FD0480" w:rsidRDefault="00FD0480" w:rsidP="00FD0480">
            <w:pPr>
              <w:spacing w:after="0" w:line="240" w:lineRule="auto"/>
              <w:rPr>
                <w:rFonts w:ascii="Times New Roman" w:eastAsia="Times New Roman" w:hAnsi="Times New Roman" w:cs="Times New Roman"/>
                <w:kern w:val="0"/>
                <w:sz w:val="20"/>
                <w:szCs w:val="20"/>
                <w14:ligatures w14:val="none"/>
              </w:rPr>
            </w:pPr>
          </w:p>
        </w:tc>
      </w:tr>
      <w:tr w:rsidR="00FD0480" w:rsidRPr="00FD0480" w14:paraId="03194037" w14:textId="77777777" w:rsidTr="00AD17E5">
        <w:trPr>
          <w:trHeight w:val="1510"/>
        </w:trPr>
        <w:tc>
          <w:tcPr>
            <w:tcW w:w="1266" w:type="dxa"/>
            <w:vMerge/>
            <w:tcBorders>
              <w:top w:val="nil"/>
              <w:left w:val="single" w:sz="8" w:space="0" w:color="auto"/>
              <w:bottom w:val="single" w:sz="8" w:space="0" w:color="000000"/>
              <w:right w:val="single" w:sz="8" w:space="0" w:color="auto"/>
            </w:tcBorders>
            <w:vAlign w:val="center"/>
            <w:hideMark/>
          </w:tcPr>
          <w:p w14:paraId="1096ED92"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845" w:type="dxa"/>
            <w:vMerge/>
            <w:tcBorders>
              <w:top w:val="nil"/>
              <w:left w:val="single" w:sz="8" w:space="0" w:color="auto"/>
              <w:bottom w:val="single" w:sz="8" w:space="0" w:color="000000"/>
              <w:right w:val="single" w:sz="8" w:space="0" w:color="auto"/>
            </w:tcBorders>
            <w:vAlign w:val="center"/>
            <w:hideMark/>
          </w:tcPr>
          <w:p w14:paraId="0924A7AD"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933" w:type="dxa"/>
            <w:tcBorders>
              <w:top w:val="nil"/>
              <w:left w:val="nil"/>
              <w:bottom w:val="nil"/>
              <w:right w:val="single" w:sz="8" w:space="0" w:color="auto"/>
            </w:tcBorders>
            <w:shd w:val="clear" w:color="auto" w:fill="auto"/>
            <w:vAlign w:val="center"/>
            <w:hideMark/>
          </w:tcPr>
          <w:p w14:paraId="5E413CB6" w14:textId="5245D50F" w:rsidR="00FD0480" w:rsidRPr="00FD0480" w:rsidRDefault="00FD0480" w:rsidP="00FD0480">
            <w:pPr>
              <w:pStyle w:val="ListParagraph"/>
              <w:numPr>
                <w:ilvl w:val="0"/>
                <w:numId w:val="8"/>
              </w:numPr>
              <w:tabs>
                <w:tab w:val="left" w:pos="362"/>
                <w:tab w:val="left" w:pos="950"/>
              </w:tabs>
              <w:spacing w:after="0" w:line="240" w:lineRule="auto"/>
              <w:rPr>
                <w:rFonts w:ascii="Arial" w:eastAsia="Times New Roman" w:hAnsi="Arial" w:cs="Arial"/>
                <w:color w:val="000000"/>
                <w:kern w:val="0"/>
                <w14:ligatures w14:val="none"/>
              </w:rPr>
            </w:pPr>
            <w:r w:rsidRPr="00FD0480">
              <w:rPr>
                <w:rFonts w:ascii="Cambria" w:eastAsia="Times New Roman" w:hAnsi="Cambria" w:cs="Arial"/>
                <w:color w:val="000000"/>
                <w:kern w:val="0"/>
                <w14:ligatures w14:val="none"/>
              </w:rPr>
              <w:t>Understand fixed-range regulators, both positive and negative, and their applications in power supply systems.</w:t>
            </w:r>
          </w:p>
        </w:tc>
        <w:tc>
          <w:tcPr>
            <w:tcW w:w="2642" w:type="dxa"/>
            <w:tcBorders>
              <w:top w:val="nil"/>
              <w:left w:val="nil"/>
              <w:bottom w:val="nil"/>
              <w:right w:val="single" w:sz="8" w:space="0" w:color="auto"/>
            </w:tcBorders>
            <w:shd w:val="clear" w:color="auto" w:fill="auto"/>
            <w:hideMark/>
          </w:tcPr>
          <w:p w14:paraId="07C2FA0C" w14:textId="77777777" w:rsidR="00FD0480" w:rsidRPr="00FD0480" w:rsidRDefault="00FD0480" w:rsidP="00FD0480">
            <w:pPr>
              <w:spacing w:after="0" w:line="240" w:lineRule="auto"/>
              <w:rPr>
                <w:rFonts w:ascii="Calibri" w:eastAsia="Times New Roman" w:hAnsi="Calibri" w:cs="Calibri"/>
                <w:color w:val="000000"/>
                <w:kern w:val="0"/>
                <w:sz w:val="22"/>
                <w:szCs w:val="22"/>
                <w14:ligatures w14:val="none"/>
              </w:rPr>
            </w:pPr>
            <w:r w:rsidRPr="00FD0480">
              <w:rPr>
                <w:rFonts w:ascii="Calibri" w:eastAsia="Times New Roman" w:hAnsi="Calibri" w:cs="Calibri"/>
                <w:color w:val="000000"/>
                <w:kern w:val="0"/>
                <w:sz w:val="22"/>
                <w:szCs w:val="22"/>
                <w14:ligatures w14:val="none"/>
              </w:rPr>
              <w:t> </w:t>
            </w:r>
          </w:p>
        </w:tc>
        <w:tc>
          <w:tcPr>
            <w:tcW w:w="2077" w:type="dxa"/>
            <w:tcBorders>
              <w:top w:val="nil"/>
              <w:left w:val="nil"/>
              <w:bottom w:val="nil"/>
              <w:right w:val="single" w:sz="8" w:space="0" w:color="auto"/>
            </w:tcBorders>
            <w:shd w:val="clear" w:color="auto" w:fill="auto"/>
            <w:vAlign w:val="center"/>
            <w:hideMark/>
          </w:tcPr>
          <w:p w14:paraId="5DFF4F5C" w14:textId="77777777" w:rsidR="00FD0480" w:rsidRPr="00FD0480" w:rsidRDefault="00FD0480" w:rsidP="00FD0480">
            <w:pPr>
              <w:spacing w:after="0" w:line="240" w:lineRule="auto"/>
              <w:ind w:firstLineChars="200" w:firstLine="480"/>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 </w:t>
            </w:r>
          </w:p>
        </w:tc>
        <w:tc>
          <w:tcPr>
            <w:tcW w:w="1737" w:type="dxa"/>
            <w:vMerge/>
            <w:tcBorders>
              <w:top w:val="nil"/>
              <w:left w:val="single" w:sz="8" w:space="0" w:color="auto"/>
              <w:bottom w:val="single" w:sz="8" w:space="0" w:color="000000"/>
              <w:right w:val="single" w:sz="8" w:space="0" w:color="auto"/>
            </w:tcBorders>
            <w:vAlign w:val="center"/>
            <w:hideMark/>
          </w:tcPr>
          <w:p w14:paraId="269474AF"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559" w:type="dxa"/>
            <w:vMerge/>
            <w:tcBorders>
              <w:top w:val="nil"/>
              <w:left w:val="single" w:sz="8" w:space="0" w:color="auto"/>
              <w:bottom w:val="single" w:sz="8" w:space="0" w:color="000000"/>
              <w:right w:val="single" w:sz="8" w:space="0" w:color="auto"/>
            </w:tcBorders>
            <w:vAlign w:val="center"/>
            <w:hideMark/>
          </w:tcPr>
          <w:p w14:paraId="284D2582"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191" w:type="dxa"/>
            <w:vMerge/>
            <w:tcBorders>
              <w:top w:val="nil"/>
              <w:left w:val="single" w:sz="8" w:space="0" w:color="auto"/>
              <w:bottom w:val="single" w:sz="8" w:space="0" w:color="000000"/>
              <w:right w:val="single" w:sz="8" w:space="0" w:color="auto"/>
            </w:tcBorders>
            <w:vAlign w:val="center"/>
            <w:hideMark/>
          </w:tcPr>
          <w:p w14:paraId="32A4AE17"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36" w:type="dxa"/>
            <w:vAlign w:val="center"/>
            <w:hideMark/>
          </w:tcPr>
          <w:p w14:paraId="72B7753B" w14:textId="77777777" w:rsidR="00FD0480" w:rsidRPr="00FD0480" w:rsidRDefault="00FD0480" w:rsidP="00FD0480">
            <w:pPr>
              <w:spacing w:after="0" w:line="240" w:lineRule="auto"/>
              <w:rPr>
                <w:rFonts w:ascii="Times New Roman" w:eastAsia="Times New Roman" w:hAnsi="Times New Roman" w:cs="Times New Roman"/>
                <w:kern w:val="0"/>
                <w:sz w:val="20"/>
                <w:szCs w:val="20"/>
                <w14:ligatures w14:val="none"/>
              </w:rPr>
            </w:pPr>
          </w:p>
        </w:tc>
      </w:tr>
      <w:tr w:rsidR="00FD0480" w:rsidRPr="00FD0480" w14:paraId="5E47DF7B" w14:textId="77777777" w:rsidTr="00AD17E5">
        <w:trPr>
          <w:trHeight w:val="310"/>
        </w:trPr>
        <w:tc>
          <w:tcPr>
            <w:tcW w:w="1266" w:type="dxa"/>
            <w:vMerge/>
            <w:tcBorders>
              <w:top w:val="nil"/>
              <w:left w:val="single" w:sz="8" w:space="0" w:color="auto"/>
              <w:bottom w:val="single" w:sz="8" w:space="0" w:color="000000"/>
              <w:right w:val="single" w:sz="8" w:space="0" w:color="auto"/>
            </w:tcBorders>
            <w:vAlign w:val="center"/>
            <w:hideMark/>
          </w:tcPr>
          <w:p w14:paraId="7AC1211E"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845" w:type="dxa"/>
            <w:vMerge/>
            <w:tcBorders>
              <w:top w:val="nil"/>
              <w:left w:val="single" w:sz="8" w:space="0" w:color="auto"/>
              <w:bottom w:val="single" w:sz="8" w:space="0" w:color="000000"/>
              <w:right w:val="single" w:sz="8" w:space="0" w:color="auto"/>
            </w:tcBorders>
            <w:vAlign w:val="center"/>
            <w:hideMark/>
          </w:tcPr>
          <w:p w14:paraId="5E20835F"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933" w:type="dxa"/>
            <w:tcBorders>
              <w:top w:val="nil"/>
              <w:left w:val="nil"/>
              <w:bottom w:val="single" w:sz="8" w:space="0" w:color="auto"/>
              <w:right w:val="single" w:sz="8" w:space="0" w:color="auto"/>
            </w:tcBorders>
            <w:shd w:val="clear" w:color="auto" w:fill="auto"/>
            <w:hideMark/>
          </w:tcPr>
          <w:p w14:paraId="205CADA7" w14:textId="77777777" w:rsidR="00FD0480" w:rsidRPr="00FD0480" w:rsidRDefault="00FD0480" w:rsidP="00FD0480">
            <w:pPr>
              <w:spacing w:after="0" w:line="240" w:lineRule="auto"/>
              <w:rPr>
                <w:rFonts w:ascii="Calibri" w:eastAsia="Times New Roman" w:hAnsi="Calibri" w:cs="Calibri"/>
                <w:color w:val="000000"/>
                <w:kern w:val="0"/>
                <w:sz w:val="22"/>
                <w:szCs w:val="22"/>
                <w14:ligatures w14:val="none"/>
              </w:rPr>
            </w:pPr>
            <w:r w:rsidRPr="00FD0480">
              <w:rPr>
                <w:rFonts w:ascii="Calibri" w:eastAsia="Times New Roman" w:hAnsi="Calibri" w:cs="Calibri"/>
                <w:color w:val="000000"/>
                <w:kern w:val="0"/>
                <w:sz w:val="22"/>
                <w:szCs w:val="22"/>
                <w14:ligatures w14:val="none"/>
              </w:rPr>
              <w:t> </w:t>
            </w:r>
          </w:p>
        </w:tc>
        <w:tc>
          <w:tcPr>
            <w:tcW w:w="2642" w:type="dxa"/>
            <w:tcBorders>
              <w:top w:val="nil"/>
              <w:left w:val="nil"/>
              <w:bottom w:val="single" w:sz="8" w:space="0" w:color="auto"/>
              <w:right w:val="single" w:sz="8" w:space="0" w:color="auto"/>
            </w:tcBorders>
            <w:shd w:val="clear" w:color="auto" w:fill="auto"/>
            <w:hideMark/>
          </w:tcPr>
          <w:p w14:paraId="1E7EA6DA" w14:textId="77777777" w:rsidR="00FD0480" w:rsidRPr="00FD0480" w:rsidRDefault="00FD0480" w:rsidP="00FD0480">
            <w:pPr>
              <w:spacing w:after="0" w:line="240" w:lineRule="auto"/>
              <w:rPr>
                <w:rFonts w:ascii="Calibri" w:eastAsia="Times New Roman" w:hAnsi="Calibri" w:cs="Calibri"/>
                <w:color w:val="000000"/>
                <w:kern w:val="0"/>
                <w:sz w:val="22"/>
                <w:szCs w:val="22"/>
                <w14:ligatures w14:val="none"/>
              </w:rPr>
            </w:pPr>
            <w:r w:rsidRPr="00FD0480">
              <w:rPr>
                <w:rFonts w:ascii="Calibri" w:eastAsia="Times New Roman" w:hAnsi="Calibri" w:cs="Calibri"/>
                <w:color w:val="000000"/>
                <w:kern w:val="0"/>
                <w:sz w:val="22"/>
                <w:szCs w:val="22"/>
                <w14:ligatures w14:val="none"/>
              </w:rPr>
              <w:t> </w:t>
            </w:r>
          </w:p>
        </w:tc>
        <w:tc>
          <w:tcPr>
            <w:tcW w:w="2077" w:type="dxa"/>
            <w:tcBorders>
              <w:top w:val="nil"/>
              <w:left w:val="nil"/>
              <w:bottom w:val="single" w:sz="8" w:space="0" w:color="auto"/>
              <w:right w:val="single" w:sz="8" w:space="0" w:color="auto"/>
            </w:tcBorders>
            <w:shd w:val="clear" w:color="auto" w:fill="auto"/>
            <w:vAlign w:val="center"/>
            <w:hideMark/>
          </w:tcPr>
          <w:p w14:paraId="7BD3C219" w14:textId="77777777" w:rsidR="00FD0480" w:rsidRPr="00FD0480" w:rsidRDefault="00FD0480" w:rsidP="00FD0480">
            <w:pPr>
              <w:spacing w:after="0" w:line="240" w:lineRule="auto"/>
              <w:ind w:firstLineChars="200" w:firstLine="480"/>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 </w:t>
            </w:r>
          </w:p>
        </w:tc>
        <w:tc>
          <w:tcPr>
            <w:tcW w:w="1737" w:type="dxa"/>
            <w:vMerge/>
            <w:tcBorders>
              <w:top w:val="nil"/>
              <w:left w:val="single" w:sz="8" w:space="0" w:color="auto"/>
              <w:bottom w:val="single" w:sz="8" w:space="0" w:color="000000"/>
              <w:right w:val="single" w:sz="8" w:space="0" w:color="auto"/>
            </w:tcBorders>
            <w:vAlign w:val="center"/>
            <w:hideMark/>
          </w:tcPr>
          <w:p w14:paraId="05CA2F2C"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559" w:type="dxa"/>
            <w:vMerge/>
            <w:tcBorders>
              <w:top w:val="nil"/>
              <w:left w:val="single" w:sz="8" w:space="0" w:color="auto"/>
              <w:bottom w:val="single" w:sz="8" w:space="0" w:color="000000"/>
              <w:right w:val="single" w:sz="8" w:space="0" w:color="auto"/>
            </w:tcBorders>
            <w:vAlign w:val="center"/>
            <w:hideMark/>
          </w:tcPr>
          <w:p w14:paraId="388068A7"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191" w:type="dxa"/>
            <w:vMerge/>
            <w:tcBorders>
              <w:top w:val="nil"/>
              <w:left w:val="single" w:sz="8" w:space="0" w:color="auto"/>
              <w:bottom w:val="single" w:sz="8" w:space="0" w:color="000000"/>
              <w:right w:val="single" w:sz="8" w:space="0" w:color="auto"/>
            </w:tcBorders>
            <w:vAlign w:val="center"/>
            <w:hideMark/>
          </w:tcPr>
          <w:p w14:paraId="313B94F4"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36" w:type="dxa"/>
            <w:vAlign w:val="center"/>
            <w:hideMark/>
          </w:tcPr>
          <w:p w14:paraId="55CE16A7" w14:textId="77777777" w:rsidR="00FD0480" w:rsidRPr="00FD0480" w:rsidRDefault="00FD0480" w:rsidP="00FD0480">
            <w:pPr>
              <w:spacing w:after="0" w:line="240" w:lineRule="auto"/>
              <w:rPr>
                <w:rFonts w:ascii="Times New Roman" w:eastAsia="Times New Roman" w:hAnsi="Times New Roman" w:cs="Times New Roman"/>
                <w:kern w:val="0"/>
                <w:sz w:val="20"/>
                <w:szCs w:val="20"/>
                <w14:ligatures w14:val="none"/>
              </w:rPr>
            </w:pPr>
          </w:p>
        </w:tc>
      </w:tr>
      <w:tr w:rsidR="00FD0480" w:rsidRPr="00FD0480" w14:paraId="369C0636" w14:textId="77777777" w:rsidTr="00AD17E5">
        <w:trPr>
          <w:trHeight w:val="600"/>
        </w:trPr>
        <w:tc>
          <w:tcPr>
            <w:tcW w:w="1266" w:type="dxa"/>
            <w:vMerge w:val="restart"/>
            <w:tcBorders>
              <w:top w:val="nil"/>
              <w:left w:val="single" w:sz="8" w:space="0" w:color="auto"/>
              <w:bottom w:val="single" w:sz="8" w:space="0" w:color="000000"/>
              <w:right w:val="single" w:sz="8" w:space="0" w:color="auto"/>
            </w:tcBorders>
            <w:shd w:val="clear" w:color="auto" w:fill="auto"/>
            <w:vAlign w:val="center"/>
            <w:hideMark/>
          </w:tcPr>
          <w:p w14:paraId="06555139"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Lecture 5</w:t>
            </w:r>
          </w:p>
        </w:tc>
        <w:tc>
          <w:tcPr>
            <w:tcW w:w="1845" w:type="dxa"/>
            <w:vMerge w:val="restart"/>
            <w:tcBorders>
              <w:top w:val="nil"/>
              <w:left w:val="single" w:sz="8" w:space="0" w:color="auto"/>
              <w:bottom w:val="single" w:sz="8" w:space="0" w:color="000000"/>
              <w:right w:val="single" w:sz="8" w:space="0" w:color="auto"/>
            </w:tcBorders>
            <w:shd w:val="clear" w:color="auto" w:fill="auto"/>
            <w:vAlign w:val="center"/>
            <w:hideMark/>
          </w:tcPr>
          <w:p w14:paraId="12199B87" w14:textId="77777777" w:rsidR="00FD0480" w:rsidRPr="00FD0480" w:rsidRDefault="00FD0480" w:rsidP="00FD0480">
            <w:pPr>
              <w:spacing w:after="0" w:line="240" w:lineRule="auto"/>
              <w:jc w:val="center"/>
              <w:rPr>
                <w:rFonts w:ascii="Cambria" w:eastAsia="Times New Roman" w:hAnsi="Cambria" w:cs="Calibri"/>
                <w:kern w:val="0"/>
                <w14:ligatures w14:val="none"/>
              </w:rPr>
            </w:pPr>
            <w:r w:rsidRPr="00FD0480">
              <w:rPr>
                <w:rFonts w:ascii="Cambria" w:eastAsia="Times New Roman" w:hAnsi="Cambria" w:cs="Calibri"/>
                <w:kern w:val="0"/>
                <w14:ligatures w14:val="none"/>
              </w:rPr>
              <w:t>17/01/2025</w:t>
            </w:r>
          </w:p>
        </w:tc>
        <w:tc>
          <w:tcPr>
            <w:tcW w:w="2933" w:type="dxa"/>
            <w:tcBorders>
              <w:top w:val="nil"/>
              <w:left w:val="nil"/>
              <w:bottom w:val="nil"/>
              <w:right w:val="single" w:sz="8" w:space="0" w:color="auto"/>
            </w:tcBorders>
            <w:shd w:val="clear" w:color="auto" w:fill="auto"/>
            <w:vAlign w:val="center"/>
            <w:hideMark/>
          </w:tcPr>
          <w:p w14:paraId="7B7036C6"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At the End of this session, the students can be able to</w:t>
            </w:r>
          </w:p>
        </w:tc>
        <w:tc>
          <w:tcPr>
            <w:tcW w:w="2642" w:type="dxa"/>
            <w:tcBorders>
              <w:top w:val="nil"/>
              <w:left w:val="nil"/>
              <w:bottom w:val="nil"/>
              <w:right w:val="single" w:sz="8" w:space="0" w:color="auto"/>
            </w:tcBorders>
            <w:shd w:val="clear" w:color="auto" w:fill="auto"/>
            <w:vAlign w:val="center"/>
            <w:hideMark/>
          </w:tcPr>
          <w:p w14:paraId="1AF234A1" w14:textId="77777777" w:rsidR="00FD0480" w:rsidRPr="00FD0480" w:rsidRDefault="00FD0480" w:rsidP="00FD0480">
            <w:pPr>
              <w:spacing w:after="0" w:line="240" w:lineRule="auto"/>
              <w:rPr>
                <w:rFonts w:ascii="Cambria" w:eastAsia="Times New Roman" w:hAnsi="Cambria" w:cs="Calibri"/>
                <w:b/>
                <w:bCs/>
                <w:color w:val="000000"/>
                <w:kern w:val="0"/>
                <w14:ligatures w14:val="none"/>
              </w:rPr>
            </w:pPr>
            <w:r w:rsidRPr="00FD0480">
              <w:rPr>
                <w:rFonts w:ascii="Cambria" w:eastAsia="Times New Roman" w:hAnsi="Cambria" w:cs="Calibri"/>
                <w:b/>
                <w:bCs/>
                <w:color w:val="000000"/>
                <w:kern w:val="0"/>
                <w14:ligatures w14:val="none"/>
              </w:rPr>
              <w:t>Lectures on the Topic</w:t>
            </w:r>
          </w:p>
        </w:tc>
        <w:tc>
          <w:tcPr>
            <w:tcW w:w="2077" w:type="dxa"/>
            <w:vMerge w:val="restart"/>
            <w:tcBorders>
              <w:top w:val="nil"/>
              <w:left w:val="single" w:sz="8" w:space="0" w:color="auto"/>
              <w:bottom w:val="single" w:sz="8" w:space="0" w:color="000000"/>
              <w:right w:val="single" w:sz="8" w:space="0" w:color="auto"/>
            </w:tcBorders>
            <w:shd w:val="clear" w:color="auto" w:fill="auto"/>
            <w:vAlign w:val="center"/>
            <w:hideMark/>
          </w:tcPr>
          <w:p w14:paraId="58D9D124" w14:textId="3125BE3B" w:rsidR="00FD0480" w:rsidRPr="00FD0480" w:rsidRDefault="00FD0480" w:rsidP="00FD0480">
            <w:pPr>
              <w:spacing w:after="0" w:line="240" w:lineRule="auto"/>
              <w:rPr>
                <w:rFonts w:ascii="Symbol" w:eastAsia="Times New Roman" w:hAnsi="Symbol" w:cs="Calibri"/>
                <w:color w:val="000000"/>
                <w:kern w:val="0"/>
                <w14:ligatures w14:val="none"/>
              </w:rPr>
            </w:pPr>
            <w:r w:rsidRPr="00FD0480">
              <w:rPr>
                <w:rFonts w:ascii="Cambria" w:eastAsia="Times New Roman" w:hAnsi="Cambria" w:cs="Calibri"/>
                <w:color w:val="000000"/>
                <w:kern w:val="0"/>
                <w14:ligatures w14:val="none"/>
              </w:rPr>
              <w:t>Take notes.</w:t>
            </w:r>
          </w:p>
        </w:tc>
        <w:tc>
          <w:tcPr>
            <w:tcW w:w="1737" w:type="dxa"/>
            <w:vMerge w:val="restart"/>
            <w:tcBorders>
              <w:top w:val="nil"/>
              <w:left w:val="single" w:sz="8" w:space="0" w:color="auto"/>
              <w:bottom w:val="single" w:sz="8" w:space="0" w:color="000000"/>
              <w:right w:val="single" w:sz="8" w:space="0" w:color="auto"/>
            </w:tcBorders>
            <w:shd w:val="clear" w:color="auto" w:fill="auto"/>
            <w:vAlign w:val="center"/>
            <w:hideMark/>
          </w:tcPr>
          <w:p w14:paraId="373924F3" w14:textId="22119DB8"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Verifying the Application of Rails designs usin</w:t>
            </w:r>
            <w:r>
              <w:rPr>
                <w:rFonts w:ascii="Cambria" w:eastAsia="Times New Roman" w:hAnsi="Cambria" w:cs="Calibri"/>
                <w:color w:val="000000"/>
                <w:kern w:val="0"/>
                <w14:ligatures w14:val="none"/>
              </w:rPr>
              <w:t xml:space="preserve">g </w:t>
            </w:r>
            <w:r w:rsidRPr="00FD0480">
              <w:rPr>
                <w:rFonts w:ascii="Cambria" w:eastAsia="Times New Roman" w:hAnsi="Cambria" w:cs="Calibri"/>
                <w:color w:val="000000"/>
                <w:kern w:val="0"/>
                <w14:ligatures w14:val="none"/>
              </w:rPr>
              <w:t>Simulation.</w:t>
            </w:r>
          </w:p>
        </w:tc>
        <w:tc>
          <w:tcPr>
            <w:tcW w:w="1559" w:type="dxa"/>
            <w:vMerge w:val="restart"/>
            <w:tcBorders>
              <w:top w:val="nil"/>
              <w:left w:val="single" w:sz="8" w:space="0" w:color="auto"/>
              <w:bottom w:val="single" w:sz="8" w:space="0" w:color="000000"/>
              <w:right w:val="single" w:sz="8" w:space="0" w:color="auto"/>
            </w:tcBorders>
            <w:shd w:val="clear" w:color="auto" w:fill="auto"/>
            <w:vAlign w:val="center"/>
            <w:hideMark/>
          </w:tcPr>
          <w:p w14:paraId="264B5412"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 xml:space="preserve">PowerPoints </w:t>
            </w:r>
          </w:p>
        </w:tc>
        <w:tc>
          <w:tcPr>
            <w:tcW w:w="1191" w:type="dxa"/>
            <w:vMerge w:val="restart"/>
            <w:tcBorders>
              <w:top w:val="nil"/>
              <w:left w:val="nil"/>
              <w:bottom w:val="single" w:sz="8" w:space="0" w:color="000000"/>
              <w:right w:val="single" w:sz="4" w:space="0" w:color="auto"/>
            </w:tcBorders>
            <w:shd w:val="clear" w:color="auto" w:fill="auto"/>
            <w:noWrap/>
            <w:vAlign w:val="bottom"/>
            <w:hideMark/>
          </w:tcPr>
          <w:p w14:paraId="32E50F8E" w14:textId="4C6B677A" w:rsidR="00FD0480" w:rsidRPr="00FD0480" w:rsidRDefault="00FD0480" w:rsidP="00FD0480">
            <w:pPr>
              <w:spacing w:after="0" w:line="240" w:lineRule="auto"/>
              <w:rPr>
                <w:rFonts w:ascii="Calibri" w:eastAsia="Times New Roman" w:hAnsi="Calibri" w:cs="Calibri"/>
                <w:color w:val="000000"/>
                <w:kern w:val="0"/>
                <w:sz w:val="22"/>
                <w:szCs w:val="22"/>
                <w14:ligatures w14:val="none"/>
              </w:rPr>
            </w:pPr>
            <w:r w:rsidRPr="00FD0480">
              <w:rPr>
                <w:rFonts w:ascii="Calibri" w:eastAsia="Times New Roman" w:hAnsi="Calibri" w:cs="Calibri"/>
                <w:noProof/>
                <w:color w:val="000000"/>
                <w:kern w:val="0"/>
                <w:sz w:val="22"/>
                <w:szCs w:val="22"/>
                <w14:ligatures w14:val="none"/>
              </w:rPr>
              <mc:AlternateContent>
                <mc:Choice Requires="wps">
                  <w:drawing>
                    <wp:anchor distT="0" distB="0" distL="114300" distR="114300" simplePos="0" relativeHeight="251658240" behindDoc="0" locked="0" layoutInCell="1" allowOverlap="1" wp14:anchorId="2D9FE94F" wp14:editId="7B5A25DC">
                      <wp:simplePos x="0" y="0"/>
                      <wp:positionH relativeFrom="column">
                        <wp:posOffset>0</wp:posOffset>
                      </wp:positionH>
                      <wp:positionV relativeFrom="paragraph">
                        <wp:posOffset>381000</wp:posOffset>
                      </wp:positionV>
                      <wp:extent cx="304800" cy="304800"/>
                      <wp:effectExtent l="0" t="0" r="0" b="0"/>
                      <wp:wrapNone/>
                      <wp:docPr id="1025" name="Rectangle 1025" descr="File icon">
                        <a:extLst xmlns:a="http://schemas.openxmlformats.org/drawingml/2006/main">
                          <a:ext uri="{FF2B5EF4-FFF2-40B4-BE49-F238E27FC236}">
                            <a16:creationId xmlns:a16="http://schemas.microsoft.com/office/drawing/2014/main" id="{7565E58F-A1F9-4600-8703-5F49B0F7ADEE}"/>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EF0B5F4" id="Rectangle 1025" o:spid="_x0000_s1026" alt="File icon" style="position:absolute;margin-left:0;margin-top:30pt;width:24pt;height:2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" filled="f" stroked="f">
                      <o:lock v:ext="edit" aspectratio="t"/>
                    </v:rect>
                  </w:pict>
                </mc:Fallback>
              </mc:AlternateContent>
            </w:r>
          </w:p>
          <w:p w14:paraId="59FC7AD5" w14:textId="320B5C58" w:rsidR="00FD0480" w:rsidRPr="00FD0480" w:rsidRDefault="005169BD" w:rsidP="00FD0480">
            <w:pPr>
              <w:spacing w:after="0" w:line="240" w:lineRule="auto"/>
              <w:rPr>
                <w:rFonts w:ascii="Calibri" w:eastAsia="Times New Roman" w:hAnsi="Calibri" w:cs="Calibri"/>
                <w:color w:val="000000"/>
                <w:kern w:val="0"/>
                <w:sz w:val="22"/>
                <w:szCs w:val="22"/>
                <w14:ligatures w14:val="none"/>
              </w:rPr>
            </w:pPr>
            <w:r>
              <w:rPr>
                <w:rFonts w:ascii="Calibri" w:eastAsia="Times New Roman" w:hAnsi="Calibri" w:cs="Calibri"/>
                <w:color w:val="000000"/>
                <w:kern w:val="0"/>
                <w:sz w:val="22"/>
                <w:szCs w:val="22"/>
                <w14:ligatures w14:val="none"/>
              </w:rPr>
              <w:t>B1, S10</w:t>
            </w:r>
          </w:p>
        </w:tc>
        <w:tc>
          <w:tcPr>
            <w:tcW w:w="236" w:type="dxa"/>
            <w:tcBorders>
              <w:left w:val="single" w:sz="4" w:space="0" w:color="auto"/>
            </w:tcBorders>
            <w:vAlign w:val="center"/>
            <w:hideMark/>
          </w:tcPr>
          <w:p w14:paraId="46013005" w14:textId="77777777" w:rsidR="00FD0480" w:rsidRPr="00FD0480" w:rsidRDefault="00FD0480" w:rsidP="00FD0480">
            <w:pPr>
              <w:spacing w:after="0" w:line="240" w:lineRule="auto"/>
              <w:rPr>
                <w:rFonts w:ascii="Times New Roman" w:eastAsia="Times New Roman" w:hAnsi="Times New Roman" w:cs="Times New Roman"/>
                <w:kern w:val="0"/>
                <w:sz w:val="20"/>
                <w:szCs w:val="20"/>
                <w14:ligatures w14:val="none"/>
              </w:rPr>
            </w:pPr>
          </w:p>
        </w:tc>
      </w:tr>
      <w:tr w:rsidR="00FD0480" w:rsidRPr="00FD0480" w14:paraId="2853BA76" w14:textId="77777777" w:rsidTr="00AD17E5">
        <w:trPr>
          <w:trHeight w:val="910"/>
        </w:trPr>
        <w:tc>
          <w:tcPr>
            <w:tcW w:w="1266" w:type="dxa"/>
            <w:vMerge/>
            <w:tcBorders>
              <w:top w:val="nil"/>
              <w:left w:val="single" w:sz="8" w:space="0" w:color="auto"/>
              <w:bottom w:val="single" w:sz="8" w:space="0" w:color="000000"/>
              <w:right w:val="single" w:sz="8" w:space="0" w:color="auto"/>
            </w:tcBorders>
            <w:vAlign w:val="center"/>
            <w:hideMark/>
          </w:tcPr>
          <w:p w14:paraId="1AA709A8"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845" w:type="dxa"/>
            <w:vMerge/>
            <w:tcBorders>
              <w:top w:val="nil"/>
              <w:left w:val="single" w:sz="8" w:space="0" w:color="auto"/>
              <w:bottom w:val="single" w:sz="8" w:space="0" w:color="000000"/>
              <w:right w:val="single" w:sz="8" w:space="0" w:color="auto"/>
            </w:tcBorders>
            <w:vAlign w:val="center"/>
            <w:hideMark/>
          </w:tcPr>
          <w:p w14:paraId="152A22D0"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933" w:type="dxa"/>
            <w:tcBorders>
              <w:top w:val="nil"/>
              <w:left w:val="nil"/>
              <w:bottom w:val="nil"/>
              <w:right w:val="single" w:sz="8" w:space="0" w:color="auto"/>
            </w:tcBorders>
            <w:shd w:val="clear" w:color="auto" w:fill="auto"/>
            <w:vAlign w:val="center"/>
            <w:hideMark/>
          </w:tcPr>
          <w:p w14:paraId="0C86428F" w14:textId="4BDD8CB7" w:rsidR="00FD0480" w:rsidRPr="00FD0480" w:rsidRDefault="00FD0480" w:rsidP="00FD0480">
            <w:pPr>
              <w:pStyle w:val="ListParagraph"/>
              <w:numPr>
                <w:ilvl w:val="0"/>
                <w:numId w:val="8"/>
              </w:numPr>
              <w:spacing w:after="0" w:line="240" w:lineRule="auto"/>
              <w:rPr>
                <w:rFonts w:ascii="Arial" w:eastAsia="Times New Roman" w:hAnsi="Arial" w:cs="Arial"/>
                <w:color w:val="000000"/>
                <w:kern w:val="0"/>
                <w14:ligatures w14:val="none"/>
              </w:rPr>
            </w:pPr>
            <w:r w:rsidRPr="00FD0480">
              <w:rPr>
                <w:rFonts w:ascii="Cambria" w:eastAsia="Times New Roman" w:hAnsi="Cambria" w:cs="Arial"/>
                <w:color w:val="000000"/>
                <w:kern w:val="0"/>
                <w14:ligatures w14:val="none"/>
              </w:rPr>
              <w:t>Understand the concept of power supply rails in electronic circuits.</w:t>
            </w:r>
          </w:p>
        </w:tc>
        <w:tc>
          <w:tcPr>
            <w:tcW w:w="2642" w:type="dxa"/>
            <w:tcBorders>
              <w:top w:val="nil"/>
              <w:left w:val="nil"/>
              <w:bottom w:val="nil"/>
              <w:right w:val="single" w:sz="8" w:space="0" w:color="auto"/>
            </w:tcBorders>
            <w:shd w:val="clear" w:color="auto" w:fill="auto"/>
            <w:vAlign w:val="center"/>
            <w:hideMark/>
          </w:tcPr>
          <w:p w14:paraId="15B415E2" w14:textId="6B9D32B0"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Power Supply Rails</w:t>
            </w:r>
          </w:p>
        </w:tc>
        <w:tc>
          <w:tcPr>
            <w:tcW w:w="2077" w:type="dxa"/>
            <w:vMerge/>
            <w:tcBorders>
              <w:top w:val="nil"/>
              <w:left w:val="single" w:sz="8" w:space="0" w:color="auto"/>
              <w:bottom w:val="single" w:sz="8" w:space="0" w:color="000000"/>
              <w:right w:val="single" w:sz="8" w:space="0" w:color="auto"/>
            </w:tcBorders>
            <w:vAlign w:val="center"/>
            <w:hideMark/>
          </w:tcPr>
          <w:p w14:paraId="38B83FD7" w14:textId="77777777" w:rsidR="00FD0480" w:rsidRPr="00FD0480" w:rsidRDefault="00FD0480" w:rsidP="00FD0480">
            <w:pPr>
              <w:spacing w:after="0" w:line="240" w:lineRule="auto"/>
              <w:rPr>
                <w:rFonts w:ascii="Symbol" w:eastAsia="Times New Roman" w:hAnsi="Symbol" w:cs="Calibri"/>
                <w:color w:val="000000"/>
                <w:kern w:val="0"/>
                <w14:ligatures w14:val="none"/>
              </w:rPr>
            </w:pPr>
          </w:p>
        </w:tc>
        <w:tc>
          <w:tcPr>
            <w:tcW w:w="1737" w:type="dxa"/>
            <w:vMerge/>
            <w:tcBorders>
              <w:top w:val="nil"/>
              <w:left w:val="single" w:sz="8" w:space="0" w:color="auto"/>
              <w:bottom w:val="single" w:sz="8" w:space="0" w:color="000000"/>
              <w:right w:val="single" w:sz="8" w:space="0" w:color="auto"/>
            </w:tcBorders>
            <w:vAlign w:val="center"/>
            <w:hideMark/>
          </w:tcPr>
          <w:p w14:paraId="0F75F28D"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559" w:type="dxa"/>
            <w:vMerge/>
            <w:tcBorders>
              <w:top w:val="nil"/>
              <w:left w:val="single" w:sz="8" w:space="0" w:color="auto"/>
              <w:bottom w:val="single" w:sz="8" w:space="0" w:color="000000"/>
              <w:right w:val="single" w:sz="8" w:space="0" w:color="auto"/>
            </w:tcBorders>
            <w:vAlign w:val="center"/>
            <w:hideMark/>
          </w:tcPr>
          <w:p w14:paraId="3AE6BDBA"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191" w:type="dxa"/>
            <w:vMerge/>
            <w:tcBorders>
              <w:top w:val="nil"/>
              <w:left w:val="nil"/>
              <w:bottom w:val="single" w:sz="8" w:space="0" w:color="000000"/>
              <w:right w:val="single" w:sz="4" w:space="0" w:color="auto"/>
            </w:tcBorders>
            <w:vAlign w:val="center"/>
            <w:hideMark/>
          </w:tcPr>
          <w:p w14:paraId="41094C61" w14:textId="77777777" w:rsidR="00FD0480" w:rsidRPr="00FD0480" w:rsidRDefault="00FD0480" w:rsidP="00FD0480">
            <w:pPr>
              <w:spacing w:after="0" w:line="240" w:lineRule="auto"/>
              <w:rPr>
                <w:rFonts w:ascii="Calibri" w:eastAsia="Times New Roman" w:hAnsi="Calibri" w:cs="Calibri"/>
                <w:color w:val="000000"/>
                <w:kern w:val="0"/>
                <w:sz w:val="22"/>
                <w:szCs w:val="22"/>
                <w14:ligatures w14:val="none"/>
              </w:rPr>
            </w:pPr>
          </w:p>
        </w:tc>
        <w:tc>
          <w:tcPr>
            <w:tcW w:w="236" w:type="dxa"/>
            <w:tcBorders>
              <w:left w:val="single" w:sz="4" w:space="0" w:color="auto"/>
            </w:tcBorders>
            <w:vAlign w:val="center"/>
            <w:hideMark/>
          </w:tcPr>
          <w:p w14:paraId="1CC40DD7" w14:textId="77777777" w:rsidR="00FD0480" w:rsidRPr="00FD0480" w:rsidRDefault="00FD0480" w:rsidP="00FD0480">
            <w:pPr>
              <w:spacing w:after="0" w:line="240" w:lineRule="auto"/>
              <w:rPr>
                <w:rFonts w:ascii="Times New Roman" w:eastAsia="Times New Roman" w:hAnsi="Times New Roman" w:cs="Times New Roman"/>
                <w:kern w:val="0"/>
                <w:sz w:val="20"/>
                <w:szCs w:val="20"/>
                <w14:ligatures w14:val="none"/>
              </w:rPr>
            </w:pPr>
          </w:p>
        </w:tc>
      </w:tr>
      <w:tr w:rsidR="00FD0480" w:rsidRPr="00FD0480" w14:paraId="3E34C0BE" w14:textId="77777777" w:rsidTr="00AD17E5">
        <w:trPr>
          <w:trHeight w:val="1510"/>
        </w:trPr>
        <w:tc>
          <w:tcPr>
            <w:tcW w:w="1266" w:type="dxa"/>
            <w:vMerge/>
            <w:tcBorders>
              <w:top w:val="nil"/>
              <w:left w:val="single" w:sz="8" w:space="0" w:color="auto"/>
              <w:bottom w:val="single" w:sz="8" w:space="0" w:color="000000"/>
              <w:right w:val="single" w:sz="8" w:space="0" w:color="auto"/>
            </w:tcBorders>
            <w:vAlign w:val="center"/>
            <w:hideMark/>
          </w:tcPr>
          <w:p w14:paraId="2F25140A"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845" w:type="dxa"/>
            <w:vMerge/>
            <w:tcBorders>
              <w:top w:val="nil"/>
              <w:left w:val="single" w:sz="8" w:space="0" w:color="auto"/>
              <w:bottom w:val="single" w:sz="8" w:space="0" w:color="000000"/>
              <w:right w:val="single" w:sz="8" w:space="0" w:color="auto"/>
            </w:tcBorders>
            <w:vAlign w:val="center"/>
            <w:hideMark/>
          </w:tcPr>
          <w:p w14:paraId="3C7E8EF0"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933" w:type="dxa"/>
            <w:tcBorders>
              <w:top w:val="nil"/>
              <w:left w:val="nil"/>
              <w:bottom w:val="nil"/>
              <w:right w:val="single" w:sz="8" w:space="0" w:color="auto"/>
            </w:tcBorders>
            <w:shd w:val="clear" w:color="auto" w:fill="auto"/>
            <w:vAlign w:val="center"/>
            <w:hideMark/>
          </w:tcPr>
          <w:p w14:paraId="5E3E55B7" w14:textId="277C7C53" w:rsidR="00FD0480" w:rsidRPr="00FD0480" w:rsidRDefault="00FD0480" w:rsidP="00FD0480">
            <w:pPr>
              <w:pStyle w:val="ListParagraph"/>
              <w:numPr>
                <w:ilvl w:val="0"/>
                <w:numId w:val="8"/>
              </w:numPr>
              <w:spacing w:after="0" w:line="240" w:lineRule="auto"/>
              <w:rPr>
                <w:rFonts w:ascii="Arial" w:eastAsia="Times New Roman" w:hAnsi="Arial" w:cs="Arial"/>
                <w:color w:val="000000"/>
                <w:kern w:val="0"/>
                <w14:ligatures w14:val="none"/>
              </w:rPr>
            </w:pPr>
            <w:r w:rsidRPr="00FD0480">
              <w:rPr>
                <w:rFonts w:ascii="Cambria" w:eastAsia="Times New Roman" w:hAnsi="Cambria" w:cs="Arial"/>
                <w:color w:val="000000"/>
                <w:kern w:val="0"/>
                <w14:ligatures w14:val="none"/>
              </w:rPr>
              <w:t>Differentiate between voltage rails, exploring the characteristics of single and multi-rail configurations.</w:t>
            </w:r>
          </w:p>
        </w:tc>
        <w:tc>
          <w:tcPr>
            <w:tcW w:w="2642" w:type="dxa"/>
            <w:tcBorders>
              <w:top w:val="nil"/>
              <w:left w:val="nil"/>
              <w:bottom w:val="nil"/>
              <w:right w:val="single" w:sz="8" w:space="0" w:color="auto"/>
            </w:tcBorders>
            <w:shd w:val="clear" w:color="auto" w:fill="auto"/>
            <w:vAlign w:val="center"/>
            <w:hideMark/>
          </w:tcPr>
          <w:p w14:paraId="186B4718" w14:textId="1422CAAA" w:rsidR="00FD0480" w:rsidRPr="00FD0480" w:rsidRDefault="00FD0480" w:rsidP="00FD0480">
            <w:pPr>
              <w:pStyle w:val="ListParagraph"/>
              <w:numPr>
                <w:ilvl w:val="0"/>
                <w:numId w:val="8"/>
              </w:numPr>
              <w:spacing w:after="0" w:line="240" w:lineRule="auto"/>
              <w:rPr>
                <w:rFonts w:ascii="Symbol" w:eastAsia="Times New Roman" w:hAnsi="Symbol" w:cs="Calibri"/>
                <w:color w:val="000000"/>
                <w:kern w:val="0"/>
                <w14:ligatures w14:val="none"/>
              </w:rPr>
            </w:pPr>
            <w:r w:rsidRPr="00FD0480">
              <w:rPr>
                <w:rFonts w:ascii="Cambria" w:eastAsia="Times New Roman" w:hAnsi="Cambria" w:cs="Calibri"/>
                <w:color w:val="000000"/>
                <w:kern w:val="0"/>
                <w14:ligatures w14:val="none"/>
              </w:rPr>
              <w:t>Voltage Rail</w:t>
            </w:r>
          </w:p>
        </w:tc>
        <w:tc>
          <w:tcPr>
            <w:tcW w:w="2077" w:type="dxa"/>
            <w:vMerge/>
            <w:tcBorders>
              <w:top w:val="nil"/>
              <w:left w:val="single" w:sz="8" w:space="0" w:color="auto"/>
              <w:bottom w:val="single" w:sz="8" w:space="0" w:color="000000"/>
              <w:right w:val="single" w:sz="8" w:space="0" w:color="auto"/>
            </w:tcBorders>
            <w:vAlign w:val="center"/>
            <w:hideMark/>
          </w:tcPr>
          <w:p w14:paraId="66930FA0" w14:textId="77777777" w:rsidR="00FD0480" w:rsidRPr="00FD0480" w:rsidRDefault="00FD0480" w:rsidP="00FD0480">
            <w:pPr>
              <w:spacing w:after="0" w:line="240" w:lineRule="auto"/>
              <w:rPr>
                <w:rFonts w:ascii="Symbol" w:eastAsia="Times New Roman" w:hAnsi="Symbol" w:cs="Calibri"/>
                <w:color w:val="000000"/>
                <w:kern w:val="0"/>
                <w14:ligatures w14:val="none"/>
              </w:rPr>
            </w:pPr>
          </w:p>
        </w:tc>
        <w:tc>
          <w:tcPr>
            <w:tcW w:w="1737" w:type="dxa"/>
            <w:vMerge/>
            <w:tcBorders>
              <w:top w:val="nil"/>
              <w:left w:val="single" w:sz="8" w:space="0" w:color="auto"/>
              <w:bottom w:val="single" w:sz="8" w:space="0" w:color="000000"/>
              <w:right w:val="single" w:sz="8" w:space="0" w:color="auto"/>
            </w:tcBorders>
            <w:vAlign w:val="center"/>
            <w:hideMark/>
          </w:tcPr>
          <w:p w14:paraId="32CB57E6"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559" w:type="dxa"/>
            <w:vMerge/>
            <w:tcBorders>
              <w:top w:val="nil"/>
              <w:left w:val="single" w:sz="8" w:space="0" w:color="auto"/>
              <w:bottom w:val="single" w:sz="8" w:space="0" w:color="000000"/>
              <w:right w:val="single" w:sz="8" w:space="0" w:color="auto"/>
            </w:tcBorders>
            <w:vAlign w:val="center"/>
            <w:hideMark/>
          </w:tcPr>
          <w:p w14:paraId="3DF7E62D"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191" w:type="dxa"/>
            <w:vMerge/>
            <w:tcBorders>
              <w:top w:val="nil"/>
              <w:left w:val="nil"/>
              <w:bottom w:val="single" w:sz="8" w:space="0" w:color="000000"/>
              <w:right w:val="single" w:sz="4" w:space="0" w:color="auto"/>
            </w:tcBorders>
            <w:vAlign w:val="center"/>
            <w:hideMark/>
          </w:tcPr>
          <w:p w14:paraId="6A461B18" w14:textId="77777777" w:rsidR="00FD0480" w:rsidRPr="00FD0480" w:rsidRDefault="00FD0480" w:rsidP="00FD0480">
            <w:pPr>
              <w:spacing w:after="0" w:line="240" w:lineRule="auto"/>
              <w:rPr>
                <w:rFonts w:ascii="Calibri" w:eastAsia="Times New Roman" w:hAnsi="Calibri" w:cs="Calibri"/>
                <w:color w:val="000000"/>
                <w:kern w:val="0"/>
                <w:sz w:val="22"/>
                <w:szCs w:val="22"/>
                <w14:ligatures w14:val="none"/>
              </w:rPr>
            </w:pPr>
          </w:p>
        </w:tc>
        <w:tc>
          <w:tcPr>
            <w:tcW w:w="236" w:type="dxa"/>
            <w:tcBorders>
              <w:left w:val="single" w:sz="4" w:space="0" w:color="auto"/>
            </w:tcBorders>
            <w:vAlign w:val="center"/>
            <w:hideMark/>
          </w:tcPr>
          <w:p w14:paraId="1E8A6440" w14:textId="77777777" w:rsidR="00FD0480" w:rsidRPr="00FD0480" w:rsidRDefault="00FD0480" w:rsidP="00FD0480">
            <w:pPr>
              <w:spacing w:after="0" w:line="240" w:lineRule="auto"/>
              <w:rPr>
                <w:rFonts w:ascii="Times New Roman" w:eastAsia="Times New Roman" w:hAnsi="Times New Roman" w:cs="Times New Roman"/>
                <w:kern w:val="0"/>
                <w:sz w:val="20"/>
                <w:szCs w:val="20"/>
                <w14:ligatures w14:val="none"/>
              </w:rPr>
            </w:pPr>
          </w:p>
        </w:tc>
      </w:tr>
      <w:tr w:rsidR="00FD0480" w:rsidRPr="00FD0480" w14:paraId="68F27F90" w14:textId="77777777" w:rsidTr="00AD17E5">
        <w:trPr>
          <w:trHeight w:val="620"/>
        </w:trPr>
        <w:tc>
          <w:tcPr>
            <w:tcW w:w="1266" w:type="dxa"/>
            <w:vMerge/>
            <w:tcBorders>
              <w:top w:val="nil"/>
              <w:left w:val="single" w:sz="8" w:space="0" w:color="auto"/>
              <w:bottom w:val="single" w:sz="8" w:space="0" w:color="000000"/>
              <w:right w:val="single" w:sz="8" w:space="0" w:color="auto"/>
            </w:tcBorders>
            <w:vAlign w:val="center"/>
            <w:hideMark/>
          </w:tcPr>
          <w:p w14:paraId="08D31C88"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845" w:type="dxa"/>
            <w:vMerge/>
            <w:tcBorders>
              <w:top w:val="nil"/>
              <w:left w:val="single" w:sz="8" w:space="0" w:color="auto"/>
              <w:bottom w:val="single" w:sz="8" w:space="0" w:color="000000"/>
              <w:right w:val="single" w:sz="8" w:space="0" w:color="auto"/>
            </w:tcBorders>
            <w:vAlign w:val="center"/>
            <w:hideMark/>
          </w:tcPr>
          <w:p w14:paraId="25FA4947"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933" w:type="dxa"/>
            <w:tcBorders>
              <w:top w:val="nil"/>
              <w:left w:val="nil"/>
              <w:bottom w:val="single" w:sz="8" w:space="0" w:color="auto"/>
              <w:right w:val="single" w:sz="8" w:space="0" w:color="auto"/>
            </w:tcBorders>
            <w:shd w:val="clear" w:color="auto" w:fill="auto"/>
            <w:hideMark/>
          </w:tcPr>
          <w:p w14:paraId="0DD9E14B" w14:textId="77777777" w:rsidR="00FD0480" w:rsidRPr="00FD0480" w:rsidRDefault="00FD0480" w:rsidP="00FD0480">
            <w:pPr>
              <w:spacing w:after="0" w:line="240" w:lineRule="auto"/>
              <w:rPr>
                <w:rFonts w:ascii="Calibri" w:eastAsia="Times New Roman" w:hAnsi="Calibri" w:cs="Calibri"/>
                <w:color w:val="000000"/>
                <w:kern w:val="0"/>
                <w:sz w:val="22"/>
                <w:szCs w:val="22"/>
                <w14:ligatures w14:val="none"/>
              </w:rPr>
            </w:pPr>
            <w:r w:rsidRPr="00FD0480">
              <w:rPr>
                <w:rFonts w:ascii="Calibri" w:eastAsia="Times New Roman" w:hAnsi="Calibri" w:cs="Calibri"/>
                <w:color w:val="000000"/>
                <w:kern w:val="0"/>
                <w:sz w:val="22"/>
                <w:szCs w:val="22"/>
                <w14:ligatures w14:val="none"/>
              </w:rPr>
              <w:t> </w:t>
            </w:r>
          </w:p>
        </w:tc>
        <w:tc>
          <w:tcPr>
            <w:tcW w:w="2642" w:type="dxa"/>
            <w:tcBorders>
              <w:top w:val="nil"/>
              <w:left w:val="nil"/>
              <w:bottom w:val="single" w:sz="8" w:space="0" w:color="auto"/>
              <w:right w:val="single" w:sz="8" w:space="0" w:color="auto"/>
            </w:tcBorders>
            <w:shd w:val="clear" w:color="auto" w:fill="auto"/>
            <w:vAlign w:val="center"/>
            <w:hideMark/>
          </w:tcPr>
          <w:p w14:paraId="7AA4AC12" w14:textId="6D42CA0C" w:rsidR="00FD0480" w:rsidRPr="00FD0480" w:rsidRDefault="00FD0480" w:rsidP="00FD0480">
            <w:pPr>
              <w:pStyle w:val="ListParagraph"/>
              <w:numPr>
                <w:ilvl w:val="0"/>
                <w:numId w:val="8"/>
              </w:numPr>
              <w:spacing w:after="0" w:line="240" w:lineRule="auto"/>
              <w:rPr>
                <w:rFonts w:ascii="Symbol" w:eastAsia="Times New Roman" w:hAnsi="Symbol" w:cs="Calibri"/>
                <w:color w:val="000000"/>
                <w:kern w:val="0"/>
                <w14:ligatures w14:val="none"/>
              </w:rPr>
            </w:pPr>
            <w:r w:rsidRPr="00FD0480">
              <w:rPr>
                <w:rFonts w:ascii="Cambria" w:eastAsia="Times New Roman" w:hAnsi="Cambria" w:cs="Calibri"/>
                <w:color w:val="000000"/>
                <w:kern w:val="0"/>
                <w14:ligatures w14:val="none"/>
              </w:rPr>
              <w:t>Types: Single, Multi Rail</w:t>
            </w:r>
          </w:p>
        </w:tc>
        <w:tc>
          <w:tcPr>
            <w:tcW w:w="2077" w:type="dxa"/>
            <w:vMerge/>
            <w:tcBorders>
              <w:top w:val="nil"/>
              <w:left w:val="single" w:sz="8" w:space="0" w:color="auto"/>
              <w:bottom w:val="single" w:sz="8" w:space="0" w:color="000000"/>
              <w:right w:val="single" w:sz="8" w:space="0" w:color="auto"/>
            </w:tcBorders>
            <w:vAlign w:val="center"/>
            <w:hideMark/>
          </w:tcPr>
          <w:p w14:paraId="1A6A26BA" w14:textId="77777777" w:rsidR="00FD0480" w:rsidRPr="00FD0480" w:rsidRDefault="00FD0480" w:rsidP="00FD0480">
            <w:pPr>
              <w:spacing w:after="0" w:line="240" w:lineRule="auto"/>
              <w:rPr>
                <w:rFonts w:ascii="Symbol" w:eastAsia="Times New Roman" w:hAnsi="Symbol" w:cs="Calibri"/>
                <w:color w:val="000000"/>
                <w:kern w:val="0"/>
                <w14:ligatures w14:val="none"/>
              </w:rPr>
            </w:pPr>
          </w:p>
        </w:tc>
        <w:tc>
          <w:tcPr>
            <w:tcW w:w="1737" w:type="dxa"/>
            <w:vMerge/>
            <w:tcBorders>
              <w:top w:val="nil"/>
              <w:left w:val="single" w:sz="8" w:space="0" w:color="auto"/>
              <w:bottom w:val="single" w:sz="8" w:space="0" w:color="000000"/>
              <w:right w:val="single" w:sz="8" w:space="0" w:color="auto"/>
            </w:tcBorders>
            <w:vAlign w:val="center"/>
            <w:hideMark/>
          </w:tcPr>
          <w:p w14:paraId="755C6E88"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559" w:type="dxa"/>
            <w:vMerge/>
            <w:tcBorders>
              <w:top w:val="nil"/>
              <w:left w:val="single" w:sz="8" w:space="0" w:color="auto"/>
              <w:bottom w:val="single" w:sz="8" w:space="0" w:color="000000"/>
              <w:right w:val="single" w:sz="8" w:space="0" w:color="auto"/>
            </w:tcBorders>
            <w:vAlign w:val="center"/>
            <w:hideMark/>
          </w:tcPr>
          <w:p w14:paraId="760943C0"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191" w:type="dxa"/>
            <w:vMerge/>
            <w:tcBorders>
              <w:top w:val="nil"/>
              <w:left w:val="nil"/>
              <w:bottom w:val="single" w:sz="8" w:space="0" w:color="000000"/>
              <w:right w:val="single" w:sz="4" w:space="0" w:color="auto"/>
            </w:tcBorders>
            <w:vAlign w:val="center"/>
            <w:hideMark/>
          </w:tcPr>
          <w:p w14:paraId="5C790FC3" w14:textId="77777777" w:rsidR="00FD0480" w:rsidRPr="00FD0480" w:rsidRDefault="00FD0480" w:rsidP="00FD0480">
            <w:pPr>
              <w:spacing w:after="0" w:line="240" w:lineRule="auto"/>
              <w:rPr>
                <w:rFonts w:ascii="Calibri" w:eastAsia="Times New Roman" w:hAnsi="Calibri" w:cs="Calibri"/>
                <w:color w:val="000000"/>
                <w:kern w:val="0"/>
                <w:sz w:val="22"/>
                <w:szCs w:val="22"/>
                <w14:ligatures w14:val="none"/>
              </w:rPr>
            </w:pPr>
          </w:p>
        </w:tc>
        <w:tc>
          <w:tcPr>
            <w:tcW w:w="236" w:type="dxa"/>
            <w:tcBorders>
              <w:left w:val="single" w:sz="4" w:space="0" w:color="auto"/>
            </w:tcBorders>
            <w:vAlign w:val="center"/>
            <w:hideMark/>
          </w:tcPr>
          <w:p w14:paraId="2B5EA526" w14:textId="77777777" w:rsidR="00FD0480" w:rsidRPr="00FD0480" w:rsidRDefault="00FD0480" w:rsidP="00FD0480">
            <w:pPr>
              <w:spacing w:after="0" w:line="240" w:lineRule="auto"/>
              <w:rPr>
                <w:rFonts w:ascii="Times New Roman" w:eastAsia="Times New Roman" w:hAnsi="Times New Roman" w:cs="Times New Roman"/>
                <w:kern w:val="0"/>
                <w:sz w:val="20"/>
                <w:szCs w:val="20"/>
                <w14:ligatures w14:val="none"/>
              </w:rPr>
            </w:pPr>
          </w:p>
        </w:tc>
      </w:tr>
      <w:tr w:rsidR="00FD0480" w:rsidRPr="00FD0480" w14:paraId="707CE283" w14:textId="77777777" w:rsidTr="00AD17E5">
        <w:trPr>
          <w:trHeight w:val="600"/>
        </w:trPr>
        <w:tc>
          <w:tcPr>
            <w:tcW w:w="1266" w:type="dxa"/>
            <w:vMerge w:val="restart"/>
            <w:tcBorders>
              <w:top w:val="nil"/>
              <w:left w:val="single" w:sz="8" w:space="0" w:color="auto"/>
              <w:bottom w:val="single" w:sz="8" w:space="0" w:color="000000"/>
              <w:right w:val="single" w:sz="8" w:space="0" w:color="auto"/>
            </w:tcBorders>
            <w:shd w:val="clear" w:color="auto" w:fill="auto"/>
            <w:vAlign w:val="center"/>
            <w:hideMark/>
          </w:tcPr>
          <w:p w14:paraId="3A14B292"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Lecture 6</w:t>
            </w:r>
          </w:p>
        </w:tc>
        <w:tc>
          <w:tcPr>
            <w:tcW w:w="1845" w:type="dxa"/>
            <w:vMerge w:val="restart"/>
            <w:tcBorders>
              <w:top w:val="nil"/>
              <w:left w:val="single" w:sz="8" w:space="0" w:color="auto"/>
              <w:bottom w:val="single" w:sz="8" w:space="0" w:color="000000"/>
              <w:right w:val="single" w:sz="8" w:space="0" w:color="auto"/>
            </w:tcBorders>
            <w:shd w:val="clear" w:color="auto" w:fill="auto"/>
            <w:vAlign w:val="center"/>
            <w:hideMark/>
          </w:tcPr>
          <w:p w14:paraId="47135D29" w14:textId="77777777" w:rsidR="00FD0480" w:rsidRPr="00FD0480" w:rsidRDefault="00FD0480" w:rsidP="00FD0480">
            <w:pPr>
              <w:spacing w:after="0" w:line="240" w:lineRule="auto"/>
              <w:jc w:val="center"/>
              <w:rPr>
                <w:rFonts w:ascii="Cambria" w:eastAsia="Times New Roman" w:hAnsi="Cambria" w:cs="Calibri"/>
                <w:kern w:val="0"/>
                <w14:ligatures w14:val="none"/>
              </w:rPr>
            </w:pPr>
            <w:r w:rsidRPr="00FD0480">
              <w:rPr>
                <w:rFonts w:ascii="Cambria" w:eastAsia="Times New Roman" w:hAnsi="Cambria" w:cs="Calibri"/>
                <w:kern w:val="0"/>
                <w14:ligatures w14:val="none"/>
              </w:rPr>
              <w:t>20/01/2025</w:t>
            </w:r>
          </w:p>
        </w:tc>
        <w:tc>
          <w:tcPr>
            <w:tcW w:w="2933" w:type="dxa"/>
            <w:tcBorders>
              <w:top w:val="nil"/>
              <w:left w:val="nil"/>
              <w:bottom w:val="nil"/>
              <w:right w:val="single" w:sz="8" w:space="0" w:color="auto"/>
            </w:tcBorders>
            <w:shd w:val="clear" w:color="auto" w:fill="auto"/>
            <w:vAlign w:val="center"/>
            <w:hideMark/>
          </w:tcPr>
          <w:p w14:paraId="4CE9CABB"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At the End of this session, the students can be able to</w:t>
            </w:r>
          </w:p>
        </w:tc>
        <w:tc>
          <w:tcPr>
            <w:tcW w:w="2642" w:type="dxa"/>
            <w:tcBorders>
              <w:top w:val="nil"/>
              <w:left w:val="nil"/>
              <w:bottom w:val="nil"/>
              <w:right w:val="single" w:sz="8" w:space="0" w:color="auto"/>
            </w:tcBorders>
            <w:shd w:val="clear" w:color="auto" w:fill="auto"/>
            <w:vAlign w:val="center"/>
            <w:hideMark/>
          </w:tcPr>
          <w:p w14:paraId="401343CC" w14:textId="77777777" w:rsidR="00FD0480" w:rsidRPr="00FD0480" w:rsidRDefault="00FD0480" w:rsidP="00FD0480">
            <w:pPr>
              <w:spacing w:after="0" w:line="240" w:lineRule="auto"/>
              <w:rPr>
                <w:rFonts w:ascii="Cambria" w:eastAsia="Times New Roman" w:hAnsi="Cambria" w:cs="Calibri"/>
                <w:b/>
                <w:bCs/>
                <w:color w:val="000000"/>
                <w:kern w:val="0"/>
                <w14:ligatures w14:val="none"/>
              </w:rPr>
            </w:pPr>
            <w:r w:rsidRPr="00FD0480">
              <w:rPr>
                <w:rFonts w:ascii="Cambria" w:eastAsia="Times New Roman" w:hAnsi="Cambria" w:cs="Calibri"/>
                <w:b/>
                <w:bCs/>
                <w:color w:val="000000"/>
                <w:kern w:val="0"/>
                <w14:ligatures w14:val="none"/>
              </w:rPr>
              <w:t>Lectures on the Topic</w:t>
            </w:r>
            <w:r w:rsidRPr="00FD0480">
              <w:rPr>
                <w:rFonts w:ascii="Cambria" w:eastAsia="Times New Roman" w:hAnsi="Cambria" w:cs="Calibri"/>
                <w:color w:val="000000"/>
                <w:kern w:val="0"/>
                <w14:ligatures w14:val="none"/>
              </w:rPr>
              <w:t xml:space="preserve">  </w:t>
            </w:r>
          </w:p>
        </w:tc>
        <w:tc>
          <w:tcPr>
            <w:tcW w:w="2077" w:type="dxa"/>
            <w:vMerge w:val="restart"/>
            <w:tcBorders>
              <w:top w:val="nil"/>
              <w:left w:val="single" w:sz="8" w:space="0" w:color="auto"/>
              <w:bottom w:val="single" w:sz="8" w:space="0" w:color="000000"/>
              <w:right w:val="single" w:sz="8" w:space="0" w:color="auto"/>
            </w:tcBorders>
            <w:shd w:val="clear" w:color="auto" w:fill="auto"/>
            <w:vAlign w:val="center"/>
            <w:hideMark/>
          </w:tcPr>
          <w:p w14:paraId="3E1CB71C" w14:textId="3512FB32" w:rsidR="00FD0480" w:rsidRPr="00FD0480" w:rsidRDefault="00FD0480" w:rsidP="00FD0480">
            <w:pPr>
              <w:spacing w:after="0" w:line="240" w:lineRule="auto"/>
              <w:rPr>
                <w:rFonts w:ascii="Symbol" w:eastAsia="Times New Roman" w:hAnsi="Symbol" w:cs="Calibri"/>
                <w:color w:val="000000"/>
                <w:kern w:val="0"/>
                <w14:ligatures w14:val="none"/>
              </w:rPr>
            </w:pPr>
            <w:r w:rsidRPr="00FD0480">
              <w:rPr>
                <w:rFonts w:ascii="Cambria" w:eastAsia="Times New Roman" w:hAnsi="Cambria" w:cs="Calibri"/>
                <w:color w:val="000000"/>
                <w:kern w:val="0"/>
                <w14:ligatures w14:val="none"/>
              </w:rPr>
              <w:t xml:space="preserve">Take Notes </w:t>
            </w:r>
          </w:p>
        </w:tc>
        <w:tc>
          <w:tcPr>
            <w:tcW w:w="1737" w:type="dxa"/>
            <w:vMerge w:val="restart"/>
            <w:tcBorders>
              <w:top w:val="nil"/>
              <w:left w:val="single" w:sz="8" w:space="0" w:color="auto"/>
              <w:bottom w:val="single" w:sz="8" w:space="0" w:color="000000"/>
              <w:right w:val="single" w:sz="8" w:space="0" w:color="auto"/>
            </w:tcBorders>
            <w:shd w:val="clear" w:color="auto" w:fill="auto"/>
            <w:vAlign w:val="center"/>
            <w:hideMark/>
          </w:tcPr>
          <w:p w14:paraId="6EA98A61"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 xml:space="preserve">Respond to brief questions </w:t>
            </w:r>
            <w:r w:rsidRPr="00FD0480">
              <w:rPr>
                <w:rFonts w:ascii="Cambria" w:eastAsia="Times New Roman" w:hAnsi="Cambria" w:cs="Calibri"/>
                <w:color w:val="000000"/>
                <w:kern w:val="0"/>
                <w14:ligatures w14:val="none"/>
              </w:rPr>
              <w:lastRenderedPageBreak/>
              <w:t>while participating in the lecture.</w:t>
            </w:r>
          </w:p>
        </w:tc>
        <w:tc>
          <w:tcPr>
            <w:tcW w:w="1559" w:type="dxa"/>
            <w:vMerge w:val="restart"/>
            <w:tcBorders>
              <w:top w:val="nil"/>
              <w:left w:val="single" w:sz="8" w:space="0" w:color="auto"/>
              <w:bottom w:val="single" w:sz="8" w:space="0" w:color="000000"/>
              <w:right w:val="single" w:sz="8" w:space="0" w:color="auto"/>
            </w:tcBorders>
            <w:shd w:val="clear" w:color="auto" w:fill="auto"/>
            <w:vAlign w:val="center"/>
            <w:hideMark/>
          </w:tcPr>
          <w:p w14:paraId="792EA9F0"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lastRenderedPageBreak/>
              <w:t xml:space="preserve">PowerPoints </w:t>
            </w:r>
          </w:p>
        </w:tc>
        <w:tc>
          <w:tcPr>
            <w:tcW w:w="1191" w:type="dxa"/>
            <w:vMerge w:val="restart"/>
            <w:tcBorders>
              <w:top w:val="nil"/>
              <w:left w:val="single" w:sz="8" w:space="0" w:color="auto"/>
              <w:bottom w:val="single" w:sz="8" w:space="0" w:color="000000"/>
              <w:right w:val="single" w:sz="8" w:space="0" w:color="auto"/>
            </w:tcBorders>
            <w:shd w:val="clear" w:color="auto" w:fill="auto"/>
            <w:vAlign w:val="center"/>
            <w:hideMark/>
          </w:tcPr>
          <w:p w14:paraId="0E3A6263" w14:textId="77777777" w:rsidR="00FD0480" w:rsidRPr="00FD0480" w:rsidRDefault="00FD0480" w:rsidP="00FD0480">
            <w:pPr>
              <w:spacing w:after="0" w:line="240" w:lineRule="auto"/>
              <w:rPr>
                <w:rFonts w:ascii="Cambria" w:eastAsia="Times New Roman" w:hAnsi="Cambria" w:cs="Calibri"/>
                <w:kern w:val="0"/>
                <w14:ligatures w14:val="none"/>
              </w:rPr>
            </w:pPr>
            <w:r w:rsidRPr="00FD0480">
              <w:rPr>
                <w:rFonts w:ascii="Cambria" w:eastAsia="Times New Roman" w:hAnsi="Cambria" w:cs="Calibri"/>
                <w:kern w:val="0"/>
                <w14:ligatures w14:val="none"/>
              </w:rPr>
              <w:t>K1</w:t>
            </w:r>
          </w:p>
        </w:tc>
        <w:tc>
          <w:tcPr>
            <w:tcW w:w="236" w:type="dxa"/>
            <w:vAlign w:val="center"/>
            <w:hideMark/>
          </w:tcPr>
          <w:p w14:paraId="70DD2FBA" w14:textId="77777777" w:rsidR="00FD0480" w:rsidRPr="00FD0480" w:rsidRDefault="00FD0480" w:rsidP="00FD0480">
            <w:pPr>
              <w:spacing w:after="0" w:line="240" w:lineRule="auto"/>
              <w:rPr>
                <w:rFonts w:ascii="Times New Roman" w:eastAsia="Times New Roman" w:hAnsi="Times New Roman" w:cs="Times New Roman"/>
                <w:kern w:val="0"/>
                <w:sz w:val="20"/>
                <w:szCs w:val="20"/>
                <w14:ligatures w14:val="none"/>
              </w:rPr>
            </w:pPr>
          </w:p>
        </w:tc>
      </w:tr>
      <w:tr w:rsidR="00FD0480" w:rsidRPr="00FD0480" w14:paraId="046A0C0A" w14:textId="77777777" w:rsidTr="00AD17E5">
        <w:trPr>
          <w:trHeight w:val="1810"/>
        </w:trPr>
        <w:tc>
          <w:tcPr>
            <w:tcW w:w="1266" w:type="dxa"/>
            <w:vMerge/>
            <w:tcBorders>
              <w:top w:val="nil"/>
              <w:left w:val="single" w:sz="8" w:space="0" w:color="auto"/>
              <w:bottom w:val="single" w:sz="8" w:space="0" w:color="000000"/>
              <w:right w:val="single" w:sz="8" w:space="0" w:color="auto"/>
            </w:tcBorders>
            <w:vAlign w:val="center"/>
            <w:hideMark/>
          </w:tcPr>
          <w:p w14:paraId="020AA3D2"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845" w:type="dxa"/>
            <w:vMerge/>
            <w:tcBorders>
              <w:top w:val="nil"/>
              <w:left w:val="single" w:sz="8" w:space="0" w:color="auto"/>
              <w:bottom w:val="single" w:sz="8" w:space="0" w:color="000000"/>
              <w:right w:val="single" w:sz="8" w:space="0" w:color="auto"/>
            </w:tcBorders>
            <w:vAlign w:val="center"/>
            <w:hideMark/>
          </w:tcPr>
          <w:p w14:paraId="6D3B55E0"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933" w:type="dxa"/>
            <w:tcBorders>
              <w:top w:val="nil"/>
              <w:left w:val="nil"/>
              <w:bottom w:val="nil"/>
              <w:right w:val="single" w:sz="8" w:space="0" w:color="auto"/>
            </w:tcBorders>
            <w:shd w:val="clear" w:color="auto" w:fill="auto"/>
            <w:vAlign w:val="center"/>
            <w:hideMark/>
          </w:tcPr>
          <w:p w14:paraId="185A6120" w14:textId="61E6EFAD" w:rsidR="00FD0480" w:rsidRPr="00FD0480" w:rsidRDefault="00FD0480" w:rsidP="00FD0480">
            <w:pPr>
              <w:pStyle w:val="ListParagraph"/>
              <w:numPr>
                <w:ilvl w:val="0"/>
                <w:numId w:val="10"/>
              </w:numPr>
              <w:spacing w:after="0" w:line="240" w:lineRule="auto"/>
              <w:rPr>
                <w:rFonts w:ascii="Arial" w:eastAsia="Times New Roman" w:hAnsi="Arial" w:cs="Arial"/>
                <w:color w:val="000000"/>
                <w:kern w:val="0"/>
                <w14:ligatures w14:val="none"/>
              </w:rPr>
            </w:pPr>
            <w:r w:rsidRPr="00FD0480">
              <w:rPr>
                <w:rFonts w:ascii="Cambria" w:eastAsia="Times New Roman" w:hAnsi="Cambria" w:cs="Arial"/>
                <w:color w:val="000000"/>
                <w:kern w:val="0"/>
                <w14:ligatures w14:val="none"/>
              </w:rPr>
              <w:t>Comprehend the principles of MOSFET (Metal-Oxide-Semiconductor Field-Effect Transistor) operation.</w:t>
            </w:r>
          </w:p>
        </w:tc>
        <w:tc>
          <w:tcPr>
            <w:tcW w:w="2642" w:type="dxa"/>
            <w:tcBorders>
              <w:top w:val="nil"/>
              <w:left w:val="nil"/>
              <w:bottom w:val="nil"/>
              <w:right w:val="single" w:sz="8" w:space="0" w:color="auto"/>
            </w:tcBorders>
            <w:shd w:val="clear" w:color="auto" w:fill="auto"/>
            <w:vAlign w:val="center"/>
            <w:hideMark/>
          </w:tcPr>
          <w:p w14:paraId="5E4CBEA6" w14:textId="3DFBBEED" w:rsidR="00FD0480" w:rsidRPr="00FD0480" w:rsidRDefault="00FD0480" w:rsidP="00FD0480">
            <w:pPr>
              <w:pStyle w:val="ListParagraph"/>
              <w:numPr>
                <w:ilvl w:val="0"/>
                <w:numId w:val="11"/>
              </w:numPr>
              <w:spacing w:after="0" w:line="240" w:lineRule="auto"/>
              <w:rPr>
                <w:rFonts w:ascii="Symbol" w:eastAsia="Times New Roman" w:hAnsi="Symbol" w:cs="Calibri"/>
                <w:color w:val="000000"/>
                <w:kern w:val="0"/>
                <w14:ligatures w14:val="none"/>
              </w:rPr>
            </w:pPr>
            <w:r w:rsidRPr="00FD0480">
              <w:rPr>
                <w:rFonts w:ascii="Cambria" w:eastAsia="Times New Roman" w:hAnsi="Cambria" w:cs="Calibri"/>
                <w:color w:val="000000"/>
                <w:kern w:val="0"/>
                <w14:ligatures w14:val="none"/>
              </w:rPr>
              <w:t xml:space="preserve">MOSFET </w:t>
            </w:r>
          </w:p>
        </w:tc>
        <w:tc>
          <w:tcPr>
            <w:tcW w:w="2077" w:type="dxa"/>
            <w:vMerge/>
            <w:tcBorders>
              <w:top w:val="nil"/>
              <w:left w:val="single" w:sz="8" w:space="0" w:color="auto"/>
              <w:bottom w:val="single" w:sz="8" w:space="0" w:color="000000"/>
              <w:right w:val="single" w:sz="8" w:space="0" w:color="auto"/>
            </w:tcBorders>
            <w:vAlign w:val="center"/>
            <w:hideMark/>
          </w:tcPr>
          <w:p w14:paraId="413ABEB8" w14:textId="77777777" w:rsidR="00FD0480" w:rsidRPr="00FD0480" w:rsidRDefault="00FD0480" w:rsidP="00FD0480">
            <w:pPr>
              <w:spacing w:after="0" w:line="240" w:lineRule="auto"/>
              <w:rPr>
                <w:rFonts w:ascii="Symbol" w:eastAsia="Times New Roman" w:hAnsi="Symbol" w:cs="Calibri"/>
                <w:color w:val="000000"/>
                <w:kern w:val="0"/>
                <w14:ligatures w14:val="none"/>
              </w:rPr>
            </w:pPr>
          </w:p>
        </w:tc>
        <w:tc>
          <w:tcPr>
            <w:tcW w:w="1737" w:type="dxa"/>
            <w:vMerge/>
            <w:tcBorders>
              <w:top w:val="nil"/>
              <w:left w:val="single" w:sz="8" w:space="0" w:color="auto"/>
              <w:bottom w:val="single" w:sz="8" w:space="0" w:color="000000"/>
              <w:right w:val="single" w:sz="8" w:space="0" w:color="auto"/>
            </w:tcBorders>
            <w:vAlign w:val="center"/>
            <w:hideMark/>
          </w:tcPr>
          <w:p w14:paraId="05B37F93"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559" w:type="dxa"/>
            <w:vMerge/>
            <w:tcBorders>
              <w:top w:val="nil"/>
              <w:left w:val="single" w:sz="8" w:space="0" w:color="auto"/>
              <w:bottom w:val="single" w:sz="8" w:space="0" w:color="000000"/>
              <w:right w:val="single" w:sz="8" w:space="0" w:color="auto"/>
            </w:tcBorders>
            <w:vAlign w:val="center"/>
            <w:hideMark/>
          </w:tcPr>
          <w:p w14:paraId="5231DF00"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191" w:type="dxa"/>
            <w:vMerge/>
            <w:tcBorders>
              <w:top w:val="nil"/>
              <w:left w:val="single" w:sz="8" w:space="0" w:color="auto"/>
              <w:bottom w:val="single" w:sz="8" w:space="0" w:color="000000"/>
              <w:right w:val="single" w:sz="8" w:space="0" w:color="auto"/>
            </w:tcBorders>
            <w:vAlign w:val="center"/>
            <w:hideMark/>
          </w:tcPr>
          <w:p w14:paraId="5E44F078"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36" w:type="dxa"/>
            <w:vAlign w:val="center"/>
            <w:hideMark/>
          </w:tcPr>
          <w:p w14:paraId="15CA13E6" w14:textId="77777777" w:rsidR="00FD0480" w:rsidRPr="00FD0480" w:rsidRDefault="00FD0480" w:rsidP="00FD0480">
            <w:pPr>
              <w:spacing w:after="0" w:line="240" w:lineRule="auto"/>
              <w:rPr>
                <w:rFonts w:ascii="Times New Roman" w:eastAsia="Times New Roman" w:hAnsi="Times New Roman" w:cs="Times New Roman"/>
                <w:kern w:val="0"/>
                <w:sz w:val="20"/>
                <w:szCs w:val="20"/>
                <w14:ligatures w14:val="none"/>
              </w:rPr>
            </w:pPr>
          </w:p>
        </w:tc>
      </w:tr>
      <w:tr w:rsidR="00FD0480" w:rsidRPr="00FD0480" w14:paraId="599EC4F4" w14:textId="77777777" w:rsidTr="00AD17E5">
        <w:trPr>
          <w:trHeight w:val="1510"/>
        </w:trPr>
        <w:tc>
          <w:tcPr>
            <w:tcW w:w="1266" w:type="dxa"/>
            <w:vMerge/>
            <w:tcBorders>
              <w:top w:val="nil"/>
              <w:left w:val="single" w:sz="8" w:space="0" w:color="auto"/>
              <w:bottom w:val="single" w:sz="8" w:space="0" w:color="000000"/>
              <w:right w:val="single" w:sz="8" w:space="0" w:color="auto"/>
            </w:tcBorders>
            <w:vAlign w:val="center"/>
            <w:hideMark/>
          </w:tcPr>
          <w:p w14:paraId="735C98EC"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845" w:type="dxa"/>
            <w:vMerge/>
            <w:tcBorders>
              <w:top w:val="nil"/>
              <w:left w:val="single" w:sz="8" w:space="0" w:color="auto"/>
              <w:bottom w:val="single" w:sz="8" w:space="0" w:color="000000"/>
              <w:right w:val="single" w:sz="8" w:space="0" w:color="auto"/>
            </w:tcBorders>
            <w:vAlign w:val="center"/>
            <w:hideMark/>
          </w:tcPr>
          <w:p w14:paraId="426385E7"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933" w:type="dxa"/>
            <w:tcBorders>
              <w:top w:val="nil"/>
              <w:left w:val="nil"/>
              <w:bottom w:val="nil"/>
              <w:right w:val="single" w:sz="8" w:space="0" w:color="auto"/>
            </w:tcBorders>
            <w:shd w:val="clear" w:color="auto" w:fill="auto"/>
            <w:vAlign w:val="center"/>
            <w:hideMark/>
          </w:tcPr>
          <w:p w14:paraId="7F14C59B" w14:textId="591AA3BE" w:rsidR="00FD0480" w:rsidRPr="00FD0480" w:rsidRDefault="00FD0480" w:rsidP="00FD0480">
            <w:pPr>
              <w:pStyle w:val="ListParagraph"/>
              <w:numPr>
                <w:ilvl w:val="0"/>
                <w:numId w:val="10"/>
              </w:numPr>
              <w:spacing w:after="0" w:line="240" w:lineRule="auto"/>
              <w:rPr>
                <w:rFonts w:ascii="Arial" w:eastAsia="Times New Roman" w:hAnsi="Arial" w:cs="Arial"/>
                <w:color w:val="000000"/>
                <w:kern w:val="0"/>
                <w14:ligatures w14:val="none"/>
              </w:rPr>
            </w:pPr>
            <w:r w:rsidRPr="00FD0480">
              <w:rPr>
                <w:rFonts w:ascii="Cambria" w:eastAsia="Times New Roman" w:hAnsi="Cambria" w:cs="Arial"/>
                <w:color w:val="000000"/>
                <w:kern w:val="0"/>
                <w14:ligatures w14:val="none"/>
              </w:rPr>
              <w:t>Explore the different modes of MOSFET operation, including cutoff, saturation, and triode.</w:t>
            </w:r>
          </w:p>
        </w:tc>
        <w:tc>
          <w:tcPr>
            <w:tcW w:w="2642" w:type="dxa"/>
            <w:tcBorders>
              <w:top w:val="nil"/>
              <w:left w:val="nil"/>
              <w:bottom w:val="nil"/>
              <w:right w:val="single" w:sz="8" w:space="0" w:color="auto"/>
            </w:tcBorders>
            <w:shd w:val="clear" w:color="auto" w:fill="auto"/>
            <w:vAlign w:val="center"/>
            <w:hideMark/>
          </w:tcPr>
          <w:p w14:paraId="5AEDD194" w14:textId="15AFBD88" w:rsidR="00FD0480" w:rsidRPr="00FD0480" w:rsidRDefault="00FD0480" w:rsidP="00FD0480">
            <w:pPr>
              <w:pStyle w:val="ListParagraph"/>
              <w:numPr>
                <w:ilvl w:val="0"/>
                <w:numId w:val="11"/>
              </w:numPr>
              <w:spacing w:after="0" w:line="240" w:lineRule="auto"/>
              <w:rPr>
                <w:rFonts w:ascii="Symbol" w:eastAsia="Times New Roman" w:hAnsi="Symbol" w:cs="Calibri"/>
                <w:color w:val="000000"/>
                <w:kern w:val="0"/>
                <w14:ligatures w14:val="none"/>
              </w:rPr>
            </w:pPr>
            <w:r w:rsidRPr="00FD0480">
              <w:rPr>
                <w:rFonts w:ascii="Cambria" w:eastAsia="Times New Roman" w:hAnsi="Cambria" w:cs="Calibri"/>
                <w:color w:val="000000"/>
                <w:kern w:val="0"/>
                <w14:ligatures w14:val="none"/>
              </w:rPr>
              <w:t>Modes of Operation</w:t>
            </w:r>
          </w:p>
        </w:tc>
        <w:tc>
          <w:tcPr>
            <w:tcW w:w="2077" w:type="dxa"/>
            <w:vMerge/>
            <w:tcBorders>
              <w:top w:val="nil"/>
              <w:left w:val="single" w:sz="8" w:space="0" w:color="auto"/>
              <w:bottom w:val="single" w:sz="8" w:space="0" w:color="000000"/>
              <w:right w:val="single" w:sz="8" w:space="0" w:color="auto"/>
            </w:tcBorders>
            <w:vAlign w:val="center"/>
            <w:hideMark/>
          </w:tcPr>
          <w:p w14:paraId="708E07C9" w14:textId="77777777" w:rsidR="00FD0480" w:rsidRPr="00FD0480" w:rsidRDefault="00FD0480" w:rsidP="00FD0480">
            <w:pPr>
              <w:spacing w:after="0" w:line="240" w:lineRule="auto"/>
              <w:rPr>
                <w:rFonts w:ascii="Symbol" w:eastAsia="Times New Roman" w:hAnsi="Symbol" w:cs="Calibri"/>
                <w:color w:val="000000"/>
                <w:kern w:val="0"/>
                <w14:ligatures w14:val="none"/>
              </w:rPr>
            </w:pPr>
          </w:p>
        </w:tc>
        <w:tc>
          <w:tcPr>
            <w:tcW w:w="1737" w:type="dxa"/>
            <w:vMerge/>
            <w:tcBorders>
              <w:top w:val="nil"/>
              <w:left w:val="single" w:sz="8" w:space="0" w:color="auto"/>
              <w:bottom w:val="single" w:sz="8" w:space="0" w:color="000000"/>
              <w:right w:val="single" w:sz="8" w:space="0" w:color="auto"/>
            </w:tcBorders>
            <w:vAlign w:val="center"/>
            <w:hideMark/>
          </w:tcPr>
          <w:p w14:paraId="13CD8EE0"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559" w:type="dxa"/>
            <w:vMerge/>
            <w:tcBorders>
              <w:top w:val="nil"/>
              <w:left w:val="single" w:sz="8" w:space="0" w:color="auto"/>
              <w:bottom w:val="single" w:sz="8" w:space="0" w:color="000000"/>
              <w:right w:val="single" w:sz="8" w:space="0" w:color="auto"/>
            </w:tcBorders>
            <w:vAlign w:val="center"/>
            <w:hideMark/>
          </w:tcPr>
          <w:p w14:paraId="4FEEEDBB"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191" w:type="dxa"/>
            <w:vMerge/>
            <w:tcBorders>
              <w:top w:val="nil"/>
              <w:left w:val="single" w:sz="8" w:space="0" w:color="auto"/>
              <w:bottom w:val="single" w:sz="8" w:space="0" w:color="000000"/>
              <w:right w:val="single" w:sz="8" w:space="0" w:color="auto"/>
            </w:tcBorders>
            <w:vAlign w:val="center"/>
            <w:hideMark/>
          </w:tcPr>
          <w:p w14:paraId="1C230E48"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36" w:type="dxa"/>
            <w:vAlign w:val="center"/>
            <w:hideMark/>
          </w:tcPr>
          <w:p w14:paraId="07E7907D" w14:textId="77777777" w:rsidR="00FD0480" w:rsidRPr="00FD0480" w:rsidRDefault="00FD0480" w:rsidP="00FD0480">
            <w:pPr>
              <w:spacing w:after="0" w:line="240" w:lineRule="auto"/>
              <w:rPr>
                <w:rFonts w:ascii="Times New Roman" w:eastAsia="Times New Roman" w:hAnsi="Times New Roman" w:cs="Times New Roman"/>
                <w:kern w:val="0"/>
                <w:sz w:val="20"/>
                <w:szCs w:val="20"/>
                <w14:ligatures w14:val="none"/>
              </w:rPr>
            </w:pPr>
          </w:p>
        </w:tc>
      </w:tr>
      <w:tr w:rsidR="00FD0480" w:rsidRPr="00FD0480" w14:paraId="50F83870" w14:textId="77777777" w:rsidTr="00AD17E5">
        <w:trPr>
          <w:trHeight w:val="1210"/>
        </w:trPr>
        <w:tc>
          <w:tcPr>
            <w:tcW w:w="1266" w:type="dxa"/>
            <w:vMerge/>
            <w:tcBorders>
              <w:top w:val="nil"/>
              <w:left w:val="single" w:sz="8" w:space="0" w:color="auto"/>
              <w:bottom w:val="single" w:sz="8" w:space="0" w:color="000000"/>
              <w:right w:val="single" w:sz="8" w:space="0" w:color="auto"/>
            </w:tcBorders>
            <w:vAlign w:val="center"/>
            <w:hideMark/>
          </w:tcPr>
          <w:p w14:paraId="3AF6B1A9"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845" w:type="dxa"/>
            <w:vMerge/>
            <w:tcBorders>
              <w:top w:val="nil"/>
              <w:left w:val="single" w:sz="8" w:space="0" w:color="auto"/>
              <w:bottom w:val="single" w:sz="8" w:space="0" w:color="000000"/>
              <w:right w:val="single" w:sz="8" w:space="0" w:color="auto"/>
            </w:tcBorders>
            <w:vAlign w:val="center"/>
            <w:hideMark/>
          </w:tcPr>
          <w:p w14:paraId="250A8540"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933" w:type="dxa"/>
            <w:tcBorders>
              <w:top w:val="nil"/>
              <w:left w:val="nil"/>
              <w:bottom w:val="nil"/>
              <w:right w:val="single" w:sz="8" w:space="0" w:color="auto"/>
            </w:tcBorders>
            <w:shd w:val="clear" w:color="auto" w:fill="auto"/>
            <w:vAlign w:val="center"/>
            <w:hideMark/>
          </w:tcPr>
          <w:p w14:paraId="1FA6AE76" w14:textId="52C431CF" w:rsidR="00FD0480" w:rsidRPr="00FD0480" w:rsidRDefault="00FD0480" w:rsidP="00FD0480">
            <w:pPr>
              <w:pStyle w:val="ListParagraph"/>
              <w:numPr>
                <w:ilvl w:val="0"/>
                <w:numId w:val="10"/>
              </w:numPr>
              <w:spacing w:after="0" w:line="240" w:lineRule="auto"/>
              <w:rPr>
                <w:rFonts w:ascii="Arial" w:eastAsia="Times New Roman" w:hAnsi="Arial" w:cs="Arial"/>
                <w:color w:val="000000"/>
                <w:kern w:val="0"/>
                <w14:ligatures w14:val="none"/>
              </w:rPr>
            </w:pPr>
            <w:r w:rsidRPr="00FD0480">
              <w:rPr>
                <w:rFonts w:ascii="Cambria" w:eastAsia="Times New Roman" w:hAnsi="Cambria" w:cs="Arial"/>
                <w:color w:val="000000"/>
                <w:kern w:val="0"/>
                <w14:ligatures w14:val="none"/>
              </w:rPr>
              <w:t>Understand MOSFET characteristics and their applications in electronic circuits.</w:t>
            </w:r>
          </w:p>
        </w:tc>
        <w:tc>
          <w:tcPr>
            <w:tcW w:w="2642" w:type="dxa"/>
            <w:tcBorders>
              <w:top w:val="nil"/>
              <w:left w:val="nil"/>
              <w:bottom w:val="nil"/>
              <w:right w:val="single" w:sz="8" w:space="0" w:color="auto"/>
            </w:tcBorders>
            <w:shd w:val="clear" w:color="auto" w:fill="auto"/>
            <w:vAlign w:val="center"/>
            <w:hideMark/>
          </w:tcPr>
          <w:p w14:paraId="587F9FE9" w14:textId="01546CC7" w:rsidR="00FD0480" w:rsidRPr="00FD0480" w:rsidRDefault="00FD0480" w:rsidP="00FD0480">
            <w:pPr>
              <w:pStyle w:val="ListParagraph"/>
              <w:numPr>
                <w:ilvl w:val="0"/>
                <w:numId w:val="11"/>
              </w:numPr>
              <w:spacing w:after="0" w:line="240" w:lineRule="auto"/>
              <w:rPr>
                <w:rFonts w:ascii="Symbol" w:eastAsia="Times New Roman" w:hAnsi="Symbol" w:cs="Calibri"/>
                <w:color w:val="000000"/>
                <w:kern w:val="0"/>
                <w14:ligatures w14:val="none"/>
              </w:rPr>
            </w:pPr>
            <w:r w:rsidRPr="00FD0480">
              <w:rPr>
                <w:rFonts w:ascii="Cambria" w:eastAsia="Times New Roman" w:hAnsi="Cambria" w:cs="Calibri"/>
                <w:color w:val="000000"/>
                <w:kern w:val="0"/>
                <w14:ligatures w14:val="none"/>
              </w:rPr>
              <w:t>Characteristics</w:t>
            </w:r>
          </w:p>
        </w:tc>
        <w:tc>
          <w:tcPr>
            <w:tcW w:w="2077" w:type="dxa"/>
            <w:vMerge/>
            <w:tcBorders>
              <w:top w:val="nil"/>
              <w:left w:val="single" w:sz="8" w:space="0" w:color="auto"/>
              <w:bottom w:val="single" w:sz="8" w:space="0" w:color="000000"/>
              <w:right w:val="single" w:sz="8" w:space="0" w:color="auto"/>
            </w:tcBorders>
            <w:vAlign w:val="center"/>
            <w:hideMark/>
          </w:tcPr>
          <w:p w14:paraId="33268C94" w14:textId="77777777" w:rsidR="00FD0480" w:rsidRPr="00FD0480" w:rsidRDefault="00FD0480" w:rsidP="00FD0480">
            <w:pPr>
              <w:spacing w:after="0" w:line="240" w:lineRule="auto"/>
              <w:rPr>
                <w:rFonts w:ascii="Symbol" w:eastAsia="Times New Roman" w:hAnsi="Symbol" w:cs="Calibri"/>
                <w:color w:val="000000"/>
                <w:kern w:val="0"/>
                <w14:ligatures w14:val="none"/>
              </w:rPr>
            </w:pPr>
          </w:p>
        </w:tc>
        <w:tc>
          <w:tcPr>
            <w:tcW w:w="1737" w:type="dxa"/>
            <w:vMerge/>
            <w:tcBorders>
              <w:top w:val="nil"/>
              <w:left w:val="single" w:sz="8" w:space="0" w:color="auto"/>
              <w:bottom w:val="single" w:sz="8" w:space="0" w:color="000000"/>
              <w:right w:val="single" w:sz="8" w:space="0" w:color="auto"/>
            </w:tcBorders>
            <w:vAlign w:val="center"/>
            <w:hideMark/>
          </w:tcPr>
          <w:p w14:paraId="68EBE8EC"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559" w:type="dxa"/>
            <w:vMerge/>
            <w:tcBorders>
              <w:top w:val="nil"/>
              <w:left w:val="single" w:sz="8" w:space="0" w:color="auto"/>
              <w:bottom w:val="single" w:sz="8" w:space="0" w:color="000000"/>
              <w:right w:val="single" w:sz="8" w:space="0" w:color="auto"/>
            </w:tcBorders>
            <w:vAlign w:val="center"/>
            <w:hideMark/>
          </w:tcPr>
          <w:p w14:paraId="3D5399CC"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191" w:type="dxa"/>
            <w:vMerge/>
            <w:tcBorders>
              <w:top w:val="nil"/>
              <w:left w:val="single" w:sz="8" w:space="0" w:color="auto"/>
              <w:bottom w:val="single" w:sz="8" w:space="0" w:color="000000"/>
              <w:right w:val="single" w:sz="8" w:space="0" w:color="auto"/>
            </w:tcBorders>
            <w:vAlign w:val="center"/>
            <w:hideMark/>
          </w:tcPr>
          <w:p w14:paraId="4B400ECF"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36" w:type="dxa"/>
            <w:vAlign w:val="center"/>
            <w:hideMark/>
          </w:tcPr>
          <w:p w14:paraId="73850405" w14:textId="77777777" w:rsidR="00FD0480" w:rsidRPr="00FD0480" w:rsidRDefault="00FD0480" w:rsidP="00FD0480">
            <w:pPr>
              <w:spacing w:after="0" w:line="240" w:lineRule="auto"/>
              <w:rPr>
                <w:rFonts w:ascii="Times New Roman" w:eastAsia="Times New Roman" w:hAnsi="Times New Roman" w:cs="Times New Roman"/>
                <w:kern w:val="0"/>
                <w:sz w:val="20"/>
                <w:szCs w:val="20"/>
                <w14:ligatures w14:val="none"/>
              </w:rPr>
            </w:pPr>
          </w:p>
        </w:tc>
      </w:tr>
      <w:tr w:rsidR="00FD0480" w:rsidRPr="00FD0480" w14:paraId="70B78C8E" w14:textId="77777777" w:rsidTr="00AD17E5">
        <w:trPr>
          <w:trHeight w:val="310"/>
        </w:trPr>
        <w:tc>
          <w:tcPr>
            <w:tcW w:w="1266" w:type="dxa"/>
            <w:vMerge/>
            <w:tcBorders>
              <w:top w:val="nil"/>
              <w:left w:val="single" w:sz="8" w:space="0" w:color="auto"/>
              <w:bottom w:val="single" w:sz="8" w:space="0" w:color="000000"/>
              <w:right w:val="single" w:sz="8" w:space="0" w:color="auto"/>
            </w:tcBorders>
            <w:vAlign w:val="center"/>
            <w:hideMark/>
          </w:tcPr>
          <w:p w14:paraId="5D9A0E02"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845" w:type="dxa"/>
            <w:vMerge/>
            <w:tcBorders>
              <w:top w:val="nil"/>
              <w:left w:val="single" w:sz="8" w:space="0" w:color="auto"/>
              <w:bottom w:val="single" w:sz="8" w:space="0" w:color="000000"/>
              <w:right w:val="single" w:sz="8" w:space="0" w:color="auto"/>
            </w:tcBorders>
            <w:vAlign w:val="center"/>
            <w:hideMark/>
          </w:tcPr>
          <w:p w14:paraId="7A183D16"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933" w:type="dxa"/>
            <w:tcBorders>
              <w:top w:val="nil"/>
              <w:left w:val="nil"/>
              <w:bottom w:val="nil"/>
              <w:right w:val="single" w:sz="8" w:space="0" w:color="auto"/>
            </w:tcBorders>
            <w:shd w:val="clear" w:color="auto" w:fill="auto"/>
            <w:hideMark/>
          </w:tcPr>
          <w:p w14:paraId="0EEC7772" w14:textId="686304F0" w:rsidR="00FD0480" w:rsidRPr="00FD0480" w:rsidRDefault="00FD0480" w:rsidP="00FD0480">
            <w:pPr>
              <w:spacing w:after="0" w:line="240" w:lineRule="auto"/>
              <w:rPr>
                <w:rFonts w:ascii="Calibri" w:eastAsia="Times New Roman" w:hAnsi="Calibri" w:cs="Calibri"/>
                <w:color w:val="000000"/>
                <w:kern w:val="0"/>
                <w:sz w:val="22"/>
                <w:szCs w:val="22"/>
                <w14:ligatures w14:val="none"/>
              </w:rPr>
            </w:pPr>
          </w:p>
        </w:tc>
        <w:tc>
          <w:tcPr>
            <w:tcW w:w="2642" w:type="dxa"/>
            <w:tcBorders>
              <w:top w:val="nil"/>
              <w:left w:val="nil"/>
              <w:bottom w:val="nil"/>
              <w:right w:val="single" w:sz="8" w:space="0" w:color="auto"/>
            </w:tcBorders>
            <w:shd w:val="clear" w:color="auto" w:fill="auto"/>
            <w:vAlign w:val="center"/>
            <w:hideMark/>
          </w:tcPr>
          <w:p w14:paraId="20AF0D09" w14:textId="1003A8D2" w:rsidR="00FD0480" w:rsidRPr="00FD0480" w:rsidRDefault="00FD0480" w:rsidP="00FD0480">
            <w:pPr>
              <w:pStyle w:val="ListParagraph"/>
              <w:numPr>
                <w:ilvl w:val="0"/>
                <w:numId w:val="11"/>
              </w:numPr>
              <w:spacing w:after="0" w:line="240" w:lineRule="auto"/>
              <w:rPr>
                <w:rFonts w:ascii="Symbol" w:eastAsia="Times New Roman" w:hAnsi="Symbol" w:cs="Calibri"/>
                <w:color w:val="000000"/>
                <w:kern w:val="0"/>
                <w14:ligatures w14:val="none"/>
              </w:rPr>
            </w:pPr>
            <w:r w:rsidRPr="00FD0480">
              <w:rPr>
                <w:rFonts w:ascii="Cambria" w:eastAsia="Times New Roman" w:hAnsi="Cambria" w:cs="Calibri"/>
                <w:color w:val="000000"/>
                <w:kern w:val="0"/>
                <w14:ligatures w14:val="none"/>
              </w:rPr>
              <w:t>Applications</w:t>
            </w:r>
          </w:p>
        </w:tc>
        <w:tc>
          <w:tcPr>
            <w:tcW w:w="2077" w:type="dxa"/>
            <w:vMerge/>
            <w:tcBorders>
              <w:top w:val="nil"/>
              <w:left w:val="single" w:sz="8" w:space="0" w:color="auto"/>
              <w:bottom w:val="single" w:sz="8" w:space="0" w:color="000000"/>
              <w:right w:val="single" w:sz="8" w:space="0" w:color="auto"/>
            </w:tcBorders>
            <w:vAlign w:val="center"/>
            <w:hideMark/>
          </w:tcPr>
          <w:p w14:paraId="7693C3B8" w14:textId="77777777" w:rsidR="00FD0480" w:rsidRPr="00FD0480" w:rsidRDefault="00FD0480" w:rsidP="00FD0480">
            <w:pPr>
              <w:spacing w:after="0" w:line="240" w:lineRule="auto"/>
              <w:rPr>
                <w:rFonts w:ascii="Symbol" w:eastAsia="Times New Roman" w:hAnsi="Symbol" w:cs="Calibri"/>
                <w:color w:val="000000"/>
                <w:kern w:val="0"/>
                <w14:ligatures w14:val="none"/>
              </w:rPr>
            </w:pPr>
          </w:p>
        </w:tc>
        <w:tc>
          <w:tcPr>
            <w:tcW w:w="1737" w:type="dxa"/>
            <w:vMerge/>
            <w:tcBorders>
              <w:top w:val="nil"/>
              <w:left w:val="single" w:sz="8" w:space="0" w:color="auto"/>
              <w:bottom w:val="single" w:sz="8" w:space="0" w:color="000000"/>
              <w:right w:val="single" w:sz="8" w:space="0" w:color="auto"/>
            </w:tcBorders>
            <w:vAlign w:val="center"/>
            <w:hideMark/>
          </w:tcPr>
          <w:p w14:paraId="1DC8658E"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559" w:type="dxa"/>
            <w:vMerge/>
            <w:tcBorders>
              <w:top w:val="nil"/>
              <w:left w:val="single" w:sz="8" w:space="0" w:color="auto"/>
              <w:bottom w:val="single" w:sz="8" w:space="0" w:color="000000"/>
              <w:right w:val="single" w:sz="8" w:space="0" w:color="auto"/>
            </w:tcBorders>
            <w:vAlign w:val="center"/>
            <w:hideMark/>
          </w:tcPr>
          <w:p w14:paraId="2BECA7DE"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191" w:type="dxa"/>
            <w:vMerge/>
            <w:tcBorders>
              <w:top w:val="nil"/>
              <w:left w:val="single" w:sz="8" w:space="0" w:color="auto"/>
              <w:bottom w:val="single" w:sz="8" w:space="0" w:color="000000"/>
              <w:right w:val="single" w:sz="8" w:space="0" w:color="auto"/>
            </w:tcBorders>
            <w:vAlign w:val="center"/>
            <w:hideMark/>
          </w:tcPr>
          <w:p w14:paraId="30F0BABA"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36" w:type="dxa"/>
            <w:vAlign w:val="center"/>
            <w:hideMark/>
          </w:tcPr>
          <w:p w14:paraId="1E384B90" w14:textId="77777777" w:rsidR="00FD0480" w:rsidRPr="00FD0480" w:rsidRDefault="00FD0480" w:rsidP="00FD0480">
            <w:pPr>
              <w:spacing w:after="0" w:line="240" w:lineRule="auto"/>
              <w:rPr>
                <w:rFonts w:ascii="Times New Roman" w:eastAsia="Times New Roman" w:hAnsi="Times New Roman" w:cs="Times New Roman"/>
                <w:kern w:val="0"/>
                <w:sz w:val="20"/>
                <w:szCs w:val="20"/>
                <w14:ligatures w14:val="none"/>
              </w:rPr>
            </w:pPr>
          </w:p>
        </w:tc>
      </w:tr>
      <w:tr w:rsidR="00FD0480" w:rsidRPr="00FD0480" w14:paraId="703C393C" w14:textId="77777777" w:rsidTr="00AD17E5">
        <w:trPr>
          <w:trHeight w:val="310"/>
        </w:trPr>
        <w:tc>
          <w:tcPr>
            <w:tcW w:w="1266" w:type="dxa"/>
            <w:vMerge/>
            <w:tcBorders>
              <w:top w:val="nil"/>
              <w:left w:val="single" w:sz="8" w:space="0" w:color="auto"/>
              <w:bottom w:val="single" w:sz="8" w:space="0" w:color="000000"/>
              <w:right w:val="single" w:sz="8" w:space="0" w:color="auto"/>
            </w:tcBorders>
            <w:vAlign w:val="center"/>
            <w:hideMark/>
          </w:tcPr>
          <w:p w14:paraId="4C981B19"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845" w:type="dxa"/>
            <w:vMerge/>
            <w:tcBorders>
              <w:top w:val="nil"/>
              <w:left w:val="single" w:sz="8" w:space="0" w:color="auto"/>
              <w:bottom w:val="single" w:sz="8" w:space="0" w:color="000000"/>
              <w:right w:val="single" w:sz="8" w:space="0" w:color="auto"/>
            </w:tcBorders>
            <w:vAlign w:val="center"/>
            <w:hideMark/>
          </w:tcPr>
          <w:p w14:paraId="02545D23"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933" w:type="dxa"/>
            <w:tcBorders>
              <w:top w:val="nil"/>
              <w:left w:val="nil"/>
              <w:bottom w:val="single" w:sz="8" w:space="0" w:color="auto"/>
              <w:right w:val="single" w:sz="8" w:space="0" w:color="auto"/>
            </w:tcBorders>
            <w:shd w:val="clear" w:color="auto" w:fill="auto"/>
            <w:hideMark/>
          </w:tcPr>
          <w:p w14:paraId="7985AD07" w14:textId="77777777" w:rsidR="00FD0480" w:rsidRPr="00FD0480" w:rsidRDefault="00FD0480" w:rsidP="00FD0480">
            <w:pPr>
              <w:spacing w:after="0" w:line="240" w:lineRule="auto"/>
              <w:rPr>
                <w:rFonts w:ascii="Calibri" w:eastAsia="Times New Roman" w:hAnsi="Calibri" w:cs="Calibri"/>
                <w:color w:val="000000"/>
                <w:kern w:val="0"/>
                <w:sz w:val="22"/>
                <w:szCs w:val="22"/>
                <w14:ligatures w14:val="none"/>
              </w:rPr>
            </w:pPr>
            <w:r w:rsidRPr="00FD0480">
              <w:rPr>
                <w:rFonts w:ascii="Calibri" w:eastAsia="Times New Roman" w:hAnsi="Calibri" w:cs="Calibri"/>
                <w:color w:val="000000"/>
                <w:kern w:val="0"/>
                <w:sz w:val="22"/>
                <w:szCs w:val="22"/>
                <w14:ligatures w14:val="none"/>
              </w:rPr>
              <w:t> </w:t>
            </w:r>
          </w:p>
        </w:tc>
        <w:tc>
          <w:tcPr>
            <w:tcW w:w="2642" w:type="dxa"/>
            <w:tcBorders>
              <w:top w:val="nil"/>
              <w:left w:val="nil"/>
              <w:bottom w:val="single" w:sz="8" w:space="0" w:color="auto"/>
              <w:right w:val="single" w:sz="8" w:space="0" w:color="auto"/>
            </w:tcBorders>
            <w:shd w:val="clear" w:color="auto" w:fill="auto"/>
            <w:vAlign w:val="center"/>
            <w:hideMark/>
          </w:tcPr>
          <w:p w14:paraId="184BD0EC" w14:textId="1B0DF95B" w:rsidR="00FD0480" w:rsidRPr="00FD0480" w:rsidRDefault="00FD0480" w:rsidP="00FD0480">
            <w:pPr>
              <w:pStyle w:val="ListParagraph"/>
              <w:numPr>
                <w:ilvl w:val="1"/>
                <w:numId w:val="11"/>
              </w:numPr>
              <w:spacing w:after="0" w:line="240" w:lineRule="auto"/>
              <w:rPr>
                <w:rFonts w:ascii="Cambria" w:eastAsia="Times New Roman" w:hAnsi="Cambria" w:cs="Calibri"/>
                <w:color w:val="000000"/>
                <w:kern w:val="0"/>
                <w14:ligatures w14:val="none"/>
              </w:rPr>
            </w:pPr>
          </w:p>
        </w:tc>
        <w:tc>
          <w:tcPr>
            <w:tcW w:w="2077" w:type="dxa"/>
            <w:vMerge/>
            <w:tcBorders>
              <w:top w:val="nil"/>
              <w:left w:val="single" w:sz="8" w:space="0" w:color="auto"/>
              <w:bottom w:val="single" w:sz="8" w:space="0" w:color="000000"/>
              <w:right w:val="single" w:sz="8" w:space="0" w:color="auto"/>
            </w:tcBorders>
            <w:vAlign w:val="center"/>
            <w:hideMark/>
          </w:tcPr>
          <w:p w14:paraId="2F9A9D04" w14:textId="77777777" w:rsidR="00FD0480" w:rsidRPr="00FD0480" w:rsidRDefault="00FD0480" w:rsidP="00FD0480">
            <w:pPr>
              <w:spacing w:after="0" w:line="240" w:lineRule="auto"/>
              <w:rPr>
                <w:rFonts w:ascii="Symbol" w:eastAsia="Times New Roman" w:hAnsi="Symbol" w:cs="Calibri"/>
                <w:color w:val="000000"/>
                <w:kern w:val="0"/>
                <w14:ligatures w14:val="none"/>
              </w:rPr>
            </w:pPr>
          </w:p>
        </w:tc>
        <w:tc>
          <w:tcPr>
            <w:tcW w:w="1737" w:type="dxa"/>
            <w:vMerge/>
            <w:tcBorders>
              <w:top w:val="nil"/>
              <w:left w:val="single" w:sz="8" w:space="0" w:color="auto"/>
              <w:bottom w:val="single" w:sz="8" w:space="0" w:color="000000"/>
              <w:right w:val="single" w:sz="8" w:space="0" w:color="auto"/>
            </w:tcBorders>
            <w:vAlign w:val="center"/>
            <w:hideMark/>
          </w:tcPr>
          <w:p w14:paraId="59866D88"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559" w:type="dxa"/>
            <w:vMerge/>
            <w:tcBorders>
              <w:top w:val="nil"/>
              <w:left w:val="single" w:sz="8" w:space="0" w:color="auto"/>
              <w:bottom w:val="single" w:sz="8" w:space="0" w:color="000000"/>
              <w:right w:val="single" w:sz="8" w:space="0" w:color="auto"/>
            </w:tcBorders>
            <w:vAlign w:val="center"/>
            <w:hideMark/>
          </w:tcPr>
          <w:p w14:paraId="1524D466"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191" w:type="dxa"/>
            <w:vMerge/>
            <w:tcBorders>
              <w:top w:val="nil"/>
              <w:left w:val="single" w:sz="8" w:space="0" w:color="auto"/>
              <w:bottom w:val="single" w:sz="8" w:space="0" w:color="000000"/>
              <w:right w:val="single" w:sz="8" w:space="0" w:color="auto"/>
            </w:tcBorders>
            <w:vAlign w:val="center"/>
            <w:hideMark/>
          </w:tcPr>
          <w:p w14:paraId="40F5064D"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36" w:type="dxa"/>
            <w:vAlign w:val="center"/>
            <w:hideMark/>
          </w:tcPr>
          <w:p w14:paraId="12FF8920" w14:textId="77777777" w:rsidR="00FD0480" w:rsidRPr="00FD0480" w:rsidRDefault="00FD0480" w:rsidP="00FD0480">
            <w:pPr>
              <w:spacing w:after="0" w:line="240" w:lineRule="auto"/>
              <w:rPr>
                <w:rFonts w:ascii="Times New Roman" w:eastAsia="Times New Roman" w:hAnsi="Times New Roman" w:cs="Times New Roman"/>
                <w:kern w:val="0"/>
                <w:sz w:val="20"/>
                <w:szCs w:val="20"/>
                <w14:ligatures w14:val="none"/>
              </w:rPr>
            </w:pPr>
          </w:p>
        </w:tc>
      </w:tr>
      <w:tr w:rsidR="00FD0480" w:rsidRPr="00FD0480" w14:paraId="0A762BE9" w14:textId="77777777" w:rsidTr="00AD17E5">
        <w:trPr>
          <w:trHeight w:val="2100"/>
        </w:trPr>
        <w:tc>
          <w:tcPr>
            <w:tcW w:w="1266" w:type="dxa"/>
            <w:vMerge w:val="restart"/>
            <w:tcBorders>
              <w:top w:val="nil"/>
              <w:left w:val="single" w:sz="8" w:space="0" w:color="auto"/>
              <w:bottom w:val="nil"/>
              <w:right w:val="single" w:sz="8" w:space="0" w:color="auto"/>
            </w:tcBorders>
            <w:shd w:val="clear" w:color="auto" w:fill="auto"/>
            <w:vAlign w:val="center"/>
            <w:hideMark/>
          </w:tcPr>
          <w:p w14:paraId="516C9DDE"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Lecture 7</w:t>
            </w:r>
          </w:p>
        </w:tc>
        <w:tc>
          <w:tcPr>
            <w:tcW w:w="1845" w:type="dxa"/>
            <w:vMerge w:val="restart"/>
            <w:tcBorders>
              <w:top w:val="nil"/>
              <w:left w:val="single" w:sz="8" w:space="0" w:color="auto"/>
              <w:bottom w:val="nil"/>
              <w:right w:val="single" w:sz="8" w:space="0" w:color="auto"/>
            </w:tcBorders>
            <w:shd w:val="clear" w:color="auto" w:fill="auto"/>
            <w:vAlign w:val="center"/>
            <w:hideMark/>
          </w:tcPr>
          <w:p w14:paraId="4EF13D37" w14:textId="77777777" w:rsidR="00FD0480" w:rsidRPr="00FD0480" w:rsidRDefault="00FD0480" w:rsidP="00FD0480">
            <w:pPr>
              <w:spacing w:after="0" w:line="240" w:lineRule="auto"/>
              <w:jc w:val="center"/>
              <w:rPr>
                <w:rFonts w:ascii="Cambria" w:eastAsia="Times New Roman" w:hAnsi="Cambria" w:cs="Calibri"/>
                <w:kern w:val="0"/>
                <w14:ligatures w14:val="none"/>
              </w:rPr>
            </w:pPr>
            <w:r w:rsidRPr="00FD0480">
              <w:rPr>
                <w:rFonts w:ascii="Cambria" w:eastAsia="Times New Roman" w:hAnsi="Cambria" w:cs="Calibri"/>
                <w:kern w:val="0"/>
                <w14:ligatures w14:val="none"/>
              </w:rPr>
              <w:t>21/01/2025</w:t>
            </w:r>
          </w:p>
        </w:tc>
        <w:tc>
          <w:tcPr>
            <w:tcW w:w="2933" w:type="dxa"/>
            <w:tcBorders>
              <w:top w:val="nil"/>
              <w:left w:val="nil"/>
              <w:bottom w:val="nil"/>
              <w:right w:val="single" w:sz="8" w:space="0" w:color="auto"/>
            </w:tcBorders>
            <w:shd w:val="clear" w:color="auto" w:fill="auto"/>
            <w:vAlign w:val="center"/>
            <w:hideMark/>
          </w:tcPr>
          <w:p w14:paraId="17C65295"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At the End of this session, the students can be able to</w:t>
            </w:r>
          </w:p>
        </w:tc>
        <w:tc>
          <w:tcPr>
            <w:tcW w:w="2642" w:type="dxa"/>
            <w:tcBorders>
              <w:top w:val="nil"/>
              <w:left w:val="nil"/>
              <w:bottom w:val="nil"/>
              <w:right w:val="single" w:sz="8" w:space="0" w:color="auto"/>
            </w:tcBorders>
            <w:shd w:val="clear" w:color="auto" w:fill="auto"/>
            <w:vAlign w:val="center"/>
            <w:hideMark/>
          </w:tcPr>
          <w:p w14:paraId="2E5ACB50" w14:textId="77777777" w:rsidR="00FD0480" w:rsidRPr="00FD0480" w:rsidRDefault="00FD0480" w:rsidP="00FD0480">
            <w:pPr>
              <w:spacing w:after="0" w:line="240" w:lineRule="auto"/>
              <w:rPr>
                <w:rFonts w:ascii="Cambria" w:eastAsia="Times New Roman" w:hAnsi="Cambria" w:cs="Calibri"/>
                <w:b/>
                <w:bCs/>
                <w:color w:val="000000"/>
                <w:kern w:val="0"/>
                <w14:ligatures w14:val="none"/>
              </w:rPr>
            </w:pPr>
            <w:r w:rsidRPr="00FD0480">
              <w:rPr>
                <w:rFonts w:ascii="Cambria" w:eastAsia="Times New Roman" w:hAnsi="Cambria" w:cs="Calibri"/>
                <w:b/>
                <w:bCs/>
                <w:color w:val="000000"/>
                <w:kern w:val="0"/>
                <w14:ligatures w14:val="none"/>
              </w:rPr>
              <w:t>Lectures on the Topic</w:t>
            </w:r>
          </w:p>
        </w:tc>
        <w:tc>
          <w:tcPr>
            <w:tcW w:w="2077" w:type="dxa"/>
            <w:tcBorders>
              <w:top w:val="nil"/>
              <w:left w:val="nil"/>
              <w:bottom w:val="nil"/>
              <w:right w:val="single" w:sz="8" w:space="0" w:color="auto"/>
            </w:tcBorders>
            <w:shd w:val="clear" w:color="auto" w:fill="auto"/>
            <w:vAlign w:val="center"/>
            <w:hideMark/>
          </w:tcPr>
          <w:p w14:paraId="6C3683D7" w14:textId="12D140B8" w:rsidR="00FD0480" w:rsidRPr="00FD0480" w:rsidRDefault="00FD0480" w:rsidP="00FD0480">
            <w:pPr>
              <w:spacing w:after="0" w:line="240" w:lineRule="auto"/>
              <w:rPr>
                <w:rFonts w:ascii="Arial" w:eastAsia="Times New Roman" w:hAnsi="Arial" w:cs="Arial"/>
                <w:color w:val="000000"/>
                <w:kern w:val="0"/>
                <w14:ligatures w14:val="none"/>
              </w:rPr>
            </w:pPr>
            <w:r w:rsidRPr="00FD0480">
              <w:rPr>
                <w:rFonts w:ascii="Cambria" w:eastAsia="Times New Roman" w:hAnsi="Cambria" w:cs="Arial"/>
                <w:color w:val="000000"/>
                <w:kern w:val="0"/>
                <w14:ligatures w14:val="none"/>
              </w:rPr>
              <w:t>Take Notes</w:t>
            </w:r>
          </w:p>
        </w:tc>
        <w:tc>
          <w:tcPr>
            <w:tcW w:w="1737" w:type="dxa"/>
            <w:tcBorders>
              <w:top w:val="nil"/>
              <w:left w:val="nil"/>
              <w:bottom w:val="nil"/>
              <w:right w:val="single" w:sz="8" w:space="0" w:color="auto"/>
            </w:tcBorders>
            <w:shd w:val="clear" w:color="auto" w:fill="auto"/>
            <w:vAlign w:val="center"/>
            <w:hideMark/>
          </w:tcPr>
          <w:p w14:paraId="026CCFC3"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 xml:space="preserve">Summarise the Circuits and operation of  Buck, Boost and Buck- Boost Converters and verifying </w:t>
            </w:r>
            <w:r w:rsidRPr="00FD0480">
              <w:rPr>
                <w:rFonts w:ascii="Cambria" w:eastAsia="Times New Roman" w:hAnsi="Cambria" w:cs="Calibri"/>
                <w:color w:val="000000"/>
                <w:kern w:val="0"/>
                <w14:ligatures w14:val="none"/>
              </w:rPr>
              <w:lastRenderedPageBreak/>
              <w:t>them using Simulation</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236B1AAC"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lastRenderedPageBreak/>
              <w:t>PowerPoints, Proteous</w:t>
            </w:r>
          </w:p>
        </w:tc>
        <w:tc>
          <w:tcPr>
            <w:tcW w:w="1191" w:type="dxa"/>
            <w:vMerge w:val="restart"/>
            <w:tcBorders>
              <w:top w:val="nil"/>
              <w:left w:val="single" w:sz="8" w:space="0" w:color="auto"/>
              <w:bottom w:val="nil"/>
              <w:right w:val="single" w:sz="8" w:space="0" w:color="auto"/>
            </w:tcBorders>
            <w:shd w:val="clear" w:color="auto" w:fill="auto"/>
            <w:vAlign w:val="center"/>
            <w:hideMark/>
          </w:tcPr>
          <w:p w14:paraId="5EEB001E" w14:textId="77777777" w:rsidR="00FD0480" w:rsidRPr="00FD0480" w:rsidRDefault="00FD0480" w:rsidP="00FD0480">
            <w:pPr>
              <w:spacing w:after="0" w:line="240" w:lineRule="auto"/>
              <w:rPr>
                <w:rFonts w:ascii="Cambria" w:eastAsia="Times New Roman" w:hAnsi="Cambria" w:cs="Calibri"/>
                <w:kern w:val="0"/>
                <w14:ligatures w14:val="none"/>
              </w:rPr>
            </w:pPr>
            <w:r w:rsidRPr="00FD0480">
              <w:rPr>
                <w:rFonts w:ascii="Cambria" w:eastAsia="Times New Roman" w:hAnsi="Cambria" w:cs="Calibri"/>
                <w:kern w:val="0"/>
                <w14:ligatures w14:val="none"/>
              </w:rPr>
              <w:t>K1,S11,B1,S2</w:t>
            </w:r>
          </w:p>
        </w:tc>
        <w:tc>
          <w:tcPr>
            <w:tcW w:w="236" w:type="dxa"/>
            <w:vAlign w:val="center"/>
            <w:hideMark/>
          </w:tcPr>
          <w:p w14:paraId="78706240" w14:textId="77777777" w:rsidR="00FD0480" w:rsidRPr="00FD0480" w:rsidRDefault="00FD0480" w:rsidP="00FD0480">
            <w:pPr>
              <w:spacing w:after="0" w:line="240" w:lineRule="auto"/>
              <w:rPr>
                <w:rFonts w:ascii="Times New Roman" w:eastAsia="Times New Roman" w:hAnsi="Times New Roman" w:cs="Times New Roman"/>
                <w:kern w:val="0"/>
                <w:sz w:val="20"/>
                <w:szCs w:val="20"/>
                <w14:ligatures w14:val="none"/>
              </w:rPr>
            </w:pPr>
          </w:p>
        </w:tc>
      </w:tr>
      <w:tr w:rsidR="00FD0480" w:rsidRPr="00FD0480" w14:paraId="2E63BDDF" w14:textId="77777777" w:rsidTr="00AD17E5">
        <w:trPr>
          <w:trHeight w:val="1210"/>
        </w:trPr>
        <w:tc>
          <w:tcPr>
            <w:tcW w:w="1266" w:type="dxa"/>
            <w:vMerge/>
            <w:tcBorders>
              <w:top w:val="nil"/>
              <w:left w:val="single" w:sz="8" w:space="0" w:color="auto"/>
              <w:bottom w:val="nil"/>
              <w:right w:val="single" w:sz="8" w:space="0" w:color="auto"/>
            </w:tcBorders>
            <w:vAlign w:val="center"/>
            <w:hideMark/>
          </w:tcPr>
          <w:p w14:paraId="727F4A74"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845" w:type="dxa"/>
            <w:vMerge/>
            <w:tcBorders>
              <w:top w:val="nil"/>
              <w:left w:val="single" w:sz="8" w:space="0" w:color="auto"/>
              <w:bottom w:val="nil"/>
              <w:right w:val="single" w:sz="8" w:space="0" w:color="auto"/>
            </w:tcBorders>
            <w:vAlign w:val="center"/>
            <w:hideMark/>
          </w:tcPr>
          <w:p w14:paraId="185848EB"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933" w:type="dxa"/>
            <w:tcBorders>
              <w:top w:val="nil"/>
              <w:left w:val="nil"/>
              <w:bottom w:val="nil"/>
              <w:right w:val="single" w:sz="8" w:space="0" w:color="auto"/>
            </w:tcBorders>
            <w:shd w:val="clear" w:color="auto" w:fill="auto"/>
            <w:vAlign w:val="center"/>
            <w:hideMark/>
          </w:tcPr>
          <w:p w14:paraId="0DF20DC1" w14:textId="7A05227D" w:rsidR="00FD0480" w:rsidRPr="00FD0480" w:rsidRDefault="00FD0480" w:rsidP="00FD0480">
            <w:pPr>
              <w:pStyle w:val="ListParagraph"/>
              <w:numPr>
                <w:ilvl w:val="0"/>
                <w:numId w:val="12"/>
              </w:numPr>
              <w:spacing w:after="0" w:line="240" w:lineRule="auto"/>
              <w:rPr>
                <w:rFonts w:ascii="Arial" w:eastAsia="Times New Roman" w:hAnsi="Arial" w:cs="Arial"/>
                <w:color w:val="000000"/>
                <w:kern w:val="0"/>
                <w14:ligatures w14:val="none"/>
              </w:rPr>
            </w:pPr>
            <w:r w:rsidRPr="00FD0480">
              <w:rPr>
                <w:rFonts w:ascii="Cambria" w:eastAsia="Times New Roman" w:hAnsi="Cambria" w:cs="Arial"/>
                <w:color w:val="000000"/>
                <w:kern w:val="0"/>
                <w14:ligatures w14:val="none"/>
              </w:rPr>
              <w:t>Grasp the principles of Single Mode Power Supply (SMPS) operation.</w:t>
            </w:r>
          </w:p>
        </w:tc>
        <w:tc>
          <w:tcPr>
            <w:tcW w:w="2642" w:type="dxa"/>
            <w:tcBorders>
              <w:top w:val="nil"/>
              <w:left w:val="nil"/>
              <w:bottom w:val="nil"/>
              <w:right w:val="single" w:sz="8" w:space="0" w:color="auto"/>
            </w:tcBorders>
            <w:shd w:val="clear" w:color="auto" w:fill="auto"/>
            <w:vAlign w:val="center"/>
            <w:hideMark/>
          </w:tcPr>
          <w:p w14:paraId="1A06694D"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 xml:space="preserve">Single Mode Power Supply </w:t>
            </w:r>
            <w:r w:rsidRPr="00FD0480">
              <w:rPr>
                <w:rFonts w:ascii="Cambria" w:eastAsia="Times New Roman" w:hAnsi="Cambria" w:cs="Calibri"/>
                <w:b/>
                <w:bCs/>
                <w:color w:val="000000"/>
                <w:kern w:val="0"/>
                <w14:ligatures w14:val="none"/>
              </w:rPr>
              <w:t>(SMPS)</w:t>
            </w:r>
          </w:p>
        </w:tc>
        <w:tc>
          <w:tcPr>
            <w:tcW w:w="2077" w:type="dxa"/>
            <w:tcBorders>
              <w:top w:val="nil"/>
              <w:left w:val="nil"/>
              <w:bottom w:val="nil"/>
              <w:right w:val="single" w:sz="8" w:space="0" w:color="auto"/>
            </w:tcBorders>
            <w:shd w:val="clear" w:color="auto" w:fill="auto"/>
            <w:vAlign w:val="center"/>
            <w:hideMark/>
          </w:tcPr>
          <w:p w14:paraId="03026DB1" w14:textId="16521A36" w:rsidR="00FD0480" w:rsidRPr="005169BD" w:rsidRDefault="00FD0480" w:rsidP="005169BD">
            <w:pPr>
              <w:spacing w:after="0" w:line="240" w:lineRule="auto"/>
              <w:rPr>
                <w:rFonts w:ascii="Arial" w:eastAsia="Times New Roman" w:hAnsi="Arial" w:cs="Arial"/>
                <w:color w:val="000000"/>
                <w:kern w:val="0"/>
                <w14:ligatures w14:val="none"/>
              </w:rPr>
            </w:pPr>
            <w:r w:rsidRPr="005169BD">
              <w:rPr>
                <w:rFonts w:ascii="Cambria" w:eastAsia="Times New Roman" w:hAnsi="Cambria" w:cs="Arial"/>
                <w:color w:val="000000"/>
                <w:kern w:val="0"/>
                <w14:ligatures w14:val="none"/>
              </w:rPr>
              <w:t>Simulate the Buck, Boost circuits using Proteous</w:t>
            </w:r>
          </w:p>
        </w:tc>
        <w:tc>
          <w:tcPr>
            <w:tcW w:w="1737" w:type="dxa"/>
            <w:tcBorders>
              <w:top w:val="nil"/>
              <w:left w:val="nil"/>
              <w:bottom w:val="nil"/>
              <w:right w:val="single" w:sz="8" w:space="0" w:color="auto"/>
            </w:tcBorders>
            <w:shd w:val="clear" w:color="auto" w:fill="auto"/>
            <w:vAlign w:val="center"/>
            <w:hideMark/>
          </w:tcPr>
          <w:p w14:paraId="0F36D40E" w14:textId="77777777" w:rsidR="00FD0480" w:rsidRPr="00FD0480" w:rsidRDefault="00FD0480" w:rsidP="00FD0480">
            <w:pPr>
              <w:spacing w:after="0" w:line="240" w:lineRule="auto"/>
              <w:ind w:firstLineChars="400" w:firstLine="560"/>
              <w:rPr>
                <w:rFonts w:ascii="Arial" w:eastAsia="Times New Roman" w:hAnsi="Arial" w:cs="Arial"/>
                <w:color w:val="000000"/>
                <w:kern w:val="0"/>
                <w14:ligatures w14:val="none"/>
              </w:rPr>
            </w:pPr>
            <w:r w:rsidRPr="00FD0480">
              <w:rPr>
                <w:rFonts w:ascii="Times New Roman" w:eastAsia="Times New Roman" w:hAnsi="Times New Roman" w:cs="Times New Roman"/>
                <w:color w:val="000000"/>
                <w:kern w:val="0"/>
                <w:sz w:val="14"/>
                <w:szCs w:val="14"/>
                <w14:ligatures w14:val="none"/>
              </w:rPr>
              <w:t xml:space="preserve">   </w:t>
            </w:r>
            <w:r w:rsidRPr="00FD0480">
              <w:rPr>
                <w:rFonts w:ascii="Cambria" w:eastAsia="Times New Roman" w:hAnsi="Cambria" w:cs="Arial"/>
                <w:color w:val="000000"/>
                <w:kern w:val="0"/>
                <w14:ligatures w14:val="none"/>
              </w:rPr>
              <w:t> </w:t>
            </w:r>
          </w:p>
        </w:tc>
        <w:tc>
          <w:tcPr>
            <w:tcW w:w="1559" w:type="dxa"/>
            <w:vMerge/>
            <w:tcBorders>
              <w:top w:val="nil"/>
              <w:left w:val="single" w:sz="8" w:space="0" w:color="auto"/>
              <w:bottom w:val="nil"/>
              <w:right w:val="single" w:sz="8" w:space="0" w:color="auto"/>
            </w:tcBorders>
            <w:vAlign w:val="center"/>
            <w:hideMark/>
          </w:tcPr>
          <w:p w14:paraId="4571CBC5"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191" w:type="dxa"/>
            <w:vMerge/>
            <w:tcBorders>
              <w:top w:val="nil"/>
              <w:left w:val="single" w:sz="8" w:space="0" w:color="auto"/>
              <w:bottom w:val="nil"/>
              <w:right w:val="single" w:sz="8" w:space="0" w:color="auto"/>
            </w:tcBorders>
            <w:vAlign w:val="center"/>
            <w:hideMark/>
          </w:tcPr>
          <w:p w14:paraId="39A31544"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36" w:type="dxa"/>
            <w:vAlign w:val="center"/>
            <w:hideMark/>
          </w:tcPr>
          <w:p w14:paraId="40739D3B" w14:textId="77777777" w:rsidR="00FD0480" w:rsidRPr="00FD0480" w:rsidRDefault="00FD0480" w:rsidP="00FD0480">
            <w:pPr>
              <w:spacing w:after="0" w:line="240" w:lineRule="auto"/>
              <w:rPr>
                <w:rFonts w:ascii="Times New Roman" w:eastAsia="Times New Roman" w:hAnsi="Times New Roman" w:cs="Times New Roman"/>
                <w:kern w:val="0"/>
                <w:sz w:val="20"/>
                <w:szCs w:val="20"/>
                <w14:ligatures w14:val="none"/>
              </w:rPr>
            </w:pPr>
          </w:p>
        </w:tc>
      </w:tr>
      <w:tr w:rsidR="00FD0480" w:rsidRPr="00FD0480" w14:paraId="72A11D1C" w14:textId="77777777" w:rsidTr="00AD17E5">
        <w:trPr>
          <w:trHeight w:val="1210"/>
        </w:trPr>
        <w:tc>
          <w:tcPr>
            <w:tcW w:w="1266" w:type="dxa"/>
            <w:vMerge/>
            <w:tcBorders>
              <w:top w:val="nil"/>
              <w:left w:val="single" w:sz="8" w:space="0" w:color="auto"/>
              <w:bottom w:val="nil"/>
              <w:right w:val="single" w:sz="8" w:space="0" w:color="auto"/>
            </w:tcBorders>
            <w:vAlign w:val="center"/>
            <w:hideMark/>
          </w:tcPr>
          <w:p w14:paraId="4377DAE5"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845" w:type="dxa"/>
            <w:vMerge/>
            <w:tcBorders>
              <w:top w:val="nil"/>
              <w:left w:val="single" w:sz="8" w:space="0" w:color="auto"/>
              <w:bottom w:val="nil"/>
              <w:right w:val="single" w:sz="8" w:space="0" w:color="auto"/>
            </w:tcBorders>
            <w:vAlign w:val="center"/>
            <w:hideMark/>
          </w:tcPr>
          <w:p w14:paraId="68155696"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933" w:type="dxa"/>
            <w:tcBorders>
              <w:top w:val="nil"/>
              <w:left w:val="nil"/>
              <w:bottom w:val="nil"/>
              <w:right w:val="single" w:sz="8" w:space="0" w:color="auto"/>
            </w:tcBorders>
            <w:shd w:val="clear" w:color="auto" w:fill="auto"/>
            <w:vAlign w:val="center"/>
            <w:hideMark/>
          </w:tcPr>
          <w:p w14:paraId="15A798B4" w14:textId="3A7B98BE" w:rsidR="00FD0480" w:rsidRPr="00FD0480" w:rsidRDefault="00FD0480" w:rsidP="00FD0480">
            <w:pPr>
              <w:pStyle w:val="ListParagraph"/>
              <w:numPr>
                <w:ilvl w:val="0"/>
                <w:numId w:val="12"/>
              </w:numPr>
              <w:spacing w:after="0" w:line="240" w:lineRule="auto"/>
              <w:rPr>
                <w:rFonts w:ascii="Arial" w:eastAsia="Times New Roman" w:hAnsi="Arial" w:cs="Arial"/>
                <w:color w:val="000000"/>
                <w:kern w:val="0"/>
                <w14:ligatures w14:val="none"/>
              </w:rPr>
            </w:pPr>
            <w:r w:rsidRPr="00FD0480">
              <w:rPr>
                <w:rFonts w:ascii="Cambria" w:eastAsia="Times New Roman" w:hAnsi="Cambria" w:cs="Arial"/>
                <w:color w:val="000000"/>
                <w:kern w:val="0"/>
                <w14:ligatures w14:val="none"/>
              </w:rPr>
              <w:t>Differentiate between types of SMPS, including Buck, Boost, and Buck-Boost converters.</w:t>
            </w:r>
          </w:p>
        </w:tc>
        <w:tc>
          <w:tcPr>
            <w:tcW w:w="2642" w:type="dxa"/>
            <w:tcBorders>
              <w:top w:val="nil"/>
              <w:left w:val="nil"/>
              <w:bottom w:val="nil"/>
              <w:right w:val="single" w:sz="8" w:space="0" w:color="auto"/>
            </w:tcBorders>
            <w:shd w:val="clear" w:color="auto" w:fill="auto"/>
            <w:vAlign w:val="center"/>
            <w:hideMark/>
          </w:tcPr>
          <w:p w14:paraId="5999ED8F" w14:textId="28467F6E" w:rsidR="00FD0480" w:rsidRPr="00FD0480" w:rsidRDefault="00FD0480" w:rsidP="00FD0480">
            <w:pPr>
              <w:pStyle w:val="ListParagraph"/>
              <w:numPr>
                <w:ilvl w:val="0"/>
                <w:numId w:val="12"/>
              </w:numPr>
              <w:spacing w:after="0" w:line="240" w:lineRule="auto"/>
              <w:rPr>
                <w:rFonts w:ascii="Symbol" w:eastAsia="Times New Roman" w:hAnsi="Symbol" w:cs="Calibri"/>
                <w:color w:val="000000"/>
                <w:kern w:val="0"/>
                <w14:ligatures w14:val="none"/>
              </w:rPr>
            </w:pPr>
            <w:r w:rsidRPr="00FD0480">
              <w:rPr>
                <w:rFonts w:ascii="Cambria" w:eastAsia="Times New Roman" w:hAnsi="Cambria" w:cs="Calibri"/>
                <w:color w:val="000000"/>
                <w:kern w:val="0"/>
                <w14:ligatures w14:val="none"/>
              </w:rPr>
              <w:t>Types : Buck, Boost, Buck- Boost Converters</w:t>
            </w:r>
          </w:p>
        </w:tc>
        <w:tc>
          <w:tcPr>
            <w:tcW w:w="2077" w:type="dxa"/>
            <w:tcBorders>
              <w:top w:val="nil"/>
              <w:left w:val="nil"/>
              <w:bottom w:val="nil"/>
              <w:right w:val="single" w:sz="8" w:space="0" w:color="auto"/>
            </w:tcBorders>
            <w:shd w:val="clear" w:color="auto" w:fill="auto"/>
            <w:hideMark/>
          </w:tcPr>
          <w:p w14:paraId="013B5B53" w14:textId="77777777" w:rsidR="00FD0480" w:rsidRPr="00FD0480" w:rsidRDefault="00FD0480" w:rsidP="00FD0480">
            <w:pPr>
              <w:spacing w:after="0" w:line="240" w:lineRule="auto"/>
              <w:rPr>
                <w:rFonts w:ascii="Calibri" w:eastAsia="Times New Roman" w:hAnsi="Calibri" w:cs="Calibri"/>
                <w:color w:val="000000"/>
                <w:kern w:val="0"/>
                <w:sz w:val="22"/>
                <w:szCs w:val="22"/>
                <w14:ligatures w14:val="none"/>
              </w:rPr>
            </w:pPr>
            <w:r w:rsidRPr="00FD0480">
              <w:rPr>
                <w:rFonts w:ascii="Calibri" w:eastAsia="Times New Roman" w:hAnsi="Calibri" w:cs="Calibri"/>
                <w:color w:val="000000"/>
                <w:kern w:val="0"/>
                <w:sz w:val="22"/>
                <w:szCs w:val="22"/>
                <w14:ligatures w14:val="none"/>
              </w:rPr>
              <w:t> </w:t>
            </w:r>
          </w:p>
        </w:tc>
        <w:tc>
          <w:tcPr>
            <w:tcW w:w="1737" w:type="dxa"/>
            <w:tcBorders>
              <w:top w:val="nil"/>
              <w:left w:val="nil"/>
              <w:bottom w:val="nil"/>
              <w:right w:val="single" w:sz="8" w:space="0" w:color="auto"/>
            </w:tcBorders>
            <w:shd w:val="clear" w:color="auto" w:fill="auto"/>
            <w:hideMark/>
          </w:tcPr>
          <w:p w14:paraId="5D2B207E" w14:textId="77777777" w:rsidR="00FD0480" w:rsidRPr="00FD0480" w:rsidRDefault="00FD0480" w:rsidP="00FD0480">
            <w:pPr>
              <w:spacing w:after="0" w:line="240" w:lineRule="auto"/>
              <w:rPr>
                <w:rFonts w:ascii="Calibri" w:eastAsia="Times New Roman" w:hAnsi="Calibri" w:cs="Calibri"/>
                <w:color w:val="000000"/>
                <w:kern w:val="0"/>
                <w:sz w:val="22"/>
                <w:szCs w:val="22"/>
                <w14:ligatures w14:val="none"/>
              </w:rPr>
            </w:pPr>
            <w:r w:rsidRPr="00FD0480">
              <w:rPr>
                <w:rFonts w:ascii="Calibri" w:eastAsia="Times New Roman" w:hAnsi="Calibri" w:cs="Calibri"/>
                <w:color w:val="000000"/>
                <w:kern w:val="0"/>
                <w:sz w:val="22"/>
                <w:szCs w:val="22"/>
                <w14:ligatures w14:val="none"/>
              </w:rPr>
              <w:t> </w:t>
            </w:r>
          </w:p>
        </w:tc>
        <w:tc>
          <w:tcPr>
            <w:tcW w:w="1559" w:type="dxa"/>
            <w:vMerge/>
            <w:tcBorders>
              <w:top w:val="nil"/>
              <w:left w:val="single" w:sz="8" w:space="0" w:color="auto"/>
              <w:bottom w:val="nil"/>
              <w:right w:val="single" w:sz="8" w:space="0" w:color="auto"/>
            </w:tcBorders>
            <w:vAlign w:val="center"/>
            <w:hideMark/>
          </w:tcPr>
          <w:p w14:paraId="5A8A7B75"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191" w:type="dxa"/>
            <w:vMerge/>
            <w:tcBorders>
              <w:top w:val="nil"/>
              <w:left w:val="single" w:sz="8" w:space="0" w:color="auto"/>
              <w:bottom w:val="nil"/>
              <w:right w:val="single" w:sz="8" w:space="0" w:color="auto"/>
            </w:tcBorders>
            <w:vAlign w:val="center"/>
            <w:hideMark/>
          </w:tcPr>
          <w:p w14:paraId="0DAF1C36"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36" w:type="dxa"/>
            <w:vAlign w:val="center"/>
            <w:hideMark/>
          </w:tcPr>
          <w:p w14:paraId="11D9FBE4" w14:textId="77777777" w:rsidR="00FD0480" w:rsidRPr="00FD0480" w:rsidRDefault="00FD0480" w:rsidP="00FD0480">
            <w:pPr>
              <w:spacing w:after="0" w:line="240" w:lineRule="auto"/>
              <w:rPr>
                <w:rFonts w:ascii="Times New Roman" w:eastAsia="Times New Roman" w:hAnsi="Times New Roman" w:cs="Times New Roman"/>
                <w:kern w:val="0"/>
                <w:sz w:val="20"/>
                <w:szCs w:val="20"/>
                <w14:ligatures w14:val="none"/>
              </w:rPr>
            </w:pPr>
          </w:p>
        </w:tc>
      </w:tr>
      <w:tr w:rsidR="00FD0480" w:rsidRPr="00FD0480" w14:paraId="50520BEC" w14:textId="77777777" w:rsidTr="00AD17E5">
        <w:trPr>
          <w:trHeight w:val="1220"/>
        </w:trPr>
        <w:tc>
          <w:tcPr>
            <w:tcW w:w="1266" w:type="dxa"/>
            <w:vMerge/>
            <w:tcBorders>
              <w:top w:val="nil"/>
              <w:left w:val="single" w:sz="8" w:space="0" w:color="auto"/>
              <w:bottom w:val="nil"/>
              <w:right w:val="single" w:sz="8" w:space="0" w:color="auto"/>
            </w:tcBorders>
            <w:vAlign w:val="center"/>
            <w:hideMark/>
          </w:tcPr>
          <w:p w14:paraId="29E6BFB9"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845" w:type="dxa"/>
            <w:vMerge/>
            <w:tcBorders>
              <w:top w:val="nil"/>
              <w:left w:val="single" w:sz="8" w:space="0" w:color="auto"/>
              <w:bottom w:val="nil"/>
              <w:right w:val="single" w:sz="8" w:space="0" w:color="auto"/>
            </w:tcBorders>
            <w:vAlign w:val="center"/>
            <w:hideMark/>
          </w:tcPr>
          <w:p w14:paraId="1455DC20"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933" w:type="dxa"/>
            <w:tcBorders>
              <w:top w:val="nil"/>
              <w:left w:val="nil"/>
              <w:bottom w:val="nil"/>
              <w:right w:val="single" w:sz="8" w:space="0" w:color="auto"/>
            </w:tcBorders>
            <w:shd w:val="clear" w:color="auto" w:fill="auto"/>
            <w:vAlign w:val="center"/>
            <w:hideMark/>
          </w:tcPr>
          <w:p w14:paraId="3CEA68C7" w14:textId="342E3010" w:rsidR="00FD0480" w:rsidRPr="00FD0480" w:rsidRDefault="00FD0480" w:rsidP="00FD0480">
            <w:pPr>
              <w:pStyle w:val="ListParagraph"/>
              <w:numPr>
                <w:ilvl w:val="0"/>
                <w:numId w:val="12"/>
              </w:numPr>
              <w:spacing w:after="0" w:line="240" w:lineRule="auto"/>
              <w:rPr>
                <w:rFonts w:ascii="Arial" w:eastAsia="Times New Roman" w:hAnsi="Arial" w:cs="Arial"/>
                <w:color w:val="000000"/>
                <w:kern w:val="0"/>
                <w14:ligatures w14:val="none"/>
              </w:rPr>
            </w:pPr>
            <w:r w:rsidRPr="00FD0480">
              <w:rPr>
                <w:rFonts w:ascii="Cambria" w:eastAsia="Times New Roman" w:hAnsi="Cambria" w:cs="Arial"/>
                <w:color w:val="000000"/>
                <w:kern w:val="0"/>
                <w14:ligatures w14:val="none"/>
              </w:rPr>
              <w:t>Understand the applications and functionalities of each type of SMPS converter.</w:t>
            </w:r>
          </w:p>
        </w:tc>
        <w:tc>
          <w:tcPr>
            <w:tcW w:w="2642" w:type="dxa"/>
            <w:tcBorders>
              <w:top w:val="nil"/>
              <w:left w:val="nil"/>
              <w:bottom w:val="nil"/>
              <w:right w:val="single" w:sz="8" w:space="0" w:color="auto"/>
            </w:tcBorders>
            <w:shd w:val="clear" w:color="auto" w:fill="auto"/>
            <w:hideMark/>
          </w:tcPr>
          <w:p w14:paraId="07C27A21" w14:textId="77777777" w:rsidR="00FD0480" w:rsidRPr="00FD0480" w:rsidRDefault="00FD0480" w:rsidP="00FD0480">
            <w:pPr>
              <w:spacing w:after="0" w:line="240" w:lineRule="auto"/>
              <w:rPr>
                <w:rFonts w:ascii="Calibri" w:eastAsia="Times New Roman" w:hAnsi="Calibri" w:cs="Calibri"/>
                <w:color w:val="000000"/>
                <w:kern w:val="0"/>
                <w:sz w:val="22"/>
                <w:szCs w:val="22"/>
                <w14:ligatures w14:val="none"/>
              </w:rPr>
            </w:pPr>
            <w:r w:rsidRPr="00FD0480">
              <w:rPr>
                <w:rFonts w:ascii="Calibri" w:eastAsia="Times New Roman" w:hAnsi="Calibri" w:cs="Calibri"/>
                <w:color w:val="000000"/>
                <w:kern w:val="0"/>
                <w:sz w:val="22"/>
                <w:szCs w:val="22"/>
                <w14:ligatures w14:val="none"/>
              </w:rPr>
              <w:t> </w:t>
            </w:r>
          </w:p>
        </w:tc>
        <w:tc>
          <w:tcPr>
            <w:tcW w:w="2077" w:type="dxa"/>
            <w:tcBorders>
              <w:top w:val="nil"/>
              <w:left w:val="nil"/>
              <w:bottom w:val="nil"/>
              <w:right w:val="single" w:sz="8" w:space="0" w:color="auto"/>
            </w:tcBorders>
            <w:shd w:val="clear" w:color="auto" w:fill="auto"/>
            <w:hideMark/>
          </w:tcPr>
          <w:p w14:paraId="4AD403AD" w14:textId="77777777" w:rsidR="00FD0480" w:rsidRPr="00FD0480" w:rsidRDefault="00FD0480" w:rsidP="00FD0480">
            <w:pPr>
              <w:spacing w:after="0" w:line="240" w:lineRule="auto"/>
              <w:rPr>
                <w:rFonts w:ascii="Calibri" w:eastAsia="Times New Roman" w:hAnsi="Calibri" w:cs="Calibri"/>
                <w:color w:val="000000"/>
                <w:kern w:val="0"/>
                <w:sz w:val="22"/>
                <w:szCs w:val="22"/>
                <w14:ligatures w14:val="none"/>
              </w:rPr>
            </w:pPr>
            <w:r w:rsidRPr="00FD0480">
              <w:rPr>
                <w:rFonts w:ascii="Calibri" w:eastAsia="Times New Roman" w:hAnsi="Calibri" w:cs="Calibri"/>
                <w:color w:val="000000"/>
                <w:kern w:val="0"/>
                <w:sz w:val="22"/>
                <w:szCs w:val="22"/>
                <w14:ligatures w14:val="none"/>
              </w:rPr>
              <w:t> </w:t>
            </w:r>
          </w:p>
        </w:tc>
        <w:tc>
          <w:tcPr>
            <w:tcW w:w="1737" w:type="dxa"/>
            <w:tcBorders>
              <w:top w:val="nil"/>
              <w:left w:val="nil"/>
              <w:bottom w:val="nil"/>
              <w:right w:val="single" w:sz="8" w:space="0" w:color="auto"/>
            </w:tcBorders>
            <w:shd w:val="clear" w:color="auto" w:fill="auto"/>
            <w:hideMark/>
          </w:tcPr>
          <w:p w14:paraId="429DECD3" w14:textId="77777777" w:rsidR="00FD0480" w:rsidRPr="00FD0480" w:rsidRDefault="00FD0480" w:rsidP="00FD0480">
            <w:pPr>
              <w:spacing w:after="0" w:line="240" w:lineRule="auto"/>
              <w:rPr>
                <w:rFonts w:ascii="Calibri" w:eastAsia="Times New Roman" w:hAnsi="Calibri" w:cs="Calibri"/>
                <w:color w:val="000000"/>
                <w:kern w:val="0"/>
                <w:sz w:val="22"/>
                <w:szCs w:val="22"/>
                <w14:ligatures w14:val="none"/>
              </w:rPr>
            </w:pPr>
            <w:r w:rsidRPr="00FD0480">
              <w:rPr>
                <w:rFonts w:ascii="Calibri" w:eastAsia="Times New Roman" w:hAnsi="Calibri" w:cs="Calibri"/>
                <w:color w:val="000000"/>
                <w:kern w:val="0"/>
                <w:sz w:val="22"/>
                <w:szCs w:val="22"/>
                <w14:ligatures w14:val="none"/>
              </w:rPr>
              <w:t> </w:t>
            </w:r>
          </w:p>
        </w:tc>
        <w:tc>
          <w:tcPr>
            <w:tcW w:w="1559" w:type="dxa"/>
            <w:vMerge/>
            <w:tcBorders>
              <w:top w:val="nil"/>
              <w:left w:val="single" w:sz="8" w:space="0" w:color="auto"/>
              <w:bottom w:val="nil"/>
              <w:right w:val="single" w:sz="8" w:space="0" w:color="auto"/>
            </w:tcBorders>
            <w:vAlign w:val="center"/>
            <w:hideMark/>
          </w:tcPr>
          <w:p w14:paraId="3F93207C"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191" w:type="dxa"/>
            <w:vMerge/>
            <w:tcBorders>
              <w:top w:val="nil"/>
              <w:left w:val="single" w:sz="8" w:space="0" w:color="auto"/>
              <w:bottom w:val="nil"/>
              <w:right w:val="single" w:sz="8" w:space="0" w:color="auto"/>
            </w:tcBorders>
            <w:vAlign w:val="center"/>
            <w:hideMark/>
          </w:tcPr>
          <w:p w14:paraId="0A5219FB"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36" w:type="dxa"/>
            <w:vAlign w:val="center"/>
            <w:hideMark/>
          </w:tcPr>
          <w:p w14:paraId="0ABB5900" w14:textId="77777777" w:rsidR="00FD0480" w:rsidRPr="00FD0480" w:rsidRDefault="00FD0480" w:rsidP="00FD0480">
            <w:pPr>
              <w:spacing w:after="0" w:line="240" w:lineRule="auto"/>
              <w:rPr>
                <w:rFonts w:ascii="Times New Roman" w:eastAsia="Times New Roman" w:hAnsi="Times New Roman" w:cs="Times New Roman"/>
                <w:kern w:val="0"/>
                <w:sz w:val="20"/>
                <w:szCs w:val="20"/>
                <w14:ligatures w14:val="none"/>
              </w:rPr>
            </w:pPr>
          </w:p>
        </w:tc>
      </w:tr>
      <w:tr w:rsidR="00FD0480" w:rsidRPr="00FD0480" w14:paraId="3C22FE3C" w14:textId="77777777" w:rsidTr="00AD17E5">
        <w:trPr>
          <w:trHeight w:val="600"/>
        </w:trPr>
        <w:tc>
          <w:tcPr>
            <w:tcW w:w="1266"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76A03C0A" w14:textId="77777777" w:rsidR="00FD0480" w:rsidRPr="00FD0480" w:rsidRDefault="00FD0480" w:rsidP="00FD0480">
            <w:pPr>
              <w:spacing w:after="0" w:line="240" w:lineRule="auto"/>
              <w:jc w:val="center"/>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Lecture 8</w:t>
            </w:r>
          </w:p>
        </w:tc>
        <w:tc>
          <w:tcPr>
            <w:tcW w:w="1845"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7C2C4DA1" w14:textId="77777777" w:rsidR="00FD0480" w:rsidRPr="00FD0480" w:rsidRDefault="00FD0480" w:rsidP="00FD0480">
            <w:pPr>
              <w:spacing w:after="0" w:line="240" w:lineRule="auto"/>
              <w:jc w:val="center"/>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22/01/2025</w:t>
            </w:r>
          </w:p>
        </w:tc>
        <w:tc>
          <w:tcPr>
            <w:tcW w:w="2933" w:type="dxa"/>
            <w:tcBorders>
              <w:top w:val="single" w:sz="8" w:space="0" w:color="auto"/>
              <w:left w:val="nil"/>
              <w:bottom w:val="single" w:sz="8" w:space="0" w:color="auto"/>
              <w:right w:val="single" w:sz="8" w:space="0" w:color="auto"/>
            </w:tcBorders>
            <w:shd w:val="clear" w:color="auto" w:fill="auto"/>
            <w:vAlign w:val="center"/>
            <w:hideMark/>
          </w:tcPr>
          <w:p w14:paraId="4AAB1F63"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At the End of this session, the students can be able to</w:t>
            </w:r>
          </w:p>
        </w:tc>
        <w:tc>
          <w:tcPr>
            <w:tcW w:w="2642" w:type="dxa"/>
            <w:tcBorders>
              <w:top w:val="single" w:sz="8" w:space="0" w:color="auto"/>
              <w:left w:val="nil"/>
              <w:bottom w:val="single" w:sz="8" w:space="0" w:color="auto"/>
              <w:right w:val="single" w:sz="8" w:space="0" w:color="auto"/>
            </w:tcBorders>
            <w:shd w:val="clear" w:color="auto" w:fill="auto"/>
            <w:noWrap/>
            <w:vAlign w:val="center"/>
            <w:hideMark/>
          </w:tcPr>
          <w:p w14:paraId="21DFE339" w14:textId="77777777" w:rsidR="00FD0480" w:rsidRPr="00FD0480" w:rsidRDefault="00FD0480" w:rsidP="00FD0480">
            <w:pPr>
              <w:spacing w:after="0" w:line="240" w:lineRule="auto"/>
              <w:rPr>
                <w:rFonts w:ascii="Cambria" w:eastAsia="Times New Roman" w:hAnsi="Cambria" w:cs="Calibri"/>
                <w:b/>
                <w:bCs/>
                <w:color w:val="000000"/>
                <w:kern w:val="0"/>
                <w14:ligatures w14:val="none"/>
              </w:rPr>
            </w:pPr>
            <w:r w:rsidRPr="00FD0480">
              <w:rPr>
                <w:rFonts w:ascii="Cambria" w:eastAsia="Times New Roman" w:hAnsi="Cambria" w:cs="Calibri"/>
                <w:b/>
                <w:bCs/>
                <w:color w:val="000000"/>
                <w:kern w:val="0"/>
                <w14:ligatures w14:val="none"/>
              </w:rPr>
              <w:t>Lectures on the Topic</w:t>
            </w:r>
            <w:r w:rsidRPr="00FD0480">
              <w:rPr>
                <w:rFonts w:ascii="Cambria" w:eastAsia="Times New Roman" w:hAnsi="Cambria" w:cs="Calibri"/>
                <w:color w:val="000000"/>
                <w:kern w:val="0"/>
                <w14:ligatures w14:val="none"/>
              </w:rPr>
              <w:t xml:space="preserve">  </w:t>
            </w:r>
          </w:p>
        </w:tc>
        <w:tc>
          <w:tcPr>
            <w:tcW w:w="207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51CB569" w14:textId="3E67B304" w:rsidR="00FD0480" w:rsidRPr="00FD0480" w:rsidRDefault="00FD0480" w:rsidP="005169BD">
            <w:pPr>
              <w:spacing w:after="0" w:line="240" w:lineRule="auto"/>
              <w:rPr>
                <w:rFonts w:ascii="Arial" w:eastAsia="Times New Roman" w:hAnsi="Arial" w:cs="Arial"/>
                <w:color w:val="000000"/>
                <w:kern w:val="0"/>
                <w14:ligatures w14:val="none"/>
              </w:rPr>
            </w:pPr>
            <w:r w:rsidRPr="00FD0480">
              <w:rPr>
                <w:rFonts w:ascii="Times New Roman" w:eastAsia="Symbol" w:hAnsi="Times New Roman" w:cs="Times New Roman"/>
                <w:color w:val="000000"/>
                <w:kern w:val="0"/>
                <w:sz w:val="14"/>
                <w:szCs w:val="14"/>
                <w14:ligatures w14:val="none"/>
              </w:rPr>
              <w:t xml:space="preserve"> </w:t>
            </w:r>
            <w:r w:rsidRPr="00FD0480">
              <w:rPr>
                <w:rFonts w:ascii="Cambria" w:eastAsia="Symbol" w:hAnsi="Cambria" w:cs="Symbol"/>
                <w:color w:val="000000"/>
                <w:kern w:val="0"/>
                <w14:ligatures w14:val="none"/>
              </w:rPr>
              <w:t>Take notes</w:t>
            </w:r>
          </w:p>
        </w:tc>
        <w:tc>
          <w:tcPr>
            <w:tcW w:w="1737"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59683D5B"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Design and Simulate the Night Light and Humidity Sensor</w:t>
            </w:r>
          </w:p>
        </w:tc>
        <w:tc>
          <w:tcPr>
            <w:tcW w:w="1559"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0F06BF74"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PowerPoints, Proteous</w:t>
            </w:r>
          </w:p>
        </w:tc>
        <w:tc>
          <w:tcPr>
            <w:tcW w:w="1191"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10EB6E21" w14:textId="77777777" w:rsidR="00FD0480" w:rsidRPr="00FD0480" w:rsidRDefault="00FD0480" w:rsidP="005169BD">
            <w:pPr>
              <w:spacing w:after="0" w:line="240" w:lineRule="auto"/>
              <w:rPr>
                <w:rFonts w:ascii="Cambria" w:eastAsia="Times New Roman" w:hAnsi="Cambria" w:cs="Calibri"/>
                <w:kern w:val="0"/>
                <w14:ligatures w14:val="none"/>
              </w:rPr>
            </w:pPr>
            <w:r w:rsidRPr="00FD0480">
              <w:rPr>
                <w:rFonts w:ascii="Cambria" w:eastAsia="Times New Roman" w:hAnsi="Cambria" w:cs="Calibri"/>
                <w:kern w:val="0"/>
                <w14:ligatures w14:val="none"/>
              </w:rPr>
              <w:t>S2,S5,B1</w:t>
            </w:r>
          </w:p>
        </w:tc>
        <w:tc>
          <w:tcPr>
            <w:tcW w:w="236" w:type="dxa"/>
            <w:vAlign w:val="center"/>
            <w:hideMark/>
          </w:tcPr>
          <w:p w14:paraId="32ECA92D" w14:textId="77777777" w:rsidR="00FD0480" w:rsidRPr="00FD0480" w:rsidRDefault="00FD0480" w:rsidP="00FD0480">
            <w:pPr>
              <w:spacing w:after="0" w:line="240" w:lineRule="auto"/>
              <w:rPr>
                <w:rFonts w:ascii="Times New Roman" w:eastAsia="Times New Roman" w:hAnsi="Times New Roman" w:cs="Times New Roman"/>
                <w:kern w:val="0"/>
                <w:sz w:val="20"/>
                <w:szCs w:val="20"/>
                <w14:ligatures w14:val="none"/>
              </w:rPr>
            </w:pPr>
          </w:p>
        </w:tc>
      </w:tr>
      <w:tr w:rsidR="00FD0480" w:rsidRPr="00FD0480" w14:paraId="3D4D3E8F" w14:textId="77777777" w:rsidTr="00AD17E5">
        <w:trPr>
          <w:trHeight w:val="920"/>
        </w:trPr>
        <w:tc>
          <w:tcPr>
            <w:tcW w:w="1266" w:type="dxa"/>
            <w:vMerge/>
            <w:tcBorders>
              <w:top w:val="single" w:sz="8" w:space="0" w:color="auto"/>
              <w:left w:val="single" w:sz="8" w:space="0" w:color="auto"/>
              <w:bottom w:val="single" w:sz="8" w:space="0" w:color="auto"/>
              <w:right w:val="single" w:sz="8" w:space="0" w:color="auto"/>
            </w:tcBorders>
            <w:vAlign w:val="center"/>
            <w:hideMark/>
          </w:tcPr>
          <w:p w14:paraId="25802A4D"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845" w:type="dxa"/>
            <w:vMerge/>
            <w:tcBorders>
              <w:top w:val="single" w:sz="8" w:space="0" w:color="auto"/>
              <w:left w:val="single" w:sz="8" w:space="0" w:color="auto"/>
              <w:bottom w:val="single" w:sz="8" w:space="0" w:color="auto"/>
              <w:right w:val="single" w:sz="8" w:space="0" w:color="auto"/>
            </w:tcBorders>
            <w:vAlign w:val="center"/>
            <w:hideMark/>
          </w:tcPr>
          <w:p w14:paraId="40E39208"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2933" w:type="dxa"/>
            <w:tcBorders>
              <w:top w:val="nil"/>
              <w:left w:val="nil"/>
              <w:bottom w:val="single" w:sz="8" w:space="0" w:color="auto"/>
              <w:right w:val="single" w:sz="8" w:space="0" w:color="auto"/>
            </w:tcBorders>
            <w:shd w:val="clear" w:color="auto" w:fill="auto"/>
            <w:vAlign w:val="center"/>
            <w:hideMark/>
          </w:tcPr>
          <w:p w14:paraId="75661060" w14:textId="6718C878" w:rsidR="00FD0480" w:rsidRPr="00FD0480" w:rsidRDefault="00FD0480" w:rsidP="00FD0480">
            <w:pPr>
              <w:spacing w:after="0" w:line="240" w:lineRule="auto"/>
              <w:rPr>
                <w:rFonts w:ascii="Arial" w:eastAsia="Times New Roman" w:hAnsi="Arial" w:cs="Arial"/>
                <w:color w:val="000000"/>
                <w:kern w:val="0"/>
                <w14:ligatures w14:val="none"/>
              </w:rPr>
            </w:pPr>
            <w:r w:rsidRPr="00FD0480">
              <w:rPr>
                <w:rFonts w:ascii="Arial" w:eastAsia="Times New Roman" w:hAnsi="Arial" w:cs="Arial"/>
                <w:color w:val="000000"/>
                <w:kern w:val="0"/>
                <w14:ligatures w14:val="none"/>
              </w:rPr>
              <w:t>-</w:t>
            </w:r>
            <w:r w:rsidRPr="00FD0480">
              <w:rPr>
                <w:rFonts w:ascii="Times New Roman" w:eastAsia="Times New Roman" w:hAnsi="Times New Roman" w:cs="Times New Roman"/>
                <w:color w:val="000000"/>
                <w:kern w:val="0"/>
                <w:sz w:val="14"/>
                <w:szCs w:val="14"/>
                <w14:ligatures w14:val="none"/>
              </w:rPr>
              <w:t>        </w:t>
            </w:r>
            <w:r w:rsidRPr="00FD0480">
              <w:rPr>
                <w:rFonts w:ascii="Cambria" w:eastAsia="Times New Roman" w:hAnsi="Cambria" w:cs="Arial"/>
                <w:color w:val="000000"/>
                <w:kern w:val="0"/>
                <w14:ligatures w14:val="none"/>
              </w:rPr>
              <w:t>Understand the concept of equivalent circuits in electronic systems.</w:t>
            </w:r>
          </w:p>
        </w:tc>
        <w:tc>
          <w:tcPr>
            <w:tcW w:w="2642" w:type="dxa"/>
            <w:tcBorders>
              <w:top w:val="nil"/>
              <w:left w:val="nil"/>
              <w:bottom w:val="single" w:sz="8" w:space="0" w:color="auto"/>
              <w:right w:val="single" w:sz="8" w:space="0" w:color="auto"/>
            </w:tcBorders>
            <w:shd w:val="clear" w:color="auto" w:fill="auto"/>
            <w:noWrap/>
            <w:vAlign w:val="center"/>
            <w:hideMark/>
          </w:tcPr>
          <w:p w14:paraId="678F1A0D"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Operational Amplifiers(OP Amps)</w:t>
            </w:r>
          </w:p>
        </w:tc>
        <w:tc>
          <w:tcPr>
            <w:tcW w:w="2077" w:type="dxa"/>
            <w:vMerge/>
            <w:tcBorders>
              <w:top w:val="single" w:sz="8" w:space="0" w:color="auto"/>
              <w:left w:val="single" w:sz="8" w:space="0" w:color="auto"/>
              <w:bottom w:val="single" w:sz="8" w:space="0" w:color="000000"/>
              <w:right w:val="single" w:sz="8" w:space="0" w:color="auto"/>
            </w:tcBorders>
            <w:vAlign w:val="center"/>
            <w:hideMark/>
          </w:tcPr>
          <w:p w14:paraId="77E74334" w14:textId="77777777" w:rsidR="00FD0480" w:rsidRPr="00FD0480" w:rsidRDefault="00FD0480" w:rsidP="00FD0480">
            <w:pPr>
              <w:spacing w:after="0" w:line="240" w:lineRule="auto"/>
              <w:rPr>
                <w:rFonts w:ascii="Arial" w:eastAsia="Times New Roman" w:hAnsi="Arial" w:cs="Arial"/>
                <w:color w:val="000000"/>
                <w:kern w:val="0"/>
                <w14:ligatures w14:val="none"/>
              </w:rPr>
            </w:pPr>
          </w:p>
        </w:tc>
        <w:tc>
          <w:tcPr>
            <w:tcW w:w="1737" w:type="dxa"/>
            <w:vMerge/>
            <w:tcBorders>
              <w:top w:val="single" w:sz="8" w:space="0" w:color="auto"/>
              <w:left w:val="single" w:sz="8" w:space="0" w:color="auto"/>
              <w:bottom w:val="single" w:sz="8" w:space="0" w:color="auto"/>
              <w:right w:val="single" w:sz="8" w:space="0" w:color="auto"/>
            </w:tcBorders>
            <w:vAlign w:val="center"/>
            <w:hideMark/>
          </w:tcPr>
          <w:p w14:paraId="7E0A23F6"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559" w:type="dxa"/>
            <w:vMerge/>
            <w:tcBorders>
              <w:top w:val="single" w:sz="8" w:space="0" w:color="auto"/>
              <w:left w:val="single" w:sz="8" w:space="0" w:color="auto"/>
              <w:bottom w:val="single" w:sz="8" w:space="0" w:color="auto"/>
              <w:right w:val="single" w:sz="8" w:space="0" w:color="auto"/>
            </w:tcBorders>
            <w:vAlign w:val="center"/>
            <w:hideMark/>
          </w:tcPr>
          <w:p w14:paraId="6612A128"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191" w:type="dxa"/>
            <w:vMerge/>
            <w:tcBorders>
              <w:top w:val="single" w:sz="8" w:space="0" w:color="auto"/>
              <w:left w:val="single" w:sz="8" w:space="0" w:color="auto"/>
              <w:bottom w:val="single" w:sz="8" w:space="0" w:color="auto"/>
              <w:right w:val="single" w:sz="8" w:space="0" w:color="auto"/>
            </w:tcBorders>
            <w:vAlign w:val="center"/>
            <w:hideMark/>
          </w:tcPr>
          <w:p w14:paraId="73BD610E"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36" w:type="dxa"/>
            <w:vAlign w:val="center"/>
            <w:hideMark/>
          </w:tcPr>
          <w:p w14:paraId="43415B02" w14:textId="77777777" w:rsidR="00FD0480" w:rsidRPr="00FD0480" w:rsidRDefault="00FD0480" w:rsidP="00FD0480">
            <w:pPr>
              <w:spacing w:after="0" w:line="240" w:lineRule="auto"/>
              <w:rPr>
                <w:rFonts w:ascii="Times New Roman" w:eastAsia="Times New Roman" w:hAnsi="Times New Roman" w:cs="Times New Roman"/>
                <w:kern w:val="0"/>
                <w:sz w:val="20"/>
                <w:szCs w:val="20"/>
                <w14:ligatures w14:val="none"/>
              </w:rPr>
            </w:pPr>
          </w:p>
        </w:tc>
      </w:tr>
      <w:tr w:rsidR="00FD0480" w:rsidRPr="00FD0480" w14:paraId="1F2507E1" w14:textId="77777777" w:rsidTr="00AD17E5">
        <w:trPr>
          <w:trHeight w:val="920"/>
        </w:trPr>
        <w:tc>
          <w:tcPr>
            <w:tcW w:w="1266" w:type="dxa"/>
            <w:vMerge/>
            <w:tcBorders>
              <w:top w:val="single" w:sz="8" w:space="0" w:color="auto"/>
              <w:left w:val="single" w:sz="8" w:space="0" w:color="auto"/>
              <w:bottom w:val="single" w:sz="8" w:space="0" w:color="auto"/>
              <w:right w:val="single" w:sz="8" w:space="0" w:color="auto"/>
            </w:tcBorders>
            <w:vAlign w:val="center"/>
            <w:hideMark/>
          </w:tcPr>
          <w:p w14:paraId="5765BDD4"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845" w:type="dxa"/>
            <w:vMerge/>
            <w:tcBorders>
              <w:top w:val="single" w:sz="8" w:space="0" w:color="auto"/>
              <w:left w:val="single" w:sz="8" w:space="0" w:color="auto"/>
              <w:bottom w:val="single" w:sz="8" w:space="0" w:color="auto"/>
              <w:right w:val="single" w:sz="8" w:space="0" w:color="auto"/>
            </w:tcBorders>
            <w:vAlign w:val="center"/>
            <w:hideMark/>
          </w:tcPr>
          <w:p w14:paraId="75304B99"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2933" w:type="dxa"/>
            <w:tcBorders>
              <w:top w:val="nil"/>
              <w:left w:val="nil"/>
              <w:bottom w:val="single" w:sz="8" w:space="0" w:color="auto"/>
              <w:right w:val="single" w:sz="8" w:space="0" w:color="auto"/>
            </w:tcBorders>
            <w:shd w:val="clear" w:color="auto" w:fill="auto"/>
            <w:vAlign w:val="center"/>
            <w:hideMark/>
          </w:tcPr>
          <w:p w14:paraId="58D127C3" w14:textId="77777777" w:rsidR="00FD0480" w:rsidRPr="00FD0480" w:rsidRDefault="00FD0480" w:rsidP="00FD0480">
            <w:pPr>
              <w:spacing w:after="0" w:line="240" w:lineRule="auto"/>
              <w:rPr>
                <w:rFonts w:ascii="Arial" w:eastAsia="Times New Roman" w:hAnsi="Arial" w:cs="Arial"/>
                <w:color w:val="000000"/>
                <w:kern w:val="0"/>
                <w14:ligatures w14:val="none"/>
              </w:rPr>
            </w:pPr>
            <w:r w:rsidRPr="00FD0480">
              <w:rPr>
                <w:rFonts w:ascii="Arial" w:eastAsia="Times New Roman" w:hAnsi="Arial" w:cs="Arial"/>
                <w:color w:val="000000"/>
                <w:kern w:val="0"/>
                <w14:ligatures w14:val="none"/>
              </w:rPr>
              <w:t>-</w:t>
            </w:r>
            <w:r w:rsidRPr="00FD0480">
              <w:rPr>
                <w:rFonts w:ascii="Times New Roman" w:eastAsia="Times New Roman" w:hAnsi="Times New Roman" w:cs="Times New Roman"/>
                <w:color w:val="000000"/>
                <w:kern w:val="0"/>
                <w:sz w:val="14"/>
                <w:szCs w:val="14"/>
                <w14:ligatures w14:val="none"/>
              </w:rPr>
              <w:t xml:space="preserve">          </w:t>
            </w:r>
            <w:r w:rsidRPr="00FD0480">
              <w:rPr>
                <w:rFonts w:ascii="Cambria" w:eastAsia="Times New Roman" w:hAnsi="Cambria" w:cs="Arial"/>
                <w:color w:val="000000"/>
                <w:kern w:val="0"/>
                <w14:ligatures w14:val="none"/>
              </w:rPr>
              <w:t>Learn the working principles of the LM393 comparator.</w:t>
            </w:r>
          </w:p>
        </w:tc>
        <w:tc>
          <w:tcPr>
            <w:tcW w:w="2642" w:type="dxa"/>
            <w:tcBorders>
              <w:top w:val="nil"/>
              <w:left w:val="nil"/>
              <w:bottom w:val="single" w:sz="8" w:space="0" w:color="auto"/>
              <w:right w:val="single" w:sz="8" w:space="0" w:color="auto"/>
            </w:tcBorders>
            <w:shd w:val="clear" w:color="auto" w:fill="auto"/>
            <w:noWrap/>
            <w:vAlign w:val="center"/>
            <w:hideMark/>
          </w:tcPr>
          <w:p w14:paraId="6AEF555B" w14:textId="7B6629EE" w:rsidR="00FD0480" w:rsidRPr="005169BD" w:rsidRDefault="00FD0480" w:rsidP="005169BD">
            <w:pPr>
              <w:pStyle w:val="ListParagraph"/>
              <w:numPr>
                <w:ilvl w:val="0"/>
                <w:numId w:val="19"/>
              </w:numPr>
              <w:spacing w:after="0" w:line="240" w:lineRule="auto"/>
              <w:rPr>
                <w:rFonts w:ascii="Symbol" w:eastAsia="Times New Roman" w:hAnsi="Symbol" w:cs="Calibri"/>
                <w:color w:val="000000"/>
                <w:kern w:val="0"/>
                <w14:ligatures w14:val="none"/>
              </w:rPr>
            </w:pPr>
            <w:r w:rsidRPr="005169BD">
              <w:rPr>
                <w:rFonts w:ascii="Cambria" w:eastAsia="Symbol" w:hAnsi="Cambria" w:cs="Symbol"/>
                <w:color w:val="000000"/>
                <w:kern w:val="0"/>
                <w14:ligatures w14:val="none"/>
              </w:rPr>
              <w:t xml:space="preserve">Equivalent Circuit, </w:t>
            </w:r>
          </w:p>
        </w:tc>
        <w:tc>
          <w:tcPr>
            <w:tcW w:w="2077" w:type="dxa"/>
            <w:vMerge/>
            <w:tcBorders>
              <w:top w:val="single" w:sz="8" w:space="0" w:color="auto"/>
              <w:left w:val="single" w:sz="8" w:space="0" w:color="auto"/>
              <w:bottom w:val="single" w:sz="8" w:space="0" w:color="000000"/>
              <w:right w:val="single" w:sz="8" w:space="0" w:color="auto"/>
            </w:tcBorders>
            <w:vAlign w:val="center"/>
            <w:hideMark/>
          </w:tcPr>
          <w:p w14:paraId="7AAA6503" w14:textId="77777777" w:rsidR="00FD0480" w:rsidRPr="00FD0480" w:rsidRDefault="00FD0480" w:rsidP="00FD0480">
            <w:pPr>
              <w:spacing w:after="0" w:line="240" w:lineRule="auto"/>
              <w:rPr>
                <w:rFonts w:ascii="Arial" w:eastAsia="Times New Roman" w:hAnsi="Arial" w:cs="Arial"/>
                <w:color w:val="000000"/>
                <w:kern w:val="0"/>
                <w14:ligatures w14:val="none"/>
              </w:rPr>
            </w:pPr>
          </w:p>
        </w:tc>
        <w:tc>
          <w:tcPr>
            <w:tcW w:w="1737" w:type="dxa"/>
            <w:vMerge/>
            <w:tcBorders>
              <w:top w:val="single" w:sz="8" w:space="0" w:color="auto"/>
              <w:left w:val="single" w:sz="8" w:space="0" w:color="auto"/>
              <w:bottom w:val="single" w:sz="8" w:space="0" w:color="auto"/>
              <w:right w:val="single" w:sz="8" w:space="0" w:color="auto"/>
            </w:tcBorders>
            <w:vAlign w:val="center"/>
            <w:hideMark/>
          </w:tcPr>
          <w:p w14:paraId="75F22616"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559" w:type="dxa"/>
            <w:vMerge/>
            <w:tcBorders>
              <w:top w:val="single" w:sz="8" w:space="0" w:color="auto"/>
              <w:left w:val="single" w:sz="8" w:space="0" w:color="auto"/>
              <w:bottom w:val="single" w:sz="8" w:space="0" w:color="auto"/>
              <w:right w:val="single" w:sz="8" w:space="0" w:color="auto"/>
            </w:tcBorders>
            <w:vAlign w:val="center"/>
            <w:hideMark/>
          </w:tcPr>
          <w:p w14:paraId="65AC1FE3"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191" w:type="dxa"/>
            <w:vMerge/>
            <w:tcBorders>
              <w:top w:val="single" w:sz="8" w:space="0" w:color="auto"/>
              <w:left w:val="single" w:sz="8" w:space="0" w:color="auto"/>
              <w:bottom w:val="single" w:sz="8" w:space="0" w:color="auto"/>
              <w:right w:val="single" w:sz="8" w:space="0" w:color="auto"/>
            </w:tcBorders>
            <w:vAlign w:val="center"/>
            <w:hideMark/>
          </w:tcPr>
          <w:p w14:paraId="17503816"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36" w:type="dxa"/>
            <w:vAlign w:val="center"/>
            <w:hideMark/>
          </w:tcPr>
          <w:p w14:paraId="7B8457B0" w14:textId="77777777" w:rsidR="00FD0480" w:rsidRPr="00FD0480" w:rsidRDefault="00FD0480" w:rsidP="00FD0480">
            <w:pPr>
              <w:spacing w:after="0" w:line="240" w:lineRule="auto"/>
              <w:rPr>
                <w:rFonts w:ascii="Times New Roman" w:eastAsia="Times New Roman" w:hAnsi="Times New Roman" w:cs="Times New Roman"/>
                <w:kern w:val="0"/>
                <w:sz w:val="20"/>
                <w:szCs w:val="20"/>
                <w14:ligatures w14:val="none"/>
              </w:rPr>
            </w:pPr>
          </w:p>
        </w:tc>
      </w:tr>
      <w:tr w:rsidR="00FD0480" w:rsidRPr="00FD0480" w14:paraId="30CFA9E2" w14:textId="77777777" w:rsidTr="00AD17E5">
        <w:trPr>
          <w:trHeight w:val="1520"/>
        </w:trPr>
        <w:tc>
          <w:tcPr>
            <w:tcW w:w="1266" w:type="dxa"/>
            <w:vMerge/>
            <w:tcBorders>
              <w:top w:val="single" w:sz="8" w:space="0" w:color="auto"/>
              <w:left w:val="single" w:sz="8" w:space="0" w:color="auto"/>
              <w:bottom w:val="single" w:sz="8" w:space="0" w:color="auto"/>
              <w:right w:val="single" w:sz="8" w:space="0" w:color="auto"/>
            </w:tcBorders>
            <w:vAlign w:val="center"/>
            <w:hideMark/>
          </w:tcPr>
          <w:p w14:paraId="6AAC0FD6"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845" w:type="dxa"/>
            <w:vMerge/>
            <w:tcBorders>
              <w:top w:val="single" w:sz="8" w:space="0" w:color="auto"/>
              <w:left w:val="single" w:sz="8" w:space="0" w:color="auto"/>
              <w:bottom w:val="single" w:sz="8" w:space="0" w:color="auto"/>
              <w:right w:val="single" w:sz="8" w:space="0" w:color="auto"/>
            </w:tcBorders>
            <w:vAlign w:val="center"/>
            <w:hideMark/>
          </w:tcPr>
          <w:p w14:paraId="65E8816C"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2933" w:type="dxa"/>
            <w:vMerge w:val="restart"/>
            <w:tcBorders>
              <w:top w:val="nil"/>
              <w:left w:val="single" w:sz="8" w:space="0" w:color="auto"/>
              <w:bottom w:val="single" w:sz="8" w:space="0" w:color="auto"/>
              <w:right w:val="single" w:sz="8" w:space="0" w:color="auto"/>
            </w:tcBorders>
            <w:shd w:val="clear" w:color="auto" w:fill="auto"/>
            <w:vAlign w:val="bottom"/>
            <w:hideMark/>
          </w:tcPr>
          <w:p w14:paraId="23B9EFAB" w14:textId="77777777" w:rsidR="00FD0480" w:rsidRPr="00FD0480" w:rsidRDefault="00FD0480" w:rsidP="00FD0480">
            <w:pPr>
              <w:spacing w:after="0" w:line="240" w:lineRule="auto"/>
              <w:jc w:val="center"/>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Explore the applications of the LM393 in sensor-related circuits, specifically for night light sensing and humidity sensing.</w:t>
            </w:r>
          </w:p>
        </w:tc>
        <w:tc>
          <w:tcPr>
            <w:tcW w:w="2642" w:type="dxa"/>
            <w:tcBorders>
              <w:top w:val="nil"/>
              <w:left w:val="nil"/>
              <w:bottom w:val="single" w:sz="8" w:space="0" w:color="auto"/>
              <w:right w:val="single" w:sz="8" w:space="0" w:color="auto"/>
            </w:tcBorders>
            <w:shd w:val="clear" w:color="auto" w:fill="auto"/>
            <w:noWrap/>
            <w:vAlign w:val="center"/>
            <w:hideMark/>
          </w:tcPr>
          <w:p w14:paraId="2F2C2806" w14:textId="78E3FC99" w:rsidR="00FD0480" w:rsidRPr="005169BD" w:rsidRDefault="00FD0480" w:rsidP="005169BD">
            <w:pPr>
              <w:pStyle w:val="ListParagraph"/>
              <w:numPr>
                <w:ilvl w:val="0"/>
                <w:numId w:val="18"/>
              </w:numPr>
              <w:spacing w:after="0" w:line="240" w:lineRule="auto"/>
              <w:rPr>
                <w:rFonts w:ascii="Symbol" w:eastAsia="Times New Roman" w:hAnsi="Symbol" w:cs="Calibri"/>
                <w:color w:val="000000"/>
                <w:kern w:val="0"/>
                <w14:ligatures w14:val="none"/>
              </w:rPr>
            </w:pPr>
            <w:r w:rsidRPr="005169BD">
              <w:rPr>
                <w:rFonts w:ascii="Cambria" w:eastAsia="Symbol" w:hAnsi="Cambria" w:cs="Symbol"/>
                <w:color w:val="000000"/>
                <w:kern w:val="0"/>
                <w14:ligatures w14:val="none"/>
              </w:rPr>
              <w:t xml:space="preserve">Working, </w:t>
            </w:r>
          </w:p>
        </w:tc>
        <w:tc>
          <w:tcPr>
            <w:tcW w:w="2077" w:type="dxa"/>
            <w:vMerge/>
            <w:tcBorders>
              <w:top w:val="single" w:sz="8" w:space="0" w:color="auto"/>
              <w:left w:val="single" w:sz="8" w:space="0" w:color="auto"/>
              <w:bottom w:val="single" w:sz="8" w:space="0" w:color="000000"/>
              <w:right w:val="single" w:sz="8" w:space="0" w:color="auto"/>
            </w:tcBorders>
            <w:vAlign w:val="center"/>
            <w:hideMark/>
          </w:tcPr>
          <w:p w14:paraId="4C082ACC" w14:textId="77777777" w:rsidR="00FD0480" w:rsidRPr="00FD0480" w:rsidRDefault="00FD0480" w:rsidP="00FD0480">
            <w:pPr>
              <w:spacing w:after="0" w:line="240" w:lineRule="auto"/>
              <w:rPr>
                <w:rFonts w:ascii="Arial" w:eastAsia="Times New Roman" w:hAnsi="Arial" w:cs="Arial"/>
                <w:color w:val="000000"/>
                <w:kern w:val="0"/>
                <w14:ligatures w14:val="none"/>
              </w:rPr>
            </w:pPr>
          </w:p>
        </w:tc>
        <w:tc>
          <w:tcPr>
            <w:tcW w:w="1737" w:type="dxa"/>
            <w:vMerge w:val="restart"/>
            <w:tcBorders>
              <w:top w:val="nil"/>
              <w:left w:val="single" w:sz="8" w:space="0" w:color="auto"/>
              <w:bottom w:val="single" w:sz="8" w:space="0" w:color="000000"/>
              <w:right w:val="single" w:sz="8" w:space="0" w:color="auto"/>
            </w:tcBorders>
            <w:shd w:val="clear" w:color="auto" w:fill="auto"/>
            <w:vAlign w:val="bottom"/>
            <w:hideMark/>
          </w:tcPr>
          <w:p w14:paraId="705EABEC" w14:textId="77777777" w:rsidR="00FD0480" w:rsidRPr="00FD0480" w:rsidRDefault="00FD0480" w:rsidP="005169BD">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 xml:space="preserve">Design and Simulate the Night Light </w:t>
            </w:r>
          </w:p>
        </w:tc>
        <w:tc>
          <w:tcPr>
            <w:tcW w:w="1559" w:type="dxa"/>
            <w:vMerge w:val="restart"/>
            <w:tcBorders>
              <w:top w:val="nil"/>
              <w:left w:val="single" w:sz="8" w:space="0" w:color="auto"/>
              <w:bottom w:val="single" w:sz="8" w:space="0" w:color="000000"/>
              <w:right w:val="single" w:sz="8" w:space="0" w:color="auto"/>
            </w:tcBorders>
            <w:shd w:val="clear" w:color="auto" w:fill="auto"/>
            <w:vAlign w:val="bottom"/>
            <w:hideMark/>
          </w:tcPr>
          <w:p w14:paraId="7AF67870" w14:textId="77777777" w:rsidR="00FD0480" w:rsidRPr="00FD0480" w:rsidRDefault="00FD0480" w:rsidP="00FD0480">
            <w:pPr>
              <w:spacing w:after="0" w:line="240" w:lineRule="auto"/>
              <w:jc w:val="center"/>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PowerPoints, Proteous</w:t>
            </w:r>
          </w:p>
        </w:tc>
        <w:tc>
          <w:tcPr>
            <w:tcW w:w="1191" w:type="dxa"/>
            <w:vMerge w:val="restart"/>
            <w:tcBorders>
              <w:top w:val="nil"/>
              <w:left w:val="single" w:sz="8" w:space="0" w:color="auto"/>
              <w:bottom w:val="single" w:sz="8" w:space="0" w:color="000000"/>
              <w:right w:val="single" w:sz="8" w:space="0" w:color="auto"/>
            </w:tcBorders>
            <w:shd w:val="clear" w:color="auto" w:fill="auto"/>
            <w:noWrap/>
            <w:vAlign w:val="bottom"/>
            <w:hideMark/>
          </w:tcPr>
          <w:p w14:paraId="5C775CB1" w14:textId="77777777" w:rsidR="00FD0480" w:rsidRPr="00FD0480" w:rsidRDefault="00FD0480" w:rsidP="00FD0480">
            <w:pPr>
              <w:spacing w:after="0" w:line="240" w:lineRule="auto"/>
              <w:jc w:val="center"/>
              <w:rPr>
                <w:rFonts w:ascii="Cambria" w:eastAsia="Times New Roman" w:hAnsi="Cambria" w:cs="Calibri"/>
                <w:kern w:val="0"/>
                <w14:ligatures w14:val="none"/>
              </w:rPr>
            </w:pPr>
            <w:r w:rsidRPr="00FD0480">
              <w:rPr>
                <w:rFonts w:ascii="Cambria" w:eastAsia="Times New Roman" w:hAnsi="Cambria" w:cs="Calibri"/>
                <w:kern w:val="0"/>
                <w14:ligatures w14:val="none"/>
              </w:rPr>
              <w:t>S2,S5,B1</w:t>
            </w:r>
          </w:p>
        </w:tc>
        <w:tc>
          <w:tcPr>
            <w:tcW w:w="236" w:type="dxa"/>
            <w:vAlign w:val="center"/>
            <w:hideMark/>
          </w:tcPr>
          <w:p w14:paraId="6A2BE3D1" w14:textId="77777777" w:rsidR="00FD0480" w:rsidRPr="00FD0480" w:rsidRDefault="00FD0480" w:rsidP="00FD0480">
            <w:pPr>
              <w:spacing w:after="0" w:line="240" w:lineRule="auto"/>
              <w:rPr>
                <w:rFonts w:ascii="Times New Roman" w:eastAsia="Times New Roman" w:hAnsi="Times New Roman" w:cs="Times New Roman"/>
                <w:kern w:val="0"/>
                <w:sz w:val="20"/>
                <w:szCs w:val="20"/>
                <w14:ligatures w14:val="none"/>
              </w:rPr>
            </w:pPr>
          </w:p>
        </w:tc>
      </w:tr>
      <w:tr w:rsidR="00FD0480" w:rsidRPr="00FD0480" w14:paraId="45BB20D0" w14:textId="77777777" w:rsidTr="00AD17E5">
        <w:trPr>
          <w:trHeight w:val="320"/>
        </w:trPr>
        <w:tc>
          <w:tcPr>
            <w:tcW w:w="1266" w:type="dxa"/>
            <w:vMerge/>
            <w:tcBorders>
              <w:top w:val="single" w:sz="8" w:space="0" w:color="auto"/>
              <w:left w:val="single" w:sz="8" w:space="0" w:color="auto"/>
              <w:bottom w:val="single" w:sz="8" w:space="0" w:color="auto"/>
              <w:right w:val="single" w:sz="8" w:space="0" w:color="auto"/>
            </w:tcBorders>
            <w:vAlign w:val="center"/>
            <w:hideMark/>
          </w:tcPr>
          <w:p w14:paraId="29B51E97"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845" w:type="dxa"/>
            <w:vMerge/>
            <w:tcBorders>
              <w:top w:val="single" w:sz="8" w:space="0" w:color="auto"/>
              <w:left w:val="single" w:sz="8" w:space="0" w:color="auto"/>
              <w:bottom w:val="single" w:sz="8" w:space="0" w:color="auto"/>
              <w:right w:val="single" w:sz="8" w:space="0" w:color="auto"/>
            </w:tcBorders>
            <w:vAlign w:val="center"/>
            <w:hideMark/>
          </w:tcPr>
          <w:p w14:paraId="24635861"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2933" w:type="dxa"/>
            <w:vMerge/>
            <w:tcBorders>
              <w:top w:val="nil"/>
              <w:left w:val="single" w:sz="8" w:space="0" w:color="auto"/>
              <w:bottom w:val="single" w:sz="8" w:space="0" w:color="auto"/>
              <w:right w:val="single" w:sz="8" w:space="0" w:color="auto"/>
            </w:tcBorders>
            <w:vAlign w:val="center"/>
            <w:hideMark/>
          </w:tcPr>
          <w:p w14:paraId="12424CB2"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2642" w:type="dxa"/>
            <w:tcBorders>
              <w:top w:val="nil"/>
              <w:left w:val="nil"/>
              <w:bottom w:val="single" w:sz="8" w:space="0" w:color="auto"/>
              <w:right w:val="single" w:sz="8" w:space="0" w:color="auto"/>
            </w:tcBorders>
            <w:shd w:val="clear" w:color="auto" w:fill="auto"/>
            <w:noWrap/>
            <w:vAlign w:val="center"/>
            <w:hideMark/>
          </w:tcPr>
          <w:p w14:paraId="1484F8C5" w14:textId="2EB0D4E8" w:rsidR="00FD0480" w:rsidRPr="005169BD" w:rsidRDefault="00FD0480" w:rsidP="005169BD">
            <w:pPr>
              <w:pStyle w:val="ListParagraph"/>
              <w:numPr>
                <w:ilvl w:val="0"/>
                <w:numId w:val="17"/>
              </w:numPr>
              <w:spacing w:after="0" w:line="240" w:lineRule="auto"/>
              <w:rPr>
                <w:rFonts w:ascii="Symbol" w:eastAsia="Times New Roman" w:hAnsi="Symbol" w:cs="Calibri"/>
                <w:color w:val="000000"/>
                <w:kern w:val="0"/>
                <w14:ligatures w14:val="none"/>
              </w:rPr>
            </w:pPr>
            <w:r w:rsidRPr="005169BD">
              <w:rPr>
                <w:rFonts w:ascii="Cambria" w:eastAsia="Symbol" w:hAnsi="Cambria" w:cs="Symbol"/>
                <w:color w:val="000000"/>
                <w:kern w:val="0"/>
                <w14:ligatures w14:val="none"/>
              </w:rPr>
              <w:t xml:space="preserve">LM393, </w:t>
            </w:r>
          </w:p>
        </w:tc>
        <w:tc>
          <w:tcPr>
            <w:tcW w:w="2077" w:type="dxa"/>
            <w:vMerge/>
            <w:tcBorders>
              <w:top w:val="single" w:sz="8" w:space="0" w:color="auto"/>
              <w:left w:val="single" w:sz="8" w:space="0" w:color="auto"/>
              <w:bottom w:val="single" w:sz="8" w:space="0" w:color="000000"/>
              <w:right w:val="single" w:sz="8" w:space="0" w:color="auto"/>
            </w:tcBorders>
            <w:vAlign w:val="center"/>
            <w:hideMark/>
          </w:tcPr>
          <w:p w14:paraId="4C486892" w14:textId="77777777" w:rsidR="00FD0480" w:rsidRPr="00FD0480" w:rsidRDefault="00FD0480" w:rsidP="00FD0480">
            <w:pPr>
              <w:spacing w:after="0" w:line="240" w:lineRule="auto"/>
              <w:rPr>
                <w:rFonts w:ascii="Arial" w:eastAsia="Times New Roman" w:hAnsi="Arial" w:cs="Arial"/>
                <w:color w:val="000000"/>
                <w:kern w:val="0"/>
                <w14:ligatures w14:val="none"/>
              </w:rPr>
            </w:pPr>
          </w:p>
        </w:tc>
        <w:tc>
          <w:tcPr>
            <w:tcW w:w="1737" w:type="dxa"/>
            <w:vMerge/>
            <w:tcBorders>
              <w:top w:val="nil"/>
              <w:left w:val="single" w:sz="8" w:space="0" w:color="auto"/>
              <w:bottom w:val="single" w:sz="8" w:space="0" w:color="000000"/>
              <w:right w:val="single" w:sz="8" w:space="0" w:color="auto"/>
            </w:tcBorders>
            <w:vAlign w:val="center"/>
            <w:hideMark/>
          </w:tcPr>
          <w:p w14:paraId="10E07C10"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559" w:type="dxa"/>
            <w:vMerge/>
            <w:tcBorders>
              <w:top w:val="nil"/>
              <w:left w:val="single" w:sz="8" w:space="0" w:color="auto"/>
              <w:bottom w:val="single" w:sz="8" w:space="0" w:color="000000"/>
              <w:right w:val="single" w:sz="8" w:space="0" w:color="auto"/>
            </w:tcBorders>
            <w:vAlign w:val="center"/>
            <w:hideMark/>
          </w:tcPr>
          <w:p w14:paraId="0F042F2F"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191" w:type="dxa"/>
            <w:vMerge/>
            <w:tcBorders>
              <w:top w:val="nil"/>
              <w:left w:val="single" w:sz="8" w:space="0" w:color="auto"/>
              <w:bottom w:val="single" w:sz="8" w:space="0" w:color="000000"/>
              <w:right w:val="single" w:sz="8" w:space="0" w:color="auto"/>
            </w:tcBorders>
            <w:vAlign w:val="center"/>
            <w:hideMark/>
          </w:tcPr>
          <w:p w14:paraId="2E92C87C"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36" w:type="dxa"/>
            <w:vAlign w:val="center"/>
            <w:hideMark/>
          </w:tcPr>
          <w:p w14:paraId="50220F8B" w14:textId="77777777" w:rsidR="00FD0480" w:rsidRPr="00FD0480" w:rsidRDefault="00FD0480" w:rsidP="00FD0480">
            <w:pPr>
              <w:spacing w:after="0" w:line="240" w:lineRule="auto"/>
              <w:rPr>
                <w:rFonts w:ascii="Times New Roman" w:eastAsia="Times New Roman" w:hAnsi="Times New Roman" w:cs="Times New Roman"/>
                <w:kern w:val="0"/>
                <w:sz w:val="20"/>
                <w:szCs w:val="20"/>
                <w14:ligatures w14:val="none"/>
              </w:rPr>
            </w:pPr>
          </w:p>
        </w:tc>
      </w:tr>
      <w:tr w:rsidR="00FD0480" w:rsidRPr="00FD0480" w14:paraId="4D23A25E" w14:textId="77777777" w:rsidTr="00AD17E5">
        <w:trPr>
          <w:trHeight w:val="620"/>
        </w:trPr>
        <w:tc>
          <w:tcPr>
            <w:tcW w:w="1266" w:type="dxa"/>
            <w:vMerge/>
            <w:tcBorders>
              <w:top w:val="single" w:sz="8" w:space="0" w:color="auto"/>
              <w:left w:val="single" w:sz="8" w:space="0" w:color="auto"/>
              <w:bottom w:val="single" w:sz="8" w:space="0" w:color="auto"/>
              <w:right w:val="single" w:sz="8" w:space="0" w:color="auto"/>
            </w:tcBorders>
            <w:vAlign w:val="center"/>
            <w:hideMark/>
          </w:tcPr>
          <w:p w14:paraId="36E692D2"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845" w:type="dxa"/>
            <w:vMerge/>
            <w:tcBorders>
              <w:top w:val="single" w:sz="8" w:space="0" w:color="auto"/>
              <w:left w:val="single" w:sz="8" w:space="0" w:color="auto"/>
              <w:bottom w:val="single" w:sz="8" w:space="0" w:color="auto"/>
              <w:right w:val="single" w:sz="8" w:space="0" w:color="auto"/>
            </w:tcBorders>
            <w:vAlign w:val="center"/>
            <w:hideMark/>
          </w:tcPr>
          <w:p w14:paraId="469B522A"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2933" w:type="dxa"/>
            <w:vMerge/>
            <w:tcBorders>
              <w:top w:val="nil"/>
              <w:left w:val="single" w:sz="8" w:space="0" w:color="auto"/>
              <w:bottom w:val="single" w:sz="8" w:space="0" w:color="auto"/>
              <w:right w:val="single" w:sz="8" w:space="0" w:color="auto"/>
            </w:tcBorders>
            <w:vAlign w:val="center"/>
            <w:hideMark/>
          </w:tcPr>
          <w:p w14:paraId="4FABE0DC"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2642" w:type="dxa"/>
            <w:tcBorders>
              <w:top w:val="nil"/>
              <w:left w:val="nil"/>
              <w:bottom w:val="single" w:sz="8" w:space="0" w:color="auto"/>
              <w:right w:val="single" w:sz="8" w:space="0" w:color="auto"/>
            </w:tcBorders>
            <w:shd w:val="clear" w:color="auto" w:fill="auto"/>
            <w:vAlign w:val="center"/>
            <w:hideMark/>
          </w:tcPr>
          <w:p w14:paraId="0FDE3C54" w14:textId="51315EB1" w:rsidR="00FD0480" w:rsidRPr="005169BD" w:rsidRDefault="00FD0480" w:rsidP="005169BD">
            <w:pPr>
              <w:pStyle w:val="ListParagraph"/>
              <w:numPr>
                <w:ilvl w:val="0"/>
                <w:numId w:val="16"/>
              </w:numPr>
              <w:spacing w:after="0" w:line="240" w:lineRule="auto"/>
              <w:rPr>
                <w:rFonts w:ascii="Symbol" w:eastAsia="Times New Roman" w:hAnsi="Symbol" w:cs="Calibri"/>
                <w:color w:val="000000"/>
                <w:kern w:val="0"/>
                <w14:ligatures w14:val="none"/>
              </w:rPr>
            </w:pPr>
            <w:r w:rsidRPr="005169BD">
              <w:rPr>
                <w:rFonts w:ascii="Cambria" w:eastAsia="Symbol" w:hAnsi="Cambria" w:cs="Symbol"/>
                <w:color w:val="000000"/>
                <w:kern w:val="0"/>
                <w14:ligatures w14:val="none"/>
              </w:rPr>
              <w:t>Application- Night Light Sensor</w:t>
            </w:r>
          </w:p>
        </w:tc>
        <w:tc>
          <w:tcPr>
            <w:tcW w:w="2077" w:type="dxa"/>
            <w:vMerge/>
            <w:tcBorders>
              <w:top w:val="single" w:sz="8" w:space="0" w:color="auto"/>
              <w:left w:val="single" w:sz="8" w:space="0" w:color="auto"/>
              <w:bottom w:val="single" w:sz="8" w:space="0" w:color="000000"/>
              <w:right w:val="single" w:sz="8" w:space="0" w:color="auto"/>
            </w:tcBorders>
            <w:vAlign w:val="center"/>
            <w:hideMark/>
          </w:tcPr>
          <w:p w14:paraId="5BBD2546" w14:textId="77777777" w:rsidR="00FD0480" w:rsidRPr="00FD0480" w:rsidRDefault="00FD0480" w:rsidP="00FD0480">
            <w:pPr>
              <w:spacing w:after="0" w:line="240" w:lineRule="auto"/>
              <w:rPr>
                <w:rFonts w:ascii="Arial" w:eastAsia="Times New Roman" w:hAnsi="Arial" w:cs="Arial"/>
                <w:color w:val="000000"/>
                <w:kern w:val="0"/>
                <w14:ligatures w14:val="none"/>
              </w:rPr>
            </w:pPr>
          </w:p>
        </w:tc>
        <w:tc>
          <w:tcPr>
            <w:tcW w:w="1737" w:type="dxa"/>
            <w:vMerge/>
            <w:tcBorders>
              <w:top w:val="nil"/>
              <w:left w:val="single" w:sz="8" w:space="0" w:color="auto"/>
              <w:bottom w:val="single" w:sz="8" w:space="0" w:color="000000"/>
              <w:right w:val="single" w:sz="8" w:space="0" w:color="auto"/>
            </w:tcBorders>
            <w:vAlign w:val="center"/>
            <w:hideMark/>
          </w:tcPr>
          <w:p w14:paraId="024BE891"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559" w:type="dxa"/>
            <w:vMerge/>
            <w:tcBorders>
              <w:top w:val="nil"/>
              <w:left w:val="single" w:sz="8" w:space="0" w:color="auto"/>
              <w:bottom w:val="single" w:sz="8" w:space="0" w:color="000000"/>
              <w:right w:val="single" w:sz="8" w:space="0" w:color="auto"/>
            </w:tcBorders>
            <w:vAlign w:val="center"/>
            <w:hideMark/>
          </w:tcPr>
          <w:p w14:paraId="3525B900"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191" w:type="dxa"/>
            <w:vMerge/>
            <w:tcBorders>
              <w:top w:val="nil"/>
              <w:left w:val="single" w:sz="8" w:space="0" w:color="auto"/>
              <w:bottom w:val="single" w:sz="8" w:space="0" w:color="000000"/>
              <w:right w:val="single" w:sz="8" w:space="0" w:color="auto"/>
            </w:tcBorders>
            <w:vAlign w:val="center"/>
            <w:hideMark/>
          </w:tcPr>
          <w:p w14:paraId="033702EF"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36" w:type="dxa"/>
            <w:vAlign w:val="center"/>
            <w:hideMark/>
          </w:tcPr>
          <w:p w14:paraId="70782B57" w14:textId="77777777" w:rsidR="00FD0480" w:rsidRPr="00FD0480" w:rsidRDefault="00FD0480" w:rsidP="00FD0480">
            <w:pPr>
              <w:spacing w:after="0" w:line="240" w:lineRule="auto"/>
              <w:rPr>
                <w:rFonts w:ascii="Times New Roman" w:eastAsia="Times New Roman" w:hAnsi="Times New Roman" w:cs="Times New Roman"/>
                <w:kern w:val="0"/>
                <w:sz w:val="20"/>
                <w:szCs w:val="20"/>
                <w14:ligatures w14:val="none"/>
              </w:rPr>
            </w:pPr>
          </w:p>
        </w:tc>
      </w:tr>
      <w:tr w:rsidR="00FD0480" w:rsidRPr="00FD0480" w14:paraId="78DDAE01" w14:textId="77777777" w:rsidTr="00AD17E5">
        <w:trPr>
          <w:trHeight w:val="610"/>
        </w:trPr>
        <w:tc>
          <w:tcPr>
            <w:tcW w:w="1266" w:type="dxa"/>
            <w:vMerge w:val="restart"/>
            <w:tcBorders>
              <w:top w:val="nil"/>
              <w:left w:val="single" w:sz="8" w:space="0" w:color="auto"/>
              <w:bottom w:val="single" w:sz="8" w:space="0" w:color="auto"/>
              <w:right w:val="single" w:sz="8" w:space="0" w:color="auto"/>
            </w:tcBorders>
            <w:shd w:val="clear" w:color="auto" w:fill="auto"/>
            <w:vAlign w:val="center"/>
            <w:hideMark/>
          </w:tcPr>
          <w:p w14:paraId="6B18C0FE"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Lecture 9</w:t>
            </w:r>
          </w:p>
        </w:tc>
        <w:tc>
          <w:tcPr>
            <w:tcW w:w="1845" w:type="dxa"/>
            <w:vMerge w:val="restart"/>
            <w:tcBorders>
              <w:top w:val="nil"/>
              <w:left w:val="single" w:sz="8" w:space="0" w:color="auto"/>
              <w:bottom w:val="single" w:sz="8" w:space="0" w:color="auto"/>
              <w:right w:val="single" w:sz="8" w:space="0" w:color="auto"/>
            </w:tcBorders>
            <w:shd w:val="clear" w:color="auto" w:fill="auto"/>
            <w:vAlign w:val="center"/>
            <w:hideMark/>
          </w:tcPr>
          <w:p w14:paraId="2FB0D01A" w14:textId="77777777" w:rsidR="00FD0480" w:rsidRPr="00FD0480" w:rsidRDefault="00FD0480" w:rsidP="00FD0480">
            <w:pPr>
              <w:spacing w:after="0" w:line="240" w:lineRule="auto"/>
              <w:jc w:val="center"/>
              <w:rPr>
                <w:rFonts w:ascii="Cambria" w:eastAsia="Times New Roman" w:hAnsi="Cambria" w:cs="Calibri"/>
                <w:kern w:val="0"/>
                <w14:ligatures w14:val="none"/>
              </w:rPr>
            </w:pPr>
            <w:r w:rsidRPr="00FD0480">
              <w:rPr>
                <w:rFonts w:ascii="Cambria" w:eastAsia="Times New Roman" w:hAnsi="Cambria" w:cs="Calibri"/>
                <w:kern w:val="0"/>
                <w14:ligatures w14:val="none"/>
              </w:rPr>
              <w:t>22/01/2025</w:t>
            </w:r>
          </w:p>
        </w:tc>
        <w:tc>
          <w:tcPr>
            <w:tcW w:w="2933" w:type="dxa"/>
            <w:tcBorders>
              <w:top w:val="nil"/>
              <w:left w:val="nil"/>
              <w:bottom w:val="single" w:sz="8" w:space="0" w:color="auto"/>
              <w:right w:val="single" w:sz="8" w:space="0" w:color="auto"/>
            </w:tcBorders>
            <w:shd w:val="clear" w:color="auto" w:fill="auto"/>
            <w:vAlign w:val="center"/>
            <w:hideMark/>
          </w:tcPr>
          <w:p w14:paraId="2D2C4ACA"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At the End of this session, the students can be able to</w:t>
            </w:r>
          </w:p>
        </w:tc>
        <w:tc>
          <w:tcPr>
            <w:tcW w:w="2642" w:type="dxa"/>
            <w:tcBorders>
              <w:top w:val="nil"/>
              <w:left w:val="nil"/>
              <w:bottom w:val="nil"/>
              <w:right w:val="nil"/>
            </w:tcBorders>
            <w:shd w:val="clear" w:color="auto" w:fill="auto"/>
            <w:noWrap/>
            <w:vAlign w:val="center"/>
            <w:hideMark/>
          </w:tcPr>
          <w:p w14:paraId="173DFCF4" w14:textId="77777777" w:rsidR="00FD0480" w:rsidRPr="00FD0480" w:rsidRDefault="00FD0480" w:rsidP="00FD0480">
            <w:pPr>
              <w:spacing w:after="0" w:line="240" w:lineRule="auto"/>
              <w:rPr>
                <w:rFonts w:ascii="Cambria" w:eastAsia="Times New Roman" w:hAnsi="Cambria" w:cs="Calibri"/>
                <w:b/>
                <w:bCs/>
                <w:color w:val="000000"/>
                <w:kern w:val="0"/>
                <w14:ligatures w14:val="none"/>
              </w:rPr>
            </w:pPr>
            <w:r w:rsidRPr="00FD0480">
              <w:rPr>
                <w:rFonts w:ascii="Cambria" w:eastAsia="Times New Roman" w:hAnsi="Cambria" w:cs="Calibri"/>
                <w:b/>
                <w:bCs/>
                <w:color w:val="000000"/>
                <w:kern w:val="0"/>
                <w14:ligatures w14:val="none"/>
              </w:rPr>
              <w:t>Lectures on the Topic</w:t>
            </w:r>
            <w:r w:rsidRPr="00FD0480">
              <w:rPr>
                <w:rFonts w:ascii="Cambria" w:eastAsia="Times New Roman" w:hAnsi="Cambria" w:cs="Calibri"/>
                <w:color w:val="000000"/>
                <w:kern w:val="0"/>
                <w14:ligatures w14:val="none"/>
              </w:rPr>
              <w:t xml:space="preserve">  </w:t>
            </w:r>
          </w:p>
        </w:tc>
        <w:tc>
          <w:tcPr>
            <w:tcW w:w="2077" w:type="dxa"/>
            <w:vMerge w:val="restart"/>
            <w:tcBorders>
              <w:top w:val="nil"/>
              <w:left w:val="single" w:sz="8" w:space="0" w:color="auto"/>
              <w:bottom w:val="single" w:sz="8" w:space="0" w:color="auto"/>
              <w:right w:val="single" w:sz="8" w:space="0" w:color="auto"/>
            </w:tcBorders>
            <w:shd w:val="clear" w:color="auto" w:fill="auto"/>
            <w:vAlign w:val="center"/>
            <w:hideMark/>
          </w:tcPr>
          <w:p w14:paraId="401DE0C0" w14:textId="1AF5DF4F" w:rsidR="00FD0480" w:rsidRPr="00FD0480" w:rsidRDefault="00FD0480" w:rsidP="005169BD">
            <w:pPr>
              <w:spacing w:after="0" w:line="240" w:lineRule="auto"/>
              <w:rPr>
                <w:rFonts w:ascii="Arial" w:eastAsia="Times New Roman" w:hAnsi="Arial" w:cs="Arial"/>
                <w:color w:val="000000"/>
                <w:kern w:val="0"/>
                <w14:ligatures w14:val="none"/>
              </w:rPr>
            </w:pPr>
            <w:r w:rsidRPr="00FD0480">
              <w:rPr>
                <w:rFonts w:ascii="Cambria" w:eastAsia="Times New Roman" w:hAnsi="Cambria" w:cs="Arial"/>
                <w:color w:val="000000"/>
                <w:kern w:val="0"/>
                <w14:ligatures w14:val="none"/>
              </w:rPr>
              <w:t>Take notes</w:t>
            </w:r>
          </w:p>
        </w:tc>
        <w:tc>
          <w:tcPr>
            <w:tcW w:w="1737" w:type="dxa"/>
            <w:tcBorders>
              <w:top w:val="nil"/>
              <w:left w:val="nil"/>
              <w:bottom w:val="single" w:sz="8" w:space="0" w:color="auto"/>
              <w:right w:val="single" w:sz="8" w:space="0" w:color="auto"/>
            </w:tcBorders>
            <w:shd w:val="clear" w:color="auto" w:fill="auto"/>
            <w:vAlign w:val="center"/>
            <w:hideMark/>
          </w:tcPr>
          <w:p w14:paraId="554403DC"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Design and Simulate the  Humidity Sensor</w:t>
            </w:r>
          </w:p>
        </w:tc>
        <w:tc>
          <w:tcPr>
            <w:tcW w:w="1559" w:type="dxa"/>
            <w:vMerge w:val="restart"/>
            <w:tcBorders>
              <w:top w:val="nil"/>
              <w:left w:val="single" w:sz="8" w:space="0" w:color="auto"/>
              <w:bottom w:val="single" w:sz="8" w:space="0" w:color="auto"/>
              <w:right w:val="single" w:sz="8" w:space="0" w:color="auto"/>
            </w:tcBorders>
            <w:shd w:val="clear" w:color="auto" w:fill="auto"/>
            <w:vAlign w:val="center"/>
            <w:hideMark/>
          </w:tcPr>
          <w:p w14:paraId="2D54EE28"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PowerPoints, Proteous</w:t>
            </w:r>
          </w:p>
        </w:tc>
        <w:tc>
          <w:tcPr>
            <w:tcW w:w="1191" w:type="dxa"/>
            <w:vMerge w:val="restart"/>
            <w:tcBorders>
              <w:top w:val="nil"/>
              <w:left w:val="single" w:sz="8" w:space="0" w:color="auto"/>
              <w:bottom w:val="single" w:sz="8" w:space="0" w:color="auto"/>
              <w:right w:val="single" w:sz="8" w:space="0" w:color="auto"/>
            </w:tcBorders>
            <w:shd w:val="clear" w:color="auto" w:fill="auto"/>
            <w:vAlign w:val="center"/>
            <w:hideMark/>
          </w:tcPr>
          <w:p w14:paraId="2E414934" w14:textId="77777777" w:rsidR="00FD0480" w:rsidRPr="00FD0480" w:rsidRDefault="00FD0480" w:rsidP="005169BD">
            <w:pPr>
              <w:spacing w:after="0" w:line="240" w:lineRule="auto"/>
              <w:rPr>
                <w:rFonts w:ascii="Cambria" w:eastAsia="Times New Roman" w:hAnsi="Cambria" w:cs="Calibri"/>
                <w:kern w:val="0"/>
                <w14:ligatures w14:val="none"/>
              </w:rPr>
            </w:pPr>
            <w:r w:rsidRPr="00FD0480">
              <w:rPr>
                <w:rFonts w:ascii="Cambria" w:eastAsia="Times New Roman" w:hAnsi="Cambria" w:cs="Calibri"/>
                <w:kern w:val="0"/>
                <w14:ligatures w14:val="none"/>
              </w:rPr>
              <w:t>S2,S5,B1</w:t>
            </w:r>
          </w:p>
        </w:tc>
        <w:tc>
          <w:tcPr>
            <w:tcW w:w="236" w:type="dxa"/>
            <w:vAlign w:val="center"/>
            <w:hideMark/>
          </w:tcPr>
          <w:p w14:paraId="19A20D1C" w14:textId="77777777" w:rsidR="00FD0480" w:rsidRPr="00FD0480" w:rsidRDefault="00FD0480" w:rsidP="00FD0480">
            <w:pPr>
              <w:spacing w:after="0" w:line="240" w:lineRule="auto"/>
              <w:rPr>
                <w:rFonts w:ascii="Times New Roman" w:eastAsia="Times New Roman" w:hAnsi="Times New Roman" w:cs="Times New Roman"/>
                <w:kern w:val="0"/>
                <w:sz w:val="20"/>
                <w:szCs w:val="20"/>
                <w14:ligatures w14:val="none"/>
              </w:rPr>
            </w:pPr>
          </w:p>
        </w:tc>
      </w:tr>
      <w:tr w:rsidR="00FD0480" w:rsidRPr="00FD0480" w14:paraId="77DF7F24" w14:textId="77777777" w:rsidTr="00AD17E5">
        <w:trPr>
          <w:trHeight w:val="1210"/>
        </w:trPr>
        <w:tc>
          <w:tcPr>
            <w:tcW w:w="1266" w:type="dxa"/>
            <w:vMerge/>
            <w:tcBorders>
              <w:top w:val="nil"/>
              <w:left w:val="single" w:sz="8" w:space="0" w:color="auto"/>
              <w:bottom w:val="single" w:sz="8" w:space="0" w:color="auto"/>
              <w:right w:val="single" w:sz="8" w:space="0" w:color="auto"/>
            </w:tcBorders>
            <w:vAlign w:val="center"/>
            <w:hideMark/>
          </w:tcPr>
          <w:p w14:paraId="6B695D76"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845" w:type="dxa"/>
            <w:vMerge/>
            <w:tcBorders>
              <w:top w:val="nil"/>
              <w:left w:val="single" w:sz="8" w:space="0" w:color="auto"/>
              <w:bottom w:val="single" w:sz="8" w:space="0" w:color="auto"/>
              <w:right w:val="single" w:sz="8" w:space="0" w:color="auto"/>
            </w:tcBorders>
            <w:vAlign w:val="center"/>
            <w:hideMark/>
          </w:tcPr>
          <w:p w14:paraId="443376DF"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933" w:type="dxa"/>
            <w:tcBorders>
              <w:top w:val="nil"/>
              <w:left w:val="nil"/>
              <w:bottom w:val="single" w:sz="8" w:space="0" w:color="auto"/>
              <w:right w:val="single" w:sz="8" w:space="0" w:color="auto"/>
            </w:tcBorders>
            <w:shd w:val="clear" w:color="auto" w:fill="auto"/>
            <w:vAlign w:val="center"/>
            <w:hideMark/>
          </w:tcPr>
          <w:p w14:paraId="05641E5C" w14:textId="77777777" w:rsidR="00FD0480" w:rsidRPr="00FD0480" w:rsidRDefault="00FD0480" w:rsidP="00FD0480">
            <w:pPr>
              <w:pStyle w:val="ListParagraph"/>
              <w:numPr>
                <w:ilvl w:val="0"/>
                <w:numId w:val="14"/>
              </w:num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Know the varrious Types of Humidity Sensor</w:t>
            </w:r>
          </w:p>
        </w:tc>
        <w:tc>
          <w:tcPr>
            <w:tcW w:w="2642" w:type="dxa"/>
            <w:tcBorders>
              <w:top w:val="single" w:sz="8" w:space="0" w:color="auto"/>
              <w:left w:val="nil"/>
              <w:bottom w:val="single" w:sz="8" w:space="0" w:color="auto"/>
              <w:right w:val="single" w:sz="8" w:space="0" w:color="auto"/>
            </w:tcBorders>
            <w:shd w:val="clear" w:color="auto" w:fill="auto"/>
            <w:vAlign w:val="center"/>
            <w:hideMark/>
          </w:tcPr>
          <w:p w14:paraId="6CED5EA0" w14:textId="5718877F" w:rsidR="00FD0480" w:rsidRPr="005169BD" w:rsidRDefault="00FD0480" w:rsidP="005169BD">
            <w:pPr>
              <w:pStyle w:val="ListParagraph"/>
              <w:numPr>
                <w:ilvl w:val="0"/>
                <w:numId w:val="14"/>
              </w:numPr>
              <w:spacing w:after="0" w:line="240" w:lineRule="auto"/>
              <w:rPr>
                <w:rFonts w:ascii="Symbol" w:eastAsia="Times New Roman" w:hAnsi="Symbol" w:cs="Calibri"/>
                <w:color w:val="000000"/>
                <w:kern w:val="0"/>
                <w14:ligatures w14:val="none"/>
              </w:rPr>
            </w:pPr>
            <w:r w:rsidRPr="005169BD">
              <w:rPr>
                <w:rFonts w:ascii="Cambria" w:eastAsia="Times New Roman" w:hAnsi="Cambria" w:cs="Calibri"/>
                <w:color w:val="000000"/>
                <w:kern w:val="0"/>
                <w14:ligatures w14:val="none"/>
              </w:rPr>
              <w:t>Humidity Sensor.</w:t>
            </w:r>
          </w:p>
        </w:tc>
        <w:tc>
          <w:tcPr>
            <w:tcW w:w="2077" w:type="dxa"/>
            <w:vMerge/>
            <w:tcBorders>
              <w:top w:val="nil"/>
              <w:left w:val="single" w:sz="8" w:space="0" w:color="auto"/>
              <w:bottom w:val="single" w:sz="8" w:space="0" w:color="auto"/>
              <w:right w:val="single" w:sz="8" w:space="0" w:color="auto"/>
            </w:tcBorders>
            <w:vAlign w:val="center"/>
            <w:hideMark/>
          </w:tcPr>
          <w:p w14:paraId="69540A99" w14:textId="77777777" w:rsidR="00FD0480" w:rsidRPr="00FD0480" w:rsidRDefault="00FD0480" w:rsidP="00FD0480">
            <w:pPr>
              <w:spacing w:after="0" w:line="240" w:lineRule="auto"/>
              <w:rPr>
                <w:rFonts w:ascii="Arial" w:eastAsia="Times New Roman" w:hAnsi="Arial" w:cs="Arial"/>
                <w:color w:val="000000"/>
                <w:kern w:val="0"/>
                <w14:ligatures w14:val="none"/>
              </w:rPr>
            </w:pPr>
          </w:p>
        </w:tc>
        <w:tc>
          <w:tcPr>
            <w:tcW w:w="1737" w:type="dxa"/>
            <w:tcBorders>
              <w:top w:val="nil"/>
              <w:left w:val="nil"/>
              <w:bottom w:val="single" w:sz="8" w:space="0" w:color="auto"/>
              <w:right w:val="single" w:sz="8" w:space="0" w:color="auto"/>
            </w:tcBorders>
            <w:shd w:val="clear" w:color="auto" w:fill="auto"/>
            <w:vAlign w:val="center"/>
            <w:hideMark/>
          </w:tcPr>
          <w:p w14:paraId="58276DC4"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Practice Night Light and Humidity Sensor by using different op Amps.</w:t>
            </w:r>
          </w:p>
        </w:tc>
        <w:tc>
          <w:tcPr>
            <w:tcW w:w="1559" w:type="dxa"/>
            <w:vMerge/>
            <w:tcBorders>
              <w:top w:val="nil"/>
              <w:left w:val="single" w:sz="8" w:space="0" w:color="auto"/>
              <w:bottom w:val="single" w:sz="8" w:space="0" w:color="auto"/>
              <w:right w:val="single" w:sz="8" w:space="0" w:color="auto"/>
            </w:tcBorders>
            <w:vAlign w:val="center"/>
            <w:hideMark/>
          </w:tcPr>
          <w:p w14:paraId="7BAADE67"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191" w:type="dxa"/>
            <w:vMerge/>
            <w:tcBorders>
              <w:top w:val="nil"/>
              <w:left w:val="single" w:sz="8" w:space="0" w:color="auto"/>
              <w:bottom w:val="single" w:sz="8" w:space="0" w:color="auto"/>
              <w:right w:val="single" w:sz="8" w:space="0" w:color="auto"/>
            </w:tcBorders>
            <w:vAlign w:val="center"/>
            <w:hideMark/>
          </w:tcPr>
          <w:p w14:paraId="65230C54"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36" w:type="dxa"/>
            <w:vAlign w:val="center"/>
            <w:hideMark/>
          </w:tcPr>
          <w:p w14:paraId="0C9CD68C" w14:textId="77777777" w:rsidR="00FD0480" w:rsidRPr="00FD0480" w:rsidRDefault="00FD0480" w:rsidP="00FD0480">
            <w:pPr>
              <w:spacing w:after="0" w:line="240" w:lineRule="auto"/>
              <w:rPr>
                <w:rFonts w:ascii="Times New Roman" w:eastAsia="Times New Roman" w:hAnsi="Times New Roman" w:cs="Times New Roman"/>
                <w:kern w:val="0"/>
                <w:sz w:val="20"/>
                <w:szCs w:val="20"/>
                <w14:ligatures w14:val="none"/>
              </w:rPr>
            </w:pPr>
          </w:p>
        </w:tc>
      </w:tr>
      <w:tr w:rsidR="00FD0480" w:rsidRPr="00FD0480" w14:paraId="6FE46651" w14:textId="77777777" w:rsidTr="00AD17E5">
        <w:trPr>
          <w:trHeight w:val="910"/>
        </w:trPr>
        <w:tc>
          <w:tcPr>
            <w:tcW w:w="1266" w:type="dxa"/>
            <w:vMerge/>
            <w:tcBorders>
              <w:top w:val="nil"/>
              <w:left w:val="single" w:sz="8" w:space="0" w:color="auto"/>
              <w:bottom w:val="single" w:sz="8" w:space="0" w:color="auto"/>
              <w:right w:val="single" w:sz="8" w:space="0" w:color="auto"/>
            </w:tcBorders>
            <w:vAlign w:val="center"/>
            <w:hideMark/>
          </w:tcPr>
          <w:p w14:paraId="541D7074"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845" w:type="dxa"/>
            <w:vMerge/>
            <w:tcBorders>
              <w:top w:val="nil"/>
              <w:left w:val="single" w:sz="8" w:space="0" w:color="auto"/>
              <w:bottom w:val="single" w:sz="8" w:space="0" w:color="auto"/>
              <w:right w:val="single" w:sz="8" w:space="0" w:color="auto"/>
            </w:tcBorders>
            <w:vAlign w:val="center"/>
            <w:hideMark/>
          </w:tcPr>
          <w:p w14:paraId="086FED08"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933" w:type="dxa"/>
            <w:tcBorders>
              <w:top w:val="nil"/>
              <w:left w:val="nil"/>
              <w:bottom w:val="single" w:sz="8" w:space="0" w:color="auto"/>
              <w:right w:val="single" w:sz="8" w:space="0" w:color="auto"/>
            </w:tcBorders>
            <w:shd w:val="clear" w:color="auto" w:fill="auto"/>
            <w:vAlign w:val="center"/>
            <w:hideMark/>
          </w:tcPr>
          <w:p w14:paraId="48E50C0B" w14:textId="77777777" w:rsidR="00FD0480" w:rsidRPr="00FD0480" w:rsidRDefault="00FD0480" w:rsidP="00FD0480">
            <w:pPr>
              <w:pStyle w:val="ListParagraph"/>
              <w:numPr>
                <w:ilvl w:val="0"/>
                <w:numId w:val="14"/>
              </w:num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Understand the concept and Working Principle of Humidity Sensor</w:t>
            </w:r>
          </w:p>
        </w:tc>
        <w:tc>
          <w:tcPr>
            <w:tcW w:w="2642" w:type="dxa"/>
            <w:tcBorders>
              <w:top w:val="nil"/>
              <w:left w:val="nil"/>
              <w:bottom w:val="single" w:sz="8" w:space="0" w:color="auto"/>
              <w:right w:val="single" w:sz="8" w:space="0" w:color="auto"/>
            </w:tcBorders>
            <w:shd w:val="clear" w:color="auto" w:fill="auto"/>
            <w:vAlign w:val="center"/>
            <w:hideMark/>
          </w:tcPr>
          <w:p w14:paraId="160BEE6C" w14:textId="77777777" w:rsidR="00FD0480" w:rsidRPr="00FD0480" w:rsidRDefault="00FD0480" w:rsidP="00FD0480">
            <w:pPr>
              <w:spacing w:after="0" w:line="240" w:lineRule="auto"/>
              <w:ind w:firstLineChars="400" w:firstLine="960"/>
              <w:rPr>
                <w:rFonts w:ascii="Symbol" w:eastAsia="Times New Roman" w:hAnsi="Symbol" w:cs="Calibri"/>
                <w:color w:val="000000"/>
                <w:kern w:val="0"/>
                <w14:ligatures w14:val="none"/>
              </w:rPr>
            </w:pPr>
            <w:r w:rsidRPr="00FD0480">
              <w:rPr>
                <w:rFonts w:ascii="Symbol" w:eastAsia="Times New Roman" w:hAnsi="Times New Roman" w:cs="Calibri"/>
                <w:color w:val="000000"/>
                <w:kern w:val="0"/>
                <w14:ligatures w14:val="none"/>
              </w:rPr>
              <w:t> </w:t>
            </w:r>
          </w:p>
        </w:tc>
        <w:tc>
          <w:tcPr>
            <w:tcW w:w="2077" w:type="dxa"/>
            <w:vMerge/>
            <w:tcBorders>
              <w:top w:val="nil"/>
              <w:left w:val="single" w:sz="8" w:space="0" w:color="auto"/>
              <w:bottom w:val="single" w:sz="8" w:space="0" w:color="auto"/>
              <w:right w:val="single" w:sz="8" w:space="0" w:color="auto"/>
            </w:tcBorders>
            <w:vAlign w:val="center"/>
            <w:hideMark/>
          </w:tcPr>
          <w:p w14:paraId="62C65257" w14:textId="77777777" w:rsidR="00FD0480" w:rsidRPr="00FD0480" w:rsidRDefault="00FD0480" w:rsidP="00FD0480">
            <w:pPr>
              <w:spacing w:after="0" w:line="240" w:lineRule="auto"/>
              <w:rPr>
                <w:rFonts w:ascii="Arial" w:eastAsia="Times New Roman" w:hAnsi="Arial" w:cs="Arial"/>
                <w:color w:val="000000"/>
                <w:kern w:val="0"/>
                <w14:ligatures w14:val="none"/>
              </w:rPr>
            </w:pPr>
          </w:p>
        </w:tc>
        <w:tc>
          <w:tcPr>
            <w:tcW w:w="1737" w:type="dxa"/>
            <w:tcBorders>
              <w:top w:val="nil"/>
              <w:left w:val="nil"/>
              <w:bottom w:val="single" w:sz="8" w:space="0" w:color="auto"/>
              <w:right w:val="single" w:sz="8" w:space="0" w:color="auto"/>
            </w:tcBorders>
            <w:shd w:val="clear" w:color="auto" w:fill="auto"/>
            <w:vAlign w:val="center"/>
            <w:hideMark/>
          </w:tcPr>
          <w:p w14:paraId="6D51BAC7"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 </w:t>
            </w:r>
          </w:p>
        </w:tc>
        <w:tc>
          <w:tcPr>
            <w:tcW w:w="1559" w:type="dxa"/>
            <w:vMerge/>
            <w:tcBorders>
              <w:top w:val="nil"/>
              <w:left w:val="single" w:sz="8" w:space="0" w:color="auto"/>
              <w:bottom w:val="single" w:sz="8" w:space="0" w:color="auto"/>
              <w:right w:val="single" w:sz="8" w:space="0" w:color="auto"/>
            </w:tcBorders>
            <w:vAlign w:val="center"/>
            <w:hideMark/>
          </w:tcPr>
          <w:p w14:paraId="73776910"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191" w:type="dxa"/>
            <w:vMerge/>
            <w:tcBorders>
              <w:top w:val="nil"/>
              <w:left w:val="single" w:sz="8" w:space="0" w:color="auto"/>
              <w:bottom w:val="single" w:sz="8" w:space="0" w:color="auto"/>
              <w:right w:val="single" w:sz="8" w:space="0" w:color="auto"/>
            </w:tcBorders>
            <w:vAlign w:val="center"/>
            <w:hideMark/>
          </w:tcPr>
          <w:p w14:paraId="470685EB"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36" w:type="dxa"/>
            <w:vAlign w:val="center"/>
            <w:hideMark/>
          </w:tcPr>
          <w:p w14:paraId="604C72FE" w14:textId="77777777" w:rsidR="00FD0480" w:rsidRPr="00FD0480" w:rsidRDefault="00FD0480" w:rsidP="00FD0480">
            <w:pPr>
              <w:spacing w:after="0" w:line="240" w:lineRule="auto"/>
              <w:rPr>
                <w:rFonts w:ascii="Times New Roman" w:eastAsia="Times New Roman" w:hAnsi="Times New Roman" w:cs="Times New Roman"/>
                <w:kern w:val="0"/>
                <w:sz w:val="20"/>
                <w:szCs w:val="20"/>
                <w14:ligatures w14:val="none"/>
              </w:rPr>
            </w:pPr>
          </w:p>
        </w:tc>
      </w:tr>
      <w:tr w:rsidR="00FD0480" w:rsidRPr="00FD0480" w14:paraId="7773B405" w14:textId="77777777" w:rsidTr="00AD17E5">
        <w:trPr>
          <w:trHeight w:val="610"/>
        </w:trPr>
        <w:tc>
          <w:tcPr>
            <w:tcW w:w="1266" w:type="dxa"/>
            <w:vMerge w:val="restart"/>
            <w:tcBorders>
              <w:top w:val="nil"/>
              <w:left w:val="single" w:sz="8" w:space="0" w:color="auto"/>
              <w:bottom w:val="single" w:sz="8" w:space="0" w:color="000000"/>
              <w:right w:val="single" w:sz="8" w:space="0" w:color="auto"/>
            </w:tcBorders>
            <w:shd w:val="clear" w:color="000000" w:fill="FFFFFF"/>
            <w:vAlign w:val="center"/>
            <w:hideMark/>
          </w:tcPr>
          <w:p w14:paraId="28362EC8" w14:textId="77777777" w:rsidR="00FD0480" w:rsidRPr="00FD0480" w:rsidRDefault="00FD0480" w:rsidP="00FD0480">
            <w:pPr>
              <w:spacing w:after="0" w:line="240" w:lineRule="auto"/>
              <w:jc w:val="center"/>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Lecture 10</w:t>
            </w:r>
          </w:p>
        </w:tc>
        <w:tc>
          <w:tcPr>
            <w:tcW w:w="1845" w:type="dxa"/>
            <w:vMerge w:val="restart"/>
            <w:tcBorders>
              <w:top w:val="nil"/>
              <w:left w:val="single" w:sz="8" w:space="0" w:color="auto"/>
              <w:bottom w:val="single" w:sz="8" w:space="0" w:color="000000"/>
              <w:right w:val="single" w:sz="8" w:space="0" w:color="auto"/>
            </w:tcBorders>
            <w:shd w:val="clear" w:color="000000" w:fill="FFFFFF"/>
            <w:vAlign w:val="center"/>
            <w:hideMark/>
          </w:tcPr>
          <w:p w14:paraId="41AD8426" w14:textId="77777777" w:rsidR="00FD0480" w:rsidRPr="00FD0480" w:rsidRDefault="00FD0480" w:rsidP="00FD0480">
            <w:pPr>
              <w:spacing w:after="0" w:line="240" w:lineRule="auto"/>
              <w:jc w:val="center"/>
              <w:rPr>
                <w:rFonts w:ascii="Cambria" w:eastAsia="Times New Roman" w:hAnsi="Cambria" w:cs="Calibri"/>
                <w:kern w:val="0"/>
                <w14:ligatures w14:val="none"/>
              </w:rPr>
            </w:pPr>
            <w:r w:rsidRPr="00FD0480">
              <w:rPr>
                <w:rFonts w:ascii="Cambria" w:eastAsia="Times New Roman" w:hAnsi="Cambria" w:cs="Calibri"/>
                <w:kern w:val="0"/>
                <w14:ligatures w14:val="none"/>
              </w:rPr>
              <w:t>24/01/2025</w:t>
            </w:r>
          </w:p>
        </w:tc>
        <w:tc>
          <w:tcPr>
            <w:tcW w:w="2933" w:type="dxa"/>
            <w:tcBorders>
              <w:top w:val="nil"/>
              <w:left w:val="nil"/>
              <w:bottom w:val="single" w:sz="8" w:space="0" w:color="auto"/>
              <w:right w:val="single" w:sz="8" w:space="0" w:color="auto"/>
            </w:tcBorders>
            <w:shd w:val="clear" w:color="000000" w:fill="FFFFFF"/>
            <w:vAlign w:val="center"/>
            <w:hideMark/>
          </w:tcPr>
          <w:p w14:paraId="38B3894F"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At the End of this session, the students can be able to</w:t>
            </w:r>
          </w:p>
        </w:tc>
        <w:tc>
          <w:tcPr>
            <w:tcW w:w="2642" w:type="dxa"/>
            <w:tcBorders>
              <w:top w:val="nil"/>
              <w:left w:val="nil"/>
              <w:bottom w:val="single" w:sz="8" w:space="0" w:color="auto"/>
              <w:right w:val="single" w:sz="8" w:space="0" w:color="auto"/>
            </w:tcBorders>
            <w:shd w:val="clear" w:color="000000" w:fill="FFFFFF"/>
            <w:vAlign w:val="center"/>
            <w:hideMark/>
          </w:tcPr>
          <w:p w14:paraId="5AA77DEE" w14:textId="77777777" w:rsidR="00FD0480" w:rsidRPr="00FD0480" w:rsidRDefault="00FD0480" w:rsidP="00FD0480">
            <w:pPr>
              <w:spacing w:after="0" w:line="240" w:lineRule="auto"/>
              <w:rPr>
                <w:rFonts w:ascii="Cambria" w:eastAsia="Times New Roman" w:hAnsi="Cambria" w:cs="Calibri"/>
                <w:b/>
                <w:bCs/>
                <w:color w:val="000000"/>
                <w:kern w:val="0"/>
                <w14:ligatures w14:val="none"/>
              </w:rPr>
            </w:pPr>
            <w:r w:rsidRPr="00FD0480">
              <w:rPr>
                <w:rFonts w:ascii="Cambria" w:eastAsia="Times New Roman" w:hAnsi="Cambria" w:cs="Calibri"/>
                <w:b/>
                <w:bCs/>
                <w:color w:val="000000"/>
                <w:kern w:val="0"/>
                <w14:ligatures w14:val="none"/>
              </w:rPr>
              <w:t>Lectures on the Topic</w:t>
            </w:r>
            <w:r w:rsidRPr="00FD0480">
              <w:rPr>
                <w:rFonts w:ascii="Cambria" w:eastAsia="Times New Roman" w:hAnsi="Cambria" w:cs="Calibri"/>
                <w:color w:val="000000"/>
                <w:kern w:val="0"/>
                <w14:ligatures w14:val="none"/>
              </w:rPr>
              <w:t xml:space="preserve">  </w:t>
            </w:r>
          </w:p>
        </w:tc>
        <w:tc>
          <w:tcPr>
            <w:tcW w:w="2077" w:type="dxa"/>
            <w:vMerge w:val="restart"/>
            <w:tcBorders>
              <w:top w:val="nil"/>
              <w:left w:val="single" w:sz="8" w:space="0" w:color="auto"/>
              <w:bottom w:val="single" w:sz="8" w:space="0" w:color="000000"/>
              <w:right w:val="single" w:sz="8" w:space="0" w:color="auto"/>
            </w:tcBorders>
            <w:shd w:val="clear" w:color="000000" w:fill="FFFFFF"/>
            <w:vAlign w:val="center"/>
            <w:hideMark/>
          </w:tcPr>
          <w:p w14:paraId="6696F251" w14:textId="3DA76A7A" w:rsidR="00FD0480" w:rsidRPr="00FD0480" w:rsidRDefault="00FD0480" w:rsidP="005169BD">
            <w:pPr>
              <w:spacing w:after="0" w:line="240" w:lineRule="auto"/>
              <w:rPr>
                <w:rFonts w:ascii="Arial" w:eastAsia="Times New Roman" w:hAnsi="Arial" w:cs="Arial"/>
                <w:color w:val="000000"/>
                <w:kern w:val="0"/>
                <w14:ligatures w14:val="none"/>
              </w:rPr>
            </w:pPr>
            <w:r w:rsidRPr="00FD0480">
              <w:rPr>
                <w:rFonts w:ascii="Cambria" w:eastAsia="Times New Roman" w:hAnsi="Cambria" w:cs="Arial"/>
                <w:color w:val="000000"/>
                <w:kern w:val="0"/>
                <w14:ligatures w14:val="none"/>
              </w:rPr>
              <w:t>Take Notes</w:t>
            </w:r>
          </w:p>
        </w:tc>
        <w:tc>
          <w:tcPr>
            <w:tcW w:w="1737" w:type="dxa"/>
            <w:vMerge w:val="restart"/>
            <w:tcBorders>
              <w:top w:val="nil"/>
              <w:left w:val="single" w:sz="8" w:space="0" w:color="auto"/>
              <w:bottom w:val="single" w:sz="8" w:space="0" w:color="000000"/>
              <w:right w:val="single" w:sz="8" w:space="0" w:color="auto"/>
            </w:tcBorders>
            <w:shd w:val="clear" w:color="000000" w:fill="FFFFFF"/>
            <w:hideMark/>
          </w:tcPr>
          <w:p w14:paraId="47DB0BFB" w14:textId="77777777" w:rsidR="00FD0480" w:rsidRPr="00FD0480" w:rsidRDefault="00FD0480" w:rsidP="005169BD">
            <w:pPr>
              <w:spacing w:after="0" w:line="240" w:lineRule="auto"/>
              <w:rPr>
                <w:rFonts w:ascii="Calibri" w:eastAsia="Times New Roman" w:hAnsi="Calibri" w:cs="Calibri"/>
                <w:color w:val="000000"/>
                <w:kern w:val="0"/>
                <w:sz w:val="22"/>
                <w:szCs w:val="22"/>
                <w14:ligatures w14:val="none"/>
              </w:rPr>
            </w:pPr>
            <w:r w:rsidRPr="00FD0480">
              <w:rPr>
                <w:rFonts w:ascii="Calibri" w:eastAsia="Times New Roman" w:hAnsi="Calibri" w:cs="Calibri"/>
                <w:color w:val="000000"/>
                <w:kern w:val="0"/>
                <w:sz w:val="22"/>
                <w:szCs w:val="22"/>
                <w14:ligatures w14:val="none"/>
              </w:rPr>
              <w:t xml:space="preserve">Solve Problems based on </w:t>
            </w:r>
            <w:r w:rsidRPr="00FD0480">
              <w:rPr>
                <w:rFonts w:ascii="Calibri" w:eastAsia="Times New Roman" w:hAnsi="Calibri" w:cs="Calibri"/>
                <w:color w:val="000000"/>
                <w:kern w:val="0"/>
                <w:sz w:val="22"/>
                <w:szCs w:val="22"/>
                <w14:ligatures w14:val="none"/>
              </w:rPr>
              <w:lastRenderedPageBreak/>
              <w:t>Boolean and K- Map</w:t>
            </w:r>
          </w:p>
        </w:tc>
        <w:tc>
          <w:tcPr>
            <w:tcW w:w="1559" w:type="dxa"/>
            <w:vMerge w:val="restart"/>
            <w:tcBorders>
              <w:top w:val="nil"/>
              <w:left w:val="single" w:sz="8" w:space="0" w:color="auto"/>
              <w:bottom w:val="single" w:sz="8" w:space="0" w:color="000000"/>
              <w:right w:val="single" w:sz="8" w:space="0" w:color="auto"/>
            </w:tcBorders>
            <w:shd w:val="clear" w:color="000000" w:fill="FFFFFF"/>
            <w:vAlign w:val="center"/>
            <w:hideMark/>
          </w:tcPr>
          <w:p w14:paraId="39676E02" w14:textId="77777777" w:rsidR="00FD0480" w:rsidRPr="00FD0480" w:rsidRDefault="00FD0480" w:rsidP="00FD0480">
            <w:pPr>
              <w:spacing w:after="0" w:line="240" w:lineRule="auto"/>
              <w:jc w:val="center"/>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lastRenderedPageBreak/>
              <w:t>PowerPoints</w:t>
            </w:r>
          </w:p>
        </w:tc>
        <w:tc>
          <w:tcPr>
            <w:tcW w:w="1191" w:type="dxa"/>
            <w:vMerge w:val="restart"/>
            <w:tcBorders>
              <w:top w:val="nil"/>
              <w:left w:val="single" w:sz="8" w:space="0" w:color="auto"/>
              <w:bottom w:val="single" w:sz="8" w:space="0" w:color="000000"/>
              <w:right w:val="single" w:sz="8" w:space="0" w:color="auto"/>
            </w:tcBorders>
            <w:shd w:val="clear" w:color="000000" w:fill="FFFFFF"/>
            <w:vAlign w:val="center"/>
            <w:hideMark/>
          </w:tcPr>
          <w:p w14:paraId="4FF403B0" w14:textId="77777777" w:rsidR="00FD0480" w:rsidRPr="00FD0480" w:rsidRDefault="00FD0480" w:rsidP="00FD0480">
            <w:pPr>
              <w:spacing w:after="0" w:line="240" w:lineRule="auto"/>
              <w:jc w:val="center"/>
              <w:rPr>
                <w:rFonts w:ascii="Cambria" w:eastAsia="Times New Roman" w:hAnsi="Cambria" w:cs="Calibri"/>
                <w:kern w:val="0"/>
                <w14:ligatures w14:val="none"/>
              </w:rPr>
            </w:pPr>
            <w:r w:rsidRPr="00FD0480">
              <w:rPr>
                <w:rFonts w:ascii="Cambria" w:eastAsia="Times New Roman" w:hAnsi="Cambria" w:cs="Calibri"/>
                <w:kern w:val="0"/>
                <w14:ligatures w14:val="none"/>
              </w:rPr>
              <w:t>B1</w:t>
            </w:r>
          </w:p>
        </w:tc>
        <w:tc>
          <w:tcPr>
            <w:tcW w:w="236" w:type="dxa"/>
            <w:vAlign w:val="center"/>
            <w:hideMark/>
          </w:tcPr>
          <w:p w14:paraId="5F3E6348" w14:textId="77777777" w:rsidR="00FD0480" w:rsidRPr="00FD0480" w:rsidRDefault="00FD0480" w:rsidP="00FD0480">
            <w:pPr>
              <w:spacing w:after="0" w:line="240" w:lineRule="auto"/>
              <w:rPr>
                <w:rFonts w:ascii="Times New Roman" w:eastAsia="Times New Roman" w:hAnsi="Times New Roman" w:cs="Times New Roman"/>
                <w:kern w:val="0"/>
                <w:sz w:val="20"/>
                <w:szCs w:val="20"/>
                <w14:ligatures w14:val="none"/>
              </w:rPr>
            </w:pPr>
          </w:p>
        </w:tc>
      </w:tr>
      <w:tr w:rsidR="00FD0480" w:rsidRPr="00FD0480" w14:paraId="396A3796" w14:textId="77777777" w:rsidTr="00AD17E5">
        <w:trPr>
          <w:trHeight w:val="910"/>
        </w:trPr>
        <w:tc>
          <w:tcPr>
            <w:tcW w:w="1266" w:type="dxa"/>
            <w:vMerge/>
            <w:tcBorders>
              <w:top w:val="nil"/>
              <w:left w:val="single" w:sz="8" w:space="0" w:color="auto"/>
              <w:bottom w:val="single" w:sz="8" w:space="0" w:color="000000"/>
              <w:right w:val="single" w:sz="8" w:space="0" w:color="auto"/>
            </w:tcBorders>
            <w:vAlign w:val="center"/>
            <w:hideMark/>
          </w:tcPr>
          <w:p w14:paraId="2CCE0F1D"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845" w:type="dxa"/>
            <w:vMerge/>
            <w:tcBorders>
              <w:top w:val="nil"/>
              <w:left w:val="single" w:sz="8" w:space="0" w:color="auto"/>
              <w:bottom w:val="single" w:sz="8" w:space="0" w:color="000000"/>
              <w:right w:val="single" w:sz="8" w:space="0" w:color="auto"/>
            </w:tcBorders>
            <w:vAlign w:val="center"/>
            <w:hideMark/>
          </w:tcPr>
          <w:p w14:paraId="7826A991"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933" w:type="dxa"/>
            <w:vMerge w:val="restart"/>
            <w:tcBorders>
              <w:top w:val="nil"/>
              <w:left w:val="single" w:sz="8" w:space="0" w:color="auto"/>
              <w:bottom w:val="single" w:sz="8" w:space="0" w:color="000000"/>
              <w:right w:val="single" w:sz="8" w:space="0" w:color="auto"/>
            </w:tcBorders>
            <w:shd w:val="clear" w:color="000000" w:fill="FFFFFF"/>
            <w:vAlign w:val="center"/>
            <w:hideMark/>
          </w:tcPr>
          <w:p w14:paraId="7E441E4D" w14:textId="77777777" w:rsidR="00FD0480" w:rsidRPr="005169BD" w:rsidRDefault="00FD0480" w:rsidP="005169BD">
            <w:pPr>
              <w:pStyle w:val="ListParagraph"/>
              <w:numPr>
                <w:ilvl w:val="0"/>
                <w:numId w:val="14"/>
              </w:numPr>
              <w:spacing w:after="0" w:line="240" w:lineRule="auto"/>
              <w:jc w:val="center"/>
              <w:rPr>
                <w:rFonts w:ascii="Cambria" w:eastAsia="Times New Roman" w:hAnsi="Cambria" w:cs="Calibri"/>
                <w:color w:val="000000"/>
                <w:kern w:val="0"/>
                <w14:ligatures w14:val="none"/>
              </w:rPr>
            </w:pPr>
            <w:r w:rsidRPr="005169BD">
              <w:rPr>
                <w:rFonts w:ascii="Cambria" w:eastAsia="Times New Roman" w:hAnsi="Cambria" w:cs="Calibri"/>
                <w:color w:val="000000"/>
                <w:kern w:val="0"/>
                <w14:ligatures w14:val="none"/>
              </w:rPr>
              <w:t>Understand the use of variable minimization using Boolean, K- Map</w:t>
            </w:r>
          </w:p>
        </w:tc>
        <w:tc>
          <w:tcPr>
            <w:tcW w:w="2642" w:type="dxa"/>
            <w:tcBorders>
              <w:top w:val="nil"/>
              <w:left w:val="nil"/>
              <w:bottom w:val="single" w:sz="8" w:space="0" w:color="auto"/>
              <w:right w:val="single" w:sz="8" w:space="0" w:color="auto"/>
            </w:tcBorders>
            <w:shd w:val="clear" w:color="000000" w:fill="FFFFFF"/>
            <w:vAlign w:val="center"/>
            <w:hideMark/>
          </w:tcPr>
          <w:p w14:paraId="164B6F47"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Sum of Products and Product of Sum</w:t>
            </w:r>
          </w:p>
        </w:tc>
        <w:tc>
          <w:tcPr>
            <w:tcW w:w="2077" w:type="dxa"/>
            <w:vMerge/>
            <w:tcBorders>
              <w:top w:val="nil"/>
              <w:left w:val="single" w:sz="8" w:space="0" w:color="auto"/>
              <w:bottom w:val="single" w:sz="8" w:space="0" w:color="000000"/>
              <w:right w:val="single" w:sz="8" w:space="0" w:color="auto"/>
            </w:tcBorders>
            <w:vAlign w:val="center"/>
            <w:hideMark/>
          </w:tcPr>
          <w:p w14:paraId="66F8C1A5" w14:textId="77777777" w:rsidR="00FD0480" w:rsidRPr="00FD0480" w:rsidRDefault="00FD0480" w:rsidP="00FD0480">
            <w:pPr>
              <w:spacing w:after="0" w:line="240" w:lineRule="auto"/>
              <w:rPr>
                <w:rFonts w:ascii="Arial" w:eastAsia="Times New Roman" w:hAnsi="Arial" w:cs="Arial"/>
                <w:color w:val="000000"/>
                <w:kern w:val="0"/>
                <w14:ligatures w14:val="none"/>
              </w:rPr>
            </w:pPr>
          </w:p>
        </w:tc>
        <w:tc>
          <w:tcPr>
            <w:tcW w:w="1737" w:type="dxa"/>
            <w:vMerge/>
            <w:tcBorders>
              <w:top w:val="nil"/>
              <w:left w:val="single" w:sz="8" w:space="0" w:color="auto"/>
              <w:bottom w:val="single" w:sz="8" w:space="0" w:color="000000"/>
              <w:right w:val="single" w:sz="8" w:space="0" w:color="auto"/>
            </w:tcBorders>
            <w:vAlign w:val="center"/>
            <w:hideMark/>
          </w:tcPr>
          <w:p w14:paraId="7029C263" w14:textId="77777777" w:rsidR="00FD0480" w:rsidRPr="00FD0480" w:rsidRDefault="00FD0480" w:rsidP="00FD0480">
            <w:pPr>
              <w:spacing w:after="0" w:line="240" w:lineRule="auto"/>
              <w:rPr>
                <w:rFonts w:ascii="Calibri" w:eastAsia="Times New Roman" w:hAnsi="Calibri" w:cs="Calibri"/>
                <w:color w:val="000000"/>
                <w:kern w:val="0"/>
                <w:sz w:val="22"/>
                <w:szCs w:val="22"/>
                <w14:ligatures w14:val="none"/>
              </w:rPr>
            </w:pPr>
          </w:p>
        </w:tc>
        <w:tc>
          <w:tcPr>
            <w:tcW w:w="1559" w:type="dxa"/>
            <w:vMerge/>
            <w:tcBorders>
              <w:top w:val="nil"/>
              <w:left w:val="single" w:sz="8" w:space="0" w:color="auto"/>
              <w:bottom w:val="single" w:sz="8" w:space="0" w:color="000000"/>
              <w:right w:val="single" w:sz="8" w:space="0" w:color="auto"/>
            </w:tcBorders>
            <w:vAlign w:val="center"/>
            <w:hideMark/>
          </w:tcPr>
          <w:p w14:paraId="0D133BF1"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191" w:type="dxa"/>
            <w:vMerge/>
            <w:tcBorders>
              <w:top w:val="nil"/>
              <w:left w:val="single" w:sz="8" w:space="0" w:color="auto"/>
              <w:bottom w:val="single" w:sz="8" w:space="0" w:color="000000"/>
              <w:right w:val="single" w:sz="8" w:space="0" w:color="auto"/>
            </w:tcBorders>
            <w:vAlign w:val="center"/>
            <w:hideMark/>
          </w:tcPr>
          <w:p w14:paraId="35EF3649"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36" w:type="dxa"/>
            <w:vAlign w:val="center"/>
            <w:hideMark/>
          </w:tcPr>
          <w:p w14:paraId="35026F07" w14:textId="77777777" w:rsidR="00FD0480" w:rsidRPr="00FD0480" w:rsidRDefault="00FD0480" w:rsidP="00FD0480">
            <w:pPr>
              <w:spacing w:after="0" w:line="240" w:lineRule="auto"/>
              <w:rPr>
                <w:rFonts w:ascii="Times New Roman" w:eastAsia="Times New Roman" w:hAnsi="Times New Roman" w:cs="Times New Roman"/>
                <w:kern w:val="0"/>
                <w:sz w:val="20"/>
                <w:szCs w:val="20"/>
                <w14:ligatures w14:val="none"/>
              </w:rPr>
            </w:pPr>
          </w:p>
        </w:tc>
      </w:tr>
      <w:tr w:rsidR="00FD0480" w:rsidRPr="00FD0480" w14:paraId="310C81E3" w14:textId="77777777" w:rsidTr="00AD17E5">
        <w:trPr>
          <w:trHeight w:val="610"/>
        </w:trPr>
        <w:tc>
          <w:tcPr>
            <w:tcW w:w="1266" w:type="dxa"/>
            <w:vMerge/>
            <w:tcBorders>
              <w:top w:val="nil"/>
              <w:left w:val="single" w:sz="8" w:space="0" w:color="auto"/>
              <w:bottom w:val="single" w:sz="8" w:space="0" w:color="000000"/>
              <w:right w:val="single" w:sz="8" w:space="0" w:color="auto"/>
            </w:tcBorders>
            <w:vAlign w:val="center"/>
            <w:hideMark/>
          </w:tcPr>
          <w:p w14:paraId="3AE33961"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845" w:type="dxa"/>
            <w:vMerge/>
            <w:tcBorders>
              <w:top w:val="nil"/>
              <w:left w:val="single" w:sz="8" w:space="0" w:color="auto"/>
              <w:bottom w:val="single" w:sz="8" w:space="0" w:color="000000"/>
              <w:right w:val="single" w:sz="8" w:space="0" w:color="auto"/>
            </w:tcBorders>
            <w:vAlign w:val="center"/>
            <w:hideMark/>
          </w:tcPr>
          <w:p w14:paraId="3A1D0772"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933" w:type="dxa"/>
            <w:vMerge/>
            <w:tcBorders>
              <w:top w:val="nil"/>
              <w:left w:val="single" w:sz="8" w:space="0" w:color="auto"/>
              <w:bottom w:val="single" w:sz="8" w:space="0" w:color="000000"/>
              <w:right w:val="single" w:sz="8" w:space="0" w:color="auto"/>
            </w:tcBorders>
            <w:vAlign w:val="center"/>
            <w:hideMark/>
          </w:tcPr>
          <w:p w14:paraId="06B365A7"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2642" w:type="dxa"/>
            <w:tcBorders>
              <w:top w:val="nil"/>
              <w:left w:val="nil"/>
              <w:bottom w:val="single" w:sz="8" w:space="0" w:color="auto"/>
              <w:right w:val="single" w:sz="8" w:space="0" w:color="auto"/>
            </w:tcBorders>
            <w:shd w:val="clear" w:color="000000" w:fill="FFFFFF"/>
            <w:vAlign w:val="center"/>
            <w:hideMark/>
          </w:tcPr>
          <w:p w14:paraId="2B4F64DA"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Boolean Minimaztion Technique</w:t>
            </w:r>
          </w:p>
        </w:tc>
        <w:tc>
          <w:tcPr>
            <w:tcW w:w="2077" w:type="dxa"/>
            <w:vMerge/>
            <w:tcBorders>
              <w:top w:val="nil"/>
              <w:left w:val="single" w:sz="8" w:space="0" w:color="auto"/>
              <w:bottom w:val="single" w:sz="8" w:space="0" w:color="000000"/>
              <w:right w:val="single" w:sz="8" w:space="0" w:color="auto"/>
            </w:tcBorders>
            <w:vAlign w:val="center"/>
            <w:hideMark/>
          </w:tcPr>
          <w:p w14:paraId="1FDCC6FB" w14:textId="77777777" w:rsidR="00FD0480" w:rsidRPr="00FD0480" w:rsidRDefault="00FD0480" w:rsidP="00FD0480">
            <w:pPr>
              <w:spacing w:after="0" w:line="240" w:lineRule="auto"/>
              <w:rPr>
                <w:rFonts w:ascii="Arial" w:eastAsia="Times New Roman" w:hAnsi="Arial" w:cs="Arial"/>
                <w:color w:val="000000"/>
                <w:kern w:val="0"/>
                <w14:ligatures w14:val="none"/>
              </w:rPr>
            </w:pPr>
          </w:p>
        </w:tc>
        <w:tc>
          <w:tcPr>
            <w:tcW w:w="1737" w:type="dxa"/>
            <w:vMerge/>
            <w:tcBorders>
              <w:top w:val="nil"/>
              <w:left w:val="single" w:sz="8" w:space="0" w:color="auto"/>
              <w:bottom w:val="single" w:sz="8" w:space="0" w:color="000000"/>
              <w:right w:val="single" w:sz="8" w:space="0" w:color="auto"/>
            </w:tcBorders>
            <w:vAlign w:val="center"/>
            <w:hideMark/>
          </w:tcPr>
          <w:p w14:paraId="73CA3F1B" w14:textId="77777777" w:rsidR="00FD0480" w:rsidRPr="00FD0480" w:rsidRDefault="00FD0480" w:rsidP="00FD0480">
            <w:pPr>
              <w:spacing w:after="0" w:line="240" w:lineRule="auto"/>
              <w:rPr>
                <w:rFonts w:ascii="Calibri" w:eastAsia="Times New Roman" w:hAnsi="Calibri" w:cs="Calibri"/>
                <w:color w:val="000000"/>
                <w:kern w:val="0"/>
                <w:sz w:val="22"/>
                <w:szCs w:val="22"/>
                <w14:ligatures w14:val="none"/>
              </w:rPr>
            </w:pPr>
          </w:p>
        </w:tc>
        <w:tc>
          <w:tcPr>
            <w:tcW w:w="1559" w:type="dxa"/>
            <w:vMerge/>
            <w:tcBorders>
              <w:top w:val="nil"/>
              <w:left w:val="single" w:sz="8" w:space="0" w:color="auto"/>
              <w:bottom w:val="single" w:sz="8" w:space="0" w:color="000000"/>
              <w:right w:val="single" w:sz="8" w:space="0" w:color="auto"/>
            </w:tcBorders>
            <w:vAlign w:val="center"/>
            <w:hideMark/>
          </w:tcPr>
          <w:p w14:paraId="30E3EA4B"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191" w:type="dxa"/>
            <w:vMerge/>
            <w:tcBorders>
              <w:top w:val="nil"/>
              <w:left w:val="single" w:sz="8" w:space="0" w:color="auto"/>
              <w:bottom w:val="single" w:sz="8" w:space="0" w:color="000000"/>
              <w:right w:val="single" w:sz="8" w:space="0" w:color="auto"/>
            </w:tcBorders>
            <w:vAlign w:val="center"/>
            <w:hideMark/>
          </w:tcPr>
          <w:p w14:paraId="329FFFE9"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36" w:type="dxa"/>
            <w:vAlign w:val="center"/>
            <w:hideMark/>
          </w:tcPr>
          <w:p w14:paraId="3F295E1E" w14:textId="77777777" w:rsidR="00FD0480" w:rsidRPr="00FD0480" w:rsidRDefault="00FD0480" w:rsidP="00FD0480">
            <w:pPr>
              <w:spacing w:after="0" w:line="240" w:lineRule="auto"/>
              <w:rPr>
                <w:rFonts w:ascii="Times New Roman" w:eastAsia="Times New Roman" w:hAnsi="Times New Roman" w:cs="Times New Roman"/>
                <w:kern w:val="0"/>
                <w:sz w:val="20"/>
                <w:szCs w:val="20"/>
                <w14:ligatures w14:val="none"/>
              </w:rPr>
            </w:pPr>
          </w:p>
        </w:tc>
      </w:tr>
      <w:tr w:rsidR="00FD0480" w:rsidRPr="00FD0480" w14:paraId="240197D2" w14:textId="77777777" w:rsidTr="00AD17E5">
        <w:trPr>
          <w:trHeight w:val="620"/>
        </w:trPr>
        <w:tc>
          <w:tcPr>
            <w:tcW w:w="1266" w:type="dxa"/>
            <w:vMerge/>
            <w:tcBorders>
              <w:top w:val="nil"/>
              <w:left w:val="single" w:sz="8" w:space="0" w:color="auto"/>
              <w:bottom w:val="single" w:sz="8" w:space="0" w:color="000000"/>
              <w:right w:val="single" w:sz="8" w:space="0" w:color="auto"/>
            </w:tcBorders>
            <w:vAlign w:val="center"/>
            <w:hideMark/>
          </w:tcPr>
          <w:p w14:paraId="47DFA4E6"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845" w:type="dxa"/>
            <w:vMerge/>
            <w:tcBorders>
              <w:top w:val="nil"/>
              <w:left w:val="single" w:sz="8" w:space="0" w:color="auto"/>
              <w:bottom w:val="single" w:sz="8" w:space="0" w:color="000000"/>
              <w:right w:val="single" w:sz="8" w:space="0" w:color="auto"/>
            </w:tcBorders>
            <w:vAlign w:val="center"/>
            <w:hideMark/>
          </w:tcPr>
          <w:p w14:paraId="69C5F7AD"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933" w:type="dxa"/>
            <w:vMerge/>
            <w:tcBorders>
              <w:top w:val="nil"/>
              <w:left w:val="single" w:sz="8" w:space="0" w:color="auto"/>
              <w:bottom w:val="single" w:sz="8" w:space="0" w:color="000000"/>
              <w:right w:val="single" w:sz="8" w:space="0" w:color="auto"/>
            </w:tcBorders>
            <w:vAlign w:val="center"/>
            <w:hideMark/>
          </w:tcPr>
          <w:p w14:paraId="6ABB85CE"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2642" w:type="dxa"/>
            <w:tcBorders>
              <w:top w:val="nil"/>
              <w:left w:val="nil"/>
              <w:bottom w:val="single" w:sz="8" w:space="0" w:color="auto"/>
              <w:right w:val="single" w:sz="8" w:space="0" w:color="auto"/>
            </w:tcBorders>
            <w:shd w:val="clear" w:color="000000" w:fill="FFFFFF"/>
            <w:noWrap/>
            <w:vAlign w:val="bottom"/>
            <w:hideMark/>
          </w:tcPr>
          <w:p w14:paraId="3709277F" w14:textId="77777777" w:rsidR="00FD0480" w:rsidRPr="00FD0480" w:rsidRDefault="00FD0480" w:rsidP="00FD0480">
            <w:pPr>
              <w:spacing w:after="0" w:line="240" w:lineRule="auto"/>
              <w:rPr>
                <w:rFonts w:ascii="Calibri" w:eastAsia="Times New Roman" w:hAnsi="Calibri" w:cs="Calibri"/>
                <w:color w:val="000000"/>
                <w:kern w:val="0"/>
                <w:sz w:val="22"/>
                <w:szCs w:val="22"/>
                <w14:ligatures w14:val="none"/>
              </w:rPr>
            </w:pPr>
            <w:r w:rsidRPr="00FD0480">
              <w:rPr>
                <w:rFonts w:ascii="Calibri" w:eastAsia="Times New Roman" w:hAnsi="Calibri" w:cs="Calibri"/>
                <w:color w:val="000000"/>
                <w:kern w:val="0"/>
                <w:sz w:val="22"/>
                <w:szCs w:val="22"/>
                <w14:ligatures w14:val="none"/>
              </w:rPr>
              <w:t>K- Map Minimization Technique</w:t>
            </w:r>
          </w:p>
        </w:tc>
        <w:tc>
          <w:tcPr>
            <w:tcW w:w="2077" w:type="dxa"/>
            <w:vMerge/>
            <w:tcBorders>
              <w:top w:val="nil"/>
              <w:left w:val="single" w:sz="8" w:space="0" w:color="auto"/>
              <w:bottom w:val="single" w:sz="8" w:space="0" w:color="000000"/>
              <w:right w:val="single" w:sz="8" w:space="0" w:color="auto"/>
            </w:tcBorders>
            <w:vAlign w:val="center"/>
            <w:hideMark/>
          </w:tcPr>
          <w:p w14:paraId="753D100B" w14:textId="77777777" w:rsidR="00FD0480" w:rsidRPr="00FD0480" w:rsidRDefault="00FD0480" w:rsidP="00FD0480">
            <w:pPr>
              <w:spacing w:after="0" w:line="240" w:lineRule="auto"/>
              <w:rPr>
                <w:rFonts w:ascii="Arial" w:eastAsia="Times New Roman" w:hAnsi="Arial" w:cs="Arial"/>
                <w:color w:val="000000"/>
                <w:kern w:val="0"/>
                <w14:ligatures w14:val="none"/>
              </w:rPr>
            </w:pPr>
          </w:p>
        </w:tc>
        <w:tc>
          <w:tcPr>
            <w:tcW w:w="1737" w:type="dxa"/>
            <w:vMerge/>
            <w:tcBorders>
              <w:top w:val="nil"/>
              <w:left w:val="single" w:sz="8" w:space="0" w:color="auto"/>
              <w:bottom w:val="single" w:sz="8" w:space="0" w:color="000000"/>
              <w:right w:val="single" w:sz="8" w:space="0" w:color="auto"/>
            </w:tcBorders>
            <w:vAlign w:val="center"/>
            <w:hideMark/>
          </w:tcPr>
          <w:p w14:paraId="429D7F31" w14:textId="77777777" w:rsidR="00FD0480" w:rsidRPr="00FD0480" w:rsidRDefault="00FD0480" w:rsidP="00FD0480">
            <w:pPr>
              <w:spacing w:after="0" w:line="240" w:lineRule="auto"/>
              <w:rPr>
                <w:rFonts w:ascii="Calibri" w:eastAsia="Times New Roman" w:hAnsi="Calibri" w:cs="Calibri"/>
                <w:color w:val="000000"/>
                <w:kern w:val="0"/>
                <w:sz w:val="22"/>
                <w:szCs w:val="22"/>
                <w14:ligatures w14:val="none"/>
              </w:rPr>
            </w:pPr>
          </w:p>
        </w:tc>
        <w:tc>
          <w:tcPr>
            <w:tcW w:w="1559" w:type="dxa"/>
            <w:vMerge/>
            <w:tcBorders>
              <w:top w:val="nil"/>
              <w:left w:val="single" w:sz="8" w:space="0" w:color="auto"/>
              <w:bottom w:val="single" w:sz="8" w:space="0" w:color="000000"/>
              <w:right w:val="single" w:sz="8" w:space="0" w:color="auto"/>
            </w:tcBorders>
            <w:vAlign w:val="center"/>
            <w:hideMark/>
          </w:tcPr>
          <w:p w14:paraId="2F2544C2"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191" w:type="dxa"/>
            <w:vMerge/>
            <w:tcBorders>
              <w:top w:val="nil"/>
              <w:left w:val="single" w:sz="8" w:space="0" w:color="auto"/>
              <w:bottom w:val="single" w:sz="8" w:space="0" w:color="000000"/>
              <w:right w:val="single" w:sz="8" w:space="0" w:color="auto"/>
            </w:tcBorders>
            <w:vAlign w:val="center"/>
            <w:hideMark/>
          </w:tcPr>
          <w:p w14:paraId="43CB84AB"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36" w:type="dxa"/>
            <w:vAlign w:val="center"/>
            <w:hideMark/>
          </w:tcPr>
          <w:p w14:paraId="71AD64D1" w14:textId="77777777" w:rsidR="00FD0480" w:rsidRPr="00FD0480" w:rsidRDefault="00FD0480" w:rsidP="00FD0480">
            <w:pPr>
              <w:spacing w:after="0" w:line="240" w:lineRule="auto"/>
              <w:rPr>
                <w:rFonts w:ascii="Times New Roman" w:eastAsia="Times New Roman" w:hAnsi="Times New Roman" w:cs="Times New Roman"/>
                <w:kern w:val="0"/>
                <w:sz w:val="20"/>
                <w:szCs w:val="20"/>
                <w14:ligatures w14:val="none"/>
              </w:rPr>
            </w:pPr>
          </w:p>
        </w:tc>
      </w:tr>
      <w:tr w:rsidR="00FD0480" w:rsidRPr="00FD0480" w14:paraId="4369B30C" w14:textId="77777777" w:rsidTr="00AD17E5">
        <w:trPr>
          <w:trHeight w:val="600"/>
        </w:trPr>
        <w:tc>
          <w:tcPr>
            <w:tcW w:w="1266" w:type="dxa"/>
            <w:vMerge w:val="restart"/>
            <w:tcBorders>
              <w:top w:val="nil"/>
              <w:left w:val="single" w:sz="8" w:space="0" w:color="auto"/>
              <w:bottom w:val="nil"/>
              <w:right w:val="single" w:sz="8" w:space="0" w:color="auto"/>
            </w:tcBorders>
            <w:shd w:val="clear" w:color="auto" w:fill="auto"/>
            <w:vAlign w:val="center"/>
            <w:hideMark/>
          </w:tcPr>
          <w:p w14:paraId="6C2A0A5C"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Lecture 11</w:t>
            </w:r>
          </w:p>
        </w:tc>
        <w:tc>
          <w:tcPr>
            <w:tcW w:w="1845" w:type="dxa"/>
            <w:vMerge w:val="restart"/>
            <w:tcBorders>
              <w:top w:val="nil"/>
              <w:left w:val="single" w:sz="8" w:space="0" w:color="auto"/>
              <w:bottom w:val="nil"/>
              <w:right w:val="single" w:sz="8" w:space="0" w:color="auto"/>
            </w:tcBorders>
            <w:shd w:val="clear" w:color="auto" w:fill="auto"/>
            <w:vAlign w:val="center"/>
            <w:hideMark/>
          </w:tcPr>
          <w:p w14:paraId="23DC58AB" w14:textId="77777777" w:rsidR="00FD0480" w:rsidRPr="00FD0480" w:rsidRDefault="00FD0480" w:rsidP="00FD0480">
            <w:pPr>
              <w:spacing w:after="0" w:line="240" w:lineRule="auto"/>
              <w:jc w:val="center"/>
              <w:rPr>
                <w:rFonts w:ascii="Cambria" w:eastAsia="Times New Roman" w:hAnsi="Cambria" w:cs="Calibri"/>
                <w:kern w:val="0"/>
                <w14:ligatures w14:val="none"/>
              </w:rPr>
            </w:pPr>
            <w:r w:rsidRPr="00FD0480">
              <w:rPr>
                <w:rFonts w:ascii="Cambria" w:eastAsia="Times New Roman" w:hAnsi="Cambria" w:cs="Calibri"/>
                <w:kern w:val="0"/>
                <w14:ligatures w14:val="none"/>
              </w:rPr>
              <w:t>24/02/2025</w:t>
            </w:r>
          </w:p>
        </w:tc>
        <w:tc>
          <w:tcPr>
            <w:tcW w:w="2933" w:type="dxa"/>
            <w:tcBorders>
              <w:top w:val="nil"/>
              <w:left w:val="nil"/>
              <w:bottom w:val="nil"/>
              <w:right w:val="single" w:sz="8" w:space="0" w:color="auto"/>
            </w:tcBorders>
            <w:shd w:val="clear" w:color="auto" w:fill="auto"/>
            <w:vAlign w:val="center"/>
            <w:hideMark/>
          </w:tcPr>
          <w:p w14:paraId="57426BAA"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At the End of this session, the students can be able to</w:t>
            </w:r>
          </w:p>
        </w:tc>
        <w:tc>
          <w:tcPr>
            <w:tcW w:w="2642" w:type="dxa"/>
            <w:tcBorders>
              <w:top w:val="nil"/>
              <w:left w:val="nil"/>
              <w:bottom w:val="nil"/>
              <w:right w:val="single" w:sz="8" w:space="0" w:color="auto"/>
            </w:tcBorders>
            <w:shd w:val="clear" w:color="auto" w:fill="auto"/>
            <w:vAlign w:val="center"/>
            <w:hideMark/>
          </w:tcPr>
          <w:p w14:paraId="2A2946E7" w14:textId="77777777" w:rsidR="00FD0480" w:rsidRPr="00FD0480" w:rsidRDefault="00FD0480" w:rsidP="00FD0480">
            <w:pPr>
              <w:spacing w:after="0" w:line="240" w:lineRule="auto"/>
              <w:rPr>
                <w:rFonts w:ascii="Cambria" w:eastAsia="Times New Roman" w:hAnsi="Cambria" w:cs="Calibri"/>
                <w:b/>
                <w:bCs/>
                <w:color w:val="000000"/>
                <w:kern w:val="0"/>
                <w14:ligatures w14:val="none"/>
              </w:rPr>
            </w:pPr>
            <w:r w:rsidRPr="00FD0480">
              <w:rPr>
                <w:rFonts w:ascii="Cambria" w:eastAsia="Times New Roman" w:hAnsi="Cambria" w:cs="Calibri"/>
                <w:b/>
                <w:bCs/>
                <w:color w:val="000000"/>
                <w:kern w:val="0"/>
                <w14:ligatures w14:val="none"/>
              </w:rPr>
              <w:t>Lectures on the Topic</w:t>
            </w:r>
            <w:r w:rsidRPr="00FD0480">
              <w:rPr>
                <w:rFonts w:ascii="Cambria" w:eastAsia="Times New Roman" w:hAnsi="Cambria" w:cs="Calibri"/>
                <w:color w:val="000000"/>
                <w:kern w:val="0"/>
                <w14:ligatures w14:val="none"/>
              </w:rPr>
              <w:t xml:space="preserve"> </w:t>
            </w:r>
          </w:p>
        </w:tc>
        <w:tc>
          <w:tcPr>
            <w:tcW w:w="2077" w:type="dxa"/>
            <w:tcBorders>
              <w:top w:val="nil"/>
              <w:left w:val="nil"/>
              <w:bottom w:val="nil"/>
              <w:right w:val="single" w:sz="8" w:space="0" w:color="auto"/>
            </w:tcBorders>
            <w:shd w:val="clear" w:color="auto" w:fill="auto"/>
            <w:vAlign w:val="center"/>
            <w:hideMark/>
          </w:tcPr>
          <w:p w14:paraId="0C91E636" w14:textId="2A37A55A" w:rsidR="00FD0480" w:rsidRPr="00FD0480" w:rsidRDefault="00FD0480" w:rsidP="00FD0480">
            <w:pPr>
              <w:spacing w:after="0" w:line="240" w:lineRule="auto"/>
              <w:rPr>
                <w:rFonts w:ascii="Arial" w:eastAsia="Times New Roman" w:hAnsi="Arial" w:cs="Arial"/>
                <w:color w:val="000000"/>
                <w:kern w:val="0"/>
                <w14:ligatures w14:val="none"/>
              </w:rPr>
            </w:pPr>
            <w:r w:rsidRPr="00FD0480">
              <w:rPr>
                <w:rFonts w:ascii="Arial" w:eastAsia="Times New Roman" w:hAnsi="Arial" w:cs="Arial"/>
                <w:color w:val="000000"/>
                <w:kern w:val="0"/>
                <w14:ligatures w14:val="none"/>
              </w:rPr>
              <w:t>-</w:t>
            </w:r>
            <w:r w:rsidRPr="00FD0480">
              <w:rPr>
                <w:rFonts w:ascii="Times New Roman" w:eastAsia="Times New Roman" w:hAnsi="Times New Roman" w:cs="Times New Roman"/>
                <w:color w:val="000000"/>
                <w:kern w:val="0"/>
                <w:sz w:val="14"/>
                <w:szCs w:val="14"/>
                <w14:ligatures w14:val="none"/>
              </w:rPr>
              <w:t>      </w:t>
            </w:r>
            <w:r w:rsidRPr="00FD0480">
              <w:rPr>
                <w:rFonts w:ascii="Cambria" w:eastAsia="Times New Roman" w:hAnsi="Cambria" w:cs="Arial"/>
                <w:color w:val="000000"/>
                <w:kern w:val="0"/>
                <w14:ligatures w14:val="none"/>
              </w:rPr>
              <w:t>Take Notes</w:t>
            </w:r>
          </w:p>
        </w:tc>
        <w:tc>
          <w:tcPr>
            <w:tcW w:w="1737" w:type="dxa"/>
            <w:vMerge w:val="restart"/>
            <w:tcBorders>
              <w:top w:val="nil"/>
              <w:left w:val="single" w:sz="8" w:space="0" w:color="auto"/>
              <w:bottom w:val="nil"/>
              <w:right w:val="single" w:sz="8" w:space="0" w:color="auto"/>
            </w:tcBorders>
            <w:shd w:val="clear" w:color="auto" w:fill="auto"/>
            <w:vAlign w:val="center"/>
            <w:hideMark/>
          </w:tcPr>
          <w:p w14:paraId="5439545F" w14:textId="77777777" w:rsidR="00FD0480" w:rsidRPr="00FD0480" w:rsidRDefault="00FD0480" w:rsidP="00FD0480">
            <w:pPr>
              <w:spacing w:after="0" w:line="240" w:lineRule="auto"/>
              <w:ind w:firstLineChars="200" w:firstLine="480"/>
              <w:rPr>
                <w:rFonts w:ascii="Arial" w:eastAsia="Times New Roman" w:hAnsi="Arial" w:cs="Arial"/>
                <w:color w:val="000000"/>
                <w:kern w:val="0"/>
                <w14:ligatures w14:val="none"/>
              </w:rPr>
            </w:pPr>
            <w:r w:rsidRPr="00FD0480">
              <w:rPr>
                <w:rFonts w:ascii="Arial" w:eastAsia="Times New Roman" w:hAnsi="Arial" w:cs="Arial"/>
                <w:color w:val="000000"/>
                <w:kern w:val="0"/>
                <w14:ligatures w14:val="none"/>
              </w:rPr>
              <w:t> </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3666A78A"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Power Point, CCS, Proteous</w:t>
            </w:r>
          </w:p>
        </w:tc>
        <w:tc>
          <w:tcPr>
            <w:tcW w:w="1191" w:type="dxa"/>
            <w:vMerge w:val="restart"/>
            <w:tcBorders>
              <w:top w:val="nil"/>
              <w:left w:val="single" w:sz="8" w:space="0" w:color="auto"/>
              <w:bottom w:val="nil"/>
              <w:right w:val="single" w:sz="8" w:space="0" w:color="auto"/>
            </w:tcBorders>
            <w:shd w:val="clear" w:color="auto" w:fill="auto"/>
            <w:vAlign w:val="center"/>
            <w:hideMark/>
          </w:tcPr>
          <w:p w14:paraId="1B36299C" w14:textId="77777777" w:rsidR="00FD0480" w:rsidRPr="00FD0480" w:rsidRDefault="00FD0480" w:rsidP="00FD0480">
            <w:pPr>
              <w:spacing w:after="0" w:line="240" w:lineRule="auto"/>
              <w:rPr>
                <w:rFonts w:ascii="Cambria" w:eastAsia="Times New Roman" w:hAnsi="Cambria" w:cs="Calibri"/>
                <w:kern w:val="0"/>
                <w14:ligatures w14:val="none"/>
              </w:rPr>
            </w:pPr>
            <w:r w:rsidRPr="00FD0480">
              <w:rPr>
                <w:rFonts w:ascii="Cambria" w:eastAsia="Times New Roman" w:hAnsi="Cambria" w:cs="Calibri"/>
                <w:kern w:val="0"/>
                <w14:ligatures w14:val="none"/>
              </w:rPr>
              <w:t>K4,S3,B4,B5,B6</w:t>
            </w:r>
          </w:p>
        </w:tc>
        <w:tc>
          <w:tcPr>
            <w:tcW w:w="236" w:type="dxa"/>
            <w:vAlign w:val="center"/>
            <w:hideMark/>
          </w:tcPr>
          <w:p w14:paraId="07E6FC4C" w14:textId="77777777" w:rsidR="00FD0480" w:rsidRPr="00FD0480" w:rsidRDefault="00FD0480" w:rsidP="00FD0480">
            <w:pPr>
              <w:spacing w:after="0" w:line="240" w:lineRule="auto"/>
              <w:rPr>
                <w:rFonts w:ascii="Times New Roman" w:eastAsia="Times New Roman" w:hAnsi="Times New Roman" w:cs="Times New Roman"/>
                <w:kern w:val="0"/>
                <w:sz w:val="20"/>
                <w:szCs w:val="20"/>
                <w14:ligatures w14:val="none"/>
              </w:rPr>
            </w:pPr>
          </w:p>
        </w:tc>
      </w:tr>
      <w:tr w:rsidR="00FD0480" w:rsidRPr="00FD0480" w14:paraId="758E1F2A" w14:textId="77777777" w:rsidTr="00AD17E5">
        <w:trPr>
          <w:trHeight w:val="1860"/>
        </w:trPr>
        <w:tc>
          <w:tcPr>
            <w:tcW w:w="1266" w:type="dxa"/>
            <w:vMerge/>
            <w:tcBorders>
              <w:top w:val="nil"/>
              <w:left w:val="single" w:sz="8" w:space="0" w:color="auto"/>
              <w:bottom w:val="nil"/>
              <w:right w:val="single" w:sz="8" w:space="0" w:color="auto"/>
            </w:tcBorders>
            <w:vAlign w:val="center"/>
            <w:hideMark/>
          </w:tcPr>
          <w:p w14:paraId="4906991E"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845" w:type="dxa"/>
            <w:vMerge/>
            <w:tcBorders>
              <w:top w:val="nil"/>
              <w:left w:val="single" w:sz="8" w:space="0" w:color="auto"/>
              <w:bottom w:val="nil"/>
              <w:right w:val="single" w:sz="8" w:space="0" w:color="auto"/>
            </w:tcBorders>
            <w:vAlign w:val="center"/>
            <w:hideMark/>
          </w:tcPr>
          <w:p w14:paraId="1D2CF1DC"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933" w:type="dxa"/>
            <w:tcBorders>
              <w:top w:val="nil"/>
              <w:left w:val="nil"/>
              <w:bottom w:val="nil"/>
              <w:right w:val="single" w:sz="8" w:space="0" w:color="auto"/>
            </w:tcBorders>
            <w:shd w:val="clear" w:color="auto" w:fill="auto"/>
            <w:vAlign w:val="center"/>
            <w:hideMark/>
          </w:tcPr>
          <w:p w14:paraId="60475638" w14:textId="6148974B" w:rsidR="00FD0480" w:rsidRPr="005169BD" w:rsidRDefault="00FD0480" w:rsidP="005169BD">
            <w:pPr>
              <w:pStyle w:val="ListParagraph"/>
              <w:numPr>
                <w:ilvl w:val="0"/>
                <w:numId w:val="14"/>
              </w:numPr>
              <w:spacing w:after="0" w:line="240" w:lineRule="auto"/>
              <w:rPr>
                <w:rFonts w:ascii="Arial" w:eastAsia="Times New Roman" w:hAnsi="Arial" w:cs="Arial"/>
                <w:color w:val="000000"/>
                <w:kern w:val="0"/>
                <w14:ligatures w14:val="none"/>
              </w:rPr>
            </w:pPr>
            <w:r w:rsidRPr="005169BD">
              <w:rPr>
                <w:rFonts w:ascii="Cambria" w:eastAsia="Times New Roman" w:hAnsi="Cambria" w:cs="Arial"/>
                <w:color w:val="000000"/>
                <w:kern w:val="0"/>
                <w14:ligatures w14:val="none"/>
              </w:rPr>
              <w:t>Gain a general understanding of the PIC16F877A microcontroller and its applications.</w:t>
            </w:r>
          </w:p>
        </w:tc>
        <w:tc>
          <w:tcPr>
            <w:tcW w:w="2642" w:type="dxa"/>
            <w:tcBorders>
              <w:top w:val="nil"/>
              <w:left w:val="nil"/>
              <w:bottom w:val="nil"/>
              <w:right w:val="single" w:sz="8" w:space="0" w:color="auto"/>
            </w:tcBorders>
            <w:shd w:val="clear" w:color="auto" w:fill="auto"/>
            <w:vAlign w:val="center"/>
            <w:hideMark/>
          </w:tcPr>
          <w:p w14:paraId="2BC37F42" w14:textId="77777777" w:rsidR="00FD0480" w:rsidRPr="00FD0480" w:rsidRDefault="00FD0480" w:rsidP="00FD0480">
            <w:pPr>
              <w:spacing w:after="0" w:line="240" w:lineRule="auto"/>
              <w:rPr>
                <w:rFonts w:ascii="Symbol" w:eastAsia="Times New Roman" w:hAnsi="Symbol" w:cs="Calibri"/>
                <w:color w:val="000000"/>
                <w:kern w:val="0"/>
                <w14:ligatures w14:val="none"/>
              </w:rPr>
            </w:pPr>
            <w:r w:rsidRPr="00FD0480">
              <w:rPr>
                <w:rFonts w:ascii="Symbol" w:eastAsia="Times New Roman" w:hAnsi="Symbol" w:cs="Calibri"/>
                <w:color w:val="000000"/>
                <w:kern w:val="0"/>
                <w14:ligatures w14:val="none"/>
              </w:rPr>
              <w:t>-</w:t>
            </w:r>
            <w:r w:rsidRPr="00FD0480">
              <w:rPr>
                <w:rFonts w:ascii="Times New Roman" w:eastAsia="Times New Roman" w:hAnsi="Times New Roman" w:cs="Times New Roman"/>
                <w:color w:val="000000"/>
                <w:kern w:val="0"/>
                <w:sz w:val="14"/>
                <w:szCs w:val="14"/>
                <w14:ligatures w14:val="none"/>
              </w:rPr>
              <w:t xml:space="preserve">      </w:t>
            </w:r>
            <w:r w:rsidRPr="00FD0480">
              <w:rPr>
                <w:rFonts w:ascii="Cambria" w:eastAsia="Times New Roman" w:hAnsi="Cambria" w:cs="Calibri"/>
                <w:color w:val="000000"/>
                <w:kern w:val="0"/>
                <w14:ligatures w14:val="none"/>
              </w:rPr>
              <w:t>General Idea on PIC16F877A</w:t>
            </w:r>
          </w:p>
        </w:tc>
        <w:tc>
          <w:tcPr>
            <w:tcW w:w="2077" w:type="dxa"/>
            <w:tcBorders>
              <w:top w:val="nil"/>
              <w:left w:val="nil"/>
              <w:bottom w:val="nil"/>
              <w:right w:val="single" w:sz="8" w:space="0" w:color="auto"/>
            </w:tcBorders>
            <w:shd w:val="clear" w:color="auto" w:fill="auto"/>
            <w:vAlign w:val="center"/>
            <w:hideMark/>
          </w:tcPr>
          <w:p w14:paraId="05F5C373" w14:textId="77777777" w:rsidR="00FD0480" w:rsidRPr="00FD0480" w:rsidRDefault="00FD0480" w:rsidP="00FD0480">
            <w:pPr>
              <w:pStyle w:val="ListParagraph"/>
              <w:numPr>
                <w:ilvl w:val="0"/>
                <w:numId w:val="13"/>
              </w:numPr>
              <w:spacing w:after="0" w:line="240" w:lineRule="auto"/>
              <w:ind w:left="321"/>
              <w:rPr>
                <w:rFonts w:ascii="Arial" w:eastAsia="Times New Roman" w:hAnsi="Arial" w:cs="Arial"/>
                <w:color w:val="000000"/>
                <w:kern w:val="0"/>
                <w14:ligatures w14:val="none"/>
              </w:rPr>
            </w:pPr>
            <w:r w:rsidRPr="00FD0480">
              <w:rPr>
                <w:rFonts w:ascii="Arial" w:eastAsia="Times New Roman" w:hAnsi="Arial" w:cs="Arial"/>
                <w:color w:val="000000"/>
                <w:kern w:val="0"/>
                <w14:ligatures w14:val="none"/>
              </w:rPr>
              <w:t>Learns and Attempts the Procedure of using CCS and Proteous together.</w:t>
            </w:r>
          </w:p>
        </w:tc>
        <w:tc>
          <w:tcPr>
            <w:tcW w:w="1737" w:type="dxa"/>
            <w:vMerge/>
            <w:tcBorders>
              <w:top w:val="nil"/>
              <w:left w:val="single" w:sz="8" w:space="0" w:color="auto"/>
              <w:bottom w:val="nil"/>
              <w:right w:val="single" w:sz="8" w:space="0" w:color="auto"/>
            </w:tcBorders>
            <w:vAlign w:val="center"/>
            <w:hideMark/>
          </w:tcPr>
          <w:p w14:paraId="4057B64B" w14:textId="77777777" w:rsidR="00FD0480" w:rsidRPr="00FD0480" w:rsidRDefault="00FD0480" w:rsidP="00FD0480">
            <w:pPr>
              <w:spacing w:after="0" w:line="240" w:lineRule="auto"/>
              <w:rPr>
                <w:rFonts w:ascii="Arial" w:eastAsia="Times New Roman" w:hAnsi="Arial" w:cs="Arial"/>
                <w:color w:val="000000"/>
                <w:kern w:val="0"/>
                <w14:ligatures w14:val="none"/>
              </w:rPr>
            </w:pPr>
          </w:p>
        </w:tc>
        <w:tc>
          <w:tcPr>
            <w:tcW w:w="1559" w:type="dxa"/>
            <w:vMerge/>
            <w:tcBorders>
              <w:top w:val="nil"/>
              <w:left w:val="single" w:sz="8" w:space="0" w:color="auto"/>
              <w:bottom w:val="nil"/>
              <w:right w:val="single" w:sz="8" w:space="0" w:color="auto"/>
            </w:tcBorders>
            <w:vAlign w:val="center"/>
            <w:hideMark/>
          </w:tcPr>
          <w:p w14:paraId="7FF938D4"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191" w:type="dxa"/>
            <w:vMerge/>
            <w:tcBorders>
              <w:top w:val="nil"/>
              <w:left w:val="single" w:sz="8" w:space="0" w:color="auto"/>
              <w:bottom w:val="nil"/>
              <w:right w:val="single" w:sz="8" w:space="0" w:color="auto"/>
            </w:tcBorders>
            <w:vAlign w:val="center"/>
            <w:hideMark/>
          </w:tcPr>
          <w:p w14:paraId="17061833"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36" w:type="dxa"/>
            <w:vAlign w:val="center"/>
            <w:hideMark/>
          </w:tcPr>
          <w:p w14:paraId="5FDB27AE" w14:textId="77777777" w:rsidR="00FD0480" w:rsidRPr="00FD0480" w:rsidRDefault="00FD0480" w:rsidP="00FD0480">
            <w:pPr>
              <w:spacing w:after="0" w:line="240" w:lineRule="auto"/>
              <w:rPr>
                <w:rFonts w:ascii="Times New Roman" w:eastAsia="Times New Roman" w:hAnsi="Times New Roman" w:cs="Times New Roman"/>
                <w:kern w:val="0"/>
                <w:sz w:val="20"/>
                <w:szCs w:val="20"/>
                <w14:ligatures w14:val="none"/>
              </w:rPr>
            </w:pPr>
          </w:p>
        </w:tc>
      </w:tr>
      <w:tr w:rsidR="00FD0480" w:rsidRPr="00FD0480" w14:paraId="2BE26C8D" w14:textId="77777777" w:rsidTr="00AD17E5">
        <w:trPr>
          <w:trHeight w:val="1220"/>
        </w:trPr>
        <w:tc>
          <w:tcPr>
            <w:tcW w:w="1266" w:type="dxa"/>
            <w:vMerge/>
            <w:tcBorders>
              <w:top w:val="nil"/>
              <w:left w:val="single" w:sz="8" w:space="0" w:color="auto"/>
              <w:bottom w:val="nil"/>
              <w:right w:val="single" w:sz="8" w:space="0" w:color="auto"/>
            </w:tcBorders>
            <w:vAlign w:val="center"/>
            <w:hideMark/>
          </w:tcPr>
          <w:p w14:paraId="684E901B"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845" w:type="dxa"/>
            <w:vMerge/>
            <w:tcBorders>
              <w:top w:val="nil"/>
              <w:left w:val="single" w:sz="8" w:space="0" w:color="auto"/>
              <w:bottom w:val="nil"/>
              <w:right w:val="single" w:sz="8" w:space="0" w:color="auto"/>
            </w:tcBorders>
            <w:vAlign w:val="center"/>
            <w:hideMark/>
          </w:tcPr>
          <w:p w14:paraId="28FB53C5"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933" w:type="dxa"/>
            <w:tcBorders>
              <w:top w:val="nil"/>
              <w:left w:val="nil"/>
              <w:bottom w:val="nil"/>
              <w:right w:val="single" w:sz="8" w:space="0" w:color="auto"/>
            </w:tcBorders>
            <w:shd w:val="clear" w:color="auto" w:fill="auto"/>
            <w:vAlign w:val="center"/>
            <w:hideMark/>
          </w:tcPr>
          <w:p w14:paraId="4CC97EFD" w14:textId="77777777" w:rsidR="00FD0480" w:rsidRPr="005169BD" w:rsidRDefault="00FD0480" w:rsidP="005169BD">
            <w:pPr>
              <w:pStyle w:val="ListParagraph"/>
              <w:numPr>
                <w:ilvl w:val="0"/>
                <w:numId w:val="14"/>
              </w:numPr>
              <w:spacing w:after="0" w:line="240" w:lineRule="auto"/>
              <w:rPr>
                <w:rFonts w:ascii="Arial" w:eastAsia="Times New Roman" w:hAnsi="Arial" w:cs="Arial"/>
                <w:color w:val="000000"/>
                <w:kern w:val="0"/>
                <w14:ligatures w14:val="none"/>
              </w:rPr>
            </w:pPr>
            <w:r w:rsidRPr="005169BD">
              <w:rPr>
                <w:rFonts w:ascii="Cambria" w:eastAsia="Times New Roman" w:hAnsi="Cambria" w:cs="Arial"/>
                <w:color w:val="000000"/>
                <w:kern w:val="0"/>
                <w14:ligatures w14:val="none"/>
              </w:rPr>
              <w:t>Develop the ability to write and execute codes using C</w:t>
            </w:r>
            <w:r w:rsidRPr="005169BD">
              <w:rPr>
                <w:rFonts w:ascii="Arial" w:eastAsia="Times New Roman" w:hAnsi="Arial" w:cs="Arial"/>
                <w:color w:val="000000"/>
                <w:kern w:val="0"/>
                <w14:ligatures w14:val="none"/>
              </w:rPr>
              <w:t>CS</w:t>
            </w:r>
            <w:r w:rsidRPr="005169BD">
              <w:rPr>
                <w:rFonts w:ascii="Cambria" w:eastAsia="Times New Roman" w:hAnsi="Cambria" w:cs="Arial"/>
                <w:color w:val="000000"/>
                <w:kern w:val="0"/>
                <w14:ligatures w14:val="none"/>
              </w:rPr>
              <w:t xml:space="preserve"> for PIC microcontrollers.</w:t>
            </w:r>
          </w:p>
        </w:tc>
        <w:tc>
          <w:tcPr>
            <w:tcW w:w="2642" w:type="dxa"/>
            <w:tcBorders>
              <w:top w:val="nil"/>
              <w:left w:val="nil"/>
              <w:bottom w:val="nil"/>
              <w:right w:val="single" w:sz="8" w:space="0" w:color="auto"/>
            </w:tcBorders>
            <w:shd w:val="clear" w:color="auto" w:fill="auto"/>
            <w:vAlign w:val="center"/>
            <w:hideMark/>
          </w:tcPr>
          <w:p w14:paraId="69198241" w14:textId="1493D821" w:rsidR="00FD0480" w:rsidRPr="00FD0480" w:rsidRDefault="00FD0480" w:rsidP="00FD0480">
            <w:pPr>
              <w:pStyle w:val="ListParagraph"/>
              <w:numPr>
                <w:ilvl w:val="0"/>
                <w:numId w:val="13"/>
              </w:numPr>
              <w:tabs>
                <w:tab w:val="left" w:pos="280"/>
              </w:tabs>
              <w:spacing w:after="0" w:line="240" w:lineRule="auto"/>
              <w:ind w:left="126" w:firstLine="0"/>
              <w:rPr>
                <w:rFonts w:ascii="Cambria" w:eastAsia="Times New Roman" w:hAnsi="Cambria" w:cs="Calibri"/>
                <w:color w:val="000000"/>
                <w:kern w:val="0"/>
                <w14:ligatures w14:val="none"/>
              </w:rPr>
            </w:pPr>
            <w:r>
              <w:rPr>
                <w:rFonts w:ascii="Cambria" w:eastAsia="Times New Roman" w:hAnsi="Cambria" w:cs="Calibri"/>
                <w:color w:val="000000"/>
                <w:kern w:val="0"/>
                <w14:ligatures w14:val="none"/>
              </w:rPr>
              <w:t xml:space="preserve"> </w:t>
            </w:r>
            <w:r w:rsidRPr="00FD0480">
              <w:rPr>
                <w:rFonts w:ascii="Cambria" w:eastAsia="Times New Roman" w:hAnsi="Cambria" w:cs="Calibri"/>
                <w:color w:val="000000"/>
                <w:kern w:val="0"/>
                <w14:ligatures w14:val="none"/>
              </w:rPr>
              <w:t>Writing, Executing Codes using CCS</w:t>
            </w:r>
          </w:p>
        </w:tc>
        <w:tc>
          <w:tcPr>
            <w:tcW w:w="2077" w:type="dxa"/>
            <w:tcBorders>
              <w:top w:val="nil"/>
              <w:left w:val="nil"/>
              <w:bottom w:val="nil"/>
              <w:right w:val="single" w:sz="8" w:space="0" w:color="auto"/>
            </w:tcBorders>
            <w:shd w:val="clear" w:color="auto" w:fill="auto"/>
            <w:vAlign w:val="center"/>
            <w:hideMark/>
          </w:tcPr>
          <w:p w14:paraId="12A6E95C" w14:textId="77777777" w:rsidR="00FD0480" w:rsidRPr="00FD0480" w:rsidRDefault="00FD0480" w:rsidP="00FD0480">
            <w:pPr>
              <w:spacing w:after="0" w:line="240" w:lineRule="auto"/>
              <w:ind w:firstLineChars="400" w:firstLine="960"/>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 </w:t>
            </w:r>
          </w:p>
        </w:tc>
        <w:tc>
          <w:tcPr>
            <w:tcW w:w="1737" w:type="dxa"/>
            <w:vMerge/>
            <w:tcBorders>
              <w:top w:val="nil"/>
              <w:left w:val="single" w:sz="8" w:space="0" w:color="auto"/>
              <w:bottom w:val="nil"/>
              <w:right w:val="single" w:sz="8" w:space="0" w:color="auto"/>
            </w:tcBorders>
            <w:vAlign w:val="center"/>
            <w:hideMark/>
          </w:tcPr>
          <w:p w14:paraId="2853178F" w14:textId="77777777" w:rsidR="00FD0480" w:rsidRPr="00FD0480" w:rsidRDefault="00FD0480" w:rsidP="00FD0480">
            <w:pPr>
              <w:spacing w:after="0" w:line="240" w:lineRule="auto"/>
              <w:rPr>
                <w:rFonts w:ascii="Arial" w:eastAsia="Times New Roman" w:hAnsi="Arial" w:cs="Arial"/>
                <w:color w:val="000000"/>
                <w:kern w:val="0"/>
                <w14:ligatures w14:val="none"/>
              </w:rPr>
            </w:pPr>
          </w:p>
        </w:tc>
        <w:tc>
          <w:tcPr>
            <w:tcW w:w="1559" w:type="dxa"/>
            <w:vMerge/>
            <w:tcBorders>
              <w:top w:val="nil"/>
              <w:left w:val="single" w:sz="8" w:space="0" w:color="auto"/>
              <w:bottom w:val="nil"/>
              <w:right w:val="single" w:sz="8" w:space="0" w:color="auto"/>
            </w:tcBorders>
            <w:vAlign w:val="center"/>
            <w:hideMark/>
          </w:tcPr>
          <w:p w14:paraId="16BB9814"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191" w:type="dxa"/>
            <w:vMerge/>
            <w:tcBorders>
              <w:top w:val="nil"/>
              <w:left w:val="single" w:sz="8" w:space="0" w:color="auto"/>
              <w:bottom w:val="nil"/>
              <w:right w:val="single" w:sz="8" w:space="0" w:color="auto"/>
            </w:tcBorders>
            <w:vAlign w:val="center"/>
            <w:hideMark/>
          </w:tcPr>
          <w:p w14:paraId="35C5E38D"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36" w:type="dxa"/>
            <w:vAlign w:val="center"/>
            <w:hideMark/>
          </w:tcPr>
          <w:p w14:paraId="03B7591D" w14:textId="77777777" w:rsidR="00FD0480" w:rsidRPr="00FD0480" w:rsidRDefault="00FD0480" w:rsidP="00FD0480">
            <w:pPr>
              <w:spacing w:after="0" w:line="240" w:lineRule="auto"/>
              <w:rPr>
                <w:rFonts w:ascii="Times New Roman" w:eastAsia="Times New Roman" w:hAnsi="Times New Roman" w:cs="Times New Roman"/>
                <w:kern w:val="0"/>
                <w:sz w:val="20"/>
                <w:szCs w:val="20"/>
                <w14:ligatures w14:val="none"/>
              </w:rPr>
            </w:pPr>
          </w:p>
        </w:tc>
      </w:tr>
      <w:tr w:rsidR="00FD0480" w:rsidRPr="00FD0480" w14:paraId="159088F6" w14:textId="77777777" w:rsidTr="00AD17E5">
        <w:trPr>
          <w:trHeight w:val="610"/>
        </w:trPr>
        <w:tc>
          <w:tcPr>
            <w:tcW w:w="1266"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286B2DD9"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Lecture 12</w:t>
            </w:r>
          </w:p>
        </w:tc>
        <w:tc>
          <w:tcPr>
            <w:tcW w:w="1845"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32CAA264" w14:textId="77777777" w:rsidR="00FD0480" w:rsidRPr="00FD0480" w:rsidRDefault="00FD0480" w:rsidP="00FD0480">
            <w:pPr>
              <w:spacing w:after="0" w:line="240" w:lineRule="auto"/>
              <w:jc w:val="center"/>
              <w:rPr>
                <w:rFonts w:ascii="Cambria" w:eastAsia="Times New Roman" w:hAnsi="Cambria" w:cs="Calibri"/>
                <w:kern w:val="0"/>
                <w14:ligatures w14:val="none"/>
              </w:rPr>
            </w:pPr>
            <w:r w:rsidRPr="00FD0480">
              <w:rPr>
                <w:rFonts w:ascii="Cambria" w:eastAsia="Times New Roman" w:hAnsi="Cambria" w:cs="Calibri"/>
                <w:kern w:val="0"/>
                <w14:ligatures w14:val="none"/>
              </w:rPr>
              <w:t>24/02/2025</w:t>
            </w:r>
          </w:p>
        </w:tc>
        <w:tc>
          <w:tcPr>
            <w:tcW w:w="2933" w:type="dxa"/>
            <w:tcBorders>
              <w:top w:val="single" w:sz="8" w:space="0" w:color="auto"/>
              <w:left w:val="nil"/>
              <w:bottom w:val="single" w:sz="8" w:space="0" w:color="auto"/>
              <w:right w:val="single" w:sz="8" w:space="0" w:color="auto"/>
            </w:tcBorders>
            <w:shd w:val="clear" w:color="auto" w:fill="auto"/>
            <w:vAlign w:val="center"/>
            <w:hideMark/>
          </w:tcPr>
          <w:p w14:paraId="22C4B7E3"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At the End of this session, the students can be able to</w:t>
            </w:r>
          </w:p>
        </w:tc>
        <w:tc>
          <w:tcPr>
            <w:tcW w:w="2642" w:type="dxa"/>
            <w:tcBorders>
              <w:top w:val="single" w:sz="8" w:space="0" w:color="auto"/>
              <w:left w:val="nil"/>
              <w:bottom w:val="single" w:sz="8" w:space="0" w:color="auto"/>
              <w:right w:val="single" w:sz="8" w:space="0" w:color="auto"/>
            </w:tcBorders>
            <w:shd w:val="clear" w:color="auto" w:fill="auto"/>
            <w:vAlign w:val="center"/>
            <w:hideMark/>
          </w:tcPr>
          <w:p w14:paraId="6FCF45F8" w14:textId="77777777" w:rsidR="00FD0480" w:rsidRPr="00FD0480" w:rsidRDefault="00FD0480" w:rsidP="00FD0480">
            <w:pPr>
              <w:spacing w:after="0" w:line="240" w:lineRule="auto"/>
              <w:rPr>
                <w:rFonts w:ascii="Cambria" w:eastAsia="Times New Roman" w:hAnsi="Cambria" w:cs="Calibri"/>
                <w:b/>
                <w:bCs/>
                <w:color w:val="000000"/>
                <w:kern w:val="0"/>
                <w14:ligatures w14:val="none"/>
              </w:rPr>
            </w:pPr>
            <w:r w:rsidRPr="00FD0480">
              <w:rPr>
                <w:rFonts w:ascii="Cambria" w:eastAsia="Times New Roman" w:hAnsi="Cambria" w:cs="Calibri"/>
                <w:b/>
                <w:bCs/>
                <w:color w:val="000000"/>
                <w:kern w:val="0"/>
                <w14:ligatures w14:val="none"/>
              </w:rPr>
              <w:t>Lectures on the Topic</w:t>
            </w:r>
            <w:r w:rsidRPr="00FD0480">
              <w:rPr>
                <w:rFonts w:ascii="Cambria" w:eastAsia="Times New Roman" w:hAnsi="Cambria" w:cs="Calibri"/>
                <w:color w:val="000000"/>
                <w:kern w:val="0"/>
                <w14:ligatures w14:val="none"/>
              </w:rPr>
              <w:t xml:space="preserve">  </w:t>
            </w:r>
          </w:p>
        </w:tc>
        <w:tc>
          <w:tcPr>
            <w:tcW w:w="2077" w:type="dxa"/>
            <w:tcBorders>
              <w:top w:val="single" w:sz="8" w:space="0" w:color="auto"/>
              <w:left w:val="nil"/>
              <w:bottom w:val="single" w:sz="8" w:space="0" w:color="auto"/>
              <w:right w:val="single" w:sz="8" w:space="0" w:color="auto"/>
            </w:tcBorders>
            <w:shd w:val="clear" w:color="auto" w:fill="auto"/>
            <w:vAlign w:val="center"/>
            <w:hideMark/>
          </w:tcPr>
          <w:p w14:paraId="7DBC385F" w14:textId="77777777" w:rsidR="00FD0480" w:rsidRPr="00FD0480" w:rsidRDefault="00FD0480" w:rsidP="00FD0480">
            <w:pPr>
              <w:spacing w:after="0" w:line="240" w:lineRule="auto"/>
              <w:ind w:firstLineChars="200" w:firstLine="480"/>
              <w:rPr>
                <w:rFonts w:ascii="Arial" w:eastAsia="Times New Roman" w:hAnsi="Arial" w:cs="Arial"/>
                <w:color w:val="000000"/>
                <w:kern w:val="0"/>
                <w14:ligatures w14:val="none"/>
              </w:rPr>
            </w:pPr>
            <w:r w:rsidRPr="00FD0480">
              <w:rPr>
                <w:rFonts w:ascii="Arial" w:eastAsia="Times New Roman" w:hAnsi="Arial" w:cs="Arial"/>
                <w:color w:val="000000"/>
                <w:kern w:val="0"/>
                <w14:ligatures w14:val="none"/>
              </w:rPr>
              <w:t> </w:t>
            </w:r>
          </w:p>
        </w:tc>
        <w:tc>
          <w:tcPr>
            <w:tcW w:w="1737"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38CB8953" w14:textId="77777777" w:rsidR="00FD0480" w:rsidRPr="00FD0480" w:rsidRDefault="00FD0480" w:rsidP="005169BD">
            <w:pPr>
              <w:spacing w:after="0" w:line="240" w:lineRule="auto"/>
              <w:rPr>
                <w:rFonts w:ascii="Arial" w:eastAsia="Times New Roman" w:hAnsi="Arial" w:cs="Arial"/>
                <w:color w:val="000000"/>
                <w:kern w:val="0"/>
                <w14:ligatures w14:val="none"/>
              </w:rPr>
            </w:pPr>
            <w:r w:rsidRPr="00FD0480">
              <w:rPr>
                <w:rFonts w:ascii="Arial" w:eastAsia="Times New Roman" w:hAnsi="Arial" w:cs="Arial"/>
                <w:color w:val="000000"/>
                <w:kern w:val="0"/>
                <w14:ligatures w14:val="none"/>
              </w:rPr>
              <w:t>Basic Blinking Of LED</w:t>
            </w:r>
          </w:p>
        </w:tc>
        <w:tc>
          <w:tcPr>
            <w:tcW w:w="1559"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736015E2"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Power Point, CCS, Proteous</w:t>
            </w:r>
          </w:p>
        </w:tc>
        <w:tc>
          <w:tcPr>
            <w:tcW w:w="1191"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48346C0C" w14:textId="77777777" w:rsidR="00FD0480" w:rsidRPr="00FD0480" w:rsidRDefault="00FD0480" w:rsidP="00FD0480">
            <w:pPr>
              <w:spacing w:after="0" w:line="240" w:lineRule="auto"/>
              <w:rPr>
                <w:rFonts w:ascii="Cambria" w:eastAsia="Times New Roman" w:hAnsi="Cambria" w:cs="Calibri"/>
                <w:kern w:val="0"/>
                <w14:ligatures w14:val="none"/>
              </w:rPr>
            </w:pPr>
            <w:r w:rsidRPr="00FD0480">
              <w:rPr>
                <w:rFonts w:ascii="Cambria" w:eastAsia="Times New Roman" w:hAnsi="Cambria" w:cs="Calibri"/>
                <w:kern w:val="0"/>
                <w14:ligatures w14:val="none"/>
              </w:rPr>
              <w:t>K4, S3, S5,  B4, B5</w:t>
            </w:r>
          </w:p>
        </w:tc>
        <w:tc>
          <w:tcPr>
            <w:tcW w:w="236" w:type="dxa"/>
            <w:vAlign w:val="center"/>
            <w:hideMark/>
          </w:tcPr>
          <w:p w14:paraId="1E21E666" w14:textId="77777777" w:rsidR="00FD0480" w:rsidRPr="00FD0480" w:rsidRDefault="00FD0480" w:rsidP="00FD0480">
            <w:pPr>
              <w:spacing w:after="0" w:line="240" w:lineRule="auto"/>
              <w:rPr>
                <w:rFonts w:ascii="Times New Roman" w:eastAsia="Times New Roman" w:hAnsi="Times New Roman" w:cs="Times New Roman"/>
                <w:kern w:val="0"/>
                <w:sz w:val="20"/>
                <w:szCs w:val="20"/>
                <w14:ligatures w14:val="none"/>
              </w:rPr>
            </w:pPr>
          </w:p>
        </w:tc>
      </w:tr>
      <w:tr w:rsidR="00FD0480" w:rsidRPr="00FD0480" w14:paraId="6D6FEA8C" w14:textId="77777777" w:rsidTr="00AD17E5">
        <w:trPr>
          <w:trHeight w:val="1520"/>
        </w:trPr>
        <w:tc>
          <w:tcPr>
            <w:tcW w:w="1266" w:type="dxa"/>
            <w:vMerge/>
            <w:tcBorders>
              <w:top w:val="single" w:sz="8" w:space="0" w:color="auto"/>
              <w:left w:val="single" w:sz="8" w:space="0" w:color="auto"/>
              <w:bottom w:val="single" w:sz="8" w:space="0" w:color="auto"/>
              <w:right w:val="single" w:sz="8" w:space="0" w:color="auto"/>
            </w:tcBorders>
            <w:vAlign w:val="center"/>
            <w:hideMark/>
          </w:tcPr>
          <w:p w14:paraId="64E2F7CB"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845" w:type="dxa"/>
            <w:vMerge/>
            <w:tcBorders>
              <w:top w:val="single" w:sz="8" w:space="0" w:color="auto"/>
              <w:left w:val="single" w:sz="8" w:space="0" w:color="auto"/>
              <w:bottom w:val="single" w:sz="8" w:space="0" w:color="auto"/>
              <w:right w:val="single" w:sz="8" w:space="0" w:color="auto"/>
            </w:tcBorders>
            <w:vAlign w:val="center"/>
            <w:hideMark/>
          </w:tcPr>
          <w:p w14:paraId="724909F3"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933" w:type="dxa"/>
            <w:tcBorders>
              <w:top w:val="nil"/>
              <w:left w:val="nil"/>
              <w:bottom w:val="single" w:sz="8" w:space="0" w:color="auto"/>
              <w:right w:val="single" w:sz="8" w:space="0" w:color="auto"/>
            </w:tcBorders>
            <w:shd w:val="clear" w:color="auto" w:fill="auto"/>
            <w:vAlign w:val="center"/>
            <w:hideMark/>
          </w:tcPr>
          <w:p w14:paraId="770F9BFF" w14:textId="796E00E6" w:rsidR="00FD0480" w:rsidRPr="005169BD" w:rsidRDefault="00FD0480" w:rsidP="005169BD">
            <w:pPr>
              <w:pStyle w:val="ListParagraph"/>
              <w:numPr>
                <w:ilvl w:val="0"/>
                <w:numId w:val="13"/>
              </w:numPr>
              <w:spacing w:after="0" w:line="240" w:lineRule="auto"/>
              <w:rPr>
                <w:rFonts w:ascii="Arial" w:eastAsia="Times New Roman" w:hAnsi="Arial" w:cs="Arial"/>
                <w:color w:val="000000"/>
                <w:kern w:val="0"/>
                <w14:ligatures w14:val="none"/>
              </w:rPr>
            </w:pPr>
            <w:r w:rsidRPr="005169BD">
              <w:rPr>
                <w:rFonts w:ascii="Cambria" w:eastAsia="Times New Roman" w:hAnsi="Cambria" w:cs="Arial"/>
                <w:color w:val="000000"/>
                <w:kern w:val="0"/>
                <w14:ligatures w14:val="none"/>
              </w:rPr>
              <w:t>Acquire the ability to design simple microcontroller-based circuits to achieve specific outcomes.</w:t>
            </w:r>
          </w:p>
        </w:tc>
        <w:tc>
          <w:tcPr>
            <w:tcW w:w="2642" w:type="dxa"/>
            <w:tcBorders>
              <w:top w:val="nil"/>
              <w:left w:val="nil"/>
              <w:bottom w:val="single" w:sz="8" w:space="0" w:color="auto"/>
              <w:right w:val="single" w:sz="8" w:space="0" w:color="auto"/>
            </w:tcBorders>
            <w:shd w:val="clear" w:color="auto" w:fill="auto"/>
            <w:vAlign w:val="center"/>
            <w:hideMark/>
          </w:tcPr>
          <w:p w14:paraId="2CE0750E"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 xml:space="preserve">Design of simple microcontroller-based circuits to achieve a specified outcome </w:t>
            </w:r>
          </w:p>
        </w:tc>
        <w:tc>
          <w:tcPr>
            <w:tcW w:w="2077" w:type="dxa"/>
            <w:tcBorders>
              <w:top w:val="nil"/>
              <w:left w:val="nil"/>
              <w:bottom w:val="nil"/>
              <w:right w:val="single" w:sz="8" w:space="0" w:color="auto"/>
            </w:tcBorders>
            <w:shd w:val="clear" w:color="auto" w:fill="auto"/>
            <w:vAlign w:val="center"/>
            <w:hideMark/>
          </w:tcPr>
          <w:p w14:paraId="39F777D2" w14:textId="77777777" w:rsidR="00FD0480" w:rsidRPr="00FD0480" w:rsidRDefault="00FD0480" w:rsidP="00FD0480">
            <w:pPr>
              <w:pStyle w:val="ListParagraph"/>
              <w:numPr>
                <w:ilvl w:val="0"/>
                <w:numId w:val="13"/>
              </w:numPr>
              <w:spacing w:after="0" w:line="240" w:lineRule="auto"/>
              <w:ind w:left="321"/>
              <w:rPr>
                <w:rFonts w:ascii="Arial" w:eastAsia="Times New Roman" w:hAnsi="Arial" w:cs="Arial"/>
                <w:color w:val="000000"/>
                <w:kern w:val="0"/>
                <w14:ligatures w14:val="none"/>
              </w:rPr>
            </w:pPr>
            <w:r w:rsidRPr="00FD0480">
              <w:rPr>
                <w:rFonts w:ascii="Arial" w:eastAsia="Times New Roman" w:hAnsi="Arial" w:cs="Arial"/>
                <w:color w:val="000000"/>
                <w:kern w:val="0"/>
                <w14:ligatures w14:val="none"/>
              </w:rPr>
              <w:t>Hands on Practice- Blinking LED</w:t>
            </w:r>
          </w:p>
        </w:tc>
        <w:tc>
          <w:tcPr>
            <w:tcW w:w="1737" w:type="dxa"/>
            <w:vMerge/>
            <w:tcBorders>
              <w:top w:val="single" w:sz="8" w:space="0" w:color="auto"/>
              <w:left w:val="single" w:sz="8" w:space="0" w:color="auto"/>
              <w:bottom w:val="single" w:sz="8" w:space="0" w:color="auto"/>
              <w:right w:val="single" w:sz="8" w:space="0" w:color="auto"/>
            </w:tcBorders>
            <w:vAlign w:val="center"/>
            <w:hideMark/>
          </w:tcPr>
          <w:p w14:paraId="65BC960B" w14:textId="77777777" w:rsidR="00FD0480" w:rsidRPr="00FD0480" w:rsidRDefault="00FD0480" w:rsidP="00FD0480">
            <w:pPr>
              <w:spacing w:after="0" w:line="240" w:lineRule="auto"/>
              <w:rPr>
                <w:rFonts w:ascii="Arial" w:eastAsia="Times New Roman" w:hAnsi="Arial" w:cs="Arial"/>
                <w:color w:val="000000"/>
                <w:kern w:val="0"/>
                <w14:ligatures w14:val="none"/>
              </w:rPr>
            </w:pPr>
          </w:p>
        </w:tc>
        <w:tc>
          <w:tcPr>
            <w:tcW w:w="1559" w:type="dxa"/>
            <w:vMerge/>
            <w:tcBorders>
              <w:top w:val="single" w:sz="8" w:space="0" w:color="auto"/>
              <w:left w:val="single" w:sz="8" w:space="0" w:color="auto"/>
              <w:bottom w:val="single" w:sz="8" w:space="0" w:color="auto"/>
              <w:right w:val="single" w:sz="8" w:space="0" w:color="auto"/>
            </w:tcBorders>
            <w:vAlign w:val="center"/>
            <w:hideMark/>
          </w:tcPr>
          <w:p w14:paraId="0ED50D46"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191" w:type="dxa"/>
            <w:vMerge/>
            <w:tcBorders>
              <w:top w:val="single" w:sz="8" w:space="0" w:color="auto"/>
              <w:left w:val="single" w:sz="8" w:space="0" w:color="auto"/>
              <w:bottom w:val="single" w:sz="8" w:space="0" w:color="auto"/>
              <w:right w:val="single" w:sz="8" w:space="0" w:color="auto"/>
            </w:tcBorders>
            <w:vAlign w:val="center"/>
            <w:hideMark/>
          </w:tcPr>
          <w:p w14:paraId="1E6AF1C6"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36" w:type="dxa"/>
            <w:vAlign w:val="center"/>
            <w:hideMark/>
          </w:tcPr>
          <w:p w14:paraId="07CA0D61" w14:textId="77777777" w:rsidR="00FD0480" w:rsidRPr="00FD0480" w:rsidRDefault="00FD0480" w:rsidP="00FD0480">
            <w:pPr>
              <w:spacing w:after="0" w:line="240" w:lineRule="auto"/>
              <w:rPr>
                <w:rFonts w:ascii="Times New Roman" w:eastAsia="Times New Roman" w:hAnsi="Times New Roman" w:cs="Times New Roman"/>
                <w:kern w:val="0"/>
                <w:sz w:val="20"/>
                <w:szCs w:val="20"/>
                <w14:ligatures w14:val="none"/>
              </w:rPr>
            </w:pPr>
          </w:p>
        </w:tc>
      </w:tr>
      <w:tr w:rsidR="00FD0480" w:rsidRPr="00FD0480" w14:paraId="4DFD8CB3" w14:textId="77777777" w:rsidTr="00AD17E5">
        <w:trPr>
          <w:trHeight w:val="1520"/>
        </w:trPr>
        <w:tc>
          <w:tcPr>
            <w:tcW w:w="1266" w:type="dxa"/>
            <w:vMerge/>
            <w:tcBorders>
              <w:top w:val="single" w:sz="8" w:space="0" w:color="auto"/>
              <w:left w:val="single" w:sz="8" w:space="0" w:color="auto"/>
              <w:bottom w:val="single" w:sz="8" w:space="0" w:color="auto"/>
              <w:right w:val="single" w:sz="8" w:space="0" w:color="auto"/>
            </w:tcBorders>
            <w:vAlign w:val="center"/>
            <w:hideMark/>
          </w:tcPr>
          <w:p w14:paraId="7985F26B"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845" w:type="dxa"/>
            <w:vMerge/>
            <w:tcBorders>
              <w:top w:val="single" w:sz="8" w:space="0" w:color="auto"/>
              <w:left w:val="single" w:sz="8" w:space="0" w:color="auto"/>
              <w:bottom w:val="single" w:sz="8" w:space="0" w:color="auto"/>
              <w:right w:val="single" w:sz="8" w:space="0" w:color="auto"/>
            </w:tcBorders>
            <w:vAlign w:val="center"/>
            <w:hideMark/>
          </w:tcPr>
          <w:p w14:paraId="22B1F2ED"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933" w:type="dxa"/>
            <w:tcBorders>
              <w:top w:val="nil"/>
              <w:left w:val="nil"/>
              <w:bottom w:val="single" w:sz="8" w:space="0" w:color="auto"/>
              <w:right w:val="single" w:sz="8" w:space="0" w:color="auto"/>
            </w:tcBorders>
            <w:shd w:val="clear" w:color="auto" w:fill="auto"/>
            <w:vAlign w:val="center"/>
            <w:hideMark/>
          </w:tcPr>
          <w:p w14:paraId="1FC131E9" w14:textId="0DE3BFAE" w:rsidR="00FD0480" w:rsidRPr="005169BD" w:rsidRDefault="00FD0480" w:rsidP="005169BD">
            <w:pPr>
              <w:pStyle w:val="ListParagraph"/>
              <w:numPr>
                <w:ilvl w:val="0"/>
                <w:numId w:val="13"/>
              </w:numPr>
              <w:spacing w:after="0" w:line="240" w:lineRule="auto"/>
              <w:rPr>
                <w:rFonts w:ascii="Arial" w:eastAsia="Times New Roman" w:hAnsi="Arial" w:cs="Arial"/>
                <w:color w:val="000000"/>
                <w:kern w:val="0"/>
                <w14:ligatures w14:val="none"/>
              </w:rPr>
            </w:pPr>
            <w:r w:rsidRPr="005169BD">
              <w:rPr>
                <w:rFonts w:ascii="Cambria" w:eastAsia="Times New Roman" w:hAnsi="Cambria" w:cs="Arial"/>
                <w:color w:val="000000"/>
                <w:kern w:val="0"/>
                <w14:ligatures w14:val="none"/>
              </w:rPr>
              <w:t>Grasp the requirements outlined in an assignment brief related to microcontroller-based circuit design.</w:t>
            </w:r>
          </w:p>
        </w:tc>
        <w:tc>
          <w:tcPr>
            <w:tcW w:w="2642" w:type="dxa"/>
            <w:tcBorders>
              <w:top w:val="nil"/>
              <w:left w:val="nil"/>
              <w:bottom w:val="single" w:sz="8" w:space="0" w:color="auto"/>
              <w:right w:val="single" w:sz="8" w:space="0" w:color="auto"/>
            </w:tcBorders>
            <w:shd w:val="clear" w:color="auto" w:fill="auto"/>
            <w:vAlign w:val="center"/>
            <w:hideMark/>
          </w:tcPr>
          <w:p w14:paraId="51A479E1" w14:textId="77777777" w:rsidR="00FD0480" w:rsidRPr="00FD0480" w:rsidRDefault="00FD0480" w:rsidP="00FD0480">
            <w:pPr>
              <w:spacing w:after="0" w:line="240" w:lineRule="auto"/>
              <w:ind w:firstLineChars="52" w:firstLine="125"/>
              <w:rPr>
                <w:rFonts w:ascii="Symbol" w:eastAsia="Times New Roman" w:hAnsi="Symbol" w:cs="Calibri"/>
                <w:color w:val="000000"/>
                <w:kern w:val="0"/>
                <w14:ligatures w14:val="none"/>
              </w:rPr>
            </w:pPr>
            <w:r w:rsidRPr="00FD0480">
              <w:rPr>
                <w:rFonts w:ascii="Symbol" w:eastAsia="Times New Roman" w:hAnsi="Symbol" w:cs="Calibri"/>
                <w:color w:val="000000"/>
                <w:kern w:val="0"/>
                <w14:ligatures w14:val="none"/>
              </w:rPr>
              <w:t>-</w:t>
            </w:r>
            <w:r w:rsidRPr="00FD0480">
              <w:rPr>
                <w:rFonts w:ascii="Times New Roman" w:eastAsia="Times New Roman" w:hAnsi="Times New Roman" w:cs="Times New Roman"/>
                <w:color w:val="000000"/>
                <w:kern w:val="0"/>
                <w:sz w:val="14"/>
                <w:szCs w:val="14"/>
                <w14:ligatures w14:val="none"/>
              </w:rPr>
              <w:t xml:space="preserve">      </w:t>
            </w:r>
            <w:r w:rsidRPr="00FD0480">
              <w:rPr>
                <w:rFonts w:ascii="Cambria" w:eastAsia="Times New Roman" w:hAnsi="Cambria" w:cs="Calibri"/>
                <w:color w:val="000000"/>
                <w:kern w:val="0"/>
                <w14:ligatures w14:val="none"/>
              </w:rPr>
              <w:t>Assignment Brief</w:t>
            </w:r>
          </w:p>
        </w:tc>
        <w:tc>
          <w:tcPr>
            <w:tcW w:w="2077" w:type="dxa"/>
            <w:tcBorders>
              <w:top w:val="single" w:sz="8" w:space="0" w:color="auto"/>
              <w:left w:val="nil"/>
              <w:bottom w:val="single" w:sz="8" w:space="0" w:color="auto"/>
              <w:right w:val="single" w:sz="8" w:space="0" w:color="auto"/>
            </w:tcBorders>
            <w:shd w:val="clear" w:color="auto" w:fill="auto"/>
            <w:vAlign w:val="center"/>
            <w:hideMark/>
          </w:tcPr>
          <w:p w14:paraId="2DE49C75" w14:textId="77777777" w:rsidR="00FD0480" w:rsidRPr="00FD0480" w:rsidRDefault="00FD0480" w:rsidP="00FD0480">
            <w:pPr>
              <w:spacing w:after="0" w:line="240" w:lineRule="auto"/>
              <w:rPr>
                <w:rFonts w:ascii="Arial" w:eastAsia="Times New Roman" w:hAnsi="Arial" w:cs="Arial"/>
                <w:color w:val="000000"/>
                <w:kern w:val="0"/>
                <w14:ligatures w14:val="none"/>
              </w:rPr>
            </w:pPr>
            <w:r w:rsidRPr="00FD0480">
              <w:rPr>
                <w:rFonts w:ascii="Arial" w:eastAsia="Times New Roman" w:hAnsi="Arial" w:cs="Arial"/>
                <w:color w:val="000000"/>
                <w:kern w:val="0"/>
                <w14:ligatures w14:val="none"/>
              </w:rPr>
              <w:t>-</w:t>
            </w:r>
            <w:r w:rsidRPr="00FD0480">
              <w:rPr>
                <w:rFonts w:ascii="Times New Roman" w:eastAsia="Times New Roman" w:hAnsi="Times New Roman" w:cs="Times New Roman"/>
                <w:color w:val="000000"/>
                <w:kern w:val="0"/>
                <w:sz w:val="14"/>
                <w:szCs w:val="14"/>
                <w14:ligatures w14:val="none"/>
              </w:rPr>
              <w:t xml:space="preserve">        </w:t>
            </w:r>
            <w:r w:rsidRPr="00FD0480">
              <w:rPr>
                <w:rFonts w:ascii="Cambria" w:eastAsia="Times New Roman" w:hAnsi="Cambria" w:cs="Arial"/>
                <w:color w:val="000000"/>
                <w:kern w:val="0"/>
                <w14:ligatures w14:val="none"/>
              </w:rPr>
              <w:t>Go through the assignment Task Description.</w:t>
            </w:r>
          </w:p>
        </w:tc>
        <w:tc>
          <w:tcPr>
            <w:tcW w:w="1737" w:type="dxa"/>
            <w:vMerge/>
            <w:tcBorders>
              <w:top w:val="single" w:sz="8" w:space="0" w:color="auto"/>
              <w:left w:val="single" w:sz="8" w:space="0" w:color="auto"/>
              <w:bottom w:val="single" w:sz="8" w:space="0" w:color="auto"/>
              <w:right w:val="single" w:sz="8" w:space="0" w:color="auto"/>
            </w:tcBorders>
            <w:vAlign w:val="center"/>
            <w:hideMark/>
          </w:tcPr>
          <w:p w14:paraId="365307AD" w14:textId="77777777" w:rsidR="00FD0480" w:rsidRPr="00FD0480" w:rsidRDefault="00FD0480" w:rsidP="00FD0480">
            <w:pPr>
              <w:spacing w:after="0" w:line="240" w:lineRule="auto"/>
              <w:rPr>
                <w:rFonts w:ascii="Arial" w:eastAsia="Times New Roman" w:hAnsi="Arial" w:cs="Arial"/>
                <w:color w:val="000000"/>
                <w:kern w:val="0"/>
                <w14:ligatures w14:val="none"/>
              </w:rPr>
            </w:pPr>
          </w:p>
        </w:tc>
        <w:tc>
          <w:tcPr>
            <w:tcW w:w="1559" w:type="dxa"/>
            <w:vMerge/>
            <w:tcBorders>
              <w:top w:val="single" w:sz="8" w:space="0" w:color="auto"/>
              <w:left w:val="single" w:sz="8" w:space="0" w:color="auto"/>
              <w:bottom w:val="single" w:sz="8" w:space="0" w:color="auto"/>
              <w:right w:val="single" w:sz="8" w:space="0" w:color="auto"/>
            </w:tcBorders>
            <w:vAlign w:val="center"/>
            <w:hideMark/>
          </w:tcPr>
          <w:p w14:paraId="2A5A4327"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191" w:type="dxa"/>
            <w:vMerge/>
            <w:tcBorders>
              <w:top w:val="single" w:sz="8" w:space="0" w:color="auto"/>
              <w:left w:val="single" w:sz="8" w:space="0" w:color="auto"/>
              <w:bottom w:val="single" w:sz="8" w:space="0" w:color="auto"/>
              <w:right w:val="single" w:sz="8" w:space="0" w:color="auto"/>
            </w:tcBorders>
            <w:vAlign w:val="center"/>
            <w:hideMark/>
          </w:tcPr>
          <w:p w14:paraId="63CEF7B2"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36" w:type="dxa"/>
            <w:vAlign w:val="center"/>
            <w:hideMark/>
          </w:tcPr>
          <w:p w14:paraId="16016147" w14:textId="77777777" w:rsidR="00FD0480" w:rsidRPr="00FD0480" w:rsidRDefault="00FD0480" w:rsidP="00FD0480">
            <w:pPr>
              <w:spacing w:after="0" w:line="240" w:lineRule="auto"/>
              <w:rPr>
                <w:rFonts w:ascii="Times New Roman" w:eastAsia="Times New Roman" w:hAnsi="Times New Roman" w:cs="Times New Roman"/>
                <w:kern w:val="0"/>
                <w:sz w:val="20"/>
                <w:szCs w:val="20"/>
                <w14:ligatures w14:val="none"/>
              </w:rPr>
            </w:pPr>
          </w:p>
        </w:tc>
      </w:tr>
      <w:tr w:rsidR="00FD0480" w:rsidRPr="00FD0480" w14:paraId="72187C84" w14:textId="77777777" w:rsidTr="00AD17E5">
        <w:trPr>
          <w:trHeight w:val="920"/>
        </w:trPr>
        <w:tc>
          <w:tcPr>
            <w:tcW w:w="1266" w:type="dxa"/>
            <w:vMerge/>
            <w:tcBorders>
              <w:top w:val="single" w:sz="8" w:space="0" w:color="auto"/>
              <w:left w:val="single" w:sz="8" w:space="0" w:color="auto"/>
              <w:bottom w:val="single" w:sz="8" w:space="0" w:color="auto"/>
              <w:right w:val="single" w:sz="8" w:space="0" w:color="auto"/>
            </w:tcBorders>
            <w:vAlign w:val="center"/>
            <w:hideMark/>
          </w:tcPr>
          <w:p w14:paraId="130B99CE"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845" w:type="dxa"/>
            <w:vMerge/>
            <w:tcBorders>
              <w:top w:val="single" w:sz="8" w:space="0" w:color="auto"/>
              <w:left w:val="single" w:sz="8" w:space="0" w:color="auto"/>
              <w:bottom w:val="single" w:sz="8" w:space="0" w:color="auto"/>
              <w:right w:val="single" w:sz="8" w:space="0" w:color="auto"/>
            </w:tcBorders>
            <w:vAlign w:val="center"/>
            <w:hideMark/>
          </w:tcPr>
          <w:p w14:paraId="3F182118"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933" w:type="dxa"/>
            <w:tcBorders>
              <w:top w:val="nil"/>
              <w:left w:val="nil"/>
              <w:bottom w:val="single" w:sz="8" w:space="0" w:color="auto"/>
              <w:right w:val="single" w:sz="8" w:space="0" w:color="auto"/>
            </w:tcBorders>
            <w:shd w:val="clear" w:color="000000" w:fill="FFFFFF"/>
            <w:vAlign w:val="center"/>
            <w:hideMark/>
          </w:tcPr>
          <w:p w14:paraId="1BBA6479" w14:textId="40DE156D" w:rsidR="00FD0480" w:rsidRPr="005169BD" w:rsidRDefault="00FD0480" w:rsidP="005169BD">
            <w:pPr>
              <w:pStyle w:val="ListParagraph"/>
              <w:numPr>
                <w:ilvl w:val="0"/>
                <w:numId w:val="15"/>
              </w:numPr>
              <w:spacing w:after="0" w:line="240" w:lineRule="auto"/>
              <w:rPr>
                <w:rFonts w:ascii="Arial" w:eastAsia="Times New Roman" w:hAnsi="Arial" w:cs="Arial"/>
                <w:color w:val="000000"/>
                <w:kern w:val="0"/>
                <w14:ligatures w14:val="none"/>
              </w:rPr>
            </w:pPr>
            <w:r w:rsidRPr="005169BD">
              <w:rPr>
                <w:rFonts w:ascii="Cambria" w:eastAsia="Times New Roman" w:hAnsi="Cambria" w:cs="Arial"/>
                <w:color w:val="000000"/>
                <w:kern w:val="0"/>
                <w14:ligatures w14:val="none"/>
              </w:rPr>
              <w:t>Understand How LED can be made ON using a Microcontroller.</w:t>
            </w:r>
          </w:p>
        </w:tc>
        <w:tc>
          <w:tcPr>
            <w:tcW w:w="2642" w:type="dxa"/>
            <w:tcBorders>
              <w:top w:val="nil"/>
              <w:left w:val="nil"/>
              <w:bottom w:val="single" w:sz="8" w:space="0" w:color="auto"/>
              <w:right w:val="single" w:sz="8" w:space="0" w:color="auto"/>
            </w:tcBorders>
            <w:shd w:val="clear" w:color="auto" w:fill="auto"/>
            <w:vAlign w:val="center"/>
            <w:hideMark/>
          </w:tcPr>
          <w:p w14:paraId="58AD25C3" w14:textId="77777777" w:rsidR="00FD0480" w:rsidRPr="00FD0480" w:rsidRDefault="00FD0480" w:rsidP="00FD0480">
            <w:pPr>
              <w:spacing w:after="0" w:line="240" w:lineRule="auto"/>
              <w:ind w:firstLineChars="400" w:firstLine="960"/>
              <w:rPr>
                <w:rFonts w:ascii="Symbol" w:eastAsia="Times New Roman" w:hAnsi="Symbol" w:cs="Calibri"/>
                <w:color w:val="000000"/>
                <w:kern w:val="0"/>
                <w14:ligatures w14:val="none"/>
              </w:rPr>
            </w:pPr>
            <w:r w:rsidRPr="00FD0480">
              <w:rPr>
                <w:rFonts w:ascii="Symbol" w:eastAsia="Times New Roman" w:hAnsi="Times New Roman" w:cs="Calibri"/>
                <w:color w:val="000000"/>
                <w:kern w:val="0"/>
                <w14:ligatures w14:val="none"/>
              </w:rPr>
              <w:t> </w:t>
            </w:r>
          </w:p>
        </w:tc>
        <w:tc>
          <w:tcPr>
            <w:tcW w:w="2077" w:type="dxa"/>
            <w:tcBorders>
              <w:top w:val="nil"/>
              <w:left w:val="nil"/>
              <w:bottom w:val="single" w:sz="8" w:space="0" w:color="auto"/>
              <w:right w:val="single" w:sz="8" w:space="0" w:color="auto"/>
            </w:tcBorders>
            <w:shd w:val="clear" w:color="auto" w:fill="auto"/>
            <w:vAlign w:val="center"/>
            <w:hideMark/>
          </w:tcPr>
          <w:p w14:paraId="058E7F56" w14:textId="77777777" w:rsidR="00FD0480" w:rsidRPr="00FD0480" w:rsidRDefault="00FD0480" w:rsidP="00FD0480">
            <w:pPr>
              <w:spacing w:after="0" w:line="240" w:lineRule="auto"/>
              <w:ind w:firstLineChars="200" w:firstLine="480"/>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 </w:t>
            </w:r>
          </w:p>
        </w:tc>
        <w:tc>
          <w:tcPr>
            <w:tcW w:w="1737" w:type="dxa"/>
            <w:vMerge/>
            <w:tcBorders>
              <w:top w:val="single" w:sz="8" w:space="0" w:color="auto"/>
              <w:left w:val="single" w:sz="8" w:space="0" w:color="auto"/>
              <w:bottom w:val="single" w:sz="8" w:space="0" w:color="auto"/>
              <w:right w:val="single" w:sz="8" w:space="0" w:color="auto"/>
            </w:tcBorders>
            <w:vAlign w:val="center"/>
            <w:hideMark/>
          </w:tcPr>
          <w:p w14:paraId="46B7C362" w14:textId="77777777" w:rsidR="00FD0480" w:rsidRPr="00FD0480" w:rsidRDefault="00FD0480" w:rsidP="00FD0480">
            <w:pPr>
              <w:spacing w:after="0" w:line="240" w:lineRule="auto"/>
              <w:rPr>
                <w:rFonts w:ascii="Arial" w:eastAsia="Times New Roman" w:hAnsi="Arial" w:cs="Arial"/>
                <w:color w:val="000000"/>
                <w:kern w:val="0"/>
                <w14:ligatures w14:val="none"/>
              </w:rPr>
            </w:pPr>
          </w:p>
        </w:tc>
        <w:tc>
          <w:tcPr>
            <w:tcW w:w="1559" w:type="dxa"/>
            <w:vMerge/>
            <w:tcBorders>
              <w:top w:val="single" w:sz="8" w:space="0" w:color="auto"/>
              <w:left w:val="single" w:sz="8" w:space="0" w:color="auto"/>
              <w:bottom w:val="single" w:sz="8" w:space="0" w:color="auto"/>
              <w:right w:val="single" w:sz="8" w:space="0" w:color="auto"/>
            </w:tcBorders>
            <w:vAlign w:val="center"/>
            <w:hideMark/>
          </w:tcPr>
          <w:p w14:paraId="12CF68D6"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191" w:type="dxa"/>
            <w:vMerge/>
            <w:tcBorders>
              <w:top w:val="single" w:sz="8" w:space="0" w:color="auto"/>
              <w:left w:val="single" w:sz="8" w:space="0" w:color="auto"/>
              <w:bottom w:val="single" w:sz="8" w:space="0" w:color="auto"/>
              <w:right w:val="single" w:sz="8" w:space="0" w:color="auto"/>
            </w:tcBorders>
            <w:vAlign w:val="center"/>
            <w:hideMark/>
          </w:tcPr>
          <w:p w14:paraId="39F5923D"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36" w:type="dxa"/>
            <w:vAlign w:val="center"/>
            <w:hideMark/>
          </w:tcPr>
          <w:p w14:paraId="1CF8065A" w14:textId="77777777" w:rsidR="00FD0480" w:rsidRPr="00FD0480" w:rsidRDefault="00FD0480" w:rsidP="00FD0480">
            <w:pPr>
              <w:spacing w:after="0" w:line="240" w:lineRule="auto"/>
              <w:rPr>
                <w:rFonts w:ascii="Times New Roman" w:eastAsia="Times New Roman" w:hAnsi="Times New Roman" w:cs="Times New Roman"/>
                <w:kern w:val="0"/>
                <w:sz w:val="20"/>
                <w:szCs w:val="20"/>
                <w14:ligatures w14:val="none"/>
              </w:rPr>
            </w:pPr>
          </w:p>
        </w:tc>
      </w:tr>
      <w:tr w:rsidR="00FD0480" w:rsidRPr="00FD0480" w14:paraId="338C4B32" w14:textId="77777777" w:rsidTr="00AD17E5">
        <w:trPr>
          <w:trHeight w:val="610"/>
        </w:trPr>
        <w:tc>
          <w:tcPr>
            <w:tcW w:w="1266" w:type="dxa"/>
            <w:vMerge w:val="restart"/>
            <w:tcBorders>
              <w:top w:val="nil"/>
              <w:left w:val="single" w:sz="8" w:space="0" w:color="auto"/>
              <w:bottom w:val="single" w:sz="8" w:space="0" w:color="000000"/>
              <w:right w:val="single" w:sz="8" w:space="0" w:color="auto"/>
            </w:tcBorders>
            <w:shd w:val="clear" w:color="auto" w:fill="auto"/>
            <w:vAlign w:val="center"/>
            <w:hideMark/>
          </w:tcPr>
          <w:p w14:paraId="306DBB48" w14:textId="77777777" w:rsidR="00FD0480" w:rsidRPr="00FD0480" w:rsidRDefault="00FD0480" w:rsidP="00FD0480">
            <w:pPr>
              <w:spacing w:after="0" w:line="240" w:lineRule="auto"/>
              <w:jc w:val="center"/>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Lecture 13</w:t>
            </w:r>
          </w:p>
        </w:tc>
        <w:tc>
          <w:tcPr>
            <w:tcW w:w="1845" w:type="dxa"/>
            <w:vMerge w:val="restart"/>
            <w:tcBorders>
              <w:top w:val="nil"/>
              <w:left w:val="single" w:sz="8" w:space="0" w:color="auto"/>
              <w:bottom w:val="single" w:sz="8" w:space="0" w:color="000000"/>
              <w:right w:val="single" w:sz="8" w:space="0" w:color="auto"/>
            </w:tcBorders>
            <w:shd w:val="clear" w:color="auto" w:fill="auto"/>
            <w:vAlign w:val="center"/>
            <w:hideMark/>
          </w:tcPr>
          <w:p w14:paraId="7CB67F36" w14:textId="77777777" w:rsidR="00FD0480" w:rsidRPr="00FD0480" w:rsidRDefault="00FD0480" w:rsidP="00FD0480">
            <w:pPr>
              <w:spacing w:after="0" w:line="240" w:lineRule="auto"/>
              <w:jc w:val="center"/>
              <w:rPr>
                <w:rFonts w:ascii="Cambria" w:eastAsia="Times New Roman" w:hAnsi="Cambria" w:cs="Calibri"/>
                <w:kern w:val="0"/>
                <w14:ligatures w14:val="none"/>
              </w:rPr>
            </w:pPr>
            <w:r w:rsidRPr="00FD0480">
              <w:rPr>
                <w:rFonts w:ascii="Cambria" w:eastAsia="Times New Roman" w:hAnsi="Cambria" w:cs="Calibri"/>
                <w:kern w:val="0"/>
                <w14:ligatures w14:val="none"/>
              </w:rPr>
              <w:t>24/02/2025</w:t>
            </w:r>
          </w:p>
        </w:tc>
        <w:tc>
          <w:tcPr>
            <w:tcW w:w="2933" w:type="dxa"/>
            <w:tcBorders>
              <w:top w:val="nil"/>
              <w:left w:val="nil"/>
              <w:bottom w:val="single" w:sz="8" w:space="0" w:color="auto"/>
              <w:right w:val="single" w:sz="8" w:space="0" w:color="auto"/>
            </w:tcBorders>
            <w:shd w:val="clear" w:color="auto" w:fill="auto"/>
            <w:vAlign w:val="center"/>
            <w:hideMark/>
          </w:tcPr>
          <w:p w14:paraId="003B3474"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At the End of this session, the students can be able to</w:t>
            </w:r>
          </w:p>
        </w:tc>
        <w:tc>
          <w:tcPr>
            <w:tcW w:w="2642" w:type="dxa"/>
            <w:tcBorders>
              <w:top w:val="nil"/>
              <w:left w:val="nil"/>
              <w:bottom w:val="single" w:sz="8" w:space="0" w:color="auto"/>
              <w:right w:val="single" w:sz="8" w:space="0" w:color="auto"/>
            </w:tcBorders>
            <w:shd w:val="clear" w:color="auto" w:fill="auto"/>
            <w:vAlign w:val="center"/>
            <w:hideMark/>
          </w:tcPr>
          <w:p w14:paraId="7A58071A" w14:textId="77777777" w:rsidR="00FD0480" w:rsidRPr="00FD0480" w:rsidRDefault="00FD0480" w:rsidP="00FD0480">
            <w:pPr>
              <w:spacing w:after="0" w:line="240" w:lineRule="auto"/>
              <w:rPr>
                <w:rFonts w:ascii="Cambria" w:eastAsia="Times New Roman" w:hAnsi="Cambria" w:cs="Calibri"/>
                <w:b/>
                <w:bCs/>
                <w:color w:val="000000"/>
                <w:kern w:val="0"/>
                <w14:ligatures w14:val="none"/>
              </w:rPr>
            </w:pPr>
            <w:r w:rsidRPr="00FD0480">
              <w:rPr>
                <w:rFonts w:ascii="Cambria" w:eastAsia="Times New Roman" w:hAnsi="Cambria" w:cs="Calibri"/>
                <w:b/>
                <w:bCs/>
                <w:color w:val="000000"/>
                <w:kern w:val="0"/>
                <w14:ligatures w14:val="none"/>
              </w:rPr>
              <w:t>Lectures on the Topic</w:t>
            </w:r>
            <w:r w:rsidRPr="00FD0480">
              <w:rPr>
                <w:rFonts w:ascii="Cambria" w:eastAsia="Times New Roman" w:hAnsi="Cambria" w:cs="Calibri"/>
                <w:color w:val="000000"/>
                <w:kern w:val="0"/>
                <w14:ligatures w14:val="none"/>
              </w:rPr>
              <w:t xml:space="preserve">  </w:t>
            </w:r>
          </w:p>
        </w:tc>
        <w:tc>
          <w:tcPr>
            <w:tcW w:w="2077" w:type="dxa"/>
            <w:vMerge w:val="restart"/>
            <w:tcBorders>
              <w:top w:val="nil"/>
              <w:left w:val="single" w:sz="8" w:space="0" w:color="auto"/>
              <w:bottom w:val="single" w:sz="8" w:space="0" w:color="000000"/>
              <w:right w:val="single" w:sz="8" w:space="0" w:color="auto"/>
            </w:tcBorders>
            <w:shd w:val="clear" w:color="auto" w:fill="auto"/>
            <w:vAlign w:val="center"/>
            <w:hideMark/>
          </w:tcPr>
          <w:p w14:paraId="1E155CCC" w14:textId="77777777" w:rsidR="00FD0480" w:rsidRPr="00FD0480" w:rsidRDefault="00FD0480" w:rsidP="005169BD">
            <w:pPr>
              <w:spacing w:after="0" w:line="240" w:lineRule="auto"/>
              <w:rPr>
                <w:rFonts w:ascii="Arial" w:eastAsia="Times New Roman" w:hAnsi="Arial" w:cs="Arial"/>
                <w:color w:val="000000"/>
                <w:kern w:val="0"/>
                <w14:ligatures w14:val="none"/>
              </w:rPr>
            </w:pPr>
            <w:r w:rsidRPr="00FD0480">
              <w:rPr>
                <w:rFonts w:ascii="Arial" w:eastAsia="Times New Roman" w:hAnsi="Arial" w:cs="Arial"/>
                <w:color w:val="000000"/>
                <w:kern w:val="0"/>
                <w14:ligatures w14:val="none"/>
              </w:rPr>
              <w:t>Get the idea of using LED as Up/ Down Counter</w:t>
            </w:r>
          </w:p>
        </w:tc>
        <w:tc>
          <w:tcPr>
            <w:tcW w:w="1737" w:type="dxa"/>
            <w:vMerge w:val="restart"/>
            <w:tcBorders>
              <w:top w:val="nil"/>
              <w:left w:val="single" w:sz="8" w:space="0" w:color="auto"/>
              <w:bottom w:val="single" w:sz="8" w:space="0" w:color="000000"/>
              <w:right w:val="single" w:sz="8" w:space="0" w:color="auto"/>
            </w:tcBorders>
            <w:shd w:val="clear" w:color="auto" w:fill="auto"/>
            <w:vAlign w:val="center"/>
            <w:hideMark/>
          </w:tcPr>
          <w:p w14:paraId="3495B2A3" w14:textId="77777777" w:rsidR="00FD0480" w:rsidRPr="00FD0480" w:rsidRDefault="00FD0480" w:rsidP="005169BD">
            <w:pPr>
              <w:spacing w:after="0" w:line="240" w:lineRule="auto"/>
              <w:rPr>
                <w:rFonts w:ascii="Arial" w:eastAsia="Times New Roman" w:hAnsi="Arial" w:cs="Arial"/>
                <w:color w:val="000000"/>
                <w:kern w:val="0"/>
                <w14:ligatures w14:val="none"/>
              </w:rPr>
            </w:pPr>
            <w:r w:rsidRPr="00FD0480">
              <w:rPr>
                <w:rFonts w:ascii="Arial" w:eastAsia="Times New Roman" w:hAnsi="Arial" w:cs="Arial"/>
                <w:color w:val="000000"/>
                <w:kern w:val="0"/>
                <w14:ligatures w14:val="none"/>
              </w:rPr>
              <w:t>Up Counter, Down Counter and UP/ Down Counter Using LED</w:t>
            </w:r>
          </w:p>
        </w:tc>
        <w:tc>
          <w:tcPr>
            <w:tcW w:w="1559" w:type="dxa"/>
            <w:vMerge w:val="restart"/>
            <w:tcBorders>
              <w:top w:val="nil"/>
              <w:left w:val="single" w:sz="8" w:space="0" w:color="auto"/>
              <w:bottom w:val="single" w:sz="8" w:space="0" w:color="000000"/>
              <w:right w:val="single" w:sz="8" w:space="0" w:color="auto"/>
            </w:tcBorders>
            <w:shd w:val="clear" w:color="auto" w:fill="auto"/>
            <w:vAlign w:val="center"/>
            <w:hideMark/>
          </w:tcPr>
          <w:p w14:paraId="6DF2D75A" w14:textId="77777777" w:rsidR="00FD0480" w:rsidRPr="00FD0480" w:rsidRDefault="00FD0480" w:rsidP="00FD0480">
            <w:pPr>
              <w:spacing w:after="0" w:line="240" w:lineRule="auto"/>
              <w:jc w:val="center"/>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Power Point, CCS, Proteous</w:t>
            </w:r>
          </w:p>
        </w:tc>
        <w:tc>
          <w:tcPr>
            <w:tcW w:w="1191" w:type="dxa"/>
            <w:vMerge w:val="restart"/>
            <w:tcBorders>
              <w:top w:val="nil"/>
              <w:left w:val="single" w:sz="8" w:space="0" w:color="auto"/>
              <w:bottom w:val="single" w:sz="8" w:space="0" w:color="000000"/>
              <w:right w:val="single" w:sz="8" w:space="0" w:color="auto"/>
            </w:tcBorders>
            <w:shd w:val="clear" w:color="auto" w:fill="auto"/>
            <w:vAlign w:val="center"/>
            <w:hideMark/>
          </w:tcPr>
          <w:p w14:paraId="183C841F" w14:textId="77777777" w:rsidR="00FD0480" w:rsidRPr="00FD0480" w:rsidRDefault="00FD0480" w:rsidP="00FD0480">
            <w:pPr>
              <w:spacing w:after="0" w:line="240" w:lineRule="auto"/>
              <w:jc w:val="center"/>
              <w:rPr>
                <w:rFonts w:ascii="Cambria" w:eastAsia="Times New Roman" w:hAnsi="Cambria" w:cs="Calibri"/>
                <w:kern w:val="0"/>
                <w14:ligatures w14:val="none"/>
              </w:rPr>
            </w:pPr>
            <w:r w:rsidRPr="00FD0480">
              <w:rPr>
                <w:rFonts w:ascii="Cambria" w:eastAsia="Times New Roman" w:hAnsi="Cambria" w:cs="Calibri"/>
                <w:kern w:val="0"/>
                <w14:ligatures w14:val="none"/>
              </w:rPr>
              <w:t>K4, S3, S5,  B4, B5</w:t>
            </w:r>
          </w:p>
        </w:tc>
        <w:tc>
          <w:tcPr>
            <w:tcW w:w="236" w:type="dxa"/>
            <w:vAlign w:val="center"/>
            <w:hideMark/>
          </w:tcPr>
          <w:p w14:paraId="64A54671" w14:textId="77777777" w:rsidR="00FD0480" w:rsidRPr="00FD0480" w:rsidRDefault="00FD0480" w:rsidP="00FD0480">
            <w:pPr>
              <w:spacing w:after="0" w:line="240" w:lineRule="auto"/>
              <w:rPr>
                <w:rFonts w:ascii="Times New Roman" w:eastAsia="Times New Roman" w:hAnsi="Times New Roman" w:cs="Times New Roman"/>
                <w:kern w:val="0"/>
                <w:sz w:val="20"/>
                <w:szCs w:val="20"/>
                <w14:ligatures w14:val="none"/>
              </w:rPr>
            </w:pPr>
          </w:p>
        </w:tc>
      </w:tr>
      <w:tr w:rsidR="00FD0480" w:rsidRPr="00FD0480" w14:paraId="2710332C" w14:textId="77777777" w:rsidTr="00AD17E5">
        <w:trPr>
          <w:trHeight w:val="1520"/>
        </w:trPr>
        <w:tc>
          <w:tcPr>
            <w:tcW w:w="1266" w:type="dxa"/>
            <w:vMerge/>
            <w:tcBorders>
              <w:top w:val="nil"/>
              <w:left w:val="single" w:sz="8" w:space="0" w:color="auto"/>
              <w:bottom w:val="single" w:sz="8" w:space="0" w:color="000000"/>
              <w:right w:val="single" w:sz="8" w:space="0" w:color="auto"/>
            </w:tcBorders>
            <w:vAlign w:val="center"/>
            <w:hideMark/>
          </w:tcPr>
          <w:p w14:paraId="282D9774"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845" w:type="dxa"/>
            <w:vMerge/>
            <w:tcBorders>
              <w:top w:val="nil"/>
              <w:left w:val="single" w:sz="8" w:space="0" w:color="auto"/>
              <w:bottom w:val="single" w:sz="8" w:space="0" w:color="000000"/>
              <w:right w:val="single" w:sz="8" w:space="0" w:color="auto"/>
            </w:tcBorders>
            <w:vAlign w:val="center"/>
            <w:hideMark/>
          </w:tcPr>
          <w:p w14:paraId="78181242"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933" w:type="dxa"/>
            <w:tcBorders>
              <w:top w:val="nil"/>
              <w:left w:val="nil"/>
              <w:bottom w:val="single" w:sz="8" w:space="0" w:color="auto"/>
              <w:right w:val="single" w:sz="8" w:space="0" w:color="auto"/>
            </w:tcBorders>
            <w:shd w:val="clear" w:color="auto" w:fill="auto"/>
            <w:vAlign w:val="center"/>
            <w:hideMark/>
          </w:tcPr>
          <w:p w14:paraId="4E815501" w14:textId="06BF4D15" w:rsidR="00FD0480" w:rsidRPr="005169BD" w:rsidRDefault="00FD0480" w:rsidP="005169BD">
            <w:pPr>
              <w:pStyle w:val="ListParagraph"/>
              <w:numPr>
                <w:ilvl w:val="0"/>
                <w:numId w:val="15"/>
              </w:numPr>
              <w:spacing w:after="0" w:line="240" w:lineRule="auto"/>
              <w:rPr>
                <w:rFonts w:ascii="Arial" w:eastAsia="Times New Roman" w:hAnsi="Arial" w:cs="Arial"/>
                <w:color w:val="000000"/>
                <w:kern w:val="0"/>
                <w14:ligatures w14:val="none"/>
              </w:rPr>
            </w:pPr>
            <w:r w:rsidRPr="005169BD">
              <w:rPr>
                <w:rFonts w:ascii="Cambria" w:eastAsia="Times New Roman" w:hAnsi="Cambria" w:cs="Arial"/>
                <w:color w:val="000000"/>
                <w:kern w:val="0"/>
                <w14:ligatures w14:val="none"/>
              </w:rPr>
              <w:t>Acquire the ability to design simple microcontroller-based circuits to achieve specific outcomes.</w:t>
            </w:r>
          </w:p>
        </w:tc>
        <w:tc>
          <w:tcPr>
            <w:tcW w:w="2642" w:type="dxa"/>
            <w:tcBorders>
              <w:top w:val="nil"/>
              <w:left w:val="nil"/>
              <w:bottom w:val="single" w:sz="8" w:space="0" w:color="auto"/>
              <w:right w:val="single" w:sz="8" w:space="0" w:color="auto"/>
            </w:tcBorders>
            <w:shd w:val="clear" w:color="auto" w:fill="auto"/>
            <w:vAlign w:val="center"/>
            <w:hideMark/>
          </w:tcPr>
          <w:p w14:paraId="52A6D7E9"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 xml:space="preserve">Design of simple microcontroller-based circuits to achieve a specified outcome </w:t>
            </w:r>
          </w:p>
        </w:tc>
        <w:tc>
          <w:tcPr>
            <w:tcW w:w="2077" w:type="dxa"/>
            <w:vMerge/>
            <w:tcBorders>
              <w:top w:val="nil"/>
              <w:left w:val="single" w:sz="8" w:space="0" w:color="auto"/>
              <w:bottom w:val="single" w:sz="8" w:space="0" w:color="000000"/>
              <w:right w:val="single" w:sz="8" w:space="0" w:color="auto"/>
            </w:tcBorders>
            <w:vAlign w:val="center"/>
            <w:hideMark/>
          </w:tcPr>
          <w:p w14:paraId="65B5E999" w14:textId="77777777" w:rsidR="00FD0480" w:rsidRPr="00FD0480" w:rsidRDefault="00FD0480" w:rsidP="00FD0480">
            <w:pPr>
              <w:spacing w:after="0" w:line="240" w:lineRule="auto"/>
              <w:rPr>
                <w:rFonts w:ascii="Arial" w:eastAsia="Times New Roman" w:hAnsi="Arial" w:cs="Arial"/>
                <w:color w:val="000000"/>
                <w:kern w:val="0"/>
                <w14:ligatures w14:val="none"/>
              </w:rPr>
            </w:pPr>
          </w:p>
        </w:tc>
        <w:tc>
          <w:tcPr>
            <w:tcW w:w="1737" w:type="dxa"/>
            <w:vMerge/>
            <w:tcBorders>
              <w:top w:val="nil"/>
              <w:left w:val="single" w:sz="8" w:space="0" w:color="auto"/>
              <w:bottom w:val="single" w:sz="8" w:space="0" w:color="000000"/>
              <w:right w:val="single" w:sz="8" w:space="0" w:color="auto"/>
            </w:tcBorders>
            <w:vAlign w:val="center"/>
            <w:hideMark/>
          </w:tcPr>
          <w:p w14:paraId="0ECF7843" w14:textId="77777777" w:rsidR="00FD0480" w:rsidRPr="00FD0480" w:rsidRDefault="00FD0480" w:rsidP="00FD0480">
            <w:pPr>
              <w:spacing w:after="0" w:line="240" w:lineRule="auto"/>
              <w:rPr>
                <w:rFonts w:ascii="Arial" w:eastAsia="Times New Roman" w:hAnsi="Arial" w:cs="Arial"/>
                <w:color w:val="000000"/>
                <w:kern w:val="0"/>
                <w14:ligatures w14:val="none"/>
              </w:rPr>
            </w:pPr>
          </w:p>
        </w:tc>
        <w:tc>
          <w:tcPr>
            <w:tcW w:w="1559" w:type="dxa"/>
            <w:vMerge/>
            <w:tcBorders>
              <w:top w:val="nil"/>
              <w:left w:val="single" w:sz="8" w:space="0" w:color="auto"/>
              <w:bottom w:val="single" w:sz="8" w:space="0" w:color="000000"/>
              <w:right w:val="single" w:sz="8" w:space="0" w:color="auto"/>
            </w:tcBorders>
            <w:vAlign w:val="center"/>
            <w:hideMark/>
          </w:tcPr>
          <w:p w14:paraId="48456879"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191" w:type="dxa"/>
            <w:vMerge/>
            <w:tcBorders>
              <w:top w:val="nil"/>
              <w:left w:val="single" w:sz="8" w:space="0" w:color="auto"/>
              <w:bottom w:val="single" w:sz="8" w:space="0" w:color="000000"/>
              <w:right w:val="single" w:sz="8" w:space="0" w:color="auto"/>
            </w:tcBorders>
            <w:vAlign w:val="center"/>
            <w:hideMark/>
          </w:tcPr>
          <w:p w14:paraId="29C5C466"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36" w:type="dxa"/>
            <w:vAlign w:val="center"/>
            <w:hideMark/>
          </w:tcPr>
          <w:p w14:paraId="230C39C0" w14:textId="77777777" w:rsidR="00FD0480" w:rsidRPr="00FD0480" w:rsidRDefault="00FD0480" w:rsidP="00FD0480">
            <w:pPr>
              <w:spacing w:after="0" w:line="240" w:lineRule="auto"/>
              <w:rPr>
                <w:rFonts w:ascii="Times New Roman" w:eastAsia="Times New Roman" w:hAnsi="Times New Roman" w:cs="Times New Roman"/>
                <w:kern w:val="0"/>
                <w:sz w:val="20"/>
                <w:szCs w:val="20"/>
                <w14:ligatures w14:val="none"/>
              </w:rPr>
            </w:pPr>
          </w:p>
        </w:tc>
      </w:tr>
      <w:tr w:rsidR="00FD0480" w:rsidRPr="00FD0480" w14:paraId="06F23DCC" w14:textId="77777777" w:rsidTr="00AD17E5">
        <w:trPr>
          <w:trHeight w:val="610"/>
        </w:trPr>
        <w:tc>
          <w:tcPr>
            <w:tcW w:w="1266" w:type="dxa"/>
            <w:vMerge w:val="restart"/>
            <w:tcBorders>
              <w:top w:val="nil"/>
              <w:left w:val="single" w:sz="8" w:space="0" w:color="auto"/>
              <w:bottom w:val="single" w:sz="8" w:space="0" w:color="000000"/>
              <w:right w:val="single" w:sz="8" w:space="0" w:color="auto"/>
            </w:tcBorders>
            <w:shd w:val="clear" w:color="auto" w:fill="auto"/>
            <w:vAlign w:val="center"/>
            <w:hideMark/>
          </w:tcPr>
          <w:p w14:paraId="3387F035" w14:textId="77777777" w:rsidR="00FD0480" w:rsidRPr="00FD0480" w:rsidRDefault="00FD0480" w:rsidP="00FD0480">
            <w:pPr>
              <w:spacing w:after="0" w:line="240" w:lineRule="auto"/>
              <w:jc w:val="center"/>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Lecture 14</w:t>
            </w:r>
          </w:p>
        </w:tc>
        <w:tc>
          <w:tcPr>
            <w:tcW w:w="1845" w:type="dxa"/>
            <w:vMerge w:val="restart"/>
            <w:tcBorders>
              <w:top w:val="nil"/>
              <w:left w:val="single" w:sz="8" w:space="0" w:color="auto"/>
              <w:bottom w:val="single" w:sz="8" w:space="0" w:color="000000"/>
              <w:right w:val="single" w:sz="8" w:space="0" w:color="auto"/>
            </w:tcBorders>
            <w:shd w:val="clear" w:color="auto" w:fill="auto"/>
            <w:vAlign w:val="center"/>
            <w:hideMark/>
          </w:tcPr>
          <w:p w14:paraId="0116F733" w14:textId="77777777" w:rsidR="00FD0480" w:rsidRPr="00FD0480" w:rsidRDefault="00FD0480" w:rsidP="00FD0480">
            <w:pPr>
              <w:spacing w:after="0" w:line="240" w:lineRule="auto"/>
              <w:jc w:val="center"/>
              <w:rPr>
                <w:rFonts w:ascii="Cambria" w:eastAsia="Times New Roman" w:hAnsi="Cambria" w:cs="Calibri"/>
                <w:kern w:val="0"/>
                <w14:ligatures w14:val="none"/>
              </w:rPr>
            </w:pPr>
            <w:r w:rsidRPr="00FD0480">
              <w:rPr>
                <w:rFonts w:ascii="Cambria" w:eastAsia="Times New Roman" w:hAnsi="Cambria" w:cs="Calibri"/>
                <w:kern w:val="0"/>
                <w14:ligatures w14:val="none"/>
              </w:rPr>
              <w:t>25/02/2025</w:t>
            </w:r>
          </w:p>
        </w:tc>
        <w:tc>
          <w:tcPr>
            <w:tcW w:w="2933" w:type="dxa"/>
            <w:tcBorders>
              <w:top w:val="nil"/>
              <w:left w:val="nil"/>
              <w:bottom w:val="single" w:sz="8" w:space="0" w:color="auto"/>
              <w:right w:val="single" w:sz="8" w:space="0" w:color="auto"/>
            </w:tcBorders>
            <w:shd w:val="clear" w:color="auto" w:fill="auto"/>
            <w:vAlign w:val="center"/>
            <w:hideMark/>
          </w:tcPr>
          <w:p w14:paraId="6916201D"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At the End of this session, the students can be able to</w:t>
            </w:r>
          </w:p>
        </w:tc>
        <w:tc>
          <w:tcPr>
            <w:tcW w:w="2642" w:type="dxa"/>
            <w:tcBorders>
              <w:top w:val="nil"/>
              <w:left w:val="nil"/>
              <w:bottom w:val="single" w:sz="8" w:space="0" w:color="auto"/>
              <w:right w:val="single" w:sz="8" w:space="0" w:color="auto"/>
            </w:tcBorders>
            <w:shd w:val="clear" w:color="auto" w:fill="auto"/>
            <w:vAlign w:val="center"/>
            <w:hideMark/>
          </w:tcPr>
          <w:p w14:paraId="10DAE868" w14:textId="77777777" w:rsidR="00FD0480" w:rsidRPr="00FD0480" w:rsidRDefault="00FD0480" w:rsidP="00FD0480">
            <w:pPr>
              <w:spacing w:after="0" w:line="240" w:lineRule="auto"/>
              <w:rPr>
                <w:rFonts w:ascii="Cambria" w:eastAsia="Times New Roman" w:hAnsi="Cambria" w:cs="Calibri"/>
                <w:b/>
                <w:bCs/>
                <w:color w:val="000000"/>
                <w:kern w:val="0"/>
                <w14:ligatures w14:val="none"/>
              </w:rPr>
            </w:pPr>
            <w:r w:rsidRPr="00FD0480">
              <w:rPr>
                <w:rFonts w:ascii="Cambria" w:eastAsia="Times New Roman" w:hAnsi="Cambria" w:cs="Calibri"/>
                <w:b/>
                <w:bCs/>
                <w:color w:val="000000"/>
                <w:kern w:val="0"/>
                <w14:ligatures w14:val="none"/>
              </w:rPr>
              <w:t>Lectures on the Topic</w:t>
            </w:r>
            <w:r w:rsidRPr="00FD0480">
              <w:rPr>
                <w:rFonts w:ascii="Cambria" w:eastAsia="Times New Roman" w:hAnsi="Cambria" w:cs="Calibri"/>
                <w:color w:val="000000"/>
                <w:kern w:val="0"/>
                <w14:ligatures w14:val="none"/>
              </w:rPr>
              <w:t xml:space="preserve">  </w:t>
            </w:r>
          </w:p>
        </w:tc>
        <w:tc>
          <w:tcPr>
            <w:tcW w:w="2077" w:type="dxa"/>
            <w:vMerge w:val="restart"/>
            <w:tcBorders>
              <w:top w:val="nil"/>
              <w:left w:val="single" w:sz="8" w:space="0" w:color="auto"/>
              <w:bottom w:val="single" w:sz="8" w:space="0" w:color="000000"/>
              <w:right w:val="single" w:sz="8" w:space="0" w:color="auto"/>
            </w:tcBorders>
            <w:shd w:val="clear" w:color="auto" w:fill="auto"/>
            <w:vAlign w:val="center"/>
            <w:hideMark/>
          </w:tcPr>
          <w:p w14:paraId="3912A3FD" w14:textId="77777777" w:rsidR="00FD0480" w:rsidRPr="00FD0480" w:rsidRDefault="00FD0480" w:rsidP="005169BD">
            <w:pPr>
              <w:spacing w:after="0" w:line="240" w:lineRule="auto"/>
              <w:rPr>
                <w:rFonts w:ascii="Arial" w:eastAsia="Times New Roman" w:hAnsi="Arial" w:cs="Arial"/>
                <w:color w:val="000000"/>
                <w:kern w:val="0"/>
                <w14:ligatures w14:val="none"/>
              </w:rPr>
            </w:pPr>
            <w:r w:rsidRPr="00FD0480">
              <w:rPr>
                <w:rFonts w:ascii="Arial" w:eastAsia="Times New Roman" w:hAnsi="Arial" w:cs="Arial"/>
                <w:color w:val="000000"/>
                <w:kern w:val="0"/>
                <w14:ligatures w14:val="none"/>
              </w:rPr>
              <w:t>Get the idea of using 7- segments as Up/ Down Counter</w:t>
            </w:r>
          </w:p>
        </w:tc>
        <w:tc>
          <w:tcPr>
            <w:tcW w:w="1737" w:type="dxa"/>
            <w:vMerge w:val="restart"/>
            <w:tcBorders>
              <w:top w:val="nil"/>
              <w:left w:val="single" w:sz="8" w:space="0" w:color="auto"/>
              <w:bottom w:val="single" w:sz="8" w:space="0" w:color="000000"/>
              <w:right w:val="single" w:sz="8" w:space="0" w:color="auto"/>
            </w:tcBorders>
            <w:shd w:val="clear" w:color="auto" w:fill="auto"/>
            <w:vAlign w:val="center"/>
            <w:hideMark/>
          </w:tcPr>
          <w:p w14:paraId="1B2A0252" w14:textId="77777777" w:rsidR="00FD0480" w:rsidRPr="00FD0480" w:rsidRDefault="00FD0480" w:rsidP="005169BD">
            <w:pPr>
              <w:spacing w:after="0" w:line="240" w:lineRule="auto"/>
              <w:rPr>
                <w:rFonts w:ascii="Arial" w:eastAsia="Times New Roman" w:hAnsi="Arial" w:cs="Arial"/>
                <w:color w:val="000000"/>
                <w:kern w:val="0"/>
                <w14:ligatures w14:val="none"/>
              </w:rPr>
            </w:pPr>
            <w:r w:rsidRPr="00FD0480">
              <w:rPr>
                <w:rFonts w:ascii="Arial" w:eastAsia="Times New Roman" w:hAnsi="Arial" w:cs="Arial"/>
                <w:color w:val="000000"/>
                <w:kern w:val="0"/>
                <w14:ligatures w14:val="none"/>
              </w:rPr>
              <w:t>Up Counter, Down Counter and UP/ Down Counter Using 7- segments</w:t>
            </w:r>
          </w:p>
        </w:tc>
        <w:tc>
          <w:tcPr>
            <w:tcW w:w="1559" w:type="dxa"/>
            <w:vMerge w:val="restart"/>
            <w:tcBorders>
              <w:top w:val="nil"/>
              <w:left w:val="single" w:sz="8" w:space="0" w:color="auto"/>
              <w:bottom w:val="single" w:sz="8" w:space="0" w:color="000000"/>
              <w:right w:val="single" w:sz="8" w:space="0" w:color="auto"/>
            </w:tcBorders>
            <w:shd w:val="clear" w:color="auto" w:fill="auto"/>
            <w:vAlign w:val="center"/>
            <w:hideMark/>
          </w:tcPr>
          <w:p w14:paraId="35A7BC5C" w14:textId="77777777" w:rsidR="00FD0480" w:rsidRPr="00FD0480" w:rsidRDefault="00FD0480" w:rsidP="00FD0480">
            <w:pPr>
              <w:spacing w:after="0" w:line="240" w:lineRule="auto"/>
              <w:jc w:val="center"/>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Power Point, CCS, Proteous</w:t>
            </w:r>
          </w:p>
        </w:tc>
        <w:tc>
          <w:tcPr>
            <w:tcW w:w="1191" w:type="dxa"/>
            <w:vMerge w:val="restart"/>
            <w:tcBorders>
              <w:top w:val="nil"/>
              <w:left w:val="single" w:sz="8" w:space="0" w:color="auto"/>
              <w:bottom w:val="single" w:sz="8" w:space="0" w:color="000000"/>
              <w:right w:val="single" w:sz="8" w:space="0" w:color="auto"/>
            </w:tcBorders>
            <w:shd w:val="clear" w:color="auto" w:fill="auto"/>
            <w:vAlign w:val="center"/>
            <w:hideMark/>
          </w:tcPr>
          <w:p w14:paraId="7EF1F494" w14:textId="77777777" w:rsidR="00FD0480" w:rsidRPr="00FD0480" w:rsidRDefault="00FD0480" w:rsidP="00FD0480">
            <w:pPr>
              <w:spacing w:after="0" w:line="240" w:lineRule="auto"/>
              <w:jc w:val="center"/>
              <w:rPr>
                <w:rFonts w:ascii="Cambria" w:eastAsia="Times New Roman" w:hAnsi="Cambria" w:cs="Calibri"/>
                <w:kern w:val="0"/>
                <w14:ligatures w14:val="none"/>
              </w:rPr>
            </w:pPr>
            <w:r w:rsidRPr="00FD0480">
              <w:rPr>
                <w:rFonts w:ascii="Cambria" w:eastAsia="Times New Roman" w:hAnsi="Cambria" w:cs="Calibri"/>
                <w:kern w:val="0"/>
                <w14:ligatures w14:val="none"/>
              </w:rPr>
              <w:t>K4, S3, S5,  B4, B5</w:t>
            </w:r>
          </w:p>
        </w:tc>
        <w:tc>
          <w:tcPr>
            <w:tcW w:w="236" w:type="dxa"/>
            <w:vAlign w:val="center"/>
            <w:hideMark/>
          </w:tcPr>
          <w:p w14:paraId="2340C5D5" w14:textId="77777777" w:rsidR="00FD0480" w:rsidRPr="00FD0480" w:rsidRDefault="00FD0480" w:rsidP="00FD0480">
            <w:pPr>
              <w:spacing w:after="0" w:line="240" w:lineRule="auto"/>
              <w:rPr>
                <w:rFonts w:ascii="Times New Roman" w:eastAsia="Times New Roman" w:hAnsi="Times New Roman" w:cs="Times New Roman"/>
                <w:kern w:val="0"/>
                <w:sz w:val="20"/>
                <w:szCs w:val="20"/>
                <w14:ligatures w14:val="none"/>
              </w:rPr>
            </w:pPr>
          </w:p>
        </w:tc>
      </w:tr>
      <w:tr w:rsidR="00FD0480" w:rsidRPr="00FD0480" w14:paraId="68494B95" w14:textId="77777777" w:rsidTr="00AD17E5">
        <w:trPr>
          <w:trHeight w:val="1520"/>
        </w:trPr>
        <w:tc>
          <w:tcPr>
            <w:tcW w:w="1266" w:type="dxa"/>
            <w:vMerge/>
            <w:tcBorders>
              <w:top w:val="nil"/>
              <w:left w:val="single" w:sz="8" w:space="0" w:color="auto"/>
              <w:bottom w:val="single" w:sz="8" w:space="0" w:color="000000"/>
              <w:right w:val="single" w:sz="8" w:space="0" w:color="auto"/>
            </w:tcBorders>
            <w:vAlign w:val="center"/>
            <w:hideMark/>
          </w:tcPr>
          <w:p w14:paraId="16395E2E"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845" w:type="dxa"/>
            <w:vMerge/>
            <w:tcBorders>
              <w:top w:val="nil"/>
              <w:left w:val="single" w:sz="8" w:space="0" w:color="auto"/>
              <w:bottom w:val="single" w:sz="8" w:space="0" w:color="000000"/>
              <w:right w:val="single" w:sz="8" w:space="0" w:color="auto"/>
            </w:tcBorders>
            <w:vAlign w:val="center"/>
            <w:hideMark/>
          </w:tcPr>
          <w:p w14:paraId="31DEBE7D"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933" w:type="dxa"/>
            <w:tcBorders>
              <w:top w:val="nil"/>
              <w:left w:val="nil"/>
              <w:bottom w:val="single" w:sz="8" w:space="0" w:color="auto"/>
              <w:right w:val="single" w:sz="8" w:space="0" w:color="auto"/>
            </w:tcBorders>
            <w:shd w:val="clear" w:color="auto" w:fill="auto"/>
            <w:vAlign w:val="center"/>
            <w:hideMark/>
          </w:tcPr>
          <w:p w14:paraId="493E8898" w14:textId="63D009A1" w:rsidR="00FD0480" w:rsidRPr="005169BD" w:rsidRDefault="00FD0480" w:rsidP="005169BD">
            <w:pPr>
              <w:pStyle w:val="ListParagraph"/>
              <w:numPr>
                <w:ilvl w:val="0"/>
                <w:numId w:val="15"/>
              </w:numPr>
              <w:spacing w:after="0" w:line="240" w:lineRule="auto"/>
              <w:rPr>
                <w:rFonts w:ascii="Arial" w:eastAsia="Times New Roman" w:hAnsi="Arial" w:cs="Arial"/>
                <w:color w:val="000000"/>
                <w:kern w:val="0"/>
                <w14:ligatures w14:val="none"/>
              </w:rPr>
            </w:pPr>
            <w:r w:rsidRPr="005169BD">
              <w:rPr>
                <w:rFonts w:ascii="Cambria" w:eastAsia="Times New Roman" w:hAnsi="Cambria" w:cs="Arial"/>
                <w:color w:val="000000"/>
                <w:kern w:val="0"/>
                <w14:ligatures w14:val="none"/>
              </w:rPr>
              <w:t>Acquire the ability to design simple microcontroller-based circuits to achieve specific outcomes.</w:t>
            </w:r>
          </w:p>
        </w:tc>
        <w:tc>
          <w:tcPr>
            <w:tcW w:w="2642" w:type="dxa"/>
            <w:tcBorders>
              <w:top w:val="nil"/>
              <w:left w:val="nil"/>
              <w:bottom w:val="single" w:sz="8" w:space="0" w:color="auto"/>
              <w:right w:val="single" w:sz="8" w:space="0" w:color="auto"/>
            </w:tcBorders>
            <w:shd w:val="clear" w:color="auto" w:fill="auto"/>
            <w:vAlign w:val="center"/>
            <w:hideMark/>
          </w:tcPr>
          <w:p w14:paraId="7F0AF81F"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 xml:space="preserve">Design of simple microcontroller-based circuits to achieve a specified outcome </w:t>
            </w:r>
          </w:p>
        </w:tc>
        <w:tc>
          <w:tcPr>
            <w:tcW w:w="2077" w:type="dxa"/>
            <w:vMerge/>
            <w:tcBorders>
              <w:top w:val="nil"/>
              <w:left w:val="single" w:sz="8" w:space="0" w:color="auto"/>
              <w:bottom w:val="single" w:sz="8" w:space="0" w:color="000000"/>
              <w:right w:val="single" w:sz="8" w:space="0" w:color="auto"/>
            </w:tcBorders>
            <w:vAlign w:val="center"/>
            <w:hideMark/>
          </w:tcPr>
          <w:p w14:paraId="62DDB359" w14:textId="77777777" w:rsidR="00FD0480" w:rsidRPr="00FD0480" w:rsidRDefault="00FD0480" w:rsidP="00FD0480">
            <w:pPr>
              <w:spacing w:after="0" w:line="240" w:lineRule="auto"/>
              <w:rPr>
                <w:rFonts w:ascii="Arial" w:eastAsia="Times New Roman" w:hAnsi="Arial" w:cs="Arial"/>
                <w:color w:val="000000"/>
                <w:kern w:val="0"/>
                <w14:ligatures w14:val="none"/>
              </w:rPr>
            </w:pPr>
          </w:p>
        </w:tc>
        <w:tc>
          <w:tcPr>
            <w:tcW w:w="1737" w:type="dxa"/>
            <w:vMerge/>
            <w:tcBorders>
              <w:top w:val="nil"/>
              <w:left w:val="single" w:sz="8" w:space="0" w:color="auto"/>
              <w:bottom w:val="single" w:sz="8" w:space="0" w:color="000000"/>
              <w:right w:val="single" w:sz="8" w:space="0" w:color="auto"/>
            </w:tcBorders>
            <w:vAlign w:val="center"/>
            <w:hideMark/>
          </w:tcPr>
          <w:p w14:paraId="6E36415C" w14:textId="77777777" w:rsidR="00FD0480" w:rsidRPr="00FD0480" w:rsidRDefault="00FD0480" w:rsidP="00FD0480">
            <w:pPr>
              <w:spacing w:after="0" w:line="240" w:lineRule="auto"/>
              <w:rPr>
                <w:rFonts w:ascii="Arial" w:eastAsia="Times New Roman" w:hAnsi="Arial" w:cs="Arial"/>
                <w:color w:val="000000"/>
                <w:kern w:val="0"/>
                <w14:ligatures w14:val="none"/>
              </w:rPr>
            </w:pPr>
          </w:p>
        </w:tc>
        <w:tc>
          <w:tcPr>
            <w:tcW w:w="1559" w:type="dxa"/>
            <w:vMerge/>
            <w:tcBorders>
              <w:top w:val="nil"/>
              <w:left w:val="single" w:sz="8" w:space="0" w:color="auto"/>
              <w:bottom w:val="single" w:sz="8" w:space="0" w:color="000000"/>
              <w:right w:val="single" w:sz="8" w:space="0" w:color="auto"/>
            </w:tcBorders>
            <w:vAlign w:val="center"/>
            <w:hideMark/>
          </w:tcPr>
          <w:p w14:paraId="32765312"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191" w:type="dxa"/>
            <w:vMerge/>
            <w:tcBorders>
              <w:top w:val="nil"/>
              <w:left w:val="single" w:sz="8" w:space="0" w:color="auto"/>
              <w:bottom w:val="single" w:sz="8" w:space="0" w:color="000000"/>
              <w:right w:val="single" w:sz="8" w:space="0" w:color="auto"/>
            </w:tcBorders>
            <w:vAlign w:val="center"/>
            <w:hideMark/>
          </w:tcPr>
          <w:p w14:paraId="005D9BB4"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36" w:type="dxa"/>
            <w:vAlign w:val="center"/>
            <w:hideMark/>
          </w:tcPr>
          <w:p w14:paraId="222B0AC7" w14:textId="77777777" w:rsidR="00FD0480" w:rsidRPr="00FD0480" w:rsidRDefault="00FD0480" w:rsidP="00FD0480">
            <w:pPr>
              <w:spacing w:after="0" w:line="240" w:lineRule="auto"/>
              <w:rPr>
                <w:rFonts w:ascii="Times New Roman" w:eastAsia="Times New Roman" w:hAnsi="Times New Roman" w:cs="Times New Roman"/>
                <w:kern w:val="0"/>
                <w:sz w:val="20"/>
                <w:szCs w:val="20"/>
                <w14:ligatures w14:val="none"/>
              </w:rPr>
            </w:pPr>
          </w:p>
        </w:tc>
      </w:tr>
      <w:tr w:rsidR="00FD0480" w:rsidRPr="00FD0480" w14:paraId="1A1625DB" w14:textId="77777777" w:rsidTr="00AD17E5">
        <w:trPr>
          <w:trHeight w:val="1520"/>
        </w:trPr>
        <w:tc>
          <w:tcPr>
            <w:tcW w:w="1266" w:type="dxa"/>
            <w:vMerge w:val="restart"/>
            <w:tcBorders>
              <w:top w:val="nil"/>
              <w:left w:val="single" w:sz="8" w:space="0" w:color="auto"/>
              <w:bottom w:val="single" w:sz="8" w:space="0" w:color="auto"/>
              <w:right w:val="single" w:sz="8" w:space="0" w:color="auto"/>
            </w:tcBorders>
            <w:shd w:val="clear" w:color="auto" w:fill="auto"/>
            <w:vAlign w:val="center"/>
            <w:hideMark/>
          </w:tcPr>
          <w:p w14:paraId="5EE592CE"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lastRenderedPageBreak/>
              <w:t>Lecture 15</w:t>
            </w:r>
          </w:p>
        </w:tc>
        <w:tc>
          <w:tcPr>
            <w:tcW w:w="1845" w:type="dxa"/>
            <w:vMerge w:val="restart"/>
            <w:tcBorders>
              <w:top w:val="nil"/>
              <w:left w:val="single" w:sz="8" w:space="0" w:color="auto"/>
              <w:bottom w:val="single" w:sz="8" w:space="0" w:color="auto"/>
              <w:right w:val="single" w:sz="8" w:space="0" w:color="auto"/>
            </w:tcBorders>
            <w:shd w:val="clear" w:color="auto" w:fill="auto"/>
            <w:vAlign w:val="center"/>
            <w:hideMark/>
          </w:tcPr>
          <w:p w14:paraId="283DD675" w14:textId="77777777" w:rsidR="00FD0480" w:rsidRPr="00FD0480" w:rsidRDefault="00FD0480" w:rsidP="00FD0480">
            <w:pPr>
              <w:spacing w:after="0" w:line="240" w:lineRule="auto"/>
              <w:jc w:val="center"/>
              <w:rPr>
                <w:rFonts w:ascii="Cambria" w:eastAsia="Times New Roman" w:hAnsi="Cambria" w:cs="Calibri"/>
                <w:kern w:val="0"/>
                <w14:ligatures w14:val="none"/>
              </w:rPr>
            </w:pPr>
            <w:r w:rsidRPr="00FD0480">
              <w:rPr>
                <w:rFonts w:ascii="Cambria" w:eastAsia="Times New Roman" w:hAnsi="Cambria" w:cs="Calibri"/>
                <w:kern w:val="0"/>
                <w14:ligatures w14:val="none"/>
              </w:rPr>
              <w:t>26/02/2025</w:t>
            </w:r>
          </w:p>
        </w:tc>
        <w:tc>
          <w:tcPr>
            <w:tcW w:w="2933" w:type="dxa"/>
            <w:tcBorders>
              <w:top w:val="nil"/>
              <w:left w:val="nil"/>
              <w:bottom w:val="single" w:sz="8" w:space="0" w:color="auto"/>
              <w:right w:val="single" w:sz="8" w:space="0" w:color="auto"/>
            </w:tcBorders>
            <w:shd w:val="clear" w:color="auto" w:fill="auto"/>
            <w:vAlign w:val="center"/>
            <w:hideMark/>
          </w:tcPr>
          <w:p w14:paraId="67591660"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At the End of this session, the students can be able to</w:t>
            </w:r>
          </w:p>
        </w:tc>
        <w:tc>
          <w:tcPr>
            <w:tcW w:w="2642" w:type="dxa"/>
            <w:tcBorders>
              <w:top w:val="nil"/>
              <w:left w:val="nil"/>
              <w:bottom w:val="single" w:sz="8" w:space="0" w:color="auto"/>
              <w:right w:val="single" w:sz="8" w:space="0" w:color="auto"/>
            </w:tcBorders>
            <w:shd w:val="clear" w:color="auto" w:fill="auto"/>
            <w:vAlign w:val="center"/>
            <w:hideMark/>
          </w:tcPr>
          <w:p w14:paraId="5FBC52D7" w14:textId="77777777" w:rsidR="00FD0480" w:rsidRPr="00FD0480" w:rsidRDefault="00FD0480" w:rsidP="00FD0480">
            <w:pPr>
              <w:spacing w:after="0" w:line="240" w:lineRule="auto"/>
              <w:rPr>
                <w:rFonts w:ascii="Cambria" w:eastAsia="Times New Roman" w:hAnsi="Cambria" w:cs="Calibri"/>
                <w:b/>
                <w:bCs/>
                <w:color w:val="000000"/>
                <w:kern w:val="0"/>
                <w14:ligatures w14:val="none"/>
              </w:rPr>
            </w:pPr>
            <w:r w:rsidRPr="00FD0480">
              <w:rPr>
                <w:rFonts w:ascii="Cambria" w:eastAsia="Times New Roman" w:hAnsi="Cambria" w:cs="Calibri"/>
                <w:b/>
                <w:bCs/>
                <w:color w:val="000000"/>
                <w:kern w:val="0"/>
                <w14:ligatures w14:val="none"/>
              </w:rPr>
              <w:t>Lectures on the Topic</w:t>
            </w:r>
            <w:r w:rsidRPr="00FD0480">
              <w:rPr>
                <w:rFonts w:ascii="Cambria" w:eastAsia="Times New Roman" w:hAnsi="Cambria" w:cs="Calibri"/>
                <w:color w:val="000000"/>
                <w:kern w:val="0"/>
                <w14:ligatures w14:val="none"/>
              </w:rPr>
              <w:t xml:space="preserve">  </w:t>
            </w:r>
          </w:p>
        </w:tc>
        <w:tc>
          <w:tcPr>
            <w:tcW w:w="2077" w:type="dxa"/>
            <w:tcBorders>
              <w:top w:val="nil"/>
              <w:left w:val="nil"/>
              <w:bottom w:val="single" w:sz="8" w:space="0" w:color="auto"/>
              <w:right w:val="single" w:sz="8" w:space="0" w:color="auto"/>
            </w:tcBorders>
            <w:shd w:val="clear" w:color="auto" w:fill="auto"/>
            <w:vAlign w:val="center"/>
            <w:hideMark/>
          </w:tcPr>
          <w:p w14:paraId="56C2E682" w14:textId="14E81F4E" w:rsidR="00FD0480" w:rsidRPr="00FD0480" w:rsidRDefault="00FD0480" w:rsidP="005169BD">
            <w:pPr>
              <w:spacing w:after="0" w:line="240" w:lineRule="auto"/>
              <w:rPr>
                <w:rFonts w:ascii="Arial" w:eastAsia="Times New Roman" w:hAnsi="Arial" w:cs="Arial"/>
                <w:color w:val="000000"/>
                <w:kern w:val="0"/>
                <w14:ligatures w14:val="none"/>
              </w:rPr>
            </w:pPr>
            <w:r w:rsidRPr="00FD0480">
              <w:rPr>
                <w:rFonts w:ascii="Times New Roman" w:eastAsia="Times New Roman" w:hAnsi="Times New Roman" w:cs="Times New Roman"/>
                <w:color w:val="000000"/>
                <w:kern w:val="0"/>
                <w:sz w:val="14"/>
                <w:szCs w:val="14"/>
                <w14:ligatures w14:val="none"/>
              </w:rPr>
              <w:t xml:space="preserve"> </w:t>
            </w:r>
            <w:r w:rsidRPr="00FD0480">
              <w:rPr>
                <w:rFonts w:ascii="Cambria" w:eastAsia="Times New Roman" w:hAnsi="Cambria" w:cs="Arial"/>
                <w:color w:val="000000"/>
                <w:kern w:val="0"/>
                <w14:ligatures w14:val="none"/>
              </w:rPr>
              <w:t>Take Notes</w:t>
            </w:r>
          </w:p>
        </w:tc>
        <w:tc>
          <w:tcPr>
            <w:tcW w:w="1737" w:type="dxa"/>
            <w:tcBorders>
              <w:top w:val="nil"/>
              <w:left w:val="nil"/>
              <w:bottom w:val="single" w:sz="8" w:space="0" w:color="auto"/>
              <w:right w:val="single" w:sz="8" w:space="0" w:color="auto"/>
            </w:tcBorders>
            <w:shd w:val="clear" w:color="auto" w:fill="auto"/>
            <w:vAlign w:val="center"/>
            <w:hideMark/>
          </w:tcPr>
          <w:p w14:paraId="0E11F25B" w14:textId="73A9C751" w:rsidR="00FD0480" w:rsidRPr="00FD0480" w:rsidRDefault="00FD0480" w:rsidP="005169BD">
            <w:pPr>
              <w:spacing w:after="0" w:line="240" w:lineRule="auto"/>
              <w:rPr>
                <w:rFonts w:ascii="Arial" w:eastAsia="Times New Roman" w:hAnsi="Arial" w:cs="Arial"/>
                <w:color w:val="000000"/>
                <w:kern w:val="0"/>
                <w14:ligatures w14:val="none"/>
              </w:rPr>
            </w:pPr>
            <w:r w:rsidRPr="00FD0480">
              <w:rPr>
                <w:rFonts w:ascii="Cambria" w:eastAsia="Times New Roman" w:hAnsi="Cambria" w:cs="Arial"/>
                <w:color w:val="000000"/>
                <w:kern w:val="0"/>
                <w14:ligatures w14:val="none"/>
              </w:rPr>
              <w:t>Attempts to write Program to operate a traffic light controller by adding delays.</w:t>
            </w:r>
          </w:p>
        </w:tc>
        <w:tc>
          <w:tcPr>
            <w:tcW w:w="1559" w:type="dxa"/>
            <w:vMerge w:val="restart"/>
            <w:tcBorders>
              <w:top w:val="nil"/>
              <w:left w:val="single" w:sz="8" w:space="0" w:color="auto"/>
              <w:bottom w:val="single" w:sz="8" w:space="0" w:color="000000"/>
              <w:right w:val="single" w:sz="8" w:space="0" w:color="auto"/>
            </w:tcBorders>
            <w:shd w:val="clear" w:color="auto" w:fill="auto"/>
            <w:vAlign w:val="center"/>
            <w:hideMark/>
          </w:tcPr>
          <w:p w14:paraId="618B3A77"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Power Point, CCS, Proteous</w:t>
            </w:r>
          </w:p>
        </w:tc>
        <w:tc>
          <w:tcPr>
            <w:tcW w:w="1191" w:type="dxa"/>
            <w:vMerge w:val="restart"/>
            <w:tcBorders>
              <w:top w:val="nil"/>
              <w:left w:val="single" w:sz="8" w:space="0" w:color="auto"/>
              <w:bottom w:val="single" w:sz="8" w:space="0" w:color="auto"/>
              <w:right w:val="single" w:sz="8" w:space="0" w:color="auto"/>
            </w:tcBorders>
            <w:shd w:val="clear" w:color="auto" w:fill="auto"/>
            <w:vAlign w:val="center"/>
            <w:hideMark/>
          </w:tcPr>
          <w:p w14:paraId="354EC3EB" w14:textId="77777777" w:rsidR="00FD0480" w:rsidRPr="00FD0480" w:rsidRDefault="00FD0480" w:rsidP="00FD0480">
            <w:pPr>
              <w:spacing w:after="0" w:line="240" w:lineRule="auto"/>
              <w:ind w:firstLineChars="200" w:firstLine="480"/>
              <w:rPr>
                <w:rFonts w:ascii="Cambria" w:eastAsia="Times New Roman" w:hAnsi="Cambria" w:cs="Calibri"/>
                <w:kern w:val="0"/>
                <w14:ligatures w14:val="none"/>
              </w:rPr>
            </w:pPr>
            <w:r w:rsidRPr="00FD0480">
              <w:rPr>
                <w:rFonts w:ascii="Cambria" w:eastAsia="Times New Roman" w:hAnsi="Cambria" w:cs="Calibri"/>
                <w:kern w:val="0"/>
                <w14:ligatures w14:val="none"/>
              </w:rPr>
              <w:t>K4, S3, S5,  B4, B5</w:t>
            </w:r>
          </w:p>
        </w:tc>
        <w:tc>
          <w:tcPr>
            <w:tcW w:w="236" w:type="dxa"/>
            <w:vAlign w:val="center"/>
            <w:hideMark/>
          </w:tcPr>
          <w:p w14:paraId="29BEDC4C" w14:textId="77777777" w:rsidR="00FD0480" w:rsidRPr="00FD0480" w:rsidRDefault="00FD0480" w:rsidP="00FD0480">
            <w:pPr>
              <w:spacing w:after="0" w:line="240" w:lineRule="auto"/>
              <w:rPr>
                <w:rFonts w:ascii="Times New Roman" w:eastAsia="Times New Roman" w:hAnsi="Times New Roman" w:cs="Times New Roman"/>
                <w:kern w:val="0"/>
                <w:sz w:val="20"/>
                <w:szCs w:val="20"/>
                <w14:ligatures w14:val="none"/>
              </w:rPr>
            </w:pPr>
          </w:p>
        </w:tc>
      </w:tr>
      <w:tr w:rsidR="00FD0480" w:rsidRPr="00FD0480" w14:paraId="10B9C3B7" w14:textId="77777777" w:rsidTr="00AD17E5">
        <w:trPr>
          <w:trHeight w:val="1510"/>
        </w:trPr>
        <w:tc>
          <w:tcPr>
            <w:tcW w:w="1266" w:type="dxa"/>
            <w:vMerge/>
            <w:tcBorders>
              <w:top w:val="nil"/>
              <w:left w:val="single" w:sz="8" w:space="0" w:color="auto"/>
              <w:bottom w:val="single" w:sz="8" w:space="0" w:color="auto"/>
              <w:right w:val="single" w:sz="8" w:space="0" w:color="auto"/>
            </w:tcBorders>
            <w:vAlign w:val="center"/>
            <w:hideMark/>
          </w:tcPr>
          <w:p w14:paraId="5EB6F8A8"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845" w:type="dxa"/>
            <w:vMerge/>
            <w:tcBorders>
              <w:top w:val="nil"/>
              <w:left w:val="single" w:sz="8" w:space="0" w:color="auto"/>
              <w:bottom w:val="single" w:sz="8" w:space="0" w:color="auto"/>
              <w:right w:val="single" w:sz="8" w:space="0" w:color="auto"/>
            </w:tcBorders>
            <w:vAlign w:val="center"/>
            <w:hideMark/>
          </w:tcPr>
          <w:p w14:paraId="2C6E246B"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933" w:type="dxa"/>
            <w:tcBorders>
              <w:top w:val="nil"/>
              <w:left w:val="nil"/>
              <w:bottom w:val="single" w:sz="8" w:space="0" w:color="auto"/>
              <w:right w:val="single" w:sz="8" w:space="0" w:color="auto"/>
            </w:tcBorders>
            <w:shd w:val="clear" w:color="auto" w:fill="auto"/>
            <w:vAlign w:val="center"/>
            <w:hideMark/>
          </w:tcPr>
          <w:p w14:paraId="1877D91E" w14:textId="26BBC08E" w:rsidR="00FD0480" w:rsidRPr="005169BD" w:rsidRDefault="00FD0480" w:rsidP="005169BD">
            <w:pPr>
              <w:pStyle w:val="ListParagraph"/>
              <w:numPr>
                <w:ilvl w:val="0"/>
                <w:numId w:val="15"/>
              </w:numPr>
              <w:spacing w:after="0" w:line="240" w:lineRule="auto"/>
              <w:rPr>
                <w:rFonts w:ascii="Arial" w:eastAsia="Times New Roman" w:hAnsi="Arial" w:cs="Arial"/>
                <w:color w:val="000000"/>
                <w:kern w:val="0"/>
                <w14:ligatures w14:val="none"/>
              </w:rPr>
            </w:pPr>
            <w:r w:rsidRPr="005169BD">
              <w:rPr>
                <w:rFonts w:ascii="Cambria" w:eastAsia="Times New Roman" w:hAnsi="Cambria" w:cs="Arial"/>
                <w:color w:val="000000"/>
                <w:kern w:val="0"/>
                <w14:ligatures w14:val="none"/>
              </w:rPr>
              <w:t>Master the writing of Embedded C codes to create single traffic light signals with varying time intervals.</w:t>
            </w:r>
          </w:p>
        </w:tc>
        <w:tc>
          <w:tcPr>
            <w:tcW w:w="2642" w:type="dxa"/>
            <w:tcBorders>
              <w:top w:val="nil"/>
              <w:left w:val="nil"/>
              <w:bottom w:val="single" w:sz="8" w:space="0" w:color="auto"/>
              <w:right w:val="single" w:sz="8" w:space="0" w:color="auto"/>
            </w:tcBorders>
            <w:shd w:val="clear" w:color="auto" w:fill="auto"/>
            <w:vAlign w:val="center"/>
            <w:hideMark/>
          </w:tcPr>
          <w:p w14:paraId="48D108DF"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Design of simple microcontroller-based circuits to achieve a specified outcome</w:t>
            </w:r>
          </w:p>
        </w:tc>
        <w:tc>
          <w:tcPr>
            <w:tcW w:w="2077" w:type="dxa"/>
            <w:tcBorders>
              <w:top w:val="nil"/>
              <w:left w:val="nil"/>
              <w:bottom w:val="single" w:sz="8" w:space="0" w:color="auto"/>
              <w:right w:val="single" w:sz="8" w:space="0" w:color="auto"/>
            </w:tcBorders>
            <w:shd w:val="clear" w:color="auto" w:fill="auto"/>
            <w:vAlign w:val="center"/>
            <w:hideMark/>
          </w:tcPr>
          <w:p w14:paraId="164E3CF7" w14:textId="239C2C08" w:rsidR="00FD0480" w:rsidRPr="00FD0480" w:rsidRDefault="00FD0480" w:rsidP="005169BD">
            <w:pPr>
              <w:spacing w:after="0" w:line="240" w:lineRule="auto"/>
              <w:rPr>
                <w:rFonts w:ascii="Arial" w:eastAsia="Times New Roman" w:hAnsi="Arial" w:cs="Arial"/>
                <w:color w:val="000000"/>
                <w:kern w:val="0"/>
                <w14:ligatures w14:val="none"/>
              </w:rPr>
            </w:pPr>
            <w:r w:rsidRPr="00FD0480">
              <w:rPr>
                <w:rFonts w:ascii="Cambria" w:eastAsia="Times New Roman" w:hAnsi="Cambria" w:cs="Arial"/>
                <w:color w:val="000000"/>
                <w:kern w:val="0"/>
                <w14:ligatures w14:val="none"/>
              </w:rPr>
              <w:t>Writes Embedded C Programs</w:t>
            </w:r>
          </w:p>
        </w:tc>
        <w:tc>
          <w:tcPr>
            <w:tcW w:w="1737" w:type="dxa"/>
            <w:tcBorders>
              <w:top w:val="nil"/>
              <w:left w:val="nil"/>
              <w:bottom w:val="single" w:sz="8" w:space="0" w:color="auto"/>
              <w:right w:val="single" w:sz="8" w:space="0" w:color="auto"/>
            </w:tcBorders>
            <w:shd w:val="clear" w:color="auto" w:fill="auto"/>
            <w:vAlign w:val="center"/>
            <w:hideMark/>
          </w:tcPr>
          <w:p w14:paraId="52857D10" w14:textId="0D4CAB6C" w:rsidR="00FD0480" w:rsidRPr="00FD0480" w:rsidRDefault="00FD0480" w:rsidP="005169BD">
            <w:pPr>
              <w:spacing w:after="0" w:line="240" w:lineRule="auto"/>
              <w:rPr>
                <w:rFonts w:ascii="Arial" w:eastAsia="Times New Roman" w:hAnsi="Arial" w:cs="Arial"/>
                <w:color w:val="000000"/>
                <w:kern w:val="0"/>
                <w14:ligatures w14:val="none"/>
              </w:rPr>
            </w:pPr>
            <w:r w:rsidRPr="00FD0480">
              <w:rPr>
                <w:rFonts w:ascii="Cambria" w:eastAsia="Times New Roman" w:hAnsi="Cambria" w:cs="Arial"/>
                <w:color w:val="000000"/>
                <w:kern w:val="0"/>
                <w14:ligatures w14:val="none"/>
              </w:rPr>
              <w:t>Design a Circuit using Proteous.</w:t>
            </w:r>
          </w:p>
        </w:tc>
        <w:tc>
          <w:tcPr>
            <w:tcW w:w="1559" w:type="dxa"/>
            <w:vMerge/>
            <w:tcBorders>
              <w:top w:val="nil"/>
              <w:left w:val="single" w:sz="8" w:space="0" w:color="auto"/>
              <w:bottom w:val="single" w:sz="8" w:space="0" w:color="000000"/>
              <w:right w:val="single" w:sz="8" w:space="0" w:color="auto"/>
            </w:tcBorders>
            <w:vAlign w:val="center"/>
            <w:hideMark/>
          </w:tcPr>
          <w:p w14:paraId="661BA487"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191" w:type="dxa"/>
            <w:vMerge/>
            <w:tcBorders>
              <w:top w:val="nil"/>
              <w:left w:val="single" w:sz="8" w:space="0" w:color="auto"/>
              <w:bottom w:val="single" w:sz="8" w:space="0" w:color="auto"/>
              <w:right w:val="single" w:sz="8" w:space="0" w:color="auto"/>
            </w:tcBorders>
            <w:vAlign w:val="center"/>
            <w:hideMark/>
          </w:tcPr>
          <w:p w14:paraId="4D83C774"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36" w:type="dxa"/>
            <w:vAlign w:val="center"/>
            <w:hideMark/>
          </w:tcPr>
          <w:p w14:paraId="53878302" w14:textId="77777777" w:rsidR="00FD0480" w:rsidRPr="00FD0480" w:rsidRDefault="00FD0480" w:rsidP="00FD0480">
            <w:pPr>
              <w:spacing w:after="0" w:line="240" w:lineRule="auto"/>
              <w:rPr>
                <w:rFonts w:ascii="Times New Roman" w:eastAsia="Times New Roman" w:hAnsi="Times New Roman" w:cs="Times New Roman"/>
                <w:kern w:val="0"/>
                <w:sz w:val="20"/>
                <w:szCs w:val="20"/>
                <w14:ligatures w14:val="none"/>
              </w:rPr>
            </w:pPr>
          </w:p>
        </w:tc>
      </w:tr>
      <w:tr w:rsidR="00FD0480" w:rsidRPr="00FD0480" w14:paraId="4B4D30D0" w14:textId="77777777" w:rsidTr="00AD17E5">
        <w:trPr>
          <w:trHeight w:val="1510"/>
        </w:trPr>
        <w:tc>
          <w:tcPr>
            <w:tcW w:w="1266" w:type="dxa"/>
            <w:vMerge/>
            <w:tcBorders>
              <w:top w:val="nil"/>
              <w:left w:val="single" w:sz="8" w:space="0" w:color="auto"/>
              <w:bottom w:val="single" w:sz="8" w:space="0" w:color="auto"/>
              <w:right w:val="single" w:sz="8" w:space="0" w:color="auto"/>
            </w:tcBorders>
            <w:vAlign w:val="center"/>
            <w:hideMark/>
          </w:tcPr>
          <w:p w14:paraId="4195EABE"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845" w:type="dxa"/>
            <w:vMerge/>
            <w:tcBorders>
              <w:top w:val="nil"/>
              <w:left w:val="single" w:sz="8" w:space="0" w:color="auto"/>
              <w:bottom w:val="single" w:sz="8" w:space="0" w:color="auto"/>
              <w:right w:val="single" w:sz="8" w:space="0" w:color="auto"/>
            </w:tcBorders>
            <w:vAlign w:val="center"/>
            <w:hideMark/>
          </w:tcPr>
          <w:p w14:paraId="2F5B5BC2"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933" w:type="dxa"/>
            <w:tcBorders>
              <w:top w:val="nil"/>
              <w:left w:val="nil"/>
              <w:bottom w:val="single" w:sz="8" w:space="0" w:color="auto"/>
              <w:right w:val="single" w:sz="8" w:space="0" w:color="auto"/>
            </w:tcBorders>
            <w:shd w:val="clear" w:color="auto" w:fill="auto"/>
            <w:vAlign w:val="center"/>
            <w:hideMark/>
          </w:tcPr>
          <w:p w14:paraId="5EDBE80F" w14:textId="72687281" w:rsidR="00FD0480" w:rsidRPr="005169BD" w:rsidRDefault="00FD0480" w:rsidP="005169BD">
            <w:pPr>
              <w:pStyle w:val="ListParagraph"/>
              <w:numPr>
                <w:ilvl w:val="0"/>
                <w:numId w:val="15"/>
              </w:numPr>
              <w:spacing w:after="0" w:line="240" w:lineRule="auto"/>
              <w:rPr>
                <w:rFonts w:ascii="Arial" w:eastAsia="Times New Roman" w:hAnsi="Arial" w:cs="Arial"/>
                <w:color w:val="000000"/>
                <w:kern w:val="0"/>
                <w14:ligatures w14:val="none"/>
              </w:rPr>
            </w:pPr>
            <w:r w:rsidRPr="005169BD">
              <w:rPr>
                <w:rFonts w:ascii="Cambria" w:eastAsia="Times New Roman" w:hAnsi="Cambria" w:cs="Arial"/>
                <w:color w:val="000000"/>
                <w:kern w:val="0"/>
                <w14:ligatures w14:val="none"/>
              </w:rPr>
              <w:t>Develop practical skills in programming microcontrollers for singlee traffic light operations.</w:t>
            </w:r>
          </w:p>
        </w:tc>
        <w:tc>
          <w:tcPr>
            <w:tcW w:w="2642" w:type="dxa"/>
            <w:tcBorders>
              <w:top w:val="nil"/>
              <w:left w:val="nil"/>
              <w:bottom w:val="single" w:sz="8" w:space="0" w:color="auto"/>
              <w:right w:val="single" w:sz="8" w:space="0" w:color="auto"/>
            </w:tcBorders>
            <w:shd w:val="clear" w:color="auto" w:fill="auto"/>
            <w:vAlign w:val="center"/>
            <w:hideMark/>
          </w:tcPr>
          <w:p w14:paraId="35626556" w14:textId="4792B633" w:rsidR="00FD0480" w:rsidRPr="00FD0480" w:rsidRDefault="00FD0480" w:rsidP="005169BD">
            <w:pPr>
              <w:spacing w:after="0" w:line="240" w:lineRule="auto"/>
              <w:rPr>
                <w:rFonts w:ascii="Symbol" w:eastAsia="Times New Roman" w:hAnsi="Symbol" w:cs="Calibri"/>
                <w:color w:val="000000"/>
                <w:kern w:val="0"/>
                <w14:ligatures w14:val="none"/>
              </w:rPr>
            </w:pPr>
            <w:r w:rsidRPr="00FD0480">
              <w:rPr>
                <w:rFonts w:ascii="Cambria" w:eastAsia="Times New Roman" w:hAnsi="Cambria" w:cs="Calibri"/>
                <w:color w:val="000000"/>
                <w:kern w:val="0"/>
                <w14:ligatures w14:val="none"/>
              </w:rPr>
              <w:t>Embedded  C codes to make single Traffic Light signals to  operate at different time intervals.</w:t>
            </w:r>
          </w:p>
        </w:tc>
        <w:tc>
          <w:tcPr>
            <w:tcW w:w="2077" w:type="dxa"/>
            <w:tcBorders>
              <w:top w:val="nil"/>
              <w:left w:val="nil"/>
              <w:bottom w:val="single" w:sz="8" w:space="0" w:color="auto"/>
              <w:right w:val="single" w:sz="8" w:space="0" w:color="auto"/>
            </w:tcBorders>
            <w:shd w:val="clear" w:color="auto" w:fill="auto"/>
            <w:vAlign w:val="center"/>
            <w:hideMark/>
          </w:tcPr>
          <w:p w14:paraId="1AD65E93" w14:textId="77777777" w:rsidR="00FD0480" w:rsidRPr="00FD0480" w:rsidRDefault="00FD0480" w:rsidP="00FD0480">
            <w:pPr>
              <w:spacing w:after="0" w:line="240" w:lineRule="auto"/>
              <w:ind w:firstLineChars="200" w:firstLine="480"/>
              <w:rPr>
                <w:rFonts w:ascii="Arial" w:eastAsia="Times New Roman" w:hAnsi="Arial" w:cs="Arial"/>
                <w:color w:val="000000"/>
                <w:kern w:val="0"/>
                <w14:ligatures w14:val="none"/>
              </w:rPr>
            </w:pPr>
            <w:r w:rsidRPr="00FD0480">
              <w:rPr>
                <w:rFonts w:ascii="Arial" w:eastAsia="Times New Roman" w:hAnsi="Arial" w:cs="Arial"/>
                <w:color w:val="000000"/>
                <w:kern w:val="0"/>
                <w14:ligatures w14:val="none"/>
              </w:rPr>
              <w:t> </w:t>
            </w:r>
          </w:p>
        </w:tc>
        <w:tc>
          <w:tcPr>
            <w:tcW w:w="1737" w:type="dxa"/>
            <w:tcBorders>
              <w:top w:val="nil"/>
              <w:left w:val="nil"/>
              <w:bottom w:val="single" w:sz="8" w:space="0" w:color="auto"/>
              <w:right w:val="single" w:sz="8" w:space="0" w:color="auto"/>
            </w:tcBorders>
            <w:shd w:val="clear" w:color="auto" w:fill="auto"/>
            <w:vAlign w:val="center"/>
            <w:hideMark/>
          </w:tcPr>
          <w:p w14:paraId="2CF6E813"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 </w:t>
            </w:r>
          </w:p>
        </w:tc>
        <w:tc>
          <w:tcPr>
            <w:tcW w:w="1559" w:type="dxa"/>
            <w:vMerge/>
            <w:tcBorders>
              <w:top w:val="nil"/>
              <w:left w:val="single" w:sz="8" w:space="0" w:color="auto"/>
              <w:bottom w:val="single" w:sz="8" w:space="0" w:color="000000"/>
              <w:right w:val="single" w:sz="8" w:space="0" w:color="auto"/>
            </w:tcBorders>
            <w:vAlign w:val="center"/>
            <w:hideMark/>
          </w:tcPr>
          <w:p w14:paraId="1731DCFF"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191" w:type="dxa"/>
            <w:vMerge/>
            <w:tcBorders>
              <w:top w:val="nil"/>
              <w:left w:val="single" w:sz="8" w:space="0" w:color="auto"/>
              <w:bottom w:val="single" w:sz="8" w:space="0" w:color="auto"/>
              <w:right w:val="single" w:sz="8" w:space="0" w:color="auto"/>
            </w:tcBorders>
            <w:vAlign w:val="center"/>
            <w:hideMark/>
          </w:tcPr>
          <w:p w14:paraId="6EF7F009"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36" w:type="dxa"/>
            <w:vAlign w:val="center"/>
            <w:hideMark/>
          </w:tcPr>
          <w:p w14:paraId="38C07B76" w14:textId="77777777" w:rsidR="00FD0480" w:rsidRPr="00FD0480" w:rsidRDefault="00FD0480" w:rsidP="00FD0480">
            <w:pPr>
              <w:spacing w:after="0" w:line="240" w:lineRule="auto"/>
              <w:rPr>
                <w:rFonts w:ascii="Times New Roman" w:eastAsia="Times New Roman" w:hAnsi="Times New Roman" w:cs="Times New Roman"/>
                <w:kern w:val="0"/>
                <w:sz w:val="20"/>
                <w:szCs w:val="20"/>
                <w14:ligatures w14:val="none"/>
              </w:rPr>
            </w:pPr>
          </w:p>
        </w:tc>
      </w:tr>
      <w:tr w:rsidR="00FD0480" w:rsidRPr="00FD0480" w14:paraId="31586397" w14:textId="77777777" w:rsidTr="00AD17E5">
        <w:trPr>
          <w:trHeight w:val="610"/>
        </w:trPr>
        <w:tc>
          <w:tcPr>
            <w:tcW w:w="1266" w:type="dxa"/>
            <w:vMerge w:val="restart"/>
            <w:tcBorders>
              <w:top w:val="nil"/>
              <w:left w:val="single" w:sz="8" w:space="0" w:color="auto"/>
              <w:bottom w:val="single" w:sz="8" w:space="0" w:color="auto"/>
              <w:right w:val="single" w:sz="8" w:space="0" w:color="auto"/>
            </w:tcBorders>
            <w:shd w:val="clear" w:color="auto" w:fill="auto"/>
            <w:vAlign w:val="center"/>
            <w:hideMark/>
          </w:tcPr>
          <w:p w14:paraId="6B567852"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Lecture 16</w:t>
            </w:r>
          </w:p>
        </w:tc>
        <w:tc>
          <w:tcPr>
            <w:tcW w:w="1845" w:type="dxa"/>
            <w:vMerge w:val="restart"/>
            <w:tcBorders>
              <w:top w:val="nil"/>
              <w:left w:val="single" w:sz="8" w:space="0" w:color="auto"/>
              <w:bottom w:val="single" w:sz="8" w:space="0" w:color="auto"/>
              <w:right w:val="single" w:sz="8" w:space="0" w:color="auto"/>
            </w:tcBorders>
            <w:shd w:val="clear" w:color="auto" w:fill="auto"/>
            <w:vAlign w:val="center"/>
            <w:hideMark/>
          </w:tcPr>
          <w:p w14:paraId="6F52DD0B" w14:textId="77777777" w:rsidR="00FD0480" w:rsidRPr="00FD0480" w:rsidRDefault="00FD0480" w:rsidP="00FD0480">
            <w:pPr>
              <w:spacing w:after="0" w:line="240" w:lineRule="auto"/>
              <w:jc w:val="center"/>
              <w:rPr>
                <w:rFonts w:ascii="Cambria" w:eastAsia="Times New Roman" w:hAnsi="Cambria" w:cs="Calibri"/>
                <w:kern w:val="0"/>
                <w14:ligatures w14:val="none"/>
              </w:rPr>
            </w:pPr>
            <w:r w:rsidRPr="00FD0480">
              <w:rPr>
                <w:rFonts w:ascii="Cambria" w:eastAsia="Times New Roman" w:hAnsi="Cambria" w:cs="Calibri"/>
                <w:kern w:val="0"/>
                <w14:ligatures w14:val="none"/>
              </w:rPr>
              <w:t>26/02/2025</w:t>
            </w:r>
          </w:p>
        </w:tc>
        <w:tc>
          <w:tcPr>
            <w:tcW w:w="2933" w:type="dxa"/>
            <w:tcBorders>
              <w:top w:val="nil"/>
              <w:left w:val="nil"/>
              <w:bottom w:val="single" w:sz="8" w:space="0" w:color="auto"/>
              <w:right w:val="single" w:sz="8" w:space="0" w:color="auto"/>
            </w:tcBorders>
            <w:shd w:val="clear" w:color="auto" w:fill="auto"/>
            <w:vAlign w:val="center"/>
            <w:hideMark/>
          </w:tcPr>
          <w:p w14:paraId="58F6E78E"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At the End of this session, the students can be able to</w:t>
            </w:r>
          </w:p>
        </w:tc>
        <w:tc>
          <w:tcPr>
            <w:tcW w:w="2642" w:type="dxa"/>
            <w:tcBorders>
              <w:top w:val="nil"/>
              <w:left w:val="nil"/>
              <w:bottom w:val="single" w:sz="8" w:space="0" w:color="auto"/>
              <w:right w:val="single" w:sz="8" w:space="0" w:color="auto"/>
            </w:tcBorders>
            <w:shd w:val="clear" w:color="auto" w:fill="auto"/>
            <w:vAlign w:val="center"/>
            <w:hideMark/>
          </w:tcPr>
          <w:p w14:paraId="131E1678" w14:textId="77777777" w:rsidR="00FD0480" w:rsidRPr="00FD0480" w:rsidRDefault="00FD0480" w:rsidP="00FD0480">
            <w:pPr>
              <w:spacing w:after="0" w:line="240" w:lineRule="auto"/>
              <w:rPr>
                <w:rFonts w:ascii="Cambria" w:eastAsia="Times New Roman" w:hAnsi="Cambria" w:cs="Calibri"/>
                <w:b/>
                <w:bCs/>
                <w:color w:val="000000"/>
                <w:kern w:val="0"/>
                <w14:ligatures w14:val="none"/>
              </w:rPr>
            </w:pPr>
            <w:r w:rsidRPr="00FD0480">
              <w:rPr>
                <w:rFonts w:ascii="Cambria" w:eastAsia="Times New Roman" w:hAnsi="Cambria" w:cs="Calibri"/>
                <w:b/>
                <w:bCs/>
                <w:color w:val="000000"/>
                <w:kern w:val="0"/>
                <w14:ligatures w14:val="none"/>
              </w:rPr>
              <w:t>Lectures on the Topic</w:t>
            </w:r>
            <w:r w:rsidRPr="00FD0480">
              <w:rPr>
                <w:rFonts w:ascii="Cambria" w:eastAsia="Times New Roman" w:hAnsi="Cambria" w:cs="Calibri"/>
                <w:color w:val="000000"/>
                <w:kern w:val="0"/>
                <w14:ligatures w14:val="none"/>
              </w:rPr>
              <w:t xml:space="preserve">  </w:t>
            </w:r>
          </w:p>
        </w:tc>
        <w:tc>
          <w:tcPr>
            <w:tcW w:w="2077" w:type="dxa"/>
            <w:tcBorders>
              <w:top w:val="nil"/>
              <w:left w:val="nil"/>
              <w:bottom w:val="single" w:sz="8" w:space="0" w:color="auto"/>
              <w:right w:val="single" w:sz="8" w:space="0" w:color="auto"/>
            </w:tcBorders>
            <w:shd w:val="clear" w:color="auto" w:fill="auto"/>
            <w:vAlign w:val="center"/>
            <w:hideMark/>
          </w:tcPr>
          <w:p w14:paraId="0450B1F2" w14:textId="47E5BAA4" w:rsidR="00FD0480" w:rsidRPr="00FD0480" w:rsidRDefault="00FD0480" w:rsidP="005169BD">
            <w:pPr>
              <w:spacing w:after="0" w:line="240" w:lineRule="auto"/>
              <w:rPr>
                <w:rFonts w:ascii="Arial" w:eastAsia="Times New Roman" w:hAnsi="Arial" w:cs="Arial"/>
                <w:color w:val="000000"/>
                <w:kern w:val="0"/>
                <w14:ligatures w14:val="none"/>
              </w:rPr>
            </w:pPr>
            <w:r w:rsidRPr="00FD0480">
              <w:rPr>
                <w:rFonts w:ascii="Cambria" w:eastAsia="Times New Roman" w:hAnsi="Cambria" w:cs="Arial"/>
                <w:color w:val="000000"/>
                <w:kern w:val="0"/>
                <w14:ligatures w14:val="none"/>
              </w:rPr>
              <w:t>Take Notes</w:t>
            </w:r>
          </w:p>
        </w:tc>
        <w:tc>
          <w:tcPr>
            <w:tcW w:w="1737" w:type="dxa"/>
            <w:tcBorders>
              <w:top w:val="nil"/>
              <w:left w:val="nil"/>
              <w:bottom w:val="single" w:sz="8" w:space="0" w:color="auto"/>
              <w:right w:val="single" w:sz="8" w:space="0" w:color="auto"/>
            </w:tcBorders>
            <w:shd w:val="clear" w:color="auto" w:fill="auto"/>
            <w:vAlign w:val="center"/>
            <w:hideMark/>
          </w:tcPr>
          <w:p w14:paraId="26C734CE" w14:textId="77777777" w:rsidR="00FD0480" w:rsidRPr="00FD0480" w:rsidRDefault="00FD0480" w:rsidP="00FD0480">
            <w:pPr>
              <w:spacing w:after="0" w:line="240" w:lineRule="auto"/>
              <w:ind w:firstLineChars="200" w:firstLine="480"/>
              <w:rPr>
                <w:rFonts w:ascii="Arial" w:eastAsia="Times New Roman" w:hAnsi="Arial" w:cs="Arial"/>
                <w:color w:val="000000"/>
                <w:kern w:val="0"/>
                <w14:ligatures w14:val="none"/>
              </w:rPr>
            </w:pPr>
            <w:r w:rsidRPr="00FD0480">
              <w:rPr>
                <w:rFonts w:ascii="Arial" w:eastAsia="Times New Roman" w:hAnsi="Arial" w:cs="Arial"/>
                <w:color w:val="000000"/>
                <w:kern w:val="0"/>
                <w14:ligatures w14:val="none"/>
              </w:rPr>
              <w:t> </w:t>
            </w:r>
          </w:p>
        </w:tc>
        <w:tc>
          <w:tcPr>
            <w:tcW w:w="1559" w:type="dxa"/>
            <w:vMerge w:val="restart"/>
            <w:tcBorders>
              <w:top w:val="nil"/>
              <w:left w:val="single" w:sz="8" w:space="0" w:color="auto"/>
              <w:bottom w:val="single" w:sz="8" w:space="0" w:color="auto"/>
              <w:right w:val="single" w:sz="8" w:space="0" w:color="auto"/>
            </w:tcBorders>
            <w:shd w:val="clear" w:color="auto" w:fill="auto"/>
            <w:vAlign w:val="center"/>
            <w:hideMark/>
          </w:tcPr>
          <w:p w14:paraId="43419CE6"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Power Point, CCS, Proteous</w:t>
            </w:r>
          </w:p>
        </w:tc>
        <w:tc>
          <w:tcPr>
            <w:tcW w:w="1191" w:type="dxa"/>
            <w:vMerge w:val="restart"/>
            <w:tcBorders>
              <w:top w:val="nil"/>
              <w:left w:val="single" w:sz="8" w:space="0" w:color="auto"/>
              <w:bottom w:val="single" w:sz="8" w:space="0" w:color="auto"/>
              <w:right w:val="single" w:sz="8" w:space="0" w:color="auto"/>
            </w:tcBorders>
            <w:shd w:val="clear" w:color="auto" w:fill="auto"/>
            <w:vAlign w:val="center"/>
            <w:hideMark/>
          </w:tcPr>
          <w:p w14:paraId="472D0A22" w14:textId="77777777" w:rsidR="00FD0480" w:rsidRPr="00FD0480" w:rsidRDefault="00FD0480" w:rsidP="00FD0480">
            <w:pPr>
              <w:spacing w:after="0" w:line="240" w:lineRule="auto"/>
              <w:ind w:firstLineChars="200" w:firstLine="480"/>
              <w:rPr>
                <w:rFonts w:ascii="Cambria" w:eastAsia="Times New Roman" w:hAnsi="Cambria" w:cs="Calibri"/>
                <w:kern w:val="0"/>
                <w14:ligatures w14:val="none"/>
              </w:rPr>
            </w:pPr>
            <w:r w:rsidRPr="00FD0480">
              <w:rPr>
                <w:rFonts w:ascii="Cambria" w:eastAsia="Times New Roman" w:hAnsi="Cambria" w:cs="Calibri"/>
                <w:kern w:val="0"/>
                <w14:ligatures w14:val="none"/>
              </w:rPr>
              <w:t>K4, S3, S5,  B4, B5</w:t>
            </w:r>
          </w:p>
        </w:tc>
        <w:tc>
          <w:tcPr>
            <w:tcW w:w="236" w:type="dxa"/>
            <w:vAlign w:val="center"/>
            <w:hideMark/>
          </w:tcPr>
          <w:p w14:paraId="25EA8761" w14:textId="77777777" w:rsidR="00FD0480" w:rsidRPr="00FD0480" w:rsidRDefault="00FD0480" w:rsidP="00FD0480">
            <w:pPr>
              <w:spacing w:after="0" w:line="240" w:lineRule="auto"/>
              <w:rPr>
                <w:rFonts w:ascii="Times New Roman" w:eastAsia="Times New Roman" w:hAnsi="Times New Roman" w:cs="Times New Roman"/>
                <w:kern w:val="0"/>
                <w:sz w:val="20"/>
                <w:szCs w:val="20"/>
                <w14:ligatures w14:val="none"/>
              </w:rPr>
            </w:pPr>
          </w:p>
        </w:tc>
      </w:tr>
      <w:tr w:rsidR="00FD0480" w:rsidRPr="00FD0480" w14:paraId="4230C054" w14:textId="77777777" w:rsidTr="00AD17E5">
        <w:trPr>
          <w:trHeight w:val="1220"/>
        </w:trPr>
        <w:tc>
          <w:tcPr>
            <w:tcW w:w="1266" w:type="dxa"/>
            <w:vMerge/>
            <w:tcBorders>
              <w:top w:val="nil"/>
              <w:left w:val="single" w:sz="8" w:space="0" w:color="auto"/>
              <w:bottom w:val="single" w:sz="8" w:space="0" w:color="auto"/>
              <w:right w:val="single" w:sz="8" w:space="0" w:color="auto"/>
            </w:tcBorders>
            <w:vAlign w:val="center"/>
            <w:hideMark/>
          </w:tcPr>
          <w:p w14:paraId="26F1590C"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845" w:type="dxa"/>
            <w:vMerge/>
            <w:tcBorders>
              <w:top w:val="nil"/>
              <w:left w:val="single" w:sz="8" w:space="0" w:color="auto"/>
              <w:bottom w:val="single" w:sz="8" w:space="0" w:color="auto"/>
              <w:right w:val="single" w:sz="8" w:space="0" w:color="auto"/>
            </w:tcBorders>
            <w:vAlign w:val="center"/>
            <w:hideMark/>
          </w:tcPr>
          <w:p w14:paraId="13F1D5E3"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933" w:type="dxa"/>
            <w:tcBorders>
              <w:top w:val="nil"/>
              <w:left w:val="nil"/>
              <w:bottom w:val="single" w:sz="8" w:space="0" w:color="auto"/>
              <w:right w:val="single" w:sz="8" w:space="0" w:color="auto"/>
            </w:tcBorders>
            <w:shd w:val="clear" w:color="auto" w:fill="auto"/>
            <w:vAlign w:val="center"/>
            <w:hideMark/>
          </w:tcPr>
          <w:p w14:paraId="3FA7259B" w14:textId="2E9C144E" w:rsidR="00FD0480" w:rsidRPr="005169BD" w:rsidRDefault="00FD0480" w:rsidP="005169BD">
            <w:pPr>
              <w:pStyle w:val="ListParagraph"/>
              <w:numPr>
                <w:ilvl w:val="0"/>
                <w:numId w:val="15"/>
              </w:numPr>
              <w:spacing w:after="0" w:line="240" w:lineRule="auto"/>
              <w:rPr>
                <w:rFonts w:ascii="Arial" w:eastAsia="Times New Roman" w:hAnsi="Arial" w:cs="Arial"/>
                <w:color w:val="000000"/>
                <w:kern w:val="0"/>
                <w14:ligatures w14:val="none"/>
              </w:rPr>
            </w:pPr>
            <w:r w:rsidRPr="005169BD">
              <w:rPr>
                <w:rFonts w:ascii="Cambria" w:eastAsia="Times New Roman" w:hAnsi="Cambria" w:cs="Arial"/>
                <w:color w:val="000000"/>
                <w:kern w:val="0"/>
                <w14:ligatures w14:val="none"/>
              </w:rPr>
              <w:t>Acquire the skill to design microcontroller-based circuits for specific counter objectives.</w:t>
            </w:r>
          </w:p>
        </w:tc>
        <w:tc>
          <w:tcPr>
            <w:tcW w:w="2642" w:type="dxa"/>
            <w:tcBorders>
              <w:top w:val="nil"/>
              <w:left w:val="nil"/>
              <w:bottom w:val="single" w:sz="8" w:space="0" w:color="auto"/>
              <w:right w:val="single" w:sz="8" w:space="0" w:color="auto"/>
            </w:tcBorders>
            <w:shd w:val="clear" w:color="auto" w:fill="auto"/>
            <w:vAlign w:val="center"/>
            <w:hideMark/>
          </w:tcPr>
          <w:p w14:paraId="0A5A715F" w14:textId="77777777" w:rsidR="00FD0480" w:rsidRPr="005169BD" w:rsidRDefault="00FD0480" w:rsidP="005169BD">
            <w:pPr>
              <w:pStyle w:val="ListParagraph"/>
              <w:numPr>
                <w:ilvl w:val="0"/>
                <w:numId w:val="15"/>
              </w:numPr>
              <w:spacing w:after="0" w:line="240" w:lineRule="auto"/>
              <w:rPr>
                <w:rFonts w:ascii="Cambria" w:eastAsia="Times New Roman" w:hAnsi="Cambria" w:cs="Calibri"/>
                <w:color w:val="000000"/>
                <w:kern w:val="0"/>
                <w14:ligatures w14:val="none"/>
              </w:rPr>
            </w:pPr>
            <w:r w:rsidRPr="005169BD">
              <w:rPr>
                <w:rFonts w:ascii="Cambria" w:eastAsia="Times New Roman" w:hAnsi="Cambria" w:cs="Calibri"/>
                <w:color w:val="000000"/>
                <w:kern w:val="0"/>
                <w14:ligatures w14:val="none"/>
              </w:rPr>
              <w:t>Design of simple microcontroller-based circuits to achieve a specified outcome</w:t>
            </w:r>
          </w:p>
        </w:tc>
        <w:tc>
          <w:tcPr>
            <w:tcW w:w="2077" w:type="dxa"/>
            <w:tcBorders>
              <w:top w:val="nil"/>
              <w:left w:val="nil"/>
              <w:bottom w:val="single" w:sz="8" w:space="0" w:color="auto"/>
              <w:right w:val="single" w:sz="8" w:space="0" w:color="auto"/>
            </w:tcBorders>
            <w:shd w:val="clear" w:color="auto" w:fill="auto"/>
            <w:vAlign w:val="center"/>
            <w:hideMark/>
          </w:tcPr>
          <w:p w14:paraId="4ABBF69E" w14:textId="029A554B" w:rsidR="00FD0480" w:rsidRPr="00FD0480" w:rsidRDefault="00FD0480" w:rsidP="005169BD">
            <w:pPr>
              <w:spacing w:after="0" w:line="240" w:lineRule="auto"/>
              <w:rPr>
                <w:rFonts w:ascii="Arial" w:eastAsia="Times New Roman" w:hAnsi="Arial" w:cs="Arial"/>
                <w:color w:val="000000"/>
                <w:kern w:val="0"/>
                <w14:ligatures w14:val="none"/>
              </w:rPr>
            </w:pPr>
            <w:r w:rsidRPr="00FD0480">
              <w:rPr>
                <w:rFonts w:ascii="Cambria" w:eastAsia="Times New Roman" w:hAnsi="Cambria" w:cs="Arial"/>
                <w:color w:val="000000"/>
                <w:kern w:val="0"/>
                <w14:ligatures w14:val="none"/>
              </w:rPr>
              <w:t xml:space="preserve">Writes Embedded C Program </w:t>
            </w:r>
          </w:p>
        </w:tc>
        <w:tc>
          <w:tcPr>
            <w:tcW w:w="1737" w:type="dxa"/>
            <w:tcBorders>
              <w:top w:val="nil"/>
              <w:left w:val="nil"/>
              <w:bottom w:val="single" w:sz="8" w:space="0" w:color="auto"/>
              <w:right w:val="single" w:sz="8" w:space="0" w:color="auto"/>
            </w:tcBorders>
            <w:shd w:val="clear" w:color="auto" w:fill="auto"/>
            <w:vAlign w:val="center"/>
            <w:hideMark/>
          </w:tcPr>
          <w:p w14:paraId="27F0F294" w14:textId="3187F36F" w:rsidR="00FD0480" w:rsidRPr="00FD0480" w:rsidRDefault="00FD0480" w:rsidP="005169BD">
            <w:pPr>
              <w:spacing w:after="0" w:line="240" w:lineRule="auto"/>
              <w:rPr>
                <w:rFonts w:ascii="Arial" w:eastAsia="Times New Roman" w:hAnsi="Arial" w:cs="Arial"/>
                <w:color w:val="000000"/>
                <w:kern w:val="0"/>
                <w14:ligatures w14:val="none"/>
              </w:rPr>
            </w:pPr>
            <w:r w:rsidRPr="00FD0480">
              <w:rPr>
                <w:rFonts w:ascii="Cambria" w:eastAsia="Times New Roman" w:hAnsi="Cambria" w:cs="Arial"/>
                <w:color w:val="000000"/>
                <w:kern w:val="0"/>
                <w14:ligatures w14:val="none"/>
              </w:rPr>
              <w:t xml:space="preserve">Write Programs to count from 0 to 10 using 7 Segment Display. </w:t>
            </w:r>
          </w:p>
        </w:tc>
        <w:tc>
          <w:tcPr>
            <w:tcW w:w="1559" w:type="dxa"/>
            <w:vMerge/>
            <w:tcBorders>
              <w:top w:val="nil"/>
              <w:left w:val="single" w:sz="8" w:space="0" w:color="auto"/>
              <w:bottom w:val="single" w:sz="8" w:space="0" w:color="auto"/>
              <w:right w:val="single" w:sz="8" w:space="0" w:color="auto"/>
            </w:tcBorders>
            <w:vAlign w:val="center"/>
            <w:hideMark/>
          </w:tcPr>
          <w:p w14:paraId="6196CFCF"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191" w:type="dxa"/>
            <w:vMerge/>
            <w:tcBorders>
              <w:top w:val="nil"/>
              <w:left w:val="single" w:sz="8" w:space="0" w:color="auto"/>
              <w:bottom w:val="single" w:sz="8" w:space="0" w:color="auto"/>
              <w:right w:val="single" w:sz="8" w:space="0" w:color="auto"/>
            </w:tcBorders>
            <w:vAlign w:val="center"/>
            <w:hideMark/>
          </w:tcPr>
          <w:p w14:paraId="71AF334E"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36" w:type="dxa"/>
            <w:vAlign w:val="center"/>
            <w:hideMark/>
          </w:tcPr>
          <w:p w14:paraId="695021E2" w14:textId="77777777" w:rsidR="00FD0480" w:rsidRPr="00FD0480" w:rsidRDefault="00FD0480" w:rsidP="00FD0480">
            <w:pPr>
              <w:spacing w:after="0" w:line="240" w:lineRule="auto"/>
              <w:rPr>
                <w:rFonts w:ascii="Times New Roman" w:eastAsia="Times New Roman" w:hAnsi="Times New Roman" w:cs="Times New Roman"/>
                <w:kern w:val="0"/>
                <w:sz w:val="20"/>
                <w:szCs w:val="20"/>
                <w14:ligatures w14:val="none"/>
              </w:rPr>
            </w:pPr>
          </w:p>
        </w:tc>
      </w:tr>
      <w:tr w:rsidR="00FD0480" w:rsidRPr="00FD0480" w14:paraId="3AF5FD7D" w14:textId="77777777" w:rsidTr="00AD17E5">
        <w:trPr>
          <w:trHeight w:val="1820"/>
        </w:trPr>
        <w:tc>
          <w:tcPr>
            <w:tcW w:w="1266" w:type="dxa"/>
            <w:vMerge/>
            <w:tcBorders>
              <w:top w:val="nil"/>
              <w:left w:val="single" w:sz="8" w:space="0" w:color="auto"/>
              <w:bottom w:val="single" w:sz="8" w:space="0" w:color="auto"/>
              <w:right w:val="single" w:sz="8" w:space="0" w:color="auto"/>
            </w:tcBorders>
            <w:vAlign w:val="center"/>
            <w:hideMark/>
          </w:tcPr>
          <w:p w14:paraId="634F3F90"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845" w:type="dxa"/>
            <w:vMerge/>
            <w:tcBorders>
              <w:top w:val="nil"/>
              <w:left w:val="single" w:sz="8" w:space="0" w:color="auto"/>
              <w:bottom w:val="single" w:sz="8" w:space="0" w:color="auto"/>
              <w:right w:val="single" w:sz="8" w:space="0" w:color="auto"/>
            </w:tcBorders>
            <w:vAlign w:val="center"/>
            <w:hideMark/>
          </w:tcPr>
          <w:p w14:paraId="72466A79"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933" w:type="dxa"/>
            <w:tcBorders>
              <w:top w:val="nil"/>
              <w:left w:val="nil"/>
              <w:bottom w:val="single" w:sz="8" w:space="0" w:color="auto"/>
              <w:right w:val="single" w:sz="8" w:space="0" w:color="auto"/>
            </w:tcBorders>
            <w:shd w:val="clear" w:color="auto" w:fill="auto"/>
            <w:vAlign w:val="center"/>
            <w:hideMark/>
          </w:tcPr>
          <w:p w14:paraId="126FAB21" w14:textId="72A63B9C" w:rsidR="00FD0480" w:rsidRPr="005169BD" w:rsidRDefault="00FD0480" w:rsidP="005169BD">
            <w:pPr>
              <w:pStyle w:val="ListParagraph"/>
              <w:numPr>
                <w:ilvl w:val="0"/>
                <w:numId w:val="15"/>
              </w:numPr>
              <w:spacing w:after="0" w:line="240" w:lineRule="auto"/>
              <w:rPr>
                <w:rFonts w:ascii="Arial" w:eastAsia="Times New Roman" w:hAnsi="Arial" w:cs="Arial"/>
                <w:color w:val="000000"/>
                <w:kern w:val="0"/>
                <w14:ligatures w14:val="none"/>
              </w:rPr>
            </w:pPr>
            <w:r w:rsidRPr="005169BD">
              <w:rPr>
                <w:rFonts w:ascii="Cambria" w:eastAsia="Times New Roman" w:hAnsi="Cambria" w:cs="Arial"/>
                <w:color w:val="000000"/>
                <w:kern w:val="0"/>
                <w14:ligatures w14:val="none"/>
              </w:rPr>
              <w:t>Develop proficiency in writing Embedded C codes to implement a up/down counter function using switch displayed on a 7-segment display.</w:t>
            </w:r>
          </w:p>
        </w:tc>
        <w:tc>
          <w:tcPr>
            <w:tcW w:w="2642" w:type="dxa"/>
            <w:tcBorders>
              <w:top w:val="nil"/>
              <w:left w:val="nil"/>
              <w:bottom w:val="single" w:sz="8" w:space="0" w:color="auto"/>
              <w:right w:val="single" w:sz="8" w:space="0" w:color="auto"/>
            </w:tcBorders>
            <w:shd w:val="clear" w:color="auto" w:fill="auto"/>
            <w:vAlign w:val="center"/>
            <w:hideMark/>
          </w:tcPr>
          <w:p w14:paraId="6104DE8A" w14:textId="4E385BB9" w:rsidR="00FD0480" w:rsidRPr="005169BD" w:rsidRDefault="00FD0480" w:rsidP="005169BD">
            <w:pPr>
              <w:pStyle w:val="ListParagraph"/>
              <w:numPr>
                <w:ilvl w:val="0"/>
                <w:numId w:val="15"/>
              </w:numPr>
              <w:spacing w:after="0" w:line="240" w:lineRule="auto"/>
              <w:rPr>
                <w:rFonts w:ascii="Arial" w:eastAsia="Times New Roman" w:hAnsi="Arial" w:cs="Arial"/>
                <w:color w:val="000000"/>
                <w:kern w:val="0"/>
                <w14:ligatures w14:val="none"/>
              </w:rPr>
            </w:pPr>
            <w:r w:rsidRPr="005169BD">
              <w:rPr>
                <w:rFonts w:ascii="Cambria" w:eastAsia="Times New Roman" w:hAnsi="Cambria" w:cs="Arial"/>
                <w:color w:val="000000"/>
                <w:kern w:val="0"/>
                <w14:ligatures w14:val="none"/>
              </w:rPr>
              <w:t>Embedded  C codes to count up a timer using 7-segment display.</w:t>
            </w:r>
            <w:r w:rsidRPr="005169BD">
              <w:rPr>
                <w:rFonts w:ascii="Arial" w:eastAsia="Times New Roman" w:hAnsi="Arial" w:cs="Arial"/>
                <w:color w:val="000000"/>
                <w:kern w:val="0"/>
                <w14:ligatures w14:val="none"/>
              </w:rPr>
              <w:t xml:space="preserve"> </w:t>
            </w:r>
          </w:p>
        </w:tc>
        <w:tc>
          <w:tcPr>
            <w:tcW w:w="2077" w:type="dxa"/>
            <w:tcBorders>
              <w:top w:val="nil"/>
              <w:left w:val="nil"/>
              <w:bottom w:val="nil"/>
              <w:right w:val="single" w:sz="8" w:space="0" w:color="auto"/>
            </w:tcBorders>
            <w:shd w:val="clear" w:color="auto" w:fill="auto"/>
            <w:vAlign w:val="center"/>
            <w:hideMark/>
          </w:tcPr>
          <w:p w14:paraId="12DA2DE6" w14:textId="1B981B0E" w:rsidR="00FD0480" w:rsidRPr="00FD0480" w:rsidRDefault="00FD0480" w:rsidP="005169BD">
            <w:pPr>
              <w:spacing w:after="0" w:line="240" w:lineRule="auto"/>
              <w:rPr>
                <w:rFonts w:ascii="Arial" w:eastAsia="Times New Roman" w:hAnsi="Arial" w:cs="Arial"/>
                <w:color w:val="000000"/>
                <w:kern w:val="0"/>
                <w14:ligatures w14:val="none"/>
              </w:rPr>
            </w:pPr>
            <w:r w:rsidRPr="00FD0480">
              <w:rPr>
                <w:rFonts w:ascii="Cambria" w:eastAsia="Times New Roman" w:hAnsi="Cambria" w:cs="Arial"/>
                <w:color w:val="000000"/>
                <w:kern w:val="0"/>
                <w14:ligatures w14:val="none"/>
              </w:rPr>
              <w:t>Time to work on Assignment in lab</w:t>
            </w:r>
          </w:p>
        </w:tc>
        <w:tc>
          <w:tcPr>
            <w:tcW w:w="1737" w:type="dxa"/>
            <w:tcBorders>
              <w:top w:val="nil"/>
              <w:left w:val="nil"/>
              <w:bottom w:val="single" w:sz="8" w:space="0" w:color="auto"/>
              <w:right w:val="single" w:sz="8" w:space="0" w:color="auto"/>
            </w:tcBorders>
            <w:shd w:val="clear" w:color="auto" w:fill="auto"/>
            <w:vAlign w:val="center"/>
            <w:hideMark/>
          </w:tcPr>
          <w:p w14:paraId="571F9B42" w14:textId="32AF10AD" w:rsidR="00FD0480" w:rsidRPr="00FD0480" w:rsidRDefault="00FD0480" w:rsidP="005169BD">
            <w:pPr>
              <w:spacing w:after="0" w:line="240" w:lineRule="auto"/>
              <w:rPr>
                <w:rFonts w:ascii="Arial" w:eastAsia="Times New Roman" w:hAnsi="Arial" w:cs="Arial"/>
                <w:color w:val="000000"/>
                <w:kern w:val="0"/>
                <w14:ligatures w14:val="none"/>
              </w:rPr>
            </w:pPr>
            <w:r w:rsidRPr="00FD0480">
              <w:rPr>
                <w:rFonts w:ascii="Cambria" w:eastAsia="Times New Roman" w:hAnsi="Cambria" w:cs="Arial"/>
                <w:color w:val="000000"/>
                <w:kern w:val="0"/>
                <w14:ligatures w14:val="none"/>
              </w:rPr>
              <w:t>Design a Circuit using Proteous.</w:t>
            </w:r>
          </w:p>
        </w:tc>
        <w:tc>
          <w:tcPr>
            <w:tcW w:w="1559" w:type="dxa"/>
            <w:vMerge/>
            <w:tcBorders>
              <w:top w:val="nil"/>
              <w:left w:val="single" w:sz="8" w:space="0" w:color="auto"/>
              <w:bottom w:val="single" w:sz="8" w:space="0" w:color="auto"/>
              <w:right w:val="single" w:sz="8" w:space="0" w:color="auto"/>
            </w:tcBorders>
            <w:vAlign w:val="center"/>
            <w:hideMark/>
          </w:tcPr>
          <w:p w14:paraId="7294107C"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191" w:type="dxa"/>
            <w:vMerge/>
            <w:tcBorders>
              <w:top w:val="nil"/>
              <w:left w:val="single" w:sz="8" w:space="0" w:color="auto"/>
              <w:bottom w:val="single" w:sz="8" w:space="0" w:color="auto"/>
              <w:right w:val="single" w:sz="8" w:space="0" w:color="auto"/>
            </w:tcBorders>
            <w:vAlign w:val="center"/>
            <w:hideMark/>
          </w:tcPr>
          <w:p w14:paraId="35495943"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36" w:type="dxa"/>
            <w:vAlign w:val="center"/>
            <w:hideMark/>
          </w:tcPr>
          <w:p w14:paraId="59F22EB0" w14:textId="77777777" w:rsidR="00FD0480" w:rsidRPr="00FD0480" w:rsidRDefault="00FD0480" w:rsidP="00FD0480">
            <w:pPr>
              <w:spacing w:after="0" w:line="240" w:lineRule="auto"/>
              <w:rPr>
                <w:rFonts w:ascii="Times New Roman" w:eastAsia="Times New Roman" w:hAnsi="Times New Roman" w:cs="Times New Roman"/>
                <w:kern w:val="0"/>
                <w:sz w:val="20"/>
                <w:szCs w:val="20"/>
                <w14:ligatures w14:val="none"/>
              </w:rPr>
            </w:pPr>
          </w:p>
        </w:tc>
      </w:tr>
      <w:tr w:rsidR="00FD0480" w:rsidRPr="00FD0480" w14:paraId="3A6685C4" w14:textId="77777777" w:rsidTr="00AD17E5">
        <w:trPr>
          <w:trHeight w:val="1520"/>
        </w:trPr>
        <w:tc>
          <w:tcPr>
            <w:tcW w:w="1266" w:type="dxa"/>
            <w:vMerge w:val="restart"/>
            <w:tcBorders>
              <w:top w:val="nil"/>
              <w:left w:val="single" w:sz="8" w:space="0" w:color="auto"/>
              <w:bottom w:val="single" w:sz="8" w:space="0" w:color="auto"/>
              <w:right w:val="single" w:sz="8" w:space="0" w:color="auto"/>
            </w:tcBorders>
            <w:shd w:val="clear" w:color="auto" w:fill="auto"/>
            <w:vAlign w:val="center"/>
            <w:hideMark/>
          </w:tcPr>
          <w:p w14:paraId="0A0A7F4D"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Lecture 17</w:t>
            </w:r>
          </w:p>
        </w:tc>
        <w:tc>
          <w:tcPr>
            <w:tcW w:w="1845" w:type="dxa"/>
            <w:vMerge w:val="restart"/>
            <w:tcBorders>
              <w:top w:val="nil"/>
              <w:left w:val="single" w:sz="8" w:space="0" w:color="auto"/>
              <w:bottom w:val="single" w:sz="8" w:space="0" w:color="auto"/>
              <w:right w:val="single" w:sz="8" w:space="0" w:color="auto"/>
            </w:tcBorders>
            <w:shd w:val="clear" w:color="auto" w:fill="auto"/>
            <w:vAlign w:val="center"/>
            <w:hideMark/>
          </w:tcPr>
          <w:p w14:paraId="4FC26D1C" w14:textId="77777777" w:rsidR="00FD0480" w:rsidRPr="00FD0480" w:rsidRDefault="00FD0480" w:rsidP="00FD0480">
            <w:pPr>
              <w:spacing w:after="0" w:line="240" w:lineRule="auto"/>
              <w:jc w:val="center"/>
              <w:rPr>
                <w:rFonts w:ascii="Cambria" w:eastAsia="Times New Roman" w:hAnsi="Cambria" w:cs="Calibri"/>
                <w:kern w:val="0"/>
                <w14:ligatures w14:val="none"/>
              </w:rPr>
            </w:pPr>
            <w:r w:rsidRPr="00FD0480">
              <w:rPr>
                <w:rFonts w:ascii="Cambria" w:eastAsia="Times New Roman" w:hAnsi="Cambria" w:cs="Calibri"/>
                <w:kern w:val="0"/>
                <w14:ligatures w14:val="none"/>
              </w:rPr>
              <w:t>28/02/2025</w:t>
            </w:r>
          </w:p>
        </w:tc>
        <w:tc>
          <w:tcPr>
            <w:tcW w:w="2933" w:type="dxa"/>
            <w:tcBorders>
              <w:top w:val="nil"/>
              <w:left w:val="nil"/>
              <w:bottom w:val="single" w:sz="8" w:space="0" w:color="auto"/>
              <w:right w:val="single" w:sz="8" w:space="0" w:color="auto"/>
            </w:tcBorders>
            <w:shd w:val="clear" w:color="auto" w:fill="auto"/>
            <w:vAlign w:val="center"/>
            <w:hideMark/>
          </w:tcPr>
          <w:p w14:paraId="70E0B797"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At the End of this session, the students can be able to</w:t>
            </w:r>
          </w:p>
        </w:tc>
        <w:tc>
          <w:tcPr>
            <w:tcW w:w="2642" w:type="dxa"/>
            <w:tcBorders>
              <w:top w:val="nil"/>
              <w:left w:val="nil"/>
              <w:bottom w:val="single" w:sz="8" w:space="0" w:color="auto"/>
              <w:right w:val="single" w:sz="8" w:space="0" w:color="auto"/>
            </w:tcBorders>
            <w:shd w:val="clear" w:color="auto" w:fill="auto"/>
            <w:vAlign w:val="center"/>
            <w:hideMark/>
          </w:tcPr>
          <w:p w14:paraId="77F015B0" w14:textId="77777777" w:rsidR="00FD0480" w:rsidRPr="00FD0480" w:rsidRDefault="00FD0480" w:rsidP="00FD0480">
            <w:pPr>
              <w:spacing w:after="0" w:line="240" w:lineRule="auto"/>
              <w:rPr>
                <w:rFonts w:ascii="Cambria" w:eastAsia="Times New Roman" w:hAnsi="Cambria" w:cs="Calibri"/>
                <w:b/>
                <w:bCs/>
                <w:color w:val="000000"/>
                <w:kern w:val="0"/>
                <w14:ligatures w14:val="none"/>
              </w:rPr>
            </w:pPr>
            <w:r w:rsidRPr="00FD0480">
              <w:rPr>
                <w:rFonts w:ascii="Cambria" w:eastAsia="Times New Roman" w:hAnsi="Cambria" w:cs="Calibri"/>
                <w:b/>
                <w:bCs/>
                <w:color w:val="000000"/>
                <w:kern w:val="0"/>
                <w14:ligatures w14:val="none"/>
              </w:rPr>
              <w:t>Lectures on the Topic</w:t>
            </w:r>
            <w:r w:rsidRPr="00FD0480">
              <w:rPr>
                <w:rFonts w:ascii="Cambria" w:eastAsia="Times New Roman" w:hAnsi="Cambria" w:cs="Calibri"/>
                <w:color w:val="000000"/>
                <w:kern w:val="0"/>
                <w14:ligatures w14:val="none"/>
              </w:rPr>
              <w:t xml:space="preserve">  </w:t>
            </w:r>
          </w:p>
        </w:tc>
        <w:tc>
          <w:tcPr>
            <w:tcW w:w="2077" w:type="dxa"/>
            <w:tcBorders>
              <w:top w:val="single" w:sz="8" w:space="0" w:color="auto"/>
              <w:left w:val="nil"/>
              <w:bottom w:val="single" w:sz="8" w:space="0" w:color="auto"/>
              <w:right w:val="single" w:sz="8" w:space="0" w:color="auto"/>
            </w:tcBorders>
            <w:shd w:val="clear" w:color="auto" w:fill="auto"/>
            <w:vAlign w:val="center"/>
            <w:hideMark/>
          </w:tcPr>
          <w:p w14:paraId="507CE843" w14:textId="04B42847" w:rsidR="00FD0480" w:rsidRPr="00FD0480" w:rsidRDefault="00FD0480" w:rsidP="005169BD">
            <w:pPr>
              <w:spacing w:after="0" w:line="240" w:lineRule="auto"/>
              <w:rPr>
                <w:rFonts w:ascii="Arial" w:eastAsia="Times New Roman" w:hAnsi="Arial" w:cs="Arial"/>
                <w:color w:val="000000"/>
                <w:kern w:val="0"/>
                <w14:ligatures w14:val="none"/>
              </w:rPr>
            </w:pPr>
            <w:r w:rsidRPr="00FD0480">
              <w:rPr>
                <w:rFonts w:ascii="Cambria" w:eastAsia="Times New Roman" w:hAnsi="Cambria" w:cs="Arial"/>
                <w:color w:val="000000"/>
                <w:kern w:val="0"/>
                <w14:ligatures w14:val="none"/>
              </w:rPr>
              <w:t>Take Notes</w:t>
            </w:r>
          </w:p>
        </w:tc>
        <w:tc>
          <w:tcPr>
            <w:tcW w:w="1737" w:type="dxa"/>
            <w:tcBorders>
              <w:top w:val="nil"/>
              <w:left w:val="nil"/>
              <w:bottom w:val="single" w:sz="8" w:space="0" w:color="auto"/>
              <w:right w:val="single" w:sz="8" w:space="0" w:color="auto"/>
            </w:tcBorders>
            <w:shd w:val="clear" w:color="auto" w:fill="auto"/>
            <w:vAlign w:val="center"/>
            <w:hideMark/>
          </w:tcPr>
          <w:p w14:paraId="62E73EC2" w14:textId="3C9EEB40" w:rsidR="00FD0480" w:rsidRPr="00FD0480" w:rsidRDefault="00FD0480" w:rsidP="005169BD">
            <w:pPr>
              <w:spacing w:after="0" w:line="240" w:lineRule="auto"/>
              <w:rPr>
                <w:rFonts w:ascii="Arial" w:eastAsia="Times New Roman" w:hAnsi="Arial" w:cs="Arial"/>
                <w:color w:val="000000"/>
                <w:kern w:val="0"/>
                <w14:ligatures w14:val="none"/>
              </w:rPr>
            </w:pPr>
            <w:r w:rsidRPr="00FD0480">
              <w:rPr>
                <w:rFonts w:ascii="Cambria" w:eastAsia="Times New Roman" w:hAnsi="Cambria" w:cs="Arial"/>
                <w:color w:val="000000"/>
                <w:kern w:val="0"/>
                <w14:ligatures w14:val="none"/>
              </w:rPr>
              <w:t>Attempts to write Program to operate a traffic light controller by adding delays.</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5C5F924F"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Power Point, Mikro C Pro for PIC, Proteous</w:t>
            </w:r>
          </w:p>
        </w:tc>
        <w:tc>
          <w:tcPr>
            <w:tcW w:w="1191" w:type="dxa"/>
            <w:vMerge w:val="restart"/>
            <w:tcBorders>
              <w:top w:val="nil"/>
              <w:left w:val="single" w:sz="8" w:space="0" w:color="auto"/>
              <w:bottom w:val="single" w:sz="8" w:space="0" w:color="auto"/>
              <w:right w:val="single" w:sz="8" w:space="0" w:color="auto"/>
            </w:tcBorders>
            <w:shd w:val="clear" w:color="auto" w:fill="auto"/>
            <w:vAlign w:val="center"/>
            <w:hideMark/>
          </w:tcPr>
          <w:p w14:paraId="597CC7E0" w14:textId="77777777" w:rsidR="00FD0480" w:rsidRPr="00FD0480" w:rsidRDefault="00FD0480" w:rsidP="00FD0480">
            <w:pPr>
              <w:spacing w:after="0" w:line="240" w:lineRule="auto"/>
              <w:ind w:firstLineChars="200" w:firstLine="480"/>
              <w:rPr>
                <w:rFonts w:ascii="Cambria" w:eastAsia="Times New Roman" w:hAnsi="Cambria" w:cs="Calibri"/>
                <w:kern w:val="0"/>
                <w14:ligatures w14:val="none"/>
              </w:rPr>
            </w:pPr>
            <w:r w:rsidRPr="00FD0480">
              <w:rPr>
                <w:rFonts w:ascii="Cambria" w:eastAsia="Times New Roman" w:hAnsi="Cambria" w:cs="Calibri"/>
                <w:kern w:val="0"/>
                <w14:ligatures w14:val="none"/>
              </w:rPr>
              <w:t>K4, S3, S5,  B4, B5</w:t>
            </w:r>
          </w:p>
        </w:tc>
        <w:tc>
          <w:tcPr>
            <w:tcW w:w="236" w:type="dxa"/>
            <w:vAlign w:val="center"/>
            <w:hideMark/>
          </w:tcPr>
          <w:p w14:paraId="230CBAC9" w14:textId="77777777" w:rsidR="00FD0480" w:rsidRPr="00FD0480" w:rsidRDefault="00FD0480" w:rsidP="00FD0480">
            <w:pPr>
              <w:spacing w:after="0" w:line="240" w:lineRule="auto"/>
              <w:rPr>
                <w:rFonts w:ascii="Times New Roman" w:eastAsia="Times New Roman" w:hAnsi="Times New Roman" w:cs="Times New Roman"/>
                <w:kern w:val="0"/>
                <w:sz w:val="20"/>
                <w:szCs w:val="20"/>
                <w14:ligatures w14:val="none"/>
              </w:rPr>
            </w:pPr>
          </w:p>
        </w:tc>
      </w:tr>
      <w:tr w:rsidR="00FD0480" w:rsidRPr="00FD0480" w14:paraId="76DC497C" w14:textId="77777777" w:rsidTr="00AD17E5">
        <w:trPr>
          <w:trHeight w:val="1810"/>
        </w:trPr>
        <w:tc>
          <w:tcPr>
            <w:tcW w:w="1266" w:type="dxa"/>
            <w:vMerge/>
            <w:tcBorders>
              <w:top w:val="nil"/>
              <w:left w:val="single" w:sz="8" w:space="0" w:color="auto"/>
              <w:bottom w:val="single" w:sz="8" w:space="0" w:color="auto"/>
              <w:right w:val="single" w:sz="8" w:space="0" w:color="auto"/>
            </w:tcBorders>
            <w:vAlign w:val="center"/>
            <w:hideMark/>
          </w:tcPr>
          <w:p w14:paraId="0A267464"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845" w:type="dxa"/>
            <w:vMerge/>
            <w:tcBorders>
              <w:top w:val="nil"/>
              <w:left w:val="single" w:sz="8" w:space="0" w:color="auto"/>
              <w:bottom w:val="single" w:sz="8" w:space="0" w:color="auto"/>
              <w:right w:val="single" w:sz="8" w:space="0" w:color="auto"/>
            </w:tcBorders>
            <w:vAlign w:val="center"/>
            <w:hideMark/>
          </w:tcPr>
          <w:p w14:paraId="004BDF0C"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933" w:type="dxa"/>
            <w:tcBorders>
              <w:top w:val="nil"/>
              <w:left w:val="nil"/>
              <w:bottom w:val="single" w:sz="8" w:space="0" w:color="auto"/>
              <w:right w:val="single" w:sz="8" w:space="0" w:color="auto"/>
            </w:tcBorders>
            <w:shd w:val="clear" w:color="auto" w:fill="auto"/>
            <w:vAlign w:val="center"/>
            <w:hideMark/>
          </w:tcPr>
          <w:p w14:paraId="79B8841B" w14:textId="52282F21" w:rsidR="00FD0480" w:rsidRPr="005169BD" w:rsidRDefault="00FD0480" w:rsidP="005169BD">
            <w:pPr>
              <w:pStyle w:val="ListParagraph"/>
              <w:numPr>
                <w:ilvl w:val="0"/>
                <w:numId w:val="15"/>
              </w:numPr>
              <w:spacing w:after="0" w:line="240" w:lineRule="auto"/>
              <w:rPr>
                <w:rFonts w:ascii="Arial" w:eastAsia="Times New Roman" w:hAnsi="Arial" w:cs="Arial"/>
                <w:color w:val="000000"/>
                <w:kern w:val="0"/>
                <w14:ligatures w14:val="none"/>
              </w:rPr>
            </w:pPr>
            <w:r w:rsidRPr="005169BD">
              <w:rPr>
                <w:rFonts w:ascii="Cambria" w:eastAsia="Times New Roman" w:hAnsi="Cambria" w:cs="Arial"/>
                <w:color w:val="000000"/>
                <w:kern w:val="0"/>
                <w14:ligatures w14:val="none"/>
              </w:rPr>
              <w:t>Master the writing of Embedded C codes to create T- JunctionTraffic light signals with varying time intervals which is given as a baseline.</w:t>
            </w:r>
          </w:p>
        </w:tc>
        <w:tc>
          <w:tcPr>
            <w:tcW w:w="2642" w:type="dxa"/>
            <w:tcBorders>
              <w:top w:val="nil"/>
              <w:left w:val="nil"/>
              <w:bottom w:val="single" w:sz="8" w:space="0" w:color="auto"/>
              <w:right w:val="single" w:sz="8" w:space="0" w:color="auto"/>
            </w:tcBorders>
            <w:shd w:val="clear" w:color="auto" w:fill="auto"/>
            <w:vAlign w:val="center"/>
            <w:hideMark/>
          </w:tcPr>
          <w:p w14:paraId="36B0FB38"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Design of simple microcontroller-based circuits to achieve a specified outcome</w:t>
            </w:r>
          </w:p>
        </w:tc>
        <w:tc>
          <w:tcPr>
            <w:tcW w:w="2077" w:type="dxa"/>
            <w:tcBorders>
              <w:top w:val="nil"/>
              <w:left w:val="nil"/>
              <w:bottom w:val="single" w:sz="8" w:space="0" w:color="auto"/>
              <w:right w:val="single" w:sz="8" w:space="0" w:color="auto"/>
            </w:tcBorders>
            <w:shd w:val="clear" w:color="auto" w:fill="auto"/>
            <w:vAlign w:val="center"/>
            <w:hideMark/>
          </w:tcPr>
          <w:p w14:paraId="3EA25B80" w14:textId="5D62A5E9" w:rsidR="00FD0480" w:rsidRPr="00FD0480" w:rsidRDefault="00FD0480" w:rsidP="005169BD">
            <w:pPr>
              <w:spacing w:after="0" w:line="240" w:lineRule="auto"/>
              <w:rPr>
                <w:rFonts w:ascii="Arial" w:eastAsia="Times New Roman" w:hAnsi="Arial" w:cs="Arial"/>
                <w:color w:val="000000"/>
                <w:kern w:val="0"/>
                <w14:ligatures w14:val="none"/>
              </w:rPr>
            </w:pPr>
            <w:r w:rsidRPr="00FD0480">
              <w:rPr>
                <w:rFonts w:ascii="Cambria" w:eastAsia="Times New Roman" w:hAnsi="Cambria" w:cs="Arial"/>
                <w:color w:val="000000"/>
                <w:kern w:val="0"/>
                <w14:ligatures w14:val="none"/>
              </w:rPr>
              <w:t>Writes Embedded C Programs</w:t>
            </w:r>
          </w:p>
        </w:tc>
        <w:tc>
          <w:tcPr>
            <w:tcW w:w="1737" w:type="dxa"/>
            <w:tcBorders>
              <w:top w:val="nil"/>
              <w:left w:val="nil"/>
              <w:bottom w:val="single" w:sz="8" w:space="0" w:color="auto"/>
              <w:right w:val="single" w:sz="8" w:space="0" w:color="auto"/>
            </w:tcBorders>
            <w:shd w:val="clear" w:color="auto" w:fill="auto"/>
            <w:vAlign w:val="center"/>
            <w:hideMark/>
          </w:tcPr>
          <w:p w14:paraId="759D1444" w14:textId="60E34D8C" w:rsidR="00FD0480" w:rsidRPr="00FD0480" w:rsidRDefault="00FD0480" w:rsidP="005169BD">
            <w:pPr>
              <w:spacing w:after="0" w:line="240" w:lineRule="auto"/>
              <w:rPr>
                <w:rFonts w:ascii="Arial" w:eastAsia="Times New Roman" w:hAnsi="Arial" w:cs="Arial"/>
                <w:color w:val="000000"/>
                <w:kern w:val="0"/>
                <w14:ligatures w14:val="none"/>
              </w:rPr>
            </w:pPr>
            <w:r w:rsidRPr="00FD0480">
              <w:rPr>
                <w:rFonts w:ascii="Cambria" w:eastAsia="Times New Roman" w:hAnsi="Cambria" w:cs="Arial"/>
                <w:color w:val="000000"/>
                <w:kern w:val="0"/>
                <w14:ligatures w14:val="none"/>
              </w:rPr>
              <w:t>Design a Circuit using Proteous.</w:t>
            </w:r>
          </w:p>
        </w:tc>
        <w:tc>
          <w:tcPr>
            <w:tcW w:w="1559" w:type="dxa"/>
            <w:vMerge/>
            <w:tcBorders>
              <w:top w:val="nil"/>
              <w:left w:val="single" w:sz="8" w:space="0" w:color="auto"/>
              <w:bottom w:val="nil"/>
              <w:right w:val="single" w:sz="8" w:space="0" w:color="auto"/>
            </w:tcBorders>
            <w:vAlign w:val="center"/>
            <w:hideMark/>
          </w:tcPr>
          <w:p w14:paraId="261F5B95"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191" w:type="dxa"/>
            <w:vMerge/>
            <w:tcBorders>
              <w:top w:val="nil"/>
              <w:left w:val="single" w:sz="8" w:space="0" w:color="auto"/>
              <w:bottom w:val="single" w:sz="8" w:space="0" w:color="auto"/>
              <w:right w:val="single" w:sz="8" w:space="0" w:color="auto"/>
            </w:tcBorders>
            <w:vAlign w:val="center"/>
            <w:hideMark/>
          </w:tcPr>
          <w:p w14:paraId="1C0925BE"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36" w:type="dxa"/>
            <w:vAlign w:val="center"/>
            <w:hideMark/>
          </w:tcPr>
          <w:p w14:paraId="25F9AFDC" w14:textId="77777777" w:rsidR="00FD0480" w:rsidRPr="00FD0480" w:rsidRDefault="00FD0480" w:rsidP="00FD0480">
            <w:pPr>
              <w:spacing w:after="0" w:line="240" w:lineRule="auto"/>
              <w:rPr>
                <w:rFonts w:ascii="Times New Roman" w:eastAsia="Times New Roman" w:hAnsi="Times New Roman" w:cs="Times New Roman"/>
                <w:kern w:val="0"/>
                <w:sz w:val="20"/>
                <w:szCs w:val="20"/>
                <w14:ligatures w14:val="none"/>
              </w:rPr>
            </w:pPr>
          </w:p>
        </w:tc>
      </w:tr>
      <w:tr w:rsidR="00FD0480" w:rsidRPr="00FD0480" w14:paraId="483CA21A" w14:textId="77777777" w:rsidTr="00AD17E5">
        <w:trPr>
          <w:trHeight w:val="1520"/>
        </w:trPr>
        <w:tc>
          <w:tcPr>
            <w:tcW w:w="1266" w:type="dxa"/>
            <w:vMerge/>
            <w:tcBorders>
              <w:top w:val="nil"/>
              <w:left w:val="single" w:sz="8" w:space="0" w:color="auto"/>
              <w:bottom w:val="single" w:sz="8" w:space="0" w:color="auto"/>
              <w:right w:val="single" w:sz="8" w:space="0" w:color="auto"/>
            </w:tcBorders>
            <w:vAlign w:val="center"/>
            <w:hideMark/>
          </w:tcPr>
          <w:p w14:paraId="7BFC0D95"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845" w:type="dxa"/>
            <w:vMerge/>
            <w:tcBorders>
              <w:top w:val="nil"/>
              <w:left w:val="single" w:sz="8" w:space="0" w:color="auto"/>
              <w:bottom w:val="single" w:sz="8" w:space="0" w:color="auto"/>
              <w:right w:val="single" w:sz="8" w:space="0" w:color="auto"/>
            </w:tcBorders>
            <w:vAlign w:val="center"/>
            <w:hideMark/>
          </w:tcPr>
          <w:p w14:paraId="0FA210EE"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933" w:type="dxa"/>
            <w:tcBorders>
              <w:top w:val="nil"/>
              <w:left w:val="nil"/>
              <w:bottom w:val="nil"/>
              <w:right w:val="single" w:sz="8" w:space="0" w:color="auto"/>
            </w:tcBorders>
            <w:shd w:val="clear" w:color="auto" w:fill="auto"/>
            <w:vAlign w:val="center"/>
            <w:hideMark/>
          </w:tcPr>
          <w:p w14:paraId="5770416B" w14:textId="4CD0E38F" w:rsidR="00FD0480" w:rsidRPr="005169BD" w:rsidRDefault="00FD0480" w:rsidP="005169BD">
            <w:pPr>
              <w:pStyle w:val="ListParagraph"/>
              <w:numPr>
                <w:ilvl w:val="0"/>
                <w:numId w:val="15"/>
              </w:numPr>
              <w:spacing w:after="0" w:line="240" w:lineRule="auto"/>
              <w:rPr>
                <w:rFonts w:ascii="Arial" w:eastAsia="Times New Roman" w:hAnsi="Arial" w:cs="Arial"/>
                <w:color w:val="000000"/>
                <w:kern w:val="0"/>
                <w14:ligatures w14:val="none"/>
              </w:rPr>
            </w:pPr>
            <w:r w:rsidRPr="005169BD">
              <w:rPr>
                <w:rFonts w:ascii="Cambria" w:eastAsia="Times New Roman" w:hAnsi="Cambria" w:cs="Arial"/>
                <w:color w:val="000000"/>
                <w:kern w:val="0"/>
                <w14:ligatures w14:val="none"/>
              </w:rPr>
              <w:t>Develop practical skills in programming microcontrollers for T- Junction traffic light operations.</w:t>
            </w:r>
          </w:p>
        </w:tc>
        <w:tc>
          <w:tcPr>
            <w:tcW w:w="2642" w:type="dxa"/>
            <w:tcBorders>
              <w:top w:val="nil"/>
              <w:left w:val="nil"/>
              <w:bottom w:val="nil"/>
              <w:right w:val="single" w:sz="8" w:space="0" w:color="auto"/>
            </w:tcBorders>
            <w:shd w:val="clear" w:color="auto" w:fill="auto"/>
            <w:vAlign w:val="center"/>
            <w:hideMark/>
          </w:tcPr>
          <w:p w14:paraId="088A803D" w14:textId="519409A5" w:rsidR="00FD0480" w:rsidRPr="005169BD" w:rsidRDefault="00FD0480" w:rsidP="005169BD">
            <w:pPr>
              <w:pStyle w:val="ListParagraph"/>
              <w:numPr>
                <w:ilvl w:val="0"/>
                <w:numId w:val="15"/>
              </w:numPr>
              <w:spacing w:after="0" w:line="240" w:lineRule="auto"/>
              <w:rPr>
                <w:rFonts w:ascii="Symbol" w:eastAsia="Times New Roman" w:hAnsi="Symbol" w:cs="Calibri"/>
                <w:color w:val="000000"/>
                <w:kern w:val="0"/>
                <w14:ligatures w14:val="none"/>
              </w:rPr>
            </w:pPr>
            <w:r w:rsidRPr="005169BD">
              <w:rPr>
                <w:rFonts w:ascii="Cambria" w:eastAsia="Times New Roman" w:hAnsi="Cambria" w:cs="Calibri"/>
                <w:color w:val="000000"/>
                <w:kern w:val="0"/>
                <w14:ligatures w14:val="none"/>
              </w:rPr>
              <w:t>Embedded  C codes to make different Traffic Light signals to  operate at different time intervals.</w:t>
            </w:r>
          </w:p>
        </w:tc>
        <w:tc>
          <w:tcPr>
            <w:tcW w:w="2077" w:type="dxa"/>
            <w:tcBorders>
              <w:top w:val="nil"/>
              <w:left w:val="nil"/>
              <w:bottom w:val="nil"/>
              <w:right w:val="single" w:sz="8" w:space="0" w:color="auto"/>
            </w:tcBorders>
            <w:shd w:val="clear" w:color="auto" w:fill="auto"/>
            <w:vAlign w:val="center"/>
            <w:hideMark/>
          </w:tcPr>
          <w:p w14:paraId="446659E2" w14:textId="5B03A032" w:rsidR="00FD0480" w:rsidRPr="00FD0480" w:rsidRDefault="00FD0480" w:rsidP="005169BD">
            <w:pPr>
              <w:spacing w:after="0" w:line="240" w:lineRule="auto"/>
              <w:rPr>
                <w:rFonts w:ascii="Arial" w:eastAsia="Times New Roman" w:hAnsi="Arial" w:cs="Arial"/>
                <w:color w:val="000000"/>
                <w:kern w:val="0"/>
                <w14:ligatures w14:val="none"/>
              </w:rPr>
            </w:pPr>
            <w:r w:rsidRPr="00FD0480">
              <w:rPr>
                <w:rFonts w:ascii="Cambria" w:eastAsia="Times New Roman" w:hAnsi="Cambria" w:cs="Arial"/>
                <w:color w:val="000000"/>
                <w:kern w:val="0"/>
                <w14:ligatures w14:val="none"/>
              </w:rPr>
              <w:t>Time to work on Assignment in lab</w:t>
            </w:r>
          </w:p>
        </w:tc>
        <w:tc>
          <w:tcPr>
            <w:tcW w:w="1737" w:type="dxa"/>
            <w:tcBorders>
              <w:top w:val="nil"/>
              <w:left w:val="nil"/>
              <w:bottom w:val="nil"/>
              <w:right w:val="single" w:sz="8" w:space="0" w:color="auto"/>
            </w:tcBorders>
            <w:shd w:val="clear" w:color="auto" w:fill="auto"/>
            <w:vAlign w:val="center"/>
            <w:hideMark/>
          </w:tcPr>
          <w:p w14:paraId="25931602"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 </w:t>
            </w:r>
          </w:p>
        </w:tc>
        <w:tc>
          <w:tcPr>
            <w:tcW w:w="1559" w:type="dxa"/>
            <w:vMerge/>
            <w:tcBorders>
              <w:top w:val="nil"/>
              <w:left w:val="single" w:sz="8" w:space="0" w:color="auto"/>
              <w:bottom w:val="nil"/>
              <w:right w:val="single" w:sz="8" w:space="0" w:color="auto"/>
            </w:tcBorders>
            <w:vAlign w:val="center"/>
            <w:hideMark/>
          </w:tcPr>
          <w:p w14:paraId="16C01B94"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191" w:type="dxa"/>
            <w:vMerge/>
            <w:tcBorders>
              <w:top w:val="nil"/>
              <w:left w:val="single" w:sz="8" w:space="0" w:color="auto"/>
              <w:bottom w:val="single" w:sz="8" w:space="0" w:color="auto"/>
              <w:right w:val="single" w:sz="8" w:space="0" w:color="auto"/>
            </w:tcBorders>
            <w:vAlign w:val="center"/>
            <w:hideMark/>
          </w:tcPr>
          <w:p w14:paraId="62EEAFDD"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36" w:type="dxa"/>
            <w:vAlign w:val="center"/>
            <w:hideMark/>
          </w:tcPr>
          <w:p w14:paraId="79DDACD7" w14:textId="77777777" w:rsidR="00FD0480" w:rsidRPr="00FD0480" w:rsidRDefault="00FD0480" w:rsidP="00FD0480">
            <w:pPr>
              <w:spacing w:after="0" w:line="240" w:lineRule="auto"/>
              <w:rPr>
                <w:rFonts w:ascii="Times New Roman" w:eastAsia="Times New Roman" w:hAnsi="Times New Roman" w:cs="Times New Roman"/>
                <w:kern w:val="0"/>
                <w:sz w:val="20"/>
                <w:szCs w:val="20"/>
                <w14:ligatures w14:val="none"/>
              </w:rPr>
            </w:pPr>
          </w:p>
        </w:tc>
      </w:tr>
      <w:tr w:rsidR="00FD0480" w:rsidRPr="00FD0480" w14:paraId="6EDABFBE" w14:textId="77777777" w:rsidTr="00AD17E5">
        <w:trPr>
          <w:trHeight w:val="610"/>
        </w:trPr>
        <w:tc>
          <w:tcPr>
            <w:tcW w:w="1266"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59238BCC"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lastRenderedPageBreak/>
              <w:t>Lecture 18</w:t>
            </w:r>
          </w:p>
        </w:tc>
        <w:tc>
          <w:tcPr>
            <w:tcW w:w="1845"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43B6EE78" w14:textId="77777777" w:rsidR="00FD0480" w:rsidRPr="00FD0480" w:rsidRDefault="00FD0480" w:rsidP="00FD0480">
            <w:pPr>
              <w:spacing w:after="0" w:line="240" w:lineRule="auto"/>
              <w:jc w:val="center"/>
              <w:rPr>
                <w:rFonts w:ascii="Cambria" w:eastAsia="Times New Roman" w:hAnsi="Cambria" w:cs="Calibri"/>
                <w:kern w:val="0"/>
                <w14:ligatures w14:val="none"/>
              </w:rPr>
            </w:pPr>
            <w:r w:rsidRPr="00FD0480">
              <w:rPr>
                <w:rFonts w:ascii="Cambria" w:eastAsia="Times New Roman" w:hAnsi="Cambria" w:cs="Calibri"/>
                <w:kern w:val="0"/>
                <w14:ligatures w14:val="none"/>
              </w:rPr>
              <w:t>03/03/2025</w:t>
            </w:r>
          </w:p>
        </w:tc>
        <w:tc>
          <w:tcPr>
            <w:tcW w:w="2933" w:type="dxa"/>
            <w:tcBorders>
              <w:top w:val="single" w:sz="8" w:space="0" w:color="auto"/>
              <w:left w:val="nil"/>
              <w:bottom w:val="single" w:sz="8" w:space="0" w:color="auto"/>
              <w:right w:val="single" w:sz="8" w:space="0" w:color="auto"/>
            </w:tcBorders>
            <w:shd w:val="clear" w:color="auto" w:fill="auto"/>
            <w:vAlign w:val="center"/>
            <w:hideMark/>
          </w:tcPr>
          <w:p w14:paraId="5BE757DF"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At the End of this session, the students can be able to</w:t>
            </w:r>
          </w:p>
        </w:tc>
        <w:tc>
          <w:tcPr>
            <w:tcW w:w="2642" w:type="dxa"/>
            <w:tcBorders>
              <w:top w:val="single" w:sz="8" w:space="0" w:color="auto"/>
              <w:left w:val="nil"/>
              <w:bottom w:val="single" w:sz="8" w:space="0" w:color="auto"/>
              <w:right w:val="single" w:sz="8" w:space="0" w:color="auto"/>
            </w:tcBorders>
            <w:shd w:val="clear" w:color="auto" w:fill="auto"/>
            <w:vAlign w:val="center"/>
            <w:hideMark/>
          </w:tcPr>
          <w:p w14:paraId="5522DD87" w14:textId="77777777" w:rsidR="00FD0480" w:rsidRPr="00FD0480" w:rsidRDefault="00FD0480" w:rsidP="00FD0480">
            <w:pPr>
              <w:spacing w:after="0" w:line="240" w:lineRule="auto"/>
              <w:rPr>
                <w:rFonts w:ascii="Cambria" w:eastAsia="Times New Roman" w:hAnsi="Cambria" w:cs="Calibri"/>
                <w:b/>
                <w:bCs/>
                <w:color w:val="000000"/>
                <w:kern w:val="0"/>
                <w14:ligatures w14:val="none"/>
              </w:rPr>
            </w:pPr>
            <w:r w:rsidRPr="00FD0480">
              <w:rPr>
                <w:rFonts w:ascii="Cambria" w:eastAsia="Times New Roman" w:hAnsi="Cambria" w:cs="Calibri"/>
                <w:b/>
                <w:bCs/>
                <w:color w:val="000000"/>
                <w:kern w:val="0"/>
                <w14:ligatures w14:val="none"/>
              </w:rPr>
              <w:t>Lectures on the Topic</w:t>
            </w:r>
            <w:r w:rsidRPr="00FD0480">
              <w:rPr>
                <w:rFonts w:ascii="Cambria" w:eastAsia="Times New Roman" w:hAnsi="Cambria" w:cs="Calibri"/>
                <w:color w:val="000000"/>
                <w:kern w:val="0"/>
                <w14:ligatures w14:val="none"/>
              </w:rPr>
              <w:t xml:space="preserve">  </w:t>
            </w:r>
          </w:p>
        </w:tc>
        <w:tc>
          <w:tcPr>
            <w:tcW w:w="2077" w:type="dxa"/>
            <w:tcBorders>
              <w:top w:val="single" w:sz="8" w:space="0" w:color="auto"/>
              <w:left w:val="nil"/>
              <w:bottom w:val="single" w:sz="8" w:space="0" w:color="auto"/>
              <w:right w:val="single" w:sz="8" w:space="0" w:color="auto"/>
            </w:tcBorders>
            <w:shd w:val="clear" w:color="auto" w:fill="auto"/>
            <w:vAlign w:val="center"/>
            <w:hideMark/>
          </w:tcPr>
          <w:p w14:paraId="359963E1" w14:textId="1FDA1E4C" w:rsidR="00FD0480" w:rsidRPr="00FD0480" w:rsidRDefault="00FD0480" w:rsidP="005169BD">
            <w:pPr>
              <w:spacing w:after="0" w:line="240" w:lineRule="auto"/>
              <w:rPr>
                <w:rFonts w:ascii="Arial" w:eastAsia="Times New Roman" w:hAnsi="Arial" w:cs="Arial"/>
                <w:color w:val="000000"/>
                <w:kern w:val="0"/>
                <w14:ligatures w14:val="none"/>
              </w:rPr>
            </w:pPr>
            <w:r w:rsidRPr="00FD0480">
              <w:rPr>
                <w:rFonts w:ascii="Cambria" w:eastAsia="Times New Roman" w:hAnsi="Cambria" w:cs="Arial"/>
                <w:color w:val="000000"/>
                <w:kern w:val="0"/>
                <w14:ligatures w14:val="none"/>
              </w:rPr>
              <w:t>Take notes</w:t>
            </w:r>
          </w:p>
        </w:tc>
        <w:tc>
          <w:tcPr>
            <w:tcW w:w="1737"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58996E6D" w14:textId="7A34ADF9" w:rsidR="00FD0480" w:rsidRPr="00FD0480" w:rsidRDefault="00FD0480" w:rsidP="005169BD">
            <w:pPr>
              <w:spacing w:after="0" w:line="240" w:lineRule="auto"/>
              <w:rPr>
                <w:rFonts w:ascii="Arial" w:eastAsia="Times New Roman" w:hAnsi="Arial" w:cs="Arial"/>
                <w:color w:val="000000"/>
                <w:kern w:val="0"/>
                <w14:ligatures w14:val="none"/>
              </w:rPr>
            </w:pPr>
            <w:r w:rsidRPr="00FD0480">
              <w:rPr>
                <w:rFonts w:ascii="Cambria" w:eastAsia="Times New Roman" w:hAnsi="Cambria" w:cs="Arial"/>
                <w:color w:val="000000"/>
                <w:kern w:val="0"/>
                <w14:ligatures w14:val="none"/>
              </w:rPr>
              <w:t>None</w:t>
            </w:r>
          </w:p>
        </w:tc>
        <w:tc>
          <w:tcPr>
            <w:tcW w:w="1559"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112E3493"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PowerPoints</w:t>
            </w:r>
          </w:p>
        </w:tc>
        <w:tc>
          <w:tcPr>
            <w:tcW w:w="1191"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34A3B13D" w14:textId="77777777" w:rsidR="00FD0480" w:rsidRPr="00FD0480" w:rsidRDefault="00FD0480" w:rsidP="00FD0480">
            <w:pPr>
              <w:spacing w:after="0" w:line="240" w:lineRule="auto"/>
              <w:rPr>
                <w:rFonts w:ascii="Cambria" w:eastAsia="Times New Roman" w:hAnsi="Cambria" w:cs="Calibri"/>
                <w:kern w:val="0"/>
                <w14:ligatures w14:val="none"/>
              </w:rPr>
            </w:pPr>
            <w:r w:rsidRPr="00FD0480">
              <w:rPr>
                <w:rFonts w:ascii="Cambria" w:eastAsia="Times New Roman" w:hAnsi="Cambria" w:cs="Calibri"/>
                <w:kern w:val="0"/>
                <w14:ligatures w14:val="none"/>
              </w:rPr>
              <w:t>S2,S5,S7,S9,B4</w:t>
            </w:r>
          </w:p>
        </w:tc>
        <w:tc>
          <w:tcPr>
            <w:tcW w:w="236" w:type="dxa"/>
            <w:vAlign w:val="center"/>
            <w:hideMark/>
          </w:tcPr>
          <w:p w14:paraId="06D32FBB" w14:textId="77777777" w:rsidR="00FD0480" w:rsidRPr="00FD0480" w:rsidRDefault="00FD0480" w:rsidP="00FD0480">
            <w:pPr>
              <w:spacing w:after="0" w:line="240" w:lineRule="auto"/>
              <w:rPr>
                <w:rFonts w:ascii="Times New Roman" w:eastAsia="Times New Roman" w:hAnsi="Times New Roman" w:cs="Times New Roman"/>
                <w:kern w:val="0"/>
                <w:sz w:val="20"/>
                <w:szCs w:val="20"/>
                <w14:ligatures w14:val="none"/>
              </w:rPr>
            </w:pPr>
          </w:p>
        </w:tc>
      </w:tr>
      <w:tr w:rsidR="00FD0480" w:rsidRPr="00FD0480" w14:paraId="2C8440F1" w14:textId="77777777" w:rsidTr="00AD17E5">
        <w:trPr>
          <w:trHeight w:val="1520"/>
        </w:trPr>
        <w:tc>
          <w:tcPr>
            <w:tcW w:w="1266" w:type="dxa"/>
            <w:vMerge/>
            <w:tcBorders>
              <w:top w:val="single" w:sz="8" w:space="0" w:color="auto"/>
              <w:left w:val="single" w:sz="8" w:space="0" w:color="auto"/>
              <w:bottom w:val="single" w:sz="8" w:space="0" w:color="auto"/>
              <w:right w:val="single" w:sz="8" w:space="0" w:color="auto"/>
            </w:tcBorders>
            <w:vAlign w:val="center"/>
            <w:hideMark/>
          </w:tcPr>
          <w:p w14:paraId="58FADFAC"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845" w:type="dxa"/>
            <w:vMerge/>
            <w:tcBorders>
              <w:top w:val="single" w:sz="8" w:space="0" w:color="auto"/>
              <w:left w:val="single" w:sz="8" w:space="0" w:color="auto"/>
              <w:bottom w:val="single" w:sz="8" w:space="0" w:color="auto"/>
              <w:right w:val="single" w:sz="8" w:space="0" w:color="auto"/>
            </w:tcBorders>
            <w:vAlign w:val="center"/>
            <w:hideMark/>
          </w:tcPr>
          <w:p w14:paraId="2B63A8DF"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933" w:type="dxa"/>
            <w:tcBorders>
              <w:top w:val="nil"/>
              <w:left w:val="nil"/>
              <w:bottom w:val="single" w:sz="8" w:space="0" w:color="auto"/>
              <w:right w:val="single" w:sz="8" w:space="0" w:color="auto"/>
            </w:tcBorders>
            <w:shd w:val="clear" w:color="auto" w:fill="auto"/>
            <w:vAlign w:val="center"/>
            <w:hideMark/>
          </w:tcPr>
          <w:p w14:paraId="29522F41" w14:textId="13E19A5F" w:rsidR="00FD0480" w:rsidRPr="005169BD" w:rsidRDefault="00FD0480" w:rsidP="005169BD">
            <w:pPr>
              <w:pStyle w:val="ListParagraph"/>
              <w:numPr>
                <w:ilvl w:val="0"/>
                <w:numId w:val="15"/>
              </w:numPr>
              <w:spacing w:after="0" w:line="240" w:lineRule="auto"/>
              <w:rPr>
                <w:rFonts w:ascii="Arial" w:eastAsia="Times New Roman" w:hAnsi="Arial" w:cs="Arial"/>
                <w:color w:val="000000"/>
                <w:kern w:val="0"/>
                <w14:ligatures w14:val="none"/>
              </w:rPr>
            </w:pPr>
            <w:r w:rsidRPr="005169BD">
              <w:rPr>
                <w:rFonts w:ascii="Cambria" w:eastAsia="Times New Roman" w:hAnsi="Cambria" w:cs="Arial"/>
                <w:color w:val="000000"/>
                <w:kern w:val="0"/>
                <w14:ligatures w14:val="none"/>
              </w:rPr>
              <w:t>Develop awareness and evaluate design approaches for both FPGA and microcontroller systems.</w:t>
            </w:r>
          </w:p>
        </w:tc>
        <w:tc>
          <w:tcPr>
            <w:tcW w:w="2642" w:type="dxa"/>
            <w:tcBorders>
              <w:top w:val="nil"/>
              <w:left w:val="nil"/>
              <w:bottom w:val="single" w:sz="8" w:space="0" w:color="auto"/>
              <w:right w:val="single" w:sz="8" w:space="0" w:color="auto"/>
            </w:tcBorders>
            <w:shd w:val="clear" w:color="auto" w:fill="auto"/>
            <w:vAlign w:val="center"/>
            <w:hideMark/>
          </w:tcPr>
          <w:p w14:paraId="50EBABF3" w14:textId="75507A00" w:rsidR="00FD0480" w:rsidRPr="005169BD" w:rsidRDefault="00FD0480" w:rsidP="005169BD">
            <w:pPr>
              <w:pStyle w:val="ListParagraph"/>
              <w:numPr>
                <w:ilvl w:val="0"/>
                <w:numId w:val="15"/>
              </w:numPr>
              <w:spacing w:after="0" w:line="240" w:lineRule="auto"/>
              <w:rPr>
                <w:rFonts w:ascii="Arial" w:eastAsia="Times New Roman" w:hAnsi="Arial" w:cs="Arial"/>
                <w:color w:val="000000"/>
                <w:kern w:val="0"/>
                <w14:ligatures w14:val="none"/>
              </w:rPr>
            </w:pPr>
            <w:r w:rsidRPr="005169BD">
              <w:rPr>
                <w:rFonts w:ascii="Cambria" w:eastAsia="Times New Roman" w:hAnsi="Cambria" w:cs="Arial"/>
                <w:color w:val="000000"/>
                <w:kern w:val="0"/>
                <w14:ligatures w14:val="none"/>
              </w:rPr>
              <w:t>Awareness and evaluation of various design approaches.</w:t>
            </w:r>
          </w:p>
        </w:tc>
        <w:tc>
          <w:tcPr>
            <w:tcW w:w="2077" w:type="dxa"/>
            <w:tcBorders>
              <w:top w:val="nil"/>
              <w:left w:val="nil"/>
              <w:bottom w:val="single" w:sz="8" w:space="0" w:color="auto"/>
              <w:right w:val="single" w:sz="8" w:space="0" w:color="auto"/>
            </w:tcBorders>
            <w:shd w:val="clear" w:color="auto" w:fill="auto"/>
            <w:vAlign w:val="center"/>
            <w:hideMark/>
          </w:tcPr>
          <w:p w14:paraId="7C307339" w14:textId="5FEF5B12" w:rsidR="00FD0480" w:rsidRPr="00FD0480" w:rsidRDefault="00FD0480" w:rsidP="005169BD">
            <w:pPr>
              <w:spacing w:after="0" w:line="240" w:lineRule="auto"/>
              <w:rPr>
                <w:rFonts w:ascii="Arial" w:eastAsia="Times New Roman" w:hAnsi="Arial" w:cs="Arial"/>
                <w:color w:val="000000"/>
                <w:kern w:val="0"/>
                <w14:ligatures w14:val="none"/>
              </w:rPr>
            </w:pPr>
            <w:r w:rsidRPr="00FD0480">
              <w:rPr>
                <w:rFonts w:ascii="Cambria" w:eastAsia="Times New Roman" w:hAnsi="Cambria" w:cs="Arial"/>
                <w:color w:val="000000"/>
                <w:kern w:val="0"/>
                <w14:ligatures w14:val="none"/>
              </w:rPr>
              <w:t>Observes the design approaches using FPGA and Microcontroller</w:t>
            </w:r>
          </w:p>
        </w:tc>
        <w:tc>
          <w:tcPr>
            <w:tcW w:w="1737" w:type="dxa"/>
            <w:vMerge/>
            <w:tcBorders>
              <w:top w:val="single" w:sz="8" w:space="0" w:color="auto"/>
              <w:left w:val="single" w:sz="8" w:space="0" w:color="auto"/>
              <w:bottom w:val="single" w:sz="8" w:space="0" w:color="auto"/>
              <w:right w:val="single" w:sz="8" w:space="0" w:color="auto"/>
            </w:tcBorders>
            <w:vAlign w:val="center"/>
            <w:hideMark/>
          </w:tcPr>
          <w:p w14:paraId="69C14BC3" w14:textId="77777777" w:rsidR="00FD0480" w:rsidRPr="00FD0480" w:rsidRDefault="00FD0480" w:rsidP="00FD0480">
            <w:pPr>
              <w:spacing w:after="0" w:line="240" w:lineRule="auto"/>
              <w:rPr>
                <w:rFonts w:ascii="Arial" w:eastAsia="Times New Roman" w:hAnsi="Arial" w:cs="Arial"/>
                <w:color w:val="000000"/>
                <w:kern w:val="0"/>
                <w14:ligatures w14:val="none"/>
              </w:rPr>
            </w:pPr>
          </w:p>
        </w:tc>
        <w:tc>
          <w:tcPr>
            <w:tcW w:w="1559" w:type="dxa"/>
            <w:vMerge/>
            <w:tcBorders>
              <w:top w:val="single" w:sz="8" w:space="0" w:color="auto"/>
              <w:left w:val="single" w:sz="8" w:space="0" w:color="auto"/>
              <w:bottom w:val="single" w:sz="8" w:space="0" w:color="auto"/>
              <w:right w:val="single" w:sz="8" w:space="0" w:color="auto"/>
            </w:tcBorders>
            <w:vAlign w:val="center"/>
            <w:hideMark/>
          </w:tcPr>
          <w:p w14:paraId="378473FF"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191" w:type="dxa"/>
            <w:vMerge/>
            <w:tcBorders>
              <w:top w:val="single" w:sz="8" w:space="0" w:color="auto"/>
              <w:left w:val="single" w:sz="8" w:space="0" w:color="auto"/>
              <w:bottom w:val="single" w:sz="8" w:space="0" w:color="auto"/>
              <w:right w:val="single" w:sz="8" w:space="0" w:color="auto"/>
            </w:tcBorders>
            <w:vAlign w:val="center"/>
            <w:hideMark/>
          </w:tcPr>
          <w:p w14:paraId="6F62D6A6"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36" w:type="dxa"/>
            <w:vAlign w:val="center"/>
            <w:hideMark/>
          </w:tcPr>
          <w:p w14:paraId="3DD1966A" w14:textId="77777777" w:rsidR="00FD0480" w:rsidRPr="00FD0480" w:rsidRDefault="00FD0480" w:rsidP="00FD0480">
            <w:pPr>
              <w:spacing w:after="0" w:line="240" w:lineRule="auto"/>
              <w:rPr>
                <w:rFonts w:ascii="Times New Roman" w:eastAsia="Times New Roman" w:hAnsi="Times New Roman" w:cs="Times New Roman"/>
                <w:kern w:val="0"/>
                <w:sz w:val="20"/>
                <w:szCs w:val="20"/>
                <w14:ligatures w14:val="none"/>
              </w:rPr>
            </w:pPr>
          </w:p>
        </w:tc>
      </w:tr>
      <w:tr w:rsidR="00FD0480" w:rsidRPr="00FD0480" w14:paraId="5FC04D07" w14:textId="77777777" w:rsidTr="00AD17E5">
        <w:trPr>
          <w:trHeight w:val="1820"/>
        </w:trPr>
        <w:tc>
          <w:tcPr>
            <w:tcW w:w="1266" w:type="dxa"/>
            <w:vMerge/>
            <w:tcBorders>
              <w:top w:val="single" w:sz="8" w:space="0" w:color="auto"/>
              <w:left w:val="single" w:sz="8" w:space="0" w:color="auto"/>
              <w:bottom w:val="single" w:sz="8" w:space="0" w:color="auto"/>
              <w:right w:val="single" w:sz="8" w:space="0" w:color="auto"/>
            </w:tcBorders>
            <w:vAlign w:val="center"/>
            <w:hideMark/>
          </w:tcPr>
          <w:p w14:paraId="68BC2E9F"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845" w:type="dxa"/>
            <w:vMerge/>
            <w:tcBorders>
              <w:top w:val="single" w:sz="8" w:space="0" w:color="auto"/>
              <w:left w:val="single" w:sz="8" w:space="0" w:color="auto"/>
              <w:bottom w:val="single" w:sz="8" w:space="0" w:color="auto"/>
              <w:right w:val="single" w:sz="8" w:space="0" w:color="auto"/>
            </w:tcBorders>
            <w:vAlign w:val="center"/>
            <w:hideMark/>
          </w:tcPr>
          <w:p w14:paraId="16557822"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933" w:type="dxa"/>
            <w:tcBorders>
              <w:top w:val="nil"/>
              <w:left w:val="nil"/>
              <w:bottom w:val="single" w:sz="8" w:space="0" w:color="auto"/>
              <w:right w:val="single" w:sz="8" w:space="0" w:color="auto"/>
            </w:tcBorders>
            <w:shd w:val="clear" w:color="auto" w:fill="auto"/>
            <w:vAlign w:val="center"/>
            <w:hideMark/>
          </w:tcPr>
          <w:p w14:paraId="67EE792E" w14:textId="77FB076F" w:rsidR="00FD0480" w:rsidRPr="005169BD" w:rsidRDefault="00FD0480" w:rsidP="005169BD">
            <w:pPr>
              <w:pStyle w:val="ListParagraph"/>
              <w:numPr>
                <w:ilvl w:val="0"/>
                <w:numId w:val="15"/>
              </w:numPr>
              <w:spacing w:after="0" w:line="240" w:lineRule="auto"/>
              <w:rPr>
                <w:rFonts w:ascii="Arial" w:eastAsia="Times New Roman" w:hAnsi="Arial" w:cs="Arial"/>
                <w:color w:val="000000"/>
                <w:kern w:val="0"/>
                <w14:ligatures w14:val="none"/>
              </w:rPr>
            </w:pPr>
            <w:r w:rsidRPr="005169BD">
              <w:rPr>
                <w:rFonts w:ascii="Cambria" w:eastAsia="Times New Roman" w:hAnsi="Cambria" w:cs="Arial"/>
                <w:color w:val="000000"/>
                <w:kern w:val="0"/>
                <w14:ligatures w14:val="none"/>
              </w:rPr>
              <w:t>Evaluate the suitability and effectiveness of various design methodologies for FPGA and microcontroller applications.</w:t>
            </w:r>
          </w:p>
        </w:tc>
        <w:tc>
          <w:tcPr>
            <w:tcW w:w="2642" w:type="dxa"/>
            <w:tcBorders>
              <w:top w:val="nil"/>
              <w:left w:val="nil"/>
              <w:bottom w:val="single" w:sz="8" w:space="0" w:color="auto"/>
              <w:right w:val="single" w:sz="8" w:space="0" w:color="auto"/>
            </w:tcBorders>
            <w:shd w:val="clear" w:color="auto" w:fill="auto"/>
            <w:hideMark/>
          </w:tcPr>
          <w:p w14:paraId="42ABC8D4" w14:textId="77777777" w:rsidR="00FD0480" w:rsidRPr="00FD0480" w:rsidRDefault="00FD0480" w:rsidP="00FD0480">
            <w:pPr>
              <w:spacing w:after="0" w:line="240" w:lineRule="auto"/>
              <w:rPr>
                <w:rFonts w:ascii="Calibri" w:eastAsia="Times New Roman" w:hAnsi="Calibri" w:cs="Calibri"/>
                <w:color w:val="000000"/>
                <w:kern w:val="0"/>
                <w:sz w:val="22"/>
                <w:szCs w:val="22"/>
                <w14:ligatures w14:val="none"/>
              </w:rPr>
            </w:pPr>
            <w:r w:rsidRPr="00FD0480">
              <w:rPr>
                <w:rFonts w:ascii="Calibri" w:eastAsia="Times New Roman" w:hAnsi="Calibri" w:cs="Calibri"/>
                <w:color w:val="000000"/>
                <w:kern w:val="0"/>
                <w:sz w:val="22"/>
                <w:szCs w:val="22"/>
                <w14:ligatures w14:val="none"/>
              </w:rPr>
              <w:t> </w:t>
            </w:r>
          </w:p>
        </w:tc>
        <w:tc>
          <w:tcPr>
            <w:tcW w:w="2077" w:type="dxa"/>
            <w:tcBorders>
              <w:top w:val="nil"/>
              <w:left w:val="nil"/>
              <w:bottom w:val="single" w:sz="8" w:space="0" w:color="auto"/>
              <w:right w:val="single" w:sz="8" w:space="0" w:color="auto"/>
            </w:tcBorders>
            <w:shd w:val="clear" w:color="auto" w:fill="auto"/>
            <w:vAlign w:val="center"/>
            <w:hideMark/>
          </w:tcPr>
          <w:p w14:paraId="5344552A" w14:textId="544CE35D" w:rsidR="00FD0480" w:rsidRPr="00FD0480" w:rsidRDefault="00FD0480" w:rsidP="005169BD">
            <w:pPr>
              <w:spacing w:after="0" w:line="240" w:lineRule="auto"/>
              <w:rPr>
                <w:rFonts w:ascii="Arial" w:eastAsia="Times New Roman" w:hAnsi="Arial" w:cs="Arial"/>
                <w:color w:val="000000"/>
                <w:kern w:val="0"/>
                <w14:ligatures w14:val="none"/>
              </w:rPr>
            </w:pPr>
            <w:r w:rsidRPr="00FD0480">
              <w:rPr>
                <w:rFonts w:ascii="Cambria" w:eastAsia="Times New Roman" w:hAnsi="Cambria" w:cs="Arial"/>
                <w:color w:val="000000"/>
                <w:kern w:val="0"/>
                <w14:ligatures w14:val="none"/>
              </w:rPr>
              <w:t>Time to work on Assignment in lab</w:t>
            </w:r>
          </w:p>
        </w:tc>
        <w:tc>
          <w:tcPr>
            <w:tcW w:w="1737" w:type="dxa"/>
            <w:vMerge/>
            <w:tcBorders>
              <w:top w:val="single" w:sz="8" w:space="0" w:color="auto"/>
              <w:left w:val="single" w:sz="8" w:space="0" w:color="auto"/>
              <w:bottom w:val="single" w:sz="8" w:space="0" w:color="auto"/>
              <w:right w:val="single" w:sz="8" w:space="0" w:color="auto"/>
            </w:tcBorders>
            <w:vAlign w:val="center"/>
            <w:hideMark/>
          </w:tcPr>
          <w:p w14:paraId="7F841887" w14:textId="77777777" w:rsidR="00FD0480" w:rsidRPr="00FD0480" w:rsidRDefault="00FD0480" w:rsidP="00FD0480">
            <w:pPr>
              <w:spacing w:after="0" w:line="240" w:lineRule="auto"/>
              <w:rPr>
                <w:rFonts w:ascii="Arial" w:eastAsia="Times New Roman" w:hAnsi="Arial" w:cs="Arial"/>
                <w:color w:val="000000"/>
                <w:kern w:val="0"/>
                <w14:ligatures w14:val="none"/>
              </w:rPr>
            </w:pPr>
          </w:p>
        </w:tc>
        <w:tc>
          <w:tcPr>
            <w:tcW w:w="1559" w:type="dxa"/>
            <w:vMerge/>
            <w:tcBorders>
              <w:top w:val="single" w:sz="8" w:space="0" w:color="auto"/>
              <w:left w:val="single" w:sz="8" w:space="0" w:color="auto"/>
              <w:bottom w:val="single" w:sz="8" w:space="0" w:color="auto"/>
              <w:right w:val="single" w:sz="8" w:space="0" w:color="auto"/>
            </w:tcBorders>
            <w:vAlign w:val="center"/>
            <w:hideMark/>
          </w:tcPr>
          <w:p w14:paraId="09ADDEF1"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191" w:type="dxa"/>
            <w:vMerge/>
            <w:tcBorders>
              <w:top w:val="single" w:sz="8" w:space="0" w:color="auto"/>
              <w:left w:val="single" w:sz="8" w:space="0" w:color="auto"/>
              <w:bottom w:val="single" w:sz="8" w:space="0" w:color="auto"/>
              <w:right w:val="single" w:sz="8" w:space="0" w:color="auto"/>
            </w:tcBorders>
            <w:vAlign w:val="center"/>
            <w:hideMark/>
          </w:tcPr>
          <w:p w14:paraId="6E4E8C9A"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36" w:type="dxa"/>
            <w:vAlign w:val="center"/>
            <w:hideMark/>
          </w:tcPr>
          <w:p w14:paraId="5674F3F8" w14:textId="77777777" w:rsidR="00FD0480" w:rsidRPr="00FD0480" w:rsidRDefault="00FD0480" w:rsidP="00FD0480">
            <w:pPr>
              <w:spacing w:after="0" w:line="240" w:lineRule="auto"/>
              <w:rPr>
                <w:rFonts w:ascii="Times New Roman" w:eastAsia="Times New Roman" w:hAnsi="Times New Roman" w:cs="Times New Roman"/>
                <w:kern w:val="0"/>
                <w:sz w:val="20"/>
                <w:szCs w:val="20"/>
                <w14:ligatures w14:val="none"/>
              </w:rPr>
            </w:pPr>
          </w:p>
        </w:tc>
      </w:tr>
      <w:tr w:rsidR="00FD0480" w:rsidRPr="00FD0480" w14:paraId="15384CF6" w14:textId="77777777" w:rsidTr="00AD17E5">
        <w:trPr>
          <w:trHeight w:val="600"/>
        </w:trPr>
        <w:tc>
          <w:tcPr>
            <w:tcW w:w="1266" w:type="dxa"/>
            <w:vMerge w:val="restart"/>
            <w:tcBorders>
              <w:top w:val="nil"/>
              <w:left w:val="single" w:sz="8" w:space="0" w:color="auto"/>
              <w:bottom w:val="single" w:sz="8" w:space="0" w:color="000000"/>
              <w:right w:val="single" w:sz="8" w:space="0" w:color="auto"/>
            </w:tcBorders>
            <w:shd w:val="clear" w:color="auto" w:fill="auto"/>
            <w:vAlign w:val="center"/>
            <w:hideMark/>
          </w:tcPr>
          <w:p w14:paraId="6F5800DF"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Lecture 19</w:t>
            </w:r>
          </w:p>
        </w:tc>
        <w:tc>
          <w:tcPr>
            <w:tcW w:w="1845" w:type="dxa"/>
            <w:vMerge w:val="restart"/>
            <w:tcBorders>
              <w:top w:val="nil"/>
              <w:left w:val="single" w:sz="8" w:space="0" w:color="auto"/>
              <w:bottom w:val="single" w:sz="8" w:space="0" w:color="000000"/>
              <w:right w:val="single" w:sz="8" w:space="0" w:color="auto"/>
            </w:tcBorders>
            <w:shd w:val="clear" w:color="auto" w:fill="auto"/>
            <w:vAlign w:val="center"/>
            <w:hideMark/>
          </w:tcPr>
          <w:p w14:paraId="1E266A78" w14:textId="77777777" w:rsidR="00FD0480" w:rsidRPr="00FD0480" w:rsidRDefault="00FD0480" w:rsidP="00FD0480">
            <w:pPr>
              <w:spacing w:after="0" w:line="240" w:lineRule="auto"/>
              <w:jc w:val="center"/>
              <w:rPr>
                <w:rFonts w:ascii="Cambria" w:eastAsia="Times New Roman" w:hAnsi="Cambria" w:cs="Calibri"/>
                <w:kern w:val="0"/>
                <w14:ligatures w14:val="none"/>
              </w:rPr>
            </w:pPr>
            <w:r w:rsidRPr="00FD0480">
              <w:rPr>
                <w:rFonts w:ascii="Cambria" w:eastAsia="Times New Roman" w:hAnsi="Cambria" w:cs="Calibri"/>
                <w:kern w:val="0"/>
                <w14:ligatures w14:val="none"/>
              </w:rPr>
              <w:t>04/03/2025</w:t>
            </w:r>
          </w:p>
        </w:tc>
        <w:tc>
          <w:tcPr>
            <w:tcW w:w="2933" w:type="dxa"/>
            <w:tcBorders>
              <w:top w:val="nil"/>
              <w:left w:val="nil"/>
              <w:bottom w:val="nil"/>
              <w:right w:val="single" w:sz="8" w:space="0" w:color="auto"/>
            </w:tcBorders>
            <w:shd w:val="clear" w:color="auto" w:fill="auto"/>
            <w:vAlign w:val="center"/>
            <w:hideMark/>
          </w:tcPr>
          <w:p w14:paraId="42CF3005"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At the End of this session, the students can be able to</w:t>
            </w:r>
          </w:p>
        </w:tc>
        <w:tc>
          <w:tcPr>
            <w:tcW w:w="2642" w:type="dxa"/>
            <w:tcBorders>
              <w:top w:val="nil"/>
              <w:left w:val="nil"/>
              <w:bottom w:val="nil"/>
              <w:right w:val="single" w:sz="8" w:space="0" w:color="auto"/>
            </w:tcBorders>
            <w:shd w:val="clear" w:color="auto" w:fill="auto"/>
            <w:vAlign w:val="center"/>
            <w:hideMark/>
          </w:tcPr>
          <w:p w14:paraId="21721306" w14:textId="76F2B26D" w:rsidR="00FD0480" w:rsidRPr="00FD0480" w:rsidRDefault="00322E40" w:rsidP="00FD0480">
            <w:pPr>
              <w:spacing w:after="0" w:line="240" w:lineRule="auto"/>
              <w:rPr>
                <w:rFonts w:ascii="Cambria" w:eastAsia="Times New Roman" w:hAnsi="Cambria" w:cs="Calibri"/>
                <w:b/>
                <w:bCs/>
                <w:color w:val="000000"/>
                <w:kern w:val="0"/>
                <w14:ligatures w14:val="none"/>
              </w:rPr>
            </w:pPr>
            <w:r>
              <w:rPr>
                <w:rFonts w:ascii="Cambria" w:eastAsia="Times New Roman" w:hAnsi="Cambria" w:cs="Calibri"/>
                <w:b/>
                <w:bCs/>
                <w:color w:val="000000"/>
                <w:kern w:val="0"/>
                <w14:ligatures w14:val="none"/>
              </w:rPr>
              <w:t>Students Research on</w:t>
            </w:r>
          </w:p>
        </w:tc>
        <w:tc>
          <w:tcPr>
            <w:tcW w:w="2077" w:type="dxa"/>
            <w:tcBorders>
              <w:top w:val="nil"/>
              <w:left w:val="nil"/>
              <w:bottom w:val="nil"/>
              <w:right w:val="single" w:sz="8" w:space="0" w:color="auto"/>
            </w:tcBorders>
            <w:shd w:val="clear" w:color="auto" w:fill="auto"/>
            <w:vAlign w:val="center"/>
            <w:hideMark/>
          </w:tcPr>
          <w:p w14:paraId="3050938A" w14:textId="33485FC2" w:rsidR="00FD0480" w:rsidRPr="005169BD" w:rsidRDefault="00322E40" w:rsidP="005169BD">
            <w:pPr>
              <w:pStyle w:val="ListParagraph"/>
              <w:numPr>
                <w:ilvl w:val="0"/>
                <w:numId w:val="15"/>
              </w:numPr>
              <w:spacing w:after="0" w:line="240" w:lineRule="auto"/>
              <w:rPr>
                <w:rFonts w:ascii="Arial" w:eastAsia="Times New Roman" w:hAnsi="Arial" w:cs="Arial"/>
                <w:color w:val="000000"/>
                <w:kern w:val="0"/>
                <w14:ligatures w14:val="none"/>
              </w:rPr>
            </w:pPr>
            <w:r>
              <w:rPr>
                <w:rFonts w:ascii="Cambria" w:eastAsia="Times New Roman" w:hAnsi="Cambria" w:cs="Arial"/>
                <w:color w:val="000000"/>
                <w:kern w:val="0"/>
                <w14:ligatures w14:val="none"/>
              </w:rPr>
              <w:t xml:space="preserve">Research on </w:t>
            </w:r>
            <w:r w:rsidR="00F11E17">
              <w:rPr>
                <w:rFonts w:ascii="Cambria" w:eastAsia="Times New Roman" w:hAnsi="Cambria" w:cs="Arial"/>
                <w:color w:val="000000"/>
                <w:kern w:val="0"/>
                <w14:ligatures w14:val="none"/>
              </w:rPr>
              <w:t>Bus Interfacing</w:t>
            </w:r>
          </w:p>
        </w:tc>
        <w:tc>
          <w:tcPr>
            <w:tcW w:w="1737" w:type="dxa"/>
            <w:vMerge w:val="restart"/>
            <w:tcBorders>
              <w:top w:val="nil"/>
              <w:left w:val="single" w:sz="8" w:space="0" w:color="auto"/>
              <w:bottom w:val="single" w:sz="8" w:space="0" w:color="000000"/>
              <w:right w:val="single" w:sz="8" w:space="0" w:color="auto"/>
            </w:tcBorders>
            <w:shd w:val="clear" w:color="auto" w:fill="auto"/>
            <w:vAlign w:val="center"/>
            <w:hideMark/>
          </w:tcPr>
          <w:p w14:paraId="1E38DE1E" w14:textId="31244582" w:rsidR="00FD0480" w:rsidRPr="00FD0480" w:rsidRDefault="00FD0480" w:rsidP="005169BD">
            <w:pPr>
              <w:spacing w:after="0" w:line="240" w:lineRule="auto"/>
              <w:rPr>
                <w:rFonts w:ascii="Arial" w:eastAsia="Times New Roman" w:hAnsi="Arial" w:cs="Arial"/>
                <w:color w:val="000000"/>
                <w:kern w:val="0"/>
                <w14:ligatures w14:val="none"/>
              </w:rPr>
            </w:pPr>
            <w:r w:rsidRPr="00FD0480">
              <w:rPr>
                <w:rFonts w:ascii="Arial" w:eastAsia="Times New Roman" w:hAnsi="Arial" w:cs="Arial"/>
                <w:color w:val="000000"/>
                <w:kern w:val="0"/>
                <w14:ligatures w14:val="none"/>
              </w:rPr>
              <w:t>None</w:t>
            </w:r>
          </w:p>
        </w:tc>
        <w:tc>
          <w:tcPr>
            <w:tcW w:w="1559" w:type="dxa"/>
            <w:vMerge w:val="restart"/>
            <w:tcBorders>
              <w:top w:val="nil"/>
              <w:left w:val="single" w:sz="8" w:space="0" w:color="auto"/>
              <w:bottom w:val="single" w:sz="8" w:space="0" w:color="000000"/>
              <w:right w:val="single" w:sz="8" w:space="0" w:color="auto"/>
            </w:tcBorders>
            <w:shd w:val="clear" w:color="auto" w:fill="auto"/>
            <w:vAlign w:val="center"/>
            <w:hideMark/>
          </w:tcPr>
          <w:p w14:paraId="06ADD53B"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PowerPoint</w:t>
            </w:r>
          </w:p>
        </w:tc>
        <w:tc>
          <w:tcPr>
            <w:tcW w:w="1191" w:type="dxa"/>
            <w:vMerge w:val="restart"/>
            <w:tcBorders>
              <w:top w:val="nil"/>
              <w:left w:val="single" w:sz="8" w:space="0" w:color="auto"/>
              <w:bottom w:val="single" w:sz="8" w:space="0" w:color="000000"/>
              <w:right w:val="single" w:sz="8" w:space="0" w:color="auto"/>
            </w:tcBorders>
            <w:shd w:val="clear" w:color="auto" w:fill="auto"/>
            <w:vAlign w:val="center"/>
            <w:hideMark/>
          </w:tcPr>
          <w:p w14:paraId="55D9F1FA" w14:textId="77777777" w:rsidR="00FD0480" w:rsidRPr="00FD0480" w:rsidRDefault="00FD0480" w:rsidP="00FD0480">
            <w:pPr>
              <w:spacing w:after="0" w:line="240" w:lineRule="auto"/>
              <w:rPr>
                <w:rFonts w:ascii="Cambria" w:eastAsia="Times New Roman" w:hAnsi="Cambria" w:cs="Calibri"/>
                <w:kern w:val="0"/>
                <w14:ligatures w14:val="none"/>
              </w:rPr>
            </w:pPr>
            <w:r w:rsidRPr="00FD0480">
              <w:rPr>
                <w:rFonts w:ascii="Cambria" w:eastAsia="Times New Roman" w:hAnsi="Cambria" w:cs="Calibri"/>
                <w:kern w:val="0"/>
                <w14:ligatures w14:val="none"/>
              </w:rPr>
              <w:t>S4</w:t>
            </w:r>
          </w:p>
        </w:tc>
        <w:tc>
          <w:tcPr>
            <w:tcW w:w="236" w:type="dxa"/>
            <w:vAlign w:val="center"/>
            <w:hideMark/>
          </w:tcPr>
          <w:p w14:paraId="2524F0D8" w14:textId="77777777" w:rsidR="00FD0480" w:rsidRPr="00FD0480" w:rsidRDefault="00FD0480" w:rsidP="00FD0480">
            <w:pPr>
              <w:spacing w:after="0" w:line="240" w:lineRule="auto"/>
              <w:rPr>
                <w:rFonts w:ascii="Times New Roman" w:eastAsia="Times New Roman" w:hAnsi="Times New Roman" w:cs="Times New Roman"/>
                <w:kern w:val="0"/>
                <w:sz w:val="20"/>
                <w:szCs w:val="20"/>
                <w14:ligatures w14:val="none"/>
              </w:rPr>
            </w:pPr>
          </w:p>
        </w:tc>
      </w:tr>
      <w:tr w:rsidR="00FD0480" w:rsidRPr="00FD0480" w14:paraId="1F7B2913" w14:textId="77777777" w:rsidTr="00AD17E5">
        <w:trPr>
          <w:trHeight w:val="1210"/>
        </w:trPr>
        <w:tc>
          <w:tcPr>
            <w:tcW w:w="1266" w:type="dxa"/>
            <w:vMerge/>
            <w:tcBorders>
              <w:top w:val="nil"/>
              <w:left w:val="single" w:sz="8" w:space="0" w:color="auto"/>
              <w:bottom w:val="single" w:sz="8" w:space="0" w:color="000000"/>
              <w:right w:val="single" w:sz="8" w:space="0" w:color="auto"/>
            </w:tcBorders>
            <w:vAlign w:val="center"/>
            <w:hideMark/>
          </w:tcPr>
          <w:p w14:paraId="2BED3F94"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845" w:type="dxa"/>
            <w:vMerge/>
            <w:tcBorders>
              <w:top w:val="nil"/>
              <w:left w:val="single" w:sz="8" w:space="0" w:color="auto"/>
              <w:bottom w:val="single" w:sz="8" w:space="0" w:color="000000"/>
              <w:right w:val="single" w:sz="8" w:space="0" w:color="auto"/>
            </w:tcBorders>
            <w:vAlign w:val="center"/>
            <w:hideMark/>
          </w:tcPr>
          <w:p w14:paraId="47ACCBCF"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933" w:type="dxa"/>
            <w:tcBorders>
              <w:top w:val="nil"/>
              <w:left w:val="nil"/>
              <w:bottom w:val="nil"/>
              <w:right w:val="single" w:sz="8" w:space="0" w:color="auto"/>
            </w:tcBorders>
            <w:shd w:val="clear" w:color="auto" w:fill="auto"/>
            <w:vAlign w:val="center"/>
            <w:hideMark/>
          </w:tcPr>
          <w:p w14:paraId="4B13A322" w14:textId="3AED0F2B" w:rsidR="00FD0480" w:rsidRPr="005169BD" w:rsidRDefault="00FD0480" w:rsidP="005169BD">
            <w:pPr>
              <w:pStyle w:val="ListParagraph"/>
              <w:numPr>
                <w:ilvl w:val="0"/>
                <w:numId w:val="15"/>
              </w:numPr>
              <w:spacing w:after="0" w:line="240" w:lineRule="auto"/>
              <w:rPr>
                <w:rFonts w:ascii="Arial" w:eastAsia="Times New Roman" w:hAnsi="Arial" w:cs="Arial"/>
                <w:color w:val="000000"/>
                <w:kern w:val="0"/>
                <w14:ligatures w14:val="none"/>
              </w:rPr>
            </w:pPr>
            <w:r w:rsidRPr="005169BD">
              <w:rPr>
                <w:rFonts w:ascii="Cambria" w:eastAsia="Times New Roman" w:hAnsi="Cambria" w:cs="Arial"/>
                <w:color w:val="000000"/>
                <w:kern w:val="0"/>
                <w14:ligatures w14:val="none"/>
              </w:rPr>
              <w:t>Understand the principles of interfacing through both serial and parallel buses.</w:t>
            </w:r>
          </w:p>
        </w:tc>
        <w:tc>
          <w:tcPr>
            <w:tcW w:w="2642" w:type="dxa"/>
            <w:tcBorders>
              <w:top w:val="nil"/>
              <w:left w:val="nil"/>
              <w:bottom w:val="nil"/>
              <w:right w:val="single" w:sz="8" w:space="0" w:color="auto"/>
            </w:tcBorders>
            <w:shd w:val="clear" w:color="auto" w:fill="auto"/>
            <w:vAlign w:val="center"/>
            <w:hideMark/>
          </w:tcPr>
          <w:p w14:paraId="24FFA449" w14:textId="77777777" w:rsidR="00FD0480" w:rsidRPr="001D4363" w:rsidRDefault="005169BD" w:rsidP="005169BD">
            <w:pPr>
              <w:pStyle w:val="ListParagraph"/>
              <w:numPr>
                <w:ilvl w:val="0"/>
                <w:numId w:val="15"/>
              </w:numPr>
              <w:spacing w:after="0" w:line="240" w:lineRule="auto"/>
              <w:rPr>
                <w:rFonts w:ascii="Arial" w:eastAsia="Times New Roman" w:hAnsi="Arial" w:cs="Arial"/>
                <w:color w:val="000000"/>
                <w:kern w:val="0"/>
                <w14:ligatures w14:val="none"/>
              </w:rPr>
            </w:pPr>
            <w:r w:rsidRPr="005169BD">
              <w:rPr>
                <w:rFonts w:ascii="Arial" w:eastAsia="Times New Roman" w:hAnsi="Arial" w:cs="Arial"/>
                <w:color w:val="000000"/>
                <w:kern w:val="0"/>
                <w14:ligatures w14:val="none"/>
              </w:rPr>
              <w:t>S</w:t>
            </w:r>
            <w:r w:rsidR="00FD0480" w:rsidRPr="005169BD">
              <w:rPr>
                <w:rFonts w:ascii="Cambria" w:eastAsia="Times New Roman" w:hAnsi="Cambria" w:cs="Arial"/>
                <w:color w:val="000000"/>
                <w:kern w:val="0"/>
                <w14:ligatures w14:val="none"/>
              </w:rPr>
              <w:t>erial and Parallel bus interfacing</w:t>
            </w:r>
          </w:p>
          <w:p w14:paraId="4A160487" w14:textId="77777777" w:rsidR="001D4363" w:rsidRDefault="001D4363" w:rsidP="001D4363">
            <w:pPr>
              <w:spacing w:after="0" w:line="240" w:lineRule="auto"/>
              <w:rPr>
                <w:rFonts w:ascii="Arial" w:eastAsia="Times New Roman" w:hAnsi="Arial" w:cs="Arial"/>
                <w:color w:val="000000"/>
                <w:kern w:val="0"/>
                <w14:ligatures w14:val="none"/>
              </w:rPr>
            </w:pPr>
          </w:p>
          <w:p w14:paraId="4B662E83" w14:textId="3A860C04" w:rsidR="001D4363" w:rsidRPr="001D4363" w:rsidRDefault="001D4363" w:rsidP="001D4363">
            <w:pPr>
              <w:spacing w:after="0" w:line="240" w:lineRule="auto"/>
              <w:rPr>
                <w:rFonts w:ascii="Arial" w:eastAsia="Times New Roman" w:hAnsi="Arial" w:cs="Arial"/>
                <w:color w:val="000000"/>
                <w:kern w:val="0"/>
                <w14:ligatures w14:val="none"/>
              </w:rPr>
            </w:pPr>
          </w:p>
        </w:tc>
        <w:tc>
          <w:tcPr>
            <w:tcW w:w="2077" w:type="dxa"/>
            <w:tcBorders>
              <w:top w:val="nil"/>
              <w:left w:val="nil"/>
              <w:bottom w:val="nil"/>
              <w:right w:val="single" w:sz="8" w:space="0" w:color="auto"/>
            </w:tcBorders>
            <w:shd w:val="clear" w:color="auto" w:fill="auto"/>
            <w:vAlign w:val="center"/>
            <w:hideMark/>
          </w:tcPr>
          <w:p w14:paraId="2A13254B" w14:textId="1F7CBBEE" w:rsidR="00FD0480" w:rsidRPr="005169BD" w:rsidRDefault="00FD0480" w:rsidP="005169BD">
            <w:pPr>
              <w:pStyle w:val="ListParagraph"/>
              <w:numPr>
                <w:ilvl w:val="0"/>
                <w:numId w:val="15"/>
              </w:numPr>
              <w:spacing w:after="0" w:line="240" w:lineRule="auto"/>
              <w:rPr>
                <w:rFonts w:ascii="Arial" w:eastAsia="Times New Roman" w:hAnsi="Arial" w:cs="Arial"/>
                <w:color w:val="000000"/>
                <w:kern w:val="0"/>
                <w14:ligatures w14:val="none"/>
              </w:rPr>
            </w:pPr>
            <w:r w:rsidRPr="005169BD">
              <w:rPr>
                <w:rFonts w:ascii="Cambria" w:eastAsia="Times New Roman" w:hAnsi="Cambria" w:cs="Arial"/>
                <w:color w:val="000000"/>
                <w:kern w:val="0"/>
                <w14:ligatures w14:val="none"/>
              </w:rPr>
              <w:t xml:space="preserve">Time to </w:t>
            </w:r>
            <w:r w:rsidR="001D4363">
              <w:rPr>
                <w:rFonts w:ascii="Cambria" w:eastAsia="Times New Roman" w:hAnsi="Cambria" w:cs="Arial"/>
                <w:color w:val="000000"/>
                <w:kern w:val="0"/>
                <w14:ligatures w14:val="none"/>
              </w:rPr>
              <w:t xml:space="preserve">Prepare for the </w:t>
            </w:r>
            <w:r w:rsidR="00530D45">
              <w:rPr>
                <w:rFonts w:ascii="Cambria" w:eastAsia="Times New Roman" w:hAnsi="Cambria" w:cs="Arial"/>
                <w:color w:val="000000"/>
                <w:kern w:val="0"/>
                <w14:ligatures w14:val="none"/>
              </w:rPr>
              <w:t xml:space="preserve">Mock </w:t>
            </w:r>
            <w:r w:rsidR="001D4363">
              <w:rPr>
                <w:rFonts w:ascii="Cambria" w:eastAsia="Times New Roman" w:hAnsi="Cambria" w:cs="Arial"/>
                <w:color w:val="000000"/>
                <w:kern w:val="0"/>
                <w14:ligatures w14:val="none"/>
              </w:rPr>
              <w:t>Exam</w:t>
            </w:r>
          </w:p>
        </w:tc>
        <w:tc>
          <w:tcPr>
            <w:tcW w:w="1737" w:type="dxa"/>
            <w:vMerge/>
            <w:tcBorders>
              <w:top w:val="nil"/>
              <w:left w:val="single" w:sz="8" w:space="0" w:color="auto"/>
              <w:bottom w:val="single" w:sz="8" w:space="0" w:color="000000"/>
              <w:right w:val="single" w:sz="8" w:space="0" w:color="auto"/>
            </w:tcBorders>
            <w:vAlign w:val="center"/>
            <w:hideMark/>
          </w:tcPr>
          <w:p w14:paraId="3B8A6F96" w14:textId="77777777" w:rsidR="00FD0480" w:rsidRPr="00FD0480" w:rsidRDefault="00FD0480" w:rsidP="00FD0480">
            <w:pPr>
              <w:spacing w:after="0" w:line="240" w:lineRule="auto"/>
              <w:rPr>
                <w:rFonts w:ascii="Arial" w:eastAsia="Times New Roman" w:hAnsi="Arial" w:cs="Arial"/>
                <w:color w:val="000000"/>
                <w:kern w:val="0"/>
                <w14:ligatures w14:val="none"/>
              </w:rPr>
            </w:pPr>
          </w:p>
        </w:tc>
        <w:tc>
          <w:tcPr>
            <w:tcW w:w="1559" w:type="dxa"/>
            <w:vMerge/>
            <w:tcBorders>
              <w:top w:val="nil"/>
              <w:left w:val="single" w:sz="8" w:space="0" w:color="auto"/>
              <w:bottom w:val="single" w:sz="8" w:space="0" w:color="000000"/>
              <w:right w:val="single" w:sz="8" w:space="0" w:color="auto"/>
            </w:tcBorders>
            <w:vAlign w:val="center"/>
            <w:hideMark/>
          </w:tcPr>
          <w:p w14:paraId="48E78FF4"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191" w:type="dxa"/>
            <w:vMerge/>
            <w:tcBorders>
              <w:top w:val="nil"/>
              <w:left w:val="single" w:sz="8" w:space="0" w:color="auto"/>
              <w:bottom w:val="single" w:sz="8" w:space="0" w:color="000000"/>
              <w:right w:val="single" w:sz="8" w:space="0" w:color="auto"/>
            </w:tcBorders>
            <w:vAlign w:val="center"/>
            <w:hideMark/>
          </w:tcPr>
          <w:p w14:paraId="768A61E6"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36" w:type="dxa"/>
            <w:vAlign w:val="center"/>
            <w:hideMark/>
          </w:tcPr>
          <w:p w14:paraId="35DAA1BA" w14:textId="77777777" w:rsidR="00FD0480" w:rsidRPr="00FD0480" w:rsidRDefault="00FD0480" w:rsidP="00FD0480">
            <w:pPr>
              <w:spacing w:after="0" w:line="240" w:lineRule="auto"/>
              <w:rPr>
                <w:rFonts w:ascii="Times New Roman" w:eastAsia="Times New Roman" w:hAnsi="Times New Roman" w:cs="Times New Roman"/>
                <w:kern w:val="0"/>
                <w:sz w:val="20"/>
                <w:szCs w:val="20"/>
                <w14:ligatures w14:val="none"/>
              </w:rPr>
            </w:pPr>
          </w:p>
        </w:tc>
      </w:tr>
      <w:tr w:rsidR="00FD0480" w:rsidRPr="00FD0480" w14:paraId="4C9FE445" w14:textId="77777777" w:rsidTr="00AD17E5">
        <w:trPr>
          <w:trHeight w:val="1520"/>
        </w:trPr>
        <w:tc>
          <w:tcPr>
            <w:tcW w:w="1266" w:type="dxa"/>
            <w:vMerge/>
            <w:tcBorders>
              <w:top w:val="nil"/>
              <w:left w:val="single" w:sz="8" w:space="0" w:color="auto"/>
              <w:bottom w:val="single" w:sz="8" w:space="0" w:color="000000"/>
              <w:right w:val="single" w:sz="8" w:space="0" w:color="auto"/>
            </w:tcBorders>
            <w:vAlign w:val="center"/>
            <w:hideMark/>
          </w:tcPr>
          <w:p w14:paraId="52E382D6"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845" w:type="dxa"/>
            <w:vMerge/>
            <w:tcBorders>
              <w:top w:val="nil"/>
              <w:left w:val="single" w:sz="8" w:space="0" w:color="auto"/>
              <w:bottom w:val="single" w:sz="8" w:space="0" w:color="000000"/>
              <w:right w:val="single" w:sz="8" w:space="0" w:color="auto"/>
            </w:tcBorders>
            <w:vAlign w:val="center"/>
            <w:hideMark/>
          </w:tcPr>
          <w:p w14:paraId="7D1F29C6"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933" w:type="dxa"/>
            <w:tcBorders>
              <w:top w:val="nil"/>
              <w:left w:val="nil"/>
              <w:bottom w:val="single" w:sz="8" w:space="0" w:color="auto"/>
              <w:right w:val="single" w:sz="8" w:space="0" w:color="auto"/>
            </w:tcBorders>
            <w:shd w:val="clear" w:color="auto" w:fill="auto"/>
            <w:vAlign w:val="center"/>
            <w:hideMark/>
          </w:tcPr>
          <w:p w14:paraId="2F928F8F" w14:textId="6AB5799B" w:rsidR="00FD0480" w:rsidRPr="005169BD" w:rsidRDefault="00FD0480" w:rsidP="005169BD">
            <w:pPr>
              <w:pStyle w:val="ListParagraph"/>
              <w:numPr>
                <w:ilvl w:val="0"/>
                <w:numId w:val="15"/>
              </w:numPr>
              <w:spacing w:after="0" w:line="240" w:lineRule="auto"/>
              <w:rPr>
                <w:rFonts w:ascii="Arial" w:eastAsia="Times New Roman" w:hAnsi="Arial" w:cs="Arial"/>
                <w:color w:val="000000"/>
                <w:kern w:val="0"/>
                <w14:ligatures w14:val="none"/>
              </w:rPr>
            </w:pPr>
            <w:r w:rsidRPr="005169BD">
              <w:rPr>
                <w:rFonts w:ascii="Cambria" w:eastAsia="Times New Roman" w:hAnsi="Cambria" w:cs="Arial"/>
                <w:color w:val="000000"/>
                <w:kern w:val="0"/>
                <w14:ligatures w14:val="none"/>
              </w:rPr>
              <w:t>Explore the advantages and considerations associated with serial and parallel bus interfacing.</w:t>
            </w:r>
          </w:p>
        </w:tc>
        <w:tc>
          <w:tcPr>
            <w:tcW w:w="2642" w:type="dxa"/>
            <w:tcBorders>
              <w:top w:val="nil"/>
              <w:left w:val="nil"/>
              <w:bottom w:val="single" w:sz="8" w:space="0" w:color="auto"/>
              <w:right w:val="single" w:sz="8" w:space="0" w:color="auto"/>
            </w:tcBorders>
            <w:shd w:val="clear" w:color="auto" w:fill="auto"/>
            <w:vAlign w:val="center"/>
            <w:hideMark/>
          </w:tcPr>
          <w:p w14:paraId="249A39E4"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 </w:t>
            </w:r>
          </w:p>
        </w:tc>
        <w:tc>
          <w:tcPr>
            <w:tcW w:w="2077" w:type="dxa"/>
            <w:tcBorders>
              <w:top w:val="nil"/>
              <w:left w:val="nil"/>
              <w:bottom w:val="single" w:sz="8" w:space="0" w:color="auto"/>
              <w:right w:val="single" w:sz="8" w:space="0" w:color="auto"/>
            </w:tcBorders>
            <w:shd w:val="clear" w:color="auto" w:fill="auto"/>
            <w:vAlign w:val="center"/>
            <w:hideMark/>
          </w:tcPr>
          <w:p w14:paraId="4BABAA9B" w14:textId="77777777" w:rsidR="00FD0480" w:rsidRPr="00FD0480" w:rsidRDefault="00FD0480" w:rsidP="00FD0480">
            <w:pPr>
              <w:spacing w:after="0" w:line="240" w:lineRule="auto"/>
              <w:ind w:firstLineChars="200" w:firstLine="480"/>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 </w:t>
            </w:r>
          </w:p>
        </w:tc>
        <w:tc>
          <w:tcPr>
            <w:tcW w:w="1737" w:type="dxa"/>
            <w:vMerge/>
            <w:tcBorders>
              <w:top w:val="nil"/>
              <w:left w:val="single" w:sz="8" w:space="0" w:color="auto"/>
              <w:bottom w:val="single" w:sz="8" w:space="0" w:color="000000"/>
              <w:right w:val="single" w:sz="8" w:space="0" w:color="auto"/>
            </w:tcBorders>
            <w:vAlign w:val="center"/>
            <w:hideMark/>
          </w:tcPr>
          <w:p w14:paraId="13BCE0CA" w14:textId="77777777" w:rsidR="00FD0480" w:rsidRPr="00FD0480" w:rsidRDefault="00FD0480" w:rsidP="00FD0480">
            <w:pPr>
              <w:spacing w:after="0" w:line="240" w:lineRule="auto"/>
              <w:rPr>
                <w:rFonts w:ascii="Arial" w:eastAsia="Times New Roman" w:hAnsi="Arial" w:cs="Arial"/>
                <w:color w:val="000000"/>
                <w:kern w:val="0"/>
                <w14:ligatures w14:val="none"/>
              </w:rPr>
            </w:pPr>
          </w:p>
        </w:tc>
        <w:tc>
          <w:tcPr>
            <w:tcW w:w="1559" w:type="dxa"/>
            <w:vMerge/>
            <w:tcBorders>
              <w:top w:val="nil"/>
              <w:left w:val="single" w:sz="8" w:space="0" w:color="auto"/>
              <w:bottom w:val="single" w:sz="8" w:space="0" w:color="000000"/>
              <w:right w:val="single" w:sz="8" w:space="0" w:color="auto"/>
            </w:tcBorders>
            <w:vAlign w:val="center"/>
            <w:hideMark/>
          </w:tcPr>
          <w:p w14:paraId="50086F1D"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191" w:type="dxa"/>
            <w:vMerge/>
            <w:tcBorders>
              <w:top w:val="nil"/>
              <w:left w:val="single" w:sz="8" w:space="0" w:color="auto"/>
              <w:bottom w:val="single" w:sz="8" w:space="0" w:color="000000"/>
              <w:right w:val="single" w:sz="8" w:space="0" w:color="auto"/>
            </w:tcBorders>
            <w:vAlign w:val="center"/>
            <w:hideMark/>
          </w:tcPr>
          <w:p w14:paraId="6E9B7B2E"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36" w:type="dxa"/>
            <w:vAlign w:val="center"/>
            <w:hideMark/>
          </w:tcPr>
          <w:p w14:paraId="5DD19722" w14:textId="77777777" w:rsidR="00FD0480" w:rsidRPr="00FD0480" w:rsidRDefault="00FD0480" w:rsidP="00FD0480">
            <w:pPr>
              <w:spacing w:after="0" w:line="240" w:lineRule="auto"/>
              <w:rPr>
                <w:rFonts w:ascii="Times New Roman" w:eastAsia="Times New Roman" w:hAnsi="Times New Roman" w:cs="Times New Roman"/>
                <w:kern w:val="0"/>
                <w:sz w:val="20"/>
                <w:szCs w:val="20"/>
                <w14:ligatures w14:val="none"/>
              </w:rPr>
            </w:pPr>
          </w:p>
        </w:tc>
      </w:tr>
      <w:tr w:rsidR="00FD0480" w:rsidRPr="00FD0480" w14:paraId="7FD30CD2" w14:textId="77777777" w:rsidTr="00AD17E5">
        <w:trPr>
          <w:trHeight w:val="300"/>
        </w:trPr>
        <w:tc>
          <w:tcPr>
            <w:tcW w:w="1266" w:type="dxa"/>
            <w:vMerge w:val="restart"/>
            <w:tcBorders>
              <w:top w:val="nil"/>
              <w:left w:val="single" w:sz="8" w:space="0" w:color="auto"/>
              <w:bottom w:val="single" w:sz="8" w:space="0" w:color="000000"/>
              <w:right w:val="single" w:sz="8" w:space="0" w:color="auto"/>
            </w:tcBorders>
            <w:shd w:val="clear" w:color="auto" w:fill="auto"/>
            <w:vAlign w:val="center"/>
            <w:hideMark/>
          </w:tcPr>
          <w:p w14:paraId="2D04FAA4"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lastRenderedPageBreak/>
              <w:t>Lecture 20</w:t>
            </w:r>
          </w:p>
        </w:tc>
        <w:tc>
          <w:tcPr>
            <w:tcW w:w="1845" w:type="dxa"/>
            <w:vMerge w:val="restart"/>
            <w:tcBorders>
              <w:top w:val="nil"/>
              <w:left w:val="single" w:sz="8" w:space="0" w:color="auto"/>
              <w:bottom w:val="single" w:sz="8" w:space="0" w:color="000000"/>
              <w:right w:val="single" w:sz="8" w:space="0" w:color="auto"/>
            </w:tcBorders>
            <w:shd w:val="clear" w:color="auto" w:fill="auto"/>
            <w:vAlign w:val="center"/>
            <w:hideMark/>
          </w:tcPr>
          <w:p w14:paraId="33103BAC" w14:textId="77777777" w:rsidR="00FD0480" w:rsidRPr="00FD0480" w:rsidRDefault="00FD0480" w:rsidP="00FD0480">
            <w:pPr>
              <w:spacing w:after="0" w:line="240" w:lineRule="auto"/>
              <w:jc w:val="center"/>
              <w:rPr>
                <w:rFonts w:ascii="Cambria" w:eastAsia="Times New Roman" w:hAnsi="Cambria" w:cs="Calibri"/>
                <w:kern w:val="0"/>
                <w14:ligatures w14:val="none"/>
              </w:rPr>
            </w:pPr>
            <w:r w:rsidRPr="00FD0480">
              <w:rPr>
                <w:rFonts w:ascii="Cambria" w:eastAsia="Times New Roman" w:hAnsi="Cambria" w:cs="Calibri"/>
                <w:kern w:val="0"/>
                <w14:ligatures w14:val="none"/>
              </w:rPr>
              <w:t>05/03/2025</w:t>
            </w:r>
          </w:p>
        </w:tc>
        <w:tc>
          <w:tcPr>
            <w:tcW w:w="2933" w:type="dxa"/>
            <w:vMerge w:val="restart"/>
            <w:tcBorders>
              <w:top w:val="nil"/>
              <w:left w:val="single" w:sz="8" w:space="0" w:color="auto"/>
              <w:bottom w:val="single" w:sz="8" w:space="0" w:color="000000"/>
              <w:right w:val="single" w:sz="8" w:space="0" w:color="auto"/>
            </w:tcBorders>
            <w:shd w:val="clear" w:color="auto" w:fill="auto"/>
            <w:vAlign w:val="center"/>
            <w:hideMark/>
          </w:tcPr>
          <w:p w14:paraId="10CE0403" w14:textId="77777777" w:rsidR="00FD0480" w:rsidRPr="00FD0480" w:rsidRDefault="00FD0480" w:rsidP="00FD0480">
            <w:pPr>
              <w:spacing w:after="0" w:line="240" w:lineRule="auto"/>
              <w:ind w:firstLineChars="400" w:firstLine="960"/>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 </w:t>
            </w:r>
          </w:p>
        </w:tc>
        <w:tc>
          <w:tcPr>
            <w:tcW w:w="2642" w:type="dxa"/>
            <w:tcBorders>
              <w:top w:val="nil"/>
              <w:left w:val="nil"/>
              <w:bottom w:val="nil"/>
              <w:right w:val="single" w:sz="8" w:space="0" w:color="auto"/>
            </w:tcBorders>
            <w:shd w:val="clear" w:color="auto" w:fill="auto"/>
            <w:vAlign w:val="center"/>
            <w:hideMark/>
          </w:tcPr>
          <w:p w14:paraId="4A7CA85A" w14:textId="3F690D5D" w:rsidR="00FD0480" w:rsidRPr="00FD0480" w:rsidRDefault="00FD0480" w:rsidP="00FD0480">
            <w:pPr>
              <w:spacing w:after="0" w:line="240" w:lineRule="auto"/>
              <w:rPr>
                <w:rFonts w:ascii="Cambria" w:eastAsia="Times New Roman" w:hAnsi="Cambria" w:cs="Calibri"/>
                <w:b/>
                <w:bCs/>
                <w:color w:val="000000"/>
                <w:kern w:val="0"/>
                <w14:ligatures w14:val="none"/>
              </w:rPr>
            </w:pPr>
          </w:p>
        </w:tc>
        <w:tc>
          <w:tcPr>
            <w:tcW w:w="2077" w:type="dxa"/>
            <w:tcBorders>
              <w:top w:val="nil"/>
              <w:left w:val="nil"/>
              <w:bottom w:val="nil"/>
              <w:right w:val="single" w:sz="8" w:space="0" w:color="auto"/>
            </w:tcBorders>
            <w:shd w:val="clear" w:color="auto" w:fill="auto"/>
            <w:vAlign w:val="center"/>
            <w:hideMark/>
          </w:tcPr>
          <w:p w14:paraId="2B53668E" w14:textId="77777777" w:rsidR="00FD0480" w:rsidRPr="00FD0480" w:rsidRDefault="00FD0480" w:rsidP="00FD0480">
            <w:pPr>
              <w:spacing w:after="0" w:line="240" w:lineRule="auto"/>
              <w:ind w:firstLineChars="200" w:firstLine="480"/>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 </w:t>
            </w:r>
          </w:p>
        </w:tc>
        <w:tc>
          <w:tcPr>
            <w:tcW w:w="1737" w:type="dxa"/>
            <w:tcBorders>
              <w:top w:val="nil"/>
              <w:left w:val="nil"/>
              <w:bottom w:val="nil"/>
              <w:right w:val="single" w:sz="8" w:space="0" w:color="auto"/>
            </w:tcBorders>
            <w:shd w:val="clear" w:color="auto" w:fill="auto"/>
            <w:vAlign w:val="center"/>
            <w:hideMark/>
          </w:tcPr>
          <w:p w14:paraId="3992119B"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 </w:t>
            </w:r>
          </w:p>
        </w:tc>
        <w:tc>
          <w:tcPr>
            <w:tcW w:w="1559" w:type="dxa"/>
            <w:vMerge w:val="restart"/>
            <w:tcBorders>
              <w:top w:val="nil"/>
              <w:left w:val="single" w:sz="8" w:space="0" w:color="auto"/>
              <w:bottom w:val="single" w:sz="8" w:space="0" w:color="000000"/>
              <w:right w:val="single" w:sz="8" w:space="0" w:color="auto"/>
            </w:tcBorders>
            <w:shd w:val="clear" w:color="auto" w:fill="auto"/>
            <w:vAlign w:val="center"/>
            <w:hideMark/>
          </w:tcPr>
          <w:p w14:paraId="33BA2DBE"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None</w:t>
            </w:r>
          </w:p>
        </w:tc>
        <w:tc>
          <w:tcPr>
            <w:tcW w:w="1191" w:type="dxa"/>
            <w:vMerge w:val="restart"/>
            <w:tcBorders>
              <w:top w:val="nil"/>
              <w:left w:val="single" w:sz="8" w:space="0" w:color="auto"/>
              <w:bottom w:val="single" w:sz="8" w:space="0" w:color="000000"/>
              <w:right w:val="single" w:sz="8" w:space="0" w:color="auto"/>
            </w:tcBorders>
            <w:shd w:val="clear" w:color="auto" w:fill="auto"/>
            <w:vAlign w:val="center"/>
            <w:hideMark/>
          </w:tcPr>
          <w:p w14:paraId="0879A1FA" w14:textId="77777777" w:rsidR="00FD0480" w:rsidRPr="00FD0480" w:rsidRDefault="00FD0480" w:rsidP="00FD0480">
            <w:pPr>
              <w:spacing w:after="0" w:line="240" w:lineRule="auto"/>
              <w:rPr>
                <w:rFonts w:ascii="Cambria" w:eastAsia="Times New Roman" w:hAnsi="Cambria" w:cs="Calibri"/>
                <w:kern w:val="0"/>
                <w14:ligatures w14:val="none"/>
              </w:rPr>
            </w:pPr>
            <w:r w:rsidRPr="00FD0480">
              <w:rPr>
                <w:rFonts w:ascii="Cambria" w:eastAsia="Times New Roman" w:hAnsi="Cambria" w:cs="Calibri"/>
                <w:kern w:val="0"/>
                <w14:ligatures w14:val="none"/>
              </w:rPr>
              <w:t> </w:t>
            </w:r>
          </w:p>
        </w:tc>
        <w:tc>
          <w:tcPr>
            <w:tcW w:w="236" w:type="dxa"/>
            <w:vAlign w:val="center"/>
            <w:hideMark/>
          </w:tcPr>
          <w:p w14:paraId="3D47A007" w14:textId="77777777" w:rsidR="00FD0480" w:rsidRPr="00FD0480" w:rsidRDefault="00FD0480" w:rsidP="00FD0480">
            <w:pPr>
              <w:spacing w:after="0" w:line="240" w:lineRule="auto"/>
              <w:rPr>
                <w:rFonts w:ascii="Times New Roman" w:eastAsia="Times New Roman" w:hAnsi="Times New Roman" w:cs="Times New Roman"/>
                <w:kern w:val="0"/>
                <w:sz w:val="20"/>
                <w:szCs w:val="20"/>
                <w14:ligatures w14:val="none"/>
              </w:rPr>
            </w:pPr>
          </w:p>
        </w:tc>
      </w:tr>
      <w:tr w:rsidR="00FD0480" w:rsidRPr="00FD0480" w14:paraId="1CAFD590" w14:textId="77777777" w:rsidTr="00AD17E5">
        <w:trPr>
          <w:trHeight w:val="620"/>
        </w:trPr>
        <w:tc>
          <w:tcPr>
            <w:tcW w:w="1266" w:type="dxa"/>
            <w:vMerge/>
            <w:tcBorders>
              <w:top w:val="nil"/>
              <w:left w:val="single" w:sz="8" w:space="0" w:color="auto"/>
              <w:bottom w:val="single" w:sz="8" w:space="0" w:color="000000"/>
              <w:right w:val="single" w:sz="8" w:space="0" w:color="auto"/>
            </w:tcBorders>
            <w:vAlign w:val="center"/>
            <w:hideMark/>
          </w:tcPr>
          <w:p w14:paraId="5E9FE426"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845" w:type="dxa"/>
            <w:vMerge/>
            <w:tcBorders>
              <w:top w:val="nil"/>
              <w:left w:val="single" w:sz="8" w:space="0" w:color="auto"/>
              <w:bottom w:val="single" w:sz="8" w:space="0" w:color="000000"/>
              <w:right w:val="single" w:sz="8" w:space="0" w:color="auto"/>
            </w:tcBorders>
            <w:vAlign w:val="center"/>
            <w:hideMark/>
          </w:tcPr>
          <w:p w14:paraId="37007C6B"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933" w:type="dxa"/>
            <w:vMerge/>
            <w:tcBorders>
              <w:top w:val="nil"/>
              <w:left w:val="single" w:sz="8" w:space="0" w:color="auto"/>
              <w:bottom w:val="single" w:sz="8" w:space="0" w:color="000000"/>
              <w:right w:val="single" w:sz="8" w:space="0" w:color="auto"/>
            </w:tcBorders>
            <w:vAlign w:val="center"/>
            <w:hideMark/>
          </w:tcPr>
          <w:p w14:paraId="28B1DCF4"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2642" w:type="dxa"/>
            <w:tcBorders>
              <w:top w:val="nil"/>
              <w:left w:val="nil"/>
              <w:bottom w:val="nil"/>
              <w:right w:val="single" w:sz="8" w:space="0" w:color="auto"/>
            </w:tcBorders>
            <w:shd w:val="clear" w:color="auto" w:fill="auto"/>
            <w:vAlign w:val="center"/>
            <w:hideMark/>
          </w:tcPr>
          <w:p w14:paraId="4A764C70" w14:textId="3E506D02" w:rsidR="00FD0480" w:rsidRPr="00FD0480" w:rsidRDefault="009F6EF1" w:rsidP="00FD0480">
            <w:pPr>
              <w:spacing w:after="0" w:line="240" w:lineRule="auto"/>
              <w:rPr>
                <w:rFonts w:ascii="Cambria" w:eastAsia="Times New Roman" w:hAnsi="Cambria" w:cs="Calibri"/>
                <w:color w:val="000000"/>
                <w:kern w:val="0"/>
                <w14:ligatures w14:val="none"/>
              </w:rPr>
            </w:pPr>
            <w:r>
              <w:rPr>
                <w:rFonts w:ascii="Cambria" w:eastAsia="Times New Roman" w:hAnsi="Cambria" w:cs="Calibri"/>
                <w:color w:val="000000"/>
                <w:kern w:val="0"/>
                <w14:ligatures w14:val="none"/>
              </w:rPr>
              <w:t xml:space="preserve">Lecturer conducts </w:t>
            </w:r>
            <w:r w:rsidR="00FD0480" w:rsidRPr="00FD0480">
              <w:rPr>
                <w:rFonts w:ascii="Cambria" w:eastAsia="Times New Roman" w:hAnsi="Cambria" w:cs="Calibri"/>
                <w:color w:val="000000"/>
                <w:kern w:val="0"/>
                <w14:ligatures w14:val="none"/>
              </w:rPr>
              <w:t>Mock Exam</w:t>
            </w:r>
          </w:p>
        </w:tc>
        <w:tc>
          <w:tcPr>
            <w:tcW w:w="2077" w:type="dxa"/>
            <w:tcBorders>
              <w:top w:val="nil"/>
              <w:left w:val="nil"/>
              <w:bottom w:val="nil"/>
              <w:right w:val="single" w:sz="8" w:space="0" w:color="auto"/>
            </w:tcBorders>
            <w:shd w:val="clear" w:color="auto" w:fill="auto"/>
            <w:vAlign w:val="center"/>
            <w:hideMark/>
          </w:tcPr>
          <w:p w14:paraId="375F4FB0" w14:textId="77777777" w:rsidR="00FD0480" w:rsidRPr="00FD0480" w:rsidRDefault="00FD0480" w:rsidP="005169BD">
            <w:pPr>
              <w:spacing w:after="0" w:line="240" w:lineRule="auto"/>
              <w:rPr>
                <w:rFonts w:ascii="Arial" w:eastAsia="Times New Roman" w:hAnsi="Arial" w:cs="Arial"/>
                <w:color w:val="000000"/>
                <w:kern w:val="0"/>
                <w14:ligatures w14:val="none"/>
              </w:rPr>
            </w:pPr>
            <w:r w:rsidRPr="00FD0480">
              <w:rPr>
                <w:rFonts w:ascii="Arial" w:eastAsia="Times New Roman" w:hAnsi="Arial" w:cs="Arial"/>
                <w:color w:val="000000"/>
                <w:kern w:val="0"/>
                <w14:ligatures w14:val="none"/>
              </w:rPr>
              <w:t>Prepare for the Practical Exam</w:t>
            </w:r>
          </w:p>
        </w:tc>
        <w:tc>
          <w:tcPr>
            <w:tcW w:w="1737" w:type="dxa"/>
            <w:tcBorders>
              <w:top w:val="nil"/>
              <w:left w:val="nil"/>
              <w:bottom w:val="nil"/>
              <w:right w:val="single" w:sz="8" w:space="0" w:color="auto"/>
            </w:tcBorders>
            <w:shd w:val="clear" w:color="auto" w:fill="auto"/>
            <w:vAlign w:val="center"/>
            <w:hideMark/>
          </w:tcPr>
          <w:p w14:paraId="5E80D519" w14:textId="77777777" w:rsidR="00FD0480" w:rsidRPr="00FD0480" w:rsidRDefault="00FD0480" w:rsidP="005169BD">
            <w:pPr>
              <w:spacing w:after="0" w:line="240" w:lineRule="auto"/>
              <w:rPr>
                <w:rFonts w:ascii="Arial" w:eastAsia="Times New Roman" w:hAnsi="Arial" w:cs="Arial"/>
                <w:color w:val="000000"/>
                <w:kern w:val="0"/>
                <w14:ligatures w14:val="none"/>
              </w:rPr>
            </w:pPr>
            <w:r w:rsidRPr="00FD0480">
              <w:rPr>
                <w:rFonts w:ascii="Arial" w:eastAsia="Times New Roman" w:hAnsi="Arial" w:cs="Arial"/>
                <w:color w:val="000000"/>
                <w:kern w:val="0"/>
                <w14:ligatures w14:val="none"/>
              </w:rPr>
              <w:t>Attempts Mock Exam.</w:t>
            </w:r>
          </w:p>
        </w:tc>
        <w:tc>
          <w:tcPr>
            <w:tcW w:w="1559" w:type="dxa"/>
            <w:vMerge/>
            <w:tcBorders>
              <w:top w:val="nil"/>
              <w:left w:val="single" w:sz="8" w:space="0" w:color="auto"/>
              <w:bottom w:val="single" w:sz="8" w:space="0" w:color="000000"/>
              <w:right w:val="single" w:sz="8" w:space="0" w:color="auto"/>
            </w:tcBorders>
            <w:vAlign w:val="center"/>
            <w:hideMark/>
          </w:tcPr>
          <w:p w14:paraId="0F7C08D6"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191" w:type="dxa"/>
            <w:vMerge/>
            <w:tcBorders>
              <w:top w:val="nil"/>
              <w:left w:val="single" w:sz="8" w:space="0" w:color="auto"/>
              <w:bottom w:val="single" w:sz="8" w:space="0" w:color="000000"/>
              <w:right w:val="single" w:sz="8" w:space="0" w:color="auto"/>
            </w:tcBorders>
            <w:vAlign w:val="center"/>
            <w:hideMark/>
          </w:tcPr>
          <w:p w14:paraId="246BAAAC"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36" w:type="dxa"/>
            <w:vAlign w:val="center"/>
            <w:hideMark/>
          </w:tcPr>
          <w:p w14:paraId="517F5369" w14:textId="77777777" w:rsidR="00FD0480" w:rsidRPr="00FD0480" w:rsidRDefault="00FD0480" w:rsidP="00FD0480">
            <w:pPr>
              <w:spacing w:after="0" w:line="240" w:lineRule="auto"/>
              <w:rPr>
                <w:rFonts w:ascii="Times New Roman" w:eastAsia="Times New Roman" w:hAnsi="Times New Roman" w:cs="Times New Roman"/>
                <w:kern w:val="0"/>
                <w:sz w:val="20"/>
                <w:szCs w:val="20"/>
                <w14:ligatures w14:val="none"/>
              </w:rPr>
            </w:pPr>
          </w:p>
        </w:tc>
      </w:tr>
      <w:tr w:rsidR="00FD0480" w:rsidRPr="00FD0480" w14:paraId="3018FA45" w14:textId="77777777" w:rsidTr="00AD17E5">
        <w:trPr>
          <w:trHeight w:val="310"/>
        </w:trPr>
        <w:tc>
          <w:tcPr>
            <w:tcW w:w="1266" w:type="dxa"/>
            <w:vMerge/>
            <w:tcBorders>
              <w:top w:val="nil"/>
              <w:left w:val="single" w:sz="8" w:space="0" w:color="auto"/>
              <w:bottom w:val="single" w:sz="8" w:space="0" w:color="000000"/>
              <w:right w:val="single" w:sz="8" w:space="0" w:color="auto"/>
            </w:tcBorders>
            <w:vAlign w:val="center"/>
            <w:hideMark/>
          </w:tcPr>
          <w:p w14:paraId="20A0B6CD"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845" w:type="dxa"/>
            <w:vMerge/>
            <w:tcBorders>
              <w:top w:val="nil"/>
              <w:left w:val="single" w:sz="8" w:space="0" w:color="auto"/>
              <w:bottom w:val="single" w:sz="8" w:space="0" w:color="000000"/>
              <w:right w:val="single" w:sz="8" w:space="0" w:color="auto"/>
            </w:tcBorders>
            <w:vAlign w:val="center"/>
            <w:hideMark/>
          </w:tcPr>
          <w:p w14:paraId="5091A6DF"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933" w:type="dxa"/>
            <w:vMerge/>
            <w:tcBorders>
              <w:top w:val="nil"/>
              <w:left w:val="single" w:sz="8" w:space="0" w:color="auto"/>
              <w:bottom w:val="single" w:sz="8" w:space="0" w:color="000000"/>
              <w:right w:val="single" w:sz="8" w:space="0" w:color="auto"/>
            </w:tcBorders>
            <w:vAlign w:val="center"/>
            <w:hideMark/>
          </w:tcPr>
          <w:p w14:paraId="7EBB8F07"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2642" w:type="dxa"/>
            <w:tcBorders>
              <w:top w:val="nil"/>
              <w:left w:val="nil"/>
              <w:bottom w:val="single" w:sz="8" w:space="0" w:color="auto"/>
              <w:right w:val="single" w:sz="8" w:space="0" w:color="auto"/>
            </w:tcBorders>
            <w:shd w:val="clear" w:color="auto" w:fill="auto"/>
            <w:vAlign w:val="center"/>
            <w:hideMark/>
          </w:tcPr>
          <w:p w14:paraId="7C6AED76"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 </w:t>
            </w:r>
          </w:p>
        </w:tc>
        <w:tc>
          <w:tcPr>
            <w:tcW w:w="2077" w:type="dxa"/>
            <w:tcBorders>
              <w:top w:val="nil"/>
              <w:left w:val="nil"/>
              <w:bottom w:val="single" w:sz="8" w:space="0" w:color="auto"/>
              <w:right w:val="single" w:sz="8" w:space="0" w:color="auto"/>
            </w:tcBorders>
            <w:shd w:val="clear" w:color="auto" w:fill="auto"/>
            <w:vAlign w:val="center"/>
            <w:hideMark/>
          </w:tcPr>
          <w:p w14:paraId="2D24B3B1" w14:textId="77777777" w:rsidR="00FD0480" w:rsidRPr="00FD0480" w:rsidRDefault="00FD0480" w:rsidP="00FD0480">
            <w:pPr>
              <w:spacing w:after="0" w:line="240" w:lineRule="auto"/>
              <w:ind w:firstLineChars="200" w:firstLine="480"/>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 </w:t>
            </w:r>
          </w:p>
        </w:tc>
        <w:tc>
          <w:tcPr>
            <w:tcW w:w="1737" w:type="dxa"/>
            <w:tcBorders>
              <w:top w:val="nil"/>
              <w:left w:val="nil"/>
              <w:bottom w:val="single" w:sz="8" w:space="0" w:color="auto"/>
              <w:right w:val="single" w:sz="8" w:space="0" w:color="auto"/>
            </w:tcBorders>
            <w:shd w:val="clear" w:color="auto" w:fill="auto"/>
            <w:hideMark/>
          </w:tcPr>
          <w:p w14:paraId="740E4F76" w14:textId="77777777" w:rsidR="00FD0480" w:rsidRPr="00FD0480" w:rsidRDefault="00FD0480" w:rsidP="00FD0480">
            <w:pPr>
              <w:spacing w:after="0" w:line="240" w:lineRule="auto"/>
              <w:rPr>
                <w:rFonts w:ascii="Calibri" w:eastAsia="Times New Roman" w:hAnsi="Calibri" w:cs="Calibri"/>
                <w:color w:val="000000"/>
                <w:kern w:val="0"/>
                <w:sz w:val="22"/>
                <w:szCs w:val="22"/>
                <w14:ligatures w14:val="none"/>
              </w:rPr>
            </w:pPr>
            <w:r w:rsidRPr="00FD0480">
              <w:rPr>
                <w:rFonts w:ascii="Calibri" w:eastAsia="Times New Roman" w:hAnsi="Calibri" w:cs="Calibri"/>
                <w:color w:val="000000"/>
                <w:kern w:val="0"/>
                <w:sz w:val="22"/>
                <w:szCs w:val="22"/>
                <w14:ligatures w14:val="none"/>
              </w:rPr>
              <w:t> </w:t>
            </w:r>
          </w:p>
        </w:tc>
        <w:tc>
          <w:tcPr>
            <w:tcW w:w="1559" w:type="dxa"/>
            <w:vMerge/>
            <w:tcBorders>
              <w:top w:val="nil"/>
              <w:left w:val="single" w:sz="8" w:space="0" w:color="auto"/>
              <w:bottom w:val="single" w:sz="8" w:space="0" w:color="000000"/>
              <w:right w:val="single" w:sz="8" w:space="0" w:color="auto"/>
            </w:tcBorders>
            <w:vAlign w:val="center"/>
            <w:hideMark/>
          </w:tcPr>
          <w:p w14:paraId="640B4A9D"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191" w:type="dxa"/>
            <w:vMerge/>
            <w:tcBorders>
              <w:top w:val="nil"/>
              <w:left w:val="single" w:sz="8" w:space="0" w:color="auto"/>
              <w:bottom w:val="single" w:sz="8" w:space="0" w:color="000000"/>
              <w:right w:val="single" w:sz="8" w:space="0" w:color="auto"/>
            </w:tcBorders>
            <w:vAlign w:val="center"/>
            <w:hideMark/>
          </w:tcPr>
          <w:p w14:paraId="203A66D8"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36" w:type="dxa"/>
            <w:vAlign w:val="center"/>
            <w:hideMark/>
          </w:tcPr>
          <w:p w14:paraId="7B881EF8" w14:textId="77777777" w:rsidR="00FD0480" w:rsidRPr="00FD0480" w:rsidRDefault="00FD0480" w:rsidP="00FD0480">
            <w:pPr>
              <w:spacing w:after="0" w:line="240" w:lineRule="auto"/>
              <w:rPr>
                <w:rFonts w:ascii="Times New Roman" w:eastAsia="Times New Roman" w:hAnsi="Times New Roman" w:cs="Times New Roman"/>
                <w:kern w:val="0"/>
                <w:sz w:val="20"/>
                <w:szCs w:val="20"/>
                <w14:ligatures w14:val="none"/>
              </w:rPr>
            </w:pPr>
          </w:p>
        </w:tc>
      </w:tr>
      <w:tr w:rsidR="00FD0480" w:rsidRPr="00FD0480" w14:paraId="1233387F" w14:textId="77777777" w:rsidTr="00AD17E5">
        <w:trPr>
          <w:trHeight w:val="300"/>
        </w:trPr>
        <w:tc>
          <w:tcPr>
            <w:tcW w:w="1266" w:type="dxa"/>
            <w:vMerge w:val="restart"/>
            <w:tcBorders>
              <w:top w:val="nil"/>
              <w:left w:val="single" w:sz="8" w:space="0" w:color="auto"/>
              <w:bottom w:val="single" w:sz="8" w:space="0" w:color="000000"/>
              <w:right w:val="single" w:sz="8" w:space="0" w:color="auto"/>
            </w:tcBorders>
            <w:shd w:val="clear" w:color="auto" w:fill="auto"/>
            <w:vAlign w:val="center"/>
            <w:hideMark/>
          </w:tcPr>
          <w:p w14:paraId="4945EB61"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Lecture 19</w:t>
            </w:r>
          </w:p>
        </w:tc>
        <w:tc>
          <w:tcPr>
            <w:tcW w:w="1845" w:type="dxa"/>
            <w:vMerge w:val="restart"/>
            <w:tcBorders>
              <w:top w:val="nil"/>
              <w:left w:val="single" w:sz="8" w:space="0" w:color="auto"/>
              <w:bottom w:val="single" w:sz="8" w:space="0" w:color="000000"/>
              <w:right w:val="single" w:sz="8" w:space="0" w:color="auto"/>
            </w:tcBorders>
            <w:shd w:val="clear" w:color="auto" w:fill="auto"/>
            <w:vAlign w:val="center"/>
            <w:hideMark/>
          </w:tcPr>
          <w:p w14:paraId="1A63B890" w14:textId="77777777" w:rsidR="00FD0480" w:rsidRPr="00FD0480" w:rsidRDefault="00FD0480" w:rsidP="00FD0480">
            <w:pPr>
              <w:spacing w:after="0" w:line="240" w:lineRule="auto"/>
              <w:jc w:val="center"/>
              <w:rPr>
                <w:rFonts w:ascii="Cambria" w:eastAsia="Times New Roman" w:hAnsi="Cambria" w:cs="Calibri"/>
                <w:kern w:val="0"/>
                <w14:ligatures w14:val="none"/>
              </w:rPr>
            </w:pPr>
            <w:r w:rsidRPr="00FD0480">
              <w:rPr>
                <w:rFonts w:ascii="Cambria" w:eastAsia="Times New Roman" w:hAnsi="Cambria" w:cs="Calibri"/>
                <w:kern w:val="0"/>
                <w14:ligatures w14:val="none"/>
              </w:rPr>
              <w:t>05/03/2025</w:t>
            </w:r>
          </w:p>
        </w:tc>
        <w:tc>
          <w:tcPr>
            <w:tcW w:w="2933" w:type="dxa"/>
            <w:vMerge w:val="restart"/>
            <w:tcBorders>
              <w:top w:val="nil"/>
              <w:left w:val="single" w:sz="8" w:space="0" w:color="auto"/>
              <w:bottom w:val="single" w:sz="8" w:space="0" w:color="000000"/>
              <w:right w:val="single" w:sz="8" w:space="0" w:color="auto"/>
            </w:tcBorders>
            <w:shd w:val="clear" w:color="auto" w:fill="auto"/>
            <w:vAlign w:val="center"/>
            <w:hideMark/>
          </w:tcPr>
          <w:p w14:paraId="7EAC3B5C" w14:textId="77777777" w:rsidR="00FD0480" w:rsidRPr="00FD0480" w:rsidRDefault="00FD0480" w:rsidP="00FD0480">
            <w:pPr>
              <w:spacing w:after="0" w:line="240" w:lineRule="auto"/>
              <w:rPr>
                <w:rFonts w:ascii="Cambria" w:eastAsia="Times New Roman" w:hAnsi="Cambria" w:cs="Calibri"/>
                <w:color w:val="FF0000"/>
                <w:kern w:val="0"/>
                <w14:ligatures w14:val="none"/>
              </w:rPr>
            </w:pPr>
            <w:r w:rsidRPr="00FD0480">
              <w:rPr>
                <w:rFonts w:ascii="Cambria" w:eastAsia="Times New Roman" w:hAnsi="Cambria" w:cs="Calibri"/>
                <w:color w:val="FF0000"/>
                <w:kern w:val="0"/>
                <w14:ligatures w14:val="none"/>
              </w:rPr>
              <w:t> </w:t>
            </w:r>
          </w:p>
        </w:tc>
        <w:tc>
          <w:tcPr>
            <w:tcW w:w="2642" w:type="dxa"/>
            <w:tcBorders>
              <w:top w:val="nil"/>
              <w:left w:val="nil"/>
              <w:bottom w:val="nil"/>
              <w:right w:val="single" w:sz="8" w:space="0" w:color="auto"/>
            </w:tcBorders>
            <w:shd w:val="clear" w:color="auto" w:fill="auto"/>
            <w:vAlign w:val="center"/>
            <w:hideMark/>
          </w:tcPr>
          <w:p w14:paraId="306E2A77" w14:textId="77777777" w:rsidR="00FD0480" w:rsidRPr="00FD0480" w:rsidRDefault="00FD0480" w:rsidP="00FD0480">
            <w:pPr>
              <w:spacing w:after="0" w:line="240" w:lineRule="auto"/>
              <w:rPr>
                <w:rFonts w:ascii="Cambria" w:eastAsia="Times New Roman" w:hAnsi="Cambria" w:cs="Calibri"/>
                <w:b/>
                <w:bCs/>
                <w:color w:val="000000"/>
                <w:kern w:val="0"/>
                <w14:ligatures w14:val="none"/>
              </w:rPr>
            </w:pPr>
            <w:r w:rsidRPr="00FD0480">
              <w:rPr>
                <w:rFonts w:ascii="Cambria" w:eastAsia="Times New Roman" w:hAnsi="Cambria" w:cs="Calibri"/>
                <w:b/>
                <w:bCs/>
                <w:color w:val="000000"/>
                <w:kern w:val="0"/>
                <w14:ligatures w14:val="none"/>
              </w:rPr>
              <w:t>Lectures on the Topic</w:t>
            </w:r>
            <w:r w:rsidRPr="00FD0480">
              <w:rPr>
                <w:rFonts w:ascii="Cambria" w:eastAsia="Times New Roman" w:hAnsi="Cambria" w:cs="Calibri"/>
                <w:color w:val="000000"/>
                <w:kern w:val="0"/>
                <w14:ligatures w14:val="none"/>
              </w:rPr>
              <w:t xml:space="preserve">  </w:t>
            </w:r>
          </w:p>
        </w:tc>
        <w:tc>
          <w:tcPr>
            <w:tcW w:w="2077" w:type="dxa"/>
            <w:tcBorders>
              <w:top w:val="nil"/>
              <w:left w:val="nil"/>
              <w:bottom w:val="nil"/>
              <w:right w:val="single" w:sz="8" w:space="0" w:color="auto"/>
            </w:tcBorders>
            <w:shd w:val="clear" w:color="auto" w:fill="auto"/>
            <w:vAlign w:val="center"/>
            <w:hideMark/>
          </w:tcPr>
          <w:p w14:paraId="0D5FDC65" w14:textId="77777777" w:rsidR="00FD0480" w:rsidRPr="00FD0480" w:rsidRDefault="00FD0480" w:rsidP="00FD0480">
            <w:pPr>
              <w:spacing w:after="0" w:line="240" w:lineRule="auto"/>
              <w:ind w:firstLineChars="200" w:firstLine="480"/>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 </w:t>
            </w:r>
          </w:p>
        </w:tc>
        <w:tc>
          <w:tcPr>
            <w:tcW w:w="1737" w:type="dxa"/>
            <w:tcBorders>
              <w:top w:val="nil"/>
              <w:left w:val="nil"/>
              <w:bottom w:val="nil"/>
              <w:right w:val="single" w:sz="8" w:space="0" w:color="auto"/>
            </w:tcBorders>
            <w:shd w:val="clear" w:color="auto" w:fill="auto"/>
            <w:vAlign w:val="center"/>
            <w:hideMark/>
          </w:tcPr>
          <w:p w14:paraId="3196B4E8"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 </w:t>
            </w:r>
          </w:p>
        </w:tc>
        <w:tc>
          <w:tcPr>
            <w:tcW w:w="1559" w:type="dxa"/>
            <w:tcBorders>
              <w:top w:val="nil"/>
              <w:left w:val="nil"/>
              <w:bottom w:val="nil"/>
              <w:right w:val="single" w:sz="8" w:space="0" w:color="auto"/>
            </w:tcBorders>
            <w:shd w:val="clear" w:color="auto" w:fill="auto"/>
            <w:vAlign w:val="center"/>
            <w:hideMark/>
          </w:tcPr>
          <w:p w14:paraId="7DA6F42E"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 </w:t>
            </w:r>
          </w:p>
        </w:tc>
        <w:tc>
          <w:tcPr>
            <w:tcW w:w="1191" w:type="dxa"/>
            <w:vMerge w:val="restart"/>
            <w:tcBorders>
              <w:top w:val="nil"/>
              <w:left w:val="single" w:sz="8" w:space="0" w:color="auto"/>
              <w:bottom w:val="single" w:sz="8" w:space="0" w:color="000000"/>
              <w:right w:val="single" w:sz="8" w:space="0" w:color="auto"/>
            </w:tcBorders>
            <w:shd w:val="clear" w:color="auto" w:fill="auto"/>
            <w:vAlign w:val="center"/>
            <w:hideMark/>
          </w:tcPr>
          <w:p w14:paraId="08F288FE" w14:textId="77777777" w:rsidR="00FD0480" w:rsidRPr="00FD0480" w:rsidRDefault="00FD0480" w:rsidP="00FD0480">
            <w:pPr>
              <w:spacing w:after="0" w:line="240" w:lineRule="auto"/>
              <w:rPr>
                <w:rFonts w:ascii="Cambria" w:eastAsia="Times New Roman" w:hAnsi="Cambria" w:cs="Calibri"/>
                <w:kern w:val="0"/>
                <w14:ligatures w14:val="none"/>
              </w:rPr>
            </w:pPr>
            <w:r w:rsidRPr="00FD0480">
              <w:rPr>
                <w:rFonts w:ascii="Cambria" w:eastAsia="Times New Roman" w:hAnsi="Cambria" w:cs="Calibri"/>
                <w:kern w:val="0"/>
                <w14:ligatures w14:val="none"/>
              </w:rPr>
              <w:t> </w:t>
            </w:r>
          </w:p>
        </w:tc>
        <w:tc>
          <w:tcPr>
            <w:tcW w:w="236" w:type="dxa"/>
            <w:vAlign w:val="center"/>
            <w:hideMark/>
          </w:tcPr>
          <w:p w14:paraId="5B7E2A8D" w14:textId="77777777" w:rsidR="00FD0480" w:rsidRPr="00FD0480" w:rsidRDefault="00FD0480" w:rsidP="00FD0480">
            <w:pPr>
              <w:spacing w:after="0" w:line="240" w:lineRule="auto"/>
              <w:rPr>
                <w:rFonts w:ascii="Times New Roman" w:eastAsia="Times New Roman" w:hAnsi="Times New Roman" w:cs="Times New Roman"/>
                <w:kern w:val="0"/>
                <w:sz w:val="20"/>
                <w:szCs w:val="20"/>
                <w14:ligatures w14:val="none"/>
              </w:rPr>
            </w:pPr>
          </w:p>
        </w:tc>
      </w:tr>
      <w:tr w:rsidR="00FD0480" w:rsidRPr="00FD0480" w14:paraId="50E15119" w14:textId="77777777" w:rsidTr="00AD17E5">
        <w:trPr>
          <w:trHeight w:val="910"/>
        </w:trPr>
        <w:tc>
          <w:tcPr>
            <w:tcW w:w="1266" w:type="dxa"/>
            <w:vMerge/>
            <w:tcBorders>
              <w:top w:val="nil"/>
              <w:left w:val="single" w:sz="8" w:space="0" w:color="auto"/>
              <w:bottom w:val="single" w:sz="8" w:space="0" w:color="000000"/>
              <w:right w:val="single" w:sz="8" w:space="0" w:color="auto"/>
            </w:tcBorders>
            <w:vAlign w:val="center"/>
            <w:hideMark/>
          </w:tcPr>
          <w:p w14:paraId="520B085F"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845" w:type="dxa"/>
            <w:vMerge/>
            <w:tcBorders>
              <w:top w:val="nil"/>
              <w:left w:val="single" w:sz="8" w:space="0" w:color="auto"/>
              <w:bottom w:val="single" w:sz="8" w:space="0" w:color="000000"/>
              <w:right w:val="single" w:sz="8" w:space="0" w:color="auto"/>
            </w:tcBorders>
            <w:vAlign w:val="center"/>
            <w:hideMark/>
          </w:tcPr>
          <w:p w14:paraId="0C4D131C"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933" w:type="dxa"/>
            <w:vMerge/>
            <w:tcBorders>
              <w:top w:val="nil"/>
              <w:left w:val="single" w:sz="8" w:space="0" w:color="auto"/>
              <w:bottom w:val="single" w:sz="8" w:space="0" w:color="000000"/>
              <w:right w:val="single" w:sz="8" w:space="0" w:color="auto"/>
            </w:tcBorders>
            <w:vAlign w:val="center"/>
            <w:hideMark/>
          </w:tcPr>
          <w:p w14:paraId="03E2D08C" w14:textId="77777777" w:rsidR="00FD0480" w:rsidRPr="00FD0480" w:rsidRDefault="00FD0480" w:rsidP="00FD0480">
            <w:pPr>
              <w:spacing w:after="0" w:line="240" w:lineRule="auto"/>
              <w:rPr>
                <w:rFonts w:ascii="Cambria" w:eastAsia="Times New Roman" w:hAnsi="Cambria" w:cs="Calibri"/>
                <w:color w:val="FF0000"/>
                <w:kern w:val="0"/>
                <w14:ligatures w14:val="none"/>
              </w:rPr>
            </w:pPr>
          </w:p>
        </w:tc>
        <w:tc>
          <w:tcPr>
            <w:tcW w:w="2642" w:type="dxa"/>
            <w:tcBorders>
              <w:top w:val="nil"/>
              <w:left w:val="nil"/>
              <w:bottom w:val="nil"/>
              <w:right w:val="single" w:sz="8" w:space="0" w:color="auto"/>
            </w:tcBorders>
            <w:shd w:val="clear" w:color="auto" w:fill="auto"/>
            <w:vAlign w:val="center"/>
            <w:hideMark/>
          </w:tcPr>
          <w:p w14:paraId="2F674741"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Answer individual learner’s specific questions</w:t>
            </w:r>
          </w:p>
        </w:tc>
        <w:tc>
          <w:tcPr>
            <w:tcW w:w="2077" w:type="dxa"/>
            <w:tcBorders>
              <w:top w:val="nil"/>
              <w:left w:val="nil"/>
              <w:bottom w:val="nil"/>
              <w:right w:val="single" w:sz="8" w:space="0" w:color="auto"/>
            </w:tcBorders>
            <w:shd w:val="clear" w:color="auto" w:fill="auto"/>
            <w:vAlign w:val="center"/>
            <w:hideMark/>
          </w:tcPr>
          <w:p w14:paraId="28254B87" w14:textId="65F85372" w:rsidR="00FD0480" w:rsidRPr="00FD0480" w:rsidRDefault="00FD0480" w:rsidP="005169BD">
            <w:pPr>
              <w:spacing w:after="0" w:line="240" w:lineRule="auto"/>
              <w:rPr>
                <w:rFonts w:ascii="Arial" w:eastAsia="Times New Roman" w:hAnsi="Arial" w:cs="Arial"/>
                <w:color w:val="000000"/>
                <w:kern w:val="0"/>
                <w14:ligatures w14:val="none"/>
              </w:rPr>
            </w:pPr>
            <w:r w:rsidRPr="00FD0480">
              <w:rPr>
                <w:rFonts w:ascii="Times New Roman" w:eastAsia="Times New Roman" w:hAnsi="Times New Roman" w:cs="Times New Roman"/>
                <w:color w:val="000000"/>
                <w:kern w:val="0"/>
                <w:sz w:val="14"/>
                <w:szCs w:val="14"/>
                <w14:ligatures w14:val="none"/>
              </w:rPr>
              <w:t xml:space="preserve"> </w:t>
            </w:r>
            <w:r w:rsidRPr="00FD0480">
              <w:rPr>
                <w:rFonts w:ascii="Cambria" w:eastAsia="Times New Roman" w:hAnsi="Cambria" w:cs="Arial"/>
                <w:color w:val="000000"/>
                <w:kern w:val="0"/>
                <w14:ligatures w14:val="none"/>
              </w:rPr>
              <w:t>Time to work on Assignment in lab</w:t>
            </w:r>
          </w:p>
        </w:tc>
        <w:tc>
          <w:tcPr>
            <w:tcW w:w="1737" w:type="dxa"/>
            <w:tcBorders>
              <w:top w:val="nil"/>
              <w:left w:val="nil"/>
              <w:bottom w:val="nil"/>
              <w:right w:val="single" w:sz="8" w:space="0" w:color="auto"/>
            </w:tcBorders>
            <w:shd w:val="clear" w:color="auto" w:fill="auto"/>
            <w:vAlign w:val="center"/>
            <w:hideMark/>
          </w:tcPr>
          <w:p w14:paraId="39CF3563"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None</w:t>
            </w:r>
          </w:p>
        </w:tc>
        <w:tc>
          <w:tcPr>
            <w:tcW w:w="1559" w:type="dxa"/>
            <w:tcBorders>
              <w:top w:val="nil"/>
              <w:left w:val="nil"/>
              <w:bottom w:val="nil"/>
              <w:right w:val="single" w:sz="8" w:space="0" w:color="auto"/>
            </w:tcBorders>
            <w:shd w:val="clear" w:color="auto" w:fill="auto"/>
            <w:vAlign w:val="center"/>
            <w:hideMark/>
          </w:tcPr>
          <w:p w14:paraId="5D3FEB68"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None</w:t>
            </w:r>
          </w:p>
        </w:tc>
        <w:tc>
          <w:tcPr>
            <w:tcW w:w="1191" w:type="dxa"/>
            <w:vMerge/>
            <w:tcBorders>
              <w:top w:val="nil"/>
              <w:left w:val="single" w:sz="8" w:space="0" w:color="auto"/>
              <w:bottom w:val="single" w:sz="8" w:space="0" w:color="000000"/>
              <w:right w:val="single" w:sz="8" w:space="0" w:color="auto"/>
            </w:tcBorders>
            <w:vAlign w:val="center"/>
            <w:hideMark/>
          </w:tcPr>
          <w:p w14:paraId="7836E9D1"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36" w:type="dxa"/>
            <w:vAlign w:val="center"/>
            <w:hideMark/>
          </w:tcPr>
          <w:p w14:paraId="6DB4EC7C" w14:textId="77777777" w:rsidR="00FD0480" w:rsidRPr="00FD0480" w:rsidRDefault="00FD0480" w:rsidP="00FD0480">
            <w:pPr>
              <w:spacing w:after="0" w:line="240" w:lineRule="auto"/>
              <w:rPr>
                <w:rFonts w:ascii="Times New Roman" w:eastAsia="Times New Roman" w:hAnsi="Times New Roman" w:cs="Times New Roman"/>
                <w:kern w:val="0"/>
                <w:sz w:val="20"/>
                <w:szCs w:val="20"/>
                <w14:ligatures w14:val="none"/>
              </w:rPr>
            </w:pPr>
          </w:p>
        </w:tc>
      </w:tr>
      <w:tr w:rsidR="00FD0480" w:rsidRPr="00FD0480" w14:paraId="3CA2788D" w14:textId="77777777" w:rsidTr="00AD17E5">
        <w:trPr>
          <w:trHeight w:val="310"/>
        </w:trPr>
        <w:tc>
          <w:tcPr>
            <w:tcW w:w="1266" w:type="dxa"/>
            <w:vMerge/>
            <w:tcBorders>
              <w:top w:val="nil"/>
              <w:left w:val="single" w:sz="8" w:space="0" w:color="auto"/>
              <w:bottom w:val="single" w:sz="8" w:space="0" w:color="000000"/>
              <w:right w:val="single" w:sz="8" w:space="0" w:color="auto"/>
            </w:tcBorders>
            <w:vAlign w:val="center"/>
            <w:hideMark/>
          </w:tcPr>
          <w:p w14:paraId="6EF11641" w14:textId="77777777" w:rsidR="00FD0480" w:rsidRPr="00FD0480" w:rsidRDefault="00FD0480" w:rsidP="00FD0480">
            <w:pPr>
              <w:spacing w:after="0" w:line="240" w:lineRule="auto"/>
              <w:rPr>
                <w:rFonts w:ascii="Cambria" w:eastAsia="Times New Roman" w:hAnsi="Cambria" w:cs="Calibri"/>
                <w:color w:val="000000"/>
                <w:kern w:val="0"/>
                <w14:ligatures w14:val="none"/>
              </w:rPr>
            </w:pPr>
          </w:p>
        </w:tc>
        <w:tc>
          <w:tcPr>
            <w:tcW w:w="1845" w:type="dxa"/>
            <w:vMerge/>
            <w:tcBorders>
              <w:top w:val="nil"/>
              <w:left w:val="single" w:sz="8" w:space="0" w:color="auto"/>
              <w:bottom w:val="single" w:sz="8" w:space="0" w:color="000000"/>
              <w:right w:val="single" w:sz="8" w:space="0" w:color="auto"/>
            </w:tcBorders>
            <w:vAlign w:val="center"/>
            <w:hideMark/>
          </w:tcPr>
          <w:p w14:paraId="31EFA437"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933" w:type="dxa"/>
            <w:vMerge/>
            <w:tcBorders>
              <w:top w:val="nil"/>
              <w:left w:val="single" w:sz="8" w:space="0" w:color="auto"/>
              <w:bottom w:val="single" w:sz="8" w:space="0" w:color="000000"/>
              <w:right w:val="single" w:sz="8" w:space="0" w:color="auto"/>
            </w:tcBorders>
            <w:vAlign w:val="center"/>
            <w:hideMark/>
          </w:tcPr>
          <w:p w14:paraId="517B9B56" w14:textId="77777777" w:rsidR="00FD0480" w:rsidRPr="00FD0480" w:rsidRDefault="00FD0480" w:rsidP="00FD0480">
            <w:pPr>
              <w:spacing w:after="0" w:line="240" w:lineRule="auto"/>
              <w:rPr>
                <w:rFonts w:ascii="Cambria" w:eastAsia="Times New Roman" w:hAnsi="Cambria" w:cs="Calibri"/>
                <w:color w:val="FF0000"/>
                <w:kern w:val="0"/>
                <w14:ligatures w14:val="none"/>
              </w:rPr>
            </w:pPr>
          </w:p>
        </w:tc>
        <w:tc>
          <w:tcPr>
            <w:tcW w:w="2642" w:type="dxa"/>
            <w:tcBorders>
              <w:top w:val="nil"/>
              <w:left w:val="nil"/>
              <w:bottom w:val="single" w:sz="8" w:space="0" w:color="auto"/>
              <w:right w:val="single" w:sz="8" w:space="0" w:color="auto"/>
            </w:tcBorders>
            <w:shd w:val="clear" w:color="auto" w:fill="auto"/>
            <w:vAlign w:val="center"/>
            <w:hideMark/>
          </w:tcPr>
          <w:p w14:paraId="0E03056A"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 </w:t>
            </w:r>
          </w:p>
        </w:tc>
        <w:tc>
          <w:tcPr>
            <w:tcW w:w="2077" w:type="dxa"/>
            <w:tcBorders>
              <w:top w:val="nil"/>
              <w:left w:val="nil"/>
              <w:bottom w:val="single" w:sz="8" w:space="0" w:color="auto"/>
              <w:right w:val="single" w:sz="8" w:space="0" w:color="auto"/>
            </w:tcBorders>
            <w:shd w:val="clear" w:color="auto" w:fill="auto"/>
            <w:vAlign w:val="center"/>
            <w:hideMark/>
          </w:tcPr>
          <w:p w14:paraId="24F37ED0"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 </w:t>
            </w:r>
          </w:p>
        </w:tc>
        <w:tc>
          <w:tcPr>
            <w:tcW w:w="1737" w:type="dxa"/>
            <w:tcBorders>
              <w:top w:val="nil"/>
              <w:left w:val="nil"/>
              <w:bottom w:val="single" w:sz="8" w:space="0" w:color="auto"/>
              <w:right w:val="single" w:sz="8" w:space="0" w:color="auto"/>
            </w:tcBorders>
            <w:shd w:val="clear" w:color="auto" w:fill="auto"/>
            <w:hideMark/>
          </w:tcPr>
          <w:p w14:paraId="2C54BA18" w14:textId="77777777" w:rsidR="00FD0480" w:rsidRPr="00FD0480" w:rsidRDefault="00FD0480" w:rsidP="00FD0480">
            <w:pPr>
              <w:spacing w:after="0" w:line="240" w:lineRule="auto"/>
              <w:rPr>
                <w:rFonts w:ascii="Calibri" w:eastAsia="Times New Roman" w:hAnsi="Calibri" w:cs="Calibri"/>
                <w:color w:val="000000"/>
                <w:kern w:val="0"/>
                <w:sz w:val="22"/>
                <w:szCs w:val="22"/>
                <w14:ligatures w14:val="none"/>
              </w:rPr>
            </w:pPr>
            <w:r w:rsidRPr="00FD0480">
              <w:rPr>
                <w:rFonts w:ascii="Calibri" w:eastAsia="Times New Roman" w:hAnsi="Calibri" w:cs="Calibri"/>
                <w:color w:val="000000"/>
                <w:kern w:val="0"/>
                <w:sz w:val="22"/>
                <w:szCs w:val="22"/>
                <w14:ligatures w14:val="none"/>
              </w:rPr>
              <w:t> </w:t>
            </w:r>
          </w:p>
        </w:tc>
        <w:tc>
          <w:tcPr>
            <w:tcW w:w="1559" w:type="dxa"/>
            <w:tcBorders>
              <w:top w:val="nil"/>
              <w:left w:val="nil"/>
              <w:bottom w:val="single" w:sz="8" w:space="0" w:color="auto"/>
              <w:right w:val="single" w:sz="8" w:space="0" w:color="auto"/>
            </w:tcBorders>
            <w:shd w:val="clear" w:color="auto" w:fill="auto"/>
            <w:hideMark/>
          </w:tcPr>
          <w:p w14:paraId="4973FDF7" w14:textId="77777777" w:rsidR="00FD0480" w:rsidRPr="00FD0480" w:rsidRDefault="00FD0480" w:rsidP="00FD0480">
            <w:pPr>
              <w:spacing w:after="0" w:line="240" w:lineRule="auto"/>
              <w:rPr>
                <w:rFonts w:ascii="Calibri" w:eastAsia="Times New Roman" w:hAnsi="Calibri" w:cs="Calibri"/>
                <w:color w:val="000000"/>
                <w:kern w:val="0"/>
                <w:sz w:val="22"/>
                <w:szCs w:val="22"/>
                <w14:ligatures w14:val="none"/>
              </w:rPr>
            </w:pPr>
            <w:r w:rsidRPr="00FD0480">
              <w:rPr>
                <w:rFonts w:ascii="Calibri" w:eastAsia="Times New Roman" w:hAnsi="Calibri" w:cs="Calibri"/>
                <w:color w:val="000000"/>
                <w:kern w:val="0"/>
                <w:sz w:val="22"/>
                <w:szCs w:val="22"/>
                <w14:ligatures w14:val="none"/>
              </w:rPr>
              <w:t> </w:t>
            </w:r>
          </w:p>
        </w:tc>
        <w:tc>
          <w:tcPr>
            <w:tcW w:w="1191" w:type="dxa"/>
            <w:vMerge/>
            <w:tcBorders>
              <w:top w:val="nil"/>
              <w:left w:val="single" w:sz="8" w:space="0" w:color="auto"/>
              <w:bottom w:val="single" w:sz="8" w:space="0" w:color="000000"/>
              <w:right w:val="single" w:sz="8" w:space="0" w:color="auto"/>
            </w:tcBorders>
            <w:vAlign w:val="center"/>
            <w:hideMark/>
          </w:tcPr>
          <w:p w14:paraId="01E2BF01"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36" w:type="dxa"/>
            <w:vAlign w:val="center"/>
            <w:hideMark/>
          </w:tcPr>
          <w:p w14:paraId="72C64DC5" w14:textId="77777777" w:rsidR="00FD0480" w:rsidRPr="00FD0480" w:rsidRDefault="00FD0480" w:rsidP="00FD0480">
            <w:pPr>
              <w:spacing w:after="0" w:line="240" w:lineRule="auto"/>
              <w:rPr>
                <w:rFonts w:ascii="Times New Roman" w:eastAsia="Times New Roman" w:hAnsi="Times New Roman" w:cs="Times New Roman"/>
                <w:kern w:val="0"/>
                <w:sz w:val="20"/>
                <w:szCs w:val="20"/>
                <w14:ligatures w14:val="none"/>
              </w:rPr>
            </w:pPr>
          </w:p>
        </w:tc>
      </w:tr>
      <w:tr w:rsidR="00FD0480" w:rsidRPr="00FD0480" w14:paraId="00626F8F" w14:textId="77777777" w:rsidTr="00AD17E5">
        <w:trPr>
          <w:trHeight w:val="1210"/>
        </w:trPr>
        <w:tc>
          <w:tcPr>
            <w:tcW w:w="1266" w:type="dxa"/>
            <w:tcBorders>
              <w:top w:val="nil"/>
              <w:left w:val="single" w:sz="8" w:space="0" w:color="auto"/>
              <w:bottom w:val="nil"/>
              <w:right w:val="single" w:sz="8" w:space="0" w:color="auto"/>
            </w:tcBorders>
            <w:shd w:val="clear" w:color="auto" w:fill="auto"/>
            <w:vAlign w:val="center"/>
            <w:hideMark/>
          </w:tcPr>
          <w:p w14:paraId="3FF79F0D"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 </w:t>
            </w:r>
          </w:p>
        </w:tc>
        <w:tc>
          <w:tcPr>
            <w:tcW w:w="1845" w:type="dxa"/>
            <w:vMerge w:val="restart"/>
            <w:tcBorders>
              <w:top w:val="nil"/>
              <w:left w:val="single" w:sz="8" w:space="0" w:color="auto"/>
              <w:bottom w:val="single" w:sz="8" w:space="0" w:color="000000"/>
              <w:right w:val="single" w:sz="8" w:space="0" w:color="auto"/>
            </w:tcBorders>
            <w:shd w:val="clear" w:color="auto" w:fill="auto"/>
            <w:vAlign w:val="center"/>
            <w:hideMark/>
          </w:tcPr>
          <w:p w14:paraId="199D89CB" w14:textId="77777777" w:rsidR="00FD0480" w:rsidRPr="00FD0480" w:rsidRDefault="00FD0480" w:rsidP="00FD0480">
            <w:pPr>
              <w:spacing w:after="0" w:line="240" w:lineRule="auto"/>
              <w:jc w:val="center"/>
              <w:rPr>
                <w:rFonts w:ascii="Cambria" w:eastAsia="Times New Roman" w:hAnsi="Cambria" w:cs="Calibri"/>
                <w:kern w:val="0"/>
                <w14:ligatures w14:val="none"/>
              </w:rPr>
            </w:pPr>
            <w:r w:rsidRPr="00FD0480">
              <w:rPr>
                <w:rFonts w:ascii="Cambria" w:eastAsia="Times New Roman" w:hAnsi="Cambria" w:cs="Calibri"/>
                <w:kern w:val="0"/>
                <w14:ligatures w14:val="none"/>
              </w:rPr>
              <w:t>07/03/2025</w:t>
            </w:r>
          </w:p>
        </w:tc>
        <w:tc>
          <w:tcPr>
            <w:tcW w:w="2933" w:type="dxa"/>
            <w:vMerge w:val="restart"/>
            <w:tcBorders>
              <w:top w:val="nil"/>
              <w:left w:val="single" w:sz="8" w:space="0" w:color="auto"/>
              <w:bottom w:val="single" w:sz="8" w:space="0" w:color="000000"/>
              <w:right w:val="single" w:sz="8" w:space="0" w:color="auto"/>
            </w:tcBorders>
            <w:shd w:val="clear" w:color="auto" w:fill="auto"/>
            <w:vAlign w:val="center"/>
            <w:hideMark/>
          </w:tcPr>
          <w:p w14:paraId="4BBC02F1" w14:textId="77777777" w:rsidR="00FD0480" w:rsidRPr="00FD0480" w:rsidRDefault="00FD0480" w:rsidP="00FD0480">
            <w:pPr>
              <w:spacing w:after="0" w:line="240" w:lineRule="auto"/>
              <w:rPr>
                <w:rFonts w:ascii="Cambria" w:eastAsia="Times New Roman" w:hAnsi="Cambria" w:cs="Calibri"/>
                <w:color w:val="FF0000"/>
                <w:kern w:val="0"/>
                <w14:ligatures w14:val="none"/>
              </w:rPr>
            </w:pPr>
            <w:r w:rsidRPr="00FD0480">
              <w:rPr>
                <w:rFonts w:ascii="Cambria" w:eastAsia="Times New Roman" w:hAnsi="Cambria" w:cs="Calibri"/>
                <w:color w:val="FF0000"/>
                <w:kern w:val="0"/>
                <w14:ligatures w14:val="none"/>
              </w:rPr>
              <w:t> </w:t>
            </w:r>
          </w:p>
        </w:tc>
        <w:tc>
          <w:tcPr>
            <w:tcW w:w="2642" w:type="dxa"/>
            <w:tcBorders>
              <w:top w:val="nil"/>
              <w:left w:val="nil"/>
              <w:bottom w:val="nil"/>
              <w:right w:val="single" w:sz="8" w:space="0" w:color="auto"/>
            </w:tcBorders>
            <w:shd w:val="clear" w:color="auto" w:fill="auto"/>
            <w:vAlign w:val="center"/>
            <w:hideMark/>
          </w:tcPr>
          <w:p w14:paraId="06C9BB5C" w14:textId="5FBDB849" w:rsidR="00FD0480" w:rsidRPr="005169BD" w:rsidRDefault="00FD0480" w:rsidP="005169BD">
            <w:pPr>
              <w:pStyle w:val="ListParagraph"/>
              <w:numPr>
                <w:ilvl w:val="0"/>
                <w:numId w:val="15"/>
              </w:numPr>
              <w:spacing w:after="0" w:line="240" w:lineRule="auto"/>
              <w:rPr>
                <w:rFonts w:ascii="Arial" w:eastAsia="Times New Roman" w:hAnsi="Arial" w:cs="Arial"/>
                <w:color w:val="000000"/>
                <w:kern w:val="0"/>
                <w14:ligatures w14:val="none"/>
              </w:rPr>
            </w:pPr>
            <w:r w:rsidRPr="005169BD">
              <w:rPr>
                <w:rFonts w:ascii="Cambria" w:eastAsia="Times New Roman" w:hAnsi="Cambria" w:cs="Arial"/>
                <w:color w:val="000000"/>
                <w:kern w:val="0"/>
                <w14:ligatures w14:val="none"/>
              </w:rPr>
              <w:t>Ask learners to complete module evaluation questionnaire</w:t>
            </w:r>
            <w:r w:rsidRPr="005169BD">
              <w:rPr>
                <w:rFonts w:ascii="Cambria" w:eastAsia="Times New Roman" w:hAnsi="Cambria" w:cs="Arial"/>
                <w:b/>
                <w:bCs/>
                <w:color w:val="000000"/>
                <w:kern w:val="0"/>
                <w14:ligatures w14:val="none"/>
              </w:rPr>
              <w:t xml:space="preserve"> </w:t>
            </w:r>
          </w:p>
        </w:tc>
        <w:tc>
          <w:tcPr>
            <w:tcW w:w="2077" w:type="dxa"/>
            <w:tcBorders>
              <w:top w:val="nil"/>
              <w:left w:val="nil"/>
              <w:bottom w:val="nil"/>
              <w:right w:val="single" w:sz="8" w:space="0" w:color="auto"/>
            </w:tcBorders>
            <w:shd w:val="clear" w:color="auto" w:fill="auto"/>
            <w:vAlign w:val="center"/>
            <w:hideMark/>
          </w:tcPr>
          <w:p w14:paraId="042569CE" w14:textId="491424CE" w:rsidR="00FD0480" w:rsidRPr="005169BD" w:rsidRDefault="00FD0480" w:rsidP="005169BD">
            <w:pPr>
              <w:pStyle w:val="ListParagraph"/>
              <w:numPr>
                <w:ilvl w:val="0"/>
                <w:numId w:val="15"/>
              </w:numPr>
              <w:spacing w:after="0" w:line="240" w:lineRule="auto"/>
              <w:rPr>
                <w:rFonts w:ascii="Arial" w:eastAsia="Times New Roman" w:hAnsi="Arial" w:cs="Arial"/>
                <w:color w:val="000000"/>
                <w:kern w:val="0"/>
                <w14:ligatures w14:val="none"/>
              </w:rPr>
            </w:pPr>
            <w:r w:rsidRPr="005169BD">
              <w:rPr>
                <w:rFonts w:ascii="Cambria" w:eastAsia="Times New Roman" w:hAnsi="Cambria" w:cs="Arial"/>
                <w:color w:val="000000"/>
                <w:kern w:val="0"/>
                <w14:ligatures w14:val="none"/>
              </w:rPr>
              <w:t xml:space="preserve">Complete questionnaire </w:t>
            </w:r>
          </w:p>
        </w:tc>
        <w:tc>
          <w:tcPr>
            <w:tcW w:w="1737" w:type="dxa"/>
            <w:tcBorders>
              <w:top w:val="nil"/>
              <w:left w:val="nil"/>
              <w:bottom w:val="nil"/>
              <w:right w:val="single" w:sz="8" w:space="0" w:color="auto"/>
            </w:tcBorders>
            <w:shd w:val="clear" w:color="auto" w:fill="auto"/>
            <w:vAlign w:val="center"/>
            <w:hideMark/>
          </w:tcPr>
          <w:p w14:paraId="2A58ABD9"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 </w:t>
            </w:r>
          </w:p>
        </w:tc>
        <w:tc>
          <w:tcPr>
            <w:tcW w:w="1559" w:type="dxa"/>
            <w:tcBorders>
              <w:top w:val="nil"/>
              <w:left w:val="nil"/>
              <w:bottom w:val="nil"/>
              <w:right w:val="single" w:sz="8" w:space="0" w:color="auto"/>
            </w:tcBorders>
            <w:shd w:val="clear" w:color="auto" w:fill="auto"/>
            <w:vAlign w:val="center"/>
            <w:hideMark/>
          </w:tcPr>
          <w:p w14:paraId="26C57D86"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 </w:t>
            </w:r>
          </w:p>
        </w:tc>
        <w:tc>
          <w:tcPr>
            <w:tcW w:w="1191" w:type="dxa"/>
            <w:vMerge w:val="restart"/>
            <w:tcBorders>
              <w:top w:val="nil"/>
              <w:left w:val="single" w:sz="8" w:space="0" w:color="auto"/>
              <w:bottom w:val="single" w:sz="8" w:space="0" w:color="000000"/>
              <w:right w:val="single" w:sz="8" w:space="0" w:color="auto"/>
            </w:tcBorders>
            <w:shd w:val="clear" w:color="auto" w:fill="auto"/>
            <w:vAlign w:val="center"/>
            <w:hideMark/>
          </w:tcPr>
          <w:p w14:paraId="016D416B" w14:textId="77777777" w:rsidR="00FD0480" w:rsidRPr="00FD0480" w:rsidRDefault="00FD0480" w:rsidP="00FD0480">
            <w:pPr>
              <w:spacing w:after="0" w:line="240" w:lineRule="auto"/>
              <w:rPr>
                <w:rFonts w:ascii="Cambria" w:eastAsia="Times New Roman" w:hAnsi="Cambria" w:cs="Calibri"/>
                <w:kern w:val="0"/>
                <w14:ligatures w14:val="none"/>
              </w:rPr>
            </w:pPr>
            <w:r w:rsidRPr="00FD0480">
              <w:rPr>
                <w:rFonts w:ascii="Cambria" w:eastAsia="Times New Roman" w:hAnsi="Cambria" w:cs="Calibri"/>
                <w:kern w:val="0"/>
                <w14:ligatures w14:val="none"/>
              </w:rPr>
              <w:t> </w:t>
            </w:r>
          </w:p>
        </w:tc>
        <w:tc>
          <w:tcPr>
            <w:tcW w:w="236" w:type="dxa"/>
            <w:vAlign w:val="center"/>
            <w:hideMark/>
          </w:tcPr>
          <w:p w14:paraId="57736123" w14:textId="77777777" w:rsidR="00FD0480" w:rsidRPr="00FD0480" w:rsidRDefault="00FD0480" w:rsidP="00FD0480">
            <w:pPr>
              <w:spacing w:after="0" w:line="240" w:lineRule="auto"/>
              <w:rPr>
                <w:rFonts w:ascii="Times New Roman" w:eastAsia="Times New Roman" w:hAnsi="Times New Roman" w:cs="Times New Roman"/>
                <w:kern w:val="0"/>
                <w:sz w:val="20"/>
                <w:szCs w:val="20"/>
                <w14:ligatures w14:val="none"/>
              </w:rPr>
            </w:pPr>
          </w:p>
        </w:tc>
      </w:tr>
      <w:tr w:rsidR="00FD0480" w:rsidRPr="00FD0480" w14:paraId="0A830764" w14:textId="77777777" w:rsidTr="00AD17E5">
        <w:trPr>
          <w:trHeight w:val="920"/>
        </w:trPr>
        <w:tc>
          <w:tcPr>
            <w:tcW w:w="1266" w:type="dxa"/>
            <w:tcBorders>
              <w:top w:val="nil"/>
              <w:left w:val="single" w:sz="8" w:space="0" w:color="auto"/>
              <w:bottom w:val="single" w:sz="8" w:space="0" w:color="auto"/>
              <w:right w:val="single" w:sz="8" w:space="0" w:color="auto"/>
            </w:tcBorders>
            <w:shd w:val="clear" w:color="auto" w:fill="auto"/>
            <w:vAlign w:val="center"/>
            <w:hideMark/>
          </w:tcPr>
          <w:p w14:paraId="5B5E78D8"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Lecture 20</w:t>
            </w:r>
          </w:p>
        </w:tc>
        <w:tc>
          <w:tcPr>
            <w:tcW w:w="1845" w:type="dxa"/>
            <w:vMerge/>
            <w:tcBorders>
              <w:top w:val="nil"/>
              <w:left w:val="single" w:sz="8" w:space="0" w:color="auto"/>
              <w:bottom w:val="single" w:sz="8" w:space="0" w:color="000000"/>
              <w:right w:val="single" w:sz="8" w:space="0" w:color="auto"/>
            </w:tcBorders>
            <w:vAlign w:val="center"/>
            <w:hideMark/>
          </w:tcPr>
          <w:p w14:paraId="524EE3A4"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933" w:type="dxa"/>
            <w:vMerge/>
            <w:tcBorders>
              <w:top w:val="nil"/>
              <w:left w:val="single" w:sz="8" w:space="0" w:color="auto"/>
              <w:bottom w:val="single" w:sz="8" w:space="0" w:color="000000"/>
              <w:right w:val="single" w:sz="8" w:space="0" w:color="auto"/>
            </w:tcBorders>
            <w:vAlign w:val="center"/>
            <w:hideMark/>
          </w:tcPr>
          <w:p w14:paraId="377FE564" w14:textId="77777777" w:rsidR="00FD0480" w:rsidRPr="00FD0480" w:rsidRDefault="00FD0480" w:rsidP="00FD0480">
            <w:pPr>
              <w:spacing w:after="0" w:line="240" w:lineRule="auto"/>
              <w:rPr>
                <w:rFonts w:ascii="Cambria" w:eastAsia="Times New Roman" w:hAnsi="Cambria" w:cs="Calibri"/>
                <w:color w:val="FF0000"/>
                <w:kern w:val="0"/>
                <w14:ligatures w14:val="none"/>
              </w:rPr>
            </w:pPr>
          </w:p>
        </w:tc>
        <w:tc>
          <w:tcPr>
            <w:tcW w:w="2642" w:type="dxa"/>
            <w:tcBorders>
              <w:top w:val="nil"/>
              <w:left w:val="nil"/>
              <w:bottom w:val="single" w:sz="8" w:space="0" w:color="auto"/>
              <w:right w:val="single" w:sz="8" w:space="0" w:color="auto"/>
            </w:tcBorders>
            <w:shd w:val="clear" w:color="auto" w:fill="auto"/>
            <w:vAlign w:val="center"/>
            <w:hideMark/>
          </w:tcPr>
          <w:p w14:paraId="40900CDD" w14:textId="1F546960" w:rsidR="00FD0480" w:rsidRPr="005169BD" w:rsidRDefault="00FD0480" w:rsidP="005169BD">
            <w:pPr>
              <w:pStyle w:val="ListParagraph"/>
              <w:numPr>
                <w:ilvl w:val="0"/>
                <w:numId w:val="15"/>
              </w:numPr>
              <w:spacing w:after="0" w:line="240" w:lineRule="auto"/>
              <w:rPr>
                <w:rFonts w:ascii="Arial" w:eastAsia="Times New Roman" w:hAnsi="Arial" w:cs="Arial"/>
                <w:color w:val="000000"/>
                <w:kern w:val="0"/>
                <w14:ligatures w14:val="none"/>
              </w:rPr>
            </w:pPr>
            <w:r w:rsidRPr="005169BD">
              <w:rPr>
                <w:rFonts w:ascii="Cambria" w:eastAsia="Times New Roman" w:hAnsi="Cambria" w:cs="Arial"/>
                <w:color w:val="000000"/>
                <w:kern w:val="0"/>
                <w14:ligatures w14:val="none"/>
              </w:rPr>
              <w:t>Answer individual learner’s specific questions</w:t>
            </w:r>
          </w:p>
        </w:tc>
        <w:tc>
          <w:tcPr>
            <w:tcW w:w="2077" w:type="dxa"/>
            <w:tcBorders>
              <w:top w:val="nil"/>
              <w:left w:val="nil"/>
              <w:bottom w:val="single" w:sz="8" w:space="0" w:color="auto"/>
              <w:right w:val="single" w:sz="8" w:space="0" w:color="auto"/>
            </w:tcBorders>
            <w:shd w:val="clear" w:color="auto" w:fill="auto"/>
            <w:vAlign w:val="center"/>
            <w:hideMark/>
          </w:tcPr>
          <w:p w14:paraId="714A4476" w14:textId="5EBB707E" w:rsidR="00FD0480" w:rsidRPr="005169BD" w:rsidRDefault="00FD0480" w:rsidP="005169BD">
            <w:pPr>
              <w:pStyle w:val="ListParagraph"/>
              <w:numPr>
                <w:ilvl w:val="0"/>
                <w:numId w:val="15"/>
              </w:numPr>
              <w:spacing w:after="0" w:line="240" w:lineRule="auto"/>
              <w:rPr>
                <w:rFonts w:ascii="Arial" w:eastAsia="Times New Roman" w:hAnsi="Arial" w:cs="Arial"/>
                <w:color w:val="000000"/>
                <w:kern w:val="0"/>
                <w14:ligatures w14:val="none"/>
              </w:rPr>
            </w:pPr>
            <w:r w:rsidRPr="005169BD">
              <w:rPr>
                <w:rFonts w:ascii="Cambria" w:eastAsia="Times New Roman" w:hAnsi="Cambria" w:cs="Arial"/>
                <w:color w:val="000000"/>
                <w:kern w:val="0"/>
                <w14:ligatures w14:val="none"/>
              </w:rPr>
              <w:t>Time to work on Assignment in lab</w:t>
            </w:r>
          </w:p>
        </w:tc>
        <w:tc>
          <w:tcPr>
            <w:tcW w:w="1737" w:type="dxa"/>
            <w:tcBorders>
              <w:top w:val="nil"/>
              <w:left w:val="nil"/>
              <w:bottom w:val="single" w:sz="8" w:space="0" w:color="auto"/>
              <w:right w:val="single" w:sz="8" w:space="0" w:color="auto"/>
            </w:tcBorders>
            <w:shd w:val="clear" w:color="auto" w:fill="auto"/>
            <w:vAlign w:val="center"/>
            <w:hideMark/>
          </w:tcPr>
          <w:p w14:paraId="49315C53"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None</w:t>
            </w:r>
          </w:p>
        </w:tc>
        <w:tc>
          <w:tcPr>
            <w:tcW w:w="1559" w:type="dxa"/>
            <w:tcBorders>
              <w:top w:val="nil"/>
              <w:left w:val="nil"/>
              <w:bottom w:val="single" w:sz="8" w:space="0" w:color="auto"/>
              <w:right w:val="single" w:sz="8" w:space="0" w:color="auto"/>
            </w:tcBorders>
            <w:shd w:val="clear" w:color="auto" w:fill="auto"/>
            <w:vAlign w:val="center"/>
            <w:hideMark/>
          </w:tcPr>
          <w:p w14:paraId="05AFC6EE" w14:textId="77777777" w:rsidR="00FD0480" w:rsidRPr="00FD0480" w:rsidRDefault="00FD0480" w:rsidP="00FD0480">
            <w:pPr>
              <w:spacing w:after="0" w:line="240" w:lineRule="auto"/>
              <w:rPr>
                <w:rFonts w:ascii="Cambria" w:eastAsia="Times New Roman" w:hAnsi="Cambria" w:cs="Calibri"/>
                <w:color w:val="000000"/>
                <w:kern w:val="0"/>
                <w14:ligatures w14:val="none"/>
              </w:rPr>
            </w:pPr>
            <w:r w:rsidRPr="00FD0480">
              <w:rPr>
                <w:rFonts w:ascii="Cambria" w:eastAsia="Times New Roman" w:hAnsi="Cambria" w:cs="Calibri"/>
                <w:color w:val="000000"/>
                <w:kern w:val="0"/>
                <w14:ligatures w14:val="none"/>
              </w:rPr>
              <w:t>None</w:t>
            </w:r>
          </w:p>
        </w:tc>
        <w:tc>
          <w:tcPr>
            <w:tcW w:w="1191" w:type="dxa"/>
            <w:vMerge/>
            <w:tcBorders>
              <w:top w:val="nil"/>
              <w:left w:val="single" w:sz="8" w:space="0" w:color="auto"/>
              <w:bottom w:val="single" w:sz="8" w:space="0" w:color="000000"/>
              <w:right w:val="single" w:sz="8" w:space="0" w:color="auto"/>
            </w:tcBorders>
            <w:vAlign w:val="center"/>
            <w:hideMark/>
          </w:tcPr>
          <w:p w14:paraId="436F45B8" w14:textId="77777777" w:rsidR="00FD0480" w:rsidRPr="00FD0480" w:rsidRDefault="00FD0480" w:rsidP="00FD0480">
            <w:pPr>
              <w:spacing w:after="0" w:line="240" w:lineRule="auto"/>
              <w:rPr>
                <w:rFonts w:ascii="Cambria" w:eastAsia="Times New Roman" w:hAnsi="Cambria" w:cs="Calibri"/>
                <w:kern w:val="0"/>
                <w14:ligatures w14:val="none"/>
              </w:rPr>
            </w:pPr>
          </w:p>
        </w:tc>
        <w:tc>
          <w:tcPr>
            <w:tcW w:w="236" w:type="dxa"/>
            <w:vAlign w:val="center"/>
            <w:hideMark/>
          </w:tcPr>
          <w:p w14:paraId="1ED27299" w14:textId="77777777" w:rsidR="00FD0480" w:rsidRPr="00FD0480" w:rsidRDefault="00FD0480" w:rsidP="00FD0480">
            <w:pPr>
              <w:spacing w:after="0" w:line="240" w:lineRule="auto"/>
              <w:rPr>
                <w:rFonts w:ascii="Times New Roman" w:eastAsia="Times New Roman" w:hAnsi="Times New Roman" w:cs="Times New Roman"/>
                <w:kern w:val="0"/>
                <w:sz w:val="20"/>
                <w:szCs w:val="20"/>
                <w14:ligatures w14:val="none"/>
              </w:rPr>
            </w:pPr>
          </w:p>
        </w:tc>
      </w:tr>
    </w:tbl>
    <w:p w14:paraId="203F3C84" w14:textId="77777777" w:rsidR="00FD0480" w:rsidRDefault="00FD0480" w:rsidP="00FD0480">
      <w:pPr>
        <w:pStyle w:val="bullet"/>
        <w:overflowPunct/>
        <w:autoSpaceDE/>
        <w:autoSpaceDN/>
        <w:adjustRightInd/>
        <w:spacing w:before="240"/>
        <w:ind w:left="0" w:firstLine="0"/>
        <w:textAlignment w:val="auto"/>
        <w:rPr>
          <w:rFonts w:ascii="Arial" w:hAnsi="Arial" w:cs="Arial"/>
          <w:sz w:val="22"/>
          <w:szCs w:val="22"/>
        </w:rPr>
      </w:pPr>
    </w:p>
    <w:p w14:paraId="02F1E035" w14:textId="77777777" w:rsidR="004371F4" w:rsidRDefault="004371F4"/>
    <w:sectPr w:rsidR="004371F4" w:rsidSect="00FD048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AE19F5" w14:textId="77777777" w:rsidR="00322E40" w:rsidRDefault="00322E40" w:rsidP="00322E40">
      <w:pPr>
        <w:spacing w:after="0" w:line="240" w:lineRule="auto"/>
      </w:pPr>
      <w:r>
        <w:separator/>
      </w:r>
    </w:p>
  </w:endnote>
  <w:endnote w:type="continuationSeparator" w:id="0">
    <w:p w14:paraId="367FA151" w14:textId="77777777" w:rsidR="00322E40" w:rsidRDefault="00322E40" w:rsidP="00322E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B19FE0" w14:textId="77777777" w:rsidR="00322E40" w:rsidRDefault="00322E40" w:rsidP="00322E40">
      <w:pPr>
        <w:spacing w:after="0" w:line="240" w:lineRule="auto"/>
      </w:pPr>
      <w:r>
        <w:separator/>
      </w:r>
    </w:p>
  </w:footnote>
  <w:footnote w:type="continuationSeparator" w:id="0">
    <w:p w14:paraId="46DB834B" w14:textId="77777777" w:rsidR="00322E40" w:rsidRDefault="00322E40" w:rsidP="00322E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03DBE"/>
    <w:multiLevelType w:val="hybridMultilevel"/>
    <w:tmpl w:val="AB8CC7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0432943"/>
    <w:multiLevelType w:val="hybridMultilevel"/>
    <w:tmpl w:val="49DCD61C"/>
    <w:lvl w:ilvl="0" w:tplc="3BA80E1A">
      <w:start w:val="5"/>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2D3F28"/>
    <w:multiLevelType w:val="hybridMultilevel"/>
    <w:tmpl w:val="404CFCB2"/>
    <w:lvl w:ilvl="0" w:tplc="3BA80E1A">
      <w:start w:val="5"/>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2FB00CF"/>
    <w:multiLevelType w:val="hybridMultilevel"/>
    <w:tmpl w:val="630C5176"/>
    <w:lvl w:ilvl="0" w:tplc="3BA80E1A">
      <w:start w:val="5"/>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6318FE"/>
    <w:multiLevelType w:val="hybridMultilevel"/>
    <w:tmpl w:val="FEEA239C"/>
    <w:lvl w:ilvl="0" w:tplc="3BA80E1A">
      <w:start w:val="5"/>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5B330C"/>
    <w:multiLevelType w:val="hybridMultilevel"/>
    <w:tmpl w:val="03B21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E858FA"/>
    <w:multiLevelType w:val="hybridMultilevel"/>
    <w:tmpl w:val="74C87B4E"/>
    <w:lvl w:ilvl="0" w:tplc="3BA80E1A">
      <w:start w:val="5"/>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F9574B"/>
    <w:multiLevelType w:val="hybridMultilevel"/>
    <w:tmpl w:val="115C4F56"/>
    <w:lvl w:ilvl="0" w:tplc="3BA80E1A">
      <w:start w:val="5"/>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CE313C"/>
    <w:multiLevelType w:val="hybridMultilevel"/>
    <w:tmpl w:val="EA789354"/>
    <w:lvl w:ilvl="0" w:tplc="3BA80E1A">
      <w:start w:val="5"/>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F112F2"/>
    <w:multiLevelType w:val="hybridMultilevel"/>
    <w:tmpl w:val="E928231A"/>
    <w:lvl w:ilvl="0" w:tplc="3BA80E1A">
      <w:start w:val="5"/>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B30204"/>
    <w:multiLevelType w:val="hybridMultilevel"/>
    <w:tmpl w:val="E738D276"/>
    <w:lvl w:ilvl="0" w:tplc="3BA80E1A">
      <w:start w:val="5"/>
      <w:numFmt w:val="bullet"/>
      <w:lvlText w:val="-"/>
      <w:lvlJc w:val="left"/>
      <w:pPr>
        <w:ind w:left="760" w:hanging="360"/>
      </w:pPr>
      <w:rPr>
        <w:rFonts w:ascii="Aptos" w:eastAsiaTheme="minorEastAsia" w:hAnsi="Aptos" w:cstheme="minorBidi" w:hint="default"/>
      </w:rPr>
    </w:lvl>
    <w:lvl w:ilvl="1" w:tplc="08090003" w:tentative="1">
      <w:start w:val="1"/>
      <w:numFmt w:val="bullet"/>
      <w:lvlText w:val="o"/>
      <w:lvlJc w:val="left"/>
      <w:pPr>
        <w:ind w:left="1480" w:hanging="360"/>
      </w:pPr>
      <w:rPr>
        <w:rFonts w:ascii="Courier New" w:hAnsi="Courier New" w:cs="Courier New" w:hint="default"/>
      </w:rPr>
    </w:lvl>
    <w:lvl w:ilvl="2" w:tplc="08090005" w:tentative="1">
      <w:start w:val="1"/>
      <w:numFmt w:val="bullet"/>
      <w:lvlText w:val=""/>
      <w:lvlJc w:val="left"/>
      <w:pPr>
        <w:ind w:left="2200" w:hanging="360"/>
      </w:pPr>
      <w:rPr>
        <w:rFonts w:ascii="Wingdings" w:hAnsi="Wingdings" w:hint="default"/>
      </w:rPr>
    </w:lvl>
    <w:lvl w:ilvl="3" w:tplc="08090001" w:tentative="1">
      <w:start w:val="1"/>
      <w:numFmt w:val="bullet"/>
      <w:lvlText w:val=""/>
      <w:lvlJc w:val="left"/>
      <w:pPr>
        <w:ind w:left="2920" w:hanging="360"/>
      </w:pPr>
      <w:rPr>
        <w:rFonts w:ascii="Symbol" w:hAnsi="Symbol" w:hint="default"/>
      </w:rPr>
    </w:lvl>
    <w:lvl w:ilvl="4" w:tplc="08090003" w:tentative="1">
      <w:start w:val="1"/>
      <w:numFmt w:val="bullet"/>
      <w:lvlText w:val="o"/>
      <w:lvlJc w:val="left"/>
      <w:pPr>
        <w:ind w:left="3640" w:hanging="360"/>
      </w:pPr>
      <w:rPr>
        <w:rFonts w:ascii="Courier New" w:hAnsi="Courier New" w:cs="Courier New" w:hint="default"/>
      </w:rPr>
    </w:lvl>
    <w:lvl w:ilvl="5" w:tplc="08090005" w:tentative="1">
      <w:start w:val="1"/>
      <w:numFmt w:val="bullet"/>
      <w:lvlText w:val=""/>
      <w:lvlJc w:val="left"/>
      <w:pPr>
        <w:ind w:left="4360" w:hanging="360"/>
      </w:pPr>
      <w:rPr>
        <w:rFonts w:ascii="Wingdings" w:hAnsi="Wingdings" w:hint="default"/>
      </w:rPr>
    </w:lvl>
    <w:lvl w:ilvl="6" w:tplc="08090001" w:tentative="1">
      <w:start w:val="1"/>
      <w:numFmt w:val="bullet"/>
      <w:lvlText w:val=""/>
      <w:lvlJc w:val="left"/>
      <w:pPr>
        <w:ind w:left="5080" w:hanging="360"/>
      </w:pPr>
      <w:rPr>
        <w:rFonts w:ascii="Symbol" w:hAnsi="Symbol" w:hint="default"/>
      </w:rPr>
    </w:lvl>
    <w:lvl w:ilvl="7" w:tplc="08090003" w:tentative="1">
      <w:start w:val="1"/>
      <w:numFmt w:val="bullet"/>
      <w:lvlText w:val="o"/>
      <w:lvlJc w:val="left"/>
      <w:pPr>
        <w:ind w:left="5800" w:hanging="360"/>
      </w:pPr>
      <w:rPr>
        <w:rFonts w:ascii="Courier New" w:hAnsi="Courier New" w:cs="Courier New" w:hint="default"/>
      </w:rPr>
    </w:lvl>
    <w:lvl w:ilvl="8" w:tplc="08090005" w:tentative="1">
      <w:start w:val="1"/>
      <w:numFmt w:val="bullet"/>
      <w:lvlText w:val=""/>
      <w:lvlJc w:val="left"/>
      <w:pPr>
        <w:ind w:left="6520" w:hanging="360"/>
      </w:pPr>
      <w:rPr>
        <w:rFonts w:ascii="Wingdings" w:hAnsi="Wingdings" w:hint="default"/>
      </w:rPr>
    </w:lvl>
  </w:abstractNum>
  <w:abstractNum w:abstractNumId="11" w15:restartNumberingAfterBreak="0">
    <w:nsid w:val="400D7900"/>
    <w:multiLevelType w:val="hybridMultilevel"/>
    <w:tmpl w:val="F3129EF2"/>
    <w:lvl w:ilvl="0" w:tplc="3BA80E1A">
      <w:start w:val="5"/>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B762A4"/>
    <w:multiLevelType w:val="hybridMultilevel"/>
    <w:tmpl w:val="137282D4"/>
    <w:lvl w:ilvl="0" w:tplc="3BA80E1A">
      <w:start w:val="5"/>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E369D0"/>
    <w:multiLevelType w:val="hybridMultilevel"/>
    <w:tmpl w:val="24E23A5E"/>
    <w:lvl w:ilvl="0" w:tplc="3BA80E1A">
      <w:start w:val="5"/>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382ECF"/>
    <w:multiLevelType w:val="hybridMultilevel"/>
    <w:tmpl w:val="CD86219A"/>
    <w:lvl w:ilvl="0" w:tplc="3BA80E1A">
      <w:start w:val="5"/>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B15957"/>
    <w:multiLevelType w:val="hybridMultilevel"/>
    <w:tmpl w:val="1E6A1114"/>
    <w:lvl w:ilvl="0" w:tplc="3BA80E1A">
      <w:start w:val="5"/>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D5D0D8F"/>
    <w:multiLevelType w:val="hybridMultilevel"/>
    <w:tmpl w:val="A844CFC8"/>
    <w:lvl w:ilvl="0" w:tplc="3BA80E1A">
      <w:start w:val="5"/>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F907FB"/>
    <w:multiLevelType w:val="hybridMultilevel"/>
    <w:tmpl w:val="466C251E"/>
    <w:lvl w:ilvl="0" w:tplc="3BA80E1A">
      <w:start w:val="5"/>
      <w:numFmt w:val="bullet"/>
      <w:lvlText w:val="-"/>
      <w:lvlJc w:val="left"/>
      <w:pPr>
        <w:ind w:left="1440" w:hanging="360"/>
      </w:pPr>
      <w:rPr>
        <w:rFonts w:ascii="Aptos" w:eastAsiaTheme="minorEastAsia" w:hAnsi="Aptos"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6E520B48"/>
    <w:multiLevelType w:val="hybridMultilevel"/>
    <w:tmpl w:val="0E7E5B72"/>
    <w:lvl w:ilvl="0" w:tplc="3BA80E1A">
      <w:start w:val="5"/>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76F25A9"/>
    <w:multiLevelType w:val="hybridMultilevel"/>
    <w:tmpl w:val="0C0C7496"/>
    <w:lvl w:ilvl="0" w:tplc="3BA80E1A">
      <w:start w:val="5"/>
      <w:numFmt w:val="bullet"/>
      <w:lvlText w:val="-"/>
      <w:lvlJc w:val="left"/>
      <w:pPr>
        <w:ind w:left="720" w:hanging="360"/>
      </w:pPr>
      <w:rPr>
        <w:rFonts w:ascii="Aptos" w:eastAsiaTheme="minorEastAsia" w:hAnsi="Aptos"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9"/>
  </w:num>
  <w:num w:numId="3">
    <w:abstractNumId w:val="11"/>
  </w:num>
  <w:num w:numId="4">
    <w:abstractNumId w:val="5"/>
  </w:num>
  <w:num w:numId="5">
    <w:abstractNumId w:val="2"/>
  </w:num>
  <w:num w:numId="6">
    <w:abstractNumId w:val="3"/>
  </w:num>
  <w:num w:numId="7">
    <w:abstractNumId w:val="1"/>
  </w:num>
  <w:num w:numId="8">
    <w:abstractNumId w:val="7"/>
  </w:num>
  <w:num w:numId="9">
    <w:abstractNumId w:val="18"/>
  </w:num>
  <w:num w:numId="10">
    <w:abstractNumId w:val="12"/>
  </w:num>
  <w:num w:numId="11">
    <w:abstractNumId w:val="19"/>
  </w:num>
  <w:num w:numId="12">
    <w:abstractNumId w:val="14"/>
  </w:num>
  <w:num w:numId="13">
    <w:abstractNumId w:val="8"/>
  </w:num>
  <w:num w:numId="14">
    <w:abstractNumId w:val="15"/>
  </w:num>
  <w:num w:numId="15">
    <w:abstractNumId w:val="6"/>
  </w:num>
  <w:num w:numId="16">
    <w:abstractNumId w:val="10"/>
  </w:num>
  <w:num w:numId="17">
    <w:abstractNumId w:val="13"/>
  </w:num>
  <w:num w:numId="18">
    <w:abstractNumId w:val="16"/>
  </w:num>
  <w:num w:numId="19">
    <w:abstractNumId w:val="4"/>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0480"/>
    <w:rsid w:val="001D4363"/>
    <w:rsid w:val="00306EB9"/>
    <w:rsid w:val="00322E40"/>
    <w:rsid w:val="004371F4"/>
    <w:rsid w:val="005169BD"/>
    <w:rsid w:val="00530D45"/>
    <w:rsid w:val="006B5F6F"/>
    <w:rsid w:val="008D411D"/>
    <w:rsid w:val="009F6EF1"/>
    <w:rsid w:val="00A21CDF"/>
    <w:rsid w:val="00AD17E5"/>
    <w:rsid w:val="00B656A8"/>
    <w:rsid w:val="00E503C0"/>
    <w:rsid w:val="00F11E17"/>
    <w:rsid w:val="00FD048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8B9426"/>
  <w15:chartTrackingRefBased/>
  <w15:docId w15:val="{C5E49044-B446-4945-971C-386110A7C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0480"/>
    <w:pPr>
      <w:spacing w:line="278" w:lineRule="auto"/>
    </w:pPr>
    <w:rPr>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D0480"/>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
    <w:name w:val="bullet"/>
    <w:link w:val="bulletChar"/>
    <w:rsid w:val="00FD0480"/>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FD0480"/>
    <w:rPr>
      <w:rFonts w:ascii="Times New Roman" w:eastAsia="Times New Roman" w:hAnsi="Times New Roman" w:cs="Times New Roman"/>
      <w:sz w:val="24"/>
      <w:szCs w:val="20"/>
      <w:lang w:eastAsia="en-GB"/>
    </w:rPr>
  </w:style>
  <w:style w:type="paragraph" w:styleId="ListParagraph">
    <w:name w:val="List Paragraph"/>
    <w:basedOn w:val="Normal"/>
    <w:uiPriority w:val="34"/>
    <w:qFormat/>
    <w:rsid w:val="00FD0480"/>
    <w:pPr>
      <w:ind w:left="720"/>
      <w:contextualSpacing/>
    </w:pPr>
  </w:style>
  <w:style w:type="paragraph" w:styleId="Header">
    <w:name w:val="header"/>
    <w:basedOn w:val="Normal"/>
    <w:link w:val="HeaderChar"/>
    <w:uiPriority w:val="99"/>
    <w:unhideWhenUsed/>
    <w:rsid w:val="00322E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2E40"/>
    <w:rPr>
      <w:kern w:val="2"/>
      <w:sz w:val="24"/>
      <w:szCs w:val="24"/>
      <w14:ligatures w14:val="standardContextual"/>
    </w:rPr>
  </w:style>
  <w:style w:type="paragraph" w:styleId="Footer">
    <w:name w:val="footer"/>
    <w:basedOn w:val="Normal"/>
    <w:link w:val="FooterChar"/>
    <w:uiPriority w:val="99"/>
    <w:unhideWhenUsed/>
    <w:rsid w:val="00322E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2E40"/>
    <w:rPr>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649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14</Pages>
  <Words>1914</Words>
  <Characters>10911</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Jenifer Prince Devaraj</dc:creator>
  <cp:keywords/>
  <dc:description/>
  <cp:lastModifiedBy>Jenifer Prince Devaraj</cp:lastModifiedBy>
  <cp:revision>12</cp:revision>
  <dcterms:created xsi:type="dcterms:W3CDTF">2025-03-03T13:14:00Z</dcterms:created>
  <dcterms:modified xsi:type="dcterms:W3CDTF">2025-03-04T10:48:00Z</dcterms:modified>
</cp:coreProperties>
</file>