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B513B1" w14:textId="4AB6C89F" w:rsidR="00D5571E" w:rsidRDefault="00D96C5B" w:rsidP="0082249B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D96C5B">
        <w:rPr>
          <w:rFonts w:ascii="Arial" w:hAnsi="Arial" w:cs="Arial"/>
          <w:b/>
          <w:bCs/>
          <w:sz w:val="32"/>
          <w:szCs w:val="32"/>
        </w:rPr>
        <w:t xml:space="preserve">Reflective </w:t>
      </w:r>
      <w:proofErr w:type="spellStart"/>
      <w:r w:rsidRPr="00D96C5B">
        <w:rPr>
          <w:rFonts w:ascii="Arial" w:hAnsi="Arial" w:cs="Arial"/>
          <w:b/>
          <w:bCs/>
          <w:sz w:val="32"/>
          <w:szCs w:val="32"/>
        </w:rPr>
        <w:t>essay</w:t>
      </w:r>
      <w:proofErr w:type="spellEnd"/>
      <w:r w:rsidRPr="00D96C5B">
        <w:rPr>
          <w:rFonts w:ascii="Arial" w:hAnsi="Arial" w:cs="Arial"/>
          <w:b/>
          <w:bCs/>
          <w:sz w:val="32"/>
          <w:szCs w:val="32"/>
        </w:rPr>
        <w:t xml:space="preserve"> on </w:t>
      </w:r>
      <w:proofErr w:type="spellStart"/>
      <w:r w:rsidRPr="00D96C5B">
        <w:rPr>
          <w:rFonts w:ascii="Arial" w:hAnsi="Arial" w:cs="Arial"/>
          <w:b/>
          <w:bCs/>
          <w:sz w:val="32"/>
          <w:szCs w:val="32"/>
        </w:rPr>
        <w:t>Managing</w:t>
      </w:r>
      <w:proofErr w:type="spellEnd"/>
      <w:r w:rsidRPr="00D96C5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D96C5B">
        <w:rPr>
          <w:rFonts w:ascii="Arial" w:hAnsi="Arial" w:cs="Arial"/>
          <w:b/>
          <w:bCs/>
          <w:sz w:val="32"/>
          <w:szCs w:val="32"/>
        </w:rPr>
        <w:t>guest</w:t>
      </w:r>
      <w:proofErr w:type="spellEnd"/>
      <w:r w:rsidRPr="00D96C5B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D96C5B">
        <w:rPr>
          <w:rFonts w:ascii="Arial" w:hAnsi="Arial" w:cs="Arial"/>
          <w:b/>
          <w:bCs/>
          <w:sz w:val="32"/>
          <w:szCs w:val="32"/>
        </w:rPr>
        <w:t>operations</w:t>
      </w:r>
      <w:proofErr w:type="spellEnd"/>
      <w:r w:rsidRPr="00D96C5B">
        <w:rPr>
          <w:rFonts w:ascii="Arial" w:hAnsi="Arial" w:cs="Arial"/>
          <w:b/>
          <w:bCs/>
          <w:sz w:val="32"/>
          <w:szCs w:val="32"/>
        </w:rPr>
        <w:t xml:space="preserve"> at </w:t>
      </w:r>
      <w:proofErr w:type="spellStart"/>
      <w:r w:rsidRPr="00D96C5B">
        <w:rPr>
          <w:rFonts w:ascii="Arial" w:hAnsi="Arial" w:cs="Arial"/>
          <w:b/>
          <w:bCs/>
          <w:sz w:val="32"/>
          <w:szCs w:val="32"/>
        </w:rPr>
        <w:t>Novotel</w:t>
      </w:r>
      <w:proofErr w:type="spellEnd"/>
      <w:r w:rsidRPr="00D96C5B">
        <w:rPr>
          <w:rFonts w:ascii="Arial" w:hAnsi="Arial" w:cs="Arial"/>
          <w:b/>
          <w:bCs/>
          <w:sz w:val="32"/>
          <w:szCs w:val="32"/>
        </w:rPr>
        <w:t xml:space="preserve"> Liverpool C</w:t>
      </w:r>
      <w:r w:rsidR="00FD448D">
        <w:rPr>
          <w:rFonts w:ascii="Arial" w:hAnsi="Arial" w:cs="Arial"/>
          <w:b/>
          <w:bCs/>
          <w:sz w:val="32"/>
          <w:szCs w:val="32"/>
        </w:rPr>
        <w:t>entr</w:t>
      </w:r>
      <w:r w:rsidR="00712EF8">
        <w:rPr>
          <w:rFonts w:ascii="Arial" w:hAnsi="Arial" w:cs="Arial"/>
          <w:b/>
          <w:bCs/>
          <w:sz w:val="32"/>
          <w:szCs w:val="32"/>
        </w:rPr>
        <w:t>e</w:t>
      </w:r>
    </w:p>
    <w:p w14:paraId="27B710C7" w14:textId="5979EC92" w:rsidR="00712EF8" w:rsidRPr="00D96C5B" w:rsidRDefault="00712EF8" w:rsidP="0082249B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Front </w:t>
      </w:r>
      <w:proofErr w:type="spellStart"/>
      <w:r>
        <w:rPr>
          <w:rFonts w:ascii="Arial" w:hAnsi="Arial" w:cs="Arial"/>
          <w:b/>
          <w:bCs/>
          <w:sz w:val="32"/>
          <w:szCs w:val="32"/>
        </w:rPr>
        <w:t>office</w:t>
      </w:r>
      <w:proofErr w:type="spellEnd"/>
    </w:p>
    <w:p w14:paraId="30A89ECA" w14:textId="77777777" w:rsidR="00D96C5B" w:rsidRDefault="00D96C5B" w:rsidP="0082249B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6F1F5E85" w14:textId="77777777" w:rsidR="00D96C5B" w:rsidRDefault="00D96C5B">
      <w:pPr>
        <w:rPr>
          <w:rFonts w:ascii="Arial" w:hAnsi="Arial" w:cs="Arial"/>
          <w:sz w:val="24"/>
          <w:szCs w:val="24"/>
        </w:rPr>
      </w:pPr>
    </w:p>
    <w:p w14:paraId="625850BC" w14:textId="77777777" w:rsidR="00D96C5B" w:rsidRDefault="00D96C5B">
      <w:pPr>
        <w:rPr>
          <w:rFonts w:ascii="Arial" w:hAnsi="Arial" w:cs="Arial"/>
          <w:sz w:val="24"/>
          <w:szCs w:val="24"/>
        </w:rPr>
      </w:pPr>
    </w:p>
    <w:p w14:paraId="2E464038" w14:textId="77777777" w:rsidR="00D96C5B" w:rsidRDefault="00D96C5B">
      <w:pPr>
        <w:rPr>
          <w:rFonts w:ascii="Arial" w:hAnsi="Arial" w:cs="Arial"/>
          <w:sz w:val="24"/>
          <w:szCs w:val="24"/>
        </w:rPr>
      </w:pPr>
    </w:p>
    <w:p w14:paraId="0956BA8C" w14:textId="6957F7BA" w:rsidR="00D96C5B" w:rsidRPr="00712EF8" w:rsidRDefault="00D96C5B">
      <w:pPr>
        <w:rPr>
          <w:rFonts w:ascii="Arial" w:hAnsi="Arial" w:cs="Arial"/>
          <w:b/>
          <w:bCs/>
          <w:sz w:val="24"/>
          <w:szCs w:val="24"/>
        </w:rPr>
      </w:pPr>
      <w:r w:rsidRPr="00712EF8">
        <w:rPr>
          <w:rFonts w:ascii="Arial" w:hAnsi="Arial" w:cs="Arial"/>
          <w:b/>
          <w:bCs/>
          <w:sz w:val="24"/>
          <w:szCs w:val="24"/>
        </w:rPr>
        <w:t xml:space="preserve">Module: BMIH 6003 </w:t>
      </w:r>
      <w:proofErr w:type="spellStart"/>
      <w:r w:rsidRPr="00712EF8">
        <w:rPr>
          <w:rFonts w:ascii="Arial" w:hAnsi="Arial" w:cs="Arial"/>
          <w:b/>
          <w:bCs/>
          <w:sz w:val="24"/>
          <w:szCs w:val="24"/>
        </w:rPr>
        <w:t>Managing</w:t>
      </w:r>
      <w:proofErr w:type="spellEnd"/>
      <w:r w:rsidRPr="00712EF8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712EF8">
        <w:rPr>
          <w:rFonts w:ascii="Arial" w:hAnsi="Arial" w:cs="Arial"/>
          <w:b/>
          <w:bCs/>
          <w:sz w:val="24"/>
          <w:szCs w:val="24"/>
        </w:rPr>
        <w:t>Guest</w:t>
      </w:r>
      <w:proofErr w:type="spellEnd"/>
      <w:r w:rsidRPr="00712EF8">
        <w:rPr>
          <w:rFonts w:ascii="Arial" w:hAnsi="Arial" w:cs="Arial"/>
          <w:b/>
          <w:bCs/>
          <w:sz w:val="24"/>
          <w:szCs w:val="24"/>
        </w:rPr>
        <w:t xml:space="preserve"> Service </w:t>
      </w:r>
      <w:proofErr w:type="spellStart"/>
      <w:r w:rsidRPr="00712EF8">
        <w:rPr>
          <w:rFonts w:ascii="Arial" w:hAnsi="Arial" w:cs="Arial"/>
          <w:b/>
          <w:bCs/>
          <w:sz w:val="24"/>
          <w:szCs w:val="24"/>
        </w:rPr>
        <w:t>Operations</w:t>
      </w:r>
      <w:proofErr w:type="spellEnd"/>
    </w:p>
    <w:p w14:paraId="79899B1C" w14:textId="2DD79859" w:rsidR="00D96C5B" w:rsidRPr="00712EF8" w:rsidRDefault="00D96C5B">
      <w:pPr>
        <w:rPr>
          <w:rFonts w:ascii="Arial" w:hAnsi="Arial" w:cs="Arial"/>
          <w:b/>
          <w:bCs/>
          <w:sz w:val="24"/>
          <w:szCs w:val="24"/>
        </w:rPr>
      </w:pPr>
      <w:r w:rsidRPr="00712EF8">
        <w:rPr>
          <w:rFonts w:ascii="Arial" w:hAnsi="Arial" w:cs="Arial"/>
          <w:b/>
          <w:bCs/>
          <w:sz w:val="24"/>
          <w:szCs w:val="24"/>
        </w:rPr>
        <w:t>Student: Monica Roman</w:t>
      </w:r>
    </w:p>
    <w:p w14:paraId="68C7CB0F" w14:textId="0E500303" w:rsidR="00D96C5B" w:rsidRPr="00712EF8" w:rsidRDefault="00D96C5B">
      <w:pPr>
        <w:rPr>
          <w:rFonts w:ascii="Arial" w:hAnsi="Arial" w:cs="Arial"/>
          <w:b/>
          <w:bCs/>
          <w:sz w:val="24"/>
          <w:szCs w:val="24"/>
        </w:rPr>
      </w:pPr>
      <w:r w:rsidRPr="00712EF8">
        <w:rPr>
          <w:rFonts w:ascii="Arial" w:hAnsi="Arial" w:cs="Arial"/>
          <w:b/>
          <w:bCs/>
          <w:sz w:val="24"/>
          <w:szCs w:val="24"/>
        </w:rPr>
        <w:t>Student ID: 2128507</w:t>
      </w:r>
    </w:p>
    <w:p w14:paraId="71039969" w14:textId="38387C4E" w:rsidR="00D96C5B" w:rsidRPr="00712EF8" w:rsidRDefault="00D96C5B">
      <w:pPr>
        <w:rPr>
          <w:rFonts w:ascii="Arial" w:hAnsi="Arial" w:cs="Arial"/>
          <w:b/>
          <w:bCs/>
          <w:sz w:val="24"/>
          <w:szCs w:val="24"/>
        </w:rPr>
      </w:pPr>
      <w:proofErr w:type="spellStart"/>
      <w:r w:rsidRPr="00712EF8">
        <w:rPr>
          <w:rFonts w:ascii="Arial" w:hAnsi="Arial" w:cs="Arial"/>
          <w:b/>
          <w:bCs/>
          <w:sz w:val="24"/>
          <w:szCs w:val="24"/>
        </w:rPr>
        <w:t>Lecturer</w:t>
      </w:r>
      <w:proofErr w:type="spellEnd"/>
      <w:r w:rsidRPr="00712EF8">
        <w:rPr>
          <w:rFonts w:ascii="Arial" w:hAnsi="Arial" w:cs="Arial"/>
          <w:b/>
          <w:bCs/>
          <w:sz w:val="24"/>
          <w:szCs w:val="24"/>
        </w:rPr>
        <w:t xml:space="preserve">: </w:t>
      </w:r>
      <w:r w:rsidR="003F59AB" w:rsidRPr="00712EF8">
        <w:rPr>
          <w:rFonts w:ascii="Arial" w:hAnsi="Arial" w:cs="Arial"/>
          <w:b/>
          <w:bCs/>
          <w:sz w:val="24"/>
          <w:szCs w:val="24"/>
        </w:rPr>
        <w:t xml:space="preserve">Ben </w:t>
      </w:r>
      <w:proofErr w:type="spellStart"/>
      <w:r w:rsidR="00602F08" w:rsidRPr="00712EF8">
        <w:rPr>
          <w:rFonts w:ascii="Arial" w:hAnsi="Arial" w:cs="Arial"/>
          <w:b/>
          <w:bCs/>
          <w:sz w:val="24"/>
          <w:szCs w:val="24"/>
        </w:rPr>
        <w:t>Chong</w:t>
      </w:r>
      <w:proofErr w:type="spellEnd"/>
    </w:p>
    <w:p w14:paraId="286E9CC1" w14:textId="77777777" w:rsidR="00D96C5B" w:rsidRPr="00712EF8" w:rsidRDefault="00D96C5B">
      <w:pPr>
        <w:rPr>
          <w:rFonts w:ascii="Arial" w:hAnsi="Arial" w:cs="Arial"/>
          <w:b/>
          <w:bCs/>
          <w:sz w:val="24"/>
          <w:szCs w:val="24"/>
        </w:rPr>
      </w:pPr>
    </w:p>
    <w:p w14:paraId="213FE5D1" w14:textId="77777777" w:rsidR="00D5571E" w:rsidRDefault="00D5571E"/>
    <w:p w14:paraId="299D2AD8" w14:textId="77777777" w:rsidR="00D5571E" w:rsidRDefault="00D5571E"/>
    <w:p w14:paraId="38E25588" w14:textId="77777777" w:rsidR="00D5571E" w:rsidRDefault="00D5571E"/>
    <w:p w14:paraId="0FC58C91" w14:textId="77777777" w:rsidR="00D5571E" w:rsidRDefault="00D5571E"/>
    <w:p w14:paraId="40DB51CA" w14:textId="77777777" w:rsidR="00D5571E" w:rsidRDefault="00D5571E"/>
    <w:p w14:paraId="25F1BD09" w14:textId="77777777" w:rsidR="00D5571E" w:rsidRDefault="00D5571E"/>
    <w:p w14:paraId="504D396A" w14:textId="77777777" w:rsidR="00D5571E" w:rsidRDefault="00D5571E"/>
    <w:p w14:paraId="4ECD3924" w14:textId="77777777" w:rsidR="00D5571E" w:rsidRDefault="00D5571E"/>
    <w:p w14:paraId="11ADF3DA" w14:textId="77777777" w:rsidR="00D5571E" w:rsidRDefault="00D5571E"/>
    <w:p w14:paraId="54D7E364" w14:textId="77777777" w:rsidR="00D5571E" w:rsidRDefault="00D5571E"/>
    <w:p w14:paraId="769E532A" w14:textId="77777777" w:rsidR="00D5571E" w:rsidRDefault="00D5571E"/>
    <w:p w14:paraId="3FDBF5FF" w14:textId="77777777" w:rsidR="00D5571E" w:rsidRDefault="00D5571E"/>
    <w:p w14:paraId="61757FF3" w14:textId="77777777" w:rsidR="00D5571E" w:rsidRDefault="00D5571E"/>
    <w:p w14:paraId="553A4BB8" w14:textId="77777777" w:rsidR="00D5571E" w:rsidRDefault="00D5571E"/>
    <w:p w14:paraId="63669A35" w14:textId="77777777" w:rsidR="00D5571E" w:rsidRDefault="00D5571E"/>
    <w:p w14:paraId="3CD82729" w14:textId="77777777" w:rsidR="00D5571E" w:rsidRDefault="00D5571E"/>
    <w:p w14:paraId="47B91C13" w14:textId="77777777" w:rsidR="00D5571E" w:rsidRDefault="00D5571E"/>
    <w:p w14:paraId="24CA13FD" w14:textId="77777777" w:rsidR="00D5571E" w:rsidRDefault="00D5571E"/>
    <w:p w14:paraId="71CF56F8" w14:textId="77777777" w:rsidR="00E22D37" w:rsidRDefault="00E22D37" w:rsidP="00E22D3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bookmarkStart w:id="0" w:name="_Hlk181732527"/>
      <w:r>
        <w:rPr>
          <w:rFonts w:ascii="Arial" w:hAnsi="Arial" w:cs="Arial"/>
          <w:sz w:val="24"/>
          <w:szCs w:val="24"/>
          <w:lang w:val="en-US"/>
        </w:rPr>
        <w:t xml:space="preserve">AI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aknowledgement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: I confirm that I have not used any AI tools in the research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nd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 creation of this assignment. I confirm that I have not presented any AI generated materials as my own work. I confirm I have copies of my drafts notes and other resources I used, which I may be asked to provide in evidence</w:t>
      </w:r>
      <w:bookmarkEnd w:id="0"/>
      <w:r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56FE38A1" w14:textId="77777777" w:rsidR="00E22D37" w:rsidRDefault="00E86918" w:rsidP="00467006">
      <w:pPr>
        <w:shd w:val="clear" w:color="auto" w:fill="FFFFFF"/>
        <w:spacing w:after="100" w:afterAutospacing="1" w:line="450" w:lineRule="atLeast"/>
        <w:rPr>
          <w:rFonts w:ascii="Arial" w:eastAsia="Times New Roman" w:hAnsi="Arial" w:cs="Arial"/>
          <w:color w:val="212529"/>
          <w:kern w:val="0"/>
          <w:sz w:val="24"/>
          <w:szCs w:val="24"/>
          <w:lang w:eastAsia="ro-RO"/>
          <w14:ligatures w14:val="none"/>
        </w:rPr>
      </w:pPr>
      <w:r>
        <w:rPr>
          <w:rFonts w:ascii="Arial" w:eastAsia="Times New Roman" w:hAnsi="Arial" w:cs="Arial"/>
          <w:color w:val="212529"/>
          <w:kern w:val="0"/>
          <w:sz w:val="24"/>
          <w:szCs w:val="24"/>
          <w:lang w:eastAsia="ro-RO"/>
          <w14:ligatures w14:val="none"/>
        </w:rPr>
        <w:t xml:space="preserve">  </w:t>
      </w:r>
    </w:p>
    <w:p w14:paraId="7A048763" w14:textId="076208F4" w:rsidR="00994CDA" w:rsidRPr="006A0A68" w:rsidRDefault="00E86918" w:rsidP="006A0A68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„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service 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essence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great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hotel management...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delivered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by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line 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workers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” (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Vallen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Vallen</w:t>
      </w:r>
      <w:proofErr w:type="spellEnd"/>
      <w:r w:rsidR="00994CD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 2013, p.200).</w:t>
      </w:r>
    </w:p>
    <w:p w14:paraId="7ACDBD0A" w14:textId="79BCDFF7" w:rsidR="00467006" w:rsidRPr="006A0A68" w:rsidRDefault="00E86918" w:rsidP="006A0A6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services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are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first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people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who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interact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guests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on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arrival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in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hotel,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first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contact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can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„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make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or break”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experience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According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LinkedIn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(2023) front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viewed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as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heart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hotel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operations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reception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are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considered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face of a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hospitality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business</w:t>
      </w:r>
      <w:r w:rsidR="006A0A6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</w:t>
      </w:r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hey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carry a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huge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responsibility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: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make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feel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welcome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valued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from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moment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they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step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through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door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help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create an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excellent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experience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can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achieved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by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ability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front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deliver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accurate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information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anticipate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guests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’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needs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manage</w:t>
      </w:r>
      <w:proofErr w:type="spellEnd"/>
      <w:r w:rsidR="002F01B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6659C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any</w:t>
      </w:r>
      <w:proofErr w:type="spellEnd"/>
      <w:r w:rsidR="006659C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6659C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concerns</w:t>
      </w:r>
      <w:proofErr w:type="spellEnd"/>
      <w:r w:rsidR="006659C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Some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main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responsibilities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front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are: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welcoming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greeting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guests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assign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rooms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conduct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check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-ins/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outs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manage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bookings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reservations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provid</w:t>
      </w:r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information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about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hotel,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its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surroundings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or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facilities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answer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qu</w:t>
      </w:r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</w:t>
      </w:r>
      <w:r w:rsidR="00467006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ries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try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solve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any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complaints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give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recommendations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offer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personalised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assistance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meet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needs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preferences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guests</w:t>
      </w:r>
      <w:proofErr w:type="spellEnd"/>
      <w:r w:rsidR="00A8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Managing</w:t>
      </w:r>
      <w:proofErr w:type="spellEnd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all</w:t>
      </w:r>
      <w:proofErr w:type="spellEnd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these</w:t>
      </w:r>
      <w:proofErr w:type="spellEnd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duties</w:t>
      </w:r>
      <w:proofErr w:type="spellEnd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relies</w:t>
      </w:r>
      <w:proofErr w:type="spellEnd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heavily</w:t>
      </w:r>
      <w:proofErr w:type="spellEnd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on </w:t>
      </w:r>
      <w:proofErr w:type="spellStart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organisational</w:t>
      </w:r>
      <w:proofErr w:type="spellEnd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skill</w:t>
      </w:r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</w:t>
      </w:r>
      <w:proofErr w:type="spellEnd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r w:rsidR="00E2027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as</w:t>
      </w:r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Tewan</w:t>
      </w:r>
      <w:proofErr w:type="spellEnd"/>
      <w:r w:rsidR="0004133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(2009) </w:t>
      </w:r>
      <w:proofErr w:type="spellStart"/>
      <w:r w:rsidR="00E2027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mentions</w:t>
      </w:r>
      <w:proofErr w:type="spellEnd"/>
      <w:r w:rsidR="00E2027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</w:p>
    <w:p w14:paraId="290A3440" w14:textId="437F58A0" w:rsidR="00E86918" w:rsidRPr="006A0A68" w:rsidRDefault="00E86918" w:rsidP="006A0A68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During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my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placement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Front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department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learning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objectives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are: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learn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key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responsibilities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Front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manager,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learn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operate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Property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Management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System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hotel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able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track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check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bookings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attend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department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meetings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discuss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daily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issues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occupancy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rates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learn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how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Front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manager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deals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complaints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make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purchase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requests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items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needed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department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activity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respond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online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reviews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E7B2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complaints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staff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issues</w:t>
      </w:r>
      <w:proofErr w:type="spellEnd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B952F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rotas</w:t>
      </w:r>
      <w:proofErr w:type="spellEnd"/>
      <w:r w:rsidR="00EF4B54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The Front </w:t>
      </w:r>
      <w:proofErr w:type="spellStart"/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Manager job </w:t>
      </w:r>
      <w:proofErr w:type="spellStart"/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involves</w:t>
      </w:r>
      <w:proofErr w:type="spellEnd"/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big </w:t>
      </w:r>
      <w:proofErr w:type="spellStart"/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responsibilit</w:t>
      </w:r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y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multitasking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good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collaboration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all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departments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Bardi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(2010)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states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flexibility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interdepartmental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cooperation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are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essential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a hotel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run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smoothly</w:t>
      </w:r>
      <w:proofErr w:type="spellEnd"/>
      <w:r w:rsidR="0084742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</w:p>
    <w:p w14:paraId="25B24798" w14:textId="13D8B0E1" w:rsidR="00852520" w:rsidRPr="006A0A68" w:rsidRDefault="00EF4B54" w:rsidP="006A0A68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lastRenderedPageBreak/>
        <w:t xml:space="preserve">I am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currently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on a University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placement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at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Novotel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Liverpool C</w:t>
      </w:r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entral</w:t>
      </w: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shadowing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managers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different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departments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</w:t>
      </w:r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ten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weeks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41135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According</w:t>
      </w:r>
      <w:proofErr w:type="spellEnd"/>
      <w:r w:rsidR="0041135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1135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41135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ASET (2024) </w:t>
      </w:r>
      <w:proofErr w:type="spellStart"/>
      <w:r w:rsidR="0041135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placement</w:t>
      </w:r>
      <w:proofErr w:type="spellEnd"/>
      <w:r w:rsidR="0041135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1135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experiences</w:t>
      </w:r>
      <w:proofErr w:type="spellEnd"/>
      <w:r w:rsidR="0041135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enhance</w:t>
      </w:r>
      <w:proofErr w:type="spellEnd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complement </w:t>
      </w:r>
      <w:proofErr w:type="spellStart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theoretical</w:t>
      </w:r>
      <w:proofErr w:type="spellEnd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knowledge</w:t>
      </w:r>
      <w:proofErr w:type="spellEnd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building </w:t>
      </w:r>
      <w:proofErr w:type="spellStart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skills</w:t>
      </w:r>
      <w:proofErr w:type="spellEnd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The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purpose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</w:t>
      </w:r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placement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learn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directly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from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managers</w:t>
      </w:r>
      <w:proofErr w:type="spellEnd"/>
      <w:r w:rsidR="0063338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’</w:t>
      </w: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experience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how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solve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daily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issues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complaints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manage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anything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else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might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occur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on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day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But</w:t>
      </w: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Gibbs (1998)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states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it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enough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experience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certain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things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order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learn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must reflect on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these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experiences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feelings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they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created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so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can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transform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them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into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true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lessons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Gibbs’ reflective </w:t>
      </w:r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model</w:t>
      </w:r>
      <w:r w:rsidR="000B3C6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(</w:t>
      </w:r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1988) </w:t>
      </w:r>
      <w:proofErr w:type="spellStart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has</w:t>
      </w:r>
      <w:proofErr w:type="spellEnd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six</w:t>
      </w:r>
      <w:proofErr w:type="spellEnd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distinctive </w:t>
      </w:r>
      <w:proofErr w:type="spellStart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stages</w:t>
      </w:r>
      <w:proofErr w:type="spellEnd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: </w:t>
      </w:r>
      <w:proofErr w:type="spellStart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description</w:t>
      </w:r>
      <w:proofErr w:type="spellEnd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feelings</w:t>
      </w:r>
      <w:proofErr w:type="spellEnd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evaluation</w:t>
      </w:r>
      <w:proofErr w:type="spellEnd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analysis</w:t>
      </w:r>
      <w:proofErr w:type="spellEnd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conclusion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action</w:t>
      </w:r>
      <w:proofErr w:type="spellEnd"/>
      <w:r w:rsidR="00A338F9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plan.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essay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will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based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on Gibbs model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describe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my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placement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experience</w:t>
      </w:r>
      <w:proofErr w:type="spellEnd"/>
      <w:r w:rsidR="003E7457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At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Novotel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I am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lucky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shadow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Lee,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Front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manager,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who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knowledgeable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kind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person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From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first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day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introduced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all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members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came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across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only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from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department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felt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welcome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like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being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part of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team. He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explained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daily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responsibilities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showed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how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carried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them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out: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checking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daily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occupancy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(</w:t>
      </w:r>
      <w:r w:rsidR="00127BFC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Fig. 1 -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departures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/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arrivals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new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check</w:t>
      </w:r>
      <w:proofErr w:type="spellEnd"/>
      <w:r w:rsidR="00AA73F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-ins</w:t>
      </w:r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),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reading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handover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notes</w:t>
      </w:r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check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group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bookings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conference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requirements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if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existing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check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respond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internal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external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reviews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92F8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complaints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signing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off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daily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audit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other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important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documents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need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forwarding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General Manager. I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observed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Lee</w:t>
      </w:r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saw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has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very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good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relationship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all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members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from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other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departments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He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mainly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carries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out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work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but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does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hesitate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jump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help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out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any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situation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if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receptionists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are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busy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or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there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que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at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front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desk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I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realised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being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good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manager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means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helping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your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team in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order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provide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exce</w:t>
      </w:r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ptional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customer</w:t>
      </w:r>
      <w:proofErr w:type="spellEnd"/>
      <w:r w:rsidR="002B4B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service, </w:t>
      </w:r>
      <w:proofErr w:type="spellStart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have</w:t>
      </w:r>
      <w:proofErr w:type="spellEnd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excellent</w:t>
      </w:r>
      <w:proofErr w:type="spellEnd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organisational</w:t>
      </w:r>
      <w:proofErr w:type="spellEnd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skills</w:t>
      </w:r>
      <w:proofErr w:type="spellEnd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carry out </w:t>
      </w:r>
      <w:proofErr w:type="spellStart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all</w:t>
      </w:r>
      <w:proofErr w:type="spellEnd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duties</w:t>
      </w:r>
      <w:proofErr w:type="spellEnd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.</w:t>
      </w:r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have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worked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hospitality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before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but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now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do a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different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job.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Because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placement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reminded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again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how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much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enjoyed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hospitality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have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right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set of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skills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industry</w:t>
      </w:r>
      <w:proofErr w:type="spellEnd"/>
      <w:r w:rsidR="00B20E8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.</w:t>
      </w:r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After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research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observing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reception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I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discovered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working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at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front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desk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requires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particular set of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skills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such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as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organisational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expertise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attention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detail, active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listening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strong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communication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problem </w:t>
      </w:r>
      <w:proofErr w:type="spellStart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solving</w:t>
      </w:r>
      <w:proofErr w:type="spellEnd"/>
      <w:r w:rsidR="007855E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.</w:t>
      </w:r>
    </w:p>
    <w:p w14:paraId="1E341904" w14:textId="47A63ED6" w:rsidR="00EF4B54" w:rsidRPr="006A0A68" w:rsidRDefault="002B4B98" w:rsidP="006A0A68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have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also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learned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even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thou</w:t>
      </w:r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</w:t>
      </w: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they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say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„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customer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always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right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”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there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also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limit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On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one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my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placement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days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Lee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received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an email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from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Accor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Customer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</w:t>
      </w:r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are in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which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former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Liverpool Hotel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has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complained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about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condition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room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stayed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in,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declaring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himself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completely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unhappy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The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attached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lastRenderedPageBreak/>
        <w:t>some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pictures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faults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room (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cracked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walls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broken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shower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head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dirty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carpet</w:t>
      </w:r>
      <w:proofErr w:type="spellEnd"/>
      <w:r w:rsidR="008106C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)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claimed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room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hazard 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for</w:t>
      </w:r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young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child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Together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Front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manager I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looked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through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Handover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notes </w:t>
      </w:r>
      <w:r w:rsidR="00127BFC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(Fig.2) </w:t>
      </w:r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for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days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part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</w:t>
      </w:r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cular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</w:t>
      </w:r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stayed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hotel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found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mention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him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complaining</w:t>
      </w:r>
      <w:proofErr w:type="spellEnd"/>
      <w:r w:rsidR="00E31ADD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reception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about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these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issues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Housekeeping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staff,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who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cleaned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room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found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44711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broken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shower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head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reported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maintenance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fixed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Our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search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found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out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only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complain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but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during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initial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stay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extended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it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another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night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ask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moved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different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room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because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first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one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good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enough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Both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intial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second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bookings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were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made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through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third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parties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directly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on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Accor website,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both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were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made for 2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adults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one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adult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young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child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Lee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wrote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back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apol</w:t>
      </w:r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gised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unpleasant</w:t>
      </w:r>
      <w:proofErr w:type="spellEnd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experience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85252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but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pointed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out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him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there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record of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him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raising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issues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reception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or</w:t>
      </w:r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ask</w:t>
      </w:r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ing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moved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Moreover</w:t>
      </w:r>
      <w:proofErr w:type="spellEnd"/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renewed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booking</w:t>
      </w:r>
      <w:proofErr w:type="spellEnd"/>
      <w:r w:rsid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</w:t>
      </w:r>
      <w:r w:rsidR="00147C98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stayed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same room. As a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gesture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good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will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Lee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offered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50% discount on a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future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two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night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stay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one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free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breakfast</w:t>
      </w:r>
      <w:r w:rsidR="0044711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if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booked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within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next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12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months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emailing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Front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manager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directly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The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C7617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repl</w:t>
      </w:r>
      <w:r w:rsidR="008106C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</w:t>
      </w:r>
      <w:r w:rsidR="00C7617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ed</w:t>
      </w:r>
      <w:proofErr w:type="spellEnd"/>
      <w:r w:rsidR="00C7617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say</w:t>
      </w:r>
      <w:r w:rsidR="00C7617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ing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</w:t>
      </w:r>
      <w:r w:rsidR="0044711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C7617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happy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offer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so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Lee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advised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him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contact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third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parties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booked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through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seek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different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resolution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After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looking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into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complaint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finding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all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details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discussing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Front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manager</w:t>
      </w:r>
      <w:r w:rsidR="00C7617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thin</w:t>
      </w:r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k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offer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reasonable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one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even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though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believe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it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an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honest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claim</w:t>
      </w:r>
      <w:proofErr w:type="spellEnd"/>
      <w:r w:rsidR="00D33D0E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If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been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dissatisfied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room I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allocated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I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would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have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raised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issue</w:t>
      </w:r>
      <w:proofErr w:type="spellEnd"/>
      <w:r w:rsidR="008106C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106C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8106C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8106C0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reception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asked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them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if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they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could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change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my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room or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see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what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other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alternative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they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could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offer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But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do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any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complained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after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stay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fact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happy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resolution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offered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by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Front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manager made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think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claim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genuine</w:t>
      </w:r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actually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wanted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full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refund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stay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I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know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how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important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create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memorable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experiences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keep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r w:rsidR="0044711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happy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valued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but I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learn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from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case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some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can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dishonest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have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make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sure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have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all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evidence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back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up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our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decision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At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end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C7617B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of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day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hotel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business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needs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make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money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if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all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claims</w:t>
      </w:r>
      <w:proofErr w:type="spellEnd"/>
      <w:r w:rsidR="00282AA1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or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refunds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would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granted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without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thorough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investigation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would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created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massive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losses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</w:t>
      </w:r>
      <w:proofErr w:type="spellStart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1F27CA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hotel. </w:t>
      </w:r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I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agreed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Lee’s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decision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offer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anything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more, but I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know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each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situation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different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.</w:t>
      </w:r>
    </w:p>
    <w:p w14:paraId="69D377DF" w14:textId="02F122E0" w:rsidR="00D5571E" w:rsidRPr="006A0A68" w:rsidRDefault="002D3E60" w:rsidP="006A0A68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lastRenderedPageBreak/>
        <w:t xml:space="preserve">The Front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experience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gave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deeper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insight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into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daily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operation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a full service, medium sized hotel.</w:t>
      </w:r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It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highlighted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importance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well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trained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knowledgeable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friendly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staff,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attention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detail, active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listening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decision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making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skills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I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have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learned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sometimes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situations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are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not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resolved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favour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E7734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="005F424B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,</w:t>
      </w:r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can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impact hotel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reputation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by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negative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reviews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As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long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as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these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reviews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are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answered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a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good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justification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it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proves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hotel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is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interested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addressing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guests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concerns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takes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responsibility</w:t>
      </w:r>
      <w:proofErr w:type="spellEnd"/>
      <w:r w:rsidR="00086515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.</w:t>
      </w:r>
    </w:p>
    <w:p w14:paraId="55778611" w14:textId="1AD83D15" w:rsidR="008106C0" w:rsidRPr="006A0A68" w:rsidRDefault="008106C0" w:rsidP="006A0A68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Action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plan:</w:t>
      </w:r>
    </w:p>
    <w:p w14:paraId="073847B5" w14:textId="666AFA5F" w:rsidR="008106C0" w:rsidRPr="006A0A68" w:rsidRDefault="008106C0" w:rsidP="006A0A68">
      <w:pPr>
        <w:pStyle w:val="ListParagraph"/>
        <w:numPr>
          <w:ilvl w:val="0"/>
          <w:numId w:val="2"/>
        </w:num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All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reception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</w:t>
      </w:r>
      <w:r w:rsidR="001949C2"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must</w:t>
      </w: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read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handover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notes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when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beginning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shift</w:t>
      </w:r>
      <w:proofErr w:type="spellEnd"/>
      <w:r w:rsidR="003405F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.</w:t>
      </w:r>
    </w:p>
    <w:p w14:paraId="420DEEAA" w14:textId="779731E3" w:rsidR="008106C0" w:rsidRPr="006A0A68" w:rsidRDefault="008106C0" w:rsidP="006A0A68">
      <w:pPr>
        <w:pStyle w:val="ListParagraph"/>
        <w:numPr>
          <w:ilvl w:val="0"/>
          <w:numId w:val="2"/>
        </w:num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Staff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have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note in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handover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table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every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incident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needs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follow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up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from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managers</w:t>
      </w:r>
      <w:proofErr w:type="spellEnd"/>
      <w:r w:rsidR="003405F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.</w:t>
      </w:r>
    </w:p>
    <w:p w14:paraId="4C131466" w14:textId="56D9AB8D" w:rsidR="008106C0" w:rsidRPr="006A0A68" w:rsidRDefault="001949C2" w:rsidP="006A0A68">
      <w:pPr>
        <w:pStyle w:val="ListParagraph"/>
        <w:numPr>
          <w:ilvl w:val="0"/>
          <w:numId w:val="2"/>
        </w:num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Front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office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staff are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empowered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find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solutions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different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situations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they</w:t>
      </w:r>
      <w:proofErr w:type="spellEnd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come </w:t>
      </w:r>
      <w:proofErr w:type="spellStart"/>
      <w:r w:rsidRPr="006A0A68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across</w:t>
      </w:r>
      <w:proofErr w:type="spellEnd"/>
      <w:r w:rsidR="003405F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.</w:t>
      </w:r>
    </w:p>
    <w:p w14:paraId="311426C7" w14:textId="77777777" w:rsidR="00467006" w:rsidRPr="006A0A68" w:rsidRDefault="00467006" w:rsidP="006A0A6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1751C1" w14:textId="77777777" w:rsidR="00467006" w:rsidRDefault="00467006"/>
    <w:p w14:paraId="6F314BF0" w14:textId="77777777" w:rsidR="00467006" w:rsidRDefault="00467006"/>
    <w:p w14:paraId="66B6B6AD" w14:textId="77777777" w:rsidR="00467006" w:rsidRDefault="00467006"/>
    <w:p w14:paraId="131424D2" w14:textId="77777777" w:rsidR="00467006" w:rsidRDefault="00467006"/>
    <w:p w14:paraId="6FA3DC11" w14:textId="77777777" w:rsidR="00467006" w:rsidRPr="003E7457" w:rsidRDefault="00467006" w:rsidP="003E7457">
      <w:pPr>
        <w:jc w:val="both"/>
        <w:rPr>
          <w:rFonts w:ascii="Arial" w:hAnsi="Arial" w:cs="Arial"/>
          <w:sz w:val="20"/>
          <w:szCs w:val="20"/>
        </w:rPr>
      </w:pPr>
    </w:p>
    <w:p w14:paraId="0194AA79" w14:textId="77777777" w:rsidR="00467006" w:rsidRPr="003E7457" w:rsidRDefault="00467006" w:rsidP="003E7457">
      <w:pPr>
        <w:jc w:val="both"/>
        <w:rPr>
          <w:rFonts w:ascii="Arial" w:hAnsi="Arial" w:cs="Arial"/>
          <w:sz w:val="20"/>
          <w:szCs w:val="20"/>
        </w:rPr>
      </w:pPr>
    </w:p>
    <w:p w14:paraId="5CFF5C72" w14:textId="77777777" w:rsidR="00467006" w:rsidRDefault="00467006" w:rsidP="003E7457">
      <w:pPr>
        <w:jc w:val="both"/>
        <w:rPr>
          <w:rFonts w:ascii="Arial" w:hAnsi="Arial" w:cs="Arial"/>
          <w:sz w:val="20"/>
          <w:szCs w:val="20"/>
        </w:rPr>
      </w:pPr>
    </w:p>
    <w:p w14:paraId="54C3934C" w14:textId="77777777" w:rsidR="006A0A68" w:rsidRDefault="006A0A68" w:rsidP="003E7457">
      <w:pPr>
        <w:jc w:val="both"/>
        <w:rPr>
          <w:rFonts w:ascii="Arial" w:hAnsi="Arial" w:cs="Arial"/>
          <w:sz w:val="20"/>
          <w:szCs w:val="20"/>
        </w:rPr>
      </w:pPr>
    </w:p>
    <w:p w14:paraId="2A407F41" w14:textId="77777777" w:rsidR="006A0A68" w:rsidRDefault="006A0A68" w:rsidP="003E7457">
      <w:pPr>
        <w:jc w:val="both"/>
        <w:rPr>
          <w:rFonts w:ascii="Arial" w:hAnsi="Arial" w:cs="Arial"/>
          <w:sz w:val="20"/>
          <w:szCs w:val="20"/>
        </w:rPr>
      </w:pPr>
    </w:p>
    <w:p w14:paraId="53557D2A" w14:textId="77777777" w:rsidR="006A0A68" w:rsidRDefault="006A0A68" w:rsidP="003E7457">
      <w:pPr>
        <w:jc w:val="both"/>
        <w:rPr>
          <w:rFonts w:ascii="Arial" w:hAnsi="Arial" w:cs="Arial"/>
          <w:sz w:val="20"/>
          <w:szCs w:val="20"/>
        </w:rPr>
      </w:pPr>
    </w:p>
    <w:p w14:paraId="16B76916" w14:textId="77777777" w:rsidR="006A0A68" w:rsidRDefault="006A0A68" w:rsidP="003E7457">
      <w:pPr>
        <w:jc w:val="both"/>
        <w:rPr>
          <w:rFonts w:ascii="Arial" w:hAnsi="Arial" w:cs="Arial"/>
          <w:sz w:val="20"/>
          <w:szCs w:val="20"/>
        </w:rPr>
      </w:pPr>
    </w:p>
    <w:p w14:paraId="64DBE670" w14:textId="77777777" w:rsidR="006A0A68" w:rsidRDefault="006A0A68" w:rsidP="003E7457">
      <w:pPr>
        <w:jc w:val="both"/>
        <w:rPr>
          <w:rFonts w:ascii="Arial" w:hAnsi="Arial" w:cs="Arial"/>
          <w:sz w:val="20"/>
          <w:szCs w:val="20"/>
        </w:rPr>
      </w:pPr>
    </w:p>
    <w:p w14:paraId="000A29D6" w14:textId="77777777" w:rsidR="006A0A68" w:rsidRDefault="006A0A68" w:rsidP="003E7457">
      <w:pPr>
        <w:jc w:val="both"/>
        <w:rPr>
          <w:rFonts w:ascii="Arial" w:hAnsi="Arial" w:cs="Arial"/>
          <w:sz w:val="20"/>
          <w:szCs w:val="20"/>
        </w:rPr>
      </w:pPr>
    </w:p>
    <w:p w14:paraId="409663D8" w14:textId="77777777" w:rsidR="006A0A68" w:rsidRDefault="006A0A68" w:rsidP="003E7457">
      <w:pPr>
        <w:jc w:val="both"/>
        <w:rPr>
          <w:rFonts w:ascii="Arial" w:hAnsi="Arial" w:cs="Arial"/>
          <w:sz w:val="20"/>
          <w:szCs w:val="20"/>
        </w:rPr>
      </w:pPr>
    </w:p>
    <w:p w14:paraId="489F56CA" w14:textId="77777777" w:rsidR="006A0A68" w:rsidRPr="003E7457" w:rsidRDefault="006A0A68" w:rsidP="003E7457">
      <w:pPr>
        <w:jc w:val="both"/>
        <w:rPr>
          <w:rFonts w:ascii="Arial" w:hAnsi="Arial" w:cs="Arial"/>
          <w:sz w:val="20"/>
          <w:szCs w:val="20"/>
        </w:rPr>
      </w:pPr>
    </w:p>
    <w:p w14:paraId="4279C8A4" w14:textId="77777777" w:rsidR="00AA6E00" w:rsidRDefault="00AA6E00" w:rsidP="00D5571E">
      <w:pPr>
        <w:spacing w:line="360" w:lineRule="auto"/>
        <w:jc w:val="both"/>
      </w:pPr>
    </w:p>
    <w:p w14:paraId="042B4D51" w14:textId="77777777" w:rsidR="009E07E4" w:rsidRDefault="009E07E4" w:rsidP="00D5571E">
      <w:pPr>
        <w:spacing w:line="360" w:lineRule="auto"/>
        <w:jc w:val="both"/>
      </w:pPr>
    </w:p>
    <w:p w14:paraId="51FA37CC" w14:textId="77777777" w:rsidR="009E07E4" w:rsidRDefault="009E07E4" w:rsidP="00D5571E">
      <w:pPr>
        <w:spacing w:line="360" w:lineRule="auto"/>
        <w:jc w:val="both"/>
      </w:pPr>
    </w:p>
    <w:p w14:paraId="10BE4F3B" w14:textId="1CF3726F" w:rsidR="00D5571E" w:rsidRDefault="00B373E0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References</w:t>
      </w:r>
      <w:proofErr w:type="spellEnd"/>
      <w:r w:rsidR="00D96C5B">
        <w:rPr>
          <w:rFonts w:ascii="Arial" w:hAnsi="Arial" w:cs="Arial"/>
          <w:sz w:val="24"/>
          <w:szCs w:val="24"/>
        </w:rPr>
        <w:t xml:space="preserve">: </w:t>
      </w:r>
    </w:p>
    <w:p w14:paraId="796CC451" w14:textId="66CB97EB" w:rsidR="00D55C8C" w:rsidRDefault="00D55C8C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Group (2024) </w:t>
      </w:r>
      <w:proofErr w:type="spellStart"/>
      <w:r w:rsidRPr="00D55C8C">
        <w:rPr>
          <w:rFonts w:ascii="Arial" w:hAnsi="Arial" w:cs="Arial"/>
          <w:i/>
          <w:iCs/>
          <w:sz w:val="24"/>
          <w:szCs w:val="24"/>
        </w:rPr>
        <w:t>Novotel</w:t>
      </w:r>
      <w:proofErr w:type="spellEnd"/>
      <w:r w:rsidRPr="00D55C8C">
        <w:rPr>
          <w:rFonts w:ascii="Arial" w:hAnsi="Arial" w:cs="Arial"/>
          <w:i/>
          <w:iCs/>
          <w:sz w:val="24"/>
          <w:szCs w:val="24"/>
        </w:rPr>
        <w:t xml:space="preserve"> Liverpool Centre</w:t>
      </w:r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7" w:history="1">
        <w:r w:rsidRPr="00D11D8A">
          <w:rPr>
            <w:rStyle w:val="Hyperlink"/>
            <w:rFonts w:ascii="Arial" w:hAnsi="Arial" w:cs="Arial"/>
            <w:sz w:val="24"/>
            <w:szCs w:val="24"/>
          </w:rPr>
          <w:t>https://all.accor.com/hotel/6495/index.en.shtml?utm_campaign=seo+maps&amp;utm_medium=seo+maps&amp;utm_source=google+Maps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09 </w:t>
      </w:r>
      <w:proofErr w:type="spellStart"/>
      <w:r>
        <w:rPr>
          <w:rFonts w:ascii="Arial" w:hAnsi="Arial" w:cs="Arial"/>
          <w:sz w:val="24"/>
          <w:szCs w:val="24"/>
        </w:rPr>
        <w:t>November</w:t>
      </w:r>
      <w:proofErr w:type="spellEnd"/>
      <w:r>
        <w:rPr>
          <w:rFonts w:ascii="Arial" w:hAnsi="Arial" w:cs="Arial"/>
          <w:sz w:val="24"/>
          <w:szCs w:val="24"/>
        </w:rPr>
        <w:t xml:space="preserve"> 2024).</w:t>
      </w:r>
    </w:p>
    <w:p w14:paraId="5F41B672" w14:textId="3DFEFBCB" w:rsidR="000930F0" w:rsidRDefault="000930F0" w:rsidP="00ED2D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 Group (2024) Front </w:t>
      </w:r>
      <w:proofErr w:type="spellStart"/>
      <w:r>
        <w:rPr>
          <w:rFonts w:ascii="Arial" w:hAnsi="Arial" w:cs="Arial"/>
          <w:sz w:val="24"/>
          <w:szCs w:val="24"/>
        </w:rPr>
        <w:t>office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jobs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8" w:history="1">
        <w:r w:rsidRPr="008B0094">
          <w:rPr>
            <w:rStyle w:val="Hyperlink"/>
            <w:rFonts w:ascii="Arial" w:hAnsi="Arial" w:cs="Arial"/>
            <w:sz w:val="24"/>
            <w:szCs w:val="24"/>
          </w:rPr>
          <w:t>https://careers.accor.com/global/en/front-office-jobs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15 </w:t>
      </w:r>
      <w:proofErr w:type="spellStart"/>
      <w:r>
        <w:rPr>
          <w:rFonts w:ascii="Arial" w:hAnsi="Arial" w:cs="Arial"/>
          <w:sz w:val="24"/>
          <w:szCs w:val="24"/>
        </w:rPr>
        <w:t>October</w:t>
      </w:r>
      <w:proofErr w:type="spellEnd"/>
      <w:r>
        <w:rPr>
          <w:rFonts w:ascii="Arial" w:hAnsi="Arial" w:cs="Arial"/>
          <w:sz w:val="24"/>
          <w:szCs w:val="24"/>
        </w:rPr>
        <w:t xml:space="preserve"> 2024).</w:t>
      </w:r>
    </w:p>
    <w:p w14:paraId="41CE9474" w14:textId="74EE7E66" w:rsidR="0041135A" w:rsidRDefault="0041135A" w:rsidP="00ED2D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ASET (2024) </w:t>
      </w:r>
      <w:proofErr w:type="spellStart"/>
      <w:r>
        <w:rPr>
          <w:rFonts w:ascii="Arial" w:hAnsi="Arial" w:cs="Arial"/>
          <w:sz w:val="24"/>
          <w:szCs w:val="24"/>
        </w:rPr>
        <w:t>Good</w:t>
      </w:r>
      <w:proofErr w:type="spellEnd"/>
      <w:r>
        <w:rPr>
          <w:rFonts w:ascii="Arial" w:hAnsi="Arial" w:cs="Arial"/>
          <w:sz w:val="24"/>
          <w:szCs w:val="24"/>
        </w:rPr>
        <w:t xml:space="preserve"> Practice </w:t>
      </w:r>
      <w:proofErr w:type="spellStart"/>
      <w:r>
        <w:rPr>
          <w:rFonts w:ascii="Arial" w:hAnsi="Arial" w:cs="Arial"/>
          <w:sz w:val="24"/>
          <w:szCs w:val="24"/>
        </w:rPr>
        <w:t>Guide</w:t>
      </w:r>
      <w:proofErr w:type="spellEnd"/>
      <w:r>
        <w:rPr>
          <w:rFonts w:ascii="Arial" w:hAnsi="Arial" w:cs="Arial"/>
          <w:sz w:val="24"/>
          <w:szCs w:val="24"/>
        </w:rPr>
        <w:t xml:space="preserve"> for </w:t>
      </w:r>
      <w:proofErr w:type="spellStart"/>
      <w:r>
        <w:rPr>
          <w:rFonts w:ascii="Arial" w:hAnsi="Arial" w:cs="Arial"/>
          <w:sz w:val="24"/>
          <w:szCs w:val="24"/>
        </w:rPr>
        <w:t>Workbased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Placement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Learning</w:t>
      </w:r>
      <w:proofErr w:type="spellEnd"/>
      <w:r>
        <w:rPr>
          <w:rFonts w:ascii="Arial" w:hAnsi="Arial" w:cs="Arial"/>
          <w:sz w:val="24"/>
          <w:szCs w:val="24"/>
        </w:rPr>
        <w:t xml:space="preserve"> in </w:t>
      </w:r>
      <w:proofErr w:type="spellStart"/>
      <w:r>
        <w:rPr>
          <w:rFonts w:ascii="Arial" w:hAnsi="Arial" w:cs="Arial"/>
          <w:sz w:val="24"/>
          <w:szCs w:val="24"/>
        </w:rPr>
        <w:t>Higher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Education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9" w:history="1">
        <w:r w:rsidRPr="008B0094">
          <w:rPr>
            <w:rStyle w:val="Hyperlink"/>
            <w:rFonts w:ascii="Arial" w:hAnsi="Arial" w:cs="Arial"/>
            <w:sz w:val="24"/>
            <w:szCs w:val="24"/>
          </w:rPr>
          <w:t>https://www.asetonline.org/wp-content/uploads/2024/04/ASET-Good-Practice-Guide-Work-based-and-Placement-Learning.pdf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15 </w:t>
      </w:r>
      <w:proofErr w:type="spellStart"/>
      <w:r>
        <w:rPr>
          <w:rFonts w:ascii="Arial" w:hAnsi="Arial" w:cs="Arial"/>
          <w:sz w:val="24"/>
          <w:szCs w:val="24"/>
        </w:rPr>
        <w:t>October</w:t>
      </w:r>
      <w:proofErr w:type="spellEnd"/>
      <w:r>
        <w:rPr>
          <w:rFonts w:ascii="Arial" w:hAnsi="Arial" w:cs="Arial"/>
          <w:sz w:val="24"/>
          <w:szCs w:val="24"/>
        </w:rPr>
        <w:t xml:space="preserve"> 2024).</w:t>
      </w:r>
    </w:p>
    <w:p w14:paraId="0E4D9402" w14:textId="20EB65EB" w:rsidR="00E271C4" w:rsidRPr="001E47BF" w:rsidRDefault="00E271C4" w:rsidP="00ED2D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E47BF">
        <w:rPr>
          <w:rFonts w:ascii="Arial" w:hAnsi="Arial" w:cs="Arial"/>
          <w:sz w:val="24"/>
          <w:szCs w:val="24"/>
        </w:rPr>
        <w:t>Brennan</w:t>
      </w:r>
      <w:proofErr w:type="spellEnd"/>
      <w:r w:rsidRPr="001E47BF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1E47BF">
        <w:rPr>
          <w:rFonts w:ascii="Arial" w:hAnsi="Arial" w:cs="Arial"/>
          <w:sz w:val="24"/>
          <w:szCs w:val="24"/>
        </w:rPr>
        <w:t>and</w:t>
      </w:r>
      <w:proofErr w:type="spellEnd"/>
      <w:r w:rsidRPr="001E47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47BF">
        <w:rPr>
          <w:rFonts w:ascii="Arial" w:hAnsi="Arial" w:cs="Arial"/>
          <w:sz w:val="24"/>
          <w:szCs w:val="24"/>
        </w:rPr>
        <w:t>Little</w:t>
      </w:r>
      <w:proofErr w:type="spellEnd"/>
      <w:r w:rsidR="001E47BF">
        <w:rPr>
          <w:rFonts w:ascii="Arial" w:hAnsi="Arial" w:cs="Arial"/>
          <w:sz w:val="24"/>
          <w:szCs w:val="24"/>
        </w:rPr>
        <w:t>, B.</w:t>
      </w:r>
      <w:r w:rsidRPr="001E47BF">
        <w:rPr>
          <w:rFonts w:ascii="Arial" w:hAnsi="Arial" w:cs="Arial"/>
          <w:sz w:val="24"/>
          <w:szCs w:val="24"/>
        </w:rPr>
        <w:t xml:space="preserve"> </w:t>
      </w:r>
      <w:r w:rsidR="001E47BF">
        <w:rPr>
          <w:rFonts w:ascii="Arial" w:hAnsi="Arial" w:cs="Arial"/>
          <w:sz w:val="24"/>
          <w:szCs w:val="24"/>
        </w:rPr>
        <w:t>(</w:t>
      </w:r>
      <w:r w:rsidRPr="001E47BF">
        <w:rPr>
          <w:rFonts w:ascii="Arial" w:hAnsi="Arial" w:cs="Arial"/>
          <w:sz w:val="24"/>
          <w:szCs w:val="24"/>
        </w:rPr>
        <w:t>1998</w:t>
      </w:r>
      <w:r w:rsidR="001E47BF">
        <w:rPr>
          <w:rFonts w:ascii="Arial" w:hAnsi="Arial" w:cs="Arial"/>
          <w:sz w:val="24"/>
          <w:szCs w:val="24"/>
        </w:rPr>
        <w:t>)</w:t>
      </w:r>
      <w:r w:rsidRPr="001E47BF">
        <w:rPr>
          <w:rFonts w:ascii="Arial" w:hAnsi="Arial" w:cs="Arial"/>
          <w:sz w:val="24"/>
          <w:szCs w:val="24"/>
        </w:rPr>
        <w:t xml:space="preserve"> </w:t>
      </w:r>
      <w:r w:rsidRPr="001E47BF">
        <w:rPr>
          <w:rFonts w:ascii="Arial" w:hAnsi="Arial" w:cs="Arial"/>
          <w:i/>
          <w:iCs/>
          <w:sz w:val="24"/>
          <w:szCs w:val="24"/>
        </w:rPr>
        <w:t xml:space="preserve">A Review of </w:t>
      </w:r>
      <w:proofErr w:type="spellStart"/>
      <w:r w:rsidRPr="001E47BF">
        <w:rPr>
          <w:rFonts w:ascii="Arial" w:hAnsi="Arial" w:cs="Arial"/>
          <w:i/>
          <w:iCs/>
          <w:sz w:val="24"/>
          <w:szCs w:val="24"/>
        </w:rPr>
        <w:t>Work</w:t>
      </w:r>
      <w:proofErr w:type="spellEnd"/>
      <w:r w:rsidRPr="001E47B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E47BF">
        <w:rPr>
          <w:rFonts w:ascii="Arial" w:hAnsi="Arial" w:cs="Arial"/>
          <w:i/>
          <w:iCs/>
          <w:sz w:val="24"/>
          <w:szCs w:val="24"/>
        </w:rPr>
        <w:t>Based</w:t>
      </w:r>
      <w:proofErr w:type="spellEnd"/>
      <w:r w:rsidRPr="001E47B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E47BF">
        <w:rPr>
          <w:rFonts w:ascii="Arial" w:hAnsi="Arial" w:cs="Arial"/>
          <w:i/>
          <w:iCs/>
          <w:sz w:val="24"/>
          <w:szCs w:val="24"/>
        </w:rPr>
        <w:t>Learning</w:t>
      </w:r>
      <w:proofErr w:type="spellEnd"/>
      <w:r w:rsidRPr="001E47BF">
        <w:rPr>
          <w:rFonts w:ascii="Arial" w:hAnsi="Arial" w:cs="Arial"/>
          <w:i/>
          <w:iCs/>
          <w:sz w:val="24"/>
          <w:szCs w:val="24"/>
        </w:rPr>
        <w:t xml:space="preserve"> in </w:t>
      </w:r>
      <w:proofErr w:type="spellStart"/>
      <w:r w:rsidRPr="001E47BF">
        <w:rPr>
          <w:rFonts w:ascii="Arial" w:hAnsi="Arial" w:cs="Arial"/>
          <w:i/>
          <w:iCs/>
          <w:sz w:val="24"/>
          <w:szCs w:val="24"/>
        </w:rPr>
        <w:t>Higher</w:t>
      </w:r>
      <w:proofErr w:type="spellEnd"/>
      <w:r w:rsidRPr="001E47BF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1E47BF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1E47BF">
        <w:rPr>
          <w:rFonts w:ascii="Arial" w:hAnsi="Arial" w:cs="Arial"/>
          <w:i/>
          <w:iCs/>
          <w:sz w:val="24"/>
          <w:szCs w:val="24"/>
        </w:rPr>
        <w:t>.</w:t>
      </w:r>
      <w:r w:rsidRPr="001E47BF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1E47BF">
        <w:rPr>
          <w:rFonts w:ascii="Arial" w:hAnsi="Arial" w:cs="Arial"/>
          <w:sz w:val="24"/>
          <w:szCs w:val="24"/>
        </w:rPr>
        <w:t>Support</w:t>
      </w:r>
      <w:proofErr w:type="spellEnd"/>
      <w:r w:rsidRPr="001E47BF">
        <w:rPr>
          <w:rFonts w:ascii="Arial" w:hAnsi="Arial" w:cs="Arial"/>
          <w:sz w:val="24"/>
          <w:szCs w:val="24"/>
        </w:rPr>
        <w:t xml:space="preserve"> Centre, The Open University, </w:t>
      </w:r>
      <w:proofErr w:type="spellStart"/>
      <w:r w:rsidRPr="001E47BF">
        <w:rPr>
          <w:rFonts w:ascii="Arial" w:hAnsi="Arial" w:cs="Arial"/>
          <w:sz w:val="24"/>
          <w:szCs w:val="24"/>
        </w:rPr>
        <w:t>Department</w:t>
      </w:r>
      <w:proofErr w:type="spellEnd"/>
      <w:r w:rsidRPr="001E47B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1E47BF">
        <w:rPr>
          <w:rFonts w:ascii="Arial" w:hAnsi="Arial" w:cs="Arial"/>
          <w:sz w:val="24"/>
          <w:szCs w:val="24"/>
        </w:rPr>
        <w:t>Education</w:t>
      </w:r>
      <w:proofErr w:type="spellEnd"/>
      <w:r w:rsidRPr="001E47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47BF">
        <w:rPr>
          <w:rFonts w:ascii="Arial" w:hAnsi="Arial" w:cs="Arial"/>
          <w:sz w:val="24"/>
          <w:szCs w:val="24"/>
        </w:rPr>
        <w:t>and</w:t>
      </w:r>
      <w:proofErr w:type="spellEnd"/>
      <w:r w:rsidRPr="001E47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E47BF">
        <w:rPr>
          <w:rFonts w:ascii="Arial" w:hAnsi="Arial" w:cs="Arial"/>
          <w:sz w:val="24"/>
          <w:szCs w:val="24"/>
        </w:rPr>
        <w:t>Employment</w:t>
      </w:r>
      <w:proofErr w:type="spellEnd"/>
      <w:r w:rsidRPr="001E47BF">
        <w:rPr>
          <w:rFonts w:ascii="Arial" w:hAnsi="Arial" w:cs="Arial"/>
        </w:rPr>
        <w:t>.</w:t>
      </w:r>
    </w:p>
    <w:p w14:paraId="20333284" w14:textId="714CDE0E" w:rsidR="00505120" w:rsidRDefault="00B60044" w:rsidP="00ED2D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60044">
        <w:rPr>
          <w:rFonts w:ascii="Arial" w:hAnsi="Arial" w:cs="Arial"/>
          <w:sz w:val="24"/>
          <w:szCs w:val="24"/>
        </w:rPr>
        <w:t>Driffield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N., Foster</w:t>
      </w:r>
      <w:r w:rsidR="00505120">
        <w:rPr>
          <w:rFonts w:ascii="Arial" w:hAnsi="Arial" w:cs="Arial"/>
          <w:sz w:val="24"/>
          <w:szCs w:val="24"/>
        </w:rPr>
        <w:t>,</w:t>
      </w:r>
      <w:r w:rsidRPr="00B60044">
        <w:rPr>
          <w:rFonts w:ascii="Arial" w:hAnsi="Arial" w:cs="Arial"/>
          <w:sz w:val="24"/>
          <w:szCs w:val="24"/>
        </w:rPr>
        <w:t xml:space="preserve"> C. </w:t>
      </w:r>
      <w:proofErr w:type="spellStart"/>
      <w:r w:rsidRPr="00B60044">
        <w:rPr>
          <w:rFonts w:ascii="Arial" w:hAnsi="Arial" w:cs="Arial"/>
          <w:sz w:val="24"/>
          <w:szCs w:val="24"/>
        </w:rPr>
        <w:t>and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0044">
        <w:rPr>
          <w:rFonts w:ascii="Arial" w:hAnsi="Arial" w:cs="Arial"/>
          <w:sz w:val="24"/>
          <w:szCs w:val="24"/>
        </w:rPr>
        <w:t>Higson</w:t>
      </w:r>
      <w:proofErr w:type="spellEnd"/>
      <w:r w:rsidR="00505120">
        <w:rPr>
          <w:rFonts w:ascii="Arial" w:hAnsi="Arial" w:cs="Arial"/>
          <w:sz w:val="24"/>
          <w:szCs w:val="24"/>
        </w:rPr>
        <w:t>,</w:t>
      </w:r>
      <w:r w:rsidRPr="00B60044">
        <w:rPr>
          <w:rFonts w:ascii="Arial" w:hAnsi="Arial" w:cs="Arial"/>
          <w:sz w:val="24"/>
          <w:szCs w:val="24"/>
        </w:rPr>
        <w:t xml:space="preserve"> H. </w:t>
      </w:r>
      <w:r w:rsidR="00505120">
        <w:rPr>
          <w:rFonts w:ascii="Arial" w:hAnsi="Arial" w:cs="Arial"/>
          <w:sz w:val="24"/>
          <w:szCs w:val="24"/>
        </w:rPr>
        <w:t>(</w:t>
      </w:r>
      <w:r w:rsidRPr="00B60044">
        <w:rPr>
          <w:rFonts w:ascii="Arial" w:hAnsi="Arial" w:cs="Arial"/>
          <w:sz w:val="24"/>
          <w:szCs w:val="24"/>
        </w:rPr>
        <w:t>2011</w:t>
      </w:r>
      <w:r w:rsidR="00505120">
        <w:rPr>
          <w:rFonts w:ascii="Arial" w:hAnsi="Arial" w:cs="Arial"/>
          <w:sz w:val="24"/>
          <w:szCs w:val="24"/>
        </w:rPr>
        <w:t>)</w:t>
      </w:r>
      <w:r w:rsidRPr="00B60044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B60044">
        <w:rPr>
          <w:rFonts w:ascii="Arial" w:hAnsi="Arial" w:cs="Arial"/>
          <w:sz w:val="24"/>
          <w:szCs w:val="24"/>
        </w:rPr>
        <w:t>Placements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0044">
        <w:rPr>
          <w:rFonts w:ascii="Arial" w:hAnsi="Arial" w:cs="Arial"/>
          <w:sz w:val="24"/>
          <w:szCs w:val="24"/>
        </w:rPr>
        <w:t>and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0044">
        <w:rPr>
          <w:rFonts w:ascii="Arial" w:hAnsi="Arial" w:cs="Arial"/>
          <w:sz w:val="24"/>
          <w:szCs w:val="24"/>
        </w:rPr>
        <w:t>degree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performance: do </w:t>
      </w:r>
      <w:proofErr w:type="spellStart"/>
      <w:r w:rsidRPr="00B60044">
        <w:rPr>
          <w:rFonts w:ascii="Arial" w:hAnsi="Arial" w:cs="Arial"/>
          <w:sz w:val="24"/>
          <w:szCs w:val="24"/>
        </w:rPr>
        <w:t>placements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0044">
        <w:rPr>
          <w:rFonts w:ascii="Arial" w:hAnsi="Arial" w:cs="Arial"/>
          <w:sz w:val="24"/>
          <w:szCs w:val="24"/>
        </w:rPr>
        <w:t>lead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0044">
        <w:rPr>
          <w:rFonts w:ascii="Arial" w:hAnsi="Arial" w:cs="Arial"/>
          <w:sz w:val="24"/>
          <w:szCs w:val="24"/>
        </w:rPr>
        <w:t>to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0044">
        <w:rPr>
          <w:rFonts w:ascii="Arial" w:hAnsi="Arial" w:cs="Arial"/>
          <w:sz w:val="24"/>
          <w:szCs w:val="24"/>
        </w:rPr>
        <w:t>better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0044">
        <w:rPr>
          <w:rFonts w:ascii="Arial" w:hAnsi="Arial" w:cs="Arial"/>
          <w:sz w:val="24"/>
          <w:szCs w:val="24"/>
        </w:rPr>
        <w:t>marks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or do </w:t>
      </w:r>
      <w:proofErr w:type="spellStart"/>
      <w:r w:rsidRPr="00B60044">
        <w:rPr>
          <w:rFonts w:ascii="Arial" w:hAnsi="Arial" w:cs="Arial"/>
          <w:sz w:val="24"/>
          <w:szCs w:val="24"/>
        </w:rPr>
        <w:t>better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0044">
        <w:rPr>
          <w:rFonts w:ascii="Arial" w:hAnsi="Arial" w:cs="Arial"/>
          <w:sz w:val="24"/>
          <w:szCs w:val="24"/>
        </w:rPr>
        <w:t>students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0044">
        <w:rPr>
          <w:rFonts w:ascii="Arial" w:hAnsi="Arial" w:cs="Arial"/>
          <w:sz w:val="24"/>
          <w:szCs w:val="24"/>
        </w:rPr>
        <w:t>choose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60044">
        <w:rPr>
          <w:rFonts w:ascii="Arial" w:hAnsi="Arial" w:cs="Arial"/>
          <w:sz w:val="24"/>
          <w:szCs w:val="24"/>
        </w:rPr>
        <w:t>placements</w:t>
      </w:r>
      <w:proofErr w:type="spellEnd"/>
      <w:r w:rsidRPr="00B60044">
        <w:rPr>
          <w:rFonts w:ascii="Arial" w:hAnsi="Arial" w:cs="Arial"/>
          <w:sz w:val="24"/>
          <w:szCs w:val="24"/>
        </w:rPr>
        <w:t xml:space="preserve">?’ </w:t>
      </w:r>
      <w:hyperlink r:id="rId10" w:history="1">
        <w:r w:rsidRPr="005A0758">
          <w:rPr>
            <w:rStyle w:val="Hyperlink"/>
            <w:rFonts w:ascii="Arial" w:hAnsi="Arial" w:cs="Arial"/>
            <w:sz w:val="24"/>
            <w:szCs w:val="24"/>
          </w:rPr>
          <w:t>http://www.asetonline.org/documents/HelenHigson</w:t>
        </w:r>
        <w:r w:rsidRPr="005A0758">
          <w:rPr>
            <w:rStyle w:val="Hyperlink"/>
            <w:rFonts w:ascii="Cambria Math" w:hAnsi="Cambria Math" w:cs="Cambria Math"/>
            <w:sz w:val="24"/>
            <w:szCs w:val="24"/>
          </w:rPr>
          <w:t>‐</w:t>
        </w:r>
        <w:r w:rsidRPr="005A0758">
          <w:rPr>
            <w:rStyle w:val="Hyperlink"/>
            <w:rFonts w:ascii="Arial" w:hAnsi="Arial" w:cs="Arial"/>
            <w:sz w:val="24"/>
            <w:szCs w:val="24"/>
          </w:rPr>
          <w:t>2.1.4.pdf</w:t>
        </w:r>
      </w:hyperlink>
      <w:bookmarkStart w:id="1" w:name="_Hlk179920533"/>
      <w:r w:rsidR="00505120">
        <w:rPr>
          <w:rFonts w:ascii="Arial" w:hAnsi="Arial" w:cs="Arial"/>
          <w:sz w:val="24"/>
          <w:szCs w:val="24"/>
        </w:rPr>
        <w:t>.</w:t>
      </w:r>
    </w:p>
    <w:p w14:paraId="5818A73C" w14:textId="08863886" w:rsidR="00DD1B01" w:rsidRDefault="00DD1B01" w:rsidP="00ED2D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Fallon</w:t>
      </w:r>
      <w:proofErr w:type="spellEnd"/>
      <w:r>
        <w:rPr>
          <w:rFonts w:ascii="Arial" w:hAnsi="Arial" w:cs="Arial"/>
          <w:sz w:val="24"/>
          <w:szCs w:val="24"/>
        </w:rPr>
        <w:t xml:space="preserve">, M.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Rutherford, D. (2010) Hotel Management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Operations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1" w:anchor="v=onepage&amp;q&amp;f=false" w:history="1">
        <w:r w:rsidRPr="008B0094">
          <w:rPr>
            <w:rStyle w:val="Hyperlink"/>
            <w:rFonts w:ascii="Arial" w:hAnsi="Arial" w:cs="Arial"/>
            <w:sz w:val="24"/>
            <w:szCs w:val="24"/>
          </w:rPr>
          <w:t>https://books.google.co.uk/books?id=G0AnmDecKpQC&amp;printsec=frontcover&amp;source=gbs_ge_summary_r&amp;cad=0#v=onepage&amp;q&amp;f=false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12 </w:t>
      </w:r>
      <w:proofErr w:type="spellStart"/>
      <w:r>
        <w:rPr>
          <w:rFonts w:ascii="Arial" w:hAnsi="Arial" w:cs="Arial"/>
          <w:sz w:val="24"/>
          <w:szCs w:val="24"/>
        </w:rPr>
        <w:t>October</w:t>
      </w:r>
      <w:proofErr w:type="spellEnd"/>
      <w:r>
        <w:rPr>
          <w:rFonts w:ascii="Arial" w:hAnsi="Arial" w:cs="Arial"/>
          <w:sz w:val="24"/>
          <w:szCs w:val="24"/>
        </w:rPr>
        <w:t xml:space="preserve"> 2024). </w:t>
      </w:r>
    </w:p>
    <w:p w14:paraId="61AA9A9F" w14:textId="7E8056D0" w:rsidR="00A22589" w:rsidRDefault="00487F41" w:rsidP="00ED2D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2" w:name="_Hlk181732879"/>
      <w:bookmarkEnd w:id="1"/>
      <w:r>
        <w:rPr>
          <w:rFonts w:ascii="Arial" w:hAnsi="Arial" w:cs="Arial"/>
          <w:sz w:val="24"/>
          <w:szCs w:val="24"/>
        </w:rPr>
        <w:t xml:space="preserve">Gibbs, G. (1988) </w:t>
      </w:r>
      <w:proofErr w:type="spellStart"/>
      <w:r w:rsidRPr="00487F41">
        <w:rPr>
          <w:rFonts w:ascii="Arial" w:hAnsi="Arial" w:cs="Arial"/>
          <w:i/>
          <w:iCs/>
          <w:sz w:val="24"/>
          <w:szCs w:val="24"/>
        </w:rPr>
        <w:t>Learning</w:t>
      </w:r>
      <w:proofErr w:type="spellEnd"/>
      <w:r w:rsidRPr="00487F4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7F41">
        <w:rPr>
          <w:rFonts w:ascii="Arial" w:hAnsi="Arial" w:cs="Arial"/>
          <w:i/>
          <w:iCs/>
          <w:sz w:val="24"/>
          <w:szCs w:val="24"/>
        </w:rPr>
        <w:t>by</w:t>
      </w:r>
      <w:proofErr w:type="spellEnd"/>
      <w:r w:rsidRPr="00487F4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7F41">
        <w:rPr>
          <w:rFonts w:ascii="Arial" w:hAnsi="Arial" w:cs="Arial"/>
          <w:i/>
          <w:iCs/>
          <w:sz w:val="24"/>
          <w:szCs w:val="24"/>
        </w:rPr>
        <w:t>doing</w:t>
      </w:r>
      <w:proofErr w:type="spellEnd"/>
      <w:r w:rsidRPr="00487F41">
        <w:rPr>
          <w:rFonts w:ascii="Arial" w:hAnsi="Arial" w:cs="Arial"/>
          <w:i/>
          <w:iCs/>
          <w:sz w:val="24"/>
          <w:szCs w:val="24"/>
        </w:rPr>
        <w:t xml:space="preserve">: A </w:t>
      </w:r>
      <w:proofErr w:type="spellStart"/>
      <w:r w:rsidRPr="00487F41">
        <w:rPr>
          <w:rFonts w:ascii="Arial" w:hAnsi="Arial" w:cs="Arial"/>
          <w:i/>
          <w:iCs/>
          <w:sz w:val="24"/>
          <w:szCs w:val="24"/>
        </w:rPr>
        <w:t>guide</w:t>
      </w:r>
      <w:proofErr w:type="spellEnd"/>
      <w:r w:rsidRPr="00487F4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7F41">
        <w:rPr>
          <w:rFonts w:ascii="Arial" w:hAnsi="Arial" w:cs="Arial"/>
          <w:i/>
          <w:iCs/>
          <w:sz w:val="24"/>
          <w:szCs w:val="24"/>
        </w:rPr>
        <w:t>to</w:t>
      </w:r>
      <w:proofErr w:type="spellEnd"/>
      <w:r w:rsidRPr="00487F4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7F41">
        <w:rPr>
          <w:rFonts w:ascii="Arial" w:hAnsi="Arial" w:cs="Arial"/>
          <w:i/>
          <w:iCs/>
          <w:sz w:val="24"/>
          <w:szCs w:val="24"/>
        </w:rPr>
        <w:t>teaching</w:t>
      </w:r>
      <w:proofErr w:type="spellEnd"/>
      <w:r w:rsidRPr="00487F4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7F41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487F4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7F41">
        <w:rPr>
          <w:rFonts w:ascii="Arial" w:hAnsi="Arial" w:cs="Arial"/>
          <w:i/>
          <w:iCs/>
          <w:sz w:val="24"/>
          <w:szCs w:val="24"/>
        </w:rPr>
        <w:t>learning</w:t>
      </w:r>
      <w:proofErr w:type="spellEnd"/>
      <w:r w:rsidRPr="00487F41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7F41">
        <w:rPr>
          <w:rFonts w:ascii="Arial" w:hAnsi="Arial" w:cs="Arial"/>
          <w:i/>
          <w:iCs/>
          <w:sz w:val="24"/>
          <w:szCs w:val="24"/>
        </w:rPr>
        <w:t>methods</w:t>
      </w:r>
      <w:proofErr w:type="spellEnd"/>
      <w:r w:rsidR="00A22589">
        <w:rPr>
          <w:rFonts w:ascii="Arial" w:hAnsi="Arial" w:cs="Arial"/>
          <w:sz w:val="24"/>
          <w:szCs w:val="24"/>
        </w:rPr>
        <w:t xml:space="preserve"> [</w:t>
      </w:r>
      <w:proofErr w:type="spellStart"/>
      <w:r w:rsidR="00A22589">
        <w:rPr>
          <w:rFonts w:ascii="Arial" w:hAnsi="Arial" w:cs="Arial"/>
          <w:sz w:val="24"/>
          <w:szCs w:val="24"/>
        </w:rPr>
        <w:t>pdf</w:t>
      </w:r>
      <w:proofErr w:type="spellEnd"/>
      <w:r w:rsidR="00A22589">
        <w:rPr>
          <w:rFonts w:ascii="Arial" w:hAnsi="Arial" w:cs="Arial"/>
          <w:sz w:val="24"/>
          <w:szCs w:val="24"/>
        </w:rPr>
        <w:t>].</w:t>
      </w:r>
      <w:r>
        <w:rPr>
          <w:rFonts w:ascii="Arial" w:hAnsi="Arial" w:cs="Arial"/>
          <w:sz w:val="24"/>
          <w:szCs w:val="24"/>
        </w:rPr>
        <w:t xml:space="preserve"> </w:t>
      </w:r>
      <w:r w:rsidR="00D96C5B">
        <w:rPr>
          <w:rFonts w:ascii="Arial" w:hAnsi="Arial" w:cs="Arial"/>
          <w:sz w:val="24"/>
          <w:szCs w:val="24"/>
        </w:rPr>
        <w:t xml:space="preserve">Oxford: </w:t>
      </w:r>
      <w:proofErr w:type="spellStart"/>
      <w:r w:rsidR="00D96C5B">
        <w:rPr>
          <w:rFonts w:ascii="Arial" w:hAnsi="Arial" w:cs="Arial"/>
          <w:sz w:val="24"/>
          <w:szCs w:val="24"/>
        </w:rPr>
        <w:t>Further</w:t>
      </w:r>
      <w:proofErr w:type="spellEnd"/>
      <w:r w:rsidR="00D96C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96C5B">
        <w:rPr>
          <w:rFonts w:ascii="Arial" w:hAnsi="Arial" w:cs="Arial"/>
          <w:sz w:val="24"/>
          <w:szCs w:val="24"/>
        </w:rPr>
        <w:t>Education</w:t>
      </w:r>
      <w:proofErr w:type="spellEnd"/>
      <w:r w:rsidR="00D96C5B">
        <w:rPr>
          <w:rFonts w:ascii="Arial" w:hAnsi="Arial" w:cs="Arial"/>
          <w:sz w:val="24"/>
          <w:szCs w:val="24"/>
        </w:rPr>
        <w:t xml:space="preserve"> Unit, Oxford Brooks University.</w:t>
      </w:r>
      <w:r w:rsidR="00A225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2589">
        <w:rPr>
          <w:rFonts w:ascii="Arial" w:hAnsi="Arial" w:cs="Arial"/>
          <w:sz w:val="24"/>
          <w:szCs w:val="24"/>
        </w:rPr>
        <w:t>Available</w:t>
      </w:r>
      <w:proofErr w:type="spellEnd"/>
      <w:r w:rsidR="00A22589">
        <w:rPr>
          <w:rFonts w:ascii="Arial" w:hAnsi="Arial" w:cs="Arial"/>
          <w:sz w:val="24"/>
          <w:szCs w:val="24"/>
        </w:rPr>
        <w:t xml:space="preserve"> at: </w:t>
      </w:r>
      <w:hyperlink r:id="rId12" w:history="1">
        <w:r w:rsidR="00A22589" w:rsidRPr="008B0094">
          <w:rPr>
            <w:rStyle w:val="Hyperlink"/>
            <w:rFonts w:ascii="Arial" w:hAnsi="Arial" w:cs="Arial"/>
            <w:sz w:val="24"/>
            <w:szCs w:val="24"/>
          </w:rPr>
          <w:t>https://stephenp.net/wp-content/uploads/2015/12/learning-by-doing-graham-gibbs.pdf</w:t>
        </w:r>
      </w:hyperlink>
      <w:r w:rsidR="00A2258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A22589">
        <w:rPr>
          <w:rFonts w:ascii="Arial" w:hAnsi="Arial" w:cs="Arial"/>
          <w:sz w:val="24"/>
          <w:szCs w:val="24"/>
        </w:rPr>
        <w:t>Accessed</w:t>
      </w:r>
      <w:proofErr w:type="spellEnd"/>
      <w:r w:rsidR="00A22589">
        <w:rPr>
          <w:rFonts w:ascii="Arial" w:hAnsi="Arial" w:cs="Arial"/>
          <w:sz w:val="24"/>
          <w:szCs w:val="24"/>
        </w:rPr>
        <w:t xml:space="preserve">: 12 </w:t>
      </w:r>
      <w:proofErr w:type="spellStart"/>
      <w:r w:rsidR="00A22589">
        <w:rPr>
          <w:rFonts w:ascii="Arial" w:hAnsi="Arial" w:cs="Arial"/>
          <w:sz w:val="24"/>
          <w:szCs w:val="24"/>
        </w:rPr>
        <w:t>October</w:t>
      </w:r>
      <w:proofErr w:type="spellEnd"/>
      <w:r w:rsidR="00A22589">
        <w:rPr>
          <w:rFonts w:ascii="Arial" w:hAnsi="Arial" w:cs="Arial"/>
          <w:sz w:val="24"/>
          <w:szCs w:val="24"/>
        </w:rPr>
        <w:t xml:space="preserve"> 2024).</w:t>
      </w:r>
    </w:p>
    <w:bookmarkEnd w:id="2"/>
    <w:p w14:paraId="795B1321" w14:textId="1BD706FC" w:rsidR="00B373E0" w:rsidRDefault="00B373E0" w:rsidP="00ED2DF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Hotel </w:t>
      </w:r>
      <w:proofErr w:type="spellStart"/>
      <w:r>
        <w:rPr>
          <w:rFonts w:ascii="Arial" w:hAnsi="Arial" w:cs="Arial"/>
          <w:sz w:val="24"/>
          <w:szCs w:val="24"/>
        </w:rPr>
        <w:t>Tech</w:t>
      </w:r>
      <w:proofErr w:type="spellEnd"/>
      <w:r>
        <w:rPr>
          <w:rFonts w:ascii="Arial" w:hAnsi="Arial" w:cs="Arial"/>
          <w:sz w:val="24"/>
          <w:szCs w:val="24"/>
        </w:rPr>
        <w:t xml:space="preserve"> Report (2024) </w:t>
      </w:r>
      <w:r w:rsidRPr="00487F41">
        <w:rPr>
          <w:rFonts w:ascii="Arial" w:hAnsi="Arial" w:cs="Arial"/>
          <w:i/>
          <w:iCs/>
          <w:sz w:val="24"/>
          <w:szCs w:val="24"/>
        </w:rPr>
        <w:t xml:space="preserve">Hotel </w:t>
      </w:r>
      <w:proofErr w:type="spellStart"/>
      <w:r w:rsidRPr="00487F41">
        <w:rPr>
          <w:rFonts w:ascii="Arial" w:hAnsi="Arial" w:cs="Arial"/>
          <w:i/>
          <w:iCs/>
          <w:sz w:val="24"/>
          <w:szCs w:val="24"/>
        </w:rPr>
        <w:t>Operations</w:t>
      </w:r>
      <w:proofErr w:type="spellEnd"/>
      <w:r>
        <w:rPr>
          <w:rFonts w:ascii="Arial" w:hAnsi="Arial" w:cs="Arial"/>
          <w:sz w:val="24"/>
          <w:szCs w:val="24"/>
        </w:rPr>
        <w:t xml:space="preserve"> 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3" w:history="1">
        <w:r w:rsidRPr="008B0094">
          <w:rPr>
            <w:rStyle w:val="Hyperlink"/>
            <w:rFonts w:ascii="Arial" w:hAnsi="Arial" w:cs="Arial"/>
            <w:sz w:val="24"/>
            <w:szCs w:val="24"/>
          </w:rPr>
          <w:t>https://hoteltechreport.com/news/hotel-operations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12 </w:t>
      </w:r>
      <w:proofErr w:type="spellStart"/>
      <w:r>
        <w:rPr>
          <w:rFonts w:ascii="Arial" w:hAnsi="Arial" w:cs="Arial"/>
          <w:sz w:val="24"/>
          <w:szCs w:val="24"/>
        </w:rPr>
        <w:t>October</w:t>
      </w:r>
      <w:proofErr w:type="spellEnd"/>
      <w:r>
        <w:rPr>
          <w:rFonts w:ascii="Arial" w:hAnsi="Arial" w:cs="Arial"/>
          <w:sz w:val="24"/>
          <w:szCs w:val="24"/>
        </w:rPr>
        <w:t xml:space="preserve"> 2024).</w:t>
      </w:r>
    </w:p>
    <w:p w14:paraId="7EBF2889" w14:textId="2CEFC4C2" w:rsidR="00ED2DFF" w:rsidRDefault="00141CDC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IHM Notes (2024) </w:t>
      </w:r>
      <w:proofErr w:type="spellStart"/>
      <w:r w:rsidR="005B7D06">
        <w:rPr>
          <w:rFonts w:ascii="Arial" w:hAnsi="Arial" w:cs="Arial"/>
          <w:sz w:val="24"/>
          <w:szCs w:val="24"/>
        </w:rPr>
        <w:t>Bardi</w:t>
      </w:r>
      <w:proofErr w:type="spellEnd"/>
      <w:r w:rsidR="005B7D06">
        <w:rPr>
          <w:rFonts w:ascii="Arial" w:hAnsi="Arial" w:cs="Arial"/>
          <w:sz w:val="24"/>
          <w:szCs w:val="24"/>
        </w:rPr>
        <w:t xml:space="preserve">, J. </w:t>
      </w:r>
      <w:r w:rsidRPr="005B7D06">
        <w:rPr>
          <w:rFonts w:ascii="Arial" w:hAnsi="Arial" w:cs="Arial"/>
          <w:i/>
          <w:iCs/>
          <w:sz w:val="24"/>
          <w:szCs w:val="24"/>
        </w:rPr>
        <w:t>Hotel Front Office Management [</w:t>
      </w:r>
      <w:proofErr w:type="spellStart"/>
      <w:r w:rsidRPr="005B7D06">
        <w:rPr>
          <w:rFonts w:ascii="Arial" w:hAnsi="Arial" w:cs="Arial"/>
          <w:i/>
          <w:iCs/>
          <w:sz w:val="24"/>
          <w:szCs w:val="24"/>
        </w:rPr>
        <w:t>pdf</w:t>
      </w:r>
      <w:proofErr w:type="spellEnd"/>
      <w:r w:rsidRPr="005B7D06">
        <w:rPr>
          <w:rFonts w:ascii="Arial" w:hAnsi="Arial" w:cs="Arial"/>
          <w:i/>
          <w:iCs/>
          <w:sz w:val="24"/>
          <w:szCs w:val="24"/>
        </w:rPr>
        <w:t>]</w:t>
      </w:r>
      <w:r>
        <w:rPr>
          <w:rFonts w:ascii="Arial" w:hAnsi="Arial" w:cs="Arial"/>
          <w:sz w:val="24"/>
          <w:szCs w:val="24"/>
        </w:rPr>
        <w:t xml:space="preserve"> 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4" w:history="1">
        <w:r w:rsidRPr="008B0094">
          <w:rPr>
            <w:rStyle w:val="Hyperlink"/>
            <w:rFonts w:ascii="Arial" w:hAnsi="Arial" w:cs="Arial"/>
            <w:sz w:val="24"/>
            <w:szCs w:val="24"/>
          </w:rPr>
          <w:t>https://www.ihmnotes.in/assets/Docs/Books/Hotel_Front_Office.pdf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12 </w:t>
      </w:r>
      <w:proofErr w:type="spellStart"/>
      <w:r>
        <w:rPr>
          <w:rFonts w:ascii="Arial" w:hAnsi="Arial" w:cs="Arial"/>
          <w:sz w:val="24"/>
          <w:szCs w:val="24"/>
        </w:rPr>
        <w:t>October</w:t>
      </w:r>
      <w:proofErr w:type="spellEnd"/>
      <w:r>
        <w:rPr>
          <w:rFonts w:ascii="Arial" w:hAnsi="Arial" w:cs="Arial"/>
          <w:sz w:val="24"/>
          <w:szCs w:val="24"/>
        </w:rPr>
        <w:t xml:space="preserve"> 2024)</w:t>
      </w:r>
      <w:r w:rsidR="00505120">
        <w:rPr>
          <w:rFonts w:ascii="Arial" w:hAnsi="Arial" w:cs="Arial"/>
          <w:sz w:val="24"/>
          <w:szCs w:val="24"/>
        </w:rPr>
        <w:t>.</w:t>
      </w:r>
    </w:p>
    <w:p w14:paraId="2511A759" w14:textId="1FFDEE61" w:rsidR="00467006" w:rsidRDefault="00467006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Roches</w:t>
      </w:r>
      <w:proofErr w:type="spellEnd"/>
      <w:r>
        <w:rPr>
          <w:rFonts w:ascii="Arial" w:hAnsi="Arial" w:cs="Arial"/>
          <w:sz w:val="24"/>
          <w:szCs w:val="24"/>
        </w:rPr>
        <w:t xml:space="preserve"> ( </w:t>
      </w:r>
      <w:r w:rsidR="00ED2DFF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 xml:space="preserve">  ) </w:t>
      </w:r>
      <w:proofErr w:type="spellStart"/>
      <w:r w:rsidRPr="00467006">
        <w:rPr>
          <w:rFonts w:ascii="Arial" w:hAnsi="Arial" w:cs="Arial"/>
          <w:i/>
          <w:iCs/>
          <w:sz w:val="24"/>
          <w:szCs w:val="24"/>
        </w:rPr>
        <w:t>Exploring</w:t>
      </w:r>
      <w:proofErr w:type="spellEnd"/>
      <w:r w:rsidRPr="0046700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67006">
        <w:rPr>
          <w:rFonts w:ascii="Arial" w:hAnsi="Arial" w:cs="Arial"/>
          <w:i/>
          <w:iCs/>
          <w:sz w:val="24"/>
          <w:szCs w:val="24"/>
        </w:rPr>
        <w:t>the</w:t>
      </w:r>
      <w:proofErr w:type="spellEnd"/>
      <w:r w:rsidRPr="0046700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67006">
        <w:rPr>
          <w:rFonts w:ascii="Arial" w:hAnsi="Arial" w:cs="Arial"/>
          <w:i/>
          <w:iCs/>
          <w:sz w:val="24"/>
          <w:szCs w:val="24"/>
        </w:rPr>
        <w:t>world</w:t>
      </w:r>
      <w:proofErr w:type="spellEnd"/>
      <w:r w:rsidRPr="00467006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467006">
        <w:rPr>
          <w:rFonts w:ascii="Arial" w:hAnsi="Arial" w:cs="Arial"/>
          <w:i/>
          <w:iCs/>
          <w:sz w:val="24"/>
          <w:szCs w:val="24"/>
        </w:rPr>
        <w:t>Guest</w:t>
      </w:r>
      <w:proofErr w:type="spellEnd"/>
      <w:r w:rsidRPr="0046700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67006">
        <w:rPr>
          <w:rFonts w:ascii="Arial" w:hAnsi="Arial" w:cs="Arial"/>
          <w:i/>
          <w:iCs/>
          <w:sz w:val="24"/>
          <w:szCs w:val="24"/>
        </w:rPr>
        <w:t>services</w:t>
      </w:r>
      <w:proofErr w:type="spellEnd"/>
      <w:r>
        <w:rPr>
          <w:rFonts w:ascii="Arial" w:hAnsi="Arial" w:cs="Arial"/>
          <w:sz w:val="24"/>
          <w:szCs w:val="24"/>
        </w:rPr>
        <w:t xml:space="preserve"> [blog].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 </w:t>
      </w:r>
      <w:hyperlink r:id="rId15" w:history="1">
        <w:r w:rsidRPr="008B0094">
          <w:rPr>
            <w:rStyle w:val="Hyperlink"/>
            <w:rFonts w:ascii="Arial" w:hAnsi="Arial" w:cs="Arial"/>
            <w:sz w:val="24"/>
            <w:szCs w:val="24"/>
          </w:rPr>
          <w:t>https://lesroches.edu/blog/what-are-guest-services/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12 </w:t>
      </w:r>
      <w:proofErr w:type="spellStart"/>
      <w:r>
        <w:rPr>
          <w:rFonts w:ascii="Arial" w:hAnsi="Arial" w:cs="Arial"/>
          <w:sz w:val="24"/>
          <w:szCs w:val="24"/>
        </w:rPr>
        <w:t>October</w:t>
      </w:r>
      <w:proofErr w:type="spellEnd"/>
      <w:r>
        <w:rPr>
          <w:rFonts w:ascii="Arial" w:hAnsi="Arial" w:cs="Arial"/>
          <w:sz w:val="24"/>
          <w:szCs w:val="24"/>
        </w:rPr>
        <w:t xml:space="preserve"> 2024).</w:t>
      </w:r>
    </w:p>
    <w:p w14:paraId="78D73459" w14:textId="119B4274" w:rsidR="001F7750" w:rsidRDefault="000930F0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LinkedIn</w:t>
      </w:r>
      <w:proofErr w:type="spellEnd"/>
      <w:r>
        <w:rPr>
          <w:rFonts w:ascii="Arial" w:hAnsi="Arial" w:cs="Arial"/>
          <w:sz w:val="24"/>
          <w:szCs w:val="24"/>
        </w:rPr>
        <w:t xml:space="preserve"> (2023) Front </w:t>
      </w:r>
      <w:proofErr w:type="spellStart"/>
      <w:r>
        <w:rPr>
          <w:rFonts w:ascii="Arial" w:hAnsi="Arial" w:cs="Arial"/>
          <w:sz w:val="24"/>
          <w:szCs w:val="24"/>
        </w:rPr>
        <w:t>office</w:t>
      </w:r>
      <w:proofErr w:type="spellEnd"/>
      <w:r>
        <w:rPr>
          <w:rFonts w:ascii="Arial" w:hAnsi="Arial" w:cs="Arial"/>
          <w:sz w:val="24"/>
          <w:szCs w:val="24"/>
        </w:rPr>
        <w:t xml:space="preserve"> (The </w:t>
      </w:r>
      <w:proofErr w:type="spellStart"/>
      <w:r>
        <w:rPr>
          <w:rFonts w:ascii="Arial" w:hAnsi="Arial" w:cs="Arial"/>
          <w:sz w:val="24"/>
          <w:szCs w:val="24"/>
        </w:rPr>
        <w:t>heart</w:t>
      </w:r>
      <w:proofErr w:type="spellEnd"/>
      <w:r>
        <w:rPr>
          <w:rFonts w:ascii="Arial" w:hAnsi="Arial" w:cs="Arial"/>
          <w:sz w:val="24"/>
          <w:szCs w:val="24"/>
        </w:rPr>
        <w:t xml:space="preserve"> of hotel </w:t>
      </w:r>
      <w:proofErr w:type="spellStart"/>
      <w:r>
        <w:rPr>
          <w:rFonts w:ascii="Arial" w:hAnsi="Arial" w:cs="Arial"/>
          <w:sz w:val="24"/>
          <w:szCs w:val="24"/>
        </w:rPr>
        <w:t>operations</w:t>
      </w:r>
      <w:proofErr w:type="spellEnd"/>
      <w:r>
        <w:rPr>
          <w:rFonts w:ascii="Arial" w:hAnsi="Arial" w:cs="Arial"/>
          <w:sz w:val="24"/>
          <w:szCs w:val="24"/>
        </w:rPr>
        <w:t xml:space="preserve">). 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6" w:history="1">
        <w:r w:rsidRPr="008B0094">
          <w:rPr>
            <w:rStyle w:val="Hyperlink"/>
            <w:rFonts w:ascii="Arial" w:hAnsi="Arial" w:cs="Arial"/>
            <w:sz w:val="24"/>
            <w:szCs w:val="24"/>
          </w:rPr>
          <w:t>https://www.linkedin.com/pulse/front-office-heart-hotel-operations-ahmed-faraz-farooqi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15 </w:t>
      </w:r>
      <w:proofErr w:type="spellStart"/>
      <w:r>
        <w:rPr>
          <w:rFonts w:ascii="Arial" w:hAnsi="Arial" w:cs="Arial"/>
          <w:sz w:val="24"/>
          <w:szCs w:val="24"/>
        </w:rPr>
        <w:t>October</w:t>
      </w:r>
      <w:proofErr w:type="spellEnd"/>
      <w:r>
        <w:rPr>
          <w:rFonts w:ascii="Arial" w:hAnsi="Arial" w:cs="Arial"/>
          <w:sz w:val="24"/>
          <w:szCs w:val="24"/>
        </w:rPr>
        <w:t xml:space="preserve"> 2024). </w:t>
      </w:r>
    </w:p>
    <w:p w14:paraId="781B99B8" w14:textId="330295D9" w:rsidR="00AE76E8" w:rsidRDefault="00AE76E8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</w:t>
      </w:r>
      <w:proofErr w:type="spellStart"/>
      <w:r>
        <w:rPr>
          <w:rFonts w:ascii="Arial" w:hAnsi="Arial" w:cs="Arial"/>
          <w:sz w:val="24"/>
          <w:szCs w:val="24"/>
        </w:rPr>
        <w:t>Students</w:t>
      </w:r>
      <w:proofErr w:type="spellEnd"/>
      <w:r>
        <w:rPr>
          <w:rFonts w:ascii="Arial" w:hAnsi="Arial" w:cs="Arial"/>
          <w:sz w:val="24"/>
          <w:szCs w:val="24"/>
        </w:rPr>
        <w:t xml:space="preserve"> (2024) The </w:t>
      </w:r>
      <w:proofErr w:type="spellStart"/>
      <w:r>
        <w:rPr>
          <w:rFonts w:ascii="Arial" w:hAnsi="Arial" w:cs="Arial"/>
          <w:sz w:val="24"/>
          <w:szCs w:val="24"/>
        </w:rPr>
        <w:t>regulatory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framework</w:t>
      </w:r>
      <w:proofErr w:type="spellEnd"/>
      <w:r>
        <w:rPr>
          <w:rFonts w:ascii="Arial" w:hAnsi="Arial" w:cs="Arial"/>
          <w:sz w:val="24"/>
          <w:szCs w:val="24"/>
        </w:rPr>
        <w:t xml:space="preserve"> for </w:t>
      </w:r>
      <w:proofErr w:type="spellStart"/>
      <w:r>
        <w:rPr>
          <w:rFonts w:ascii="Arial" w:hAnsi="Arial" w:cs="Arial"/>
          <w:sz w:val="24"/>
          <w:szCs w:val="24"/>
        </w:rPr>
        <w:t>Higher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Education</w:t>
      </w:r>
      <w:proofErr w:type="spellEnd"/>
      <w:r>
        <w:rPr>
          <w:rFonts w:ascii="Arial" w:hAnsi="Arial" w:cs="Arial"/>
          <w:sz w:val="24"/>
          <w:szCs w:val="24"/>
        </w:rPr>
        <w:t xml:space="preserve"> in England .</w:t>
      </w:r>
      <w:proofErr w:type="spellStart"/>
      <w:r>
        <w:rPr>
          <w:rFonts w:ascii="Arial" w:hAnsi="Arial" w:cs="Arial"/>
          <w:sz w:val="24"/>
          <w:szCs w:val="24"/>
        </w:rPr>
        <w:t>Available</w:t>
      </w:r>
      <w:proofErr w:type="spellEnd"/>
      <w:r>
        <w:rPr>
          <w:rFonts w:ascii="Arial" w:hAnsi="Arial" w:cs="Arial"/>
          <w:sz w:val="24"/>
          <w:szCs w:val="24"/>
        </w:rPr>
        <w:t xml:space="preserve"> at: </w:t>
      </w:r>
      <w:hyperlink r:id="rId17" w:history="1">
        <w:r w:rsidRPr="00E452F5">
          <w:rPr>
            <w:rStyle w:val="Hyperlink"/>
            <w:rFonts w:ascii="Arial" w:hAnsi="Arial" w:cs="Arial"/>
            <w:sz w:val="24"/>
            <w:szCs w:val="24"/>
          </w:rPr>
          <w:t>https://www.officeforstudents.org.uk/for-providers/regulatory-resources/the-regulatory-framework-for-higher-education-in-england/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 xml:space="preserve">: 19 </w:t>
      </w:r>
      <w:proofErr w:type="spellStart"/>
      <w:r>
        <w:rPr>
          <w:rFonts w:ascii="Arial" w:hAnsi="Arial" w:cs="Arial"/>
          <w:sz w:val="24"/>
          <w:szCs w:val="24"/>
        </w:rPr>
        <w:t>October</w:t>
      </w:r>
      <w:proofErr w:type="spellEnd"/>
      <w:r>
        <w:rPr>
          <w:rFonts w:ascii="Arial" w:hAnsi="Arial" w:cs="Arial"/>
          <w:sz w:val="24"/>
          <w:szCs w:val="24"/>
        </w:rPr>
        <w:t xml:space="preserve"> 2024).</w:t>
      </w:r>
    </w:p>
    <w:p w14:paraId="0AE4AF74" w14:textId="32F4AFB9" w:rsidR="00AE76E8" w:rsidRDefault="00AE76E8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Tewan</w:t>
      </w:r>
      <w:proofErr w:type="spellEnd"/>
      <w:r>
        <w:rPr>
          <w:rFonts w:ascii="Arial" w:hAnsi="Arial" w:cs="Arial"/>
          <w:sz w:val="24"/>
          <w:szCs w:val="24"/>
        </w:rPr>
        <w:t xml:space="preserve">, J. (2009) </w:t>
      </w:r>
      <w:r w:rsidRPr="00AE76E8">
        <w:rPr>
          <w:rFonts w:ascii="Arial" w:hAnsi="Arial" w:cs="Arial"/>
          <w:i/>
          <w:iCs/>
          <w:sz w:val="24"/>
          <w:szCs w:val="24"/>
        </w:rPr>
        <w:t xml:space="preserve">Hotel Front Office: </w:t>
      </w:r>
      <w:proofErr w:type="spellStart"/>
      <w:r w:rsidRPr="00AE76E8">
        <w:rPr>
          <w:rFonts w:ascii="Arial" w:hAnsi="Arial" w:cs="Arial"/>
          <w:i/>
          <w:iCs/>
          <w:sz w:val="24"/>
          <w:szCs w:val="24"/>
        </w:rPr>
        <w:t>Operations</w:t>
      </w:r>
      <w:proofErr w:type="spellEnd"/>
      <w:r w:rsidRPr="00AE76E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AE76E8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AE76E8">
        <w:rPr>
          <w:rFonts w:ascii="Arial" w:hAnsi="Arial" w:cs="Arial"/>
          <w:i/>
          <w:iCs/>
          <w:sz w:val="24"/>
          <w:szCs w:val="24"/>
        </w:rPr>
        <w:t xml:space="preserve"> Management</w:t>
      </w:r>
      <w:r>
        <w:rPr>
          <w:rFonts w:ascii="Arial" w:hAnsi="Arial" w:cs="Arial"/>
          <w:sz w:val="24"/>
          <w:szCs w:val="24"/>
        </w:rPr>
        <w:t xml:space="preserve">. Oxford: </w:t>
      </w:r>
      <w:proofErr w:type="spellStart"/>
      <w:r>
        <w:rPr>
          <w:rFonts w:ascii="Arial" w:hAnsi="Arial" w:cs="Arial"/>
          <w:sz w:val="24"/>
          <w:szCs w:val="24"/>
        </w:rPr>
        <w:t>Higher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Education</w:t>
      </w:r>
      <w:proofErr w:type="spellEnd"/>
      <w:r>
        <w:rPr>
          <w:rFonts w:ascii="Arial" w:hAnsi="Arial" w:cs="Arial"/>
          <w:sz w:val="24"/>
          <w:szCs w:val="24"/>
        </w:rPr>
        <w:t xml:space="preserve"> Press. </w:t>
      </w:r>
    </w:p>
    <w:p w14:paraId="24409CB9" w14:textId="616252CB" w:rsidR="00C35CC6" w:rsidRDefault="00C35CC6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35CC6">
        <w:rPr>
          <w:rFonts w:ascii="Arial" w:hAnsi="Arial" w:cs="Arial"/>
          <w:sz w:val="24"/>
          <w:szCs w:val="24"/>
          <w:shd w:val="clear" w:color="auto" w:fill="FFFFFF"/>
        </w:rPr>
        <w:t>Vallen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>, G</w:t>
      </w:r>
      <w:r w:rsidR="008517BF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="008517BF">
        <w:rPr>
          <w:rFonts w:ascii="Arial" w:hAnsi="Arial" w:cs="Arial"/>
          <w:sz w:val="24"/>
          <w:szCs w:val="24"/>
          <w:shd w:val="clear" w:color="auto" w:fill="FFFFFF"/>
        </w:rPr>
        <w:t>and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C35CC6">
        <w:rPr>
          <w:rFonts w:ascii="Arial" w:hAnsi="Arial" w:cs="Arial"/>
          <w:sz w:val="24"/>
          <w:szCs w:val="24"/>
          <w:shd w:val="clear" w:color="auto" w:fill="FFFFFF"/>
        </w:rPr>
        <w:t>Vallen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>, J</w:t>
      </w:r>
      <w:r w:rsidR="008517BF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517BF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C35CC6">
        <w:rPr>
          <w:rFonts w:ascii="Arial" w:hAnsi="Arial" w:cs="Arial"/>
          <w:sz w:val="24"/>
          <w:szCs w:val="24"/>
          <w:shd w:val="clear" w:color="auto" w:fill="FFFFFF"/>
        </w:rPr>
        <w:t>2013</w:t>
      </w:r>
      <w:r w:rsidR="008517BF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>Check</w:t>
      </w:r>
      <w:proofErr w:type="spellEnd"/>
      <w:r w:rsidRP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-In </w:t>
      </w:r>
      <w:proofErr w:type="spellStart"/>
      <w:r w:rsidRP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>Check</w:t>
      </w:r>
      <w:proofErr w:type="spellEnd"/>
      <w:r w:rsidRP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-Out: </w:t>
      </w:r>
      <w:proofErr w:type="spellStart"/>
      <w:r w:rsidRP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>Managing</w:t>
      </w:r>
      <w:proofErr w:type="spellEnd"/>
      <w:r w:rsidRP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Hotel </w:t>
      </w:r>
      <w:proofErr w:type="spellStart"/>
      <w:r w:rsidRP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>Operations</w:t>
      </w:r>
      <w:proofErr w:type="spellEnd"/>
      <w:r w:rsidRP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</w:t>
      </w:r>
      <w:r w:rsid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. </w:t>
      </w:r>
      <w:proofErr w:type="spellStart"/>
      <w:r w:rsid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>Harlow</w:t>
      </w:r>
      <w:proofErr w:type="spellEnd"/>
      <w:r w:rsidR="008517BF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: </w:t>
      </w:r>
      <w:proofErr w:type="spellStart"/>
      <w:r w:rsidRPr="00C35CC6">
        <w:rPr>
          <w:rFonts w:ascii="Arial" w:hAnsi="Arial" w:cs="Arial"/>
          <w:sz w:val="24"/>
          <w:szCs w:val="24"/>
          <w:shd w:val="clear" w:color="auto" w:fill="FFFFFF"/>
        </w:rPr>
        <w:t>Pearson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 New International </w:t>
      </w:r>
      <w:proofErr w:type="spellStart"/>
      <w:r w:rsidRPr="00C35CC6">
        <w:rPr>
          <w:rFonts w:ascii="Arial" w:hAnsi="Arial" w:cs="Arial"/>
          <w:sz w:val="24"/>
          <w:szCs w:val="24"/>
          <w:shd w:val="clear" w:color="auto" w:fill="FFFFFF"/>
        </w:rPr>
        <w:t>Edition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Pr="00C35CC6">
        <w:rPr>
          <w:rFonts w:ascii="Arial" w:hAnsi="Arial" w:cs="Arial"/>
          <w:sz w:val="24"/>
          <w:szCs w:val="24"/>
          <w:shd w:val="clear" w:color="auto" w:fill="FFFFFF"/>
        </w:rPr>
        <w:t>Pearson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C35CC6">
        <w:rPr>
          <w:rFonts w:ascii="Arial" w:hAnsi="Arial" w:cs="Arial"/>
          <w:sz w:val="24"/>
          <w:szCs w:val="24"/>
          <w:shd w:val="clear" w:color="auto" w:fill="FFFFFF"/>
        </w:rPr>
        <w:t>Education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>, Limited</w:t>
      </w:r>
      <w:r w:rsidR="008517BF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C35CC6">
        <w:rPr>
          <w:rFonts w:ascii="Arial" w:hAnsi="Arial" w:cs="Arial"/>
          <w:sz w:val="24"/>
          <w:szCs w:val="24"/>
          <w:shd w:val="clear" w:color="auto" w:fill="FFFFFF"/>
        </w:rPr>
        <w:t>Available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C35CC6">
        <w:rPr>
          <w:rFonts w:ascii="Arial" w:hAnsi="Arial" w:cs="Arial"/>
          <w:sz w:val="24"/>
          <w:szCs w:val="24"/>
          <w:shd w:val="clear" w:color="auto" w:fill="FFFFFF"/>
        </w:rPr>
        <w:t>from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proofErr w:type="spellStart"/>
      <w:r w:rsidRPr="00C35CC6">
        <w:rPr>
          <w:rFonts w:ascii="Arial" w:hAnsi="Arial" w:cs="Arial"/>
          <w:sz w:val="24"/>
          <w:szCs w:val="24"/>
          <w:shd w:val="clear" w:color="auto" w:fill="FFFFFF"/>
        </w:rPr>
        <w:t>ProQuest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C35CC6">
        <w:rPr>
          <w:rFonts w:ascii="Arial" w:hAnsi="Arial" w:cs="Arial"/>
          <w:sz w:val="24"/>
          <w:szCs w:val="24"/>
          <w:shd w:val="clear" w:color="auto" w:fill="FFFFFF"/>
        </w:rPr>
        <w:t>Ebook</w:t>
      </w:r>
      <w:proofErr w:type="spellEnd"/>
      <w:r w:rsidRPr="00C35CC6">
        <w:rPr>
          <w:rFonts w:ascii="Arial" w:hAnsi="Arial" w:cs="Arial"/>
          <w:sz w:val="24"/>
          <w:szCs w:val="24"/>
          <w:shd w:val="clear" w:color="auto" w:fill="FFFFFF"/>
        </w:rPr>
        <w:t xml:space="preserve"> Cen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tral </w:t>
      </w:r>
      <w:bookmarkStart w:id="3" w:name="_Hlk181816333"/>
      <w:r>
        <w:fldChar w:fldCharType="begin"/>
      </w:r>
      <w:r>
        <w:instrText>HYPERLINK "https://ebookcentral.proquest.com/lib/trinity/reader.action?docID=5173949"</w:instrText>
      </w:r>
      <w:r>
        <w:fldChar w:fldCharType="separate"/>
      </w:r>
      <w:r w:rsidRPr="00E452F5">
        <w:rPr>
          <w:rStyle w:val="Hyperlink"/>
          <w:rFonts w:ascii="Arial" w:hAnsi="Arial" w:cs="Arial"/>
          <w:sz w:val="24"/>
          <w:szCs w:val="24"/>
        </w:rPr>
        <w:t>https://ebookcentral.proquest.com/lib/trinity/reader.action?docID=5173949</w:t>
      </w:r>
      <w:r>
        <w:rPr>
          <w:rStyle w:val="Hyperlink"/>
          <w:rFonts w:ascii="Arial" w:hAnsi="Arial" w:cs="Arial"/>
          <w:sz w:val="24"/>
          <w:szCs w:val="24"/>
        </w:rPr>
        <w:fldChar w:fldCharType="end"/>
      </w:r>
      <w:r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Accessed</w:t>
      </w:r>
      <w:proofErr w:type="spellEnd"/>
      <w:r>
        <w:rPr>
          <w:rFonts w:ascii="Arial" w:hAnsi="Arial" w:cs="Arial"/>
          <w:sz w:val="24"/>
          <w:szCs w:val="24"/>
        </w:rPr>
        <w:t>: 19 October 2024)</w:t>
      </w:r>
      <w:r w:rsidR="003822C3">
        <w:rPr>
          <w:rFonts w:ascii="Arial" w:hAnsi="Arial" w:cs="Arial"/>
          <w:sz w:val="24"/>
          <w:szCs w:val="24"/>
        </w:rPr>
        <w:t>.</w:t>
      </w:r>
    </w:p>
    <w:p w14:paraId="6A349305" w14:textId="77777777" w:rsidR="00C35CC6" w:rsidRDefault="00C35CC6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bookmarkEnd w:id="3"/>
    <w:p w14:paraId="37A943A0" w14:textId="77777777" w:rsidR="00AE76E8" w:rsidRDefault="00AE76E8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97EC19" w14:textId="77777777" w:rsidR="001F7750" w:rsidRDefault="001F7750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1E3940" w14:textId="77777777" w:rsidR="00467006" w:rsidRDefault="00467006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A831D0" w14:textId="77777777" w:rsidR="00B373E0" w:rsidRPr="00D5571E" w:rsidRDefault="00B373E0" w:rsidP="00D557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6E6C19" w14:textId="77777777" w:rsidR="00D5571E" w:rsidRDefault="00D5571E"/>
    <w:p w14:paraId="3C757090" w14:textId="77777777" w:rsidR="00D5571E" w:rsidRDefault="00D5571E"/>
    <w:p w14:paraId="4CA5A8AC" w14:textId="77777777" w:rsidR="00D5571E" w:rsidRDefault="00D5571E"/>
    <w:p w14:paraId="04C12EE6" w14:textId="77777777" w:rsidR="00D5571E" w:rsidRDefault="00D5571E"/>
    <w:p w14:paraId="287D9E59" w14:textId="77777777" w:rsidR="00D5571E" w:rsidRDefault="00D5571E"/>
    <w:p w14:paraId="3CFBCCD4" w14:textId="77777777" w:rsidR="00D5571E" w:rsidRDefault="00D5571E"/>
    <w:p w14:paraId="15BBAE82" w14:textId="77777777" w:rsidR="00D5571E" w:rsidRDefault="00D5571E"/>
    <w:p w14:paraId="30CE446C" w14:textId="77777777" w:rsidR="00D5571E" w:rsidRDefault="00D5571E"/>
    <w:p w14:paraId="194A5CE3" w14:textId="77777777" w:rsidR="00D5571E" w:rsidRDefault="00D5571E"/>
    <w:p w14:paraId="53CEF61D" w14:textId="77777777" w:rsidR="00D5571E" w:rsidRDefault="00D5571E"/>
    <w:p w14:paraId="210BC2BD" w14:textId="60879D66" w:rsidR="00D5571E" w:rsidRDefault="00C566D2">
      <w:pPr>
        <w:rPr>
          <w:rFonts w:ascii="Arial" w:hAnsi="Arial" w:cs="Arial"/>
          <w:sz w:val="24"/>
          <w:szCs w:val="24"/>
        </w:rPr>
      </w:pPr>
      <w:proofErr w:type="spellStart"/>
      <w:r w:rsidRPr="00C566D2">
        <w:rPr>
          <w:rFonts w:ascii="Arial" w:hAnsi="Arial" w:cs="Arial"/>
          <w:sz w:val="24"/>
          <w:szCs w:val="24"/>
        </w:rPr>
        <w:t>Appendix</w:t>
      </w:r>
      <w:proofErr w:type="spellEnd"/>
    </w:p>
    <w:p w14:paraId="05FE5187" w14:textId="4FB312D1" w:rsidR="00C566D2" w:rsidRPr="00C566D2" w:rsidRDefault="00C566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Fig.1 PMS at </w:t>
      </w:r>
      <w:proofErr w:type="spellStart"/>
      <w:r>
        <w:rPr>
          <w:rFonts w:ascii="Arial" w:hAnsi="Arial" w:cs="Arial"/>
          <w:sz w:val="24"/>
          <w:szCs w:val="24"/>
        </w:rPr>
        <w:t>Novotel</w:t>
      </w:r>
      <w:proofErr w:type="spellEnd"/>
      <w:r>
        <w:rPr>
          <w:rFonts w:ascii="Arial" w:hAnsi="Arial" w:cs="Arial"/>
          <w:sz w:val="24"/>
          <w:szCs w:val="24"/>
        </w:rPr>
        <w:t xml:space="preserve"> Liverpool. </w:t>
      </w:r>
      <w:proofErr w:type="spellStart"/>
      <w:r>
        <w:rPr>
          <w:rFonts w:ascii="Arial" w:hAnsi="Arial" w:cs="Arial"/>
          <w:sz w:val="24"/>
          <w:szCs w:val="24"/>
        </w:rPr>
        <w:t>Daily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occupancy</w:t>
      </w:r>
      <w:proofErr w:type="spellEnd"/>
    </w:p>
    <w:p w14:paraId="711B7050" w14:textId="374BAAAB" w:rsidR="00D5571E" w:rsidRDefault="00C566D2">
      <w:r>
        <w:rPr>
          <w:noProof/>
        </w:rPr>
        <w:drawing>
          <wp:inline distT="0" distB="0" distL="0" distR="0" wp14:anchorId="6CDF3789" wp14:editId="44A903A7">
            <wp:extent cx="5731510" cy="3225165"/>
            <wp:effectExtent l="0" t="0" r="2540" b="0"/>
            <wp:docPr id="4623556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355619" name="Picture 462355619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DE24D" w14:textId="77777777" w:rsidR="00C566D2" w:rsidRDefault="00C566D2"/>
    <w:p w14:paraId="5D5B1EAD" w14:textId="14F5B0E5" w:rsidR="00C566D2" w:rsidRDefault="00C566D2">
      <w:pPr>
        <w:rPr>
          <w:rFonts w:ascii="Arial" w:hAnsi="Arial" w:cs="Arial"/>
          <w:sz w:val="24"/>
          <w:szCs w:val="24"/>
        </w:rPr>
      </w:pPr>
      <w:r w:rsidRPr="00C566D2">
        <w:rPr>
          <w:rFonts w:ascii="Arial" w:hAnsi="Arial" w:cs="Arial"/>
          <w:sz w:val="24"/>
          <w:szCs w:val="24"/>
        </w:rPr>
        <w:t>Fig.2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Handover</w:t>
      </w:r>
      <w:proofErr w:type="spellEnd"/>
      <w:r>
        <w:rPr>
          <w:rFonts w:ascii="Arial" w:hAnsi="Arial" w:cs="Arial"/>
          <w:sz w:val="24"/>
          <w:szCs w:val="24"/>
        </w:rPr>
        <w:t xml:space="preserve"> notes</w:t>
      </w:r>
    </w:p>
    <w:p w14:paraId="1EAFAA07" w14:textId="19341D65" w:rsidR="00C566D2" w:rsidRPr="00C566D2" w:rsidRDefault="00C566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F5869E1" wp14:editId="753F78C4">
            <wp:extent cx="5731510" cy="3733800"/>
            <wp:effectExtent l="0" t="0" r="2540" b="0"/>
            <wp:docPr id="16797057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70574" name="Picture 167970574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33C6A5" w14:textId="77777777" w:rsidR="00D5571E" w:rsidRDefault="00D5571E"/>
    <w:p w14:paraId="54BF8418" w14:textId="77777777" w:rsidR="00D5571E" w:rsidRDefault="00D5571E"/>
    <w:p w14:paraId="4D9AB972" w14:textId="77777777" w:rsidR="00D5571E" w:rsidRDefault="00D5571E"/>
    <w:sectPr w:rsidR="00D557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505ABE" w14:textId="77777777" w:rsidR="00827059" w:rsidRDefault="00827059" w:rsidP="00633382">
      <w:pPr>
        <w:spacing w:after="0" w:line="240" w:lineRule="auto"/>
      </w:pPr>
      <w:r>
        <w:separator/>
      </w:r>
    </w:p>
  </w:endnote>
  <w:endnote w:type="continuationSeparator" w:id="0">
    <w:p w14:paraId="45FBB4F5" w14:textId="77777777" w:rsidR="00827059" w:rsidRDefault="00827059" w:rsidP="006333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C4D7AA" w14:textId="77777777" w:rsidR="00827059" w:rsidRDefault="00827059" w:rsidP="00633382">
      <w:pPr>
        <w:spacing w:after="0" w:line="240" w:lineRule="auto"/>
      </w:pPr>
      <w:r>
        <w:separator/>
      </w:r>
    </w:p>
  </w:footnote>
  <w:footnote w:type="continuationSeparator" w:id="0">
    <w:p w14:paraId="61ACC0A2" w14:textId="77777777" w:rsidR="00827059" w:rsidRDefault="00827059" w:rsidP="006333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C04FF8"/>
    <w:multiLevelType w:val="multilevel"/>
    <w:tmpl w:val="3F3891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6AA0CAA"/>
    <w:multiLevelType w:val="hybridMultilevel"/>
    <w:tmpl w:val="7CE614D4"/>
    <w:lvl w:ilvl="0" w:tplc="6D4ED226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54097051">
    <w:abstractNumId w:val="0"/>
  </w:num>
  <w:num w:numId="2" w16cid:durableId="16332922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71FF"/>
    <w:rsid w:val="00041337"/>
    <w:rsid w:val="00086515"/>
    <w:rsid w:val="000930F0"/>
    <w:rsid w:val="000B3C62"/>
    <w:rsid w:val="00127BFC"/>
    <w:rsid w:val="00141CDC"/>
    <w:rsid w:val="00147C98"/>
    <w:rsid w:val="00152089"/>
    <w:rsid w:val="001949C2"/>
    <w:rsid w:val="001E47BF"/>
    <w:rsid w:val="001F27CA"/>
    <w:rsid w:val="001F7750"/>
    <w:rsid w:val="00282AA1"/>
    <w:rsid w:val="002B4B98"/>
    <w:rsid w:val="002D3E60"/>
    <w:rsid w:val="002F01B4"/>
    <w:rsid w:val="002F30A2"/>
    <w:rsid w:val="003405F9"/>
    <w:rsid w:val="003822C3"/>
    <w:rsid w:val="003E7457"/>
    <w:rsid w:val="003F59AB"/>
    <w:rsid w:val="0041135A"/>
    <w:rsid w:val="0044711B"/>
    <w:rsid w:val="00467006"/>
    <w:rsid w:val="00471F41"/>
    <w:rsid w:val="0047760A"/>
    <w:rsid w:val="00487F41"/>
    <w:rsid w:val="00505120"/>
    <w:rsid w:val="00542C83"/>
    <w:rsid w:val="005B7D06"/>
    <w:rsid w:val="005F424B"/>
    <w:rsid w:val="00602F08"/>
    <w:rsid w:val="00606063"/>
    <w:rsid w:val="00633382"/>
    <w:rsid w:val="006659C8"/>
    <w:rsid w:val="006A0A68"/>
    <w:rsid w:val="00712EF8"/>
    <w:rsid w:val="0072205A"/>
    <w:rsid w:val="00783092"/>
    <w:rsid w:val="007855E5"/>
    <w:rsid w:val="008106C0"/>
    <w:rsid w:val="0082249B"/>
    <w:rsid w:val="00827059"/>
    <w:rsid w:val="0084742D"/>
    <w:rsid w:val="008517BF"/>
    <w:rsid w:val="00852520"/>
    <w:rsid w:val="00856931"/>
    <w:rsid w:val="008E7B28"/>
    <w:rsid w:val="00994CDA"/>
    <w:rsid w:val="009E07E4"/>
    <w:rsid w:val="009F301B"/>
    <w:rsid w:val="00A22589"/>
    <w:rsid w:val="00A338F9"/>
    <w:rsid w:val="00A849C2"/>
    <w:rsid w:val="00AA6E00"/>
    <w:rsid w:val="00AA73F5"/>
    <w:rsid w:val="00AD71FF"/>
    <w:rsid w:val="00AE76E8"/>
    <w:rsid w:val="00B20E85"/>
    <w:rsid w:val="00B373E0"/>
    <w:rsid w:val="00B60044"/>
    <w:rsid w:val="00B92F81"/>
    <w:rsid w:val="00B952FE"/>
    <w:rsid w:val="00B95F06"/>
    <w:rsid w:val="00C35CC6"/>
    <w:rsid w:val="00C566D2"/>
    <w:rsid w:val="00C7617B"/>
    <w:rsid w:val="00CD4B9E"/>
    <w:rsid w:val="00D33D0E"/>
    <w:rsid w:val="00D5571E"/>
    <w:rsid w:val="00D55C8C"/>
    <w:rsid w:val="00D96C5B"/>
    <w:rsid w:val="00DB1FCB"/>
    <w:rsid w:val="00DC4447"/>
    <w:rsid w:val="00DD0660"/>
    <w:rsid w:val="00DD1B01"/>
    <w:rsid w:val="00E12AC1"/>
    <w:rsid w:val="00E2027B"/>
    <w:rsid w:val="00E22D37"/>
    <w:rsid w:val="00E271C4"/>
    <w:rsid w:val="00E31ADD"/>
    <w:rsid w:val="00E77342"/>
    <w:rsid w:val="00E86918"/>
    <w:rsid w:val="00ED2DFF"/>
    <w:rsid w:val="00EE50F0"/>
    <w:rsid w:val="00EF4B54"/>
    <w:rsid w:val="00F62612"/>
    <w:rsid w:val="00FD448D"/>
    <w:rsid w:val="00FF7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BCE0349"/>
  <w15:chartTrackingRefBased/>
  <w15:docId w15:val="{05298D33-5E5F-4D7E-863A-3395000A2D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73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373E0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670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333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3382"/>
  </w:style>
  <w:style w:type="paragraph" w:styleId="Footer">
    <w:name w:val="footer"/>
    <w:basedOn w:val="Normal"/>
    <w:link w:val="FooterChar"/>
    <w:uiPriority w:val="99"/>
    <w:unhideWhenUsed/>
    <w:rsid w:val="006333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3382"/>
  </w:style>
  <w:style w:type="character" w:customStyle="1" w:styleId="t">
    <w:name w:val="t"/>
    <w:basedOn w:val="DefaultParagraphFont"/>
    <w:rsid w:val="00041337"/>
  </w:style>
  <w:style w:type="character" w:styleId="FollowedHyperlink">
    <w:name w:val="FollowedHyperlink"/>
    <w:basedOn w:val="DefaultParagraphFont"/>
    <w:uiPriority w:val="99"/>
    <w:semiHidden/>
    <w:unhideWhenUsed/>
    <w:rsid w:val="00B60044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8106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6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reers.accor.com/global/en/front-office-jobs" TargetMode="External"/><Relationship Id="rId13" Type="http://schemas.openxmlformats.org/officeDocument/2006/relationships/hyperlink" Target="https://hoteltechreport.com/news/hotel-operations" TargetMode="External"/><Relationship Id="rId18" Type="http://schemas.openxmlformats.org/officeDocument/2006/relationships/image" Target="media/image1.jpe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all.accor.com/hotel/6495/index.en.shtml?utm_campaign=seo+maps&amp;utm_medium=seo+maps&amp;utm_source=google+Maps" TargetMode="External"/><Relationship Id="rId12" Type="http://schemas.openxmlformats.org/officeDocument/2006/relationships/hyperlink" Target="https://stephenp.net/wp-content/uploads/2015/12/learning-by-doing-graham-gibbs.pdf" TargetMode="External"/><Relationship Id="rId17" Type="http://schemas.openxmlformats.org/officeDocument/2006/relationships/hyperlink" Target="https://www.officeforstudents.org.uk/for-providers/regulatory-resources/the-regulatory-framework-for-higher-education-in-england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inkedin.com/pulse/front-office-heart-hotel-operations-ahmed-faraz-farooqi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books.google.co.uk/books?id=G0AnmDecKpQC&amp;printsec=frontcover&amp;source=gbs_ge_summary_r&amp;cad=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lesroches.edu/blog/what-are-guest-services/" TargetMode="External"/><Relationship Id="rId10" Type="http://schemas.openxmlformats.org/officeDocument/2006/relationships/hyperlink" Target="http://www.asetonline.org/documents/HelenHigson&#8208;2.1.4.pdf" TargetMode="External"/><Relationship Id="rId19" Type="http://schemas.openxmlformats.org/officeDocument/2006/relationships/image" Target="media/image2.jpeg"/><Relationship Id="rId4" Type="http://schemas.openxmlformats.org/officeDocument/2006/relationships/webSettings" Target="webSettings.xml"/><Relationship Id="rId9" Type="http://schemas.openxmlformats.org/officeDocument/2006/relationships/hyperlink" Target="https://www.asetonline.org/wp-content/uploads/2024/04/ASET-Good-Practice-Guide-Work-based-and-Placement-Learning.pdf" TargetMode="External"/><Relationship Id="rId14" Type="http://schemas.openxmlformats.org/officeDocument/2006/relationships/hyperlink" Target="https://www.ihmnotes.in/assets/Docs/Books/Hotel_Front_Offi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6667</TotalTime>
  <Pages>9</Pages>
  <Words>1893</Words>
  <Characters>10983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noah cris</dc:creator>
  <cp:keywords/>
  <dc:description/>
  <cp:lastModifiedBy>noah cris</cp:lastModifiedBy>
  <cp:revision>48</cp:revision>
  <dcterms:created xsi:type="dcterms:W3CDTF">2024-10-12T18:30:00Z</dcterms:created>
  <dcterms:modified xsi:type="dcterms:W3CDTF">2024-11-14T21:10:00Z</dcterms:modified>
</cp:coreProperties>
</file>