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634A" w:rsidRPr="00F8525E" w:rsidRDefault="001C634A" w:rsidP="006E168E">
      <w:pPr>
        <w:spacing w:line="480" w:lineRule="auto"/>
        <w:jc w:val="both"/>
        <w:rPr>
          <w:rFonts w:ascii="Arial" w:hAnsi="Arial" w:cs="Arial"/>
          <w:b/>
          <w:sz w:val="24"/>
          <w:szCs w:val="24"/>
        </w:rPr>
      </w:pPr>
      <w:r w:rsidRPr="00F8525E">
        <w:rPr>
          <w:rFonts w:ascii="Arial" w:hAnsi="Arial" w:cs="Arial"/>
          <w:b/>
          <w:sz w:val="24"/>
          <w:szCs w:val="24"/>
        </w:rPr>
        <w:t>Students are required to write a 1000 word Individual Reflective Account of engaging in the group work task.</w:t>
      </w:r>
    </w:p>
    <w:p w:rsidR="00990E71" w:rsidRPr="00F8525E" w:rsidRDefault="001C634A" w:rsidP="006E168E">
      <w:pPr>
        <w:spacing w:line="480" w:lineRule="auto"/>
        <w:jc w:val="both"/>
        <w:rPr>
          <w:rFonts w:ascii="Arial" w:hAnsi="Arial" w:cs="Arial"/>
          <w:b/>
          <w:sz w:val="24"/>
          <w:szCs w:val="24"/>
        </w:rPr>
      </w:pPr>
      <w:r w:rsidRPr="00F8525E">
        <w:rPr>
          <w:rFonts w:ascii="Arial" w:hAnsi="Arial" w:cs="Arial"/>
          <w:b/>
          <w:sz w:val="24"/>
          <w:szCs w:val="24"/>
        </w:rPr>
        <w:t>I</w:t>
      </w:r>
      <w:r w:rsidR="006E168E" w:rsidRPr="00F8525E">
        <w:rPr>
          <w:rFonts w:ascii="Arial" w:hAnsi="Arial" w:cs="Arial"/>
          <w:b/>
          <w:sz w:val="24"/>
          <w:szCs w:val="24"/>
        </w:rPr>
        <w:t>ntroduction</w:t>
      </w:r>
    </w:p>
    <w:p w:rsidR="001C634A" w:rsidRDefault="001C634A" w:rsidP="006E168E">
      <w:pPr>
        <w:spacing w:line="480" w:lineRule="auto"/>
        <w:jc w:val="both"/>
        <w:rPr>
          <w:rFonts w:ascii="Arial" w:hAnsi="Arial" w:cs="Arial"/>
          <w:sz w:val="24"/>
          <w:szCs w:val="24"/>
        </w:rPr>
      </w:pPr>
      <w:r>
        <w:rPr>
          <w:rFonts w:ascii="Arial" w:hAnsi="Arial" w:cs="Arial"/>
          <w:sz w:val="24"/>
          <w:szCs w:val="24"/>
        </w:rPr>
        <w:t>In this reflective account I will reflect on the group work task I</w:t>
      </w:r>
      <w:r w:rsidR="00944E77">
        <w:rPr>
          <w:rFonts w:ascii="Arial" w:hAnsi="Arial" w:cs="Arial"/>
          <w:sz w:val="24"/>
          <w:szCs w:val="24"/>
        </w:rPr>
        <w:t xml:space="preserve"> undertook</w:t>
      </w:r>
      <w:r w:rsidR="00077AF9">
        <w:rPr>
          <w:rFonts w:ascii="Arial" w:hAnsi="Arial" w:cs="Arial"/>
          <w:sz w:val="24"/>
          <w:szCs w:val="24"/>
        </w:rPr>
        <w:t xml:space="preserve"> using Gibbs theory on reflection (1988)</w:t>
      </w:r>
      <w:r w:rsidR="00944E77">
        <w:rPr>
          <w:rFonts w:ascii="Arial" w:hAnsi="Arial" w:cs="Arial"/>
          <w:sz w:val="24"/>
          <w:szCs w:val="24"/>
        </w:rPr>
        <w:t>, I will give a quick overview of the group objective and how the group I was in achieved the objective. I will provide a definition for group work. I</w:t>
      </w:r>
      <w:r w:rsidR="000B07C5">
        <w:rPr>
          <w:rFonts w:ascii="Arial" w:hAnsi="Arial" w:cs="Arial"/>
          <w:sz w:val="24"/>
          <w:szCs w:val="24"/>
        </w:rPr>
        <w:t>n addition to this I will</w:t>
      </w:r>
      <w:r w:rsidR="00944E77">
        <w:rPr>
          <w:rFonts w:ascii="Arial" w:hAnsi="Arial" w:cs="Arial"/>
          <w:sz w:val="24"/>
          <w:szCs w:val="24"/>
        </w:rPr>
        <w:t xml:space="preserve"> link the group task to some group work theory</w:t>
      </w:r>
      <w:r w:rsidR="000B07C5">
        <w:rPr>
          <w:rFonts w:ascii="Arial" w:hAnsi="Arial" w:cs="Arial"/>
          <w:sz w:val="24"/>
          <w:szCs w:val="24"/>
        </w:rPr>
        <w:t>,</w:t>
      </w:r>
      <w:r w:rsidR="00944E77">
        <w:rPr>
          <w:rFonts w:ascii="Arial" w:hAnsi="Arial" w:cs="Arial"/>
          <w:sz w:val="24"/>
          <w:szCs w:val="24"/>
        </w:rPr>
        <w:t xml:space="preserve"> including Tuckman</w:t>
      </w:r>
      <w:r w:rsidR="00077AF9">
        <w:rPr>
          <w:rFonts w:ascii="Arial" w:hAnsi="Arial" w:cs="Arial"/>
          <w:sz w:val="24"/>
          <w:szCs w:val="24"/>
        </w:rPr>
        <w:t>’</w:t>
      </w:r>
      <w:r w:rsidR="00944E77">
        <w:rPr>
          <w:rFonts w:ascii="Arial" w:hAnsi="Arial" w:cs="Arial"/>
          <w:sz w:val="24"/>
          <w:szCs w:val="24"/>
        </w:rPr>
        <w:t xml:space="preserve">s </w:t>
      </w:r>
      <w:r w:rsidR="00077AF9">
        <w:rPr>
          <w:rFonts w:ascii="Arial" w:hAnsi="Arial" w:cs="Arial"/>
          <w:sz w:val="24"/>
          <w:szCs w:val="24"/>
        </w:rPr>
        <w:t>theory’s on group dynamics and forming (1965), also Bel</w:t>
      </w:r>
      <w:r w:rsidR="0058632E">
        <w:rPr>
          <w:rFonts w:ascii="Arial" w:hAnsi="Arial" w:cs="Arial"/>
          <w:sz w:val="24"/>
          <w:szCs w:val="24"/>
        </w:rPr>
        <w:t>bin</w:t>
      </w:r>
      <w:r w:rsidR="00077AF9">
        <w:rPr>
          <w:rFonts w:ascii="Arial" w:hAnsi="Arial" w:cs="Arial"/>
          <w:sz w:val="24"/>
          <w:szCs w:val="24"/>
        </w:rPr>
        <w:t>’s (1981)</w:t>
      </w:r>
      <w:r w:rsidR="0058632E">
        <w:rPr>
          <w:rFonts w:ascii="Arial" w:hAnsi="Arial" w:cs="Arial"/>
          <w:sz w:val="24"/>
          <w:szCs w:val="24"/>
        </w:rPr>
        <w:t xml:space="preserve"> </w:t>
      </w:r>
      <w:r w:rsidR="00077AF9">
        <w:rPr>
          <w:rFonts w:ascii="Arial" w:hAnsi="Arial" w:cs="Arial"/>
          <w:sz w:val="24"/>
          <w:szCs w:val="24"/>
        </w:rPr>
        <w:t xml:space="preserve">theory on </w:t>
      </w:r>
      <w:r w:rsidR="00944E77">
        <w:rPr>
          <w:rFonts w:ascii="Arial" w:hAnsi="Arial" w:cs="Arial"/>
          <w:sz w:val="24"/>
          <w:szCs w:val="24"/>
        </w:rPr>
        <w:t xml:space="preserve">group Dynamics. </w:t>
      </w:r>
    </w:p>
    <w:p w:rsidR="00F8525E" w:rsidRDefault="007D2514" w:rsidP="00F8525E">
      <w:pPr>
        <w:spacing w:line="240" w:lineRule="auto"/>
        <w:jc w:val="both"/>
        <w:rPr>
          <w:rFonts w:ascii="Arial" w:hAnsi="Arial" w:cs="Arial"/>
          <w:sz w:val="24"/>
          <w:szCs w:val="24"/>
        </w:rPr>
      </w:pPr>
      <w:r>
        <w:rPr>
          <w:rFonts w:ascii="Arial" w:hAnsi="Arial" w:cs="Arial"/>
          <w:sz w:val="24"/>
          <w:szCs w:val="24"/>
        </w:rPr>
        <w:t>Toselan</w:t>
      </w:r>
      <w:r w:rsidR="00B90367">
        <w:rPr>
          <w:rFonts w:ascii="Arial" w:hAnsi="Arial" w:cs="Arial"/>
          <w:sz w:val="24"/>
          <w:szCs w:val="24"/>
        </w:rPr>
        <w:t>d</w:t>
      </w:r>
      <w:r>
        <w:rPr>
          <w:rFonts w:ascii="Arial" w:hAnsi="Arial" w:cs="Arial"/>
          <w:sz w:val="24"/>
          <w:szCs w:val="24"/>
        </w:rPr>
        <w:t xml:space="preserve"> and </w:t>
      </w:r>
      <w:r w:rsidR="00B90367">
        <w:rPr>
          <w:rFonts w:ascii="Arial" w:hAnsi="Arial" w:cs="Arial"/>
          <w:sz w:val="24"/>
          <w:szCs w:val="24"/>
        </w:rPr>
        <w:t>Rivas (200</w:t>
      </w:r>
      <w:r>
        <w:rPr>
          <w:rFonts w:ascii="Arial" w:hAnsi="Arial" w:cs="Arial"/>
          <w:sz w:val="24"/>
          <w:szCs w:val="24"/>
        </w:rPr>
        <w:t>8</w:t>
      </w:r>
      <w:r w:rsidR="00B90367">
        <w:rPr>
          <w:rFonts w:ascii="Arial" w:hAnsi="Arial" w:cs="Arial"/>
          <w:sz w:val="24"/>
          <w:szCs w:val="24"/>
        </w:rPr>
        <w:t>)</w:t>
      </w:r>
      <w:r>
        <w:rPr>
          <w:rFonts w:ascii="Arial" w:hAnsi="Arial" w:cs="Arial"/>
          <w:sz w:val="24"/>
          <w:szCs w:val="24"/>
        </w:rPr>
        <w:t xml:space="preserve"> define </w:t>
      </w:r>
      <w:r w:rsidR="00B90367">
        <w:rPr>
          <w:rFonts w:ascii="Arial" w:hAnsi="Arial" w:cs="Arial"/>
          <w:sz w:val="24"/>
          <w:szCs w:val="24"/>
        </w:rPr>
        <w:t xml:space="preserve">group </w:t>
      </w:r>
      <w:r>
        <w:rPr>
          <w:rFonts w:ascii="Arial" w:hAnsi="Arial" w:cs="Arial"/>
          <w:sz w:val="24"/>
          <w:szCs w:val="24"/>
        </w:rPr>
        <w:t>work as</w:t>
      </w:r>
      <w:r w:rsidR="00B90367">
        <w:rPr>
          <w:rFonts w:ascii="Arial" w:hAnsi="Arial" w:cs="Arial"/>
          <w:sz w:val="24"/>
          <w:szCs w:val="24"/>
        </w:rPr>
        <w:t>:</w:t>
      </w:r>
    </w:p>
    <w:p w:rsidR="00944E77" w:rsidRDefault="00B90367" w:rsidP="00F8525E">
      <w:pPr>
        <w:spacing w:line="240" w:lineRule="auto"/>
        <w:jc w:val="both"/>
        <w:rPr>
          <w:rFonts w:ascii="Arial" w:hAnsi="Arial" w:cs="Arial"/>
          <w:sz w:val="24"/>
          <w:szCs w:val="24"/>
        </w:rPr>
      </w:pPr>
      <w:r>
        <w:rPr>
          <w:rFonts w:ascii="Arial" w:hAnsi="Arial" w:cs="Arial"/>
          <w:sz w:val="24"/>
          <w:szCs w:val="24"/>
        </w:rPr>
        <w:t xml:space="preserve"> A</w:t>
      </w:r>
      <w:r w:rsidR="007D2514">
        <w:rPr>
          <w:rFonts w:ascii="Arial" w:hAnsi="Arial" w:cs="Arial"/>
          <w:sz w:val="24"/>
          <w:szCs w:val="24"/>
        </w:rPr>
        <w:t xml:space="preserve"> goal directed activity aimed at accomplishing tasks. Members of the group have the opportunity</w:t>
      </w:r>
      <w:r>
        <w:rPr>
          <w:rFonts w:ascii="Arial" w:hAnsi="Arial" w:cs="Arial"/>
          <w:sz w:val="24"/>
          <w:szCs w:val="24"/>
        </w:rPr>
        <w:t xml:space="preserve"> </w:t>
      </w:r>
      <w:r w:rsidR="007D2514">
        <w:rPr>
          <w:rFonts w:ascii="Arial" w:hAnsi="Arial" w:cs="Arial"/>
          <w:sz w:val="24"/>
          <w:szCs w:val="24"/>
        </w:rPr>
        <w:t>to share ideas,</w:t>
      </w:r>
      <w:r>
        <w:rPr>
          <w:rFonts w:ascii="Arial" w:hAnsi="Arial" w:cs="Arial"/>
          <w:sz w:val="24"/>
          <w:szCs w:val="24"/>
        </w:rPr>
        <w:t xml:space="preserve"> </w:t>
      </w:r>
      <w:r w:rsidR="007D2514">
        <w:rPr>
          <w:rFonts w:ascii="Arial" w:hAnsi="Arial" w:cs="Arial"/>
          <w:sz w:val="24"/>
          <w:szCs w:val="24"/>
        </w:rPr>
        <w:t>feeling,</w:t>
      </w:r>
      <w:r>
        <w:rPr>
          <w:rFonts w:ascii="Arial" w:hAnsi="Arial" w:cs="Arial"/>
          <w:sz w:val="24"/>
          <w:szCs w:val="24"/>
        </w:rPr>
        <w:t xml:space="preserve"> thoughts, </w:t>
      </w:r>
      <w:proofErr w:type="gramStart"/>
      <w:r w:rsidR="000B07C5">
        <w:rPr>
          <w:rFonts w:ascii="Arial" w:hAnsi="Arial" w:cs="Arial"/>
          <w:sz w:val="24"/>
          <w:szCs w:val="24"/>
        </w:rPr>
        <w:t>beliefs</w:t>
      </w:r>
      <w:proofErr w:type="gramEnd"/>
      <w:r>
        <w:rPr>
          <w:rFonts w:ascii="Arial" w:hAnsi="Arial" w:cs="Arial"/>
          <w:sz w:val="24"/>
          <w:szCs w:val="24"/>
        </w:rPr>
        <w:t>, engage in interactions and also share experiences.</w:t>
      </w:r>
    </w:p>
    <w:p w:rsidR="00B90367" w:rsidRDefault="00B90367" w:rsidP="00B90367">
      <w:pPr>
        <w:spacing w:line="480" w:lineRule="auto"/>
        <w:jc w:val="both"/>
        <w:rPr>
          <w:rFonts w:ascii="Arial" w:hAnsi="Arial" w:cs="Arial"/>
          <w:sz w:val="24"/>
          <w:szCs w:val="24"/>
        </w:rPr>
      </w:pPr>
      <w:r>
        <w:rPr>
          <w:rFonts w:ascii="Arial" w:hAnsi="Arial" w:cs="Arial"/>
          <w:sz w:val="24"/>
          <w:szCs w:val="24"/>
        </w:rPr>
        <w:t>I define Group work as a collection of individuals that are working together to achieve a common goal or task.</w:t>
      </w:r>
    </w:p>
    <w:p w:rsidR="00F8525E" w:rsidRDefault="00F8525E" w:rsidP="00B90367">
      <w:pPr>
        <w:spacing w:line="480" w:lineRule="auto"/>
        <w:jc w:val="both"/>
        <w:rPr>
          <w:rFonts w:ascii="Arial" w:hAnsi="Arial" w:cs="Arial"/>
          <w:b/>
          <w:sz w:val="24"/>
          <w:szCs w:val="24"/>
        </w:rPr>
      </w:pPr>
      <w:r w:rsidRPr="00F8525E">
        <w:rPr>
          <w:rFonts w:ascii="Arial" w:hAnsi="Arial" w:cs="Arial"/>
          <w:b/>
          <w:sz w:val="24"/>
          <w:szCs w:val="24"/>
        </w:rPr>
        <w:t>Description</w:t>
      </w:r>
    </w:p>
    <w:p w:rsidR="00B90367" w:rsidRPr="00F8525E" w:rsidRDefault="00B90367" w:rsidP="00B90367">
      <w:pPr>
        <w:spacing w:line="480" w:lineRule="auto"/>
        <w:jc w:val="both"/>
        <w:rPr>
          <w:rFonts w:ascii="Arial" w:hAnsi="Arial" w:cs="Arial"/>
          <w:b/>
          <w:sz w:val="24"/>
          <w:szCs w:val="24"/>
        </w:rPr>
      </w:pPr>
      <w:r>
        <w:rPr>
          <w:rFonts w:ascii="Arial" w:hAnsi="Arial" w:cs="Arial"/>
          <w:sz w:val="24"/>
          <w:szCs w:val="24"/>
        </w:rPr>
        <w:t>In this group task we w</w:t>
      </w:r>
      <w:r w:rsidR="0058632E">
        <w:rPr>
          <w:rFonts w:ascii="Arial" w:hAnsi="Arial" w:cs="Arial"/>
          <w:sz w:val="24"/>
          <w:szCs w:val="24"/>
        </w:rPr>
        <w:t xml:space="preserve">ere asked to plan and deliver an activity session for the youth and community level </w:t>
      </w:r>
      <w:r w:rsidR="00F8525E">
        <w:rPr>
          <w:rFonts w:ascii="Arial" w:hAnsi="Arial" w:cs="Arial"/>
          <w:sz w:val="24"/>
          <w:szCs w:val="24"/>
        </w:rPr>
        <w:t>four</w:t>
      </w:r>
      <w:r w:rsidR="0058632E">
        <w:rPr>
          <w:rFonts w:ascii="Arial" w:hAnsi="Arial" w:cs="Arial"/>
          <w:sz w:val="24"/>
          <w:szCs w:val="24"/>
        </w:rPr>
        <w:t xml:space="preserve"> students to help improve group dynamics and cohesiveness.</w:t>
      </w:r>
    </w:p>
    <w:p w:rsidR="00664A54" w:rsidRDefault="0058632E" w:rsidP="00B90367">
      <w:pPr>
        <w:spacing w:line="480" w:lineRule="auto"/>
        <w:jc w:val="both"/>
        <w:rPr>
          <w:rFonts w:ascii="Arial" w:hAnsi="Arial" w:cs="Arial"/>
          <w:sz w:val="24"/>
          <w:szCs w:val="24"/>
        </w:rPr>
      </w:pPr>
      <w:r>
        <w:rPr>
          <w:rFonts w:ascii="Arial" w:hAnsi="Arial" w:cs="Arial"/>
          <w:sz w:val="24"/>
          <w:szCs w:val="24"/>
        </w:rPr>
        <w:t>I was i</w:t>
      </w:r>
      <w:r w:rsidR="00F8525E">
        <w:rPr>
          <w:rFonts w:ascii="Arial" w:hAnsi="Arial" w:cs="Arial"/>
          <w:sz w:val="24"/>
          <w:szCs w:val="24"/>
        </w:rPr>
        <w:t>n a group with two other level five</w:t>
      </w:r>
      <w:r>
        <w:rPr>
          <w:rFonts w:ascii="Arial" w:hAnsi="Arial" w:cs="Arial"/>
          <w:sz w:val="24"/>
          <w:szCs w:val="24"/>
        </w:rPr>
        <w:t xml:space="preserve"> youth work students, using Tuckmans theory I can identify this was the forming stage to our group task  as we had been given our task and </w:t>
      </w:r>
      <w:r w:rsidR="00664A54">
        <w:rPr>
          <w:rFonts w:ascii="Arial" w:hAnsi="Arial" w:cs="Arial"/>
          <w:sz w:val="24"/>
          <w:szCs w:val="24"/>
        </w:rPr>
        <w:t>now had to plan and prepare to deliver the session. When we were given the task the group members all lived considerable distances away from each other and one member could and relied on public transport. However group member A took it upon themselves to open up a group chat and this is how we communicated with each other.</w:t>
      </w:r>
    </w:p>
    <w:p w:rsidR="00B13223" w:rsidRDefault="00664A54" w:rsidP="00B90367">
      <w:pPr>
        <w:spacing w:line="480" w:lineRule="auto"/>
        <w:jc w:val="both"/>
        <w:rPr>
          <w:rFonts w:ascii="Arial" w:hAnsi="Arial" w:cs="Arial"/>
          <w:sz w:val="24"/>
          <w:szCs w:val="24"/>
        </w:rPr>
      </w:pPr>
      <w:r>
        <w:rPr>
          <w:rFonts w:ascii="Arial" w:hAnsi="Arial" w:cs="Arial"/>
          <w:sz w:val="24"/>
          <w:szCs w:val="24"/>
        </w:rPr>
        <w:lastRenderedPageBreak/>
        <w:t xml:space="preserve"> Within the group chat all members pitched ideas for the group task but the group could not decide on an activity, also during this time I was experiencing personal problems and wasn’t sure if I could continue with my studies and therefore the group task</w:t>
      </w:r>
      <w:r w:rsidR="00EF6597">
        <w:rPr>
          <w:rFonts w:ascii="Arial" w:hAnsi="Arial" w:cs="Arial"/>
          <w:sz w:val="24"/>
          <w:szCs w:val="24"/>
        </w:rPr>
        <w:t xml:space="preserve"> a</w:t>
      </w:r>
      <w:r w:rsidR="00F8525E">
        <w:rPr>
          <w:rFonts w:ascii="Arial" w:hAnsi="Arial" w:cs="Arial"/>
          <w:sz w:val="24"/>
          <w:szCs w:val="24"/>
        </w:rPr>
        <w:t>nd team member A was experiencing</w:t>
      </w:r>
      <w:r w:rsidR="00EF6597">
        <w:rPr>
          <w:rFonts w:ascii="Arial" w:hAnsi="Arial" w:cs="Arial"/>
          <w:sz w:val="24"/>
          <w:szCs w:val="24"/>
        </w:rPr>
        <w:t xml:space="preserve"> trouble with public transport so was not able to get to university</w:t>
      </w:r>
      <w:r w:rsidR="00B13223">
        <w:rPr>
          <w:rFonts w:ascii="Arial" w:hAnsi="Arial" w:cs="Arial"/>
          <w:sz w:val="24"/>
          <w:szCs w:val="24"/>
        </w:rPr>
        <w:t xml:space="preserve">. </w:t>
      </w:r>
      <w:r>
        <w:rPr>
          <w:rFonts w:ascii="Arial" w:hAnsi="Arial" w:cs="Arial"/>
          <w:sz w:val="24"/>
          <w:szCs w:val="24"/>
        </w:rPr>
        <w:t>I identify this as the storming part of T</w:t>
      </w:r>
      <w:r w:rsidR="00EF6597">
        <w:rPr>
          <w:rFonts w:ascii="Arial" w:hAnsi="Arial" w:cs="Arial"/>
          <w:sz w:val="24"/>
          <w:szCs w:val="24"/>
        </w:rPr>
        <w:t>uckmans theory</w:t>
      </w:r>
      <w:r>
        <w:rPr>
          <w:rFonts w:ascii="Arial" w:hAnsi="Arial" w:cs="Arial"/>
          <w:sz w:val="24"/>
          <w:szCs w:val="24"/>
        </w:rPr>
        <w:t xml:space="preserve"> as the group was not communicating </w:t>
      </w:r>
      <w:r w:rsidR="00EF6597">
        <w:rPr>
          <w:rFonts w:ascii="Arial" w:hAnsi="Arial" w:cs="Arial"/>
          <w:sz w:val="24"/>
          <w:szCs w:val="24"/>
        </w:rPr>
        <w:t>effectively and had not met up at this point to decide on the activity.</w:t>
      </w:r>
      <w:r w:rsidR="00151EAA" w:rsidRPr="00151EAA">
        <w:t xml:space="preserve"> </w:t>
      </w:r>
      <w:r w:rsidR="00151EAA" w:rsidRPr="00151EAA">
        <w:rPr>
          <w:rFonts w:ascii="Arial" w:hAnsi="Arial" w:cs="Arial"/>
          <w:sz w:val="24"/>
          <w:szCs w:val="24"/>
        </w:rPr>
        <w:t>This is where most teams fail due to not having the full support of their colleagues, or they may lose sight of the task at hand.</w:t>
      </w:r>
      <w:r w:rsidR="00EF6597">
        <w:rPr>
          <w:rFonts w:ascii="Arial" w:hAnsi="Arial" w:cs="Arial"/>
          <w:sz w:val="24"/>
          <w:szCs w:val="24"/>
        </w:rPr>
        <w:t xml:space="preserve">  </w:t>
      </w:r>
    </w:p>
    <w:p w:rsidR="00151EAA" w:rsidRDefault="000C34AF" w:rsidP="00151EAA">
      <w:pPr>
        <w:spacing w:line="480" w:lineRule="auto"/>
        <w:jc w:val="both"/>
        <w:rPr>
          <w:rFonts w:ascii="Arial" w:hAnsi="Arial" w:cs="Arial"/>
          <w:sz w:val="24"/>
          <w:szCs w:val="24"/>
        </w:rPr>
      </w:pPr>
      <w:r>
        <w:rPr>
          <w:rFonts w:ascii="Arial" w:hAnsi="Arial" w:cs="Arial"/>
          <w:sz w:val="24"/>
          <w:szCs w:val="24"/>
        </w:rPr>
        <w:t xml:space="preserve">My troubles </w:t>
      </w:r>
      <w:r w:rsidR="00F5289A">
        <w:rPr>
          <w:rFonts w:ascii="Arial" w:hAnsi="Arial" w:cs="Arial"/>
          <w:sz w:val="24"/>
          <w:szCs w:val="24"/>
        </w:rPr>
        <w:t xml:space="preserve">cleared up and I was able to continue with the group work task and at this point all member of the group managed to get in to university to talk about the group task, we decided that for the group would do three separate activities that blended together to improve </w:t>
      </w:r>
      <w:r>
        <w:rPr>
          <w:rFonts w:ascii="Arial" w:hAnsi="Arial" w:cs="Arial"/>
          <w:sz w:val="24"/>
          <w:szCs w:val="24"/>
        </w:rPr>
        <w:t>group dynamics and cohesiveness</w:t>
      </w:r>
      <w:r w:rsidR="00B13223">
        <w:rPr>
          <w:rFonts w:ascii="Arial" w:hAnsi="Arial" w:cs="Arial"/>
          <w:sz w:val="24"/>
          <w:szCs w:val="24"/>
        </w:rPr>
        <w:t xml:space="preserve">. </w:t>
      </w:r>
      <w:r w:rsidR="0030340A">
        <w:rPr>
          <w:rFonts w:ascii="Arial" w:hAnsi="Arial" w:cs="Arial"/>
          <w:sz w:val="24"/>
          <w:szCs w:val="24"/>
        </w:rPr>
        <w:t xml:space="preserve">I identify as this is the norming part of </w:t>
      </w:r>
      <w:r w:rsidR="00077AF9">
        <w:rPr>
          <w:rFonts w:ascii="Arial" w:hAnsi="Arial" w:cs="Arial"/>
          <w:sz w:val="24"/>
          <w:szCs w:val="24"/>
        </w:rPr>
        <w:t>T</w:t>
      </w:r>
      <w:r w:rsidR="0030340A">
        <w:rPr>
          <w:rFonts w:ascii="Arial" w:hAnsi="Arial" w:cs="Arial"/>
          <w:sz w:val="24"/>
          <w:szCs w:val="24"/>
        </w:rPr>
        <w:t>uckman</w:t>
      </w:r>
      <w:r w:rsidR="00077AF9">
        <w:rPr>
          <w:rFonts w:ascii="Arial" w:hAnsi="Arial" w:cs="Arial"/>
          <w:sz w:val="24"/>
          <w:szCs w:val="24"/>
        </w:rPr>
        <w:t>’</w:t>
      </w:r>
      <w:r w:rsidR="0030340A">
        <w:rPr>
          <w:rFonts w:ascii="Arial" w:hAnsi="Arial" w:cs="Arial"/>
          <w:sz w:val="24"/>
          <w:szCs w:val="24"/>
        </w:rPr>
        <w:t>s theory as the group has overcome the barriers to working with in the group and has started to focus on the task.</w:t>
      </w:r>
      <w:r w:rsidR="00151EAA" w:rsidRPr="00151EAA">
        <w:rPr>
          <w:rFonts w:ascii="Arial" w:hAnsi="Arial" w:cs="Arial"/>
          <w:sz w:val="24"/>
          <w:szCs w:val="24"/>
        </w:rPr>
        <w:t xml:space="preserve"> </w:t>
      </w:r>
    </w:p>
    <w:p w:rsidR="00151EAA" w:rsidRDefault="00151EAA" w:rsidP="00B90367">
      <w:pPr>
        <w:spacing w:line="480" w:lineRule="auto"/>
        <w:jc w:val="both"/>
      </w:pPr>
      <w:r>
        <w:rPr>
          <w:rFonts w:ascii="Arial" w:hAnsi="Arial" w:cs="Arial"/>
          <w:sz w:val="24"/>
          <w:szCs w:val="24"/>
        </w:rPr>
        <w:t>At this point group member A was taking a leadership role and sharing responsibilities between the group members. Using Belbin’s theory I can identify that everyone has a part to play within a group and group member A kept the group focus and delegated task and therefore naturally became the leader,  It was decided that we would come up with a session plan for our session with the level four students, group member B collected the items needed for the activities, group member A created the PowerPoint and I rescreened the history of group work theory, it was also agreed that we would all lead an activity in thirty minute our session. This is the performing stage of Tuckman’s theory where</w:t>
      </w:r>
      <w:r w:rsidRPr="00D156CB">
        <w:rPr>
          <w:rFonts w:ascii="Arial" w:hAnsi="Arial" w:cs="Arial"/>
          <w:sz w:val="24"/>
          <w:szCs w:val="24"/>
        </w:rPr>
        <w:t xml:space="preserve"> the team works without conflict to achieve the task, at this stage the leader will delegate work to the team members using their strengths to the advantage of the task.</w:t>
      </w:r>
    </w:p>
    <w:p w:rsidR="000C34AF" w:rsidRPr="00151EAA" w:rsidRDefault="000C34AF" w:rsidP="00B90367">
      <w:pPr>
        <w:spacing w:line="480" w:lineRule="auto"/>
        <w:jc w:val="both"/>
      </w:pPr>
      <w:r w:rsidRPr="000C34AF">
        <w:rPr>
          <w:rFonts w:ascii="Arial" w:hAnsi="Arial" w:cs="Arial"/>
          <w:b/>
          <w:sz w:val="24"/>
          <w:szCs w:val="24"/>
        </w:rPr>
        <w:lastRenderedPageBreak/>
        <w:t>Feelings</w:t>
      </w:r>
    </w:p>
    <w:p w:rsidR="000C34AF" w:rsidRPr="000C34AF" w:rsidRDefault="000C34AF" w:rsidP="00B90367">
      <w:pPr>
        <w:spacing w:line="480" w:lineRule="auto"/>
        <w:jc w:val="both"/>
        <w:rPr>
          <w:rFonts w:ascii="Arial" w:hAnsi="Arial" w:cs="Arial"/>
          <w:sz w:val="24"/>
          <w:szCs w:val="24"/>
        </w:rPr>
      </w:pPr>
      <w:r>
        <w:rPr>
          <w:rFonts w:ascii="Arial" w:hAnsi="Arial" w:cs="Arial"/>
          <w:sz w:val="24"/>
          <w:szCs w:val="24"/>
        </w:rPr>
        <w:t>At this point I was feeling that I had let the group down with my lack of attendance I was also feeling that I had not contributed to the group</w:t>
      </w:r>
      <w:r w:rsidR="00D156CB">
        <w:rPr>
          <w:rFonts w:ascii="Arial" w:hAnsi="Arial" w:cs="Arial"/>
          <w:sz w:val="24"/>
          <w:szCs w:val="24"/>
        </w:rPr>
        <w:t xml:space="preserve"> </w:t>
      </w:r>
      <w:r>
        <w:rPr>
          <w:rFonts w:ascii="Arial" w:hAnsi="Arial" w:cs="Arial"/>
          <w:sz w:val="24"/>
          <w:szCs w:val="24"/>
        </w:rPr>
        <w:t xml:space="preserve">work, but I was still communing within the group chat </w:t>
      </w:r>
      <w:r w:rsidR="00D156CB">
        <w:rPr>
          <w:rFonts w:ascii="Arial" w:hAnsi="Arial" w:cs="Arial"/>
          <w:sz w:val="24"/>
          <w:szCs w:val="24"/>
        </w:rPr>
        <w:t>and when I was able to continue in university I messaged the group chat apologising and the members we accepting and understanding. This then made me feel as if I could continue with in the group. Also when we met up an</w:t>
      </w:r>
      <w:r w:rsidR="00151EAA">
        <w:rPr>
          <w:rFonts w:ascii="Arial" w:hAnsi="Arial" w:cs="Arial"/>
          <w:sz w:val="24"/>
          <w:szCs w:val="24"/>
        </w:rPr>
        <w:t>d</w:t>
      </w:r>
      <w:r w:rsidR="00D156CB">
        <w:rPr>
          <w:rFonts w:ascii="Arial" w:hAnsi="Arial" w:cs="Arial"/>
          <w:sz w:val="24"/>
          <w:szCs w:val="24"/>
        </w:rPr>
        <w:t xml:space="preserve"> delegated tasks I then felt as if I contributed to the task.</w:t>
      </w:r>
    </w:p>
    <w:p w:rsidR="00D156CB" w:rsidRDefault="00D156CB" w:rsidP="00B90367">
      <w:pPr>
        <w:spacing w:line="480" w:lineRule="auto"/>
        <w:jc w:val="both"/>
        <w:rPr>
          <w:rFonts w:ascii="Arial" w:hAnsi="Arial" w:cs="Arial"/>
          <w:b/>
          <w:sz w:val="24"/>
          <w:szCs w:val="24"/>
        </w:rPr>
      </w:pPr>
      <w:r>
        <w:rPr>
          <w:rFonts w:ascii="Arial" w:hAnsi="Arial" w:cs="Arial"/>
          <w:b/>
          <w:sz w:val="24"/>
          <w:szCs w:val="24"/>
        </w:rPr>
        <w:t>E</w:t>
      </w:r>
      <w:r w:rsidRPr="00D156CB">
        <w:rPr>
          <w:rFonts w:ascii="Arial" w:hAnsi="Arial" w:cs="Arial"/>
          <w:b/>
          <w:sz w:val="24"/>
          <w:szCs w:val="24"/>
        </w:rPr>
        <w:t>valuation</w:t>
      </w:r>
    </w:p>
    <w:p w:rsidR="00D156CB" w:rsidRPr="004442E6" w:rsidRDefault="00D156CB" w:rsidP="00B90367">
      <w:pPr>
        <w:spacing w:line="480" w:lineRule="auto"/>
        <w:jc w:val="both"/>
        <w:rPr>
          <w:rFonts w:ascii="Arial" w:hAnsi="Arial" w:cs="Arial"/>
          <w:sz w:val="24"/>
          <w:szCs w:val="24"/>
        </w:rPr>
      </w:pPr>
      <w:r w:rsidRPr="004442E6">
        <w:rPr>
          <w:rFonts w:ascii="Arial" w:hAnsi="Arial" w:cs="Arial"/>
          <w:sz w:val="24"/>
          <w:szCs w:val="24"/>
        </w:rPr>
        <w:t xml:space="preserve">I </w:t>
      </w:r>
      <w:r w:rsidR="004442E6" w:rsidRPr="004442E6">
        <w:rPr>
          <w:rFonts w:ascii="Arial" w:hAnsi="Arial" w:cs="Arial"/>
          <w:sz w:val="24"/>
          <w:szCs w:val="24"/>
        </w:rPr>
        <w:t>believe</w:t>
      </w:r>
      <w:r w:rsidRPr="004442E6">
        <w:rPr>
          <w:rFonts w:ascii="Arial" w:hAnsi="Arial" w:cs="Arial"/>
          <w:sz w:val="24"/>
          <w:szCs w:val="24"/>
        </w:rPr>
        <w:t xml:space="preserve"> this was a</w:t>
      </w:r>
      <w:r w:rsidR="004442E6">
        <w:rPr>
          <w:rFonts w:ascii="Arial" w:hAnsi="Arial" w:cs="Arial"/>
          <w:sz w:val="24"/>
          <w:szCs w:val="24"/>
        </w:rPr>
        <w:t xml:space="preserve"> </w:t>
      </w:r>
      <w:r w:rsidRPr="004442E6">
        <w:rPr>
          <w:rFonts w:ascii="Arial" w:hAnsi="Arial" w:cs="Arial"/>
          <w:sz w:val="24"/>
          <w:szCs w:val="24"/>
        </w:rPr>
        <w:t xml:space="preserve">good </w:t>
      </w:r>
      <w:r w:rsidR="004442E6" w:rsidRPr="004442E6">
        <w:rPr>
          <w:rFonts w:ascii="Arial" w:hAnsi="Arial" w:cs="Arial"/>
          <w:sz w:val="24"/>
          <w:szCs w:val="24"/>
        </w:rPr>
        <w:t>experience</w:t>
      </w:r>
      <w:r w:rsidR="004442E6">
        <w:rPr>
          <w:rFonts w:ascii="Arial" w:hAnsi="Arial" w:cs="Arial"/>
          <w:sz w:val="24"/>
          <w:szCs w:val="24"/>
        </w:rPr>
        <w:t xml:space="preserve"> as the group task went well but obviously there were barriers due to the lack of my attendance and person </w:t>
      </w:r>
      <w:proofErr w:type="gramStart"/>
      <w:r w:rsidR="004442E6">
        <w:rPr>
          <w:rFonts w:ascii="Arial" w:hAnsi="Arial" w:cs="Arial"/>
          <w:sz w:val="24"/>
          <w:szCs w:val="24"/>
        </w:rPr>
        <w:t>A</w:t>
      </w:r>
      <w:proofErr w:type="gramEnd"/>
      <w:r w:rsidR="004442E6">
        <w:rPr>
          <w:rFonts w:ascii="Arial" w:hAnsi="Arial" w:cs="Arial"/>
          <w:sz w:val="24"/>
          <w:szCs w:val="24"/>
        </w:rPr>
        <w:t xml:space="preserve"> not being able to get to university, but once the group was on track we worked efficiently and effectively to get the task done. Over all it was a good experience.</w:t>
      </w:r>
    </w:p>
    <w:p w:rsidR="004442E6" w:rsidRDefault="004442E6" w:rsidP="00B90367">
      <w:pPr>
        <w:spacing w:line="480" w:lineRule="auto"/>
        <w:jc w:val="both"/>
        <w:rPr>
          <w:rFonts w:ascii="Arial" w:hAnsi="Arial" w:cs="Arial"/>
          <w:sz w:val="24"/>
          <w:szCs w:val="24"/>
        </w:rPr>
      </w:pPr>
      <w:r w:rsidRPr="004442E6">
        <w:rPr>
          <w:rFonts w:ascii="Arial" w:hAnsi="Arial" w:cs="Arial"/>
          <w:b/>
          <w:sz w:val="24"/>
          <w:szCs w:val="24"/>
        </w:rPr>
        <w:t>A</w:t>
      </w:r>
      <w:r w:rsidR="00B13223" w:rsidRPr="004442E6">
        <w:rPr>
          <w:rFonts w:ascii="Arial" w:hAnsi="Arial" w:cs="Arial"/>
          <w:b/>
          <w:sz w:val="24"/>
          <w:szCs w:val="24"/>
        </w:rPr>
        <w:t>nalysis</w:t>
      </w:r>
    </w:p>
    <w:p w:rsidR="004442E6" w:rsidRDefault="00B13223" w:rsidP="00B90367">
      <w:pPr>
        <w:spacing w:line="480" w:lineRule="auto"/>
        <w:jc w:val="both"/>
        <w:rPr>
          <w:rFonts w:ascii="Arial" w:hAnsi="Arial" w:cs="Arial"/>
          <w:sz w:val="24"/>
          <w:szCs w:val="24"/>
        </w:rPr>
      </w:pPr>
      <w:r>
        <w:rPr>
          <w:rFonts w:ascii="Arial" w:hAnsi="Arial" w:cs="Arial"/>
          <w:sz w:val="24"/>
          <w:szCs w:val="24"/>
        </w:rPr>
        <w:t xml:space="preserve"> I believe that my group worked together well and delivered the session to a high standard, </w:t>
      </w:r>
      <w:r w:rsidR="00815D03">
        <w:rPr>
          <w:rFonts w:ascii="Arial" w:hAnsi="Arial" w:cs="Arial"/>
          <w:sz w:val="24"/>
          <w:szCs w:val="24"/>
        </w:rPr>
        <w:t>we all knew what we needed to do for the task and we planned and give each activity</w:t>
      </w:r>
      <w:r w:rsidR="004442E6">
        <w:rPr>
          <w:rFonts w:ascii="Arial" w:hAnsi="Arial" w:cs="Arial"/>
          <w:sz w:val="24"/>
          <w:szCs w:val="24"/>
        </w:rPr>
        <w:t xml:space="preserve"> the allotted times and</w:t>
      </w:r>
      <w:r w:rsidR="00815D03">
        <w:rPr>
          <w:rFonts w:ascii="Arial" w:hAnsi="Arial" w:cs="Arial"/>
          <w:sz w:val="24"/>
          <w:szCs w:val="24"/>
        </w:rPr>
        <w:t xml:space="preserve"> we </w:t>
      </w:r>
      <w:r w:rsidR="004442E6">
        <w:rPr>
          <w:rFonts w:ascii="Arial" w:hAnsi="Arial" w:cs="Arial"/>
          <w:sz w:val="24"/>
          <w:szCs w:val="24"/>
        </w:rPr>
        <w:t>pract</w:t>
      </w:r>
      <w:r w:rsidR="00815D03">
        <w:rPr>
          <w:rFonts w:ascii="Arial" w:hAnsi="Arial" w:cs="Arial"/>
          <w:sz w:val="24"/>
          <w:szCs w:val="24"/>
        </w:rPr>
        <w:t>ic</w:t>
      </w:r>
      <w:r w:rsidR="004442E6">
        <w:rPr>
          <w:rFonts w:ascii="Arial" w:hAnsi="Arial" w:cs="Arial"/>
          <w:sz w:val="24"/>
          <w:szCs w:val="24"/>
        </w:rPr>
        <w:t xml:space="preserve">ed the </w:t>
      </w:r>
      <w:r w:rsidR="00815D03">
        <w:rPr>
          <w:rFonts w:ascii="Arial" w:hAnsi="Arial" w:cs="Arial"/>
          <w:sz w:val="24"/>
          <w:szCs w:val="24"/>
        </w:rPr>
        <w:t>activates</w:t>
      </w:r>
      <w:r w:rsidR="004442E6">
        <w:rPr>
          <w:rFonts w:ascii="Arial" w:hAnsi="Arial" w:cs="Arial"/>
          <w:sz w:val="24"/>
          <w:szCs w:val="24"/>
        </w:rPr>
        <w:t xml:space="preserve"> the morning </w:t>
      </w:r>
      <w:r w:rsidR="00815D03">
        <w:rPr>
          <w:rFonts w:ascii="Arial" w:hAnsi="Arial" w:cs="Arial"/>
          <w:sz w:val="24"/>
          <w:szCs w:val="24"/>
        </w:rPr>
        <w:t>to ensure things would run smoothly. I believe we completed the task to a high standard .although I</w:t>
      </w:r>
      <w:r>
        <w:rPr>
          <w:rFonts w:ascii="Arial" w:hAnsi="Arial" w:cs="Arial"/>
          <w:sz w:val="24"/>
          <w:szCs w:val="24"/>
        </w:rPr>
        <w:t xml:space="preserve"> think we may have run other the time allocated to us.</w:t>
      </w:r>
    </w:p>
    <w:p w:rsidR="00815D03" w:rsidRPr="00815D03" w:rsidRDefault="00815D03" w:rsidP="00B90367">
      <w:pPr>
        <w:spacing w:line="480" w:lineRule="auto"/>
        <w:jc w:val="both"/>
        <w:rPr>
          <w:rFonts w:ascii="Arial" w:hAnsi="Arial" w:cs="Arial"/>
          <w:b/>
          <w:sz w:val="24"/>
          <w:szCs w:val="24"/>
        </w:rPr>
      </w:pPr>
      <w:r w:rsidRPr="00815D03">
        <w:rPr>
          <w:rFonts w:ascii="Arial" w:hAnsi="Arial" w:cs="Arial"/>
          <w:b/>
          <w:sz w:val="24"/>
          <w:szCs w:val="24"/>
        </w:rPr>
        <w:t>Conclusion</w:t>
      </w:r>
    </w:p>
    <w:p w:rsidR="00815D03" w:rsidRDefault="00815D03" w:rsidP="00B90367">
      <w:pPr>
        <w:spacing w:line="480" w:lineRule="auto"/>
        <w:jc w:val="both"/>
        <w:rPr>
          <w:rFonts w:ascii="Arial" w:hAnsi="Arial" w:cs="Arial"/>
          <w:sz w:val="24"/>
          <w:szCs w:val="24"/>
        </w:rPr>
      </w:pPr>
      <w:r>
        <w:rPr>
          <w:rFonts w:ascii="Arial" w:hAnsi="Arial" w:cs="Arial"/>
          <w:sz w:val="24"/>
          <w:szCs w:val="24"/>
        </w:rPr>
        <w:t xml:space="preserve">In hindsight I believe my group and I went over the allotted time, in result next time I </w:t>
      </w:r>
      <w:r w:rsidR="00B13223">
        <w:rPr>
          <w:rFonts w:ascii="Arial" w:hAnsi="Arial" w:cs="Arial"/>
          <w:sz w:val="24"/>
          <w:szCs w:val="24"/>
        </w:rPr>
        <w:t>would have allowed less time on the first activ</w:t>
      </w:r>
      <w:r>
        <w:rPr>
          <w:rFonts w:ascii="Arial" w:hAnsi="Arial" w:cs="Arial"/>
          <w:sz w:val="24"/>
          <w:szCs w:val="24"/>
        </w:rPr>
        <w:t>ity as it took the longest or suggested that we</w:t>
      </w:r>
      <w:r w:rsidR="00B13223">
        <w:rPr>
          <w:rFonts w:ascii="Arial" w:hAnsi="Arial" w:cs="Arial"/>
          <w:sz w:val="24"/>
          <w:szCs w:val="24"/>
        </w:rPr>
        <w:t xml:space="preserve"> would have skipped the presentation at the start to allow us to fit in the time </w:t>
      </w:r>
      <w:r w:rsidR="00B13223">
        <w:rPr>
          <w:rFonts w:ascii="Arial" w:hAnsi="Arial" w:cs="Arial"/>
          <w:sz w:val="24"/>
          <w:szCs w:val="24"/>
        </w:rPr>
        <w:lastRenderedPageBreak/>
        <w:t>frame.</w:t>
      </w:r>
      <w:r w:rsidR="000B07C5">
        <w:rPr>
          <w:rFonts w:ascii="Arial" w:hAnsi="Arial" w:cs="Arial"/>
          <w:sz w:val="24"/>
          <w:szCs w:val="24"/>
        </w:rPr>
        <w:t xml:space="preserve"> In addition to this</w:t>
      </w:r>
      <w:r>
        <w:rPr>
          <w:rFonts w:ascii="Arial" w:hAnsi="Arial" w:cs="Arial"/>
          <w:sz w:val="24"/>
          <w:szCs w:val="24"/>
        </w:rPr>
        <w:t xml:space="preserve"> the </w:t>
      </w:r>
      <w:r w:rsidR="000B07C5">
        <w:rPr>
          <w:rFonts w:ascii="Arial" w:hAnsi="Arial" w:cs="Arial"/>
          <w:sz w:val="24"/>
          <w:szCs w:val="24"/>
        </w:rPr>
        <w:t>only</w:t>
      </w:r>
      <w:r>
        <w:rPr>
          <w:rFonts w:ascii="Arial" w:hAnsi="Arial" w:cs="Arial"/>
          <w:sz w:val="24"/>
          <w:szCs w:val="24"/>
        </w:rPr>
        <w:t xml:space="preserve"> negative feedback</w:t>
      </w:r>
      <w:r w:rsidR="000B07C5">
        <w:rPr>
          <w:rFonts w:ascii="Arial" w:hAnsi="Arial" w:cs="Arial"/>
          <w:sz w:val="24"/>
          <w:szCs w:val="24"/>
        </w:rPr>
        <w:t xml:space="preserve"> was that the group presentation </w:t>
      </w:r>
      <w:r>
        <w:rPr>
          <w:rFonts w:ascii="Arial" w:hAnsi="Arial" w:cs="Arial"/>
          <w:sz w:val="24"/>
          <w:szCs w:val="24"/>
        </w:rPr>
        <w:t>went on too long.</w:t>
      </w:r>
    </w:p>
    <w:p w:rsidR="00815D03" w:rsidRPr="00815D03" w:rsidRDefault="00815D03" w:rsidP="00B90367">
      <w:pPr>
        <w:spacing w:line="480" w:lineRule="auto"/>
        <w:jc w:val="both"/>
        <w:rPr>
          <w:rFonts w:ascii="Arial" w:hAnsi="Arial" w:cs="Arial"/>
          <w:b/>
          <w:sz w:val="24"/>
          <w:szCs w:val="24"/>
        </w:rPr>
      </w:pPr>
      <w:r w:rsidRPr="00815D03">
        <w:rPr>
          <w:rFonts w:ascii="Arial" w:hAnsi="Arial" w:cs="Arial"/>
          <w:b/>
          <w:sz w:val="24"/>
          <w:szCs w:val="24"/>
        </w:rPr>
        <w:t>Action plan</w:t>
      </w:r>
    </w:p>
    <w:p w:rsidR="00B13223" w:rsidRDefault="000B07C5" w:rsidP="00B90367">
      <w:pPr>
        <w:spacing w:line="480" w:lineRule="auto"/>
        <w:jc w:val="both"/>
        <w:rPr>
          <w:rFonts w:ascii="Arial" w:hAnsi="Arial" w:cs="Arial"/>
          <w:sz w:val="24"/>
          <w:szCs w:val="24"/>
        </w:rPr>
      </w:pPr>
      <w:r>
        <w:rPr>
          <w:rFonts w:ascii="Arial" w:hAnsi="Arial" w:cs="Arial"/>
          <w:sz w:val="24"/>
          <w:szCs w:val="24"/>
        </w:rPr>
        <w:t>If I were</w:t>
      </w:r>
      <w:r w:rsidR="00815D03">
        <w:rPr>
          <w:rFonts w:ascii="Arial" w:hAnsi="Arial" w:cs="Arial"/>
          <w:sz w:val="24"/>
          <w:szCs w:val="24"/>
        </w:rPr>
        <w:t xml:space="preserve"> to do this</w:t>
      </w:r>
      <w:r w:rsidR="00B13223">
        <w:rPr>
          <w:rFonts w:ascii="Arial" w:hAnsi="Arial" w:cs="Arial"/>
          <w:sz w:val="24"/>
          <w:szCs w:val="24"/>
        </w:rPr>
        <w:t xml:space="preserve"> activity again I would</w:t>
      </w:r>
      <w:r w:rsidR="00815D03">
        <w:rPr>
          <w:rFonts w:ascii="Arial" w:hAnsi="Arial" w:cs="Arial"/>
          <w:sz w:val="24"/>
          <w:szCs w:val="24"/>
        </w:rPr>
        <w:t xml:space="preserve"> consider</w:t>
      </w:r>
      <w:r w:rsidR="00B13223">
        <w:rPr>
          <w:rFonts w:ascii="Arial" w:hAnsi="Arial" w:cs="Arial"/>
          <w:sz w:val="24"/>
          <w:szCs w:val="24"/>
        </w:rPr>
        <w:t xml:space="preserve"> </w:t>
      </w:r>
      <w:r w:rsidR="00815D03">
        <w:rPr>
          <w:rFonts w:ascii="Arial" w:hAnsi="Arial" w:cs="Arial"/>
          <w:sz w:val="24"/>
          <w:szCs w:val="24"/>
        </w:rPr>
        <w:t>cutting</w:t>
      </w:r>
      <w:r w:rsidR="00B13223">
        <w:rPr>
          <w:rFonts w:ascii="Arial" w:hAnsi="Arial" w:cs="Arial"/>
          <w:sz w:val="24"/>
          <w:szCs w:val="24"/>
        </w:rPr>
        <w:t xml:space="preserve"> out the presentation on the group work history as that is the only negative feedback we had </w:t>
      </w:r>
      <w:r w:rsidR="00815D03">
        <w:rPr>
          <w:rFonts w:ascii="Arial" w:hAnsi="Arial" w:cs="Arial"/>
          <w:sz w:val="24"/>
          <w:szCs w:val="24"/>
        </w:rPr>
        <w:t xml:space="preserve">at the end of our session </w:t>
      </w:r>
      <w:r w:rsidR="00B13223">
        <w:rPr>
          <w:rFonts w:ascii="Arial" w:hAnsi="Arial" w:cs="Arial"/>
          <w:sz w:val="24"/>
          <w:szCs w:val="24"/>
        </w:rPr>
        <w:t>and this would also to allow the activity to be in the time frame</w:t>
      </w:r>
      <w:r w:rsidR="00815D03">
        <w:rPr>
          <w:rFonts w:ascii="Arial" w:hAnsi="Arial" w:cs="Arial"/>
          <w:sz w:val="24"/>
          <w:szCs w:val="24"/>
        </w:rPr>
        <w:t xml:space="preserve"> allocated to us</w:t>
      </w:r>
      <w:r w:rsidR="00B13223">
        <w:rPr>
          <w:rFonts w:ascii="Arial" w:hAnsi="Arial" w:cs="Arial"/>
          <w:sz w:val="24"/>
          <w:szCs w:val="24"/>
        </w:rPr>
        <w:t xml:space="preserve">. </w:t>
      </w:r>
    </w:p>
    <w:p w:rsidR="00815D03" w:rsidRDefault="00815D03" w:rsidP="00815D03">
      <w:pPr>
        <w:spacing w:line="480" w:lineRule="auto"/>
        <w:jc w:val="both"/>
        <w:rPr>
          <w:rFonts w:ascii="Arial" w:hAnsi="Arial" w:cs="Arial"/>
          <w:sz w:val="24"/>
          <w:szCs w:val="24"/>
        </w:rPr>
      </w:pPr>
      <w:r w:rsidRPr="00815D03">
        <w:rPr>
          <w:rFonts w:ascii="Arial" w:hAnsi="Arial" w:cs="Arial"/>
          <w:sz w:val="24"/>
          <w:szCs w:val="24"/>
        </w:rPr>
        <w:t>In conclusion</w:t>
      </w:r>
      <w:r w:rsidR="000B07C5">
        <w:rPr>
          <w:rFonts w:ascii="Arial" w:hAnsi="Arial" w:cs="Arial"/>
          <w:sz w:val="24"/>
          <w:szCs w:val="24"/>
        </w:rPr>
        <w:t>,</w:t>
      </w:r>
      <w:r w:rsidRPr="00815D03">
        <w:rPr>
          <w:rFonts w:ascii="Arial" w:hAnsi="Arial" w:cs="Arial"/>
          <w:sz w:val="24"/>
          <w:szCs w:val="24"/>
        </w:rPr>
        <w:t xml:space="preserve"> the task went well and the participant</w:t>
      </w:r>
      <w:r w:rsidR="000B07C5">
        <w:rPr>
          <w:rFonts w:ascii="Arial" w:hAnsi="Arial" w:cs="Arial"/>
          <w:sz w:val="24"/>
          <w:szCs w:val="24"/>
        </w:rPr>
        <w:t>s</w:t>
      </w:r>
      <w:r w:rsidRPr="00815D03">
        <w:rPr>
          <w:rFonts w:ascii="Arial" w:hAnsi="Arial" w:cs="Arial"/>
          <w:sz w:val="24"/>
          <w:szCs w:val="24"/>
        </w:rPr>
        <w:t xml:space="preserve"> in our session enjoyed the activities, the group I was </w:t>
      </w:r>
      <w:r w:rsidR="00151EAA" w:rsidRPr="00815D03">
        <w:rPr>
          <w:rFonts w:ascii="Arial" w:hAnsi="Arial" w:cs="Arial"/>
          <w:sz w:val="24"/>
          <w:szCs w:val="24"/>
        </w:rPr>
        <w:t>involved</w:t>
      </w:r>
      <w:r w:rsidRPr="00815D03">
        <w:rPr>
          <w:rFonts w:ascii="Arial" w:hAnsi="Arial" w:cs="Arial"/>
          <w:sz w:val="24"/>
          <w:szCs w:val="24"/>
        </w:rPr>
        <w:t xml:space="preserve"> with worked well together </w:t>
      </w:r>
      <w:r w:rsidR="00151EAA" w:rsidRPr="00815D03">
        <w:rPr>
          <w:rFonts w:ascii="Arial" w:hAnsi="Arial" w:cs="Arial"/>
          <w:sz w:val="24"/>
          <w:szCs w:val="24"/>
        </w:rPr>
        <w:t>even though</w:t>
      </w:r>
      <w:r w:rsidRPr="00815D03">
        <w:rPr>
          <w:rFonts w:ascii="Arial" w:hAnsi="Arial" w:cs="Arial"/>
          <w:sz w:val="24"/>
          <w:szCs w:val="24"/>
        </w:rPr>
        <w:t xml:space="preserve"> we had our challenges</w:t>
      </w:r>
      <w:r w:rsidR="000B07C5">
        <w:rPr>
          <w:rFonts w:ascii="Arial" w:hAnsi="Arial" w:cs="Arial"/>
          <w:sz w:val="24"/>
          <w:szCs w:val="24"/>
        </w:rPr>
        <w:t>, yet we were able to</w:t>
      </w:r>
      <w:r w:rsidR="00151EAA">
        <w:rPr>
          <w:rFonts w:ascii="Arial" w:hAnsi="Arial" w:cs="Arial"/>
          <w:sz w:val="24"/>
          <w:szCs w:val="24"/>
        </w:rPr>
        <w:t xml:space="preserve"> </w:t>
      </w:r>
      <w:r w:rsidR="000B07C5">
        <w:rPr>
          <w:rFonts w:ascii="Arial" w:hAnsi="Arial" w:cs="Arial"/>
          <w:sz w:val="24"/>
          <w:szCs w:val="24"/>
        </w:rPr>
        <w:t>overcom</w:t>
      </w:r>
      <w:r w:rsidR="00151EAA">
        <w:rPr>
          <w:rFonts w:ascii="Arial" w:hAnsi="Arial" w:cs="Arial"/>
          <w:sz w:val="24"/>
          <w:szCs w:val="24"/>
        </w:rPr>
        <w:t>e them to achieve the task</w:t>
      </w:r>
      <w:r w:rsidR="000B07C5">
        <w:rPr>
          <w:rFonts w:ascii="Arial" w:hAnsi="Arial" w:cs="Arial"/>
          <w:sz w:val="24"/>
          <w:szCs w:val="24"/>
        </w:rPr>
        <w:t>. W</w:t>
      </w:r>
      <w:r w:rsidRPr="00815D03">
        <w:rPr>
          <w:rFonts w:ascii="Arial" w:hAnsi="Arial" w:cs="Arial"/>
          <w:sz w:val="24"/>
          <w:szCs w:val="24"/>
        </w:rPr>
        <w:t xml:space="preserve">ith the end of our activity we </w:t>
      </w:r>
      <w:r w:rsidR="00151EAA" w:rsidRPr="00815D03">
        <w:rPr>
          <w:rFonts w:ascii="Arial" w:hAnsi="Arial" w:cs="Arial"/>
          <w:sz w:val="24"/>
          <w:szCs w:val="24"/>
        </w:rPr>
        <w:t>entered</w:t>
      </w:r>
      <w:r w:rsidRPr="00815D03">
        <w:rPr>
          <w:rFonts w:ascii="Arial" w:hAnsi="Arial" w:cs="Arial"/>
          <w:sz w:val="24"/>
          <w:szCs w:val="24"/>
        </w:rPr>
        <w:t xml:space="preserve"> the </w:t>
      </w:r>
      <w:r w:rsidR="00151EAA">
        <w:rPr>
          <w:rFonts w:ascii="Arial" w:hAnsi="Arial" w:cs="Arial"/>
          <w:sz w:val="24"/>
          <w:szCs w:val="24"/>
        </w:rPr>
        <w:t>Adjourning stage of T</w:t>
      </w:r>
      <w:r w:rsidRPr="00815D03">
        <w:rPr>
          <w:rFonts w:ascii="Arial" w:hAnsi="Arial" w:cs="Arial"/>
          <w:sz w:val="24"/>
          <w:szCs w:val="24"/>
        </w:rPr>
        <w:t>uckman</w:t>
      </w:r>
      <w:r w:rsidR="00151EAA">
        <w:rPr>
          <w:rFonts w:ascii="Arial" w:hAnsi="Arial" w:cs="Arial"/>
          <w:sz w:val="24"/>
          <w:szCs w:val="24"/>
        </w:rPr>
        <w:t>’s theory</w:t>
      </w:r>
      <w:r w:rsidRPr="00815D03">
        <w:rPr>
          <w:rFonts w:ascii="Arial" w:hAnsi="Arial" w:cs="Arial"/>
          <w:sz w:val="24"/>
          <w:szCs w:val="24"/>
        </w:rPr>
        <w:t>,</w:t>
      </w:r>
      <w:r w:rsidRPr="00815D03">
        <w:rPr>
          <w:rFonts w:ascii="Arial" w:hAnsi="Arial" w:cs="Arial"/>
          <w:sz w:val="24"/>
          <w:szCs w:val="24"/>
        </w:rPr>
        <w:t xml:space="preserve"> </w:t>
      </w:r>
      <w:r w:rsidR="000B07C5" w:rsidRPr="00815D03">
        <w:rPr>
          <w:rFonts w:ascii="Arial" w:hAnsi="Arial" w:cs="Arial"/>
          <w:sz w:val="24"/>
          <w:szCs w:val="24"/>
        </w:rPr>
        <w:t>this</w:t>
      </w:r>
      <w:r w:rsidRPr="00815D03">
        <w:rPr>
          <w:rFonts w:ascii="Arial" w:hAnsi="Arial" w:cs="Arial"/>
          <w:sz w:val="24"/>
          <w:szCs w:val="24"/>
        </w:rPr>
        <w:t xml:space="preserve"> is the stage where the task has been achieved and the group is disbanding, this </w:t>
      </w:r>
      <w:r w:rsidR="00151EAA" w:rsidRPr="00815D03">
        <w:rPr>
          <w:rFonts w:ascii="Arial" w:hAnsi="Arial" w:cs="Arial"/>
          <w:sz w:val="24"/>
          <w:szCs w:val="24"/>
        </w:rPr>
        <w:t>is because</w:t>
      </w:r>
      <w:r w:rsidRPr="00815D03">
        <w:rPr>
          <w:rFonts w:ascii="Arial" w:hAnsi="Arial" w:cs="Arial"/>
          <w:sz w:val="24"/>
          <w:szCs w:val="24"/>
        </w:rPr>
        <w:t xml:space="preserve"> of a project coming to an end</w:t>
      </w:r>
      <w:r w:rsidRPr="00815D03">
        <w:rPr>
          <w:rFonts w:ascii="Arial" w:hAnsi="Arial" w:cs="Arial"/>
          <w:sz w:val="24"/>
          <w:szCs w:val="24"/>
        </w:rPr>
        <w:t xml:space="preserve"> and we have achieved the task.</w:t>
      </w:r>
      <w:r w:rsidRPr="00815D03">
        <w:rPr>
          <w:rFonts w:ascii="Arial" w:hAnsi="Arial" w:cs="Arial"/>
          <w:sz w:val="24"/>
          <w:szCs w:val="24"/>
        </w:rPr>
        <w:t xml:space="preserve"> </w:t>
      </w:r>
    </w:p>
    <w:p w:rsidR="000B07C5" w:rsidRDefault="000B07C5" w:rsidP="000B07C5">
      <w:bookmarkStart w:id="0" w:name="_GoBack"/>
      <w:r w:rsidRPr="000B07C5">
        <w:rPr>
          <w:rFonts w:ascii="Arial" w:hAnsi="Arial" w:cs="Arial"/>
          <w:b/>
          <w:sz w:val="24"/>
          <w:szCs w:val="24"/>
        </w:rPr>
        <w:lastRenderedPageBreak/>
        <w:t>Feedback</w:t>
      </w:r>
      <w:bookmarkEnd w:id="0"/>
      <w:r>
        <w:rPr>
          <w:noProof/>
          <w:lang w:eastAsia="en-GB"/>
        </w:rPr>
        <w:drawing>
          <wp:inline distT="0" distB="0" distL="0" distR="0" wp14:anchorId="28062120" wp14:editId="0E3191E9">
            <wp:extent cx="5253228" cy="7621524"/>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6">
                      <a:extLst>
                        <a:ext uri="{28A0092B-C50C-407E-A947-70E740481C1C}">
                          <a14:useLocalDpi xmlns:a14="http://schemas.microsoft.com/office/drawing/2010/main" val="0"/>
                        </a:ext>
                      </a:extLst>
                    </a:blip>
                    <a:stretch>
                      <a:fillRect/>
                    </a:stretch>
                  </pic:blipFill>
                  <pic:spPr>
                    <a:xfrm>
                      <a:off x="0" y="0"/>
                      <a:ext cx="5253228" cy="7621524"/>
                    </a:xfrm>
                    <a:prstGeom prst="rect">
                      <a:avLst/>
                    </a:prstGeom>
                  </pic:spPr>
                </pic:pic>
              </a:graphicData>
            </a:graphic>
          </wp:inline>
        </w:drawing>
      </w:r>
      <w:r>
        <w:rPr>
          <w:noProof/>
          <w:lang w:eastAsia="en-GB"/>
        </w:rPr>
        <w:lastRenderedPageBreak/>
        <w:drawing>
          <wp:inline distT="0" distB="0" distL="0" distR="0" wp14:anchorId="1EB73D7C" wp14:editId="76BE8D78">
            <wp:extent cx="5413248" cy="7525512"/>
            <wp:effectExtent l="0" t="0" r="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jpg"/>
                    <pic:cNvPicPr/>
                  </pic:nvPicPr>
                  <pic:blipFill>
                    <a:blip r:embed="rId7">
                      <a:extLst>
                        <a:ext uri="{28A0092B-C50C-407E-A947-70E740481C1C}">
                          <a14:useLocalDpi xmlns:a14="http://schemas.microsoft.com/office/drawing/2010/main" val="0"/>
                        </a:ext>
                      </a:extLst>
                    </a:blip>
                    <a:stretch>
                      <a:fillRect/>
                    </a:stretch>
                  </pic:blipFill>
                  <pic:spPr>
                    <a:xfrm>
                      <a:off x="0" y="0"/>
                      <a:ext cx="5413248" cy="7525512"/>
                    </a:xfrm>
                    <a:prstGeom prst="rect">
                      <a:avLst/>
                    </a:prstGeom>
                  </pic:spPr>
                </pic:pic>
              </a:graphicData>
            </a:graphic>
          </wp:inline>
        </w:drawing>
      </w:r>
      <w:r>
        <w:rPr>
          <w:noProof/>
          <w:lang w:eastAsia="en-GB"/>
        </w:rPr>
        <w:lastRenderedPageBreak/>
        <w:drawing>
          <wp:inline distT="0" distB="0" distL="0" distR="0" wp14:anchorId="0746231E" wp14:editId="28BDE661">
            <wp:extent cx="5376672" cy="7607808"/>
            <wp:effectExtent l="0" t="0" r="0" b="0"/>
            <wp:docPr id="3" name="Picture 3"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jpg"/>
                    <pic:cNvPicPr/>
                  </pic:nvPicPr>
                  <pic:blipFill>
                    <a:blip r:embed="rId8">
                      <a:extLst>
                        <a:ext uri="{28A0092B-C50C-407E-A947-70E740481C1C}">
                          <a14:useLocalDpi xmlns:a14="http://schemas.microsoft.com/office/drawing/2010/main" val="0"/>
                        </a:ext>
                      </a:extLst>
                    </a:blip>
                    <a:stretch>
                      <a:fillRect/>
                    </a:stretch>
                  </pic:blipFill>
                  <pic:spPr>
                    <a:xfrm>
                      <a:off x="0" y="0"/>
                      <a:ext cx="5376672" cy="7607808"/>
                    </a:xfrm>
                    <a:prstGeom prst="rect">
                      <a:avLst/>
                    </a:prstGeom>
                  </pic:spPr>
                </pic:pic>
              </a:graphicData>
            </a:graphic>
          </wp:inline>
        </w:drawing>
      </w:r>
      <w:r>
        <w:rPr>
          <w:noProof/>
          <w:lang w:eastAsia="en-GB"/>
        </w:rPr>
        <w:lastRenderedPageBreak/>
        <w:drawing>
          <wp:inline distT="0" distB="0" distL="0" distR="0" wp14:anchorId="183BDEB9" wp14:editId="4BDC1D9F">
            <wp:extent cx="5317236" cy="7644384"/>
            <wp:effectExtent l="0" t="0" r="0"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jpg"/>
                    <pic:cNvPicPr/>
                  </pic:nvPicPr>
                  <pic:blipFill>
                    <a:blip r:embed="rId9">
                      <a:extLst>
                        <a:ext uri="{28A0092B-C50C-407E-A947-70E740481C1C}">
                          <a14:useLocalDpi xmlns:a14="http://schemas.microsoft.com/office/drawing/2010/main" val="0"/>
                        </a:ext>
                      </a:extLst>
                    </a:blip>
                    <a:stretch>
                      <a:fillRect/>
                    </a:stretch>
                  </pic:blipFill>
                  <pic:spPr>
                    <a:xfrm>
                      <a:off x="0" y="0"/>
                      <a:ext cx="5317236" cy="7644384"/>
                    </a:xfrm>
                    <a:prstGeom prst="rect">
                      <a:avLst/>
                    </a:prstGeom>
                  </pic:spPr>
                </pic:pic>
              </a:graphicData>
            </a:graphic>
          </wp:inline>
        </w:drawing>
      </w:r>
      <w:r>
        <w:rPr>
          <w:noProof/>
          <w:lang w:eastAsia="en-GB"/>
        </w:rPr>
        <w:lastRenderedPageBreak/>
        <w:drawing>
          <wp:inline distT="0" distB="0" distL="0" distR="0" wp14:anchorId="5669425D" wp14:editId="1F23CF51">
            <wp:extent cx="5230368" cy="7644384"/>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jpg"/>
                    <pic:cNvPicPr/>
                  </pic:nvPicPr>
                  <pic:blipFill>
                    <a:blip r:embed="rId10">
                      <a:extLst>
                        <a:ext uri="{28A0092B-C50C-407E-A947-70E740481C1C}">
                          <a14:useLocalDpi xmlns:a14="http://schemas.microsoft.com/office/drawing/2010/main" val="0"/>
                        </a:ext>
                      </a:extLst>
                    </a:blip>
                    <a:stretch>
                      <a:fillRect/>
                    </a:stretch>
                  </pic:blipFill>
                  <pic:spPr>
                    <a:xfrm>
                      <a:off x="0" y="0"/>
                      <a:ext cx="5230368" cy="7644384"/>
                    </a:xfrm>
                    <a:prstGeom prst="rect">
                      <a:avLst/>
                    </a:prstGeom>
                  </pic:spPr>
                </pic:pic>
              </a:graphicData>
            </a:graphic>
          </wp:inline>
        </w:drawing>
      </w:r>
      <w:r>
        <w:rPr>
          <w:noProof/>
          <w:lang w:eastAsia="en-GB"/>
        </w:rPr>
        <w:lastRenderedPageBreak/>
        <w:drawing>
          <wp:inline distT="0" distB="0" distL="0" distR="0" wp14:anchorId="3BD50E9F" wp14:editId="779ECC70">
            <wp:extent cx="5362956" cy="7484364"/>
            <wp:effectExtent l="0" t="0" r="952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jpg"/>
                    <pic:cNvPicPr/>
                  </pic:nvPicPr>
                  <pic:blipFill>
                    <a:blip r:embed="rId11">
                      <a:extLst>
                        <a:ext uri="{28A0092B-C50C-407E-A947-70E740481C1C}">
                          <a14:useLocalDpi xmlns:a14="http://schemas.microsoft.com/office/drawing/2010/main" val="0"/>
                        </a:ext>
                      </a:extLst>
                    </a:blip>
                    <a:stretch>
                      <a:fillRect/>
                    </a:stretch>
                  </pic:blipFill>
                  <pic:spPr>
                    <a:xfrm>
                      <a:off x="0" y="0"/>
                      <a:ext cx="5362956" cy="7484364"/>
                    </a:xfrm>
                    <a:prstGeom prst="rect">
                      <a:avLst/>
                    </a:prstGeom>
                  </pic:spPr>
                </pic:pic>
              </a:graphicData>
            </a:graphic>
          </wp:inline>
        </w:drawing>
      </w:r>
      <w:r>
        <w:rPr>
          <w:noProof/>
          <w:lang w:eastAsia="en-GB"/>
        </w:rPr>
        <w:lastRenderedPageBreak/>
        <w:drawing>
          <wp:inline distT="0" distB="0" distL="0" distR="0" wp14:anchorId="2215ED5C" wp14:editId="3E3FA1E3">
            <wp:extent cx="5353812" cy="7658100"/>
            <wp:effectExtent l="0" t="0" r="0" b="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jpg"/>
                    <pic:cNvPicPr/>
                  </pic:nvPicPr>
                  <pic:blipFill>
                    <a:blip r:embed="rId12">
                      <a:extLst>
                        <a:ext uri="{28A0092B-C50C-407E-A947-70E740481C1C}">
                          <a14:useLocalDpi xmlns:a14="http://schemas.microsoft.com/office/drawing/2010/main" val="0"/>
                        </a:ext>
                      </a:extLst>
                    </a:blip>
                    <a:stretch>
                      <a:fillRect/>
                    </a:stretch>
                  </pic:blipFill>
                  <pic:spPr>
                    <a:xfrm>
                      <a:off x="0" y="0"/>
                      <a:ext cx="5353812" cy="7658100"/>
                    </a:xfrm>
                    <a:prstGeom prst="rect">
                      <a:avLst/>
                    </a:prstGeom>
                  </pic:spPr>
                </pic:pic>
              </a:graphicData>
            </a:graphic>
          </wp:inline>
        </w:drawing>
      </w:r>
      <w:r>
        <w:rPr>
          <w:noProof/>
          <w:lang w:eastAsia="en-GB"/>
        </w:rPr>
        <w:lastRenderedPageBreak/>
        <w:drawing>
          <wp:inline distT="0" distB="0" distL="0" distR="0" wp14:anchorId="2A325589" wp14:editId="68083AF7">
            <wp:extent cx="5326380" cy="7315200"/>
            <wp:effectExtent l="0" t="0" r="7620" b="0"/>
            <wp:docPr id="8" name="Picture 8"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8.jpg"/>
                    <pic:cNvPicPr/>
                  </pic:nvPicPr>
                  <pic:blipFill>
                    <a:blip r:embed="rId13">
                      <a:extLst>
                        <a:ext uri="{28A0092B-C50C-407E-A947-70E740481C1C}">
                          <a14:useLocalDpi xmlns:a14="http://schemas.microsoft.com/office/drawing/2010/main" val="0"/>
                        </a:ext>
                      </a:extLst>
                    </a:blip>
                    <a:stretch>
                      <a:fillRect/>
                    </a:stretch>
                  </pic:blipFill>
                  <pic:spPr>
                    <a:xfrm>
                      <a:off x="0" y="0"/>
                      <a:ext cx="5326380" cy="7315200"/>
                    </a:xfrm>
                    <a:prstGeom prst="rect">
                      <a:avLst/>
                    </a:prstGeom>
                  </pic:spPr>
                </pic:pic>
              </a:graphicData>
            </a:graphic>
          </wp:inline>
        </w:drawing>
      </w:r>
      <w:r>
        <w:rPr>
          <w:noProof/>
          <w:lang w:eastAsia="en-GB"/>
        </w:rPr>
        <w:lastRenderedPageBreak/>
        <w:drawing>
          <wp:inline distT="0" distB="0" distL="0" distR="0" wp14:anchorId="1ECAF98A" wp14:editId="6BD3D482">
            <wp:extent cx="5353812" cy="7511796"/>
            <wp:effectExtent l="0" t="0" r="0" b="0"/>
            <wp:docPr id="9" name="Picture 9"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jpg"/>
                    <pic:cNvPicPr/>
                  </pic:nvPicPr>
                  <pic:blipFill>
                    <a:blip r:embed="rId14">
                      <a:extLst>
                        <a:ext uri="{28A0092B-C50C-407E-A947-70E740481C1C}">
                          <a14:useLocalDpi xmlns:a14="http://schemas.microsoft.com/office/drawing/2010/main" val="0"/>
                        </a:ext>
                      </a:extLst>
                    </a:blip>
                    <a:stretch>
                      <a:fillRect/>
                    </a:stretch>
                  </pic:blipFill>
                  <pic:spPr>
                    <a:xfrm>
                      <a:off x="0" y="0"/>
                      <a:ext cx="5353812" cy="7511796"/>
                    </a:xfrm>
                    <a:prstGeom prst="rect">
                      <a:avLst/>
                    </a:prstGeom>
                  </pic:spPr>
                </pic:pic>
              </a:graphicData>
            </a:graphic>
          </wp:inline>
        </w:drawing>
      </w:r>
    </w:p>
    <w:p w:rsidR="000B07C5" w:rsidRDefault="000B07C5" w:rsidP="000B07C5">
      <w:r>
        <w:br w:type="page"/>
      </w:r>
    </w:p>
    <w:p w:rsidR="000B07C5" w:rsidRPr="00815D03" w:rsidRDefault="000B07C5" w:rsidP="00815D03">
      <w:pPr>
        <w:spacing w:line="480" w:lineRule="auto"/>
        <w:jc w:val="both"/>
        <w:rPr>
          <w:rFonts w:ascii="Arial" w:hAnsi="Arial" w:cs="Arial"/>
          <w:sz w:val="24"/>
          <w:szCs w:val="24"/>
        </w:rPr>
      </w:pPr>
    </w:p>
    <w:p w:rsidR="00815D03" w:rsidRDefault="00815D03" w:rsidP="00B90367">
      <w:pPr>
        <w:spacing w:line="480" w:lineRule="auto"/>
        <w:jc w:val="both"/>
        <w:rPr>
          <w:rFonts w:ascii="Arial" w:hAnsi="Arial" w:cs="Arial"/>
          <w:sz w:val="24"/>
          <w:szCs w:val="24"/>
        </w:rPr>
      </w:pPr>
    </w:p>
    <w:p w:rsidR="00C90F60" w:rsidRDefault="00C90F60" w:rsidP="00C90F60">
      <w:pPr>
        <w:spacing w:line="240" w:lineRule="auto"/>
        <w:jc w:val="both"/>
        <w:rPr>
          <w:rStyle w:val="selectable"/>
          <w:rFonts w:ascii="Arial" w:hAnsi="Arial" w:cs="Arial"/>
          <w:color w:val="000000"/>
          <w:sz w:val="24"/>
          <w:szCs w:val="24"/>
          <w:lang w:val="en"/>
        </w:rPr>
      </w:pPr>
    </w:p>
    <w:p w:rsidR="00151EAA" w:rsidRDefault="00151EAA" w:rsidP="00C90F60">
      <w:pPr>
        <w:spacing w:line="240" w:lineRule="auto"/>
        <w:jc w:val="both"/>
        <w:rPr>
          <w:rStyle w:val="selectable"/>
          <w:rFonts w:ascii="Arial" w:hAnsi="Arial" w:cs="Arial"/>
          <w:color w:val="000000"/>
          <w:sz w:val="24"/>
          <w:szCs w:val="24"/>
          <w:lang w:val="en"/>
        </w:rPr>
      </w:pPr>
    </w:p>
    <w:p w:rsidR="00151EAA" w:rsidRDefault="00151EAA" w:rsidP="00C90F60">
      <w:pPr>
        <w:spacing w:line="240" w:lineRule="auto"/>
        <w:jc w:val="both"/>
        <w:rPr>
          <w:rStyle w:val="selectable"/>
          <w:rFonts w:ascii="Arial" w:hAnsi="Arial" w:cs="Arial"/>
          <w:color w:val="000000"/>
          <w:sz w:val="24"/>
          <w:szCs w:val="24"/>
          <w:lang w:val="en"/>
        </w:rPr>
      </w:pPr>
    </w:p>
    <w:p w:rsidR="00151EAA" w:rsidRDefault="00151EAA" w:rsidP="00C90F60">
      <w:pPr>
        <w:spacing w:line="240" w:lineRule="auto"/>
        <w:jc w:val="both"/>
        <w:rPr>
          <w:rStyle w:val="selectable"/>
          <w:rFonts w:ascii="Arial" w:hAnsi="Arial" w:cs="Arial"/>
          <w:color w:val="000000"/>
          <w:sz w:val="24"/>
          <w:szCs w:val="24"/>
          <w:lang w:val="en"/>
        </w:rPr>
      </w:pPr>
    </w:p>
    <w:p w:rsidR="00151EAA" w:rsidRDefault="00151EAA" w:rsidP="00C90F60">
      <w:pPr>
        <w:spacing w:line="240" w:lineRule="auto"/>
        <w:jc w:val="both"/>
        <w:rPr>
          <w:rStyle w:val="selectable"/>
          <w:rFonts w:ascii="Arial" w:hAnsi="Arial" w:cs="Arial"/>
          <w:color w:val="000000"/>
          <w:sz w:val="24"/>
          <w:szCs w:val="24"/>
          <w:lang w:val="en"/>
        </w:rPr>
      </w:pPr>
    </w:p>
    <w:p w:rsidR="00151EAA" w:rsidRDefault="00151EAA" w:rsidP="00C90F60">
      <w:pPr>
        <w:spacing w:line="240" w:lineRule="auto"/>
        <w:jc w:val="both"/>
        <w:rPr>
          <w:rStyle w:val="selectable"/>
          <w:rFonts w:ascii="Arial" w:hAnsi="Arial" w:cs="Arial"/>
          <w:color w:val="000000"/>
          <w:sz w:val="24"/>
          <w:szCs w:val="24"/>
          <w:lang w:val="en"/>
        </w:rPr>
      </w:pPr>
    </w:p>
    <w:p w:rsidR="00151EAA" w:rsidRDefault="00151EAA" w:rsidP="00C90F60">
      <w:pPr>
        <w:spacing w:line="240" w:lineRule="auto"/>
        <w:jc w:val="both"/>
        <w:rPr>
          <w:rStyle w:val="selectable"/>
          <w:rFonts w:ascii="Arial" w:hAnsi="Arial" w:cs="Arial"/>
          <w:color w:val="000000"/>
          <w:sz w:val="24"/>
          <w:szCs w:val="24"/>
          <w:lang w:val="en"/>
        </w:rPr>
      </w:pPr>
    </w:p>
    <w:p w:rsidR="00151EAA" w:rsidRDefault="00151EAA" w:rsidP="00C90F60">
      <w:pPr>
        <w:spacing w:line="240" w:lineRule="auto"/>
        <w:jc w:val="both"/>
        <w:rPr>
          <w:rStyle w:val="selectable"/>
          <w:rFonts w:ascii="Arial" w:hAnsi="Arial" w:cs="Arial"/>
          <w:color w:val="000000"/>
          <w:sz w:val="24"/>
          <w:szCs w:val="24"/>
          <w:lang w:val="en"/>
        </w:rPr>
      </w:pPr>
    </w:p>
    <w:p w:rsidR="00151EAA" w:rsidRDefault="00151EAA" w:rsidP="00C90F60">
      <w:pPr>
        <w:spacing w:line="240" w:lineRule="auto"/>
        <w:jc w:val="both"/>
        <w:rPr>
          <w:rStyle w:val="selectable"/>
          <w:rFonts w:ascii="Arial" w:hAnsi="Arial" w:cs="Arial"/>
          <w:color w:val="000000"/>
          <w:sz w:val="24"/>
          <w:szCs w:val="24"/>
          <w:lang w:val="en"/>
        </w:rPr>
      </w:pPr>
    </w:p>
    <w:p w:rsidR="00151EAA" w:rsidRDefault="00151EAA" w:rsidP="00C90F60">
      <w:pPr>
        <w:spacing w:line="240" w:lineRule="auto"/>
        <w:jc w:val="both"/>
        <w:rPr>
          <w:rStyle w:val="selectable"/>
          <w:rFonts w:ascii="Arial" w:hAnsi="Arial" w:cs="Arial"/>
          <w:color w:val="000000"/>
          <w:sz w:val="24"/>
          <w:szCs w:val="24"/>
          <w:lang w:val="en"/>
        </w:rPr>
      </w:pPr>
    </w:p>
    <w:p w:rsidR="00151EAA" w:rsidRDefault="00151EAA" w:rsidP="00C90F60">
      <w:pPr>
        <w:spacing w:line="240" w:lineRule="auto"/>
        <w:jc w:val="both"/>
        <w:rPr>
          <w:rStyle w:val="selectable"/>
          <w:rFonts w:ascii="Arial" w:hAnsi="Arial" w:cs="Arial"/>
          <w:color w:val="000000"/>
          <w:sz w:val="24"/>
          <w:szCs w:val="24"/>
          <w:lang w:val="en"/>
        </w:rPr>
      </w:pPr>
    </w:p>
    <w:p w:rsidR="00151EAA" w:rsidRDefault="00151EAA" w:rsidP="00C90F60">
      <w:pPr>
        <w:spacing w:line="240" w:lineRule="auto"/>
        <w:jc w:val="both"/>
        <w:rPr>
          <w:rStyle w:val="selectable"/>
          <w:rFonts w:ascii="Arial" w:hAnsi="Arial" w:cs="Arial"/>
          <w:color w:val="000000"/>
          <w:sz w:val="24"/>
          <w:szCs w:val="24"/>
          <w:lang w:val="en"/>
        </w:rPr>
      </w:pPr>
    </w:p>
    <w:p w:rsidR="00151EAA" w:rsidRDefault="00151EAA" w:rsidP="00C90F60">
      <w:pPr>
        <w:spacing w:line="240" w:lineRule="auto"/>
        <w:jc w:val="both"/>
        <w:rPr>
          <w:rStyle w:val="selectable"/>
          <w:rFonts w:ascii="Arial" w:hAnsi="Arial" w:cs="Arial"/>
          <w:color w:val="000000"/>
          <w:sz w:val="24"/>
          <w:szCs w:val="24"/>
          <w:lang w:val="en"/>
        </w:rPr>
      </w:pPr>
    </w:p>
    <w:p w:rsidR="00151EAA" w:rsidRDefault="00151EAA" w:rsidP="00C90F60">
      <w:pPr>
        <w:spacing w:line="240" w:lineRule="auto"/>
        <w:jc w:val="both"/>
        <w:rPr>
          <w:rStyle w:val="selectable"/>
          <w:rFonts w:ascii="Arial" w:hAnsi="Arial" w:cs="Arial"/>
          <w:color w:val="000000"/>
          <w:sz w:val="24"/>
          <w:szCs w:val="24"/>
          <w:lang w:val="en"/>
        </w:rPr>
      </w:pPr>
    </w:p>
    <w:p w:rsidR="00C90F60" w:rsidRDefault="00C90F60" w:rsidP="00C90F60">
      <w:pPr>
        <w:spacing w:line="240" w:lineRule="auto"/>
        <w:jc w:val="both"/>
        <w:rPr>
          <w:rStyle w:val="selectable"/>
          <w:rFonts w:ascii="Arial" w:hAnsi="Arial" w:cs="Arial"/>
          <w:color w:val="000000"/>
          <w:sz w:val="24"/>
          <w:szCs w:val="24"/>
          <w:lang w:val="en"/>
        </w:rPr>
      </w:pPr>
      <w:r>
        <w:rPr>
          <w:rStyle w:val="selectable"/>
          <w:rFonts w:ascii="Arial" w:hAnsi="Arial" w:cs="Arial"/>
          <w:color w:val="000000"/>
          <w:sz w:val="24"/>
          <w:szCs w:val="24"/>
          <w:lang w:val="en"/>
        </w:rPr>
        <w:t>Reference list;</w:t>
      </w:r>
    </w:p>
    <w:p w:rsidR="0030340A" w:rsidRPr="00C90F60" w:rsidRDefault="00C90F60" w:rsidP="00C90F60">
      <w:pPr>
        <w:spacing w:line="240" w:lineRule="auto"/>
        <w:jc w:val="both"/>
        <w:rPr>
          <w:rStyle w:val="selectable"/>
          <w:rFonts w:ascii="Arial" w:hAnsi="Arial" w:cs="Arial"/>
          <w:color w:val="000000"/>
          <w:sz w:val="24"/>
          <w:szCs w:val="24"/>
          <w:lang w:val="en"/>
        </w:rPr>
      </w:pPr>
      <w:r w:rsidRPr="00C90F60">
        <w:rPr>
          <w:rStyle w:val="selectable"/>
          <w:rFonts w:ascii="Arial" w:hAnsi="Arial" w:cs="Arial"/>
          <w:color w:val="000000"/>
          <w:sz w:val="24"/>
          <w:szCs w:val="24"/>
          <w:lang w:val="en"/>
        </w:rPr>
        <w:t xml:space="preserve">Belbin, M. (2018). </w:t>
      </w:r>
      <w:r w:rsidRPr="00C90F60">
        <w:rPr>
          <w:rStyle w:val="selectable"/>
          <w:rFonts w:ascii="Arial" w:hAnsi="Arial" w:cs="Arial"/>
          <w:i/>
          <w:iCs/>
          <w:color w:val="000000"/>
          <w:sz w:val="24"/>
          <w:szCs w:val="24"/>
          <w:lang w:val="en"/>
        </w:rPr>
        <w:t>The Nine Belbin Team Roles</w:t>
      </w:r>
      <w:r w:rsidRPr="00C90F60">
        <w:rPr>
          <w:rStyle w:val="selectable"/>
          <w:rFonts w:ascii="Arial" w:hAnsi="Arial" w:cs="Arial"/>
          <w:color w:val="000000"/>
          <w:sz w:val="24"/>
          <w:szCs w:val="24"/>
          <w:lang w:val="en"/>
        </w:rPr>
        <w:t>. Belbin.com. [online] Available at: https://www.belbin.com/about/belbin-team-roles/ [Accessed 15 Dec. 2018].</w:t>
      </w:r>
    </w:p>
    <w:p w:rsidR="00C90F60" w:rsidRDefault="00C90F60" w:rsidP="00C90F60">
      <w:pPr>
        <w:spacing w:line="240" w:lineRule="auto"/>
        <w:ind w:right="567"/>
        <w:jc w:val="both"/>
        <w:rPr>
          <w:rFonts w:ascii="Arial" w:hAnsi="Arial" w:cs="Arial"/>
          <w:sz w:val="24"/>
          <w:szCs w:val="24"/>
        </w:rPr>
      </w:pPr>
      <w:r w:rsidRPr="00C90F60">
        <w:rPr>
          <w:rFonts w:ascii="Arial" w:hAnsi="Arial" w:cs="Arial"/>
          <w:sz w:val="24"/>
          <w:szCs w:val="24"/>
        </w:rPr>
        <w:t xml:space="preserve">Gibbs. G., (1988), Reflective writing: About Gibbs reflective cycle, [Online] Available at: https://www.brookes.ac.uk/students/upgrade/study-skills/reflective-writing-gibbs/, (Accessed 11/12/18) </w:t>
      </w:r>
    </w:p>
    <w:p w:rsidR="00C90F60" w:rsidRPr="00C90F60" w:rsidRDefault="00C90F60" w:rsidP="00C90F60">
      <w:pPr>
        <w:spacing w:line="240" w:lineRule="auto"/>
        <w:ind w:right="567"/>
        <w:jc w:val="both"/>
        <w:rPr>
          <w:rFonts w:ascii="Arial" w:hAnsi="Arial" w:cs="Arial"/>
          <w:sz w:val="24"/>
          <w:szCs w:val="24"/>
        </w:rPr>
      </w:pPr>
      <w:proofErr w:type="spellStart"/>
      <w:r w:rsidRPr="00C90F60">
        <w:rPr>
          <w:rStyle w:val="selectable"/>
          <w:rFonts w:ascii="Arial" w:hAnsi="Arial" w:cs="Arial"/>
          <w:color w:val="000000"/>
          <w:sz w:val="24"/>
          <w:szCs w:val="24"/>
          <w:lang w:val="en"/>
        </w:rPr>
        <w:t>Toseland</w:t>
      </w:r>
      <w:proofErr w:type="spellEnd"/>
      <w:r w:rsidRPr="00C90F60">
        <w:rPr>
          <w:rStyle w:val="selectable"/>
          <w:rFonts w:ascii="Arial" w:hAnsi="Arial" w:cs="Arial"/>
          <w:color w:val="000000"/>
          <w:sz w:val="24"/>
          <w:szCs w:val="24"/>
          <w:lang w:val="en"/>
        </w:rPr>
        <w:t xml:space="preserve">, R. and Rivas, R. (2008). </w:t>
      </w:r>
      <w:proofErr w:type="spellStart"/>
      <w:r w:rsidRPr="00C90F60">
        <w:rPr>
          <w:rStyle w:val="selectable"/>
          <w:rFonts w:ascii="Arial" w:hAnsi="Arial" w:cs="Arial"/>
          <w:i/>
          <w:iCs/>
          <w:color w:val="000000"/>
          <w:sz w:val="24"/>
          <w:szCs w:val="24"/>
          <w:lang w:val="en"/>
        </w:rPr>
        <w:t>Toseland</w:t>
      </w:r>
      <w:proofErr w:type="spellEnd"/>
      <w:r w:rsidRPr="00C90F60">
        <w:rPr>
          <w:rStyle w:val="selectable"/>
          <w:rFonts w:ascii="Arial" w:hAnsi="Arial" w:cs="Arial"/>
          <w:i/>
          <w:iCs/>
          <w:color w:val="000000"/>
          <w:sz w:val="24"/>
          <w:szCs w:val="24"/>
          <w:lang w:val="en"/>
        </w:rPr>
        <w:t xml:space="preserve"> &amp; Rivas, Introduction to Group Work Practice, </w:t>
      </w:r>
      <w:proofErr w:type="gramStart"/>
      <w:r w:rsidRPr="00C90F60">
        <w:rPr>
          <w:rStyle w:val="selectable"/>
          <w:rFonts w:ascii="Arial" w:hAnsi="Arial" w:cs="Arial"/>
          <w:i/>
          <w:iCs/>
          <w:color w:val="000000"/>
          <w:sz w:val="24"/>
          <w:szCs w:val="24"/>
          <w:lang w:val="en"/>
        </w:rPr>
        <w:t>An</w:t>
      </w:r>
      <w:proofErr w:type="gramEnd"/>
      <w:r w:rsidRPr="00C90F60">
        <w:rPr>
          <w:rStyle w:val="selectable"/>
          <w:rFonts w:ascii="Arial" w:hAnsi="Arial" w:cs="Arial"/>
          <w:i/>
          <w:iCs/>
          <w:color w:val="000000"/>
          <w:sz w:val="24"/>
          <w:szCs w:val="24"/>
          <w:lang w:val="en"/>
        </w:rPr>
        <w:t>, 7th Edition | Pearson</w:t>
      </w:r>
      <w:r w:rsidRPr="00C90F60">
        <w:rPr>
          <w:rStyle w:val="selectable"/>
          <w:rFonts w:ascii="Arial" w:hAnsi="Arial" w:cs="Arial"/>
          <w:color w:val="000000"/>
          <w:sz w:val="24"/>
          <w:szCs w:val="24"/>
          <w:lang w:val="en"/>
        </w:rPr>
        <w:t>. [</w:t>
      </w:r>
      <w:proofErr w:type="gramStart"/>
      <w:r w:rsidRPr="00C90F60">
        <w:rPr>
          <w:rStyle w:val="selectable"/>
          <w:rFonts w:ascii="Arial" w:hAnsi="Arial" w:cs="Arial"/>
          <w:color w:val="000000"/>
          <w:sz w:val="24"/>
          <w:szCs w:val="24"/>
          <w:lang w:val="en"/>
        </w:rPr>
        <w:t>online</w:t>
      </w:r>
      <w:proofErr w:type="gramEnd"/>
      <w:r w:rsidRPr="00C90F60">
        <w:rPr>
          <w:rStyle w:val="selectable"/>
          <w:rFonts w:ascii="Arial" w:hAnsi="Arial" w:cs="Arial"/>
          <w:color w:val="000000"/>
          <w:sz w:val="24"/>
          <w:szCs w:val="24"/>
          <w:lang w:val="en"/>
        </w:rPr>
        <w:t>] Pearson.com. Available at: https://www.pearson.com/us/higher-education/program/Toseland-Introduction-to-Group-Work-Practice-An-7th-Edition/PGM334202.html [Accessed 15 Dec. 2018].</w:t>
      </w:r>
    </w:p>
    <w:p w:rsidR="00C90F60" w:rsidRPr="00C90F60" w:rsidRDefault="00C90F60" w:rsidP="00C90F60">
      <w:pPr>
        <w:pStyle w:val="NormalWeb"/>
        <w:jc w:val="both"/>
        <w:rPr>
          <w:rFonts w:ascii="Arial" w:hAnsi="Arial" w:cs="Arial"/>
        </w:rPr>
      </w:pPr>
      <w:proofErr w:type="spellStart"/>
      <w:r w:rsidRPr="00C90F60">
        <w:rPr>
          <w:rFonts w:ascii="Arial" w:hAnsi="Arial" w:cs="Arial"/>
        </w:rPr>
        <w:t>Tuckman</w:t>
      </w:r>
      <w:proofErr w:type="spellEnd"/>
      <w:r w:rsidRPr="00C90F60">
        <w:rPr>
          <w:rFonts w:ascii="Arial" w:hAnsi="Arial" w:cs="Arial"/>
        </w:rPr>
        <w:t>. B., (1965), FORMING - STORMING - NORMING – PERFORMING, [Online] Available at: https://www.teambuilding.co.uk/Forming-Storming-Norming-Performing.html, (Accessed 11/12/18)</w:t>
      </w:r>
    </w:p>
    <w:p w:rsidR="00C90F60" w:rsidRPr="00C90F60" w:rsidRDefault="00C90F60">
      <w:pPr>
        <w:spacing w:line="240" w:lineRule="auto"/>
        <w:ind w:right="567"/>
        <w:jc w:val="both"/>
        <w:rPr>
          <w:rFonts w:ascii="Arial" w:hAnsi="Arial" w:cs="Arial"/>
          <w:sz w:val="24"/>
          <w:szCs w:val="24"/>
        </w:rPr>
      </w:pPr>
    </w:p>
    <w:sectPr w:rsidR="00C90F60" w:rsidRPr="00C90F6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54D5" w:rsidRDefault="003854D5" w:rsidP="006E168E">
      <w:pPr>
        <w:spacing w:after="0" w:line="240" w:lineRule="auto"/>
      </w:pPr>
      <w:r>
        <w:separator/>
      </w:r>
    </w:p>
  </w:endnote>
  <w:endnote w:type="continuationSeparator" w:id="0">
    <w:p w:rsidR="003854D5" w:rsidRDefault="003854D5" w:rsidP="006E1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54D5" w:rsidRDefault="003854D5" w:rsidP="006E168E">
      <w:pPr>
        <w:spacing w:after="0" w:line="240" w:lineRule="auto"/>
      </w:pPr>
      <w:r>
        <w:separator/>
      </w:r>
    </w:p>
  </w:footnote>
  <w:footnote w:type="continuationSeparator" w:id="0">
    <w:p w:rsidR="003854D5" w:rsidRDefault="003854D5" w:rsidP="006E16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168E" w:rsidRPr="006E168E" w:rsidRDefault="006E168E">
    <w:pPr>
      <w:pStyle w:val="Header"/>
      <w:rPr>
        <w:rFonts w:ascii="Arial" w:hAnsi="Arial" w:cs="Arial"/>
        <w:sz w:val="24"/>
        <w:szCs w:val="24"/>
      </w:rPr>
    </w:pPr>
    <w:r>
      <w:t xml:space="preserve">                                                                             </w:t>
    </w:r>
    <w:r w:rsidRPr="006E168E">
      <w:rPr>
        <w:rFonts w:ascii="Arial" w:hAnsi="Arial" w:cs="Arial"/>
        <w:sz w:val="24"/>
        <w:szCs w:val="24"/>
      </w:rPr>
      <w:t xml:space="preserve">SJYW5009   </w:t>
    </w:r>
    <w:r>
      <w:rPr>
        <w:rFonts w:ascii="Arial" w:hAnsi="Arial" w:cs="Arial"/>
        <w:sz w:val="24"/>
        <w:szCs w:val="24"/>
      </w:rPr>
      <w:t xml:space="preserve">                       </w:t>
    </w:r>
    <w:r w:rsidRPr="006E168E">
      <w:rPr>
        <w:rFonts w:ascii="Arial" w:hAnsi="Arial" w:cs="Arial"/>
        <w:sz w:val="24"/>
        <w:szCs w:val="24"/>
      </w:rPr>
      <w:t>Matthew</w:t>
    </w:r>
    <w:r>
      <w:rPr>
        <w:rFonts w:ascii="Arial" w:hAnsi="Arial" w:cs="Arial"/>
        <w:sz w:val="24"/>
        <w:szCs w:val="24"/>
      </w:rPr>
      <w:t xml:space="preserve"> McLaughlin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68E"/>
    <w:rsid w:val="00077AF9"/>
    <w:rsid w:val="000B07C5"/>
    <w:rsid w:val="000C34AF"/>
    <w:rsid w:val="000F7446"/>
    <w:rsid w:val="00151EAA"/>
    <w:rsid w:val="001C634A"/>
    <w:rsid w:val="002D690F"/>
    <w:rsid w:val="0030340A"/>
    <w:rsid w:val="003854D5"/>
    <w:rsid w:val="004442E6"/>
    <w:rsid w:val="0058632E"/>
    <w:rsid w:val="00664A54"/>
    <w:rsid w:val="006B3CA3"/>
    <w:rsid w:val="006E168E"/>
    <w:rsid w:val="007D2514"/>
    <w:rsid w:val="00815D03"/>
    <w:rsid w:val="0085661E"/>
    <w:rsid w:val="00944E77"/>
    <w:rsid w:val="00B13223"/>
    <w:rsid w:val="00B90367"/>
    <w:rsid w:val="00C90F60"/>
    <w:rsid w:val="00D156CB"/>
    <w:rsid w:val="00EF6597"/>
    <w:rsid w:val="00F5289A"/>
    <w:rsid w:val="00F85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D61CDD-BFCE-48FE-B374-641697900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16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68E"/>
  </w:style>
  <w:style w:type="paragraph" w:styleId="Footer">
    <w:name w:val="footer"/>
    <w:basedOn w:val="Normal"/>
    <w:link w:val="FooterChar"/>
    <w:uiPriority w:val="99"/>
    <w:unhideWhenUsed/>
    <w:rsid w:val="006E16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68E"/>
  </w:style>
  <w:style w:type="character" w:styleId="Hyperlink">
    <w:name w:val="Hyperlink"/>
    <w:basedOn w:val="DefaultParagraphFont"/>
    <w:uiPriority w:val="99"/>
    <w:unhideWhenUsed/>
    <w:rsid w:val="00077AF9"/>
    <w:rPr>
      <w:color w:val="0563C1" w:themeColor="hyperlink"/>
      <w:u w:val="single"/>
    </w:rPr>
  </w:style>
  <w:style w:type="character" w:customStyle="1" w:styleId="selectable">
    <w:name w:val="selectable"/>
    <w:basedOn w:val="DefaultParagraphFont"/>
    <w:rsid w:val="00C90F60"/>
  </w:style>
  <w:style w:type="paragraph" w:styleId="NormalWeb">
    <w:name w:val="Normal (Web)"/>
    <w:basedOn w:val="Normal"/>
    <w:uiPriority w:val="99"/>
    <w:semiHidden/>
    <w:unhideWhenUsed/>
    <w:rsid w:val="00C90F6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864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14</Pages>
  <Words>1020</Words>
  <Characters>5817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mclaughlin</dc:creator>
  <cp:keywords/>
  <dc:description/>
  <cp:lastModifiedBy>matthew mclaughlin</cp:lastModifiedBy>
  <cp:revision>7</cp:revision>
  <dcterms:created xsi:type="dcterms:W3CDTF">2018-12-07T15:32:00Z</dcterms:created>
  <dcterms:modified xsi:type="dcterms:W3CDTF">2018-12-07T21:39:00Z</dcterms:modified>
</cp:coreProperties>
</file>