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ink/ink1.xml" ContentType="application/inkml+xml"/>
  <Override PartName="/word/ink/ink2.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1537D0F1">
      <w:pPr>
        <w:overflowPunct/>
        <w:autoSpaceDE/>
        <w:autoSpaceDN/>
        <w:adjustRightInd/>
        <w:ind w:right="107"/>
        <w:textAlignment w:val="auto"/>
        <w:rPr>
          <w:b/>
          <w:bCs/>
          <w:color w:val="auto"/>
          <w:sz w:val="40"/>
          <w:szCs w:val="40"/>
        </w:rPr>
      </w:pPr>
      <w:r w:rsidRPr="1537D0F1">
        <w:rPr>
          <w:b/>
          <w:bCs/>
          <w:color w:val="auto"/>
          <w:sz w:val="40"/>
          <w:szCs w:val="40"/>
        </w:rPr>
        <w:t xml:space="preserve">Workbook title: Competency Based Workbook </w:t>
      </w:r>
      <w:r w:rsidR="00206319" w:rsidRPr="1537D0F1">
        <w:rPr>
          <w:b/>
          <w:bCs/>
          <w:color w:val="auto"/>
          <w:sz w:val="40"/>
          <w:szCs w:val="40"/>
        </w:rPr>
        <w:t>1</w:t>
      </w:r>
      <w:r w:rsidRPr="1537D0F1">
        <w:rPr>
          <w:b/>
          <w:bCs/>
          <w:color w:val="auto"/>
          <w:sz w:val="40"/>
          <w:szCs w:val="40"/>
        </w:rPr>
        <w:t xml:space="preserve"> </w:t>
      </w:r>
      <w:r w:rsidR="00792181" w:rsidRPr="1537D0F1">
        <w:rPr>
          <w:b/>
          <w:bCs/>
          <w:color w:val="auto"/>
          <w:sz w:val="40"/>
          <w:szCs w:val="40"/>
        </w:rPr>
        <w:t>(DHEP)</w:t>
      </w:r>
    </w:p>
    <w:p w14:paraId="2F7CD674" w14:textId="153FCFF7" w:rsidR="1537D0F1" w:rsidRDefault="1537D0F1" w:rsidP="1537D0F1">
      <w:pPr>
        <w:ind w:right="107"/>
        <w:rPr>
          <w:b/>
          <w:bCs/>
          <w:color w:val="auto"/>
          <w:sz w:val="40"/>
          <w:szCs w:val="40"/>
        </w:rPr>
      </w:pPr>
    </w:p>
    <w:p w14:paraId="0BBF17A4" w14:textId="17129A4D" w:rsidR="68B0CA96" w:rsidRDefault="68B0CA96" w:rsidP="1537D0F1">
      <w:pPr>
        <w:ind w:right="107"/>
        <w:rPr>
          <w:b/>
          <w:bCs/>
          <w:color w:val="auto"/>
          <w:sz w:val="40"/>
          <w:szCs w:val="40"/>
        </w:rPr>
      </w:pPr>
      <w:r w:rsidRPr="1537D0F1">
        <w:rPr>
          <w:b/>
          <w:bCs/>
          <w:color w:val="auto"/>
          <w:sz w:val="40"/>
          <w:szCs w:val="40"/>
        </w:rPr>
        <w:t>6,</w:t>
      </w:r>
      <w:r w:rsidR="6BE47FB0" w:rsidRPr="1537D0F1">
        <w:rPr>
          <w:b/>
          <w:bCs/>
          <w:color w:val="auto"/>
          <w:sz w:val="40"/>
          <w:szCs w:val="40"/>
        </w:rPr>
        <w:t>500</w:t>
      </w:r>
      <w:r w:rsidRPr="1537D0F1">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02722413"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2A0D2F">
              <w:rPr>
                <w:b/>
                <w:color w:val="auto"/>
                <w:sz w:val="32"/>
              </w:rPr>
              <w:t>Callum Price</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0954B8A4" w:rsidR="00575A8F" w:rsidRDefault="002A0D2F" w:rsidP="00E6298B">
            <w:pPr>
              <w:overflowPunct/>
              <w:autoSpaceDE/>
              <w:autoSpaceDN/>
              <w:adjustRightInd/>
              <w:ind w:right="107"/>
              <w:textAlignment w:val="auto"/>
              <w:rPr>
                <w:b/>
                <w:color w:val="auto"/>
                <w:sz w:val="32"/>
              </w:rPr>
            </w:pPr>
            <w:r>
              <w:rPr>
                <w:b/>
                <w:color w:val="auto"/>
                <w:sz w:val="32"/>
              </w:rPr>
              <w:t>23</w:t>
            </w:r>
            <w:r w:rsidR="00791A0D">
              <w:rPr>
                <w:b/>
                <w:color w:val="auto"/>
                <w:sz w:val="32"/>
              </w:rPr>
              <w:t>20032</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lastRenderedPageBreak/>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000000"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1537D0F1">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1537D0F1">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1537D0F1">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1537D0F1">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022DBF3C" w:rsidR="00AD6ECE" w:rsidRPr="003C4D7B" w:rsidRDefault="5243EAB5" w:rsidP="28A9B94D">
            <w:pPr>
              <w:ind w:right="107"/>
              <w:jc w:val="both"/>
              <w:rPr>
                <w:b/>
                <w:bCs/>
                <w:sz w:val="24"/>
                <w:szCs w:val="24"/>
              </w:rPr>
            </w:pPr>
            <w:r w:rsidRPr="1537D0F1">
              <w:rPr>
                <w:b/>
                <w:bCs/>
                <w:sz w:val="24"/>
                <w:szCs w:val="24"/>
              </w:rPr>
              <w:t>1750</w:t>
            </w:r>
          </w:p>
        </w:tc>
      </w:tr>
      <w:tr w:rsidR="00AD6ECE" w:rsidRPr="00270EEB" w14:paraId="0CD7F499" w14:textId="77777777" w:rsidTr="1537D0F1">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7A28132C" w:rsidR="00AD6ECE" w:rsidRPr="003C4D7B" w:rsidRDefault="4BDD5451" w:rsidP="28A9B94D">
            <w:pPr>
              <w:ind w:right="107"/>
              <w:jc w:val="both"/>
              <w:rPr>
                <w:b/>
                <w:bCs/>
                <w:sz w:val="24"/>
                <w:szCs w:val="24"/>
              </w:rPr>
            </w:pPr>
            <w:r w:rsidRPr="1537D0F1">
              <w:rPr>
                <w:b/>
                <w:bCs/>
                <w:sz w:val="24"/>
                <w:szCs w:val="24"/>
              </w:rPr>
              <w:t>1750</w:t>
            </w:r>
          </w:p>
        </w:tc>
      </w:tr>
      <w:tr w:rsidR="00AD6ECE" w:rsidRPr="00270EEB" w14:paraId="04A9A52C" w14:textId="77777777" w:rsidTr="1537D0F1">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1537D0F1">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5B6AC3E4" w:rsidR="28A9B94D" w:rsidRDefault="4576BDED" w:rsidP="28A9B94D">
            <w:pPr>
              <w:spacing w:line="360" w:lineRule="auto"/>
              <w:jc w:val="both"/>
              <w:rPr>
                <w:b/>
                <w:bCs/>
                <w:color w:val="auto"/>
                <w:sz w:val="24"/>
                <w:szCs w:val="24"/>
              </w:rPr>
            </w:pPr>
            <w:r w:rsidRPr="1537D0F1">
              <w:rPr>
                <w:b/>
                <w:bCs/>
                <w:color w:val="auto"/>
                <w:sz w:val="24"/>
                <w:szCs w:val="24"/>
              </w:rPr>
              <w:t>Independent Patrol Status Confirmation</w:t>
            </w:r>
          </w:p>
        </w:tc>
        <w:tc>
          <w:tcPr>
            <w:tcW w:w="1602" w:type="dxa"/>
          </w:tcPr>
          <w:p w14:paraId="4D806110" w14:textId="66C1F2B5" w:rsidR="28A9B94D" w:rsidRDefault="28A9B94D" w:rsidP="2E5ED9CE">
            <w:pPr>
              <w:spacing w:line="360" w:lineRule="auto"/>
              <w:rPr>
                <w:b/>
                <w:bCs/>
                <w:color w:val="auto"/>
              </w:rPr>
            </w:pPr>
            <w:r w:rsidRPr="1537D0F1">
              <w:rPr>
                <w:b/>
                <w:bCs/>
                <w:color w:val="auto"/>
              </w:rPr>
              <w:t>Equivalent 1</w:t>
            </w:r>
            <w:r w:rsidR="6BC0CC20" w:rsidRPr="1537D0F1">
              <w:rPr>
                <w:b/>
                <w:bCs/>
                <w:color w:val="auto"/>
              </w:rPr>
              <w:t>,500</w:t>
            </w:r>
            <w:r w:rsidRPr="1537D0F1">
              <w:rPr>
                <w:b/>
                <w:bCs/>
                <w:color w:val="auto"/>
              </w:rPr>
              <w:t>words</w:t>
            </w:r>
          </w:p>
        </w:tc>
      </w:tr>
      <w:tr w:rsidR="28A9B94D" w14:paraId="4119AF4A" w14:textId="77777777" w:rsidTr="1537D0F1">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0C4FAF">
      <w:pPr>
        <w:spacing w:line="480" w:lineRule="auto"/>
        <w:ind w:right="107"/>
        <w:jc w:val="both"/>
        <w:rPr>
          <w:sz w:val="24"/>
          <w:szCs w:val="24"/>
        </w:rPr>
      </w:pPr>
    </w:p>
    <w:p w14:paraId="3B855813" w14:textId="738EB1C6" w:rsidR="00FF7784" w:rsidRDefault="00CE1DC7" w:rsidP="000C4FAF">
      <w:pPr>
        <w:spacing w:line="480" w:lineRule="auto"/>
        <w:ind w:right="107" w:firstLine="720"/>
        <w:jc w:val="both"/>
        <w:rPr>
          <w:sz w:val="24"/>
          <w:szCs w:val="24"/>
        </w:rPr>
      </w:pPr>
      <w:r>
        <w:rPr>
          <w:sz w:val="24"/>
          <w:szCs w:val="24"/>
        </w:rPr>
        <w:t xml:space="preserve"> </w:t>
      </w:r>
      <w:r w:rsidR="009371A6">
        <w:rPr>
          <w:sz w:val="24"/>
          <w:szCs w:val="24"/>
        </w:rPr>
        <w:t>B</w:t>
      </w:r>
      <w:r>
        <w:rPr>
          <w:sz w:val="24"/>
          <w:szCs w:val="24"/>
        </w:rPr>
        <w:t>eginning my role as a police constable,</w:t>
      </w:r>
      <w:r w:rsidR="009740D8">
        <w:rPr>
          <w:sz w:val="24"/>
          <w:szCs w:val="24"/>
        </w:rPr>
        <w:t xml:space="preserve"> </w:t>
      </w:r>
      <w:r>
        <w:rPr>
          <w:sz w:val="24"/>
          <w:szCs w:val="24"/>
        </w:rPr>
        <w:t xml:space="preserve">I undergone </w:t>
      </w:r>
      <w:r w:rsidR="007E4C3F">
        <w:rPr>
          <w:sz w:val="24"/>
          <w:szCs w:val="24"/>
        </w:rPr>
        <w:t xml:space="preserve">6 months of police training. </w:t>
      </w:r>
      <w:r w:rsidR="00CD74DA">
        <w:rPr>
          <w:sz w:val="24"/>
          <w:szCs w:val="24"/>
        </w:rPr>
        <w:t>During this time</w:t>
      </w:r>
      <w:r w:rsidR="009740D8">
        <w:rPr>
          <w:sz w:val="24"/>
          <w:szCs w:val="24"/>
        </w:rPr>
        <w:t>,</w:t>
      </w:r>
      <w:r w:rsidR="008A1CD6">
        <w:rPr>
          <w:sz w:val="24"/>
          <w:szCs w:val="24"/>
        </w:rPr>
        <w:t xml:space="preserve"> I learned that this role </w:t>
      </w:r>
      <w:r w:rsidR="00D6300A">
        <w:rPr>
          <w:sz w:val="24"/>
          <w:szCs w:val="24"/>
        </w:rPr>
        <w:t xml:space="preserve">is significantly stressful and </w:t>
      </w:r>
      <w:r w:rsidR="000451FC">
        <w:rPr>
          <w:sz w:val="24"/>
          <w:szCs w:val="24"/>
        </w:rPr>
        <w:t xml:space="preserve">developing high levels of resilience </w:t>
      </w:r>
      <w:r w:rsidR="00DF79E8">
        <w:rPr>
          <w:sz w:val="24"/>
          <w:szCs w:val="24"/>
        </w:rPr>
        <w:t xml:space="preserve">would be key to manage stress. </w:t>
      </w:r>
      <w:r w:rsidR="00144D89">
        <w:rPr>
          <w:sz w:val="24"/>
          <w:szCs w:val="24"/>
        </w:rPr>
        <w:t xml:space="preserve">Now I have undergone this training </w:t>
      </w:r>
      <w:r w:rsidR="00297E7C">
        <w:rPr>
          <w:sz w:val="24"/>
          <w:szCs w:val="24"/>
        </w:rPr>
        <w:t xml:space="preserve">and </w:t>
      </w:r>
      <w:r w:rsidR="003065FD">
        <w:rPr>
          <w:sz w:val="24"/>
          <w:szCs w:val="24"/>
        </w:rPr>
        <w:t xml:space="preserve">I realised that </w:t>
      </w:r>
      <w:r w:rsidR="00132E4A">
        <w:rPr>
          <w:sz w:val="24"/>
          <w:szCs w:val="24"/>
        </w:rPr>
        <w:t>I have applied various coping strategies</w:t>
      </w:r>
      <w:r w:rsidR="002B2E8D">
        <w:rPr>
          <w:sz w:val="24"/>
          <w:szCs w:val="24"/>
        </w:rPr>
        <w:t xml:space="preserve"> to develop my resilience. </w:t>
      </w:r>
      <w:r w:rsidR="009371A6">
        <w:rPr>
          <w:sz w:val="24"/>
          <w:szCs w:val="24"/>
        </w:rPr>
        <w:t>T</w:t>
      </w:r>
      <w:r w:rsidR="002B2E8D">
        <w:rPr>
          <w:sz w:val="24"/>
          <w:szCs w:val="24"/>
        </w:rPr>
        <w:t xml:space="preserve">wo main strategies I used were humour and physical </w:t>
      </w:r>
      <w:r w:rsidR="00845D9A">
        <w:rPr>
          <w:sz w:val="24"/>
          <w:szCs w:val="24"/>
        </w:rPr>
        <w:t xml:space="preserve">activity. </w:t>
      </w:r>
      <w:r w:rsidR="003E763E">
        <w:rPr>
          <w:sz w:val="24"/>
          <w:szCs w:val="24"/>
        </w:rPr>
        <w:t xml:space="preserve">In this essay I will use </w:t>
      </w:r>
      <w:proofErr w:type="spellStart"/>
      <w:r w:rsidR="003E763E">
        <w:rPr>
          <w:sz w:val="24"/>
          <w:szCs w:val="24"/>
        </w:rPr>
        <w:t>Bortons</w:t>
      </w:r>
      <w:proofErr w:type="spellEnd"/>
      <w:r w:rsidR="003E763E">
        <w:rPr>
          <w:sz w:val="24"/>
          <w:szCs w:val="24"/>
        </w:rPr>
        <w:t xml:space="preserve"> Model of Reflection</w:t>
      </w:r>
      <w:r w:rsidR="00741018">
        <w:rPr>
          <w:sz w:val="24"/>
          <w:szCs w:val="24"/>
        </w:rPr>
        <w:t xml:space="preserve"> (Borton, 1970)</w:t>
      </w:r>
      <w:r w:rsidR="000B623A">
        <w:rPr>
          <w:sz w:val="24"/>
          <w:szCs w:val="24"/>
        </w:rPr>
        <w:t>.</w:t>
      </w:r>
      <w:r w:rsidR="00465293">
        <w:rPr>
          <w:sz w:val="24"/>
          <w:szCs w:val="24"/>
        </w:rPr>
        <w:t xml:space="preserve"> Firstly, the definitions of stress and resilience </w:t>
      </w:r>
      <w:r w:rsidR="0065414E">
        <w:rPr>
          <w:sz w:val="24"/>
          <w:szCs w:val="24"/>
        </w:rPr>
        <w:t>will be discussed and w</w:t>
      </w:r>
      <w:r w:rsidR="00E31ED5">
        <w:rPr>
          <w:sz w:val="24"/>
          <w:szCs w:val="24"/>
        </w:rPr>
        <w:t xml:space="preserve">hat are the contributing factors to both. </w:t>
      </w:r>
      <w:r w:rsidR="003B3C7A">
        <w:rPr>
          <w:sz w:val="24"/>
          <w:szCs w:val="24"/>
        </w:rPr>
        <w:t>I will then explore th</w:t>
      </w:r>
      <w:r w:rsidR="0094388E">
        <w:rPr>
          <w:sz w:val="24"/>
          <w:szCs w:val="24"/>
        </w:rPr>
        <w:t>e coping mechanisms I used and explore the benefits and disad</w:t>
      </w:r>
      <w:r w:rsidR="00BF6F6B">
        <w:rPr>
          <w:sz w:val="24"/>
          <w:szCs w:val="24"/>
        </w:rPr>
        <w:t xml:space="preserve">vantages of them </w:t>
      </w:r>
      <w:r w:rsidR="00577375">
        <w:rPr>
          <w:sz w:val="24"/>
          <w:szCs w:val="24"/>
        </w:rPr>
        <w:t xml:space="preserve">by comparing how effective they </w:t>
      </w:r>
      <w:r w:rsidR="005209DD">
        <w:rPr>
          <w:sz w:val="24"/>
          <w:szCs w:val="24"/>
        </w:rPr>
        <w:t>were,</w:t>
      </w:r>
      <w:r w:rsidR="00577375">
        <w:rPr>
          <w:sz w:val="24"/>
          <w:szCs w:val="24"/>
        </w:rPr>
        <w:t xml:space="preserve"> </w:t>
      </w:r>
      <w:r w:rsidR="00DD442F">
        <w:rPr>
          <w:sz w:val="24"/>
          <w:szCs w:val="24"/>
        </w:rPr>
        <w:t xml:space="preserve">and which one </w:t>
      </w:r>
      <w:r w:rsidR="007D074D">
        <w:rPr>
          <w:sz w:val="24"/>
          <w:szCs w:val="24"/>
        </w:rPr>
        <w:t xml:space="preserve">worked better for me in developing my resilience. </w:t>
      </w:r>
    </w:p>
    <w:p w14:paraId="4706DA42" w14:textId="77777777" w:rsidR="001B29BC" w:rsidRDefault="001B29BC" w:rsidP="0092405E">
      <w:pPr>
        <w:spacing w:line="480" w:lineRule="auto"/>
        <w:ind w:right="107"/>
        <w:jc w:val="both"/>
        <w:rPr>
          <w:b/>
          <w:bCs/>
          <w:sz w:val="24"/>
          <w:szCs w:val="24"/>
          <w:u w:val="single"/>
        </w:rPr>
      </w:pPr>
    </w:p>
    <w:p w14:paraId="6ECA4C89" w14:textId="32822D0B" w:rsidR="009D58AC" w:rsidRPr="001B29BC" w:rsidRDefault="001B29BC" w:rsidP="0092405E">
      <w:pPr>
        <w:spacing w:line="480" w:lineRule="auto"/>
        <w:ind w:right="107"/>
        <w:jc w:val="both"/>
        <w:rPr>
          <w:b/>
          <w:bCs/>
          <w:sz w:val="24"/>
          <w:szCs w:val="24"/>
          <w:u w:val="single"/>
        </w:rPr>
      </w:pPr>
      <w:r w:rsidRPr="001B29BC">
        <w:rPr>
          <w:b/>
          <w:bCs/>
          <w:sz w:val="24"/>
          <w:szCs w:val="24"/>
          <w:u w:val="single"/>
        </w:rPr>
        <w:t xml:space="preserve">What is stress and resilience? </w:t>
      </w:r>
    </w:p>
    <w:p w14:paraId="7A8CE283" w14:textId="3DFC2B47" w:rsidR="009D58AC" w:rsidRDefault="000B2530" w:rsidP="000C4FAF">
      <w:pPr>
        <w:spacing w:line="480" w:lineRule="auto"/>
        <w:ind w:right="107" w:firstLine="720"/>
        <w:jc w:val="both"/>
        <w:rPr>
          <w:sz w:val="24"/>
          <w:szCs w:val="24"/>
        </w:rPr>
      </w:pPr>
      <w:r w:rsidRPr="000B2530">
        <w:rPr>
          <w:sz w:val="24"/>
          <w:szCs w:val="24"/>
        </w:rPr>
        <w:t>Stress is when a disturbance or stimulant affects the equilibrium of either a human or animal (McEwen &amp; Wingfield, 2010)</w:t>
      </w:r>
      <w:r w:rsidR="00426FF2">
        <w:rPr>
          <w:sz w:val="24"/>
          <w:szCs w:val="24"/>
        </w:rPr>
        <w:t>.</w:t>
      </w:r>
      <w:r w:rsidRPr="000B2530">
        <w:rPr>
          <w:sz w:val="24"/>
          <w:szCs w:val="24"/>
        </w:rPr>
        <w:t xml:space="preserve"> This activates the brains alert system and cortisol is released this is known as the fight, flight, or freeze response. This definition indicates that when we experience stress, each person will react in a different way depending on the stimulant and their own resilience and prior experiences. There are many causes of stress </w:t>
      </w:r>
      <w:r w:rsidRPr="000B2530">
        <w:rPr>
          <w:sz w:val="24"/>
          <w:szCs w:val="24"/>
        </w:rPr>
        <w:lastRenderedPageBreak/>
        <w:t>such as work, family, and health (Michie, 2002)</w:t>
      </w:r>
      <w:r>
        <w:rPr>
          <w:sz w:val="24"/>
          <w:szCs w:val="24"/>
        </w:rPr>
        <w:t>.</w:t>
      </w:r>
      <w:r w:rsidRPr="000B2530">
        <w:rPr>
          <w:sz w:val="24"/>
          <w:szCs w:val="24"/>
        </w:rPr>
        <w:t xml:space="preserve"> These are classed as significant predictors of stress. </w:t>
      </w:r>
    </w:p>
    <w:p w14:paraId="2A511C10" w14:textId="77777777" w:rsidR="005B5DA9" w:rsidRDefault="005B5DA9" w:rsidP="000C4FAF">
      <w:pPr>
        <w:spacing w:line="480" w:lineRule="auto"/>
        <w:ind w:right="107" w:firstLine="720"/>
        <w:jc w:val="both"/>
        <w:rPr>
          <w:sz w:val="24"/>
          <w:szCs w:val="24"/>
        </w:rPr>
      </w:pPr>
    </w:p>
    <w:p w14:paraId="2EAA6247" w14:textId="23CF0902" w:rsidR="005B5DA9" w:rsidRDefault="005B5DA9" w:rsidP="000C4FAF">
      <w:pPr>
        <w:spacing w:line="480" w:lineRule="auto"/>
        <w:ind w:right="107" w:firstLine="720"/>
        <w:jc w:val="both"/>
        <w:rPr>
          <w:sz w:val="24"/>
          <w:szCs w:val="24"/>
        </w:rPr>
      </w:pPr>
      <w:r w:rsidRPr="005B5DA9">
        <w:rPr>
          <w:sz w:val="24"/>
          <w:szCs w:val="24"/>
        </w:rPr>
        <w:t>Resilience is how people use coping strategies to deal with either demanding or traumatic experiences and situations. There are factors that affect levels of resilience such as genetics, neuropeptide, and developmental factors (Wu, Feder, Cohen, Kim, and Calderon, 2013)</w:t>
      </w:r>
      <w:r w:rsidR="00F0613B">
        <w:rPr>
          <w:sz w:val="24"/>
          <w:szCs w:val="24"/>
        </w:rPr>
        <w:t xml:space="preserve">. </w:t>
      </w:r>
      <w:r w:rsidRPr="005B5DA9">
        <w:rPr>
          <w:sz w:val="24"/>
          <w:szCs w:val="24"/>
        </w:rPr>
        <w:t>This suggests that a combination of perception of environment and genetics affect how resilient a person is.</w:t>
      </w:r>
    </w:p>
    <w:p w14:paraId="658809E6" w14:textId="10883C3E" w:rsidR="00BC1671" w:rsidRDefault="00BC1671" w:rsidP="001B29BC">
      <w:pPr>
        <w:spacing w:line="480" w:lineRule="auto"/>
        <w:ind w:right="107"/>
        <w:jc w:val="both"/>
        <w:rPr>
          <w:sz w:val="24"/>
          <w:szCs w:val="24"/>
        </w:rPr>
      </w:pPr>
    </w:p>
    <w:p w14:paraId="08FB73EF" w14:textId="693F3478" w:rsidR="00BC1671" w:rsidRDefault="00844B70" w:rsidP="001B29BC">
      <w:pPr>
        <w:spacing w:line="480" w:lineRule="auto"/>
        <w:ind w:right="107"/>
        <w:jc w:val="both"/>
        <w:rPr>
          <w:b/>
          <w:bCs/>
          <w:sz w:val="24"/>
          <w:szCs w:val="24"/>
          <w:u w:val="single"/>
        </w:rPr>
      </w:pPr>
      <w:r w:rsidRPr="00844B70">
        <w:rPr>
          <w:b/>
          <w:bCs/>
          <w:sz w:val="24"/>
          <w:szCs w:val="24"/>
          <w:u w:val="single"/>
        </w:rPr>
        <w:t xml:space="preserve">How are stress and policing linked? </w:t>
      </w:r>
    </w:p>
    <w:p w14:paraId="22377A62" w14:textId="4CA2A6C4" w:rsidR="00844B70" w:rsidRDefault="00844B70" w:rsidP="001B29BC">
      <w:pPr>
        <w:spacing w:line="480" w:lineRule="auto"/>
        <w:ind w:right="107"/>
        <w:jc w:val="both"/>
        <w:rPr>
          <w:sz w:val="24"/>
          <w:szCs w:val="24"/>
        </w:rPr>
      </w:pPr>
      <w:r>
        <w:rPr>
          <w:sz w:val="24"/>
          <w:szCs w:val="24"/>
        </w:rPr>
        <w:tab/>
      </w:r>
      <w:r w:rsidR="001F04E3">
        <w:rPr>
          <w:sz w:val="24"/>
          <w:szCs w:val="24"/>
        </w:rPr>
        <w:t>As a</w:t>
      </w:r>
      <w:r w:rsidR="001F04E3" w:rsidRPr="001F04E3">
        <w:rPr>
          <w:sz w:val="24"/>
          <w:szCs w:val="24"/>
        </w:rPr>
        <w:t xml:space="preserve"> police officer you are faced with a plethora of challenges such as the constant pressure to maintain the </w:t>
      </w:r>
      <w:r w:rsidR="00380D75" w:rsidRPr="001F04E3">
        <w:rPr>
          <w:sz w:val="24"/>
          <w:szCs w:val="24"/>
        </w:rPr>
        <w:t>fast-paced</w:t>
      </w:r>
      <w:r w:rsidR="001F04E3" w:rsidRPr="001F04E3">
        <w:rPr>
          <w:sz w:val="24"/>
          <w:szCs w:val="24"/>
        </w:rPr>
        <w:t xml:space="preserve"> dynamic</w:t>
      </w:r>
      <w:r w:rsidR="001F04E3">
        <w:rPr>
          <w:sz w:val="24"/>
          <w:szCs w:val="24"/>
        </w:rPr>
        <w:t xml:space="preserve">. </w:t>
      </w:r>
      <w:r w:rsidR="00380D75">
        <w:rPr>
          <w:sz w:val="24"/>
          <w:szCs w:val="24"/>
        </w:rPr>
        <w:t xml:space="preserve">It is important that </w:t>
      </w:r>
      <w:r w:rsidR="00D01B3A">
        <w:rPr>
          <w:sz w:val="24"/>
          <w:szCs w:val="24"/>
        </w:rPr>
        <w:t xml:space="preserve">you develop your resilience quickly so you can manage </w:t>
      </w:r>
      <w:r w:rsidR="00AF07EF">
        <w:rPr>
          <w:sz w:val="24"/>
          <w:szCs w:val="24"/>
        </w:rPr>
        <w:t xml:space="preserve">possible trauma you may experience and the stress </w:t>
      </w:r>
      <w:r w:rsidR="004D1EB8">
        <w:rPr>
          <w:sz w:val="24"/>
          <w:szCs w:val="24"/>
        </w:rPr>
        <w:t xml:space="preserve">you may be caused from what you deal with. </w:t>
      </w:r>
      <w:r w:rsidR="00C8118C">
        <w:rPr>
          <w:sz w:val="24"/>
          <w:szCs w:val="24"/>
        </w:rPr>
        <w:t xml:space="preserve">Officers </w:t>
      </w:r>
      <w:r w:rsidR="00A370E6">
        <w:rPr>
          <w:sz w:val="24"/>
          <w:szCs w:val="24"/>
        </w:rPr>
        <w:t xml:space="preserve">may be exposed to potential critical incidents </w:t>
      </w:r>
      <w:r w:rsidR="004B73F6">
        <w:rPr>
          <w:sz w:val="24"/>
          <w:szCs w:val="24"/>
        </w:rPr>
        <w:t>that differ from any other role</w:t>
      </w:r>
      <w:r w:rsidR="00C26CC3">
        <w:rPr>
          <w:sz w:val="24"/>
          <w:szCs w:val="24"/>
        </w:rPr>
        <w:t xml:space="preserve"> (Marques &amp; Paulino, 2022)</w:t>
      </w:r>
      <w:r w:rsidR="00D27013">
        <w:rPr>
          <w:sz w:val="24"/>
          <w:szCs w:val="24"/>
        </w:rPr>
        <w:t>.</w:t>
      </w:r>
      <w:r w:rsidR="00C26CC3">
        <w:rPr>
          <w:sz w:val="24"/>
          <w:szCs w:val="24"/>
        </w:rPr>
        <w:t xml:space="preserve"> </w:t>
      </w:r>
    </w:p>
    <w:p w14:paraId="1366E0E8" w14:textId="4DF45673" w:rsidR="00C26CC3" w:rsidRDefault="00C26CC3" w:rsidP="001B29BC">
      <w:pPr>
        <w:spacing w:line="480" w:lineRule="auto"/>
        <w:ind w:right="107"/>
        <w:jc w:val="both"/>
        <w:rPr>
          <w:sz w:val="24"/>
          <w:szCs w:val="24"/>
        </w:rPr>
      </w:pPr>
      <w:r>
        <w:rPr>
          <w:sz w:val="24"/>
          <w:szCs w:val="24"/>
        </w:rPr>
        <w:tab/>
      </w:r>
      <w:r w:rsidR="00384EFE">
        <w:rPr>
          <w:sz w:val="24"/>
          <w:szCs w:val="24"/>
        </w:rPr>
        <w:t xml:space="preserve">Recently </w:t>
      </w:r>
      <w:r w:rsidR="009C6412">
        <w:rPr>
          <w:sz w:val="24"/>
          <w:szCs w:val="24"/>
        </w:rPr>
        <w:t xml:space="preserve">police forces have introduced </w:t>
      </w:r>
      <w:r w:rsidR="00F13D7F">
        <w:rPr>
          <w:sz w:val="24"/>
          <w:szCs w:val="24"/>
        </w:rPr>
        <w:t>higher education to all officers that join</w:t>
      </w:r>
      <w:r w:rsidR="00AD480C">
        <w:rPr>
          <w:sz w:val="24"/>
          <w:szCs w:val="24"/>
        </w:rPr>
        <w:t xml:space="preserve">. This means that all officers </w:t>
      </w:r>
      <w:r w:rsidR="00334423">
        <w:rPr>
          <w:sz w:val="24"/>
          <w:szCs w:val="24"/>
        </w:rPr>
        <w:t xml:space="preserve">must be qualified in policing by learning a degree </w:t>
      </w:r>
      <w:r w:rsidR="0072606B">
        <w:rPr>
          <w:sz w:val="24"/>
          <w:szCs w:val="24"/>
        </w:rPr>
        <w:t>at the same time</w:t>
      </w:r>
      <w:r w:rsidR="00EE4054">
        <w:rPr>
          <w:sz w:val="24"/>
          <w:szCs w:val="24"/>
        </w:rPr>
        <w:t xml:space="preserve"> whilst working</w:t>
      </w:r>
      <w:r w:rsidR="005948D0">
        <w:rPr>
          <w:sz w:val="24"/>
          <w:szCs w:val="24"/>
        </w:rPr>
        <w:t>.</w:t>
      </w:r>
      <w:r w:rsidR="00EE4054">
        <w:rPr>
          <w:sz w:val="24"/>
          <w:szCs w:val="24"/>
        </w:rPr>
        <w:t xml:space="preserve"> </w:t>
      </w:r>
      <w:r w:rsidR="005939C1">
        <w:rPr>
          <w:sz w:val="24"/>
          <w:szCs w:val="24"/>
        </w:rPr>
        <w:t xml:space="preserve">This leads to </w:t>
      </w:r>
      <w:r w:rsidR="003933E9">
        <w:rPr>
          <w:sz w:val="24"/>
          <w:szCs w:val="24"/>
        </w:rPr>
        <w:t>many new officers quitting due to the significant pressure they are</w:t>
      </w:r>
      <w:r w:rsidR="0073112A">
        <w:rPr>
          <w:sz w:val="24"/>
          <w:szCs w:val="24"/>
        </w:rPr>
        <w:t xml:space="preserve"> put </w:t>
      </w:r>
      <w:r w:rsidR="003933E9">
        <w:rPr>
          <w:sz w:val="24"/>
          <w:szCs w:val="24"/>
        </w:rPr>
        <w:t>under.</w:t>
      </w:r>
    </w:p>
    <w:p w14:paraId="70946847" w14:textId="06EA02C9" w:rsidR="00FA73BC" w:rsidRPr="00844B70" w:rsidRDefault="00FA73BC" w:rsidP="001B29BC">
      <w:pPr>
        <w:spacing w:line="480" w:lineRule="auto"/>
        <w:ind w:right="107"/>
        <w:jc w:val="both"/>
        <w:rPr>
          <w:sz w:val="24"/>
          <w:szCs w:val="24"/>
        </w:rPr>
      </w:pPr>
      <w:r>
        <w:rPr>
          <w:sz w:val="24"/>
          <w:szCs w:val="24"/>
        </w:rPr>
        <w:tab/>
      </w:r>
      <w:r w:rsidR="004A265E">
        <w:rPr>
          <w:sz w:val="24"/>
          <w:szCs w:val="24"/>
        </w:rPr>
        <w:t xml:space="preserve"> </w:t>
      </w:r>
    </w:p>
    <w:p w14:paraId="6237F9AE" w14:textId="77777777" w:rsidR="00844B70" w:rsidRDefault="00844B70" w:rsidP="001B29BC">
      <w:pPr>
        <w:spacing w:line="480" w:lineRule="auto"/>
        <w:ind w:right="107"/>
        <w:jc w:val="both"/>
        <w:rPr>
          <w:b/>
          <w:bCs/>
          <w:sz w:val="24"/>
          <w:szCs w:val="24"/>
          <w:u w:val="single"/>
        </w:rPr>
      </w:pPr>
    </w:p>
    <w:p w14:paraId="78A6AD31" w14:textId="77777777" w:rsidR="00844B70" w:rsidRDefault="00844B70" w:rsidP="001B29BC">
      <w:pPr>
        <w:spacing w:line="480" w:lineRule="auto"/>
        <w:ind w:right="107"/>
        <w:jc w:val="both"/>
        <w:rPr>
          <w:b/>
          <w:bCs/>
          <w:sz w:val="24"/>
          <w:szCs w:val="24"/>
          <w:u w:val="single"/>
        </w:rPr>
      </w:pPr>
    </w:p>
    <w:p w14:paraId="505FF8F9" w14:textId="77777777" w:rsidR="00844B70" w:rsidRDefault="00844B70" w:rsidP="001B29BC">
      <w:pPr>
        <w:spacing w:line="480" w:lineRule="auto"/>
        <w:ind w:right="107"/>
        <w:jc w:val="both"/>
        <w:rPr>
          <w:b/>
          <w:bCs/>
          <w:sz w:val="24"/>
          <w:szCs w:val="24"/>
          <w:u w:val="single"/>
        </w:rPr>
      </w:pPr>
    </w:p>
    <w:p w14:paraId="06DE557B" w14:textId="77777777" w:rsidR="00817277" w:rsidRDefault="00817277" w:rsidP="001B29BC">
      <w:pPr>
        <w:spacing w:line="480" w:lineRule="auto"/>
        <w:ind w:right="107"/>
        <w:jc w:val="both"/>
        <w:rPr>
          <w:b/>
          <w:bCs/>
          <w:sz w:val="24"/>
          <w:szCs w:val="24"/>
          <w:u w:val="single"/>
        </w:rPr>
      </w:pPr>
    </w:p>
    <w:p w14:paraId="2CF6180C" w14:textId="77777777" w:rsidR="005948D0" w:rsidRDefault="005948D0" w:rsidP="001B29BC">
      <w:pPr>
        <w:spacing w:line="480" w:lineRule="auto"/>
        <w:ind w:right="107"/>
        <w:jc w:val="both"/>
        <w:rPr>
          <w:b/>
          <w:bCs/>
          <w:sz w:val="24"/>
          <w:szCs w:val="24"/>
          <w:u w:val="single"/>
        </w:rPr>
      </w:pPr>
    </w:p>
    <w:p w14:paraId="0C0596B6" w14:textId="31A54934" w:rsidR="00F25FFB" w:rsidRPr="00232A9B" w:rsidRDefault="00F25FFB" w:rsidP="001B29BC">
      <w:pPr>
        <w:spacing w:line="480" w:lineRule="auto"/>
        <w:ind w:right="107"/>
        <w:jc w:val="both"/>
        <w:rPr>
          <w:b/>
          <w:bCs/>
          <w:sz w:val="24"/>
          <w:szCs w:val="24"/>
          <w:u w:val="single"/>
        </w:rPr>
      </w:pPr>
      <w:r w:rsidRPr="00232A9B">
        <w:rPr>
          <w:b/>
          <w:bCs/>
          <w:sz w:val="24"/>
          <w:szCs w:val="24"/>
          <w:u w:val="single"/>
        </w:rPr>
        <w:lastRenderedPageBreak/>
        <w:t>What</w:t>
      </w:r>
    </w:p>
    <w:p w14:paraId="6F65DFD1" w14:textId="1756321D" w:rsidR="005E4BDD" w:rsidRDefault="005E4BDD" w:rsidP="000B0DB6">
      <w:pPr>
        <w:spacing w:line="480" w:lineRule="auto"/>
        <w:ind w:right="107" w:firstLine="720"/>
        <w:jc w:val="both"/>
        <w:rPr>
          <w:sz w:val="24"/>
          <w:szCs w:val="24"/>
        </w:rPr>
      </w:pPr>
      <w:r w:rsidRPr="005E4BDD">
        <w:rPr>
          <w:sz w:val="24"/>
          <w:szCs w:val="24"/>
        </w:rPr>
        <w:t xml:space="preserve">During training a coping strategy that I used was humour. Humour has many benefits and research shows that </w:t>
      </w:r>
      <w:r>
        <w:rPr>
          <w:sz w:val="24"/>
          <w:szCs w:val="24"/>
        </w:rPr>
        <w:t xml:space="preserve">using humour </w:t>
      </w:r>
      <w:r w:rsidR="00381E0C">
        <w:rPr>
          <w:sz w:val="24"/>
          <w:szCs w:val="24"/>
        </w:rPr>
        <w:t xml:space="preserve">people have better </w:t>
      </w:r>
      <w:r w:rsidR="00133E87" w:rsidRPr="00133E87">
        <w:rPr>
          <w:sz w:val="24"/>
          <w:szCs w:val="24"/>
        </w:rPr>
        <w:t>‘’muscle relaxation, control of pain and discomfort, positive mood states, and overall psychological health including a healthy self-concept’’ (Deaner and Mcconatha 1993)</w:t>
      </w:r>
      <w:r w:rsidR="00133E87">
        <w:rPr>
          <w:sz w:val="24"/>
          <w:szCs w:val="24"/>
        </w:rPr>
        <w:t xml:space="preserve">. </w:t>
      </w:r>
      <w:r w:rsidR="004D2C75" w:rsidRPr="004D2C75">
        <w:rPr>
          <w:sz w:val="24"/>
          <w:szCs w:val="24"/>
        </w:rPr>
        <w:t xml:space="preserve">This evidence indicates that humour can be highly beneficial for developing resilience. </w:t>
      </w:r>
      <w:r w:rsidR="00E640C7">
        <w:rPr>
          <w:sz w:val="24"/>
          <w:szCs w:val="24"/>
        </w:rPr>
        <w:t>At the time I felt that s</w:t>
      </w:r>
      <w:r w:rsidR="00153A44">
        <w:rPr>
          <w:sz w:val="24"/>
          <w:szCs w:val="24"/>
        </w:rPr>
        <w:t xml:space="preserve">haring humour with colleagues </w:t>
      </w:r>
      <w:r w:rsidR="006557CF">
        <w:rPr>
          <w:sz w:val="24"/>
          <w:szCs w:val="24"/>
        </w:rPr>
        <w:t>can create better social networks and improve team moral</w:t>
      </w:r>
      <w:r w:rsidR="00543DF2">
        <w:rPr>
          <w:sz w:val="24"/>
          <w:szCs w:val="24"/>
        </w:rPr>
        <w:t xml:space="preserve"> </w:t>
      </w:r>
      <w:r w:rsidR="007F7122">
        <w:rPr>
          <w:sz w:val="24"/>
          <w:szCs w:val="24"/>
        </w:rPr>
        <w:t>(Moran &amp; Hughes, 2006).</w:t>
      </w:r>
      <w:r w:rsidR="00EB2762">
        <w:rPr>
          <w:sz w:val="24"/>
          <w:szCs w:val="24"/>
        </w:rPr>
        <w:t xml:space="preserve"> </w:t>
      </w:r>
      <w:r w:rsidR="00A425E1">
        <w:rPr>
          <w:sz w:val="24"/>
          <w:szCs w:val="24"/>
        </w:rPr>
        <w:t xml:space="preserve">Having </w:t>
      </w:r>
      <w:r w:rsidR="00137AB2">
        <w:rPr>
          <w:sz w:val="24"/>
          <w:szCs w:val="24"/>
        </w:rPr>
        <w:t xml:space="preserve">reflected on my training experience I realise how </w:t>
      </w:r>
      <w:r w:rsidR="000F05C7">
        <w:rPr>
          <w:sz w:val="24"/>
          <w:szCs w:val="24"/>
        </w:rPr>
        <w:t xml:space="preserve">significant this </w:t>
      </w:r>
      <w:r w:rsidR="00383CAF">
        <w:rPr>
          <w:sz w:val="24"/>
          <w:szCs w:val="24"/>
        </w:rPr>
        <w:t xml:space="preserve">mechanism worked because </w:t>
      </w:r>
      <w:r w:rsidR="00E26C79">
        <w:rPr>
          <w:sz w:val="24"/>
          <w:szCs w:val="24"/>
        </w:rPr>
        <w:t xml:space="preserve">we </w:t>
      </w:r>
      <w:r w:rsidR="009201BB">
        <w:rPr>
          <w:sz w:val="24"/>
          <w:szCs w:val="24"/>
        </w:rPr>
        <w:t xml:space="preserve">are still very good friends </w:t>
      </w:r>
      <w:r w:rsidR="0084609D">
        <w:rPr>
          <w:sz w:val="24"/>
          <w:szCs w:val="24"/>
        </w:rPr>
        <w:t xml:space="preserve">and stay in contact with each other. </w:t>
      </w:r>
      <w:r w:rsidR="00C82C74">
        <w:rPr>
          <w:sz w:val="24"/>
          <w:szCs w:val="24"/>
        </w:rPr>
        <w:t xml:space="preserve">Later I realised that humour is subjective and </w:t>
      </w:r>
      <w:r w:rsidR="00752645">
        <w:rPr>
          <w:sz w:val="24"/>
          <w:szCs w:val="24"/>
        </w:rPr>
        <w:t>can be negatively perceived by others (Holmes &amp; Marra</w:t>
      </w:r>
      <w:r w:rsidR="0037361F">
        <w:rPr>
          <w:sz w:val="24"/>
          <w:szCs w:val="24"/>
        </w:rPr>
        <w:t xml:space="preserve">, 2002). </w:t>
      </w:r>
    </w:p>
    <w:p w14:paraId="4E96EA46" w14:textId="77777777" w:rsidR="0065381B" w:rsidRDefault="0065381B" w:rsidP="0065381B">
      <w:pPr>
        <w:spacing w:line="480" w:lineRule="auto"/>
        <w:ind w:right="107"/>
        <w:jc w:val="both"/>
        <w:rPr>
          <w:sz w:val="24"/>
          <w:szCs w:val="24"/>
        </w:rPr>
      </w:pPr>
    </w:p>
    <w:p w14:paraId="19CEE532" w14:textId="628D17A9" w:rsidR="0065381B" w:rsidRPr="0065381B" w:rsidRDefault="0065381B" w:rsidP="0065381B">
      <w:pPr>
        <w:spacing w:line="480" w:lineRule="auto"/>
        <w:ind w:right="107"/>
        <w:jc w:val="both"/>
        <w:rPr>
          <w:b/>
          <w:bCs/>
          <w:sz w:val="24"/>
          <w:szCs w:val="24"/>
          <w:u w:val="single"/>
        </w:rPr>
      </w:pPr>
      <w:r w:rsidRPr="0065381B">
        <w:rPr>
          <w:b/>
          <w:bCs/>
          <w:sz w:val="24"/>
          <w:szCs w:val="24"/>
          <w:u w:val="single"/>
        </w:rPr>
        <w:t>So what?</w:t>
      </w:r>
    </w:p>
    <w:p w14:paraId="59A8C038" w14:textId="4AD3AB37" w:rsidR="0065381B" w:rsidRDefault="0065381B" w:rsidP="0065381B">
      <w:pPr>
        <w:spacing w:line="480" w:lineRule="auto"/>
        <w:ind w:right="107"/>
        <w:jc w:val="both"/>
        <w:rPr>
          <w:sz w:val="24"/>
          <w:szCs w:val="24"/>
        </w:rPr>
      </w:pPr>
      <w:r>
        <w:rPr>
          <w:sz w:val="24"/>
          <w:szCs w:val="24"/>
        </w:rPr>
        <w:tab/>
      </w:r>
      <w:r w:rsidR="00374ACA">
        <w:rPr>
          <w:sz w:val="24"/>
          <w:szCs w:val="24"/>
        </w:rPr>
        <w:t>Whilst studying for the exams I had experienced a high amount of stress</w:t>
      </w:r>
      <w:r w:rsidR="005402A4">
        <w:rPr>
          <w:sz w:val="24"/>
          <w:szCs w:val="24"/>
        </w:rPr>
        <w:t xml:space="preserve"> due to the amount of legislation I had to remember. </w:t>
      </w:r>
      <w:r w:rsidR="008132EC">
        <w:rPr>
          <w:sz w:val="24"/>
          <w:szCs w:val="24"/>
        </w:rPr>
        <w:t>To min</w:t>
      </w:r>
      <w:r w:rsidR="00860B2D">
        <w:rPr>
          <w:sz w:val="24"/>
          <w:szCs w:val="24"/>
        </w:rPr>
        <w:t xml:space="preserve">imise </w:t>
      </w:r>
      <w:r w:rsidR="002868F3">
        <w:rPr>
          <w:sz w:val="24"/>
          <w:szCs w:val="24"/>
        </w:rPr>
        <w:t>stress,</w:t>
      </w:r>
      <w:r w:rsidR="00860B2D">
        <w:rPr>
          <w:sz w:val="24"/>
          <w:szCs w:val="24"/>
        </w:rPr>
        <w:t xml:space="preserve"> I tried to use my sense of humour with my </w:t>
      </w:r>
      <w:r w:rsidR="005B5204">
        <w:rPr>
          <w:sz w:val="24"/>
          <w:szCs w:val="24"/>
        </w:rPr>
        <w:t xml:space="preserve">colleagues to also </w:t>
      </w:r>
      <w:r w:rsidR="00715936">
        <w:rPr>
          <w:sz w:val="24"/>
          <w:szCs w:val="24"/>
        </w:rPr>
        <w:t>minimise their stress</w:t>
      </w:r>
      <w:r w:rsidR="007C0D64">
        <w:rPr>
          <w:sz w:val="24"/>
          <w:szCs w:val="24"/>
        </w:rPr>
        <w:t xml:space="preserve"> and </w:t>
      </w:r>
      <w:r w:rsidR="00CC43D9">
        <w:rPr>
          <w:sz w:val="24"/>
          <w:szCs w:val="24"/>
        </w:rPr>
        <w:t>have a laugh about what was expected of us</w:t>
      </w:r>
      <w:r w:rsidR="002868F3">
        <w:rPr>
          <w:sz w:val="24"/>
          <w:szCs w:val="24"/>
        </w:rPr>
        <w:t xml:space="preserve">. </w:t>
      </w:r>
    </w:p>
    <w:p w14:paraId="2E67DFAF" w14:textId="7491B1FB" w:rsidR="002868F3" w:rsidRDefault="002868F3" w:rsidP="0065381B">
      <w:pPr>
        <w:spacing w:line="480" w:lineRule="auto"/>
        <w:ind w:right="107"/>
        <w:jc w:val="both"/>
        <w:rPr>
          <w:sz w:val="24"/>
          <w:szCs w:val="24"/>
        </w:rPr>
      </w:pPr>
      <w:r>
        <w:rPr>
          <w:sz w:val="24"/>
          <w:szCs w:val="24"/>
        </w:rPr>
        <w:tab/>
        <w:t xml:space="preserve">After </w:t>
      </w:r>
      <w:r w:rsidR="00A427DF">
        <w:rPr>
          <w:sz w:val="24"/>
          <w:szCs w:val="24"/>
        </w:rPr>
        <w:t xml:space="preserve">engaging with </w:t>
      </w:r>
      <w:r w:rsidR="007C03DA">
        <w:rPr>
          <w:sz w:val="24"/>
          <w:szCs w:val="24"/>
        </w:rPr>
        <w:t>colleagues,</w:t>
      </w:r>
      <w:r w:rsidR="00A427DF">
        <w:rPr>
          <w:sz w:val="24"/>
          <w:szCs w:val="24"/>
        </w:rPr>
        <w:t xml:space="preserve"> </w:t>
      </w:r>
      <w:r w:rsidR="005B58DD">
        <w:rPr>
          <w:sz w:val="24"/>
          <w:szCs w:val="24"/>
        </w:rPr>
        <w:t xml:space="preserve">I would feel much happier </w:t>
      </w:r>
      <w:r w:rsidR="005151DB">
        <w:rPr>
          <w:sz w:val="24"/>
          <w:szCs w:val="24"/>
        </w:rPr>
        <w:t xml:space="preserve">due to all of us joking about how we struggled. This was great for building supportive networks because we would then </w:t>
      </w:r>
      <w:r w:rsidR="007C03DA">
        <w:rPr>
          <w:sz w:val="24"/>
          <w:szCs w:val="24"/>
        </w:rPr>
        <w:t xml:space="preserve">help each other to revise. </w:t>
      </w:r>
      <w:r w:rsidR="00D641A1">
        <w:rPr>
          <w:sz w:val="24"/>
          <w:szCs w:val="24"/>
        </w:rPr>
        <w:t>I then worried less about my exams because I felt more prepared after receiving support from my fellow colleagues.</w:t>
      </w:r>
    </w:p>
    <w:p w14:paraId="227DFA4F" w14:textId="77777777" w:rsidR="007A354A" w:rsidRDefault="007A354A" w:rsidP="0065381B">
      <w:pPr>
        <w:spacing w:line="480" w:lineRule="auto"/>
        <w:ind w:right="107"/>
        <w:jc w:val="both"/>
        <w:rPr>
          <w:sz w:val="24"/>
          <w:szCs w:val="24"/>
        </w:rPr>
      </w:pPr>
    </w:p>
    <w:p w14:paraId="51B62612" w14:textId="77777777" w:rsidR="007F3835" w:rsidRDefault="007F3835" w:rsidP="0065381B">
      <w:pPr>
        <w:spacing w:line="480" w:lineRule="auto"/>
        <w:ind w:right="107"/>
        <w:jc w:val="both"/>
        <w:rPr>
          <w:b/>
          <w:bCs/>
          <w:sz w:val="24"/>
          <w:szCs w:val="24"/>
        </w:rPr>
      </w:pPr>
    </w:p>
    <w:p w14:paraId="3A9B0CE9" w14:textId="77777777" w:rsidR="007F3835" w:rsidRDefault="007F3835" w:rsidP="0065381B">
      <w:pPr>
        <w:spacing w:line="480" w:lineRule="auto"/>
        <w:ind w:right="107"/>
        <w:jc w:val="both"/>
        <w:rPr>
          <w:b/>
          <w:bCs/>
          <w:sz w:val="24"/>
          <w:szCs w:val="24"/>
        </w:rPr>
      </w:pPr>
    </w:p>
    <w:p w14:paraId="0218C780" w14:textId="77777777" w:rsidR="007F3835" w:rsidRDefault="007F3835" w:rsidP="0065381B">
      <w:pPr>
        <w:spacing w:line="480" w:lineRule="auto"/>
        <w:ind w:right="107"/>
        <w:jc w:val="both"/>
        <w:rPr>
          <w:b/>
          <w:bCs/>
          <w:sz w:val="24"/>
          <w:szCs w:val="24"/>
        </w:rPr>
      </w:pPr>
    </w:p>
    <w:p w14:paraId="38B7C530" w14:textId="694B2008" w:rsidR="007A354A" w:rsidRDefault="007A354A" w:rsidP="0065381B">
      <w:pPr>
        <w:spacing w:line="480" w:lineRule="auto"/>
        <w:ind w:right="107"/>
        <w:jc w:val="both"/>
        <w:rPr>
          <w:b/>
          <w:bCs/>
          <w:sz w:val="24"/>
          <w:szCs w:val="24"/>
        </w:rPr>
      </w:pPr>
      <w:r w:rsidRPr="007A354A">
        <w:rPr>
          <w:b/>
          <w:bCs/>
          <w:sz w:val="24"/>
          <w:szCs w:val="24"/>
        </w:rPr>
        <w:lastRenderedPageBreak/>
        <w:t>What now?</w:t>
      </w:r>
    </w:p>
    <w:p w14:paraId="3712BE61" w14:textId="0D1D69ED" w:rsidR="007A354A" w:rsidRPr="007A354A" w:rsidRDefault="007A354A" w:rsidP="0065381B">
      <w:pPr>
        <w:spacing w:line="480" w:lineRule="auto"/>
        <w:ind w:right="107"/>
        <w:jc w:val="both"/>
        <w:rPr>
          <w:sz w:val="24"/>
          <w:szCs w:val="24"/>
        </w:rPr>
      </w:pPr>
      <w:r>
        <w:rPr>
          <w:b/>
          <w:bCs/>
          <w:sz w:val="24"/>
          <w:szCs w:val="24"/>
        </w:rPr>
        <w:tab/>
      </w:r>
      <w:r>
        <w:rPr>
          <w:sz w:val="24"/>
          <w:szCs w:val="24"/>
        </w:rPr>
        <w:t>Looking back</w:t>
      </w:r>
      <w:r w:rsidR="00CE23B7">
        <w:rPr>
          <w:sz w:val="24"/>
          <w:szCs w:val="24"/>
        </w:rPr>
        <w:t>, using humour had a significantly beneficial effect on</w:t>
      </w:r>
      <w:r w:rsidR="00F90BA9">
        <w:rPr>
          <w:sz w:val="24"/>
          <w:szCs w:val="24"/>
        </w:rPr>
        <w:t xml:space="preserve"> my mental health and it helped build my resil</w:t>
      </w:r>
      <w:r w:rsidR="004E3950">
        <w:rPr>
          <w:sz w:val="24"/>
          <w:szCs w:val="24"/>
        </w:rPr>
        <w:t xml:space="preserve">ience with managing </w:t>
      </w:r>
      <w:r w:rsidR="00595B0E">
        <w:rPr>
          <w:sz w:val="24"/>
          <w:szCs w:val="24"/>
        </w:rPr>
        <w:t xml:space="preserve">my own expectations and what I </w:t>
      </w:r>
      <w:r w:rsidR="007F3835">
        <w:rPr>
          <w:sz w:val="24"/>
          <w:szCs w:val="24"/>
        </w:rPr>
        <w:t>could achieve</w:t>
      </w:r>
      <w:r w:rsidR="00595B0E">
        <w:rPr>
          <w:sz w:val="24"/>
          <w:szCs w:val="24"/>
        </w:rPr>
        <w:t>.</w:t>
      </w:r>
      <w:r w:rsidR="007F3835">
        <w:rPr>
          <w:sz w:val="24"/>
          <w:szCs w:val="24"/>
        </w:rPr>
        <w:t xml:space="preserve"> I was very happy with my grades and felt using humour was key throughout training. </w:t>
      </w:r>
    </w:p>
    <w:p w14:paraId="6ADBE7A8" w14:textId="77777777" w:rsidR="007A354A" w:rsidRDefault="007A354A" w:rsidP="0065381B">
      <w:pPr>
        <w:spacing w:line="480" w:lineRule="auto"/>
        <w:ind w:right="107"/>
        <w:jc w:val="both"/>
        <w:rPr>
          <w:sz w:val="24"/>
          <w:szCs w:val="24"/>
        </w:rPr>
      </w:pPr>
    </w:p>
    <w:p w14:paraId="382F92EF" w14:textId="3A4E2F12" w:rsidR="002868F3" w:rsidRPr="00710AA3" w:rsidRDefault="00710AA3" w:rsidP="0065381B">
      <w:pPr>
        <w:spacing w:line="480" w:lineRule="auto"/>
        <w:ind w:right="107"/>
        <w:jc w:val="both"/>
        <w:rPr>
          <w:b/>
          <w:bCs/>
          <w:sz w:val="24"/>
          <w:szCs w:val="24"/>
          <w:u w:val="single"/>
        </w:rPr>
      </w:pPr>
      <w:r w:rsidRPr="00710AA3">
        <w:rPr>
          <w:b/>
          <w:bCs/>
          <w:sz w:val="24"/>
          <w:szCs w:val="24"/>
          <w:u w:val="single"/>
        </w:rPr>
        <w:t>What</w:t>
      </w:r>
      <w:r>
        <w:rPr>
          <w:b/>
          <w:bCs/>
          <w:sz w:val="24"/>
          <w:szCs w:val="24"/>
          <w:u w:val="single"/>
        </w:rPr>
        <w:t xml:space="preserve">? </w:t>
      </w:r>
    </w:p>
    <w:p w14:paraId="7AFE0109" w14:textId="2A46A7FE" w:rsidR="007B3C51" w:rsidRDefault="00710AA3" w:rsidP="000B0DB6">
      <w:pPr>
        <w:spacing w:line="480" w:lineRule="auto"/>
        <w:ind w:right="107" w:firstLine="720"/>
        <w:jc w:val="both"/>
        <w:rPr>
          <w:sz w:val="24"/>
          <w:szCs w:val="24"/>
        </w:rPr>
      </w:pPr>
      <w:r>
        <w:rPr>
          <w:sz w:val="24"/>
          <w:szCs w:val="24"/>
        </w:rPr>
        <w:t xml:space="preserve">The second coping strategy I used </w:t>
      </w:r>
      <w:r w:rsidR="008A70FF">
        <w:rPr>
          <w:sz w:val="24"/>
          <w:szCs w:val="24"/>
        </w:rPr>
        <w:t xml:space="preserve">exercise. </w:t>
      </w:r>
      <w:r w:rsidR="00846761" w:rsidRPr="00846761">
        <w:rPr>
          <w:sz w:val="24"/>
          <w:szCs w:val="24"/>
        </w:rPr>
        <w:t>Physical activity has significant benefits to psychological health, reducing risk of chronic diseases, helps the immune system</w:t>
      </w:r>
      <w:r w:rsidR="00846761">
        <w:rPr>
          <w:sz w:val="24"/>
          <w:szCs w:val="24"/>
        </w:rPr>
        <w:t xml:space="preserve"> </w:t>
      </w:r>
      <w:r w:rsidR="00BC3053">
        <w:rPr>
          <w:sz w:val="24"/>
          <w:szCs w:val="24"/>
        </w:rPr>
        <w:t>(Ap</w:t>
      </w:r>
      <w:r w:rsidR="00CF07C0">
        <w:rPr>
          <w:sz w:val="24"/>
          <w:szCs w:val="24"/>
        </w:rPr>
        <w:t>ostolopoulos</w:t>
      </w:r>
      <w:r w:rsidR="003240C4">
        <w:rPr>
          <w:sz w:val="24"/>
          <w:szCs w:val="24"/>
        </w:rPr>
        <w:t xml:space="preserve"> et al, 2014</w:t>
      </w:r>
      <w:r w:rsidR="00C20EF3">
        <w:rPr>
          <w:sz w:val="24"/>
          <w:szCs w:val="24"/>
        </w:rPr>
        <w:t>, p. 1145</w:t>
      </w:r>
      <w:r w:rsidR="00740DB0">
        <w:rPr>
          <w:sz w:val="24"/>
          <w:szCs w:val="24"/>
        </w:rPr>
        <w:t>)</w:t>
      </w:r>
      <w:r w:rsidR="00835D66">
        <w:rPr>
          <w:sz w:val="24"/>
          <w:szCs w:val="24"/>
        </w:rPr>
        <w:t xml:space="preserve"> </w:t>
      </w:r>
      <w:r w:rsidR="004A77D3" w:rsidRPr="004A77D3">
        <w:rPr>
          <w:sz w:val="24"/>
          <w:szCs w:val="24"/>
        </w:rPr>
        <w:t>Exercise has a positive impact in several ways such as depression, anxiety, better sleep, and managing emotions. Manging emotions in this job is important because we cannot let our own perceptions effect the decisions we make (Tyson et al, 2010)</w:t>
      </w:r>
      <w:r w:rsidR="004A77D3">
        <w:rPr>
          <w:sz w:val="24"/>
          <w:szCs w:val="24"/>
        </w:rPr>
        <w:t xml:space="preserve">. </w:t>
      </w:r>
    </w:p>
    <w:p w14:paraId="0108E337" w14:textId="77777777" w:rsidR="00B133ED" w:rsidRDefault="00B133ED" w:rsidP="00247967">
      <w:pPr>
        <w:spacing w:line="480" w:lineRule="auto"/>
        <w:ind w:right="107"/>
        <w:jc w:val="both"/>
        <w:rPr>
          <w:sz w:val="24"/>
          <w:szCs w:val="24"/>
        </w:rPr>
      </w:pPr>
    </w:p>
    <w:p w14:paraId="1E57C36D" w14:textId="1AB14180" w:rsidR="00247967" w:rsidRPr="00247967" w:rsidRDefault="00247967" w:rsidP="00247967">
      <w:pPr>
        <w:spacing w:line="480" w:lineRule="auto"/>
        <w:ind w:right="107"/>
        <w:jc w:val="both"/>
        <w:rPr>
          <w:b/>
          <w:bCs/>
          <w:sz w:val="24"/>
          <w:szCs w:val="24"/>
          <w:u w:val="single"/>
        </w:rPr>
      </w:pPr>
      <w:r w:rsidRPr="00247967">
        <w:rPr>
          <w:b/>
          <w:bCs/>
          <w:sz w:val="24"/>
          <w:szCs w:val="24"/>
          <w:u w:val="single"/>
        </w:rPr>
        <w:t>So What?</w:t>
      </w:r>
    </w:p>
    <w:p w14:paraId="016A591A" w14:textId="29F71A27" w:rsidR="00247967" w:rsidRDefault="00247967" w:rsidP="00247967">
      <w:pPr>
        <w:spacing w:line="480" w:lineRule="auto"/>
        <w:ind w:right="107"/>
        <w:jc w:val="both"/>
        <w:rPr>
          <w:sz w:val="24"/>
          <w:szCs w:val="24"/>
        </w:rPr>
      </w:pPr>
      <w:r>
        <w:rPr>
          <w:sz w:val="24"/>
          <w:szCs w:val="24"/>
        </w:rPr>
        <w:tab/>
      </w:r>
      <w:r w:rsidR="004032AD" w:rsidRPr="004032AD">
        <w:rPr>
          <w:sz w:val="24"/>
          <w:szCs w:val="24"/>
        </w:rPr>
        <w:t>I believe as an officer we must balance out physical and mental health. I mostly go to the gym and focus on strength training, by training till failure.</w:t>
      </w:r>
      <w:r w:rsidR="00394434" w:rsidRPr="00394434">
        <w:t xml:space="preserve"> </w:t>
      </w:r>
      <w:r w:rsidR="00394434" w:rsidRPr="00394434">
        <w:rPr>
          <w:sz w:val="24"/>
          <w:szCs w:val="24"/>
        </w:rPr>
        <w:t>This routine has made be become more self-disciplined and feeling of control. Which has led to me enjoying my work just as much as my hobbies. ‘’if a person dislike exercising, they are unlikely to participate in physical activity’’ (Bonnie, 1994)</w:t>
      </w:r>
      <w:r w:rsidR="00394434">
        <w:rPr>
          <w:sz w:val="24"/>
          <w:szCs w:val="24"/>
        </w:rPr>
        <w:t xml:space="preserve">. </w:t>
      </w:r>
      <w:r w:rsidR="004418CE">
        <w:rPr>
          <w:sz w:val="24"/>
          <w:szCs w:val="24"/>
        </w:rPr>
        <w:t xml:space="preserve">The issue I had with </w:t>
      </w:r>
      <w:r w:rsidR="007A79A3">
        <w:rPr>
          <w:sz w:val="24"/>
          <w:szCs w:val="24"/>
        </w:rPr>
        <w:t>exercise was trying to fit it in</w:t>
      </w:r>
      <w:r w:rsidR="009C0319">
        <w:rPr>
          <w:sz w:val="24"/>
          <w:szCs w:val="24"/>
        </w:rPr>
        <w:t xml:space="preserve">to my schedule. </w:t>
      </w:r>
      <w:r w:rsidR="00A867CC">
        <w:rPr>
          <w:sz w:val="24"/>
          <w:szCs w:val="24"/>
        </w:rPr>
        <w:t>Due to the amount of revision</w:t>
      </w:r>
      <w:r w:rsidR="0063491D">
        <w:rPr>
          <w:sz w:val="24"/>
          <w:szCs w:val="24"/>
        </w:rPr>
        <w:t xml:space="preserve">, I struggled to keep up with my regular schedule of visiting the gym 5 times a week and could only </w:t>
      </w:r>
      <w:r w:rsidR="00120644">
        <w:rPr>
          <w:sz w:val="24"/>
          <w:szCs w:val="24"/>
        </w:rPr>
        <w:t xml:space="preserve">go 3 times a week. </w:t>
      </w:r>
    </w:p>
    <w:p w14:paraId="2598A04D" w14:textId="77777777" w:rsidR="007A530B" w:rsidRDefault="007A530B" w:rsidP="00247967">
      <w:pPr>
        <w:spacing w:line="480" w:lineRule="auto"/>
        <w:ind w:right="107"/>
        <w:jc w:val="both"/>
        <w:rPr>
          <w:sz w:val="24"/>
          <w:szCs w:val="24"/>
        </w:rPr>
      </w:pPr>
    </w:p>
    <w:p w14:paraId="5F9A7358" w14:textId="77777777" w:rsidR="007A530B" w:rsidRDefault="007A530B" w:rsidP="00247967">
      <w:pPr>
        <w:spacing w:line="480" w:lineRule="auto"/>
        <w:ind w:right="107"/>
        <w:jc w:val="both"/>
        <w:rPr>
          <w:b/>
          <w:bCs/>
          <w:sz w:val="24"/>
          <w:szCs w:val="24"/>
          <w:u w:val="single"/>
        </w:rPr>
      </w:pPr>
    </w:p>
    <w:p w14:paraId="7BAC3243" w14:textId="77777777" w:rsidR="009371A6" w:rsidRDefault="009371A6" w:rsidP="00247967">
      <w:pPr>
        <w:spacing w:line="480" w:lineRule="auto"/>
        <w:ind w:right="107"/>
        <w:jc w:val="both"/>
        <w:rPr>
          <w:b/>
          <w:bCs/>
          <w:sz w:val="24"/>
          <w:szCs w:val="24"/>
          <w:u w:val="single"/>
        </w:rPr>
      </w:pPr>
    </w:p>
    <w:p w14:paraId="63D23001" w14:textId="77777777" w:rsidR="009371A6" w:rsidRDefault="009371A6" w:rsidP="00247967">
      <w:pPr>
        <w:spacing w:line="480" w:lineRule="auto"/>
        <w:ind w:right="107"/>
        <w:jc w:val="both"/>
        <w:rPr>
          <w:b/>
          <w:bCs/>
          <w:sz w:val="24"/>
          <w:szCs w:val="24"/>
          <w:u w:val="single"/>
        </w:rPr>
      </w:pPr>
    </w:p>
    <w:p w14:paraId="67AF1656" w14:textId="487E3290" w:rsidR="007A530B" w:rsidRPr="003726E7" w:rsidRDefault="007A530B" w:rsidP="00247967">
      <w:pPr>
        <w:spacing w:line="480" w:lineRule="auto"/>
        <w:ind w:right="107"/>
        <w:jc w:val="both"/>
        <w:rPr>
          <w:b/>
          <w:bCs/>
          <w:sz w:val="24"/>
          <w:szCs w:val="24"/>
          <w:u w:val="single"/>
        </w:rPr>
      </w:pPr>
      <w:r w:rsidRPr="007A530B">
        <w:rPr>
          <w:b/>
          <w:bCs/>
          <w:sz w:val="24"/>
          <w:szCs w:val="24"/>
          <w:u w:val="single"/>
        </w:rPr>
        <w:lastRenderedPageBreak/>
        <w:t>What now?</w:t>
      </w:r>
    </w:p>
    <w:p w14:paraId="70BC421D" w14:textId="4BF25228" w:rsidR="00B56601" w:rsidRDefault="00B56601" w:rsidP="001B29BC">
      <w:pPr>
        <w:spacing w:line="480" w:lineRule="auto"/>
        <w:ind w:right="107"/>
        <w:jc w:val="both"/>
        <w:rPr>
          <w:sz w:val="24"/>
          <w:szCs w:val="24"/>
        </w:rPr>
      </w:pPr>
      <w:r>
        <w:rPr>
          <w:sz w:val="24"/>
          <w:szCs w:val="24"/>
        </w:rPr>
        <w:tab/>
      </w:r>
      <w:r w:rsidR="00563793">
        <w:rPr>
          <w:sz w:val="24"/>
          <w:szCs w:val="24"/>
        </w:rPr>
        <w:t xml:space="preserve">Reflecting on this mechanism, I now wonder if it was as beneficial </w:t>
      </w:r>
      <w:r w:rsidR="00D83B67">
        <w:rPr>
          <w:sz w:val="24"/>
          <w:szCs w:val="24"/>
        </w:rPr>
        <w:t>as it could have been. Maybe if I engaged in other physical activates</w:t>
      </w:r>
      <w:r w:rsidR="00235B56">
        <w:rPr>
          <w:sz w:val="24"/>
          <w:szCs w:val="24"/>
        </w:rPr>
        <w:t xml:space="preserve">, possibly in a home setting such as home workouts, I may have </w:t>
      </w:r>
      <w:r w:rsidR="009371A6">
        <w:rPr>
          <w:sz w:val="24"/>
          <w:szCs w:val="24"/>
        </w:rPr>
        <w:t xml:space="preserve">had more time to revise. </w:t>
      </w:r>
      <w:r w:rsidR="009371A6" w:rsidRPr="009371A6">
        <w:rPr>
          <w:sz w:val="24"/>
          <w:szCs w:val="24"/>
        </w:rPr>
        <w:t>Physical activity can sometimes also cause stress at your workplace, this depends on the job, but one reason it may negatively affect us, is due to the lack of reward for the effort we put in (Yook, 2020</w:t>
      </w:r>
      <w:r w:rsidR="009371A6">
        <w:rPr>
          <w:sz w:val="24"/>
          <w:szCs w:val="24"/>
        </w:rPr>
        <w:t>).</w:t>
      </w:r>
    </w:p>
    <w:p w14:paraId="47F19BC9" w14:textId="77777777" w:rsidR="00EB0F75" w:rsidRDefault="00EB0F75" w:rsidP="000B0DB6">
      <w:pPr>
        <w:spacing w:line="480" w:lineRule="auto"/>
        <w:ind w:right="107"/>
        <w:jc w:val="both"/>
        <w:rPr>
          <w:sz w:val="24"/>
          <w:szCs w:val="24"/>
        </w:rPr>
      </w:pPr>
    </w:p>
    <w:p w14:paraId="5BA1B5C2" w14:textId="490983C0" w:rsidR="00EB0F75" w:rsidRPr="006B3280" w:rsidRDefault="006B3280" w:rsidP="000B0DB6">
      <w:pPr>
        <w:spacing w:line="480" w:lineRule="auto"/>
        <w:ind w:right="107"/>
        <w:jc w:val="both"/>
        <w:rPr>
          <w:b/>
          <w:bCs/>
          <w:sz w:val="24"/>
          <w:szCs w:val="24"/>
          <w:u w:val="single"/>
        </w:rPr>
      </w:pPr>
      <w:r w:rsidRPr="006B3280">
        <w:rPr>
          <w:b/>
          <w:bCs/>
          <w:sz w:val="24"/>
          <w:szCs w:val="24"/>
          <w:u w:val="single"/>
        </w:rPr>
        <w:t xml:space="preserve">Conclusion </w:t>
      </w:r>
    </w:p>
    <w:p w14:paraId="11B1B113" w14:textId="4C79D84A" w:rsidR="00EB0F75" w:rsidRDefault="003726E7" w:rsidP="000B0DB6">
      <w:pPr>
        <w:spacing w:line="480" w:lineRule="auto"/>
        <w:ind w:right="107"/>
        <w:jc w:val="both"/>
        <w:rPr>
          <w:sz w:val="24"/>
          <w:szCs w:val="24"/>
        </w:rPr>
      </w:pPr>
      <w:r>
        <w:rPr>
          <w:sz w:val="24"/>
          <w:szCs w:val="24"/>
        </w:rPr>
        <w:tab/>
        <w:t xml:space="preserve">To conclude, </w:t>
      </w:r>
      <w:r w:rsidR="007C4347">
        <w:rPr>
          <w:sz w:val="24"/>
          <w:szCs w:val="24"/>
        </w:rPr>
        <w:t>both techniques I used to manage my stress wo</w:t>
      </w:r>
      <w:r w:rsidR="006A513E">
        <w:rPr>
          <w:sz w:val="24"/>
          <w:szCs w:val="24"/>
        </w:rPr>
        <w:t>rked well in developing my resilience.</w:t>
      </w:r>
      <w:r w:rsidR="001779AE">
        <w:rPr>
          <w:sz w:val="24"/>
          <w:szCs w:val="24"/>
        </w:rPr>
        <w:t xml:space="preserve"> </w:t>
      </w:r>
      <w:r w:rsidR="006734D4">
        <w:rPr>
          <w:sz w:val="24"/>
          <w:szCs w:val="24"/>
        </w:rPr>
        <w:t>Yes,</w:t>
      </w:r>
      <w:r w:rsidR="00990532">
        <w:rPr>
          <w:sz w:val="24"/>
          <w:szCs w:val="24"/>
        </w:rPr>
        <w:t xml:space="preserve"> humour offers to build better bonds and helps with psychological relief,</w:t>
      </w:r>
      <w:r w:rsidR="00B74BBF">
        <w:rPr>
          <w:sz w:val="24"/>
          <w:szCs w:val="24"/>
        </w:rPr>
        <w:t xml:space="preserve"> physical activity has physiological benefits</w:t>
      </w:r>
      <w:r w:rsidR="00C25619">
        <w:rPr>
          <w:sz w:val="24"/>
          <w:szCs w:val="24"/>
        </w:rPr>
        <w:t>.</w:t>
      </w:r>
      <w:r w:rsidR="006A513E">
        <w:rPr>
          <w:sz w:val="24"/>
          <w:szCs w:val="24"/>
        </w:rPr>
        <w:t xml:space="preserve"> I believe humour </w:t>
      </w:r>
      <w:r w:rsidR="00BB40C0">
        <w:rPr>
          <w:sz w:val="24"/>
          <w:szCs w:val="24"/>
        </w:rPr>
        <w:t xml:space="preserve">was the better technique because I did not have to put any effort into it. </w:t>
      </w:r>
      <w:r w:rsidR="002D31ED">
        <w:rPr>
          <w:sz w:val="24"/>
          <w:szCs w:val="24"/>
        </w:rPr>
        <w:t xml:space="preserve">I used it naturally on a </w:t>
      </w:r>
      <w:r w:rsidR="00EF7049">
        <w:rPr>
          <w:sz w:val="24"/>
          <w:szCs w:val="24"/>
        </w:rPr>
        <w:t>day-to-day</w:t>
      </w:r>
      <w:r w:rsidR="002D31ED">
        <w:rPr>
          <w:sz w:val="24"/>
          <w:szCs w:val="24"/>
        </w:rPr>
        <w:t xml:space="preserve"> basis </w:t>
      </w:r>
      <w:r w:rsidR="004F2A26">
        <w:rPr>
          <w:sz w:val="24"/>
          <w:szCs w:val="24"/>
        </w:rPr>
        <w:t>to help me</w:t>
      </w:r>
      <w:r w:rsidR="00802B78">
        <w:rPr>
          <w:sz w:val="24"/>
          <w:szCs w:val="24"/>
        </w:rPr>
        <w:t xml:space="preserve"> get through my worries about </w:t>
      </w:r>
      <w:r w:rsidR="00755C1A">
        <w:rPr>
          <w:sz w:val="24"/>
          <w:szCs w:val="24"/>
        </w:rPr>
        <w:t>exams.</w:t>
      </w:r>
      <w:r w:rsidR="00802B78">
        <w:rPr>
          <w:sz w:val="24"/>
          <w:szCs w:val="24"/>
        </w:rPr>
        <w:t xml:space="preserve"> </w:t>
      </w:r>
      <w:r w:rsidR="00EF7049">
        <w:rPr>
          <w:sz w:val="24"/>
          <w:szCs w:val="24"/>
        </w:rPr>
        <w:t>Whereas</w:t>
      </w:r>
      <w:r w:rsidR="00D50D94">
        <w:rPr>
          <w:sz w:val="24"/>
          <w:szCs w:val="24"/>
        </w:rPr>
        <w:t xml:space="preserve"> ph</w:t>
      </w:r>
      <w:r w:rsidR="00EF7049">
        <w:rPr>
          <w:sz w:val="24"/>
          <w:szCs w:val="24"/>
        </w:rPr>
        <w:t xml:space="preserve">ysical activity was used more for when I was alone and needed to let off some steam. </w:t>
      </w:r>
      <w:r w:rsidR="004E0074">
        <w:rPr>
          <w:sz w:val="24"/>
          <w:szCs w:val="24"/>
        </w:rPr>
        <w:t xml:space="preserve">From reflecting, </w:t>
      </w:r>
      <w:r w:rsidR="002C18D5">
        <w:rPr>
          <w:sz w:val="24"/>
          <w:szCs w:val="24"/>
        </w:rPr>
        <w:t xml:space="preserve">combining both </w:t>
      </w:r>
      <w:r w:rsidR="00646BA0">
        <w:rPr>
          <w:sz w:val="24"/>
          <w:szCs w:val="24"/>
        </w:rPr>
        <w:t>mechanisms creates a balance</w:t>
      </w:r>
      <w:r w:rsidR="006734D4">
        <w:rPr>
          <w:sz w:val="24"/>
          <w:szCs w:val="24"/>
        </w:rPr>
        <w:t xml:space="preserve"> in my life. </w:t>
      </w:r>
      <w:r w:rsidR="002D7E9C" w:rsidRPr="002D7E9C">
        <w:rPr>
          <w:sz w:val="24"/>
          <w:szCs w:val="24"/>
        </w:rPr>
        <w:t>I understand that physical exercise may lead to injuries which I cannot risk in this role. Due to this, I will reduce my activity in my gym from five times a week to three. This will also provide me with more time to focus on my work and other hobbies that I am interested in pursuing.</w:t>
      </w:r>
      <w:r w:rsidR="002D7E9C">
        <w:rPr>
          <w:sz w:val="24"/>
          <w:szCs w:val="24"/>
        </w:rPr>
        <w:t xml:space="preserve"> </w:t>
      </w:r>
    </w:p>
    <w:p w14:paraId="645DB184" w14:textId="30D8963B" w:rsidR="00EB0F75" w:rsidRDefault="003726E7" w:rsidP="000B0DB6">
      <w:pPr>
        <w:spacing w:line="480" w:lineRule="auto"/>
        <w:ind w:right="107"/>
        <w:jc w:val="both"/>
        <w:rPr>
          <w:sz w:val="24"/>
          <w:szCs w:val="24"/>
        </w:rPr>
      </w:pPr>
      <w:r>
        <w:rPr>
          <w:sz w:val="24"/>
          <w:szCs w:val="24"/>
        </w:rPr>
        <w:tab/>
      </w:r>
    </w:p>
    <w:p w14:paraId="5A6FE225" w14:textId="3CAE2D17" w:rsidR="00EB0F75" w:rsidRDefault="003E071A" w:rsidP="000B0DB6">
      <w:pPr>
        <w:spacing w:line="480" w:lineRule="auto"/>
        <w:ind w:right="107"/>
        <w:jc w:val="both"/>
        <w:rPr>
          <w:sz w:val="24"/>
          <w:szCs w:val="24"/>
        </w:rPr>
      </w:pPr>
      <w:r>
        <w:rPr>
          <w:sz w:val="24"/>
          <w:szCs w:val="24"/>
        </w:rPr>
        <w:t>Word count: 1010</w:t>
      </w:r>
    </w:p>
    <w:p w14:paraId="65D2BAB0" w14:textId="77777777" w:rsidR="00EB0F75" w:rsidRDefault="00EB0F75" w:rsidP="000B0DB6">
      <w:pPr>
        <w:spacing w:line="480" w:lineRule="auto"/>
        <w:ind w:right="107"/>
        <w:jc w:val="both"/>
        <w:rPr>
          <w:sz w:val="24"/>
          <w:szCs w:val="24"/>
        </w:rPr>
      </w:pPr>
    </w:p>
    <w:p w14:paraId="4CB6BDB1" w14:textId="0990D60C" w:rsidR="000B0DB6" w:rsidRPr="00B56601" w:rsidRDefault="00EB0F75" w:rsidP="000B0DB6">
      <w:pPr>
        <w:spacing w:line="480" w:lineRule="auto"/>
        <w:ind w:right="107"/>
        <w:jc w:val="both"/>
        <w:rPr>
          <w:sz w:val="24"/>
          <w:szCs w:val="24"/>
        </w:rPr>
      </w:pPr>
      <w:r>
        <w:rPr>
          <w:sz w:val="24"/>
          <w:szCs w:val="24"/>
        </w:rPr>
        <w:t xml:space="preserve"> </w:t>
      </w:r>
    </w:p>
    <w:p w14:paraId="2EBF873D" w14:textId="77777777" w:rsidR="005209DD" w:rsidRDefault="005209DD" w:rsidP="005209DD">
      <w:pPr>
        <w:ind w:right="107" w:firstLine="720"/>
        <w:jc w:val="both"/>
        <w:rPr>
          <w:sz w:val="24"/>
          <w:szCs w:val="24"/>
        </w:rPr>
      </w:pPr>
    </w:p>
    <w:p w14:paraId="094E7C3D" w14:textId="77777777" w:rsidR="005209DD" w:rsidRPr="00270EEB" w:rsidRDefault="005209DD" w:rsidP="005209DD">
      <w:pPr>
        <w:ind w:right="107" w:firstLine="720"/>
        <w:jc w:val="both"/>
        <w:rPr>
          <w:sz w:val="24"/>
          <w:szCs w:val="24"/>
        </w:rPr>
      </w:pP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003E071A">
      <w:pPr>
        <w:ind w:left="2880" w:right="107" w:firstLine="720"/>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607A0D29" w14:textId="529AA6D0" w:rsidR="00AA666E" w:rsidRDefault="00450A0D" w:rsidP="0046299F">
      <w:pPr>
        <w:spacing w:line="480" w:lineRule="auto"/>
        <w:ind w:right="107" w:firstLine="720"/>
        <w:jc w:val="both"/>
        <w:rPr>
          <w:sz w:val="24"/>
          <w:szCs w:val="24"/>
        </w:rPr>
      </w:pPr>
      <w:r>
        <w:rPr>
          <w:sz w:val="24"/>
          <w:szCs w:val="24"/>
        </w:rPr>
        <w:t>Police face many types of conflict daily</w:t>
      </w:r>
      <w:r w:rsidR="001C31AD">
        <w:rPr>
          <w:sz w:val="24"/>
          <w:szCs w:val="24"/>
        </w:rPr>
        <w:t xml:space="preserve"> </w:t>
      </w:r>
      <w:r w:rsidR="00AA6067" w:rsidRPr="00AA6067">
        <w:rPr>
          <w:sz w:val="24"/>
          <w:szCs w:val="24"/>
        </w:rPr>
        <w:t>such as</w:t>
      </w:r>
      <w:r w:rsidR="005D6DB3">
        <w:rPr>
          <w:sz w:val="24"/>
          <w:szCs w:val="24"/>
        </w:rPr>
        <w:t>,</w:t>
      </w:r>
      <w:r w:rsidR="00AA6067" w:rsidRPr="00AA6067">
        <w:rPr>
          <w:sz w:val="24"/>
          <w:szCs w:val="24"/>
        </w:rPr>
        <w:t xml:space="preserve"> psychological conflict when a person struggles with their mental state, emotions, thoughts, and decisions</w:t>
      </w:r>
      <w:r w:rsidR="00AA6067">
        <w:rPr>
          <w:sz w:val="24"/>
          <w:szCs w:val="24"/>
        </w:rPr>
        <w:t xml:space="preserve"> </w:t>
      </w:r>
      <w:r w:rsidR="00AA6067" w:rsidRPr="00AA6067">
        <w:rPr>
          <w:sz w:val="24"/>
          <w:szCs w:val="24"/>
        </w:rPr>
        <w:t>(</w:t>
      </w:r>
      <w:proofErr w:type="spellStart"/>
      <w:r w:rsidR="00AA6067" w:rsidRPr="00AA6067">
        <w:rPr>
          <w:sz w:val="24"/>
          <w:szCs w:val="24"/>
        </w:rPr>
        <w:t>Anggraeni</w:t>
      </w:r>
      <w:proofErr w:type="spellEnd"/>
      <w:r w:rsidR="00AA6067" w:rsidRPr="00AA6067">
        <w:rPr>
          <w:sz w:val="24"/>
          <w:szCs w:val="24"/>
        </w:rPr>
        <w:t>, 2022)</w:t>
      </w:r>
      <w:r w:rsidR="00AA6067">
        <w:rPr>
          <w:sz w:val="24"/>
          <w:szCs w:val="24"/>
        </w:rPr>
        <w:t>.</w:t>
      </w:r>
      <w:r w:rsidR="008E4817">
        <w:rPr>
          <w:sz w:val="24"/>
          <w:szCs w:val="24"/>
        </w:rPr>
        <w:t xml:space="preserve"> Culture conflict occurs regularly</w:t>
      </w:r>
      <w:r w:rsidR="00C81301">
        <w:rPr>
          <w:sz w:val="24"/>
          <w:szCs w:val="24"/>
        </w:rPr>
        <w:t xml:space="preserve"> because many people have different perspectives </w:t>
      </w:r>
      <w:r w:rsidR="00C0146C">
        <w:rPr>
          <w:sz w:val="24"/>
          <w:szCs w:val="24"/>
        </w:rPr>
        <w:t xml:space="preserve">due to the way they have been raised. For example, </w:t>
      </w:r>
      <w:r w:rsidR="007B3AC3">
        <w:rPr>
          <w:sz w:val="24"/>
          <w:szCs w:val="24"/>
        </w:rPr>
        <w:t>police in the UK police with consent</w:t>
      </w:r>
      <w:r w:rsidR="00D66AED">
        <w:rPr>
          <w:sz w:val="24"/>
          <w:szCs w:val="24"/>
        </w:rPr>
        <w:t xml:space="preserve"> </w:t>
      </w:r>
      <w:r w:rsidR="00346E8F">
        <w:rPr>
          <w:sz w:val="24"/>
          <w:szCs w:val="24"/>
        </w:rPr>
        <w:t>(Oxford, 1984</w:t>
      </w:r>
      <w:r w:rsidR="0075013C">
        <w:rPr>
          <w:sz w:val="24"/>
          <w:szCs w:val="24"/>
        </w:rPr>
        <w:t xml:space="preserve">). </w:t>
      </w:r>
      <w:r w:rsidR="00BD5982">
        <w:rPr>
          <w:sz w:val="24"/>
          <w:szCs w:val="24"/>
        </w:rPr>
        <w:t xml:space="preserve">Whereas China </w:t>
      </w:r>
      <w:r w:rsidR="003517A9">
        <w:rPr>
          <w:sz w:val="24"/>
          <w:szCs w:val="24"/>
        </w:rPr>
        <w:t>maintains</w:t>
      </w:r>
      <w:r w:rsidR="00BD5982">
        <w:rPr>
          <w:sz w:val="24"/>
          <w:szCs w:val="24"/>
        </w:rPr>
        <w:t xml:space="preserve"> </w:t>
      </w:r>
      <w:r w:rsidR="00B63661">
        <w:rPr>
          <w:sz w:val="24"/>
          <w:szCs w:val="24"/>
        </w:rPr>
        <w:t xml:space="preserve">control of the state and social order by </w:t>
      </w:r>
      <w:r w:rsidR="005946AA">
        <w:rPr>
          <w:sz w:val="24"/>
          <w:szCs w:val="24"/>
        </w:rPr>
        <w:t xml:space="preserve">using extensive surveillance, which are perceived </w:t>
      </w:r>
      <w:r w:rsidR="000B30A5">
        <w:rPr>
          <w:sz w:val="24"/>
          <w:szCs w:val="24"/>
        </w:rPr>
        <w:t>by many as violations to their human rights (Watch</w:t>
      </w:r>
      <w:r w:rsidR="00CF3EB5">
        <w:rPr>
          <w:sz w:val="24"/>
          <w:szCs w:val="24"/>
        </w:rPr>
        <w:t xml:space="preserve">, 2019; Amnesty International,2020). </w:t>
      </w:r>
      <w:r w:rsidR="000A2D2F">
        <w:rPr>
          <w:sz w:val="24"/>
          <w:szCs w:val="24"/>
        </w:rPr>
        <w:t>During this essay I will</w:t>
      </w:r>
      <w:r w:rsidR="00E94886">
        <w:rPr>
          <w:sz w:val="24"/>
          <w:szCs w:val="24"/>
        </w:rPr>
        <w:t xml:space="preserve"> use Gibb’s Reflective Cycle</w:t>
      </w:r>
      <w:r w:rsidR="008A3201">
        <w:rPr>
          <w:sz w:val="24"/>
          <w:szCs w:val="24"/>
        </w:rPr>
        <w:t xml:space="preserve"> (Gibbs, 1988).</w:t>
      </w:r>
      <w:r w:rsidR="001134CF">
        <w:rPr>
          <w:sz w:val="24"/>
          <w:szCs w:val="24"/>
        </w:rPr>
        <w:t xml:space="preserve"> </w:t>
      </w:r>
      <w:r w:rsidR="007E696F" w:rsidRPr="007E696F">
        <w:rPr>
          <w:sz w:val="24"/>
          <w:szCs w:val="24"/>
        </w:rPr>
        <w:t xml:space="preserve">Officers follow numerous procedures and rules, which have been put in place to help people. These types of conflict will be explored in this piece of writing. The incident I will be using has happened recently to the start of my career in the police. The incident will be discussed and described briefly, due to the Section 110 of the Data Protection Act 2018. I will assess the incident by using psychological, parliamentary, and social backgrounds related to research and cases that can be used to compare with this initial occurrence. A </w:t>
      </w:r>
      <w:r w:rsidR="007E696F" w:rsidRPr="007E696F">
        <w:rPr>
          <w:sz w:val="24"/>
          <w:szCs w:val="24"/>
        </w:rPr>
        <w:lastRenderedPageBreak/>
        <w:t>reflection of my performance will then be conducted to analyse my problem solving, relaxation techniques and my communication skills used during the incident.</w:t>
      </w:r>
      <w:r w:rsidR="00144157">
        <w:rPr>
          <w:sz w:val="24"/>
          <w:szCs w:val="24"/>
        </w:rPr>
        <w:t xml:space="preserve"> I will also use </w:t>
      </w:r>
      <w:proofErr w:type="spellStart"/>
      <w:r w:rsidR="00144157">
        <w:rPr>
          <w:sz w:val="24"/>
          <w:szCs w:val="24"/>
        </w:rPr>
        <w:t>Bet</w:t>
      </w:r>
      <w:r w:rsidR="003760EA">
        <w:rPr>
          <w:sz w:val="24"/>
          <w:szCs w:val="24"/>
        </w:rPr>
        <w:t>aris</w:t>
      </w:r>
      <w:proofErr w:type="spellEnd"/>
      <w:r w:rsidR="00144157">
        <w:rPr>
          <w:sz w:val="24"/>
          <w:szCs w:val="24"/>
        </w:rPr>
        <w:t xml:space="preserve"> Box</w:t>
      </w:r>
      <w:r w:rsidR="0091245B">
        <w:rPr>
          <w:sz w:val="24"/>
          <w:szCs w:val="24"/>
        </w:rPr>
        <w:t xml:space="preserve"> </w:t>
      </w:r>
      <w:r w:rsidR="003760EA">
        <w:rPr>
          <w:sz w:val="24"/>
          <w:szCs w:val="24"/>
        </w:rPr>
        <w:t>(Wall, 2019).</w:t>
      </w:r>
      <w:r w:rsidR="007E696F" w:rsidRPr="007E696F">
        <w:rPr>
          <w:sz w:val="24"/>
          <w:szCs w:val="24"/>
        </w:rPr>
        <w:t xml:space="preserve"> I will then examine how officers decide on what type of force to use in distinct types of conflict, by exploring stated cases that are used in police training to manage conflict, and scholarly models.</w:t>
      </w:r>
    </w:p>
    <w:p w14:paraId="51A95B64" w14:textId="77777777" w:rsidR="007E696F" w:rsidRDefault="007E696F" w:rsidP="001134CF">
      <w:pPr>
        <w:spacing w:line="480" w:lineRule="auto"/>
        <w:ind w:right="107"/>
        <w:jc w:val="both"/>
        <w:rPr>
          <w:sz w:val="24"/>
          <w:szCs w:val="24"/>
        </w:rPr>
      </w:pPr>
    </w:p>
    <w:p w14:paraId="20A59999" w14:textId="6D09F76E" w:rsidR="007E696F" w:rsidRDefault="0046299F" w:rsidP="001134CF">
      <w:pPr>
        <w:spacing w:line="480" w:lineRule="auto"/>
        <w:ind w:right="107"/>
        <w:jc w:val="both"/>
        <w:rPr>
          <w:b/>
          <w:bCs/>
          <w:sz w:val="24"/>
          <w:szCs w:val="24"/>
          <w:u w:val="single"/>
        </w:rPr>
      </w:pPr>
      <w:r w:rsidRPr="0046299F">
        <w:rPr>
          <w:b/>
          <w:bCs/>
          <w:sz w:val="24"/>
          <w:szCs w:val="24"/>
          <w:u w:val="single"/>
        </w:rPr>
        <w:t xml:space="preserve">Defining conflict </w:t>
      </w:r>
    </w:p>
    <w:p w14:paraId="0CB9EB41" w14:textId="77777777" w:rsidR="00905E41" w:rsidRPr="0046299F" w:rsidRDefault="00905E41" w:rsidP="001134CF">
      <w:pPr>
        <w:spacing w:line="480" w:lineRule="auto"/>
        <w:ind w:right="107"/>
        <w:jc w:val="both"/>
        <w:rPr>
          <w:b/>
          <w:bCs/>
          <w:sz w:val="24"/>
          <w:szCs w:val="24"/>
          <w:u w:val="single"/>
        </w:rPr>
      </w:pPr>
    </w:p>
    <w:p w14:paraId="5E79872C" w14:textId="431A5055" w:rsidR="0013792E" w:rsidRPr="0013792E" w:rsidRDefault="0046299F" w:rsidP="00DA7FDD">
      <w:pPr>
        <w:spacing w:line="480" w:lineRule="auto"/>
        <w:ind w:right="107"/>
        <w:jc w:val="both"/>
        <w:rPr>
          <w:sz w:val="24"/>
          <w:szCs w:val="24"/>
        </w:rPr>
      </w:pPr>
      <w:r>
        <w:rPr>
          <w:sz w:val="24"/>
          <w:szCs w:val="24"/>
        </w:rPr>
        <w:tab/>
        <w:t xml:space="preserve">What is conflict? </w:t>
      </w:r>
      <w:r w:rsidR="00C55287">
        <w:rPr>
          <w:sz w:val="24"/>
          <w:szCs w:val="24"/>
        </w:rPr>
        <w:t xml:space="preserve">Most people perceived this word </w:t>
      </w:r>
      <w:r w:rsidR="00964CDE">
        <w:rPr>
          <w:sz w:val="24"/>
          <w:szCs w:val="24"/>
        </w:rPr>
        <w:t xml:space="preserve">as some sort of physical altercation between </w:t>
      </w:r>
      <w:r w:rsidR="004C7D1E">
        <w:rPr>
          <w:sz w:val="24"/>
          <w:szCs w:val="24"/>
        </w:rPr>
        <w:t xml:space="preserve">2 parties. </w:t>
      </w:r>
      <w:r w:rsidR="00F611A8">
        <w:rPr>
          <w:sz w:val="24"/>
          <w:szCs w:val="24"/>
        </w:rPr>
        <w:t xml:space="preserve">A definition of conflict I found was </w:t>
      </w:r>
      <w:r w:rsidR="0013792E" w:rsidRPr="0013792E">
        <w:rPr>
          <w:sz w:val="24"/>
          <w:szCs w:val="24"/>
        </w:rPr>
        <w:t>'</w:t>
      </w:r>
      <w:r w:rsidR="0013792E">
        <w:rPr>
          <w:sz w:val="24"/>
          <w:szCs w:val="24"/>
        </w:rPr>
        <w:t>’</w:t>
      </w:r>
      <w:r w:rsidR="0013792E" w:rsidRPr="0013792E">
        <w:rPr>
          <w:sz w:val="24"/>
          <w:szCs w:val="24"/>
        </w:rPr>
        <w:t xml:space="preserve">the process which begins when one </w:t>
      </w:r>
    </w:p>
    <w:p w14:paraId="3CEFFB82" w14:textId="1D1DDF66" w:rsidR="00905E41" w:rsidRDefault="0013792E" w:rsidP="00DA7FDD">
      <w:pPr>
        <w:spacing w:line="480" w:lineRule="auto"/>
        <w:ind w:right="107"/>
        <w:jc w:val="both"/>
        <w:rPr>
          <w:sz w:val="24"/>
          <w:szCs w:val="24"/>
        </w:rPr>
      </w:pPr>
      <w:r w:rsidRPr="0013792E">
        <w:rPr>
          <w:sz w:val="24"/>
          <w:szCs w:val="24"/>
        </w:rPr>
        <w:t>party perceives that another has frustrated, or is about to frustrate, some concern of his'</w:t>
      </w:r>
      <w:r>
        <w:rPr>
          <w:sz w:val="24"/>
          <w:szCs w:val="24"/>
        </w:rPr>
        <w:t xml:space="preserve">’ </w:t>
      </w:r>
      <w:r w:rsidR="00EA6591">
        <w:rPr>
          <w:sz w:val="24"/>
          <w:szCs w:val="24"/>
        </w:rPr>
        <w:t>(Thomas, 1992</w:t>
      </w:r>
      <w:r w:rsidR="00DA7FDD">
        <w:rPr>
          <w:sz w:val="24"/>
          <w:szCs w:val="24"/>
        </w:rPr>
        <w:t xml:space="preserve">) </w:t>
      </w:r>
      <w:r w:rsidR="00424F01">
        <w:rPr>
          <w:sz w:val="24"/>
          <w:szCs w:val="24"/>
        </w:rPr>
        <w:t xml:space="preserve"> </w:t>
      </w:r>
    </w:p>
    <w:p w14:paraId="5C3591E8" w14:textId="77777777" w:rsidR="00191DA9" w:rsidRDefault="00191DA9" w:rsidP="00DA7FDD">
      <w:pPr>
        <w:spacing w:line="480" w:lineRule="auto"/>
        <w:ind w:right="107"/>
        <w:jc w:val="both"/>
        <w:rPr>
          <w:sz w:val="24"/>
          <w:szCs w:val="24"/>
        </w:rPr>
      </w:pPr>
    </w:p>
    <w:p w14:paraId="1CC400C5" w14:textId="6A190083" w:rsidR="00944570" w:rsidRDefault="00944570" w:rsidP="00DA7FDD">
      <w:pPr>
        <w:spacing w:line="480" w:lineRule="auto"/>
        <w:ind w:right="107"/>
        <w:jc w:val="both"/>
        <w:rPr>
          <w:sz w:val="24"/>
          <w:szCs w:val="24"/>
        </w:rPr>
      </w:pPr>
      <w:r>
        <w:rPr>
          <w:sz w:val="24"/>
          <w:szCs w:val="24"/>
        </w:rPr>
        <w:t>During my role I have not experienced much physical conflict</w:t>
      </w:r>
      <w:r w:rsidR="00303A6C">
        <w:rPr>
          <w:sz w:val="24"/>
          <w:szCs w:val="24"/>
        </w:rPr>
        <w:t xml:space="preserve">, it has usually been verbal due to me using effective communication </w:t>
      </w:r>
      <w:r w:rsidR="0079140D">
        <w:rPr>
          <w:sz w:val="24"/>
          <w:szCs w:val="24"/>
        </w:rPr>
        <w:t xml:space="preserve">skills to prevent myself, colleagues, and anyone else </w:t>
      </w:r>
      <w:r w:rsidR="00A9771B">
        <w:rPr>
          <w:sz w:val="24"/>
          <w:szCs w:val="24"/>
        </w:rPr>
        <w:t xml:space="preserve">from being injured. We still </w:t>
      </w:r>
      <w:r w:rsidR="00DC59CF">
        <w:rPr>
          <w:sz w:val="24"/>
          <w:szCs w:val="24"/>
        </w:rPr>
        <w:t>must</w:t>
      </w:r>
      <w:r w:rsidR="00A9771B">
        <w:rPr>
          <w:sz w:val="24"/>
          <w:szCs w:val="24"/>
        </w:rPr>
        <w:t xml:space="preserve"> be prepared to get hands on</w:t>
      </w:r>
      <w:r w:rsidR="001947D8">
        <w:rPr>
          <w:sz w:val="24"/>
          <w:szCs w:val="24"/>
        </w:rPr>
        <w:t xml:space="preserve"> with people if there is a genuine risk of threat. This is when </w:t>
      </w:r>
      <w:r w:rsidR="00266612">
        <w:rPr>
          <w:sz w:val="24"/>
          <w:szCs w:val="24"/>
        </w:rPr>
        <w:t xml:space="preserve">officers use the National </w:t>
      </w:r>
      <w:r w:rsidR="00DC59CF">
        <w:rPr>
          <w:sz w:val="24"/>
          <w:szCs w:val="24"/>
        </w:rPr>
        <w:t>Decision-Making</w:t>
      </w:r>
      <w:r w:rsidR="00266612">
        <w:rPr>
          <w:sz w:val="24"/>
          <w:szCs w:val="24"/>
        </w:rPr>
        <w:t xml:space="preserve"> Model, Code of Ethics</w:t>
      </w:r>
      <w:r w:rsidR="00DC59CF">
        <w:rPr>
          <w:sz w:val="24"/>
          <w:szCs w:val="24"/>
        </w:rPr>
        <w:t xml:space="preserve"> and Human Rights </w:t>
      </w:r>
      <w:r w:rsidR="00907825">
        <w:rPr>
          <w:sz w:val="24"/>
          <w:szCs w:val="24"/>
        </w:rPr>
        <w:t xml:space="preserve">act to act in the best interests of </w:t>
      </w:r>
      <w:r w:rsidR="005E38CE">
        <w:rPr>
          <w:sz w:val="24"/>
          <w:szCs w:val="24"/>
        </w:rPr>
        <w:t xml:space="preserve">anyone involved. </w:t>
      </w:r>
    </w:p>
    <w:p w14:paraId="28752EE6" w14:textId="77777777" w:rsidR="005E38CE" w:rsidRDefault="005E38CE" w:rsidP="00DA7FDD">
      <w:pPr>
        <w:spacing w:line="480" w:lineRule="auto"/>
        <w:ind w:right="107"/>
        <w:jc w:val="both"/>
        <w:rPr>
          <w:sz w:val="24"/>
          <w:szCs w:val="24"/>
        </w:rPr>
      </w:pPr>
    </w:p>
    <w:p w14:paraId="1513BB60" w14:textId="79058AD6" w:rsidR="005E38CE" w:rsidRPr="005E38CE" w:rsidRDefault="005E38CE" w:rsidP="00DA7FDD">
      <w:pPr>
        <w:spacing w:line="480" w:lineRule="auto"/>
        <w:ind w:right="107"/>
        <w:jc w:val="both"/>
        <w:rPr>
          <w:b/>
          <w:bCs/>
          <w:sz w:val="24"/>
          <w:szCs w:val="24"/>
          <w:u w:val="single"/>
        </w:rPr>
      </w:pPr>
      <w:r w:rsidRPr="005E38CE">
        <w:rPr>
          <w:b/>
          <w:bCs/>
          <w:sz w:val="24"/>
          <w:szCs w:val="24"/>
          <w:u w:val="single"/>
        </w:rPr>
        <w:t xml:space="preserve">Description </w:t>
      </w:r>
    </w:p>
    <w:p w14:paraId="508477B6" w14:textId="552BB4E1" w:rsidR="00905E41" w:rsidRDefault="005E38CE" w:rsidP="00DA7FDD">
      <w:pPr>
        <w:spacing w:line="480" w:lineRule="auto"/>
        <w:ind w:right="107"/>
        <w:jc w:val="both"/>
        <w:rPr>
          <w:b/>
          <w:bCs/>
          <w:sz w:val="24"/>
          <w:szCs w:val="24"/>
          <w:u w:val="single"/>
        </w:rPr>
      </w:pPr>
      <w:r w:rsidRPr="005E38CE">
        <w:rPr>
          <w:b/>
          <w:bCs/>
          <w:sz w:val="24"/>
          <w:szCs w:val="24"/>
          <w:u w:val="single"/>
        </w:rPr>
        <w:t xml:space="preserve">The incident </w:t>
      </w:r>
    </w:p>
    <w:p w14:paraId="7D8AEA2E" w14:textId="77777777" w:rsidR="00AF2FD8" w:rsidRPr="005E38CE" w:rsidRDefault="00AF2FD8" w:rsidP="00DA7FDD">
      <w:pPr>
        <w:spacing w:line="480" w:lineRule="auto"/>
        <w:ind w:right="107"/>
        <w:jc w:val="both"/>
        <w:rPr>
          <w:b/>
          <w:bCs/>
          <w:sz w:val="24"/>
          <w:szCs w:val="24"/>
          <w:u w:val="single"/>
        </w:rPr>
      </w:pPr>
    </w:p>
    <w:p w14:paraId="6DA66601" w14:textId="5690D435" w:rsidR="00053C96" w:rsidRPr="00270EEB" w:rsidRDefault="00053C96" w:rsidP="00692ACB">
      <w:pPr>
        <w:spacing w:line="480" w:lineRule="auto"/>
        <w:ind w:right="107"/>
        <w:jc w:val="both"/>
        <w:rPr>
          <w:sz w:val="24"/>
          <w:szCs w:val="24"/>
        </w:rPr>
      </w:pPr>
      <w:r>
        <w:rPr>
          <w:sz w:val="24"/>
          <w:szCs w:val="24"/>
        </w:rPr>
        <w:tab/>
      </w:r>
      <w:r w:rsidR="00D24C6D" w:rsidRPr="00D24C6D">
        <w:rPr>
          <w:sz w:val="24"/>
          <w:szCs w:val="24"/>
        </w:rPr>
        <w:t>Police received a call from a couple saying an elderly male was banging their door and screaming for help</w:t>
      </w:r>
      <w:r w:rsidR="007244CB">
        <w:rPr>
          <w:sz w:val="24"/>
          <w:szCs w:val="24"/>
        </w:rPr>
        <w:t xml:space="preserve">. Prior to this he was running in the street screaming. </w:t>
      </w:r>
      <w:r w:rsidR="002978A7">
        <w:rPr>
          <w:sz w:val="24"/>
          <w:szCs w:val="24"/>
        </w:rPr>
        <w:t xml:space="preserve">The male then entered their property </w:t>
      </w:r>
      <w:r w:rsidR="00B25FDD">
        <w:rPr>
          <w:sz w:val="24"/>
          <w:szCs w:val="24"/>
        </w:rPr>
        <w:t xml:space="preserve">and refused to leave. </w:t>
      </w:r>
      <w:r w:rsidR="000A4722">
        <w:rPr>
          <w:sz w:val="24"/>
          <w:szCs w:val="24"/>
        </w:rPr>
        <w:t xml:space="preserve">We believed this to be a mental health call. The </w:t>
      </w:r>
      <w:r w:rsidR="000A4722">
        <w:rPr>
          <w:sz w:val="24"/>
          <w:szCs w:val="24"/>
        </w:rPr>
        <w:lastRenderedPageBreak/>
        <w:t xml:space="preserve">male was then arrested for </w:t>
      </w:r>
      <w:r w:rsidR="005C5890">
        <w:rPr>
          <w:sz w:val="24"/>
          <w:szCs w:val="24"/>
        </w:rPr>
        <w:t>Breach of the Pe</w:t>
      </w:r>
      <w:r w:rsidR="00AB0ED7">
        <w:rPr>
          <w:sz w:val="24"/>
          <w:szCs w:val="24"/>
        </w:rPr>
        <w:t>ace (College of Polic</w:t>
      </w:r>
      <w:r w:rsidR="00BF4504">
        <w:rPr>
          <w:sz w:val="24"/>
          <w:szCs w:val="24"/>
        </w:rPr>
        <w:t xml:space="preserve">ing, 2013) </w:t>
      </w:r>
      <w:r w:rsidR="00B574DE">
        <w:rPr>
          <w:sz w:val="24"/>
          <w:szCs w:val="24"/>
        </w:rPr>
        <w:t>He was then de arrested and</w:t>
      </w:r>
      <w:r w:rsidR="00551B2D">
        <w:rPr>
          <w:sz w:val="24"/>
          <w:szCs w:val="24"/>
        </w:rPr>
        <w:t xml:space="preserve"> </w:t>
      </w:r>
      <w:r w:rsidR="0060468B">
        <w:rPr>
          <w:sz w:val="24"/>
          <w:szCs w:val="24"/>
        </w:rPr>
        <w:t>sectioned</w:t>
      </w:r>
      <w:r w:rsidR="00551B2D">
        <w:rPr>
          <w:sz w:val="24"/>
          <w:szCs w:val="24"/>
        </w:rPr>
        <w:t xml:space="preserve"> </w:t>
      </w:r>
      <w:r w:rsidR="0060468B">
        <w:rPr>
          <w:sz w:val="24"/>
          <w:szCs w:val="24"/>
        </w:rPr>
        <w:t xml:space="preserve">under </w:t>
      </w:r>
      <w:r w:rsidR="00551B2D">
        <w:rPr>
          <w:sz w:val="24"/>
          <w:szCs w:val="24"/>
        </w:rPr>
        <w:t>136 of the Mental Health Act</w:t>
      </w:r>
      <w:r w:rsidR="004F6300">
        <w:rPr>
          <w:sz w:val="24"/>
          <w:szCs w:val="24"/>
        </w:rPr>
        <w:t xml:space="preserve"> 1983</w:t>
      </w:r>
      <w:r w:rsidR="0060468B">
        <w:rPr>
          <w:sz w:val="24"/>
          <w:szCs w:val="24"/>
        </w:rPr>
        <w:t xml:space="preserve">. He was then conveyed for a mental health assessment. </w:t>
      </w:r>
    </w:p>
    <w:p w14:paraId="545B147F" w14:textId="77777777" w:rsidR="008B28E7" w:rsidRPr="00464384" w:rsidRDefault="008B28E7" w:rsidP="00E6298B">
      <w:pPr>
        <w:ind w:right="107"/>
        <w:jc w:val="both"/>
        <w:rPr>
          <w:b/>
          <w:bCs/>
          <w:sz w:val="24"/>
          <w:szCs w:val="24"/>
          <w:u w:val="single"/>
        </w:rPr>
      </w:pPr>
    </w:p>
    <w:p w14:paraId="71D7F023" w14:textId="7434291C" w:rsidR="00905E41" w:rsidRPr="00464384" w:rsidRDefault="00464384" w:rsidP="00E6298B">
      <w:pPr>
        <w:ind w:right="107"/>
        <w:jc w:val="both"/>
        <w:rPr>
          <w:b/>
          <w:bCs/>
          <w:sz w:val="24"/>
          <w:szCs w:val="24"/>
          <w:u w:val="single"/>
        </w:rPr>
      </w:pPr>
      <w:r w:rsidRPr="00464384">
        <w:rPr>
          <w:b/>
          <w:bCs/>
          <w:sz w:val="24"/>
          <w:szCs w:val="24"/>
          <w:u w:val="single"/>
        </w:rPr>
        <w:t xml:space="preserve">Legislative, social and Cultural context. </w:t>
      </w: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707766B4" w14:textId="05097CD7" w:rsidR="00905E41" w:rsidRDefault="00464384" w:rsidP="00692ACB">
      <w:pPr>
        <w:spacing w:line="480" w:lineRule="auto"/>
        <w:ind w:right="107"/>
        <w:jc w:val="both"/>
        <w:rPr>
          <w:sz w:val="24"/>
          <w:szCs w:val="24"/>
        </w:rPr>
      </w:pPr>
      <w:r>
        <w:rPr>
          <w:sz w:val="24"/>
          <w:szCs w:val="24"/>
        </w:rPr>
        <w:tab/>
      </w:r>
      <w:r w:rsidR="00293EA1">
        <w:rPr>
          <w:sz w:val="24"/>
          <w:szCs w:val="24"/>
        </w:rPr>
        <w:t xml:space="preserve">The power to arrest the male at first came from </w:t>
      </w:r>
      <w:r w:rsidR="00A86758">
        <w:rPr>
          <w:sz w:val="24"/>
          <w:szCs w:val="24"/>
        </w:rPr>
        <w:t>Breach of the Peace</w:t>
      </w:r>
      <w:r w:rsidR="006826F1">
        <w:rPr>
          <w:sz w:val="24"/>
          <w:szCs w:val="24"/>
        </w:rPr>
        <w:t xml:space="preserve">, Common Law. </w:t>
      </w:r>
      <w:r w:rsidR="00F1115F">
        <w:rPr>
          <w:sz w:val="24"/>
          <w:szCs w:val="24"/>
        </w:rPr>
        <w:t>Where a breach of the peace may occur where harm is done or is likely to be done</w:t>
      </w:r>
      <w:r w:rsidR="006C10C4">
        <w:rPr>
          <w:sz w:val="24"/>
          <w:szCs w:val="24"/>
        </w:rPr>
        <w:t xml:space="preserve"> to a person, or to his property in his presence, or he is in fear of being harmed through assault, affray</w:t>
      </w:r>
      <w:r w:rsidR="00CB7111">
        <w:rPr>
          <w:sz w:val="24"/>
          <w:szCs w:val="24"/>
        </w:rPr>
        <w:t>, riot, or disturbance</w:t>
      </w:r>
      <w:r w:rsidR="00090E0F">
        <w:rPr>
          <w:sz w:val="24"/>
          <w:szCs w:val="24"/>
        </w:rPr>
        <w:t xml:space="preserve"> (</w:t>
      </w:r>
      <w:r w:rsidR="00291F9D">
        <w:rPr>
          <w:sz w:val="24"/>
          <w:szCs w:val="24"/>
        </w:rPr>
        <w:t>Public Order Act, 1936</w:t>
      </w:r>
      <w:r w:rsidR="00161314">
        <w:rPr>
          <w:sz w:val="24"/>
          <w:szCs w:val="24"/>
        </w:rPr>
        <w:t>)</w:t>
      </w:r>
      <w:r w:rsidR="00DB068A">
        <w:rPr>
          <w:sz w:val="24"/>
          <w:szCs w:val="24"/>
        </w:rPr>
        <w:t xml:space="preserve"> </w:t>
      </w:r>
      <w:r w:rsidR="008C6845">
        <w:rPr>
          <w:sz w:val="24"/>
          <w:szCs w:val="24"/>
        </w:rPr>
        <w:t>We also had to use force due to the male not complying, so</w:t>
      </w:r>
      <w:r w:rsidR="000B3657">
        <w:rPr>
          <w:sz w:val="24"/>
          <w:szCs w:val="24"/>
        </w:rPr>
        <w:t xml:space="preserve"> Section 117 of the Police and Criminal Evidence Act</w:t>
      </w:r>
      <w:r w:rsidR="002B718F">
        <w:rPr>
          <w:sz w:val="24"/>
          <w:szCs w:val="24"/>
        </w:rPr>
        <w:t xml:space="preserve"> (Legislation, 1984) </w:t>
      </w:r>
      <w:r w:rsidR="00BC2532">
        <w:rPr>
          <w:sz w:val="24"/>
          <w:szCs w:val="24"/>
        </w:rPr>
        <w:t>was applied</w:t>
      </w:r>
      <w:r w:rsidR="003E28EC">
        <w:rPr>
          <w:sz w:val="24"/>
          <w:szCs w:val="24"/>
        </w:rPr>
        <w:t>.</w:t>
      </w:r>
      <w:r w:rsidR="003850F9" w:rsidRPr="003850F9">
        <w:t xml:space="preserve"> </w:t>
      </w:r>
      <w:r w:rsidR="003850F9" w:rsidRPr="003850F9">
        <w:rPr>
          <w:sz w:val="24"/>
          <w:szCs w:val="24"/>
        </w:rPr>
        <w:t>A breach of the peace can happen in public or private and can include physical or mental alarm or distress (Wood, 2022)</w:t>
      </w:r>
      <w:r w:rsidR="003850F9">
        <w:rPr>
          <w:sz w:val="24"/>
          <w:szCs w:val="24"/>
        </w:rPr>
        <w:t>.</w:t>
      </w:r>
      <w:r w:rsidR="005823F0">
        <w:rPr>
          <w:sz w:val="24"/>
          <w:szCs w:val="24"/>
        </w:rPr>
        <w:t xml:space="preserve"> </w:t>
      </w:r>
      <w:r w:rsidR="00666478" w:rsidRPr="00666478">
        <w:rPr>
          <w:sz w:val="24"/>
          <w:szCs w:val="24"/>
        </w:rPr>
        <w:t>Another offence that was considered for arrest was burglary. Which is when a person ‘’enters a building or part of a building as a trespasser with intent to commit theft, grievous bodily harm, or criminal damage’’</w:t>
      </w:r>
      <w:r w:rsidR="00666478">
        <w:rPr>
          <w:sz w:val="24"/>
          <w:szCs w:val="24"/>
        </w:rPr>
        <w:t xml:space="preserve"> </w:t>
      </w:r>
      <w:r w:rsidR="00666478" w:rsidRPr="00666478">
        <w:rPr>
          <w:sz w:val="24"/>
          <w:szCs w:val="24"/>
        </w:rPr>
        <w:t>(College of Policing, 2023).</w:t>
      </w:r>
    </w:p>
    <w:p w14:paraId="37C3DD24" w14:textId="77777777" w:rsidR="00191DA9" w:rsidRDefault="00191DA9" w:rsidP="00692ACB">
      <w:pPr>
        <w:spacing w:line="480" w:lineRule="auto"/>
        <w:ind w:right="107"/>
        <w:jc w:val="both"/>
        <w:rPr>
          <w:sz w:val="24"/>
          <w:szCs w:val="24"/>
        </w:rPr>
      </w:pPr>
    </w:p>
    <w:p w14:paraId="321689C5" w14:textId="3ABEF9A5" w:rsidR="00905E41" w:rsidRDefault="007443FD" w:rsidP="00692ACB">
      <w:pPr>
        <w:spacing w:line="480" w:lineRule="auto"/>
        <w:ind w:right="107"/>
        <w:jc w:val="both"/>
        <w:rPr>
          <w:sz w:val="24"/>
          <w:szCs w:val="24"/>
        </w:rPr>
      </w:pPr>
      <w:r>
        <w:rPr>
          <w:sz w:val="24"/>
          <w:szCs w:val="24"/>
        </w:rPr>
        <w:t>Now looking at the social context of the si</w:t>
      </w:r>
      <w:r w:rsidR="00ED14CF">
        <w:rPr>
          <w:sz w:val="24"/>
          <w:szCs w:val="24"/>
        </w:rPr>
        <w:t xml:space="preserve">tuation. I attempted to talk to the male </w:t>
      </w:r>
      <w:r w:rsidR="003A14B3">
        <w:rPr>
          <w:sz w:val="24"/>
          <w:szCs w:val="24"/>
        </w:rPr>
        <w:t xml:space="preserve">in a calm manner because I did not want him to feel threatened by my presence. </w:t>
      </w:r>
      <w:r w:rsidR="00AB1818">
        <w:rPr>
          <w:sz w:val="24"/>
          <w:szCs w:val="24"/>
        </w:rPr>
        <w:t>Furthermore</w:t>
      </w:r>
      <w:r w:rsidR="003A14B3">
        <w:rPr>
          <w:sz w:val="24"/>
          <w:szCs w:val="24"/>
        </w:rPr>
        <w:t xml:space="preserve">, </w:t>
      </w:r>
      <w:r w:rsidR="007663F0">
        <w:rPr>
          <w:sz w:val="24"/>
          <w:szCs w:val="24"/>
        </w:rPr>
        <w:t>we were in someone’s home, and we had to consider their safety first. We</w:t>
      </w:r>
      <w:r w:rsidR="00033EB8">
        <w:rPr>
          <w:sz w:val="24"/>
          <w:szCs w:val="24"/>
        </w:rPr>
        <w:t xml:space="preserve"> moved them to a safe location </w:t>
      </w:r>
      <w:r w:rsidR="00496B39">
        <w:rPr>
          <w:sz w:val="24"/>
          <w:szCs w:val="24"/>
        </w:rPr>
        <w:t xml:space="preserve">within their home because it was late at night and did not want them to stay outside in the cold. </w:t>
      </w:r>
      <w:r w:rsidR="006B6AB5">
        <w:rPr>
          <w:sz w:val="24"/>
          <w:szCs w:val="24"/>
        </w:rPr>
        <w:t xml:space="preserve">However, the subject liked talking to the owner of the house and she kept coming back into the room to try and talk the male down. This </w:t>
      </w:r>
      <w:r w:rsidR="00430A6F">
        <w:rPr>
          <w:sz w:val="24"/>
          <w:szCs w:val="24"/>
        </w:rPr>
        <w:t xml:space="preserve">added a potential risk to the </w:t>
      </w:r>
      <w:r w:rsidR="00DA348A">
        <w:rPr>
          <w:sz w:val="24"/>
          <w:szCs w:val="24"/>
        </w:rPr>
        <w:t>homeowner</w:t>
      </w:r>
      <w:r w:rsidR="00430A6F">
        <w:rPr>
          <w:sz w:val="24"/>
          <w:szCs w:val="24"/>
        </w:rPr>
        <w:t xml:space="preserve"> </w:t>
      </w:r>
      <w:r w:rsidR="00DA348A">
        <w:rPr>
          <w:sz w:val="24"/>
          <w:szCs w:val="24"/>
        </w:rPr>
        <w:t xml:space="preserve">due to the </w:t>
      </w:r>
      <w:r w:rsidR="003D763F">
        <w:rPr>
          <w:sz w:val="24"/>
          <w:szCs w:val="24"/>
        </w:rPr>
        <w:t>subject’s</w:t>
      </w:r>
      <w:r w:rsidR="00DA348A">
        <w:rPr>
          <w:sz w:val="24"/>
          <w:szCs w:val="24"/>
        </w:rPr>
        <w:t xml:space="preserve"> behaviour fluctuating. </w:t>
      </w:r>
    </w:p>
    <w:p w14:paraId="67CDD6F6" w14:textId="77777777" w:rsidR="00191DA9" w:rsidRDefault="00191DA9" w:rsidP="00692ACB">
      <w:pPr>
        <w:spacing w:line="480" w:lineRule="auto"/>
        <w:ind w:right="107"/>
        <w:jc w:val="both"/>
        <w:rPr>
          <w:sz w:val="24"/>
          <w:szCs w:val="24"/>
        </w:rPr>
      </w:pPr>
    </w:p>
    <w:p w14:paraId="0EC5CC0A" w14:textId="46FCB58E" w:rsidR="003D763F" w:rsidRDefault="00564B53" w:rsidP="00692ACB">
      <w:pPr>
        <w:spacing w:line="480" w:lineRule="auto"/>
        <w:ind w:right="107"/>
        <w:jc w:val="both"/>
        <w:rPr>
          <w:sz w:val="24"/>
          <w:szCs w:val="24"/>
        </w:rPr>
      </w:pPr>
      <w:r>
        <w:rPr>
          <w:sz w:val="24"/>
          <w:szCs w:val="24"/>
        </w:rPr>
        <w:lastRenderedPageBreak/>
        <w:t xml:space="preserve">To add, </w:t>
      </w:r>
      <w:r w:rsidR="00890C18">
        <w:rPr>
          <w:sz w:val="24"/>
          <w:szCs w:val="24"/>
        </w:rPr>
        <w:t xml:space="preserve">we may be able to apply </w:t>
      </w:r>
      <w:r w:rsidR="00A01A1E">
        <w:rPr>
          <w:sz w:val="24"/>
          <w:szCs w:val="24"/>
        </w:rPr>
        <w:t>1</w:t>
      </w:r>
      <w:r w:rsidR="00245801">
        <w:rPr>
          <w:sz w:val="24"/>
          <w:szCs w:val="24"/>
        </w:rPr>
        <w:t xml:space="preserve"> cultural difference due to the male being heavily religious. I know this due to him praying and singing hymns throughout </w:t>
      </w:r>
      <w:r w:rsidR="00066424">
        <w:rPr>
          <w:sz w:val="24"/>
          <w:szCs w:val="24"/>
        </w:rPr>
        <w:t>the incident</w:t>
      </w:r>
      <w:r w:rsidR="00717887">
        <w:rPr>
          <w:sz w:val="24"/>
          <w:szCs w:val="24"/>
        </w:rPr>
        <w:t xml:space="preserve">, </w:t>
      </w:r>
      <w:r w:rsidR="00597A50">
        <w:rPr>
          <w:sz w:val="24"/>
          <w:szCs w:val="24"/>
        </w:rPr>
        <w:t>which</w:t>
      </w:r>
      <w:r w:rsidR="00717887">
        <w:rPr>
          <w:sz w:val="24"/>
          <w:szCs w:val="24"/>
        </w:rPr>
        <w:t xml:space="preserve"> we will analyse </w:t>
      </w:r>
      <w:r w:rsidR="00597A50">
        <w:rPr>
          <w:sz w:val="24"/>
          <w:szCs w:val="24"/>
        </w:rPr>
        <w:t>later</w:t>
      </w:r>
      <w:r w:rsidR="00717887">
        <w:rPr>
          <w:sz w:val="24"/>
          <w:szCs w:val="24"/>
        </w:rPr>
        <w:t xml:space="preserve"> in this essay</w:t>
      </w:r>
      <w:r w:rsidR="00066424">
        <w:rPr>
          <w:sz w:val="24"/>
          <w:szCs w:val="24"/>
        </w:rPr>
        <w:t xml:space="preserve">. But there were no other </w:t>
      </w:r>
      <w:r w:rsidR="00DA246D">
        <w:rPr>
          <w:sz w:val="24"/>
          <w:szCs w:val="24"/>
        </w:rPr>
        <w:t xml:space="preserve">language or ethnicity </w:t>
      </w:r>
      <w:r w:rsidR="00717887">
        <w:rPr>
          <w:sz w:val="24"/>
          <w:szCs w:val="24"/>
        </w:rPr>
        <w:t xml:space="preserve">issues, so I will not discuss these </w:t>
      </w:r>
      <w:r w:rsidR="00A01A1E">
        <w:rPr>
          <w:sz w:val="24"/>
          <w:szCs w:val="24"/>
        </w:rPr>
        <w:t>2 cult</w:t>
      </w:r>
      <w:r w:rsidR="00597A50">
        <w:rPr>
          <w:sz w:val="24"/>
          <w:szCs w:val="24"/>
        </w:rPr>
        <w:t xml:space="preserve">ural contexts. </w:t>
      </w:r>
    </w:p>
    <w:p w14:paraId="6672E202" w14:textId="77777777" w:rsidR="00597A50" w:rsidRDefault="00597A50" w:rsidP="00692ACB">
      <w:pPr>
        <w:spacing w:line="480" w:lineRule="auto"/>
        <w:ind w:right="107"/>
        <w:jc w:val="both"/>
        <w:rPr>
          <w:sz w:val="24"/>
          <w:szCs w:val="24"/>
        </w:rPr>
      </w:pPr>
    </w:p>
    <w:p w14:paraId="03880CD0" w14:textId="76D521BE" w:rsidR="00597A50" w:rsidRDefault="00597A50" w:rsidP="00692ACB">
      <w:pPr>
        <w:spacing w:line="480" w:lineRule="auto"/>
        <w:ind w:right="107"/>
        <w:jc w:val="both"/>
        <w:rPr>
          <w:b/>
          <w:bCs/>
          <w:sz w:val="24"/>
          <w:szCs w:val="24"/>
          <w:u w:val="single"/>
        </w:rPr>
      </w:pPr>
      <w:r w:rsidRPr="00597A50">
        <w:rPr>
          <w:b/>
          <w:bCs/>
          <w:sz w:val="24"/>
          <w:szCs w:val="24"/>
          <w:u w:val="single"/>
        </w:rPr>
        <w:t>Communication Techniques</w:t>
      </w:r>
    </w:p>
    <w:p w14:paraId="79DD46B5" w14:textId="77777777" w:rsidR="00905E41" w:rsidRPr="00597A50" w:rsidRDefault="00905E41" w:rsidP="00692ACB">
      <w:pPr>
        <w:spacing w:line="480" w:lineRule="auto"/>
        <w:ind w:right="107"/>
        <w:jc w:val="both"/>
        <w:rPr>
          <w:b/>
          <w:bCs/>
          <w:sz w:val="24"/>
          <w:szCs w:val="24"/>
          <w:u w:val="single"/>
        </w:rPr>
      </w:pPr>
    </w:p>
    <w:p w14:paraId="10F3F4A4" w14:textId="67C1F768" w:rsidR="00905E41" w:rsidRDefault="00597A50" w:rsidP="008E08F3">
      <w:pPr>
        <w:spacing w:line="480" w:lineRule="auto"/>
        <w:ind w:right="107"/>
        <w:jc w:val="both"/>
        <w:rPr>
          <w:sz w:val="24"/>
          <w:szCs w:val="24"/>
        </w:rPr>
      </w:pPr>
      <w:r>
        <w:rPr>
          <w:sz w:val="24"/>
          <w:szCs w:val="24"/>
        </w:rPr>
        <w:tab/>
      </w:r>
      <w:r w:rsidR="00A566A1">
        <w:rPr>
          <w:sz w:val="24"/>
          <w:szCs w:val="24"/>
        </w:rPr>
        <w:t>Having effective communications skills are vital in dealing with most incidents within the police.</w:t>
      </w:r>
      <w:r w:rsidR="00F33F70">
        <w:rPr>
          <w:sz w:val="24"/>
          <w:szCs w:val="24"/>
        </w:rPr>
        <w:t xml:space="preserve"> Most altercations we attend can usually be resolved by talking to people </w:t>
      </w:r>
      <w:r w:rsidR="005574C8">
        <w:rPr>
          <w:sz w:val="24"/>
          <w:szCs w:val="24"/>
        </w:rPr>
        <w:t xml:space="preserve">in a calm manner and making sure they understand why you are present and how you are going to help the situation. </w:t>
      </w:r>
      <w:r w:rsidR="00561728">
        <w:rPr>
          <w:sz w:val="24"/>
          <w:szCs w:val="24"/>
        </w:rPr>
        <w:t>For example, if you are arresting someone you must always tell that person what they are under arrest for</w:t>
      </w:r>
      <w:r w:rsidR="00845460">
        <w:rPr>
          <w:sz w:val="24"/>
          <w:szCs w:val="24"/>
        </w:rPr>
        <w:t xml:space="preserve">. When I attend </w:t>
      </w:r>
      <w:r w:rsidR="000C1693">
        <w:rPr>
          <w:sz w:val="24"/>
          <w:szCs w:val="24"/>
        </w:rPr>
        <w:t>an</w:t>
      </w:r>
      <w:r w:rsidR="00845460">
        <w:rPr>
          <w:sz w:val="24"/>
          <w:szCs w:val="24"/>
        </w:rPr>
        <w:t xml:space="preserve"> incident and </w:t>
      </w:r>
      <w:r w:rsidR="000C1693">
        <w:rPr>
          <w:sz w:val="24"/>
          <w:szCs w:val="24"/>
        </w:rPr>
        <w:t>must</w:t>
      </w:r>
      <w:r w:rsidR="00845460">
        <w:rPr>
          <w:sz w:val="24"/>
          <w:szCs w:val="24"/>
        </w:rPr>
        <w:t xml:space="preserve"> arrest, I always </w:t>
      </w:r>
      <w:r w:rsidR="000C1693">
        <w:rPr>
          <w:sz w:val="24"/>
          <w:szCs w:val="24"/>
        </w:rPr>
        <w:t xml:space="preserve">explain to them </w:t>
      </w:r>
      <w:r w:rsidR="003C493B">
        <w:rPr>
          <w:sz w:val="24"/>
          <w:szCs w:val="24"/>
        </w:rPr>
        <w:t xml:space="preserve">to process of how we police. </w:t>
      </w:r>
      <w:r w:rsidR="004C7144">
        <w:rPr>
          <w:sz w:val="24"/>
          <w:szCs w:val="24"/>
        </w:rPr>
        <w:t xml:space="preserve">The next sentence will be an example of what I would say to someone under arrest: </w:t>
      </w:r>
      <w:r w:rsidR="008A6627">
        <w:rPr>
          <w:sz w:val="24"/>
          <w:szCs w:val="24"/>
        </w:rPr>
        <w:t xml:space="preserve">‘the reason you have been arrested is due to an allegation that has been made where you have </w:t>
      </w:r>
      <w:r w:rsidR="00711C79">
        <w:rPr>
          <w:sz w:val="24"/>
          <w:szCs w:val="24"/>
        </w:rPr>
        <w:t xml:space="preserve">allegedly hit your partner’. </w:t>
      </w:r>
      <w:r w:rsidR="00F62441">
        <w:rPr>
          <w:sz w:val="24"/>
          <w:szCs w:val="24"/>
        </w:rPr>
        <w:t xml:space="preserve">The usual response I get is that it is only an allegation. However, I then explain to them that is how we police, we go off </w:t>
      </w:r>
      <w:r w:rsidR="00D621A4">
        <w:rPr>
          <w:sz w:val="24"/>
          <w:szCs w:val="24"/>
        </w:rPr>
        <w:t xml:space="preserve">allegations and reports and we investigate them. Every time I used this </w:t>
      </w:r>
      <w:r w:rsidR="00F61CF5">
        <w:rPr>
          <w:sz w:val="24"/>
          <w:szCs w:val="24"/>
        </w:rPr>
        <w:t xml:space="preserve">the person has then understood and calmed down due to now understanding the process of what we do. </w:t>
      </w:r>
    </w:p>
    <w:p w14:paraId="430C2FEE" w14:textId="77777777" w:rsidR="003E28EC" w:rsidRDefault="003E28EC" w:rsidP="008E08F3">
      <w:pPr>
        <w:spacing w:line="480" w:lineRule="auto"/>
        <w:ind w:right="107"/>
        <w:jc w:val="both"/>
        <w:rPr>
          <w:sz w:val="24"/>
          <w:szCs w:val="24"/>
        </w:rPr>
      </w:pPr>
    </w:p>
    <w:p w14:paraId="76CD44FC" w14:textId="7CBF4E62" w:rsidR="00905E41" w:rsidRDefault="00C449DB" w:rsidP="008E08F3">
      <w:pPr>
        <w:spacing w:line="480" w:lineRule="auto"/>
        <w:ind w:right="107"/>
        <w:jc w:val="both"/>
        <w:rPr>
          <w:sz w:val="24"/>
          <w:szCs w:val="24"/>
        </w:rPr>
      </w:pPr>
      <w:r>
        <w:rPr>
          <w:sz w:val="24"/>
          <w:szCs w:val="24"/>
        </w:rPr>
        <w:t>There are many ways to use effective communication techniques</w:t>
      </w:r>
      <w:r w:rsidR="00084B44">
        <w:rPr>
          <w:sz w:val="24"/>
          <w:szCs w:val="24"/>
        </w:rPr>
        <w:t xml:space="preserve">, it differs for each situation. </w:t>
      </w:r>
      <w:r w:rsidR="00540E7C">
        <w:rPr>
          <w:sz w:val="24"/>
          <w:szCs w:val="24"/>
        </w:rPr>
        <w:t xml:space="preserve">Research I found indicates that </w:t>
      </w:r>
      <w:r w:rsidR="000705F9">
        <w:rPr>
          <w:sz w:val="24"/>
          <w:szCs w:val="24"/>
        </w:rPr>
        <w:t>using active lis</w:t>
      </w:r>
      <w:r w:rsidR="0012627A">
        <w:rPr>
          <w:sz w:val="24"/>
          <w:szCs w:val="24"/>
        </w:rPr>
        <w:t xml:space="preserve">tening, being able to provide information, </w:t>
      </w:r>
      <w:r w:rsidR="00450B36">
        <w:rPr>
          <w:sz w:val="24"/>
          <w:szCs w:val="24"/>
        </w:rPr>
        <w:t xml:space="preserve">discussing options, and how we can </w:t>
      </w:r>
      <w:r w:rsidR="00F729E4">
        <w:rPr>
          <w:sz w:val="24"/>
          <w:szCs w:val="24"/>
        </w:rPr>
        <w:t xml:space="preserve">provide support are key skills </w:t>
      </w:r>
      <w:r w:rsidR="00351037">
        <w:rPr>
          <w:sz w:val="24"/>
          <w:szCs w:val="24"/>
        </w:rPr>
        <w:t xml:space="preserve">needed </w:t>
      </w:r>
      <w:r w:rsidR="009F137B">
        <w:rPr>
          <w:sz w:val="24"/>
          <w:szCs w:val="24"/>
        </w:rPr>
        <w:t xml:space="preserve">when </w:t>
      </w:r>
      <w:r w:rsidR="00351037">
        <w:rPr>
          <w:sz w:val="24"/>
          <w:szCs w:val="24"/>
        </w:rPr>
        <w:t>dealing with people</w:t>
      </w:r>
      <w:r w:rsidR="009F137B">
        <w:rPr>
          <w:sz w:val="24"/>
          <w:szCs w:val="24"/>
        </w:rPr>
        <w:t xml:space="preserve"> at calls </w:t>
      </w:r>
      <w:r w:rsidR="002233D5">
        <w:rPr>
          <w:sz w:val="24"/>
          <w:szCs w:val="24"/>
        </w:rPr>
        <w:t xml:space="preserve">(Maguire &amp; </w:t>
      </w:r>
      <w:proofErr w:type="spellStart"/>
      <w:r w:rsidR="002233D5">
        <w:rPr>
          <w:sz w:val="24"/>
          <w:szCs w:val="24"/>
        </w:rPr>
        <w:t>Pitc</w:t>
      </w:r>
      <w:r w:rsidR="008607B1">
        <w:rPr>
          <w:sz w:val="24"/>
          <w:szCs w:val="24"/>
        </w:rPr>
        <w:t>eathly</w:t>
      </w:r>
      <w:proofErr w:type="spellEnd"/>
      <w:r w:rsidR="008607B1">
        <w:rPr>
          <w:sz w:val="24"/>
          <w:szCs w:val="24"/>
        </w:rPr>
        <w:t>, 2002)</w:t>
      </w:r>
      <w:r w:rsidR="00A76CA6">
        <w:rPr>
          <w:sz w:val="24"/>
          <w:szCs w:val="24"/>
        </w:rPr>
        <w:t>.</w:t>
      </w:r>
      <w:r w:rsidR="008607B1">
        <w:rPr>
          <w:sz w:val="24"/>
          <w:szCs w:val="24"/>
        </w:rPr>
        <w:t xml:space="preserve"> </w:t>
      </w:r>
    </w:p>
    <w:p w14:paraId="5AB3C438" w14:textId="77777777" w:rsidR="003E28EC" w:rsidRDefault="003E28EC" w:rsidP="008E08F3">
      <w:pPr>
        <w:spacing w:line="480" w:lineRule="auto"/>
        <w:ind w:right="107"/>
        <w:jc w:val="both"/>
        <w:rPr>
          <w:sz w:val="24"/>
          <w:szCs w:val="24"/>
        </w:rPr>
      </w:pPr>
    </w:p>
    <w:p w14:paraId="134655ED" w14:textId="77777777" w:rsidR="00886D39" w:rsidRDefault="00886D39" w:rsidP="008E08F3">
      <w:pPr>
        <w:spacing w:line="480" w:lineRule="auto"/>
        <w:ind w:right="107"/>
        <w:jc w:val="both"/>
        <w:rPr>
          <w:sz w:val="24"/>
          <w:szCs w:val="24"/>
        </w:rPr>
      </w:pPr>
    </w:p>
    <w:p w14:paraId="1EA90DAC" w14:textId="527C571E" w:rsidR="008E08F3" w:rsidRDefault="008B1F16" w:rsidP="008E08F3">
      <w:pPr>
        <w:spacing w:line="480" w:lineRule="auto"/>
        <w:ind w:right="107"/>
        <w:jc w:val="both"/>
        <w:rPr>
          <w:sz w:val="24"/>
          <w:szCs w:val="24"/>
        </w:rPr>
      </w:pPr>
      <w:r>
        <w:rPr>
          <w:sz w:val="24"/>
          <w:szCs w:val="24"/>
        </w:rPr>
        <w:t xml:space="preserve">When I first engaged with the </w:t>
      </w:r>
      <w:r w:rsidR="00403658">
        <w:rPr>
          <w:sz w:val="24"/>
          <w:szCs w:val="24"/>
        </w:rPr>
        <w:t>male,</w:t>
      </w:r>
      <w:r>
        <w:rPr>
          <w:sz w:val="24"/>
          <w:szCs w:val="24"/>
        </w:rPr>
        <w:t xml:space="preserve"> he was very reluctant to speak to officers </w:t>
      </w:r>
      <w:r w:rsidR="00482564">
        <w:rPr>
          <w:sz w:val="24"/>
          <w:szCs w:val="24"/>
        </w:rPr>
        <w:t xml:space="preserve">and was aggressive </w:t>
      </w:r>
      <w:r>
        <w:rPr>
          <w:sz w:val="24"/>
          <w:szCs w:val="24"/>
        </w:rPr>
        <w:t>at the scene</w:t>
      </w:r>
      <w:r w:rsidR="008467B6">
        <w:rPr>
          <w:sz w:val="24"/>
          <w:szCs w:val="24"/>
        </w:rPr>
        <w:t xml:space="preserve">. He made demands </w:t>
      </w:r>
      <w:r w:rsidR="006C4B3D">
        <w:rPr>
          <w:sz w:val="24"/>
          <w:szCs w:val="24"/>
        </w:rPr>
        <w:t xml:space="preserve">and was judgmental of our presence. </w:t>
      </w:r>
      <w:r>
        <w:rPr>
          <w:sz w:val="24"/>
          <w:szCs w:val="24"/>
        </w:rPr>
        <w:t xml:space="preserve"> </w:t>
      </w:r>
      <w:r w:rsidR="00403658">
        <w:rPr>
          <w:sz w:val="24"/>
          <w:szCs w:val="24"/>
        </w:rPr>
        <w:t xml:space="preserve">He suspected that we were not real police officers. </w:t>
      </w:r>
      <w:r w:rsidR="00DA34E3">
        <w:rPr>
          <w:sz w:val="24"/>
          <w:szCs w:val="24"/>
        </w:rPr>
        <w:t>I clearly explained to him in a calm manner that were there to help</w:t>
      </w:r>
      <w:r w:rsidR="00183ACB">
        <w:rPr>
          <w:sz w:val="24"/>
          <w:szCs w:val="24"/>
        </w:rPr>
        <w:t xml:space="preserve">. The male then asked for </w:t>
      </w:r>
      <w:r w:rsidR="00121DE6">
        <w:rPr>
          <w:sz w:val="24"/>
          <w:szCs w:val="24"/>
        </w:rPr>
        <w:t>ID,</w:t>
      </w:r>
      <w:r w:rsidR="00183ACB">
        <w:rPr>
          <w:sz w:val="24"/>
          <w:szCs w:val="24"/>
        </w:rPr>
        <w:t xml:space="preserve"> and I showed him my warrant card. </w:t>
      </w:r>
      <w:r w:rsidR="00121DE6">
        <w:rPr>
          <w:sz w:val="24"/>
          <w:szCs w:val="24"/>
        </w:rPr>
        <w:t xml:space="preserve">This led to building a rapport </w:t>
      </w:r>
      <w:r w:rsidR="006F66FF">
        <w:rPr>
          <w:sz w:val="24"/>
          <w:szCs w:val="24"/>
        </w:rPr>
        <w:t xml:space="preserve">with him where he disclosed that earlier he was being </w:t>
      </w:r>
      <w:r w:rsidR="006C4B3D">
        <w:rPr>
          <w:sz w:val="24"/>
          <w:szCs w:val="24"/>
        </w:rPr>
        <w:t>chased. This</w:t>
      </w:r>
      <w:r w:rsidR="00B91581">
        <w:rPr>
          <w:sz w:val="24"/>
          <w:szCs w:val="24"/>
        </w:rPr>
        <w:t xml:space="preserve"> is when I used my active listening skills </w:t>
      </w:r>
      <w:r w:rsidR="00905E41">
        <w:rPr>
          <w:sz w:val="24"/>
          <w:szCs w:val="24"/>
        </w:rPr>
        <w:t>and</w:t>
      </w:r>
      <w:r w:rsidR="006C54C1">
        <w:rPr>
          <w:sz w:val="24"/>
          <w:szCs w:val="24"/>
        </w:rPr>
        <w:t xml:space="preserve"> Karpman’s Drama Triangle</w:t>
      </w:r>
      <w:r w:rsidR="00613571">
        <w:rPr>
          <w:sz w:val="24"/>
          <w:szCs w:val="24"/>
        </w:rPr>
        <w:t xml:space="preserve"> (Sh</w:t>
      </w:r>
      <w:r w:rsidR="00E56818">
        <w:rPr>
          <w:sz w:val="24"/>
          <w:szCs w:val="24"/>
        </w:rPr>
        <w:t>me</w:t>
      </w:r>
      <w:r w:rsidR="00613571">
        <w:rPr>
          <w:sz w:val="24"/>
          <w:szCs w:val="24"/>
        </w:rPr>
        <w:t>lev, 2017</w:t>
      </w:r>
      <w:r w:rsidR="00E56818">
        <w:rPr>
          <w:sz w:val="24"/>
          <w:szCs w:val="24"/>
        </w:rPr>
        <w:t>) to</w:t>
      </w:r>
      <w:r w:rsidR="008608F9">
        <w:rPr>
          <w:sz w:val="24"/>
          <w:szCs w:val="24"/>
        </w:rPr>
        <w:t xml:space="preserve"> obtain and understanding of the male and </w:t>
      </w:r>
      <w:r w:rsidR="001D231E">
        <w:rPr>
          <w:sz w:val="24"/>
          <w:szCs w:val="24"/>
        </w:rPr>
        <w:t xml:space="preserve">whether he was suffering from a mental health condition or whether his story made sense. </w:t>
      </w:r>
    </w:p>
    <w:p w14:paraId="507A0F1B" w14:textId="77777777" w:rsidR="00191DA9" w:rsidRDefault="00191DA9" w:rsidP="008E08F3">
      <w:pPr>
        <w:spacing w:line="480" w:lineRule="auto"/>
        <w:ind w:right="107"/>
        <w:jc w:val="both"/>
        <w:rPr>
          <w:sz w:val="24"/>
          <w:szCs w:val="24"/>
        </w:rPr>
      </w:pPr>
    </w:p>
    <w:p w14:paraId="24CAA7D1" w14:textId="2AA4A912" w:rsidR="00285372" w:rsidRDefault="00DC0C98" w:rsidP="008E08F3">
      <w:pPr>
        <w:spacing w:line="480" w:lineRule="auto"/>
        <w:ind w:right="107"/>
        <w:jc w:val="both"/>
        <w:rPr>
          <w:sz w:val="24"/>
          <w:szCs w:val="24"/>
        </w:rPr>
      </w:pPr>
      <w:r>
        <w:rPr>
          <w:sz w:val="24"/>
          <w:szCs w:val="24"/>
        </w:rPr>
        <w:t>I then provided the male with information after he spoke about what was really happening. From my understanding the male was suffering from a ment</w:t>
      </w:r>
      <w:r w:rsidR="00FB50B3">
        <w:rPr>
          <w:sz w:val="24"/>
          <w:szCs w:val="24"/>
        </w:rPr>
        <w:t xml:space="preserve">al health episode, possibly </w:t>
      </w:r>
      <w:r w:rsidR="008C2472" w:rsidRPr="008C2472">
        <w:rPr>
          <w:sz w:val="24"/>
          <w:szCs w:val="24"/>
        </w:rPr>
        <w:t xml:space="preserve">inter-partner psychological conflict, (IPC). This is the ‘’use of nonphysical but potentially hurtful behaviours during conflict such as yelling, name calling, and using verbal threats’’ (Schumacher, </w:t>
      </w:r>
      <w:proofErr w:type="spellStart"/>
      <w:r w:rsidR="008C2472" w:rsidRPr="008C2472">
        <w:rPr>
          <w:sz w:val="24"/>
          <w:szCs w:val="24"/>
        </w:rPr>
        <w:t>Slep</w:t>
      </w:r>
      <w:proofErr w:type="spellEnd"/>
      <w:r w:rsidR="008C2472" w:rsidRPr="008C2472">
        <w:rPr>
          <w:sz w:val="24"/>
          <w:szCs w:val="24"/>
        </w:rPr>
        <w:t>, &amp; Heyman, 2001)</w:t>
      </w:r>
      <w:r w:rsidR="008C2472">
        <w:rPr>
          <w:sz w:val="24"/>
          <w:szCs w:val="24"/>
        </w:rPr>
        <w:t>.</w:t>
      </w:r>
      <w:r w:rsidR="00C9569C">
        <w:rPr>
          <w:sz w:val="24"/>
          <w:szCs w:val="24"/>
        </w:rPr>
        <w:t xml:space="preserve"> </w:t>
      </w:r>
      <w:r>
        <w:rPr>
          <w:sz w:val="24"/>
          <w:szCs w:val="24"/>
        </w:rPr>
        <w:t xml:space="preserve">I then provided context to why we had been called and </w:t>
      </w:r>
      <w:r w:rsidR="00DD1014">
        <w:rPr>
          <w:sz w:val="24"/>
          <w:szCs w:val="24"/>
        </w:rPr>
        <w:t xml:space="preserve">where he currently was. </w:t>
      </w:r>
      <w:r w:rsidR="00F50928">
        <w:rPr>
          <w:sz w:val="24"/>
          <w:szCs w:val="24"/>
        </w:rPr>
        <w:t xml:space="preserve">The male did not believe me and </w:t>
      </w:r>
      <w:r w:rsidR="00C60987">
        <w:rPr>
          <w:sz w:val="24"/>
          <w:szCs w:val="24"/>
        </w:rPr>
        <w:t>told me a random date that it supposedly was</w:t>
      </w:r>
      <w:r w:rsidR="00DD1629">
        <w:rPr>
          <w:sz w:val="24"/>
          <w:szCs w:val="24"/>
        </w:rPr>
        <w:t xml:space="preserve"> and</w:t>
      </w:r>
      <w:r w:rsidR="00BF17E0">
        <w:rPr>
          <w:sz w:val="24"/>
          <w:szCs w:val="24"/>
        </w:rPr>
        <w:t xml:space="preserve"> </w:t>
      </w:r>
      <w:r w:rsidR="00DD1629">
        <w:rPr>
          <w:sz w:val="24"/>
          <w:szCs w:val="24"/>
        </w:rPr>
        <w:t xml:space="preserve">that he had been chased all night. </w:t>
      </w:r>
      <w:r w:rsidR="00BF17E0">
        <w:rPr>
          <w:sz w:val="24"/>
          <w:szCs w:val="24"/>
        </w:rPr>
        <w:t>We made it clear to him that no one had chased him</w:t>
      </w:r>
      <w:r w:rsidR="00285372">
        <w:rPr>
          <w:sz w:val="24"/>
          <w:szCs w:val="24"/>
        </w:rPr>
        <w:t>. We explained this multiple time</w:t>
      </w:r>
      <w:r w:rsidR="00704F5D">
        <w:rPr>
          <w:sz w:val="24"/>
          <w:szCs w:val="24"/>
        </w:rPr>
        <w:t>s</w:t>
      </w:r>
      <w:r w:rsidR="00FD4E56">
        <w:rPr>
          <w:sz w:val="24"/>
          <w:szCs w:val="24"/>
        </w:rPr>
        <w:t xml:space="preserve"> due to research showing a person is more likely to gain an understanding </w:t>
      </w:r>
      <w:r w:rsidR="006A3678">
        <w:rPr>
          <w:sz w:val="24"/>
          <w:szCs w:val="24"/>
        </w:rPr>
        <w:t>when using repetition</w:t>
      </w:r>
      <w:r w:rsidR="00F44771">
        <w:rPr>
          <w:sz w:val="24"/>
          <w:szCs w:val="24"/>
        </w:rPr>
        <w:t xml:space="preserve"> (Koch, </w:t>
      </w:r>
      <w:r w:rsidR="00883960">
        <w:rPr>
          <w:sz w:val="24"/>
          <w:szCs w:val="24"/>
        </w:rPr>
        <w:t xml:space="preserve">2017) </w:t>
      </w:r>
    </w:p>
    <w:p w14:paraId="53DE1AD5" w14:textId="77777777" w:rsidR="00DB4D89" w:rsidRDefault="00883960" w:rsidP="008E08F3">
      <w:pPr>
        <w:spacing w:line="480" w:lineRule="auto"/>
        <w:ind w:right="107"/>
        <w:jc w:val="both"/>
        <w:rPr>
          <w:sz w:val="24"/>
          <w:szCs w:val="24"/>
        </w:rPr>
      </w:pPr>
      <w:r>
        <w:rPr>
          <w:sz w:val="24"/>
          <w:szCs w:val="24"/>
        </w:rPr>
        <w:tab/>
      </w:r>
    </w:p>
    <w:p w14:paraId="7317EAA1" w14:textId="7E65CC5F" w:rsidR="00883960" w:rsidRDefault="003E1E81" w:rsidP="00191DA9">
      <w:pPr>
        <w:spacing w:line="480" w:lineRule="auto"/>
        <w:ind w:right="107"/>
        <w:jc w:val="both"/>
        <w:rPr>
          <w:sz w:val="24"/>
          <w:szCs w:val="24"/>
        </w:rPr>
      </w:pPr>
      <w:r>
        <w:rPr>
          <w:sz w:val="24"/>
          <w:szCs w:val="24"/>
        </w:rPr>
        <w:t>I then provid</w:t>
      </w:r>
      <w:r w:rsidR="00DB4D89">
        <w:rPr>
          <w:sz w:val="24"/>
          <w:szCs w:val="24"/>
        </w:rPr>
        <w:t>ed the options that if he did not leave</w:t>
      </w:r>
      <w:r w:rsidR="003F6C79">
        <w:rPr>
          <w:sz w:val="24"/>
          <w:szCs w:val="24"/>
        </w:rPr>
        <w:t>,</w:t>
      </w:r>
      <w:r w:rsidR="00DB4D89">
        <w:rPr>
          <w:sz w:val="24"/>
          <w:szCs w:val="24"/>
        </w:rPr>
        <w:t xml:space="preserve"> </w:t>
      </w:r>
      <w:r w:rsidR="003F6C79">
        <w:rPr>
          <w:sz w:val="24"/>
          <w:szCs w:val="24"/>
        </w:rPr>
        <w:t xml:space="preserve">he would be arrested but if he did </w:t>
      </w:r>
      <w:r w:rsidR="004251D7">
        <w:rPr>
          <w:sz w:val="24"/>
          <w:szCs w:val="24"/>
        </w:rPr>
        <w:t>leave,</w:t>
      </w:r>
      <w:r w:rsidR="003F6C79">
        <w:rPr>
          <w:sz w:val="24"/>
          <w:szCs w:val="24"/>
        </w:rPr>
        <w:t xml:space="preserve"> we could get him </w:t>
      </w:r>
      <w:r w:rsidR="004251D7">
        <w:rPr>
          <w:sz w:val="24"/>
          <w:szCs w:val="24"/>
        </w:rPr>
        <w:t>support that he needed. The male then became Irate and still refused.</w:t>
      </w:r>
      <w:r w:rsidR="004F1EE4">
        <w:rPr>
          <w:sz w:val="24"/>
          <w:szCs w:val="24"/>
        </w:rPr>
        <w:t xml:space="preserve"> We then arrested him and brought him outside until he calmed down. </w:t>
      </w:r>
    </w:p>
    <w:p w14:paraId="1508DE10" w14:textId="77777777" w:rsidR="00652BCF" w:rsidRDefault="00652BCF" w:rsidP="00191DA9">
      <w:pPr>
        <w:spacing w:line="480" w:lineRule="auto"/>
        <w:ind w:right="107"/>
        <w:jc w:val="both"/>
        <w:rPr>
          <w:sz w:val="24"/>
          <w:szCs w:val="24"/>
        </w:rPr>
      </w:pPr>
    </w:p>
    <w:p w14:paraId="609EDA9C" w14:textId="6671077C" w:rsidR="00652BCF" w:rsidRDefault="00652BCF" w:rsidP="00191DA9">
      <w:pPr>
        <w:spacing w:line="480" w:lineRule="auto"/>
        <w:ind w:right="107"/>
        <w:jc w:val="both"/>
        <w:rPr>
          <w:sz w:val="24"/>
          <w:szCs w:val="24"/>
        </w:rPr>
      </w:pPr>
      <w:r>
        <w:rPr>
          <w:sz w:val="24"/>
          <w:szCs w:val="24"/>
        </w:rPr>
        <w:lastRenderedPageBreak/>
        <w:t xml:space="preserve">During conveyance I then tried to build my rapport by </w:t>
      </w:r>
      <w:r w:rsidR="00C02B2A">
        <w:rPr>
          <w:sz w:val="24"/>
          <w:szCs w:val="24"/>
        </w:rPr>
        <w:t xml:space="preserve">being supportive. </w:t>
      </w:r>
      <w:r w:rsidR="00344D1D">
        <w:rPr>
          <w:sz w:val="24"/>
          <w:szCs w:val="24"/>
        </w:rPr>
        <w:t xml:space="preserve">The male did not understand what was then happening, I then reassured him that he was not </w:t>
      </w:r>
      <w:r w:rsidR="000C3E58">
        <w:rPr>
          <w:sz w:val="24"/>
          <w:szCs w:val="24"/>
        </w:rPr>
        <w:t>under arrest and not going to a cell, but he was going for a mental health assessment</w:t>
      </w:r>
      <w:r w:rsidR="00391EE0">
        <w:rPr>
          <w:sz w:val="24"/>
          <w:szCs w:val="24"/>
        </w:rPr>
        <w:t xml:space="preserve">. </w:t>
      </w:r>
      <w:r w:rsidR="005D3275">
        <w:rPr>
          <w:sz w:val="24"/>
          <w:szCs w:val="24"/>
        </w:rPr>
        <w:t>After this</w:t>
      </w:r>
      <w:r w:rsidR="009E2251">
        <w:rPr>
          <w:sz w:val="24"/>
          <w:szCs w:val="24"/>
        </w:rPr>
        <w:t xml:space="preserve">, the male was anxious but much calmer and started to realise </w:t>
      </w:r>
      <w:r w:rsidR="00EB7D93">
        <w:rPr>
          <w:sz w:val="24"/>
          <w:szCs w:val="24"/>
        </w:rPr>
        <w:t xml:space="preserve">what was happening. He then asked if we could inform someone </w:t>
      </w:r>
      <w:r w:rsidR="00DC4FDF">
        <w:rPr>
          <w:sz w:val="24"/>
          <w:szCs w:val="24"/>
        </w:rPr>
        <w:t xml:space="preserve">of where he was. </w:t>
      </w:r>
    </w:p>
    <w:p w14:paraId="55F73F89" w14:textId="631CFB17" w:rsidR="005A2698" w:rsidRPr="00674955" w:rsidRDefault="003E26FD" w:rsidP="008E08F3">
      <w:pPr>
        <w:spacing w:line="480" w:lineRule="auto"/>
        <w:ind w:right="107"/>
        <w:jc w:val="both"/>
        <w:rPr>
          <w:sz w:val="24"/>
          <w:szCs w:val="24"/>
        </w:rPr>
      </w:pPr>
      <w:r w:rsidRPr="003E26FD">
        <w:rPr>
          <w:b/>
          <w:bCs/>
          <w:sz w:val="24"/>
          <w:szCs w:val="24"/>
          <w:u w:val="single"/>
        </w:rPr>
        <w:t>Feelings</w:t>
      </w:r>
    </w:p>
    <w:p w14:paraId="72A56088" w14:textId="77777777" w:rsidR="007D3594" w:rsidRDefault="007D3594" w:rsidP="00692ACB">
      <w:pPr>
        <w:spacing w:line="480" w:lineRule="auto"/>
        <w:ind w:right="107"/>
        <w:jc w:val="both"/>
        <w:rPr>
          <w:sz w:val="24"/>
          <w:szCs w:val="24"/>
        </w:rPr>
      </w:pPr>
      <w:r>
        <w:rPr>
          <w:sz w:val="24"/>
          <w:szCs w:val="24"/>
        </w:rPr>
        <w:tab/>
      </w:r>
    </w:p>
    <w:p w14:paraId="624C4799" w14:textId="5B02A0AA" w:rsidR="008E08F3" w:rsidRDefault="007D3594" w:rsidP="00692ACB">
      <w:pPr>
        <w:spacing w:line="480" w:lineRule="auto"/>
        <w:ind w:right="107"/>
        <w:jc w:val="both"/>
        <w:rPr>
          <w:sz w:val="24"/>
          <w:szCs w:val="24"/>
        </w:rPr>
      </w:pPr>
      <w:r>
        <w:rPr>
          <w:sz w:val="24"/>
          <w:szCs w:val="24"/>
        </w:rPr>
        <w:tab/>
        <w:t>During the incident</w:t>
      </w:r>
      <w:r w:rsidR="00477763">
        <w:rPr>
          <w:sz w:val="24"/>
          <w:szCs w:val="24"/>
        </w:rPr>
        <w:t xml:space="preserve"> mine and the </w:t>
      </w:r>
      <w:r w:rsidR="0019294E">
        <w:rPr>
          <w:sz w:val="24"/>
          <w:szCs w:val="24"/>
        </w:rPr>
        <w:t>subjects’</w:t>
      </w:r>
      <w:r w:rsidR="00477763">
        <w:rPr>
          <w:sz w:val="24"/>
          <w:szCs w:val="24"/>
        </w:rPr>
        <w:t xml:space="preserve"> emotions fluctuated</w:t>
      </w:r>
      <w:r w:rsidR="008D659C">
        <w:rPr>
          <w:sz w:val="24"/>
          <w:szCs w:val="24"/>
        </w:rPr>
        <w:t xml:space="preserve">. When I first engaged with the </w:t>
      </w:r>
      <w:r w:rsidR="0019294E">
        <w:rPr>
          <w:sz w:val="24"/>
          <w:szCs w:val="24"/>
        </w:rPr>
        <w:t>male,</w:t>
      </w:r>
      <w:r w:rsidR="008D659C">
        <w:rPr>
          <w:sz w:val="24"/>
          <w:szCs w:val="24"/>
        </w:rPr>
        <w:t xml:space="preserve"> I felt calm and safe due to the distance we had between us</w:t>
      </w:r>
      <w:r w:rsidR="0019294E">
        <w:rPr>
          <w:sz w:val="24"/>
          <w:szCs w:val="24"/>
        </w:rPr>
        <w:t xml:space="preserve">. However, when we started to use force </w:t>
      </w:r>
      <w:r w:rsidR="00C65910">
        <w:rPr>
          <w:sz w:val="24"/>
          <w:szCs w:val="24"/>
        </w:rPr>
        <w:t xml:space="preserve">and the male became </w:t>
      </w:r>
      <w:r w:rsidR="00FA668F">
        <w:rPr>
          <w:sz w:val="24"/>
          <w:szCs w:val="24"/>
        </w:rPr>
        <w:t>aggressive and resilient I became anxious. I believe I was anxious due this being the first time</w:t>
      </w:r>
      <w:r w:rsidR="004B0535">
        <w:rPr>
          <w:sz w:val="24"/>
          <w:szCs w:val="24"/>
        </w:rPr>
        <w:t xml:space="preserve"> I </w:t>
      </w:r>
      <w:r w:rsidR="00321092">
        <w:rPr>
          <w:sz w:val="24"/>
          <w:szCs w:val="24"/>
        </w:rPr>
        <w:t xml:space="preserve">used </w:t>
      </w:r>
      <w:r w:rsidR="000E391A">
        <w:rPr>
          <w:sz w:val="24"/>
          <w:szCs w:val="24"/>
        </w:rPr>
        <w:t xml:space="preserve">force. This incident did occur </w:t>
      </w:r>
      <w:r w:rsidR="00321092">
        <w:rPr>
          <w:sz w:val="24"/>
          <w:szCs w:val="24"/>
        </w:rPr>
        <w:t xml:space="preserve">my first week of tutorship. </w:t>
      </w:r>
      <w:r w:rsidR="00886D39">
        <w:rPr>
          <w:sz w:val="24"/>
          <w:szCs w:val="24"/>
        </w:rPr>
        <w:t>During</w:t>
      </w:r>
      <w:r w:rsidR="00694216">
        <w:rPr>
          <w:sz w:val="24"/>
          <w:szCs w:val="24"/>
        </w:rPr>
        <w:t xml:space="preserve"> conveyance I felt much safer due to the subject being </w:t>
      </w:r>
      <w:r w:rsidR="0065194C">
        <w:rPr>
          <w:sz w:val="24"/>
          <w:szCs w:val="24"/>
        </w:rPr>
        <w:t xml:space="preserve">in the back of the van. </w:t>
      </w:r>
    </w:p>
    <w:p w14:paraId="70D8E07D" w14:textId="70FFBD4B" w:rsidR="00886D39" w:rsidRDefault="0038658B" w:rsidP="00692ACB">
      <w:pPr>
        <w:spacing w:line="480" w:lineRule="auto"/>
        <w:ind w:right="107"/>
        <w:jc w:val="both"/>
        <w:rPr>
          <w:b/>
          <w:bCs/>
          <w:sz w:val="24"/>
          <w:szCs w:val="24"/>
          <w:u w:val="single"/>
        </w:rPr>
      </w:pPr>
      <w:r>
        <w:rPr>
          <w:b/>
          <w:bCs/>
          <w:sz w:val="24"/>
          <w:szCs w:val="24"/>
          <w:u w:val="single"/>
        </w:rPr>
        <w:t xml:space="preserve">Evaluation and reflection </w:t>
      </w:r>
    </w:p>
    <w:p w14:paraId="16DE5510" w14:textId="56AB0BD7" w:rsidR="0038658B" w:rsidRDefault="0038658B" w:rsidP="00692ACB">
      <w:pPr>
        <w:spacing w:line="480" w:lineRule="auto"/>
        <w:ind w:right="107"/>
        <w:jc w:val="both"/>
        <w:rPr>
          <w:b/>
          <w:bCs/>
          <w:sz w:val="24"/>
          <w:szCs w:val="24"/>
          <w:u w:val="single"/>
        </w:rPr>
      </w:pPr>
    </w:p>
    <w:p w14:paraId="3E35C1A8" w14:textId="1A4D5EB9" w:rsidR="000A2110" w:rsidRPr="002E5D85" w:rsidRDefault="000A2110" w:rsidP="00692ACB">
      <w:pPr>
        <w:spacing w:line="480" w:lineRule="auto"/>
        <w:ind w:right="107"/>
        <w:jc w:val="both"/>
        <w:rPr>
          <w:sz w:val="24"/>
          <w:szCs w:val="24"/>
        </w:rPr>
      </w:pPr>
      <w:r>
        <w:rPr>
          <w:sz w:val="24"/>
          <w:szCs w:val="24"/>
        </w:rPr>
        <w:tab/>
      </w:r>
      <w:r w:rsidR="004509A7">
        <w:rPr>
          <w:sz w:val="24"/>
          <w:szCs w:val="24"/>
        </w:rPr>
        <w:t xml:space="preserve">When joining the police you are taught </w:t>
      </w:r>
      <w:r w:rsidR="009932BC">
        <w:rPr>
          <w:sz w:val="24"/>
          <w:szCs w:val="24"/>
        </w:rPr>
        <w:t xml:space="preserve">a significant policy </w:t>
      </w:r>
      <w:r w:rsidR="00FD717B">
        <w:rPr>
          <w:sz w:val="24"/>
          <w:szCs w:val="24"/>
        </w:rPr>
        <w:t xml:space="preserve">regarding use of force at incidents. You must always </w:t>
      </w:r>
      <w:r w:rsidR="00052280">
        <w:rPr>
          <w:sz w:val="24"/>
          <w:szCs w:val="24"/>
        </w:rPr>
        <w:t>justify</w:t>
      </w:r>
      <w:r w:rsidR="00FD717B">
        <w:rPr>
          <w:sz w:val="24"/>
          <w:szCs w:val="24"/>
        </w:rPr>
        <w:t xml:space="preserve"> the level of force used</w:t>
      </w:r>
      <w:r w:rsidR="00052280">
        <w:rPr>
          <w:sz w:val="24"/>
          <w:szCs w:val="24"/>
        </w:rPr>
        <w:t xml:space="preserve">. </w:t>
      </w:r>
      <w:r w:rsidR="0027704E">
        <w:rPr>
          <w:sz w:val="24"/>
          <w:szCs w:val="24"/>
        </w:rPr>
        <w:t xml:space="preserve">JPLANE is the underpinning </w:t>
      </w:r>
      <w:r w:rsidR="00495358">
        <w:rPr>
          <w:sz w:val="24"/>
          <w:szCs w:val="24"/>
        </w:rPr>
        <w:t xml:space="preserve">policy used </w:t>
      </w:r>
      <w:r w:rsidR="00AF61C6">
        <w:rPr>
          <w:sz w:val="24"/>
          <w:szCs w:val="24"/>
        </w:rPr>
        <w:t xml:space="preserve">for officers to be held accountable for their actions. It stands for Justified, Proportionate, </w:t>
      </w:r>
      <w:r w:rsidR="00E07C19">
        <w:rPr>
          <w:sz w:val="24"/>
          <w:szCs w:val="24"/>
        </w:rPr>
        <w:t>Legal, Accountable, Necessary and Legal</w:t>
      </w:r>
      <w:r w:rsidR="00E83C42">
        <w:rPr>
          <w:sz w:val="24"/>
          <w:szCs w:val="24"/>
        </w:rPr>
        <w:t xml:space="preserve"> (College of Policing, 2012) </w:t>
      </w:r>
    </w:p>
    <w:p w14:paraId="6F2428EC" w14:textId="77777777" w:rsidR="00AA0724" w:rsidRDefault="00C13E72" w:rsidP="00692ACB">
      <w:pPr>
        <w:spacing w:line="480" w:lineRule="auto"/>
        <w:ind w:right="107"/>
        <w:jc w:val="both"/>
        <w:rPr>
          <w:sz w:val="24"/>
          <w:szCs w:val="24"/>
        </w:rPr>
      </w:pPr>
      <w:r>
        <w:rPr>
          <w:sz w:val="24"/>
          <w:szCs w:val="24"/>
        </w:rPr>
        <w:tab/>
      </w:r>
    </w:p>
    <w:p w14:paraId="3073A7E0" w14:textId="76B9116B" w:rsidR="0038658B" w:rsidRDefault="00C13E72" w:rsidP="00692ACB">
      <w:pPr>
        <w:spacing w:line="480" w:lineRule="auto"/>
        <w:ind w:right="107"/>
        <w:jc w:val="both"/>
        <w:rPr>
          <w:sz w:val="24"/>
          <w:szCs w:val="24"/>
        </w:rPr>
      </w:pPr>
      <w:r w:rsidRPr="00C13E72">
        <w:rPr>
          <w:sz w:val="24"/>
          <w:szCs w:val="24"/>
        </w:rPr>
        <w:t>Before any action is taken at a scene officers use the National Decision-Making model (NDM) which includes the Code of Ethics to decide what is the best outcome for the victims, suspects, public and police. It also holds police accountable for all their actions and behaviour (Avonmouth and Somerset police, 2013)</w:t>
      </w:r>
      <w:r w:rsidR="008323C4">
        <w:rPr>
          <w:sz w:val="24"/>
          <w:szCs w:val="24"/>
        </w:rPr>
        <w:t xml:space="preserve">. </w:t>
      </w:r>
      <w:r w:rsidR="006E605E" w:rsidRPr="006E605E">
        <w:rPr>
          <w:sz w:val="24"/>
          <w:szCs w:val="24"/>
        </w:rPr>
        <w:t xml:space="preserve">However, officers must also consider how the actions they take at the time will affect others such as emotional state. In this </w:t>
      </w:r>
      <w:r w:rsidR="006E605E" w:rsidRPr="006E605E">
        <w:rPr>
          <w:sz w:val="24"/>
          <w:szCs w:val="24"/>
        </w:rPr>
        <w:lastRenderedPageBreak/>
        <w:t>incident the male was terribly upset and anxious of police and members of the public. Emotions can affect the way people make decisions by deciding based on how they feel at the time of an incident (Lerner, 2022)</w:t>
      </w:r>
      <w:r w:rsidR="006E605E">
        <w:rPr>
          <w:sz w:val="24"/>
          <w:szCs w:val="24"/>
        </w:rPr>
        <w:t>.</w:t>
      </w:r>
      <w:r w:rsidR="00EB056A" w:rsidRPr="00EB056A">
        <w:t xml:space="preserve"> </w:t>
      </w:r>
      <w:r w:rsidR="00EB056A" w:rsidRPr="00EB056A">
        <w:rPr>
          <w:sz w:val="24"/>
          <w:szCs w:val="24"/>
        </w:rPr>
        <w:t>Their perceptions and ideology are then based on what is relevant to the altercation, and if it will affect them in positive or negative way.</w:t>
      </w:r>
      <w:r w:rsidR="00543B85">
        <w:rPr>
          <w:sz w:val="24"/>
          <w:szCs w:val="24"/>
        </w:rPr>
        <w:t xml:space="preserve"> </w:t>
      </w:r>
      <w:proofErr w:type="spellStart"/>
      <w:r w:rsidR="00543B85">
        <w:rPr>
          <w:sz w:val="24"/>
          <w:szCs w:val="24"/>
        </w:rPr>
        <w:t>Betari</w:t>
      </w:r>
      <w:r w:rsidR="005D2262">
        <w:rPr>
          <w:sz w:val="24"/>
          <w:szCs w:val="24"/>
        </w:rPr>
        <w:t>’s</w:t>
      </w:r>
      <w:proofErr w:type="spellEnd"/>
      <w:r w:rsidR="005D2262">
        <w:rPr>
          <w:sz w:val="24"/>
          <w:szCs w:val="24"/>
        </w:rPr>
        <w:t xml:space="preserve"> Box is an</w:t>
      </w:r>
      <w:r w:rsidR="00675402">
        <w:rPr>
          <w:sz w:val="24"/>
          <w:szCs w:val="24"/>
        </w:rPr>
        <w:t xml:space="preserve"> ideology </w:t>
      </w:r>
      <w:r w:rsidR="008B5561">
        <w:rPr>
          <w:sz w:val="24"/>
          <w:szCs w:val="24"/>
        </w:rPr>
        <w:t xml:space="preserve">that says </w:t>
      </w:r>
      <w:r w:rsidR="004905E3">
        <w:rPr>
          <w:sz w:val="24"/>
          <w:szCs w:val="24"/>
        </w:rPr>
        <w:t>someone’s</w:t>
      </w:r>
      <w:r w:rsidR="008B5561">
        <w:rPr>
          <w:sz w:val="24"/>
          <w:szCs w:val="24"/>
        </w:rPr>
        <w:t xml:space="preserve"> attitude </w:t>
      </w:r>
      <w:r w:rsidR="00EA5E53">
        <w:rPr>
          <w:sz w:val="24"/>
          <w:szCs w:val="24"/>
        </w:rPr>
        <w:t xml:space="preserve">and behaviour can impact </w:t>
      </w:r>
      <w:r w:rsidR="004905E3">
        <w:rPr>
          <w:sz w:val="24"/>
          <w:szCs w:val="24"/>
        </w:rPr>
        <w:t xml:space="preserve">behaviour </w:t>
      </w:r>
      <w:r w:rsidR="008C3B02">
        <w:rPr>
          <w:sz w:val="24"/>
          <w:szCs w:val="24"/>
        </w:rPr>
        <w:t xml:space="preserve">(Wall, 2019). </w:t>
      </w:r>
      <w:r w:rsidR="00AD5460">
        <w:rPr>
          <w:sz w:val="24"/>
          <w:szCs w:val="24"/>
        </w:rPr>
        <w:t xml:space="preserve">This research suggests that a situation can change </w:t>
      </w:r>
      <w:r w:rsidR="001F21DC">
        <w:rPr>
          <w:sz w:val="24"/>
          <w:szCs w:val="24"/>
        </w:rPr>
        <w:t xml:space="preserve">rapidly, sometimes in a beneficial way, sometimes negatively. However, </w:t>
      </w:r>
      <w:r w:rsidR="004B0D81">
        <w:rPr>
          <w:sz w:val="24"/>
          <w:szCs w:val="24"/>
        </w:rPr>
        <w:t>it</w:t>
      </w:r>
      <w:r w:rsidR="001F21DC">
        <w:rPr>
          <w:sz w:val="24"/>
          <w:szCs w:val="24"/>
        </w:rPr>
        <w:t xml:space="preserve"> will depend on how </w:t>
      </w:r>
      <w:r w:rsidR="003602E0">
        <w:rPr>
          <w:sz w:val="24"/>
          <w:szCs w:val="24"/>
        </w:rPr>
        <w:t>you present yourself and whether that person perceives you</w:t>
      </w:r>
      <w:r w:rsidR="004B0D81">
        <w:rPr>
          <w:sz w:val="24"/>
          <w:szCs w:val="24"/>
        </w:rPr>
        <w:t xml:space="preserve"> as a threat. </w:t>
      </w:r>
      <w:r w:rsidR="002138EF">
        <w:rPr>
          <w:sz w:val="24"/>
          <w:szCs w:val="24"/>
        </w:rPr>
        <w:t xml:space="preserve"> </w:t>
      </w:r>
      <w:r w:rsidR="00E5545A">
        <w:rPr>
          <w:sz w:val="24"/>
          <w:szCs w:val="24"/>
        </w:rPr>
        <w:t xml:space="preserve">To manage the potential risk of the male to himself and others, </w:t>
      </w:r>
      <w:r w:rsidR="00BC1A2F">
        <w:rPr>
          <w:sz w:val="24"/>
          <w:szCs w:val="24"/>
        </w:rPr>
        <w:t xml:space="preserve">the NDM was used throughout. I understood that if we arrested or sectioned this </w:t>
      </w:r>
      <w:r w:rsidR="002138EF">
        <w:rPr>
          <w:sz w:val="24"/>
          <w:szCs w:val="24"/>
        </w:rPr>
        <w:t>male,</w:t>
      </w:r>
      <w:r w:rsidR="00BC1A2F">
        <w:rPr>
          <w:sz w:val="24"/>
          <w:szCs w:val="24"/>
        </w:rPr>
        <w:t xml:space="preserve"> we </w:t>
      </w:r>
      <w:r w:rsidR="0026323B">
        <w:rPr>
          <w:sz w:val="24"/>
          <w:szCs w:val="24"/>
        </w:rPr>
        <w:t>be taking his liberty away</w:t>
      </w:r>
      <w:r w:rsidR="00CC6B42">
        <w:rPr>
          <w:sz w:val="24"/>
          <w:szCs w:val="24"/>
        </w:rPr>
        <w:t xml:space="preserve"> which everyone is entitled to under the Human Rights act</w:t>
      </w:r>
      <w:r w:rsidR="00452B52">
        <w:rPr>
          <w:sz w:val="24"/>
          <w:szCs w:val="24"/>
        </w:rPr>
        <w:t xml:space="preserve"> Article 5</w:t>
      </w:r>
      <w:r w:rsidR="007B2E33">
        <w:rPr>
          <w:sz w:val="24"/>
          <w:szCs w:val="24"/>
        </w:rPr>
        <w:t xml:space="preserve"> (Human Rights Act, 1988) </w:t>
      </w:r>
      <w:r w:rsidR="0038658B">
        <w:rPr>
          <w:sz w:val="24"/>
          <w:szCs w:val="24"/>
        </w:rPr>
        <w:tab/>
      </w:r>
    </w:p>
    <w:p w14:paraId="482432CF" w14:textId="77777777" w:rsidR="002138EF" w:rsidRDefault="002138EF" w:rsidP="00692ACB">
      <w:pPr>
        <w:spacing w:line="480" w:lineRule="auto"/>
        <w:ind w:right="107"/>
        <w:jc w:val="both"/>
        <w:rPr>
          <w:sz w:val="24"/>
          <w:szCs w:val="24"/>
        </w:rPr>
      </w:pPr>
    </w:p>
    <w:p w14:paraId="1DFCD066" w14:textId="7CDC40D0" w:rsidR="006F3E17" w:rsidRPr="00BC0AB9" w:rsidRDefault="004D5B82" w:rsidP="00692ACB">
      <w:pPr>
        <w:spacing w:line="480" w:lineRule="auto"/>
        <w:ind w:right="107"/>
        <w:jc w:val="both"/>
        <w:rPr>
          <w:sz w:val="24"/>
          <w:szCs w:val="24"/>
        </w:rPr>
      </w:pPr>
      <w:r>
        <w:rPr>
          <w:sz w:val="24"/>
          <w:szCs w:val="24"/>
        </w:rPr>
        <w:t>Thro</w:t>
      </w:r>
      <w:r w:rsidR="00F1032B">
        <w:rPr>
          <w:sz w:val="24"/>
          <w:szCs w:val="24"/>
        </w:rPr>
        <w:t xml:space="preserve">ughout using the NDM the main </w:t>
      </w:r>
      <w:r w:rsidR="00535E03">
        <w:rPr>
          <w:sz w:val="24"/>
          <w:szCs w:val="24"/>
        </w:rPr>
        <w:t xml:space="preserve">factor I use to justify my actions, is </w:t>
      </w:r>
      <w:r w:rsidR="00AF07A0">
        <w:rPr>
          <w:sz w:val="24"/>
          <w:szCs w:val="24"/>
        </w:rPr>
        <w:t xml:space="preserve">by assessing the risk the person is to themselves and others. In this incident the male was a low threat to us because he was an elderly gentleman </w:t>
      </w:r>
      <w:r w:rsidR="00097BD1">
        <w:rPr>
          <w:sz w:val="24"/>
          <w:szCs w:val="24"/>
        </w:rPr>
        <w:t>having a mental health episode.</w:t>
      </w:r>
      <w:r w:rsidR="00C12B67">
        <w:rPr>
          <w:sz w:val="24"/>
          <w:szCs w:val="24"/>
        </w:rPr>
        <w:t xml:space="preserve"> I mitigated this risk by trying to gain his trust</w:t>
      </w:r>
      <w:r w:rsidR="008D21E2">
        <w:rPr>
          <w:sz w:val="24"/>
          <w:szCs w:val="24"/>
        </w:rPr>
        <w:t xml:space="preserve"> and using skills from my previous job</w:t>
      </w:r>
      <w:r w:rsidR="000159B3">
        <w:rPr>
          <w:sz w:val="24"/>
          <w:szCs w:val="24"/>
        </w:rPr>
        <w:t xml:space="preserve">, being a teaching assistant, to make a deal with the male. </w:t>
      </w:r>
      <w:r w:rsidR="005F28DE" w:rsidRPr="005F28DE">
        <w:rPr>
          <w:sz w:val="24"/>
          <w:szCs w:val="24"/>
        </w:rPr>
        <w:t>I understand as a police officer we show authority, but I believe talking calmly to all parties no matter the circumstance is usually the best method to deal with most situations (Maier, 1996)</w:t>
      </w:r>
      <w:r w:rsidR="005F28DE">
        <w:rPr>
          <w:sz w:val="24"/>
          <w:szCs w:val="24"/>
        </w:rPr>
        <w:t>.</w:t>
      </w:r>
      <w:r w:rsidR="000159B3">
        <w:rPr>
          <w:sz w:val="24"/>
          <w:szCs w:val="24"/>
        </w:rPr>
        <w:t xml:space="preserve"> </w:t>
      </w:r>
      <w:r w:rsidR="00097BD1">
        <w:rPr>
          <w:sz w:val="24"/>
          <w:szCs w:val="24"/>
        </w:rPr>
        <w:t xml:space="preserve"> However, there was still a risk to the owners of the house who were elderly and vulnerable. </w:t>
      </w:r>
      <w:r w:rsidR="00C12B67">
        <w:rPr>
          <w:sz w:val="24"/>
          <w:szCs w:val="24"/>
        </w:rPr>
        <w:t xml:space="preserve">Then the risk escalated </w:t>
      </w:r>
      <w:r w:rsidR="005F28DE">
        <w:rPr>
          <w:sz w:val="24"/>
          <w:szCs w:val="24"/>
        </w:rPr>
        <w:t xml:space="preserve">due to male becoming violent and reaching for his pockets, and we were unaware if he had a weapon. </w:t>
      </w:r>
      <w:r w:rsidR="004C7385">
        <w:rPr>
          <w:sz w:val="24"/>
          <w:szCs w:val="24"/>
        </w:rPr>
        <w:t xml:space="preserve">This is when I believed that using force is acceptable to make sure he does not injure </w:t>
      </w:r>
      <w:r w:rsidR="009A4BFE">
        <w:rPr>
          <w:sz w:val="24"/>
          <w:szCs w:val="24"/>
        </w:rPr>
        <w:t xml:space="preserve">himself, officers or the </w:t>
      </w:r>
      <w:r w:rsidR="00944540">
        <w:rPr>
          <w:sz w:val="24"/>
          <w:szCs w:val="24"/>
        </w:rPr>
        <w:t>homeowners</w:t>
      </w:r>
      <w:r w:rsidR="009A4BFE">
        <w:rPr>
          <w:sz w:val="24"/>
          <w:szCs w:val="24"/>
        </w:rPr>
        <w:t>.</w:t>
      </w:r>
      <w:r w:rsidR="006F3E17">
        <w:rPr>
          <w:sz w:val="24"/>
          <w:szCs w:val="24"/>
        </w:rPr>
        <w:t xml:space="preserve"> I believe that sectioning the male was the best option due to him in a clear mental health crisi</w:t>
      </w:r>
      <w:r w:rsidR="00B5341F">
        <w:rPr>
          <w:sz w:val="24"/>
          <w:szCs w:val="24"/>
        </w:rPr>
        <w:t xml:space="preserve">s. We are not mental health professionals and when sectioning people </w:t>
      </w:r>
      <w:r w:rsidR="00B5341F">
        <w:rPr>
          <w:sz w:val="24"/>
          <w:szCs w:val="24"/>
        </w:rPr>
        <w:lastRenderedPageBreak/>
        <w:t xml:space="preserve">they are then assessed by a professional and receive support. If </w:t>
      </w:r>
      <w:r w:rsidR="00E94491">
        <w:rPr>
          <w:sz w:val="24"/>
          <w:szCs w:val="24"/>
        </w:rPr>
        <w:t xml:space="preserve">he was taken to </w:t>
      </w:r>
      <w:r w:rsidR="00003254">
        <w:rPr>
          <w:sz w:val="24"/>
          <w:szCs w:val="24"/>
        </w:rPr>
        <w:t>custody,</w:t>
      </w:r>
      <w:r w:rsidR="00E94491">
        <w:rPr>
          <w:sz w:val="24"/>
          <w:szCs w:val="24"/>
        </w:rPr>
        <w:t xml:space="preserve"> he would not have been safe in a cell by himself and probably been refused. </w:t>
      </w:r>
    </w:p>
    <w:p w14:paraId="01971779" w14:textId="77777777" w:rsidR="006F3E17" w:rsidRDefault="006F3E17" w:rsidP="00692ACB">
      <w:pPr>
        <w:spacing w:line="480" w:lineRule="auto"/>
        <w:ind w:right="107"/>
        <w:jc w:val="both"/>
        <w:rPr>
          <w:b/>
          <w:bCs/>
          <w:sz w:val="24"/>
          <w:szCs w:val="24"/>
          <w:u w:val="single"/>
        </w:rPr>
      </w:pPr>
    </w:p>
    <w:p w14:paraId="3B3E641F" w14:textId="06D3ACC1" w:rsidR="00944540" w:rsidRPr="00944540" w:rsidRDefault="00944540" w:rsidP="00692ACB">
      <w:pPr>
        <w:spacing w:line="480" w:lineRule="auto"/>
        <w:ind w:right="107"/>
        <w:jc w:val="both"/>
        <w:rPr>
          <w:b/>
          <w:bCs/>
          <w:sz w:val="24"/>
          <w:szCs w:val="24"/>
          <w:u w:val="single"/>
        </w:rPr>
      </w:pPr>
      <w:r w:rsidRPr="00944540">
        <w:rPr>
          <w:b/>
          <w:bCs/>
          <w:sz w:val="24"/>
          <w:szCs w:val="24"/>
          <w:u w:val="single"/>
        </w:rPr>
        <w:t>Conclusion and actions</w:t>
      </w:r>
    </w:p>
    <w:p w14:paraId="7F394CE1" w14:textId="6393DA97" w:rsidR="007A3629" w:rsidRDefault="009A4BFE" w:rsidP="00692ACB">
      <w:pPr>
        <w:spacing w:line="480" w:lineRule="auto"/>
        <w:ind w:right="107"/>
        <w:jc w:val="both"/>
        <w:rPr>
          <w:sz w:val="24"/>
          <w:szCs w:val="24"/>
        </w:rPr>
      </w:pPr>
      <w:r>
        <w:rPr>
          <w:sz w:val="24"/>
          <w:szCs w:val="24"/>
        </w:rPr>
        <w:t xml:space="preserve"> </w:t>
      </w:r>
      <w:r w:rsidR="00944540">
        <w:rPr>
          <w:sz w:val="24"/>
          <w:szCs w:val="24"/>
        </w:rPr>
        <w:tab/>
      </w:r>
    </w:p>
    <w:p w14:paraId="3DA6DB5B" w14:textId="1935CA23" w:rsidR="00944540" w:rsidRDefault="00944540" w:rsidP="00692ACB">
      <w:pPr>
        <w:spacing w:line="480" w:lineRule="auto"/>
        <w:ind w:right="107"/>
        <w:jc w:val="both"/>
        <w:rPr>
          <w:sz w:val="24"/>
          <w:szCs w:val="24"/>
        </w:rPr>
      </w:pPr>
      <w:r>
        <w:rPr>
          <w:sz w:val="24"/>
          <w:szCs w:val="24"/>
        </w:rPr>
        <w:tab/>
      </w:r>
      <w:r w:rsidR="003929BF">
        <w:rPr>
          <w:sz w:val="24"/>
          <w:szCs w:val="24"/>
        </w:rPr>
        <w:t xml:space="preserve">To conclude, </w:t>
      </w:r>
      <w:r w:rsidR="00EF63FD" w:rsidRPr="00EF63FD">
        <w:rPr>
          <w:sz w:val="24"/>
          <w:szCs w:val="24"/>
        </w:rPr>
        <w:t>the main thing I learned from this experience was, no officer can understand why or how peoples mental state deteriorates so quickly. Many officers say they understand how victims or suspects feel or what they are going through. However, in this instance no officer could convince this male to comply or understand why police attended. I also learned how difficult it is to manage violent subjects, especially ones that are experiencing a psychotic episode. I learned keeping a calm voice and taking as much time as you need is always the best solution, instead just getting things done</w:t>
      </w:r>
      <w:r w:rsidR="00EF63FD">
        <w:rPr>
          <w:sz w:val="24"/>
          <w:szCs w:val="24"/>
        </w:rPr>
        <w:t xml:space="preserve">. </w:t>
      </w:r>
    </w:p>
    <w:p w14:paraId="1F43BE3D" w14:textId="77777777" w:rsidR="00DD4989" w:rsidRDefault="00DD4989" w:rsidP="00692ACB">
      <w:pPr>
        <w:spacing w:line="480" w:lineRule="auto"/>
        <w:ind w:right="107"/>
        <w:jc w:val="both"/>
        <w:rPr>
          <w:sz w:val="24"/>
          <w:szCs w:val="24"/>
        </w:rPr>
      </w:pPr>
    </w:p>
    <w:p w14:paraId="0129CB41" w14:textId="449EEAF6" w:rsidR="00DD4989" w:rsidRDefault="00DD4989" w:rsidP="00692ACB">
      <w:pPr>
        <w:spacing w:line="480" w:lineRule="auto"/>
        <w:ind w:right="107"/>
        <w:jc w:val="both"/>
        <w:rPr>
          <w:sz w:val="24"/>
          <w:szCs w:val="24"/>
        </w:rPr>
      </w:pPr>
      <w:r w:rsidRPr="00DD4989">
        <w:rPr>
          <w:sz w:val="24"/>
          <w:szCs w:val="24"/>
        </w:rPr>
        <w:t>If I were to do anything differently, I would have liked to have been the lead officer in negotiating with the subject. I believe If I had some more time, I could have used more psychological communication skills to build a relationship with the subject. I would have also preferred if the male were handcuffed to the rear instead of the front stack, due to him being a danger to himself and others.</w:t>
      </w:r>
      <w:r w:rsidR="00960E7A">
        <w:rPr>
          <w:sz w:val="24"/>
          <w:szCs w:val="24"/>
        </w:rPr>
        <w:t xml:space="preserve"> Thirdly, I believe we should have used leg restraints such as fast straps due to the male trying to kick out at officers whilst being in the police car. </w:t>
      </w:r>
      <w:r w:rsidR="00962C8B">
        <w:rPr>
          <w:sz w:val="24"/>
          <w:szCs w:val="24"/>
        </w:rPr>
        <w:t xml:space="preserve">Officers do not attend work to be assaulted </w:t>
      </w:r>
      <w:r w:rsidR="00E67289">
        <w:rPr>
          <w:sz w:val="24"/>
          <w:szCs w:val="24"/>
        </w:rPr>
        <w:t>and when people become violent</w:t>
      </w:r>
      <w:r w:rsidR="00DA4FBB">
        <w:rPr>
          <w:sz w:val="24"/>
          <w:szCs w:val="24"/>
        </w:rPr>
        <w:t xml:space="preserve">, the situation is less likely to be under control. </w:t>
      </w:r>
    </w:p>
    <w:p w14:paraId="2B25889D" w14:textId="77777777" w:rsidR="00962C8B" w:rsidRDefault="00962C8B" w:rsidP="00692ACB">
      <w:pPr>
        <w:spacing w:line="480" w:lineRule="auto"/>
        <w:ind w:right="107"/>
        <w:jc w:val="both"/>
        <w:rPr>
          <w:sz w:val="24"/>
          <w:szCs w:val="24"/>
        </w:rPr>
      </w:pPr>
    </w:p>
    <w:p w14:paraId="298469C3" w14:textId="5C3A7D6C" w:rsidR="002138EF" w:rsidRPr="0038658B" w:rsidRDefault="00DA4FBB" w:rsidP="00692ACB">
      <w:pPr>
        <w:spacing w:line="480" w:lineRule="auto"/>
        <w:ind w:right="107"/>
        <w:jc w:val="both"/>
        <w:rPr>
          <w:sz w:val="24"/>
          <w:szCs w:val="24"/>
        </w:rPr>
      </w:pPr>
      <w:r>
        <w:rPr>
          <w:sz w:val="24"/>
          <w:szCs w:val="24"/>
        </w:rPr>
        <w:t xml:space="preserve">Word count: </w:t>
      </w:r>
      <w:r w:rsidR="008D6543">
        <w:rPr>
          <w:sz w:val="24"/>
          <w:szCs w:val="24"/>
        </w:rPr>
        <w:t>2091</w:t>
      </w:r>
    </w:p>
    <w:p w14:paraId="1034652A" w14:textId="48274345" w:rsidR="008B28E7" w:rsidRDefault="00692ACB" w:rsidP="00CB7111">
      <w:pPr>
        <w:spacing w:line="480" w:lineRule="auto"/>
        <w:ind w:right="107"/>
        <w:jc w:val="both"/>
        <w:rPr>
          <w:sz w:val="24"/>
          <w:szCs w:val="24"/>
        </w:rPr>
      </w:pPr>
      <w:r>
        <w:rPr>
          <w:sz w:val="24"/>
          <w:szCs w:val="24"/>
        </w:rPr>
        <w:tab/>
      </w:r>
      <w:r w:rsidR="00161314">
        <w:rPr>
          <w:sz w:val="24"/>
          <w:szCs w:val="24"/>
        </w:rPr>
        <w:t xml:space="preserve"> </w:t>
      </w:r>
      <w:r w:rsidR="00090E0F">
        <w:rPr>
          <w:sz w:val="24"/>
          <w:szCs w:val="24"/>
        </w:rPr>
        <w:t xml:space="preserve"> </w:t>
      </w:r>
    </w:p>
    <w:p w14:paraId="484FA3BF" w14:textId="3249BB51" w:rsidR="00391EBD" w:rsidRDefault="00391EBD" w:rsidP="00CB7111">
      <w:pPr>
        <w:spacing w:line="480" w:lineRule="auto"/>
        <w:ind w:right="107"/>
        <w:jc w:val="both"/>
        <w:rPr>
          <w:sz w:val="24"/>
          <w:szCs w:val="24"/>
        </w:rPr>
      </w:pPr>
      <w:r>
        <w:rPr>
          <w:sz w:val="24"/>
          <w:szCs w:val="24"/>
        </w:rPr>
        <w:tab/>
      </w:r>
    </w:p>
    <w:p w14:paraId="35AA9522" w14:textId="6C280B2C" w:rsidR="007B43E4" w:rsidRPr="00270EEB" w:rsidRDefault="007B43E4" w:rsidP="00CB7111">
      <w:pPr>
        <w:spacing w:line="480" w:lineRule="auto"/>
        <w:ind w:right="107"/>
        <w:jc w:val="both"/>
        <w:rPr>
          <w:sz w:val="24"/>
          <w:szCs w:val="24"/>
        </w:rPr>
      </w:pPr>
      <w:r>
        <w:rPr>
          <w:sz w:val="24"/>
          <w:szCs w:val="24"/>
        </w:rPr>
        <w:lastRenderedPageBreak/>
        <w:tab/>
      </w: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1537D0F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CD3E575"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w:t>
            </w:r>
            <w:r w:rsidR="00634C02">
              <w:rPr>
                <w:color w:val="000000" w:themeColor="text1"/>
                <w:sz w:val="24"/>
                <w:szCs w:val="24"/>
              </w:rPr>
              <w:t>i</w:t>
            </w:r>
            <w:r w:rsidR="40AC8544" w:rsidRPr="21777531">
              <w:rPr>
                <w:color w:val="000000" w:themeColor="text1"/>
                <w:sz w:val="24"/>
                <w:szCs w:val="24"/>
              </w:rPr>
              <w:t>s</w:t>
            </w:r>
            <w:r w:rsidR="00634C02">
              <w:rPr>
                <w:color w:val="000000" w:themeColor="text1"/>
                <w:sz w:val="24"/>
                <w:szCs w:val="24"/>
              </w:rPr>
              <w:t>l</w:t>
            </w:r>
            <w:r w:rsidR="40AC8544" w:rsidRPr="21777531">
              <w:rPr>
                <w:color w:val="000000" w:themeColor="text1"/>
                <w:sz w:val="24"/>
                <w:szCs w:val="24"/>
              </w:rPr>
              <w:t>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3325D5F3" w:rsidR="00112751" w:rsidRPr="00270EEB" w:rsidRDefault="003B2A14" w:rsidP="73AE4A3E">
            <w:pPr>
              <w:ind w:right="107"/>
              <w:rPr>
                <w:sz w:val="24"/>
                <w:szCs w:val="24"/>
              </w:rPr>
            </w:pPr>
            <w:r w:rsidRPr="1537D0F1">
              <w:rPr>
                <w:sz w:val="24"/>
                <w:szCs w:val="24"/>
              </w:rPr>
              <w:t>Your reflection must illustrate your understanding and application of core principles of ethics, equality, diversity and human rights</w:t>
            </w:r>
            <w:r w:rsidR="494604CB" w:rsidRPr="1537D0F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2270466F" w:rsidR="00112751" w:rsidRDefault="31965D4E" w:rsidP="1537D0F1">
            <w:pPr>
              <w:ind w:right="107"/>
              <w:jc w:val="both"/>
              <w:rPr>
                <w:i/>
                <w:iCs/>
                <w:sz w:val="24"/>
                <w:szCs w:val="24"/>
              </w:rPr>
            </w:pPr>
            <w:r w:rsidRPr="1537D0F1">
              <w:rPr>
                <w:sz w:val="24"/>
                <w:szCs w:val="24"/>
              </w:rPr>
              <w:t xml:space="preserve">1750 </w:t>
            </w:r>
            <w:r w:rsidR="28A9B94D" w:rsidRPr="1537D0F1">
              <w:rPr>
                <w:sz w:val="24"/>
                <w:szCs w:val="24"/>
              </w:rPr>
              <w:t xml:space="preserve">words </w:t>
            </w:r>
            <w:r w:rsidR="28A9B94D" w:rsidRPr="1537D0F1">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DCE0102" w14:textId="455C0D42" w:rsidR="001412AE" w:rsidRDefault="00102CA1" w:rsidP="00102CA1">
      <w:pPr>
        <w:spacing w:line="480" w:lineRule="auto"/>
        <w:ind w:right="107"/>
        <w:jc w:val="both"/>
        <w:rPr>
          <w:sz w:val="24"/>
          <w:szCs w:val="24"/>
        </w:rPr>
      </w:pPr>
      <w:r>
        <w:rPr>
          <w:sz w:val="24"/>
          <w:szCs w:val="24"/>
        </w:rPr>
        <w:tab/>
      </w:r>
      <w:r w:rsidRPr="00102CA1">
        <w:rPr>
          <w:sz w:val="24"/>
          <w:szCs w:val="24"/>
        </w:rPr>
        <w:t>Over the last twenty years the population of prisons have increased approximately by 150% in England and Wales (HOC, 2023). Due to this increase, the government have tried to tackle this by creating new polic</w:t>
      </w:r>
      <w:r w:rsidR="00A530AA">
        <w:rPr>
          <w:sz w:val="24"/>
          <w:szCs w:val="24"/>
        </w:rPr>
        <w:t>i</w:t>
      </w:r>
      <w:r w:rsidRPr="00102CA1">
        <w:rPr>
          <w:sz w:val="24"/>
          <w:szCs w:val="24"/>
        </w:rPr>
        <w:t>es to prevent offenders from going into prison for low level crimes. Due to prisons being at nearly full capacity, many judges use preventative strategies for offenders such as suspended sentences, awareness courses or fines (The Guardian, 2023). The C</w:t>
      </w:r>
      <w:r w:rsidR="00A530AA">
        <w:rPr>
          <w:sz w:val="24"/>
          <w:szCs w:val="24"/>
        </w:rPr>
        <w:t xml:space="preserve">riminal </w:t>
      </w:r>
      <w:r w:rsidRPr="00102CA1">
        <w:rPr>
          <w:sz w:val="24"/>
          <w:szCs w:val="24"/>
        </w:rPr>
        <w:t>J</w:t>
      </w:r>
      <w:r w:rsidR="00A530AA">
        <w:rPr>
          <w:sz w:val="24"/>
          <w:szCs w:val="24"/>
        </w:rPr>
        <w:t xml:space="preserve">ustic </w:t>
      </w:r>
      <w:r w:rsidRPr="00102CA1">
        <w:rPr>
          <w:sz w:val="24"/>
          <w:szCs w:val="24"/>
        </w:rPr>
        <w:t>S</w:t>
      </w:r>
      <w:r w:rsidR="00A530AA">
        <w:rPr>
          <w:sz w:val="24"/>
          <w:szCs w:val="24"/>
        </w:rPr>
        <w:t>ystem</w:t>
      </w:r>
      <w:r w:rsidRPr="00102CA1">
        <w:rPr>
          <w:sz w:val="24"/>
          <w:szCs w:val="24"/>
        </w:rPr>
        <w:t xml:space="preserve"> now considers agencies that can support offenders by inspecting the vulnerability of the public (Christmas and Srivastava, 201</w:t>
      </w:r>
      <w:r w:rsidRPr="0092722B">
        <w:rPr>
          <w:sz w:val="24"/>
          <w:szCs w:val="24"/>
        </w:rPr>
        <w:t>9)</w:t>
      </w:r>
      <w:r w:rsidR="00A530AA" w:rsidRPr="0092722B">
        <w:rPr>
          <w:sz w:val="24"/>
          <w:szCs w:val="24"/>
        </w:rPr>
        <w:t>.</w:t>
      </w:r>
      <w:r w:rsidRPr="0092722B">
        <w:rPr>
          <w:sz w:val="24"/>
          <w:szCs w:val="24"/>
        </w:rPr>
        <w:t xml:space="preserve"> Due t</w:t>
      </w:r>
      <w:r w:rsidR="00AC290E" w:rsidRPr="0092722B">
        <w:rPr>
          <w:sz w:val="24"/>
          <w:szCs w:val="24"/>
        </w:rPr>
        <w:t>o overcrowding of prisons</w:t>
      </w:r>
      <w:r w:rsidRPr="0092722B">
        <w:rPr>
          <w:sz w:val="24"/>
          <w:szCs w:val="24"/>
        </w:rPr>
        <w:t>,</w:t>
      </w:r>
      <w:r w:rsidR="00F97680" w:rsidRPr="0092722B">
        <w:rPr>
          <w:sz w:val="24"/>
          <w:szCs w:val="24"/>
        </w:rPr>
        <w:t xml:space="preserve"> offenders who have committed </w:t>
      </w:r>
      <w:r w:rsidR="00B34673" w:rsidRPr="0092722B">
        <w:rPr>
          <w:sz w:val="24"/>
          <w:szCs w:val="24"/>
        </w:rPr>
        <w:t>non-violent</w:t>
      </w:r>
      <w:r w:rsidR="00F97680" w:rsidRPr="0092722B">
        <w:rPr>
          <w:sz w:val="24"/>
          <w:szCs w:val="24"/>
        </w:rPr>
        <w:t xml:space="preserve"> offences are being released</w:t>
      </w:r>
      <w:r w:rsidR="00F5645A" w:rsidRPr="0092722B">
        <w:rPr>
          <w:sz w:val="24"/>
          <w:szCs w:val="24"/>
        </w:rPr>
        <w:t xml:space="preserve"> earlier and judges are avoiding custodial sentences for </w:t>
      </w:r>
      <w:r w:rsidR="00B34673" w:rsidRPr="0092722B">
        <w:rPr>
          <w:sz w:val="24"/>
          <w:szCs w:val="24"/>
        </w:rPr>
        <w:t>non-violent</w:t>
      </w:r>
      <w:r w:rsidR="00F5645A" w:rsidRPr="0092722B">
        <w:rPr>
          <w:sz w:val="24"/>
          <w:szCs w:val="24"/>
        </w:rPr>
        <w:t xml:space="preserve"> offences if possible</w:t>
      </w:r>
      <w:r w:rsidR="00946E78">
        <w:rPr>
          <w:sz w:val="24"/>
          <w:szCs w:val="24"/>
        </w:rPr>
        <w:t xml:space="preserve"> (</w:t>
      </w:r>
      <w:r w:rsidR="00D71FFD">
        <w:rPr>
          <w:sz w:val="24"/>
          <w:szCs w:val="24"/>
        </w:rPr>
        <w:t>Albrecht</w:t>
      </w:r>
      <w:r w:rsidR="00946E78">
        <w:rPr>
          <w:sz w:val="24"/>
          <w:szCs w:val="24"/>
        </w:rPr>
        <w:t xml:space="preserve">, 2012). </w:t>
      </w:r>
      <w:r w:rsidRPr="00102CA1">
        <w:rPr>
          <w:sz w:val="24"/>
          <w:szCs w:val="24"/>
        </w:rPr>
        <w:t xml:space="preserve"> As of June 2023, the prison population in the UK is approximately 85,000 prisoners, and the most common offences people are in prison for is violence against another person and sexual offences (GOV.UK, 2023)</w:t>
      </w:r>
      <w:r w:rsidR="00A530AA">
        <w:rPr>
          <w:sz w:val="24"/>
          <w:szCs w:val="24"/>
        </w:rPr>
        <w:t>.</w:t>
      </w:r>
      <w:r w:rsidRPr="00102CA1">
        <w:rPr>
          <w:sz w:val="24"/>
          <w:szCs w:val="24"/>
        </w:rPr>
        <w:t xml:space="preserve"> However, victims are key part for how investigations are treated and how evidence is used. In this essay I will be analysing an </w:t>
      </w:r>
      <w:r w:rsidRPr="00102CA1">
        <w:rPr>
          <w:sz w:val="24"/>
          <w:szCs w:val="24"/>
        </w:rPr>
        <w:lastRenderedPageBreak/>
        <w:t>occurrence where I engaged with an offender by looking back at actions that were taken and what legislation and social issues can be considered in future cases that are like this one.</w:t>
      </w:r>
      <w:r w:rsidR="00F30C94">
        <w:rPr>
          <w:sz w:val="24"/>
          <w:szCs w:val="24"/>
        </w:rPr>
        <w:t xml:space="preserve"> </w:t>
      </w:r>
    </w:p>
    <w:p w14:paraId="6275DBE7" w14:textId="77777777" w:rsidR="001412AE" w:rsidRDefault="001412AE" w:rsidP="00102CA1">
      <w:pPr>
        <w:spacing w:line="480" w:lineRule="auto"/>
        <w:ind w:right="107"/>
        <w:jc w:val="both"/>
        <w:rPr>
          <w:sz w:val="24"/>
          <w:szCs w:val="24"/>
        </w:rPr>
      </w:pPr>
    </w:p>
    <w:p w14:paraId="53D8D511" w14:textId="3C2869E1" w:rsidR="00112751" w:rsidRPr="00270EEB" w:rsidRDefault="00F30C94" w:rsidP="00102CA1">
      <w:pPr>
        <w:spacing w:line="480" w:lineRule="auto"/>
        <w:ind w:right="107"/>
        <w:jc w:val="both"/>
        <w:rPr>
          <w:sz w:val="24"/>
          <w:szCs w:val="24"/>
        </w:rPr>
      </w:pPr>
      <w:r>
        <w:rPr>
          <w:sz w:val="24"/>
          <w:szCs w:val="24"/>
        </w:rPr>
        <w:t xml:space="preserve">Throughout this essay </w:t>
      </w:r>
      <w:r w:rsidR="00647FF7">
        <w:rPr>
          <w:sz w:val="24"/>
          <w:szCs w:val="24"/>
        </w:rPr>
        <w:t xml:space="preserve">I will </w:t>
      </w:r>
      <w:r w:rsidR="005F37AC">
        <w:rPr>
          <w:sz w:val="24"/>
          <w:szCs w:val="24"/>
        </w:rPr>
        <w:t>the ERA cycle</w:t>
      </w:r>
      <w:r w:rsidR="00143979">
        <w:rPr>
          <w:sz w:val="24"/>
          <w:szCs w:val="24"/>
        </w:rPr>
        <w:t xml:space="preserve"> (Jasper,2003) </w:t>
      </w:r>
      <w:r w:rsidR="004170AD">
        <w:rPr>
          <w:sz w:val="24"/>
          <w:szCs w:val="24"/>
        </w:rPr>
        <w:t>to explore legislation, social issues, and language. I will then consider the victims code of practi</w:t>
      </w:r>
      <w:r w:rsidR="00577F8F">
        <w:rPr>
          <w:sz w:val="24"/>
          <w:szCs w:val="24"/>
        </w:rPr>
        <w:t xml:space="preserve">ce in how it was used and how it could have been used. I will then reflect on applying principles of ethic, diversity and human rights. </w:t>
      </w:r>
    </w:p>
    <w:p w14:paraId="1967E2A8" w14:textId="77777777" w:rsidR="00025650" w:rsidRPr="00270EEB" w:rsidRDefault="00025650" w:rsidP="00102CA1">
      <w:pPr>
        <w:spacing w:line="480" w:lineRule="auto"/>
        <w:ind w:right="107"/>
        <w:jc w:val="both"/>
        <w:rPr>
          <w:sz w:val="24"/>
          <w:szCs w:val="24"/>
        </w:rPr>
      </w:pPr>
    </w:p>
    <w:p w14:paraId="416EFA95" w14:textId="24E7F146" w:rsidR="00025650" w:rsidRPr="002509F0" w:rsidRDefault="002509F0" w:rsidP="00102CA1">
      <w:pPr>
        <w:spacing w:line="480" w:lineRule="auto"/>
        <w:ind w:right="107"/>
        <w:jc w:val="both"/>
        <w:rPr>
          <w:b/>
          <w:bCs/>
          <w:sz w:val="24"/>
          <w:szCs w:val="24"/>
          <w:u w:val="single"/>
        </w:rPr>
      </w:pPr>
      <w:r w:rsidRPr="002509F0">
        <w:rPr>
          <w:b/>
          <w:bCs/>
          <w:sz w:val="24"/>
          <w:szCs w:val="24"/>
          <w:u w:val="single"/>
        </w:rPr>
        <w:t xml:space="preserve">Description of incident </w:t>
      </w:r>
    </w:p>
    <w:p w14:paraId="1082ED6F" w14:textId="77777777" w:rsidR="002509F0" w:rsidRDefault="002509F0" w:rsidP="00102CA1">
      <w:pPr>
        <w:spacing w:line="480" w:lineRule="auto"/>
        <w:ind w:right="107"/>
        <w:jc w:val="both"/>
        <w:rPr>
          <w:sz w:val="24"/>
          <w:szCs w:val="24"/>
        </w:rPr>
      </w:pPr>
    </w:p>
    <w:p w14:paraId="6DF56EB6" w14:textId="35B6CEA5" w:rsidR="002509F0" w:rsidRDefault="002509F0" w:rsidP="00102CA1">
      <w:pPr>
        <w:spacing w:line="480" w:lineRule="auto"/>
        <w:ind w:right="107"/>
        <w:jc w:val="both"/>
        <w:rPr>
          <w:sz w:val="24"/>
          <w:szCs w:val="24"/>
        </w:rPr>
      </w:pPr>
      <w:r>
        <w:rPr>
          <w:sz w:val="24"/>
          <w:szCs w:val="24"/>
        </w:rPr>
        <w:tab/>
      </w:r>
      <w:r w:rsidR="00F86091" w:rsidRPr="00F86091">
        <w:rPr>
          <w:sz w:val="24"/>
          <w:szCs w:val="24"/>
        </w:rPr>
        <w:t>The report come from a supermarket that a male had stolen a bag of shopping</w:t>
      </w:r>
      <w:r w:rsidR="00F86091">
        <w:rPr>
          <w:sz w:val="24"/>
          <w:szCs w:val="24"/>
        </w:rPr>
        <w:t xml:space="preserve">. A </w:t>
      </w:r>
      <w:r w:rsidR="004758F5">
        <w:rPr>
          <w:sz w:val="24"/>
          <w:szCs w:val="24"/>
        </w:rPr>
        <w:t>manager</w:t>
      </w:r>
      <w:r w:rsidR="00F86091">
        <w:rPr>
          <w:sz w:val="24"/>
          <w:szCs w:val="24"/>
        </w:rPr>
        <w:t xml:space="preserve"> of the store </w:t>
      </w:r>
      <w:r w:rsidR="004758F5">
        <w:rPr>
          <w:sz w:val="24"/>
          <w:szCs w:val="24"/>
        </w:rPr>
        <w:t xml:space="preserve">witnessed a male pick up </w:t>
      </w:r>
      <w:r w:rsidR="00254A89">
        <w:rPr>
          <w:sz w:val="24"/>
          <w:szCs w:val="24"/>
        </w:rPr>
        <w:t>another person’s</w:t>
      </w:r>
      <w:r w:rsidR="004758F5">
        <w:rPr>
          <w:sz w:val="24"/>
          <w:szCs w:val="24"/>
        </w:rPr>
        <w:t xml:space="preserve"> shopping and leave without </w:t>
      </w:r>
      <w:r w:rsidR="003E4327">
        <w:rPr>
          <w:sz w:val="24"/>
          <w:szCs w:val="24"/>
        </w:rPr>
        <w:t>trying</w:t>
      </w:r>
      <w:r w:rsidR="00254A89">
        <w:rPr>
          <w:sz w:val="24"/>
          <w:szCs w:val="24"/>
        </w:rPr>
        <w:t xml:space="preserve"> to pay. </w:t>
      </w:r>
    </w:p>
    <w:p w14:paraId="616BE1E0" w14:textId="77777777" w:rsidR="003E4327" w:rsidRDefault="003E4327" w:rsidP="00102CA1">
      <w:pPr>
        <w:spacing w:line="480" w:lineRule="auto"/>
        <w:ind w:right="107"/>
        <w:jc w:val="both"/>
        <w:rPr>
          <w:sz w:val="24"/>
          <w:szCs w:val="24"/>
        </w:rPr>
      </w:pPr>
    </w:p>
    <w:p w14:paraId="42AF4F5C" w14:textId="1049198F" w:rsidR="0081324C" w:rsidRPr="0081324C" w:rsidRDefault="002A35E6" w:rsidP="00102CA1">
      <w:pPr>
        <w:spacing w:line="480" w:lineRule="auto"/>
        <w:ind w:right="107"/>
        <w:jc w:val="both"/>
        <w:rPr>
          <w:b/>
          <w:bCs/>
          <w:sz w:val="24"/>
          <w:szCs w:val="24"/>
          <w:u w:val="single"/>
        </w:rPr>
      </w:pPr>
      <w:r>
        <w:rPr>
          <w:b/>
          <w:bCs/>
          <w:sz w:val="24"/>
          <w:szCs w:val="24"/>
          <w:u w:val="single"/>
        </w:rPr>
        <w:t xml:space="preserve">Legislation, social issues, Cultural and language. </w:t>
      </w:r>
    </w:p>
    <w:p w14:paraId="0A5989ED" w14:textId="77777777" w:rsidR="0081324C" w:rsidRDefault="0081324C" w:rsidP="00102CA1">
      <w:pPr>
        <w:spacing w:line="480" w:lineRule="auto"/>
        <w:ind w:right="107"/>
        <w:jc w:val="both"/>
        <w:rPr>
          <w:sz w:val="24"/>
          <w:szCs w:val="24"/>
        </w:rPr>
      </w:pPr>
    </w:p>
    <w:p w14:paraId="70BB6B54" w14:textId="1E4D5586" w:rsidR="002A35E6" w:rsidRDefault="0081324C" w:rsidP="00102CA1">
      <w:pPr>
        <w:spacing w:line="480" w:lineRule="auto"/>
        <w:ind w:right="107"/>
        <w:jc w:val="both"/>
        <w:rPr>
          <w:sz w:val="24"/>
          <w:szCs w:val="24"/>
        </w:rPr>
      </w:pPr>
      <w:r>
        <w:rPr>
          <w:sz w:val="24"/>
          <w:szCs w:val="24"/>
        </w:rPr>
        <w:tab/>
      </w:r>
      <w:r w:rsidR="00884617">
        <w:rPr>
          <w:sz w:val="24"/>
          <w:szCs w:val="24"/>
        </w:rPr>
        <w:t>This is basic theft (Theft act, 1968)</w:t>
      </w:r>
      <w:r w:rsidR="00A75DC4">
        <w:rPr>
          <w:sz w:val="24"/>
          <w:szCs w:val="24"/>
        </w:rPr>
        <w:t xml:space="preserve">. This is very common for officers to deal </w:t>
      </w:r>
      <w:r w:rsidR="004760F1">
        <w:rPr>
          <w:sz w:val="24"/>
          <w:szCs w:val="24"/>
        </w:rPr>
        <w:t>with,</w:t>
      </w:r>
      <w:r w:rsidR="00A75DC4">
        <w:rPr>
          <w:sz w:val="24"/>
          <w:szCs w:val="24"/>
        </w:rPr>
        <w:t xml:space="preserve"> but Theft statistics show there has been a decrease </w:t>
      </w:r>
      <w:r w:rsidR="00C81769">
        <w:rPr>
          <w:sz w:val="24"/>
          <w:szCs w:val="24"/>
        </w:rPr>
        <w:t>since 2019 (Jones, 2024)</w:t>
      </w:r>
      <w:r w:rsidR="004760F1">
        <w:rPr>
          <w:sz w:val="24"/>
          <w:szCs w:val="24"/>
        </w:rPr>
        <w:t xml:space="preserve"> </w:t>
      </w:r>
      <w:r w:rsidR="006C49CE" w:rsidRPr="006C49CE">
        <w:rPr>
          <w:sz w:val="24"/>
          <w:szCs w:val="24"/>
        </w:rPr>
        <w:t>Data on theft in Gwent suggests that approximately 8000 thefts have occurred in Gwent in 2023.</w:t>
      </w:r>
      <w:r w:rsidR="00DF04D0" w:rsidRPr="00DF04D0">
        <w:t xml:space="preserve"> </w:t>
      </w:r>
      <w:r w:rsidR="00DF04D0" w:rsidRPr="00DF04D0">
        <w:rPr>
          <w:sz w:val="24"/>
          <w:szCs w:val="24"/>
        </w:rPr>
        <w:t>The basic definition of theft is: ‘’A person is guilty of theft if he dishonestly appropriates property belonging to another with the intention of permanently depriving the other of it’’ (Theft Act, 1968)</w:t>
      </w:r>
      <w:r w:rsidR="00DF04D0">
        <w:rPr>
          <w:sz w:val="24"/>
          <w:szCs w:val="24"/>
        </w:rPr>
        <w:t xml:space="preserve">. </w:t>
      </w:r>
      <w:r w:rsidR="006C49CE">
        <w:rPr>
          <w:sz w:val="24"/>
          <w:szCs w:val="24"/>
        </w:rPr>
        <w:t xml:space="preserve">The most common types of thefts </w:t>
      </w:r>
      <w:r w:rsidR="004E7CD3">
        <w:rPr>
          <w:sz w:val="24"/>
          <w:szCs w:val="24"/>
        </w:rPr>
        <w:t xml:space="preserve">are bicycle and shoplifting </w:t>
      </w:r>
      <w:r w:rsidR="000C059A">
        <w:rPr>
          <w:sz w:val="24"/>
          <w:szCs w:val="24"/>
        </w:rPr>
        <w:t xml:space="preserve">(Crime Rate, 2023). </w:t>
      </w:r>
      <w:r w:rsidR="00A41E3A">
        <w:rPr>
          <w:sz w:val="24"/>
          <w:szCs w:val="24"/>
        </w:rPr>
        <w:t xml:space="preserve">There are grounds to </w:t>
      </w:r>
      <w:r w:rsidR="00D343B3">
        <w:rPr>
          <w:sz w:val="24"/>
          <w:szCs w:val="24"/>
        </w:rPr>
        <w:t>arrest,</w:t>
      </w:r>
      <w:r w:rsidR="00A41E3A">
        <w:rPr>
          <w:sz w:val="24"/>
          <w:szCs w:val="24"/>
        </w:rPr>
        <w:t xml:space="preserve"> </w:t>
      </w:r>
      <w:r w:rsidR="00E428BE">
        <w:rPr>
          <w:sz w:val="24"/>
          <w:szCs w:val="24"/>
        </w:rPr>
        <w:t xml:space="preserve">and my arrest power would be </w:t>
      </w:r>
      <w:r w:rsidR="00BE7FF0">
        <w:rPr>
          <w:sz w:val="24"/>
          <w:szCs w:val="24"/>
        </w:rPr>
        <w:t xml:space="preserve">Section </w:t>
      </w:r>
      <w:r w:rsidR="001A1B14">
        <w:rPr>
          <w:sz w:val="24"/>
          <w:szCs w:val="24"/>
        </w:rPr>
        <w:t>24</w:t>
      </w:r>
      <w:r w:rsidR="00BE7FF0">
        <w:rPr>
          <w:sz w:val="24"/>
          <w:szCs w:val="24"/>
        </w:rPr>
        <w:t xml:space="preserve"> </w:t>
      </w:r>
      <w:r w:rsidR="00DD337A">
        <w:rPr>
          <w:sz w:val="24"/>
          <w:szCs w:val="24"/>
        </w:rPr>
        <w:t xml:space="preserve">of the </w:t>
      </w:r>
      <w:r w:rsidR="001A1B14">
        <w:rPr>
          <w:sz w:val="24"/>
          <w:szCs w:val="24"/>
        </w:rPr>
        <w:t xml:space="preserve">Police and Criminal </w:t>
      </w:r>
      <w:r w:rsidR="007157CD">
        <w:rPr>
          <w:sz w:val="24"/>
          <w:szCs w:val="24"/>
        </w:rPr>
        <w:t>E</w:t>
      </w:r>
      <w:r w:rsidR="001A1B14">
        <w:rPr>
          <w:sz w:val="24"/>
          <w:szCs w:val="24"/>
        </w:rPr>
        <w:t xml:space="preserve">vidence </w:t>
      </w:r>
      <w:r w:rsidR="007157CD">
        <w:rPr>
          <w:sz w:val="24"/>
          <w:szCs w:val="24"/>
        </w:rPr>
        <w:t>A</w:t>
      </w:r>
      <w:r w:rsidR="001A1B14">
        <w:rPr>
          <w:sz w:val="24"/>
          <w:szCs w:val="24"/>
        </w:rPr>
        <w:t>ct</w:t>
      </w:r>
      <w:r w:rsidR="007157CD">
        <w:rPr>
          <w:sz w:val="24"/>
          <w:szCs w:val="24"/>
        </w:rPr>
        <w:t xml:space="preserve"> 1984</w:t>
      </w:r>
      <w:r w:rsidR="00C31D52">
        <w:rPr>
          <w:sz w:val="24"/>
          <w:szCs w:val="24"/>
        </w:rPr>
        <w:t xml:space="preserve">. Another offence considered was </w:t>
      </w:r>
      <w:r w:rsidR="00B76351">
        <w:rPr>
          <w:sz w:val="24"/>
          <w:szCs w:val="24"/>
        </w:rPr>
        <w:t xml:space="preserve">Section 3 of the Theft Act </w:t>
      </w:r>
      <w:r w:rsidR="00B76351">
        <w:rPr>
          <w:sz w:val="24"/>
          <w:szCs w:val="24"/>
        </w:rPr>
        <w:lastRenderedPageBreak/>
        <w:t>1968</w:t>
      </w:r>
      <w:r w:rsidR="00D343B3">
        <w:rPr>
          <w:sz w:val="24"/>
          <w:szCs w:val="24"/>
        </w:rPr>
        <w:t xml:space="preserve"> </w:t>
      </w:r>
      <w:r w:rsidR="00B76351">
        <w:rPr>
          <w:sz w:val="24"/>
          <w:szCs w:val="24"/>
        </w:rPr>
        <w:t>Making Off Without Payment</w:t>
      </w:r>
      <w:r w:rsidR="00D343B3">
        <w:rPr>
          <w:sz w:val="24"/>
          <w:szCs w:val="24"/>
        </w:rPr>
        <w:t xml:space="preserve">. </w:t>
      </w:r>
      <w:r w:rsidR="00AF0272">
        <w:rPr>
          <w:sz w:val="24"/>
          <w:szCs w:val="24"/>
        </w:rPr>
        <w:t xml:space="preserve">We treated it as basic Theft due to the bag of shopping </w:t>
      </w:r>
      <w:r w:rsidR="00ED55A9">
        <w:rPr>
          <w:sz w:val="24"/>
          <w:szCs w:val="24"/>
        </w:rPr>
        <w:t xml:space="preserve">that was taken, had </w:t>
      </w:r>
      <w:r w:rsidR="00AF0272">
        <w:rPr>
          <w:sz w:val="24"/>
          <w:szCs w:val="24"/>
        </w:rPr>
        <w:t>be left on the floor by a mem</w:t>
      </w:r>
      <w:r w:rsidR="00ED55A9">
        <w:rPr>
          <w:sz w:val="24"/>
          <w:szCs w:val="24"/>
        </w:rPr>
        <w:t xml:space="preserve">ber of the public. </w:t>
      </w:r>
    </w:p>
    <w:p w14:paraId="74067ACC" w14:textId="77777777" w:rsidR="002A35E6" w:rsidRDefault="002A35E6" w:rsidP="00102CA1">
      <w:pPr>
        <w:spacing w:line="480" w:lineRule="auto"/>
        <w:ind w:right="107"/>
        <w:jc w:val="both"/>
        <w:rPr>
          <w:sz w:val="24"/>
          <w:szCs w:val="24"/>
        </w:rPr>
      </w:pPr>
    </w:p>
    <w:p w14:paraId="170B7F31" w14:textId="625D5F99" w:rsidR="0081324C" w:rsidRDefault="00D85496" w:rsidP="00102CA1">
      <w:pPr>
        <w:spacing w:line="480" w:lineRule="auto"/>
        <w:ind w:right="107"/>
        <w:jc w:val="both"/>
        <w:rPr>
          <w:sz w:val="24"/>
          <w:szCs w:val="24"/>
        </w:rPr>
      </w:pPr>
      <w:r>
        <w:rPr>
          <w:sz w:val="24"/>
          <w:szCs w:val="24"/>
        </w:rPr>
        <w:t xml:space="preserve">Due to standards of living in the UK, </w:t>
      </w:r>
      <w:r w:rsidR="009C73D2" w:rsidRPr="004A1ECA">
        <w:rPr>
          <w:sz w:val="24"/>
          <w:szCs w:val="24"/>
        </w:rPr>
        <w:t>many</w:t>
      </w:r>
      <w:r w:rsidR="004A1ECA" w:rsidRPr="004A1ECA">
        <w:rPr>
          <w:sz w:val="24"/>
          <w:szCs w:val="24"/>
        </w:rPr>
        <w:t xml:space="preserve"> people are struggling to provide suitable conditions and food for themselves and families which has led to people stealing from supermarkets, because they know those businesses will not suffer as much as them. </w:t>
      </w:r>
      <w:r w:rsidR="000C5E05">
        <w:rPr>
          <w:sz w:val="24"/>
          <w:szCs w:val="24"/>
        </w:rPr>
        <w:t xml:space="preserve">Supermarkets are still </w:t>
      </w:r>
      <w:r w:rsidR="009C545A">
        <w:rPr>
          <w:sz w:val="24"/>
          <w:szCs w:val="24"/>
        </w:rPr>
        <w:t>victims,</w:t>
      </w:r>
      <w:r w:rsidR="000C5E05">
        <w:rPr>
          <w:sz w:val="24"/>
          <w:szCs w:val="24"/>
        </w:rPr>
        <w:t xml:space="preserve"> and many have now introduced methods to prevent people stealing such </w:t>
      </w:r>
      <w:r w:rsidR="009C73D2">
        <w:rPr>
          <w:sz w:val="24"/>
          <w:szCs w:val="24"/>
        </w:rPr>
        <w:t>as trolleys</w:t>
      </w:r>
      <w:r w:rsidR="009C73D2" w:rsidRPr="009C73D2">
        <w:rPr>
          <w:sz w:val="24"/>
          <w:szCs w:val="24"/>
        </w:rPr>
        <w:t xml:space="preserve"> that stop if any item in the trolley has not been paid for, more CCTV at self-checkouts etc.</w:t>
      </w:r>
      <w:r w:rsidR="00E61C21">
        <w:rPr>
          <w:sz w:val="24"/>
          <w:szCs w:val="24"/>
        </w:rPr>
        <w:t xml:space="preserve"> </w:t>
      </w:r>
      <w:r w:rsidR="00E61C21" w:rsidRPr="0092722B">
        <w:rPr>
          <w:sz w:val="24"/>
          <w:szCs w:val="24"/>
        </w:rPr>
        <w:t xml:space="preserve">The social context that can be applied is </w:t>
      </w:r>
      <w:r w:rsidR="007F6F34" w:rsidRPr="0092722B">
        <w:rPr>
          <w:sz w:val="24"/>
          <w:szCs w:val="24"/>
        </w:rPr>
        <w:t>‘Broken Windows Theory</w:t>
      </w:r>
      <w:r w:rsidR="00CB099F" w:rsidRPr="0092722B">
        <w:rPr>
          <w:sz w:val="24"/>
          <w:szCs w:val="24"/>
        </w:rPr>
        <w:t xml:space="preserve">’ This means that officers should target these small crimes </w:t>
      </w:r>
      <w:r w:rsidR="005C57F7" w:rsidRPr="0092722B">
        <w:rPr>
          <w:sz w:val="24"/>
          <w:szCs w:val="24"/>
        </w:rPr>
        <w:t xml:space="preserve">that are highly visible to the public to promote lawful order and </w:t>
      </w:r>
      <w:r w:rsidR="00C30071" w:rsidRPr="0092722B">
        <w:rPr>
          <w:sz w:val="24"/>
          <w:szCs w:val="24"/>
        </w:rPr>
        <w:t>positive perception of the police</w:t>
      </w:r>
      <w:r w:rsidR="00B563CF" w:rsidRPr="0092722B">
        <w:rPr>
          <w:sz w:val="24"/>
          <w:szCs w:val="24"/>
        </w:rPr>
        <w:t xml:space="preserve"> (</w:t>
      </w:r>
      <w:r w:rsidR="00B563CF">
        <w:rPr>
          <w:sz w:val="24"/>
          <w:szCs w:val="24"/>
        </w:rPr>
        <w:t>Har</w:t>
      </w:r>
      <w:r w:rsidR="00AE6AE6">
        <w:rPr>
          <w:sz w:val="24"/>
          <w:szCs w:val="24"/>
        </w:rPr>
        <w:t>court, 1998).</w:t>
      </w:r>
      <w:r w:rsidR="00C30071">
        <w:rPr>
          <w:sz w:val="24"/>
          <w:szCs w:val="24"/>
        </w:rPr>
        <w:t xml:space="preserve"> </w:t>
      </w:r>
      <w:r w:rsidR="00EA14BF">
        <w:rPr>
          <w:sz w:val="24"/>
          <w:szCs w:val="24"/>
        </w:rPr>
        <w:t>If people see shoplifts,</w:t>
      </w:r>
      <w:r w:rsidR="008340F3">
        <w:rPr>
          <w:sz w:val="24"/>
          <w:szCs w:val="24"/>
        </w:rPr>
        <w:t xml:space="preserve"> they may feel that they may become victims of theft</w:t>
      </w:r>
      <w:r w:rsidR="005E28A8">
        <w:rPr>
          <w:sz w:val="24"/>
          <w:szCs w:val="24"/>
        </w:rPr>
        <w:t xml:space="preserve">, </w:t>
      </w:r>
      <w:r w:rsidR="00391CCB">
        <w:rPr>
          <w:sz w:val="24"/>
          <w:szCs w:val="24"/>
        </w:rPr>
        <w:t xml:space="preserve">which then creates a domino effect. If people </w:t>
      </w:r>
      <w:r w:rsidR="00827713">
        <w:rPr>
          <w:sz w:val="24"/>
          <w:szCs w:val="24"/>
        </w:rPr>
        <w:t xml:space="preserve">can only afford to attend that store and they don’t due to feeling unsafe, people then go hungry. If people </w:t>
      </w:r>
      <w:r w:rsidR="00103D4D">
        <w:rPr>
          <w:sz w:val="24"/>
          <w:szCs w:val="24"/>
        </w:rPr>
        <w:t>don’t attend the store, then theirs a loss of business</w:t>
      </w:r>
      <w:r w:rsidR="00103F47">
        <w:rPr>
          <w:sz w:val="24"/>
          <w:szCs w:val="24"/>
        </w:rPr>
        <w:t xml:space="preserve">. This leads to profits and </w:t>
      </w:r>
      <w:r w:rsidR="003C7B82">
        <w:rPr>
          <w:sz w:val="24"/>
          <w:szCs w:val="24"/>
        </w:rPr>
        <w:t xml:space="preserve">business goals not being met, which then may lead to the business shutting down. </w:t>
      </w:r>
      <w:r w:rsidR="005E28A8">
        <w:rPr>
          <w:sz w:val="24"/>
          <w:szCs w:val="24"/>
        </w:rPr>
        <w:t xml:space="preserve">This is why it is important for us to intervene. </w:t>
      </w:r>
    </w:p>
    <w:p w14:paraId="1A4AD9D9" w14:textId="71443E4F" w:rsidR="00ED55A9" w:rsidRDefault="00ED55A9" w:rsidP="00102CA1">
      <w:pPr>
        <w:spacing w:line="480" w:lineRule="auto"/>
        <w:ind w:right="107"/>
        <w:jc w:val="both"/>
        <w:rPr>
          <w:sz w:val="24"/>
          <w:szCs w:val="24"/>
        </w:rPr>
      </w:pPr>
    </w:p>
    <w:p w14:paraId="34038ADF" w14:textId="63C6D45C" w:rsidR="00C02384" w:rsidRDefault="00DE7CC5" w:rsidP="00102CA1">
      <w:pPr>
        <w:spacing w:line="480" w:lineRule="auto"/>
        <w:ind w:right="107"/>
        <w:jc w:val="both"/>
        <w:rPr>
          <w:sz w:val="24"/>
          <w:szCs w:val="24"/>
        </w:rPr>
      </w:pPr>
      <w:r>
        <w:rPr>
          <w:sz w:val="24"/>
          <w:szCs w:val="24"/>
        </w:rPr>
        <w:t>There was no cultural or language barriers with this</w:t>
      </w:r>
      <w:r w:rsidR="00610BAA">
        <w:rPr>
          <w:sz w:val="24"/>
          <w:szCs w:val="24"/>
        </w:rPr>
        <w:t xml:space="preserve"> and they will not be discussed any further. </w:t>
      </w:r>
    </w:p>
    <w:p w14:paraId="2CB75166" w14:textId="77777777" w:rsidR="00666958" w:rsidRDefault="00666958" w:rsidP="00102CA1">
      <w:pPr>
        <w:spacing w:line="480" w:lineRule="auto"/>
        <w:ind w:right="107"/>
        <w:jc w:val="both"/>
        <w:rPr>
          <w:sz w:val="24"/>
          <w:szCs w:val="24"/>
        </w:rPr>
      </w:pPr>
    </w:p>
    <w:p w14:paraId="02771E25" w14:textId="4E59716C" w:rsidR="00666958" w:rsidRDefault="00F64A3D" w:rsidP="00102CA1">
      <w:pPr>
        <w:spacing w:line="480" w:lineRule="auto"/>
        <w:ind w:right="107"/>
        <w:jc w:val="both"/>
        <w:rPr>
          <w:sz w:val="24"/>
          <w:szCs w:val="24"/>
        </w:rPr>
      </w:pPr>
      <w:r>
        <w:rPr>
          <w:sz w:val="24"/>
          <w:szCs w:val="24"/>
        </w:rPr>
        <w:t>In this occurrence, R</w:t>
      </w:r>
      <w:r w:rsidR="00A448FE" w:rsidRPr="00A448FE">
        <w:rPr>
          <w:sz w:val="24"/>
          <w:szCs w:val="24"/>
        </w:rPr>
        <w:t xml:space="preserve">ational choice theory </w:t>
      </w:r>
      <w:r>
        <w:rPr>
          <w:sz w:val="24"/>
          <w:szCs w:val="24"/>
        </w:rPr>
        <w:t xml:space="preserve">is being used </w:t>
      </w:r>
      <w:r w:rsidR="00A448FE" w:rsidRPr="00A448FE">
        <w:rPr>
          <w:sz w:val="24"/>
          <w:szCs w:val="24"/>
        </w:rPr>
        <w:t xml:space="preserve">to weigh up their decisions to steal Rational </w:t>
      </w:r>
      <w:r w:rsidR="00A448FE">
        <w:rPr>
          <w:sz w:val="24"/>
          <w:szCs w:val="24"/>
        </w:rPr>
        <w:t>C</w:t>
      </w:r>
      <w:r w:rsidR="00A448FE" w:rsidRPr="00A448FE">
        <w:rPr>
          <w:sz w:val="24"/>
          <w:szCs w:val="24"/>
        </w:rPr>
        <w:t xml:space="preserve">hoice </w:t>
      </w:r>
      <w:r w:rsidR="00A448FE">
        <w:rPr>
          <w:sz w:val="24"/>
          <w:szCs w:val="24"/>
        </w:rPr>
        <w:t>T</w:t>
      </w:r>
      <w:r w:rsidR="00A448FE" w:rsidRPr="00A448FE">
        <w:rPr>
          <w:sz w:val="24"/>
          <w:szCs w:val="24"/>
        </w:rPr>
        <w:t>heory</w:t>
      </w:r>
      <w:r w:rsidR="0008304C">
        <w:rPr>
          <w:sz w:val="24"/>
          <w:szCs w:val="24"/>
        </w:rPr>
        <w:t xml:space="preserve"> </w:t>
      </w:r>
      <w:r w:rsidR="00A448FE">
        <w:rPr>
          <w:sz w:val="24"/>
          <w:szCs w:val="24"/>
        </w:rPr>
        <w:t>(</w:t>
      </w:r>
      <w:r w:rsidR="0008304C" w:rsidRPr="0008304C">
        <w:rPr>
          <w:sz w:val="24"/>
          <w:szCs w:val="24"/>
        </w:rPr>
        <w:t>Hechter</w:t>
      </w:r>
      <w:r w:rsidR="0008304C">
        <w:rPr>
          <w:sz w:val="24"/>
          <w:szCs w:val="24"/>
        </w:rPr>
        <w:t xml:space="preserve"> &amp;</w:t>
      </w:r>
      <w:r w:rsidR="0008304C" w:rsidRPr="0008304C">
        <w:rPr>
          <w:sz w:val="24"/>
          <w:szCs w:val="24"/>
        </w:rPr>
        <w:t xml:space="preserve"> Kanazawa,</w:t>
      </w:r>
      <w:r w:rsidR="0008304C">
        <w:rPr>
          <w:sz w:val="24"/>
          <w:szCs w:val="24"/>
        </w:rPr>
        <w:t xml:space="preserve"> 1997)</w:t>
      </w:r>
      <w:r w:rsidR="00EB55B7">
        <w:rPr>
          <w:sz w:val="24"/>
          <w:szCs w:val="24"/>
        </w:rPr>
        <w:t xml:space="preserve">. This </w:t>
      </w:r>
      <w:r w:rsidR="00B46022" w:rsidRPr="00B46022">
        <w:rPr>
          <w:sz w:val="24"/>
          <w:szCs w:val="24"/>
        </w:rPr>
        <w:t xml:space="preserve">Is when a person thinks about how their actions will benefit them. They then make the decision to either act and stimulate their interests or needs </w:t>
      </w:r>
      <w:r w:rsidR="00C53231">
        <w:rPr>
          <w:sz w:val="24"/>
          <w:szCs w:val="24"/>
        </w:rPr>
        <w:t>or</w:t>
      </w:r>
      <w:r w:rsidR="00B46022" w:rsidRPr="00B46022">
        <w:rPr>
          <w:sz w:val="24"/>
          <w:szCs w:val="24"/>
        </w:rPr>
        <w:t xml:space="preserve"> they don’t act in and think of another way to deal with their situation (Ganti, 2024).</w:t>
      </w:r>
      <w:r w:rsidR="00B46022">
        <w:rPr>
          <w:sz w:val="24"/>
          <w:szCs w:val="24"/>
        </w:rPr>
        <w:t xml:space="preserve"> </w:t>
      </w:r>
      <w:r w:rsidR="00233DAA">
        <w:rPr>
          <w:sz w:val="24"/>
          <w:szCs w:val="24"/>
        </w:rPr>
        <w:t xml:space="preserve">Punishment depends on the value that is stolen. Thieves usually known that </w:t>
      </w:r>
      <w:r w:rsidR="00233DAA">
        <w:rPr>
          <w:sz w:val="24"/>
          <w:szCs w:val="24"/>
        </w:rPr>
        <w:lastRenderedPageBreak/>
        <w:t xml:space="preserve">if they steal </w:t>
      </w:r>
      <w:r w:rsidR="00DC68DB">
        <w:rPr>
          <w:sz w:val="24"/>
          <w:szCs w:val="24"/>
        </w:rPr>
        <w:t xml:space="preserve">under £100 </w:t>
      </w:r>
      <w:r w:rsidR="0056020B">
        <w:rPr>
          <w:sz w:val="24"/>
          <w:szCs w:val="24"/>
        </w:rPr>
        <w:t xml:space="preserve">there is little punishment for that. If they aren’t </w:t>
      </w:r>
      <w:r w:rsidR="004F6C6D">
        <w:rPr>
          <w:sz w:val="24"/>
          <w:szCs w:val="24"/>
        </w:rPr>
        <w:t>caught,</w:t>
      </w:r>
      <w:r w:rsidR="0056020B">
        <w:rPr>
          <w:sz w:val="24"/>
          <w:szCs w:val="24"/>
        </w:rPr>
        <w:t xml:space="preserve"> then their confidence </w:t>
      </w:r>
      <w:r w:rsidR="004F6C6D">
        <w:rPr>
          <w:sz w:val="24"/>
          <w:szCs w:val="24"/>
        </w:rPr>
        <w:t>increases,</w:t>
      </w:r>
      <w:r w:rsidR="0056020B">
        <w:rPr>
          <w:sz w:val="24"/>
          <w:szCs w:val="24"/>
        </w:rPr>
        <w:t xml:space="preserve"> and they are more likely to steal again. </w:t>
      </w:r>
    </w:p>
    <w:p w14:paraId="70A517C4" w14:textId="67F345FA" w:rsidR="0055027C" w:rsidRPr="006A7167" w:rsidRDefault="006A7167" w:rsidP="00102CA1">
      <w:pPr>
        <w:spacing w:line="480" w:lineRule="auto"/>
        <w:ind w:right="107"/>
        <w:jc w:val="both"/>
        <w:rPr>
          <w:b/>
          <w:bCs/>
          <w:sz w:val="24"/>
          <w:szCs w:val="24"/>
          <w:u w:val="single"/>
        </w:rPr>
      </w:pPr>
      <w:r w:rsidRPr="006A7167">
        <w:rPr>
          <w:b/>
          <w:bCs/>
          <w:sz w:val="24"/>
          <w:szCs w:val="24"/>
          <w:u w:val="single"/>
        </w:rPr>
        <w:t xml:space="preserve">Reflection and action </w:t>
      </w:r>
    </w:p>
    <w:p w14:paraId="7F567B4A" w14:textId="7AD072BD" w:rsidR="00ED55A9" w:rsidRDefault="006A7167" w:rsidP="00102CA1">
      <w:pPr>
        <w:spacing w:line="480" w:lineRule="auto"/>
        <w:ind w:right="107"/>
        <w:jc w:val="both"/>
        <w:rPr>
          <w:sz w:val="24"/>
          <w:szCs w:val="24"/>
        </w:rPr>
      </w:pPr>
      <w:r>
        <w:rPr>
          <w:sz w:val="24"/>
          <w:szCs w:val="24"/>
        </w:rPr>
        <w:tab/>
      </w:r>
    </w:p>
    <w:p w14:paraId="4DC34404" w14:textId="56ADAEB3" w:rsidR="002122A5" w:rsidRDefault="002122A5" w:rsidP="00102CA1">
      <w:pPr>
        <w:spacing w:line="480" w:lineRule="auto"/>
        <w:ind w:right="107"/>
        <w:jc w:val="both"/>
        <w:rPr>
          <w:sz w:val="24"/>
          <w:szCs w:val="24"/>
        </w:rPr>
      </w:pPr>
      <w:r>
        <w:rPr>
          <w:sz w:val="24"/>
          <w:szCs w:val="24"/>
        </w:rPr>
        <w:tab/>
      </w:r>
      <w:r w:rsidR="00596986">
        <w:rPr>
          <w:sz w:val="24"/>
          <w:szCs w:val="24"/>
        </w:rPr>
        <w:t xml:space="preserve">This being a </w:t>
      </w:r>
      <w:r w:rsidR="007D00F6">
        <w:rPr>
          <w:sz w:val="24"/>
          <w:szCs w:val="24"/>
        </w:rPr>
        <w:t>low-level</w:t>
      </w:r>
      <w:r w:rsidR="00596986">
        <w:rPr>
          <w:sz w:val="24"/>
          <w:szCs w:val="24"/>
        </w:rPr>
        <w:t xml:space="preserve"> offence </w:t>
      </w:r>
      <w:r w:rsidR="00AD01DF">
        <w:rPr>
          <w:sz w:val="24"/>
          <w:szCs w:val="24"/>
        </w:rPr>
        <w:t>there were still a few actions to be competed.</w:t>
      </w:r>
      <w:r w:rsidR="007D00F6">
        <w:rPr>
          <w:sz w:val="24"/>
          <w:szCs w:val="24"/>
        </w:rPr>
        <w:t xml:space="preserve"> </w:t>
      </w:r>
      <w:r w:rsidR="004B5D01">
        <w:rPr>
          <w:sz w:val="24"/>
          <w:szCs w:val="24"/>
        </w:rPr>
        <w:t xml:space="preserve">When dealing with offences we must follow the Criminal Procedures Investigations Act (CPIA). </w:t>
      </w:r>
      <w:r w:rsidR="00136BB8">
        <w:rPr>
          <w:sz w:val="24"/>
          <w:szCs w:val="24"/>
        </w:rPr>
        <w:t>Firstly</w:t>
      </w:r>
      <w:r w:rsidR="00A8491D">
        <w:rPr>
          <w:sz w:val="24"/>
          <w:szCs w:val="24"/>
        </w:rPr>
        <w:t>,</w:t>
      </w:r>
      <w:r w:rsidR="00136BB8">
        <w:rPr>
          <w:sz w:val="24"/>
          <w:szCs w:val="24"/>
        </w:rPr>
        <w:t xml:space="preserve"> we </w:t>
      </w:r>
      <w:r w:rsidR="00BF377F">
        <w:rPr>
          <w:sz w:val="24"/>
          <w:szCs w:val="24"/>
        </w:rPr>
        <w:t>make all enquiries possible to receive</w:t>
      </w:r>
      <w:r w:rsidR="005A0A5A">
        <w:rPr>
          <w:sz w:val="24"/>
          <w:szCs w:val="24"/>
        </w:rPr>
        <w:t xml:space="preserve"> the best information </w:t>
      </w:r>
      <w:r w:rsidR="00BE1E80">
        <w:rPr>
          <w:sz w:val="24"/>
          <w:szCs w:val="24"/>
        </w:rPr>
        <w:t xml:space="preserve">for this case, speak to any witnesses and reviewing CCTV. </w:t>
      </w:r>
      <w:r w:rsidR="00CB31B9">
        <w:rPr>
          <w:sz w:val="24"/>
          <w:szCs w:val="24"/>
        </w:rPr>
        <w:t xml:space="preserve">During investigation we must also note all actions that we have taken </w:t>
      </w:r>
      <w:r w:rsidR="005F777D">
        <w:rPr>
          <w:sz w:val="24"/>
          <w:szCs w:val="24"/>
        </w:rPr>
        <w:t xml:space="preserve">and their outcomes. All lines of enquiry are then followed </w:t>
      </w:r>
      <w:r w:rsidR="00EC6ED2">
        <w:rPr>
          <w:sz w:val="24"/>
          <w:szCs w:val="24"/>
        </w:rPr>
        <w:t xml:space="preserve">to conduct a prompt and effective investigation. </w:t>
      </w:r>
    </w:p>
    <w:p w14:paraId="37BE74E3" w14:textId="1757E0D9" w:rsidR="00842C62" w:rsidRDefault="00842C62" w:rsidP="00102CA1">
      <w:pPr>
        <w:spacing w:line="480" w:lineRule="auto"/>
        <w:ind w:right="107"/>
        <w:jc w:val="both"/>
        <w:rPr>
          <w:sz w:val="24"/>
          <w:szCs w:val="24"/>
        </w:rPr>
      </w:pPr>
    </w:p>
    <w:p w14:paraId="7E1F48BC" w14:textId="2671445A" w:rsidR="00842C62" w:rsidRDefault="00842C62" w:rsidP="00102CA1">
      <w:pPr>
        <w:spacing w:line="480" w:lineRule="auto"/>
        <w:ind w:right="107"/>
        <w:jc w:val="both"/>
        <w:rPr>
          <w:sz w:val="24"/>
          <w:szCs w:val="24"/>
        </w:rPr>
      </w:pPr>
      <w:r>
        <w:rPr>
          <w:sz w:val="24"/>
          <w:szCs w:val="24"/>
        </w:rPr>
        <w:t xml:space="preserve">I began my </w:t>
      </w:r>
      <w:r w:rsidR="00760124">
        <w:rPr>
          <w:sz w:val="24"/>
          <w:szCs w:val="24"/>
        </w:rPr>
        <w:t>contacting</w:t>
      </w:r>
      <w:r w:rsidR="00D37E8E">
        <w:rPr>
          <w:sz w:val="24"/>
          <w:szCs w:val="24"/>
        </w:rPr>
        <w:t xml:space="preserve"> the reporting person who worked at the store. </w:t>
      </w:r>
      <w:r w:rsidR="00760124" w:rsidRPr="00760124">
        <w:rPr>
          <w:sz w:val="24"/>
          <w:szCs w:val="24"/>
        </w:rPr>
        <w:t xml:space="preserve">We first considered the proceeding if this matter where to go to court. The manger/witness of the offence stated that if this were to go to court, he would be happy to attend and give his account. All victims and witnesses that go to court to give evidence are </w:t>
      </w:r>
      <w:r w:rsidR="0056679F">
        <w:rPr>
          <w:sz w:val="24"/>
          <w:szCs w:val="24"/>
        </w:rPr>
        <w:t>eligible for</w:t>
      </w:r>
      <w:r w:rsidR="00760124" w:rsidRPr="00760124">
        <w:rPr>
          <w:sz w:val="24"/>
          <w:szCs w:val="24"/>
        </w:rPr>
        <w:t xml:space="preserve"> special measures if they feel intimidated or are </w:t>
      </w:r>
      <w:r w:rsidR="00EA2011" w:rsidRPr="00760124">
        <w:rPr>
          <w:sz w:val="24"/>
          <w:szCs w:val="24"/>
        </w:rPr>
        <w:t>vulnerable,</w:t>
      </w:r>
      <w:r w:rsidR="004C5AB0">
        <w:rPr>
          <w:sz w:val="24"/>
          <w:szCs w:val="24"/>
        </w:rPr>
        <w:t xml:space="preserve"> but this is for a judge to decide</w:t>
      </w:r>
      <w:r w:rsidR="00760124" w:rsidRPr="00760124">
        <w:rPr>
          <w:sz w:val="24"/>
          <w:szCs w:val="24"/>
        </w:rPr>
        <w:t xml:space="preserve"> (</w:t>
      </w:r>
      <w:proofErr w:type="spellStart"/>
      <w:r w:rsidR="00760124" w:rsidRPr="00760124">
        <w:rPr>
          <w:sz w:val="24"/>
          <w:szCs w:val="24"/>
        </w:rPr>
        <w:t>Ndirect</w:t>
      </w:r>
      <w:proofErr w:type="spellEnd"/>
      <w:r w:rsidR="00760124" w:rsidRPr="00760124">
        <w:rPr>
          <w:sz w:val="24"/>
          <w:szCs w:val="24"/>
        </w:rPr>
        <w:t>, 2024).</w:t>
      </w:r>
      <w:r w:rsidR="00760124">
        <w:rPr>
          <w:sz w:val="24"/>
          <w:szCs w:val="24"/>
        </w:rPr>
        <w:t xml:space="preserve"> </w:t>
      </w:r>
      <w:r w:rsidR="006F0DF0">
        <w:rPr>
          <w:sz w:val="24"/>
          <w:szCs w:val="24"/>
        </w:rPr>
        <w:t xml:space="preserve">I then told the victim that in this case a community resolution </w:t>
      </w:r>
      <w:r w:rsidR="00ED0E54">
        <w:rPr>
          <w:sz w:val="24"/>
          <w:szCs w:val="24"/>
        </w:rPr>
        <w:t xml:space="preserve">(CR) </w:t>
      </w:r>
      <w:r w:rsidR="006F0DF0">
        <w:rPr>
          <w:sz w:val="24"/>
          <w:szCs w:val="24"/>
        </w:rPr>
        <w:t xml:space="preserve">would be the best option </w:t>
      </w:r>
      <w:r w:rsidR="006F05DA">
        <w:rPr>
          <w:sz w:val="24"/>
          <w:szCs w:val="24"/>
        </w:rPr>
        <w:t xml:space="preserve">and that when the offender is located it would be issued. </w:t>
      </w:r>
      <w:r w:rsidR="00CA2267">
        <w:rPr>
          <w:sz w:val="24"/>
          <w:szCs w:val="24"/>
        </w:rPr>
        <w:t>Sadler (202</w:t>
      </w:r>
      <w:r w:rsidR="00CE2DB3">
        <w:rPr>
          <w:sz w:val="24"/>
          <w:szCs w:val="24"/>
        </w:rPr>
        <w:t>1</w:t>
      </w:r>
      <w:r w:rsidR="00CA2267">
        <w:rPr>
          <w:sz w:val="24"/>
          <w:szCs w:val="24"/>
        </w:rPr>
        <w:t xml:space="preserve">) described a </w:t>
      </w:r>
      <w:r w:rsidR="00F75D8F">
        <w:rPr>
          <w:sz w:val="24"/>
          <w:szCs w:val="24"/>
        </w:rPr>
        <w:t xml:space="preserve">CR </w:t>
      </w:r>
      <w:r w:rsidR="00F75D8F" w:rsidRPr="0064008E">
        <w:rPr>
          <w:sz w:val="24"/>
          <w:szCs w:val="24"/>
        </w:rPr>
        <w:t>‘</w:t>
      </w:r>
      <w:r w:rsidR="0064008E">
        <w:rPr>
          <w:sz w:val="24"/>
          <w:szCs w:val="24"/>
        </w:rPr>
        <w:t>’</w:t>
      </w:r>
      <w:r w:rsidR="0064008E" w:rsidRPr="0064008E">
        <w:rPr>
          <w:sz w:val="24"/>
          <w:szCs w:val="24"/>
        </w:rPr>
        <w:t>resolves a minor offence or anti-social behaviour incident through informal agreement between the parties involved, as opposed to progression through the traditional criminal justice process</w:t>
      </w:r>
      <w:r w:rsidR="0064008E">
        <w:rPr>
          <w:sz w:val="24"/>
          <w:szCs w:val="24"/>
        </w:rPr>
        <w:t>’’</w:t>
      </w:r>
      <w:r w:rsidR="00EC36C1">
        <w:rPr>
          <w:sz w:val="24"/>
          <w:szCs w:val="24"/>
        </w:rPr>
        <w:t xml:space="preserve"> (Unlock.org</w:t>
      </w:r>
      <w:r w:rsidR="008455A6">
        <w:rPr>
          <w:sz w:val="24"/>
          <w:szCs w:val="24"/>
        </w:rPr>
        <w:t>, 202</w:t>
      </w:r>
      <w:r w:rsidR="00CE2DB3">
        <w:rPr>
          <w:sz w:val="24"/>
          <w:szCs w:val="24"/>
        </w:rPr>
        <w:t>1</w:t>
      </w:r>
      <w:r w:rsidR="008455A6">
        <w:rPr>
          <w:sz w:val="24"/>
          <w:szCs w:val="24"/>
        </w:rPr>
        <w:t xml:space="preserve">). </w:t>
      </w:r>
      <w:r w:rsidR="00463F54">
        <w:rPr>
          <w:sz w:val="24"/>
          <w:szCs w:val="24"/>
        </w:rPr>
        <w:t>These are classed as the Golden Hour Enquiries</w:t>
      </w:r>
      <w:r w:rsidR="005D36E4">
        <w:rPr>
          <w:sz w:val="24"/>
          <w:szCs w:val="24"/>
        </w:rPr>
        <w:t xml:space="preserve">. The Golden Hour is not actually an </w:t>
      </w:r>
      <w:r w:rsidR="00F360BD">
        <w:rPr>
          <w:sz w:val="24"/>
          <w:szCs w:val="24"/>
        </w:rPr>
        <w:t>hour,</w:t>
      </w:r>
      <w:r w:rsidR="005D36E4">
        <w:rPr>
          <w:sz w:val="24"/>
          <w:szCs w:val="24"/>
        </w:rPr>
        <w:t xml:space="preserve"> but it is </w:t>
      </w:r>
      <w:r w:rsidR="004E168B">
        <w:rPr>
          <w:sz w:val="24"/>
          <w:szCs w:val="24"/>
        </w:rPr>
        <w:t>classed as the time from where the crime has been reported</w:t>
      </w:r>
      <w:r w:rsidR="00560854">
        <w:rPr>
          <w:sz w:val="24"/>
          <w:szCs w:val="24"/>
        </w:rPr>
        <w:t xml:space="preserve"> and until all evidence is obtained. </w:t>
      </w:r>
    </w:p>
    <w:p w14:paraId="207A0989" w14:textId="77777777" w:rsidR="008424CC" w:rsidRDefault="008424CC" w:rsidP="00102CA1">
      <w:pPr>
        <w:spacing w:line="480" w:lineRule="auto"/>
        <w:ind w:right="107"/>
        <w:jc w:val="both"/>
        <w:rPr>
          <w:sz w:val="24"/>
          <w:szCs w:val="24"/>
        </w:rPr>
      </w:pPr>
    </w:p>
    <w:p w14:paraId="38921F16" w14:textId="77777777" w:rsidR="003F05D1" w:rsidRDefault="003F05D1" w:rsidP="00102CA1">
      <w:pPr>
        <w:spacing w:line="480" w:lineRule="auto"/>
        <w:ind w:right="107"/>
        <w:jc w:val="both"/>
        <w:rPr>
          <w:sz w:val="24"/>
          <w:szCs w:val="24"/>
        </w:rPr>
      </w:pPr>
    </w:p>
    <w:p w14:paraId="41ACCA7C" w14:textId="77777777" w:rsidR="003F05D1" w:rsidRDefault="003F05D1" w:rsidP="00102CA1">
      <w:pPr>
        <w:spacing w:line="480" w:lineRule="auto"/>
        <w:ind w:right="107"/>
        <w:jc w:val="both"/>
        <w:rPr>
          <w:sz w:val="24"/>
          <w:szCs w:val="24"/>
        </w:rPr>
      </w:pPr>
    </w:p>
    <w:p w14:paraId="74DA873E" w14:textId="77777777" w:rsidR="003F05D1" w:rsidRDefault="003F05D1" w:rsidP="00102CA1">
      <w:pPr>
        <w:spacing w:line="480" w:lineRule="auto"/>
        <w:ind w:right="107"/>
        <w:jc w:val="both"/>
        <w:rPr>
          <w:sz w:val="24"/>
          <w:szCs w:val="24"/>
        </w:rPr>
      </w:pPr>
    </w:p>
    <w:p w14:paraId="7F9B1E0C" w14:textId="311B2982" w:rsidR="008424CC" w:rsidRDefault="00D46DF7" w:rsidP="00102CA1">
      <w:pPr>
        <w:spacing w:line="480" w:lineRule="auto"/>
        <w:ind w:right="107"/>
        <w:jc w:val="both"/>
        <w:rPr>
          <w:sz w:val="24"/>
          <w:szCs w:val="24"/>
        </w:rPr>
      </w:pPr>
      <w:r>
        <w:rPr>
          <w:sz w:val="24"/>
          <w:szCs w:val="24"/>
        </w:rPr>
        <w:t xml:space="preserve">If this </w:t>
      </w:r>
      <w:r w:rsidR="009E0ABB">
        <w:rPr>
          <w:sz w:val="24"/>
          <w:szCs w:val="24"/>
        </w:rPr>
        <w:t>had gone to court police can put things in place to protect victims when providing evidence. These are called special measures</w:t>
      </w:r>
      <w:r w:rsidR="00FC3CB8">
        <w:rPr>
          <w:sz w:val="24"/>
          <w:szCs w:val="24"/>
        </w:rPr>
        <w:t xml:space="preserve">. A </w:t>
      </w:r>
      <w:r w:rsidR="00E9577D" w:rsidRPr="00E9577D">
        <w:rPr>
          <w:sz w:val="24"/>
          <w:szCs w:val="24"/>
        </w:rPr>
        <w:t>witness could use a screen for him, and he said yes to. Another thing that is considered for all witnesses of crime are witness care units. These provide a place of contact for victims and witnesses where it gives them information about the progress of their cases. These units also arrange specific support if needed (C</w:t>
      </w:r>
      <w:r w:rsidR="00A13953">
        <w:rPr>
          <w:sz w:val="24"/>
          <w:szCs w:val="24"/>
        </w:rPr>
        <w:t xml:space="preserve">ollege </w:t>
      </w:r>
      <w:r w:rsidR="00E9577D" w:rsidRPr="00E9577D">
        <w:rPr>
          <w:sz w:val="24"/>
          <w:szCs w:val="24"/>
        </w:rPr>
        <w:t>o</w:t>
      </w:r>
      <w:r w:rsidR="00A13953">
        <w:rPr>
          <w:sz w:val="24"/>
          <w:szCs w:val="24"/>
        </w:rPr>
        <w:t xml:space="preserve">f </w:t>
      </w:r>
      <w:r w:rsidR="00E9577D" w:rsidRPr="00E9577D">
        <w:rPr>
          <w:sz w:val="24"/>
          <w:szCs w:val="24"/>
        </w:rPr>
        <w:t>P</w:t>
      </w:r>
      <w:r w:rsidR="00A13953">
        <w:rPr>
          <w:sz w:val="24"/>
          <w:szCs w:val="24"/>
        </w:rPr>
        <w:t>olicing</w:t>
      </w:r>
      <w:r w:rsidR="00E9577D" w:rsidRPr="00E9577D">
        <w:rPr>
          <w:sz w:val="24"/>
          <w:szCs w:val="24"/>
        </w:rPr>
        <w:t>, 2013) However, in this occurrence was not needed.</w:t>
      </w:r>
      <w:r w:rsidR="00ED6972">
        <w:rPr>
          <w:sz w:val="24"/>
          <w:szCs w:val="24"/>
        </w:rPr>
        <w:t xml:space="preserve"> We also ensure that until the offender was </w:t>
      </w:r>
      <w:r w:rsidR="00F360BD">
        <w:rPr>
          <w:sz w:val="24"/>
          <w:szCs w:val="24"/>
        </w:rPr>
        <w:t>located,</w:t>
      </w:r>
      <w:r w:rsidR="00ED6972">
        <w:rPr>
          <w:sz w:val="24"/>
          <w:szCs w:val="24"/>
        </w:rPr>
        <w:t xml:space="preserve"> we will be conducting more patrols</w:t>
      </w:r>
      <w:r w:rsidR="00E412ED">
        <w:rPr>
          <w:sz w:val="24"/>
          <w:szCs w:val="24"/>
        </w:rPr>
        <w:t xml:space="preserve"> in the area, for the safety of the community and business. </w:t>
      </w:r>
      <w:r w:rsidR="00751DAE">
        <w:rPr>
          <w:sz w:val="24"/>
          <w:szCs w:val="24"/>
        </w:rPr>
        <w:t xml:space="preserve">I regularly update the </w:t>
      </w:r>
      <w:r w:rsidR="0075575F">
        <w:rPr>
          <w:sz w:val="24"/>
          <w:szCs w:val="24"/>
        </w:rPr>
        <w:t xml:space="preserve">reporting person by calling him and letting them know where we were in the investigation. </w:t>
      </w:r>
    </w:p>
    <w:p w14:paraId="22AC1DDC" w14:textId="77777777" w:rsidR="006E78B3" w:rsidRDefault="006E78B3" w:rsidP="00102CA1">
      <w:pPr>
        <w:spacing w:line="480" w:lineRule="auto"/>
        <w:ind w:right="107"/>
        <w:jc w:val="both"/>
        <w:rPr>
          <w:sz w:val="24"/>
          <w:szCs w:val="24"/>
        </w:rPr>
      </w:pPr>
    </w:p>
    <w:p w14:paraId="301C992B" w14:textId="3A8A760D" w:rsidR="006E78B3" w:rsidRDefault="00626265" w:rsidP="00102CA1">
      <w:pPr>
        <w:spacing w:line="480" w:lineRule="auto"/>
        <w:ind w:right="107"/>
        <w:jc w:val="both"/>
        <w:rPr>
          <w:sz w:val="24"/>
          <w:szCs w:val="24"/>
        </w:rPr>
      </w:pPr>
      <w:r w:rsidRPr="00626265">
        <w:rPr>
          <w:sz w:val="24"/>
          <w:szCs w:val="24"/>
        </w:rPr>
        <w:t>Police in all investigations not only provide for victims and witnesses, but they are also expected to conduct their legal proceedings without any bias (Wood, 2022)</w:t>
      </w:r>
      <w:r>
        <w:rPr>
          <w:sz w:val="24"/>
          <w:szCs w:val="24"/>
        </w:rPr>
        <w:t xml:space="preserve">. </w:t>
      </w:r>
      <w:r w:rsidR="007C1F2F">
        <w:rPr>
          <w:sz w:val="24"/>
          <w:szCs w:val="24"/>
        </w:rPr>
        <w:t>In all offences</w:t>
      </w:r>
      <w:r w:rsidR="004A5075">
        <w:rPr>
          <w:sz w:val="24"/>
          <w:szCs w:val="24"/>
        </w:rPr>
        <w:t xml:space="preserve"> officers must always offer a Victim personal statement which is </w:t>
      </w:r>
      <w:r w:rsidR="007C4B09">
        <w:rPr>
          <w:sz w:val="24"/>
          <w:szCs w:val="24"/>
        </w:rPr>
        <w:t xml:space="preserve">an additional statement people can make talking about how the crime has affected them emotionally, physically, </w:t>
      </w:r>
      <w:r w:rsidR="00AF3514">
        <w:rPr>
          <w:sz w:val="24"/>
          <w:szCs w:val="24"/>
        </w:rPr>
        <w:t xml:space="preserve">financially etc. This was not conducted </w:t>
      </w:r>
      <w:r w:rsidR="00FC0F45">
        <w:rPr>
          <w:sz w:val="24"/>
          <w:szCs w:val="24"/>
        </w:rPr>
        <w:t xml:space="preserve">due to the reporting person being a manager of the store and just wanted a CR where the person would not be allowed to attend the store again. </w:t>
      </w:r>
    </w:p>
    <w:p w14:paraId="7F77B00E" w14:textId="77777777" w:rsidR="00F360BD" w:rsidRDefault="00F360BD" w:rsidP="00102CA1">
      <w:pPr>
        <w:spacing w:line="480" w:lineRule="auto"/>
        <w:ind w:right="107"/>
        <w:jc w:val="both"/>
        <w:rPr>
          <w:sz w:val="24"/>
          <w:szCs w:val="24"/>
        </w:rPr>
      </w:pPr>
    </w:p>
    <w:p w14:paraId="7298BD9A" w14:textId="094BBF65" w:rsidR="009B53DD" w:rsidRDefault="009B53DD" w:rsidP="00102CA1">
      <w:pPr>
        <w:spacing w:line="480" w:lineRule="auto"/>
        <w:ind w:right="107"/>
        <w:jc w:val="both"/>
        <w:rPr>
          <w:sz w:val="24"/>
          <w:szCs w:val="24"/>
        </w:rPr>
      </w:pPr>
      <w:r w:rsidRPr="009B53DD">
        <w:rPr>
          <w:sz w:val="24"/>
          <w:szCs w:val="24"/>
        </w:rPr>
        <w:t xml:space="preserve">After conducting the investigation, we learned that only £30 of goods were stolen from the supermarket. However, before just issuing a community resolution, we were made aware that his partner is a well-known thief and usually sells stolen items on Facebook. We then reviewed code B and G of the Police and Criminal Evidence Act, 1984 to determine if we had powers to search his property for more stolen goods, or even if he was wanted for possible other thefts and liable for arrest. But this was the first time our suspect has stolen. </w:t>
      </w:r>
      <w:r w:rsidRPr="009B53DD">
        <w:rPr>
          <w:sz w:val="24"/>
          <w:szCs w:val="24"/>
        </w:rPr>
        <w:lastRenderedPageBreak/>
        <w:t>We then attended his address and explained that he was not going to be arrested but just issued a CR, which he was very happy with and agreed to.</w:t>
      </w:r>
    </w:p>
    <w:p w14:paraId="5314B42C" w14:textId="77777777" w:rsidR="008B45EE" w:rsidRDefault="008B45EE" w:rsidP="00102CA1">
      <w:pPr>
        <w:spacing w:line="480" w:lineRule="auto"/>
        <w:ind w:right="107"/>
        <w:jc w:val="both"/>
        <w:rPr>
          <w:sz w:val="24"/>
          <w:szCs w:val="24"/>
        </w:rPr>
      </w:pPr>
    </w:p>
    <w:p w14:paraId="242D9111" w14:textId="59347336" w:rsidR="008B45EE" w:rsidRDefault="008B45EE" w:rsidP="00102CA1">
      <w:pPr>
        <w:spacing w:line="480" w:lineRule="auto"/>
        <w:ind w:right="107"/>
        <w:jc w:val="both"/>
        <w:rPr>
          <w:sz w:val="24"/>
          <w:szCs w:val="24"/>
        </w:rPr>
      </w:pPr>
      <w:r>
        <w:rPr>
          <w:sz w:val="24"/>
          <w:szCs w:val="24"/>
        </w:rPr>
        <w:t>When dealing with offenders, victims and witnesses</w:t>
      </w:r>
      <w:r w:rsidR="00B0078D">
        <w:rPr>
          <w:sz w:val="24"/>
          <w:szCs w:val="24"/>
        </w:rPr>
        <w:t xml:space="preserve">. </w:t>
      </w:r>
      <w:r w:rsidR="008D7C5B">
        <w:rPr>
          <w:sz w:val="24"/>
          <w:szCs w:val="24"/>
        </w:rPr>
        <w:t xml:space="preserve">Officers follow </w:t>
      </w:r>
      <w:r w:rsidR="00F77E4B">
        <w:rPr>
          <w:sz w:val="24"/>
          <w:szCs w:val="24"/>
        </w:rPr>
        <w:t>the Code of Ethics which includes The Pol</w:t>
      </w:r>
      <w:r w:rsidR="001F344E">
        <w:rPr>
          <w:sz w:val="24"/>
          <w:szCs w:val="24"/>
        </w:rPr>
        <w:t xml:space="preserve">icing Value’s which </w:t>
      </w:r>
      <w:r w:rsidR="00D255DD">
        <w:rPr>
          <w:sz w:val="24"/>
          <w:szCs w:val="24"/>
        </w:rPr>
        <w:t>are</w:t>
      </w:r>
      <w:r w:rsidR="002C6B1B">
        <w:rPr>
          <w:sz w:val="24"/>
          <w:szCs w:val="24"/>
        </w:rPr>
        <w:t xml:space="preserve"> Fairness, Honesty, </w:t>
      </w:r>
      <w:r w:rsidR="00CB1B07">
        <w:rPr>
          <w:sz w:val="24"/>
          <w:szCs w:val="24"/>
        </w:rPr>
        <w:t>A</w:t>
      </w:r>
      <w:r w:rsidR="002C6B1B">
        <w:rPr>
          <w:sz w:val="24"/>
          <w:szCs w:val="24"/>
        </w:rPr>
        <w:t xml:space="preserve">ccountability, </w:t>
      </w:r>
      <w:r w:rsidR="00CB1B07">
        <w:rPr>
          <w:sz w:val="24"/>
          <w:szCs w:val="24"/>
        </w:rPr>
        <w:t>I</w:t>
      </w:r>
      <w:r w:rsidR="002C6B1B">
        <w:rPr>
          <w:sz w:val="24"/>
          <w:szCs w:val="24"/>
        </w:rPr>
        <w:t xml:space="preserve">ntegrity, </w:t>
      </w:r>
      <w:r w:rsidR="00CB1B07">
        <w:rPr>
          <w:sz w:val="24"/>
          <w:szCs w:val="24"/>
        </w:rPr>
        <w:t>L</w:t>
      </w:r>
      <w:r w:rsidR="002C6B1B">
        <w:rPr>
          <w:sz w:val="24"/>
          <w:szCs w:val="24"/>
        </w:rPr>
        <w:t xml:space="preserve">eadership, </w:t>
      </w:r>
      <w:r w:rsidR="00CB1B07">
        <w:rPr>
          <w:sz w:val="24"/>
          <w:szCs w:val="24"/>
        </w:rPr>
        <w:t>O</w:t>
      </w:r>
      <w:r w:rsidR="002C6B1B">
        <w:rPr>
          <w:sz w:val="24"/>
          <w:szCs w:val="24"/>
        </w:rPr>
        <w:t xml:space="preserve">penness, </w:t>
      </w:r>
      <w:r w:rsidR="00CB1B07">
        <w:rPr>
          <w:sz w:val="24"/>
          <w:szCs w:val="24"/>
        </w:rPr>
        <w:t>R</w:t>
      </w:r>
      <w:r w:rsidR="002C6B1B">
        <w:rPr>
          <w:sz w:val="24"/>
          <w:szCs w:val="24"/>
        </w:rPr>
        <w:t>espect,</w:t>
      </w:r>
      <w:r w:rsidR="00567BC8">
        <w:rPr>
          <w:sz w:val="24"/>
          <w:szCs w:val="24"/>
        </w:rPr>
        <w:t xml:space="preserve"> </w:t>
      </w:r>
      <w:r w:rsidR="00CB1B07">
        <w:rPr>
          <w:sz w:val="24"/>
          <w:szCs w:val="24"/>
        </w:rPr>
        <w:t>S</w:t>
      </w:r>
      <w:r w:rsidR="00567BC8">
        <w:rPr>
          <w:sz w:val="24"/>
          <w:szCs w:val="24"/>
        </w:rPr>
        <w:t xml:space="preserve">elflessness and </w:t>
      </w:r>
      <w:r w:rsidR="00CB1B07">
        <w:rPr>
          <w:sz w:val="24"/>
          <w:szCs w:val="24"/>
        </w:rPr>
        <w:t>O</w:t>
      </w:r>
      <w:r w:rsidR="00567BC8">
        <w:rPr>
          <w:sz w:val="24"/>
          <w:szCs w:val="24"/>
        </w:rPr>
        <w:t xml:space="preserve">bjectivity. </w:t>
      </w:r>
    </w:p>
    <w:p w14:paraId="6D840107" w14:textId="77777777" w:rsidR="00F360BD" w:rsidRDefault="00F360BD" w:rsidP="00102CA1">
      <w:pPr>
        <w:spacing w:line="480" w:lineRule="auto"/>
        <w:ind w:right="107"/>
        <w:jc w:val="both"/>
        <w:rPr>
          <w:sz w:val="24"/>
          <w:szCs w:val="24"/>
        </w:rPr>
      </w:pPr>
    </w:p>
    <w:p w14:paraId="72ADBADC" w14:textId="24CEE6C3" w:rsidR="00AA543D" w:rsidRDefault="00AA543D" w:rsidP="00102CA1">
      <w:pPr>
        <w:spacing w:line="480" w:lineRule="auto"/>
        <w:ind w:right="107"/>
        <w:jc w:val="both"/>
        <w:rPr>
          <w:sz w:val="24"/>
          <w:szCs w:val="24"/>
        </w:rPr>
      </w:pPr>
      <w:r w:rsidRPr="00AA543D">
        <w:rPr>
          <w:sz w:val="24"/>
          <w:szCs w:val="24"/>
        </w:rPr>
        <w:t>The first principle that can be applied of this occurrence and all cases is ‘Police fulfil their duties’. Police officers must demonstrate that they have covered all procedural possibilities before deciding on how to handle their case. Police officers must be accountable for all actions taken during an investigation and be able to justify all actions made are in accordance with PACE and beneficial. This is why the NDM (College of Policing, 2023) was created to aid officers’ decision-making skills for the best outcome for the victims, witnesses, state, and public.</w:t>
      </w:r>
    </w:p>
    <w:p w14:paraId="652FD332" w14:textId="77777777" w:rsidR="00AA543D" w:rsidRDefault="00AA543D" w:rsidP="00102CA1">
      <w:pPr>
        <w:spacing w:line="480" w:lineRule="auto"/>
        <w:ind w:right="107"/>
        <w:jc w:val="both"/>
        <w:rPr>
          <w:sz w:val="24"/>
          <w:szCs w:val="24"/>
        </w:rPr>
      </w:pPr>
    </w:p>
    <w:p w14:paraId="613E8680" w14:textId="77777777" w:rsidR="00346575" w:rsidRDefault="00885F59" w:rsidP="00102CA1">
      <w:pPr>
        <w:spacing w:line="480" w:lineRule="auto"/>
        <w:ind w:right="107"/>
        <w:jc w:val="both"/>
        <w:rPr>
          <w:sz w:val="24"/>
          <w:szCs w:val="24"/>
        </w:rPr>
      </w:pPr>
      <w:r>
        <w:rPr>
          <w:sz w:val="24"/>
          <w:szCs w:val="24"/>
        </w:rPr>
        <w:t>I applied the</w:t>
      </w:r>
      <w:r w:rsidR="005C05AF">
        <w:rPr>
          <w:sz w:val="24"/>
          <w:szCs w:val="24"/>
        </w:rPr>
        <w:t xml:space="preserve"> </w:t>
      </w:r>
      <w:r>
        <w:rPr>
          <w:sz w:val="24"/>
          <w:szCs w:val="24"/>
        </w:rPr>
        <w:t xml:space="preserve">Policing Value </w:t>
      </w:r>
      <w:r w:rsidR="005C05AF">
        <w:rPr>
          <w:sz w:val="24"/>
          <w:szCs w:val="24"/>
        </w:rPr>
        <w:t xml:space="preserve">principles by </w:t>
      </w:r>
      <w:r w:rsidR="00B17C4C">
        <w:rPr>
          <w:sz w:val="24"/>
          <w:szCs w:val="24"/>
        </w:rPr>
        <w:t xml:space="preserve">offering the reporting person all possible support services. </w:t>
      </w:r>
      <w:r w:rsidR="0096441E">
        <w:rPr>
          <w:sz w:val="24"/>
          <w:szCs w:val="24"/>
        </w:rPr>
        <w:t xml:space="preserve">I then explained that the offender would not go to prison due how low level the offence was, which </w:t>
      </w:r>
      <w:r w:rsidR="00851304">
        <w:rPr>
          <w:sz w:val="24"/>
          <w:szCs w:val="24"/>
        </w:rPr>
        <w:t>was honest managed their expectations</w:t>
      </w:r>
      <w:r w:rsidR="00C52DE7">
        <w:rPr>
          <w:sz w:val="24"/>
          <w:szCs w:val="24"/>
        </w:rPr>
        <w:t xml:space="preserve">. I then demonstrated these </w:t>
      </w:r>
      <w:r w:rsidR="001B01FA">
        <w:rPr>
          <w:sz w:val="24"/>
          <w:szCs w:val="24"/>
        </w:rPr>
        <w:t xml:space="preserve">principles by explaining </w:t>
      </w:r>
      <w:r w:rsidR="00C52DE7" w:rsidRPr="00C52DE7">
        <w:rPr>
          <w:sz w:val="24"/>
          <w:szCs w:val="24"/>
        </w:rPr>
        <w:t xml:space="preserve">to him what a community resolution is and why we were doing this instead of arrest. </w:t>
      </w:r>
    </w:p>
    <w:p w14:paraId="34A43143" w14:textId="77777777" w:rsidR="00346575" w:rsidRDefault="00346575" w:rsidP="00102CA1">
      <w:pPr>
        <w:spacing w:line="480" w:lineRule="auto"/>
        <w:ind w:right="107"/>
        <w:jc w:val="both"/>
        <w:rPr>
          <w:sz w:val="24"/>
          <w:szCs w:val="24"/>
        </w:rPr>
      </w:pPr>
    </w:p>
    <w:p w14:paraId="4C36589A" w14:textId="1804E8AB" w:rsidR="00283A83" w:rsidRDefault="00346575" w:rsidP="00102CA1">
      <w:pPr>
        <w:spacing w:line="480" w:lineRule="auto"/>
        <w:ind w:right="107"/>
        <w:jc w:val="both"/>
        <w:rPr>
          <w:sz w:val="24"/>
          <w:szCs w:val="24"/>
        </w:rPr>
      </w:pPr>
      <w:r>
        <w:rPr>
          <w:sz w:val="24"/>
          <w:szCs w:val="24"/>
        </w:rPr>
        <w:t xml:space="preserve">When the offender was </w:t>
      </w:r>
      <w:r w:rsidR="00283A83">
        <w:rPr>
          <w:sz w:val="24"/>
          <w:szCs w:val="24"/>
        </w:rPr>
        <w:t>located,</w:t>
      </w:r>
      <w:r>
        <w:rPr>
          <w:sz w:val="24"/>
          <w:szCs w:val="24"/>
        </w:rPr>
        <w:t xml:space="preserve"> I explained to him that he was not going to be arrested, which is linked with taking their</w:t>
      </w:r>
      <w:r w:rsidR="00BC0AB9">
        <w:rPr>
          <w:sz w:val="24"/>
          <w:szCs w:val="24"/>
        </w:rPr>
        <w:t xml:space="preserve"> liberty from them linked to the </w:t>
      </w:r>
      <w:r w:rsidR="00BC0AB9" w:rsidRPr="00BC0AB9">
        <w:rPr>
          <w:sz w:val="24"/>
          <w:szCs w:val="24"/>
        </w:rPr>
        <w:t>Human Rights act Article 5 (Human Rights Act, 1988)</w:t>
      </w:r>
      <w:r w:rsidR="00283A83">
        <w:rPr>
          <w:sz w:val="24"/>
          <w:szCs w:val="24"/>
        </w:rPr>
        <w:t>. D</w:t>
      </w:r>
      <w:r w:rsidR="00C52DE7" w:rsidRPr="00C52DE7">
        <w:rPr>
          <w:sz w:val="24"/>
          <w:szCs w:val="24"/>
        </w:rPr>
        <w:t xml:space="preserve">ue to it being such a low-level offence, there is no need to be taken to custody and this can be sorted now through a few agreements and signatures on </w:t>
      </w:r>
      <w:r w:rsidR="00C52DE7" w:rsidRPr="00C52DE7">
        <w:rPr>
          <w:sz w:val="24"/>
          <w:szCs w:val="24"/>
        </w:rPr>
        <w:lastRenderedPageBreak/>
        <w:t>my phone. The male was very happy on how we proceeded with him and even thanked us for being so honest and polite about the offence he had committed.</w:t>
      </w:r>
      <w:r w:rsidR="004609AA">
        <w:rPr>
          <w:sz w:val="24"/>
          <w:szCs w:val="24"/>
        </w:rPr>
        <w:t xml:space="preserve"> After this the store was updated that the offender had been dealt with and that they were not allowed to attend their store</w:t>
      </w:r>
      <w:r w:rsidR="00DF1A66">
        <w:rPr>
          <w:sz w:val="24"/>
          <w:szCs w:val="24"/>
        </w:rPr>
        <w:t xml:space="preserve">, which is what they wanted from this investigation. </w:t>
      </w:r>
    </w:p>
    <w:p w14:paraId="32AA568A" w14:textId="3808FF49" w:rsidR="001B01FA" w:rsidRPr="00283A83" w:rsidRDefault="00382B4A" w:rsidP="00102CA1">
      <w:pPr>
        <w:spacing w:line="480" w:lineRule="auto"/>
        <w:ind w:right="107"/>
        <w:jc w:val="both"/>
        <w:rPr>
          <w:sz w:val="24"/>
          <w:szCs w:val="24"/>
        </w:rPr>
      </w:pPr>
      <w:r w:rsidRPr="00382B4A">
        <w:rPr>
          <w:b/>
          <w:bCs/>
          <w:sz w:val="24"/>
          <w:szCs w:val="24"/>
          <w:u w:val="single"/>
        </w:rPr>
        <w:t>Conclusion</w:t>
      </w:r>
    </w:p>
    <w:p w14:paraId="6CC0C264" w14:textId="77777777" w:rsidR="00283A83" w:rsidRDefault="00382B4A" w:rsidP="00102CA1">
      <w:pPr>
        <w:spacing w:line="480" w:lineRule="auto"/>
        <w:ind w:right="107"/>
        <w:jc w:val="both"/>
        <w:rPr>
          <w:sz w:val="24"/>
          <w:szCs w:val="24"/>
        </w:rPr>
      </w:pPr>
      <w:r>
        <w:rPr>
          <w:sz w:val="24"/>
          <w:szCs w:val="24"/>
        </w:rPr>
        <w:tab/>
      </w:r>
    </w:p>
    <w:p w14:paraId="396D4E25" w14:textId="5BF1F7EA" w:rsidR="00F30C19" w:rsidRDefault="00B84797" w:rsidP="00283A83">
      <w:pPr>
        <w:spacing w:line="480" w:lineRule="auto"/>
        <w:ind w:right="107" w:firstLine="720"/>
        <w:jc w:val="both"/>
        <w:rPr>
          <w:sz w:val="24"/>
          <w:szCs w:val="24"/>
        </w:rPr>
      </w:pPr>
      <w:r w:rsidRPr="00B84797">
        <w:rPr>
          <w:sz w:val="24"/>
          <w:szCs w:val="24"/>
        </w:rPr>
        <w:t>In this job all police officers deal with offences differently, some are very harsh even for low level offences, some can be very understanding and sympathetic towards people. Every case that police attend is different, and each victim is affected differently by each crime. Some Victims and offenders are very easy to manage, others can be very difficult. I believe I dealt with this case very well. I clearly showed my responsibility when deciding on what method is best for the victim and offender. Police must always make sure that victims, witnesses, and offenders can provide their accounts of the occurrence, and that all parties are supported throughout the process.</w:t>
      </w:r>
    </w:p>
    <w:p w14:paraId="27210B59" w14:textId="77777777" w:rsidR="00F30C19" w:rsidRDefault="00F30C19" w:rsidP="00102CA1">
      <w:pPr>
        <w:spacing w:line="480" w:lineRule="auto"/>
        <w:ind w:right="107"/>
        <w:jc w:val="both"/>
        <w:rPr>
          <w:sz w:val="24"/>
          <w:szCs w:val="24"/>
        </w:rPr>
      </w:pPr>
    </w:p>
    <w:p w14:paraId="69CB6626" w14:textId="5A3623A5" w:rsidR="009C545A" w:rsidRDefault="00283A83" w:rsidP="00102CA1">
      <w:pPr>
        <w:spacing w:line="480" w:lineRule="auto"/>
        <w:ind w:right="107"/>
        <w:jc w:val="both"/>
        <w:rPr>
          <w:sz w:val="24"/>
          <w:szCs w:val="24"/>
        </w:rPr>
      </w:pPr>
      <w:r>
        <w:rPr>
          <w:sz w:val="24"/>
          <w:szCs w:val="24"/>
        </w:rPr>
        <w:t xml:space="preserve">Word count: </w:t>
      </w:r>
      <w:r w:rsidR="00F52CFD">
        <w:rPr>
          <w:sz w:val="24"/>
          <w:szCs w:val="24"/>
        </w:rPr>
        <w:t>16</w:t>
      </w:r>
      <w:r w:rsidR="00325EAA">
        <w:rPr>
          <w:sz w:val="24"/>
          <w:szCs w:val="24"/>
        </w:rPr>
        <w:t>91</w:t>
      </w:r>
    </w:p>
    <w:p w14:paraId="0A5C3463" w14:textId="77777777" w:rsidR="009C545A" w:rsidRPr="00270EEB" w:rsidRDefault="009C545A" w:rsidP="00102CA1">
      <w:pPr>
        <w:spacing w:line="480" w:lineRule="auto"/>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1537D0F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57A4737C" w:rsidR="006C7CA5" w:rsidRPr="00270EEB" w:rsidRDefault="41B88619" w:rsidP="28A9B94D">
            <w:pPr>
              <w:ind w:right="107"/>
              <w:jc w:val="both"/>
              <w:rPr>
                <w:sz w:val="24"/>
                <w:szCs w:val="24"/>
              </w:rPr>
            </w:pPr>
            <w:r w:rsidRPr="1537D0F1">
              <w:rPr>
                <w:sz w:val="24"/>
                <w:szCs w:val="24"/>
              </w:rPr>
              <w:t>1750</w:t>
            </w:r>
            <w:r w:rsidR="28A9B94D" w:rsidRPr="1537D0F1">
              <w:rPr>
                <w:sz w:val="24"/>
                <w:szCs w:val="24"/>
              </w:rPr>
              <w:t xml:space="preserve"> words </w:t>
            </w:r>
            <w:r w:rsidR="28A9B94D" w:rsidRPr="1537D0F1">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664C6C15" w:rsidR="006C7CA5" w:rsidRPr="00270EEB" w:rsidRDefault="00C41602" w:rsidP="00055884">
      <w:pPr>
        <w:spacing w:line="480" w:lineRule="auto"/>
        <w:ind w:right="107"/>
        <w:jc w:val="both"/>
        <w:rPr>
          <w:sz w:val="24"/>
          <w:szCs w:val="24"/>
        </w:rPr>
      </w:pPr>
      <w:r>
        <w:rPr>
          <w:sz w:val="24"/>
          <w:szCs w:val="24"/>
        </w:rPr>
        <w:tab/>
      </w:r>
      <w:r w:rsidR="00055884" w:rsidRPr="00055884">
        <w:rPr>
          <w:sz w:val="24"/>
          <w:szCs w:val="24"/>
        </w:rPr>
        <w:t>Police officers face a plethora of situations and calls where they make quick decisions that are beneficial for victims, offenders, public and themselves</w:t>
      </w:r>
      <w:r w:rsidR="00055884">
        <w:rPr>
          <w:sz w:val="24"/>
          <w:szCs w:val="24"/>
        </w:rPr>
        <w:t xml:space="preserve">. </w:t>
      </w:r>
      <w:r w:rsidR="005466DD" w:rsidRPr="005466DD">
        <w:rPr>
          <w:sz w:val="24"/>
          <w:szCs w:val="24"/>
        </w:rPr>
        <w:t xml:space="preserve">In this essay I will critically assess and reflect using Boud’s model of reflection </w:t>
      </w:r>
      <w:r w:rsidR="00196DF4">
        <w:rPr>
          <w:sz w:val="24"/>
          <w:szCs w:val="24"/>
        </w:rPr>
        <w:t xml:space="preserve">which is used to outline the importance of </w:t>
      </w:r>
      <w:r w:rsidR="002D3F96">
        <w:rPr>
          <w:sz w:val="24"/>
          <w:szCs w:val="24"/>
        </w:rPr>
        <w:t>experiences and how they influence decision making</w:t>
      </w:r>
      <w:r w:rsidR="009726B3">
        <w:rPr>
          <w:sz w:val="24"/>
          <w:szCs w:val="24"/>
        </w:rPr>
        <w:t xml:space="preserve"> and what I have learned from this </w:t>
      </w:r>
      <w:r w:rsidR="005E2CC8">
        <w:rPr>
          <w:sz w:val="24"/>
          <w:szCs w:val="24"/>
        </w:rPr>
        <w:t>incident.</w:t>
      </w:r>
      <w:r w:rsidR="003B43FC">
        <w:rPr>
          <w:sz w:val="24"/>
          <w:szCs w:val="24"/>
        </w:rPr>
        <w:t xml:space="preserve"> I will reflect on ho</w:t>
      </w:r>
      <w:r w:rsidR="00CE1123">
        <w:rPr>
          <w:sz w:val="24"/>
          <w:szCs w:val="24"/>
        </w:rPr>
        <w:t>w</w:t>
      </w:r>
      <w:r w:rsidR="003B43FC">
        <w:rPr>
          <w:sz w:val="24"/>
          <w:szCs w:val="24"/>
        </w:rPr>
        <w:t xml:space="preserve"> </w:t>
      </w:r>
      <w:r w:rsidR="005466DD" w:rsidRPr="005466DD">
        <w:rPr>
          <w:sz w:val="24"/>
          <w:szCs w:val="24"/>
        </w:rPr>
        <w:t>I used the N</w:t>
      </w:r>
      <w:r w:rsidR="00870D5D">
        <w:rPr>
          <w:sz w:val="24"/>
          <w:szCs w:val="24"/>
        </w:rPr>
        <w:t>ational</w:t>
      </w:r>
      <w:r w:rsidR="001B0223">
        <w:rPr>
          <w:sz w:val="24"/>
          <w:szCs w:val="24"/>
        </w:rPr>
        <w:t xml:space="preserve"> </w:t>
      </w:r>
      <w:r w:rsidR="008A6697" w:rsidRPr="005466DD">
        <w:rPr>
          <w:sz w:val="24"/>
          <w:szCs w:val="24"/>
        </w:rPr>
        <w:t>D</w:t>
      </w:r>
      <w:r w:rsidR="008A6697">
        <w:rPr>
          <w:sz w:val="24"/>
          <w:szCs w:val="24"/>
        </w:rPr>
        <w:t>ecision-Making</w:t>
      </w:r>
      <w:r w:rsidR="001B0223">
        <w:rPr>
          <w:sz w:val="24"/>
          <w:szCs w:val="24"/>
        </w:rPr>
        <w:t xml:space="preserve"> model (NDM)</w:t>
      </w:r>
      <w:r w:rsidR="005466DD" w:rsidRPr="005466DD">
        <w:rPr>
          <w:sz w:val="24"/>
          <w:szCs w:val="24"/>
        </w:rPr>
        <w:t xml:space="preserve"> and</w:t>
      </w:r>
      <w:r w:rsidR="008A6697">
        <w:rPr>
          <w:sz w:val="24"/>
          <w:szCs w:val="24"/>
        </w:rPr>
        <w:t xml:space="preserve"> the Code of Ethics. </w:t>
      </w:r>
      <w:r w:rsidR="00C63E71" w:rsidRPr="00C63E71">
        <w:rPr>
          <w:sz w:val="24"/>
          <w:szCs w:val="24"/>
        </w:rPr>
        <w:t>I will then review my responsibilities and actions using the Criminal Procedure and Investigations Act (CPIA</w:t>
      </w:r>
      <w:r w:rsidR="00C63E71">
        <w:rPr>
          <w:sz w:val="24"/>
          <w:szCs w:val="24"/>
        </w:rPr>
        <w:t xml:space="preserve">, </w:t>
      </w:r>
      <w:r w:rsidR="00E14C32">
        <w:rPr>
          <w:sz w:val="24"/>
          <w:szCs w:val="24"/>
        </w:rPr>
        <w:t>1996</w:t>
      </w:r>
      <w:r w:rsidR="00C63E71" w:rsidRPr="00C63E71">
        <w:rPr>
          <w:sz w:val="24"/>
          <w:szCs w:val="24"/>
        </w:rPr>
        <w:t xml:space="preserve">). </w:t>
      </w:r>
    </w:p>
    <w:p w14:paraId="55E8513B" w14:textId="77777777" w:rsidR="00025650" w:rsidRDefault="00025650" w:rsidP="00E6298B">
      <w:pPr>
        <w:ind w:right="107"/>
        <w:jc w:val="both"/>
        <w:rPr>
          <w:sz w:val="24"/>
          <w:szCs w:val="24"/>
        </w:rPr>
      </w:pPr>
    </w:p>
    <w:p w14:paraId="342830F2" w14:textId="77777777" w:rsidR="00394FCD" w:rsidRDefault="00394FCD" w:rsidP="006B1910">
      <w:pPr>
        <w:spacing w:line="480" w:lineRule="auto"/>
        <w:ind w:right="107"/>
        <w:jc w:val="both"/>
        <w:rPr>
          <w:sz w:val="24"/>
          <w:szCs w:val="24"/>
        </w:rPr>
      </w:pPr>
    </w:p>
    <w:p w14:paraId="2C6B5874" w14:textId="77777777" w:rsidR="003E7624" w:rsidRDefault="003E7624" w:rsidP="006B1910">
      <w:pPr>
        <w:spacing w:line="480" w:lineRule="auto"/>
        <w:ind w:right="107"/>
        <w:jc w:val="both"/>
        <w:rPr>
          <w:sz w:val="24"/>
          <w:szCs w:val="24"/>
        </w:rPr>
      </w:pPr>
    </w:p>
    <w:p w14:paraId="23B2E32E" w14:textId="77777777" w:rsidR="00862638" w:rsidRDefault="00862638" w:rsidP="006B1910">
      <w:pPr>
        <w:spacing w:line="480" w:lineRule="auto"/>
        <w:ind w:right="107"/>
        <w:jc w:val="both"/>
        <w:rPr>
          <w:b/>
          <w:bCs/>
          <w:sz w:val="24"/>
          <w:szCs w:val="24"/>
          <w:u w:val="single"/>
        </w:rPr>
      </w:pPr>
    </w:p>
    <w:p w14:paraId="50A7EC48" w14:textId="77777777" w:rsidR="00862638" w:rsidRDefault="00862638" w:rsidP="006B1910">
      <w:pPr>
        <w:spacing w:line="480" w:lineRule="auto"/>
        <w:ind w:right="107"/>
        <w:jc w:val="both"/>
        <w:rPr>
          <w:b/>
          <w:bCs/>
          <w:sz w:val="24"/>
          <w:szCs w:val="24"/>
          <w:u w:val="single"/>
        </w:rPr>
      </w:pPr>
    </w:p>
    <w:p w14:paraId="3ABCCF85" w14:textId="20C214E2" w:rsidR="003E7624" w:rsidRDefault="003E7624" w:rsidP="006B1910">
      <w:pPr>
        <w:spacing w:line="480" w:lineRule="auto"/>
        <w:ind w:right="107"/>
        <w:jc w:val="both"/>
        <w:rPr>
          <w:b/>
          <w:bCs/>
          <w:sz w:val="24"/>
          <w:szCs w:val="24"/>
          <w:u w:val="single"/>
        </w:rPr>
      </w:pPr>
      <w:r w:rsidRPr="003E7624">
        <w:rPr>
          <w:b/>
          <w:bCs/>
          <w:sz w:val="24"/>
          <w:szCs w:val="24"/>
          <w:u w:val="single"/>
        </w:rPr>
        <w:lastRenderedPageBreak/>
        <w:t xml:space="preserve">The incident </w:t>
      </w:r>
    </w:p>
    <w:p w14:paraId="0681BE02" w14:textId="77777777" w:rsidR="008B04A3" w:rsidRPr="003E7624" w:rsidRDefault="008B04A3" w:rsidP="006B1910">
      <w:pPr>
        <w:spacing w:line="480" w:lineRule="auto"/>
        <w:ind w:right="107"/>
        <w:jc w:val="both"/>
        <w:rPr>
          <w:b/>
          <w:bCs/>
          <w:sz w:val="24"/>
          <w:szCs w:val="24"/>
          <w:u w:val="single"/>
        </w:rPr>
      </w:pPr>
    </w:p>
    <w:p w14:paraId="00F7FF08" w14:textId="17331E80" w:rsidR="003A608E" w:rsidRDefault="0061555C" w:rsidP="003E7624">
      <w:pPr>
        <w:spacing w:line="480" w:lineRule="auto"/>
        <w:ind w:right="107" w:firstLine="720"/>
        <w:jc w:val="both"/>
        <w:rPr>
          <w:sz w:val="24"/>
          <w:szCs w:val="24"/>
        </w:rPr>
      </w:pPr>
      <w:r>
        <w:rPr>
          <w:sz w:val="24"/>
          <w:szCs w:val="24"/>
        </w:rPr>
        <w:t>I attende</w:t>
      </w:r>
      <w:r w:rsidR="006B1910">
        <w:rPr>
          <w:sz w:val="24"/>
          <w:szCs w:val="24"/>
        </w:rPr>
        <w:t>d</w:t>
      </w:r>
      <w:r>
        <w:rPr>
          <w:sz w:val="24"/>
          <w:szCs w:val="24"/>
        </w:rPr>
        <w:t xml:space="preserve"> a call where a young male was arguing with the reporting person</w:t>
      </w:r>
      <w:r w:rsidR="00F769E9">
        <w:rPr>
          <w:sz w:val="24"/>
          <w:szCs w:val="24"/>
        </w:rPr>
        <w:t xml:space="preserve">. </w:t>
      </w:r>
      <w:r w:rsidR="006B1910" w:rsidRPr="006B1910">
        <w:rPr>
          <w:sz w:val="24"/>
          <w:szCs w:val="24"/>
        </w:rPr>
        <w:t>Upon arrival we discovered that the 14-year-old-boy had been missing for 4 days</w:t>
      </w:r>
      <w:r w:rsidR="003F1BB7">
        <w:rPr>
          <w:sz w:val="24"/>
          <w:szCs w:val="24"/>
        </w:rPr>
        <w:t xml:space="preserve">. </w:t>
      </w:r>
      <w:r w:rsidR="00C44449">
        <w:rPr>
          <w:sz w:val="24"/>
          <w:szCs w:val="24"/>
        </w:rPr>
        <w:t>CCTV showed the male entering the property in the middle of the night</w:t>
      </w:r>
      <w:r w:rsidR="002239B0">
        <w:rPr>
          <w:sz w:val="24"/>
          <w:szCs w:val="24"/>
        </w:rPr>
        <w:t xml:space="preserve"> and they believed that he had stolen some property of theirs. </w:t>
      </w:r>
      <w:r w:rsidR="00DA0220" w:rsidRPr="00DA0220">
        <w:rPr>
          <w:sz w:val="24"/>
          <w:szCs w:val="24"/>
        </w:rPr>
        <w:t>Initially, the call was just to return a missing person but then turned into a possible burglary.</w:t>
      </w:r>
      <w:r w:rsidR="00DA0220">
        <w:rPr>
          <w:sz w:val="24"/>
          <w:szCs w:val="24"/>
        </w:rPr>
        <w:t xml:space="preserve"> </w:t>
      </w:r>
      <w:r w:rsidR="00BC3351">
        <w:rPr>
          <w:sz w:val="24"/>
          <w:szCs w:val="24"/>
        </w:rPr>
        <w:t>When being made aware of the offence</w:t>
      </w:r>
      <w:r w:rsidR="009D15B5">
        <w:rPr>
          <w:sz w:val="24"/>
          <w:szCs w:val="24"/>
        </w:rPr>
        <w:t xml:space="preserve">. </w:t>
      </w:r>
      <w:r w:rsidR="00DA0220">
        <w:rPr>
          <w:sz w:val="24"/>
          <w:szCs w:val="24"/>
        </w:rPr>
        <w:t>The male denied stealing</w:t>
      </w:r>
      <w:r w:rsidR="002B304F">
        <w:rPr>
          <w:sz w:val="24"/>
          <w:szCs w:val="24"/>
        </w:rPr>
        <w:t xml:space="preserve">, but when searched the stolen property was found. </w:t>
      </w:r>
      <w:r w:rsidR="008A256D">
        <w:rPr>
          <w:sz w:val="24"/>
          <w:szCs w:val="24"/>
        </w:rPr>
        <w:t xml:space="preserve">Due to the male being 16, and custody </w:t>
      </w:r>
      <w:r w:rsidR="00394FCD">
        <w:rPr>
          <w:sz w:val="24"/>
          <w:szCs w:val="24"/>
        </w:rPr>
        <w:t>was full, the sergeant said not to arrest and see if we could sort a community resolution</w:t>
      </w:r>
      <w:r w:rsidR="0071240D">
        <w:rPr>
          <w:sz w:val="24"/>
          <w:szCs w:val="24"/>
        </w:rPr>
        <w:t>.</w:t>
      </w:r>
      <w:r w:rsidR="002F33C4">
        <w:rPr>
          <w:sz w:val="24"/>
          <w:szCs w:val="24"/>
        </w:rPr>
        <w:t xml:space="preserve"> The victim understood our circumstances and was happy with this.</w:t>
      </w:r>
      <w:r w:rsidR="0071240D">
        <w:rPr>
          <w:sz w:val="24"/>
          <w:szCs w:val="24"/>
        </w:rPr>
        <w:t xml:space="preserve"> A community resolution is an out of court disposal used </w:t>
      </w:r>
      <w:r w:rsidR="00863204">
        <w:rPr>
          <w:sz w:val="24"/>
          <w:szCs w:val="24"/>
        </w:rPr>
        <w:t xml:space="preserve">for anti-social behaviour and </w:t>
      </w:r>
      <w:r w:rsidR="00713EA8">
        <w:rPr>
          <w:sz w:val="24"/>
          <w:szCs w:val="24"/>
        </w:rPr>
        <w:t>low-level</w:t>
      </w:r>
      <w:r w:rsidR="00EB7A34">
        <w:rPr>
          <w:sz w:val="24"/>
          <w:szCs w:val="24"/>
        </w:rPr>
        <w:t xml:space="preserve"> offences and is </w:t>
      </w:r>
      <w:r w:rsidR="002827D7">
        <w:rPr>
          <w:sz w:val="24"/>
          <w:szCs w:val="24"/>
        </w:rPr>
        <w:t>agreed</w:t>
      </w:r>
      <w:r w:rsidR="00EB7A34">
        <w:rPr>
          <w:sz w:val="24"/>
          <w:szCs w:val="24"/>
        </w:rPr>
        <w:t xml:space="preserve"> amongst both victim and </w:t>
      </w:r>
      <w:r w:rsidR="002827D7">
        <w:rPr>
          <w:sz w:val="24"/>
          <w:szCs w:val="24"/>
        </w:rPr>
        <w:t xml:space="preserve">offender when they have admitted to committing the offence (Unlock.org, 2021) </w:t>
      </w:r>
    </w:p>
    <w:p w14:paraId="0C126505" w14:textId="77777777" w:rsidR="001B48D1" w:rsidRPr="008B04A3" w:rsidRDefault="001B48D1" w:rsidP="001B48D1">
      <w:pPr>
        <w:spacing w:line="480" w:lineRule="auto"/>
        <w:ind w:right="107"/>
        <w:jc w:val="both"/>
        <w:rPr>
          <w:b/>
          <w:bCs/>
          <w:sz w:val="24"/>
          <w:szCs w:val="24"/>
          <w:u w:val="single"/>
        </w:rPr>
      </w:pPr>
    </w:p>
    <w:p w14:paraId="29132C3B" w14:textId="74CF0F5F" w:rsidR="008B04A3" w:rsidRPr="008B04A3" w:rsidRDefault="008B04A3" w:rsidP="001B48D1">
      <w:pPr>
        <w:spacing w:line="480" w:lineRule="auto"/>
        <w:ind w:right="107"/>
        <w:jc w:val="both"/>
        <w:rPr>
          <w:b/>
          <w:bCs/>
          <w:sz w:val="24"/>
          <w:szCs w:val="24"/>
          <w:u w:val="single"/>
        </w:rPr>
      </w:pPr>
      <w:r w:rsidRPr="008B04A3">
        <w:rPr>
          <w:b/>
          <w:bCs/>
          <w:sz w:val="24"/>
          <w:szCs w:val="24"/>
          <w:u w:val="single"/>
        </w:rPr>
        <w:t xml:space="preserve">Application of the NDM and ethical considerations </w:t>
      </w:r>
    </w:p>
    <w:p w14:paraId="7C6823B8" w14:textId="468DA67F" w:rsidR="002F33C4" w:rsidRDefault="008B04A3" w:rsidP="006B1910">
      <w:pPr>
        <w:spacing w:line="480" w:lineRule="auto"/>
        <w:ind w:right="107"/>
        <w:jc w:val="both"/>
        <w:rPr>
          <w:sz w:val="24"/>
          <w:szCs w:val="24"/>
        </w:rPr>
      </w:pPr>
      <w:r>
        <w:rPr>
          <w:sz w:val="24"/>
          <w:szCs w:val="24"/>
        </w:rPr>
        <w:tab/>
      </w:r>
    </w:p>
    <w:p w14:paraId="32ED4140" w14:textId="27E02AD0" w:rsidR="00A03780" w:rsidRDefault="008B04A3" w:rsidP="006B1910">
      <w:pPr>
        <w:spacing w:line="480" w:lineRule="auto"/>
        <w:ind w:right="107"/>
        <w:jc w:val="both"/>
        <w:rPr>
          <w:sz w:val="24"/>
          <w:szCs w:val="24"/>
        </w:rPr>
      </w:pPr>
      <w:r>
        <w:rPr>
          <w:sz w:val="24"/>
          <w:szCs w:val="24"/>
        </w:rPr>
        <w:tab/>
      </w:r>
      <w:r w:rsidR="00AE4978">
        <w:rPr>
          <w:sz w:val="24"/>
          <w:szCs w:val="24"/>
        </w:rPr>
        <w:t xml:space="preserve">Upon arrival at the </w:t>
      </w:r>
      <w:r w:rsidR="00C37B64">
        <w:rPr>
          <w:sz w:val="24"/>
          <w:szCs w:val="24"/>
        </w:rPr>
        <w:t>incident,</w:t>
      </w:r>
      <w:r w:rsidR="00AE4978">
        <w:rPr>
          <w:sz w:val="24"/>
          <w:szCs w:val="24"/>
        </w:rPr>
        <w:t xml:space="preserve"> I started to apply the first stage of the NDM which is gathering </w:t>
      </w:r>
      <w:r w:rsidR="00C37B64">
        <w:rPr>
          <w:sz w:val="24"/>
          <w:szCs w:val="24"/>
        </w:rPr>
        <w:t>information and intelligence. I done this by first identifying people involved, which was one young male</w:t>
      </w:r>
      <w:r w:rsidR="002D32E6">
        <w:rPr>
          <w:sz w:val="24"/>
          <w:szCs w:val="24"/>
        </w:rPr>
        <w:t>, a young female who was a friend of the subject</w:t>
      </w:r>
      <w:r w:rsidR="008E2119">
        <w:rPr>
          <w:sz w:val="24"/>
          <w:szCs w:val="24"/>
        </w:rPr>
        <w:t>, the reporting person who was the mother, and the victim who was the hom</w:t>
      </w:r>
      <w:r w:rsidR="00D9227E">
        <w:rPr>
          <w:sz w:val="24"/>
          <w:szCs w:val="24"/>
        </w:rPr>
        <w:t xml:space="preserve">eowner. </w:t>
      </w:r>
      <w:r w:rsidR="00D102FC">
        <w:rPr>
          <w:sz w:val="24"/>
          <w:szCs w:val="24"/>
        </w:rPr>
        <w:t>I asked questions to all involved</w:t>
      </w:r>
      <w:r w:rsidR="001E543E">
        <w:rPr>
          <w:sz w:val="24"/>
          <w:szCs w:val="24"/>
        </w:rPr>
        <w:t>,</w:t>
      </w:r>
      <w:r w:rsidR="00D102FC">
        <w:rPr>
          <w:sz w:val="24"/>
          <w:szCs w:val="24"/>
        </w:rPr>
        <w:t xml:space="preserve"> to determine the history between them</w:t>
      </w:r>
      <w:r w:rsidR="001E543E">
        <w:rPr>
          <w:sz w:val="24"/>
          <w:szCs w:val="24"/>
        </w:rPr>
        <w:t xml:space="preserve"> and whether</w:t>
      </w:r>
      <w:r w:rsidR="00A54DDE">
        <w:rPr>
          <w:sz w:val="24"/>
          <w:szCs w:val="24"/>
        </w:rPr>
        <w:t xml:space="preserve"> he was an immediate threat. </w:t>
      </w:r>
    </w:p>
    <w:p w14:paraId="6762A6A5" w14:textId="77777777" w:rsidR="00A03780" w:rsidRDefault="00A03780" w:rsidP="006B1910">
      <w:pPr>
        <w:spacing w:line="480" w:lineRule="auto"/>
        <w:ind w:right="107"/>
        <w:jc w:val="both"/>
        <w:rPr>
          <w:sz w:val="24"/>
          <w:szCs w:val="24"/>
        </w:rPr>
      </w:pPr>
    </w:p>
    <w:p w14:paraId="27E5040E" w14:textId="77777777" w:rsidR="003B74FF" w:rsidRDefault="003B74FF" w:rsidP="006B1910">
      <w:pPr>
        <w:spacing w:line="480" w:lineRule="auto"/>
        <w:ind w:right="107"/>
        <w:jc w:val="both"/>
        <w:rPr>
          <w:sz w:val="24"/>
          <w:szCs w:val="24"/>
        </w:rPr>
      </w:pPr>
    </w:p>
    <w:p w14:paraId="085D1A26" w14:textId="77777777" w:rsidR="003B74FF" w:rsidRDefault="003B74FF" w:rsidP="006B1910">
      <w:pPr>
        <w:spacing w:line="480" w:lineRule="auto"/>
        <w:ind w:right="107"/>
        <w:jc w:val="both"/>
        <w:rPr>
          <w:sz w:val="24"/>
          <w:szCs w:val="24"/>
        </w:rPr>
      </w:pPr>
    </w:p>
    <w:p w14:paraId="06CBE9B8" w14:textId="17D959F7" w:rsidR="008B04A3" w:rsidRDefault="00D9227E" w:rsidP="006B1910">
      <w:pPr>
        <w:spacing w:line="480" w:lineRule="auto"/>
        <w:ind w:right="107"/>
        <w:jc w:val="both"/>
        <w:rPr>
          <w:sz w:val="24"/>
          <w:szCs w:val="24"/>
        </w:rPr>
      </w:pPr>
      <w:r>
        <w:rPr>
          <w:sz w:val="24"/>
          <w:szCs w:val="24"/>
        </w:rPr>
        <w:lastRenderedPageBreak/>
        <w:t xml:space="preserve">I then </w:t>
      </w:r>
      <w:r w:rsidR="009D6838">
        <w:rPr>
          <w:sz w:val="24"/>
          <w:szCs w:val="24"/>
        </w:rPr>
        <w:t>assessed the</w:t>
      </w:r>
      <w:r w:rsidR="00854E49">
        <w:rPr>
          <w:sz w:val="24"/>
          <w:szCs w:val="24"/>
        </w:rPr>
        <w:t xml:space="preserve"> risk by obtaining</w:t>
      </w:r>
      <w:r>
        <w:rPr>
          <w:sz w:val="24"/>
          <w:szCs w:val="24"/>
        </w:rPr>
        <w:t xml:space="preserve"> details from the offender</w:t>
      </w:r>
      <w:r w:rsidR="004B520F">
        <w:rPr>
          <w:sz w:val="24"/>
          <w:szCs w:val="24"/>
        </w:rPr>
        <w:t xml:space="preserve"> so I could </w:t>
      </w:r>
      <w:r w:rsidR="00A03780">
        <w:rPr>
          <w:sz w:val="24"/>
          <w:szCs w:val="24"/>
        </w:rPr>
        <w:t>search for him on our systems.</w:t>
      </w:r>
      <w:r w:rsidR="00B634E9">
        <w:rPr>
          <w:sz w:val="24"/>
          <w:szCs w:val="24"/>
        </w:rPr>
        <w:t xml:space="preserve"> </w:t>
      </w:r>
      <w:r w:rsidR="0035061F">
        <w:rPr>
          <w:sz w:val="24"/>
          <w:szCs w:val="24"/>
        </w:rPr>
        <w:t xml:space="preserve">The male was very compliant </w:t>
      </w:r>
      <w:r w:rsidR="00695B4D">
        <w:rPr>
          <w:sz w:val="24"/>
          <w:szCs w:val="24"/>
        </w:rPr>
        <w:t>and after my search on our systems he had no markers or flags that would put any of us in danger.</w:t>
      </w:r>
      <w:r w:rsidR="003B74FF">
        <w:rPr>
          <w:sz w:val="24"/>
          <w:szCs w:val="24"/>
        </w:rPr>
        <w:t xml:space="preserve"> I also managed our surroundings by making sure the male could not try and flee by blocking exists and asking for him to sit down. </w:t>
      </w:r>
    </w:p>
    <w:p w14:paraId="5C9A3326" w14:textId="77777777" w:rsidR="003B74FF" w:rsidRDefault="003B74FF" w:rsidP="006B1910">
      <w:pPr>
        <w:spacing w:line="480" w:lineRule="auto"/>
        <w:ind w:right="107"/>
        <w:jc w:val="both"/>
        <w:rPr>
          <w:sz w:val="24"/>
          <w:szCs w:val="24"/>
        </w:rPr>
      </w:pPr>
    </w:p>
    <w:p w14:paraId="3E9C8957" w14:textId="77777777" w:rsidR="00C61A04" w:rsidRDefault="00910E3F" w:rsidP="006B1910">
      <w:pPr>
        <w:spacing w:line="480" w:lineRule="auto"/>
        <w:ind w:right="107"/>
        <w:jc w:val="both"/>
        <w:rPr>
          <w:sz w:val="24"/>
          <w:szCs w:val="24"/>
        </w:rPr>
      </w:pPr>
      <w:r>
        <w:rPr>
          <w:sz w:val="24"/>
          <w:szCs w:val="24"/>
        </w:rPr>
        <w:t xml:space="preserve">The third stage I applied was considering powers and policies. </w:t>
      </w:r>
      <w:r w:rsidR="00273EDC">
        <w:rPr>
          <w:sz w:val="24"/>
          <w:szCs w:val="24"/>
        </w:rPr>
        <w:t xml:space="preserve">The first power I used was </w:t>
      </w:r>
      <w:r w:rsidR="005C22E3">
        <w:rPr>
          <w:sz w:val="24"/>
          <w:szCs w:val="24"/>
        </w:rPr>
        <w:t xml:space="preserve">S1 of The Police and Criminal Evidence Act (1984) so I could conduct </w:t>
      </w:r>
      <w:r w:rsidR="001A6564">
        <w:rPr>
          <w:sz w:val="24"/>
          <w:szCs w:val="24"/>
        </w:rPr>
        <w:t xml:space="preserve">a </w:t>
      </w:r>
      <w:r w:rsidR="001A6564" w:rsidRPr="008F6A35">
        <w:rPr>
          <w:sz w:val="24"/>
          <w:szCs w:val="24"/>
        </w:rPr>
        <w:t>GOWISELY</w:t>
      </w:r>
      <w:r w:rsidR="001A6564">
        <w:rPr>
          <w:sz w:val="24"/>
          <w:szCs w:val="24"/>
        </w:rPr>
        <w:t>.</w:t>
      </w:r>
      <w:r w:rsidR="008F6A35" w:rsidRPr="008F6A35">
        <w:rPr>
          <w:sz w:val="24"/>
          <w:szCs w:val="24"/>
        </w:rPr>
        <w:t xml:space="preserve"> GOWISELY is a mnemonic taught to officers in training in how to conduct a search of a person or vehicle when they are suspected to being involved in a crime (Staffordshire Commissioner, 2018)</w:t>
      </w:r>
      <w:r w:rsidR="001A6564">
        <w:rPr>
          <w:sz w:val="24"/>
          <w:szCs w:val="24"/>
        </w:rPr>
        <w:t>.</w:t>
      </w:r>
      <w:r w:rsidR="008F6A35" w:rsidRPr="008F6A35">
        <w:rPr>
          <w:sz w:val="24"/>
          <w:szCs w:val="24"/>
        </w:rPr>
        <w:t xml:space="preserve"> </w:t>
      </w:r>
    </w:p>
    <w:p w14:paraId="39A62D38" w14:textId="77777777" w:rsidR="00C61A04" w:rsidRDefault="00C61A04" w:rsidP="006B1910">
      <w:pPr>
        <w:spacing w:line="480" w:lineRule="auto"/>
        <w:ind w:right="107"/>
        <w:jc w:val="both"/>
        <w:rPr>
          <w:sz w:val="24"/>
          <w:szCs w:val="24"/>
        </w:rPr>
      </w:pPr>
    </w:p>
    <w:p w14:paraId="4E33F378" w14:textId="34588294" w:rsidR="003B74FF" w:rsidRDefault="00A0277F" w:rsidP="006B1910">
      <w:pPr>
        <w:spacing w:line="480" w:lineRule="auto"/>
        <w:ind w:right="107"/>
        <w:jc w:val="both"/>
        <w:rPr>
          <w:sz w:val="24"/>
          <w:szCs w:val="24"/>
        </w:rPr>
      </w:pPr>
      <w:r>
        <w:rPr>
          <w:sz w:val="24"/>
          <w:szCs w:val="24"/>
        </w:rPr>
        <w:t xml:space="preserve">Then due to evidence being found, I considered the power to arrest </w:t>
      </w:r>
      <w:r w:rsidR="000A2693">
        <w:rPr>
          <w:sz w:val="24"/>
          <w:szCs w:val="24"/>
        </w:rPr>
        <w:t>for Burglary which is</w:t>
      </w:r>
      <w:r w:rsidR="00FB6083">
        <w:rPr>
          <w:sz w:val="24"/>
          <w:szCs w:val="24"/>
        </w:rPr>
        <w:t xml:space="preserve"> when a person ‘’</w:t>
      </w:r>
      <w:r w:rsidR="00090278" w:rsidRPr="00090278">
        <w:rPr>
          <w:sz w:val="24"/>
          <w:szCs w:val="24"/>
        </w:rPr>
        <w:t>has entered the building or part of a building as a trespasser with the intent to commit theft, grievous bodily harm, or criminal damage’’ (S9 of The Theft Act, 1968)</w:t>
      </w:r>
      <w:r w:rsidR="00090278">
        <w:rPr>
          <w:sz w:val="24"/>
          <w:szCs w:val="24"/>
        </w:rPr>
        <w:t xml:space="preserve">. </w:t>
      </w:r>
      <w:r w:rsidR="00AB0148">
        <w:rPr>
          <w:sz w:val="24"/>
          <w:szCs w:val="24"/>
        </w:rPr>
        <w:t xml:space="preserve">However, we used other options to deal with this case such as </w:t>
      </w:r>
      <w:r w:rsidR="007A3014">
        <w:rPr>
          <w:sz w:val="24"/>
          <w:szCs w:val="24"/>
        </w:rPr>
        <w:t xml:space="preserve">involving social services, a reach </w:t>
      </w:r>
      <w:r w:rsidR="00C5312A">
        <w:rPr>
          <w:sz w:val="24"/>
          <w:szCs w:val="24"/>
        </w:rPr>
        <w:t>Referral</w:t>
      </w:r>
      <w:r w:rsidR="007A3014">
        <w:rPr>
          <w:sz w:val="24"/>
          <w:szCs w:val="24"/>
        </w:rPr>
        <w:t xml:space="preserve">, a referral to the Youth </w:t>
      </w:r>
      <w:r w:rsidR="0026748C">
        <w:rPr>
          <w:sz w:val="24"/>
          <w:szCs w:val="24"/>
        </w:rPr>
        <w:t xml:space="preserve">Justice Service Referral. These support the </w:t>
      </w:r>
      <w:r w:rsidR="00C5312A">
        <w:rPr>
          <w:sz w:val="24"/>
          <w:szCs w:val="24"/>
        </w:rPr>
        <w:t xml:space="preserve">subject and deter them from committing offences in the future. </w:t>
      </w:r>
    </w:p>
    <w:p w14:paraId="0143129C" w14:textId="77777777" w:rsidR="001A7C75" w:rsidRDefault="001A7C75" w:rsidP="006B1910">
      <w:pPr>
        <w:spacing w:line="480" w:lineRule="auto"/>
        <w:ind w:right="107"/>
        <w:jc w:val="both"/>
        <w:rPr>
          <w:sz w:val="24"/>
          <w:szCs w:val="24"/>
        </w:rPr>
      </w:pPr>
    </w:p>
    <w:p w14:paraId="60306EB7" w14:textId="77777777" w:rsidR="00D15C3B" w:rsidRDefault="00E60440" w:rsidP="006B1910">
      <w:pPr>
        <w:spacing w:line="480" w:lineRule="auto"/>
        <w:ind w:right="107"/>
        <w:jc w:val="both"/>
        <w:rPr>
          <w:sz w:val="24"/>
          <w:szCs w:val="24"/>
        </w:rPr>
      </w:pPr>
      <w:r>
        <w:rPr>
          <w:sz w:val="24"/>
          <w:szCs w:val="24"/>
        </w:rPr>
        <w:t xml:space="preserve">The action I took was to explain the seriousness of the offence the young male, then take him back to our police station so we could </w:t>
      </w:r>
      <w:r w:rsidR="00E72CDE">
        <w:rPr>
          <w:sz w:val="24"/>
          <w:szCs w:val="24"/>
        </w:rPr>
        <w:t>contact</w:t>
      </w:r>
      <w:r>
        <w:rPr>
          <w:sz w:val="24"/>
          <w:szCs w:val="24"/>
        </w:rPr>
        <w:t xml:space="preserve"> his parents</w:t>
      </w:r>
      <w:r w:rsidR="00E72CDE">
        <w:rPr>
          <w:sz w:val="24"/>
          <w:szCs w:val="24"/>
        </w:rPr>
        <w:t xml:space="preserve">. The victim did not want to make a formal complaint </w:t>
      </w:r>
      <w:r w:rsidR="00C603BA">
        <w:rPr>
          <w:sz w:val="24"/>
          <w:szCs w:val="24"/>
        </w:rPr>
        <w:t xml:space="preserve">and just wanted their property returned. The parents were very </w:t>
      </w:r>
      <w:r w:rsidR="003062E2">
        <w:rPr>
          <w:sz w:val="24"/>
          <w:szCs w:val="24"/>
        </w:rPr>
        <w:t>apologetic,</w:t>
      </w:r>
      <w:r w:rsidR="0014042E">
        <w:rPr>
          <w:sz w:val="24"/>
          <w:szCs w:val="24"/>
        </w:rPr>
        <w:t xml:space="preserve"> and </w:t>
      </w:r>
      <w:r w:rsidR="00185AAB">
        <w:rPr>
          <w:sz w:val="24"/>
          <w:szCs w:val="24"/>
        </w:rPr>
        <w:t xml:space="preserve">property was returned to the victim. </w:t>
      </w:r>
    </w:p>
    <w:p w14:paraId="4C0D4AF4" w14:textId="77777777" w:rsidR="00D15C3B" w:rsidRDefault="00D15C3B" w:rsidP="006B1910">
      <w:pPr>
        <w:spacing w:line="480" w:lineRule="auto"/>
        <w:ind w:right="107"/>
        <w:jc w:val="both"/>
        <w:rPr>
          <w:sz w:val="24"/>
          <w:szCs w:val="24"/>
        </w:rPr>
      </w:pPr>
    </w:p>
    <w:p w14:paraId="0D3C03BB" w14:textId="77777777" w:rsidR="00D15C3B" w:rsidRDefault="00D15C3B" w:rsidP="006B1910">
      <w:pPr>
        <w:spacing w:line="480" w:lineRule="auto"/>
        <w:ind w:right="107"/>
        <w:jc w:val="both"/>
        <w:rPr>
          <w:sz w:val="24"/>
          <w:szCs w:val="24"/>
        </w:rPr>
      </w:pPr>
    </w:p>
    <w:p w14:paraId="5CA59CB2" w14:textId="4F4C2098" w:rsidR="008F5A7F" w:rsidRDefault="00D304F6" w:rsidP="006B1910">
      <w:pPr>
        <w:spacing w:line="480" w:lineRule="auto"/>
        <w:ind w:right="107"/>
        <w:jc w:val="both"/>
        <w:rPr>
          <w:sz w:val="24"/>
          <w:szCs w:val="24"/>
        </w:rPr>
      </w:pPr>
      <w:r>
        <w:rPr>
          <w:sz w:val="24"/>
          <w:szCs w:val="24"/>
        </w:rPr>
        <w:lastRenderedPageBreak/>
        <w:t>Now reviewing this incident,</w:t>
      </w:r>
      <w:r w:rsidR="008F5A7F">
        <w:rPr>
          <w:sz w:val="24"/>
          <w:szCs w:val="24"/>
        </w:rPr>
        <w:t xml:space="preserve"> </w:t>
      </w:r>
      <w:r w:rsidR="000C7B75">
        <w:rPr>
          <w:sz w:val="24"/>
          <w:szCs w:val="24"/>
        </w:rPr>
        <w:t xml:space="preserve">myself, tutor and Sergeant debriefed. </w:t>
      </w:r>
      <w:r w:rsidR="001528C7">
        <w:rPr>
          <w:sz w:val="24"/>
          <w:szCs w:val="24"/>
        </w:rPr>
        <w:t xml:space="preserve">There were little risks to members of the public due to the offence taking place in </w:t>
      </w:r>
      <w:r w:rsidR="00F75D49">
        <w:rPr>
          <w:sz w:val="24"/>
          <w:szCs w:val="24"/>
        </w:rPr>
        <w:t>someone’s</w:t>
      </w:r>
      <w:r w:rsidR="001528C7">
        <w:rPr>
          <w:sz w:val="24"/>
          <w:szCs w:val="24"/>
        </w:rPr>
        <w:t xml:space="preserve"> </w:t>
      </w:r>
      <w:r w:rsidR="00F75D49">
        <w:rPr>
          <w:sz w:val="24"/>
          <w:szCs w:val="24"/>
        </w:rPr>
        <w:t xml:space="preserve">property. We just had to minimise potential risk to the </w:t>
      </w:r>
      <w:r w:rsidR="00921687">
        <w:rPr>
          <w:sz w:val="24"/>
          <w:szCs w:val="24"/>
        </w:rPr>
        <w:t xml:space="preserve">victim if the offender became irate at any point. </w:t>
      </w:r>
      <w:r w:rsidR="008837DC" w:rsidRPr="008837DC">
        <w:rPr>
          <w:sz w:val="24"/>
          <w:szCs w:val="24"/>
        </w:rPr>
        <w:t>Unfortunately, burglaries committed by children has increased over the last few years by 37% (Youth Justice Statistics, 2023)</w:t>
      </w:r>
      <w:r w:rsidR="008837DC">
        <w:rPr>
          <w:sz w:val="24"/>
          <w:szCs w:val="24"/>
        </w:rPr>
        <w:t>.</w:t>
      </w:r>
      <w:r w:rsidR="008837DC" w:rsidRPr="008837DC">
        <w:rPr>
          <w:sz w:val="24"/>
          <w:szCs w:val="24"/>
        </w:rPr>
        <w:t xml:space="preserve"> I believe this may be occurring more often due to the children not realising that they are committing burglary themselves and they think it is a petty theft</w:t>
      </w:r>
      <w:r w:rsidR="008837DC">
        <w:rPr>
          <w:sz w:val="24"/>
          <w:szCs w:val="24"/>
        </w:rPr>
        <w:t xml:space="preserve">. </w:t>
      </w:r>
      <w:r w:rsidR="00234418" w:rsidRPr="00234418">
        <w:rPr>
          <w:sz w:val="24"/>
          <w:szCs w:val="24"/>
        </w:rPr>
        <w:t>The concept of police using discretion to deal with incidents began in the 1960’s and was very for the history of policing (Nickels, 2007). Every day is different when you are a police officer and depending on factors such as workload, severity of crimes, and emergency calls, officers will have to make their own decisions and judgments.</w:t>
      </w:r>
    </w:p>
    <w:p w14:paraId="34EBA1D4" w14:textId="77777777" w:rsidR="002F33C4" w:rsidRDefault="002F33C4" w:rsidP="006B1910">
      <w:pPr>
        <w:spacing w:line="480" w:lineRule="auto"/>
        <w:ind w:right="107"/>
        <w:jc w:val="both"/>
        <w:rPr>
          <w:sz w:val="24"/>
          <w:szCs w:val="24"/>
        </w:rPr>
      </w:pPr>
    </w:p>
    <w:p w14:paraId="3B4BDA20" w14:textId="48945F0F" w:rsidR="00921687" w:rsidRDefault="00096172" w:rsidP="006B1910">
      <w:pPr>
        <w:spacing w:line="480" w:lineRule="auto"/>
        <w:ind w:right="107"/>
        <w:jc w:val="both"/>
        <w:rPr>
          <w:sz w:val="24"/>
          <w:szCs w:val="24"/>
        </w:rPr>
      </w:pPr>
      <w:r>
        <w:rPr>
          <w:sz w:val="24"/>
          <w:szCs w:val="24"/>
        </w:rPr>
        <w:t>I understand that our action not to arrest the male</w:t>
      </w:r>
      <w:r w:rsidR="00F6784B">
        <w:rPr>
          <w:sz w:val="24"/>
          <w:szCs w:val="24"/>
        </w:rPr>
        <w:t>, may be frowned upon due to the offence that was committed</w:t>
      </w:r>
      <w:r w:rsidR="00E21F70">
        <w:rPr>
          <w:sz w:val="24"/>
          <w:szCs w:val="24"/>
        </w:rPr>
        <w:t>. I</w:t>
      </w:r>
      <w:r w:rsidR="00F4574D" w:rsidRPr="00F4574D">
        <w:rPr>
          <w:sz w:val="24"/>
          <w:szCs w:val="24"/>
        </w:rPr>
        <w:t xml:space="preserve"> used my discretion by not arresting the child </w:t>
      </w:r>
      <w:r w:rsidR="00E65C6F">
        <w:rPr>
          <w:sz w:val="24"/>
          <w:szCs w:val="24"/>
        </w:rPr>
        <w:t xml:space="preserve">is young and there would have been issues in </w:t>
      </w:r>
      <w:r w:rsidR="00877DE5">
        <w:rPr>
          <w:sz w:val="24"/>
          <w:szCs w:val="24"/>
        </w:rPr>
        <w:t>custody</w:t>
      </w:r>
      <w:r w:rsidR="00E65C6F">
        <w:rPr>
          <w:sz w:val="24"/>
          <w:szCs w:val="24"/>
        </w:rPr>
        <w:t xml:space="preserve">, if there were cells </w:t>
      </w:r>
      <w:r w:rsidR="00877DE5">
        <w:rPr>
          <w:sz w:val="24"/>
          <w:szCs w:val="24"/>
        </w:rPr>
        <w:t>available. T</w:t>
      </w:r>
      <w:r w:rsidR="00F4574D" w:rsidRPr="00F4574D">
        <w:rPr>
          <w:sz w:val="24"/>
          <w:szCs w:val="24"/>
        </w:rPr>
        <w:t>he victim</w:t>
      </w:r>
      <w:r w:rsidR="00BD4E9D">
        <w:rPr>
          <w:sz w:val="24"/>
          <w:szCs w:val="24"/>
        </w:rPr>
        <w:t xml:space="preserve"> was not bothered about the </w:t>
      </w:r>
      <w:r w:rsidR="00487806">
        <w:rPr>
          <w:sz w:val="24"/>
          <w:szCs w:val="24"/>
        </w:rPr>
        <w:t>arrest,</w:t>
      </w:r>
      <w:r w:rsidR="00F4574D" w:rsidRPr="00F4574D">
        <w:rPr>
          <w:sz w:val="24"/>
          <w:szCs w:val="24"/>
        </w:rPr>
        <w:t xml:space="preserve"> </w:t>
      </w:r>
      <w:r w:rsidR="00BD4E9D">
        <w:rPr>
          <w:sz w:val="24"/>
          <w:szCs w:val="24"/>
        </w:rPr>
        <w:t xml:space="preserve">and we recovered </w:t>
      </w:r>
      <w:r w:rsidR="00487806">
        <w:rPr>
          <w:sz w:val="24"/>
          <w:szCs w:val="24"/>
        </w:rPr>
        <w:t>all</w:t>
      </w:r>
      <w:r w:rsidR="00BD4E9D">
        <w:rPr>
          <w:sz w:val="24"/>
          <w:szCs w:val="24"/>
        </w:rPr>
        <w:t xml:space="preserve"> the stolen property</w:t>
      </w:r>
      <w:r w:rsidR="00302901">
        <w:rPr>
          <w:sz w:val="24"/>
          <w:szCs w:val="24"/>
        </w:rPr>
        <w:t>, meaning we would not have a real necessity.</w:t>
      </w:r>
      <w:r w:rsidR="00F4574D" w:rsidRPr="00F4574D">
        <w:rPr>
          <w:sz w:val="24"/>
          <w:szCs w:val="24"/>
        </w:rPr>
        <w:t xml:space="preserve"> I did not believe it would be in the public’s interest, and due to the child being missing for four days, him being returned to a place of safety was more important. The suspect also had no criminal history, and this was his first </w:t>
      </w:r>
      <w:r w:rsidR="00753219" w:rsidRPr="00F4574D">
        <w:rPr>
          <w:sz w:val="24"/>
          <w:szCs w:val="24"/>
        </w:rPr>
        <w:t>offence.</w:t>
      </w:r>
      <w:r w:rsidR="00753219" w:rsidRPr="00551F33">
        <w:rPr>
          <w:sz w:val="24"/>
          <w:szCs w:val="24"/>
        </w:rPr>
        <w:t xml:space="preserve"> The</w:t>
      </w:r>
      <w:r w:rsidR="00551F33" w:rsidRPr="00551F33">
        <w:rPr>
          <w:sz w:val="24"/>
          <w:szCs w:val="24"/>
        </w:rPr>
        <w:t xml:space="preserve"> term discretion is vague and has many definitions. </w:t>
      </w:r>
      <w:r w:rsidR="00487806">
        <w:rPr>
          <w:sz w:val="24"/>
          <w:szCs w:val="24"/>
        </w:rPr>
        <w:t>Discretion in police can be defined as</w:t>
      </w:r>
      <w:r w:rsidR="00487806" w:rsidRPr="00487806">
        <w:rPr>
          <w:sz w:val="24"/>
          <w:szCs w:val="24"/>
        </w:rPr>
        <w:t xml:space="preserve"> </w:t>
      </w:r>
      <w:r w:rsidR="00487806">
        <w:rPr>
          <w:sz w:val="24"/>
          <w:szCs w:val="24"/>
        </w:rPr>
        <w:t>‘’</w:t>
      </w:r>
      <w:r w:rsidR="00487806" w:rsidRPr="00487806">
        <w:rPr>
          <w:sz w:val="24"/>
          <w:szCs w:val="24"/>
        </w:rPr>
        <w:t>the power of a judge, public official or private party to act according to the dictates of their own judgment and conscience within general legal principles</w:t>
      </w:r>
      <w:r w:rsidR="00487806">
        <w:rPr>
          <w:sz w:val="24"/>
          <w:szCs w:val="24"/>
        </w:rPr>
        <w:t>’’ (Cornell Law School, 2022)</w:t>
      </w:r>
      <w:r w:rsidR="00487806" w:rsidRPr="00487806">
        <w:rPr>
          <w:sz w:val="24"/>
          <w:szCs w:val="24"/>
        </w:rPr>
        <w:t>. In criminal and tort law, discretion is the ability to judge between right and wrong, which is sufficient to hold one liable for one's own conduct.</w:t>
      </w:r>
      <w:r w:rsidR="00487806">
        <w:rPr>
          <w:sz w:val="24"/>
          <w:szCs w:val="24"/>
        </w:rPr>
        <w:t xml:space="preserve"> </w:t>
      </w:r>
      <w:r w:rsidR="00551F33" w:rsidRPr="00551F33">
        <w:rPr>
          <w:sz w:val="24"/>
          <w:szCs w:val="24"/>
        </w:rPr>
        <w:t xml:space="preserve">A </w:t>
      </w:r>
      <w:r w:rsidR="00487806">
        <w:rPr>
          <w:sz w:val="24"/>
          <w:szCs w:val="24"/>
        </w:rPr>
        <w:t xml:space="preserve">more </w:t>
      </w:r>
      <w:r w:rsidR="00551F33" w:rsidRPr="00551F33">
        <w:rPr>
          <w:sz w:val="24"/>
          <w:szCs w:val="24"/>
        </w:rPr>
        <w:t>general definition would be when a person must make a choice that between options set by an authority (Christie, 1986)</w:t>
      </w:r>
      <w:r w:rsidR="00551F33">
        <w:rPr>
          <w:sz w:val="24"/>
          <w:szCs w:val="24"/>
        </w:rPr>
        <w:t>.</w:t>
      </w:r>
      <w:r w:rsidR="008837DC">
        <w:rPr>
          <w:sz w:val="24"/>
          <w:szCs w:val="24"/>
        </w:rPr>
        <w:t xml:space="preserve"> </w:t>
      </w:r>
      <w:r w:rsidR="00487806">
        <w:rPr>
          <w:sz w:val="24"/>
          <w:szCs w:val="24"/>
        </w:rPr>
        <w:t xml:space="preserve">We are taught to use our discretion when dealing with people and sometimes we use our hearts and not our </w:t>
      </w:r>
      <w:r w:rsidR="00487806">
        <w:rPr>
          <w:sz w:val="24"/>
          <w:szCs w:val="24"/>
        </w:rPr>
        <w:lastRenderedPageBreak/>
        <w:t xml:space="preserve">heads. Sometimes the zero-tolerance approach is not the best for all crime. For example, someone with a small amount of cannabis that they use for personal use. We would not arrest them for this. </w:t>
      </w:r>
      <w:r w:rsidR="00151DE3">
        <w:rPr>
          <w:sz w:val="24"/>
          <w:szCs w:val="24"/>
        </w:rPr>
        <w:t>I did complete a Public Protection Notice report</w:t>
      </w:r>
      <w:r w:rsidR="00233DC2">
        <w:rPr>
          <w:sz w:val="24"/>
          <w:szCs w:val="24"/>
        </w:rPr>
        <w:t xml:space="preserve"> (PPN)</w:t>
      </w:r>
      <w:r w:rsidR="00151DE3">
        <w:rPr>
          <w:sz w:val="24"/>
          <w:szCs w:val="24"/>
        </w:rPr>
        <w:t xml:space="preserve"> for the young male.</w:t>
      </w:r>
      <w:r w:rsidR="00233DC2">
        <w:rPr>
          <w:sz w:val="24"/>
          <w:szCs w:val="24"/>
        </w:rPr>
        <w:t xml:space="preserve"> </w:t>
      </w:r>
      <w:r w:rsidR="00C81C6D">
        <w:rPr>
          <w:sz w:val="24"/>
          <w:szCs w:val="24"/>
        </w:rPr>
        <w:t xml:space="preserve">Officers are meant to complete this report every time </w:t>
      </w:r>
      <w:r w:rsidR="006D564C">
        <w:rPr>
          <w:sz w:val="24"/>
          <w:szCs w:val="24"/>
        </w:rPr>
        <w:t xml:space="preserve">there </w:t>
      </w:r>
      <w:r w:rsidR="00BA058E">
        <w:rPr>
          <w:sz w:val="24"/>
          <w:szCs w:val="24"/>
        </w:rPr>
        <w:t xml:space="preserve">is a concern </w:t>
      </w:r>
      <w:r w:rsidR="00B4188E">
        <w:rPr>
          <w:sz w:val="24"/>
          <w:szCs w:val="24"/>
        </w:rPr>
        <w:t>for a child</w:t>
      </w:r>
      <w:r w:rsidR="001A08FF">
        <w:rPr>
          <w:sz w:val="24"/>
          <w:szCs w:val="24"/>
        </w:rPr>
        <w:t xml:space="preserve"> or adult at risk, </w:t>
      </w:r>
      <w:r w:rsidR="00125BD6">
        <w:rPr>
          <w:sz w:val="24"/>
          <w:szCs w:val="24"/>
        </w:rPr>
        <w:t>this</w:t>
      </w:r>
      <w:r w:rsidR="001A08FF">
        <w:rPr>
          <w:sz w:val="24"/>
          <w:szCs w:val="24"/>
        </w:rPr>
        <w:t xml:space="preserve"> is then shred with partner agencies, </w:t>
      </w:r>
      <w:r w:rsidR="000057C0">
        <w:rPr>
          <w:sz w:val="24"/>
          <w:szCs w:val="24"/>
        </w:rPr>
        <w:t>so</w:t>
      </w:r>
      <w:r w:rsidR="001A08FF">
        <w:rPr>
          <w:sz w:val="24"/>
          <w:szCs w:val="24"/>
        </w:rPr>
        <w:t xml:space="preserve"> they can put support in place</w:t>
      </w:r>
      <w:r w:rsidR="00BB5AF9">
        <w:rPr>
          <w:sz w:val="24"/>
          <w:szCs w:val="24"/>
        </w:rPr>
        <w:t xml:space="preserve"> (HMICFRS, 2023). </w:t>
      </w:r>
    </w:p>
    <w:p w14:paraId="2A020E13" w14:textId="77777777" w:rsidR="002F33C4" w:rsidRDefault="002F33C4" w:rsidP="006B1910">
      <w:pPr>
        <w:spacing w:line="480" w:lineRule="auto"/>
        <w:ind w:right="107"/>
        <w:jc w:val="both"/>
        <w:rPr>
          <w:sz w:val="24"/>
          <w:szCs w:val="24"/>
        </w:rPr>
      </w:pPr>
    </w:p>
    <w:p w14:paraId="0395C8C9" w14:textId="77777777" w:rsidR="00BB5AF9" w:rsidRDefault="00BB5AF9" w:rsidP="006B1910">
      <w:pPr>
        <w:spacing w:line="480" w:lineRule="auto"/>
        <w:ind w:right="107"/>
        <w:jc w:val="both"/>
        <w:rPr>
          <w:b/>
          <w:bCs/>
          <w:sz w:val="24"/>
          <w:szCs w:val="24"/>
          <w:u w:val="single"/>
        </w:rPr>
      </w:pPr>
    </w:p>
    <w:p w14:paraId="555ADE5A" w14:textId="71707DC4" w:rsidR="007B576C" w:rsidRPr="00593B21" w:rsidRDefault="007B576C" w:rsidP="006B1910">
      <w:pPr>
        <w:spacing w:line="480" w:lineRule="auto"/>
        <w:ind w:right="107"/>
        <w:jc w:val="both"/>
        <w:rPr>
          <w:b/>
          <w:bCs/>
          <w:sz w:val="24"/>
          <w:szCs w:val="24"/>
          <w:u w:val="single"/>
        </w:rPr>
      </w:pPr>
      <w:r w:rsidRPr="00593B21">
        <w:rPr>
          <w:b/>
          <w:bCs/>
          <w:sz w:val="24"/>
          <w:szCs w:val="24"/>
          <w:u w:val="single"/>
        </w:rPr>
        <w:t>Ethical considerations</w:t>
      </w:r>
    </w:p>
    <w:p w14:paraId="43CB9F94" w14:textId="752962BF" w:rsidR="006F472E" w:rsidRDefault="006F472E" w:rsidP="006B1910">
      <w:pPr>
        <w:spacing w:line="480" w:lineRule="auto"/>
        <w:ind w:right="107"/>
        <w:jc w:val="both"/>
        <w:rPr>
          <w:sz w:val="24"/>
          <w:szCs w:val="24"/>
        </w:rPr>
      </w:pPr>
    </w:p>
    <w:p w14:paraId="503E2165" w14:textId="23E573C1" w:rsidR="006F472E" w:rsidRDefault="006F472E" w:rsidP="006B1910">
      <w:pPr>
        <w:spacing w:line="480" w:lineRule="auto"/>
        <w:ind w:right="107"/>
        <w:jc w:val="both"/>
        <w:rPr>
          <w:sz w:val="24"/>
          <w:szCs w:val="24"/>
        </w:rPr>
      </w:pPr>
      <w:r>
        <w:rPr>
          <w:sz w:val="24"/>
          <w:szCs w:val="24"/>
        </w:rPr>
        <w:tab/>
      </w:r>
      <w:r w:rsidR="00765F81">
        <w:rPr>
          <w:sz w:val="24"/>
          <w:szCs w:val="24"/>
        </w:rPr>
        <w:t xml:space="preserve">I still followed the Code of Ethics principles by first using my integrity and </w:t>
      </w:r>
      <w:r w:rsidR="00F16B4E">
        <w:rPr>
          <w:sz w:val="24"/>
          <w:szCs w:val="24"/>
        </w:rPr>
        <w:t>acting</w:t>
      </w:r>
      <w:r w:rsidR="00CE702B">
        <w:rPr>
          <w:sz w:val="24"/>
          <w:szCs w:val="24"/>
        </w:rPr>
        <w:t xml:space="preserve"> by removing the male from the property and acknowledging what the victim wanted from this incident. </w:t>
      </w:r>
      <w:r w:rsidR="00BB451B">
        <w:rPr>
          <w:sz w:val="24"/>
          <w:szCs w:val="24"/>
        </w:rPr>
        <w:t>I believe I was fair w</w:t>
      </w:r>
      <w:r w:rsidR="00A64351">
        <w:rPr>
          <w:sz w:val="24"/>
          <w:szCs w:val="24"/>
        </w:rPr>
        <w:t xml:space="preserve">ith the offender by not letting my own opinions </w:t>
      </w:r>
      <w:r w:rsidR="00F16B4E">
        <w:rPr>
          <w:sz w:val="24"/>
          <w:szCs w:val="24"/>
        </w:rPr>
        <w:t>affect my judgement</w:t>
      </w:r>
      <w:r w:rsidR="007E564A">
        <w:rPr>
          <w:sz w:val="24"/>
          <w:szCs w:val="24"/>
        </w:rPr>
        <w:t>,</w:t>
      </w:r>
      <w:r w:rsidR="00655407">
        <w:rPr>
          <w:sz w:val="24"/>
          <w:szCs w:val="24"/>
        </w:rPr>
        <w:t xml:space="preserve"> even when he has committed an awful offence that can cause significant </w:t>
      </w:r>
      <w:r w:rsidR="007E564A">
        <w:rPr>
          <w:sz w:val="24"/>
          <w:szCs w:val="24"/>
        </w:rPr>
        <w:t xml:space="preserve">trauma depending on the victim. </w:t>
      </w:r>
      <w:r w:rsidR="00250F37">
        <w:rPr>
          <w:sz w:val="24"/>
          <w:szCs w:val="24"/>
        </w:rPr>
        <w:t>I respected the victims wishes that they did not want the ma</w:t>
      </w:r>
      <w:r w:rsidR="00133331">
        <w:rPr>
          <w:sz w:val="24"/>
          <w:szCs w:val="24"/>
        </w:rPr>
        <w:t xml:space="preserve">le arrested, but I also provided support to the victim by providing regular updates </w:t>
      </w:r>
      <w:r w:rsidR="00BC3948">
        <w:rPr>
          <w:sz w:val="24"/>
          <w:szCs w:val="24"/>
        </w:rPr>
        <w:t xml:space="preserve">with what had been put in place after this incident. This then linked to me being </w:t>
      </w:r>
      <w:r w:rsidR="00612AB8">
        <w:rPr>
          <w:sz w:val="24"/>
          <w:szCs w:val="24"/>
        </w:rPr>
        <w:t xml:space="preserve">held accountable for the actions taken during the investigation and I was prepared to justify why </w:t>
      </w:r>
      <w:r w:rsidR="005017FB">
        <w:rPr>
          <w:sz w:val="24"/>
          <w:szCs w:val="24"/>
        </w:rPr>
        <w:t xml:space="preserve">the community resolution was the best option for all parties. </w:t>
      </w:r>
    </w:p>
    <w:p w14:paraId="1BD6E765" w14:textId="77777777" w:rsidR="00B425F4" w:rsidRDefault="00B425F4" w:rsidP="006B1910">
      <w:pPr>
        <w:spacing w:line="480" w:lineRule="auto"/>
        <w:ind w:right="107"/>
        <w:jc w:val="both"/>
        <w:rPr>
          <w:sz w:val="24"/>
          <w:szCs w:val="24"/>
        </w:rPr>
      </w:pPr>
    </w:p>
    <w:p w14:paraId="402CA90E" w14:textId="29990DDB" w:rsidR="00B425F4" w:rsidRPr="00610F01" w:rsidRDefault="00B425F4" w:rsidP="006B1910">
      <w:pPr>
        <w:spacing w:line="480" w:lineRule="auto"/>
        <w:ind w:right="107"/>
        <w:jc w:val="both"/>
        <w:rPr>
          <w:b/>
          <w:bCs/>
          <w:sz w:val="24"/>
          <w:szCs w:val="24"/>
          <w:u w:val="single"/>
        </w:rPr>
      </w:pPr>
      <w:r w:rsidRPr="00610F01">
        <w:rPr>
          <w:b/>
          <w:bCs/>
          <w:sz w:val="24"/>
          <w:szCs w:val="24"/>
          <w:u w:val="single"/>
        </w:rPr>
        <w:t xml:space="preserve">Criminal Procedures </w:t>
      </w:r>
      <w:r w:rsidR="00610F01" w:rsidRPr="00610F01">
        <w:rPr>
          <w:b/>
          <w:bCs/>
          <w:sz w:val="24"/>
          <w:szCs w:val="24"/>
          <w:u w:val="single"/>
        </w:rPr>
        <w:t xml:space="preserve">Investigations act </w:t>
      </w:r>
    </w:p>
    <w:p w14:paraId="06F75157" w14:textId="6FB56512" w:rsidR="00593B21" w:rsidRPr="00270EEB" w:rsidRDefault="00610F01" w:rsidP="006B1910">
      <w:pPr>
        <w:spacing w:line="480" w:lineRule="auto"/>
        <w:ind w:right="107"/>
        <w:jc w:val="both"/>
        <w:rPr>
          <w:sz w:val="24"/>
          <w:szCs w:val="24"/>
        </w:rPr>
      </w:pPr>
      <w:r>
        <w:rPr>
          <w:sz w:val="24"/>
          <w:szCs w:val="24"/>
        </w:rPr>
        <w:tab/>
      </w:r>
    </w:p>
    <w:p w14:paraId="4807E184" w14:textId="52029D63" w:rsidR="00C914B9" w:rsidRDefault="00610F01" w:rsidP="006B1910">
      <w:pPr>
        <w:spacing w:line="480" w:lineRule="auto"/>
        <w:ind w:right="107"/>
        <w:jc w:val="both"/>
        <w:rPr>
          <w:sz w:val="24"/>
          <w:szCs w:val="24"/>
        </w:rPr>
      </w:pPr>
      <w:r>
        <w:rPr>
          <w:sz w:val="24"/>
          <w:szCs w:val="24"/>
        </w:rPr>
        <w:tab/>
      </w:r>
      <w:r w:rsidR="008D26B6">
        <w:rPr>
          <w:sz w:val="24"/>
          <w:szCs w:val="24"/>
        </w:rPr>
        <w:t xml:space="preserve">When </w:t>
      </w:r>
      <w:r w:rsidR="00E27443">
        <w:rPr>
          <w:sz w:val="24"/>
          <w:szCs w:val="24"/>
        </w:rPr>
        <w:t>dealing with all member</w:t>
      </w:r>
      <w:r w:rsidR="005F7C49">
        <w:rPr>
          <w:sz w:val="24"/>
          <w:szCs w:val="24"/>
        </w:rPr>
        <w:t>s</w:t>
      </w:r>
      <w:r w:rsidR="00E27443">
        <w:rPr>
          <w:sz w:val="24"/>
          <w:szCs w:val="24"/>
        </w:rPr>
        <w:t xml:space="preserve"> of the public, </w:t>
      </w:r>
      <w:r w:rsidR="005F7C49">
        <w:rPr>
          <w:sz w:val="24"/>
          <w:szCs w:val="24"/>
        </w:rPr>
        <w:t>officers’</w:t>
      </w:r>
      <w:r w:rsidR="00E27443">
        <w:rPr>
          <w:sz w:val="24"/>
          <w:szCs w:val="24"/>
        </w:rPr>
        <w:t xml:space="preserve"> responsibilities </w:t>
      </w:r>
      <w:r w:rsidR="00DF1C22">
        <w:rPr>
          <w:sz w:val="24"/>
          <w:szCs w:val="24"/>
        </w:rPr>
        <w:t xml:space="preserve">are outlined in the Criminal Procedure Investigations Act (1996). This signifies </w:t>
      </w:r>
      <w:r w:rsidR="005F7C49">
        <w:rPr>
          <w:sz w:val="24"/>
          <w:szCs w:val="24"/>
        </w:rPr>
        <w:t xml:space="preserve">how each part of an investigation is </w:t>
      </w:r>
      <w:r w:rsidR="006305A9">
        <w:rPr>
          <w:sz w:val="24"/>
          <w:szCs w:val="24"/>
        </w:rPr>
        <w:t xml:space="preserve">vital </w:t>
      </w:r>
      <w:r w:rsidR="00C914B9">
        <w:rPr>
          <w:sz w:val="24"/>
          <w:szCs w:val="24"/>
        </w:rPr>
        <w:t xml:space="preserve">for fair trials to be conducted. Even in this case, when some things did </w:t>
      </w:r>
      <w:r w:rsidR="00C914B9">
        <w:rPr>
          <w:sz w:val="24"/>
          <w:szCs w:val="24"/>
        </w:rPr>
        <w:lastRenderedPageBreak/>
        <w:t xml:space="preserve">not need to be done, I will </w:t>
      </w:r>
      <w:r w:rsidR="00A46C34">
        <w:rPr>
          <w:sz w:val="24"/>
          <w:szCs w:val="24"/>
        </w:rPr>
        <w:t xml:space="preserve">talk about what I would have done if the victim supported other actions police could have taken. </w:t>
      </w:r>
    </w:p>
    <w:p w14:paraId="04E86B7C" w14:textId="77777777" w:rsidR="00A46C34" w:rsidRDefault="00A46C34" w:rsidP="006B1910">
      <w:pPr>
        <w:spacing w:line="480" w:lineRule="auto"/>
        <w:ind w:right="107"/>
        <w:jc w:val="both"/>
        <w:rPr>
          <w:sz w:val="24"/>
          <w:szCs w:val="24"/>
        </w:rPr>
      </w:pPr>
    </w:p>
    <w:p w14:paraId="634C92F5" w14:textId="779D242E" w:rsidR="00A46C34" w:rsidRDefault="006918C7" w:rsidP="006B1910">
      <w:pPr>
        <w:spacing w:line="480" w:lineRule="auto"/>
        <w:ind w:right="107"/>
        <w:jc w:val="both"/>
        <w:rPr>
          <w:sz w:val="24"/>
          <w:szCs w:val="24"/>
        </w:rPr>
      </w:pPr>
      <w:r>
        <w:rPr>
          <w:sz w:val="24"/>
          <w:szCs w:val="24"/>
        </w:rPr>
        <w:t>Firstly, handling evidence</w:t>
      </w:r>
      <w:r w:rsidR="005562A1">
        <w:rPr>
          <w:sz w:val="24"/>
          <w:szCs w:val="24"/>
        </w:rPr>
        <w:t xml:space="preserve"> is key to build the best case. </w:t>
      </w:r>
      <w:r w:rsidR="00F00F94">
        <w:rPr>
          <w:sz w:val="24"/>
          <w:szCs w:val="24"/>
        </w:rPr>
        <w:t xml:space="preserve">This is done by obtaining statements, gathering </w:t>
      </w:r>
      <w:r w:rsidR="00840EC6">
        <w:rPr>
          <w:sz w:val="24"/>
          <w:szCs w:val="24"/>
        </w:rPr>
        <w:t xml:space="preserve">CCTV, any photographs of injuries caused and </w:t>
      </w:r>
      <w:r w:rsidR="002D424F">
        <w:rPr>
          <w:sz w:val="24"/>
          <w:szCs w:val="24"/>
        </w:rPr>
        <w:t>other evidence that may be relevant.</w:t>
      </w:r>
      <w:r w:rsidR="002E50D2">
        <w:rPr>
          <w:sz w:val="24"/>
          <w:szCs w:val="24"/>
        </w:rPr>
        <w:t xml:space="preserve"> If the victim wanted to make a statement, I would </w:t>
      </w:r>
      <w:r w:rsidR="002E3CB3">
        <w:rPr>
          <w:sz w:val="24"/>
          <w:szCs w:val="24"/>
        </w:rPr>
        <w:t xml:space="preserve">have directed my colleagues to take the male to custody, whilst I took the </w:t>
      </w:r>
      <w:r w:rsidR="00C6626E">
        <w:rPr>
          <w:sz w:val="24"/>
          <w:szCs w:val="24"/>
        </w:rPr>
        <w:t xml:space="preserve">statement. </w:t>
      </w:r>
      <w:r w:rsidR="009631E2">
        <w:rPr>
          <w:sz w:val="24"/>
          <w:szCs w:val="24"/>
        </w:rPr>
        <w:t xml:space="preserve">Due to the victim being elderly and living by himself, the male is classed as </w:t>
      </w:r>
      <w:r w:rsidR="005F1769">
        <w:rPr>
          <w:sz w:val="24"/>
          <w:szCs w:val="24"/>
        </w:rPr>
        <w:t>vulnerable,</w:t>
      </w:r>
      <w:r w:rsidR="00FC0798">
        <w:rPr>
          <w:sz w:val="24"/>
          <w:szCs w:val="24"/>
        </w:rPr>
        <w:t xml:space="preserve"> and I would have also suggested for him to make a Victim Personal Statement. </w:t>
      </w:r>
      <w:r w:rsidR="001839CA">
        <w:rPr>
          <w:sz w:val="24"/>
          <w:szCs w:val="24"/>
        </w:rPr>
        <w:t>This is an additional statement where victims describe how the crime has affected them mentally, physically, emotionally and financially</w:t>
      </w:r>
      <w:r w:rsidR="005F1769">
        <w:rPr>
          <w:sz w:val="24"/>
          <w:szCs w:val="24"/>
        </w:rPr>
        <w:t xml:space="preserve"> (GOV.UK, 2013). </w:t>
      </w:r>
      <w:r w:rsidR="00D84F07">
        <w:rPr>
          <w:sz w:val="24"/>
          <w:szCs w:val="24"/>
        </w:rPr>
        <w:t xml:space="preserve">I would also inform that </w:t>
      </w:r>
      <w:r w:rsidR="002C3021">
        <w:rPr>
          <w:sz w:val="24"/>
          <w:szCs w:val="24"/>
        </w:rPr>
        <w:t xml:space="preserve">details provided by the victim are stored on our systems for 7-10 years. </w:t>
      </w:r>
      <w:r w:rsidR="00C85F21">
        <w:rPr>
          <w:sz w:val="24"/>
          <w:szCs w:val="24"/>
        </w:rPr>
        <w:t>This information would also provide great intel for future investigations</w:t>
      </w:r>
      <w:r w:rsidR="008667E0">
        <w:rPr>
          <w:sz w:val="24"/>
          <w:szCs w:val="24"/>
        </w:rPr>
        <w:t xml:space="preserve">, and where to look due the male being reported missing initially. </w:t>
      </w:r>
      <w:r w:rsidR="00B85211">
        <w:rPr>
          <w:sz w:val="24"/>
          <w:szCs w:val="24"/>
        </w:rPr>
        <w:t>If information was not obtained,</w:t>
      </w:r>
      <w:r w:rsidR="00CD3C25">
        <w:rPr>
          <w:sz w:val="24"/>
          <w:szCs w:val="24"/>
        </w:rPr>
        <w:t xml:space="preserve"> officers would be held accountable for not conducting investigations thoroughly and possibly be put on an action plan. </w:t>
      </w:r>
    </w:p>
    <w:p w14:paraId="5430D281" w14:textId="77777777" w:rsidR="00236125" w:rsidRDefault="00236125" w:rsidP="006B1910">
      <w:pPr>
        <w:spacing w:line="480" w:lineRule="auto"/>
        <w:ind w:right="107"/>
        <w:jc w:val="both"/>
        <w:rPr>
          <w:sz w:val="24"/>
          <w:szCs w:val="24"/>
        </w:rPr>
      </w:pPr>
    </w:p>
    <w:p w14:paraId="11F12D36" w14:textId="71FBD63C" w:rsidR="00236125" w:rsidRPr="00270EEB" w:rsidRDefault="00236125" w:rsidP="006B1910">
      <w:pPr>
        <w:spacing w:line="480" w:lineRule="auto"/>
        <w:ind w:right="107"/>
        <w:jc w:val="both"/>
        <w:rPr>
          <w:sz w:val="24"/>
          <w:szCs w:val="24"/>
        </w:rPr>
      </w:pPr>
      <w:r>
        <w:rPr>
          <w:sz w:val="24"/>
          <w:szCs w:val="24"/>
        </w:rPr>
        <w:t>Secondly, I would have then</w:t>
      </w:r>
      <w:r w:rsidR="00ED1F10">
        <w:rPr>
          <w:sz w:val="24"/>
          <w:szCs w:val="24"/>
        </w:rPr>
        <w:t xml:space="preserve"> provided relevant disclosure to the defence. This </w:t>
      </w:r>
      <w:r w:rsidR="001E7B4C">
        <w:rPr>
          <w:sz w:val="24"/>
          <w:szCs w:val="24"/>
        </w:rPr>
        <w:t xml:space="preserve">must be completed for all investigations, even when the offender does not want a solicitor. </w:t>
      </w:r>
      <w:r w:rsidR="00860467">
        <w:rPr>
          <w:sz w:val="24"/>
          <w:szCs w:val="24"/>
        </w:rPr>
        <w:t xml:space="preserve">It is compulsory to disclose any relevant evidence, </w:t>
      </w:r>
      <w:r w:rsidR="001932A1">
        <w:rPr>
          <w:sz w:val="24"/>
          <w:szCs w:val="24"/>
        </w:rPr>
        <w:t xml:space="preserve">even if it may threaten a </w:t>
      </w:r>
      <w:r w:rsidR="000057C0">
        <w:rPr>
          <w:sz w:val="24"/>
          <w:szCs w:val="24"/>
        </w:rPr>
        <w:t>prosecution’s</w:t>
      </w:r>
      <w:r w:rsidR="001932A1">
        <w:rPr>
          <w:sz w:val="24"/>
          <w:szCs w:val="24"/>
        </w:rPr>
        <w:t xml:space="preserve"> case. </w:t>
      </w:r>
      <w:r w:rsidR="005330AC">
        <w:rPr>
          <w:sz w:val="24"/>
          <w:szCs w:val="24"/>
        </w:rPr>
        <w:t>This ensures that the investigation is always fair. If needed, I would have disclosed that the male was found in the property</w:t>
      </w:r>
      <w:r w:rsidR="00C8763F">
        <w:rPr>
          <w:sz w:val="24"/>
          <w:szCs w:val="24"/>
        </w:rPr>
        <w:t xml:space="preserve"> of the victim, denied any offence had occurred but was found with stolen property on them. I would have also disclosed the search conducted on my body worn video. </w:t>
      </w:r>
    </w:p>
    <w:p w14:paraId="0FEEFB0E" w14:textId="77777777" w:rsidR="00025650" w:rsidRPr="00270EEB" w:rsidRDefault="00025650" w:rsidP="00E6298B">
      <w:pPr>
        <w:ind w:right="107"/>
        <w:jc w:val="both"/>
        <w:rPr>
          <w:sz w:val="24"/>
          <w:szCs w:val="24"/>
        </w:rPr>
      </w:pPr>
    </w:p>
    <w:p w14:paraId="5E21F8DD" w14:textId="19B80554" w:rsidR="00025650" w:rsidRDefault="00256A0A" w:rsidP="00AA7CEA">
      <w:pPr>
        <w:spacing w:line="480" w:lineRule="auto"/>
        <w:ind w:right="107"/>
        <w:jc w:val="both"/>
        <w:rPr>
          <w:sz w:val="24"/>
          <w:szCs w:val="24"/>
        </w:rPr>
      </w:pPr>
      <w:r>
        <w:rPr>
          <w:sz w:val="24"/>
          <w:szCs w:val="24"/>
        </w:rPr>
        <w:t xml:space="preserve">Thirdly, officers then conduct interviews that are in accordance with the Police and Criminal Evidence Act (1984). </w:t>
      </w:r>
      <w:r w:rsidR="00DB4E8A">
        <w:rPr>
          <w:sz w:val="24"/>
          <w:szCs w:val="24"/>
        </w:rPr>
        <w:t xml:space="preserve">This is done by making sure questions asked are appropriate and </w:t>
      </w:r>
      <w:r w:rsidR="00DB4E8A">
        <w:rPr>
          <w:sz w:val="24"/>
          <w:szCs w:val="24"/>
        </w:rPr>
        <w:lastRenderedPageBreak/>
        <w:t>relevant to the investigation</w:t>
      </w:r>
      <w:r w:rsidR="00AA7CEA">
        <w:rPr>
          <w:sz w:val="24"/>
          <w:szCs w:val="24"/>
        </w:rPr>
        <w:t xml:space="preserve"> and not oppressing.</w:t>
      </w:r>
      <w:r w:rsidR="001863C4">
        <w:rPr>
          <w:sz w:val="24"/>
          <w:szCs w:val="24"/>
        </w:rPr>
        <w:t xml:space="preserve"> This information can then be used in court </w:t>
      </w:r>
      <w:r w:rsidR="00114D89">
        <w:rPr>
          <w:sz w:val="24"/>
          <w:szCs w:val="24"/>
        </w:rPr>
        <w:t xml:space="preserve">if required. </w:t>
      </w:r>
      <w:r w:rsidR="00F63630">
        <w:rPr>
          <w:sz w:val="24"/>
          <w:szCs w:val="24"/>
        </w:rPr>
        <w:t>This was not necessary</w:t>
      </w:r>
      <w:r w:rsidR="00653427">
        <w:rPr>
          <w:sz w:val="24"/>
          <w:szCs w:val="24"/>
        </w:rPr>
        <w:t xml:space="preserve">, but if needed he would have been interviewed with an appropriate adult present. </w:t>
      </w:r>
    </w:p>
    <w:p w14:paraId="6E133BB0" w14:textId="77777777" w:rsidR="00114D89" w:rsidRDefault="00114D89" w:rsidP="00AA7CEA">
      <w:pPr>
        <w:spacing w:line="480" w:lineRule="auto"/>
        <w:ind w:right="107"/>
        <w:jc w:val="both"/>
        <w:rPr>
          <w:sz w:val="24"/>
          <w:szCs w:val="24"/>
        </w:rPr>
      </w:pPr>
    </w:p>
    <w:p w14:paraId="7151B78D" w14:textId="3E16805F" w:rsidR="00114D89" w:rsidRDefault="00114D89" w:rsidP="00AA7CEA">
      <w:pPr>
        <w:spacing w:line="480" w:lineRule="auto"/>
        <w:ind w:right="107"/>
        <w:jc w:val="both"/>
        <w:rPr>
          <w:sz w:val="24"/>
          <w:szCs w:val="24"/>
        </w:rPr>
      </w:pPr>
      <w:r>
        <w:rPr>
          <w:sz w:val="24"/>
          <w:szCs w:val="24"/>
        </w:rPr>
        <w:t xml:space="preserve">Finally, a case file would then be </w:t>
      </w:r>
      <w:r w:rsidR="00E13C46">
        <w:rPr>
          <w:sz w:val="24"/>
          <w:szCs w:val="24"/>
        </w:rPr>
        <w:t xml:space="preserve">created detailing essential parts of the investigation </w:t>
      </w:r>
      <w:r w:rsidR="005502D2">
        <w:rPr>
          <w:sz w:val="24"/>
          <w:szCs w:val="24"/>
        </w:rPr>
        <w:t>and evidence obtained, and actions police took and why</w:t>
      </w:r>
      <w:r w:rsidR="003A2D80">
        <w:rPr>
          <w:sz w:val="24"/>
          <w:szCs w:val="24"/>
        </w:rPr>
        <w:t xml:space="preserve">. Case files are created for courts to </w:t>
      </w:r>
      <w:r w:rsidR="00CE7F93">
        <w:rPr>
          <w:sz w:val="24"/>
          <w:szCs w:val="24"/>
        </w:rPr>
        <w:t>decide</w:t>
      </w:r>
      <w:r w:rsidR="003A2D80">
        <w:rPr>
          <w:sz w:val="24"/>
          <w:szCs w:val="24"/>
        </w:rPr>
        <w:t xml:space="preserve"> </w:t>
      </w:r>
      <w:r w:rsidR="00D24C2B">
        <w:rPr>
          <w:sz w:val="24"/>
          <w:szCs w:val="24"/>
        </w:rPr>
        <w:t xml:space="preserve">whether the information obtained is relevant, fair and necessary for the offender to be prosecuted. </w:t>
      </w:r>
    </w:p>
    <w:p w14:paraId="252EDB40" w14:textId="77777777" w:rsidR="00CE7F93" w:rsidRDefault="00CE7F93" w:rsidP="00AA7CEA">
      <w:pPr>
        <w:spacing w:line="480" w:lineRule="auto"/>
        <w:ind w:right="107"/>
        <w:jc w:val="both"/>
        <w:rPr>
          <w:sz w:val="24"/>
          <w:szCs w:val="24"/>
        </w:rPr>
      </w:pPr>
    </w:p>
    <w:p w14:paraId="56B8BCD9" w14:textId="7D8B5765" w:rsidR="00CE7F93" w:rsidRPr="00FD738A" w:rsidRDefault="00FD738A" w:rsidP="00AA7CEA">
      <w:pPr>
        <w:spacing w:line="480" w:lineRule="auto"/>
        <w:ind w:right="107"/>
        <w:jc w:val="both"/>
        <w:rPr>
          <w:b/>
          <w:bCs/>
          <w:sz w:val="24"/>
          <w:szCs w:val="24"/>
          <w:u w:val="single"/>
        </w:rPr>
      </w:pPr>
      <w:r w:rsidRPr="00FD738A">
        <w:rPr>
          <w:b/>
          <w:bCs/>
          <w:sz w:val="24"/>
          <w:szCs w:val="24"/>
          <w:u w:val="single"/>
        </w:rPr>
        <w:t xml:space="preserve">Reflection using Boud Model of Reflection </w:t>
      </w:r>
    </w:p>
    <w:p w14:paraId="56FF3FE6" w14:textId="77777777" w:rsidR="00CA6EA6" w:rsidRDefault="00CA6EA6" w:rsidP="00AA7CEA">
      <w:pPr>
        <w:spacing w:line="480" w:lineRule="auto"/>
        <w:ind w:right="107"/>
        <w:jc w:val="both"/>
        <w:rPr>
          <w:sz w:val="24"/>
          <w:szCs w:val="24"/>
        </w:rPr>
      </w:pPr>
    </w:p>
    <w:p w14:paraId="043A7D66" w14:textId="1ABA4BF0" w:rsidR="00D94046" w:rsidRDefault="00D94046" w:rsidP="00AA7CEA">
      <w:pPr>
        <w:spacing w:line="480" w:lineRule="auto"/>
        <w:ind w:right="107"/>
        <w:jc w:val="both"/>
        <w:rPr>
          <w:sz w:val="24"/>
          <w:szCs w:val="24"/>
        </w:rPr>
      </w:pPr>
      <w:r>
        <w:rPr>
          <w:sz w:val="24"/>
          <w:szCs w:val="24"/>
        </w:rPr>
        <w:tab/>
      </w:r>
      <w:r w:rsidR="00F73D3F">
        <w:rPr>
          <w:sz w:val="24"/>
          <w:szCs w:val="24"/>
        </w:rPr>
        <w:t>From my prior experiences within the role at the time, I had always used REACH referrals</w:t>
      </w:r>
      <w:r w:rsidR="00377703">
        <w:rPr>
          <w:sz w:val="24"/>
          <w:szCs w:val="24"/>
        </w:rPr>
        <w:t xml:space="preserve"> for first time youth offenders.</w:t>
      </w:r>
      <w:r w:rsidR="00B7023B">
        <w:rPr>
          <w:sz w:val="24"/>
          <w:szCs w:val="24"/>
        </w:rPr>
        <w:t xml:space="preserve"> A REACH referral </w:t>
      </w:r>
      <w:r w:rsidR="006C2CB2">
        <w:rPr>
          <w:sz w:val="24"/>
          <w:szCs w:val="24"/>
        </w:rPr>
        <w:t>‘’</w:t>
      </w:r>
      <w:r w:rsidR="002A7B5F" w:rsidRPr="002A7B5F">
        <w:rPr>
          <w:sz w:val="24"/>
          <w:szCs w:val="24"/>
        </w:rPr>
        <w:t>supports children and young people, between the age of 5-16 who are enrolled in a primary or secondary school</w:t>
      </w:r>
      <w:r w:rsidR="002A7B5F">
        <w:rPr>
          <w:sz w:val="24"/>
          <w:szCs w:val="24"/>
        </w:rPr>
        <w:t>’’ (</w:t>
      </w:r>
      <w:r w:rsidR="00EF5B93">
        <w:rPr>
          <w:sz w:val="24"/>
          <w:szCs w:val="24"/>
        </w:rPr>
        <w:t xml:space="preserve">Quarriers, </w:t>
      </w:r>
      <w:r w:rsidR="001C2409">
        <w:rPr>
          <w:sz w:val="24"/>
          <w:szCs w:val="24"/>
        </w:rPr>
        <w:t>2023</w:t>
      </w:r>
      <w:r w:rsidR="00EF5B93">
        <w:rPr>
          <w:sz w:val="24"/>
          <w:szCs w:val="24"/>
        </w:rPr>
        <w:t xml:space="preserve">). </w:t>
      </w:r>
      <w:r w:rsidR="001775B2" w:rsidRPr="001775B2">
        <w:rPr>
          <w:sz w:val="24"/>
          <w:szCs w:val="24"/>
        </w:rPr>
        <w:t>This is a supportive measure that prevents children from re offending and who may be at further risk (Caerphilly Council, 2024)</w:t>
      </w:r>
      <w:r w:rsidR="001775B2">
        <w:rPr>
          <w:sz w:val="24"/>
          <w:szCs w:val="24"/>
        </w:rPr>
        <w:t>.</w:t>
      </w:r>
      <w:r w:rsidR="00A77A6E" w:rsidRPr="00A77A6E">
        <w:t xml:space="preserve"> </w:t>
      </w:r>
      <w:r w:rsidR="00A77A6E" w:rsidRPr="00A77A6E">
        <w:rPr>
          <w:sz w:val="24"/>
          <w:szCs w:val="24"/>
        </w:rPr>
        <w:t>Using my prior experience of working in a school, I believe the best outcome for the subject would have been some sort of early intervention such as REACH, so professionals could discuss any issues that the subject may have had.</w:t>
      </w:r>
    </w:p>
    <w:p w14:paraId="2B3B086D" w14:textId="77777777" w:rsidR="00656E28" w:rsidRDefault="00656E28" w:rsidP="00AA7CEA">
      <w:pPr>
        <w:spacing w:line="480" w:lineRule="auto"/>
        <w:ind w:right="107"/>
        <w:jc w:val="both"/>
        <w:rPr>
          <w:sz w:val="24"/>
          <w:szCs w:val="24"/>
        </w:rPr>
      </w:pPr>
    </w:p>
    <w:p w14:paraId="46BF6332" w14:textId="4CFCD10F" w:rsidR="00656E28" w:rsidRDefault="00656E28" w:rsidP="00AA7CEA">
      <w:pPr>
        <w:spacing w:line="480" w:lineRule="auto"/>
        <w:ind w:right="107"/>
        <w:jc w:val="both"/>
        <w:rPr>
          <w:sz w:val="24"/>
          <w:szCs w:val="24"/>
        </w:rPr>
      </w:pPr>
      <w:r>
        <w:rPr>
          <w:sz w:val="24"/>
          <w:szCs w:val="24"/>
        </w:rPr>
        <w:t>When reflecting on the incident</w:t>
      </w:r>
      <w:r w:rsidR="0079105E">
        <w:rPr>
          <w:sz w:val="24"/>
          <w:szCs w:val="24"/>
        </w:rPr>
        <w:t xml:space="preserve"> I considered how I used the NDM and if my actions were effective. I did recognize </w:t>
      </w:r>
      <w:r w:rsidR="003E7670">
        <w:rPr>
          <w:sz w:val="24"/>
          <w:szCs w:val="24"/>
        </w:rPr>
        <w:t xml:space="preserve">room for improvement such as </w:t>
      </w:r>
      <w:r w:rsidR="003C1F89">
        <w:rPr>
          <w:sz w:val="24"/>
          <w:szCs w:val="24"/>
        </w:rPr>
        <w:t xml:space="preserve">making sure I refer the victim to supportive </w:t>
      </w:r>
      <w:r w:rsidR="00C46747">
        <w:rPr>
          <w:sz w:val="24"/>
          <w:szCs w:val="24"/>
        </w:rPr>
        <w:t xml:space="preserve">helplines because sometimes they would call, and I wouldn’t be able to answer due to demand. </w:t>
      </w:r>
    </w:p>
    <w:p w14:paraId="3CD3F3F8" w14:textId="77777777" w:rsidR="00C46747" w:rsidRDefault="00C46747" w:rsidP="00AA7CEA">
      <w:pPr>
        <w:spacing w:line="480" w:lineRule="auto"/>
        <w:ind w:right="107"/>
        <w:jc w:val="both"/>
        <w:rPr>
          <w:sz w:val="24"/>
          <w:szCs w:val="24"/>
        </w:rPr>
      </w:pPr>
    </w:p>
    <w:p w14:paraId="0504402C" w14:textId="424B95E5" w:rsidR="00C46747" w:rsidRDefault="00BE17D2" w:rsidP="00AA7CEA">
      <w:pPr>
        <w:spacing w:line="480" w:lineRule="auto"/>
        <w:ind w:right="107"/>
        <w:jc w:val="both"/>
        <w:rPr>
          <w:sz w:val="24"/>
          <w:szCs w:val="24"/>
        </w:rPr>
      </w:pPr>
      <w:r>
        <w:rPr>
          <w:sz w:val="24"/>
          <w:szCs w:val="24"/>
        </w:rPr>
        <w:lastRenderedPageBreak/>
        <w:t xml:space="preserve">To conclude, </w:t>
      </w:r>
      <w:r w:rsidR="00605BD0">
        <w:rPr>
          <w:sz w:val="24"/>
          <w:szCs w:val="24"/>
        </w:rPr>
        <w:t xml:space="preserve">I learned that </w:t>
      </w:r>
      <w:r w:rsidR="00130021">
        <w:rPr>
          <w:sz w:val="24"/>
          <w:szCs w:val="24"/>
        </w:rPr>
        <w:t xml:space="preserve">any </w:t>
      </w:r>
      <w:r w:rsidR="00CA3E9B">
        <w:rPr>
          <w:sz w:val="24"/>
          <w:szCs w:val="24"/>
        </w:rPr>
        <w:t xml:space="preserve">incident </w:t>
      </w:r>
      <w:r w:rsidR="004D094C">
        <w:rPr>
          <w:sz w:val="24"/>
          <w:szCs w:val="24"/>
        </w:rPr>
        <w:t>could</w:t>
      </w:r>
      <w:r w:rsidR="00CA3E9B">
        <w:rPr>
          <w:sz w:val="24"/>
          <w:szCs w:val="24"/>
        </w:rPr>
        <w:t xml:space="preserve"> </w:t>
      </w:r>
      <w:r w:rsidR="002262A2">
        <w:rPr>
          <w:sz w:val="24"/>
          <w:szCs w:val="24"/>
        </w:rPr>
        <w:t xml:space="preserve">escalate from </w:t>
      </w:r>
      <w:r w:rsidR="009A28FF">
        <w:rPr>
          <w:sz w:val="24"/>
          <w:szCs w:val="24"/>
        </w:rPr>
        <w:t>welfare checking to offences occurring. This then causes pressure and keeping calm</w:t>
      </w:r>
      <w:r w:rsidR="0094387D">
        <w:rPr>
          <w:sz w:val="24"/>
          <w:szCs w:val="24"/>
        </w:rPr>
        <w:t xml:space="preserve"> is vital for gathering information and applying </w:t>
      </w:r>
      <w:r w:rsidR="004D094C">
        <w:rPr>
          <w:sz w:val="24"/>
          <w:szCs w:val="24"/>
        </w:rPr>
        <w:t xml:space="preserve">the NDM to determine actions that should be taken. </w:t>
      </w:r>
      <w:r w:rsidR="00C15301">
        <w:rPr>
          <w:sz w:val="24"/>
          <w:szCs w:val="24"/>
        </w:rPr>
        <w:t xml:space="preserve">I will now put these in practice for all future incidents to become more effective. </w:t>
      </w:r>
      <w:r w:rsidR="00780675" w:rsidRPr="00780675">
        <w:rPr>
          <w:sz w:val="24"/>
          <w:szCs w:val="24"/>
        </w:rPr>
        <w:t>After this occurrence I know I can use the NDM no matter the crime, it just depends on public interest, victims’ views, and the outcome if we were to act.</w:t>
      </w:r>
      <w:r w:rsidR="00582907">
        <w:rPr>
          <w:sz w:val="24"/>
          <w:szCs w:val="24"/>
        </w:rPr>
        <w:t xml:space="preserve"> I believe that </w:t>
      </w:r>
      <w:r w:rsidR="00153C1B">
        <w:rPr>
          <w:sz w:val="24"/>
          <w:szCs w:val="24"/>
        </w:rPr>
        <w:t>this investigation was successful in preventing the male from entering the justice system and giving him another chance to</w:t>
      </w:r>
      <w:r w:rsidR="00292891">
        <w:rPr>
          <w:sz w:val="24"/>
          <w:szCs w:val="24"/>
        </w:rPr>
        <w:t xml:space="preserve"> stay out of trouble. </w:t>
      </w:r>
    </w:p>
    <w:p w14:paraId="312B0FDE" w14:textId="77777777" w:rsidR="00C46747" w:rsidRDefault="00C46747" w:rsidP="00AA7CEA">
      <w:pPr>
        <w:spacing w:line="480" w:lineRule="auto"/>
        <w:ind w:right="107"/>
        <w:jc w:val="both"/>
        <w:rPr>
          <w:sz w:val="24"/>
          <w:szCs w:val="24"/>
        </w:rPr>
      </w:pPr>
    </w:p>
    <w:p w14:paraId="7C4F4959" w14:textId="0CCAD0AF" w:rsidR="00FD738A" w:rsidRPr="00270EEB" w:rsidRDefault="00AE7507" w:rsidP="00AA7CEA">
      <w:pPr>
        <w:spacing w:line="480" w:lineRule="auto"/>
        <w:ind w:right="107"/>
        <w:jc w:val="both"/>
        <w:rPr>
          <w:sz w:val="24"/>
          <w:szCs w:val="24"/>
        </w:rPr>
      </w:pPr>
      <w:r>
        <w:rPr>
          <w:sz w:val="24"/>
          <w:szCs w:val="24"/>
        </w:rPr>
        <w:t>Word count: 1</w:t>
      </w:r>
      <w:r w:rsidR="000057C0">
        <w:rPr>
          <w:sz w:val="24"/>
          <w:szCs w:val="24"/>
        </w:rPr>
        <w:t>796</w:t>
      </w:r>
      <w:r w:rsidR="005D3E0C">
        <w:rPr>
          <w:sz w:val="24"/>
          <w:szCs w:val="24"/>
        </w:rPr>
        <w:t xml:space="preserve"> </w:t>
      </w: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56C3A009" w14:textId="090034F1" w:rsidR="043B6711" w:rsidRDefault="043B6711" w:rsidP="1537D0F1">
      <w:pPr>
        <w:ind w:right="107"/>
        <w:jc w:val="center"/>
        <w:rPr>
          <w:b/>
          <w:bCs/>
          <w:sz w:val="24"/>
          <w:szCs w:val="24"/>
        </w:rPr>
      </w:pPr>
      <w:r w:rsidRPr="1537D0F1">
        <w:rPr>
          <w:b/>
          <w:bCs/>
          <w:sz w:val="24"/>
          <w:szCs w:val="24"/>
        </w:rPr>
        <w:lastRenderedPageBreak/>
        <w:t xml:space="preserve">Task 5 </w:t>
      </w:r>
    </w:p>
    <w:p w14:paraId="742206BB" w14:textId="41BBB277" w:rsidR="1537D0F1" w:rsidRDefault="1537D0F1" w:rsidP="1537D0F1">
      <w:pPr>
        <w:ind w:right="107"/>
        <w:jc w:val="both"/>
        <w:rPr>
          <w:sz w:val="24"/>
          <w:szCs w:val="24"/>
        </w:rPr>
      </w:pPr>
    </w:p>
    <w:p w14:paraId="7E587483" w14:textId="7437AF5F" w:rsidR="043B6711" w:rsidRDefault="043B6711" w:rsidP="1537D0F1">
      <w:pPr>
        <w:ind w:right="107"/>
        <w:jc w:val="both"/>
        <w:rPr>
          <w:sz w:val="24"/>
          <w:szCs w:val="24"/>
        </w:rPr>
      </w:pPr>
      <w:r w:rsidRPr="1537D0F1">
        <w:rPr>
          <w:sz w:val="24"/>
          <w:szCs w:val="24"/>
        </w:rPr>
        <w:t xml:space="preserve">Independent Patrol </w:t>
      </w:r>
      <w:proofErr w:type="spellStart"/>
      <w:r w:rsidRPr="1537D0F1">
        <w:rPr>
          <w:sz w:val="24"/>
          <w:szCs w:val="24"/>
        </w:rPr>
        <w:t>Staus</w:t>
      </w:r>
      <w:proofErr w:type="spellEnd"/>
      <w:r w:rsidRPr="1537D0F1">
        <w:rPr>
          <w:sz w:val="24"/>
          <w:szCs w:val="24"/>
        </w:rPr>
        <w:t xml:space="preserve"> confirmation – equivalent to 1,500</w:t>
      </w:r>
    </w:p>
    <w:p w14:paraId="4D77F2D8" w14:textId="78F4E060" w:rsidR="1537D0F1" w:rsidRDefault="1537D0F1" w:rsidP="1537D0F1">
      <w:pPr>
        <w:ind w:right="107"/>
        <w:jc w:val="both"/>
        <w:rPr>
          <w:sz w:val="24"/>
          <w:szCs w:val="24"/>
        </w:rPr>
      </w:pPr>
    </w:p>
    <w:p w14:paraId="7FC12DD1" w14:textId="4C95AA43" w:rsidR="043B6711" w:rsidRDefault="043B6711" w:rsidP="1537D0F1">
      <w:pPr>
        <w:ind w:right="107"/>
        <w:jc w:val="both"/>
        <w:rPr>
          <w:sz w:val="24"/>
          <w:szCs w:val="24"/>
          <w:highlight w:val="yellow"/>
        </w:rPr>
      </w:pPr>
      <w:r w:rsidRPr="0EF21BFC">
        <w:rPr>
          <w:sz w:val="24"/>
          <w:szCs w:val="24"/>
          <w:highlight w:val="yellow"/>
        </w:rPr>
        <w:t xml:space="preserve">This </w:t>
      </w:r>
      <w:r w:rsidR="6FCD3011" w:rsidRPr="0EF21BFC">
        <w:rPr>
          <w:sz w:val="24"/>
          <w:szCs w:val="24"/>
          <w:highlight w:val="yellow"/>
        </w:rPr>
        <w:t xml:space="preserve">completion </w:t>
      </w:r>
      <w:r w:rsidRPr="0EF21BFC">
        <w:rPr>
          <w:sz w:val="24"/>
          <w:szCs w:val="24"/>
          <w:highlight w:val="yellow"/>
        </w:rPr>
        <w:t>of this task shall be confirmed by the employer once independent patrol status is achieved.</w:t>
      </w:r>
      <w:r w:rsidRPr="0EF21BFC">
        <w:rPr>
          <w:sz w:val="24"/>
          <w:szCs w:val="24"/>
        </w:rPr>
        <w:t xml:space="preserve"> </w:t>
      </w:r>
    </w:p>
    <w:p w14:paraId="16D64615" w14:textId="225D971A" w:rsidR="1537D0F1" w:rsidRDefault="1537D0F1" w:rsidP="1537D0F1">
      <w:pPr>
        <w:ind w:right="107"/>
        <w:jc w:val="both"/>
        <w:rPr>
          <w:sz w:val="24"/>
          <w:szCs w:val="24"/>
          <w:highlight w:val="yellow"/>
        </w:rPr>
      </w:pPr>
    </w:p>
    <w:p w14:paraId="2D064632" w14:textId="39167044" w:rsidR="1537D0F1" w:rsidRDefault="1537D0F1" w:rsidP="1537D0F1">
      <w:pPr>
        <w:ind w:right="107"/>
        <w:jc w:val="both"/>
        <w:rPr>
          <w:sz w:val="24"/>
          <w:szCs w:val="24"/>
        </w:rPr>
      </w:pPr>
    </w:p>
    <w:p w14:paraId="01D14542" w14:textId="2BC2DBB5" w:rsidR="1537D0F1" w:rsidRDefault="1537D0F1" w:rsidP="1537D0F1">
      <w:pPr>
        <w:ind w:right="107"/>
        <w:jc w:val="both"/>
        <w:rPr>
          <w:sz w:val="24"/>
          <w:szCs w:val="24"/>
        </w:rPr>
      </w:pPr>
    </w:p>
    <w:p w14:paraId="4353B0B1" w14:textId="39446EBA" w:rsidR="54FA2052" w:rsidRDefault="54FA2052" w:rsidP="1537D0F1">
      <w:pPr>
        <w:ind w:right="107"/>
        <w:jc w:val="both"/>
        <w:rPr>
          <w:sz w:val="24"/>
          <w:szCs w:val="24"/>
        </w:rPr>
      </w:pPr>
      <w:r w:rsidRPr="1537D0F1">
        <w:rPr>
          <w:sz w:val="24"/>
          <w:szCs w:val="24"/>
        </w:rPr>
        <w:t xml:space="preserve"> </w:t>
      </w: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01C04099" w14:textId="77777777" w:rsidR="00740DB0" w:rsidRDefault="00740DB0" w:rsidP="00E6298B">
      <w:pPr>
        <w:overflowPunct/>
        <w:autoSpaceDE/>
        <w:autoSpaceDN/>
        <w:adjustRightInd/>
        <w:ind w:right="107"/>
        <w:textAlignment w:val="auto"/>
        <w:rPr>
          <w:b/>
          <w:sz w:val="24"/>
          <w:szCs w:val="24"/>
        </w:rPr>
      </w:pPr>
    </w:p>
    <w:p w14:paraId="19F9A6B7" w14:textId="42032B84" w:rsidR="00946E78" w:rsidRDefault="00946E78" w:rsidP="00ED1FEC">
      <w:pPr>
        <w:pStyle w:val="ListParagraph"/>
        <w:numPr>
          <w:ilvl w:val="0"/>
          <w:numId w:val="51"/>
        </w:numPr>
        <w:overflowPunct/>
        <w:autoSpaceDE/>
        <w:autoSpaceDN/>
        <w:adjustRightInd/>
        <w:spacing w:line="480" w:lineRule="auto"/>
        <w:ind w:right="107"/>
        <w:textAlignment w:val="auto"/>
        <w:rPr>
          <w:bCs/>
          <w:sz w:val="24"/>
          <w:szCs w:val="24"/>
        </w:rPr>
      </w:pPr>
      <w:r w:rsidRPr="00946E78">
        <w:rPr>
          <w:bCs/>
          <w:sz w:val="24"/>
          <w:szCs w:val="24"/>
        </w:rPr>
        <w:t xml:space="preserve">Albrecht, H.J., </w:t>
      </w:r>
      <w:r>
        <w:rPr>
          <w:bCs/>
          <w:sz w:val="24"/>
          <w:szCs w:val="24"/>
        </w:rPr>
        <w:t>(</w:t>
      </w:r>
      <w:r w:rsidRPr="00946E78">
        <w:rPr>
          <w:bCs/>
          <w:sz w:val="24"/>
          <w:szCs w:val="24"/>
        </w:rPr>
        <w:t>2012</w:t>
      </w:r>
      <w:r>
        <w:rPr>
          <w:bCs/>
          <w:sz w:val="24"/>
          <w:szCs w:val="24"/>
        </w:rPr>
        <w:t>)</w:t>
      </w:r>
      <w:r w:rsidRPr="00946E78">
        <w:rPr>
          <w:bCs/>
          <w:sz w:val="24"/>
          <w:szCs w:val="24"/>
        </w:rPr>
        <w:t xml:space="preserve">. </w:t>
      </w:r>
      <w:r w:rsidRPr="00946E78">
        <w:rPr>
          <w:bCs/>
          <w:i/>
          <w:iCs/>
          <w:sz w:val="24"/>
          <w:szCs w:val="24"/>
        </w:rPr>
        <w:t>Prison overcrowding–finding effective solutions</w:t>
      </w:r>
      <w:r w:rsidRPr="00946E78">
        <w:rPr>
          <w:bCs/>
          <w:sz w:val="24"/>
          <w:szCs w:val="24"/>
        </w:rPr>
        <w:t>. Strategies and best.</w:t>
      </w:r>
    </w:p>
    <w:p w14:paraId="52E53267" w14:textId="77777777" w:rsidR="00946E78" w:rsidRPr="00946E78" w:rsidRDefault="00946E78" w:rsidP="00946E78">
      <w:pPr>
        <w:overflowPunct/>
        <w:autoSpaceDE/>
        <w:autoSpaceDN/>
        <w:adjustRightInd/>
        <w:spacing w:line="480" w:lineRule="auto"/>
        <w:ind w:right="107"/>
        <w:textAlignment w:val="auto"/>
        <w:rPr>
          <w:bCs/>
          <w:sz w:val="24"/>
          <w:szCs w:val="24"/>
        </w:rPr>
      </w:pPr>
    </w:p>
    <w:p w14:paraId="77D68C11" w14:textId="3F3972E6" w:rsidR="00BA464D" w:rsidRDefault="00BA464D" w:rsidP="00ED1FEC">
      <w:pPr>
        <w:pStyle w:val="ListParagraph"/>
        <w:numPr>
          <w:ilvl w:val="0"/>
          <w:numId w:val="51"/>
        </w:numPr>
        <w:overflowPunct/>
        <w:autoSpaceDE/>
        <w:autoSpaceDN/>
        <w:adjustRightInd/>
        <w:spacing w:line="480" w:lineRule="auto"/>
        <w:ind w:right="107"/>
        <w:textAlignment w:val="auto"/>
        <w:rPr>
          <w:bCs/>
          <w:sz w:val="24"/>
          <w:szCs w:val="24"/>
        </w:rPr>
      </w:pPr>
      <w:r>
        <w:rPr>
          <w:bCs/>
          <w:sz w:val="24"/>
          <w:szCs w:val="24"/>
        </w:rPr>
        <w:t xml:space="preserve">Amnesty International (2020) China </w:t>
      </w:r>
      <w:r w:rsidR="000D5CFC">
        <w:rPr>
          <w:bCs/>
          <w:sz w:val="24"/>
          <w:szCs w:val="24"/>
        </w:rPr>
        <w:t xml:space="preserve">2020. Available at: </w:t>
      </w:r>
      <w:hyperlink r:id="rId20" w:history="1">
        <w:r w:rsidR="001352B5" w:rsidRPr="00213949">
          <w:rPr>
            <w:rStyle w:val="Hyperlink"/>
            <w:bCs/>
            <w:sz w:val="24"/>
            <w:szCs w:val="24"/>
          </w:rPr>
          <w:t>https://www.amnesty.org/en/countries/asia-and-the-pacific/china/report-china/</w:t>
        </w:r>
      </w:hyperlink>
      <w:r w:rsidR="001352B5">
        <w:rPr>
          <w:bCs/>
          <w:sz w:val="24"/>
          <w:szCs w:val="24"/>
        </w:rPr>
        <w:t xml:space="preserve"> </w:t>
      </w:r>
      <w:r w:rsidR="003517A9">
        <w:rPr>
          <w:bCs/>
          <w:sz w:val="24"/>
          <w:szCs w:val="24"/>
        </w:rPr>
        <w:t xml:space="preserve">(Accessed: 27 July 2024). </w:t>
      </w:r>
    </w:p>
    <w:p w14:paraId="2DB575DE" w14:textId="77777777" w:rsidR="00BA464D" w:rsidRDefault="00BA464D" w:rsidP="00A250FA">
      <w:pPr>
        <w:overflowPunct/>
        <w:autoSpaceDE/>
        <w:autoSpaceDN/>
        <w:adjustRightInd/>
        <w:spacing w:line="480" w:lineRule="auto"/>
        <w:ind w:left="360" w:right="107"/>
        <w:textAlignment w:val="auto"/>
        <w:rPr>
          <w:bCs/>
          <w:sz w:val="24"/>
          <w:szCs w:val="24"/>
        </w:rPr>
      </w:pPr>
    </w:p>
    <w:p w14:paraId="779F418C" w14:textId="25D1D971" w:rsidR="00A250FA" w:rsidRDefault="00A250FA" w:rsidP="00ED1FEC">
      <w:pPr>
        <w:pStyle w:val="ListParagraph"/>
        <w:numPr>
          <w:ilvl w:val="0"/>
          <w:numId w:val="51"/>
        </w:numPr>
        <w:spacing w:line="480" w:lineRule="auto"/>
        <w:rPr>
          <w:bCs/>
          <w:sz w:val="24"/>
          <w:szCs w:val="24"/>
        </w:rPr>
      </w:pPr>
      <w:proofErr w:type="spellStart"/>
      <w:r w:rsidRPr="00A250FA">
        <w:rPr>
          <w:bCs/>
          <w:sz w:val="24"/>
          <w:szCs w:val="24"/>
        </w:rPr>
        <w:t>Anggraeni</w:t>
      </w:r>
      <w:proofErr w:type="spellEnd"/>
      <w:r w:rsidRPr="00A250FA">
        <w:rPr>
          <w:bCs/>
          <w:sz w:val="24"/>
          <w:szCs w:val="24"/>
        </w:rPr>
        <w:t xml:space="preserve">, R.A., Weda, S. and Iskandar, I., </w:t>
      </w:r>
      <w:r w:rsidR="00ED1FEC">
        <w:rPr>
          <w:bCs/>
          <w:sz w:val="24"/>
          <w:szCs w:val="24"/>
        </w:rPr>
        <w:t>(</w:t>
      </w:r>
      <w:r w:rsidRPr="00A250FA">
        <w:rPr>
          <w:bCs/>
          <w:sz w:val="24"/>
          <w:szCs w:val="24"/>
        </w:rPr>
        <w:t>2022</w:t>
      </w:r>
      <w:r w:rsidR="00ED1FEC">
        <w:rPr>
          <w:bCs/>
          <w:sz w:val="24"/>
          <w:szCs w:val="24"/>
        </w:rPr>
        <w:t>)</w:t>
      </w:r>
      <w:r w:rsidRPr="00A250FA">
        <w:rPr>
          <w:bCs/>
          <w:sz w:val="24"/>
          <w:szCs w:val="24"/>
        </w:rPr>
        <w:t xml:space="preserve">. </w:t>
      </w:r>
      <w:r w:rsidRPr="00DA6EED">
        <w:rPr>
          <w:bCs/>
          <w:i/>
          <w:iCs/>
          <w:sz w:val="24"/>
          <w:szCs w:val="24"/>
        </w:rPr>
        <w:t>PSYCHOLOGICAL CONFLICT OF THE MAIN CHARACTER IN PAUL GREENGRASS’MOVIE “CAPTAIN PHILLIPS”. ELITERATE</w:t>
      </w:r>
      <w:r w:rsidRPr="00A250FA">
        <w:rPr>
          <w:bCs/>
          <w:sz w:val="24"/>
          <w:szCs w:val="24"/>
        </w:rPr>
        <w:t xml:space="preserve">: Journal of English Linguistics and Literature Studies, 2(1), pp.55-61. </w:t>
      </w:r>
    </w:p>
    <w:p w14:paraId="2DA382A9" w14:textId="77777777" w:rsidR="00910D46" w:rsidRPr="00910D46" w:rsidRDefault="00910D46" w:rsidP="00910D46">
      <w:pPr>
        <w:spacing w:line="480" w:lineRule="auto"/>
        <w:rPr>
          <w:bCs/>
          <w:sz w:val="24"/>
          <w:szCs w:val="24"/>
        </w:rPr>
      </w:pPr>
    </w:p>
    <w:p w14:paraId="6909F6A2" w14:textId="65CBAF75" w:rsidR="00813E48" w:rsidRDefault="00740DB0" w:rsidP="00ED1FEC">
      <w:pPr>
        <w:pStyle w:val="ListParagraph"/>
        <w:numPr>
          <w:ilvl w:val="0"/>
          <w:numId w:val="51"/>
        </w:numPr>
        <w:overflowPunct/>
        <w:autoSpaceDE/>
        <w:autoSpaceDN/>
        <w:adjustRightInd/>
        <w:spacing w:line="480" w:lineRule="auto"/>
        <w:ind w:right="107"/>
        <w:textAlignment w:val="auto"/>
        <w:rPr>
          <w:bCs/>
          <w:sz w:val="24"/>
          <w:szCs w:val="24"/>
        </w:rPr>
      </w:pPr>
      <w:r w:rsidRPr="0075013C">
        <w:rPr>
          <w:bCs/>
          <w:sz w:val="24"/>
          <w:szCs w:val="24"/>
        </w:rPr>
        <w:t xml:space="preserve">Apostolopoulos, V., </w:t>
      </w:r>
      <w:proofErr w:type="spellStart"/>
      <w:r w:rsidRPr="0075013C">
        <w:rPr>
          <w:bCs/>
          <w:sz w:val="24"/>
          <w:szCs w:val="24"/>
        </w:rPr>
        <w:t>Borkoles</w:t>
      </w:r>
      <w:proofErr w:type="spellEnd"/>
      <w:r w:rsidRPr="0075013C">
        <w:rPr>
          <w:bCs/>
          <w:sz w:val="24"/>
          <w:szCs w:val="24"/>
        </w:rPr>
        <w:t xml:space="preserve">, E., Polman, R. and </w:t>
      </w:r>
      <w:proofErr w:type="spellStart"/>
      <w:r w:rsidRPr="0075013C">
        <w:rPr>
          <w:bCs/>
          <w:sz w:val="24"/>
          <w:szCs w:val="24"/>
        </w:rPr>
        <w:t>Stojanovska</w:t>
      </w:r>
      <w:proofErr w:type="spellEnd"/>
      <w:r w:rsidRPr="0075013C">
        <w:rPr>
          <w:bCs/>
          <w:sz w:val="24"/>
          <w:szCs w:val="24"/>
        </w:rPr>
        <w:t xml:space="preserve">, L., </w:t>
      </w:r>
      <w:r w:rsidR="00ED1FEC">
        <w:rPr>
          <w:bCs/>
          <w:sz w:val="24"/>
          <w:szCs w:val="24"/>
        </w:rPr>
        <w:t>(</w:t>
      </w:r>
      <w:r w:rsidRPr="0075013C">
        <w:rPr>
          <w:bCs/>
          <w:sz w:val="24"/>
          <w:szCs w:val="24"/>
        </w:rPr>
        <w:t>2014</w:t>
      </w:r>
      <w:r w:rsidR="00ED1FEC">
        <w:rPr>
          <w:bCs/>
          <w:sz w:val="24"/>
          <w:szCs w:val="24"/>
        </w:rPr>
        <w:t>)</w:t>
      </w:r>
      <w:r w:rsidRPr="0075013C">
        <w:rPr>
          <w:bCs/>
          <w:sz w:val="24"/>
          <w:szCs w:val="24"/>
        </w:rPr>
        <w:t xml:space="preserve">. </w:t>
      </w:r>
      <w:r w:rsidRPr="00DA6EED">
        <w:rPr>
          <w:bCs/>
          <w:i/>
          <w:iCs/>
          <w:sz w:val="24"/>
          <w:szCs w:val="24"/>
        </w:rPr>
        <w:t>Physical and immunological aspects of exercise in chronic diseases. Immunotherapy</w:t>
      </w:r>
      <w:r w:rsidRPr="0075013C">
        <w:rPr>
          <w:bCs/>
          <w:sz w:val="24"/>
          <w:szCs w:val="24"/>
        </w:rPr>
        <w:t>, 6(10), pp.1145-1157</w:t>
      </w:r>
    </w:p>
    <w:p w14:paraId="2728E663" w14:textId="77777777" w:rsidR="00732CF7" w:rsidRDefault="00732CF7" w:rsidP="00732CF7">
      <w:pPr>
        <w:overflowPunct/>
        <w:autoSpaceDE/>
        <w:autoSpaceDN/>
        <w:adjustRightInd/>
        <w:spacing w:line="480" w:lineRule="auto"/>
        <w:ind w:right="107"/>
        <w:textAlignment w:val="auto"/>
        <w:rPr>
          <w:bCs/>
          <w:sz w:val="24"/>
          <w:szCs w:val="24"/>
        </w:rPr>
      </w:pPr>
    </w:p>
    <w:p w14:paraId="0F35152F" w14:textId="098FBD4B" w:rsidR="00732CF7" w:rsidRDefault="00732CF7" w:rsidP="00ED1FEC">
      <w:pPr>
        <w:pStyle w:val="ListParagraph"/>
        <w:numPr>
          <w:ilvl w:val="0"/>
          <w:numId w:val="51"/>
        </w:numPr>
        <w:spacing w:line="480" w:lineRule="auto"/>
        <w:rPr>
          <w:bCs/>
          <w:sz w:val="24"/>
          <w:szCs w:val="24"/>
        </w:rPr>
      </w:pPr>
      <w:r w:rsidRPr="00732CF7">
        <w:rPr>
          <w:bCs/>
          <w:sz w:val="24"/>
          <w:szCs w:val="24"/>
        </w:rPr>
        <w:t xml:space="preserve">Avon and Somerset Police </w:t>
      </w:r>
      <w:r w:rsidR="00186BAD">
        <w:rPr>
          <w:bCs/>
          <w:sz w:val="24"/>
          <w:szCs w:val="24"/>
        </w:rPr>
        <w:t>(</w:t>
      </w:r>
      <w:r w:rsidRPr="00732CF7">
        <w:rPr>
          <w:bCs/>
          <w:sz w:val="24"/>
          <w:szCs w:val="24"/>
        </w:rPr>
        <w:t>2018</w:t>
      </w:r>
      <w:r w:rsidR="00186BAD">
        <w:rPr>
          <w:bCs/>
          <w:sz w:val="24"/>
          <w:szCs w:val="24"/>
        </w:rPr>
        <w:t xml:space="preserve">) </w:t>
      </w:r>
      <w:r w:rsidR="00B14775">
        <w:rPr>
          <w:bCs/>
          <w:i/>
          <w:iCs/>
          <w:sz w:val="24"/>
          <w:szCs w:val="24"/>
        </w:rPr>
        <w:t xml:space="preserve">Code of Ethics </w:t>
      </w:r>
      <w:hyperlink r:id="rId21" w:history="1">
        <w:r w:rsidR="00B14775" w:rsidRPr="00213949">
          <w:rPr>
            <w:rStyle w:val="Hyperlink"/>
            <w:bCs/>
            <w:sz w:val="24"/>
            <w:szCs w:val="24"/>
          </w:rPr>
          <w:t>https://www.avonandsomerset.police.uk/media/27527747/national-decision-model.pdf</w:t>
        </w:r>
      </w:hyperlink>
      <w:r>
        <w:rPr>
          <w:bCs/>
          <w:sz w:val="24"/>
          <w:szCs w:val="24"/>
        </w:rPr>
        <w:t xml:space="preserve"> </w:t>
      </w:r>
      <w:r w:rsidR="00B14775">
        <w:rPr>
          <w:bCs/>
          <w:sz w:val="24"/>
          <w:szCs w:val="24"/>
        </w:rPr>
        <w:t>(Accessed 29 JULY</w:t>
      </w:r>
      <w:r w:rsidR="00ED1FEC">
        <w:rPr>
          <w:bCs/>
          <w:sz w:val="24"/>
          <w:szCs w:val="24"/>
        </w:rPr>
        <w:t xml:space="preserve"> 2024) </w:t>
      </w:r>
    </w:p>
    <w:p w14:paraId="2D7535F5" w14:textId="77777777" w:rsidR="00810B66" w:rsidRPr="00810B66" w:rsidRDefault="00810B66" w:rsidP="00810B66">
      <w:pPr>
        <w:pStyle w:val="ListParagraph"/>
        <w:rPr>
          <w:bCs/>
          <w:sz w:val="24"/>
          <w:szCs w:val="24"/>
        </w:rPr>
      </w:pPr>
    </w:p>
    <w:p w14:paraId="44CE9FAC" w14:textId="71F1E45B" w:rsidR="00810B66" w:rsidRPr="00810B66" w:rsidRDefault="00810B66" w:rsidP="00810B66">
      <w:pPr>
        <w:pStyle w:val="ListParagraph"/>
        <w:numPr>
          <w:ilvl w:val="0"/>
          <w:numId w:val="51"/>
        </w:numPr>
        <w:rPr>
          <w:bCs/>
          <w:sz w:val="24"/>
          <w:szCs w:val="24"/>
        </w:rPr>
      </w:pPr>
      <w:r w:rsidRPr="00810B66">
        <w:rPr>
          <w:bCs/>
          <w:sz w:val="24"/>
          <w:szCs w:val="24"/>
        </w:rPr>
        <w:t xml:space="preserve">Boud, D., Keogh, R. and Walker, D., </w:t>
      </w:r>
      <w:r>
        <w:rPr>
          <w:bCs/>
          <w:sz w:val="24"/>
          <w:szCs w:val="24"/>
        </w:rPr>
        <w:t>(</w:t>
      </w:r>
      <w:r w:rsidRPr="00810B66">
        <w:rPr>
          <w:bCs/>
          <w:sz w:val="24"/>
          <w:szCs w:val="24"/>
        </w:rPr>
        <w:t>2013</w:t>
      </w:r>
      <w:r>
        <w:rPr>
          <w:bCs/>
          <w:sz w:val="24"/>
          <w:szCs w:val="24"/>
        </w:rPr>
        <w:t>)</w:t>
      </w:r>
      <w:r w:rsidRPr="00810B66">
        <w:rPr>
          <w:bCs/>
          <w:sz w:val="24"/>
          <w:szCs w:val="24"/>
        </w:rPr>
        <w:t xml:space="preserve">. Reflection: </w:t>
      </w:r>
      <w:r w:rsidRPr="00810B66">
        <w:rPr>
          <w:bCs/>
          <w:i/>
          <w:iCs/>
          <w:sz w:val="24"/>
          <w:szCs w:val="24"/>
        </w:rPr>
        <w:t>Turning experience into learning.</w:t>
      </w:r>
      <w:r w:rsidRPr="00810B66">
        <w:rPr>
          <w:bCs/>
          <w:sz w:val="24"/>
          <w:szCs w:val="24"/>
        </w:rPr>
        <w:t xml:space="preserve"> Routledge.</w:t>
      </w:r>
    </w:p>
    <w:p w14:paraId="1E152D3D" w14:textId="77777777" w:rsidR="00810B66" w:rsidRDefault="00810B66" w:rsidP="00810B66">
      <w:pPr>
        <w:spacing w:line="480" w:lineRule="auto"/>
        <w:ind w:left="360"/>
        <w:rPr>
          <w:bCs/>
          <w:sz w:val="24"/>
          <w:szCs w:val="24"/>
        </w:rPr>
      </w:pPr>
    </w:p>
    <w:p w14:paraId="2D807DE9" w14:textId="3F7FE899" w:rsidR="00240BA9" w:rsidRDefault="004A4BA9" w:rsidP="00240BA9">
      <w:pPr>
        <w:pStyle w:val="ListParagraph"/>
        <w:numPr>
          <w:ilvl w:val="0"/>
          <w:numId w:val="51"/>
        </w:numPr>
        <w:spacing w:line="480" w:lineRule="auto"/>
        <w:rPr>
          <w:bCs/>
          <w:sz w:val="24"/>
          <w:szCs w:val="24"/>
        </w:rPr>
      </w:pPr>
      <w:r w:rsidRPr="004A4BA9">
        <w:rPr>
          <w:bCs/>
          <w:sz w:val="24"/>
          <w:szCs w:val="24"/>
        </w:rPr>
        <w:lastRenderedPageBreak/>
        <w:t>Caerphilly - Caerphilly County Borough (no date).</w:t>
      </w:r>
      <w:r>
        <w:rPr>
          <w:bCs/>
          <w:sz w:val="24"/>
          <w:szCs w:val="24"/>
        </w:rPr>
        <w:t xml:space="preserve"> Available at: </w:t>
      </w:r>
      <w:r w:rsidRPr="004A4BA9">
        <w:rPr>
          <w:bCs/>
          <w:sz w:val="24"/>
          <w:szCs w:val="24"/>
        </w:rPr>
        <w:t xml:space="preserve"> </w:t>
      </w:r>
      <w:hyperlink r:id="rId22" w:anchor=":~:text=Children%20and%20their%20families%20work,in%20line%20with%20agreed%20criteria" w:history="1">
        <w:r w:rsidRPr="00213949">
          <w:rPr>
            <w:rStyle w:val="Hyperlink"/>
            <w:bCs/>
            <w:sz w:val="24"/>
            <w:szCs w:val="24"/>
          </w:rPr>
          <w:t>https://www.caerphilly.gov.uk/services/children-and-families/services-for-young-people/youth-offending#:~:text=Children%20and%20their%20families%20work,in%20line%20with%20agreed%20criteria</w:t>
        </w:r>
      </w:hyperlink>
      <w:r>
        <w:rPr>
          <w:bCs/>
          <w:sz w:val="24"/>
          <w:szCs w:val="24"/>
        </w:rPr>
        <w:t xml:space="preserve"> (Accessed </w:t>
      </w:r>
      <w:r w:rsidR="005E244D">
        <w:rPr>
          <w:bCs/>
          <w:sz w:val="24"/>
          <w:szCs w:val="24"/>
        </w:rPr>
        <w:t xml:space="preserve">28 July 2024) </w:t>
      </w:r>
    </w:p>
    <w:p w14:paraId="327903A9" w14:textId="77777777" w:rsidR="002754F8" w:rsidRPr="002754F8" w:rsidRDefault="002754F8" w:rsidP="002754F8">
      <w:pPr>
        <w:spacing w:line="480" w:lineRule="auto"/>
        <w:rPr>
          <w:bCs/>
          <w:sz w:val="24"/>
          <w:szCs w:val="24"/>
        </w:rPr>
      </w:pPr>
    </w:p>
    <w:p w14:paraId="2DAAA029" w14:textId="6619B655" w:rsidR="00910D46" w:rsidRDefault="002754F8" w:rsidP="002754F8">
      <w:pPr>
        <w:pStyle w:val="ListParagraph"/>
        <w:numPr>
          <w:ilvl w:val="0"/>
          <w:numId w:val="51"/>
        </w:numPr>
        <w:overflowPunct/>
        <w:autoSpaceDE/>
        <w:autoSpaceDN/>
        <w:adjustRightInd/>
        <w:spacing w:line="480" w:lineRule="auto"/>
        <w:ind w:right="107"/>
        <w:textAlignment w:val="auto"/>
        <w:rPr>
          <w:bCs/>
          <w:sz w:val="24"/>
          <w:szCs w:val="24"/>
        </w:rPr>
      </w:pPr>
      <w:r w:rsidRPr="002754F8">
        <w:rPr>
          <w:bCs/>
          <w:sz w:val="24"/>
          <w:szCs w:val="24"/>
        </w:rPr>
        <w:t xml:space="preserve">Christmas, H. and Srivastava, J., </w:t>
      </w:r>
      <w:r>
        <w:rPr>
          <w:bCs/>
          <w:sz w:val="24"/>
          <w:szCs w:val="24"/>
        </w:rPr>
        <w:t>(</w:t>
      </w:r>
      <w:r w:rsidRPr="002754F8">
        <w:rPr>
          <w:bCs/>
          <w:sz w:val="24"/>
          <w:szCs w:val="24"/>
        </w:rPr>
        <w:t>2019</w:t>
      </w:r>
      <w:r>
        <w:rPr>
          <w:bCs/>
          <w:sz w:val="24"/>
          <w:szCs w:val="24"/>
        </w:rPr>
        <w:t>)</w:t>
      </w:r>
      <w:r w:rsidRPr="002754F8">
        <w:rPr>
          <w:bCs/>
          <w:sz w:val="24"/>
          <w:szCs w:val="24"/>
        </w:rPr>
        <w:t xml:space="preserve">. </w:t>
      </w:r>
      <w:r w:rsidRPr="002754F8">
        <w:rPr>
          <w:bCs/>
          <w:i/>
          <w:iCs/>
          <w:sz w:val="24"/>
          <w:szCs w:val="24"/>
        </w:rPr>
        <w:t>Public health approaches in policing</w:t>
      </w:r>
      <w:r w:rsidRPr="002754F8">
        <w:rPr>
          <w:bCs/>
          <w:sz w:val="24"/>
          <w:szCs w:val="24"/>
        </w:rPr>
        <w:t>. Public Health England and College of Policing</w:t>
      </w:r>
    </w:p>
    <w:p w14:paraId="24E18315" w14:textId="77777777" w:rsidR="002754F8" w:rsidRPr="002754F8" w:rsidRDefault="002754F8" w:rsidP="002754F8">
      <w:pPr>
        <w:pStyle w:val="ListParagraph"/>
        <w:rPr>
          <w:bCs/>
          <w:sz w:val="24"/>
          <w:szCs w:val="24"/>
        </w:rPr>
      </w:pPr>
    </w:p>
    <w:p w14:paraId="7737CB6B" w14:textId="2D182B71" w:rsidR="00616EFF" w:rsidRDefault="006319CE" w:rsidP="00616EFF">
      <w:pPr>
        <w:pStyle w:val="ListParagraph"/>
        <w:numPr>
          <w:ilvl w:val="0"/>
          <w:numId w:val="51"/>
        </w:numPr>
        <w:overflowPunct/>
        <w:autoSpaceDE/>
        <w:autoSpaceDN/>
        <w:adjustRightInd/>
        <w:spacing w:line="480" w:lineRule="auto"/>
        <w:ind w:right="107"/>
        <w:textAlignment w:val="auto"/>
        <w:rPr>
          <w:bCs/>
          <w:sz w:val="24"/>
          <w:szCs w:val="24"/>
        </w:rPr>
      </w:pPr>
      <w:r w:rsidRPr="006319CE">
        <w:rPr>
          <w:bCs/>
          <w:sz w:val="24"/>
          <w:szCs w:val="24"/>
        </w:rPr>
        <w:t xml:space="preserve">Christie, G.C., </w:t>
      </w:r>
      <w:r>
        <w:rPr>
          <w:bCs/>
          <w:sz w:val="24"/>
          <w:szCs w:val="24"/>
        </w:rPr>
        <w:t>(</w:t>
      </w:r>
      <w:r w:rsidRPr="006319CE">
        <w:rPr>
          <w:bCs/>
          <w:sz w:val="24"/>
          <w:szCs w:val="24"/>
        </w:rPr>
        <w:t>1986</w:t>
      </w:r>
      <w:r>
        <w:rPr>
          <w:bCs/>
          <w:sz w:val="24"/>
          <w:szCs w:val="24"/>
        </w:rPr>
        <w:t>)</w:t>
      </w:r>
      <w:r w:rsidRPr="006319CE">
        <w:rPr>
          <w:bCs/>
          <w:sz w:val="24"/>
          <w:szCs w:val="24"/>
        </w:rPr>
        <w:t xml:space="preserve">. </w:t>
      </w:r>
      <w:r w:rsidRPr="006319CE">
        <w:rPr>
          <w:bCs/>
          <w:i/>
          <w:iCs/>
          <w:sz w:val="24"/>
          <w:szCs w:val="24"/>
        </w:rPr>
        <w:t>An essay on discretion</w:t>
      </w:r>
      <w:r w:rsidRPr="006319CE">
        <w:rPr>
          <w:bCs/>
          <w:sz w:val="24"/>
          <w:szCs w:val="24"/>
        </w:rPr>
        <w:t>. Duke LJ, p.747</w:t>
      </w:r>
    </w:p>
    <w:p w14:paraId="10421C72" w14:textId="77777777" w:rsidR="00616EFF" w:rsidRPr="00616EFF" w:rsidRDefault="00616EFF" w:rsidP="00616EFF">
      <w:pPr>
        <w:pStyle w:val="ListParagraph"/>
        <w:rPr>
          <w:bCs/>
          <w:sz w:val="24"/>
          <w:szCs w:val="24"/>
        </w:rPr>
      </w:pPr>
    </w:p>
    <w:p w14:paraId="32BA6669" w14:textId="1642BED5" w:rsidR="00616EFF" w:rsidRDefault="005D473D" w:rsidP="00616EFF">
      <w:pPr>
        <w:pStyle w:val="ListParagraph"/>
        <w:numPr>
          <w:ilvl w:val="0"/>
          <w:numId w:val="51"/>
        </w:numPr>
        <w:overflowPunct/>
        <w:autoSpaceDE/>
        <w:autoSpaceDN/>
        <w:adjustRightInd/>
        <w:spacing w:line="480" w:lineRule="auto"/>
        <w:ind w:right="107"/>
        <w:textAlignment w:val="auto"/>
        <w:rPr>
          <w:bCs/>
          <w:sz w:val="24"/>
          <w:szCs w:val="24"/>
        </w:rPr>
      </w:pPr>
      <w:r w:rsidRPr="005D473D">
        <w:rPr>
          <w:bCs/>
          <w:i/>
          <w:iCs/>
          <w:sz w:val="24"/>
          <w:szCs w:val="24"/>
        </w:rPr>
        <w:t>Collaborative problem solving for community safety</w:t>
      </w:r>
      <w:r w:rsidRPr="005D473D">
        <w:rPr>
          <w:bCs/>
          <w:sz w:val="24"/>
          <w:szCs w:val="24"/>
        </w:rPr>
        <w:t xml:space="preserve"> (no date).</w:t>
      </w:r>
      <w:r>
        <w:rPr>
          <w:bCs/>
          <w:sz w:val="24"/>
          <w:szCs w:val="24"/>
        </w:rPr>
        <w:t xml:space="preserve"> Available at: </w:t>
      </w:r>
      <w:hyperlink r:id="rId23" w:history="1">
        <w:r w:rsidRPr="00213949">
          <w:rPr>
            <w:rStyle w:val="Hyperlink"/>
            <w:bCs/>
            <w:sz w:val="24"/>
            <w:szCs w:val="24"/>
          </w:rPr>
          <w:t>https://www.open.edu/openlearn/mod/oucontent/view.php?id=65950§ion=5.1</w:t>
        </w:r>
      </w:hyperlink>
      <w:r>
        <w:rPr>
          <w:bCs/>
          <w:sz w:val="24"/>
          <w:szCs w:val="24"/>
        </w:rPr>
        <w:t xml:space="preserve"> (Accessed 27July 2024)</w:t>
      </w:r>
    </w:p>
    <w:p w14:paraId="56A437BB" w14:textId="77777777" w:rsidR="00965459" w:rsidRPr="00965459" w:rsidRDefault="00965459" w:rsidP="00965459">
      <w:pPr>
        <w:overflowPunct/>
        <w:autoSpaceDE/>
        <w:autoSpaceDN/>
        <w:adjustRightInd/>
        <w:spacing w:line="480" w:lineRule="auto"/>
        <w:ind w:right="107"/>
        <w:textAlignment w:val="auto"/>
        <w:rPr>
          <w:bCs/>
          <w:sz w:val="24"/>
          <w:szCs w:val="24"/>
        </w:rPr>
      </w:pPr>
    </w:p>
    <w:p w14:paraId="1D7E4BFB" w14:textId="2AC85C35" w:rsidR="005D473D" w:rsidRDefault="000B4904" w:rsidP="000B4904">
      <w:pPr>
        <w:pStyle w:val="ListParagraph"/>
        <w:numPr>
          <w:ilvl w:val="0"/>
          <w:numId w:val="51"/>
        </w:numPr>
        <w:overflowPunct/>
        <w:autoSpaceDE/>
        <w:autoSpaceDN/>
        <w:adjustRightInd/>
        <w:spacing w:line="480" w:lineRule="auto"/>
        <w:ind w:right="107"/>
        <w:textAlignment w:val="auto"/>
        <w:rPr>
          <w:bCs/>
          <w:sz w:val="24"/>
          <w:szCs w:val="24"/>
        </w:rPr>
      </w:pPr>
      <w:r>
        <w:rPr>
          <w:bCs/>
          <w:sz w:val="24"/>
          <w:szCs w:val="24"/>
        </w:rPr>
        <w:t xml:space="preserve"> </w:t>
      </w:r>
      <w:r w:rsidR="003A256D">
        <w:rPr>
          <w:bCs/>
          <w:sz w:val="24"/>
          <w:szCs w:val="24"/>
        </w:rPr>
        <w:t xml:space="preserve">College of Policing </w:t>
      </w:r>
      <w:r w:rsidRPr="000B4904">
        <w:rPr>
          <w:bCs/>
          <w:sz w:val="24"/>
          <w:szCs w:val="24"/>
        </w:rPr>
        <w:t>(2023).</w:t>
      </w:r>
      <w:r w:rsidR="003A256D">
        <w:rPr>
          <w:bCs/>
          <w:sz w:val="24"/>
          <w:szCs w:val="24"/>
        </w:rPr>
        <w:t xml:space="preserve"> Definitions. </w:t>
      </w:r>
      <w:r w:rsidR="00965459">
        <w:rPr>
          <w:bCs/>
          <w:sz w:val="24"/>
          <w:szCs w:val="24"/>
        </w:rPr>
        <w:t>Available</w:t>
      </w:r>
      <w:r w:rsidR="003A256D">
        <w:rPr>
          <w:bCs/>
          <w:sz w:val="24"/>
          <w:szCs w:val="24"/>
        </w:rPr>
        <w:t xml:space="preserve"> at</w:t>
      </w:r>
      <w:r w:rsidR="00965459">
        <w:rPr>
          <w:bCs/>
          <w:sz w:val="24"/>
          <w:szCs w:val="24"/>
        </w:rPr>
        <w:t xml:space="preserve">: </w:t>
      </w:r>
      <w:r w:rsidRPr="000B4904">
        <w:rPr>
          <w:bCs/>
          <w:sz w:val="24"/>
          <w:szCs w:val="24"/>
        </w:rPr>
        <w:t xml:space="preserve"> </w:t>
      </w:r>
      <w:hyperlink r:id="rId24" w:history="1">
        <w:r w:rsidR="00965459" w:rsidRPr="00213949">
          <w:rPr>
            <w:rStyle w:val="Hyperlink"/>
            <w:bCs/>
            <w:sz w:val="24"/>
            <w:szCs w:val="24"/>
          </w:rPr>
          <w:t>https://www.college.police.uk/guidance/residential-burglary/definitions</w:t>
        </w:r>
      </w:hyperlink>
      <w:r w:rsidR="00965459">
        <w:rPr>
          <w:bCs/>
          <w:sz w:val="24"/>
          <w:szCs w:val="24"/>
        </w:rPr>
        <w:t xml:space="preserve"> (Accessed 26 JULY 2024) </w:t>
      </w:r>
    </w:p>
    <w:p w14:paraId="50E5C864" w14:textId="77777777" w:rsidR="000A2CD8" w:rsidRPr="000A2CD8" w:rsidRDefault="000A2CD8" w:rsidP="000A2CD8">
      <w:pPr>
        <w:pStyle w:val="ListParagraph"/>
        <w:rPr>
          <w:bCs/>
          <w:sz w:val="24"/>
          <w:szCs w:val="24"/>
        </w:rPr>
      </w:pPr>
    </w:p>
    <w:p w14:paraId="79DDE6A2" w14:textId="77777777" w:rsidR="000A2CD8" w:rsidRDefault="000A2CD8" w:rsidP="000A2CD8">
      <w:pPr>
        <w:overflowPunct/>
        <w:autoSpaceDE/>
        <w:autoSpaceDN/>
        <w:adjustRightInd/>
        <w:spacing w:line="480" w:lineRule="auto"/>
        <w:ind w:right="107"/>
        <w:textAlignment w:val="auto"/>
        <w:rPr>
          <w:bCs/>
          <w:sz w:val="24"/>
          <w:szCs w:val="24"/>
        </w:rPr>
      </w:pPr>
    </w:p>
    <w:p w14:paraId="2C737155" w14:textId="1BC13BAF" w:rsidR="000A2CD8" w:rsidRPr="000A2CD8" w:rsidRDefault="000A2CD8" w:rsidP="000A2CD8">
      <w:pPr>
        <w:pStyle w:val="ListParagraph"/>
        <w:numPr>
          <w:ilvl w:val="0"/>
          <w:numId w:val="51"/>
        </w:numPr>
        <w:overflowPunct/>
        <w:autoSpaceDE/>
        <w:autoSpaceDN/>
        <w:adjustRightInd/>
        <w:spacing w:line="480" w:lineRule="auto"/>
        <w:ind w:right="107"/>
        <w:textAlignment w:val="auto"/>
        <w:rPr>
          <w:bCs/>
          <w:sz w:val="24"/>
          <w:szCs w:val="24"/>
        </w:rPr>
      </w:pPr>
      <w:r>
        <w:rPr>
          <w:bCs/>
          <w:sz w:val="24"/>
          <w:szCs w:val="24"/>
        </w:rPr>
        <w:t xml:space="preserve">Cornell Law School (2022). </w:t>
      </w:r>
      <w:r w:rsidRPr="000A2CD8">
        <w:rPr>
          <w:bCs/>
          <w:i/>
          <w:iCs/>
          <w:sz w:val="24"/>
          <w:szCs w:val="24"/>
        </w:rPr>
        <w:t>Discretion</w:t>
      </w:r>
      <w:r>
        <w:rPr>
          <w:bCs/>
          <w:i/>
          <w:iCs/>
          <w:sz w:val="24"/>
          <w:szCs w:val="24"/>
        </w:rPr>
        <w:t xml:space="preserve">. </w:t>
      </w:r>
      <w:proofErr w:type="spellStart"/>
      <w:r>
        <w:rPr>
          <w:bCs/>
          <w:sz w:val="24"/>
          <w:szCs w:val="24"/>
        </w:rPr>
        <w:t>Wex</w:t>
      </w:r>
      <w:proofErr w:type="spellEnd"/>
      <w:r>
        <w:rPr>
          <w:bCs/>
          <w:sz w:val="24"/>
          <w:szCs w:val="24"/>
        </w:rPr>
        <w:t xml:space="preserve"> definitions team. Available at: </w:t>
      </w:r>
      <w:hyperlink r:id="rId25" w:history="1">
        <w:r w:rsidRPr="007B1A4C">
          <w:rPr>
            <w:rStyle w:val="Hyperlink"/>
            <w:bCs/>
            <w:sz w:val="24"/>
            <w:szCs w:val="24"/>
          </w:rPr>
          <w:t>https://www.law.cornell.edu/wex/discretion</w:t>
        </w:r>
      </w:hyperlink>
      <w:r>
        <w:rPr>
          <w:bCs/>
          <w:sz w:val="24"/>
          <w:szCs w:val="24"/>
        </w:rPr>
        <w:t xml:space="preserve"> (Accessed 3 August 2024) </w:t>
      </w:r>
    </w:p>
    <w:p w14:paraId="6DB72D90" w14:textId="77777777" w:rsidR="00D6366E" w:rsidRPr="00D6366E" w:rsidRDefault="00D6366E" w:rsidP="00D6366E">
      <w:pPr>
        <w:pStyle w:val="ListParagraph"/>
        <w:rPr>
          <w:bCs/>
          <w:sz w:val="24"/>
          <w:szCs w:val="24"/>
        </w:rPr>
      </w:pPr>
    </w:p>
    <w:p w14:paraId="62A6C1B6" w14:textId="0B065254" w:rsidR="00D6366E" w:rsidRPr="003D1773" w:rsidRDefault="00507E07" w:rsidP="003D1773">
      <w:pPr>
        <w:pStyle w:val="ListParagraph"/>
        <w:numPr>
          <w:ilvl w:val="0"/>
          <w:numId w:val="51"/>
        </w:numPr>
        <w:rPr>
          <w:bCs/>
          <w:sz w:val="24"/>
          <w:szCs w:val="24"/>
        </w:rPr>
      </w:pPr>
      <w:r w:rsidRPr="003D1773">
        <w:rPr>
          <w:bCs/>
          <w:sz w:val="24"/>
          <w:szCs w:val="24"/>
        </w:rPr>
        <w:t xml:space="preserve">Crime rate (2023) Gwent. Available at </w:t>
      </w:r>
      <w:hyperlink r:id="rId26" w:history="1">
        <w:r w:rsidR="003D1773" w:rsidRPr="00213949">
          <w:rPr>
            <w:rStyle w:val="Hyperlink"/>
            <w:bCs/>
            <w:sz w:val="24"/>
            <w:szCs w:val="24"/>
          </w:rPr>
          <w:t>https://crimerate.co.uk/gwent</w:t>
        </w:r>
      </w:hyperlink>
      <w:r w:rsidR="003D1773">
        <w:rPr>
          <w:bCs/>
          <w:sz w:val="24"/>
          <w:szCs w:val="24"/>
        </w:rPr>
        <w:t xml:space="preserve"> (Accessed 26 July 2024) </w:t>
      </w:r>
    </w:p>
    <w:p w14:paraId="6DE12F24" w14:textId="77777777" w:rsidR="004A0C48" w:rsidRDefault="004A0C48" w:rsidP="004A0C48">
      <w:pPr>
        <w:overflowPunct/>
        <w:autoSpaceDE/>
        <w:autoSpaceDN/>
        <w:adjustRightInd/>
        <w:spacing w:line="480" w:lineRule="auto"/>
        <w:ind w:right="107"/>
        <w:textAlignment w:val="auto"/>
        <w:rPr>
          <w:bCs/>
          <w:sz w:val="24"/>
          <w:szCs w:val="24"/>
        </w:rPr>
      </w:pPr>
    </w:p>
    <w:p w14:paraId="6F55A942" w14:textId="15731CE8" w:rsidR="004A0C48" w:rsidRPr="004A0C48" w:rsidRDefault="004A0C48" w:rsidP="004A0C48">
      <w:pPr>
        <w:pStyle w:val="ListParagraph"/>
        <w:numPr>
          <w:ilvl w:val="0"/>
          <w:numId w:val="51"/>
        </w:numPr>
        <w:spacing w:line="480" w:lineRule="auto"/>
        <w:rPr>
          <w:bCs/>
          <w:sz w:val="24"/>
          <w:szCs w:val="24"/>
        </w:rPr>
      </w:pPr>
      <w:r w:rsidRPr="004A0C48">
        <w:rPr>
          <w:bCs/>
          <w:sz w:val="24"/>
          <w:szCs w:val="24"/>
        </w:rPr>
        <w:t xml:space="preserve">El-Sheikh, M., Kelly, R. and Rauer, A., </w:t>
      </w:r>
      <w:r>
        <w:rPr>
          <w:bCs/>
          <w:sz w:val="24"/>
          <w:szCs w:val="24"/>
        </w:rPr>
        <w:t>(</w:t>
      </w:r>
      <w:r w:rsidRPr="004A0C48">
        <w:rPr>
          <w:bCs/>
          <w:sz w:val="24"/>
          <w:szCs w:val="24"/>
        </w:rPr>
        <w:t>2013</w:t>
      </w:r>
      <w:r>
        <w:rPr>
          <w:bCs/>
          <w:sz w:val="24"/>
          <w:szCs w:val="24"/>
        </w:rPr>
        <w:t>)</w:t>
      </w:r>
      <w:r w:rsidRPr="004A0C48">
        <w:rPr>
          <w:bCs/>
          <w:sz w:val="24"/>
          <w:szCs w:val="24"/>
        </w:rPr>
        <w:t xml:space="preserve">. </w:t>
      </w:r>
      <w:r w:rsidRPr="004A0C48">
        <w:rPr>
          <w:bCs/>
          <w:i/>
          <w:iCs/>
          <w:sz w:val="24"/>
          <w:szCs w:val="24"/>
        </w:rPr>
        <w:t>Quick to berate, slow to sleep</w:t>
      </w:r>
      <w:r w:rsidRPr="004A0C48">
        <w:rPr>
          <w:bCs/>
          <w:sz w:val="24"/>
          <w:szCs w:val="24"/>
        </w:rPr>
        <w:t xml:space="preserve">: </w:t>
      </w:r>
      <w:proofErr w:type="spellStart"/>
      <w:r w:rsidRPr="004A0C48">
        <w:rPr>
          <w:bCs/>
          <w:i/>
          <w:iCs/>
          <w:sz w:val="24"/>
          <w:szCs w:val="24"/>
        </w:rPr>
        <w:t>interpartner</w:t>
      </w:r>
      <w:proofErr w:type="spellEnd"/>
      <w:r w:rsidRPr="004A0C48">
        <w:rPr>
          <w:bCs/>
          <w:i/>
          <w:iCs/>
          <w:sz w:val="24"/>
          <w:szCs w:val="24"/>
        </w:rPr>
        <w:t xml:space="preserve"> psychological conflict, mental health, and sleep</w:t>
      </w:r>
      <w:r w:rsidRPr="004A0C48">
        <w:rPr>
          <w:bCs/>
          <w:sz w:val="24"/>
          <w:szCs w:val="24"/>
        </w:rPr>
        <w:t>. Health Psychology, 32(10), p.1057.</w:t>
      </w:r>
    </w:p>
    <w:p w14:paraId="7CF8F158" w14:textId="249D7412" w:rsidR="004A0C48" w:rsidRDefault="004A0C48" w:rsidP="00303C63">
      <w:pPr>
        <w:overflowPunct/>
        <w:autoSpaceDE/>
        <w:autoSpaceDN/>
        <w:adjustRightInd/>
        <w:spacing w:line="480" w:lineRule="auto"/>
        <w:ind w:right="107"/>
        <w:textAlignment w:val="auto"/>
        <w:rPr>
          <w:bCs/>
          <w:sz w:val="24"/>
          <w:szCs w:val="24"/>
        </w:rPr>
      </w:pPr>
    </w:p>
    <w:p w14:paraId="5392E658" w14:textId="77777777" w:rsidR="00303C63" w:rsidRPr="00303C63" w:rsidRDefault="00303C63" w:rsidP="00303C63">
      <w:pPr>
        <w:pStyle w:val="ListParagraph"/>
        <w:numPr>
          <w:ilvl w:val="0"/>
          <w:numId w:val="51"/>
        </w:numPr>
        <w:rPr>
          <w:bCs/>
          <w:sz w:val="24"/>
          <w:szCs w:val="24"/>
        </w:rPr>
      </w:pPr>
      <w:r w:rsidRPr="00303C63">
        <w:rPr>
          <w:bCs/>
          <w:sz w:val="24"/>
          <w:szCs w:val="24"/>
        </w:rPr>
        <w:lastRenderedPageBreak/>
        <w:t xml:space="preserve">Ganti, A. (2024) Rational Choice Theory: </w:t>
      </w:r>
      <w:r w:rsidRPr="00303C63">
        <w:rPr>
          <w:bCs/>
          <w:i/>
          <w:iCs/>
          <w:sz w:val="24"/>
          <w:szCs w:val="24"/>
        </w:rPr>
        <w:t>what it is in economics, with examples</w:t>
      </w:r>
      <w:r w:rsidRPr="00303C63">
        <w:rPr>
          <w:bCs/>
          <w:sz w:val="24"/>
          <w:szCs w:val="24"/>
        </w:rPr>
        <w:t>.</w:t>
      </w:r>
    </w:p>
    <w:p w14:paraId="5A01FE49" w14:textId="77777777" w:rsidR="00403F3E" w:rsidRPr="00303C63" w:rsidRDefault="00403F3E" w:rsidP="00403F3E">
      <w:pPr>
        <w:overflowPunct/>
        <w:autoSpaceDE/>
        <w:autoSpaceDN/>
        <w:adjustRightInd/>
        <w:spacing w:line="480" w:lineRule="auto"/>
        <w:ind w:right="107"/>
        <w:textAlignment w:val="auto"/>
        <w:rPr>
          <w:bCs/>
          <w:sz w:val="24"/>
          <w:szCs w:val="24"/>
        </w:rPr>
      </w:pPr>
    </w:p>
    <w:p w14:paraId="54D4D9D5" w14:textId="051BE573" w:rsidR="00D6366E" w:rsidRPr="00D6366E" w:rsidRDefault="00D6366E" w:rsidP="00D6366E">
      <w:pPr>
        <w:pStyle w:val="ListParagraph"/>
        <w:numPr>
          <w:ilvl w:val="0"/>
          <w:numId w:val="51"/>
        </w:numPr>
        <w:spacing w:line="480" w:lineRule="auto"/>
        <w:rPr>
          <w:bCs/>
          <w:sz w:val="24"/>
          <w:szCs w:val="24"/>
        </w:rPr>
      </w:pPr>
      <w:r w:rsidRPr="00D6366E">
        <w:rPr>
          <w:bCs/>
          <w:sz w:val="24"/>
          <w:szCs w:val="24"/>
        </w:rPr>
        <w:t xml:space="preserve">GOV.UK (2023). Victims Code. Available at: </w:t>
      </w:r>
      <w:hyperlink r:id="rId27" w:history="1">
        <w:r w:rsidRPr="00213949">
          <w:rPr>
            <w:rStyle w:val="Hyperlink"/>
            <w:bCs/>
            <w:sz w:val="24"/>
            <w:szCs w:val="24"/>
          </w:rPr>
          <w:t>https://assets.publishing.service.gov.uk/media/60620279d3bf7f5ceaca0d89/victims-code-2020.pdf</w:t>
        </w:r>
      </w:hyperlink>
      <w:r>
        <w:rPr>
          <w:bCs/>
          <w:sz w:val="24"/>
          <w:szCs w:val="24"/>
        </w:rPr>
        <w:t xml:space="preserve"> </w:t>
      </w:r>
      <w:r w:rsidRPr="00D6366E">
        <w:rPr>
          <w:bCs/>
          <w:sz w:val="24"/>
          <w:szCs w:val="24"/>
        </w:rPr>
        <w:t xml:space="preserve"> (Accessed 27 JULY 2024).    </w:t>
      </w:r>
    </w:p>
    <w:p w14:paraId="2BAF4B6A" w14:textId="63A5E2FC" w:rsidR="00965459" w:rsidRDefault="00965459" w:rsidP="00D6366E">
      <w:pPr>
        <w:overflowPunct/>
        <w:autoSpaceDE/>
        <w:autoSpaceDN/>
        <w:adjustRightInd/>
        <w:spacing w:line="480" w:lineRule="auto"/>
        <w:ind w:left="360" w:right="107"/>
        <w:textAlignment w:val="auto"/>
        <w:rPr>
          <w:bCs/>
          <w:sz w:val="24"/>
          <w:szCs w:val="24"/>
        </w:rPr>
      </w:pPr>
    </w:p>
    <w:p w14:paraId="25CBA5D9" w14:textId="301F20E6" w:rsidR="00AE6AE6" w:rsidRDefault="004C5EAA" w:rsidP="004C5EAA">
      <w:pPr>
        <w:pStyle w:val="ListParagraph"/>
        <w:numPr>
          <w:ilvl w:val="0"/>
          <w:numId w:val="51"/>
        </w:numPr>
        <w:overflowPunct/>
        <w:autoSpaceDE/>
        <w:autoSpaceDN/>
        <w:adjustRightInd/>
        <w:spacing w:line="480" w:lineRule="auto"/>
        <w:ind w:right="107"/>
        <w:textAlignment w:val="auto"/>
        <w:rPr>
          <w:bCs/>
          <w:sz w:val="24"/>
          <w:szCs w:val="24"/>
        </w:rPr>
      </w:pPr>
      <w:r w:rsidRPr="004C5EAA">
        <w:rPr>
          <w:bCs/>
          <w:sz w:val="24"/>
          <w:szCs w:val="24"/>
        </w:rPr>
        <w:t xml:space="preserve">Harcourt, B.E., </w:t>
      </w:r>
      <w:r>
        <w:rPr>
          <w:bCs/>
          <w:sz w:val="24"/>
          <w:szCs w:val="24"/>
        </w:rPr>
        <w:t>(</w:t>
      </w:r>
      <w:r w:rsidRPr="004C5EAA">
        <w:rPr>
          <w:bCs/>
          <w:sz w:val="24"/>
          <w:szCs w:val="24"/>
        </w:rPr>
        <w:t>1998</w:t>
      </w:r>
      <w:r>
        <w:rPr>
          <w:bCs/>
          <w:sz w:val="24"/>
          <w:szCs w:val="24"/>
        </w:rPr>
        <w:t>)</w:t>
      </w:r>
      <w:r w:rsidRPr="004C5EAA">
        <w:rPr>
          <w:bCs/>
          <w:sz w:val="24"/>
          <w:szCs w:val="24"/>
        </w:rPr>
        <w:t xml:space="preserve">. Reflecting on the subject: </w:t>
      </w:r>
      <w:r w:rsidRPr="004C5EAA">
        <w:rPr>
          <w:bCs/>
          <w:i/>
          <w:iCs/>
          <w:sz w:val="24"/>
          <w:szCs w:val="24"/>
        </w:rPr>
        <w:t>A critique of the social influence conception of deterrence, the broken windows theory, and order-maintenance policing New York style</w:t>
      </w:r>
      <w:r w:rsidRPr="004C5EAA">
        <w:rPr>
          <w:bCs/>
          <w:sz w:val="24"/>
          <w:szCs w:val="24"/>
        </w:rPr>
        <w:t>. Mich. L. Rev., 97, p.291.</w:t>
      </w:r>
    </w:p>
    <w:p w14:paraId="5A5D29A9" w14:textId="77777777" w:rsidR="004C5EAA" w:rsidRPr="004C5EAA" w:rsidRDefault="004C5EAA" w:rsidP="004C5EAA">
      <w:pPr>
        <w:pStyle w:val="ListParagraph"/>
        <w:rPr>
          <w:bCs/>
          <w:sz w:val="24"/>
          <w:szCs w:val="24"/>
        </w:rPr>
      </w:pPr>
    </w:p>
    <w:p w14:paraId="24A49E64" w14:textId="77777777" w:rsidR="004C5EAA" w:rsidRPr="004C5EAA" w:rsidRDefault="004C5EAA" w:rsidP="004C5EAA">
      <w:pPr>
        <w:overflowPunct/>
        <w:autoSpaceDE/>
        <w:autoSpaceDN/>
        <w:adjustRightInd/>
        <w:spacing w:line="480" w:lineRule="auto"/>
        <w:ind w:right="107"/>
        <w:textAlignment w:val="auto"/>
        <w:rPr>
          <w:bCs/>
          <w:sz w:val="24"/>
          <w:szCs w:val="24"/>
        </w:rPr>
      </w:pPr>
    </w:p>
    <w:p w14:paraId="1EB4FD2B" w14:textId="4037C360" w:rsidR="00813E48" w:rsidRPr="00813E48" w:rsidRDefault="00666958" w:rsidP="00ED1FEC">
      <w:pPr>
        <w:pStyle w:val="ListParagraph"/>
        <w:numPr>
          <w:ilvl w:val="0"/>
          <w:numId w:val="51"/>
        </w:numPr>
        <w:overflowPunct/>
        <w:autoSpaceDE/>
        <w:autoSpaceDN/>
        <w:adjustRightInd/>
        <w:spacing w:line="480" w:lineRule="auto"/>
        <w:ind w:right="107"/>
        <w:textAlignment w:val="auto"/>
        <w:rPr>
          <w:bCs/>
          <w:sz w:val="24"/>
          <w:szCs w:val="24"/>
        </w:rPr>
      </w:pPr>
      <w:bookmarkStart w:id="0" w:name="_Hlk173078227"/>
      <w:r w:rsidRPr="00666958">
        <w:rPr>
          <w:bCs/>
          <w:sz w:val="24"/>
          <w:szCs w:val="24"/>
        </w:rPr>
        <w:t>Hechter, M. and Kanazawa,</w:t>
      </w:r>
      <w:bookmarkEnd w:id="0"/>
      <w:r w:rsidRPr="00666958">
        <w:rPr>
          <w:bCs/>
          <w:sz w:val="24"/>
          <w:szCs w:val="24"/>
        </w:rPr>
        <w:t xml:space="preserve"> S., </w:t>
      </w:r>
      <w:r w:rsidR="00186BAD">
        <w:rPr>
          <w:bCs/>
          <w:sz w:val="24"/>
          <w:szCs w:val="24"/>
        </w:rPr>
        <w:t>(</w:t>
      </w:r>
      <w:r w:rsidRPr="00666958">
        <w:rPr>
          <w:bCs/>
          <w:sz w:val="24"/>
          <w:szCs w:val="24"/>
        </w:rPr>
        <w:t>1997</w:t>
      </w:r>
      <w:r w:rsidR="00186BAD">
        <w:rPr>
          <w:bCs/>
          <w:sz w:val="24"/>
          <w:szCs w:val="24"/>
        </w:rPr>
        <w:t>)</w:t>
      </w:r>
      <w:r w:rsidRPr="00666958">
        <w:rPr>
          <w:bCs/>
          <w:sz w:val="24"/>
          <w:szCs w:val="24"/>
        </w:rPr>
        <w:t xml:space="preserve">. </w:t>
      </w:r>
      <w:r w:rsidRPr="00DA6EED">
        <w:rPr>
          <w:bCs/>
          <w:i/>
          <w:iCs/>
          <w:sz w:val="24"/>
          <w:szCs w:val="24"/>
        </w:rPr>
        <w:t>Sociological rational choice theory</w:t>
      </w:r>
      <w:r w:rsidRPr="00666958">
        <w:rPr>
          <w:bCs/>
          <w:sz w:val="24"/>
          <w:szCs w:val="24"/>
        </w:rPr>
        <w:t>. Annual review of sociology, 23(1), pp.191-214.</w:t>
      </w:r>
      <w:r>
        <w:rPr>
          <w:bCs/>
          <w:sz w:val="24"/>
          <w:szCs w:val="24"/>
        </w:rPr>
        <w:t xml:space="preserve"> </w:t>
      </w:r>
    </w:p>
    <w:p w14:paraId="27A43278" w14:textId="77777777" w:rsidR="00666958" w:rsidRPr="00666958" w:rsidRDefault="00666958" w:rsidP="00666958">
      <w:pPr>
        <w:pStyle w:val="ListParagraph"/>
        <w:rPr>
          <w:bCs/>
          <w:sz w:val="24"/>
          <w:szCs w:val="24"/>
        </w:rPr>
      </w:pPr>
    </w:p>
    <w:p w14:paraId="121AC27F" w14:textId="5632AA38" w:rsidR="00666958" w:rsidRDefault="00060C98" w:rsidP="00ED1FEC">
      <w:pPr>
        <w:pStyle w:val="ListParagraph"/>
        <w:numPr>
          <w:ilvl w:val="0"/>
          <w:numId w:val="51"/>
        </w:numPr>
        <w:overflowPunct/>
        <w:autoSpaceDE/>
        <w:autoSpaceDN/>
        <w:adjustRightInd/>
        <w:spacing w:line="480" w:lineRule="auto"/>
        <w:ind w:right="107"/>
        <w:textAlignment w:val="auto"/>
        <w:rPr>
          <w:bCs/>
          <w:sz w:val="24"/>
          <w:szCs w:val="24"/>
        </w:rPr>
      </w:pPr>
      <w:r w:rsidRPr="00060C98">
        <w:rPr>
          <w:bCs/>
          <w:sz w:val="24"/>
          <w:szCs w:val="24"/>
        </w:rPr>
        <w:t>His Majesty's Inspectorate of Constabulary and Fire &amp; Rescue Services</w:t>
      </w:r>
      <w:r>
        <w:rPr>
          <w:bCs/>
          <w:sz w:val="24"/>
          <w:szCs w:val="24"/>
        </w:rPr>
        <w:t xml:space="preserve"> </w:t>
      </w:r>
      <w:r w:rsidR="00606A67">
        <w:rPr>
          <w:bCs/>
          <w:sz w:val="24"/>
          <w:szCs w:val="24"/>
        </w:rPr>
        <w:t>(2023)</w:t>
      </w:r>
      <w:r w:rsidR="00373C83">
        <w:rPr>
          <w:bCs/>
          <w:sz w:val="24"/>
          <w:szCs w:val="24"/>
        </w:rPr>
        <w:t xml:space="preserve"> </w:t>
      </w:r>
      <w:r w:rsidR="00373C83" w:rsidRPr="00554632">
        <w:rPr>
          <w:bCs/>
          <w:i/>
          <w:iCs/>
          <w:sz w:val="24"/>
          <w:szCs w:val="24"/>
        </w:rPr>
        <w:t>Public Protection Notice</w:t>
      </w:r>
      <w:r w:rsidR="00554632" w:rsidRPr="00554632">
        <w:rPr>
          <w:bCs/>
          <w:i/>
          <w:iCs/>
          <w:sz w:val="24"/>
          <w:szCs w:val="24"/>
        </w:rPr>
        <w:t>.</w:t>
      </w:r>
      <w:r w:rsidR="00554632">
        <w:rPr>
          <w:bCs/>
          <w:sz w:val="24"/>
          <w:szCs w:val="24"/>
        </w:rPr>
        <w:t xml:space="preserve"> Available</w:t>
      </w:r>
      <w:r w:rsidR="009F63F9">
        <w:rPr>
          <w:bCs/>
          <w:sz w:val="24"/>
          <w:szCs w:val="24"/>
        </w:rPr>
        <w:t xml:space="preserve"> at: </w:t>
      </w:r>
      <w:hyperlink r:id="rId28" w:anchor=":~:text=A%20PPN%20is%20an%20information,inform%20a%20multi%2Dagency%20response" w:history="1">
        <w:r w:rsidR="009F63F9" w:rsidRPr="00213949">
          <w:rPr>
            <w:rStyle w:val="Hyperlink"/>
            <w:bCs/>
            <w:sz w:val="24"/>
            <w:szCs w:val="24"/>
          </w:rPr>
          <w:t>https://hmicfrs.justiceinspectorates.gov.uk/glossary/public-protection-notice/#:~:text=A%20PPN%20is%20an%20information,inform%20a%20multi%2Dagency%20response</w:t>
        </w:r>
      </w:hyperlink>
      <w:r w:rsidR="00554632" w:rsidRPr="00554632">
        <w:rPr>
          <w:bCs/>
          <w:sz w:val="24"/>
          <w:szCs w:val="24"/>
        </w:rPr>
        <w:t>.</w:t>
      </w:r>
      <w:r w:rsidR="009F63F9">
        <w:rPr>
          <w:bCs/>
          <w:sz w:val="24"/>
          <w:szCs w:val="24"/>
        </w:rPr>
        <w:t xml:space="preserve"> (Accessed: 29</w:t>
      </w:r>
      <w:r w:rsidR="00D94046">
        <w:rPr>
          <w:bCs/>
          <w:sz w:val="24"/>
          <w:szCs w:val="24"/>
          <w:vertAlign w:val="superscript"/>
        </w:rPr>
        <w:t xml:space="preserve"> </w:t>
      </w:r>
      <w:r w:rsidR="00D94046">
        <w:rPr>
          <w:bCs/>
          <w:sz w:val="24"/>
          <w:szCs w:val="24"/>
        </w:rPr>
        <w:t xml:space="preserve">JULY 2024) </w:t>
      </w:r>
      <w:r w:rsidR="00554632">
        <w:rPr>
          <w:bCs/>
          <w:sz w:val="24"/>
          <w:szCs w:val="24"/>
        </w:rPr>
        <w:t xml:space="preserve"> </w:t>
      </w:r>
    </w:p>
    <w:p w14:paraId="25E0C98B" w14:textId="77777777" w:rsidR="00403F3E" w:rsidRPr="00403F3E" w:rsidRDefault="00403F3E" w:rsidP="00403F3E">
      <w:pPr>
        <w:pStyle w:val="ListParagraph"/>
        <w:rPr>
          <w:bCs/>
          <w:sz w:val="24"/>
          <w:szCs w:val="24"/>
        </w:rPr>
      </w:pPr>
    </w:p>
    <w:p w14:paraId="5AE1DCCF" w14:textId="77777777" w:rsidR="00403F3E" w:rsidRDefault="00403F3E" w:rsidP="00403F3E">
      <w:pPr>
        <w:overflowPunct/>
        <w:autoSpaceDE/>
        <w:autoSpaceDN/>
        <w:adjustRightInd/>
        <w:spacing w:line="480" w:lineRule="auto"/>
        <w:ind w:right="107"/>
        <w:textAlignment w:val="auto"/>
        <w:rPr>
          <w:bCs/>
          <w:sz w:val="24"/>
          <w:szCs w:val="24"/>
        </w:rPr>
      </w:pPr>
    </w:p>
    <w:p w14:paraId="3E9509D0" w14:textId="075C2D20" w:rsidR="00403F3E" w:rsidRPr="00403F3E" w:rsidRDefault="005B516B" w:rsidP="00403F3E">
      <w:pPr>
        <w:pStyle w:val="ListParagraph"/>
        <w:numPr>
          <w:ilvl w:val="0"/>
          <w:numId w:val="51"/>
        </w:numPr>
        <w:overflowPunct/>
        <w:autoSpaceDE/>
        <w:autoSpaceDN/>
        <w:adjustRightInd/>
        <w:spacing w:line="480" w:lineRule="auto"/>
        <w:ind w:right="107"/>
        <w:textAlignment w:val="auto"/>
        <w:rPr>
          <w:bCs/>
          <w:sz w:val="24"/>
          <w:szCs w:val="24"/>
        </w:rPr>
      </w:pPr>
      <w:r>
        <w:rPr>
          <w:bCs/>
          <w:sz w:val="24"/>
          <w:szCs w:val="24"/>
        </w:rPr>
        <w:t xml:space="preserve"> </w:t>
      </w:r>
      <w:r w:rsidRPr="005B516B">
        <w:rPr>
          <w:bCs/>
          <w:sz w:val="24"/>
          <w:szCs w:val="24"/>
        </w:rPr>
        <w:t xml:space="preserve">Holmes, J. and Marra, M., </w:t>
      </w:r>
      <w:r>
        <w:rPr>
          <w:bCs/>
          <w:sz w:val="24"/>
          <w:szCs w:val="24"/>
        </w:rPr>
        <w:t>(</w:t>
      </w:r>
      <w:r w:rsidRPr="005B516B">
        <w:rPr>
          <w:bCs/>
          <w:sz w:val="24"/>
          <w:szCs w:val="24"/>
        </w:rPr>
        <w:t>2002</w:t>
      </w:r>
      <w:r>
        <w:rPr>
          <w:bCs/>
          <w:sz w:val="24"/>
          <w:szCs w:val="24"/>
        </w:rPr>
        <w:t>)</w:t>
      </w:r>
      <w:r w:rsidRPr="005B516B">
        <w:rPr>
          <w:bCs/>
          <w:sz w:val="24"/>
          <w:szCs w:val="24"/>
        </w:rPr>
        <w:t xml:space="preserve">. Having a laugh at work: </w:t>
      </w:r>
      <w:r w:rsidRPr="005B516B">
        <w:rPr>
          <w:bCs/>
          <w:i/>
          <w:iCs/>
          <w:sz w:val="24"/>
          <w:szCs w:val="24"/>
        </w:rPr>
        <w:t>How humour contributes to workplace culture</w:t>
      </w:r>
      <w:r w:rsidRPr="005B516B">
        <w:rPr>
          <w:bCs/>
          <w:sz w:val="24"/>
          <w:szCs w:val="24"/>
        </w:rPr>
        <w:t>. Journal of pragmatics, 34(12), pp.1683-1710</w:t>
      </w:r>
    </w:p>
    <w:p w14:paraId="686ED50B" w14:textId="77777777" w:rsidR="00060C98" w:rsidRPr="00666958" w:rsidRDefault="00060C98" w:rsidP="00666958">
      <w:pPr>
        <w:overflowPunct/>
        <w:autoSpaceDE/>
        <w:autoSpaceDN/>
        <w:adjustRightInd/>
        <w:spacing w:line="480" w:lineRule="auto"/>
        <w:ind w:right="107"/>
        <w:textAlignment w:val="auto"/>
        <w:rPr>
          <w:bCs/>
          <w:sz w:val="24"/>
          <w:szCs w:val="24"/>
        </w:rPr>
      </w:pPr>
    </w:p>
    <w:p w14:paraId="2919F784" w14:textId="0EC7AFCB" w:rsidR="002D4C11" w:rsidRDefault="00FB6337" w:rsidP="00ED1FEC">
      <w:pPr>
        <w:pStyle w:val="ListParagraph"/>
        <w:numPr>
          <w:ilvl w:val="0"/>
          <w:numId w:val="51"/>
        </w:numPr>
        <w:overflowPunct/>
        <w:autoSpaceDE/>
        <w:autoSpaceDN/>
        <w:adjustRightInd/>
        <w:spacing w:line="480" w:lineRule="auto"/>
        <w:ind w:right="107"/>
        <w:textAlignment w:val="auto"/>
        <w:rPr>
          <w:bCs/>
          <w:sz w:val="24"/>
          <w:szCs w:val="24"/>
        </w:rPr>
      </w:pPr>
      <w:r>
        <w:rPr>
          <w:bCs/>
          <w:sz w:val="24"/>
          <w:szCs w:val="24"/>
        </w:rPr>
        <w:t xml:space="preserve">Human Rights Watch (2019) </w:t>
      </w:r>
      <w:r w:rsidRPr="00DA6EED">
        <w:rPr>
          <w:bCs/>
          <w:i/>
          <w:iCs/>
          <w:sz w:val="24"/>
          <w:szCs w:val="24"/>
        </w:rPr>
        <w:t>China’s Algorithms of Repression</w:t>
      </w:r>
      <w:r>
        <w:rPr>
          <w:bCs/>
          <w:sz w:val="24"/>
          <w:szCs w:val="24"/>
        </w:rPr>
        <w:t>. Available at</w:t>
      </w:r>
      <w:r w:rsidR="005359A4">
        <w:rPr>
          <w:bCs/>
          <w:sz w:val="24"/>
          <w:szCs w:val="24"/>
        </w:rPr>
        <w:t xml:space="preserve">: </w:t>
      </w:r>
      <w:hyperlink r:id="rId29" w:history="1">
        <w:r w:rsidR="008E65A5" w:rsidRPr="00213949">
          <w:rPr>
            <w:rStyle w:val="Hyperlink"/>
            <w:bCs/>
            <w:sz w:val="24"/>
            <w:szCs w:val="24"/>
          </w:rPr>
          <w:t>https://www.hrw.org/report/2019/05/01/chinas-algorithms-repression/reverse-engineering-xinjiang-police-mass-surveillance</w:t>
        </w:r>
      </w:hyperlink>
      <w:r w:rsidR="008E65A5">
        <w:rPr>
          <w:bCs/>
          <w:sz w:val="24"/>
          <w:szCs w:val="24"/>
        </w:rPr>
        <w:t xml:space="preserve"> (Accessed: 27 July</w:t>
      </w:r>
      <w:r w:rsidR="00BA464D">
        <w:rPr>
          <w:bCs/>
          <w:sz w:val="24"/>
          <w:szCs w:val="24"/>
        </w:rPr>
        <w:t xml:space="preserve"> 2024). </w:t>
      </w:r>
    </w:p>
    <w:p w14:paraId="06C176DB" w14:textId="77777777" w:rsidR="004211D8" w:rsidRPr="004211D8" w:rsidRDefault="004211D8" w:rsidP="004211D8">
      <w:pPr>
        <w:pStyle w:val="ListParagraph"/>
        <w:rPr>
          <w:bCs/>
          <w:sz w:val="24"/>
          <w:szCs w:val="24"/>
        </w:rPr>
      </w:pPr>
    </w:p>
    <w:p w14:paraId="509F3502" w14:textId="6DE967CD" w:rsidR="004211D8" w:rsidRPr="00542ABD" w:rsidRDefault="00542ABD" w:rsidP="00542ABD">
      <w:pPr>
        <w:pStyle w:val="ListParagraph"/>
        <w:numPr>
          <w:ilvl w:val="0"/>
          <w:numId w:val="51"/>
        </w:numPr>
        <w:overflowPunct/>
        <w:autoSpaceDE/>
        <w:autoSpaceDN/>
        <w:adjustRightInd/>
        <w:spacing w:line="480" w:lineRule="auto"/>
        <w:ind w:right="107"/>
        <w:textAlignment w:val="auto"/>
        <w:rPr>
          <w:bCs/>
          <w:sz w:val="24"/>
          <w:szCs w:val="24"/>
        </w:rPr>
      </w:pPr>
      <w:r>
        <w:rPr>
          <w:bCs/>
          <w:sz w:val="24"/>
          <w:szCs w:val="24"/>
        </w:rPr>
        <w:lastRenderedPageBreak/>
        <w:t xml:space="preserve"> </w:t>
      </w:r>
      <w:r w:rsidRPr="00542ABD">
        <w:rPr>
          <w:bCs/>
          <w:sz w:val="24"/>
          <w:szCs w:val="24"/>
        </w:rPr>
        <w:t xml:space="preserve">Jones, P. (2024) </w:t>
      </w:r>
      <w:r w:rsidRPr="00542ABD">
        <w:rPr>
          <w:bCs/>
          <w:i/>
          <w:iCs/>
          <w:sz w:val="24"/>
          <w:szCs w:val="24"/>
        </w:rPr>
        <w:t>Crime in England and Wales</w:t>
      </w:r>
      <w:r w:rsidRPr="00542ABD">
        <w:rPr>
          <w:bCs/>
          <w:sz w:val="24"/>
          <w:szCs w:val="24"/>
        </w:rPr>
        <w:t xml:space="preserve"> - Office for National Statistics</w:t>
      </w:r>
      <w:r>
        <w:rPr>
          <w:bCs/>
          <w:sz w:val="24"/>
          <w:szCs w:val="24"/>
        </w:rPr>
        <w:t xml:space="preserve">. </w:t>
      </w:r>
      <w:r w:rsidR="00EC764D">
        <w:rPr>
          <w:bCs/>
          <w:sz w:val="24"/>
          <w:szCs w:val="24"/>
        </w:rPr>
        <w:t>Available</w:t>
      </w:r>
      <w:r w:rsidR="004E5FF2">
        <w:rPr>
          <w:bCs/>
          <w:sz w:val="24"/>
          <w:szCs w:val="24"/>
        </w:rPr>
        <w:t xml:space="preserve"> at:</w:t>
      </w:r>
      <w:r w:rsidR="00EC764D">
        <w:rPr>
          <w:bCs/>
          <w:sz w:val="24"/>
          <w:szCs w:val="24"/>
        </w:rPr>
        <w:t xml:space="preserve"> </w:t>
      </w:r>
      <w:hyperlink r:id="rId30" w:anchor=":~:text=There%20were%202.7%20million%20incidents,2020%20(3.3%20million%20incidents)" w:history="1">
        <w:r w:rsidR="00EC764D" w:rsidRPr="00213949">
          <w:rPr>
            <w:rStyle w:val="Hyperlink"/>
            <w:bCs/>
            <w:sz w:val="24"/>
            <w:szCs w:val="24"/>
          </w:rPr>
          <w:t>https://www.ons.gov.uk/peoplepopulationandcommunity/crimeandjustice/bulletins/crimeinenglandandwales/yearendingseptember2023#:~:text=There%20were%202.7%20million%20incidents,2020%20(3.3%20million%20incidents)</w:t>
        </w:r>
      </w:hyperlink>
      <w:r w:rsidR="00EC764D" w:rsidRPr="00EC764D">
        <w:rPr>
          <w:bCs/>
          <w:sz w:val="24"/>
          <w:szCs w:val="24"/>
        </w:rPr>
        <w:t>.</w:t>
      </w:r>
      <w:r w:rsidR="00EC764D">
        <w:rPr>
          <w:bCs/>
          <w:sz w:val="24"/>
          <w:szCs w:val="24"/>
        </w:rPr>
        <w:t xml:space="preserve"> (Accessed 27 July 2024) </w:t>
      </w:r>
    </w:p>
    <w:p w14:paraId="203A7A24" w14:textId="77777777" w:rsidR="00F44771" w:rsidRPr="00F44771" w:rsidRDefault="00F44771" w:rsidP="00F44771">
      <w:pPr>
        <w:pStyle w:val="ListParagraph"/>
        <w:rPr>
          <w:bCs/>
          <w:sz w:val="24"/>
          <w:szCs w:val="24"/>
        </w:rPr>
      </w:pPr>
    </w:p>
    <w:p w14:paraId="004989DC" w14:textId="71AAD52A" w:rsidR="00F44771" w:rsidRDefault="00F44771" w:rsidP="00ED1FEC">
      <w:pPr>
        <w:pStyle w:val="ListParagraph"/>
        <w:numPr>
          <w:ilvl w:val="0"/>
          <w:numId w:val="51"/>
        </w:numPr>
        <w:overflowPunct/>
        <w:autoSpaceDE/>
        <w:autoSpaceDN/>
        <w:adjustRightInd/>
        <w:spacing w:line="480" w:lineRule="auto"/>
        <w:ind w:right="107"/>
        <w:textAlignment w:val="auto"/>
        <w:rPr>
          <w:bCs/>
          <w:sz w:val="24"/>
          <w:szCs w:val="24"/>
        </w:rPr>
      </w:pPr>
      <w:r w:rsidRPr="00F44771">
        <w:rPr>
          <w:bCs/>
          <w:sz w:val="24"/>
          <w:szCs w:val="24"/>
        </w:rPr>
        <w:t xml:space="preserve">Koch, T., </w:t>
      </w:r>
      <w:r w:rsidR="00ED1FEC">
        <w:rPr>
          <w:bCs/>
          <w:sz w:val="24"/>
          <w:szCs w:val="24"/>
        </w:rPr>
        <w:t>(</w:t>
      </w:r>
      <w:r w:rsidRPr="00F44771">
        <w:rPr>
          <w:bCs/>
          <w:sz w:val="24"/>
          <w:szCs w:val="24"/>
        </w:rPr>
        <w:t>2017</w:t>
      </w:r>
      <w:r w:rsidR="00ED1FEC">
        <w:rPr>
          <w:bCs/>
          <w:sz w:val="24"/>
          <w:szCs w:val="24"/>
        </w:rPr>
        <w:t>)</w:t>
      </w:r>
      <w:r w:rsidRPr="00F44771">
        <w:rPr>
          <w:bCs/>
          <w:sz w:val="24"/>
          <w:szCs w:val="24"/>
        </w:rPr>
        <w:t xml:space="preserve">. </w:t>
      </w:r>
      <w:r w:rsidR="00B657BE" w:rsidRPr="00F44771">
        <w:rPr>
          <w:bCs/>
          <w:sz w:val="24"/>
          <w:szCs w:val="24"/>
        </w:rPr>
        <w:t>Again,</w:t>
      </w:r>
      <w:r w:rsidRPr="00F44771">
        <w:rPr>
          <w:bCs/>
          <w:sz w:val="24"/>
          <w:szCs w:val="24"/>
        </w:rPr>
        <w:t xml:space="preserve"> and again (and again): </w:t>
      </w:r>
      <w:r w:rsidRPr="00813E48">
        <w:rPr>
          <w:bCs/>
          <w:i/>
          <w:iCs/>
          <w:sz w:val="24"/>
          <w:szCs w:val="24"/>
        </w:rPr>
        <w:t>A repetition-frequency-model of persuasive communication</w:t>
      </w:r>
      <w:r w:rsidRPr="00F44771">
        <w:rPr>
          <w:bCs/>
          <w:sz w:val="24"/>
          <w:szCs w:val="24"/>
        </w:rPr>
        <w:t>. SCM Studies in Communication and Media, 6(3), pp.218-239.</w:t>
      </w:r>
      <w:r>
        <w:rPr>
          <w:bCs/>
          <w:sz w:val="24"/>
          <w:szCs w:val="24"/>
        </w:rPr>
        <w:t xml:space="preserve"> </w:t>
      </w:r>
    </w:p>
    <w:p w14:paraId="370A9231" w14:textId="77777777" w:rsidR="00C8706E" w:rsidRPr="00C8706E" w:rsidRDefault="00C8706E" w:rsidP="00C8706E">
      <w:pPr>
        <w:pStyle w:val="ListParagraph"/>
        <w:rPr>
          <w:bCs/>
          <w:sz w:val="24"/>
          <w:szCs w:val="24"/>
        </w:rPr>
      </w:pPr>
    </w:p>
    <w:p w14:paraId="02BA1028" w14:textId="77777777" w:rsidR="00C8706E" w:rsidRDefault="00C8706E" w:rsidP="00C8706E">
      <w:pPr>
        <w:overflowPunct/>
        <w:autoSpaceDE/>
        <w:autoSpaceDN/>
        <w:adjustRightInd/>
        <w:spacing w:line="480" w:lineRule="auto"/>
        <w:ind w:right="107"/>
        <w:textAlignment w:val="auto"/>
        <w:rPr>
          <w:bCs/>
          <w:sz w:val="24"/>
          <w:szCs w:val="24"/>
        </w:rPr>
      </w:pPr>
    </w:p>
    <w:p w14:paraId="186273C7" w14:textId="35A9A999" w:rsidR="00636BB6" w:rsidRPr="00636BB6" w:rsidRDefault="00636BB6" w:rsidP="00456E2D">
      <w:pPr>
        <w:pStyle w:val="ListParagraph"/>
        <w:numPr>
          <w:ilvl w:val="0"/>
          <w:numId w:val="51"/>
        </w:numPr>
        <w:spacing w:line="480" w:lineRule="auto"/>
        <w:rPr>
          <w:bCs/>
          <w:sz w:val="24"/>
          <w:szCs w:val="24"/>
        </w:rPr>
      </w:pPr>
      <w:r w:rsidRPr="00636BB6">
        <w:rPr>
          <w:bCs/>
          <w:sz w:val="24"/>
          <w:szCs w:val="24"/>
        </w:rPr>
        <w:t xml:space="preserve">Lerner, J., Dorison, C. and </w:t>
      </w:r>
      <w:proofErr w:type="spellStart"/>
      <w:r w:rsidRPr="00636BB6">
        <w:rPr>
          <w:bCs/>
          <w:sz w:val="24"/>
          <w:szCs w:val="24"/>
        </w:rPr>
        <w:t>Klusowski</w:t>
      </w:r>
      <w:proofErr w:type="spellEnd"/>
      <w:r w:rsidRPr="00636BB6">
        <w:rPr>
          <w:bCs/>
          <w:sz w:val="24"/>
          <w:szCs w:val="24"/>
        </w:rPr>
        <w:t xml:space="preserve">, J., </w:t>
      </w:r>
      <w:r>
        <w:rPr>
          <w:bCs/>
          <w:sz w:val="24"/>
          <w:szCs w:val="24"/>
        </w:rPr>
        <w:t>(</w:t>
      </w:r>
      <w:r w:rsidRPr="00636BB6">
        <w:rPr>
          <w:bCs/>
          <w:sz w:val="24"/>
          <w:szCs w:val="24"/>
        </w:rPr>
        <w:t>2022</w:t>
      </w:r>
      <w:r>
        <w:rPr>
          <w:bCs/>
          <w:sz w:val="24"/>
          <w:szCs w:val="24"/>
        </w:rPr>
        <w:t>)</w:t>
      </w:r>
      <w:r w:rsidRPr="00636BB6">
        <w:rPr>
          <w:bCs/>
          <w:sz w:val="24"/>
          <w:szCs w:val="24"/>
        </w:rPr>
        <w:t xml:space="preserve">. </w:t>
      </w:r>
      <w:r w:rsidRPr="00636BB6">
        <w:rPr>
          <w:bCs/>
          <w:i/>
          <w:iCs/>
          <w:sz w:val="24"/>
          <w:szCs w:val="24"/>
        </w:rPr>
        <w:t>How Do Emotions Affect Decision Making?</w:t>
      </w:r>
    </w:p>
    <w:p w14:paraId="0143C1E6" w14:textId="29C63F78" w:rsidR="00C8706E" w:rsidRDefault="00C8706E" w:rsidP="00456E2D">
      <w:pPr>
        <w:overflowPunct/>
        <w:autoSpaceDE/>
        <w:autoSpaceDN/>
        <w:adjustRightInd/>
        <w:spacing w:line="480" w:lineRule="auto"/>
        <w:ind w:right="107"/>
        <w:textAlignment w:val="auto"/>
        <w:rPr>
          <w:bCs/>
          <w:sz w:val="24"/>
          <w:szCs w:val="24"/>
        </w:rPr>
      </w:pPr>
    </w:p>
    <w:p w14:paraId="0F2DE069" w14:textId="77CAC246" w:rsidR="00957221" w:rsidRPr="00957221" w:rsidRDefault="00957221" w:rsidP="00456E2D">
      <w:pPr>
        <w:pStyle w:val="ListParagraph"/>
        <w:numPr>
          <w:ilvl w:val="0"/>
          <w:numId w:val="51"/>
        </w:numPr>
        <w:spacing w:line="480" w:lineRule="auto"/>
        <w:rPr>
          <w:bCs/>
          <w:sz w:val="24"/>
          <w:szCs w:val="24"/>
        </w:rPr>
      </w:pPr>
      <w:r w:rsidRPr="00957221">
        <w:rPr>
          <w:bCs/>
          <w:sz w:val="24"/>
          <w:szCs w:val="24"/>
        </w:rPr>
        <w:t xml:space="preserve">Maier, G.J., </w:t>
      </w:r>
      <w:r>
        <w:rPr>
          <w:bCs/>
          <w:sz w:val="24"/>
          <w:szCs w:val="24"/>
        </w:rPr>
        <w:t>(1</w:t>
      </w:r>
      <w:r w:rsidRPr="00957221">
        <w:rPr>
          <w:bCs/>
          <w:sz w:val="24"/>
          <w:szCs w:val="24"/>
        </w:rPr>
        <w:t>996</w:t>
      </w:r>
      <w:r>
        <w:rPr>
          <w:bCs/>
          <w:sz w:val="24"/>
          <w:szCs w:val="24"/>
        </w:rPr>
        <w:t>)</w:t>
      </w:r>
      <w:r w:rsidRPr="00957221">
        <w:rPr>
          <w:bCs/>
          <w:sz w:val="24"/>
          <w:szCs w:val="24"/>
        </w:rPr>
        <w:t xml:space="preserve">. Managing threatening </w:t>
      </w:r>
      <w:proofErr w:type="spellStart"/>
      <w:r w:rsidRPr="00957221">
        <w:rPr>
          <w:bCs/>
          <w:sz w:val="24"/>
          <w:szCs w:val="24"/>
        </w:rPr>
        <w:t>behavior</w:t>
      </w:r>
      <w:proofErr w:type="spellEnd"/>
      <w:r w:rsidRPr="00957221">
        <w:rPr>
          <w:bCs/>
          <w:sz w:val="24"/>
          <w:szCs w:val="24"/>
        </w:rPr>
        <w:t xml:space="preserve">: </w:t>
      </w:r>
      <w:r w:rsidRPr="00957221">
        <w:rPr>
          <w:bCs/>
          <w:i/>
          <w:iCs/>
          <w:sz w:val="24"/>
          <w:szCs w:val="24"/>
        </w:rPr>
        <w:t>The role of talk down and talk up.</w:t>
      </w:r>
      <w:r w:rsidRPr="00957221">
        <w:rPr>
          <w:bCs/>
          <w:sz w:val="24"/>
          <w:szCs w:val="24"/>
        </w:rPr>
        <w:t xml:space="preserve"> Journal of Psychosocial Nursing and Mental Health Services, 34(6), pp.25-30.</w:t>
      </w:r>
    </w:p>
    <w:p w14:paraId="2CEDDAFF" w14:textId="4447693E" w:rsidR="00923F1F" w:rsidRDefault="00923F1F" w:rsidP="00957221">
      <w:pPr>
        <w:overflowPunct/>
        <w:autoSpaceDE/>
        <w:autoSpaceDN/>
        <w:adjustRightInd/>
        <w:spacing w:line="480" w:lineRule="auto"/>
        <w:ind w:right="107"/>
        <w:textAlignment w:val="auto"/>
        <w:rPr>
          <w:bCs/>
          <w:sz w:val="24"/>
          <w:szCs w:val="24"/>
        </w:rPr>
      </w:pPr>
    </w:p>
    <w:p w14:paraId="154333CA" w14:textId="77777777" w:rsidR="00456E2D" w:rsidRDefault="00456E2D" w:rsidP="00456E2D">
      <w:pPr>
        <w:pStyle w:val="ListParagraph"/>
        <w:numPr>
          <w:ilvl w:val="0"/>
          <w:numId w:val="51"/>
        </w:numPr>
        <w:spacing w:line="480" w:lineRule="auto"/>
        <w:rPr>
          <w:bCs/>
          <w:sz w:val="24"/>
          <w:szCs w:val="24"/>
        </w:rPr>
      </w:pPr>
      <w:r w:rsidRPr="00456E2D">
        <w:rPr>
          <w:bCs/>
          <w:sz w:val="24"/>
          <w:szCs w:val="24"/>
        </w:rPr>
        <w:t xml:space="preserve">McEwen, B.S. and Wingfield, J.C., 2010. </w:t>
      </w:r>
      <w:r w:rsidRPr="00456E2D">
        <w:rPr>
          <w:bCs/>
          <w:i/>
          <w:iCs/>
          <w:sz w:val="24"/>
          <w:szCs w:val="24"/>
        </w:rPr>
        <w:t>What’s in a name?</w:t>
      </w:r>
      <w:r w:rsidRPr="00456E2D">
        <w:rPr>
          <w:bCs/>
          <w:sz w:val="24"/>
          <w:szCs w:val="24"/>
        </w:rPr>
        <w:t xml:space="preserve"> Integrating homeostasis, allostasis and stress. Hormones and </w:t>
      </w:r>
      <w:proofErr w:type="spellStart"/>
      <w:r w:rsidRPr="00456E2D">
        <w:rPr>
          <w:bCs/>
          <w:sz w:val="24"/>
          <w:szCs w:val="24"/>
        </w:rPr>
        <w:t>behavior</w:t>
      </w:r>
      <w:proofErr w:type="spellEnd"/>
      <w:r w:rsidRPr="00456E2D">
        <w:rPr>
          <w:bCs/>
          <w:sz w:val="24"/>
          <w:szCs w:val="24"/>
        </w:rPr>
        <w:t>, 57(2), p.105.</w:t>
      </w:r>
    </w:p>
    <w:p w14:paraId="37331F18" w14:textId="77777777" w:rsidR="0023255D" w:rsidRPr="0023255D" w:rsidRDefault="0023255D" w:rsidP="0023255D">
      <w:pPr>
        <w:pStyle w:val="ListParagraph"/>
        <w:rPr>
          <w:bCs/>
          <w:sz w:val="24"/>
          <w:szCs w:val="24"/>
        </w:rPr>
      </w:pPr>
    </w:p>
    <w:p w14:paraId="0EB45525" w14:textId="77777777" w:rsidR="0023255D" w:rsidRPr="0023255D" w:rsidRDefault="0023255D" w:rsidP="0023255D">
      <w:pPr>
        <w:spacing w:line="480" w:lineRule="auto"/>
        <w:rPr>
          <w:bCs/>
          <w:sz w:val="24"/>
          <w:szCs w:val="24"/>
        </w:rPr>
      </w:pPr>
    </w:p>
    <w:p w14:paraId="1E011036" w14:textId="3422035F" w:rsidR="0023255D" w:rsidRDefault="0023255D" w:rsidP="0023255D">
      <w:pPr>
        <w:pStyle w:val="ListParagraph"/>
        <w:numPr>
          <w:ilvl w:val="0"/>
          <w:numId w:val="51"/>
        </w:numPr>
        <w:spacing w:line="480" w:lineRule="auto"/>
        <w:rPr>
          <w:bCs/>
          <w:sz w:val="24"/>
          <w:szCs w:val="24"/>
        </w:rPr>
      </w:pPr>
      <w:r w:rsidRPr="0023255D">
        <w:rPr>
          <w:bCs/>
          <w:sz w:val="24"/>
          <w:szCs w:val="24"/>
        </w:rPr>
        <w:t xml:space="preserve">Michie, S., (2002). </w:t>
      </w:r>
      <w:r w:rsidRPr="0023255D">
        <w:rPr>
          <w:bCs/>
          <w:i/>
          <w:iCs/>
          <w:sz w:val="24"/>
          <w:szCs w:val="24"/>
        </w:rPr>
        <w:t>Causes and management of stress at work</w:t>
      </w:r>
      <w:r w:rsidRPr="0023255D">
        <w:rPr>
          <w:bCs/>
          <w:sz w:val="24"/>
          <w:szCs w:val="24"/>
        </w:rPr>
        <w:t xml:space="preserve">. Occupational and environmental medicine, 59(1), pp.67-72. </w:t>
      </w:r>
    </w:p>
    <w:p w14:paraId="646D043F" w14:textId="77777777" w:rsidR="0023255D" w:rsidRDefault="0023255D" w:rsidP="0023255D">
      <w:pPr>
        <w:spacing w:line="480" w:lineRule="auto"/>
        <w:rPr>
          <w:bCs/>
          <w:sz w:val="24"/>
          <w:szCs w:val="24"/>
        </w:rPr>
      </w:pPr>
    </w:p>
    <w:p w14:paraId="34C6C929" w14:textId="455D8B46" w:rsidR="0023255D" w:rsidRDefault="006C7124" w:rsidP="0023255D">
      <w:pPr>
        <w:pStyle w:val="ListParagraph"/>
        <w:numPr>
          <w:ilvl w:val="0"/>
          <w:numId w:val="51"/>
        </w:numPr>
        <w:spacing w:line="480" w:lineRule="auto"/>
        <w:rPr>
          <w:bCs/>
          <w:sz w:val="24"/>
          <w:szCs w:val="24"/>
        </w:rPr>
      </w:pPr>
      <w:r w:rsidRPr="006C7124">
        <w:rPr>
          <w:bCs/>
          <w:sz w:val="24"/>
          <w:szCs w:val="24"/>
        </w:rPr>
        <w:t xml:space="preserve">National decision model | College of Policing (2013). </w:t>
      </w:r>
      <w:hyperlink r:id="rId31" w:history="1">
        <w:r w:rsidRPr="00213949">
          <w:rPr>
            <w:rStyle w:val="Hyperlink"/>
            <w:bCs/>
            <w:sz w:val="24"/>
            <w:szCs w:val="24"/>
          </w:rPr>
          <w:t>https://www.college.police.uk/app/national-decision-model/national-decision-model</w:t>
        </w:r>
      </w:hyperlink>
      <w:r>
        <w:rPr>
          <w:bCs/>
          <w:sz w:val="24"/>
          <w:szCs w:val="24"/>
        </w:rPr>
        <w:t xml:space="preserve"> (Accessed 27 July 2024) </w:t>
      </w:r>
    </w:p>
    <w:p w14:paraId="3259E63B" w14:textId="77777777" w:rsidR="00942962" w:rsidRPr="00942962" w:rsidRDefault="00942962" w:rsidP="00942962">
      <w:pPr>
        <w:pStyle w:val="ListParagraph"/>
        <w:rPr>
          <w:bCs/>
          <w:sz w:val="24"/>
          <w:szCs w:val="24"/>
        </w:rPr>
      </w:pPr>
    </w:p>
    <w:p w14:paraId="6957D3B5" w14:textId="7CE0A0BD" w:rsidR="00942962" w:rsidRPr="00942962" w:rsidRDefault="00942962" w:rsidP="00942962">
      <w:pPr>
        <w:pStyle w:val="ListParagraph"/>
        <w:numPr>
          <w:ilvl w:val="0"/>
          <w:numId w:val="51"/>
        </w:numPr>
        <w:spacing w:line="480" w:lineRule="auto"/>
        <w:rPr>
          <w:bCs/>
          <w:sz w:val="24"/>
          <w:szCs w:val="24"/>
        </w:rPr>
      </w:pPr>
      <w:r w:rsidRPr="00942962">
        <w:rPr>
          <w:bCs/>
          <w:sz w:val="24"/>
          <w:szCs w:val="24"/>
        </w:rPr>
        <w:t xml:space="preserve">Nickels, E.L., </w:t>
      </w:r>
      <w:r>
        <w:rPr>
          <w:bCs/>
          <w:sz w:val="24"/>
          <w:szCs w:val="24"/>
        </w:rPr>
        <w:t>(</w:t>
      </w:r>
      <w:r w:rsidRPr="00942962">
        <w:rPr>
          <w:bCs/>
          <w:sz w:val="24"/>
          <w:szCs w:val="24"/>
        </w:rPr>
        <w:t>2007</w:t>
      </w:r>
      <w:r w:rsidRPr="00942962">
        <w:rPr>
          <w:bCs/>
          <w:i/>
          <w:iCs/>
          <w:sz w:val="24"/>
          <w:szCs w:val="24"/>
        </w:rPr>
        <w:t>). A note on the status of discretion in police research</w:t>
      </w:r>
      <w:r w:rsidRPr="00942962">
        <w:rPr>
          <w:bCs/>
          <w:sz w:val="24"/>
          <w:szCs w:val="24"/>
        </w:rPr>
        <w:t xml:space="preserve">. Journal of Criminal Justice, 35(5), pp.570-578. </w:t>
      </w:r>
    </w:p>
    <w:p w14:paraId="7052C4EF" w14:textId="40522115" w:rsidR="00942962" w:rsidRDefault="00942962" w:rsidP="00942962">
      <w:pPr>
        <w:spacing w:line="480" w:lineRule="auto"/>
        <w:rPr>
          <w:bCs/>
          <w:sz w:val="24"/>
          <w:szCs w:val="24"/>
        </w:rPr>
      </w:pPr>
    </w:p>
    <w:p w14:paraId="45027894" w14:textId="372EBAFB" w:rsidR="00D1400B" w:rsidRPr="00D1400B" w:rsidRDefault="00D1400B" w:rsidP="007145FA">
      <w:pPr>
        <w:pStyle w:val="ListParagraph"/>
        <w:numPr>
          <w:ilvl w:val="0"/>
          <w:numId w:val="51"/>
        </w:numPr>
        <w:spacing w:line="480" w:lineRule="auto"/>
        <w:rPr>
          <w:bCs/>
          <w:sz w:val="24"/>
          <w:szCs w:val="24"/>
        </w:rPr>
      </w:pPr>
      <w:proofErr w:type="spellStart"/>
      <w:r w:rsidRPr="00D1400B">
        <w:rPr>
          <w:bCs/>
          <w:sz w:val="24"/>
          <w:szCs w:val="24"/>
        </w:rPr>
        <w:t>Nidirect</w:t>
      </w:r>
      <w:proofErr w:type="spellEnd"/>
      <w:r w:rsidRPr="00D1400B">
        <w:rPr>
          <w:bCs/>
          <w:sz w:val="24"/>
          <w:szCs w:val="24"/>
        </w:rPr>
        <w:t xml:space="preserve"> (2024) </w:t>
      </w:r>
      <w:r w:rsidRPr="00D1400B">
        <w:rPr>
          <w:bCs/>
          <w:i/>
          <w:iCs/>
          <w:sz w:val="24"/>
          <w:szCs w:val="24"/>
        </w:rPr>
        <w:t>Witness services and special court measures</w:t>
      </w:r>
      <w:r w:rsidRPr="00D1400B">
        <w:rPr>
          <w:bCs/>
          <w:sz w:val="24"/>
          <w:szCs w:val="24"/>
        </w:rPr>
        <w:t xml:space="preserve">. </w:t>
      </w:r>
      <w:hyperlink r:id="rId32" w:anchor=":~:text=Special%20measures%20are%20measures%20which,best%20possible%20evidence%20in%20court.b" w:history="1">
        <w:r w:rsidRPr="00213949">
          <w:rPr>
            <w:rStyle w:val="Hyperlink"/>
            <w:bCs/>
            <w:sz w:val="24"/>
            <w:szCs w:val="24"/>
          </w:rPr>
          <w:t>https://www.nidirect.gov.uk/articles/witness-services-and-special-court-measures#:~:text=Special%20measures%20are%20measures%20which,best%20possible%20evidence%20in%20court.b</w:t>
        </w:r>
      </w:hyperlink>
      <w:r>
        <w:rPr>
          <w:bCs/>
          <w:sz w:val="24"/>
          <w:szCs w:val="24"/>
        </w:rPr>
        <w:t xml:space="preserve"> (Accessed </w:t>
      </w:r>
      <w:r w:rsidR="007145FA">
        <w:rPr>
          <w:bCs/>
          <w:sz w:val="24"/>
          <w:szCs w:val="24"/>
        </w:rPr>
        <w:t xml:space="preserve">25 JULY 2024) </w:t>
      </w:r>
    </w:p>
    <w:p w14:paraId="13FF45C8" w14:textId="49D8979B" w:rsidR="00D1400B" w:rsidRDefault="00D1400B" w:rsidP="007145FA">
      <w:pPr>
        <w:spacing w:line="480" w:lineRule="auto"/>
        <w:ind w:left="360"/>
        <w:rPr>
          <w:bCs/>
          <w:sz w:val="24"/>
          <w:szCs w:val="24"/>
        </w:rPr>
      </w:pPr>
    </w:p>
    <w:p w14:paraId="59A2B003" w14:textId="77777777" w:rsidR="00031CE0" w:rsidRPr="007145FA" w:rsidRDefault="00031CE0" w:rsidP="00021FCD">
      <w:pPr>
        <w:spacing w:line="480" w:lineRule="auto"/>
        <w:rPr>
          <w:bCs/>
          <w:sz w:val="24"/>
          <w:szCs w:val="24"/>
        </w:rPr>
      </w:pPr>
    </w:p>
    <w:p w14:paraId="3595AB0D" w14:textId="0D3BC798" w:rsidR="00957221" w:rsidRPr="0023255D" w:rsidRDefault="00957221" w:rsidP="0023255D">
      <w:pPr>
        <w:overflowPunct/>
        <w:autoSpaceDE/>
        <w:autoSpaceDN/>
        <w:adjustRightInd/>
        <w:spacing w:line="480" w:lineRule="auto"/>
        <w:ind w:left="360" w:right="107"/>
        <w:textAlignment w:val="auto"/>
        <w:rPr>
          <w:bCs/>
          <w:sz w:val="24"/>
          <w:szCs w:val="24"/>
        </w:rPr>
      </w:pPr>
    </w:p>
    <w:p w14:paraId="51C971CA" w14:textId="77777777" w:rsidR="00DB4B2E" w:rsidRPr="00DB4B2E" w:rsidRDefault="00DB4B2E" w:rsidP="00DB4B2E">
      <w:pPr>
        <w:pStyle w:val="ListParagraph"/>
        <w:rPr>
          <w:bCs/>
          <w:sz w:val="24"/>
          <w:szCs w:val="24"/>
        </w:rPr>
      </w:pPr>
    </w:p>
    <w:p w14:paraId="425BAB5A" w14:textId="54D603AD" w:rsidR="00DB4B2E" w:rsidRDefault="00DB4B2E" w:rsidP="00ED1FEC">
      <w:pPr>
        <w:pStyle w:val="ListParagraph"/>
        <w:numPr>
          <w:ilvl w:val="0"/>
          <w:numId w:val="51"/>
        </w:numPr>
        <w:overflowPunct/>
        <w:autoSpaceDE/>
        <w:autoSpaceDN/>
        <w:adjustRightInd/>
        <w:spacing w:line="480" w:lineRule="auto"/>
        <w:ind w:right="107"/>
        <w:textAlignment w:val="auto"/>
        <w:rPr>
          <w:bCs/>
          <w:sz w:val="24"/>
          <w:szCs w:val="24"/>
        </w:rPr>
      </w:pPr>
      <w:r>
        <w:rPr>
          <w:bCs/>
          <w:sz w:val="24"/>
          <w:szCs w:val="24"/>
        </w:rPr>
        <w:t xml:space="preserve">Public Order Act </w:t>
      </w:r>
      <w:r w:rsidR="00ED1FEC">
        <w:rPr>
          <w:bCs/>
          <w:sz w:val="24"/>
          <w:szCs w:val="24"/>
        </w:rPr>
        <w:t>(</w:t>
      </w:r>
      <w:r>
        <w:rPr>
          <w:bCs/>
          <w:sz w:val="24"/>
          <w:szCs w:val="24"/>
        </w:rPr>
        <w:t>1936</w:t>
      </w:r>
      <w:r w:rsidR="00ED1FEC">
        <w:rPr>
          <w:bCs/>
          <w:sz w:val="24"/>
          <w:szCs w:val="24"/>
        </w:rPr>
        <w:t>)</w:t>
      </w:r>
      <w:r>
        <w:rPr>
          <w:bCs/>
          <w:sz w:val="24"/>
          <w:szCs w:val="24"/>
        </w:rPr>
        <w:t xml:space="preserve"> Available at</w:t>
      </w:r>
      <w:r w:rsidR="000E3C43">
        <w:rPr>
          <w:bCs/>
          <w:sz w:val="24"/>
          <w:szCs w:val="24"/>
        </w:rPr>
        <w:t xml:space="preserve">:  </w:t>
      </w:r>
      <w:hyperlink r:id="rId33" w:history="1">
        <w:r w:rsidR="000E3C43" w:rsidRPr="00213949">
          <w:rPr>
            <w:rStyle w:val="Hyperlink"/>
            <w:bCs/>
            <w:sz w:val="24"/>
            <w:szCs w:val="24"/>
          </w:rPr>
          <w:t>https://www.legislation.gov.uk/ukpga/Edw8and1Geo6/1/6/section/5/enacted</w:t>
        </w:r>
      </w:hyperlink>
      <w:r w:rsidR="000E3C43">
        <w:rPr>
          <w:bCs/>
          <w:sz w:val="24"/>
          <w:szCs w:val="24"/>
        </w:rPr>
        <w:t xml:space="preserve"> (Accessed</w:t>
      </w:r>
      <w:r w:rsidR="00DB068A">
        <w:rPr>
          <w:bCs/>
          <w:sz w:val="24"/>
          <w:szCs w:val="24"/>
        </w:rPr>
        <w:t xml:space="preserve">: 27 July 2024) </w:t>
      </w:r>
    </w:p>
    <w:p w14:paraId="24ABFA58" w14:textId="77777777" w:rsidR="005D100B" w:rsidRDefault="005D100B" w:rsidP="005D100B">
      <w:pPr>
        <w:overflowPunct/>
        <w:autoSpaceDE/>
        <w:autoSpaceDN/>
        <w:adjustRightInd/>
        <w:spacing w:line="480" w:lineRule="auto"/>
        <w:ind w:right="107"/>
        <w:textAlignment w:val="auto"/>
        <w:rPr>
          <w:bCs/>
          <w:sz w:val="24"/>
          <w:szCs w:val="24"/>
        </w:rPr>
      </w:pPr>
    </w:p>
    <w:p w14:paraId="4051EC1B" w14:textId="11A2846A" w:rsidR="005D100B" w:rsidRPr="005D100B" w:rsidRDefault="005D100B" w:rsidP="005D100B">
      <w:pPr>
        <w:pStyle w:val="ListParagraph"/>
        <w:numPr>
          <w:ilvl w:val="0"/>
          <w:numId w:val="51"/>
        </w:numPr>
        <w:overflowPunct/>
        <w:autoSpaceDE/>
        <w:autoSpaceDN/>
        <w:adjustRightInd/>
        <w:spacing w:line="480" w:lineRule="auto"/>
        <w:ind w:right="107"/>
        <w:textAlignment w:val="auto"/>
        <w:rPr>
          <w:bCs/>
          <w:sz w:val="24"/>
          <w:szCs w:val="24"/>
        </w:rPr>
      </w:pPr>
      <w:r>
        <w:rPr>
          <w:bCs/>
          <w:sz w:val="24"/>
          <w:szCs w:val="24"/>
        </w:rPr>
        <w:t xml:space="preserve"> </w:t>
      </w:r>
      <w:r w:rsidRPr="005D100B">
        <w:rPr>
          <w:bCs/>
          <w:sz w:val="24"/>
          <w:szCs w:val="24"/>
        </w:rPr>
        <w:t>Prisons data - Justice Data (no date)</w:t>
      </w:r>
      <w:r>
        <w:rPr>
          <w:bCs/>
          <w:sz w:val="24"/>
          <w:szCs w:val="24"/>
        </w:rPr>
        <w:t xml:space="preserve"> Available at: </w:t>
      </w:r>
      <w:hyperlink r:id="rId34" w:history="1">
        <w:r w:rsidRPr="00213949">
          <w:rPr>
            <w:rStyle w:val="Hyperlink"/>
            <w:bCs/>
            <w:sz w:val="24"/>
            <w:szCs w:val="24"/>
          </w:rPr>
          <w:t>https://data.justice.gov.uk/prisons</w:t>
        </w:r>
      </w:hyperlink>
      <w:r>
        <w:rPr>
          <w:bCs/>
          <w:sz w:val="24"/>
          <w:szCs w:val="24"/>
        </w:rPr>
        <w:t xml:space="preserve"> (Accessed 26 July 2024) </w:t>
      </w:r>
    </w:p>
    <w:p w14:paraId="18A9A46B" w14:textId="77777777" w:rsidR="001C2409" w:rsidRPr="001C2409" w:rsidRDefault="001C2409" w:rsidP="001C2409">
      <w:pPr>
        <w:pStyle w:val="ListParagraph"/>
        <w:rPr>
          <w:bCs/>
          <w:sz w:val="24"/>
          <w:szCs w:val="24"/>
        </w:rPr>
      </w:pPr>
    </w:p>
    <w:p w14:paraId="29901CB2" w14:textId="73DA1A87" w:rsidR="001C2409" w:rsidRDefault="00695D4C" w:rsidP="00ED1FEC">
      <w:pPr>
        <w:pStyle w:val="ListParagraph"/>
        <w:numPr>
          <w:ilvl w:val="0"/>
          <w:numId w:val="51"/>
        </w:numPr>
        <w:overflowPunct/>
        <w:autoSpaceDE/>
        <w:autoSpaceDN/>
        <w:adjustRightInd/>
        <w:spacing w:line="480" w:lineRule="auto"/>
        <w:ind w:right="107"/>
        <w:textAlignment w:val="auto"/>
        <w:rPr>
          <w:bCs/>
          <w:sz w:val="24"/>
          <w:szCs w:val="24"/>
        </w:rPr>
      </w:pPr>
      <w:r>
        <w:rPr>
          <w:bCs/>
          <w:sz w:val="24"/>
          <w:szCs w:val="24"/>
        </w:rPr>
        <w:t xml:space="preserve">Quarriers (2013) </w:t>
      </w:r>
      <w:r w:rsidRPr="00695D4C">
        <w:rPr>
          <w:bCs/>
          <w:i/>
          <w:iCs/>
          <w:sz w:val="24"/>
          <w:szCs w:val="24"/>
        </w:rPr>
        <w:t>Reach Service</w:t>
      </w:r>
      <w:r w:rsidR="00DB6407">
        <w:rPr>
          <w:bCs/>
          <w:sz w:val="24"/>
          <w:szCs w:val="24"/>
        </w:rPr>
        <w:t xml:space="preserve">. Available at: </w:t>
      </w:r>
      <w:hyperlink r:id="rId35" w:anchor=":~:text=REACH%20supports%20children%20and%20young,of%20further%20disengaging%20from%20school" w:history="1">
        <w:r w:rsidR="00DB6407" w:rsidRPr="00213949">
          <w:rPr>
            <w:rStyle w:val="Hyperlink"/>
            <w:bCs/>
            <w:sz w:val="24"/>
            <w:szCs w:val="24"/>
          </w:rPr>
          <w:t>https://www.quarriers.org.uk/service/childrens-rights-support-and-mentoring/reach-service/#:~:text=REACH%20supports%20children%20and%20young,of%20further%20disengaging%20from%20school</w:t>
        </w:r>
      </w:hyperlink>
      <w:r w:rsidR="00DB6407" w:rsidRPr="00DB6407">
        <w:rPr>
          <w:bCs/>
          <w:sz w:val="24"/>
          <w:szCs w:val="24"/>
        </w:rPr>
        <w:t>.</w:t>
      </w:r>
      <w:r w:rsidR="00DB6407">
        <w:rPr>
          <w:bCs/>
          <w:sz w:val="24"/>
          <w:szCs w:val="24"/>
        </w:rPr>
        <w:t xml:space="preserve"> (Accessed: 29 JULY 2024). </w:t>
      </w:r>
    </w:p>
    <w:p w14:paraId="4DA89C1B" w14:textId="77777777" w:rsidR="008146E8" w:rsidRPr="008146E8" w:rsidRDefault="008146E8" w:rsidP="008146E8">
      <w:pPr>
        <w:pStyle w:val="ListParagraph"/>
        <w:rPr>
          <w:bCs/>
          <w:sz w:val="24"/>
          <w:szCs w:val="24"/>
        </w:rPr>
      </w:pPr>
    </w:p>
    <w:p w14:paraId="1FCE6FED" w14:textId="77777777" w:rsidR="008146E8" w:rsidRDefault="008146E8" w:rsidP="008146E8">
      <w:pPr>
        <w:overflowPunct/>
        <w:autoSpaceDE/>
        <w:autoSpaceDN/>
        <w:adjustRightInd/>
        <w:spacing w:line="480" w:lineRule="auto"/>
        <w:ind w:right="107"/>
        <w:textAlignment w:val="auto"/>
        <w:rPr>
          <w:bCs/>
          <w:sz w:val="24"/>
          <w:szCs w:val="24"/>
        </w:rPr>
      </w:pPr>
    </w:p>
    <w:p w14:paraId="788B6FDC" w14:textId="32BBD2C6" w:rsidR="004A74A2" w:rsidRPr="004A74A2" w:rsidRDefault="004A74A2" w:rsidP="004A74A2">
      <w:pPr>
        <w:pStyle w:val="ListParagraph"/>
        <w:numPr>
          <w:ilvl w:val="0"/>
          <w:numId w:val="51"/>
        </w:numPr>
        <w:spacing w:line="480" w:lineRule="auto"/>
        <w:rPr>
          <w:bCs/>
          <w:sz w:val="24"/>
          <w:szCs w:val="24"/>
        </w:rPr>
      </w:pPr>
      <w:r w:rsidRPr="004A74A2">
        <w:rPr>
          <w:bCs/>
          <w:sz w:val="24"/>
          <w:szCs w:val="24"/>
        </w:rPr>
        <w:t xml:space="preserve">Schumacher, J.A., </w:t>
      </w:r>
      <w:proofErr w:type="spellStart"/>
      <w:r w:rsidRPr="004A74A2">
        <w:rPr>
          <w:bCs/>
          <w:sz w:val="24"/>
          <w:szCs w:val="24"/>
        </w:rPr>
        <w:t>Slep</w:t>
      </w:r>
      <w:proofErr w:type="spellEnd"/>
      <w:r w:rsidRPr="004A74A2">
        <w:rPr>
          <w:bCs/>
          <w:sz w:val="24"/>
          <w:szCs w:val="24"/>
        </w:rPr>
        <w:t xml:space="preserve">, A.M.S. and Heyman, R.E., </w:t>
      </w:r>
      <w:r>
        <w:rPr>
          <w:bCs/>
          <w:sz w:val="24"/>
          <w:szCs w:val="24"/>
        </w:rPr>
        <w:t>(</w:t>
      </w:r>
      <w:r w:rsidRPr="004A74A2">
        <w:rPr>
          <w:bCs/>
          <w:sz w:val="24"/>
          <w:szCs w:val="24"/>
        </w:rPr>
        <w:t>2001</w:t>
      </w:r>
      <w:r>
        <w:rPr>
          <w:bCs/>
          <w:sz w:val="24"/>
          <w:szCs w:val="24"/>
        </w:rPr>
        <w:t>)</w:t>
      </w:r>
      <w:r w:rsidRPr="004A74A2">
        <w:rPr>
          <w:bCs/>
          <w:sz w:val="24"/>
          <w:szCs w:val="24"/>
        </w:rPr>
        <w:t xml:space="preserve">. </w:t>
      </w:r>
      <w:r w:rsidRPr="004A74A2">
        <w:rPr>
          <w:bCs/>
          <w:i/>
          <w:iCs/>
          <w:sz w:val="24"/>
          <w:szCs w:val="24"/>
        </w:rPr>
        <w:t>Risk factors for male-to-female partner psychological abuse</w:t>
      </w:r>
      <w:r w:rsidRPr="004A74A2">
        <w:rPr>
          <w:bCs/>
          <w:sz w:val="24"/>
          <w:szCs w:val="24"/>
        </w:rPr>
        <w:t xml:space="preserve">. Aggression and Violent </w:t>
      </w:r>
      <w:proofErr w:type="spellStart"/>
      <w:r w:rsidRPr="004A74A2">
        <w:rPr>
          <w:bCs/>
          <w:sz w:val="24"/>
          <w:szCs w:val="24"/>
        </w:rPr>
        <w:t>Behavior</w:t>
      </w:r>
      <w:proofErr w:type="spellEnd"/>
      <w:r w:rsidRPr="004A74A2">
        <w:rPr>
          <w:bCs/>
          <w:sz w:val="24"/>
          <w:szCs w:val="24"/>
        </w:rPr>
        <w:t>, 6(2-3), pp.255-268.</w:t>
      </w:r>
    </w:p>
    <w:p w14:paraId="4440B2E2" w14:textId="19B74279" w:rsidR="008146E8" w:rsidRDefault="008146E8" w:rsidP="00037FAD">
      <w:pPr>
        <w:overflowPunct/>
        <w:autoSpaceDE/>
        <w:autoSpaceDN/>
        <w:adjustRightInd/>
        <w:spacing w:line="480" w:lineRule="auto"/>
        <w:ind w:right="107"/>
        <w:textAlignment w:val="auto"/>
        <w:rPr>
          <w:bCs/>
          <w:sz w:val="24"/>
          <w:szCs w:val="24"/>
        </w:rPr>
      </w:pPr>
    </w:p>
    <w:p w14:paraId="19A7B351" w14:textId="2166970A" w:rsidR="00037FAD" w:rsidRPr="00037FAD" w:rsidRDefault="00037FAD" w:rsidP="00037FAD">
      <w:pPr>
        <w:pStyle w:val="ListParagraph"/>
        <w:numPr>
          <w:ilvl w:val="0"/>
          <w:numId w:val="51"/>
        </w:numPr>
        <w:spacing w:line="480" w:lineRule="auto"/>
        <w:rPr>
          <w:bCs/>
          <w:sz w:val="24"/>
          <w:szCs w:val="24"/>
        </w:rPr>
      </w:pPr>
      <w:r w:rsidRPr="00037FAD">
        <w:rPr>
          <w:bCs/>
          <w:sz w:val="24"/>
          <w:szCs w:val="24"/>
        </w:rPr>
        <w:lastRenderedPageBreak/>
        <w:t xml:space="preserve">Siddique, H. and Dodd, V. (2023) </w:t>
      </w:r>
      <w:r w:rsidRPr="00037FAD">
        <w:rPr>
          <w:bCs/>
          <w:i/>
          <w:iCs/>
          <w:sz w:val="24"/>
          <w:szCs w:val="24"/>
        </w:rPr>
        <w:t>'England and Wales judges told not to jail criminals as prisons full</w:t>
      </w:r>
      <w:r w:rsidRPr="00037FAD">
        <w:rPr>
          <w:bCs/>
          <w:sz w:val="24"/>
          <w:szCs w:val="24"/>
        </w:rPr>
        <w:t xml:space="preserve"> – report,' The Guardian, 12 October.</w:t>
      </w:r>
      <w:r w:rsidR="008830DC">
        <w:rPr>
          <w:bCs/>
          <w:sz w:val="24"/>
          <w:szCs w:val="24"/>
        </w:rPr>
        <w:t xml:space="preserve"> Available at: </w:t>
      </w:r>
      <w:r w:rsidRPr="00037FAD">
        <w:rPr>
          <w:bCs/>
          <w:sz w:val="24"/>
          <w:szCs w:val="24"/>
        </w:rPr>
        <w:t xml:space="preserve"> </w:t>
      </w:r>
      <w:hyperlink r:id="rId36" w:history="1">
        <w:r w:rsidRPr="00213949">
          <w:rPr>
            <w:rStyle w:val="Hyperlink"/>
            <w:bCs/>
            <w:sz w:val="24"/>
            <w:szCs w:val="24"/>
          </w:rPr>
          <w:t>https://www.theguardian.com/law/2023/oct/12/england-and-wales-judges-told-not-to-jail-criminals-because-prisons-full-report</w:t>
        </w:r>
      </w:hyperlink>
      <w:r>
        <w:rPr>
          <w:bCs/>
          <w:sz w:val="24"/>
          <w:szCs w:val="24"/>
        </w:rPr>
        <w:t xml:space="preserve"> </w:t>
      </w:r>
      <w:r w:rsidR="008830DC">
        <w:rPr>
          <w:bCs/>
          <w:sz w:val="24"/>
          <w:szCs w:val="24"/>
        </w:rPr>
        <w:t xml:space="preserve">(Accessed </w:t>
      </w:r>
      <w:r w:rsidR="0082728D">
        <w:rPr>
          <w:bCs/>
          <w:sz w:val="24"/>
          <w:szCs w:val="24"/>
        </w:rPr>
        <w:t>26 July 2024</w:t>
      </w:r>
      <w:r w:rsidR="00783C63">
        <w:rPr>
          <w:bCs/>
          <w:sz w:val="24"/>
          <w:szCs w:val="24"/>
        </w:rPr>
        <w:t>)</w:t>
      </w:r>
    </w:p>
    <w:p w14:paraId="5A721509" w14:textId="018EC5EB" w:rsidR="00037FAD" w:rsidRPr="00783C63" w:rsidRDefault="00037FAD" w:rsidP="00783C63">
      <w:pPr>
        <w:overflowPunct/>
        <w:autoSpaceDE/>
        <w:autoSpaceDN/>
        <w:adjustRightInd/>
        <w:spacing w:line="480" w:lineRule="auto"/>
        <w:ind w:left="360" w:right="107"/>
        <w:textAlignment w:val="auto"/>
        <w:rPr>
          <w:bCs/>
          <w:sz w:val="24"/>
          <w:szCs w:val="24"/>
        </w:rPr>
      </w:pPr>
    </w:p>
    <w:p w14:paraId="401215E5" w14:textId="77777777" w:rsidR="00DA7FDD" w:rsidRDefault="00DA7FDD" w:rsidP="00DA7FDD">
      <w:pPr>
        <w:overflowPunct/>
        <w:autoSpaceDE/>
        <w:autoSpaceDN/>
        <w:adjustRightInd/>
        <w:spacing w:line="480" w:lineRule="auto"/>
        <w:ind w:right="107"/>
        <w:textAlignment w:val="auto"/>
        <w:rPr>
          <w:bCs/>
          <w:sz w:val="24"/>
          <w:szCs w:val="24"/>
        </w:rPr>
      </w:pPr>
    </w:p>
    <w:p w14:paraId="7BEE147D" w14:textId="78070138" w:rsidR="00E56818" w:rsidRDefault="00E56818" w:rsidP="00ED1FEC">
      <w:pPr>
        <w:pStyle w:val="ListParagraph"/>
        <w:numPr>
          <w:ilvl w:val="0"/>
          <w:numId w:val="51"/>
        </w:numPr>
        <w:overflowPunct/>
        <w:autoSpaceDE/>
        <w:autoSpaceDN/>
        <w:adjustRightInd/>
        <w:spacing w:line="480" w:lineRule="auto"/>
        <w:ind w:right="107"/>
        <w:textAlignment w:val="auto"/>
        <w:rPr>
          <w:bCs/>
          <w:sz w:val="24"/>
          <w:szCs w:val="24"/>
        </w:rPr>
      </w:pPr>
      <w:r w:rsidRPr="00E56818">
        <w:rPr>
          <w:bCs/>
          <w:sz w:val="24"/>
          <w:szCs w:val="24"/>
        </w:rPr>
        <w:t xml:space="preserve">Shmelev, I., </w:t>
      </w:r>
      <w:r w:rsidR="00ED1FEC">
        <w:rPr>
          <w:bCs/>
          <w:sz w:val="24"/>
          <w:szCs w:val="24"/>
        </w:rPr>
        <w:t>(</w:t>
      </w:r>
      <w:r w:rsidRPr="00E56818">
        <w:rPr>
          <w:bCs/>
          <w:sz w:val="24"/>
          <w:szCs w:val="24"/>
        </w:rPr>
        <w:t>2015</w:t>
      </w:r>
      <w:r w:rsidR="00A42144">
        <w:rPr>
          <w:bCs/>
          <w:sz w:val="24"/>
          <w:szCs w:val="24"/>
        </w:rPr>
        <w:t>)</w:t>
      </w:r>
      <w:r w:rsidRPr="00813E48">
        <w:rPr>
          <w:bCs/>
          <w:i/>
          <w:iCs/>
          <w:sz w:val="24"/>
          <w:szCs w:val="24"/>
        </w:rPr>
        <w:t>. Beyond the drama triangle: The overcoming self</w:t>
      </w:r>
      <w:r w:rsidRPr="00E56818">
        <w:rPr>
          <w:bCs/>
          <w:sz w:val="24"/>
          <w:szCs w:val="24"/>
        </w:rPr>
        <w:t>. Psychology. Journal of Higher School of Economics, 12(2), pp.133-149.</w:t>
      </w:r>
    </w:p>
    <w:p w14:paraId="75C2C11C" w14:textId="77777777" w:rsidR="00F75D8F" w:rsidRPr="00F75D8F" w:rsidRDefault="00F75D8F" w:rsidP="00F75D8F">
      <w:pPr>
        <w:pStyle w:val="ListParagraph"/>
        <w:rPr>
          <w:bCs/>
          <w:sz w:val="24"/>
          <w:szCs w:val="24"/>
        </w:rPr>
      </w:pPr>
    </w:p>
    <w:p w14:paraId="2DA388C5" w14:textId="406A4C90" w:rsidR="00F75D8F" w:rsidRDefault="00021FCD" w:rsidP="00021FCD">
      <w:pPr>
        <w:pStyle w:val="ListParagraph"/>
        <w:numPr>
          <w:ilvl w:val="0"/>
          <w:numId w:val="51"/>
        </w:numPr>
        <w:overflowPunct/>
        <w:autoSpaceDE/>
        <w:autoSpaceDN/>
        <w:adjustRightInd/>
        <w:spacing w:line="480" w:lineRule="auto"/>
        <w:ind w:right="107"/>
        <w:textAlignment w:val="auto"/>
        <w:rPr>
          <w:bCs/>
          <w:sz w:val="24"/>
          <w:szCs w:val="24"/>
        </w:rPr>
      </w:pPr>
      <w:r>
        <w:rPr>
          <w:bCs/>
          <w:sz w:val="24"/>
          <w:szCs w:val="24"/>
        </w:rPr>
        <w:t>Theft act (1968)</w:t>
      </w:r>
      <w:r w:rsidR="0001494F">
        <w:rPr>
          <w:bCs/>
          <w:sz w:val="24"/>
          <w:szCs w:val="24"/>
        </w:rPr>
        <w:t>.</w:t>
      </w:r>
      <w:r w:rsidR="0001494F" w:rsidRPr="0001494F">
        <w:rPr>
          <w:bCs/>
          <w:i/>
          <w:iCs/>
          <w:sz w:val="24"/>
          <w:szCs w:val="24"/>
        </w:rPr>
        <w:t xml:space="preserve"> Participation</w:t>
      </w:r>
      <w:r w:rsidR="0001494F">
        <w:rPr>
          <w:bCs/>
          <w:i/>
          <w:iCs/>
          <w:sz w:val="24"/>
          <w:szCs w:val="24"/>
        </w:rPr>
        <w:t xml:space="preserve">. </w:t>
      </w:r>
      <w:r w:rsidR="0001494F">
        <w:rPr>
          <w:bCs/>
          <w:sz w:val="24"/>
          <w:szCs w:val="24"/>
        </w:rPr>
        <w:t xml:space="preserve">Available at: </w:t>
      </w:r>
      <w:hyperlink r:id="rId37" w:history="1">
        <w:r w:rsidR="00BC74D6" w:rsidRPr="00213949">
          <w:rPr>
            <w:rStyle w:val="Hyperlink"/>
            <w:bCs/>
            <w:sz w:val="24"/>
            <w:szCs w:val="24"/>
          </w:rPr>
          <w:t>https://www.legislation.gov.uk/ukpga/1968/60/crossheading/definition-of-theft</w:t>
        </w:r>
      </w:hyperlink>
      <w:r w:rsidR="00BC74D6" w:rsidRPr="00BC74D6">
        <w:rPr>
          <w:bCs/>
          <w:sz w:val="24"/>
          <w:szCs w:val="24"/>
        </w:rPr>
        <w:t>.</w:t>
      </w:r>
      <w:r w:rsidR="00BC74D6">
        <w:rPr>
          <w:bCs/>
          <w:sz w:val="24"/>
          <w:szCs w:val="24"/>
        </w:rPr>
        <w:t xml:space="preserve"> (Accessed 27 July 2024) </w:t>
      </w:r>
    </w:p>
    <w:p w14:paraId="72FA8AB5" w14:textId="77777777" w:rsidR="00BC74D6" w:rsidRPr="00BC74D6" w:rsidRDefault="00BC74D6" w:rsidP="00BC74D6">
      <w:pPr>
        <w:pStyle w:val="ListParagraph"/>
        <w:rPr>
          <w:bCs/>
          <w:sz w:val="24"/>
          <w:szCs w:val="24"/>
        </w:rPr>
      </w:pPr>
    </w:p>
    <w:p w14:paraId="53049CA7" w14:textId="77777777" w:rsidR="00BC74D6" w:rsidRPr="00BC74D6" w:rsidRDefault="00BC74D6" w:rsidP="00BC74D6">
      <w:pPr>
        <w:overflowPunct/>
        <w:autoSpaceDE/>
        <w:autoSpaceDN/>
        <w:adjustRightInd/>
        <w:spacing w:line="480" w:lineRule="auto"/>
        <w:ind w:right="107"/>
        <w:textAlignment w:val="auto"/>
        <w:rPr>
          <w:bCs/>
          <w:sz w:val="24"/>
          <w:szCs w:val="24"/>
        </w:rPr>
      </w:pPr>
    </w:p>
    <w:p w14:paraId="1620B84A" w14:textId="4627332D" w:rsidR="00DA7FDD" w:rsidRDefault="00DA7FDD" w:rsidP="00ED1FEC">
      <w:pPr>
        <w:pStyle w:val="ListParagraph"/>
        <w:numPr>
          <w:ilvl w:val="0"/>
          <w:numId w:val="51"/>
        </w:numPr>
        <w:overflowPunct/>
        <w:autoSpaceDE/>
        <w:autoSpaceDN/>
        <w:adjustRightInd/>
        <w:spacing w:line="480" w:lineRule="auto"/>
        <w:ind w:right="107"/>
        <w:textAlignment w:val="auto"/>
        <w:rPr>
          <w:bCs/>
          <w:sz w:val="24"/>
          <w:szCs w:val="24"/>
        </w:rPr>
      </w:pPr>
      <w:r w:rsidRPr="00DA7FDD">
        <w:rPr>
          <w:bCs/>
          <w:sz w:val="24"/>
          <w:szCs w:val="24"/>
        </w:rPr>
        <w:t xml:space="preserve">Thomas, K.W., </w:t>
      </w:r>
      <w:r w:rsidR="00A42144">
        <w:rPr>
          <w:bCs/>
          <w:sz w:val="24"/>
          <w:szCs w:val="24"/>
        </w:rPr>
        <w:t>(</w:t>
      </w:r>
      <w:r w:rsidRPr="00DA7FDD">
        <w:rPr>
          <w:bCs/>
          <w:sz w:val="24"/>
          <w:szCs w:val="24"/>
        </w:rPr>
        <w:t>1992</w:t>
      </w:r>
      <w:r w:rsidR="00A42144">
        <w:rPr>
          <w:bCs/>
          <w:sz w:val="24"/>
          <w:szCs w:val="24"/>
        </w:rPr>
        <w:t>)</w:t>
      </w:r>
      <w:r w:rsidRPr="00DA7FDD">
        <w:rPr>
          <w:bCs/>
          <w:sz w:val="24"/>
          <w:szCs w:val="24"/>
        </w:rPr>
        <w:t xml:space="preserve">. </w:t>
      </w:r>
      <w:r w:rsidRPr="00813E48">
        <w:rPr>
          <w:bCs/>
          <w:i/>
          <w:iCs/>
          <w:sz w:val="24"/>
          <w:szCs w:val="24"/>
        </w:rPr>
        <w:t xml:space="preserve">Conflict and conflict management: Reflections and update. Journal of organizational </w:t>
      </w:r>
      <w:proofErr w:type="spellStart"/>
      <w:r w:rsidRPr="00813E48">
        <w:rPr>
          <w:bCs/>
          <w:i/>
          <w:iCs/>
          <w:sz w:val="24"/>
          <w:szCs w:val="24"/>
        </w:rPr>
        <w:t>behavior</w:t>
      </w:r>
      <w:proofErr w:type="spellEnd"/>
      <w:r w:rsidRPr="00DA7FDD">
        <w:rPr>
          <w:bCs/>
          <w:sz w:val="24"/>
          <w:szCs w:val="24"/>
        </w:rPr>
        <w:t>, pp.265-274.</w:t>
      </w:r>
      <w:r>
        <w:rPr>
          <w:bCs/>
          <w:sz w:val="24"/>
          <w:szCs w:val="24"/>
        </w:rPr>
        <w:t xml:space="preserve"> </w:t>
      </w:r>
    </w:p>
    <w:p w14:paraId="2B62D361" w14:textId="77777777" w:rsidR="00783C63" w:rsidRDefault="00783C63" w:rsidP="00783C63">
      <w:pPr>
        <w:overflowPunct/>
        <w:autoSpaceDE/>
        <w:autoSpaceDN/>
        <w:adjustRightInd/>
        <w:spacing w:line="480" w:lineRule="auto"/>
        <w:ind w:right="107"/>
        <w:textAlignment w:val="auto"/>
        <w:rPr>
          <w:bCs/>
          <w:sz w:val="24"/>
          <w:szCs w:val="24"/>
        </w:rPr>
      </w:pPr>
    </w:p>
    <w:p w14:paraId="59919F7C" w14:textId="0051F548" w:rsidR="00783C63" w:rsidRDefault="00783C63" w:rsidP="00973C8E">
      <w:pPr>
        <w:pStyle w:val="ListParagraph"/>
        <w:numPr>
          <w:ilvl w:val="0"/>
          <w:numId w:val="51"/>
        </w:numPr>
        <w:spacing w:line="480" w:lineRule="auto"/>
        <w:rPr>
          <w:bCs/>
          <w:sz w:val="24"/>
          <w:szCs w:val="24"/>
        </w:rPr>
      </w:pPr>
      <w:r w:rsidRPr="00783C63">
        <w:rPr>
          <w:bCs/>
          <w:sz w:val="24"/>
          <w:szCs w:val="24"/>
        </w:rPr>
        <w:t xml:space="preserve">Tyson, P., Wilson, K., Crone, D., Brailsford, R. and Laws, K., </w:t>
      </w:r>
      <w:r>
        <w:rPr>
          <w:bCs/>
          <w:sz w:val="24"/>
          <w:szCs w:val="24"/>
        </w:rPr>
        <w:t>(</w:t>
      </w:r>
      <w:r w:rsidRPr="00783C63">
        <w:rPr>
          <w:bCs/>
          <w:sz w:val="24"/>
          <w:szCs w:val="24"/>
        </w:rPr>
        <w:t>2010</w:t>
      </w:r>
      <w:r>
        <w:rPr>
          <w:bCs/>
          <w:sz w:val="24"/>
          <w:szCs w:val="24"/>
        </w:rPr>
        <w:t>)</w:t>
      </w:r>
      <w:r w:rsidRPr="00783C63">
        <w:rPr>
          <w:bCs/>
          <w:sz w:val="24"/>
          <w:szCs w:val="24"/>
        </w:rPr>
        <w:t xml:space="preserve">. </w:t>
      </w:r>
      <w:r w:rsidRPr="00783C63">
        <w:rPr>
          <w:bCs/>
          <w:i/>
          <w:iCs/>
          <w:sz w:val="24"/>
          <w:szCs w:val="24"/>
        </w:rPr>
        <w:t>Physical activity and mental health in a student population.</w:t>
      </w:r>
      <w:r w:rsidRPr="00783C63">
        <w:rPr>
          <w:bCs/>
          <w:sz w:val="24"/>
          <w:szCs w:val="24"/>
        </w:rPr>
        <w:t xml:space="preserve"> Journal of mental health, 19(6), pp.492-499. </w:t>
      </w:r>
    </w:p>
    <w:p w14:paraId="01AC7CBE" w14:textId="77777777" w:rsidR="0091522B" w:rsidRPr="0091522B" w:rsidRDefault="0091522B" w:rsidP="0091522B">
      <w:pPr>
        <w:pStyle w:val="ListParagraph"/>
        <w:rPr>
          <w:bCs/>
          <w:sz w:val="24"/>
          <w:szCs w:val="24"/>
        </w:rPr>
      </w:pPr>
    </w:p>
    <w:p w14:paraId="60C1B0E7" w14:textId="77777777" w:rsidR="0091522B" w:rsidRDefault="0091522B" w:rsidP="0091522B">
      <w:pPr>
        <w:spacing w:line="480" w:lineRule="auto"/>
        <w:rPr>
          <w:bCs/>
          <w:sz w:val="24"/>
          <w:szCs w:val="24"/>
        </w:rPr>
      </w:pPr>
    </w:p>
    <w:p w14:paraId="011C8865" w14:textId="2EACFB5E" w:rsidR="0091522B" w:rsidRPr="0091522B" w:rsidRDefault="0091522B" w:rsidP="0091522B">
      <w:pPr>
        <w:pStyle w:val="ListParagraph"/>
        <w:numPr>
          <w:ilvl w:val="0"/>
          <w:numId w:val="51"/>
        </w:numPr>
        <w:rPr>
          <w:bCs/>
          <w:sz w:val="24"/>
          <w:szCs w:val="24"/>
        </w:rPr>
      </w:pPr>
      <w:r w:rsidRPr="0091522B">
        <w:rPr>
          <w:bCs/>
          <w:sz w:val="24"/>
          <w:szCs w:val="24"/>
        </w:rPr>
        <w:t xml:space="preserve">UK prison population statistics - </w:t>
      </w:r>
      <w:r w:rsidRPr="0091522B">
        <w:rPr>
          <w:bCs/>
          <w:i/>
          <w:iCs/>
          <w:sz w:val="24"/>
          <w:szCs w:val="24"/>
        </w:rPr>
        <w:t>House of Commons Library</w:t>
      </w:r>
      <w:r w:rsidRPr="0091522B">
        <w:rPr>
          <w:bCs/>
          <w:sz w:val="24"/>
          <w:szCs w:val="24"/>
        </w:rPr>
        <w:t xml:space="preserve">. Available at: </w:t>
      </w:r>
      <w:hyperlink r:id="rId38" w:history="1">
        <w:r w:rsidRPr="00213949">
          <w:rPr>
            <w:rStyle w:val="Hyperlink"/>
            <w:bCs/>
            <w:sz w:val="24"/>
            <w:szCs w:val="24"/>
          </w:rPr>
          <w:t>https://commonslibrary.parliament.uk/research-briefings/sn04334/</w:t>
        </w:r>
      </w:hyperlink>
      <w:r>
        <w:rPr>
          <w:bCs/>
          <w:sz w:val="24"/>
          <w:szCs w:val="24"/>
        </w:rPr>
        <w:t xml:space="preserve"> </w:t>
      </w:r>
      <w:r w:rsidRPr="0091522B">
        <w:rPr>
          <w:bCs/>
          <w:sz w:val="24"/>
          <w:szCs w:val="24"/>
        </w:rPr>
        <w:t xml:space="preserve">(Accessed: 01 May 2024).  </w:t>
      </w:r>
    </w:p>
    <w:p w14:paraId="62EC8EB3" w14:textId="524E96E5" w:rsidR="0091522B" w:rsidRPr="0091522B" w:rsidRDefault="0091522B" w:rsidP="0091522B">
      <w:pPr>
        <w:spacing w:line="480" w:lineRule="auto"/>
        <w:rPr>
          <w:bCs/>
          <w:sz w:val="24"/>
          <w:szCs w:val="24"/>
        </w:rPr>
      </w:pPr>
    </w:p>
    <w:p w14:paraId="11357133" w14:textId="77777777" w:rsidR="00F75D8F" w:rsidRPr="00F75D8F" w:rsidRDefault="00F75D8F" w:rsidP="00F75D8F">
      <w:pPr>
        <w:overflowPunct/>
        <w:autoSpaceDE/>
        <w:autoSpaceDN/>
        <w:adjustRightInd/>
        <w:spacing w:line="480" w:lineRule="auto"/>
        <w:ind w:right="107"/>
        <w:textAlignment w:val="auto"/>
        <w:rPr>
          <w:bCs/>
          <w:sz w:val="24"/>
          <w:szCs w:val="24"/>
        </w:rPr>
      </w:pPr>
    </w:p>
    <w:p w14:paraId="07128504" w14:textId="71B757E6" w:rsidR="000E58AA" w:rsidRPr="00DA7FDD" w:rsidRDefault="000E58AA" w:rsidP="00ED1FEC">
      <w:pPr>
        <w:pStyle w:val="ListParagraph"/>
        <w:numPr>
          <w:ilvl w:val="0"/>
          <w:numId w:val="51"/>
        </w:numPr>
        <w:overflowPunct/>
        <w:autoSpaceDE/>
        <w:autoSpaceDN/>
        <w:adjustRightInd/>
        <w:spacing w:line="480" w:lineRule="auto"/>
        <w:ind w:right="107"/>
        <w:textAlignment w:val="auto"/>
        <w:rPr>
          <w:bCs/>
          <w:sz w:val="24"/>
          <w:szCs w:val="24"/>
        </w:rPr>
      </w:pPr>
      <w:r>
        <w:rPr>
          <w:bCs/>
          <w:sz w:val="24"/>
          <w:szCs w:val="24"/>
        </w:rPr>
        <w:t>Unlock.org</w:t>
      </w:r>
      <w:r w:rsidR="009E40CD">
        <w:rPr>
          <w:bCs/>
          <w:sz w:val="24"/>
          <w:szCs w:val="24"/>
        </w:rPr>
        <w:t xml:space="preserve">, (2021) </w:t>
      </w:r>
      <w:r w:rsidR="009E40CD" w:rsidRPr="00933E62">
        <w:rPr>
          <w:bCs/>
          <w:i/>
          <w:iCs/>
          <w:sz w:val="24"/>
          <w:szCs w:val="24"/>
        </w:rPr>
        <w:t>Community Resolution Order</w:t>
      </w:r>
      <w:r w:rsidR="00933E62" w:rsidRPr="00933E62">
        <w:rPr>
          <w:bCs/>
          <w:i/>
          <w:iCs/>
          <w:sz w:val="24"/>
          <w:szCs w:val="24"/>
        </w:rPr>
        <w:t>.</w:t>
      </w:r>
      <w:r w:rsidR="00933E62">
        <w:rPr>
          <w:bCs/>
          <w:sz w:val="24"/>
          <w:szCs w:val="24"/>
        </w:rPr>
        <w:t xml:space="preserve"> Available at: </w:t>
      </w:r>
      <w:hyperlink r:id="rId39" w:anchor=":~:text=A%20%27community%20resolution%27%20resolves%20a,been%20an%20admission%20of%20guilt" w:history="1">
        <w:r w:rsidR="009E1C56" w:rsidRPr="00213949">
          <w:rPr>
            <w:rStyle w:val="Hyperlink"/>
            <w:bCs/>
            <w:sz w:val="24"/>
            <w:szCs w:val="24"/>
          </w:rPr>
          <w:t>https://unlock.org.uk/advice/community-resolution-</w:t>
        </w:r>
        <w:r w:rsidR="009E1C56" w:rsidRPr="00213949">
          <w:rPr>
            <w:rStyle w:val="Hyperlink"/>
            <w:bCs/>
            <w:sz w:val="24"/>
            <w:szCs w:val="24"/>
          </w:rPr>
          <w:lastRenderedPageBreak/>
          <w:t>order/#:~:text=A%20%27community%20resolution%27%20resolves%20a,been%20an%20admission%20of%20guilt</w:t>
        </w:r>
      </w:hyperlink>
      <w:r w:rsidR="009E1C56">
        <w:rPr>
          <w:bCs/>
          <w:sz w:val="24"/>
          <w:szCs w:val="24"/>
        </w:rPr>
        <w:t xml:space="preserve"> (Accessed: 28 July</w:t>
      </w:r>
      <w:r w:rsidR="00F75D8F">
        <w:rPr>
          <w:bCs/>
          <w:sz w:val="24"/>
          <w:szCs w:val="24"/>
        </w:rPr>
        <w:t xml:space="preserve"> 2024) </w:t>
      </w:r>
    </w:p>
    <w:p w14:paraId="16B1384D" w14:textId="77777777" w:rsidR="0075013C" w:rsidRPr="0075013C" w:rsidRDefault="0075013C" w:rsidP="0075013C">
      <w:pPr>
        <w:overflowPunct/>
        <w:autoSpaceDE/>
        <w:autoSpaceDN/>
        <w:adjustRightInd/>
        <w:spacing w:line="480" w:lineRule="auto"/>
        <w:ind w:left="360" w:right="107"/>
        <w:textAlignment w:val="auto"/>
        <w:rPr>
          <w:bCs/>
          <w:sz w:val="24"/>
          <w:szCs w:val="24"/>
        </w:rPr>
      </w:pPr>
    </w:p>
    <w:p w14:paraId="5E3D3D0F" w14:textId="6CDF9E38" w:rsidR="00C259D5" w:rsidRDefault="0075013C" w:rsidP="00ED1FEC">
      <w:pPr>
        <w:pStyle w:val="ListParagraph"/>
        <w:numPr>
          <w:ilvl w:val="0"/>
          <w:numId w:val="51"/>
        </w:numPr>
        <w:overflowPunct/>
        <w:autoSpaceDE/>
        <w:autoSpaceDN/>
        <w:adjustRightInd/>
        <w:spacing w:line="480" w:lineRule="auto"/>
        <w:ind w:right="107"/>
        <w:textAlignment w:val="auto"/>
        <w:rPr>
          <w:bCs/>
          <w:sz w:val="24"/>
          <w:szCs w:val="24"/>
        </w:rPr>
      </w:pPr>
      <w:r w:rsidRPr="0075013C">
        <w:rPr>
          <w:bCs/>
          <w:sz w:val="24"/>
          <w:szCs w:val="24"/>
        </w:rPr>
        <w:t xml:space="preserve">Oxford, K., </w:t>
      </w:r>
      <w:r w:rsidR="00A42144">
        <w:rPr>
          <w:bCs/>
          <w:sz w:val="24"/>
          <w:szCs w:val="24"/>
        </w:rPr>
        <w:t>(</w:t>
      </w:r>
      <w:r w:rsidRPr="0075013C">
        <w:rPr>
          <w:bCs/>
          <w:sz w:val="24"/>
          <w:szCs w:val="24"/>
        </w:rPr>
        <w:t>1984</w:t>
      </w:r>
      <w:r w:rsidR="00A42144">
        <w:rPr>
          <w:bCs/>
          <w:sz w:val="24"/>
          <w:szCs w:val="24"/>
        </w:rPr>
        <w:t>)</w:t>
      </w:r>
      <w:r w:rsidRPr="0075013C">
        <w:rPr>
          <w:bCs/>
          <w:sz w:val="24"/>
          <w:szCs w:val="24"/>
        </w:rPr>
        <w:t xml:space="preserve">. </w:t>
      </w:r>
      <w:r w:rsidRPr="00813E48">
        <w:rPr>
          <w:bCs/>
          <w:i/>
          <w:iCs/>
          <w:sz w:val="24"/>
          <w:szCs w:val="24"/>
        </w:rPr>
        <w:t>Policing by consent.</w:t>
      </w:r>
      <w:r w:rsidRPr="0075013C">
        <w:rPr>
          <w:bCs/>
          <w:sz w:val="24"/>
          <w:szCs w:val="24"/>
        </w:rPr>
        <w:t xml:space="preserve"> In Scarman and After (pp. 114-124). Pergamon.</w:t>
      </w:r>
    </w:p>
    <w:p w14:paraId="6E5C4DD3" w14:textId="77777777" w:rsidR="00C259D5" w:rsidRPr="00C259D5" w:rsidRDefault="00C259D5" w:rsidP="00C259D5">
      <w:pPr>
        <w:pStyle w:val="ListParagraph"/>
        <w:rPr>
          <w:bCs/>
          <w:sz w:val="24"/>
          <w:szCs w:val="24"/>
        </w:rPr>
      </w:pPr>
    </w:p>
    <w:p w14:paraId="3738F841" w14:textId="77777777" w:rsidR="00760F23" w:rsidRDefault="008C3B02" w:rsidP="00ED1FEC">
      <w:pPr>
        <w:pStyle w:val="ListParagraph"/>
        <w:numPr>
          <w:ilvl w:val="0"/>
          <w:numId w:val="51"/>
        </w:numPr>
        <w:overflowPunct/>
        <w:autoSpaceDE/>
        <w:autoSpaceDN/>
        <w:adjustRightInd/>
        <w:spacing w:line="480" w:lineRule="auto"/>
        <w:ind w:right="107"/>
        <w:textAlignment w:val="auto"/>
        <w:rPr>
          <w:bCs/>
          <w:sz w:val="24"/>
          <w:szCs w:val="24"/>
        </w:rPr>
      </w:pPr>
      <w:r w:rsidRPr="008C3B02">
        <w:rPr>
          <w:bCs/>
          <w:sz w:val="24"/>
          <w:szCs w:val="24"/>
        </w:rPr>
        <w:t xml:space="preserve">Wall, I.R., </w:t>
      </w:r>
      <w:r w:rsidR="00A42144">
        <w:rPr>
          <w:bCs/>
          <w:sz w:val="24"/>
          <w:szCs w:val="24"/>
        </w:rPr>
        <w:t>(</w:t>
      </w:r>
      <w:r w:rsidRPr="008C3B02">
        <w:rPr>
          <w:bCs/>
          <w:sz w:val="24"/>
          <w:szCs w:val="24"/>
        </w:rPr>
        <w:t>2019</w:t>
      </w:r>
      <w:r w:rsidR="00A42144">
        <w:rPr>
          <w:bCs/>
          <w:sz w:val="24"/>
          <w:szCs w:val="24"/>
        </w:rPr>
        <w:t>)</w:t>
      </w:r>
      <w:r w:rsidRPr="008C3B02">
        <w:rPr>
          <w:bCs/>
          <w:sz w:val="24"/>
          <w:szCs w:val="24"/>
        </w:rPr>
        <w:t xml:space="preserve">. </w:t>
      </w:r>
      <w:r w:rsidRPr="00813E48">
        <w:rPr>
          <w:bCs/>
          <w:i/>
          <w:iCs/>
          <w:sz w:val="24"/>
          <w:szCs w:val="24"/>
        </w:rPr>
        <w:t>Policing atmospheres: Crowds, protest and ‘</w:t>
      </w:r>
      <w:proofErr w:type="spellStart"/>
      <w:r w:rsidRPr="00813E48">
        <w:rPr>
          <w:bCs/>
          <w:i/>
          <w:iCs/>
          <w:sz w:val="24"/>
          <w:szCs w:val="24"/>
        </w:rPr>
        <w:t>atmotechnics</w:t>
      </w:r>
      <w:proofErr w:type="spellEnd"/>
      <w:r w:rsidRPr="00813E48">
        <w:rPr>
          <w:bCs/>
          <w:i/>
          <w:iCs/>
          <w:sz w:val="24"/>
          <w:szCs w:val="24"/>
        </w:rPr>
        <w:t>’</w:t>
      </w:r>
      <w:r w:rsidRPr="008C3B02">
        <w:rPr>
          <w:bCs/>
          <w:sz w:val="24"/>
          <w:szCs w:val="24"/>
        </w:rPr>
        <w:t>. Theory, Culture &amp; Society, 36(4), pp.143-162.</w:t>
      </w:r>
    </w:p>
    <w:p w14:paraId="5024C90F" w14:textId="77777777" w:rsidR="005E366F" w:rsidRPr="005E366F" w:rsidRDefault="005E366F" w:rsidP="005E366F">
      <w:pPr>
        <w:pStyle w:val="ListParagraph"/>
        <w:rPr>
          <w:bCs/>
          <w:sz w:val="24"/>
          <w:szCs w:val="24"/>
        </w:rPr>
      </w:pPr>
    </w:p>
    <w:p w14:paraId="0AB542B4" w14:textId="301B97B8" w:rsidR="000636F9" w:rsidRDefault="000636F9" w:rsidP="00873AE0">
      <w:pPr>
        <w:pStyle w:val="ListParagraph"/>
        <w:numPr>
          <w:ilvl w:val="0"/>
          <w:numId w:val="51"/>
        </w:numPr>
        <w:spacing w:line="480" w:lineRule="auto"/>
        <w:rPr>
          <w:bCs/>
          <w:sz w:val="24"/>
          <w:szCs w:val="24"/>
        </w:rPr>
      </w:pPr>
      <w:r w:rsidRPr="000636F9">
        <w:rPr>
          <w:bCs/>
          <w:sz w:val="24"/>
          <w:szCs w:val="24"/>
        </w:rPr>
        <w:t xml:space="preserve">Wood, D. (2022) </w:t>
      </w:r>
      <w:r w:rsidRPr="000636F9">
        <w:rPr>
          <w:bCs/>
          <w:i/>
          <w:iCs/>
          <w:sz w:val="24"/>
          <w:szCs w:val="24"/>
        </w:rPr>
        <w:t>Blackstone’s Handbook for Policing Students 2023</w:t>
      </w:r>
      <w:r w:rsidRPr="000636F9">
        <w:rPr>
          <w:bCs/>
          <w:sz w:val="24"/>
          <w:szCs w:val="24"/>
        </w:rPr>
        <w:t>. Oxford: Oxford University Press.</w:t>
      </w:r>
      <w:r>
        <w:rPr>
          <w:bCs/>
          <w:sz w:val="24"/>
          <w:szCs w:val="24"/>
        </w:rPr>
        <w:t xml:space="preserve"> </w:t>
      </w:r>
    </w:p>
    <w:p w14:paraId="4DA85514" w14:textId="77777777" w:rsidR="00873AE0" w:rsidRPr="00873AE0" w:rsidRDefault="00873AE0" w:rsidP="00873AE0">
      <w:pPr>
        <w:spacing w:line="480" w:lineRule="auto"/>
        <w:rPr>
          <w:bCs/>
          <w:sz w:val="24"/>
          <w:szCs w:val="24"/>
        </w:rPr>
      </w:pPr>
    </w:p>
    <w:p w14:paraId="7905A5F7" w14:textId="23474430" w:rsidR="00873AE0" w:rsidRDefault="00873AE0" w:rsidP="00873AE0">
      <w:pPr>
        <w:pStyle w:val="ListParagraph"/>
        <w:numPr>
          <w:ilvl w:val="0"/>
          <w:numId w:val="51"/>
        </w:numPr>
        <w:spacing w:line="480" w:lineRule="auto"/>
        <w:rPr>
          <w:bCs/>
          <w:sz w:val="24"/>
          <w:szCs w:val="24"/>
        </w:rPr>
      </w:pPr>
      <w:r w:rsidRPr="00873AE0">
        <w:rPr>
          <w:bCs/>
          <w:sz w:val="24"/>
          <w:szCs w:val="24"/>
        </w:rPr>
        <w:t xml:space="preserve">Yook, Y.S., </w:t>
      </w:r>
      <w:r>
        <w:rPr>
          <w:bCs/>
          <w:sz w:val="24"/>
          <w:szCs w:val="24"/>
        </w:rPr>
        <w:t>(</w:t>
      </w:r>
      <w:r w:rsidRPr="00873AE0">
        <w:rPr>
          <w:bCs/>
          <w:sz w:val="24"/>
          <w:szCs w:val="24"/>
        </w:rPr>
        <w:t>2020</w:t>
      </w:r>
      <w:r>
        <w:rPr>
          <w:bCs/>
          <w:sz w:val="24"/>
          <w:szCs w:val="24"/>
        </w:rPr>
        <w:t>)</w:t>
      </w:r>
      <w:r w:rsidRPr="00873AE0">
        <w:rPr>
          <w:bCs/>
          <w:sz w:val="24"/>
          <w:szCs w:val="24"/>
        </w:rPr>
        <w:t xml:space="preserve">. </w:t>
      </w:r>
      <w:r w:rsidRPr="00873AE0">
        <w:rPr>
          <w:bCs/>
          <w:i/>
          <w:iCs/>
          <w:sz w:val="24"/>
          <w:szCs w:val="24"/>
        </w:rPr>
        <w:t>Relationship between physical activity and job stress among public office workers</w:t>
      </w:r>
      <w:r w:rsidRPr="00873AE0">
        <w:rPr>
          <w:bCs/>
          <w:sz w:val="24"/>
          <w:szCs w:val="24"/>
        </w:rPr>
        <w:t>. Journal of Physical Therapy Science, 32(12), pp.839-843</w:t>
      </w:r>
      <w:r>
        <w:rPr>
          <w:bCs/>
          <w:sz w:val="24"/>
          <w:szCs w:val="24"/>
        </w:rPr>
        <w:t xml:space="preserve">. </w:t>
      </w:r>
    </w:p>
    <w:p w14:paraId="549AEB4A" w14:textId="77777777" w:rsidR="00873AE0" w:rsidRPr="00873AE0" w:rsidRDefault="00873AE0" w:rsidP="00873AE0">
      <w:pPr>
        <w:pStyle w:val="ListParagraph"/>
        <w:rPr>
          <w:bCs/>
          <w:sz w:val="24"/>
          <w:szCs w:val="24"/>
        </w:rPr>
      </w:pPr>
    </w:p>
    <w:p w14:paraId="767A805A" w14:textId="77777777" w:rsidR="00873AE0" w:rsidRPr="00873AE0" w:rsidRDefault="00873AE0" w:rsidP="00873AE0">
      <w:pPr>
        <w:spacing w:line="480" w:lineRule="auto"/>
        <w:rPr>
          <w:bCs/>
          <w:sz w:val="24"/>
          <w:szCs w:val="24"/>
        </w:rPr>
      </w:pPr>
    </w:p>
    <w:p w14:paraId="2EA6CD75" w14:textId="2F68CBF5" w:rsidR="005E366F" w:rsidRPr="005E366F" w:rsidRDefault="00A90FB0" w:rsidP="00873AE0">
      <w:pPr>
        <w:pStyle w:val="ListParagraph"/>
        <w:numPr>
          <w:ilvl w:val="0"/>
          <w:numId w:val="51"/>
        </w:numPr>
        <w:overflowPunct/>
        <w:autoSpaceDE/>
        <w:autoSpaceDN/>
        <w:adjustRightInd/>
        <w:spacing w:line="480" w:lineRule="auto"/>
        <w:ind w:right="107"/>
        <w:textAlignment w:val="auto"/>
        <w:rPr>
          <w:bCs/>
          <w:sz w:val="24"/>
          <w:szCs w:val="24"/>
        </w:rPr>
      </w:pPr>
      <w:r>
        <w:rPr>
          <w:bCs/>
          <w:sz w:val="24"/>
          <w:szCs w:val="24"/>
        </w:rPr>
        <w:t xml:space="preserve"> </w:t>
      </w:r>
      <w:r w:rsidRPr="00A90FB0">
        <w:rPr>
          <w:bCs/>
          <w:sz w:val="24"/>
          <w:szCs w:val="24"/>
        </w:rPr>
        <w:t>Youth Justice Statistics: 2022 to 202</w:t>
      </w:r>
      <w:r>
        <w:rPr>
          <w:bCs/>
          <w:sz w:val="24"/>
          <w:szCs w:val="24"/>
        </w:rPr>
        <w:t>3</w:t>
      </w:r>
      <w:r w:rsidRPr="00A90FB0">
        <w:rPr>
          <w:bCs/>
          <w:sz w:val="24"/>
          <w:szCs w:val="24"/>
        </w:rPr>
        <w:t xml:space="preserve"> (2024).</w:t>
      </w:r>
      <w:r>
        <w:rPr>
          <w:bCs/>
          <w:sz w:val="24"/>
          <w:szCs w:val="24"/>
        </w:rPr>
        <w:t xml:space="preserve"> Available at: </w:t>
      </w:r>
      <w:hyperlink r:id="rId40" w:anchor=":~:text=The%20number%20of%20proven%20offences,goods%20(rising%20by%2023%25)" w:history="1">
        <w:r w:rsidRPr="00213949">
          <w:rPr>
            <w:rStyle w:val="Hyperlink"/>
            <w:bCs/>
            <w:sz w:val="24"/>
            <w:szCs w:val="24"/>
          </w:rPr>
          <w:t>https://www.gov.uk/government/statistics/youth-justice-statistics-2022-to-2023/youth-justice-statistics-2022-to-2023-accessible-version#:~:text=The%20number%20of%20proven%20offences,goods%20(rising%20by%2023%25)</w:t>
        </w:r>
      </w:hyperlink>
      <w:r>
        <w:rPr>
          <w:bCs/>
          <w:sz w:val="24"/>
          <w:szCs w:val="24"/>
        </w:rPr>
        <w:t xml:space="preserve"> (Accessed 28 July 2024). </w:t>
      </w:r>
    </w:p>
    <w:p w14:paraId="1F98A650" w14:textId="77777777" w:rsidR="00760F23" w:rsidRPr="00760F23" w:rsidRDefault="00760F23" w:rsidP="00760F23">
      <w:pPr>
        <w:pStyle w:val="ListParagraph"/>
        <w:rPr>
          <w:bCs/>
          <w:sz w:val="24"/>
          <w:szCs w:val="24"/>
        </w:rPr>
      </w:pPr>
    </w:p>
    <w:p w14:paraId="250CF227" w14:textId="7E82ECC2" w:rsidR="006D4550" w:rsidRPr="00D6366E" w:rsidRDefault="006D4550" w:rsidP="00D6366E">
      <w:pPr>
        <w:overflowPunct/>
        <w:autoSpaceDE/>
        <w:autoSpaceDN/>
        <w:adjustRightInd/>
        <w:spacing w:line="480" w:lineRule="auto"/>
        <w:ind w:left="360" w:right="107"/>
        <w:textAlignment w:val="auto"/>
        <w:rPr>
          <w:bCs/>
          <w:sz w:val="24"/>
          <w:szCs w:val="24"/>
        </w:rPr>
      </w:pPr>
      <w:r w:rsidRPr="00D6366E">
        <w:rPr>
          <w:bCs/>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0351F27C" w:rsidR="641A9DDA" w:rsidRDefault="00A90FB0" w:rsidP="366F6C5C">
      <w:pPr>
        <w:jc w:val="both"/>
        <w:rPr>
          <w:color w:val="000000" w:themeColor="text1"/>
          <w:sz w:val="24"/>
          <w:szCs w:val="24"/>
          <w:highlight w:val="yellow"/>
        </w:rPr>
      </w:pPr>
      <w:r>
        <w:rPr>
          <w:rFonts w:eastAsia="Arial"/>
          <w:noProof/>
          <w:color w:val="000000" w:themeColor="text1"/>
          <w:sz w:val="24"/>
          <w:szCs w:val="24"/>
        </w:rPr>
        <mc:AlternateContent>
          <mc:Choice Requires="wpi">
            <w:drawing>
              <wp:anchor distT="0" distB="0" distL="114300" distR="114300" simplePos="0" relativeHeight="251659264" behindDoc="0" locked="0" layoutInCell="1" allowOverlap="1" wp14:anchorId="79D01F56" wp14:editId="07417FF6">
                <wp:simplePos x="0" y="0"/>
                <wp:positionH relativeFrom="column">
                  <wp:posOffset>655742</wp:posOffset>
                </wp:positionH>
                <wp:positionV relativeFrom="paragraph">
                  <wp:posOffset>-32456</wp:posOffset>
                </wp:positionV>
                <wp:extent cx="580320" cy="226080"/>
                <wp:effectExtent l="38100" t="38100" r="10795" b="40640"/>
                <wp:wrapNone/>
                <wp:docPr id="1085188050" name="Ink 2"/>
                <wp:cNvGraphicFramePr/>
                <a:graphic xmlns:a="http://schemas.openxmlformats.org/drawingml/2006/main">
                  <a:graphicData uri="http://schemas.microsoft.com/office/word/2010/wordprocessingInk">
                    <w14:contentPart bwMode="auto" r:id="rId41">
                      <w14:nvContentPartPr>
                        <w14:cNvContentPartPr/>
                      </w14:nvContentPartPr>
                      <w14:xfrm>
                        <a:off x="0" y="0"/>
                        <a:ext cx="580320" cy="226080"/>
                      </w14:xfrm>
                    </w14:contentPart>
                  </a:graphicData>
                </a:graphic>
              </wp:anchor>
            </w:drawing>
          </mc:Choice>
          <mc:Fallback>
            <w:pict>
              <v:shapetype w14:anchorId="0F2D9BB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51.15pt;margin-top:-3.05pt;width:46.7pt;height:18.7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">
                <v:imagedata r:id="rId42" o:title=""/>
              </v:shape>
            </w:pict>
          </mc:Fallback>
        </mc:AlternateContent>
      </w:r>
      <w:r w:rsidR="641A9DDA" w:rsidRPr="366F6C5C">
        <w:rPr>
          <w:rFonts w:eastAsia="Arial"/>
          <w:color w:val="000000" w:themeColor="text1"/>
          <w:sz w:val="24"/>
          <w:szCs w:val="24"/>
          <w:highlight w:val="yellow"/>
        </w:rPr>
        <w:t xml:space="preserve">Signed: </w:t>
      </w:r>
    </w:p>
    <w:p w14:paraId="5A951FC3" w14:textId="567E0F34" w:rsidR="641A9DDA" w:rsidRDefault="641A9DDA" w:rsidP="366F6C5C">
      <w:pPr>
        <w:jc w:val="both"/>
        <w:rPr>
          <w:color w:val="000000" w:themeColor="text1"/>
          <w:sz w:val="24"/>
          <w:szCs w:val="24"/>
          <w:highlight w:val="yellow"/>
        </w:rPr>
      </w:pPr>
    </w:p>
    <w:p w14:paraId="0C5B59A2" w14:textId="02A68CAA" w:rsidR="641A9DDA" w:rsidRDefault="00A90FB0" w:rsidP="366F6C5C">
      <w:pPr>
        <w:jc w:val="both"/>
        <w:rPr>
          <w:color w:val="000000" w:themeColor="text1"/>
          <w:sz w:val="24"/>
          <w:szCs w:val="24"/>
          <w:highlight w:val="yellow"/>
        </w:rPr>
      </w:pPr>
      <w:r>
        <w:rPr>
          <w:rFonts w:eastAsia="Arial"/>
          <w:noProof/>
          <w:color w:val="000000" w:themeColor="text1"/>
          <w:sz w:val="24"/>
          <w:szCs w:val="24"/>
        </w:rPr>
        <mc:AlternateContent>
          <mc:Choice Requires="wpi">
            <w:drawing>
              <wp:anchor distT="0" distB="0" distL="114300" distR="114300" simplePos="0" relativeHeight="251660288" behindDoc="0" locked="0" layoutInCell="1" allowOverlap="1" wp14:anchorId="5F695BB3" wp14:editId="6B9135F6">
                <wp:simplePos x="0" y="0"/>
                <wp:positionH relativeFrom="column">
                  <wp:posOffset>1502102</wp:posOffset>
                </wp:positionH>
                <wp:positionV relativeFrom="paragraph">
                  <wp:posOffset>149104</wp:posOffset>
                </wp:positionV>
                <wp:extent cx="360" cy="360"/>
                <wp:effectExtent l="38100" t="38100" r="38100" b="38100"/>
                <wp:wrapNone/>
                <wp:docPr id="72327297" name="Ink 3"/>
                <wp:cNvGraphicFramePr/>
                <a:graphic xmlns:a="http://schemas.openxmlformats.org/drawingml/2006/main">
                  <a:graphicData uri="http://schemas.microsoft.com/office/word/2010/wordprocessingInk">
                    <w14:contentPart bwMode="auto" r:id="rId43">
                      <w14:nvContentPartPr>
                        <w14:cNvContentPartPr/>
                      </w14:nvContentPartPr>
                      <w14:xfrm>
                        <a:off x="0" y="0"/>
                        <a:ext cx="360" cy="360"/>
                      </w14:xfrm>
                    </w14:contentPart>
                  </a:graphicData>
                </a:graphic>
              </wp:anchor>
            </w:drawing>
          </mc:Choice>
          <mc:Fallback>
            <w:pict>
              <v:shape w14:anchorId="4479049F" id="Ink 3" o:spid="_x0000_s1026" type="#_x0000_t75" style="position:absolute;margin-left:117.8pt;margin-top:11.25pt;width:1.05pt;height:1.0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">
                <v:imagedata r:id="rId44" o:title=""/>
              </v:shape>
            </w:pict>
          </mc:Fallback>
        </mc:AlternateContent>
      </w:r>
      <w:r w:rsidR="641A9DDA" w:rsidRPr="366F6C5C">
        <w:rPr>
          <w:rFonts w:eastAsia="Arial"/>
          <w:color w:val="000000" w:themeColor="text1"/>
          <w:sz w:val="24"/>
          <w:szCs w:val="24"/>
          <w:highlight w:val="yellow"/>
        </w:rPr>
        <w:t>Date:</w:t>
      </w:r>
      <w:r>
        <w:rPr>
          <w:rFonts w:eastAsia="Arial"/>
          <w:color w:val="000000" w:themeColor="text1"/>
          <w:sz w:val="24"/>
          <w:szCs w:val="24"/>
          <w:highlight w:val="yellow"/>
        </w:rPr>
        <w:t xml:space="preserve"> 29/07/2024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D33FDCA" w14:textId="77777777" w:rsidR="007C0CBC" w:rsidRDefault="007C0CBC">
      <w:r>
        <w:separator/>
      </w:r>
    </w:p>
  </w:endnote>
  <w:endnote w:type="continuationSeparator" w:id="0">
    <w:p w14:paraId="45360A62" w14:textId="77777777" w:rsidR="007C0CBC" w:rsidRDefault="007C0C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B3F4A9D" w14:textId="77777777" w:rsidR="007C0CBC" w:rsidRDefault="007C0CBC">
      <w:r>
        <w:separator/>
      </w:r>
    </w:p>
  </w:footnote>
  <w:footnote w:type="continuationSeparator" w:id="0">
    <w:p w14:paraId="5068CF06" w14:textId="77777777" w:rsidR="007C0CBC" w:rsidRDefault="007C0CB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5366B60"/>
    <w:multiLevelType w:val="hybridMultilevel"/>
    <w:tmpl w:val="1442709C"/>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2387D94"/>
    <w:multiLevelType w:val="hybridMultilevel"/>
    <w:tmpl w:val="45C89D4C"/>
    <w:lvl w:ilvl="0" w:tplc="4C7EF81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1"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5"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50010104">
    <w:abstractNumId w:val="40"/>
  </w:num>
  <w:num w:numId="2" w16cid:durableId="1733890733">
    <w:abstractNumId w:val="33"/>
  </w:num>
  <w:num w:numId="3" w16cid:durableId="496265599">
    <w:abstractNumId w:val="24"/>
  </w:num>
  <w:num w:numId="4" w16cid:durableId="339813726">
    <w:abstractNumId w:val="1"/>
    <w:lvlOverride w:ilvl="0">
      <w:lvl w:ilvl="0">
        <w:start w:val="1"/>
        <w:numFmt w:val="bullet"/>
        <w:lvlText w:val=""/>
        <w:lvlJc w:val="left"/>
        <w:pPr>
          <w:ind w:left="720" w:hanging="360"/>
        </w:pPr>
        <w:rPr>
          <w:rFonts w:ascii="Symbol" w:hAnsi="Symbol" w:hint="default"/>
        </w:rPr>
      </w:lvl>
    </w:lvlOverride>
  </w:num>
  <w:num w:numId="5" w16cid:durableId="1210843569">
    <w:abstractNumId w:val="22"/>
  </w:num>
  <w:num w:numId="6" w16cid:durableId="91511568">
    <w:abstractNumId w:val="47"/>
  </w:num>
  <w:num w:numId="7" w16cid:durableId="2146073698">
    <w:abstractNumId w:val="49"/>
  </w:num>
  <w:num w:numId="8" w16cid:durableId="186985334">
    <w:abstractNumId w:val="36"/>
  </w:num>
  <w:num w:numId="9" w16cid:durableId="7801543">
    <w:abstractNumId w:val="34"/>
  </w:num>
  <w:num w:numId="10" w16cid:durableId="1856116336">
    <w:abstractNumId w:val="29"/>
  </w:num>
  <w:num w:numId="11" w16cid:durableId="2035615189">
    <w:abstractNumId w:val="30"/>
  </w:num>
  <w:num w:numId="12" w16cid:durableId="481966198">
    <w:abstractNumId w:val="10"/>
  </w:num>
  <w:num w:numId="13" w16cid:durableId="1710492762">
    <w:abstractNumId w:val="35"/>
  </w:num>
  <w:num w:numId="14" w16cid:durableId="1895895839">
    <w:abstractNumId w:val="17"/>
  </w:num>
  <w:num w:numId="15" w16cid:durableId="1549367760">
    <w:abstractNumId w:val="16"/>
  </w:num>
  <w:num w:numId="16" w16cid:durableId="1347561279">
    <w:abstractNumId w:val="27"/>
  </w:num>
  <w:num w:numId="17" w16cid:durableId="32462545">
    <w:abstractNumId w:val="7"/>
  </w:num>
  <w:num w:numId="18" w16cid:durableId="1506939048">
    <w:abstractNumId w:val="26"/>
  </w:num>
  <w:num w:numId="19" w16cid:durableId="1541476743">
    <w:abstractNumId w:val="15"/>
  </w:num>
  <w:num w:numId="20" w16cid:durableId="2090760737">
    <w:abstractNumId w:val="13"/>
  </w:num>
  <w:num w:numId="21" w16cid:durableId="1143354811">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794178749">
    <w:abstractNumId w:val="23"/>
  </w:num>
  <w:num w:numId="23" w16cid:durableId="464542764">
    <w:abstractNumId w:val="18"/>
  </w:num>
  <w:num w:numId="24" w16cid:durableId="1248267332">
    <w:abstractNumId w:val="14"/>
  </w:num>
  <w:num w:numId="25" w16cid:durableId="1913349931">
    <w:abstractNumId w:val="11"/>
  </w:num>
  <w:num w:numId="26" w16cid:durableId="1276521534">
    <w:abstractNumId w:val="28"/>
  </w:num>
  <w:num w:numId="27" w16cid:durableId="799957298">
    <w:abstractNumId w:val="19"/>
  </w:num>
  <w:num w:numId="28" w16cid:durableId="1682661825">
    <w:abstractNumId w:val="43"/>
  </w:num>
  <w:num w:numId="29" w16cid:durableId="831262744">
    <w:abstractNumId w:val="37"/>
  </w:num>
  <w:num w:numId="30" w16cid:durableId="1245728733">
    <w:abstractNumId w:val="42"/>
  </w:num>
  <w:num w:numId="31" w16cid:durableId="916137428">
    <w:abstractNumId w:val="20"/>
  </w:num>
  <w:num w:numId="32" w16cid:durableId="633826337">
    <w:abstractNumId w:val="45"/>
  </w:num>
  <w:num w:numId="33" w16cid:durableId="1952466745">
    <w:abstractNumId w:val="31"/>
  </w:num>
  <w:num w:numId="34" w16cid:durableId="1672636216">
    <w:abstractNumId w:val="12"/>
  </w:num>
  <w:num w:numId="35" w16cid:durableId="2038847548">
    <w:abstractNumId w:val="46"/>
  </w:num>
  <w:num w:numId="36" w16cid:durableId="959847550">
    <w:abstractNumId w:val="41"/>
  </w:num>
  <w:num w:numId="37" w16cid:durableId="1271931968">
    <w:abstractNumId w:val="4"/>
  </w:num>
  <w:num w:numId="38" w16cid:durableId="687753897">
    <w:abstractNumId w:val="48"/>
  </w:num>
  <w:num w:numId="39" w16cid:durableId="661661278">
    <w:abstractNumId w:val="44"/>
  </w:num>
  <w:num w:numId="40" w16cid:durableId="38941999">
    <w:abstractNumId w:val="38"/>
  </w:num>
  <w:num w:numId="41" w16cid:durableId="611940301">
    <w:abstractNumId w:val="39"/>
  </w:num>
  <w:num w:numId="42" w16cid:durableId="398095958">
    <w:abstractNumId w:val="3"/>
  </w:num>
  <w:num w:numId="43" w16cid:durableId="2132822732">
    <w:abstractNumId w:val="5"/>
  </w:num>
  <w:num w:numId="44" w16cid:durableId="1670479379">
    <w:abstractNumId w:val="25"/>
  </w:num>
  <w:num w:numId="45" w16cid:durableId="767585289">
    <w:abstractNumId w:val="6"/>
  </w:num>
  <w:num w:numId="46" w16cid:durableId="1595359764">
    <w:abstractNumId w:val="2"/>
  </w:num>
  <w:num w:numId="47" w16cid:durableId="1196844041">
    <w:abstractNumId w:val="0"/>
  </w:num>
  <w:num w:numId="48" w16cid:durableId="340936464">
    <w:abstractNumId w:val="21"/>
  </w:num>
  <w:num w:numId="49" w16cid:durableId="260382644">
    <w:abstractNumId w:val="50"/>
  </w:num>
  <w:num w:numId="50" w16cid:durableId="1492527394">
    <w:abstractNumId w:val="32"/>
  </w:num>
  <w:num w:numId="51" w16cid:durableId="483468390">
    <w:abstractNumId w:val="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4"/>
  <w:displayBackgroundShape/>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254"/>
    <w:rsid w:val="00003990"/>
    <w:rsid w:val="000045B8"/>
    <w:rsid w:val="000057C0"/>
    <w:rsid w:val="0000759C"/>
    <w:rsid w:val="000120BD"/>
    <w:rsid w:val="000134FE"/>
    <w:rsid w:val="0001494F"/>
    <w:rsid w:val="000159B3"/>
    <w:rsid w:val="00020EEC"/>
    <w:rsid w:val="00021FCD"/>
    <w:rsid w:val="00025650"/>
    <w:rsid w:val="000269F3"/>
    <w:rsid w:val="00027B1F"/>
    <w:rsid w:val="0003088B"/>
    <w:rsid w:val="00031CE0"/>
    <w:rsid w:val="000325D9"/>
    <w:rsid w:val="00033EB8"/>
    <w:rsid w:val="000349C0"/>
    <w:rsid w:val="000372B2"/>
    <w:rsid w:val="00037FAD"/>
    <w:rsid w:val="0004079F"/>
    <w:rsid w:val="000451FC"/>
    <w:rsid w:val="00045B87"/>
    <w:rsid w:val="00045C07"/>
    <w:rsid w:val="00052280"/>
    <w:rsid w:val="00053C96"/>
    <w:rsid w:val="00054483"/>
    <w:rsid w:val="00055884"/>
    <w:rsid w:val="00055D43"/>
    <w:rsid w:val="00056FAC"/>
    <w:rsid w:val="00057751"/>
    <w:rsid w:val="00060C98"/>
    <w:rsid w:val="000613F8"/>
    <w:rsid w:val="00062E39"/>
    <w:rsid w:val="000636F9"/>
    <w:rsid w:val="00066424"/>
    <w:rsid w:val="000705F9"/>
    <w:rsid w:val="00080E58"/>
    <w:rsid w:val="00082668"/>
    <w:rsid w:val="0008304C"/>
    <w:rsid w:val="00083D99"/>
    <w:rsid w:val="00084B44"/>
    <w:rsid w:val="00084EA6"/>
    <w:rsid w:val="00085699"/>
    <w:rsid w:val="00087891"/>
    <w:rsid w:val="00090278"/>
    <w:rsid w:val="00090E0F"/>
    <w:rsid w:val="00091F52"/>
    <w:rsid w:val="00092235"/>
    <w:rsid w:val="00092970"/>
    <w:rsid w:val="00092BC7"/>
    <w:rsid w:val="00093720"/>
    <w:rsid w:val="000938E6"/>
    <w:rsid w:val="00093B3C"/>
    <w:rsid w:val="0009488C"/>
    <w:rsid w:val="00095C1B"/>
    <w:rsid w:val="00096172"/>
    <w:rsid w:val="00096DEA"/>
    <w:rsid w:val="00097BD1"/>
    <w:rsid w:val="000A2110"/>
    <w:rsid w:val="000A2693"/>
    <w:rsid w:val="000A2CD8"/>
    <w:rsid w:val="000A2D2F"/>
    <w:rsid w:val="000A4240"/>
    <w:rsid w:val="000A469A"/>
    <w:rsid w:val="000A4722"/>
    <w:rsid w:val="000A4859"/>
    <w:rsid w:val="000B0DB6"/>
    <w:rsid w:val="000B1C45"/>
    <w:rsid w:val="000B1E96"/>
    <w:rsid w:val="000B2530"/>
    <w:rsid w:val="000B30A5"/>
    <w:rsid w:val="000B3657"/>
    <w:rsid w:val="000B4904"/>
    <w:rsid w:val="000B623A"/>
    <w:rsid w:val="000C059A"/>
    <w:rsid w:val="000C1693"/>
    <w:rsid w:val="000C378F"/>
    <w:rsid w:val="000C3E58"/>
    <w:rsid w:val="000C4FAF"/>
    <w:rsid w:val="000C5564"/>
    <w:rsid w:val="000C5E05"/>
    <w:rsid w:val="000C6892"/>
    <w:rsid w:val="000C6FFE"/>
    <w:rsid w:val="000C7B75"/>
    <w:rsid w:val="000D0BB6"/>
    <w:rsid w:val="000D2D55"/>
    <w:rsid w:val="000D4C8D"/>
    <w:rsid w:val="000D5CFC"/>
    <w:rsid w:val="000E17F9"/>
    <w:rsid w:val="000E26B0"/>
    <w:rsid w:val="000E391A"/>
    <w:rsid w:val="000E3C43"/>
    <w:rsid w:val="000E58AA"/>
    <w:rsid w:val="000F05C7"/>
    <w:rsid w:val="000F1599"/>
    <w:rsid w:val="000F1769"/>
    <w:rsid w:val="000F2218"/>
    <w:rsid w:val="000F6196"/>
    <w:rsid w:val="000F7ECD"/>
    <w:rsid w:val="00100A93"/>
    <w:rsid w:val="00102CA1"/>
    <w:rsid w:val="00102E64"/>
    <w:rsid w:val="0010312C"/>
    <w:rsid w:val="00103D4D"/>
    <w:rsid w:val="00103F47"/>
    <w:rsid w:val="00106DC7"/>
    <w:rsid w:val="00112391"/>
    <w:rsid w:val="00112751"/>
    <w:rsid w:val="001134CF"/>
    <w:rsid w:val="00114D89"/>
    <w:rsid w:val="00114F52"/>
    <w:rsid w:val="00120644"/>
    <w:rsid w:val="00121DE6"/>
    <w:rsid w:val="00125BD6"/>
    <w:rsid w:val="0012627A"/>
    <w:rsid w:val="00130021"/>
    <w:rsid w:val="00132E4A"/>
    <w:rsid w:val="00133331"/>
    <w:rsid w:val="00133B28"/>
    <w:rsid w:val="00133E87"/>
    <w:rsid w:val="001347F8"/>
    <w:rsid w:val="001352B5"/>
    <w:rsid w:val="00135597"/>
    <w:rsid w:val="00136BB8"/>
    <w:rsid w:val="0013792E"/>
    <w:rsid w:val="00137AB2"/>
    <w:rsid w:val="00137BB5"/>
    <w:rsid w:val="00137E05"/>
    <w:rsid w:val="0014042E"/>
    <w:rsid w:val="001412AE"/>
    <w:rsid w:val="001430E0"/>
    <w:rsid w:val="00143979"/>
    <w:rsid w:val="00144157"/>
    <w:rsid w:val="001447F6"/>
    <w:rsid w:val="00144D89"/>
    <w:rsid w:val="00147DE3"/>
    <w:rsid w:val="00150794"/>
    <w:rsid w:val="00151CB7"/>
    <w:rsid w:val="00151DE3"/>
    <w:rsid w:val="001528C7"/>
    <w:rsid w:val="00153A44"/>
    <w:rsid w:val="00153C1B"/>
    <w:rsid w:val="001608C4"/>
    <w:rsid w:val="00161314"/>
    <w:rsid w:val="00171418"/>
    <w:rsid w:val="001775B2"/>
    <w:rsid w:val="001779AE"/>
    <w:rsid w:val="001839CA"/>
    <w:rsid w:val="00183ACB"/>
    <w:rsid w:val="00185AAB"/>
    <w:rsid w:val="001863C4"/>
    <w:rsid w:val="00186BAD"/>
    <w:rsid w:val="00191DA9"/>
    <w:rsid w:val="0019294E"/>
    <w:rsid w:val="001932A1"/>
    <w:rsid w:val="001947D8"/>
    <w:rsid w:val="001961CF"/>
    <w:rsid w:val="00196DF4"/>
    <w:rsid w:val="001A08FF"/>
    <w:rsid w:val="001A0D44"/>
    <w:rsid w:val="001A1B14"/>
    <w:rsid w:val="001A59BB"/>
    <w:rsid w:val="001A6564"/>
    <w:rsid w:val="001A6A51"/>
    <w:rsid w:val="001A79C4"/>
    <w:rsid w:val="001A7C75"/>
    <w:rsid w:val="001B01FA"/>
    <w:rsid w:val="001B0223"/>
    <w:rsid w:val="001B29BC"/>
    <w:rsid w:val="001B331A"/>
    <w:rsid w:val="001B48D1"/>
    <w:rsid w:val="001C0C77"/>
    <w:rsid w:val="001C0E74"/>
    <w:rsid w:val="001C2409"/>
    <w:rsid w:val="001C31AD"/>
    <w:rsid w:val="001D229F"/>
    <w:rsid w:val="001D231C"/>
    <w:rsid w:val="001D231E"/>
    <w:rsid w:val="001E543E"/>
    <w:rsid w:val="001E7B4C"/>
    <w:rsid w:val="001F04E3"/>
    <w:rsid w:val="001F1A01"/>
    <w:rsid w:val="001F1A2C"/>
    <w:rsid w:val="001F21DC"/>
    <w:rsid w:val="001F344E"/>
    <w:rsid w:val="001F4552"/>
    <w:rsid w:val="0020054B"/>
    <w:rsid w:val="002019EB"/>
    <w:rsid w:val="002030F2"/>
    <w:rsid w:val="00204F95"/>
    <w:rsid w:val="00205051"/>
    <w:rsid w:val="00206319"/>
    <w:rsid w:val="00207E06"/>
    <w:rsid w:val="00211F65"/>
    <w:rsid w:val="002122A5"/>
    <w:rsid w:val="002138EF"/>
    <w:rsid w:val="0021502A"/>
    <w:rsid w:val="00220D06"/>
    <w:rsid w:val="002233D5"/>
    <w:rsid w:val="002239B0"/>
    <w:rsid w:val="002246A0"/>
    <w:rsid w:val="00224AF9"/>
    <w:rsid w:val="002262A2"/>
    <w:rsid w:val="00230439"/>
    <w:rsid w:val="0023255D"/>
    <w:rsid w:val="00232A9B"/>
    <w:rsid w:val="002333C2"/>
    <w:rsid w:val="00233DAA"/>
    <w:rsid w:val="00233DC2"/>
    <w:rsid w:val="00234418"/>
    <w:rsid w:val="00235176"/>
    <w:rsid w:val="00235B56"/>
    <w:rsid w:val="00236061"/>
    <w:rsid w:val="00236125"/>
    <w:rsid w:val="00240BA9"/>
    <w:rsid w:val="0024100E"/>
    <w:rsid w:val="00241C1B"/>
    <w:rsid w:val="0024288B"/>
    <w:rsid w:val="00245801"/>
    <w:rsid w:val="00247967"/>
    <w:rsid w:val="002509F0"/>
    <w:rsid w:val="00250F37"/>
    <w:rsid w:val="0025394E"/>
    <w:rsid w:val="00254A89"/>
    <w:rsid w:val="00255D8E"/>
    <w:rsid w:val="00256A0A"/>
    <w:rsid w:val="0026323B"/>
    <w:rsid w:val="00265379"/>
    <w:rsid w:val="002657E9"/>
    <w:rsid w:val="00266612"/>
    <w:rsid w:val="0026665E"/>
    <w:rsid w:val="0026748C"/>
    <w:rsid w:val="00270EEB"/>
    <w:rsid w:val="0027147E"/>
    <w:rsid w:val="00273EDC"/>
    <w:rsid w:val="002754F8"/>
    <w:rsid w:val="002761F4"/>
    <w:rsid w:val="0027704E"/>
    <w:rsid w:val="002775E1"/>
    <w:rsid w:val="00277844"/>
    <w:rsid w:val="00277979"/>
    <w:rsid w:val="002808EB"/>
    <w:rsid w:val="002827D7"/>
    <w:rsid w:val="00282C5F"/>
    <w:rsid w:val="00283A83"/>
    <w:rsid w:val="00285372"/>
    <w:rsid w:val="002868F3"/>
    <w:rsid w:val="00291ADD"/>
    <w:rsid w:val="00291F9D"/>
    <w:rsid w:val="00292891"/>
    <w:rsid w:val="00293EA1"/>
    <w:rsid w:val="00294868"/>
    <w:rsid w:val="00295CA1"/>
    <w:rsid w:val="002978A7"/>
    <w:rsid w:val="00297E7C"/>
    <w:rsid w:val="002A0D2F"/>
    <w:rsid w:val="002A291A"/>
    <w:rsid w:val="002A35E6"/>
    <w:rsid w:val="002A5604"/>
    <w:rsid w:val="002A7B5F"/>
    <w:rsid w:val="002B1701"/>
    <w:rsid w:val="002B23C3"/>
    <w:rsid w:val="002B2E8D"/>
    <w:rsid w:val="002B304F"/>
    <w:rsid w:val="002B443A"/>
    <w:rsid w:val="002B5B35"/>
    <w:rsid w:val="002B718F"/>
    <w:rsid w:val="002B761E"/>
    <w:rsid w:val="002C18D5"/>
    <w:rsid w:val="002C256A"/>
    <w:rsid w:val="002C3021"/>
    <w:rsid w:val="002C496D"/>
    <w:rsid w:val="002C6B1B"/>
    <w:rsid w:val="002D05EB"/>
    <w:rsid w:val="002D2F29"/>
    <w:rsid w:val="002D31ED"/>
    <w:rsid w:val="002D32E6"/>
    <w:rsid w:val="002D3F96"/>
    <w:rsid w:val="002D424F"/>
    <w:rsid w:val="002D4C11"/>
    <w:rsid w:val="002D7E9C"/>
    <w:rsid w:val="002E3CB3"/>
    <w:rsid w:val="002E50D2"/>
    <w:rsid w:val="002E5D85"/>
    <w:rsid w:val="002E7017"/>
    <w:rsid w:val="002F33C4"/>
    <w:rsid w:val="002F4F6E"/>
    <w:rsid w:val="00300F3E"/>
    <w:rsid w:val="003015C3"/>
    <w:rsid w:val="00302901"/>
    <w:rsid w:val="00303A6C"/>
    <w:rsid w:val="00303C63"/>
    <w:rsid w:val="00306102"/>
    <w:rsid w:val="003062E2"/>
    <w:rsid w:val="003065FD"/>
    <w:rsid w:val="0030C684"/>
    <w:rsid w:val="0031350A"/>
    <w:rsid w:val="00316815"/>
    <w:rsid w:val="003168CA"/>
    <w:rsid w:val="00321092"/>
    <w:rsid w:val="00321255"/>
    <w:rsid w:val="0032230D"/>
    <w:rsid w:val="00322A0B"/>
    <w:rsid w:val="003240C4"/>
    <w:rsid w:val="0032422E"/>
    <w:rsid w:val="00325EAA"/>
    <w:rsid w:val="00334423"/>
    <w:rsid w:val="00335FC5"/>
    <w:rsid w:val="00344D1D"/>
    <w:rsid w:val="00346575"/>
    <w:rsid w:val="00346E8F"/>
    <w:rsid w:val="0035061F"/>
    <w:rsid w:val="00351037"/>
    <w:rsid w:val="003516C0"/>
    <w:rsid w:val="003517A9"/>
    <w:rsid w:val="00352E59"/>
    <w:rsid w:val="00354DBE"/>
    <w:rsid w:val="00355210"/>
    <w:rsid w:val="003602E0"/>
    <w:rsid w:val="00361970"/>
    <w:rsid w:val="00365DF9"/>
    <w:rsid w:val="003726E7"/>
    <w:rsid w:val="00372DB4"/>
    <w:rsid w:val="0037361F"/>
    <w:rsid w:val="00373C83"/>
    <w:rsid w:val="00374ACA"/>
    <w:rsid w:val="00375AF5"/>
    <w:rsid w:val="003760EA"/>
    <w:rsid w:val="003761BD"/>
    <w:rsid w:val="00377703"/>
    <w:rsid w:val="00380D75"/>
    <w:rsid w:val="00381E0C"/>
    <w:rsid w:val="00382B4A"/>
    <w:rsid w:val="00383CAF"/>
    <w:rsid w:val="00384EFE"/>
    <w:rsid w:val="003850F9"/>
    <w:rsid w:val="00385414"/>
    <w:rsid w:val="0038658B"/>
    <w:rsid w:val="0038737A"/>
    <w:rsid w:val="00390074"/>
    <w:rsid w:val="00391CCB"/>
    <w:rsid w:val="00391EBD"/>
    <w:rsid w:val="00391EE0"/>
    <w:rsid w:val="003929BF"/>
    <w:rsid w:val="003933E9"/>
    <w:rsid w:val="00394434"/>
    <w:rsid w:val="00394FCD"/>
    <w:rsid w:val="00396344"/>
    <w:rsid w:val="0039762B"/>
    <w:rsid w:val="003A0C37"/>
    <w:rsid w:val="003A0C93"/>
    <w:rsid w:val="003A14B3"/>
    <w:rsid w:val="003A1B6B"/>
    <w:rsid w:val="003A256D"/>
    <w:rsid w:val="003A2D80"/>
    <w:rsid w:val="003A46C0"/>
    <w:rsid w:val="003A600E"/>
    <w:rsid w:val="003A608E"/>
    <w:rsid w:val="003A6513"/>
    <w:rsid w:val="003B16C7"/>
    <w:rsid w:val="003B2A14"/>
    <w:rsid w:val="003B3C7A"/>
    <w:rsid w:val="003B43FC"/>
    <w:rsid w:val="003B74FF"/>
    <w:rsid w:val="003C19F1"/>
    <w:rsid w:val="003C1F89"/>
    <w:rsid w:val="003C415C"/>
    <w:rsid w:val="003C4186"/>
    <w:rsid w:val="003C458C"/>
    <w:rsid w:val="003C493B"/>
    <w:rsid w:val="003C4D7B"/>
    <w:rsid w:val="003C6185"/>
    <w:rsid w:val="003C6BBF"/>
    <w:rsid w:val="003C7B82"/>
    <w:rsid w:val="003D0D2D"/>
    <w:rsid w:val="003D1773"/>
    <w:rsid w:val="003D3705"/>
    <w:rsid w:val="003D3CFE"/>
    <w:rsid w:val="003D4710"/>
    <w:rsid w:val="003D763F"/>
    <w:rsid w:val="003E071A"/>
    <w:rsid w:val="003E16D7"/>
    <w:rsid w:val="003E197E"/>
    <w:rsid w:val="003E1E81"/>
    <w:rsid w:val="003E26FD"/>
    <w:rsid w:val="003E28EC"/>
    <w:rsid w:val="003E4327"/>
    <w:rsid w:val="003E7624"/>
    <w:rsid w:val="003E763E"/>
    <w:rsid w:val="003E7670"/>
    <w:rsid w:val="003F05D1"/>
    <w:rsid w:val="003F1A37"/>
    <w:rsid w:val="003F1BB7"/>
    <w:rsid w:val="003F6C79"/>
    <w:rsid w:val="004032AD"/>
    <w:rsid w:val="00403658"/>
    <w:rsid w:val="00403F3E"/>
    <w:rsid w:val="004046F0"/>
    <w:rsid w:val="0040668F"/>
    <w:rsid w:val="00412677"/>
    <w:rsid w:val="00413251"/>
    <w:rsid w:val="004170AD"/>
    <w:rsid w:val="004211D8"/>
    <w:rsid w:val="00422C30"/>
    <w:rsid w:val="00424F01"/>
    <w:rsid w:val="004251D7"/>
    <w:rsid w:val="00426FF2"/>
    <w:rsid w:val="00430A6F"/>
    <w:rsid w:val="004348AE"/>
    <w:rsid w:val="00437183"/>
    <w:rsid w:val="004376C0"/>
    <w:rsid w:val="004418CE"/>
    <w:rsid w:val="0044223A"/>
    <w:rsid w:val="00444172"/>
    <w:rsid w:val="004509A7"/>
    <w:rsid w:val="00450A0D"/>
    <w:rsid w:val="00450B36"/>
    <w:rsid w:val="00450C83"/>
    <w:rsid w:val="00451851"/>
    <w:rsid w:val="00452B52"/>
    <w:rsid w:val="00453343"/>
    <w:rsid w:val="00456E2D"/>
    <w:rsid w:val="004608B9"/>
    <w:rsid w:val="004609AA"/>
    <w:rsid w:val="0046299F"/>
    <w:rsid w:val="00463C23"/>
    <w:rsid w:val="00463F54"/>
    <w:rsid w:val="00464384"/>
    <w:rsid w:val="00465293"/>
    <w:rsid w:val="00465947"/>
    <w:rsid w:val="00470BB1"/>
    <w:rsid w:val="004718F7"/>
    <w:rsid w:val="00473153"/>
    <w:rsid w:val="00473A8F"/>
    <w:rsid w:val="004743AF"/>
    <w:rsid w:val="004758F5"/>
    <w:rsid w:val="004760F1"/>
    <w:rsid w:val="00477763"/>
    <w:rsid w:val="00482564"/>
    <w:rsid w:val="00482C17"/>
    <w:rsid w:val="004869C8"/>
    <w:rsid w:val="00487806"/>
    <w:rsid w:val="00487B97"/>
    <w:rsid w:val="004905E3"/>
    <w:rsid w:val="004911B4"/>
    <w:rsid w:val="0049196A"/>
    <w:rsid w:val="004923DA"/>
    <w:rsid w:val="00493434"/>
    <w:rsid w:val="00495358"/>
    <w:rsid w:val="004962F9"/>
    <w:rsid w:val="004968E2"/>
    <w:rsid w:val="00496B39"/>
    <w:rsid w:val="00497864"/>
    <w:rsid w:val="004A0C48"/>
    <w:rsid w:val="004A13A9"/>
    <w:rsid w:val="004A1ECA"/>
    <w:rsid w:val="004A265E"/>
    <w:rsid w:val="004A2A49"/>
    <w:rsid w:val="004A4BA9"/>
    <w:rsid w:val="004A5075"/>
    <w:rsid w:val="004A74A2"/>
    <w:rsid w:val="004A77D3"/>
    <w:rsid w:val="004B0535"/>
    <w:rsid w:val="004B0D81"/>
    <w:rsid w:val="004B4C15"/>
    <w:rsid w:val="004B4D07"/>
    <w:rsid w:val="004B520F"/>
    <w:rsid w:val="004B5D01"/>
    <w:rsid w:val="004B600B"/>
    <w:rsid w:val="004B6822"/>
    <w:rsid w:val="004B69F6"/>
    <w:rsid w:val="004B73F6"/>
    <w:rsid w:val="004C2D3A"/>
    <w:rsid w:val="004C5AB0"/>
    <w:rsid w:val="004C5EAA"/>
    <w:rsid w:val="004C7144"/>
    <w:rsid w:val="004C7385"/>
    <w:rsid w:val="004C7D1E"/>
    <w:rsid w:val="004D03C4"/>
    <w:rsid w:val="004D094C"/>
    <w:rsid w:val="004D0BF1"/>
    <w:rsid w:val="004D1EB8"/>
    <w:rsid w:val="004D24D2"/>
    <w:rsid w:val="004D2C75"/>
    <w:rsid w:val="004D35A4"/>
    <w:rsid w:val="004D445F"/>
    <w:rsid w:val="004D5B82"/>
    <w:rsid w:val="004E0074"/>
    <w:rsid w:val="004E087B"/>
    <w:rsid w:val="004E168B"/>
    <w:rsid w:val="004E3950"/>
    <w:rsid w:val="004E44A4"/>
    <w:rsid w:val="004E45DF"/>
    <w:rsid w:val="004E5FF2"/>
    <w:rsid w:val="004E7B8B"/>
    <w:rsid w:val="004E7BDD"/>
    <w:rsid w:val="004E7CD3"/>
    <w:rsid w:val="004F1E21"/>
    <w:rsid w:val="004F1EE4"/>
    <w:rsid w:val="004F2A26"/>
    <w:rsid w:val="004F6300"/>
    <w:rsid w:val="004F6C6D"/>
    <w:rsid w:val="004F740D"/>
    <w:rsid w:val="004F7B8F"/>
    <w:rsid w:val="00500748"/>
    <w:rsid w:val="005011D6"/>
    <w:rsid w:val="0050167A"/>
    <w:rsid w:val="005017FB"/>
    <w:rsid w:val="005042F1"/>
    <w:rsid w:val="00504B92"/>
    <w:rsid w:val="00507E07"/>
    <w:rsid w:val="00513C7D"/>
    <w:rsid w:val="005151DB"/>
    <w:rsid w:val="005209DD"/>
    <w:rsid w:val="00521123"/>
    <w:rsid w:val="00521221"/>
    <w:rsid w:val="0052653C"/>
    <w:rsid w:val="005330AC"/>
    <w:rsid w:val="0053418C"/>
    <w:rsid w:val="005359A4"/>
    <w:rsid w:val="00535E03"/>
    <w:rsid w:val="00536FA9"/>
    <w:rsid w:val="005402A4"/>
    <w:rsid w:val="00540E7C"/>
    <w:rsid w:val="005414F4"/>
    <w:rsid w:val="00542ABD"/>
    <w:rsid w:val="00543B85"/>
    <w:rsid w:val="00543DF2"/>
    <w:rsid w:val="00546187"/>
    <w:rsid w:val="005463F1"/>
    <w:rsid w:val="005466DD"/>
    <w:rsid w:val="0055027C"/>
    <w:rsid w:val="005502D2"/>
    <w:rsid w:val="00551B2D"/>
    <w:rsid w:val="00551F33"/>
    <w:rsid w:val="00554632"/>
    <w:rsid w:val="005562A1"/>
    <w:rsid w:val="005574C8"/>
    <w:rsid w:val="00557D77"/>
    <w:rsid w:val="0056020B"/>
    <w:rsid w:val="00560854"/>
    <w:rsid w:val="00561728"/>
    <w:rsid w:val="0056230A"/>
    <w:rsid w:val="00562EAA"/>
    <w:rsid w:val="00563793"/>
    <w:rsid w:val="00563B58"/>
    <w:rsid w:val="005640C4"/>
    <w:rsid w:val="00564B53"/>
    <w:rsid w:val="0056679F"/>
    <w:rsid w:val="0056684C"/>
    <w:rsid w:val="00566F1D"/>
    <w:rsid w:val="00567BC8"/>
    <w:rsid w:val="00574A0C"/>
    <w:rsid w:val="00575A8F"/>
    <w:rsid w:val="00576E4C"/>
    <w:rsid w:val="00577375"/>
    <w:rsid w:val="0057780F"/>
    <w:rsid w:val="00577F8F"/>
    <w:rsid w:val="00581E0A"/>
    <w:rsid w:val="005823F0"/>
    <w:rsid w:val="00582907"/>
    <w:rsid w:val="00586D89"/>
    <w:rsid w:val="005916B8"/>
    <w:rsid w:val="005939C1"/>
    <w:rsid w:val="00593B21"/>
    <w:rsid w:val="005946AA"/>
    <w:rsid w:val="005948D0"/>
    <w:rsid w:val="00595B0E"/>
    <w:rsid w:val="00595D75"/>
    <w:rsid w:val="00596986"/>
    <w:rsid w:val="0059793A"/>
    <w:rsid w:val="00597A50"/>
    <w:rsid w:val="005A0A5A"/>
    <w:rsid w:val="005A1B4C"/>
    <w:rsid w:val="005A2698"/>
    <w:rsid w:val="005A545C"/>
    <w:rsid w:val="005B516B"/>
    <w:rsid w:val="005B5204"/>
    <w:rsid w:val="005B58DD"/>
    <w:rsid w:val="005B5DA9"/>
    <w:rsid w:val="005C05AF"/>
    <w:rsid w:val="005C1567"/>
    <w:rsid w:val="005C22E3"/>
    <w:rsid w:val="005C57F7"/>
    <w:rsid w:val="005C5890"/>
    <w:rsid w:val="005C6CE5"/>
    <w:rsid w:val="005C6E3A"/>
    <w:rsid w:val="005D100B"/>
    <w:rsid w:val="005D2262"/>
    <w:rsid w:val="005D3275"/>
    <w:rsid w:val="005D36E4"/>
    <w:rsid w:val="005D3E0C"/>
    <w:rsid w:val="005D3F07"/>
    <w:rsid w:val="005D473D"/>
    <w:rsid w:val="005D4C25"/>
    <w:rsid w:val="005D531C"/>
    <w:rsid w:val="005D6686"/>
    <w:rsid w:val="005D6DB3"/>
    <w:rsid w:val="005E13EA"/>
    <w:rsid w:val="005E244D"/>
    <w:rsid w:val="005E28A8"/>
    <w:rsid w:val="005E2CC8"/>
    <w:rsid w:val="005E366F"/>
    <w:rsid w:val="005E38CE"/>
    <w:rsid w:val="005E4BDD"/>
    <w:rsid w:val="005F0126"/>
    <w:rsid w:val="005F1769"/>
    <w:rsid w:val="005F28DE"/>
    <w:rsid w:val="005F37AC"/>
    <w:rsid w:val="005F4207"/>
    <w:rsid w:val="005F777D"/>
    <w:rsid w:val="005F7C49"/>
    <w:rsid w:val="0060468B"/>
    <w:rsid w:val="00605BD0"/>
    <w:rsid w:val="00606A67"/>
    <w:rsid w:val="00606E27"/>
    <w:rsid w:val="006108C9"/>
    <w:rsid w:val="00610BAA"/>
    <w:rsid w:val="00610F01"/>
    <w:rsid w:val="00612AB8"/>
    <w:rsid w:val="00613571"/>
    <w:rsid w:val="0061555C"/>
    <w:rsid w:val="00615A20"/>
    <w:rsid w:val="00616D7F"/>
    <w:rsid w:val="00616EFF"/>
    <w:rsid w:val="0062158D"/>
    <w:rsid w:val="00626265"/>
    <w:rsid w:val="00626EDC"/>
    <w:rsid w:val="006305A9"/>
    <w:rsid w:val="00630F39"/>
    <w:rsid w:val="006319CE"/>
    <w:rsid w:val="006326D1"/>
    <w:rsid w:val="00632E0A"/>
    <w:rsid w:val="00632F7F"/>
    <w:rsid w:val="00633165"/>
    <w:rsid w:val="0063491D"/>
    <w:rsid w:val="00634C02"/>
    <w:rsid w:val="00636BB6"/>
    <w:rsid w:val="0064008E"/>
    <w:rsid w:val="0064176F"/>
    <w:rsid w:val="00644496"/>
    <w:rsid w:val="0064476D"/>
    <w:rsid w:val="006447DE"/>
    <w:rsid w:val="00646BA0"/>
    <w:rsid w:val="00647FF7"/>
    <w:rsid w:val="0065194C"/>
    <w:rsid w:val="0065276E"/>
    <w:rsid w:val="00652BCF"/>
    <w:rsid w:val="00653427"/>
    <w:rsid w:val="0065381B"/>
    <w:rsid w:val="0065414E"/>
    <w:rsid w:val="00654329"/>
    <w:rsid w:val="00654CEC"/>
    <w:rsid w:val="00655407"/>
    <w:rsid w:val="00655507"/>
    <w:rsid w:val="006557CF"/>
    <w:rsid w:val="00656E28"/>
    <w:rsid w:val="006652FE"/>
    <w:rsid w:val="00666478"/>
    <w:rsid w:val="00666958"/>
    <w:rsid w:val="006712A7"/>
    <w:rsid w:val="006734D4"/>
    <w:rsid w:val="00674955"/>
    <w:rsid w:val="00674FC2"/>
    <w:rsid w:val="00675402"/>
    <w:rsid w:val="00677E42"/>
    <w:rsid w:val="00682334"/>
    <w:rsid w:val="006826F1"/>
    <w:rsid w:val="00684015"/>
    <w:rsid w:val="00684B16"/>
    <w:rsid w:val="006918C7"/>
    <w:rsid w:val="00692ACB"/>
    <w:rsid w:val="006936EB"/>
    <w:rsid w:val="00694216"/>
    <w:rsid w:val="00695B4D"/>
    <w:rsid w:val="00695D4C"/>
    <w:rsid w:val="00696F65"/>
    <w:rsid w:val="006A3678"/>
    <w:rsid w:val="006A513E"/>
    <w:rsid w:val="006A7167"/>
    <w:rsid w:val="006A7A6D"/>
    <w:rsid w:val="006B1910"/>
    <w:rsid w:val="006B3280"/>
    <w:rsid w:val="006B5E67"/>
    <w:rsid w:val="006B6AB5"/>
    <w:rsid w:val="006B718C"/>
    <w:rsid w:val="006C10C4"/>
    <w:rsid w:val="006C2CB2"/>
    <w:rsid w:val="006C2EB5"/>
    <w:rsid w:val="006C49CE"/>
    <w:rsid w:val="006C4B3D"/>
    <w:rsid w:val="006C54C1"/>
    <w:rsid w:val="006C5CF3"/>
    <w:rsid w:val="006C70D0"/>
    <w:rsid w:val="006C7124"/>
    <w:rsid w:val="006C7CA5"/>
    <w:rsid w:val="006D18A3"/>
    <w:rsid w:val="006D4550"/>
    <w:rsid w:val="006D564C"/>
    <w:rsid w:val="006D5970"/>
    <w:rsid w:val="006E04A0"/>
    <w:rsid w:val="006E1B80"/>
    <w:rsid w:val="006E3811"/>
    <w:rsid w:val="006E481E"/>
    <w:rsid w:val="006E605E"/>
    <w:rsid w:val="006E7183"/>
    <w:rsid w:val="006E78B3"/>
    <w:rsid w:val="006E795F"/>
    <w:rsid w:val="006F05DA"/>
    <w:rsid w:val="006F0DF0"/>
    <w:rsid w:val="006F3E17"/>
    <w:rsid w:val="006F472E"/>
    <w:rsid w:val="006F66FF"/>
    <w:rsid w:val="00700249"/>
    <w:rsid w:val="00704F5D"/>
    <w:rsid w:val="0070604C"/>
    <w:rsid w:val="007069CD"/>
    <w:rsid w:val="00710AA3"/>
    <w:rsid w:val="00711A70"/>
    <w:rsid w:val="00711C79"/>
    <w:rsid w:val="0071240D"/>
    <w:rsid w:val="00712E6F"/>
    <w:rsid w:val="00712E90"/>
    <w:rsid w:val="00713B7E"/>
    <w:rsid w:val="00713EA8"/>
    <w:rsid w:val="007145FA"/>
    <w:rsid w:val="007157CD"/>
    <w:rsid w:val="00715936"/>
    <w:rsid w:val="00717887"/>
    <w:rsid w:val="007204AE"/>
    <w:rsid w:val="007244CB"/>
    <w:rsid w:val="0072606B"/>
    <w:rsid w:val="0072678F"/>
    <w:rsid w:val="00727C4C"/>
    <w:rsid w:val="00730C26"/>
    <w:rsid w:val="0073112A"/>
    <w:rsid w:val="00732CF7"/>
    <w:rsid w:val="00732FB9"/>
    <w:rsid w:val="00734809"/>
    <w:rsid w:val="00734E90"/>
    <w:rsid w:val="007406E1"/>
    <w:rsid w:val="00740DB0"/>
    <w:rsid w:val="00741018"/>
    <w:rsid w:val="00743E40"/>
    <w:rsid w:val="007443FD"/>
    <w:rsid w:val="00744EE1"/>
    <w:rsid w:val="00745FDB"/>
    <w:rsid w:val="0075013C"/>
    <w:rsid w:val="00751263"/>
    <w:rsid w:val="00751C77"/>
    <w:rsid w:val="00751DAE"/>
    <w:rsid w:val="00752645"/>
    <w:rsid w:val="00753219"/>
    <w:rsid w:val="0075575F"/>
    <w:rsid w:val="00755C1A"/>
    <w:rsid w:val="0075704F"/>
    <w:rsid w:val="00757E1E"/>
    <w:rsid w:val="00760124"/>
    <w:rsid w:val="00760F23"/>
    <w:rsid w:val="00763B2D"/>
    <w:rsid w:val="00765F81"/>
    <w:rsid w:val="007663F0"/>
    <w:rsid w:val="00772924"/>
    <w:rsid w:val="00772C15"/>
    <w:rsid w:val="0077601D"/>
    <w:rsid w:val="00780675"/>
    <w:rsid w:val="00783227"/>
    <w:rsid w:val="00783C63"/>
    <w:rsid w:val="0078482A"/>
    <w:rsid w:val="007872F2"/>
    <w:rsid w:val="007908E0"/>
    <w:rsid w:val="0079105E"/>
    <w:rsid w:val="0079140D"/>
    <w:rsid w:val="00791A0D"/>
    <w:rsid w:val="00792181"/>
    <w:rsid w:val="00793EB3"/>
    <w:rsid w:val="00794205"/>
    <w:rsid w:val="007A1F6A"/>
    <w:rsid w:val="007A3014"/>
    <w:rsid w:val="007A354A"/>
    <w:rsid w:val="007A3629"/>
    <w:rsid w:val="007A530B"/>
    <w:rsid w:val="007A79A3"/>
    <w:rsid w:val="007B0DE3"/>
    <w:rsid w:val="007B2E33"/>
    <w:rsid w:val="007B3AC3"/>
    <w:rsid w:val="007B3C51"/>
    <w:rsid w:val="007B43E4"/>
    <w:rsid w:val="007B491F"/>
    <w:rsid w:val="007B576C"/>
    <w:rsid w:val="007B7191"/>
    <w:rsid w:val="007C03DA"/>
    <w:rsid w:val="007C0CBC"/>
    <w:rsid w:val="007C0D64"/>
    <w:rsid w:val="007C1634"/>
    <w:rsid w:val="007C1D94"/>
    <w:rsid w:val="007C1F2F"/>
    <w:rsid w:val="007C2879"/>
    <w:rsid w:val="007C4347"/>
    <w:rsid w:val="007C4B09"/>
    <w:rsid w:val="007C6A87"/>
    <w:rsid w:val="007C705D"/>
    <w:rsid w:val="007D00F6"/>
    <w:rsid w:val="007D074D"/>
    <w:rsid w:val="007D0A07"/>
    <w:rsid w:val="007D133D"/>
    <w:rsid w:val="007D3594"/>
    <w:rsid w:val="007D3EB4"/>
    <w:rsid w:val="007D3F16"/>
    <w:rsid w:val="007E4C3F"/>
    <w:rsid w:val="007E52A7"/>
    <w:rsid w:val="007E564A"/>
    <w:rsid w:val="007E696F"/>
    <w:rsid w:val="007F2F45"/>
    <w:rsid w:val="007F371B"/>
    <w:rsid w:val="007F3835"/>
    <w:rsid w:val="007F3F7E"/>
    <w:rsid w:val="007F5497"/>
    <w:rsid w:val="007F6F34"/>
    <w:rsid w:val="007F7122"/>
    <w:rsid w:val="00802B78"/>
    <w:rsid w:val="00803240"/>
    <w:rsid w:val="0080352F"/>
    <w:rsid w:val="00803BAD"/>
    <w:rsid w:val="00810B66"/>
    <w:rsid w:val="0081324C"/>
    <w:rsid w:val="008132EC"/>
    <w:rsid w:val="00813813"/>
    <w:rsid w:val="00813CEC"/>
    <w:rsid w:val="00813E48"/>
    <w:rsid w:val="008146E8"/>
    <w:rsid w:val="0081534C"/>
    <w:rsid w:val="008154D8"/>
    <w:rsid w:val="008171E4"/>
    <w:rsid w:val="00817277"/>
    <w:rsid w:val="008208EA"/>
    <w:rsid w:val="00824E67"/>
    <w:rsid w:val="00825A64"/>
    <w:rsid w:val="00826F48"/>
    <w:rsid w:val="0082728D"/>
    <w:rsid w:val="00827713"/>
    <w:rsid w:val="008308AE"/>
    <w:rsid w:val="0083166E"/>
    <w:rsid w:val="00831DC3"/>
    <w:rsid w:val="008322C7"/>
    <w:rsid w:val="008323C4"/>
    <w:rsid w:val="008340F3"/>
    <w:rsid w:val="00834F1D"/>
    <w:rsid w:val="00835D66"/>
    <w:rsid w:val="00836FEC"/>
    <w:rsid w:val="00840EC6"/>
    <w:rsid w:val="00841F9D"/>
    <w:rsid w:val="008420E1"/>
    <w:rsid w:val="008424CC"/>
    <w:rsid w:val="00842C62"/>
    <w:rsid w:val="00843D58"/>
    <w:rsid w:val="00844B70"/>
    <w:rsid w:val="00844D98"/>
    <w:rsid w:val="00845460"/>
    <w:rsid w:val="008455A6"/>
    <w:rsid w:val="00845D9A"/>
    <w:rsid w:val="0084609D"/>
    <w:rsid w:val="00846761"/>
    <w:rsid w:val="008467B6"/>
    <w:rsid w:val="00846D84"/>
    <w:rsid w:val="00850FB1"/>
    <w:rsid w:val="00851304"/>
    <w:rsid w:val="0085230E"/>
    <w:rsid w:val="00854E49"/>
    <w:rsid w:val="008550A1"/>
    <w:rsid w:val="00860467"/>
    <w:rsid w:val="008607B1"/>
    <w:rsid w:val="008608F9"/>
    <w:rsid w:val="00860B2D"/>
    <w:rsid w:val="00861038"/>
    <w:rsid w:val="00862638"/>
    <w:rsid w:val="00863204"/>
    <w:rsid w:val="00864BA8"/>
    <w:rsid w:val="008667E0"/>
    <w:rsid w:val="00866B50"/>
    <w:rsid w:val="008708F1"/>
    <w:rsid w:val="00870D5D"/>
    <w:rsid w:val="00873AE0"/>
    <w:rsid w:val="00877DE5"/>
    <w:rsid w:val="00880539"/>
    <w:rsid w:val="008830DC"/>
    <w:rsid w:val="008837DC"/>
    <w:rsid w:val="00883960"/>
    <w:rsid w:val="00884617"/>
    <w:rsid w:val="00884B09"/>
    <w:rsid w:val="008859E8"/>
    <w:rsid w:val="00885F59"/>
    <w:rsid w:val="00886D39"/>
    <w:rsid w:val="0088737B"/>
    <w:rsid w:val="00890C18"/>
    <w:rsid w:val="00891A88"/>
    <w:rsid w:val="00892716"/>
    <w:rsid w:val="00893067"/>
    <w:rsid w:val="008933DE"/>
    <w:rsid w:val="00895FCE"/>
    <w:rsid w:val="00897F3E"/>
    <w:rsid w:val="008A1CD6"/>
    <w:rsid w:val="008A21B4"/>
    <w:rsid w:val="008A256D"/>
    <w:rsid w:val="008A3201"/>
    <w:rsid w:val="008A4576"/>
    <w:rsid w:val="008A6627"/>
    <w:rsid w:val="008A6697"/>
    <w:rsid w:val="008A6AE5"/>
    <w:rsid w:val="008A70FF"/>
    <w:rsid w:val="008B04A3"/>
    <w:rsid w:val="008B07DE"/>
    <w:rsid w:val="008B1E2D"/>
    <w:rsid w:val="008B1F16"/>
    <w:rsid w:val="008B28E7"/>
    <w:rsid w:val="008B45EE"/>
    <w:rsid w:val="008B5561"/>
    <w:rsid w:val="008C14C7"/>
    <w:rsid w:val="008C214C"/>
    <w:rsid w:val="008C2472"/>
    <w:rsid w:val="008C2FFB"/>
    <w:rsid w:val="008C3B02"/>
    <w:rsid w:val="008C6845"/>
    <w:rsid w:val="008C6EEA"/>
    <w:rsid w:val="008D21E2"/>
    <w:rsid w:val="008D26B6"/>
    <w:rsid w:val="008D5813"/>
    <w:rsid w:val="008D634E"/>
    <w:rsid w:val="008D6543"/>
    <w:rsid w:val="008D659C"/>
    <w:rsid w:val="008D778A"/>
    <w:rsid w:val="008D7C5B"/>
    <w:rsid w:val="008E08F3"/>
    <w:rsid w:val="008E2119"/>
    <w:rsid w:val="008E4817"/>
    <w:rsid w:val="008E65A5"/>
    <w:rsid w:val="008F22BD"/>
    <w:rsid w:val="008F5A7F"/>
    <w:rsid w:val="008F6A35"/>
    <w:rsid w:val="0090213C"/>
    <w:rsid w:val="00905E41"/>
    <w:rsid w:val="00907825"/>
    <w:rsid w:val="009079BD"/>
    <w:rsid w:val="00910B43"/>
    <w:rsid w:val="00910D46"/>
    <w:rsid w:val="00910E3F"/>
    <w:rsid w:val="0091245B"/>
    <w:rsid w:val="00912BD9"/>
    <w:rsid w:val="0091458F"/>
    <w:rsid w:val="0091522B"/>
    <w:rsid w:val="00916798"/>
    <w:rsid w:val="00916E35"/>
    <w:rsid w:val="009201BB"/>
    <w:rsid w:val="00920E5B"/>
    <w:rsid w:val="00921687"/>
    <w:rsid w:val="00922BB4"/>
    <w:rsid w:val="00923F1F"/>
    <w:rsid w:val="0092405E"/>
    <w:rsid w:val="00926436"/>
    <w:rsid w:val="0092722B"/>
    <w:rsid w:val="0093018C"/>
    <w:rsid w:val="009318F7"/>
    <w:rsid w:val="00932AFF"/>
    <w:rsid w:val="00933E62"/>
    <w:rsid w:val="009371A6"/>
    <w:rsid w:val="009371ED"/>
    <w:rsid w:val="00942962"/>
    <w:rsid w:val="0094387D"/>
    <w:rsid w:val="0094388E"/>
    <w:rsid w:val="00944540"/>
    <w:rsid w:val="00944570"/>
    <w:rsid w:val="00946E78"/>
    <w:rsid w:val="009544C0"/>
    <w:rsid w:val="009544FF"/>
    <w:rsid w:val="00954997"/>
    <w:rsid w:val="00954FA4"/>
    <w:rsid w:val="00956AE9"/>
    <w:rsid w:val="00957221"/>
    <w:rsid w:val="00960249"/>
    <w:rsid w:val="00960E7A"/>
    <w:rsid w:val="00962C8B"/>
    <w:rsid w:val="009631E2"/>
    <w:rsid w:val="0096441E"/>
    <w:rsid w:val="00964CC6"/>
    <w:rsid w:val="00964CDE"/>
    <w:rsid w:val="00965459"/>
    <w:rsid w:val="00966A10"/>
    <w:rsid w:val="009726B3"/>
    <w:rsid w:val="00973C8E"/>
    <w:rsid w:val="009740D8"/>
    <w:rsid w:val="0098320D"/>
    <w:rsid w:val="00987502"/>
    <w:rsid w:val="009902CD"/>
    <w:rsid w:val="00990532"/>
    <w:rsid w:val="00991FDA"/>
    <w:rsid w:val="009927A1"/>
    <w:rsid w:val="009932BC"/>
    <w:rsid w:val="009A06AC"/>
    <w:rsid w:val="009A28FF"/>
    <w:rsid w:val="009A4BFE"/>
    <w:rsid w:val="009A5F3B"/>
    <w:rsid w:val="009A64A4"/>
    <w:rsid w:val="009B0B61"/>
    <w:rsid w:val="009B1840"/>
    <w:rsid w:val="009B28C0"/>
    <w:rsid w:val="009B32A9"/>
    <w:rsid w:val="009B53DD"/>
    <w:rsid w:val="009B7136"/>
    <w:rsid w:val="009B7806"/>
    <w:rsid w:val="009C0319"/>
    <w:rsid w:val="009C3AC2"/>
    <w:rsid w:val="009C495D"/>
    <w:rsid w:val="009C545A"/>
    <w:rsid w:val="009C6412"/>
    <w:rsid w:val="009C73D2"/>
    <w:rsid w:val="009C7EB2"/>
    <w:rsid w:val="009D15B5"/>
    <w:rsid w:val="009D25B4"/>
    <w:rsid w:val="009D4365"/>
    <w:rsid w:val="009D4E3B"/>
    <w:rsid w:val="009D58AC"/>
    <w:rsid w:val="009D6838"/>
    <w:rsid w:val="009D7BC9"/>
    <w:rsid w:val="009E0ABB"/>
    <w:rsid w:val="009E1982"/>
    <w:rsid w:val="009E1C56"/>
    <w:rsid w:val="009E2251"/>
    <w:rsid w:val="009E40CD"/>
    <w:rsid w:val="009E4D2C"/>
    <w:rsid w:val="009E5EE6"/>
    <w:rsid w:val="009F0978"/>
    <w:rsid w:val="009F137B"/>
    <w:rsid w:val="009F3AEC"/>
    <w:rsid w:val="009F63F9"/>
    <w:rsid w:val="00A00081"/>
    <w:rsid w:val="00A01A1E"/>
    <w:rsid w:val="00A0277F"/>
    <w:rsid w:val="00A03710"/>
    <w:rsid w:val="00A03780"/>
    <w:rsid w:val="00A10D56"/>
    <w:rsid w:val="00A11EB7"/>
    <w:rsid w:val="00A12AAE"/>
    <w:rsid w:val="00A13953"/>
    <w:rsid w:val="00A15BF1"/>
    <w:rsid w:val="00A16DD1"/>
    <w:rsid w:val="00A22441"/>
    <w:rsid w:val="00A23F3B"/>
    <w:rsid w:val="00A24406"/>
    <w:rsid w:val="00A250FA"/>
    <w:rsid w:val="00A25F64"/>
    <w:rsid w:val="00A27CC2"/>
    <w:rsid w:val="00A370E6"/>
    <w:rsid w:val="00A40390"/>
    <w:rsid w:val="00A40ED6"/>
    <w:rsid w:val="00A41E3A"/>
    <w:rsid w:val="00A42144"/>
    <w:rsid w:val="00A425E1"/>
    <w:rsid w:val="00A42641"/>
    <w:rsid w:val="00A427DF"/>
    <w:rsid w:val="00A448FE"/>
    <w:rsid w:val="00A46C34"/>
    <w:rsid w:val="00A470EE"/>
    <w:rsid w:val="00A47621"/>
    <w:rsid w:val="00A479CD"/>
    <w:rsid w:val="00A502C9"/>
    <w:rsid w:val="00A50CFC"/>
    <w:rsid w:val="00A51D94"/>
    <w:rsid w:val="00A530AA"/>
    <w:rsid w:val="00A54D67"/>
    <w:rsid w:val="00A54DDE"/>
    <w:rsid w:val="00A55A3F"/>
    <w:rsid w:val="00A56410"/>
    <w:rsid w:val="00A566A1"/>
    <w:rsid w:val="00A60A1D"/>
    <w:rsid w:val="00A64351"/>
    <w:rsid w:val="00A652F6"/>
    <w:rsid w:val="00A72ABD"/>
    <w:rsid w:val="00A730D5"/>
    <w:rsid w:val="00A732EA"/>
    <w:rsid w:val="00A7489E"/>
    <w:rsid w:val="00A75DC4"/>
    <w:rsid w:val="00A76CA6"/>
    <w:rsid w:val="00A77A6E"/>
    <w:rsid w:val="00A8015F"/>
    <w:rsid w:val="00A80BD2"/>
    <w:rsid w:val="00A8491D"/>
    <w:rsid w:val="00A85039"/>
    <w:rsid w:val="00A86758"/>
    <w:rsid w:val="00A867CC"/>
    <w:rsid w:val="00A906AA"/>
    <w:rsid w:val="00A90FB0"/>
    <w:rsid w:val="00A91D4F"/>
    <w:rsid w:val="00A94C5E"/>
    <w:rsid w:val="00A9771B"/>
    <w:rsid w:val="00AA0724"/>
    <w:rsid w:val="00AA241A"/>
    <w:rsid w:val="00AA252C"/>
    <w:rsid w:val="00AA2B7A"/>
    <w:rsid w:val="00AA37BB"/>
    <w:rsid w:val="00AA543D"/>
    <w:rsid w:val="00AA6067"/>
    <w:rsid w:val="00AA666E"/>
    <w:rsid w:val="00AA7BAC"/>
    <w:rsid w:val="00AA7CEA"/>
    <w:rsid w:val="00AB0148"/>
    <w:rsid w:val="00AB0ED7"/>
    <w:rsid w:val="00AB1818"/>
    <w:rsid w:val="00AB5518"/>
    <w:rsid w:val="00AC01D4"/>
    <w:rsid w:val="00AC290E"/>
    <w:rsid w:val="00AC2C84"/>
    <w:rsid w:val="00AC4637"/>
    <w:rsid w:val="00AC4A04"/>
    <w:rsid w:val="00AD01DF"/>
    <w:rsid w:val="00AD336F"/>
    <w:rsid w:val="00AD3550"/>
    <w:rsid w:val="00AD480C"/>
    <w:rsid w:val="00AD4B1A"/>
    <w:rsid w:val="00AD5460"/>
    <w:rsid w:val="00AD6ECE"/>
    <w:rsid w:val="00AE2564"/>
    <w:rsid w:val="00AE301F"/>
    <w:rsid w:val="00AE3302"/>
    <w:rsid w:val="00AE4978"/>
    <w:rsid w:val="00AE50FF"/>
    <w:rsid w:val="00AE6AE6"/>
    <w:rsid w:val="00AE7077"/>
    <w:rsid w:val="00AE7507"/>
    <w:rsid w:val="00AF0272"/>
    <w:rsid w:val="00AF07A0"/>
    <w:rsid w:val="00AF07EF"/>
    <w:rsid w:val="00AF2FD8"/>
    <w:rsid w:val="00AF3514"/>
    <w:rsid w:val="00AF5609"/>
    <w:rsid w:val="00AF5D6A"/>
    <w:rsid w:val="00AF61C2"/>
    <w:rsid w:val="00AF61C6"/>
    <w:rsid w:val="00AF6CC6"/>
    <w:rsid w:val="00B0078D"/>
    <w:rsid w:val="00B0296A"/>
    <w:rsid w:val="00B03185"/>
    <w:rsid w:val="00B12295"/>
    <w:rsid w:val="00B133ED"/>
    <w:rsid w:val="00B137BE"/>
    <w:rsid w:val="00B14775"/>
    <w:rsid w:val="00B17C4C"/>
    <w:rsid w:val="00B17FA0"/>
    <w:rsid w:val="00B24344"/>
    <w:rsid w:val="00B24594"/>
    <w:rsid w:val="00B25410"/>
    <w:rsid w:val="00B25FDD"/>
    <w:rsid w:val="00B26769"/>
    <w:rsid w:val="00B31C91"/>
    <w:rsid w:val="00B33D60"/>
    <w:rsid w:val="00B34673"/>
    <w:rsid w:val="00B3747F"/>
    <w:rsid w:val="00B40DD1"/>
    <w:rsid w:val="00B4188E"/>
    <w:rsid w:val="00B425F4"/>
    <w:rsid w:val="00B43194"/>
    <w:rsid w:val="00B46022"/>
    <w:rsid w:val="00B47734"/>
    <w:rsid w:val="00B50FBA"/>
    <w:rsid w:val="00B5341F"/>
    <w:rsid w:val="00B558EB"/>
    <w:rsid w:val="00B563CF"/>
    <w:rsid w:val="00B56601"/>
    <w:rsid w:val="00B574DE"/>
    <w:rsid w:val="00B577D3"/>
    <w:rsid w:val="00B60466"/>
    <w:rsid w:val="00B6197E"/>
    <w:rsid w:val="00B634E9"/>
    <w:rsid w:val="00B63661"/>
    <w:rsid w:val="00B6548F"/>
    <w:rsid w:val="00B657BE"/>
    <w:rsid w:val="00B7023B"/>
    <w:rsid w:val="00B74BBF"/>
    <w:rsid w:val="00B7502A"/>
    <w:rsid w:val="00B76351"/>
    <w:rsid w:val="00B77305"/>
    <w:rsid w:val="00B82CC2"/>
    <w:rsid w:val="00B84797"/>
    <w:rsid w:val="00B84A89"/>
    <w:rsid w:val="00B85211"/>
    <w:rsid w:val="00B87B89"/>
    <w:rsid w:val="00B90587"/>
    <w:rsid w:val="00B91581"/>
    <w:rsid w:val="00B92BEF"/>
    <w:rsid w:val="00B9689A"/>
    <w:rsid w:val="00BA058E"/>
    <w:rsid w:val="00BA464D"/>
    <w:rsid w:val="00BB06CB"/>
    <w:rsid w:val="00BB0EFE"/>
    <w:rsid w:val="00BB261F"/>
    <w:rsid w:val="00BB2887"/>
    <w:rsid w:val="00BB40C0"/>
    <w:rsid w:val="00BB451B"/>
    <w:rsid w:val="00BB5AF9"/>
    <w:rsid w:val="00BB5EAA"/>
    <w:rsid w:val="00BB5F11"/>
    <w:rsid w:val="00BC04FA"/>
    <w:rsid w:val="00BC0AB9"/>
    <w:rsid w:val="00BC1671"/>
    <w:rsid w:val="00BC1A2F"/>
    <w:rsid w:val="00BC1C22"/>
    <w:rsid w:val="00BC2532"/>
    <w:rsid w:val="00BC3053"/>
    <w:rsid w:val="00BC3351"/>
    <w:rsid w:val="00BC3948"/>
    <w:rsid w:val="00BC4429"/>
    <w:rsid w:val="00BC460B"/>
    <w:rsid w:val="00BC5725"/>
    <w:rsid w:val="00BC74D6"/>
    <w:rsid w:val="00BD039B"/>
    <w:rsid w:val="00BD30B1"/>
    <w:rsid w:val="00BD35B2"/>
    <w:rsid w:val="00BD4E9D"/>
    <w:rsid w:val="00BD5982"/>
    <w:rsid w:val="00BE0F7B"/>
    <w:rsid w:val="00BE10C2"/>
    <w:rsid w:val="00BE17D2"/>
    <w:rsid w:val="00BE1E80"/>
    <w:rsid w:val="00BE7FF0"/>
    <w:rsid w:val="00BF17E0"/>
    <w:rsid w:val="00BF377F"/>
    <w:rsid w:val="00BF4504"/>
    <w:rsid w:val="00BF589B"/>
    <w:rsid w:val="00BF6F6B"/>
    <w:rsid w:val="00C0146C"/>
    <w:rsid w:val="00C01D14"/>
    <w:rsid w:val="00C02384"/>
    <w:rsid w:val="00C025B4"/>
    <w:rsid w:val="00C02B2A"/>
    <w:rsid w:val="00C12B67"/>
    <w:rsid w:val="00C13E72"/>
    <w:rsid w:val="00C15301"/>
    <w:rsid w:val="00C161FD"/>
    <w:rsid w:val="00C17C09"/>
    <w:rsid w:val="00C20EF3"/>
    <w:rsid w:val="00C23F17"/>
    <w:rsid w:val="00C25619"/>
    <w:rsid w:val="00C259D5"/>
    <w:rsid w:val="00C26CC3"/>
    <w:rsid w:val="00C26D0D"/>
    <w:rsid w:val="00C27C95"/>
    <w:rsid w:val="00C30071"/>
    <w:rsid w:val="00C300D2"/>
    <w:rsid w:val="00C30E8B"/>
    <w:rsid w:val="00C313D7"/>
    <w:rsid w:val="00C31D52"/>
    <w:rsid w:val="00C3270F"/>
    <w:rsid w:val="00C3278B"/>
    <w:rsid w:val="00C33375"/>
    <w:rsid w:val="00C34C23"/>
    <w:rsid w:val="00C37B64"/>
    <w:rsid w:val="00C41602"/>
    <w:rsid w:val="00C42005"/>
    <w:rsid w:val="00C43D8C"/>
    <w:rsid w:val="00C44446"/>
    <w:rsid w:val="00C44449"/>
    <w:rsid w:val="00C449DB"/>
    <w:rsid w:val="00C4664D"/>
    <w:rsid w:val="00C46747"/>
    <w:rsid w:val="00C472AA"/>
    <w:rsid w:val="00C50A05"/>
    <w:rsid w:val="00C52DE7"/>
    <w:rsid w:val="00C5312A"/>
    <w:rsid w:val="00C53231"/>
    <w:rsid w:val="00C54AED"/>
    <w:rsid w:val="00C55287"/>
    <w:rsid w:val="00C56B09"/>
    <w:rsid w:val="00C603BA"/>
    <w:rsid w:val="00C60987"/>
    <w:rsid w:val="00C61A04"/>
    <w:rsid w:val="00C63D00"/>
    <w:rsid w:val="00C63E71"/>
    <w:rsid w:val="00C6441B"/>
    <w:rsid w:val="00C65910"/>
    <w:rsid w:val="00C65CEE"/>
    <w:rsid w:val="00C6626E"/>
    <w:rsid w:val="00C7108B"/>
    <w:rsid w:val="00C73351"/>
    <w:rsid w:val="00C8089F"/>
    <w:rsid w:val="00C8118C"/>
    <w:rsid w:val="00C81301"/>
    <w:rsid w:val="00C81769"/>
    <w:rsid w:val="00C81C6D"/>
    <w:rsid w:val="00C82C74"/>
    <w:rsid w:val="00C836CC"/>
    <w:rsid w:val="00C85F21"/>
    <w:rsid w:val="00C8706E"/>
    <w:rsid w:val="00C8750D"/>
    <w:rsid w:val="00C8763F"/>
    <w:rsid w:val="00C87A74"/>
    <w:rsid w:val="00C914B9"/>
    <w:rsid w:val="00C92C71"/>
    <w:rsid w:val="00C93F8F"/>
    <w:rsid w:val="00C9569C"/>
    <w:rsid w:val="00CA2267"/>
    <w:rsid w:val="00CA3593"/>
    <w:rsid w:val="00CA3E9B"/>
    <w:rsid w:val="00CA5193"/>
    <w:rsid w:val="00CA6EA6"/>
    <w:rsid w:val="00CB099F"/>
    <w:rsid w:val="00CB143A"/>
    <w:rsid w:val="00CB1B07"/>
    <w:rsid w:val="00CB258E"/>
    <w:rsid w:val="00CB31B9"/>
    <w:rsid w:val="00CB3C8F"/>
    <w:rsid w:val="00CB7111"/>
    <w:rsid w:val="00CB7F1A"/>
    <w:rsid w:val="00CC02F1"/>
    <w:rsid w:val="00CC11A6"/>
    <w:rsid w:val="00CC135E"/>
    <w:rsid w:val="00CC3420"/>
    <w:rsid w:val="00CC43D9"/>
    <w:rsid w:val="00CC4414"/>
    <w:rsid w:val="00CC6B42"/>
    <w:rsid w:val="00CC77EE"/>
    <w:rsid w:val="00CD3C25"/>
    <w:rsid w:val="00CD5D3F"/>
    <w:rsid w:val="00CD74DA"/>
    <w:rsid w:val="00CE1123"/>
    <w:rsid w:val="00CE1DC7"/>
    <w:rsid w:val="00CE23B7"/>
    <w:rsid w:val="00CE2DB3"/>
    <w:rsid w:val="00CE702B"/>
    <w:rsid w:val="00CE7F93"/>
    <w:rsid w:val="00CF07C0"/>
    <w:rsid w:val="00CF1228"/>
    <w:rsid w:val="00CF3DB3"/>
    <w:rsid w:val="00CF3EB5"/>
    <w:rsid w:val="00D01B3A"/>
    <w:rsid w:val="00D02AC9"/>
    <w:rsid w:val="00D052BC"/>
    <w:rsid w:val="00D07026"/>
    <w:rsid w:val="00D102FC"/>
    <w:rsid w:val="00D1127D"/>
    <w:rsid w:val="00D11888"/>
    <w:rsid w:val="00D1400B"/>
    <w:rsid w:val="00D15C3B"/>
    <w:rsid w:val="00D22C8F"/>
    <w:rsid w:val="00D24C2B"/>
    <w:rsid w:val="00D24C6D"/>
    <w:rsid w:val="00D255DD"/>
    <w:rsid w:val="00D27013"/>
    <w:rsid w:val="00D304F6"/>
    <w:rsid w:val="00D33491"/>
    <w:rsid w:val="00D343B3"/>
    <w:rsid w:val="00D37E8E"/>
    <w:rsid w:val="00D41A93"/>
    <w:rsid w:val="00D44F8E"/>
    <w:rsid w:val="00D46DF7"/>
    <w:rsid w:val="00D50D94"/>
    <w:rsid w:val="00D607EF"/>
    <w:rsid w:val="00D60F88"/>
    <w:rsid w:val="00D621A4"/>
    <w:rsid w:val="00D625E7"/>
    <w:rsid w:val="00D6300A"/>
    <w:rsid w:val="00D6366E"/>
    <w:rsid w:val="00D641A1"/>
    <w:rsid w:val="00D644F6"/>
    <w:rsid w:val="00D646BD"/>
    <w:rsid w:val="00D66AED"/>
    <w:rsid w:val="00D7018A"/>
    <w:rsid w:val="00D71201"/>
    <w:rsid w:val="00D71FFD"/>
    <w:rsid w:val="00D720C7"/>
    <w:rsid w:val="00D83B67"/>
    <w:rsid w:val="00D84F07"/>
    <w:rsid w:val="00D85496"/>
    <w:rsid w:val="00D86551"/>
    <w:rsid w:val="00D876E6"/>
    <w:rsid w:val="00D9227E"/>
    <w:rsid w:val="00D94046"/>
    <w:rsid w:val="00DA0220"/>
    <w:rsid w:val="00DA1025"/>
    <w:rsid w:val="00DA22EC"/>
    <w:rsid w:val="00DA246D"/>
    <w:rsid w:val="00DA348A"/>
    <w:rsid w:val="00DA34E3"/>
    <w:rsid w:val="00DA4FBB"/>
    <w:rsid w:val="00DA5860"/>
    <w:rsid w:val="00DA6EED"/>
    <w:rsid w:val="00DA7FDD"/>
    <w:rsid w:val="00DB068A"/>
    <w:rsid w:val="00DB2767"/>
    <w:rsid w:val="00DB3084"/>
    <w:rsid w:val="00DB4B2E"/>
    <w:rsid w:val="00DB4D89"/>
    <w:rsid w:val="00DB4E8A"/>
    <w:rsid w:val="00DB6407"/>
    <w:rsid w:val="00DC0C98"/>
    <w:rsid w:val="00DC1108"/>
    <w:rsid w:val="00DC4729"/>
    <w:rsid w:val="00DC4FDF"/>
    <w:rsid w:val="00DC59CF"/>
    <w:rsid w:val="00DC68DB"/>
    <w:rsid w:val="00DD1014"/>
    <w:rsid w:val="00DD1629"/>
    <w:rsid w:val="00DD337A"/>
    <w:rsid w:val="00DD442F"/>
    <w:rsid w:val="00DD4989"/>
    <w:rsid w:val="00DE30F4"/>
    <w:rsid w:val="00DE5160"/>
    <w:rsid w:val="00DE787A"/>
    <w:rsid w:val="00DE7CC5"/>
    <w:rsid w:val="00DF04D0"/>
    <w:rsid w:val="00DF1A66"/>
    <w:rsid w:val="00DF1C22"/>
    <w:rsid w:val="00DF210C"/>
    <w:rsid w:val="00DF79E8"/>
    <w:rsid w:val="00E07C19"/>
    <w:rsid w:val="00E12CF6"/>
    <w:rsid w:val="00E13C46"/>
    <w:rsid w:val="00E14C32"/>
    <w:rsid w:val="00E17160"/>
    <w:rsid w:val="00E21F70"/>
    <w:rsid w:val="00E26C79"/>
    <w:rsid w:val="00E27443"/>
    <w:rsid w:val="00E31ED5"/>
    <w:rsid w:val="00E35BEC"/>
    <w:rsid w:val="00E412ED"/>
    <w:rsid w:val="00E428BE"/>
    <w:rsid w:val="00E50821"/>
    <w:rsid w:val="00E51F91"/>
    <w:rsid w:val="00E5545A"/>
    <w:rsid w:val="00E56818"/>
    <w:rsid w:val="00E60440"/>
    <w:rsid w:val="00E61C21"/>
    <w:rsid w:val="00E6298B"/>
    <w:rsid w:val="00E63201"/>
    <w:rsid w:val="00E6396E"/>
    <w:rsid w:val="00E640C7"/>
    <w:rsid w:val="00E649DE"/>
    <w:rsid w:val="00E65C6F"/>
    <w:rsid w:val="00E67289"/>
    <w:rsid w:val="00E7086E"/>
    <w:rsid w:val="00E72CDE"/>
    <w:rsid w:val="00E7374A"/>
    <w:rsid w:val="00E73C41"/>
    <w:rsid w:val="00E7598F"/>
    <w:rsid w:val="00E76F60"/>
    <w:rsid w:val="00E775A4"/>
    <w:rsid w:val="00E83C42"/>
    <w:rsid w:val="00E83D90"/>
    <w:rsid w:val="00E83F28"/>
    <w:rsid w:val="00E83F91"/>
    <w:rsid w:val="00E9107A"/>
    <w:rsid w:val="00E91F62"/>
    <w:rsid w:val="00E929FD"/>
    <w:rsid w:val="00E93240"/>
    <w:rsid w:val="00E94491"/>
    <w:rsid w:val="00E9479B"/>
    <w:rsid w:val="00E94886"/>
    <w:rsid w:val="00E9577D"/>
    <w:rsid w:val="00EA10DA"/>
    <w:rsid w:val="00EA14BF"/>
    <w:rsid w:val="00EA2011"/>
    <w:rsid w:val="00EA4D48"/>
    <w:rsid w:val="00EA5E53"/>
    <w:rsid w:val="00EA6591"/>
    <w:rsid w:val="00EB056A"/>
    <w:rsid w:val="00EB0613"/>
    <w:rsid w:val="00EB0F75"/>
    <w:rsid w:val="00EB2173"/>
    <w:rsid w:val="00EB2762"/>
    <w:rsid w:val="00EB55B7"/>
    <w:rsid w:val="00EB62E6"/>
    <w:rsid w:val="00EB7A34"/>
    <w:rsid w:val="00EB7D93"/>
    <w:rsid w:val="00EC36C1"/>
    <w:rsid w:val="00EC6ED2"/>
    <w:rsid w:val="00EC764D"/>
    <w:rsid w:val="00ED0E54"/>
    <w:rsid w:val="00ED14CF"/>
    <w:rsid w:val="00ED1B30"/>
    <w:rsid w:val="00ED1F10"/>
    <w:rsid w:val="00ED1FEC"/>
    <w:rsid w:val="00ED250E"/>
    <w:rsid w:val="00ED55A9"/>
    <w:rsid w:val="00ED6516"/>
    <w:rsid w:val="00ED6972"/>
    <w:rsid w:val="00EE1AC1"/>
    <w:rsid w:val="00EE39D6"/>
    <w:rsid w:val="00EE4054"/>
    <w:rsid w:val="00EE52AD"/>
    <w:rsid w:val="00EE6483"/>
    <w:rsid w:val="00EF0C99"/>
    <w:rsid w:val="00EF5B93"/>
    <w:rsid w:val="00EF63FD"/>
    <w:rsid w:val="00EF7049"/>
    <w:rsid w:val="00F00F94"/>
    <w:rsid w:val="00F01F92"/>
    <w:rsid w:val="00F0613B"/>
    <w:rsid w:val="00F1032B"/>
    <w:rsid w:val="00F10A08"/>
    <w:rsid w:val="00F1115F"/>
    <w:rsid w:val="00F1330C"/>
    <w:rsid w:val="00F13D7F"/>
    <w:rsid w:val="00F16B4E"/>
    <w:rsid w:val="00F22AC5"/>
    <w:rsid w:val="00F23542"/>
    <w:rsid w:val="00F254D1"/>
    <w:rsid w:val="00F25FFB"/>
    <w:rsid w:val="00F30C19"/>
    <w:rsid w:val="00F30C94"/>
    <w:rsid w:val="00F32B82"/>
    <w:rsid w:val="00F33F70"/>
    <w:rsid w:val="00F35621"/>
    <w:rsid w:val="00F360BD"/>
    <w:rsid w:val="00F4043E"/>
    <w:rsid w:val="00F41BBC"/>
    <w:rsid w:val="00F43B9D"/>
    <w:rsid w:val="00F444F0"/>
    <w:rsid w:val="00F44771"/>
    <w:rsid w:val="00F4574D"/>
    <w:rsid w:val="00F50847"/>
    <w:rsid w:val="00F50928"/>
    <w:rsid w:val="00F52CFD"/>
    <w:rsid w:val="00F53F27"/>
    <w:rsid w:val="00F546D1"/>
    <w:rsid w:val="00F5645A"/>
    <w:rsid w:val="00F611A8"/>
    <w:rsid w:val="00F61CF5"/>
    <w:rsid w:val="00F62441"/>
    <w:rsid w:val="00F63630"/>
    <w:rsid w:val="00F64A3D"/>
    <w:rsid w:val="00F66272"/>
    <w:rsid w:val="00F6784B"/>
    <w:rsid w:val="00F709C0"/>
    <w:rsid w:val="00F729E4"/>
    <w:rsid w:val="00F73D3F"/>
    <w:rsid w:val="00F75D49"/>
    <w:rsid w:val="00F75D8F"/>
    <w:rsid w:val="00F76526"/>
    <w:rsid w:val="00F769E9"/>
    <w:rsid w:val="00F77E4B"/>
    <w:rsid w:val="00F84227"/>
    <w:rsid w:val="00F86091"/>
    <w:rsid w:val="00F90BA9"/>
    <w:rsid w:val="00F927A1"/>
    <w:rsid w:val="00F92E4D"/>
    <w:rsid w:val="00F97680"/>
    <w:rsid w:val="00F97C5D"/>
    <w:rsid w:val="00FA2BC2"/>
    <w:rsid w:val="00FA3764"/>
    <w:rsid w:val="00FA56ED"/>
    <w:rsid w:val="00FA668F"/>
    <w:rsid w:val="00FA73BC"/>
    <w:rsid w:val="00FB31B3"/>
    <w:rsid w:val="00FB4993"/>
    <w:rsid w:val="00FB50B3"/>
    <w:rsid w:val="00FB5FA6"/>
    <w:rsid w:val="00FB6083"/>
    <w:rsid w:val="00FB6337"/>
    <w:rsid w:val="00FC0798"/>
    <w:rsid w:val="00FC0F45"/>
    <w:rsid w:val="00FC1310"/>
    <w:rsid w:val="00FC2FF3"/>
    <w:rsid w:val="00FC3263"/>
    <w:rsid w:val="00FC3CB8"/>
    <w:rsid w:val="00FC51F9"/>
    <w:rsid w:val="00FC5B40"/>
    <w:rsid w:val="00FC5FF8"/>
    <w:rsid w:val="00FD3D7C"/>
    <w:rsid w:val="00FD4E56"/>
    <w:rsid w:val="00FD4F8F"/>
    <w:rsid w:val="00FD717B"/>
    <w:rsid w:val="00FD738A"/>
    <w:rsid w:val="00FE0C16"/>
    <w:rsid w:val="00FE14AD"/>
    <w:rsid w:val="00FE14B1"/>
    <w:rsid w:val="00FF0070"/>
    <w:rsid w:val="00FF2D55"/>
    <w:rsid w:val="00FF5F6A"/>
    <w:rsid w:val="00FF7784"/>
    <w:rsid w:val="00FF7EBB"/>
    <w:rsid w:val="011BE624"/>
    <w:rsid w:val="014B7C32"/>
    <w:rsid w:val="043B6711"/>
    <w:rsid w:val="046415C2"/>
    <w:rsid w:val="053F5C53"/>
    <w:rsid w:val="07BABDB6"/>
    <w:rsid w:val="080CEC3F"/>
    <w:rsid w:val="08629078"/>
    <w:rsid w:val="093BAB3E"/>
    <w:rsid w:val="09FE4CF0"/>
    <w:rsid w:val="0A35AEC6"/>
    <w:rsid w:val="0BAE9DD7"/>
    <w:rsid w:val="0D225EF9"/>
    <w:rsid w:val="0D8E3637"/>
    <w:rsid w:val="0DC6B5EA"/>
    <w:rsid w:val="0EF21BFC"/>
    <w:rsid w:val="0F1F907C"/>
    <w:rsid w:val="0FC748D4"/>
    <w:rsid w:val="109FD5A0"/>
    <w:rsid w:val="11615167"/>
    <w:rsid w:val="11B0BC04"/>
    <w:rsid w:val="1326103B"/>
    <w:rsid w:val="13AD1CBC"/>
    <w:rsid w:val="14EEA7CA"/>
    <w:rsid w:val="1537D0F1"/>
    <w:rsid w:val="1601A7A8"/>
    <w:rsid w:val="1691BE48"/>
    <w:rsid w:val="16E4BD7E"/>
    <w:rsid w:val="17CB7C42"/>
    <w:rsid w:val="17CBEB14"/>
    <w:rsid w:val="17E51371"/>
    <w:rsid w:val="18B6C619"/>
    <w:rsid w:val="196A2512"/>
    <w:rsid w:val="1AAEFB71"/>
    <w:rsid w:val="1B038BD6"/>
    <w:rsid w:val="1B43BD68"/>
    <w:rsid w:val="1BB82EA1"/>
    <w:rsid w:val="1C9317CC"/>
    <w:rsid w:val="21777531"/>
    <w:rsid w:val="22BB3ED9"/>
    <w:rsid w:val="25F4C2A9"/>
    <w:rsid w:val="26463E7D"/>
    <w:rsid w:val="26AE7E39"/>
    <w:rsid w:val="26ED3C56"/>
    <w:rsid w:val="272580EA"/>
    <w:rsid w:val="27BB32AC"/>
    <w:rsid w:val="283E0ED8"/>
    <w:rsid w:val="2844E862"/>
    <w:rsid w:val="28A9B94D"/>
    <w:rsid w:val="2B0D1CA0"/>
    <w:rsid w:val="2B62726E"/>
    <w:rsid w:val="2C9F6E42"/>
    <w:rsid w:val="2E593DE8"/>
    <w:rsid w:val="2E5ED9CE"/>
    <w:rsid w:val="2FC8F0ED"/>
    <w:rsid w:val="311CC8D2"/>
    <w:rsid w:val="3190DEAA"/>
    <w:rsid w:val="31965D4E"/>
    <w:rsid w:val="340C400D"/>
    <w:rsid w:val="366F6C5C"/>
    <w:rsid w:val="37229040"/>
    <w:rsid w:val="39877009"/>
    <w:rsid w:val="3B6AC1F2"/>
    <w:rsid w:val="3BDB77FA"/>
    <w:rsid w:val="3C5FE7E4"/>
    <w:rsid w:val="3C8A9095"/>
    <w:rsid w:val="3EA71898"/>
    <w:rsid w:val="3F152F8E"/>
    <w:rsid w:val="40AC8544"/>
    <w:rsid w:val="41685A4E"/>
    <w:rsid w:val="41782EEA"/>
    <w:rsid w:val="41B88619"/>
    <w:rsid w:val="41DA7738"/>
    <w:rsid w:val="428F8C40"/>
    <w:rsid w:val="4309DC57"/>
    <w:rsid w:val="439E37A0"/>
    <w:rsid w:val="44518ABE"/>
    <w:rsid w:val="445ED208"/>
    <w:rsid w:val="450DEAAF"/>
    <w:rsid w:val="4576BDED"/>
    <w:rsid w:val="470D0E1B"/>
    <w:rsid w:val="4837FA21"/>
    <w:rsid w:val="485D9233"/>
    <w:rsid w:val="492BC8A5"/>
    <w:rsid w:val="494604CB"/>
    <w:rsid w:val="4A9156C6"/>
    <w:rsid w:val="4BDD5451"/>
    <w:rsid w:val="4D7FCBC7"/>
    <w:rsid w:val="4E17DCBB"/>
    <w:rsid w:val="4E20EBC3"/>
    <w:rsid w:val="4F602012"/>
    <w:rsid w:val="4F9B0A29"/>
    <w:rsid w:val="5136DA8A"/>
    <w:rsid w:val="51C25918"/>
    <w:rsid w:val="5243EAB5"/>
    <w:rsid w:val="5288D9F2"/>
    <w:rsid w:val="53ACBB14"/>
    <w:rsid w:val="547C010B"/>
    <w:rsid w:val="54FA2052"/>
    <w:rsid w:val="571DC2C2"/>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8B0CA96"/>
    <w:rsid w:val="69109322"/>
    <w:rsid w:val="69F9475D"/>
    <w:rsid w:val="6A3A262F"/>
    <w:rsid w:val="6A581E81"/>
    <w:rsid w:val="6B445373"/>
    <w:rsid w:val="6BBA4C7B"/>
    <w:rsid w:val="6BBDDE93"/>
    <w:rsid w:val="6BC0CC20"/>
    <w:rsid w:val="6BCBEE9E"/>
    <w:rsid w:val="6BE47FB0"/>
    <w:rsid w:val="6E4DA4CA"/>
    <w:rsid w:val="6EF23B10"/>
    <w:rsid w:val="6F47798D"/>
    <w:rsid w:val="6FCD3011"/>
    <w:rsid w:val="7090E85A"/>
    <w:rsid w:val="73219912"/>
    <w:rsid w:val="73AE4A3E"/>
    <w:rsid w:val="740E06EA"/>
    <w:rsid w:val="74311E7C"/>
    <w:rsid w:val="7560A895"/>
    <w:rsid w:val="75685E70"/>
    <w:rsid w:val="75EA6E53"/>
    <w:rsid w:val="7619B5CC"/>
    <w:rsid w:val="77BDC248"/>
    <w:rsid w:val="795992A9"/>
    <w:rsid w:val="7B3DAEE0"/>
    <w:rsid w:val="7B987A0C"/>
    <w:rsid w:val="7BEC8C80"/>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8E65A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crimerate.co.uk/gwent" TargetMode="External"/><Relationship Id="rId39" Type="http://schemas.openxmlformats.org/officeDocument/2006/relationships/hyperlink" Target="https://unlock.org.uk/advice/community-resolution-order/" TargetMode="External"/><Relationship Id="rId3" Type="http://schemas.openxmlformats.org/officeDocument/2006/relationships/customXml" Target="../customXml/item3.xml"/><Relationship Id="rId21" Type="http://schemas.openxmlformats.org/officeDocument/2006/relationships/hyperlink" Target="https://www.avonandsomerset.police.uk/media/27527747/national-decision-model.pdf" TargetMode="External"/><Relationship Id="rId34" Type="http://schemas.openxmlformats.org/officeDocument/2006/relationships/hyperlink" Target="https://data.justice.gov.uk/prisons" TargetMode="External"/><Relationship Id="rId42" Type="http://schemas.openxmlformats.org/officeDocument/2006/relationships/image" Target="media/image2.png"/><Relationship Id="rId47" Type="http://schemas.microsoft.com/office/2020/10/relationships/intelligence" Target="intelligence2.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law.cornell.edu/wex/discretion" TargetMode="External"/><Relationship Id="rId33" Type="http://schemas.openxmlformats.org/officeDocument/2006/relationships/hyperlink" Target="https://www.legislation.gov.uk/ukpga/Edw8and1Geo6/1/6/section/5/enacted" TargetMode="External"/><Relationship Id="rId38" Type="http://schemas.openxmlformats.org/officeDocument/2006/relationships/hyperlink" Target="https://commonslibrary.parliament.uk/research-briefings/sn04334/" TargetMode="External"/><Relationship Id="rId46"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amnesty.org/en/countries/asia-and-the-pacific/china/report-china/" TargetMode="External"/><Relationship Id="rId29" Type="http://schemas.openxmlformats.org/officeDocument/2006/relationships/hyperlink" Target="https://www.hrw.org/report/2019/05/01/chinas-algorithms-repression/reverse-engineering-xinjiang-police-mass-surveillance" TargetMode="External"/><Relationship Id="rId41" Type="http://schemas.openxmlformats.org/officeDocument/2006/relationships/customXml" Target="ink/ink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guidance/residential-burglary/definitions" TargetMode="External"/><Relationship Id="rId32" Type="http://schemas.openxmlformats.org/officeDocument/2006/relationships/hyperlink" Target="https://www.nidirect.gov.uk/articles/witness-services-and-special-court-measures" TargetMode="External"/><Relationship Id="rId37" Type="http://schemas.openxmlformats.org/officeDocument/2006/relationships/hyperlink" Target="https://www.legislation.gov.uk/ukpga/1968/60/crossheading/definition-of-theft" TargetMode="External"/><Relationship Id="rId40" Type="http://schemas.openxmlformats.org/officeDocument/2006/relationships/hyperlink" Target="https://www.gov.uk/government/statistics/youth-justice-statistics-2022-to-2023/youth-justice-statistics-2022-to-2023-accessible-version" TargetMode="External"/><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open.edu/openlearn/mod/oucontent/view.php?id=65950&#167;ion=5.1" TargetMode="External"/><Relationship Id="rId28" Type="http://schemas.openxmlformats.org/officeDocument/2006/relationships/hyperlink" Target="https://hmicfrs.justiceinspectorates.gov.uk/glossary/public-protection-notice/" TargetMode="External"/><Relationship Id="rId36" Type="http://schemas.openxmlformats.org/officeDocument/2006/relationships/hyperlink" Target="https://www.theguardian.com/law/2023/oct/12/england-and-wales-judges-told-not-to-jail-criminals-because-prisons-full-report"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college.police.uk/app/national-decision-model/national-decision-model" TargetMode="External"/><Relationship Id="rId44" Type="http://schemas.openxmlformats.org/officeDocument/2006/relationships/image" Target="media/image3.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caerphilly.gov.uk/services/children-and-families/services-for-young-people/youth-offending" TargetMode="External"/><Relationship Id="rId27" Type="http://schemas.openxmlformats.org/officeDocument/2006/relationships/hyperlink" Target="https://assets.publishing.service.gov.uk/media/60620279d3bf7f5ceaca0d89/victims-code-2020.pdf" TargetMode="External"/><Relationship Id="rId30" Type="http://schemas.openxmlformats.org/officeDocument/2006/relationships/hyperlink" Target="https://www.ons.gov.uk/peoplepopulationandcommunity/crimeandjustice/bulletins/crimeinenglandandwales/yearendingseptember2023" TargetMode="External"/><Relationship Id="rId35" Type="http://schemas.openxmlformats.org/officeDocument/2006/relationships/hyperlink" Target="https://www.quarriers.org.uk/service/childrens-rights-support-and-mentoring/reach-service/" TargetMode="External"/><Relationship Id="rId43" Type="http://schemas.openxmlformats.org/officeDocument/2006/relationships/customXml" Target="ink/ink2.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7-29T21:32:21.591"/>
    </inkml:context>
    <inkml:brush xml:id="br0">
      <inkml:brushProperty name="width" value="0.035" units="cm"/>
      <inkml:brushProperty name="height" value="0.035" units="cm"/>
    </inkml:brush>
  </inkml:definitions>
  <inkml:trace contextRef="#ctx0" brushRef="#br0">201 175 24575,'-8'5'0,"1"1"0,-1 0 0,1 0 0,0 1 0,-8 10 0,-9 8 0,4-8 0,1-1 0,2 1 0,-22 25 0,36-38 0,0-1 0,0 1 0,0 0 0,1 0 0,0 0 0,-1 0 0,2 0 0,-1 1 0,0-1 0,1 1 0,0-1 0,0 1 0,0-1 0,0 1 0,1 0 0,0-1 0,0 1 0,1 7 0,-1-9 0,1-1 0,0 1 0,-1 0 0,1-1 0,0 1 0,0-1 0,1 1 0,-1-1 0,1 0 0,-1 0 0,1 1 0,0-1 0,-1 0 0,1 0 0,0-1 0,0 1 0,1 0 0,-1-1 0,0 1 0,1-1 0,2 2 0,0-2 0,-1 0 0,0 0 0,1 0 0,-1-1 0,1 1 0,-1-1 0,1-1 0,-1 1 0,1 0 0,-1-1 0,9-2 0,2-2 0,0-1 0,0 0 0,0-1 0,-1-1 0,0 0 0,14-12 0,9-11 0,36-37 0,-40 35 0,49-38 0,-86 77 0,-1 1 0,1-1 0,1 1 0,-1 0 0,1 1 0,-4 13 0,-4 6 0,-35 71 0,12-29 0,-30 90 0,74-181 0,1 1 0,1 0 0,1 0 0,0 1 0,21-23 0,-1 1 0,140-181 0,-147 193 0,2 2 0,1 0 0,1 2 0,1 1 0,37-22 0,-59 42 0,0 0 0,0 0 0,1 1 0,15-4 0,-24 8 0,0-1 0,0 1 0,0-1 0,0 1 0,0 0 0,0-1 0,0 1 0,0 0 0,0 0 0,0 0 0,0 0 0,1 0 0,-1 0 0,0 0 0,0 0 0,0 1 0,0-1 0,0 0 0,0 1 0,0-1 0,0 0 0,0 1 0,0-1 0,0 1 0,0 0 0,0-1 0,0 1 0,-1 0 0,1 0 0,0-1 0,0 1 0,-1 0 0,1 0 0,-1 0 0,1 0 0,0 0 0,-1 0 0,0 0 0,1 0 0,-1 0 0,0 0 0,1 0 0,-1 0 0,0 0 0,0 0 0,0 0 0,0 0 0,0 1 0,0-1 0,0 0 0,0 0 0,0 0 0,-1 0 0,0 2 0,-1 8 0,-2-1 0,1 1 0,-1 0 0,-1-1 0,0 0 0,0 0 0,-1-1 0,-1 1 0,1-1 0,-10 9 0,-15 16 0,-37 31 0,57-55 0,-15 14 0,-29 27 0,-86 63 0,178-135 0,1 2 0,0 1 0,2 3 0,52-15 0,-39 14 0,-2-2 0,70-36 0,-67 19 0,-40 25 0,1 0 0,-1 1 0,22-9 0,-63 62 0,-33 23 0,-3-3 0,-3-4 0,-85 63 0,148-121 0,56-38 0,68-37 0,-38 26 0,15-13 0,2 4 0,195-78 0,-272 127 0,-44 16 0,-8 4 0,-8 5 0,1 1 0,1 1 0,1 2 0,2 2 0,0 1 0,1 1 0,1 1 0,2 2 0,-26 34 0,52-61 0,0 1 0,0-1 0,1 1 0,-1 0 0,1-1 0,0 1 0,0 0 0,0 0 0,0 0 0,0 0 0,0 0 0,1 0 0,-1 0 0,1 0 0,0 0 0,0 0 0,0 0 0,1 0 0,0 3 0,0-4 0,0 0 0,0 1 0,0-1 0,0 0 0,1 0 0,-1-1 0,1 1 0,0 0 0,0 0 0,-1-1 0,1 1 0,0-1 0,0 0 0,0 1 0,0-1 0,1 0 0,-1 0 0,0 0 0,0-1 0,1 1 0,-1 0 0,1-1 0,-1 0 0,4 1 0,9 0 0,-1-1 0,1-1 0,0 0 0,0 0 0,-1-2 0,1 0 0,-1 0 0,1-2 0,-1 1 0,-1-2 0,1 0 0,19-12 0,3-4 0,0-1 0,-2-2 0,36-33 0,-57 46 0,2 0 0,-1 0 0,-1-1 0,0-1 0,-1 1 0,-1-2 0,15-23 0,-26 29 0,-11 12 0,-13 10 0,14-3 0,0 0 0,0 0 0,1 1 0,1 0 0,0 1 0,0-1 0,1 2 0,1-1 0,0 1 0,0 0 0,2 0 0,-1 1 0,2-1 0,0 1 0,-3 26 0,6-38 13,0 0 1,0 0-1,1 0 0,-1 1 0,0-1 0,1 0 0,-1 0 0,1 0 0,0 0 1,-1 0-1,1 0 0,0 0 0,0 0 0,1 0 0,-1 0 0,0 0 0,0 0 1,1-1-1,0 1 0,-1-1 0,1 1 0,0-1 0,-1 0 0,1 1 0,2 0 1,1 0-185,0-1 0,0 1 1,0-1-1,0 0 0,-1 0 1,2-1-1,-1 1 0,0-1 1,9-1-1,37-6-6656</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7-29T21:32:26.215"/>
    </inkml:context>
    <inkml:brush xml:id="br0">
      <inkml:brushProperty name="width" value="0.035" units="cm"/>
      <inkml:brushProperty name="height" value="0.035" units="cm"/>
    </inkml:brush>
  </inkml:definitions>
  <inkml:trace contextRef="#ctx0" brushRef="#br0">0 0 24575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3.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A06170E-480B-42A3-A992-2C212F3A21C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3609</TotalTime>
  <Pages>45</Pages>
  <Words>9315</Words>
  <Characters>53099</Characters>
  <Application>Microsoft Office Word</Application>
  <DocSecurity>0</DocSecurity>
  <Lines>442</Lines>
  <Paragraphs>124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62290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Price, Callum</cp:lastModifiedBy>
  <cp:revision>993</cp:revision>
  <cp:lastPrinted>2019-08-13T11:47:00Z</cp:lastPrinted>
  <dcterms:created xsi:type="dcterms:W3CDTF">2024-07-23T11:03:00Z</dcterms:created>
  <dcterms:modified xsi:type="dcterms:W3CDTF">2024-08-03T13:19:00Z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2024-07-23T11:03:40Z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9a00ab9c-487d-43db-9ab1-f154a50de500</vt:lpwstr>
  </property>
  <property fmtid="{D5CDD505-2E9C-101B-9397-08002B2CF9AE}" pid="9" name="MSIP_Label_f2acd28b-79a3-4a0f-b0ff-4b75658b1549_ContentBits">
    <vt:lpwstr>0</vt:lpwstr>
  </property>
</Properties>
</file>