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B94" w:rsidRPr="002B4B94" w:rsidRDefault="002B4B94" w:rsidP="002B4B94">
      <w:pPr>
        <w:shd w:val="clear" w:color="auto" w:fill="FBFBFB"/>
        <w:spacing w:before="100" w:beforeAutospacing="1" w:after="100" w:afterAutospacing="1" w:line="335" w:lineRule="atLeast"/>
        <w:rPr>
          <w:rFonts w:eastAsia="Times New Roman" w:cs="Times New Roman"/>
          <w:sz w:val="24"/>
          <w:szCs w:val="24"/>
          <w:lang w:eastAsia="en-GB"/>
        </w:rPr>
      </w:pPr>
      <w:r w:rsidRPr="002B4B94">
        <w:rPr>
          <w:rFonts w:eastAsia="Times New Roman" w:cs="Times New Roman"/>
          <w:b/>
          <w:sz w:val="40"/>
          <w:szCs w:val="40"/>
          <w:lang w:eastAsia="en-GB"/>
        </w:rPr>
        <w:t>Stative verbs</w:t>
      </w:r>
      <w:r w:rsidRPr="002B4B94">
        <w:rPr>
          <w:rFonts w:eastAsia="Times New Roman" w:cs="Times New Roman"/>
          <w:sz w:val="24"/>
          <w:szCs w:val="24"/>
          <w:lang w:eastAsia="en-GB"/>
        </w:rPr>
        <w:t xml:space="preserve"> have undefined duration. they denote states rather than actions. </w:t>
      </w:r>
    </w:p>
    <w:p w:rsidR="002B4B94" w:rsidRPr="002B4B94" w:rsidRDefault="002B4B94" w:rsidP="00730CE2">
      <w:pPr>
        <w:shd w:val="clear" w:color="auto" w:fill="FBFBFB"/>
        <w:spacing w:before="100" w:beforeAutospacing="1" w:after="100" w:afterAutospacing="1" w:line="335" w:lineRule="atLeast"/>
        <w:rPr>
          <w:rFonts w:eastAsia="Times New Roman" w:cs="Times New Roman"/>
          <w:sz w:val="24"/>
          <w:szCs w:val="24"/>
          <w:lang w:eastAsia="en-GB"/>
        </w:rPr>
      </w:pPr>
      <w:r w:rsidRPr="002B4B94">
        <w:rPr>
          <w:rFonts w:eastAsia="Times New Roman" w:cs="Times New Roman"/>
          <w:sz w:val="24"/>
          <w:szCs w:val="24"/>
          <w:lang w:eastAsia="en-GB"/>
        </w:rPr>
        <w:t>Examples of statives</w:t>
      </w:r>
      <w:r w:rsidR="00730CE2">
        <w:rPr>
          <w:rFonts w:eastAsia="Times New Roman" w:cs="Times New Roman"/>
          <w:sz w:val="24"/>
          <w:szCs w:val="24"/>
          <w:lang w:eastAsia="en-GB"/>
        </w:rPr>
        <w:t xml:space="preserve"> - </w:t>
      </w:r>
      <w:r w:rsidRPr="002B4B94">
        <w:rPr>
          <w:rFonts w:eastAsia="Times New Roman" w:cs="Times New Roman"/>
          <w:sz w:val="24"/>
          <w:szCs w:val="24"/>
          <w:lang w:eastAsia="en-GB"/>
        </w:rPr>
        <w:t>want, know, have (when it means possession), think (when it means opinion), like, love, hate, need, prefer, agree, sound, hear disagree, wish, look (when it mean seem), smell, seem, include...</w:t>
      </w:r>
    </w:p>
    <w:p w:rsidR="002B4B94" w:rsidRPr="002B4B94" w:rsidRDefault="002B4B94" w:rsidP="0013358B">
      <w:pPr>
        <w:shd w:val="clear" w:color="auto" w:fill="FBFBFB"/>
        <w:spacing w:before="100" w:beforeAutospacing="1" w:after="100" w:afterAutospacing="1" w:line="335" w:lineRule="atLeast"/>
        <w:rPr>
          <w:rFonts w:eastAsia="Times New Roman" w:cs="Times New Roman"/>
          <w:sz w:val="24"/>
          <w:szCs w:val="24"/>
          <w:lang w:eastAsia="en-GB"/>
        </w:rPr>
      </w:pPr>
      <w:r w:rsidRPr="002B4B94">
        <w:rPr>
          <w:rFonts w:eastAsia="Times New Roman" w:cs="Times New Roman"/>
          <w:i/>
          <w:sz w:val="24"/>
          <w:szCs w:val="24"/>
          <w:lang w:eastAsia="en-GB"/>
        </w:rPr>
        <w:t>You cannot say</w:t>
      </w:r>
      <w:r w:rsidRPr="002B4B94">
        <w:rPr>
          <w:rFonts w:eastAsia="Times New Roman" w:cs="Times New Roman"/>
          <w:sz w:val="24"/>
          <w:szCs w:val="24"/>
          <w:lang w:eastAsia="en-GB"/>
        </w:rPr>
        <w:t>:</w:t>
      </w:r>
      <w:r w:rsidR="0013358B"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Pr="002B4B94">
        <w:rPr>
          <w:rFonts w:eastAsia="Times New Roman" w:cs="Times New Roman"/>
          <w:strike/>
          <w:sz w:val="24"/>
          <w:szCs w:val="24"/>
          <w:lang w:eastAsia="en-GB"/>
        </w:rPr>
        <w:t>I am knowing the truth</w:t>
      </w:r>
      <w:r w:rsidR="0013358B" w:rsidRPr="0013358B">
        <w:rPr>
          <w:rFonts w:eastAsia="Times New Roman" w:cs="Times New Roman"/>
          <w:sz w:val="24"/>
          <w:szCs w:val="24"/>
          <w:lang w:eastAsia="en-GB"/>
        </w:rPr>
        <w:t xml:space="preserve">, </w:t>
      </w:r>
      <w:r w:rsidRPr="002B4B94">
        <w:rPr>
          <w:rFonts w:eastAsia="Times New Roman" w:cs="Times New Roman"/>
          <w:strike/>
          <w:sz w:val="24"/>
          <w:szCs w:val="24"/>
          <w:lang w:eastAsia="en-GB"/>
        </w:rPr>
        <w:t>I am liking pizza</w:t>
      </w:r>
      <w:r w:rsidR="0013358B" w:rsidRPr="0013358B">
        <w:rPr>
          <w:rFonts w:eastAsia="Times New Roman" w:cs="Times New Roman"/>
          <w:sz w:val="24"/>
          <w:szCs w:val="24"/>
          <w:lang w:eastAsia="en-GB"/>
        </w:rPr>
        <w:t xml:space="preserve">, </w:t>
      </w:r>
      <w:r w:rsidRPr="002B4B94">
        <w:rPr>
          <w:rFonts w:eastAsia="Times New Roman" w:cs="Times New Roman"/>
          <w:strike/>
          <w:sz w:val="24"/>
          <w:szCs w:val="24"/>
          <w:lang w:eastAsia="en-GB"/>
        </w:rPr>
        <w:t>It is sounding like a great idea</w:t>
      </w:r>
      <w:r w:rsidRPr="002B4B94">
        <w:rPr>
          <w:rFonts w:eastAsia="Times New Roman" w:cs="Times New Roman"/>
          <w:sz w:val="24"/>
          <w:szCs w:val="24"/>
          <w:lang w:eastAsia="en-GB"/>
        </w:rPr>
        <w:t>.</w:t>
      </w:r>
    </w:p>
    <w:p w:rsidR="002B4B94" w:rsidRPr="002B4B94" w:rsidRDefault="002B4B94" w:rsidP="0013358B">
      <w:pPr>
        <w:shd w:val="clear" w:color="auto" w:fill="FBFBFB"/>
        <w:spacing w:before="100" w:beforeAutospacing="1" w:after="100" w:afterAutospacing="1" w:line="335" w:lineRule="atLeast"/>
        <w:rPr>
          <w:rFonts w:eastAsia="Times New Roman" w:cs="Times New Roman"/>
          <w:sz w:val="24"/>
          <w:szCs w:val="24"/>
          <w:lang w:eastAsia="en-GB"/>
        </w:rPr>
      </w:pPr>
      <w:r w:rsidRPr="002B4B94">
        <w:rPr>
          <w:rFonts w:eastAsia="Times New Roman" w:cs="Times New Roman"/>
          <w:i/>
          <w:sz w:val="24"/>
          <w:szCs w:val="24"/>
          <w:lang w:eastAsia="en-GB"/>
        </w:rPr>
        <w:t>But you must say</w:t>
      </w:r>
      <w:r w:rsidR="0013358B">
        <w:rPr>
          <w:rFonts w:eastAsia="Times New Roman" w:cs="Times New Roman"/>
          <w:sz w:val="24"/>
          <w:szCs w:val="24"/>
          <w:lang w:eastAsia="en-GB"/>
        </w:rPr>
        <w:t xml:space="preserve">: </w:t>
      </w:r>
      <w:r w:rsidRPr="002B4B94">
        <w:rPr>
          <w:rFonts w:eastAsia="Times New Roman" w:cs="Times New Roman"/>
          <w:sz w:val="24"/>
          <w:szCs w:val="24"/>
          <w:lang w:eastAsia="en-GB"/>
        </w:rPr>
        <w:t>I know the truth</w:t>
      </w:r>
      <w:r w:rsidR="0013358B">
        <w:rPr>
          <w:rFonts w:eastAsia="Times New Roman" w:cs="Times New Roman"/>
          <w:sz w:val="24"/>
          <w:szCs w:val="24"/>
          <w:lang w:eastAsia="en-GB"/>
        </w:rPr>
        <w:t xml:space="preserve">, </w:t>
      </w:r>
      <w:r w:rsidRPr="002B4B94">
        <w:rPr>
          <w:rFonts w:eastAsia="Times New Roman" w:cs="Times New Roman"/>
          <w:sz w:val="24"/>
          <w:szCs w:val="24"/>
          <w:lang w:eastAsia="en-GB"/>
        </w:rPr>
        <w:t>I like pizza</w:t>
      </w:r>
      <w:r w:rsidR="0013358B">
        <w:rPr>
          <w:rFonts w:eastAsia="Times New Roman" w:cs="Times New Roman"/>
          <w:sz w:val="24"/>
          <w:szCs w:val="24"/>
          <w:lang w:eastAsia="en-GB"/>
        </w:rPr>
        <w:t xml:space="preserve">, </w:t>
      </w:r>
      <w:r w:rsidRPr="002B4B94">
        <w:rPr>
          <w:rFonts w:eastAsia="Times New Roman" w:cs="Times New Roman"/>
          <w:sz w:val="24"/>
          <w:szCs w:val="24"/>
          <w:lang w:eastAsia="en-GB"/>
        </w:rPr>
        <w:t>It sounds like a great idea.</w:t>
      </w:r>
    </w:p>
    <w:p w:rsidR="002B4B94" w:rsidRPr="002B4B94" w:rsidRDefault="001909F3" w:rsidP="002B4B94">
      <w:pPr>
        <w:shd w:val="clear" w:color="auto" w:fill="FBFBFB"/>
        <w:spacing w:before="100" w:beforeAutospacing="1" w:after="100" w:afterAutospacing="1" w:line="335" w:lineRule="atLeast"/>
        <w:rPr>
          <w:rFonts w:eastAsia="Times New Roman" w:cs="Times New Roman"/>
          <w:sz w:val="24"/>
          <w:szCs w:val="24"/>
          <w:lang w:eastAsia="en-GB"/>
        </w:rPr>
      </w:pPr>
      <w:r>
        <w:rPr>
          <w:rFonts w:eastAsia="Times New Roman" w:cs="Times New Roman"/>
          <w:b/>
          <w:sz w:val="40"/>
          <w:szCs w:val="40"/>
          <w:lang w:eastAsia="en-GB"/>
        </w:rPr>
        <w:t>D</w:t>
      </w:r>
      <w:r w:rsidRPr="002B4B94">
        <w:rPr>
          <w:rFonts w:eastAsia="Times New Roman" w:cs="Times New Roman"/>
          <w:b/>
          <w:sz w:val="40"/>
          <w:szCs w:val="40"/>
          <w:lang w:eastAsia="en-GB"/>
        </w:rPr>
        <w:t>ynamic</w:t>
      </w:r>
      <w:r w:rsidRPr="002B4B94">
        <w:rPr>
          <w:rFonts w:eastAsia="Times New Roman" w:cs="Times New Roman"/>
          <w:sz w:val="24"/>
          <w:szCs w:val="24"/>
          <w:lang w:eastAsia="en-GB"/>
        </w:rPr>
        <w:t xml:space="preserve"> (or action) verb</w:t>
      </w:r>
      <w:r>
        <w:rPr>
          <w:rFonts w:eastAsia="Times New Roman" w:cs="Times New Roman"/>
          <w:sz w:val="24"/>
          <w:szCs w:val="24"/>
          <w:lang w:eastAsia="en-GB"/>
        </w:rPr>
        <w:t>s, a</w:t>
      </w:r>
      <w:r w:rsidR="002B4B94" w:rsidRPr="002B4B94">
        <w:rPr>
          <w:rFonts w:eastAsia="Times New Roman" w:cs="Times New Roman"/>
          <w:sz w:val="24"/>
          <w:szCs w:val="24"/>
          <w:lang w:eastAsia="en-GB"/>
        </w:rPr>
        <w:t>s opposed to stative verb</w:t>
      </w:r>
      <w:r>
        <w:rPr>
          <w:rFonts w:eastAsia="Times New Roman" w:cs="Times New Roman"/>
          <w:sz w:val="24"/>
          <w:szCs w:val="24"/>
          <w:lang w:eastAsia="en-GB"/>
        </w:rPr>
        <w:t>s</w:t>
      </w:r>
      <w:r w:rsidR="002B4B94" w:rsidRPr="002B4B94">
        <w:rPr>
          <w:rFonts w:eastAsia="Times New Roman" w:cs="Times New Roman"/>
          <w:sz w:val="24"/>
          <w:szCs w:val="24"/>
          <w:lang w:eastAsia="en-GB"/>
        </w:rPr>
        <w:t>, show continued or progressive action on the part of the subject.</w:t>
      </w:r>
    </w:p>
    <w:p w:rsidR="002B4B94" w:rsidRPr="002B4B94" w:rsidRDefault="002B4B94" w:rsidP="0013358B">
      <w:pPr>
        <w:shd w:val="clear" w:color="auto" w:fill="FBFBFB"/>
        <w:spacing w:before="100" w:beforeAutospacing="1" w:after="100" w:afterAutospacing="1" w:line="335" w:lineRule="atLeast"/>
        <w:rPr>
          <w:rFonts w:eastAsia="Times New Roman" w:cs="Times New Roman"/>
          <w:sz w:val="24"/>
          <w:szCs w:val="24"/>
          <w:lang w:eastAsia="en-GB"/>
        </w:rPr>
      </w:pPr>
      <w:r w:rsidRPr="002B4B94">
        <w:rPr>
          <w:rFonts w:eastAsia="Times New Roman" w:cs="Times New Roman"/>
          <w:sz w:val="24"/>
          <w:szCs w:val="24"/>
          <w:lang w:eastAsia="en-GB"/>
        </w:rPr>
        <w:t>Examples are:</w:t>
      </w:r>
      <w:r w:rsidR="0013358B"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Pr="002B4B94">
        <w:rPr>
          <w:rFonts w:eastAsia="Times New Roman" w:cs="Times New Roman"/>
          <w:sz w:val="24"/>
          <w:szCs w:val="24"/>
          <w:lang w:eastAsia="en-GB"/>
        </w:rPr>
        <w:t>act, build, complete, design, develop, draw, fix, gather, handle, head, help, improve, interview, introduce, justify, listen, lead, measure, narrate, negotiate, orchestrate, originate, outline, perform, persuade, predict, regulate, record, save, show, study, target, transform, travel, treat, uncover, unveil, use, validate, value, visualize, widen, write, zoom...</w:t>
      </w:r>
    </w:p>
    <w:p w:rsidR="002B4B94" w:rsidRPr="002B4B94" w:rsidRDefault="002B4B94" w:rsidP="002B4B94">
      <w:pPr>
        <w:shd w:val="clear" w:color="auto" w:fill="FBFBFB"/>
        <w:spacing w:before="100" w:beforeAutospacing="1" w:after="100" w:afterAutospacing="1" w:line="335" w:lineRule="atLeast"/>
        <w:rPr>
          <w:rFonts w:eastAsia="Times New Roman" w:cs="Times New Roman"/>
          <w:i/>
          <w:sz w:val="24"/>
          <w:szCs w:val="24"/>
          <w:lang w:eastAsia="en-GB"/>
        </w:rPr>
      </w:pPr>
      <w:r w:rsidRPr="002B4B94">
        <w:rPr>
          <w:rFonts w:eastAsia="Times New Roman" w:cs="Times New Roman"/>
          <w:i/>
          <w:sz w:val="24"/>
          <w:szCs w:val="24"/>
          <w:lang w:eastAsia="en-GB"/>
        </w:rPr>
        <w:t>These verbs can be used both in the simple and continuous forms</w:t>
      </w:r>
      <w:r w:rsidR="00195ED4">
        <w:rPr>
          <w:rFonts w:eastAsia="Times New Roman" w:cs="Times New Roman"/>
          <w:i/>
          <w:sz w:val="24"/>
          <w:szCs w:val="24"/>
          <w:lang w:eastAsia="en-GB"/>
        </w:rPr>
        <w:t>:-</w:t>
      </w:r>
    </w:p>
    <w:p w:rsidR="002B4B94" w:rsidRPr="002B4B94" w:rsidRDefault="00195ED4" w:rsidP="00195ED4">
      <w:pPr>
        <w:shd w:val="clear" w:color="auto" w:fill="FBFBFB"/>
        <w:spacing w:before="100" w:beforeAutospacing="1" w:after="100" w:afterAutospacing="1" w:line="335" w:lineRule="atLeast"/>
        <w:ind w:left="360"/>
        <w:rPr>
          <w:rFonts w:eastAsia="Times New Roman" w:cs="Times New Roman"/>
          <w:sz w:val="24"/>
          <w:szCs w:val="24"/>
          <w:lang w:eastAsia="en-GB"/>
        </w:rPr>
      </w:pPr>
      <w:r>
        <w:rPr>
          <w:rFonts w:eastAsia="Times New Roman" w:cs="Times New Roman"/>
          <w:sz w:val="24"/>
          <w:szCs w:val="24"/>
          <w:lang w:eastAsia="en-GB"/>
        </w:rPr>
        <w:t xml:space="preserve">- </w:t>
      </w:r>
      <w:r w:rsidR="002B4B94" w:rsidRPr="002B4B94">
        <w:rPr>
          <w:rFonts w:eastAsia="Times New Roman" w:cs="Times New Roman"/>
          <w:sz w:val="24"/>
          <w:szCs w:val="24"/>
          <w:lang w:eastAsia="en-GB"/>
        </w:rPr>
        <w:t>Look at her! She is acting foolishly</w:t>
      </w:r>
      <w:r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="002B4B94" w:rsidRPr="002B4B94">
        <w:rPr>
          <w:rFonts w:eastAsia="Times New Roman" w:cs="Times New Roman"/>
          <w:sz w:val="24"/>
          <w:szCs w:val="24"/>
          <w:lang w:eastAsia="en-GB"/>
        </w:rPr>
        <w:t>OR</w:t>
      </w:r>
      <w:r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="002B4B94" w:rsidRPr="002B4B94">
        <w:rPr>
          <w:rFonts w:eastAsia="Times New Roman" w:cs="Times New Roman"/>
          <w:sz w:val="24"/>
          <w:szCs w:val="24"/>
          <w:lang w:eastAsia="en-GB"/>
        </w:rPr>
        <w:t>She acts as a teacher in this movie.</w:t>
      </w:r>
    </w:p>
    <w:p w:rsidR="002B4B94" w:rsidRPr="002B4B94" w:rsidRDefault="00195ED4" w:rsidP="00195ED4">
      <w:pPr>
        <w:shd w:val="clear" w:color="auto" w:fill="FBFBFB"/>
        <w:spacing w:before="100" w:beforeAutospacing="1" w:after="100" w:afterAutospacing="1" w:line="335" w:lineRule="atLeast"/>
        <w:ind w:left="360"/>
        <w:rPr>
          <w:rFonts w:eastAsia="Times New Roman" w:cs="Times New Roman"/>
          <w:sz w:val="24"/>
          <w:szCs w:val="24"/>
          <w:lang w:eastAsia="en-GB"/>
        </w:rPr>
      </w:pPr>
      <w:r>
        <w:rPr>
          <w:rFonts w:eastAsia="Times New Roman" w:cs="Times New Roman"/>
          <w:sz w:val="24"/>
          <w:szCs w:val="24"/>
          <w:lang w:eastAsia="en-GB"/>
        </w:rPr>
        <w:t xml:space="preserve">- </w:t>
      </w:r>
      <w:r w:rsidR="002B4B94" w:rsidRPr="002B4B94">
        <w:rPr>
          <w:rFonts w:eastAsia="Times New Roman" w:cs="Times New Roman"/>
          <w:sz w:val="24"/>
          <w:szCs w:val="24"/>
          <w:lang w:eastAsia="en-GB"/>
        </w:rPr>
        <w:t>The company is targeting young customers with this new product.</w:t>
      </w:r>
      <w:r w:rsidR="002B4B94" w:rsidRPr="002B4B94">
        <w:rPr>
          <w:rFonts w:eastAsia="Times New Roman" w:cs="Times New Roman"/>
          <w:sz w:val="24"/>
          <w:szCs w:val="24"/>
          <w:lang w:eastAsia="en-GB"/>
        </w:rPr>
        <w:br/>
        <w:t>OR</w:t>
      </w:r>
      <w:r>
        <w:rPr>
          <w:rFonts w:eastAsia="Times New Roman" w:cs="Times New Roman"/>
          <w:sz w:val="24"/>
          <w:szCs w:val="24"/>
          <w:lang w:eastAsia="en-GB"/>
        </w:rPr>
        <w:t xml:space="preserve">,   </w:t>
      </w:r>
      <w:r w:rsidR="002B4B94" w:rsidRPr="002B4B94">
        <w:rPr>
          <w:rFonts w:eastAsia="Times New Roman" w:cs="Times New Roman"/>
          <w:sz w:val="24"/>
          <w:szCs w:val="24"/>
          <w:lang w:eastAsia="en-GB"/>
        </w:rPr>
        <w:t>We targeted a new market with that product.</w:t>
      </w:r>
    </w:p>
    <w:p w:rsidR="002B4B94" w:rsidRPr="002B4B94" w:rsidRDefault="002B4B94" w:rsidP="002B4B94">
      <w:pPr>
        <w:shd w:val="clear" w:color="auto" w:fill="FBFBFB"/>
        <w:spacing w:before="100" w:beforeAutospacing="1" w:after="100" w:afterAutospacing="1" w:line="335" w:lineRule="atLeast"/>
        <w:outlineLvl w:val="4"/>
        <w:rPr>
          <w:rFonts w:eastAsia="Times New Roman" w:cs="Times New Roman"/>
          <w:b/>
          <w:bCs/>
          <w:sz w:val="40"/>
          <w:szCs w:val="40"/>
          <w:lang w:eastAsia="en-GB"/>
        </w:rPr>
      </w:pPr>
      <w:r w:rsidRPr="002B4B94">
        <w:rPr>
          <w:rFonts w:eastAsia="Times New Roman" w:cs="Times New Roman"/>
          <w:b/>
          <w:bCs/>
          <w:sz w:val="40"/>
          <w:szCs w:val="40"/>
          <w:lang w:eastAsia="en-GB"/>
        </w:rPr>
        <w:t xml:space="preserve">Dynamic and stative </w:t>
      </w:r>
    </w:p>
    <w:p w:rsidR="002B4B94" w:rsidRPr="002B4B94" w:rsidRDefault="002B4B94" w:rsidP="002B4B94">
      <w:pPr>
        <w:shd w:val="clear" w:color="auto" w:fill="FBFBFB"/>
        <w:spacing w:before="100" w:beforeAutospacing="1" w:after="100" w:afterAutospacing="1" w:line="335" w:lineRule="atLeast"/>
        <w:rPr>
          <w:rFonts w:eastAsia="Times New Roman" w:cs="Times New Roman"/>
          <w:sz w:val="24"/>
          <w:szCs w:val="24"/>
          <w:lang w:eastAsia="en-GB"/>
        </w:rPr>
      </w:pPr>
      <w:r w:rsidRPr="002B4B94">
        <w:rPr>
          <w:rFonts w:eastAsia="Times New Roman" w:cs="Times New Roman"/>
          <w:sz w:val="24"/>
          <w:szCs w:val="24"/>
          <w:lang w:eastAsia="en-GB"/>
        </w:rPr>
        <w:t>Some verbs can be both action verbs and dynamic verbs depending on their meaning:</w:t>
      </w:r>
    </w:p>
    <w:p w:rsidR="002B4B94" w:rsidRPr="002B4B94" w:rsidRDefault="002B4B94" w:rsidP="002B4B94">
      <w:pPr>
        <w:shd w:val="clear" w:color="auto" w:fill="FBFBFB"/>
        <w:spacing w:before="100" w:beforeAutospacing="1" w:after="100" w:afterAutospacing="1" w:line="335" w:lineRule="atLeast"/>
        <w:rPr>
          <w:rFonts w:eastAsia="Times New Roman" w:cs="Times New Roman"/>
          <w:sz w:val="24"/>
          <w:szCs w:val="24"/>
          <w:lang w:eastAsia="en-GB"/>
        </w:rPr>
      </w:pPr>
      <w:r w:rsidRPr="002B4B94">
        <w:rPr>
          <w:rFonts w:eastAsia="Times New Roman" w:cs="Times New Roman"/>
          <w:sz w:val="24"/>
          <w:szCs w:val="24"/>
          <w:lang w:eastAsia="en-GB"/>
        </w:rPr>
        <w:t>1. Be</w:t>
      </w:r>
    </w:p>
    <w:p w:rsidR="002B4B94" w:rsidRPr="002B4B94" w:rsidRDefault="002B4B94" w:rsidP="002B4B94">
      <w:pPr>
        <w:numPr>
          <w:ilvl w:val="0"/>
          <w:numId w:val="4"/>
        </w:numPr>
        <w:shd w:val="clear" w:color="auto" w:fill="FBFBFB"/>
        <w:spacing w:before="100" w:beforeAutospacing="1" w:after="100" w:afterAutospacing="1" w:line="335" w:lineRule="atLeast"/>
        <w:ind w:left="1457"/>
        <w:rPr>
          <w:rFonts w:eastAsia="Times New Roman" w:cs="Times New Roman"/>
          <w:sz w:val="24"/>
          <w:szCs w:val="24"/>
          <w:lang w:eastAsia="en-GB"/>
        </w:rPr>
      </w:pPr>
      <w:r w:rsidRPr="002B4B94">
        <w:rPr>
          <w:rFonts w:eastAsia="Times New Roman" w:cs="Times New Roman"/>
          <w:sz w:val="24"/>
          <w:szCs w:val="24"/>
          <w:lang w:eastAsia="en-GB"/>
        </w:rPr>
        <w:t xml:space="preserve">be = it is usually used as a stative verb - stative </w:t>
      </w:r>
      <w:r w:rsidRPr="002B4B94">
        <w:rPr>
          <w:rFonts w:eastAsia="Times New Roman" w:cs="Times New Roman"/>
          <w:sz w:val="24"/>
          <w:szCs w:val="24"/>
          <w:lang w:eastAsia="en-GB"/>
        </w:rPr>
        <w:br/>
        <w:t>He's an excellent guitarist.</w:t>
      </w:r>
    </w:p>
    <w:p w:rsidR="002B4B94" w:rsidRPr="002B4B94" w:rsidRDefault="002B4B94" w:rsidP="002B4B94">
      <w:pPr>
        <w:numPr>
          <w:ilvl w:val="0"/>
          <w:numId w:val="4"/>
        </w:numPr>
        <w:shd w:val="clear" w:color="auto" w:fill="FBFBFB"/>
        <w:spacing w:before="100" w:beforeAutospacing="1" w:after="100" w:afterAutospacing="1" w:line="335" w:lineRule="atLeast"/>
        <w:ind w:left="1457"/>
        <w:rPr>
          <w:rFonts w:eastAsia="Times New Roman" w:cs="Times New Roman"/>
          <w:sz w:val="24"/>
          <w:szCs w:val="24"/>
          <w:lang w:eastAsia="en-GB"/>
        </w:rPr>
      </w:pPr>
      <w:r w:rsidRPr="002B4B94">
        <w:rPr>
          <w:rFonts w:eastAsia="Times New Roman" w:cs="Times New Roman"/>
          <w:sz w:val="24"/>
          <w:szCs w:val="24"/>
          <w:lang w:eastAsia="en-GB"/>
        </w:rPr>
        <w:t xml:space="preserve">be = when it means behave or act, it can be used as a an action verb in the continuous form. - dynamic </w:t>
      </w:r>
      <w:r w:rsidRPr="002B4B94">
        <w:rPr>
          <w:rFonts w:eastAsia="Times New Roman" w:cs="Times New Roman"/>
          <w:sz w:val="24"/>
          <w:szCs w:val="24"/>
          <w:lang w:eastAsia="en-GB"/>
        </w:rPr>
        <w:br/>
        <w:t>You are being silly.</w:t>
      </w:r>
    </w:p>
    <w:p w:rsidR="002B4B94" w:rsidRPr="002B4B94" w:rsidRDefault="002B4B94" w:rsidP="002B4B94">
      <w:pPr>
        <w:shd w:val="clear" w:color="auto" w:fill="FBFBFB"/>
        <w:spacing w:before="100" w:beforeAutospacing="1" w:after="100" w:afterAutospacing="1" w:line="335" w:lineRule="atLeast"/>
        <w:rPr>
          <w:rFonts w:eastAsia="Times New Roman" w:cs="Times New Roman"/>
          <w:sz w:val="24"/>
          <w:szCs w:val="24"/>
          <w:lang w:eastAsia="en-GB"/>
        </w:rPr>
      </w:pPr>
      <w:r w:rsidRPr="002B4B94">
        <w:rPr>
          <w:rFonts w:eastAsia="Times New Roman" w:cs="Times New Roman"/>
          <w:sz w:val="24"/>
          <w:szCs w:val="24"/>
          <w:lang w:eastAsia="en-GB"/>
        </w:rPr>
        <w:t>2. Think</w:t>
      </w:r>
    </w:p>
    <w:p w:rsidR="002B4B94" w:rsidRPr="002B4B94" w:rsidRDefault="002B4B94" w:rsidP="002B4B94">
      <w:pPr>
        <w:numPr>
          <w:ilvl w:val="0"/>
          <w:numId w:val="5"/>
        </w:numPr>
        <w:shd w:val="clear" w:color="auto" w:fill="FBFBFB"/>
        <w:spacing w:before="100" w:beforeAutospacing="1" w:after="100" w:afterAutospacing="1" w:line="335" w:lineRule="atLeast"/>
        <w:ind w:left="1457"/>
        <w:rPr>
          <w:rFonts w:eastAsia="Times New Roman" w:cs="Times New Roman"/>
          <w:sz w:val="24"/>
          <w:szCs w:val="24"/>
          <w:lang w:eastAsia="en-GB"/>
        </w:rPr>
      </w:pPr>
      <w:r w:rsidRPr="002B4B94">
        <w:rPr>
          <w:rFonts w:eastAsia="Times New Roman" w:cs="Times New Roman"/>
          <w:sz w:val="24"/>
          <w:szCs w:val="24"/>
          <w:lang w:eastAsia="en-GB"/>
        </w:rPr>
        <w:t xml:space="preserve">think = to express an opinion, to believe - stative </w:t>
      </w:r>
      <w:r w:rsidRPr="002B4B94">
        <w:rPr>
          <w:rFonts w:eastAsia="Times New Roman" w:cs="Times New Roman"/>
          <w:sz w:val="24"/>
          <w:szCs w:val="24"/>
          <w:lang w:eastAsia="en-GB"/>
        </w:rPr>
        <w:br/>
      </w:r>
      <w:r w:rsidRPr="00730CE2">
        <w:rPr>
          <w:rFonts w:eastAsia="Times New Roman" w:cs="Times New Roman"/>
          <w:i/>
          <w:iCs/>
          <w:sz w:val="24"/>
          <w:szCs w:val="24"/>
          <w:lang w:eastAsia="en-GB"/>
        </w:rPr>
        <w:t>I think it's a fantastic idea.</w:t>
      </w:r>
    </w:p>
    <w:p w:rsidR="002B4B94" w:rsidRPr="002B4B94" w:rsidRDefault="002B4B94" w:rsidP="002B4B94">
      <w:pPr>
        <w:numPr>
          <w:ilvl w:val="0"/>
          <w:numId w:val="5"/>
        </w:numPr>
        <w:shd w:val="clear" w:color="auto" w:fill="FBFBFB"/>
        <w:spacing w:before="100" w:beforeAutospacing="1" w:after="100" w:afterAutospacing="1" w:line="335" w:lineRule="atLeast"/>
        <w:ind w:left="1457"/>
        <w:rPr>
          <w:rFonts w:eastAsia="Times New Roman" w:cs="Times New Roman"/>
          <w:sz w:val="24"/>
          <w:szCs w:val="24"/>
          <w:lang w:eastAsia="en-GB"/>
        </w:rPr>
      </w:pPr>
      <w:r w:rsidRPr="002B4B94">
        <w:rPr>
          <w:rFonts w:eastAsia="Times New Roman" w:cs="Times New Roman"/>
          <w:sz w:val="24"/>
          <w:szCs w:val="24"/>
          <w:lang w:eastAsia="en-GB"/>
        </w:rPr>
        <w:lastRenderedPageBreak/>
        <w:t>think = consider, to reason about or reflect on, ponder, to have or formulate in the mind - dynamic</w:t>
      </w:r>
      <w:r w:rsidRPr="002B4B94">
        <w:rPr>
          <w:rFonts w:eastAsia="Times New Roman" w:cs="Times New Roman"/>
          <w:sz w:val="24"/>
          <w:szCs w:val="24"/>
          <w:lang w:eastAsia="en-GB"/>
        </w:rPr>
        <w:br/>
      </w:r>
      <w:r w:rsidRPr="00730CE2">
        <w:rPr>
          <w:rFonts w:eastAsia="Times New Roman" w:cs="Times New Roman"/>
          <w:i/>
          <w:iCs/>
          <w:sz w:val="24"/>
          <w:szCs w:val="24"/>
          <w:lang w:eastAsia="en-GB"/>
        </w:rPr>
        <w:t>I am thinking about my friend</w:t>
      </w:r>
    </w:p>
    <w:p w:rsidR="002B4B94" w:rsidRPr="002B4B94" w:rsidRDefault="002B4B94" w:rsidP="002B4B94">
      <w:pPr>
        <w:shd w:val="clear" w:color="auto" w:fill="FBFBFB"/>
        <w:spacing w:before="100" w:beforeAutospacing="1" w:after="100" w:afterAutospacing="1" w:line="335" w:lineRule="atLeast"/>
        <w:rPr>
          <w:rFonts w:eastAsia="Times New Roman" w:cs="Times New Roman"/>
          <w:sz w:val="24"/>
          <w:szCs w:val="24"/>
          <w:lang w:eastAsia="en-GB"/>
        </w:rPr>
      </w:pPr>
      <w:r w:rsidRPr="002B4B94">
        <w:rPr>
          <w:rFonts w:eastAsia="Times New Roman" w:cs="Times New Roman"/>
          <w:sz w:val="24"/>
          <w:szCs w:val="24"/>
          <w:lang w:eastAsia="en-GB"/>
        </w:rPr>
        <w:t>3. Have</w:t>
      </w:r>
    </w:p>
    <w:p w:rsidR="002B4B94" w:rsidRPr="002B4B94" w:rsidRDefault="002B4B94" w:rsidP="002B4B94">
      <w:pPr>
        <w:numPr>
          <w:ilvl w:val="0"/>
          <w:numId w:val="6"/>
        </w:numPr>
        <w:shd w:val="clear" w:color="auto" w:fill="FBFBFB"/>
        <w:spacing w:before="100" w:beforeAutospacing="1" w:after="100" w:afterAutospacing="1" w:line="335" w:lineRule="atLeast"/>
        <w:ind w:left="1457"/>
        <w:rPr>
          <w:rFonts w:eastAsia="Times New Roman" w:cs="Times New Roman"/>
          <w:sz w:val="24"/>
          <w:szCs w:val="24"/>
          <w:lang w:eastAsia="en-GB"/>
        </w:rPr>
      </w:pPr>
      <w:r w:rsidRPr="002B4B94">
        <w:rPr>
          <w:rFonts w:eastAsia="Times New Roman" w:cs="Times New Roman"/>
          <w:sz w:val="24"/>
          <w:szCs w:val="24"/>
          <w:lang w:eastAsia="en-GB"/>
        </w:rPr>
        <w:t xml:space="preserve">have = to possess, to own - stative </w:t>
      </w:r>
      <w:r w:rsidRPr="002B4B94">
        <w:rPr>
          <w:rFonts w:eastAsia="Times New Roman" w:cs="Times New Roman"/>
          <w:sz w:val="24"/>
          <w:szCs w:val="24"/>
          <w:lang w:eastAsia="en-GB"/>
        </w:rPr>
        <w:br/>
      </w:r>
      <w:r w:rsidRPr="00730CE2">
        <w:rPr>
          <w:rFonts w:eastAsia="Times New Roman" w:cs="Times New Roman"/>
          <w:i/>
          <w:iCs/>
          <w:sz w:val="24"/>
          <w:szCs w:val="24"/>
          <w:lang w:eastAsia="en-GB"/>
        </w:rPr>
        <w:t>He has a beautiful car</w:t>
      </w:r>
    </w:p>
    <w:p w:rsidR="002B4B94" w:rsidRPr="002B4B94" w:rsidRDefault="002B4B94" w:rsidP="002B4B94">
      <w:pPr>
        <w:numPr>
          <w:ilvl w:val="0"/>
          <w:numId w:val="6"/>
        </w:numPr>
        <w:shd w:val="clear" w:color="auto" w:fill="FBFBFB"/>
        <w:spacing w:before="100" w:beforeAutospacing="1" w:after="100" w:afterAutospacing="1" w:line="335" w:lineRule="atLeast"/>
        <w:ind w:left="1457"/>
        <w:rPr>
          <w:rFonts w:eastAsia="Times New Roman" w:cs="Times New Roman"/>
          <w:sz w:val="24"/>
          <w:szCs w:val="24"/>
          <w:lang w:eastAsia="en-GB"/>
        </w:rPr>
      </w:pPr>
      <w:r w:rsidRPr="002B4B94">
        <w:rPr>
          <w:rFonts w:eastAsia="Times New Roman" w:cs="Times New Roman"/>
          <w:sz w:val="24"/>
          <w:szCs w:val="24"/>
          <w:lang w:eastAsia="en-GB"/>
        </w:rPr>
        <w:t>have = when it doesn't mean own or possess - dynamic</w:t>
      </w:r>
      <w:r w:rsidRPr="002B4B94">
        <w:rPr>
          <w:rFonts w:eastAsia="Times New Roman" w:cs="Times New Roman"/>
          <w:sz w:val="24"/>
          <w:szCs w:val="24"/>
          <w:lang w:eastAsia="en-GB"/>
        </w:rPr>
        <w:br/>
      </w:r>
      <w:r w:rsidRPr="00730CE2">
        <w:rPr>
          <w:rFonts w:eastAsia="Times New Roman" w:cs="Times New Roman"/>
          <w:i/>
          <w:iCs/>
          <w:sz w:val="24"/>
          <w:szCs w:val="24"/>
          <w:lang w:eastAsia="en-GB"/>
        </w:rPr>
        <w:t xml:space="preserve">He's having lunch. </w:t>
      </w:r>
    </w:p>
    <w:p w:rsidR="002B4B94" w:rsidRPr="002B4B94" w:rsidRDefault="002B4B94" w:rsidP="002B4B94">
      <w:pPr>
        <w:shd w:val="clear" w:color="auto" w:fill="FBFBFB"/>
        <w:spacing w:before="100" w:beforeAutospacing="1" w:after="100" w:afterAutospacing="1" w:line="335" w:lineRule="atLeast"/>
        <w:rPr>
          <w:rFonts w:eastAsia="Times New Roman" w:cs="Times New Roman"/>
          <w:sz w:val="24"/>
          <w:szCs w:val="24"/>
          <w:lang w:eastAsia="en-GB"/>
        </w:rPr>
      </w:pPr>
      <w:r w:rsidRPr="002B4B94">
        <w:rPr>
          <w:rFonts w:eastAsia="Times New Roman" w:cs="Times New Roman"/>
          <w:sz w:val="24"/>
          <w:szCs w:val="24"/>
          <w:lang w:eastAsia="en-GB"/>
        </w:rPr>
        <w:t>4. See</w:t>
      </w:r>
    </w:p>
    <w:p w:rsidR="002B4B94" w:rsidRPr="002B4B94" w:rsidRDefault="002B4B94" w:rsidP="002B4B94">
      <w:pPr>
        <w:numPr>
          <w:ilvl w:val="0"/>
          <w:numId w:val="7"/>
        </w:numPr>
        <w:shd w:val="clear" w:color="auto" w:fill="FBFBFB"/>
        <w:spacing w:before="100" w:beforeAutospacing="1" w:after="100" w:afterAutospacing="1" w:line="335" w:lineRule="atLeast"/>
        <w:ind w:left="1457"/>
        <w:rPr>
          <w:rFonts w:eastAsia="Times New Roman" w:cs="Times New Roman"/>
          <w:sz w:val="24"/>
          <w:szCs w:val="24"/>
          <w:lang w:eastAsia="en-GB"/>
        </w:rPr>
      </w:pPr>
      <w:r w:rsidRPr="002B4B94">
        <w:rPr>
          <w:rFonts w:eastAsia="Times New Roman" w:cs="Times New Roman"/>
          <w:sz w:val="24"/>
          <w:szCs w:val="24"/>
          <w:lang w:eastAsia="en-GB"/>
        </w:rPr>
        <w:t>see = to perceive with the eye, to understand - stative</w:t>
      </w:r>
      <w:r w:rsidRPr="002B4B94">
        <w:rPr>
          <w:rFonts w:eastAsia="Times New Roman" w:cs="Times New Roman"/>
          <w:sz w:val="24"/>
          <w:szCs w:val="24"/>
          <w:lang w:eastAsia="en-GB"/>
        </w:rPr>
        <w:br/>
      </w:r>
      <w:r w:rsidRPr="00730CE2">
        <w:rPr>
          <w:rFonts w:eastAsia="Times New Roman" w:cs="Times New Roman"/>
          <w:i/>
          <w:iCs/>
          <w:sz w:val="24"/>
          <w:szCs w:val="24"/>
          <w:lang w:eastAsia="en-GB"/>
        </w:rPr>
        <w:t>I see what you mean.</w:t>
      </w:r>
    </w:p>
    <w:p w:rsidR="002B4B94" w:rsidRPr="00310E62" w:rsidRDefault="002B4B94" w:rsidP="002B4B94">
      <w:pPr>
        <w:numPr>
          <w:ilvl w:val="0"/>
          <w:numId w:val="7"/>
        </w:numPr>
        <w:shd w:val="clear" w:color="auto" w:fill="FBFBFB"/>
        <w:spacing w:before="100" w:beforeAutospacing="1" w:after="100" w:afterAutospacing="1" w:line="335" w:lineRule="atLeast"/>
        <w:ind w:left="1457"/>
        <w:rPr>
          <w:rFonts w:eastAsia="Times New Roman" w:cs="Times New Roman"/>
          <w:sz w:val="24"/>
          <w:szCs w:val="24"/>
          <w:lang w:eastAsia="en-GB"/>
        </w:rPr>
      </w:pPr>
      <w:r w:rsidRPr="002B4B94">
        <w:rPr>
          <w:rFonts w:eastAsia="Times New Roman" w:cs="Times New Roman"/>
          <w:sz w:val="24"/>
          <w:szCs w:val="24"/>
          <w:lang w:eastAsia="en-GB"/>
        </w:rPr>
        <w:t>see = to meet, to be in the company of, to escort, to attend - dynamic</w:t>
      </w:r>
      <w:r w:rsidRPr="002B4B94">
        <w:rPr>
          <w:rFonts w:eastAsia="Times New Roman" w:cs="Times New Roman"/>
          <w:sz w:val="24"/>
          <w:szCs w:val="24"/>
          <w:lang w:eastAsia="en-GB"/>
        </w:rPr>
        <w:br/>
      </w:r>
      <w:r w:rsidRPr="00730CE2">
        <w:rPr>
          <w:rFonts w:eastAsia="Times New Roman" w:cs="Times New Roman"/>
          <w:i/>
          <w:iCs/>
          <w:sz w:val="24"/>
          <w:szCs w:val="24"/>
          <w:lang w:eastAsia="en-GB"/>
        </w:rPr>
        <w:t>He's been seeing the same woman for eight years.</w:t>
      </w:r>
    </w:p>
    <w:p w:rsidR="00310E62" w:rsidRPr="002B4B94" w:rsidRDefault="00310E62" w:rsidP="00310E62">
      <w:pPr>
        <w:shd w:val="clear" w:color="auto" w:fill="FBFBFB"/>
        <w:spacing w:before="100" w:beforeAutospacing="1" w:after="100" w:afterAutospacing="1" w:line="335" w:lineRule="atLeast"/>
        <w:rPr>
          <w:rFonts w:eastAsia="Times New Roman" w:cs="Times New Roman"/>
          <w:sz w:val="24"/>
          <w:szCs w:val="24"/>
          <w:lang w:eastAsia="en-GB"/>
        </w:rPr>
      </w:pPr>
      <w:r>
        <w:rPr>
          <w:rFonts w:eastAsia="Times New Roman" w:cs="Times New Roman"/>
          <w:i/>
          <w:iCs/>
          <w:sz w:val="24"/>
          <w:szCs w:val="24"/>
          <w:lang w:eastAsia="en-GB"/>
        </w:rPr>
        <w:t>--------------------------------------------------------------------------------------------------------------------------</w:t>
      </w:r>
    </w:p>
    <w:p w:rsidR="00310E62" w:rsidRPr="00C3598D" w:rsidRDefault="002845B9" w:rsidP="002845B9">
      <w:pPr>
        <w:shd w:val="clear" w:color="auto" w:fill="FBFBFB"/>
        <w:spacing w:before="100" w:beforeAutospacing="1" w:after="100" w:afterAutospacing="1" w:line="335" w:lineRule="atLeast"/>
        <w:outlineLvl w:val="4"/>
        <w:rPr>
          <w:rFonts w:eastAsia="Times New Roman" w:cs="Times New Roman"/>
          <w:sz w:val="28"/>
          <w:szCs w:val="28"/>
          <w:lang w:eastAsia="en-GB"/>
        </w:rPr>
      </w:pPr>
      <w:r>
        <w:rPr>
          <w:rFonts w:eastAsia="Times New Roman" w:cs="Times New Roman"/>
          <w:b/>
          <w:bCs/>
          <w:sz w:val="40"/>
          <w:szCs w:val="40"/>
          <w:lang w:eastAsia="en-GB"/>
        </w:rPr>
        <w:t>Exercise:  decide wh</w:t>
      </w:r>
      <w:r w:rsidR="000E4E21">
        <w:rPr>
          <w:rFonts w:eastAsia="Times New Roman" w:cs="Times New Roman"/>
          <w:b/>
          <w:bCs/>
          <w:sz w:val="40"/>
          <w:szCs w:val="40"/>
          <w:lang w:eastAsia="en-GB"/>
        </w:rPr>
        <w:t>ich of the following are correct:-</w:t>
      </w:r>
    </w:p>
    <w:p w:rsidR="00310E62" w:rsidRPr="002845B9" w:rsidRDefault="002845B9" w:rsidP="00367A99">
      <w:pPr>
        <w:pStyle w:val="NoSpacing"/>
        <w:rPr>
          <w:sz w:val="28"/>
          <w:szCs w:val="28"/>
        </w:rPr>
      </w:pPr>
      <w:r>
        <w:rPr>
          <w:sz w:val="28"/>
          <w:szCs w:val="28"/>
          <w:lang w:eastAsia="en-GB"/>
        </w:rPr>
        <w:t xml:space="preserve">(1) </w:t>
      </w:r>
      <w:r>
        <w:rPr>
          <w:sz w:val="28"/>
          <w:szCs w:val="28"/>
          <w:lang w:eastAsia="en-GB"/>
        </w:rPr>
        <w:tab/>
      </w:r>
      <w:r w:rsidR="00367A99" w:rsidRPr="002845B9">
        <w:rPr>
          <w:sz w:val="28"/>
          <w:szCs w:val="28"/>
          <w:lang w:eastAsia="en-GB"/>
        </w:rPr>
        <w:t>Are they having a good time?</w:t>
      </w:r>
    </w:p>
    <w:p w:rsidR="002845B9" w:rsidRDefault="002845B9" w:rsidP="00367A99">
      <w:pPr>
        <w:pStyle w:val="NoSpacing"/>
        <w:rPr>
          <w:sz w:val="28"/>
          <w:szCs w:val="28"/>
          <w:lang w:eastAsia="en-GB"/>
        </w:rPr>
      </w:pPr>
    </w:p>
    <w:p w:rsidR="002B4B94" w:rsidRPr="002845B9" w:rsidRDefault="002845B9" w:rsidP="00367A99">
      <w:pPr>
        <w:pStyle w:val="NoSpacing"/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(2)</w:t>
      </w:r>
      <w:r>
        <w:rPr>
          <w:sz w:val="28"/>
          <w:szCs w:val="28"/>
          <w:lang w:eastAsia="en-GB"/>
        </w:rPr>
        <w:tab/>
      </w:r>
      <w:r w:rsidR="00367A99" w:rsidRPr="002845B9">
        <w:rPr>
          <w:sz w:val="28"/>
          <w:szCs w:val="28"/>
          <w:lang w:eastAsia="en-GB"/>
        </w:rPr>
        <w:t>I am thinking you are a nice person</w:t>
      </w:r>
      <w:r>
        <w:rPr>
          <w:sz w:val="28"/>
          <w:szCs w:val="28"/>
          <w:lang w:eastAsia="en-GB"/>
        </w:rPr>
        <w:t>.</w:t>
      </w:r>
    </w:p>
    <w:p w:rsidR="002845B9" w:rsidRDefault="002845B9" w:rsidP="00367A99">
      <w:pPr>
        <w:pStyle w:val="NoSpacing"/>
        <w:rPr>
          <w:sz w:val="28"/>
          <w:szCs w:val="28"/>
          <w:lang w:eastAsia="en-GB"/>
        </w:rPr>
      </w:pPr>
    </w:p>
    <w:p w:rsidR="00367A99" w:rsidRPr="002845B9" w:rsidRDefault="002845B9" w:rsidP="00367A99">
      <w:pPr>
        <w:pStyle w:val="NoSpacing"/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(3)</w:t>
      </w:r>
      <w:r>
        <w:rPr>
          <w:sz w:val="28"/>
          <w:szCs w:val="28"/>
          <w:lang w:eastAsia="en-GB"/>
        </w:rPr>
        <w:tab/>
      </w:r>
      <w:r w:rsidR="00367A99" w:rsidRPr="002845B9">
        <w:rPr>
          <w:sz w:val="28"/>
          <w:szCs w:val="28"/>
          <w:lang w:eastAsia="en-GB"/>
        </w:rPr>
        <w:t>It is tasting good</w:t>
      </w:r>
      <w:r>
        <w:rPr>
          <w:sz w:val="28"/>
          <w:szCs w:val="28"/>
          <w:lang w:eastAsia="en-GB"/>
        </w:rPr>
        <w:t>.</w:t>
      </w:r>
    </w:p>
    <w:p w:rsidR="002845B9" w:rsidRDefault="002845B9" w:rsidP="00367A99">
      <w:pPr>
        <w:pStyle w:val="NoSpacing"/>
        <w:rPr>
          <w:sz w:val="28"/>
          <w:szCs w:val="28"/>
          <w:lang w:eastAsia="en-GB"/>
        </w:rPr>
      </w:pPr>
    </w:p>
    <w:p w:rsidR="00367A99" w:rsidRPr="002845B9" w:rsidRDefault="002845B9" w:rsidP="00367A99">
      <w:pPr>
        <w:pStyle w:val="NoSpacing"/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(4)</w:t>
      </w:r>
      <w:r>
        <w:rPr>
          <w:sz w:val="28"/>
          <w:szCs w:val="28"/>
          <w:lang w:eastAsia="en-GB"/>
        </w:rPr>
        <w:tab/>
      </w:r>
      <w:r w:rsidR="00367A99" w:rsidRPr="002845B9">
        <w:rPr>
          <w:sz w:val="28"/>
          <w:szCs w:val="28"/>
          <w:lang w:eastAsia="en-GB"/>
        </w:rPr>
        <w:t>You are looking great</w:t>
      </w:r>
      <w:r>
        <w:rPr>
          <w:sz w:val="28"/>
          <w:szCs w:val="28"/>
          <w:lang w:eastAsia="en-GB"/>
        </w:rPr>
        <w:t>.</w:t>
      </w:r>
    </w:p>
    <w:p w:rsidR="002845B9" w:rsidRDefault="002845B9" w:rsidP="00367A99">
      <w:pPr>
        <w:pStyle w:val="NoSpacing"/>
        <w:rPr>
          <w:rFonts w:eastAsia="Times New Roman" w:cs="Times New Roman"/>
          <w:sz w:val="28"/>
          <w:szCs w:val="28"/>
          <w:lang w:eastAsia="en-GB"/>
        </w:rPr>
      </w:pPr>
    </w:p>
    <w:p w:rsidR="00196C5F" w:rsidRPr="002845B9" w:rsidRDefault="002845B9" w:rsidP="00367A99">
      <w:pPr>
        <w:pStyle w:val="NoSpacing"/>
        <w:rPr>
          <w:rFonts w:eastAsia="Times New Roman" w:cs="Times New Roman"/>
          <w:sz w:val="28"/>
          <w:szCs w:val="28"/>
          <w:lang w:eastAsia="en-GB"/>
        </w:rPr>
      </w:pPr>
      <w:r>
        <w:rPr>
          <w:rFonts w:eastAsia="Times New Roman" w:cs="Times New Roman"/>
          <w:sz w:val="28"/>
          <w:szCs w:val="28"/>
          <w:lang w:eastAsia="en-GB"/>
        </w:rPr>
        <w:t>(5)</w:t>
      </w:r>
      <w:r>
        <w:rPr>
          <w:rFonts w:eastAsia="Times New Roman" w:cs="Times New Roman"/>
          <w:sz w:val="28"/>
          <w:szCs w:val="28"/>
          <w:lang w:eastAsia="en-GB"/>
        </w:rPr>
        <w:tab/>
      </w:r>
      <w:r w:rsidR="00196C5F" w:rsidRPr="00C3598D">
        <w:rPr>
          <w:rFonts w:eastAsia="Times New Roman" w:cs="Times New Roman"/>
          <w:sz w:val="28"/>
          <w:szCs w:val="28"/>
          <w:lang w:eastAsia="en-GB"/>
        </w:rPr>
        <w:t>He's been working since this morning</w:t>
      </w:r>
      <w:r>
        <w:rPr>
          <w:rFonts w:eastAsia="Times New Roman" w:cs="Times New Roman"/>
          <w:sz w:val="28"/>
          <w:szCs w:val="28"/>
          <w:lang w:eastAsia="en-GB"/>
        </w:rPr>
        <w:t>.</w:t>
      </w:r>
    </w:p>
    <w:p w:rsidR="002845B9" w:rsidRDefault="002845B9" w:rsidP="00367A99">
      <w:pPr>
        <w:pStyle w:val="NoSpacing"/>
        <w:rPr>
          <w:rFonts w:eastAsia="Times New Roman" w:cs="Times New Roman"/>
          <w:sz w:val="28"/>
          <w:szCs w:val="28"/>
          <w:lang w:eastAsia="en-GB"/>
        </w:rPr>
      </w:pPr>
    </w:p>
    <w:p w:rsidR="00196C5F" w:rsidRPr="002845B9" w:rsidRDefault="002845B9" w:rsidP="00367A99">
      <w:pPr>
        <w:pStyle w:val="NoSpacing"/>
        <w:rPr>
          <w:rFonts w:eastAsia="Times New Roman" w:cs="Times New Roman"/>
          <w:sz w:val="28"/>
          <w:szCs w:val="28"/>
          <w:lang w:eastAsia="en-GB"/>
        </w:rPr>
      </w:pPr>
      <w:r>
        <w:rPr>
          <w:rFonts w:eastAsia="Times New Roman" w:cs="Times New Roman"/>
          <w:sz w:val="28"/>
          <w:szCs w:val="28"/>
          <w:lang w:eastAsia="en-GB"/>
        </w:rPr>
        <w:t>(6)</w:t>
      </w:r>
      <w:r>
        <w:rPr>
          <w:rFonts w:eastAsia="Times New Roman" w:cs="Times New Roman"/>
          <w:sz w:val="28"/>
          <w:szCs w:val="28"/>
          <w:lang w:eastAsia="en-GB"/>
        </w:rPr>
        <w:tab/>
      </w:r>
      <w:r w:rsidR="00196C5F" w:rsidRPr="00C3598D">
        <w:rPr>
          <w:rFonts w:eastAsia="Times New Roman" w:cs="Times New Roman"/>
          <w:sz w:val="28"/>
          <w:szCs w:val="28"/>
          <w:lang w:eastAsia="en-GB"/>
        </w:rPr>
        <w:t>He's having a huge house</w:t>
      </w:r>
      <w:r>
        <w:rPr>
          <w:rFonts w:eastAsia="Times New Roman" w:cs="Times New Roman"/>
          <w:sz w:val="28"/>
          <w:szCs w:val="28"/>
          <w:lang w:eastAsia="en-GB"/>
        </w:rPr>
        <w:t>.</w:t>
      </w:r>
    </w:p>
    <w:p w:rsidR="002845B9" w:rsidRDefault="002845B9" w:rsidP="00367A99">
      <w:pPr>
        <w:pStyle w:val="NoSpacing"/>
        <w:rPr>
          <w:rFonts w:eastAsia="Times New Roman" w:cs="Times New Roman"/>
          <w:sz w:val="28"/>
          <w:szCs w:val="28"/>
          <w:lang w:eastAsia="en-GB"/>
        </w:rPr>
      </w:pPr>
    </w:p>
    <w:p w:rsidR="00196C5F" w:rsidRPr="002845B9" w:rsidRDefault="002845B9" w:rsidP="00367A99">
      <w:pPr>
        <w:pStyle w:val="NoSpacing"/>
        <w:rPr>
          <w:rFonts w:eastAsia="Times New Roman" w:cs="Times New Roman"/>
          <w:sz w:val="28"/>
          <w:szCs w:val="28"/>
          <w:lang w:eastAsia="en-GB"/>
        </w:rPr>
      </w:pPr>
      <w:r>
        <w:rPr>
          <w:rFonts w:eastAsia="Times New Roman" w:cs="Times New Roman"/>
          <w:sz w:val="28"/>
          <w:szCs w:val="28"/>
          <w:lang w:eastAsia="en-GB"/>
        </w:rPr>
        <w:t>(7)</w:t>
      </w:r>
      <w:r>
        <w:rPr>
          <w:rFonts w:eastAsia="Times New Roman" w:cs="Times New Roman"/>
          <w:sz w:val="28"/>
          <w:szCs w:val="28"/>
          <w:lang w:eastAsia="en-GB"/>
        </w:rPr>
        <w:tab/>
      </w:r>
      <w:r w:rsidR="00196C5F" w:rsidRPr="00C3598D">
        <w:rPr>
          <w:rFonts w:eastAsia="Times New Roman" w:cs="Times New Roman"/>
          <w:sz w:val="28"/>
          <w:szCs w:val="28"/>
          <w:lang w:eastAsia="en-GB"/>
        </w:rPr>
        <w:t>The food tastes good</w:t>
      </w:r>
      <w:r>
        <w:rPr>
          <w:rFonts w:eastAsia="Times New Roman" w:cs="Times New Roman"/>
          <w:sz w:val="28"/>
          <w:szCs w:val="28"/>
          <w:lang w:eastAsia="en-GB"/>
        </w:rPr>
        <w:t>.</w:t>
      </w:r>
    </w:p>
    <w:p w:rsidR="002845B9" w:rsidRDefault="002845B9" w:rsidP="00367A99">
      <w:pPr>
        <w:pStyle w:val="NoSpacing"/>
        <w:rPr>
          <w:rFonts w:eastAsia="Times New Roman" w:cs="Times New Roman"/>
          <w:sz w:val="28"/>
          <w:szCs w:val="28"/>
          <w:lang w:eastAsia="en-GB"/>
        </w:rPr>
      </w:pPr>
    </w:p>
    <w:p w:rsidR="001F3623" w:rsidRPr="002845B9" w:rsidRDefault="002845B9" w:rsidP="00367A99">
      <w:pPr>
        <w:pStyle w:val="NoSpacing"/>
        <w:rPr>
          <w:rFonts w:eastAsia="Times New Roman" w:cs="Times New Roman"/>
          <w:sz w:val="28"/>
          <w:szCs w:val="28"/>
          <w:lang w:eastAsia="en-GB"/>
        </w:rPr>
      </w:pPr>
      <w:r>
        <w:rPr>
          <w:rFonts w:eastAsia="Times New Roman" w:cs="Times New Roman"/>
          <w:sz w:val="28"/>
          <w:szCs w:val="28"/>
          <w:lang w:eastAsia="en-GB"/>
        </w:rPr>
        <w:t>(8)</w:t>
      </w:r>
      <w:r>
        <w:rPr>
          <w:rFonts w:eastAsia="Times New Roman" w:cs="Times New Roman"/>
          <w:sz w:val="28"/>
          <w:szCs w:val="28"/>
          <w:lang w:eastAsia="en-GB"/>
        </w:rPr>
        <w:tab/>
      </w:r>
      <w:r w:rsidR="001F3623" w:rsidRPr="00C3598D">
        <w:rPr>
          <w:rFonts w:eastAsia="Times New Roman" w:cs="Times New Roman"/>
          <w:sz w:val="28"/>
          <w:szCs w:val="28"/>
          <w:lang w:eastAsia="en-GB"/>
        </w:rPr>
        <w:t>They are looking at the photo album</w:t>
      </w:r>
      <w:r>
        <w:rPr>
          <w:rFonts w:eastAsia="Times New Roman" w:cs="Times New Roman"/>
          <w:sz w:val="28"/>
          <w:szCs w:val="28"/>
          <w:lang w:eastAsia="en-GB"/>
        </w:rPr>
        <w:t>.</w:t>
      </w:r>
    </w:p>
    <w:p w:rsidR="002845B9" w:rsidRDefault="002845B9" w:rsidP="00367A99">
      <w:pPr>
        <w:pStyle w:val="NoSpacing"/>
        <w:rPr>
          <w:rFonts w:eastAsia="Times New Roman" w:cs="Times New Roman"/>
          <w:sz w:val="28"/>
          <w:szCs w:val="28"/>
          <w:lang w:eastAsia="en-GB"/>
        </w:rPr>
      </w:pPr>
    </w:p>
    <w:p w:rsidR="002845B9" w:rsidRPr="002845B9" w:rsidRDefault="002845B9" w:rsidP="00367A99">
      <w:pPr>
        <w:pStyle w:val="NoSpacing"/>
        <w:rPr>
          <w:rFonts w:eastAsia="Times New Roman" w:cs="Times New Roman"/>
          <w:sz w:val="28"/>
          <w:szCs w:val="28"/>
          <w:lang w:eastAsia="en-GB"/>
        </w:rPr>
      </w:pPr>
      <w:r>
        <w:rPr>
          <w:rFonts w:eastAsia="Times New Roman" w:cs="Times New Roman"/>
          <w:sz w:val="28"/>
          <w:szCs w:val="28"/>
          <w:lang w:eastAsia="en-GB"/>
        </w:rPr>
        <w:t>(9)</w:t>
      </w:r>
      <w:r>
        <w:rPr>
          <w:rFonts w:eastAsia="Times New Roman" w:cs="Times New Roman"/>
          <w:sz w:val="28"/>
          <w:szCs w:val="28"/>
          <w:lang w:eastAsia="en-GB"/>
        </w:rPr>
        <w:tab/>
      </w:r>
      <w:r w:rsidRPr="00C3598D">
        <w:rPr>
          <w:rFonts w:eastAsia="Times New Roman" w:cs="Times New Roman"/>
          <w:sz w:val="28"/>
          <w:szCs w:val="28"/>
          <w:lang w:eastAsia="en-GB"/>
        </w:rPr>
        <w:t>They are designing a robot</w:t>
      </w:r>
      <w:r>
        <w:rPr>
          <w:rFonts w:eastAsia="Times New Roman" w:cs="Times New Roman"/>
          <w:sz w:val="28"/>
          <w:szCs w:val="28"/>
          <w:lang w:eastAsia="en-GB"/>
        </w:rPr>
        <w:t>.</w:t>
      </w:r>
    </w:p>
    <w:p w:rsidR="002845B9" w:rsidRDefault="002845B9" w:rsidP="00367A99">
      <w:pPr>
        <w:pStyle w:val="NoSpacing"/>
        <w:rPr>
          <w:rFonts w:eastAsia="Times New Roman" w:cs="Times New Roman"/>
          <w:sz w:val="28"/>
          <w:szCs w:val="28"/>
          <w:lang w:eastAsia="en-GB"/>
        </w:rPr>
      </w:pPr>
    </w:p>
    <w:p w:rsidR="002845B9" w:rsidRPr="002845B9" w:rsidRDefault="002845B9" w:rsidP="00367A99">
      <w:pPr>
        <w:pStyle w:val="NoSpacing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eastAsia="en-GB"/>
        </w:rPr>
        <w:t>(10)</w:t>
      </w:r>
      <w:r>
        <w:rPr>
          <w:rFonts w:eastAsia="Times New Roman" w:cs="Times New Roman"/>
          <w:sz w:val="28"/>
          <w:szCs w:val="28"/>
          <w:lang w:eastAsia="en-GB"/>
        </w:rPr>
        <w:tab/>
      </w:r>
      <w:r w:rsidRPr="00C3598D">
        <w:rPr>
          <w:rFonts w:eastAsia="Times New Roman" w:cs="Times New Roman"/>
          <w:sz w:val="28"/>
          <w:szCs w:val="28"/>
          <w:lang w:eastAsia="en-GB"/>
        </w:rPr>
        <w:t>She is liking him very much</w:t>
      </w:r>
      <w:r>
        <w:rPr>
          <w:rFonts w:eastAsia="Times New Roman" w:cs="Times New Roman"/>
          <w:sz w:val="28"/>
          <w:szCs w:val="28"/>
          <w:lang w:eastAsia="en-GB"/>
        </w:rPr>
        <w:t>.</w:t>
      </w:r>
    </w:p>
    <w:sectPr w:rsidR="002845B9" w:rsidRPr="002845B9" w:rsidSect="005A6A33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59D2" w:rsidRDefault="00A659D2" w:rsidP="00B7669D">
      <w:pPr>
        <w:spacing w:after="0" w:line="240" w:lineRule="auto"/>
      </w:pPr>
      <w:r>
        <w:separator/>
      </w:r>
    </w:p>
  </w:endnote>
  <w:endnote w:type="continuationSeparator" w:id="0">
    <w:p w:rsidR="00A659D2" w:rsidRDefault="00A659D2" w:rsidP="00B76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69D" w:rsidRDefault="00B7669D">
    <w:pPr>
      <w:pStyle w:val="Footer"/>
    </w:pPr>
    <w:r w:rsidRPr="00B7669D">
      <w:t>http://www.myenglishpages.com/site_php_files/grammar-lesson-stative-dynamic-verbs.php</w:t>
    </w:r>
  </w:p>
  <w:p w:rsidR="00B7669D" w:rsidRDefault="00B7669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59D2" w:rsidRDefault="00A659D2" w:rsidP="00B7669D">
      <w:pPr>
        <w:spacing w:after="0" w:line="240" w:lineRule="auto"/>
      </w:pPr>
      <w:r>
        <w:separator/>
      </w:r>
    </w:p>
  </w:footnote>
  <w:footnote w:type="continuationSeparator" w:id="0">
    <w:p w:rsidR="00A659D2" w:rsidRDefault="00A659D2" w:rsidP="00B766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D1E5A"/>
    <w:multiLevelType w:val="multilevel"/>
    <w:tmpl w:val="4866F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A85170"/>
    <w:multiLevelType w:val="multilevel"/>
    <w:tmpl w:val="FFDC3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B97BE1"/>
    <w:multiLevelType w:val="multilevel"/>
    <w:tmpl w:val="F6A0D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3369ED"/>
    <w:multiLevelType w:val="multilevel"/>
    <w:tmpl w:val="E8E2D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8E6206"/>
    <w:multiLevelType w:val="multilevel"/>
    <w:tmpl w:val="BBD45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456A3B"/>
    <w:multiLevelType w:val="multilevel"/>
    <w:tmpl w:val="5A7E2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A532C6"/>
    <w:multiLevelType w:val="multilevel"/>
    <w:tmpl w:val="3F286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F87D02"/>
    <w:multiLevelType w:val="multilevel"/>
    <w:tmpl w:val="EC7E3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7"/>
  </w:num>
  <w:num w:numId="5">
    <w:abstractNumId w:val="3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4B94"/>
    <w:rsid w:val="000B2EF6"/>
    <w:rsid w:val="000E4E21"/>
    <w:rsid w:val="0013358B"/>
    <w:rsid w:val="001909F3"/>
    <w:rsid w:val="00195ED4"/>
    <w:rsid w:val="00196C5F"/>
    <w:rsid w:val="001F3623"/>
    <w:rsid w:val="00267335"/>
    <w:rsid w:val="002845B9"/>
    <w:rsid w:val="002B4B94"/>
    <w:rsid w:val="00310E62"/>
    <w:rsid w:val="00331163"/>
    <w:rsid w:val="00367A99"/>
    <w:rsid w:val="0049450E"/>
    <w:rsid w:val="005A6A33"/>
    <w:rsid w:val="00730CE2"/>
    <w:rsid w:val="00814B68"/>
    <w:rsid w:val="00A659D2"/>
    <w:rsid w:val="00B7669D"/>
    <w:rsid w:val="00DE3F5A"/>
    <w:rsid w:val="00DF5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4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2B4B94"/>
    <w:rPr>
      <w:i/>
      <w:iCs/>
    </w:rPr>
  </w:style>
  <w:style w:type="paragraph" w:styleId="Header">
    <w:name w:val="header"/>
    <w:basedOn w:val="Normal"/>
    <w:link w:val="HeaderChar"/>
    <w:uiPriority w:val="99"/>
    <w:semiHidden/>
    <w:unhideWhenUsed/>
    <w:rsid w:val="00B766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7669D"/>
  </w:style>
  <w:style w:type="paragraph" w:styleId="Footer">
    <w:name w:val="footer"/>
    <w:basedOn w:val="Normal"/>
    <w:link w:val="FooterChar"/>
    <w:uiPriority w:val="99"/>
    <w:unhideWhenUsed/>
    <w:rsid w:val="00B766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69D"/>
  </w:style>
  <w:style w:type="paragraph" w:styleId="BalloonText">
    <w:name w:val="Balloon Text"/>
    <w:basedOn w:val="Normal"/>
    <w:link w:val="BalloonTextChar"/>
    <w:uiPriority w:val="99"/>
    <w:semiHidden/>
    <w:unhideWhenUsed/>
    <w:rsid w:val="00B76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669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67A9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11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662786">
          <w:marLeft w:val="0"/>
          <w:marRight w:val="0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085381">
              <w:marLeft w:val="17"/>
              <w:marRight w:val="17"/>
              <w:marTop w:val="17"/>
              <w:marBottom w:val="17"/>
              <w:divBdr>
                <w:top w:val="none" w:sz="0" w:space="1" w:color="auto"/>
                <w:left w:val="none" w:sz="0" w:space="1" w:color="auto"/>
                <w:bottom w:val="none" w:sz="0" w:space="1" w:color="auto"/>
                <w:right w:val="none" w:sz="0" w:space="1" w:color="auto"/>
              </w:divBdr>
              <w:divsChild>
                <w:div w:id="100212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793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025891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53729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2626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2</cp:revision>
  <dcterms:created xsi:type="dcterms:W3CDTF">2013-02-20T10:47:00Z</dcterms:created>
  <dcterms:modified xsi:type="dcterms:W3CDTF">2013-02-20T10:47:00Z</dcterms:modified>
</cp:coreProperties>
</file>