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3D1" w:rsidRDefault="007C474C" w:rsidP="00E3226E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（第七十二集）</w:t>
      </w:r>
    </w:p>
    <w:p w:rsidR="009803D1" w:rsidRDefault="007C474C" w:rsidP="00E3226E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【發而無發，乃為真發。住降在其中矣。須知當生如是心，便是無住而住。『應滅度一切眾生』三句，是降伏其心之意。】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從這裡看起。世尊在這個地方教給我們發心，發心實在說是相當不容易，菩提心不發就是凡夫，如果真正發了菩提心，就是圓教初住菩薩。菩提心是什麼？現在我們搞清楚，原來就是真心，就是真如本性。圓初住菩薩，破一品無明，見一分真性，那個真性就叫做菩提心。菩提是覺的意思，真正覺心現前。只要有一念存在，有個「發」這個念頭在，就把我們的真心障礙住，妨礙住了，所以那個不叫做發心。確確實實一個妄念都沒有了，所以這個地方的發，無發。前面須菩提尊者無論是說初學，或者是說老修行，心要安住在哪裡，妄想要如何降伏，世尊這一句話把這些問題統統答盡，所以住降在其中矣，都在這一句裡面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須知當生如是心，便是無住而住。心裡面乾乾淨淨、明明瞭瞭。而在事相上是不疲不厭，像普賢菩薩在《行願品》裡面講的「無有疲厭」。「我應滅度一切眾生，滅度一切眾生已，而實無有一眾生實滅度者」，就是指這三句，這三句就是降伏其心的意思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【三事只是一事】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三樁事情只是一樁事情，也就是一樁事情的三面，從三面才把這一樁事情看清楚。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【降伏原為不降之降】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有一個降伏的念頭，那怎麼能降伏得了？妄不是真的，你只要覺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察它是妄，就沒事了，不要把它當真。不必去想它就沒有了，這就降了；愈是要降它，可就愈麻煩。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【發心亦復如是，即是無發而發。此皆破我遣執之微妙方法。】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確實是妙，但是要悉心體會，很不容易體會到。我們凡夫心很粗，這個境界極其微細。體會到還不夠，要自己能把它應用在日常生活上，這才管用。所以末後這兩句囑咐我們要「悉心領會」，全心，悉是圓滿完全的意思，全心去領會，去領悟、去體會。「方為善用功者」，然後你能夠把它用在日常生活當中，你不知不覺也發了心，那才叫真正會用功。下面一段經文，舉果明因：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經【須菩提，於意云何，如來於然燈佛所，有法得阿耨多羅三藐三菩提不？】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我們看註解：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【此引往事為證。其時證無生法忍，位在八地。】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這是世尊舉過去的事情來作證，也就是三轉法輪裡面示證轉，我們一般通俗的講是現身說法。以自己修行證果做為一個明顯的例子，這是他證八地菩薩果位這個事情。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【世尊防聞上說】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防是預防，唯恐有一些人聽前面所說發生誤會，他沒聽清楚產生了疑問，產生了誤會。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【疑謂發心無法，云何得果。】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前面講「實無有法發阿耨多羅三藐三菩提」，發心都沒有辦法，那將來怎麼辦？怎麼能證果？證果一定要有因，沒有修因怎麼能證果？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所以佛在這個地方趕緊補出來。真發，不是假的，是真的。發心不能著發心的相，著發心的相就錯了。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【若知得果者，乃是無得而得。】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這才是真正的果。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【則發心者，必應無發而發。】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果是無得就得，這裡面為什麼說無得就得？因為無上菩提，這句話是梵語，翻成中國意思是無上正等正覺。無上正等正覺是你自己本來有的，你得個什麼？不但無上菩提是本有的，乃至於世出世間一切法莫非本來具足。你看六祖惠能大師開悟之後，跟五祖提出他的報告說：「何期自性，本來具足。」這個本來就是一樣都不缺。心性本來有，我們因為迷了，迷叫無明；明心就是無明又明了，就這麼回事情，明了！無明的時候你不見性，性在你面前，並沒有離開你，在你面前你不認識，這一下覺悟了，無明沒有了，這一切覺悟了。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在這個經上教給我們，應無所住而生其心。無所住是於一切法決定不能執著。為什麼不能執著？它是心性生的，心性當體即空，了不可得，你怎麼能執著它，你執著它是錯了。因為它能夠生一切萬法，所以佛教我們念佛，我們想佛就生佛，想菩薩就生菩薩。由這個地方，我們也體會到念佛法門，是真正不可思議的法門。十方三世一切諸佛如來怎麼成佛的？你明白這個道理，你自然就知道，念佛成佛的，念什麼成什麼。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【此事前後兩引之，而命意不同有三。】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這一樁事情，就是佛在然燈佛所，承蒙然燈佛給他授記，前面我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們看到一次，這個地方又看到一次，那麼這是世尊證八地果位的事情。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【前問於法有所得否，答曰於法實無所得，其意重在得字。】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兩次引用這樁事情，事情是一樣的事情，可是意思不一樣。前面是講得無生法忍，問有沒有所得，用意是在「得」。這個地方這一段所講的，它的重點在「法」；有法得阿耨多羅三藐三菩提不。所以他這個用意不一樣。前面問的法是指無生法忍，這個地方講的法是指阿耨多羅三藐三菩提，所以同樣是一個法字，所指的不一樣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【因不住法，故今曰圓滿證得究竟果法而成如來。如是因，如是果，絲毫不爽。】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給他授記，你得無生法忍，你得阿耨多羅三藐三菩提，那是佛講的，他自己有沒有這個念頭？沒有。自己要有這個念頭，佛也不會給他說了，他自己確確實實沒有這個意念，但是他的層次也確實提升到那麼高。那麼由此可知，佛在這個經上給我們說了一句非常有名的話，「一切聖賢，皆以無為法而有差別。」一切聖賢，如果連小乘包括進去，從小乘初果，到大乘圓教等覺菩薩，為什麼佛說了這麼多的差別相，小乘四果四向，大乘五十一個階級，其實真正修行人心裡面確確實實沒有這個執著，也沒有這個分別，沒有這個念頭，這是世尊對凡夫說的，四果四向都是對凡夫說的，凡夫沒有證到這個果位。菩薩在無為法裡面有淺深不同，淺的，佛就講位次低，深的，佛就說他的位次高；但是諸位必須要知道，無論是淺是深，修無為法的人心地都清淨，都沒有染著；也就是我們平常講，他清淨心的純度不一樣，愈是高位的愈純淨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【前問於法有所得否，是舉果明因。】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是用果來顯因。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【然法字是指無生法忍，故只舉八地果，明發心因。】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這是講前面世尊舉的這個例子。這一段裡面：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【此中之法，是指無上菩提。】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比無生法忍要圓滿得多了。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【故應以兩重因果釋之，於義方圓。】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才能講得圓。這是為什麼然燈佛要跟釋迦牟尼佛授記，道理在此地。八地菩薩距離如來的果地已經相當接近，如果心地清淨、一塵不染，那個速度相當快速。因果的道理，包含了世出世間一切法門，一切法不離因果，這是我們必須要知道的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【說一如來，即含有不應住法意在矣。】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如來於然燈佛所，這個經上凡是講如來，都是從性德上說的，性德裡面一塵不染，哪有住、不住？說住、不住都錯了。底下講：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【如來是性德之稱，覺性圓明，豈有法塵。】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說住是法塵，說不住也是法塵。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【作佛時如此，昔在八地時，其心無法塵也可知。】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不但在八地，就是在初信位上，都已經不執著法塵，對於四相都不執著；我相、人相、眾生相、壽者相。圓教初信位等於小乘的初果。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請看底下一節經文，佛提出這個問題，問一問須菩提尊者，你的意思怎麼樣？考考須菩提，須菩提很聰明，很有智慧，不辜負世尊的教導。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經【不也，世尊，如我解佛所說義，佛於然燈佛所，無有法得阿耨多羅三藐三菩提。】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不也」，這一句是個活句，不可以把它當作否定詞來看，那你就把它搞錯了。「不」的意思，要用現代話說，「不能這個講法」，就這麼個意思，「不可以這麼講法」。所以它不是否定詞，也不是肯定，也不是否定，所以要懂這個答覆的意思。《金剛經》裡面問答，這樣的情形很多。我們看註解：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【不也，這個字是活句，謂非無法非有法也。】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裡面，不能說有法也不能說無法，你要說無法，他有法；你要說有法，他又是無法。這種講法初聽的人，這說的是什麼話，到底是有還是無？其實，佛講的這個才叫真話。我們講無、講有，都是妄語，都是妄言，不是真實的。這個話才是真實的，與事實真相完全相應。說非無法，非無就是有，事上就是有；非有法就是無，理上即是無。所以這個答覆，理事兩邊都說到了，理事圓融，真正是兩邊不住，這個答得妙！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【彼時正蒙授記當來作佛，許其將來得證果法之稱也，故非無法。】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世尊證八地果位，確確實實是遇到然燈佛。然燈佛講經說法，菩薩也是每會必到。蒙佛授記，這是事上，事上確實有這個事，所以說非無法。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【然彼時實以證無生法忍，一法不生，而蒙授記，故非有法也。】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在這個地方要略微說一說，什麼叫無生法忍？這個名詞我想每一位同修都很熟悉，可是這個名詞裡什麼意思，恐怕很少人能講得清楚。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因為你們迴向偈裡頭有，「花開見佛悟無生」，那就是無生法忍，花開見佛悟無生。什麼叫無生？法，我們從法先講起，「法」是一切萬法，世出世間一切法，佛法裡面講的十法界依正莊嚴，法是這個意思。「無生」，十法界依正莊嚴不生不滅。確確實實沒有生滅，佛見到一切法不生不滅，大菩薩們也見到一切法確實不生不滅。我們沒見到，我們看到一切法明明有生有滅，動物有生老病死，植物有生住異滅，礦物、星球有成住壞空，這都是生滅相，怎麼會不生不滅？佛菩薩告訴我們，不生不滅是真的，是真相。你看到這個生滅相是假相，你看錯了，你看走眼了，一切法的的確確是不生不滅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忍」就是承認的意思，同意、認可，我同意佛的說法，肯定佛的說法沒錯。一切法生滅是錯誤的見解，一切法不生不滅是正確的見解，這是無生法忍的意思。八地菩薩才見到阿賴耶的微細相，就是剎那生滅相，到八地菩薩見到了。所以八地菩薩肯定、承認了，佛所講的話沒錯，我親自見到一切法不生不滅，沒有生滅。《楞嚴經》上講的境界相，它是講「當處出生，當處滅盡。」這個講得也很好，當處是同時，生跟滅是同時。同時的，那生滅都說不上。這是說非有法的意思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【總以顯明心無法以求得，而後可得。】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總綱領，也非常重要。我們心裡有求，給諸位說，就求不得；心裡不求，不求就得到了。我們凡夫心裡頭都有求，所以你能夠求得的非常有限，那是性德裡頭真的是億萬分之一。如果你要是不求，你得到的是圓滿的，你都得到了。這是什麼原因？因為無求才是圓滿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真心。這是屬於高級的修行方法。所以，無法以求得，而後可得。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【若住法求得，便不能得。則不應住法發心，其義昭然。】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意思真正是不能不清楚，不能不明瞭。你要問為什麼？我們可以這個說法，大家從無量劫以來生生世世修行，供養無量無邊諸佛如來，今天還落得如此地步，就是你發心心有住，毛病就在此地，要不然早成菩薩、早成佛果了。現在還當凡夫，還搞六道輪迴，就是發心心有住，我們的過錯在此地。今天聽到佛的開示，真正明瞭這個事實，從今而後，決定要遵守「無住生心，生心無住」，那就成功了。無論你修學哪個法門，你都一帆風順，你都會圓滿成就。尊者的答覆，答覆得好，與事實真相毫無違背，所以佛給他印證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經【佛言，如是如是。】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「如是」，不錯，你的看法很正確，一點都不錯。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經【須菩提，實無有法如來得阿耨多羅三藐三菩提。】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這句話是給他印證，實實在在沒有法你是得了無上正等正覺，沒這個事情。為什麼？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【覺性圓明，就叫做阿耨多羅三藐三菩提。若有法塵，便非圓明。】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要是有一個得的念頭，那是法塵；你要有一個修的念頭，也是法塵；你要有個證的念頭，還是法塵。所以六祖惠能說：「本來無一物」，他說的話沒錯。如果我們聽了，裡頭本來無一物，你看他又有一物，有個本來無一物，又糟了。「本來無一物」也無，也沒有！這很難很難，就怕你聽錯了意思。所以佛說到最後沒法子，不得已說，「言語道斷，心行處滅」、「起心即錯，動念皆乖」，這是說到最後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給我們這樣說法。不可以起心動念，這是你覺性圓明顯現。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【實無，謂彼時在然燈佛所，實無絲毫有法得成如來之心也。】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然燈佛那個地方，佛給他授記，说「你得無生法忍」，他沒有這個念頭；佛給他授記，「你將來會證得阿耨多羅三藐三菩提」，他也沒這個念頭。這個意思跟後面佛在全經做總結的時候，說了兩句話也非常重要，完全相應，佛說「不取於相，如如不動」。佛在這個經上教給須菩提尊者，他本身做到了。在然燈佛所，佛給他授記的時候，他不取於相，他沒有著這個相，他如如不動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【實因心中無此果法，而後得成如來。】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來也是個假名，都是不得已而建立的。離名字相！為什麼建立這些假名？為了幫助一切眾生，言說教誨方便起見而設立的。但是我們要知道佛的用意，這些東西可以用，不能執著，我們也可以用，決定不能執著，執著就錯了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【使知雖得而實無所得，方為性德圓彰之如來。】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真的是如來，一點都不假。如來這個意思，也非常的深廣。如來者，如古佛之再來，佛佛道同，沒有兩樣，智慧、德能無不圓滿。而世尊在此地，從事相上跟我們說了一句，說得好，「如來者，諸法如義。」這一句解釋真的是妙不可言！諸法如義，諸法是一切法；「如」，一切法是講法相，相如其性，事如其理，沒有一法不如，沒有一樁事情不如，一切皆如，這是禪宗明心見性以後的境界。心性在哪裡？菩提在哪裡？真心在哪裡？無有一法不是，法法皆是，所謂是「頭頭是道，左右逢源」，源就是根源，根源是真如本性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經【須菩提，若有法如來得阿耨多羅三藐三菩提，然燈佛則不與我授記，汝於來世，當得作佛，號釋迦牟尼。】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後頭這三句是然燈佛所說的，這是世尊為我們轉述。昔日，那個時候，在然燈佛那裡蒙佛授記。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【實在是由於證無生法忍】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他的心真正清淨了，真正是像這個經後面所講，「不取於相，如如不動」。他真做到了，所以然燈佛才給他授記；由於證無生法忍。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【發覺初心之菩薩，若知得有法則不授記，無法乃與授記。】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教導我們初心菩薩必須要知道。有法，給你授什麼記？這個我過去在講席裡面也曾經說過，特別是對於要發心出來講經說法的人，每天讀誦去研究，一肚子的佛法，你想想看，佛會不會給你授記？裝滿一肚子佛法，叫一肚子垃圾，這個要知道，錯了！我教給你們的方法很特殊，教給你們心要乾乾淨淨、空空洞洞，什麼都沒有，那就是真正的佛法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過去老師教我聽經要聽教理，就是聽經裡面所講的道理。理有什麼好？理通了，所有一切都貫通。諸佛如來所說的經只一個理，他說：你能夠把教理抓住之後，你一切貫通。這個我們常講大開圓解，跟宗門的大徹大悟沒有兩樣。如果沒有這個能力，不得已而求其次，聽教義。聽教義雖然不能大開圓解，與這個經相接近的那個經典你都能夠懂得。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這個無得，要曉得無得才是真正得，唯有心地清淨才能體會。為什麼佛菩薩講的，我們沒有辦法體會？我們的妄想、分別、雜念、執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著太多，把它障礙住。其實佛所講的東西，全是我們清淨心中本來具足的，哪有不懂的？不是外面來的，本來具足的。有法就不會給你授記，一定到無法的時候給你授記。無法是什麼？你的清淨心現前。清淨心不能現前，不會跟你講的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【受持讀誦此經，必應如教。】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這個念破音，這是教導，佛怎麼樣教給我們的。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【於一切法無住而住，方為信心不逆，荷擔如來，方能生福滅罪，當得菩提。】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受持，這個意思前面都說過了，受持是要照做，不是去念，念不是受持；佛教給我們怎麼做，我們就怎麼做法；佛不叫我們做的，我們就不做，這叫受持；受是接受，持是保持。讀誦此經，受持讀誦，必定，這個「必」是完全肯定的一個語句，一絲毫懷疑都沒有，必定應當如佛教導。佛教給我們什麼？於一切法無住而住。體一定現相，它不能不現相。所以相，諸位要曉得，相是不會滅的，不會斷滅，但是相會變，隨著我們的心變。因此，生心重要。你生佛心，念佛心，那就現佛相，念菩薩心就生菩薩相，就這麼個道理。所以佛教給我們一定要無住生心，無住與體相應，生心與相、作用相應。無住是不著有，生心不著空，空有兩邊不住，這一部《金剛經》都是說的這個道理，說這個事實。所以要懂得，於一切法無住而住。 </w:t>
      </w:r>
    </w:p>
    <w:p w:rsidR="009803D1" w:rsidRDefault="007C474C" w:rsidP="00E3226E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「方為信心不逆」，前面講能做到信心不逆，就是經上講的，「信心清淨，則生實相」。不逆是非照這麼做不可。無論修學哪個法門，《金剛經》講的是總綱領、總原則，不管修哪個法門，你離開這個原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則，你就不能成就。不逆是非照這個做不可。然後再荷擔如來，就是如來的事業，如來事業就是教化眾生、自行化他、為人演說。那麼由此可知，信心不逆就是受持讀誦，荷擔如來就是為人演說。前面這個句子我們念得很多，歸結到這個地方。方能滅罪生福，真的滅罪，真正生福，滅無量罪，生無量福。當得菩提是以後的事情，當得菩提就是成佛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【彼時未蒙授記之先，若心住於無上菩提之法，希望成如來，得無上菩提。】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果有這個念頭，問題就來了。事情要做，事上要修，不能有這個念頭。事上是什麼？生心。生心要無住才行，生心有住是凡夫不是聖人。無住要是不生心，是小乘阿羅漢、是四空天人，那沒用處，於眾生一點好處都沒有。所以必須生心要無住，無住要生心，這樣才行。會用功的人，不僅要把這個原理原則應用在佛法修學上，日常生活當中穿衣吃飯、平常工作、待人接物都要用。離開了生活沒有佛法，佛法就是生活，這個諸位一定要曉得。所以在日常生活當中，什麼都不要求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凡是你求到的，都是你命裡本來有的，不求也有。命裡面沒有的，那個求法求不到的。你自己去種因，一定就有果報，佛是教你這個。種善因就得福報，種惡因就得惡果。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這一段的意思說得好，心裡面有所希求，你的心就不清淨，那麼佛菩薩不會給你授記，你實實在在也得不到你心裡面想得的果報，你得不到。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經【以實無有法得阿耨多羅三藐三菩提，是故然燈佛與我授記，作是言：汝於來世，當得作佛，號釋迦牟尼。】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正因為世尊在八地位上心地清淨、一塵不染，然燈佛才給他授記。佛在此地說這些話，給我們做榜樣。在三轉法輪裡面，這叫作證轉，以事實來給我們做證明。請看註解：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【以其實無住著菩提法以求得之之心，明其正因心無有法，乃證無生，得蒙授記耳。】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說明了一樁事實，怎樣才能夠證得如佛知見、一切法不生不滅？我們也很想證得這個境界，但是就是沒有法子證得。病在哪裡？病在我們現在用的心是生滅心。生滅心見不到無生法，生滅心見一切法都是生滅法。菩薩為什麼能證得？他用的是不生不滅的心，他心裡頭沒有念頭，沒有念頭那個心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【無菩提可住，正是說明不應住之所以然，乃離相之極致，亦法性之本然也。】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菩提是梵語，意思是覺。本來就覺，一住就迷了；這住不得，一住就迷了。覺性在哪裡？佛在楞嚴會上給我們講得很清楚、很明白，真如本性，我們的真心，原來就在六根門頭。眼見是真心見，是見性見；耳聞是真心聞，都是真心在起作用，絕對不是妄心。為什麼會變成虛妄？就是因為你有住，就壞在這裡，一住，迷了，把真心變成妄心。所以凡夫見色聞聲，第一念是性見，眼見是見性見色性，但是第二念就變成識，變成眼識，外面變成色塵，麻煩在這個地方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如何保持第一念而不動，《金剛經》上跟我們講的，不取於相，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如如不動，這就是教你永遠保持第一念。所謂「法尚應捨，何況非法。」什麼東西是真的？一念不生是真的，於一切法當中不起心、不動念、不分別、不執著是真的。 </w:t>
      </w:r>
    </w:p>
    <w:p w:rsidR="009803D1" w:rsidRDefault="007C474C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這個是離相之極致，法性之本然。也是佛為什麼教我們不執著，換句話說，佛為什麼在這個經上教給我們無住生心，道理都說清楚了、說明白了。你要是不清楚、不明白，不服！不願意照做。真的搞清楚、搞明白，非這麼做不可，那就信心不逆。為什麼？不這麼做，我們虧吃大了，無量劫搞到今天，就是吃了這個虧。吃虧不曉得怎麼吃的，這一下才搞清楚、搞明白。一回頭就是大徹大悟，一回頭我再不犯老毛病，這才能成就。</w:t>
      </w:r>
    </w:p>
    <w:p w:rsidR="009803D1" w:rsidRDefault="009803D1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bookmarkEnd w:id="0"/>
    <w:p w:rsidR="009803D1" w:rsidRDefault="009803D1" w:rsidP="00E3226E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9803D1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1CE" w:rsidRDefault="00A531CE">
      <w:r>
        <w:separator/>
      </w:r>
    </w:p>
  </w:endnote>
  <w:endnote w:type="continuationSeparator" w:id="0">
    <w:p w:rsidR="00A531CE" w:rsidRDefault="00A53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9803D1" w:rsidRDefault="007C474C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E3226E" w:rsidRPr="00E3226E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1CE" w:rsidRDefault="00A531CE">
      <w:r>
        <w:separator/>
      </w:r>
    </w:p>
  </w:footnote>
  <w:footnote w:type="continuationSeparator" w:id="0">
    <w:p w:rsidR="00A531CE" w:rsidRDefault="00A53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C792C"/>
    <w:rsid w:val="00553F62"/>
    <w:rsid w:val="00567F3C"/>
    <w:rsid w:val="005F1364"/>
    <w:rsid w:val="007C474C"/>
    <w:rsid w:val="00890E5D"/>
    <w:rsid w:val="009803D1"/>
    <w:rsid w:val="00984E1C"/>
    <w:rsid w:val="009C75CA"/>
    <w:rsid w:val="00A531CE"/>
    <w:rsid w:val="00D0606A"/>
    <w:rsid w:val="00E3226E"/>
    <w:rsid w:val="00E85FF6"/>
    <w:rsid w:val="00ED2D45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AA6B88"/>
    <w:rsid w:val="02B91591"/>
    <w:rsid w:val="02D746CC"/>
    <w:rsid w:val="031D2891"/>
    <w:rsid w:val="04581350"/>
    <w:rsid w:val="04A471E7"/>
    <w:rsid w:val="0598220C"/>
    <w:rsid w:val="059C4E1B"/>
    <w:rsid w:val="059F4C3D"/>
    <w:rsid w:val="05FC4D54"/>
    <w:rsid w:val="064B0684"/>
    <w:rsid w:val="06A049B1"/>
    <w:rsid w:val="06A14162"/>
    <w:rsid w:val="06DE6373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E7619"/>
    <w:rsid w:val="0A891440"/>
    <w:rsid w:val="0A8925C5"/>
    <w:rsid w:val="0AA025BF"/>
    <w:rsid w:val="0AD47F31"/>
    <w:rsid w:val="0B336EA4"/>
    <w:rsid w:val="0B80502C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E029D5"/>
    <w:rsid w:val="10FF6A5A"/>
    <w:rsid w:val="1184375F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9D21E6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D73E81"/>
    <w:rsid w:val="29FC53CC"/>
    <w:rsid w:val="2A6C0D0B"/>
    <w:rsid w:val="2AF46EA4"/>
    <w:rsid w:val="2B260B42"/>
    <w:rsid w:val="2BD27977"/>
    <w:rsid w:val="2C3152BC"/>
    <w:rsid w:val="2C654070"/>
    <w:rsid w:val="2CAE1839"/>
    <w:rsid w:val="2CB37850"/>
    <w:rsid w:val="2CE15D3E"/>
    <w:rsid w:val="2CE557A6"/>
    <w:rsid w:val="2D6807D0"/>
    <w:rsid w:val="2DF760BB"/>
    <w:rsid w:val="2E2F1700"/>
    <w:rsid w:val="2E5B5482"/>
    <w:rsid w:val="2E6977BF"/>
    <w:rsid w:val="2F43578B"/>
    <w:rsid w:val="2F840DEE"/>
    <w:rsid w:val="2FB84588"/>
    <w:rsid w:val="2FE15242"/>
    <w:rsid w:val="30FD76DB"/>
    <w:rsid w:val="31207B71"/>
    <w:rsid w:val="321779B0"/>
    <w:rsid w:val="32735645"/>
    <w:rsid w:val="32FF5E0E"/>
    <w:rsid w:val="334F750F"/>
    <w:rsid w:val="33A32067"/>
    <w:rsid w:val="33A91681"/>
    <w:rsid w:val="346516A9"/>
    <w:rsid w:val="34B100D6"/>
    <w:rsid w:val="34B662CD"/>
    <w:rsid w:val="35541360"/>
    <w:rsid w:val="35713A2B"/>
    <w:rsid w:val="35A40ED1"/>
    <w:rsid w:val="36D66357"/>
    <w:rsid w:val="370601F9"/>
    <w:rsid w:val="372C6CA3"/>
    <w:rsid w:val="37687E1A"/>
    <w:rsid w:val="37DA5859"/>
    <w:rsid w:val="384D2031"/>
    <w:rsid w:val="387B4572"/>
    <w:rsid w:val="388D22E6"/>
    <w:rsid w:val="38955153"/>
    <w:rsid w:val="38C15F6E"/>
    <w:rsid w:val="392334E6"/>
    <w:rsid w:val="39E07862"/>
    <w:rsid w:val="3A0D6B54"/>
    <w:rsid w:val="3A661821"/>
    <w:rsid w:val="3A760F19"/>
    <w:rsid w:val="3AB22B19"/>
    <w:rsid w:val="3B491628"/>
    <w:rsid w:val="3C0140BA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48024B8"/>
    <w:rsid w:val="44840012"/>
    <w:rsid w:val="44AE613F"/>
    <w:rsid w:val="44F00B99"/>
    <w:rsid w:val="46060BBC"/>
    <w:rsid w:val="468B3E1C"/>
    <w:rsid w:val="47273B2C"/>
    <w:rsid w:val="4730008D"/>
    <w:rsid w:val="475807A1"/>
    <w:rsid w:val="47962063"/>
    <w:rsid w:val="47EE77A0"/>
    <w:rsid w:val="48370EF3"/>
    <w:rsid w:val="483A55C4"/>
    <w:rsid w:val="48667277"/>
    <w:rsid w:val="489236C5"/>
    <w:rsid w:val="492424B0"/>
    <w:rsid w:val="49726E84"/>
    <w:rsid w:val="49851BCB"/>
    <w:rsid w:val="49B214E7"/>
    <w:rsid w:val="4ADC76B2"/>
    <w:rsid w:val="4B8660A1"/>
    <w:rsid w:val="4BA94D67"/>
    <w:rsid w:val="4BCB27FF"/>
    <w:rsid w:val="4C090633"/>
    <w:rsid w:val="4C09441A"/>
    <w:rsid w:val="4C3149C2"/>
    <w:rsid w:val="4CA01DBD"/>
    <w:rsid w:val="4CA66C63"/>
    <w:rsid w:val="4CEE141F"/>
    <w:rsid w:val="4D3A44E5"/>
    <w:rsid w:val="4D50484D"/>
    <w:rsid w:val="4D9A6E8D"/>
    <w:rsid w:val="4DA74F6E"/>
    <w:rsid w:val="4DBE45D4"/>
    <w:rsid w:val="4DC87A98"/>
    <w:rsid w:val="4DD27A88"/>
    <w:rsid w:val="4DD629CE"/>
    <w:rsid w:val="4DE253A3"/>
    <w:rsid w:val="4E0A7AEF"/>
    <w:rsid w:val="4EC726BF"/>
    <w:rsid w:val="4EEA1C2A"/>
    <w:rsid w:val="4F8159D7"/>
    <w:rsid w:val="4F8F384E"/>
    <w:rsid w:val="50301AA3"/>
    <w:rsid w:val="50B378B0"/>
    <w:rsid w:val="50DC0EA7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BF7415"/>
    <w:rsid w:val="55CF21A6"/>
    <w:rsid w:val="55EC2CAD"/>
    <w:rsid w:val="571279EF"/>
    <w:rsid w:val="57292153"/>
    <w:rsid w:val="575A4A97"/>
    <w:rsid w:val="575F689A"/>
    <w:rsid w:val="5777171F"/>
    <w:rsid w:val="585C4E8E"/>
    <w:rsid w:val="58962FC5"/>
    <w:rsid w:val="58BA148E"/>
    <w:rsid w:val="58E41D90"/>
    <w:rsid w:val="58F377DA"/>
    <w:rsid w:val="58F734B5"/>
    <w:rsid w:val="5A52078C"/>
    <w:rsid w:val="5A6A6222"/>
    <w:rsid w:val="5B331B17"/>
    <w:rsid w:val="5BF724F5"/>
    <w:rsid w:val="5C0F5E03"/>
    <w:rsid w:val="5C567425"/>
    <w:rsid w:val="5C65660E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F465FB"/>
    <w:rsid w:val="600223DC"/>
    <w:rsid w:val="6008429B"/>
    <w:rsid w:val="605B3843"/>
    <w:rsid w:val="60952F35"/>
    <w:rsid w:val="60D7616B"/>
    <w:rsid w:val="60F62B3B"/>
    <w:rsid w:val="612E4B6D"/>
    <w:rsid w:val="6174242C"/>
    <w:rsid w:val="61857B40"/>
    <w:rsid w:val="61B90FDC"/>
    <w:rsid w:val="620022A7"/>
    <w:rsid w:val="62464FE8"/>
    <w:rsid w:val="625F2A2B"/>
    <w:rsid w:val="62815D80"/>
    <w:rsid w:val="62A272F0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B3339C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E31C20"/>
    <w:rsid w:val="6AF10EA7"/>
    <w:rsid w:val="6B374DC6"/>
    <w:rsid w:val="6B5C135D"/>
    <w:rsid w:val="6CE961C3"/>
    <w:rsid w:val="6E1A1A99"/>
    <w:rsid w:val="6E3956B1"/>
    <w:rsid w:val="6E7F3E43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874266"/>
    <w:rsid w:val="739E77D4"/>
    <w:rsid w:val="74122010"/>
    <w:rsid w:val="766213EE"/>
    <w:rsid w:val="76A41B64"/>
    <w:rsid w:val="77330458"/>
    <w:rsid w:val="7734655D"/>
    <w:rsid w:val="77347609"/>
    <w:rsid w:val="77585A0B"/>
    <w:rsid w:val="775B1828"/>
    <w:rsid w:val="77991287"/>
    <w:rsid w:val="78535F90"/>
    <w:rsid w:val="78AA5C4A"/>
    <w:rsid w:val="78BA54F0"/>
    <w:rsid w:val="79ED6954"/>
    <w:rsid w:val="7A0F2EDF"/>
    <w:rsid w:val="7A232AA5"/>
    <w:rsid w:val="7A433DE8"/>
    <w:rsid w:val="7AF641C3"/>
    <w:rsid w:val="7AF90432"/>
    <w:rsid w:val="7B0549D9"/>
    <w:rsid w:val="7B5D2032"/>
    <w:rsid w:val="7B7B3C4F"/>
    <w:rsid w:val="7BDB1A26"/>
    <w:rsid w:val="7C7D3D7D"/>
    <w:rsid w:val="7C8B4553"/>
    <w:rsid w:val="7DBA01F0"/>
    <w:rsid w:val="7E225F2A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F80BBB2-2D3A-486E-815D-04AD7F236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C76BEE-D4CA-462C-80D3-3282E3D4F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1176</Words>
  <Characters>6707</Characters>
  <Application>Microsoft Office Word</Application>
  <DocSecurity>0</DocSecurity>
  <Lines>55</Lines>
  <Paragraphs>15</Paragraphs>
  <ScaleCrop>false</ScaleCrop>
  <Company>Microsoft</Company>
  <LinksUpToDate>false</LinksUpToDate>
  <CharactersWithSpaces>7868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