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8C1BA0" w14:textId="32FA2305" w:rsidR="003B196C" w:rsidRPr="000A3D23" w:rsidRDefault="003B196C" w:rsidP="009E3215">
      <w:pPr>
        <w:pStyle w:val="Heading1"/>
        <w:rPr>
          <w:rFonts w:ascii="Century Gothic" w:eastAsiaTheme="minorEastAsia" w:hAnsi="Century Gothic" w:cstheme="minorBidi"/>
          <w:b w:val="0"/>
          <w:bCs w:val="0"/>
          <w:color w:val="000000" w:themeColor="text1"/>
          <w:sz w:val="22"/>
          <w:szCs w:val="22"/>
        </w:rPr>
      </w:pPr>
    </w:p>
    <w:sdt>
      <w:sdtPr>
        <w:rPr>
          <w:rFonts w:ascii="Century Gothic" w:eastAsiaTheme="minorEastAsia" w:hAnsi="Century Gothic" w:cstheme="minorBidi"/>
          <w:b w:val="0"/>
          <w:bCs w:val="0"/>
          <w:color w:val="000000" w:themeColor="text1"/>
          <w:sz w:val="22"/>
          <w:szCs w:val="22"/>
        </w:rPr>
        <w:id w:val="1517895062"/>
        <w:docPartObj>
          <w:docPartGallery w:val="Cover Pages"/>
          <w:docPartUnique/>
        </w:docPartObj>
      </w:sdtPr>
      <w:sdtEndPr/>
      <w:sdtContent>
        <w:p w14:paraId="7A10BD75" w14:textId="30353056" w:rsidR="009E3215" w:rsidRPr="000A3D23" w:rsidRDefault="00BB124B" w:rsidP="009E3215">
          <w:pPr>
            <w:pStyle w:val="Heading1"/>
            <w:rPr>
              <w:rFonts w:ascii="Century Gothic" w:hAnsi="Century Gothic"/>
              <w:b w:val="0"/>
              <w:color w:val="000000" w:themeColor="text1"/>
              <w:sz w:val="28"/>
              <w:szCs w:val="22"/>
            </w:rPr>
          </w:pPr>
          <w:r w:rsidRPr="000A3D23">
            <w:rPr>
              <w:rFonts w:ascii="Century Gothic" w:hAnsi="Century Gothic"/>
              <w:b w:val="0"/>
              <w:noProof/>
              <w:color w:val="000000" w:themeColor="text1"/>
              <w:sz w:val="28"/>
              <w:szCs w:val="22"/>
              <w:lang w:val="en-US"/>
            </w:rPr>
            <w:drawing>
              <wp:anchor distT="0" distB="0" distL="114300" distR="114300" simplePos="0" relativeHeight="251660288" behindDoc="1" locked="0" layoutInCell="1" allowOverlap="1" wp14:anchorId="09587F08" wp14:editId="246FF9E1">
                <wp:simplePos x="0" y="0"/>
                <wp:positionH relativeFrom="page">
                  <wp:posOffset>-228600</wp:posOffset>
                </wp:positionH>
                <wp:positionV relativeFrom="page">
                  <wp:posOffset>-228600</wp:posOffset>
                </wp:positionV>
                <wp:extent cx="7886700" cy="3152140"/>
                <wp:effectExtent l="0" t="0" r="12700" b="0"/>
                <wp:wrapNone/>
                <wp:docPr id="8" name="Picture 6"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1.png"/>
                        <pic:cNvPicPr>
                          <a:picLocks noChangeAspect="1" noChangeArrowheads="1"/>
                        </pic:cNvPicPr>
                      </pic:nvPicPr>
                      <pic:blipFill>
                        <a:blip r:embed="rId8"/>
                        <a:srcRect/>
                        <a:stretch>
                          <a:fillRect/>
                        </a:stretch>
                      </pic:blipFill>
                      <pic:spPr bwMode="auto">
                        <a:xfrm>
                          <a:off x="0" y="0"/>
                          <a:ext cx="7886700" cy="31521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0A3D23">
            <w:rPr>
              <w:rFonts w:ascii="Century Gothic" w:hAnsi="Century Gothic"/>
              <w:b w:val="0"/>
              <w:noProof/>
              <w:color w:val="000000" w:themeColor="text1"/>
              <w:sz w:val="28"/>
              <w:szCs w:val="22"/>
              <w:lang w:val="en-US"/>
            </w:rPr>
            <mc:AlternateContent>
              <mc:Choice Requires="wps">
                <w:drawing>
                  <wp:anchor distT="0" distB="0" distL="114300" distR="114300" simplePos="0" relativeHeight="251658240" behindDoc="1" locked="0" layoutInCell="1" allowOverlap="1" wp14:anchorId="15C74890" wp14:editId="01A1C8B6">
                    <wp:simplePos x="0" y="0"/>
                    <wp:positionH relativeFrom="page">
                      <wp:posOffset>0</wp:posOffset>
                    </wp:positionH>
                    <wp:positionV relativeFrom="page">
                      <wp:posOffset>-571500</wp:posOffset>
                    </wp:positionV>
                    <wp:extent cx="7543800" cy="2286000"/>
                    <wp:effectExtent l="0" t="0" r="0" b="0"/>
                    <wp:wrapNone/>
                    <wp:docPr id="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0" cy="2286000"/>
                            </a:xfrm>
                            <a:prstGeom prst="rect">
                              <a:avLst/>
                            </a:prstGeom>
                            <a:gradFill rotWithShape="1">
                              <a:gsLst>
                                <a:gs pos="0">
                                  <a:srgbClr val="FFFFFF">
                                    <a:alpha val="0"/>
                                  </a:srgbClr>
                                </a:gs>
                                <a:gs pos="100000">
                                  <a:schemeClr val="tx2">
                                    <a:lumMod val="40000"/>
                                    <a:lumOff val="60000"/>
                                  </a:schemeClr>
                                </a:gs>
                              </a:gsLst>
                              <a:lin ang="5400000" scaled="1"/>
                            </a:gradFill>
                            <a:ln>
                              <a:noFill/>
                            </a:ln>
                            <a:effectLst/>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9050">
                                  <a:solidFill>
                                    <a:srgbClr val="4A7EBB"/>
                                  </a:solidFill>
                                  <a:miter lim="800000"/>
                                  <a:headEnd/>
                                  <a:tailEnd/>
                                </a14:hiddenLine>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F6A184" id="Rectangle 23" o:spid="_x0000_s1026" style="position:absolute;margin-left:0;margin-top:-45pt;width:594pt;height:180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" stroked="f">
                    <v:fill opacity="0" color2="#8db3e2 [1311]" rotate="t" focus="100%" type="gradient"/>
                    <v:textbox inset=",7.2pt,,7.2pt"/>
                    <w10:wrap anchorx="page" anchory="page"/>
                  </v:rect>
                </w:pict>
              </mc:Fallback>
            </mc:AlternateContent>
          </w:r>
          <w:r w:rsidR="00C73968" w:rsidRPr="000A3D23">
            <w:rPr>
              <w:rFonts w:ascii="Century Gothic" w:hAnsi="Century Gothic"/>
              <w:b w:val="0"/>
              <w:color w:val="000000" w:themeColor="text1"/>
              <w:sz w:val="28"/>
              <w:szCs w:val="22"/>
            </w:rPr>
            <w:t xml:space="preserve">Academic Skills Assignment </w:t>
          </w:r>
          <w:r w:rsidR="009E3215" w:rsidRPr="000A3D23">
            <w:rPr>
              <w:rFonts w:ascii="Century Gothic" w:hAnsi="Century Gothic"/>
              <w:b w:val="0"/>
              <w:color w:val="000000" w:themeColor="text1"/>
              <w:sz w:val="28"/>
              <w:szCs w:val="22"/>
            </w:rPr>
            <w:t>2018</w:t>
          </w:r>
        </w:p>
        <w:p w14:paraId="6F413DD8" w14:textId="3C6C32ED" w:rsidR="009E3215" w:rsidRPr="000A3D23" w:rsidRDefault="009E3215" w:rsidP="009E3215">
          <w:pPr>
            <w:spacing w:after="120"/>
            <w:rPr>
              <w:rFonts w:ascii="Century Gothic" w:hAnsi="Century Gothic"/>
              <w:noProof/>
              <w:color w:val="000000" w:themeColor="text1"/>
              <w:sz w:val="22"/>
              <w:szCs w:val="22"/>
            </w:rPr>
          </w:pPr>
        </w:p>
        <w:p w14:paraId="34EE698D" w14:textId="62758676" w:rsidR="009E3215" w:rsidRPr="000A3D23" w:rsidRDefault="009E3215">
          <w:pPr>
            <w:rPr>
              <w:rFonts w:ascii="Century Gothic" w:hAnsi="Century Gothic"/>
              <w:color w:val="000000" w:themeColor="text1"/>
              <w:sz w:val="22"/>
              <w:szCs w:val="22"/>
            </w:rPr>
          </w:pPr>
        </w:p>
        <w:p w14:paraId="39541739" w14:textId="6BE8FE95" w:rsidR="009E3215" w:rsidRPr="000A3D23" w:rsidRDefault="00BB124B">
          <w:pPr>
            <w:rPr>
              <w:rFonts w:ascii="Century Gothic" w:hAnsi="Century Gothic"/>
              <w:color w:val="000000" w:themeColor="text1"/>
              <w:sz w:val="22"/>
              <w:szCs w:val="22"/>
            </w:rPr>
          </w:pPr>
          <w:r w:rsidRPr="000A3D23">
            <w:rPr>
              <w:rFonts w:ascii="Century Gothic" w:hAnsi="Century Gothic"/>
              <w:noProof/>
              <w:color w:val="000000" w:themeColor="text1"/>
              <w:sz w:val="22"/>
              <w:szCs w:val="22"/>
              <w:lang w:val="en-US"/>
            </w:rPr>
            <mc:AlternateContent>
              <mc:Choice Requires="wps">
                <w:drawing>
                  <wp:anchor distT="0" distB="0" distL="114300" distR="114300" simplePos="0" relativeHeight="251654144" behindDoc="0" locked="0" layoutInCell="1" allowOverlap="1" wp14:anchorId="0FBAEE56" wp14:editId="72CB986B">
                    <wp:simplePos x="0" y="0"/>
                    <wp:positionH relativeFrom="column">
                      <wp:posOffset>457200</wp:posOffset>
                    </wp:positionH>
                    <wp:positionV relativeFrom="paragraph">
                      <wp:posOffset>4929505</wp:posOffset>
                    </wp:positionV>
                    <wp:extent cx="4572000" cy="22860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4572000" cy="22860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FC2C24" w14:textId="77777777" w:rsidR="00EF0CAA" w:rsidRPr="009E3215" w:rsidRDefault="00EF0CAA" w:rsidP="009E3215">
                                <w:pPr>
                                  <w:spacing w:line="276" w:lineRule="auto"/>
                                  <w:rPr>
                                    <w:rFonts w:ascii="Century Gothic" w:hAnsi="Century Gothic"/>
                                    <w:sz w:val="36"/>
                                  </w:rPr>
                                </w:pPr>
                                <w:r w:rsidRPr="009E3215">
                                  <w:rPr>
                                    <w:rFonts w:ascii="Century Gothic" w:hAnsi="Century Gothic"/>
                                    <w:sz w:val="36"/>
                                  </w:rPr>
                                  <w:t>MODULE NAMES: ACADEMIC SKILLS</w:t>
                                </w:r>
                              </w:p>
                              <w:p w14:paraId="4C3614B4" w14:textId="77777777" w:rsidR="00EF0CAA" w:rsidRPr="009E3215" w:rsidRDefault="00EF0CAA" w:rsidP="009E3215">
                                <w:pPr>
                                  <w:spacing w:line="276" w:lineRule="auto"/>
                                  <w:rPr>
                                    <w:rFonts w:ascii="Century Gothic" w:hAnsi="Century Gothic"/>
                                    <w:sz w:val="36"/>
                                  </w:rPr>
                                </w:pPr>
                                <w:r w:rsidRPr="009E3215">
                                  <w:rPr>
                                    <w:rFonts w:ascii="Century Gothic" w:hAnsi="Century Gothic"/>
                                    <w:sz w:val="36"/>
                                  </w:rPr>
                                  <w:t>PROJECT NAME: MATTHEWS HOUSE</w:t>
                                </w:r>
                              </w:p>
                              <w:p w14:paraId="51C51D00" w14:textId="77777777" w:rsidR="00EF0CAA" w:rsidRPr="009E3215" w:rsidRDefault="00EF0CAA" w:rsidP="009E3215">
                                <w:pPr>
                                  <w:spacing w:line="276" w:lineRule="auto"/>
                                  <w:rPr>
                                    <w:rFonts w:ascii="Century Gothic" w:hAnsi="Century Gothic"/>
                                    <w:sz w:val="36"/>
                                  </w:rPr>
                                </w:pPr>
                                <w:r w:rsidRPr="009E3215">
                                  <w:rPr>
                                    <w:rFonts w:ascii="Century Gothic" w:hAnsi="Century Gothic"/>
                                    <w:sz w:val="36"/>
                                  </w:rPr>
                                  <w:t>NAME: RUBY KHATUN</w:t>
                                </w:r>
                              </w:p>
                              <w:p w14:paraId="11F65A27" w14:textId="77777777" w:rsidR="00EF0CAA" w:rsidRPr="009E3215" w:rsidRDefault="00EF0CAA" w:rsidP="009E3215">
                                <w:pPr>
                                  <w:spacing w:line="276" w:lineRule="auto"/>
                                  <w:rPr>
                                    <w:rFonts w:ascii="Century Gothic" w:hAnsi="Century Gothic"/>
                                    <w:sz w:val="36"/>
                                  </w:rPr>
                                </w:pPr>
                                <w:r w:rsidRPr="009E3215">
                                  <w:rPr>
                                    <w:rFonts w:ascii="Century Gothic" w:hAnsi="Century Gothic"/>
                                    <w:sz w:val="36"/>
                                  </w:rPr>
                                  <w:t>STUDENT NUMBER: 1702871</w:t>
                                </w:r>
                              </w:p>
                              <w:p w14:paraId="32ED32C8" w14:textId="77777777" w:rsidR="00EF0CAA" w:rsidRDefault="00EF0C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FBAEE56" id="_x0000_t202" coordsize="21600,21600" o:spt="202" path="m,l,21600r21600,l21600,xe">
                    <v:stroke joinstyle="miter"/>
                    <v:path gradientshapeok="t" o:connecttype="rect"/>
                  </v:shapetype>
                  <v:shape id="Text Box 3" o:spid="_x0000_s1026" type="#_x0000_t202" style="position:absolute;margin-left:36pt;margin-top:388.15pt;width:5in;height:180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" filled="f" stroked="f">
                    <v:textbox>
                      <w:txbxContent>
                        <w:p w14:paraId="13FC2C24" w14:textId="77777777" w:rsidR="00EF0CAA" w:rsidRPr="009E3215" w:rsidRDefault="00EF0CAA" w:rsidP="009E3215">
                          <w:pPr>
                            <w:spacing w:line="276" w:lineRule="auto"/>
                            <w:rPr>
                              <w:rFonts w:ascii="Century Gothic" w:hAnsi="Century Gothic"/>
                              <w:sz w:val="36"/>
                            </w:rPr>
                          </w:pPr>
                          <w:r w:rsidRPr="009E3215">
                            <w:rPr>
                              <w:rFonts w:ascii="Century Gothic" w:hAnsi="Century Gothic"/>
                              <w:sz w:val="36"/>
                            </w:rPr>
                            <w:t>MODULE NAMES: ACADEMIC SKILLS</w:t>
                          </w:r>
                        </w:p>
                        <w:p w14:paraId="4C3614B4" w14:textId="77777777" w:rsidR="00EF0CAA" w:rsidRPr="009E3215" w:rsidRDefault="00EF0CAA" w:rsidP="009E3215">
                          <w:pPr>
                            <w:spacing w:line="276" w:lineRule="auto"/>
                            <w:rPr>
                              <w:rFonts w:ascii="Century Gothic" w:hAnsi="Century Gothic"/>
                              <w:sz w:val="36"/>
                            </w:rPr>
                          </w:pPr>
                          <w:r w:rsidRPr="009E3215">
                            <w:rPr>
                              <w:rFonts w:ascii="Century Gothic" w:hAnsi="Century Gothic"/>
                              <w:sz w:val="36"/>
                            </w:rPr>
                            <w:t>PROJECT NAME: MATTHEWS HOUSE</w:t>
                          </w:r>
                        </w:p>
                        <w:p w14:paraId="51C51D00" w14:textId="77777777" w:rsidR="00EF0CAA" w:rsidRPr="009E3215" w:rsidRDefault="00EF0CAA" w:rsidP="009E3215">
                          <w:pPr>
                            <w:spacing w:line="276" w:lineRule="auto"/>
                            <w:rPr>
                              <w:rFonts w:ascii="Century Gothic" w:hAnsi="Century Gothic"/>
                              <w:sz w:val="36"/>
                            </w:rPr>
                          </w:pPr>
                          <w:r w:rsidRPr="009E3215">
                            <w:rPr>
                              <w:rFonts w:ascii="Century Gothic" w:hAnsi="Century Gothic"/>
                              <w:sz w:val="36"/>
                            </w:rPr>
                            <w:t>NAME: RUBY KHATUN</w:t>
                          </w:r>
                        </w:p>
                        <w:p w14:paraId="11F65A27" w14:textId="77777777" w:rsidR="00EF0CAA" w:rsidRPr="009E3215" w:rsidRDefault="00EF0CAA" w:rsidP="009E3215">
                          <w:pPr>
                            <w:spacing w:line="276" w:lineRule="auto"/>
                            <w:rPr>
                              <w:rFonts w:ascii="Century Gothic" w:hAnsi="Century Gothic"/>
                              <w:sz w:val="36"/>
                            </w:rPr>
                          </w:pPr>
                          <w:r w:rsidRPr="009E3215">
                            <w:rPr>
                              <w:rFonts w:ascii="Century Gothic" w:hAnsi="Century Gothic"/>
                              <w:sz w:val="36"/>
                            </w:rPr>
                            <w:t>STUDENT NUMBER: 1702871</w:t>
                          </w:r>
                        </w:p>
                        <w:p w14:paraId="32ED32C8" w14:textId="77777777" w:rsidR="00EF0CAA" w:rsidRDefault="00EF0CAA"/>
                      </w:txbxContent>
                    </v:textbox>
                    <w10:wrap type="square"/>
                  </v:shape>
                </w:pict>
              </mc:Fallback>
            </mc:AlternateContent>
          </w:r>
          <w:r w:rsidRPr="000A3D23">
            <w:rPr>
              <w:rFonts w:ascii="Century Gothic" w:hAnsi="Century Gothic"/>
              <w:noProof/>
              <w:color w:val="000000" w:themeColor="text1"/>
              <w:sz w:val="22"/>
              <w:szCs w:val="22"/>
              <w:lang w:val="en-US"/>
            </w:rPr>
            <w:drawing>
              <wp:anchor distT="0" distB="0" distL="114300" distR="114300" simplePos="0" relativeHeight="251648000" behindDoc="0" locked="0" layoutInCell="1" allowOverlap="1" wp14:anchorId="7FFADB89" wp14:editId="647B8C8B">
                <wp:simplePos x="0" y="0"/>
                <wp:positionH relativeFrom="column">
                  <wp:posOffset>800100</wp:posOffset>
                </wp:positionH>
                <wp:positionV relativeFrom="paragraph">
                  <wp:posOffset>243205</wp:posOffset>
                </wp:positionV>
                <wp:extent cx="3810000" cy="4114800"/>
                <wp:effectExtent l="0" t="0" r="0" b="0"/>
                <wp:wrapTight wrapText="bothSides">
                  <wp:wrapPolygon edited="0">
                    <wp:start x="0" y="0"/>
                    <wp:lineTo x="0" y="133"/>
                    <wp:lineTo x="6624" y="2133"/>
                    <wp:lineTo x="6768" y="4267"/>
                    <wp:lineTo x="5040" y="5200"/>
                    <wp:lineTo x="3744" y="6133"/>
                    <wp:lineTo x="2736" y="8533"/>
                    <wp:lineTo x="2592" y="8533"/>
                    <wp:lineTo x="576" y="10533"/>
                    <wp:lineTo x="576" y="11467"/>
                    <wp:lineTo x="1008" y="12800"/>
                    <wp:lineTo x="288" y="14400"/>
                    <wp:lineTo x="0" y="14800"/>
                    <wp:lineTo x="0" y="15333"/>
                    <wp:lineTo x="1296" y="17467"/>
                    <wp:lineTo x="1584" y="20000"/>
                    <wp:lineTo x="7344" y="21333"/>
                    <wp:lineTo x="0" y="21467"/>
                    <wp:lineTo x="21456" y="21467"/>
                    <wp:lineTo x="13392" y="21333"/>
                    <wp:lineTo x="20016" y="19733"/>
                    <wp:lineTo x="20160" y="17067"/>
                    <wp:lineTo x="21312" y="14933"/>
                    <wp:lineTo x="21312" y="9200"/>
                    <wp:lineTo x="20880" y="8533"/>
                    <wp:lineTo x="19008" y="8533"/>
                    <wp:lineTo x="17712" y="6400"/>
                    <wp:lineTo x="18144" y="5733"/>
                    <wp:lineTo x="16992" y="5067"/>
                    <wp:lineTo x="14112" y="4267"/>
                    <wp:lineTo x="13680" y="2533"/>
                    <wp:lineTo x="13536" y="2133"/>
                    <wp:lineTo x="21456" y="133"/>
                    <wp:lineTo x="21456" y="0"/>
                    <wp:lineTo x="0" y="0"/>
                  </wp:wrapPolygon>
                </wp:wrapTight>
                <wp:docPr id="1" name="Picture 1" descr="Macintosh HD:Users:Shebby:Desktop:Crest_of_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ebby:Desktop:Crest_of_TS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411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3D23">
            <w:rPr>
              <w:rFonts w:ascii="Century Gothic" w:hAnsi="Century Gothic"/>
              <w:noProof/>
              <w:color w:val="000000" w:themeColor="text1"/>
              <w:sz w:val="22"/>
              <w:szCs w:val="22"/>
              <w:lang w:val="en-US"/>
            </w:rPr>
            <mc:AlternateContent>
              <mc:Choice Requires="wps">
                <w:drawing>
                  <wp:anchor distT="0" distB="0" distL="114300" distR="114300" simplePos="0" relativeHeight="251652096" behindDoc="1" locked="0" layoutInCell="1" allowOverlap="1" wp14:anchorId="3068DB88" wp14:editId="06E5EB82">
                    <wp:simplePos x="0" y="0"/>
                    <wp:positionH relativeFrom="page">
                      <wp:posOffset>0</wp:posOffset>
                    </wp:positionH>
                    <wp:positionV relativeFrom="page">
                      <wp:posOffset>8458200</wp:posOffset>
                    </wp:positionV>
                    <wp:extent cx="7543800" cy="2286000"/>
                    <wp:effectExtent l="0" t="0" r="0" b="0"/>
                    <wp:wrapNone/>
                    <wp:docPr id="7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0" cy="2286000"/>
                            </a:xfrm>
                            <a:prstGeom prst="rect">
                              <a:avLst/>
                            </a:prstGeom>
                            <a:gradFill rotWithShape="1">
                              <a:gsLst>
                                <a:gs pos="0">
                                  <a:srgbClr val="FFFFFF">
                                    <a:alpha val="0"/>
                                  </a:srgbClr>
                                </a:gs>
                                <a:gs pos="100000">
                                  <a:schemeClr val="tx2">
                                    <a:lumMod val="40000"/>
                                    <a:lumOff val="60000"/>
                                  </a:schemeClr>
                                </a:gs>
                              </a:gsLst>
                              <a:lin ang="5400000" scaled="1"/>
                            </a:gradFill>
                            <a:ln>
                              <a:noFill/>
                            </a:ln>
                            <a:effectLst/>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9050">
                                  <a:solidFill>
                                    <a:srgbClr val="4A7EBB"/>
                                  </a:solidFill>
                                  <a:miter lim="800000"/>
                                  <a:headEnd/>
                                  <a:tailEnd/>
                                </a14:hiddenLine>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9B12EE" id="Rectangle 23" o:spid="_x0000_s1026" style="position:absolute;margin-left:0;margin-top:666pt;width:594pt;height:180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" stroked="f">
                    <v:fill opacity="0" color2="#8db3e2 [1311]" rotate="t" focus="100%" type="gradient"/>
                    <v:textbox inset=",7.2pt,,7.2pt"/>
                    <w10:wrap anchorx="page" anchory="page"/>
                  </v:rect>
                </w:pict>
              </mc:Fallback>
            </mc:AlternateContent>
          </w:r>
          <w:r w:rsidR="00100395" w:rsidRPr="000A3D23">
            <w:rPr>
              <w:rFonts w:ascii="Century Gothic" w:hAnsi="Century Gothic"/>
              <w:noProof/>
              <w:color w:val="000000" w:themeColor="text1"/>
              <w:sz w:val="22"/>
              <w:szCs w:val="22"/>
              <w:lang w:val="en-US"/>
            </w:rPr>
            <w:drawing>
              <wp:anchor distT="0" distB="0" distL="114300" distR="114300" simplePos="0" relativeHeight="251650048" behindDoc="1" locked="0" layoutInCell="1" allowOverlap="1" wp14:anchorId="03B90F86" wp14:editId="0C48E7D6">
                <wp:simplePos x="0" y="0"/>
                <wp:positionH relativeFrom="page">
                  <wp:posOffset>0</wp:posOffset>
                </wp:positionH>
                <wp:positionV relativeFrom="page">
                  <wp:posOffset>6906260</wp:posOffset>
                </wp:positionV>
                <wp:extent cx="7886700" cy="3152140"/>
                <wp:effectExtent l="0" t="0" r="12700" b="0"/>
                <wp:wrapNone/>
                <wp:docPr id="10" name="Picture 6"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1.png"/>
                        <pic:cNvPicPr>
                          <a:picLocks noChangeAspect="1" noChangeArrowheads="1"/>
                        </pic:cNvPicPr>
                      </pic:nvPicPr>
                      <pic:blipFill>
                        <a:blip r:embed="rId8"/>
                        <a:srcRect/>
                        <a:stretch>
                          <a:fillRect/>
                        </a:stretch>
                      </pic:blipFill>
                      <pic:spPr bwMode="auto">
                        <a:xfrm>
                          <a:off x="0" y="0"/>
                          <a:ext cx="7886700" cy="31521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9E3215" w:rsidRPr="000A3D23">
            <w:rPr>
              <w:rFonts w:ascii="Century Gothic" w:hAnsi="Century Gothic"/>
              <w:color w:val="000000" w:themeColor="text1"/>
              <w:sz w:val="22"/>
              <w:szCs w:val="22"/>
            </w:rPr>
            <w:br w:type="page"/>
          </w:r>
        </w:p>
      </w:sdtContent>
    </w:sdt>
    <w:p w14:paraId="6A0BA6BE" w14:textId="64D08387" w:rsidR="008E55B7" w:rsidRPr="000A3D23" w:rsidRDefault="00100395" w:rsidP="00100395">
      <w:pPr>
        <w:pStyle w:val="Heading1"/>
        <w:rPr>
          <w:rFonts w:ascii="Century Gothic" w:hAnsi="Century Gothic"/>
          <w:b w:val="0"/>
          <w:color w:val="000000" w:themeColor="text1"/>
          <w:sz w:val="22"/>
          <w:szCs w:val="22"/>
          <w:u w:val="single"/>
        </w:rPr>
      </w:pPr>
      <w:r w:rsidRPr="000A3D23">
        <w:rPr>
          <w:rFonts w:ascii="Century Gothic" w:hAnsi="Century Gothic"/>
          <w:b w:val="0"/>
          <w:color w:val="000000" w:themeColor="text1"/>
          <w:sz w:val="22"/>
          <w:szCs w:val="22"/>
        </w:rPr>
        <w:lastRenderedPageBreak/>
        <w:t xml:space="preserve">                            </w:t>
      </w:r>
      <w:r w:rsidR="00375ED5" w:rsidRPr="000A3D23">
        <w:rPr>
          <w:rFonts w:ascii="Century Gothic" w:hAnsi="Century Gothic"/>
          <w:b w:val="0"/>
          <w:color w:val="000000" w:themeColor="text1"/>
          <w:sz w:val="22"/>
          <w:szCs w:val="22"/>
        </w:rPr>
        <w:t xml:space="preserve">                 </w:t>
      </w:r>
      <w:r w:rsidRPr="000A3D23">
        <w:rPr>
          <w:rFonts w:ascii="Century Gothic" w:hAnsi="Century Gothic"/>
          <w:b w:val="0"/>
          <w:color w:val="000000" w:themeColor="text1"/>
          <w:sz w:val="22"/>
          <w:szCs w:val="22"/>
        </w:rPr>
        <w:t xml:space="preserve"> </w:t>
      </w:r>
      <w:r w:rsidR="00C6433D" w:rsidRPr="000A3D23">
        <w:rPr>
          <w:rFonts w:ascii="Century Gothic" w:hAnsi="Century Gothic"/>
          <w:b w:val="0"/>
          <w:color w:val="000000" w:themeColor="text1"/>
          <w:sz w:val="22"/>
          <w:szCs w:val="22"/>
          <w:u w:val="single"/>
        </w:rPr>
        <w:t>Contents Page</w:t>
      </w:r>
    </w:p>
    <w:p w14:paraId="5C08BA56" w14:textId="77777777" w:rsidR="009E3215" w:rsidRPr="000A3D23" w:rsidRDefault="009E3215">
      <w:pPr>
        <w:rPr>
          <w:rFonts w:ascii="Century Gothic" w:hAnsi="Century Gothic"/>
          <w:color w:val="000000" w:themeColor="text1"/>
          <w:sz w:val="22"/>
          <w:szCs w:val="22"/>
        </w:rPr>
      </w:pPr>
    </w:p>
    <w:p w14:paraId="31C74802" w14:textId="77777777" w:rsidR="00192B56" w:rsidRPr="000A3D23" w:rsidRDefault="00192B56">
      <w:pPr>
        <w:rPr>
          <w:rFonts w:ascii="Century Gothic" w:hAnsi="Century Gothic"/>
          <w:color w:val="000000" w:themeColor="text1"/>
          <w:sz w:val="22"/>
          <w:szCs w:val="22"/>
        </w:rPr>
      </w:pPr>
    </w:p>
    <w:p w14:paraId="03200AD2" w14:textId="77777777" w:rsidR="00192B56" w:rsidRPr="000A3D23" w:rsidRDefault="00192B56">
      <w:pPr>
        <w:rPr>
          <w:rFonts w:ascii="Century Gothic" w:hAnsi="Century Gothic"/>
          <w:color w:val="000000" w:themeColor="text1"/>
          <w:sz w:val="22"/>
          <w:szCs w:val="22"/>
        </w:rPr>
      </w:pPr>
    </w:p>
    <w:p w14:paraId="01BC1BB4" w14:textId="321869B4" w:rsidR="00192B56" w:rsidRPr="000A3D23" w:rsidRDefault="00192B56" w:rsidP="00D6511E">
      <w:pPr>
        <w:spacing w:line="720" w:lineRule="auto"/>
        <w:rPr>
          <w:rFonts w:ascii="Century Gothic" w:hAnsi="Century Gothic"/>
          <w:color w:val="000000" w:themeColor="text1"/>
          <w:szCs w:val="22"/>
        </w:rPr>
      </w:pPr>
    </w:p>
    <w:p w14:paraId="21C1DE61" w14:textId="28367A52" w:rsidR="00192B56" w:rsidRPr="000A3D23" w:rsidRDefault="00100E5B" w:rsidP="00D6511E">
      <w:pPr>
        <w:pStyle w:val="ListParagraph"/>
        <w:numPr>
          <w:ilvl w:val="0"/>
          <w:numId w:val="4"/>
        </w:numPr>
        <w:spacing w:line="720" w:lineRule="auto"/>
        <w:rPr>
          <w:rFonts w:ascii="Century Gothic" w:hAnsi="Century Gothic"/>
          <w:color w:val="000000" w:themeColor="text1"/>
          <w:sz w:val="22"/>
          <w:szCs w:val="22"/>
        </w:rPr>
      </w:pPr>
      <w:r w:rsidRPr="000A3D23">
        <w:rPr>
          <w:rFonts w:ascii="Century Gothic" w:hAnsi="Century Gothic"/>
          <w:color w:val="000000" w:themeColor="text1"/>
          <w:sz w:val="22"/>
          <w:szCs w:val="22"/>
        </w:rPr>
        <w:t>EXCUTIVE SUMMARY…………</w:t>
      </w:r>
      <w:r w:rsidR="00DA509E" w:rsidRPr="000A3D23">
        <w:rPr>
          <w:rFonts w:ascii="Century Gothic" w:hAnsi="Century Gothic"/>
          <w:color w:val="000000" w:themeColor="text1"/>
          <w:sz w:val="22"/>
          <w:szCs w:val="22"/>
        </w:rPr>
        <w:t>…</w:t>
      </w:r>
      <w:proofErr w:type="gramStart"/>
      <w:r w:rsidR="00DA509E" w:rsidRPr="000A3D23">
        <w:rPr>
          <w:rFonts w:ascii="Century Gothic" w:hAnsi="Century Gothic"/>
          <w:color w:val="000000" w:themeColor="text1"/>
          <w:sz w:val="22"/>
          <w:szCs w:val="22"/>
        </w:rPr>
        <w:t>…..</w:t>
      </w:r>
      <w:proofErr w:type="gramEnd"/>
      <w:r w:rsidR="00DA509E" w:rsidRPr="000A3D23">
        <w:rPr>
          <w:rFonts w:ascii="Century Gothic" w:hAnsi="Century Gothic"/>
          <w:color w:val="000000" w:themeColor="text1"/>
          <w:sz w:val="22"/>
          <w:szCs w:val="22"/>
        </w:rPr>
        <w:t>…………………..</w:t>
      </w:r>
      <w:r w:rsidRPr="000A3D23">
        <w:rPr>
          <w:rFonts w:ascii="Century Gothic" w:hAnsi="Century Gothic"/>
          <w:color w:val="000000" w:themeColor="text1"/>
          <w:sz w:val="22"/>
          <w:szCs w:val="22"/>
        </w:rPr>
        <w:t>………..PAGE 4</w:t>
      </w:r>
    </w:p>
    <w:p w14:paraId="6FE2817D" w14:textId="5349F686" w:rsidR="00100E5B" w:rsidRPr="000A3D23" w:rsidRDefault="00100E5B" w:rsidP="00D6511E">
      <w:pPr>
        <w:pStyle w:val="ListParagraph"/>
        <w:numPr>
          <w:ilvl w:val="0"/>
          <w:numId w:val="4"/>
        </w:numPr>
        <w:spacing w:line="720" w:lineRule="auto"/>
        <w:rPr>
          <w:rFonts w:ascii="Century Gothic" w:hAnsi="Century Gothic"/>
          <w:color w:val="000000" w:themeColor="text1"/>
          <w:sz w:val="22"/>
          <w:szCs w:val="22"/>
        </w:rPr>
      </w:pPr>
      <w:r w:rsidRPr="000A3D23">
        <w:rPr>
          <w:rFonts w:ascii="Century Gothic" w:hAnsi="Century Gothic"/>
          <w:color w:val="000000" w:themeColor="text1"/>
          <w:sz w:val="22"/>
          <w:szCs w:val="22"/>
        </w:rPr>
        <w:t>INTRODUCTION…………</w:t>
      </w:r>
      <w:r w:rsidR="00DA509E" w:rsidRPr="000A3D23">
        <w:rPr>
          <w:rFonts w:ascii="Century Gothic" w:hAnsi="Century Gothic"/>
          <w:color w:val="000000" w:themeColor="text1"/>
          <w:sz w:val="22"/>
          <w:szCs w:val="22"/>
        </w:rPr>
        <w:t>…………………</w:t>
      </w:r>
      <w:r w:rsidRPr="000A3D23">
        <w:rPr>
          <w:rFonts w:ascii="Century Gothic" w:hAnsi="Century Gothic"/>
          <w:color w:val="000000" w:themeColor="text1"/>
          <w:sz w:val="22"/>
          <w:szCs w:val="22"/>
        </w:rPr>
        <w:t>……</w:t>
      </w:r>
      <w:r w:rsidR="00DA509E" w:rsidRPr="000A3D23">
        <w:rPr>
          <w:rFonts w:ascii="Century Gothic" w:hAnsi="Century Gothic"/>
          <w:color w:val="000000" w:themeColor="text1"/>
          <w:sz w:val="22"/>
          <w:szCs w:val="22"/>
        </w:rPr>
        <w:t>……….</w:t>
      </w:r>
      <w:r w:rsidRPr="000A3D23">
        <w:rPr>
          <w:rFonts w:ascii="Century Gothic" w:hAnsi="Century Gothic"/>
          <w:color w:val="000000" w:themeColor="text1"/>
          <w:sz w:val="22"/>
          <w:szCs w:val="22"/>
        </w:rPr>
        <w:t>…………PAGE 5</w:t>
      </w:r>
    </w:p>
    <w:p w14:paraId="6D0C3A35" w14:textId="06F92732" w:rsidR="00100E5B" w:rsidRPr="000A3D23" w:rsidRDefault="00100E5B" w:rsidP="00D6511E">
      <w:pPr>
        <w:spacing w:line="720" w:lineRule="auto"/>
        <w:ind w:left="360"/>
        <w:rPr>
          <w:rFonts w:ascii="Century Gothic" w:hAnsi="Century Gothic"/>
          <w:color w:val="000000" w:themeColor="text1"/>
          <w:sz w:val="22"/>
          <w:szCs w:val="22"/>
        </w:rPr>
      </w:pPr>
      <w:r w:rsidRPr="000A3D23">
        <w:rPr>
          <w:rFonts w:ascii="Century Gothic" w:hAnsi="Century Gothic"/>
          <w:color w:val="000000" w:themeColor="text1"/>
          <w:sz w:val="22"/>
          <w:szCs w:val="22"/>
        </w:rPr>
        <w:t>2.2 BACKGROUND OF THE ORAGNISATION</w:t>
      </w:r>
      <w:r w:rsidR="00DA509E" w:rsidRPr="000A3D23">
        <w:rPr>
          <w:rFonts w:ascii="Century Gothic" w:hAnsi="Century Gothic"/>
          <w:color w:val="000000" w:themeColor="text1"/>
          <w:sz w:val="22"/>
          <w:szCs w:val="22"/>
        </w:rPr>
        <w:t>…………….……</w:t>
      </w:r>
      <w:proofErr w:type="gramStart"/>
      <w:r w:rsidR="00DA509E" w:rsidRPr="000A3D23">
        <w:rPr>
          <w:rFonts w:ascii="Century Gothic" w:hAnsi="Century Gothic"/>
          <w:color w:val="000000" w:themeColor="text1"/>
          <w:sz w:val="22"/>
          <w:szCs w:val="22"/>
        </w:rPr>
        <w:t>…..</w:t>
      </w:r>
      <w:proofErr w:type="gramEnd"/>
      <w:r w:rsidR="00DA509E" w:rsidRPr="000A3D23">
        <w:rPr>
          <w:rFonts w:ascii="Century Gothic" w:hAnsi="Century Gothic"/>
          <w:color w:val="000000" w:themeColor="text1"/>
          <w:sz w:val="22"/>
          <w:szCs w:val="22"/>
        </w:rPr>
        <w:t xml:space="preserve"> PAGE 5</w:t>
      </w:r>
    </w:p>
    <w:p w14:paraId="2020875B" w14:textId="42CFE6F2" w:rsidR="00192B56" w:rsidRPr="000A3D23" w:rsidRDefault="00DA509E" w:rsidP="00D6511E">
      <w:pPr>
        <w:spacing w:line="720" w:lineRule="auto"/>
        <w:rPr>
          <w:rFonts w:ascii="Century Gothic" w:hAnsi="Century Gothic"/>
          <w:color w:val="000000" w:themeColor="text1"/>
          <w:sz w:val="22"/>
          <w:szCs w:val="22"/>
        </w:rPr>
      </w:pPr>
      <w:r w:rsidRPr="000A3D23">
        <w:rPr>
          <w:rFonts w:ascii="Century Gothic" w:hAnsi="Century Gothic"/>
          <w:color w:val="000000" w:themeColor="text1"/>
          <w:sz w:val="22"/>
          <w:szCs w:val="22"/>
        </w:rPr>
        <w:t xml:space="preserve">      2.3 MODELS OF REFLECTION………………………………….…</w:t>
      </w:r>
      <w:proofErr w:type="gramStart"/>
      <w:r w:rsidRPr="000A3D23">
        <w:rPr>
          <w:rFonts w:ascii="Century Gothic" w:hAnsi="Century Gothic"/>
          <w:color w:val="000000" w:themeColor="text1"/>
          <w:sz w:val="22"/>
          <w:szCs w:val="22"/>
        </w:rPr>
        <w:t>…..</w:t>
      </w:r>
      <w:proofErr w:type="gramEnd"/>
      <w:r w:rsidRPr="000A3D23">
        <w:rPr>
          <w:rFonts w:ascii="Century Gothic" w:hAnsi="Century Gothic"/>
          <w:color w:val="000000" w:themeColor="text1"/>
          <w:sz w:val="22"/>
          <w:szCs w:val="22"/>
        </w:rPr>
        <w:t xml:space="preserve"> PAGE 6-9</w:t>
      </w:r>
    </w:p>
    <w:p w14:paraId="7A8B76BB" w14:textId="00A3F906" w:rsidR="00DA509E" w:rsidRPr="000A3D23" w:rsidRDefault="00DA509E" w:rsidP="00D6511E">
      <w:pPr>
        <w:spacing w:line="720" w:lineRule="auto"/>
        <w:rPr>
          <w:rFonts w:ascii="Century Gothic" w:hAnsi="Century Gothic"/>
          <w:color w:val="000000" w:themeColor="text1"/>
          <w:sz w:val="22"/>
          <w:szCs w:val="22"/>
        </w:rPr>
      </w:pPr>
      <w:r w:rsidRPr="000A3D23">
        <w:rPr>
          <w:rFonts w:ascii="Century Gothic" w:hAnsi="Century Gothic"/>
          <w:color w:val="000000" w:themeColor="text1"/>
          <w:sz w:val="22"/>
          <w:szCs w:val="22"/>
        </w:rPr>
        <w:t xml:space="preserve">      2.4 MASTERCLASS SESSIONS……………………………</w:t>
      </w:r>
      <w:proofErr w:type="gramStart"/>
      <w:r w:rsidRPr="000A3D23">
        <w:rPr>
          <w:rFonts w:ascii="Century Gothic" w:hAnsi="Century Gothic"/>
          <w:color w:val="000000" w:themeColor="text1"/>
          <w:sz w:val="22"/>
          <w:szCs w:val="22"/>
        </w:rPr>
        <w:t>…..</w:t>
      </w:r>
      <w:proofErr w:type="gramEnd"/>
      <w:r w:rsidRPr="000A3D23">
        <w:rPr>
          <w:rFonts w:ascii="Century Gothic" w:hAnsi="Century Gothic"/>
          <w:color w:val="000000" w:themeColor="text1"/>
          <w:sz w:val="22"/>
          <w:szCs w:val="22"/>
        </w:rPr>
        <w:t>…………PAGE 9</w:t>
      </w:r>
    </w:p>
    <w:p w14:paraId="36D01B56" w14:textId="28F19221" w:rsidR="00DA509E" w:rsidRPr="000A3D23" w:rsidRDefault="00DA509E" w:rsidP="00D6511E">
      <w:pPr>
        <w:spacing w:line="720" w:lineRule="auto"/>
        <w:rPr>
          <w:rFonts w:ascii="Century Gothic" w:hAnsi="Century Gothic"/>
          <w:color w:val="000000" w:themeColor="text1"/>
          <w:sz w:val="22"/>
          <w:szCs w:val="22"/>
        </w:rPr>
      </w:pPr>
      <w:r w:rsidRPr="000A3D23">
        <w:rPr>
          <w:rFonts w:ascii="Century Gothic" w:hAnsi="Century Gothic"/>
          <w:color w:val="000000" w:themeColor="text1"/>
          <w:sz w:val="22"/>
          <w:szCs w:val="22"/>
        </w:rPr>
        <w:t xml:space="preserve">      2.5 INFLUENCES OF MASTERCLASS SESSION…………….................PAGE 11</w:t>
      </w:r>
    </w:p>
    <w:p w14:paraId="117482C6" w14:textId="321F6B42" w:rsidR="00DA509E" w:rsidRPr="000A3D23" w:rsidRDefault="00DA509E" w:rsidP="00D6511E">
      <w:pPr>
        <w:spacing w:line="720" w:lineRule="auto"/>
        <w:rPr>
          <w:rFonts w:ascii="Century Gothic" w:hAnsi="Century Gothic"/>
          <w:color w:val="000000" w:themeColor="text1"/>
          <w:sz w:val="22"/>
          <w:szCs w:val="22"/>
        </w:rPr>
      </w:pPr>
      <w:r w:rsidRPr="000A3D23">
        <w:rPr>
          <w:rFonts w:ascii="Century Gothic" w:hAnsi="Century Gothic"/>
          <w:color w:val="000000" w:themeColor="text1"/>
          <w:sz w:val="22"/>
          <w:szCs w:val="22"/>
        </w:rPr>
        <w:t xml:space="preserve">      2.6 INFLUENCES OF MASTERCLASS ON PERSONAL LEARNING</w:t>
      </w:r>
      <w:proofErr w:type="gramStart"/>
      <w:r w:rsidRPr="000A3D23">
        <w:rPr>
          <w:rFonts w:ascii="Century Gothic" w:hAnsi="Century Gothic"/>
          <w:color w:val="000000" w:themeColor="text1"/>
          <w:sz w:val="22"/>
          <w:szCs w:val="22"/>
        </w:rPr>
        <w:t>…..</w:t>
      </w:r>
      <w:proofErr w:type="gramEnd"/>
      <w:r w:rsidRPr="000A3D23">
        <w:rPr>
          <w:rFonts w:ascii="Century Gothic" w:hAnsi="Century Gothic"/>
          <w:color w:val="000000" w:themeColor="text1"/>
          <w:sz w:val="22"/>
          <w:szCs w:val="22"/>
        </w:rPr>
        <w:t>PAGE 12</w:t>
      </w:r>
    </w:p>
    <w:p w14:paraId="76A00F9B" w14:textId="4AD6ECDA" w:rsidR="00DA509E" w:rsidRPr="000A3D23" w:rsidRDefault="00DA509E" w:rsidP="00D6511E">
      <w:pPr>
        <w:spacing w:line="720" w:lineRule="auto"/>
        <w:rPr>
          <w:rFonts w:ascii="Century Gothic" w:hAnsi="Century Gothic"/>
          <w:color w:val="000000" w:themeColor="text1"/>
          <w:sz w:val="22"/>
          <w:szCs w:val="22"/>
        </w:rPr>
      </w:pPr>
      <w:r w:rsidRPr="000A3D23">
        <w:rPr>
          <w:rFonts w:ascii="Century Gothic" w:hAnsi="Century Gothic"/>
          <w:color w:val="000000" w:themeColor="text1"/>
          <w:sz w:val="22"/>
          <w:szCs w:val="22"/>
        </w:rPr>
        <w:t xml:space="preserve">      2.7 CONCLUSION……………………………………………………</w:t>
      </w:r>
      <w:proofErr w:type="gramStart"/>
      <w:r w:rsidRPr="000A3D23">
        <w:rPr>
          <w:rFonts w:ascii="Century Gothic" w:hAnsi="Century Gothic"/>
          <w:color w:val="000000" w:themeColor="text1"/>
          <w:sz w:val="22"/>
          <w:szCs w:val="22"/>
        </w:rPr>
        <w:t>…..</w:t>
      </w:r>
      <w:proofErr w:type="gramEnd"/>
      <w:r w:rsidRPr="000A3D23">
        <w:rPr>
          <w:rFonts w:ascii="Century Gothic" w:hAnsi="Century Gothic"/>
          <w:color w:val="000000" w:themeColor="text1"/>
          <w:sz w:val="22"/>
          <w:szCs w:val="22"/>
        </w:rPr>
        <w:t>PAGE 12</w:t>
      </w:r>
    </w:p>
    <w:p w14:paraId="3249356C" w14:textId="1C80AB19" w:rsidR="00DA509E" w:rsidRPr="000A3D23" w:rsidRDefault="00DA509E" w:rsidP="00D6511E">
      <w:pPr>
        <w:spacing w:line="720" w:lineRule="auto"/>
        <w:rPr>
          <w:rFonts w:ascii="Century Gothic" w:hAnsi="Century Gothic"/>
          <w:color w:val="000000" w:themeColor="text1"/>
          <w:sz w:val="22"/>
          <w:szCs w:val="22"/>
        </w:rPr>
      </w:pPr>
      <w:r w:rsidRPr="000A3D23">
        <w:rPr>
          <w:rFonts w:ascii="Century Gothic" w:hAnsi="Century Gothic"/>
          <w:color w:val="000000" w:themeColor="text1"/>
          <w:sz w:val="22"/>
          <w:szCs w:val="22"/>
        </w:rPr>
        <w:t xml:space="preserve">      3.0 REFRENCES…………………………………………………………....PAGE13</w:t>
      </w:r>
      <w:r w:rsidR="00FF3D3B">
        <w:rPr>
          <w:rFonts w:ascii="Century Gothic" w:hAnsi="Century Gothic"/>
          <w:color w:val="000000" w:themeColor="text1"/>
          <w:sz w:val="22"/>
          <w:szCs w:val="22"/>
        </w:rPr>
        <w:t xml:space="preserve"> - 14</w:t>
      </w:r>
      <w:bookmarkStart w:id="0" w:name="_GoBack"/>
      <w:bookmarkEnd w:id="0"/>
    </w:p>
    <w:p w14:paraId="06A38F29" w14:textId="77777777" w:rsidR="00192B56" w:rsidRPr="000A3D23" w:rsidRDefault="00192B56">
      <w:pPr>
        <w:rPr>
          <w:rFonts w:ascii="Century Gothic" w:hAnsi="Century Gothic"/>
          <w:color w:val="000000" w:themeColor="text1"/>
          <w:sz w:val="22"/>
          <w:szCs w:val="22"/>
        </w:rPr>
      </w:pPr>
    </w:p>
    <w:p w14:paraId="66E4B774" w14:textId="77777777" w:rsidR="00192B56" w:rsidRPr="000A3D23" w:rsidRDefault="00192B56">
      <w:pPr>
        <w:rPr>
          <w:rFonts w:ascii="Century Gothic" w:hAnsi="Century Gothic"/>
          <w:color w:val="000000" w:themeColor="text1"/>
          <w:sz w:val="22"/>
          <w:szCs w:val="22"/>
        </w:rPr>
      </w:pPr>
    </w:p>
    <w:p w14:paraId="5F58758D" w14:textId="77777777" w:rsidR="00192B56" w:rsidRPr="000A3D23" w:rsidRDefault="00192B56">
      <w:pPr>
        <w:rPr>
          <w:rFonts w:ascii="Century Gothic" w:hAnsi="Century Gothic"/>
          <w:color w:val="000000" w:themeColor="text1"/>
          <w:sz w:val="22"/>
          <w:szCs w:val="22"/>
        </w:rPr>
      </w:pPr>
    </w:p>
    <w:p w14:paraId="2810ABF7" w14:textId="77777777" w:rsidR="00192B56" w:rsidRPr="000A3D23" w:rsidRDefault="00192B56">
      <w:pPr>
        <w:rPr>
          <w:rFonts w:ascii="Century Gothic" w:hAnsi="Century Gothic"/>
          <w:color w:val="000000" w:themeColor="text1"/>
          <w:sz w:val="22"/>
          <w:szCs w:val="22"/>
        </w:rPr>
      </w:pPr>
    </w:p>
    <w:p w14:paraId="49505589" w14:textId="77777777" w:rsidR="00192B56" w:rsidRPr="000A3D23" w:rsidRDefault="00192B56">
      <w:pPr>
        <w:rPr>
          <w:rFonts w:ascii="Century Gothic" w:hAnsi="Century Gothic"/>
          <w:color w:val="000000" w:themeColor="text1"/>
          <w:sz w:val="22"/>
          <w:szCs w:val="22"/>
        </w:rPr>
      </w:pPr>
    </w:p>
    <w:p w14:paraId="2942F7F2" w14:textId="77777777" w:rsidR="00192B56" w:rsidRPr="000A3D23" w:rsidRDefault="00192B56">
      <w:pPr>
        <w:rPr>
          <w:rFonts w:ascii="Century Gothic" w:hAnsi="Century Gothic"/>
          <w:color w:val="000000" w:themeColor="text1"/>
          <w:sz w:val="22"/>
          <w:szCs w:val="22"/>
        </w:rPr>
      </w:pPr>
    </w:p>
    <w:p w14:paraId="5CE0BAD0" w14:textId="77777777" w:rsidR="00192B56" w:rsidRPr="000A3D23" w:rsidRDefault="00192B56">
      <w:pPr>
        <w:rPr>
          <w:rFonts w:ascii="Century Gothic" w:hAnsi="Century Gothic"/>
          <w:color w:val="000000" w:themeColor="text1"/>
          <w:sz w:val="22"/>
          <w:szCs w:val="22"/>
        </w:rPr>
      </w:pPr>
    </w:p>
    <w:p w14:paraId="5985AA14" w14:textId="77777777" w:rsidR="00192B56" w:rsidRPr="000A3D23" w:rsidRDefault="00192B56">
      <w:pPr>
        <w:rPr>
          <w:rFonts w:ascii="Century Gothic" w:hAnsi="Century Gothic"/>
          <w:color w:val="000000" w:themeColor="text1"/>
          <w:sz w:val="22"/>
          <w:szCs w:val="22"/>
        </w:rPr>
      </w:pPr>
    </w:p>
    <w:p w14:paraId="32E26699" w14:textId="77777777" w:rsidR="00192B56" w:rsidRPr="000A3D23" w:rsidRDefault="00192B56">
      <w:pPr>
        <w:rPr>
          <w:rFonts w:ascii="Century Gothic" w:hAnsi="Century Gothic"/>
          <w:color w:val="000000" w:themeColor="text1"/>
          <w:sz w:val="22"/>
          <w:szCs w:val="22"/>
        </w:rPr>
      </w:pPr>
    </w:p>
    <w:p w14:paraId="6055FCF2" w14:textId="77777777" w:rsidR="00192B56" w:rsidRPr="000A3D23" w:rsidRDefault="00192B56">
      <w:pPr>
        <w:rPr>
          <w:rFonts w:ascii="Century Gothic" w:hAnsi="Century Gothic"/>
          <w:color w:val="000000" w:themeColor="text1"/>
          <w:sz w:val="22"/>
          <w:szCs w:val="22"/>
        </w:rPr>
      </w:pPr>
    </w:p>
    <w:p w14:paraId="54126FAD" w14:textId="77777777" w:rsidR="00192B56" w:rsidRPr="000A3D23" w:rsidRDefault="00192B56">
      <w:pPr>
        <w:rPr>
          <w:rFonts w:ascii="Century Gothic" w:hAnsi="Century Gothic"/>
          <w:color w:val="000000" w:themeColor="text1"/>
          <w:sz w:val="22"/>
          <w:szCs w:val="22"/>
        </w:rPr>
      </w:pPr>
    </w:p>
    <w:p w14:paraId="0AF8DED8" w14:textId="77777777" w:rsidR="00192B56" w:rsidRPr="000A3D23" w:rsidRDefault="00192B56">
      <w:pPr>
        <w:rPr>
          <w:rFonts w:ascii="Century Gothic" w:hAnsi="Century Gothic"/>
          <w:color w:val="000000" w:themeColor="text1"/>
          <w:sz w:val="22"/>
          <w:szCs w:val="22"/>
        </w:rPr>
      </w:pPr>
    </w:p>
    <w:p w14:paraId="24C78315" w14:textId="6BC25139" w:rsidR="00192B56" w:rsidRPr="000A3D23" w:rsidRDefault="00192B56">
      <w:pPr>
        <w:rPr>
          <w:rFonts w:ascii="Century Gothic" w:hAnsi="Century Gothic"/>
          <w:color w:val="000000" w:themeColor="text1"/>
          <w:sz w:val="22"/>
          <w:szCs w:val="22"/>
        </w:rPr>
      </w:pPr>
    </w:p>
    <w:p w14:paraId="18B2E7CD" w14:textId="17366727" w:rsidR="00DA509E" w:rsidRPr="000A3D23" w:rsidRDefault="00DA509E">
      <w:pPr>
        <w:rPr>
          <w:rFonts w:ascii="Century Gothic" w:hAnsi="Century Gothic"/>
          <w:color w:val="000000" w:themeColor="text1"/>
          <w:sz w:val="22"/>
          <w:szCs w:val="22"/>
        </w:rPr>
      </w:pPr>
    </w:p>
    <w:p w14:paraId="1D2011D8" w14:textId="6CEA0970" w:rsidR="00DA509E" w:rsidRPr="000A3D23" w:rsidRDefault="00DA509E">
      <w:pPr>
        <w:rPr>
          <w:rFonts w:ascii="Century Gothic" w:hAnsi="Century Gothic"/>
          <w:color w:val="000000" w:themeColor="text1"/>
          <w:sz w:val="22"/>
          <w:szCs w:val="22"/>
        </w:rPr>
      </w:pPr>
    </w:p>
    <w:p w14:paraId="697905CC" w14:textId="3DAD604B" w:rsidR="00DA509E" w:rsidRPr="000A3D23" w:rsidRDefault="00DA509E">
      <w:pPr>
        <w:rPr>
          <w:rFonts w:ascii="Century Gothic" w:hAnsi="Century Gothic"/>
          <w:color w:val="000000" w:themeColor="text1"/>
          <w:sz w:val="22"/>
          <w:szCs w:val="22"/>
        </w:rPr>
      </w:pPr>
    </w:p>
    <w:p w14:paraId="3F53FD62" w14:textId="1AE1F818" w:rsidR="00DA509E" w:rsidRPr="000A3D23" w:rsidRDefault="00DA509E">
      <w:pPr>
        <w:rPr>
          <w:rFonts w:ascii="Century Gothic" w:hAnsi="Century Gothic"/>
          <w:color w:val="000000" w:themeColor="text1"/>
          <w:sz w:val="22"/>
          <w:szCs w:val="22"/>
        </w:rPr>
      </w:pPr>
    </w:p>
    <w:p w14:paraId="66908C29" w14:textId="43F051EB" w:rsidR="00192B56" w:rsidRPr="000A3D23" w:rsidRDefault="00192B56">
      <w:pPr>
        <w:rPr>
          <w:rFonts w:ascii="Century Gothic" w:hAnsi="Century Gothic"/>
          <w:color w:val="000000" w:themeColor="text1"/>
          <w:sz w:val="22"/>
          <w:szCs w:val="22"/>
        </w:rPr>
      </w:pPr>
    </w:p>
    <w:p w14:paraId="75838F11" w14:textId="77777777" w:rsidR="00134774" w:rsidRPr="000A3D23" w:rsidRDefault="00134774">
      <w:pPr>
        <w:rPr>
          <w:rFonts w:ascii="Century Gothic" w:hAnsi="Century Gothic"/>
          <w:color w:val="000000" w:themeColor="text1"/>
          <w:sz w:val="22"/>
          <w:szCs w:val="22"/>
        </w:rPr>
      </w:pPr>
    </w:p>
    <w:p w14:paraId="29277E40" w14:textId="63996723" w:rsidR="009E3215" w:rsidRPr="000A3D23" w:rsidRDefault="00192B56">
      <w:pPr>
        <w:rPr>
          <w:rFonts w:ascii="Century Gothic" w:hAnsi="Century Gothic"/>
          <w:color w:val="000000" w:themeColor="text1"/>
          <w:sz w:val="22"/>
          <w:szCs w:val="22"/>
          <w:u w:val="single"/>
        </w:rPr>
      </w:pPr>
      <w:r w:rsidRPr="000A3D23">
        <w:rPr>
          <w:rFonts w:ascii="Century Gothic" w:hAnsi="Century Gothic"/>
          <w:color w:val="000000" w:themeColor="text1"/>
          <w:sz w:val="22"/>
          <w:szCs w:val="22"/>
        </w:rPr>
        <w:t xml:space="preserve">    </w:t>
      </w:r>
      <w:r w:rsidR="006A47CA" w:rsidRPr="000A3D23">
        <w:rPr>
          <w:rFonts w:ascii="Century Gothic" w:hAnsi="Century Gothic"/>
          <w:color w:val="000000" w:themeColor="text1"/>
          <w:sz w:val="22"/>
          <w:szCs w:val="22"/>
        </w:rPr>
        <w:t xml:space="preserve">    </w:t>
      </w:r>
      <w:r w:rsidR="00375ED5" w:rsidRPr="000A3D23">
        <w:rPr>
          <w:rFonts w:ascii="Century Gothic" w:hAnsi="Century Gothic"/>
          <w:color w:val="000000" w:themeColor="text1"/>
          <w:sz w:val="22"/>
          <w:szCs w:val="22"/>
          <w:u w:val="single"/>
        </w:rPr>
        <w:t xml:space="preserve">List </w:t>
      </w:r>
      <w:proofErr w:type="gramStart"/>
      <w:r w:rsidR="00375ED5" w:rsidRPr="000A3D23">
        <w:rPr>
          <w:rFonts w:ascii="Century Gothic" w:hAnsi="Century Gothic"/>
          <w:color w:val="000000" w:themeColor="text1"/>
          <w:sz w:val="22"/>
          <w:szCs w:val="22"/>
          <w:u w:val="single"/>
        </w:rPr>
        <w:t>Of</w:t>
      </w:r>
      <w:proofErr w:type="gramEnd"/>
      <w:r w:rsidR="00375ED5" w:rsidRPr="000A3D23">
        <w:rPr>
          <w:rFonts w:ascii="Century Gothic" w:hAnsi="Century Gothic"/>
          <w:color w:val="000000" w:themeColor="text1"/>
          <w:sz w:val="22"/>
          <w:szCs w:val="22"/>
          <w:u w:val="single"/>
        </w:rPr>
        <w:t xml:space="preserve"> Figures</w:t>
      </w:r>
    </w:p>
    <w:p w14:paraId="4BD69795" w14:textId="77777777" w:rsidR="009E3215" w:rsidRPr="000A3D23" w:rsidRDefault="009E3215">
      <w:pPr>
        <w:rPr>
          <w:rFonts w:ascii="Century Gothic" w:hAnsi="Century Gothic"/>
          <w:color w:val="000000" w:themeColor="text1"/>
          <w:sz w:val="22"/>
          <w:szCs w:val="22"/>
        </w:rPr>
      </w:pPr>
    </w:p>
    <w:p w14:paraId="028209CC" w14:textId="77777777" w:rsidR="009E3215" w:rsidRPr="000A3D23" w:rsidRDefault="009E3215">
      <w:pPr>
        <w:rPr>
          <w:rFonts w:ascii="Century Gothic" w:hAnsi="Century Gothic"/>
          <w:color w:val="000000" w:themeColor="text1"/>
          <w:sz w:val="22"/>
          <w:szCs w:val="22"/>
        </w:rPr>
      </w:pPr>
    </w:p>
    <w:p w14:paraId="2353E8F7" w14:textId="77777777" w:rsidR="00276A87" w:rsidRPr="000A3D23" w:rsidRDefault="00276A87" w:rsidP="002A15E0">
      <w:pPr>
        <w:rPr>
          <w:rFonts w:ascii="Century Gothic" w:hAnsi="Century Gothic"/>
          <w:color w:val="000000" w:themeColor="text1"/>
          <w:sz w:val="22"/>
          <w:szCs w:val="22"/>
        </w:rPr>
      </w:pPr>
      <w:r w:rsidRPr="000A3D23">
        <w:rPr>
          <w:rFonts w:ascii="Century Gothic" w:hAnsi="Century Gothic"/>
          <w:color w:val="000000" w:themeColor="text1"/>
          <w:sz w:val="22"/>
          <w:szCs w:val="22"/>
        </w:rPr>
        <w:t xml:space="preserve">    </w:t>
      </w:r>
    </w:p>
    <w:p w14:paraId="11269927" w14:textId="3C5906DC" w:rsidR="00375ED5" w:rsidRPr="000A3D23" w:rsidRDefault="00276A87" w:rsidP="002A15E0">
      <w:pPr>
        <w:rPr>
          <w:rFonts w:ascii="Century Gothic" w:hAnsi="Century Gothic"/>
          <w:color w:val="000000" w:themeColor="text1"/>
          <w:sz w:val="22"/>
          <w:szCs w:val="22"/>
        </w:rPr>
      </w:pPr>
      <w:r w:rsidRPr="000A3D23">
        <w:rPr>
          <w:rFonts w:ascii="Century Gothic" w:hAnsi="Century Gothic"/>
          <w:color w:val="000000" w:themeColor="text1"/>
          <w:sz w:val="22"/>
          <w:szCs w:val="22"/>
        </w:rPr>
        <w:t xml:space="preserve">    </w:t>
      </w:r>
      <w:r w:rsidR="00375ED5" w:rsidRPr="000A3D23">
        <w:rPr>
          <w:rFonts w:ascii="Century Gothic" w:hAnsi="Century Gothic"/>
          <w:color w:val="000000" w:themeColor="text1"/>
          <w:sz w:val="22"/>
          <w:szCs w:val="22"/>
        </w:rPr>
        <w:t>(Kolb’s Experimental learning,1984)</w:t>
      </w:r>
    </w:p>
    <w:p w14:paraId="190FD86A" w14:textId="06E307DE" w:rsidR="002A15E0" w:rsidRPr="000A3D23" w:rsidRDefault="002A15E0" w:rsidP="002A15E0">
      <w:pPr>
        <w:rPr>
          <w:rFonts w:ascii="Century Gothic" w:hAnsi="Century Gothic"/>
          <w:color w:val="000000" w:themeColor="text1"/>
          <w:sz w:val="22"/>
          <w:szCs w:val="22"/>
        </w:rPr>
      </w:pPr>
    </w:p>
    <w:p w14:paraId="0FEE2630" w14:textId="5BEB0A60" w:rsidR="002A15E0" w:rsidRPr="000A3D23" w:rsidRDefault="002A15E0" w:rsidP="002A15E0">
      <w:pPr>
        <w:rPr>
          <w:rFonts w:ascii="Century Gothic" w:hAnsi="Century Gothic"/>
          <w:color w:val="000000" w:themeColor="text1"/>
          <w:sz w:val="22"/>
          <w:szCs w:val="22"/>
        </w:rPr>
      </w:pPr>
    </w:p>
    <w:p w14:paraId="3E3BC472" w14:textId="1DFE3A98" w:rsidR="002A15E0" w:rsidRPr="000A3D23" w:rsidRDefault="006A47CA" w:rsidP="002A15E0">
      <w:pPr>
        <w:rPr>
          <w:rFonts w:ascii="Century Gothic" w:hAnsi="Century Gothic"/>
          <w:color w:val="000000" w:themeColor="text1"/>
          <w:sz w:val="22"/>
          <w:szCs w:val="22"/>
        </w:rPr>
      </w:pPr>
      <w:r w:rsidRPr="000A3D23">
        <w:rPr>
          <w:rFonts w:ascii="Century Gothic" w:hAnsi="Century Gothic"/>
          <w:noProof/>
          <w:color w:val="000000" w:themeColor="text1"/>
          <w:sz w:val="22"/>
          <w:szCs w:val="22"/>
          <w:lang w:val="en-US"/>
        </w:rPr>
        <mc:AlternateContent>
          <mc:Choice Requires="wps">
            <w:drawing>
              <wp:anchor distT="0" distB="0" distL="114300" distR="114300" simplePos="0" relativeHeight="251666432" behindDoc="0" locked="0" layoutInCell="1" allowOverlap="1" wp14:anchorId="77E4E6EC" wp14:editId="0D0AF800">
                <wp:simplePos x="0" y="0"/>
                <wp:positionH relativeFrom="column">
                  <wp:posOffset>87942</wp:posOffset>
                </wp:positionH>
                <wp:positionV relativeFrom="paragraph">
                  <wp:posOffset>7776</wp:posOffset>
                </wp:positionV>
                <wp:extent cx="3200400" cy="800100"/>
                <wp:effectExtent l="0" t="0" r="0" b="12700"/>
                <wp:wrapSquare wrapText="bothSides"/>
                <wp:docPr id="11" name="Text Box 11"/>
                <wp:cNvGraphicFramePr/>
                <a:graphic xmlns:a="http://schemas.openxmlformats.org/drawingml/2006/main">
                  <a:graphicData uri="http://schemas.microsoft.com/office/word/2010/wordprocessingShape">
                    <wps:wsp>
                      <wps:cNvSpPr txBox="1"/>
                      <wps:spPr>
                        <a:xfrm>
                          <a:off x="0" y="0"/>
                          <a:ext cx="3200400" cy="8001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248061D" w14:textId="7FC8DC2C" w:rsidR="00EF0CAA" w:rsidRPr="006A47CA" w:rsidRDefault="00EF0CAA">
                            <w:pPr>
                              <w:rPr>
                                <w:sz w:val="22"/>
                              </w:rPr>
                            </w:pPr>
                            <w:r w:rsidRPr="006A47CA">
                              <w:rPr>
                                <w:sz w:val="22"/>
                              </w:rPr>
                              <w:t>(</w:t>
                            </w:r>
                            <w:r w:rsidRPr="006A47CA">
                              <w:rPr>
                                <w:rFonts w:ascii="Century Gothic" w:hAnsi="Century Gothic"/>
                                <w:sz w:val="22"/>
                              </w:rPr>
                              <w:t>Gibbs reflective cycle,1988)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E4E6EC" id="Text Box 11" o:spid="_x0000_s1027" type="#_x0000_t202" style="position:absolute;margin-left:6.9pt;margin-top:.6pt;width:252pt;height:63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" filled="f" stroked="f">
                <v:textbox>
                  <w:txbxContent>
                    <w:p w14:paraId="4248061D" w14:textId="7FC8DC2C" w:rsidR="00EF0CAA" w:rsidRPr="006A47CA" w:rsidRDefault="00EF0CAA">
                      <w:pPr>
                        <w:rPr>
                          <w:sz w:val="22"/>
                        </w:rPr>
                      </w:pPr>
                      <w:r w:rsidRPr="006A47CA">
                        <w:rPr>
                          <w:sz w:val="22"/>
                        </w:rPr>
                        <w:t>(</w:t>
                      </w:r>
                      <w:r w:rsidRPr="006A47CA">
                        <w:rPr>
                          <w:rFonts w:ascii="Century Gothic" w:hAnsi="Century Gothic"/>
                          <w:sz w:val="22"/>
                        </w:rPr>
                        <w:t>Gibbs reflective cycle,1988)</w:t>
                      </w:r>
                    </w:p>
                  </w:txbxContent>
                </v:textbox>
                <w10:wrap type="square"/>
              </v:shape>
            </w:pict>
          </mc:Fallback>
        </mc:AlternateContent>
      </w:r>
    </w:p>
    <w:p w14:paraId="15EC2E6C" w14:textId="3B4367BF" w:rsidR="002A15E0" w:rsidRPr="000A3D23" w:rsidRDefault="002A15E0" w:rsidP="002A15E0">
      <w:pPr>
        <w:rPr>
          <w:rFonts w:ascii="Century Gothic" w:hAnsi="Century Gothic"/>
          <w:color w:val="000000" w:themeColor="text1"/>
          <w:sz w:val="22"/>
          <w:szCs w:val="22"/>
        </w:rPr>
      </w:pPr>
    </w:p>
    <w:p w14:paraId="20BD9305" w14:textId="25EA8E04" w:rsidR="002A15E0" w:rsidRPr="000A3D23" w:rsidRDefault="002A15E0" w:rsidP="002A15E0">
      <w:pPr>
        <w:rPr>
          <w:rFonts w:ascii="Century Gothic" w:hAnsi="Century Gothic"/>
          <w:color w:val="000000" w:themeColor="text1"/>
          <w:sz w:val="22"/>
          <w:szCs w:val="22"/>
        </w:rPr>
      </w:pPr>
    </w:p>
    <w:p w14:paraId="23BDD99F" w14:textId="55904799" w:rsidR="002A15E0" w:rsidRPr="000A3D23" w:rsidRDefault="002A15E0" w:rsidP="002A15E0">
      <w:pPr>
        <w:rPr>
          <w:rFonts w:ascii="Century Gothic" w:hAnsi="Century Gothic"/>
          <w:color w:val="000000" w:themeColor="text1"/>
          <w:sz w:val="22"/>
          <w:szCs w:val="22"/>
        </w:rPr>
      </w:pPr>
    </w:p>
    <w:p w14:paraId="45526215" w14:textId="77777777" w:rsidR="002A15E0" w:rsidRPr="000A3D23" w:rsidRDefault="002A15E0" w:rsidP="002A15E0">
      <w:pPr>
        <w:rPr>
          <w:rFonts w:ascii="Century Gothic" w:hAnsi="Century Gothic"/>
          <w:color w:val="000000" w:themeColor="text1"/>
          <w:sz w:val="22"/>
          <w:szCs w:val="22"/>
        </w:rPr>
      </w:pPr>
    </w:p>
    <w:p w14:paraId="048997C0" w14:textId="0BE33083" w:rsidR="002A15E0" w:rsidRPr="000A3D23" w:rsidRDefault="002A15E0" w:rsidP="002A15E0">
      <w:pPr>
        <w:rPr>
          <w:rFonts w:ascii="Century Gothic" w:hAnsi="Century Gothic"/>
          <w:color w:val="000000" w:themeColor="text1"/>
          <w:sz w:val="22"/>
          <w:szCs w:val="22"/>
        </w:rPr>
      </w:pPr>
    </w:p>
    <w:p w14:paraId="2D8F453E" w14:textId="6940DA73" w:rsidR="002A15E0" w:rsidRPr="000A3D23" w:rsidRDefault="002A15E0" w:rsidP="002A15E0">
      <w:pPr>
        <w:rPr>
          <w:rFonts w:ascii="Century Gothic" w:hAnsi="Century Gothic"/>
          <w:color w:val="000000" w:themeColor="text1"/>
          <w:sz w:val="22"/>
          <w:szCs w:val="22"/>
        </w:rPr>
      </w:pPr>
    </w:p>
    <w:p w14:paraId="6C60209B" w14:textId="1175DD0D" w:rsidR="002A15E0" w:rsidRPr="000A3D23" w:rsidRDefault="00375ED5" w:rsidP="002A15E0">
      <w:pPr>
        <w:rPr>
          <w:rFonts w:ascii="Century Gothic" w:hAnsi="Century Gothic"/>
          <w:color w:val="000000" w:themeColor="text1"/>
          <w:sz w:val="22"/>
          <w:szCs w:val="22"/>
        </w:rPr>
      </w:pPr>
      <w:r w:rsidRPr="000A3D23">
        <w:rPr>
          <w:rFonts w:ascii="Century Gothic" w:hAnsi="Century Gothic"/>
          <w:noProof/>
          <w:color w:val="000000" w:themeColor="text1"/>
          <w:sz w:val="22"/>
          <w:szCs w:val="22"/>
          <w:lang w:val="en-US"/>
        </w:rPr>
        <mc:AlternateContent>
          <mc:Choice Requires="wps">
            <w:drawing>
              <wp:anchor distT="0" distB="0" distL="114300" distR="114300" simplePos="0" relativeHeight="251664384" behindDoc="0" locked="0" layoutInCell="1" allowOverlap="1" wp14:anchorId="46769E79" wp14:editId="4AA48445">
                <wp:simplePos x="0" y="0"/>
                <wp:positionH relativeFrom="column">
                  <wp:posOffset>2057400</wp:posOffset>
                </wp:positionH>
                <wp:positionV relativeFrom="paragraph">
                  <wp:posOffset>1183005</wp:posOffset>
                </wp:positionV>
                <wp:extent cx="297815" cy="9144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297815" cy="9144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E60373" w14:textId="77777777" w:rsidR="00EF0CAA" w:rsidRDefault="00EF0CAA"/>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769E79" id="Text Box 9" o:spid="_x0000_s1028" type="#_x0000_t202" style="position:absolute;margin-left:162pt;margin-top:93.15pt;width:23.45pt;height:1in;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" filled="f" stroked="f">
                <v:textbox>
                  <w:txbxContent>
                    <w:p w14:paraId="0BE60373" w14:textId="77777777" w:rsidR="00EF0CAA" w:rsidRDefault="00EF0CAA"/>
                  </w:txbxContent>
                </v:textbox>
                <w10:wrap type="square"/>
              </v:shape>
            </w:pict>
          </mc:Fallback>
        </mc:AlternateContent>
      </w:r>
    </w:p>
    <w:p w14:paraId="3ECFC648" w14:textId="41F6393A" w:rsidR="002A15E0" w:rsidRPr="000A3D23" w:rsidRDefault="002A15E0" w:rsidP="002A15E0">
      <w:pPr>
        <w:rPr>
          <w:rFonts w:ascii="Century Gothic" w:hAnsi="Century Gothic"/>
          <w:color w:val="000000" w:themeColor="text1"/>
          <w:sz w:val="22"/>
          <w:szCs w:val="22"/>
        </w:rPr>
      </w:pPr>
    </w:p>
    <w:p w14:paraId="43F68841" w14:textId="77777777" w:rsidR="002A15E0" w:rsidRPr="000A3D23" w:rsidRDefault="002A15E0" w:rsidP="002A15E0">
      <w:pPr>
        <w:rPr>
          <w:rFonts w:ascii="Century Gothic" w:hAnsi="Century Gothic"/>
          <w:color w:val="000000" w:themeColor="text1"/>
          <w:sz w:val="22"/>
          <w:szCs w:val="22"/>
        </w:rPr>
      </w:pPr>
    </w:p>
    <w:p w14:paraId="00E46072" w14:textId="77777777" w:rsidR="00375ED5" w:rsidRPr="000A3D23" w:rsidRDefault="00375ED5" w:rsidP="002A15E0">
      <w:pPr>
        <w:rPr>
          <w:rFonts w:ascii="Century Gothic" w:hAnsi="Century Gothic"/>
          <w:color w:val="000000" w:themeColor="text1"/>
          <w:sz w:val="22"/>
          <w:szCs w:val="22"/>
        </w:rPr>
      </w:pPr>
    </w:p>
    <w:p w14:paraId="5454AB96" w14:textId="77777777" w:rsidR="00375ED5" w:rsidRPr="000A3D23" w:rsidRDefault="00375ED5" w:rsidP="002A15E0">
      <w:pPr>
        <w:rPr>
          <w:rFonts w:ascii="Century Gothic" w:hAnsi="Century Gothic"/>
          <w:color w:val="000000" w:themeColor="text1"/>
          <w:sz w:val="22"/>
          <w:szCs w:val="22"/>
        </w:rPr>
      </w:pPr>
    </w:p>
    <w:p w14:paraId="4F477FD8" w14:textId="4847BA60" w:rsidR="00375ED5" w:rsidRPr="000A3D23" w:rsidRDefault="00375ED5" w:rsidP="002A15E0">
      <w:pPr>
        <w:rPr>
          <w:rFonts w:ascii="Century Gothic" w:hAnsi="Century Gothic"/>
          <w:color w:val="000000" w:themeColor="text1"/>
          <w:sz w:val="22"/>
          <w:szCs w:val="22"/>
        </w:rPr>
      </w:pPr>
    </w:p>
    <w:p w14:paraId="05006B6C" w14:textId="77777777" w:rsidR="00375ED5" w:rsidRPr="000A3D23" w:rsidRDefault="00375ED5" w:rsidP="002A15E0">
      <w:pPr>
        <w:rPr>
          <w:rFonts w:ascii="Century Gothic" w:hAnsi="Century Gothic"/>
          <w:color w:val="000000" w:themeColor="text1"/>
          <w:sz w:val="22"/>
          <w:szCs w:val="22"/>
        </w:rPr>
      </w:pPr>
    </w:p>
    <w:p w14:paraId="7C25BB90" w14:textId="77777777" w:rsidR="00375ED5" w:rsidRPr="000A3D23" w:rsidRDefault="00375ED5" w:rsidP="002A15E0">
      <w:pPr>
        <w:rPr>
          <w:rFonts w:ascii="Century Gothic" w:hAnsi="Century Gothic"/>
          <w:color w:val="000000" w:themeColor="text1"/>
          <w:sz w:val="22"/>
          <w:szCs w:val="22"/>
        </w:rPr>
      </w:pPr>
    </w:p>
    <w:p w14:paraId="4E997F65" w14:textId="77777777" w:rsidR="00375ED5" w:rsidRPr="000A3D23" w:rsidRDefault="00375ED5" w:rsidP="002A15E0">
      <w:pPr>
        <w:rPr>
          <w:rFonts w:ascii="Century Gothic" w:hAnsi="Century Gothic"/>
          <w:color w:val="000000" w:themeColor="text1"/>
          <w:sz w:val="22"/>
          <w:szCs w:val="22"/>
        </w:rPr>
      </w:pPr>
    </w:p>
    <w:p w14:paraId="71B917BC" w14:textId="77777777" w:rsidR="00375ED5" w:rsidRPr="000A3D23" w:rsidRDefault="00375ED5" w:rsidP="002A15E0">
      <w:pPr>
        <w:rPr>
          <w:rFonts w:ascii="Century Gothic" w:hAnsi="Century Gothic"/>
          <w:color w:val="000000" w:themeColor="text1"/>
          <w:sz w:val="22"/>
          <w:szCs w:val="22"/>
        </w:rPr>
      </w:pPr>
    </w:p>
    <w:p w14:paraId="63D6061E" w14:textId="77777777" w:rsidR="002A15E0" w:rsidRPr="000A3D23" w:rsidRDefault="002A15E0" w:rsidP="002A15E0">
      <w:pPr>
        <w:rPr>
          <w:rFonts w:ascii="Century Gothic" w:hAnsi="Century Gothic"/>
          <w:color w:val="000000" w:themeColor="text1"/>
          <w:sz w:val="22"/>
          <w:szCs w:val="22"/>
        </w:rPr>
      </w:pPr>
    </w:p>
    <w:p w14:paraId="24B5AB4E" w14:textId="77777777" w:rsidR="002A15E0" w:rsidRPr="000A3D23" w:rsidRDefault="002A15E0" w:rsidP="002A15E0">
      <w:pPr>
        <w:rPr>
          <w:rFonts w:ascii="Century Gothic" w:hAnsi="Century Gothic"/>
          <w:color w:val="000000" w:themeColor="text1"/>
          <w:sz w:val="22"/>
          <w:szCs w:val="22"/>
        </w:rPr>
      </w:pPr>
    </w:p>
    <w:p w14:paraId="68799338" w14:textId="77777777" w:rsidR="002A15E0" w:rsidRPr="000A3D23" w:rsidRDefault="002A15E0" w:rsidP="002A15E0">
      <w:pPr>
        <w:rPr>
          <w:rFonts w:ascii="Century Gothic" w:hAnsi="Century Gothic"/>
          <w:color w:val="000000" w:themeColor="text1"/>
          <w:sz w:val="22"/>
          <w:szCs w:val="22"/>
        </w:rPr>
      </w:pPr>
    </w:p>
    <w:p w14:paraId="1B11BAEA" w14:textId="77777777" w:rsidR="002A15E0" w:rsidRPr="000A3D23" w:rsidRDefault="002A15E0" w:rsidP="002A15E0">
      <w:pPr>
        <w:rPr>
          <w:rFonts w:ascii="Century Gothic" w:hAnsi="Century Gothic"/>
          <w:color w:val="000000" w:themeColor="text1"/>
          <w:sz w:val="22"/>
          <w:szCs w:val="22"/>
        </w:rPr>
      </w:pPr>
    </w:p>
    <w:p w14:paraId="123C683F" w14:textId="77777777" w:rsidR="002A15E0" w:rsidRPr="000A3D23" w:rsidRDefault="002A15E0" w:rsidP="002A15E0">
      <w:pPr>
        <w:rPr>
          <w:rFonts w:ascii="Century Gothic" w:hAnsi="Century Gothic"/>
          <w:color w:val="000000" w:themeColor="text1"/>
          <w:sz w:val="22"/>
          <w:szCs w:val="22"/>
        </w:rPr>
      </w:pPr>
    </w:p>
    <w:p w14:paraId="22BEF77A" w14:textId="5D76D0BE" w:rsidR="006A47CA" w:rsidRPr="000A3D23" w:rsidRDefault="006A47CA" w:rsidP="002A15E0">
      <w:pPr>
        <w:rPr>
          <w:rFonts w:ascii="Century Gothic" w:hAnsi="Century Gothic"/>
          <w:color w:val="000000" w:themeColor="text1"/>
          <w:sz w:val="22"/>
          <w:szCs w:val="22"/>
        </w:rPr>
      </w:pPr>
    </w:p>
    <w:p w14:paraId="4F4348C4" w14:textId="38D30F0D" w:rsidR="006A47CA" w:rsidRPr="000A3D23" w:rsidRDefault="006A47CA" w:rsidP="002A15E0">
      <w:pPr>
        <w:rPr>
          <w:rFonts w:ascii="Century Gothic" w:hAnsi="Century Gothic"/>
          <w:color w:val="000000" w:themeColor="text1"/>
          <w:sz w:val="22"/>
          <w:szCs w:val="22"/>
        </w:rPr>
      </w:pPr>
    </w:p>
    <w:p w14:paraId="13F52C03" w14:textId="75ECF053" w:rsidR="006A47CA" w:rsidRPr="000A3D23" w:rsidRDefault="006A47CA" w:rsidP="002A15E0">
      <w:pPr>
        <w:rPr>
          <w:rFonts w:ascii="Century Gothic" w:hAnsi="Century Gothic"/>
          <w:color w:val="000000" w:themeColor="text1"/>
          <w:sz w:val="22"/>
          <w:szCs w:val="22"/>
        </w:rPr>
      </w:pPr>
    </w:p>
    <w:p w14:paraId="1DCC908C" w14:textId="25258C86" w:rsidR="006A47CA" w:rsidRPr="000A3D23" w:rsidRDefault="006A47CA" w:rsidP="002A15E0">
      <w:pPr>
        <w:rPr>
          <w:rFonts w:ascii="Century Gothic" w:hAnsi="Century Gothic"/>
          <w:color w:val="000000" w:themeColor="text1"/>
          <w:sz w:val="22"/>
          <w:szCs w:val="22"/>
        </w:rPr>
      </w:pPr>
    </w:p>
    <w:p w14:paraId="2C8CAA14" w14:textId="114A69A2" w:rsidR="00276A87" w:rsidRPr="000A3D23" w:rsidRDefault="00276A87" w:rsidP="002A15E0">
      <w:pPr>
        <w:rPr>
          <w:rFonts w:ascii="Century Gothic" w:hAnsi="Century Gothic"/>
          <w:color w:val="000000" w:themeColor="text1"/>
          <w:sz w:val="22"/>
          <w:szCs w:val="22"/>
        </w:rPr>
      </w:pPr>
    </w:p>
    <w:p w14:paraId="6EC336A1" w14:textId="3D13C108" w:rsidR="00276A87" w:rsidRPr="000A3D23" w:rsidRDefault="00276A87" w:rsidP="002A15E0">
      <w:pPr>
        <w:rPr>
          <w:rFonts w:ascii="Century Gothic" w:hAnsi="Century Gothic"/>
          <w:color w:val="000000" w:themeColor="text1"/>
          <w:sz w:val="22"/>
          <w:szCs w:val="22"/>
        </w:rPr>
      </w:pPr>
    </w:p>
    <w:p w14:paraId="39E11750" w14:textId="71530065" w:rsidR="00276A87" w:rsidRPr="000A3D23" w:rsidRDefault="00276A87" w:rsidP="002A15E0">
      <w:pPr>
        <w:rPr>
          <w:rFonts w:ascii="Century Gothic" w:hAnsi="Century Gothic"/>
          <w:color w:val="000000" w:themeColor="text1"/>
          <w:sz w:val="22"/>
          <w:szCs w:val="22"/>
        </w:rPr>
      </w:pPr>
    </w:p>
    <w:p w14:paraId="18430A05" w14:textId="520400E7" w:rsidR="00276A87" w:rsidRPr="000A3D23" w:rsidRDefault="00276A87" w:rsidP="002A15E0">
      <w:pPr>
        <w:rPr>
          <w:rFonts w:ascii="Century Gothic" w:hAnsi="Century Gothic"/>
          <w:color w:val="000000" w:themeColor="text1"/>
          <w:sz w:val="22"/>
          <w:szCs w:val="22"/>
        </w:rPr>
      </w:pPr>
    </w:p>
    <w:p w14:paraId="7EA36D43" w14:textId="4FFF3559" w:rsidR="00134774" w:rsidRPr="000A3D23" w:rsidRDefault="00134774" w:rsidP="002A15E0">
      <w:pPr>
        <w:rPr>
          <w:rFonts w:ascii="Century Gothic" w:hAnsi="Century Gothic"/>
          <w:color w:val="000000" w:themeColor="text1"/>
          <w:sz w:val="22"/>
          <w:szCs w:val="22"/>
        </w:rPr>
      </w:pPr>
    </w:p>
    <w:p w14:paraId="0CAE6D21" w14:textId="3EED6766" w:rsidR="00134774" w:rsidRPr="000A3D23" w:rsidRDefault="00134774" w:rsidP="002A15E0">
      <w:pPr>
        <w:rPr>
          <w:rFonts w:ascii="Century Gothic" w:hAnsi="Century Gothic"/>
          <w:color w:val="000000" w:themeColor="text1"/>
          <w:sz w:val="22"/>
          <w:szCs w:val="22"/>
        </w:rPr>
      </w:pPr>
    </w:p>
    <w:p w14:paraId="34A48E32" w14:textId="639D49B7" w:rsidR="00134774" w:rsidRPr="000A3D23" w:rsidRDefault="00134774" w:rsidP="002A15E0">
      <w:pPr>
        <w:rPr>
          <w:rFonts w:ascii="Century Gothic" w:hAnsi="Century Gothic"/>
          <w:color w:val="000000" w:themeColor="text1"/>
          <w:sz w:val="22"/>
          <w:szCs w:val="22"/>
        </w:rPr>
      </w:pPr>
    </w:p>
    <w:p w14:paraId="2421E47F" w14:textId="31095238" w:rsidR="00134774" w:rsidRPr="000A3D23" w:rsidRDefault="00134774" w:rsidP="002A15E0">
      <w:pPr>
        <w:rPr>
          <w:rFonts w:ascii="Century Gothic" w:hAnsi="Century Gothic"/>
          <w:color w:val="000000" w:themeColor="text1"/>
          <w:sz w:val="22"/>
          <w:szCs w:val="22"/>
        </w:rPr>
      </w:pPr>
    </w:p>
    <w:p w14:paraId="4DA3F8E6" w14:textId="52C13203" w:rsidR="00134774" w:rsidRPr="000A3D23" w:rsidRDefault="00134774" w:rsidP="002A15E0">
      <w:pPr>
        <w:rPr>
          <w:rFonts w:ascii="Century Gothic" w:hAnsi="Century Gothic"/>
          <w:color w:val="000000" w:themeColor="text1"/>
          <w:sz w:val="22"/>
          <w:szCs w:val="22"/>
        </w:rPr>
      </w:pPr>
    </w:p>
    <w:p w14:paraId="58A872CE" w14:textId="67DF4AFF" w:rsidR="00134774" w:rsidRPr="000A3D23" w:rsidRDefault="00134774" w:rsidP="002A15E0">
      <w:pPr>
        <w:rPr>
          <w:rFonts w:ascii="Century Gothic" w:hAnsi="Century Gothic"/>
          <w:color w:val="000000" w:themeColor="text1"/>
          <w:sz w:val="22"/>
          <w:szCs w:val="22"/>
        </w:rPr>
      </w:pPr>
    </w:p>
    <w:p w14:paraId="7C4D1277" w14:textId="33BCCAD9" w:rsidR="00134774" w:rsidRPr="000A3D23" w:rsidRDefault="00134774" w:rsidP="002A15E0">
      <w:pPr>
        <w:rPr>
          <w:rFonts w:ascii="Century Gothic" w:hAnsi="Century Gothic"/>
          <w:color w:val="000000" w:themeColor="text1"/>
          <w:sz w:val="22"/>
          <w:szCs w:val="22"/>
        </w:rPr>
      </w:pPr>
    </w:p>
    <w:p w14:paraId="6CBEBC79" w14:textId="1109F11B" w:rsidR="00134774" w:rsidRPr="000A3D23" w:rsidRDefault="00134774" w:rsidP="002A15E0">
      <w:pPr>
        <w:rPr>
          <w:rFonts w:ascii="Century Gothic" w:hAnsi="Century Gothic"/>
          <w:color w:val="000000" w:themeColor="text1"/>
          <w:sz w:val="22"/>
          <w:szCs w:val="22"/>
        </w:rPr>
      </w:pPr>
    </w:p>
    <w:p w14:paraId="457349D0" w14:textId="0B3BF96F" w:rsidR="00134774" w:rsidRPr="000A3D23" w:rsidRDefault="00134774" w:rsidP="002A15E0">
      <w:pPr>
        <w:rPr>
          <w:rFonts w:ascii="Century Gothic" w:hAnsi="Century Gothic"/>
          <w:color w:val="000000" w:themeColor="text1"/>
          <w:sz w:val="22"/>
          <w:szCs w:val="22"/>
        </w:rPr>
      </w:pPr>
    </w:p>
    <w:p w14:paraId="16DCDD9C" w14:textId="218C049E" w:rsidR="00134774" w:rsidRPr="000A3D23" w:rsidRDefault="00134774" w:rsidP="002A15E0">
      <w:pPr>
        <w:rPr>
          <w:rFonts w:ascii="Century Gothic" w:hAnsi="Century Gothic"/>
          <w:color w:val="000000" w:themeColor="text1"/>
          <w:sz w:val="22"/>
          <w:szCs w:val="22"/>
        </w:rPr>
      </w:pPr>
    </w:p>
    <w:p w14:paraId="1399DB65" w14:textId="76A75459" w:rsidR="00134774" w:rsidRPr="000A3D23" w:rsidRDefault="00134774" w:rsidP="002A15E0">
      <w:pPr>
        <w:rPr>
          <w:rFonts w:ascii="Century Gothic" w:hAnsi="Century Gothic"/>
          <w:color w:val="000000" w:themeColor="text1"/>
          <w:sz w:val="22"/>
          <w:szCs w:val="22"/>
        </w:rPr>
      </w:pPr>
    </w:p>
    <w:p w14:paraId="0C5BD24C" w14:textId="203F892A" w:rsidR="00134774" w:rsidRPr="000A3D23" w:rsidRDefault="00134774" w:rsidP="002A15E0">
      <w:pPr>
        <w:rPr>
          <w:rFonts w:ascii="Century Gothic" w:hAnsi="Century Gothic"/>
          <w:color w:val="000000" w:themeColor="text1"/>
          <w:sz w:val="22"/>
          <w:szCs w:val="22"/>
        </w:rPr>
      </w:pPr>
    </w:p>
    <w:p w14:paraId="407DE035" w14:textId="5E404900" w:rsidR="00134774" w:rsidRPr="000A3D23" w:rsidRDefault="00134774" w:rsidP="002A15E0">
      <w:pPr>
        <w:rPr>
          <w:rFonts w:ascii="Century Gothic" w:hAnsi="Century Gothic"/>
          <w:color w:val="000000" w:themeColor="text1"/>
          <w:sz w:val="22"/>
          <w:szCs w:val="22"/>
        </w:rPr>
      </w:pPr>
    </w:p>
    <w:p w14:paraId="633D65BB" w14:textId="77777777" w:rsidR="00134774" w:rsidRPr="000A3D23" w:rsidRDefault="00134774" w:rsidP="002A15E0">
      <w:pPr>
        <w:rPr>
          <w:rFonts w:ascii="Century Gothic" w:hAnsi="Century Gothic"/>
          <w:color w:val="000000" w:themeColor="text1"/>
          <w:sz w:val="22"/>
          <w:szCs w:val="22"/>
        </w:rPr>
      </w:pPr>
    </w:p>
    <w:p w14:paraId="103C0D62" w14:textId="7A483939" w:rsidR="00C62E9F" w:rsidRPr="000A3D23" w:rsidRDefault="00C62E9F" w:rsidP="002A15E0">
      <w:pPr>
        <w:rPr>
          <w:rFonts w:ascii="Century Gothic" w:hAnsi="Century Gothic"/>
          <w:color w:val="000000" w:themeColor="text1"/>
          <w:sz w:val="22"/>
          <w:szCs w:val="22"/>
        </w:rPr>
      </w:pPr>
    </w:p>
    <w:p w14:paraId="0F16A05B" w14:textId="56E83F79" w:rsidR="00100395" w:rsidRPr="000A3D23" w:rsidRDefault="00615888" w:rsidP="00276A87">
      <w:pPr>
        <w:pStyle w:val="ListParagraph"/>
        <w:numPr>
          <w:ilvl w:val="0"/>
          <w:numId w:val="1"/>
        </w:numPr>
        <w:rPr>
          <w:rFonts w:ascii="Century Gothic" w:hAnsi="Century Gothic"/>
          <w:color w:val="000000" w:themeColor="text1"/>
          <w:sz w:val="22"/>
          <w:szCs w:val="22"/>
        </w:rPr>
      </w:pPr>
      <w:r w:rsidRPr="000A3D23">
        <w:rPr>
          <w:rFonts w:ascii="Century Gothic" w:hAnsi="Century Gothic"/>
          <w:color w:val="000000" w:themeColor="text1"/>
          <w:sz w:val="22"/>
          <w:szCs w:val="22"/>
        </w:rPr>
        <w:t xml:space="preserve">Executive Summary </w:t>
      </w:r>
    </w:p>
    <w:p w14:paraId="1179EABF" w14:textId="71373896" w:rsidR="00276A87" w:rsidRPr="000A3D23" w:rsidRDefault="00276A87" w:rsidP="00276A87">
      <w:pPr>
        <w:rPr>
          <w:rFonts w:ascii="Century Gothic" w:hAnsi="Century Gothic"/>
          <w:color w:val="000000" w:themeColor="text1"/>
          <w:sz w:val="22"/>
          <w:szCs w:val="22"/>
        </w:rPr>
      </w:pPr>
    </w:p>
    <w:p w14:paraId="66AF4749" w14:textId="1013217A" w:rsidR="00276A87" w:rsidRPr="000A3D23" w:rsidRDefault="00276A87" w:rsidP="00276A87">
      <w:pPr>
        <w:rPr>
          <w:rFonts w:ascii="Century Gothic" w:hAnsi="Century Gothic"/>
          <w:color w:val="000000" w:themeColor="text1"/>
          <w:sz w:val="22"/>
          <w:szCs w:val="22"/>
        </w:rPr>
      </w:pPr>
    </w:p>
    <w:p w14:paraId="40D75FAA" w14:textId="5B4B8275" w:rsidR="009560BD" w:rsidRPr="000A3D23" w:rsidRDefault="00276A87" w:rsidP="002A15E0">
      <w:pPr>
        <w:rPr>
          <w:rFonts w:ascii="Century Gothic" w:hAnsi="Century Gothic"/>
          <w:color w:val="000000" w:themeColor="text1"/>
          <w:sz w:val="22"/>
          <w:szCs w:val="22"/>
        </w:rPr>
      </w:pPr>
      <w:r w:rsidRPr="000A3D23">
        <w:rPr>
          <w:rFonts w:ascii="Century Gothic" w:hAnsi="Century Gothic"/>
          <w:color w:val="000000" w:themeColor="text1"/>
          <w:sz w:val="22"/>
          <w:szCs w:val="22"/>
        </w:rPr>
        <w:t xml:space="preserve">The </w:t>
      </w:r>
      <w:r w:rsidR="00203666" w:rsidRPr="000A3D23">
        <w:rPr>
          <w:rFonts w:ascii="Century Gothic" w:hAnsi="Century Gothic"/>
          <w:color w:val="000000" w:themeColor="text1"/>
          <w:sz w:val="22"/>
          <w:szCs w:val="22"/>
        </w:rPr>
        <w:t>purpose of this report is to explain what I have learnt during the master class sessions I have attended, and how they affected me when working with Matthews house and how it also affected me in my personal learning.</w:t>
      </w:r>
    </w:p>
    <w:p w14:paraId="7AD8A734" w14:textId="0DDA5434" w:rsidR="00E04E15" w:rsidRPr="000A3D23" w:rsidRDefault="00E04E15" w:rsidP="002A15E0">
      <w:pPr>
        <w:rPr>
          <w:rFonts w:ascii="Century Gothic" w:hAnsi="Century Gothic"/>
          <w:color w:val="000000" w:themeColor="text1"/>
          <w:sz w:val="22"/>
          <w:szCs w:val="22"/>
        </w:rPr>
      </w:pPr>
    </w:p>
    <w:p w14:paraId="0BDD1121" w14:textId="55075609" w:rsidR="00E04E15" w:rsidRPr="000A3D23" w:rsidRDefault="00E04E15" w:rsidP="002A15E0">
      <w:pPr>
        <w:rPr>
          <w:rFonts w:ascii="Century Gothic" w:hAnsi="Century Gothic"/>
          <w:color w:val="000000" w:themeColor="text1"/>
          <w:sz w:val="22"/>
          <w:szCs w:val="22"/>
        </w:rPr>
      </w:pPr>
      <w:r w:rsidRPr="000A3D23">
        <w:rPr>
          <w:rFonts w:ascii="Century Gothic" w:hAnsi="Century Gothic"/>
          <w:color w:val="000000" w:themeColor="text1"/>
          <w:sz w:val="22"/>
          <w:szCs w:val="22"/>
        </w:rPr>
        <w:t>Matthews house is a ch</w:t>
      </w:r>
      <w:r w:rsidR="002F4189" w:rsidRPr="000A3D23">
        <w:rPr>
          <w:rFonts w:ascii="Century Gothic" w:hAnsi="Century Gothic"/>
          <w:color w:val="000000" w:themeColor="text1"/>
          <w:sz w:val="22"/>
          <w:szCs w:val="22"/>
        </w:rPr>
        <w:t xml:space="preserve">arity that helps the vulnerable people of Swansea they provide hospitality and for everyone </w:t>
      </w:r>
      <w:r w:rsidR="00C6314D" w:rsidRPr="000A3D23">
        <w:rPr>
          <w:rFonts w:ascii="Century Gothic" w:hAnsi="Century Gothic"/>
          <w:color w:val="000000" w:themeColor="text1"/>
          <w:sz w:val="22"/>
          <w:szCs w:val="22"/>
        </w:rPr>
        <w:t>who may be homeless or wanting social interactions.  Matthews house assigned the project to raise money for the showers so they could refurbish them so they could open it to the vulnerable people of Swansea.</w:t>
      </w:r>
    </w:p>
    <w:p w14:paraId="157C7010" w14:textId="36C3D96F" w:rsidR="00F746F0" w:rsidRPr="000A3D23" w:rsidRDefault="00F746F0" w:rsidP="002A15E0">
      <w:pPr>
        <w:rPr>
          <w:rFonts w:ascii="Century Gothic" w:hAnsi="Century Gothic"/>
          <w:color w:val="000000" w:themeColor="text1"/>
          <w:sz w:val="22"/>
          <w:szCs w:val="22"/>
        </w:rPr>
      </w:pPr>
    </w:p>
    <w:p w14:paraId="127950DE" w14:textId="21B453F9" w:rsidR="00F746F0" w:rsidRPr="000A3D23" w:rsidRDefault="00F746F0" w:rsidP="002A15E0">
      <w:pPr>
        <w:rPr>
          <w:rFonts w:ascii="Century Gothic" w:hAnsi="Century Gothic"/>
          <w:color w:val="000000" w:themeColor="text1"/>
          <w:sz w:val="22"/>
          <w:szCs w:val="22"/>
        </w:rPr>
      </w:pPr>
      <w:r w:rsidRPr="000A3D23">
        <w:rPr>
          <w:rFonts w:ascii="Century Gothic" w:hAnsi="Century Gothic"/>
          <w:color w:val="000000" w:themeColor="text1"/>
          <w:sz w:val="22"/>
          <w:szCs w:val="22"/>
        </w:rPr>
        <w:t xml:space="preserve">The master class sessions consisted on guest speakers who would come in weekly and they would explain their businesses and the skills they used </w:t>
      </w:r>
      <w:r w:rsidR="00987425" w:rsidRPr="000A3D23">
        <w:rPr>
          <w:rFonts w:ascii="Century Gothic" w:hAnsi="Century Gothic"/>
          <w:color w:val="000000" w:themeColor="text1"/>
          <w:sz w:val="22"/>
          <w:szCs w:val="22"/>
        </w:rPr>
        <w:t>and</w:t>
      </w:r>
      <w:r w:rsidRPr="000A3D23">
        <w:rPr>
          <w:rFonts w:ascii="Century Gothic" w:hAnsi="Century Gothic"/>
          <w:color w:val="000000" w:themeColor="text1"/>
          <w:sz w:val="22"/>
          <w:szCs w:val="22"/>
        </w:rPr>
        <w:t xml:space="preserve"> gained.</w:t>
      </w:r>
    </w:p>
    <w:p w14:paraId="6715AA53" w14:textId="7800CA06" w:rsidR="00F746F0" w:rsidRPr="000A3D23" w:rsidRDefault="00F746F0" w:rsidP="002A15E0">
      <w:pPr>
        <w:rPr>
          <w:rFonts w:ascii="Century Gothic" w:hAnsi="Century Gothic"/>
          <w:color w:val="000000" w:themeColor="text1"/>
          <w:sz w:val="22"/>
          <w:szCs w:val="22"/>
        </w:rPr>
      </w:pPr>
    </w:p>
    <w:p w14:paraId="5153454F" w14:textId="3519DB89" w:rsidR="00F746F0" w:rsidRPr="000A3D23" w:rsidRDefault="00F746F0" w:rsidP="002A15E0">
      <w:pPr>
        <w:rPr>
          <w:rFonts w:ascii="Century Gothic" w:hAnsi="Century Gothic"/>
          <w:color w:val="000000" w:themeColor="text1"/>
          <w:sz w:val="22"/>
          <w:szCs w:val="22"/>
        </w:rPr>
      </w:pPr>
      <w:r w:rsidRPr="000A3D23">
        <w:rPr>
          <w:rFonts w:ascii="Century Gothic" w:hAnsi="Century Gothic"/>
          <w:color w:val="000000" w:themeColor="text1"/>
          <w:sz w:val="22"/>
          <w:szCs w:val="22"/>
        </w:rPr>
        <w:t xml:space="preserve">The master class that had the </w:t>
      </w:r>
      <w:r w:rsidR="002C6DB0" w:rsidRPr="000A3D23">
        <w:rPr>
          <w:rFonts w:ascii="Century Gothic" w:hAnsi="Century Gothic"/>
          <w:color w:val="000000" w:themeColor="text1"/>
          <w:sz w:val="22"/>
          <w:szCs w:val="22"/>
        </w:rPr>
        <w:t xml:space="preserve">most impact on me was Andy Rogers as he explained about networking it made me gain confidence while working with Matthews house and developing my personal learning. </w:t>
      </w:r>
    </w:p>
    <w:p w14:paraId="035B89CD" w14:textId="55AEE848" w:rsidR="002C6DB0" w:rsidRPr="000A3D23" w:rsidRDefault="002C6DB0" w:rsidP="002A15E0">
      <w:pPr>
        <w:rPr>
          <w:rFonts w:ascii="Century Gothic" w:hAnsi="Century Gothic"/>
          <w:color w:val="000000" w:themeColor="text1"/>
          <w:sz w:val="22"/>
          <w:szCs w:val="22"/>
        </w:rPr>
      </w:pPr>
    </w:p>
    <w:p w14:paraId="3211E8B3" w14:textId="1417F7D0" w:rsidR="002C6DB0" w:rsidRPr="000A3D23" w:rsidRDefault="002C6DB0" w:rsidP="002A15E0">
      <w:pPr>
        <w:rPr>
          <w:rFonts w:ascii="Century Gothic" w:hAnsi="Century Gothic"/>
          <w:color w:val="000000" w:themeColor="text1"/>
          <w:sz w:val="22"/>
          <w:szCs w:val="22"/>
        </w:rPr>
      </w:pPr>
      <w:r w:rsidRPr="000A3D23">
        <w:rPr>
          <w:rFonts w:ascii="Century Gothic" w:hAnsi="Century Gothic"/>
          <w:color w:val="000000" w:themeColor="text1"/>
          <w:sz w:val="22"/>
          <w:szCs w:val="22"/>
        </w:rPr>
        <w:t xml:space="preserve">The impact on the master classes helped me as I gained the confidence to work with the </w:t>
      </w:r>
      <w:r w:rsidR="0010640A" w:rsidRPr="000A3D23">
        <w:rPr>
          <w:rFonts w:ascii="Century Gothic" w:hAnsi="Century Gothic"/>
          <w:color w:val="000000" w:themeColor="text1"/>
          <w:sz w:val="22"/>
          <w:szCs w:val="22"/>
        </w:rPr>
        <w:t>chosen</w:t>
      </w:r>
      <w:r w:rsidRPr="000A3D23">
        <w:rPr>
          <w:rFonts w:ascii="Century Gothic" w:hAnsi="Century Gothic"/>
          <w:color w:val="000000" w:themeColor="text1"/>
          <w:sz w:val="22"/>
          <w:szCs w:val="22"/>
        </w:rPr>
        <w:t xml:space="preserve"> project because I was comfortable enough to ask the organisation questions.</w:t>
      </w:r>
      <w:r w:rsidR="0010640A" w:rsidRPr="000A3D23">
        <w:rPr>
          <w:rFonts w:ascii="Century Gothic" w:hAnsi="Century Gothic"/>
          <w:color w:val="000000" w:themeColor="text1"/>
          <w:sz w:val="22"/>
          <w:szCs w:val="22"/>
        </w:rPr>
        <w:t xml:space="preserve"> I also gained confidence personally as I was ready to step out my comfort zone when working with Matthews house.</w:t>
      </w:r>
      <w:r w:rsidRPr="000A3D23">
        <w:rPr>
          <w:rFonts w:ascii="Century Gothic" w:hAnsi="Century Gothic"/>
          <w:color w:val="000000" w:themeColor="text1"/>
          <w:sz w:val="22"/>
          <w:szCs w:val="22"/>
        </w:rPr>
        <w:t xml:space="preserve"> </w:t>
      </w:r>
    </w:p>
    <w:p w14:paraId="42626C2B" w14:textId="77777777" w:rsidR="0010640A" w:rsidRPr="000A3D23" w:rsidRDefault="0010640A" w:rsidP="002A15E0">
      <w:pPr>
        <w:rPr>
          <w:rFonts w:ascii="Century Gothic" w:hAnsi="Century Gothic"/>
          <w:color w:val="000000" w:themeColor="text1"/>
          <w:sz w:val="22"/>
          <w:szCs w:val="22"/>
        </w:rPr>
      </w:pPr>
    </w:p>
    <w:p w14:paraId="5D0B301E" w14:textId="4A652B39" w:rsidR="002C6DB0" w:rsidRPr="000A3D23" w:rsidRDefault="002C6DB0" w:rsidP="002A15E0">
      <w:pPr>
        <w:rPr>
          <w:rFonts w:ascii="Century Gothic" w:hAnsi="Century Gothic"/>
          <w:color w:val="000000" w:themeColor="text1"/>
          <w:sz w:val="22"/>
          <w:szCs w:val="22"/>
        </w:rPr>
      </w:pPr>
      <w:r w:rsidRPr="000A3D23">
        <w:rPr>
          <w:rFonts w:ascii="Century Gothic" w:hAnsi="Century Gothic"/>
          <w:color w:val="000000" w:themeColor="text1"/>
          <w:sz w:val="22"/>
          <w:szCs w:val="22"/>
        </w:rPr>
        <w:t xml:space="preserve">During this report the models that were used were Kolb’s experimental learning </w:t>
      </w:r>
      <w:r w:rsidR="0010640A" w:rsidRPr="000A3D23">
        <w:rPr>
          <w:rFonts w:ascii="Century Gothic" w:hAnsi="Century Gothic"/>
          <w:color w:val="000000" w:themeColor="text1"/>
          <w:sz w:val="22"/>
          <w:szCs w:val="22"/>
        </w:rPr>
        <w:t>and</w:t>
      </w:r>
      <w:r w:rsidRPr="000A3D23">
        <w:rPr>
          <w:rFonts w:ascii="Century Gothic" w:hAnsi="Century Gothic"/>
          <w:color w:val="000000" w:themeColor="text1"/>
          <w:sz w:val="22"/>
          <w:szCs w:val="22"/>
        </w:rPr>
        <w:t xml:space="preserve"> Gibbs reflective cycle.</w:t>
      </w:r>
    </w:p>
    <w:p w14:paraId="2637F5D6" w14:textId="0ABBF1CB" w:rsidR="00987425" w:rsidRPr="000A3D23" w:rsidRDefault="00987425" w:rsidP="002A15E0">
      <w:pPr>
        <w:rPr>
          <w:rFonts w:ascii="Century Gothic" w:hAnsi="Century Gothic"/>
          <w:color w:val="000000" w:themeColor="text1"/>
          <w:sz w:val="22"/>
          <w:szCs w:val="22"/>
        </w:rPr>
      </w:pPr>
    </w:p>
    <w:p w14:paraId="6737AE05" w14:textId="2D713FF5" w:rsidR="00987425" w:rsidRPr="000A3D23" w:rsidRDefault="00987425" w:rsidP="002A15E0">
      <w:pPr>
        <w:rPr>
          <w:rFonts w:ascii="Century Gothic" w:hAnsi="Century Gothic"/>
          <w:color w:val="000000" w:themeColor="text1"/>
          <w:sz w:val="22"/>
          <w:szCs w:val="22"/>
        </w:rPr>
      </w:pPr>
      <w:r w:rsidRPr="000A3D23">
        <w:rPr>
          <w:rFonts w:ascii="Century Gothic" w:hAnsi="Century Gothic"/>
          <w:color w:val="000000" w:themeColor="text1"/>
          <w:sz w:val="22"/>
          <w:szCs w:val="22"/>
        </w:rPr>
        <w:t xml:space="preserve">My </w:t>
      </w:r>
      <w:r w:rsidR="00B40C39" w:rsidRPr="000A3D23">
        <w:rPr>
          <w:rFonts w:ascii="Century Gothic" w:hAnsi="Century Gothic"/>
          <w:color w:val="000000" w:themeColor="text1"/>
          <w:sz w:val="22"/>
          <w:szCs w:val="22"/>
        </w:rPr>
        <w:t>future</w:t>
      </w:r>
      <w:r w:rsidR="009D5686" w:rsidRPr="000A3D23">
        <w:rPr>
          <w:rFonts w:ascii="Century Gothic" w:hAnsi="Century Gothic"/>
          <w:color w:val="000000" w:themeColor="text1"/>
          <w:sz w:val="22"/>
          <w:szCs w:val="22"/>
        </w:rPr>
        <w:t xml:space="preserve"> plans</w:t>
      </w:r>
      <w:r w:rsidRPr="000A3D23">
        <w:rPr>
          <w:rFonts w:ascii="Century Gothic" w:hAnsi="Century Gothic"/>
          <w:color w:val="000000" w:themeColor="text1"/>
          <w:sz w:val="22"/>
          <w:szCs w:val="22"/>
        </w:rPr>
        <w:t xml:space="preserve"> for continual development is I’d like to advance on my confidence by speaking in front of a crowd it would also motivate me even more.</w:t>
      </w:r>
    </w:p>
    <w:p w14:paraId="5A912F56" w14:textId="1E64E826" w:rsidR="009560BD" w:rsidRPr="000A3D23" w:rsidRDefault="009560BD" w:rsidP="009560BD">
      <w:pPr>
        <w:jc w:val="right"/>
        <w:rPr>
          <w:rFonts w:ascii="Century Gothic" w:hAnsi="Century Gothic"/>
          <w:color w:val="000000" w:themeColor="text1"/>
          <w:sz w:val="22"/>
          <w:szCs w:val="22"/>
        </w:rPr>
      </w:pPr>
    </w:p>
    <w:p w14:paraId="202AC52F" w14:textId="77777777" w:rsidR="00987425" w:rsidRPr="000A3D23" w:rsidRDefault="00987425" w:rsidP="009560BD">
      <w:pPr>
        <w:jc w:val="right"/>
        <w:rPr>
          <w:rFonts w:ascii="Century Gothic" w:hAnsi="Century Gothic"/>
          <w:color w:val="000000" w:themeColor="text1"/>
          <w:sz w:val="22"/>
          <w:szCs w:val="22"/>
        </w:rPr>
      </w:pPr>
    </w:p>
    <w:p w14:paraId="275C078A" w14:textId="77777777" w:rsidR="002A15E0" w:rsidRPr="000A3D23" w:rsidRDefault="00100395" w:rsidP="002A15E0">
      <w:pPr>
        <w:rPr>
          <w:rFonts w:ascii="Century Gothic" w:hAnsi="Century Gothic"/>
          <w:color w:val="000000" w:themeColor="text1"/>
          <w:sz w:val="22"/>
          <w:szCs w:val="22"/>
        </w:rPr>
      </w:pPr>
      <w:r w:rsidRPr="000A3D23">
        <w:rPr>
          <w:rFonts w:ascii="Century Gothic" w:hAnsi="Century Gothic"/>
          <w:color w:val="000000" w:themeColor="text1"/>
          <w:sz w:val="22"/>
          <w:szCs w:val="22"/>
        </w:rPr>
        <w:br w:type="page"/>
      </w:r>
      <w:r w:rsidR="001421AD" w:rsidRPr="000A3D23">
        <w:rPr>
          <w:rFonts w:ascii="Century Gothic" w:hAnsi="Century Gothic"/>
          <w:color w:val="000000" w:themeColor="text1"/>
          <w:sz w:val="22"/>
          <w:szCs w:val="22"/>
        </w:rPr>
        <w:lastRenderedPageBreak/>
        <w:t>2. Introduction</w:t>
      </w:r>
    </w:p>
    <w:p w14:paraId="26483BB3" w14:textId="77777777" w:rsidR="001421AD" w:rsidRPr="000A3D23" w:rsidRDefault="001421AD" w:rsidP="002A15E0">
      <w:pPr>
        <w:rPr>
          <w:rFonts w:ascii="Century Gothic" w:hAnsi="Century Gothic"/>
          <w:color w:val="000000" w:themeColor="text1"/>
          <w:sz w:val="22"/>
          <w:szCs w:val="22"/>
        </w:rPr>
      </w:pPr>
    </w:p>
    <w:p w14:paraId="0ED1CF09" w14:textId="4B04145F" w:rsidR="002A15E0" w:rsidRPr="000A3D23" w:rsidRDefault="002A15E0" w:rsidP="002A15E0">
      <w:pPr>
        <w:rPr>
          <w:rFonts w:ascii="Century Gothic" w:eastAsiaTheme="majorEastAsia" w:hAnsi="Century Gothic" w:cstheme="majorBidi"/>
          <w:color w:val="000000" w:themeColor="text1"/>
          <w:sz w:val="22"/>
          <w:szCs w:val="22"/>
        </w:rPr>
      </w:pPr>
      <w:r w:rsidRPr="000A3D23">
        <w:rPr>
          <w:rFonts w:ascii="Century Gothic" w:eastAsiaTheme="majorEastAsia" w:hAnsi="Century Gothic" w:cstheme="majorBidi"/>
          <w:color w:val="000000" w:themeColor="text1"/>
          <w:sz w:val="22"/>
          <w:szCs w:val="22"/>
        </w:rPr>
        <w:t>2.1 Report Remit</w:t>
      </w:r>
    </w:p>
    <w:p w14:paraId="768E6A28" w14:textId="7071ADFE" w:rsidR="00E7513F" w:rsidRPr="000A3D23" w:rsidRDefault="00E7513F" w:rsidP="002A15E0">
      <w:pPr>
        <w:rPr>
          <w:rFonts w:ascii="Century Gothic" w:eastAsiaTheme="majorEastAsia" w:hAnsi="Century Gothic" w:cstheme="majorBidi"/>
          <w:color w:val="000000" w:themeColor="text1"/>
          <w:sz w:val="22"/>
          <w:szCs w:val="22"/>
        </w:rPr>
      </w:pPr>
    </w:p>
    <w:p w14:paraId="1D7FB0B8" w14:textId="46FB96A6" w:rsidR="00E7513F" w:rsidRPr="000A3D23" w:rsidRDefault="00E7513F" w:rsidP="00E7513F">
      <w:pPr>
        <w:shd w:val="clear" w:color="auto" w:fill="FFFFFF"/>
        <w:spacing w:after="160"/>
        <w:rPr>
          <w:rFonts w:ascii="Century Gothic" w:hAnsi="Century Gothic" w:cs="Times New Roman"/>
          <w:color w:val="000000" w:themeColor="text1"/>
          <w:sz w:val="22"/>
          <w:szCs w:val="22"/>
        </w:rPr>
      </w:pPr>
      <w:r w:rsidRPr="000A3D23">
        <w:rPr>
          <w:rFonts w:ascii="Century Gothic" w:hAnsi="Century Gothic" w:cs="Times New Roman"/>
          <w:color w:val="000000" w:themeColor="text1"/>
          <w:sz w:val="22"/>
          <w:szCs w:val="22"/>
          <w:shd w:val="clear" w:color="auto" w:fill="FFFFFF"/>
        </w:rPr>
        <w:t xml:space="preserve">This assignment will deliver a reflective and evaluative report. In this report I will be explaining two theories these theories will be Gibbs and </w:t>
      </w:r>
      <w:r w:rsidR="001421AD" w:rsidRPr="000A3D23">
        <w:rPr>
          <w:rFonts w:ascii="Century Gothic" w:hAnsi="Century Gothic" w:cs="Times New Roman"/>
          <w:color w:val="000000" w:themeColor="text1"/>
          <w:sz w:val="22"/>
          <w:szCs w:val="22"/>
          <w:shd w:val="clear" w:color="auto" w:fill="FFFFFF"/>
        </w:rPr>
        <w:t xml:space="preserve">Kolb I will explain </w:t>
      </w:r>
      <w:r w:rsidR="00D326FD" w:rsidRPr="000A3D23">
        <w:rPr>
          <w:rFonts w:ascii="Century Gothic" w:hAnsi="Century Gothic" w:cs="Times New Roman"/>
          <w:color w:val="000000" w:themeColor="text1"/>
          <w:sz w:val="22"/>
          <w:szCs w:val="22"/>
          <w:shd w:val="clear" w:color="auto" w:fill="FFFFFF"/>
        </w:rPr>
        <w:t xml:space="preserve">each of these theories </w:t>
      </w:r>
      <w:r w:rsidRPr="000A3D23">
        <w:rPr>
          <w:rFonts w:ascii="Century Gothic" w:hAnsi="Century Gothic" w:cs="Times New Roman"/>
          <w:color w:val="000000" w:themeColor="text1"/>
          <w:sz w:val="22"/>
          <w:szCs w:val="22"/>
          <w:shd w:val="clear" w:color="auto" w:fill="FFFFFF"/>
        </w:rPr>
        <w:t>in detail</w:t>
      </w:r>
      <w:r w:rsidR="00D326FD" w:rsidRPr="000A3D23">
        <w:rPr>
          <w:rFonts w:ascii="Century Gothic" w:hAnsi="Century Gothic" w:cs="Times New Roman"/>
          <w:color w:val="000000" w:themeColor="text1"/>
          <w:sz w:val="22"/>
          <w:szCs w:val="22"/>
          <w:shd w:val="clear" w:color="auto" w:fill="FFFFFF"/>
        </w:rPr>
        <w:t xml:space="preserve"> then I shall l</w:t>
      </w:r>
      <w:r w:rsidRPr="000A3D23">
        <w:rPr>
          <w:rFonts w:ascii="Century Gothic" w:hAnsi="Century Gothic" w:cs="Times New Roman"/>
          <w:color w:val="000000" w:themeColor="text1"/>
          <w:sz w:val="22"/>
          <w:szCs w:val="22"/>
          <w:shd w:val="clear" w:color="auto" w:fill="FFFFFF"/>
        </w:rPr>
        <w:t>ink these two theories and explain how I used them</w:t>
      </w:r>
      <w:r w:rsidR="00D326FD" w:rsidRPr="000A3D23">
        <w:rPr>
          <w:rFonts w:ascii="Century Gothic" w:hAnsi="Century Gothic" w:cs="Times New Roman"/>
          <w:color w:val="000000" w:themeColor="text1"/>
          <w:sz w:val="22"/>
          <w:szCs w:val="22"/>
          <w:shd w:val="clear" w:color="auto" w:fill="FFFFFF"/>
        </w:rPr>
        <w:t xml:space="preserve"> while working with the chose project and how it also influenced me</w:t>
      </w:r>
      <w:r w:rsidRPr="000A3D23">
        <w:rPr>
          <w:rFonts w:ascii="Century Gothic" w:hAnsi="Century Gothic" w:cs="Times New Roman"/>
          <w:color w:val="000000" w:themeColor="text1"/>
          <w:sz w:val="22"/>
          <w:szCs w:val="22"/>
          <w:shd w:val="clear" w:color="auto" w:fill="FFFFFF"/>
        </w:rPr>
        <w:t xml:space="preserve">. During this report I </w:t>
      </w:r>
      <w:r w:rsidR="00D326FD" w:rsidRPr="000A3D23">
        <w:rPr>
          <w:rFonts w:ascii="Century Gothic" w:hAnsi="Century Gothic" w:cs="Times New Roman"/>
          <w:color w:val="000000" w:themeColor="text1"/>
          <w:sz w:val="22"/>
          <w:szCs w:val="22"/>
          <w:shd w:val="clear" w:color="auto" w:fill="FFFFFF"/>
        </w:rPr>
        <w:t xml:space="preserve">will be </w:t>
      </w:r>
      <w:r w:rsidRPr="000A3D23">
        <w:rPr>
          <w:rFonts w:ascii="Century Gothic" w:hAnsi="Century Gothic" w:cs="Times New Roman"/>
          <w:color w:val="000000" w:themeColor="text1"/>
          <w:sz w:val="22"/>
          <w:szCs w:val="22"/>
          <w:shd w:val="clear" w:color="auto" w:fill="FFFFFF"/>
        </w:rPr>
        <w:t>talking about the master classes I participated in, I will be explaining the context of the master class sessions. During the master classes, I will clarify how the sessions made an influence on me. I will also give a brief background on the project I was working with.</w:t>
      </w:r>
    </w:p>
    <w:p w14:paraId="542CEF52" w14:textId="77777777" w:rsidR="00E7513F" w:rsidRPr="000A3D23" w:rsidRDefault="00E7513F" w:rsidP="002A15E0">
      <w:pPr>
        <w:rPr>
          <w:rFonts w:ascii="Century Gothic" w:eastAsiaTheme="majorEastAsia" w:hAnsi="Century Gothic" w:cstheme="majorBidi"/>
          <w:color w:val="000000" w:themeColor="text1"/>
          <w:sz w:val="22"/>
          <w:szCs w:val="22"/>
        </w:rPr>
      </w:pPr>
    </w:p>
    <w:p w14:paraId="2200491D" w14:textId="77777777" w:rsidR="00C6433D" w:rsidRPr="000A3D23" w:rsidRDefault="00C6433D" w:rsidP="002A15E0">
      <w:pPr>
        <w:rPr>
          <w:rFonts w:ascii="Century Gothic" w:eastAsiaTheme="majorEastAsia" w:hAnsi="Century Gothic" w:cstheme="majorBidi"/>
          <w:color w:val="000000" w:themeColor="text1"/>
          <w:sz w:val="22"/>
          <w:szCs w:val="22"/>
        </w:rPr>
      </w:pPr>
    </w:p>
    <w:p w14:paraId="0001A3E6" w14:textId="77777777" w:rsidR="00C6433D" w:rsidRPr="000A3D23" w:rsidRDefault="00C6433D" w:rsidP="002A15E0">
      <w:pPr>
        <w:rPr>
          <w:rFonts w:ascii="Century Gothic" w:eastAsiaTheme="majorEastAsia" w:hAnsi="Century Gothic" w:cstheme="majorBidi"/>
          <w:color w:val="000000" w:themeColor="text1"/>
          <w:sz w:val="22"/>
          <w:szCs w:val="22"/>
        </w:rPr>
      </w:pPr>
      <w:r w:rsidRPr="000A3D23">
        <w:rPr>
          <w:rFonts w:ascii="Century Gothic" w:eastAsiaTheme="majorEastAsia" w:hAnsi="Century Gothic" w:cstheme="majorBidi"/>
          <w:color w:val="000000" w:themeColor="text1"/>
          <w:sz w:val="22"/>
          <w:szCs w:val="22"/>
        </w:rPr>
        <w:t xml:space="preserve">2.2 Brief Background </w:t>
      </w:r>
      <w:proofErr w:type="gramStart"/>
      <w:r w:rsidRPr="000A3D23">
        <w:rPr>
          <w:rFonts w:ascii="Century Gothic" w:eastAsiaTheme="majorEastAsia" w:hAnsi="Century Gothic" w:cstheme="majorBidi"/>
          <w:color w:val="000000" w:themeColor="text1"/>
          <w:sz w:val="22"/>
          <w:szCs w:val="22"/>
        </w:rPr>
        <w:t>On</w:t>
      </w:r>
      <w:proofErr w:type="gramEnd"/>
      <w:r w:rsidRPr="000A3D23">
        <w:rPr>
          <w:rFonts w:ascii="Century Gothic" w:eastAsiaTheme="majorEastAsia" w:hAnsi="Century Gothic" w:cstheme="majorBidi"/>
          <w:color w:val="000000" w:themeColor="text1"/>
          <w:sz w:val="22"/>
          <w:szCs w:val="22"/>
        </w:rPr>
        <w:t xml:space="preserve"> The Project </w:t>
      </w:r>
    </w:p>
    <w:p w14:paraId="59F9512C" w14:textId="77777777" w:rsidR="00C6433D" w:rsidRPr="000A3D23" w:rsidRDefault="00C6433D" w:rsidP="002A15E0">
      <w:pPr>
        <w:rPr>
          <w:rFonts w:ascii="Century Gothic" w:eastAsiaTheme="majorEastAsia" w:hAnsi="Century Gothic" w:cstheme="majorBidi"/>
          <w:color w:val="000000" w:themeColor="text1"/>
          <w:sz w:val="22"/>
          <w:szCs w:val="22"/>
        </w:rPr>
      </w:pPr>
    </w:p>
    <w:p w14:paraId="644E349E" w14:textId="7F5566C6" w:rsidR="003B196C" w:rsidRPr="000A3D23" w:rsidRDefault="00C6433D" w:rsidP="00C6433D">
      <w:pPr>
        <w:shd w:val="clear" w:color="auto" w:fill="FFFFFF"/>
        <w:spacing w:after="160"/>
        <w:rPr>
          <w:rFonts w:ascii="Century Gothic" w:hAnsi="Century Gothic" w:cs="Times New Roman"/>
          <w:color w:val="000000" w:themeColor="text1"/>
          <w:sz w:val="22"/>
          <w:szCs w:val="22"/>
        </w:rPr>
      </w:pPr>
      <w:r w:rsidRPr="000A3D23">
        <w:rPr>
          <w:rFonts w:ascii="Century Gothic" w:hAnsi="Century Gothic" w:cs="Times New Roman"/>
          <w:color w:val="000000" w:themeColor="text1"/>
          <w:sz w:val="22"/>
          <w:szCs w:val="22"/>
        </w:rPr>
        <w:t>The project I worked with was called Matthews house. Matthews house is an organisation based in Swansea, this organisation provides hope and hospitality for the vulnerable, this is so the homeless can come in and get a satisfying meal, it’s a pay as you feel basis, so you can give as much as you like, and you can pay in private, so no one knows how much you have given. Matthew</w:t>
      </w:r>
      <w:r w:rsidR="000F6353" w:rsidRPr="000A3D23">
        <w:rPr>
          <w:rFonts w:ascii="Century Gothic" w:hAnsi="Century Gothic" w:cs="Times New Roman"/>
          <w:color w:val="000000" w:themeColor="text1"/>
          <w:sz w:val="22"/>
          <w:szCs w:val="22"/>
        </w:rPr>
        <w:t>’</w:t>
      </w:r>
      <w:r w:rsidRPr="000A3D23">
        <w:rPr>
          <w:rFonts w:ascii="Century Gothic" w:hAnsi="Century Gothic" w:cs="Times New Roman"/>
          <w:color w:val="000000" w:themeColor="text1"/>
          <w:sz w:val="22"/>
          <w:szCs w:val="22"/>
        </w:rPr>
        <w:t>s house is open to anyone some people come to the organisation just for social interaction. Matthew’s house tries to raise as much money as they can to keep Matthews house running, Matthew’s house has many food suppliers for example Tesco’s, Marks and spencer’s and al</w:t>
      </w:r>
      <w:r w:rsidR="005303F4" w:rsidRPr="000A3D23">
        <w:rPr>
          <w:rFonts w:ascii="Century Gothic" w:hAnsi="Century Gothic" w:cs="Times New Roman"/>
          <w:color w:val="000000" w:themeColor="text1"/>
          <w:sz w:val="22"/>
          <w:szCs w:val="22"/>
        </w:rPr>
        <w:t>so Nando’s. Matthew</w:t>
      </w:r>
      <w:r w:rsidR="000F6353" w:rsidRPr="000A3D23">
        <w:rPr>
          <w:rFonts w:ascii="Century Gothic" w:hAnsi="Century Gothic" w:cs="Times New Roman"/>
          <w:color w:val="000000" w:themeColor="text1"/>
          <w:sz w:val="22"/>
          <w:szCs w:val="22"/>
        </w:rPr>
        <w:t>’</w:t>
      </w:r>
      <w:r w:rsidR="005303F4" w:rsidRPr="000A3D23">
        <w:rPr>
          <w:rFonts w:ascii="Century Gothic" w:hAnsi="Century Gothic" w:cs="Times New Roman"/>
          <w:color w:val="000000" w:themeColor="text1"/>
          <w:sz w:val="22"/>
          <w:szCs w:val="22"/>
        </w:rPr>
        <w:t xml:space="preserve">s house has </w:t>
      </w:r>
      <w:r w:rsidRPr="000A3D23">
        <w:rPr>
          <w:rFonts w:ascii="Century Gothic" w:hAnsi="Century Gothic" w:cs="Times New Roman"/>
          <w:color w:val="000000" w:themeColor="text1"/>
          <w:sz w:val="22"/>
          <w:szCs w:val="22"/>
        </w:rPr>
        <w:t>also started to make dignity packs for vulnerable women living in the streets these dignity packs they include toiletries like sanitary towels and wet wipes</w:t>
      </w:r>
      <w:r w:rsidR="000F6353" w:rsidRPr="000A3D23">
        <w:rPr>
          <w:rFonts w:ascii="Century Gothic" w:hAnsi="Century Gothic" w:cs="Times New Roman"/>
          <w:color w:val="000000" w:themeColor="text1"/>
          <w:sz w:val="22"/>
          <w:szCs w:val="22"/>
        </w:rPr>
        <w:t xml:space="preserve"> (Matthews House,2018)</w:t>
      </w:r>
      <w:r w:rsidR="00FD574D" w:rsidRPr="000A3D23">
        <w:rPr>
          <w:rFonts w:ascii="Century Gothic" w:hAnsi="Century Gothic" w:cs="Times New Roman"/>
          <w:color w:val="000000" w:themeColor="text1"/>
          <w:sz w:val="22"/>
          <w:szCs w:val="22"/>
        </w:rPr>
        <w:t>.</w:t>
      </w:r>
      <w:r w:rsidR="003B196C" w:rsidRPr="000A3D23">
        <w:rPr>
          <w:rFonts w:ascii="Century Gothic" w:hAnsi="Century Gothic" w:cs="Times New Roman"/>
          <w:color w:val="000000" w:themeColor="text1"/>
          <w:sz w:val="22"/>
          <w:szCs w:val="22"/>
        </w:rPr>
        <w:t xml:space="preserve"> While working with Matthew</w:t>
      </w:r>
      <w:r w:rsidR="000F6353" w:rsidRPr="000A3D23">
        <w:rPr>
          <w:rFonts w:ascii="Century Gothic" w:hAnsi="Century Gothic" w:cs="Times New Roman"/>
          <w:color w:val="000000" w:themeColor="text1"/>
          <w:sz w:val="22"/>
          <w:szCs w:val="22"/>
        </w:rPr>
        <w:t>’</w:t>
      </w:r>
      <w:r w:rsidR="003B196C" w:rsidRPr="000A3D23">
        <w:rPr>
          <w:rFonts w:ascii="Century Gothic" w:hAnsi="Century Gothic" w:cs="Times New Roman"/>
          <w:color w:val="000000" w:themeColor="text1"/>
          <w:sz w:val="22"/>
          <w:szCs w:val="22"/>
        </w:rPr>
        <w:t xml:space="preserve">s house as a team we were assigned the task to raise money for their showers to </w:t>
      </w:r>
      <w:r w:rsidR="00C62E9F" w:rsidRPr="000A3D23">
        <w:rPr>
          <w:rFonts w:ascii="Century Gothic" w:hAnsi="Century Gothic" w:cs="Times New Roman"/>
          <w:color w:val="000000" w:themeColor="text1"/>
          <w:sz w:val="22"/>
          <w:szCs w:val="22"/>
        </w:rPr>
        <w:t>be refurbished so they could give the opportunity for the vulnerable to have a shower.</w:t>
      </w:r>
      <w:r w:rsidR="005A0B34" w:rsidRPr="000A3D23">
        <w:rPr>
          <w:rFonts w:ascii="Century Gothic" w:hAnsi="Century Gothic" w:cs="Times New Roman"/>
          <w:color w:val="000000" w:themeColor="text1"/>
          <w:sz w:val="22"/>
          <w:szCs w:val="22"/>
        </w:rPr>
        <w:t xml:space="preserve"> To raise the funds for Matthews house we went to Tesco and packed bags for the</w:t>
      </w:r>
      <w:r w:rsidR="00923439" w:rsidRPr="000A3D23">
        <w:rPr>
          <w:rFonts w:ascii="Century Gothic" w:hAnsi="Century Gothic" w:cs="Times New Roman"/>
          <w:color w:val="000000" w:themeColor="text1"/>
          <w:sz w:val="22"/>
          <w:szCs w:val="22"/>
        </w:rPr>
        <w:t xml:space="preserve"> people purchasing products. We also sold cakes in an event that was hosted in unit nineteen when buying a </w:t>
      </w:r>
      <w:proofErr w:type="gramStart"/>
      <w:r w:rsidR="00923439" w:rsidRPr="000A3D23">
        <w:rPr>
          <w:rFonts w:ascii="Century Gothic" w:hAnsi="Century Gothic" w:cs="Times New Roman"/>
          <w:color w:val="000000" w:themeColor="text1"/>
          <w:sz w:val="22"/>
          <w:szCs w:val="22"/>
        </w:rPr>
        <w:t>cake</w:t>
      </w:r>
      <w:proofErr w:type="gramEnd"/>
      <w:r w:rsidR="00923439" w:rsidRPr="000A3D23">
        <w:rPr>
          <w:rFonts w:ascii="Century Gothic" w:hAnsi="Century Gothic" w:cs="Times New Roman"/>
          <w:color w:val="000000" w:themeColor="text1"/>
          <w:sz w:val="22"/>
          <w:szCs w:val="22"/>
        </w:rPr>
        <w:t xml:space="preserve"> it was a pay as you like b</w:t>
      </w:r>
      <w:r w:rsidR="000F6353" w:rsidRPr="000A3D23">
        <w:rPr>
          <w:rFonts w:ascii="Century Gothic" w:hAnsi="Century Gothic" w:cs="Times New Roman"/>
          <w:color w:val="000000" w:themeColor="text1"/>
          <w:sz w:val="22"/>
          <w:szCs w:val="22"/>
        </w:rPr>
        <w:t>asis as we wanted to follow Matthew’s houses process.</w:t>
      </w:r>
    </w:p>
    <w:p w14:paraId="4CABDBAD" w14:textId="182EEBBC" w:rsidR="00C6433D" w:rsidRPr="000A3D23" w:rsidRDefault="00C6433D" w:rsidP="00C6433D">
      <w:pPr>
        <w:shd w:val="clear" w:color="auto" w:fill="FFFFFF"/>
        <w:spacing w:after="160"/>
        <w:rPr>
          <w:rFonts w:ascii="Century Gothic" w:hAnsi="Century Gothic" w:cs="Times New Roman"/>
          <w:color w:val="000000" w:themeColor="text1"/>
          <w:sz w:val="22"/>
          <w:szCs w:val="22"/>
        </w:rPr>
      </w:pPr>
    </w:p>
    <w:p w14:paraId="291CB084" w14:textId="1C8CBF62" w:rsidR="00B5042D" w:rsidRPr="000A3D23" w:rsidRDefault="00B5042D" w:rsidP="00C6433D">
      <w:pPr>
        <w:rPr>
          <w:rFonts w:ascii="Century Gothic" w:eastAsia="Times New Roman" w:hAnsi="Century Gothic" w:cs="Times New Roman"/>
          <w:color w:val="000000" w:themeColor="text1"/>
          <w:sz w:val="22"/>
          <w:szCs w:val="22"/>
        </w:rPr>
      </w:pPr>
    </w:p>
    <w:p w14:paraId="5E96E4F2" w14:textId="20F8F799" w:rsidR="00CC184D" w:rsidRPr="000A3D23" w:rsidRDefault="00CC184D" w:rsidP="00C6433D">
      <w:pPr>
        <w:rPr>
          <w:rFonts w:ascii="Century Gothic" w:eastAsia="Times New Roman" w:hAnsi="Century Gothic" w:cs="Times New Roman"/>
          <w:color w:val="000000" w:themeColor="text1"/>
          <w:sz w:val="22"/>
          <w:szCs w:val="22"/>
        </w:rPr>
      </w:pPr>
    </w:p>
    <w:p w14:paraId="0A3F7191" w14:textId="5CEE7C7A" w:rsidR="00CC184D" w:rsidRPr="000A3D23" w:rsidRDefault="00CC184D" w:rsidP="00C6433D">
      <w:pPr>
        <w:rPr>
          <w:rFonts w:ascii="Century Gothic" w:eastAsia="Times New Roman" w:hAnsi="Century Gothic" w:cs="Times New Roman"/>
          <w:color w:val="000000" w:themeColor="text1"/>
          <w:sz w:val="22"/>
          <w:szCs w:val="22"/>
        </w:rPr>
      </w:pPr>
    </w:p>
    <w:p w14:paraId="442A3175" w14:textId="20BEC8D6" w:rsidR="006A47CA" w:rsidRPr="000A3D23" w:rsidRDefault="006A47CA" w:rsidP="00C6433D">
      <w:pPr>
        <w:rPr>
          <w:rFonts w:ascii="Century Gothic" w:eastAsia="Times New Roman" w:hAnsi="Century Gothic" w:cs="Times New Roman"/>
          <w:color w:val="000000" w:themeColor="text1"/>
          <w:sz w:val="22"/>
          <w:szCs w:val="22"/>
        </w:rPr>
      </w:pPr>
    </w:p>
    <w:p w14:paraId="522B80EC" w14:textId="75E7D7E4" w:rsidR="006A47CA" w:rsidRPr="000A3D23" w:rsidRDefault="006A47CA" w:rsidP="00C6433D">
      <w:pPr>
        <w:rPr>
          <w:rFonts w:ascii="Century Gothic" w:eastAsia="Times New Roman" w:hAnsi="Century Gothic" w:cs="Times New Roman"/>
          <w:color w:val="000000" w:themeColor="text1"/>
          <w:sz w:val="22"/>
          <w:szCs w:val="22"/>
        </w:rPr>
      </w:pPr>
    </w:p>
    <w:p w14:paraId="5A5240A2" w14:textId="043AE989" w:rsidR="006A47CA" w:rsidRPr="000A3D23" w:rsidRDefault="006A47CA" w:rsidP="00C6433D">
      <w:pPr>
        <w:rPr>
          <w:rFonts w:ascii="Century Gothic" w:eastAsia="Times New Roman" w:hAnsi="Century Gothic" w:cs="Times New Roman"/>
          <w:color w:val="000000" w:themeColor="text1"/>
          <w:sz w:val="22"/>
          <w:szCs w:val="22"/>
        </w:rPr>
      </w:pPr>
    </w:p>
    <w:p w14:paraId="631DE63D" w14:textId="3D5C72D5" w:rsidR="006A47CA" w:rsidRPr="000A3D23" w:rsidRDefault="006A47CA" w:rsidP="00C6433D">
      <w:pPr>
        <w:rPr>
          <w:rFonts w:ascii="Century Gothic" w:eastAsia="Times New Roman" w:hAnsi="Century Gothic" w:cs="Times New Roman"/>
          <w:color w:val="000000" w:themeColor="text1"/>
          <w:sz w:val="22"/>
          <w:szCs w:val="22"/>
        </w:rPr>
      </w:pPr>
    </w:p>
    <w:p w14:paraId="1EAE1D8A" w14:textId="0058EB27" w:rsidR="006A47CA" w:rsidRPr="000A3D23" w:rsidRDefault="006A47CA" w:rsidP="00C6433D">
      <w:pPr>
        <w:rPr>
          <w:rFonts w:ascii="Century Gothic" w:eastAsia="Times New Roman" w:hAnsi="Century Gothic" w:cs="Times New Roman"/>
          <w:color w:val="000000" w:themeColor="text1"/>
          <w:sz w:val="22"/>
          <w:szCs w:val="22"/>
        </w:rPr>
      </w:pPr>
    </w:p>
    <w:p w14:paraId="6E41DE5A" w14:textId="1259349F" w:rsidR="006A47CA" w:rsidRPr="000A3D23" w:rsidRDefault="006A47CA" w:rsidP="00C6433D">
      <w:pPr>
        <w:rPr>
          <w:rFonts w:ascii="Century Gothic" w:eastAsia="Times New Roman" w:hAnsi="Century Gothic" w:cs="Times New Roman"/>
          <w:color w:val="000000" w:themeColor="text1"/>
          <w:sz w:val="22"/>
          <w:szCs w:val="22"/>
        </w:rPr>
      </w:pPr>
    </w:p>
    <w:p w14:paraId="034463C0" w14:textId="67ADD082" w:rsidR="006A47CA" w:rsidRPr="000A3D23" w:rsidRDefault="006A47CA" w:rsidP="00C6433D">
      <w:pPr>
        <w:rPr>
          <w:rFonts w:ascii="Century Gothic" w:eastAsia="Times New Roman" w:hAnsi="Century Gothic" w:cs="Times New Roman"/>
          <w:color w:val="000000" w:themeColor="text1"/>
          <w:sz w:val="22"/>
          <w:szCs w:val="22"/>
        </w:rPr>
      </w:pPr>
    </w:p>
    <w:p w14:paraId="1224EE5C" w14:textId="77777777" w:rsidR="006A47CA" w:rsidRPr="000A3D23" w:rsidRDefault="006A47CA" w:rsidP="00C6433D">
      <w:pPr>
        <w:rPr>
          <w:rFonts w:ascii="Century Gothic" w:eastAsia="Times New Roman" w:hAnsi="Century Gothic" w:cs="Times New Roman"/>
          <w:color w:val="000000" w:themeColor="text1"/>
          <w:sz w:val="22"/>
          <w:szCs w:val="22"/>
        </w:rPr>
      </w:pPr>
    </w:p>
    <w:p w14:paraId="35B9977C" w14:textId="637425DC" w:rsidR="00CC184D" w:rsidRPr="000A3D23" w:rsidRDefault="00CC184D" w:rsidP="00C6433D">
      <w:pPr>
        <w:rPr>
          <w:rFonts w:ascii="Century Gothic" w:eastAsia="Times New Roman" w:hAnsi="Century Gothic" w:cs="Times New Roman"/>
          <w:color w:val="000000" w:themeColor="text1"/>
          <w:sz w:val="22"/>
          <w:szCs w:val="22"/>
        </w:rPr>
      </w:pPr>
    </w:p>
    <w:p w14:paraId="4CAC90AB" w14:textId="77777777" w:rsidR="00B5042D" w:rsidRPr="000A3D23" w:rsidRDefault="00B5042D" w:rsidP="00C6433D">
      <w:pPr>
        <w:rPr>
          <w:rFonts w:ascii="Century Gothic" w:eastAsia="Times New Roman" w:hAnsi="Century Gothic" w:cs="Times New Roman"/>
          <w:color w:val="000000" w:themeColor="text1"/>
          <w:sz w:val="22"/>
          <w:szCs w:val="22"/>
        </w:rPr>
      </w:pPr>
    </w:p>
    <w:p w14:paraId="73833288" w14:textId="77777777" w:rsidR="00696571" w:rsidRPr="000A3D23" w:rsidRDefault="00696571" w:rsidP="00C6433D">
      <w:pPr>
        <w:rPr>
          <w:rFonts w:ascii="Century Gothic" w:eastAsia="Times New Roman" w:hAnsi="Century Gothic" w:cs="Times New Roman"/>
          <w:color w:val="000000" w:themeColor="text1"/>
          <w:sz w:val="22"/>
          <w:szCs w:val="22"/>
        </w:rPr>
      </w:pPr>
    </w:p>
    <w:p w14:paraId="0B3676B5" w14:textId="77777777" w:rsidR="00696571" w:rsidRPr="000A3D23" w:rsidRDefault="00696571" w:rsidP="00C6433D">
      <w:pPr>
        <w:rPr>
          <w:rFonts w:ascii="Century Gothic" w:eastAsia="Times New Roman" w:hAnsi="Century Gothic" w:cs="Times New Roman"/>
          <w:color w:val="000000" w:themeColor="text1"/>
          <w:sz w:val="22"/>
          <w:szCs w:val="22"/>
        </w:rPr>
      </w:pPr>
    </w:p>
    <w:p w14:paraId="7817699D" w14:textId="10ECC506" w:rsidR="00C6433D" w:rsidRPr="000A3D23" w:rsidRDefault="007226C0" w:rsidP="00C6433D">
      <w:pPr>
        <w:rPr>
          <w:rFonts w:ascii="Century Gothic" w:eastAsia="Times New Roman" w:hAnsi="Century Gothic" w:cs="Times New Roman"/>
          <w:color w:val="000000" w:themeColor="text1"/>
          <w:sz w:val="22"/>
          <w:szCs w:val="22"/>
        </w:rPr>
      </w:pPr>
      <w:r w:rsidRPr="000A3D23">
        <w:rPr>
          <w:rFonts w:ascii="Century Gothic" w:eastAsia="Times New Roman" w:hAnsi="Century Gothic" w:cs="Times New Roman"/>
          <w:color w:val="000000" w:themeColor="text1"/>
          <w:sz w:val="22"/>
          <w:szCs w:val="22"/>
        </w:rPr>
        <w:t xml:space="preserve">2.3 </w:t>
      </w:r>
      <w:r w:rsidR="00875A96" w:rsidRPr="000A3D23">
        <w:rPr>
          <w:rFonts w:ascii="Century Gothic" w:eastAsia="Times New Roman" w:hAnsi="Century Gothic" w:cs="Times New Roman"/>
          <w:color w:val="000000" w:themeColor="text1"/>
          <w:sz w:val="22"/>
          <w:szCs w:val="22"/>
        </w:rPr>
        <w:t xml:space="preserve">Models </w:t>
      </w:r>
      <w:proofErr w:type="gramStart"/>
      <w:r w:rsidR="00875A96" w:rsidRPr="000A3D23">
        <w:rPr>
          <w:rFonts w:ascii="Century Gothic" w:eastAsia="Times New Roman" w:hAnsi="Century Gothic" w:cs="Times New Roman"/>
          <w:color w:val="000000" w:themeColor="text1"/>
          <w:sz w:val="22"/>
          <w:szCs w:val="22"/>
        </w:rPr>
        <w:t>Of</w:t>
      </w:r>
      <w:proofErr w:type="gramEnd"/>
      <w:r w:rsidR="00875A96" w:rsidRPr="000A3D23">
        <w:rPr>
          <w:rFonts w:ascii="Century Gothic" w:eastAsia="Times New Roman" w:hAnsi="Century Gothic" w:cs="Times New Roman"/>
          <w:color w:val="000000" w:themeColor="text1"/>
          <w:sz w:val="22"/>
          <w:szCs w:val="22"/>
        </w:rPr>
        <w:t xml:space="preserve"> Reflection</w:t>
      </w:r>
    </w:p>
    <w:p w14:paraId="6F8A42AA" w14:textId="77777777" w:rsidR="00875A96" w:rsidRPr="000A3D23" w:rsidRDefault="00875A96" w:rsidP="00C6433D">
      <w:pPr>
        <w:rPr>
          <w:rFonts w:ascii="Century Gothic" w:eastAsia="Times New Roman" w:hAnsi="Century Gothic" w:cs="Times New Roman"/>
          <w:color w:val="000000" w:themeColor="text1"/>
          <w:sz w:val="22"/>
          <w:szCs w:val="22"/>
        </w:rPr>
      </w:pPr>
    </w:p>
    <w:p w14:paraId="353BB036" w14:textId="35835922" w:rsidR="00C6433D" w:rsidRPr="000A3D23" w:rsidRDefault="00875A96" w:rsidP="002A15E0">
      <w:pPr>
        <w:rPr>
          <w:rFonts w:ascii="Century Gothic" w:hAnsi="Century Gothic" w:cs="Georgia"/>
          <w:color w:val="000000" w:themeColor="text1"/>
          <w:sz w:val="22"/>
          <w:szCs w:val="22"/>
          <w:lang w:val="en-US"/>
        </w:rPr>
      </w:pPr>
      <w:r w:rsidRPr="000A3D23">
        <w:rPr>
          <w:rFonts w:ascii="Century Gothic" w:eastAsia="Times New Roman" w:hAnsi="Century Gothic" w:cs="Times New Roman"/>
          <w:color w:val="000000" w:themeColor="text1"/>
          <w:sz w:val="22"/>
          <w:szCs w:val="22"/>
        </w:rPr>
        <w:t xml:space="preserve">In 1984 David Kolb released </w:t>
      </w:r>
      <w:r w:rsidR="00E7513F" w:rsidRPr="000A3D23">
        <w:rPr>
          <w:rFonts w:ascii="Century Gothic" w:eastAsia="Times New Roman" w:hAnsi="Century Gothic" w:cs="Times New Roman"/>
          <w:color w:val="000000" w:themeColor="text1"/>
          <w:sz w:val="22"/>
          <w:szCs w:val="22"/>
        </w:rPr>
        <w:t xml:space="preserve">his learning styles model. </w:t>
      </w:r>
      <w:r w:rsidRPr="000A3D23">
        <w:rPr>
          <w:rFonts w:ascii="Century Gothic" w:eastAsia="Times New Roman" w:hAnsi="Century Gothic" w:cs="Times New Roman"/>
          <w:color w:val="000000" w:themeColor="text1"/>
          <w:sz w:val="22"/>
          <w:szCs w:val="22"/>
        </w:rPr>
        <w:t xml:space="preserve">Kolb’s experimental learning theory has four individual learning styles these styles are based on a </w:t>
      </w:r>
      <w:proofErr w:type="gramStart"/>
      <w:r w:rsidRPr="000A3D23">
        <w:rPr>
          <w:rFonts w:ascii="Century Gothic" w:eastAsia="Times New Roman" w:hAnsi="Century Gothic" w:cs="Times New Roman"/>
          <w:color w:val="000000" w:themeColor="text1"/>
          <w:sz w:val="22"/>
          <w:szCs w:val="22"/>
        </w:rPr>
        <w:t>four stage</w:t>
      </w:r>
      <w:proofErr w:type="gramEnd"/>
      <w:r w:rsidRPr="000A3D23">
        <w:rPr>
          <w:rFonts w:ascii="Century Gothic" w:eastAsia="Times New Roman" w:hAnsi="Century Gothic" w:cs="Times New Roman"/>
          <w:color w:val="000000" w:themeColor="text1"/>
          <w:sz w:val="22"/>
          <w:szCs w:val="22"/>
        </w:rPr>
        <w:t xml:space="preserve"> learning cycle (Nwlink,2018).</w:t>
      </w:r>
      <w:r w:rsidR="00590C22" w:rsidRPr="000A3D23">
        <w:rPr>
          <w:rFonts w:ascii="Century Gothic" w:eastAsia="Times New Roman" w:hAnsi="Century Gothic" w:cs="Times New Roman"/>
          <w:color w:val="000000" w:themeColor="text1"/>
          <w:sz w:val="22"/>
          <w:szCs w:val="22"/>
        </w:rPr>
        <w:t xml:space="preserve"> </w:t>
      </w:r>
      <w:r w:rsidRPr="000A3D23">
        <w:rPr>
          <w:rFonts w:ascii="Century Gothic" w:eastAsia="Times New Roman" w:hAnsi="Century Gothic" w:cs="Times New Roman"/>
          <w:color w:val="000000" w:themeColor="text1"/>
          <w:sz w:val="22"/>
          <w:szCs w:val="22"/>
        </w:rPr>
        <w:t xml:space="preserve">Kolb’s experimental learning theory has four different learning </w:t>
      </w:r>
      <w:r w:rsidR="00DD55B8" w:rsidRPr="000A3D23">
        <w:rPr>
          <w:rFonts w:ascii="Century Gothic" w:eastAsia="Times New Roman" w:hAnsi="Century Gothic" w:cs="Times New Roman"/>
          <w:color w:val="000000" w:themeColor="text1"/>
          <w:sz w:val="22"/>
          <w:szCs w:val="22"/>
        </w:rPr>
        <w:t>styles</w:t>
      </w:r>
      <w:r w:rsidRPr="000A3D23">
        <w:rPr>
          <w:rFonts w:ascii="Century Gothic" w:eastAsia="Times New Roman" w:hAnsi="Century Gothic" w:cs="Times New Roman"/>
          <w:color w:val="000000" w:themeColor="text1"/>
          <w:sz w:val="22"/>
          <w:szCs w:val="22"/>
        </w:rPr>
        <w:t xml:space="preserve">.  </w:t>
      </w:r>
      <w:r w:rsidR="00B137D7" w:rsidRPr="000A3D23">
        <w:rPr>
          <w:rFonts w:ascii="Century Gothic" w:eastAsia="Times New Roman" w:hAnsi="Century Gothic" w:cs="Times New Roman"/>
          <w:color w:val="000000" w:themeColor="text1"/>
          <w:sz w:val="22"/>
          <w:szCs w:val="22"/>
        </w:rPr>
        <w:t xml:space="preserve">These four elements were </w:t>
      </w:r>
      <w:r w:rsidR="00B137D7" w:rsidRPr="000A3D23">
        <w:rPr>
          <w:rFonts w:ascii="Century Gothic" w:hAnsi="Century Gothic" w:cs="Georgia"/>
          <w:color w:val="000000" w:themeColor="text1"/>
          <w:sz w:val="22"/>
          <w:szCs w:val="22"/>
          <w:lang w:val="en-US"/>
        </w:rPr>
        <w:t xml:space="preserve">concrete experience, Reflective </w:t>
      </w:r>
      <w:r w:rsidR="000D0CD2" w:rsidRPr="000A3D23">
        <w:rPr>
          <w:rFonts w:ascii="Century Gothic" w:hAnsi="Century Gothic" w:cs="Georgia"/>
          <w:color w:val="000000" w:themeColor="text1"/>
          <w:sz w:val="22"/>
          <w:szCs w:val="22"/>
          <w:lang w:val="en-US"/>
        </w:rPr>
        <w:t>observation,</w:t>
      </w:r>
      <w:r w:rsidR="00B137D7" w:rsidRPr="000A3D23">
        <w:rPr>
          <w:rFonts w:ascii="Century Gothic" w:hAnsi="Century Gothic" w:cs="Georgia"/>
          <w:color w:val="000000" w:themeColor="text1"/>
          <w:sz w:val="22"/>
          <w:szCs w:val="22"/>
          <w:lang w:val="en-US"/>
        </w:rPr>
        <w:t xml:space="preserve"> Abstract conceptualization and also Active experimentation.</w:t>
      </w:r>
    </w:p>
    <w:p w14:paraId="07913B6F" w14:textId="77777777" w:rsidR="00B137D7" w:rsidRPr="000A3D23" w:rsidRDefault="00B137D7" w:rsidP="002A15E0">
      <w:pPr>
        <w:rPr>
          <w:rFonts w:ascii="Century Gothic" w:hAnsi="Century Gothic" w:cs="Georgia"/>
          <w:color w:val="000000" w:themeColor="text1"/>
          <w:sz w:val="22"/>
          <w:szCs w:val="22"/>
          <w:lang w:val="en-US"/>
        </w:rPr>
      </w:pPr>
    </w:p>
    <w:p w14:paraId="16FFC251" w14:textId="27611DD4" w:rsidR="001F5061" w:rsidRPr="000A3D23" w:rsidRDefault="00F14C47" w:rsidP="001F5061">
      <w:pPr>
        <w:rPr>
          <w:rFonts w:ascii="Century Gothic" w:hAnsi="Century Gothic"/>
          <w:color w:val="000000" w:themeColor="text1"/>
          <w:sz w:val="22"/>
          <w:szCs w:val="22"/>
        </w:rPr>
      </w:pPr>
      <w:r w:rsidRPr="000A3D23">
        <w:rPr>
          <w:rFonts w:ascii="Century Gothic" w:hAnsi="Century Gothic" w:cs="Georgia"/>
          <w:color w:val="000000" w:themeColor="text1"/>
          <w:sz w:val="22"/>
          <w:szCs w:val="22"/>
          <w:lang w:val="en-US"/>
        </w:rPr>
        <w:t xml:space="preserve"> </w:t>
      </w:r>
      <w:r w:rsidR="00B137D7" w:rsidRPr="000A3D23">
        <w:rPr>
          <w:rFonts w:ascii="Century Gothic" w:hAnsi="Century Gothic" w:cs="Georgia"/>
          <w:color w:val="000000" w:themeColor="text1"/>
          <w:sz w:val="22"/>
          <w:szCs w:val="22"/>
          <w:lang w:val="en-US"/>
        </w:rPr>
        <w:t xml:space="preserve">Kolb </w:t>
      </w:r>
      <w:r w:rsidRPr="000A3D23">
        <w:rPr>
          <w:rFonts w:ascii="Century Gothic" w:hAnsi="Century Gothic" w:cs="Georgia"/>
          <w:color w:val="000000" w:themeColor="text1"/>
          <w:sz w:val="22"/>
          <w:szCs w:val="22"/>
          <w:lang w:val="en-US"/>
        </w:rPr>
        <w:t>says that the learning cycle can start at any of these four stages (Infed,2018)</w:t>
      </w:r>
      <w:r w:rsidR="00BA43F3" w:rsidRPr="000A3D23">
        <w:rPr>
          <w:rFonts w:ascii="Century Gothic" w:hAnsi="Century Gothic" w:cs="Georgia"/>
          <w:color w:val="000000" w:themeColor="text1"/>
          <w:sz w:val="22"/>
          <w:szCs w:val="22"/>
          <w:lang w:val="en-US"/>
        </w:rPr>
        <w:t>. The learning procedure usually happens when a person carries out a certain action</w:t>
      </w:r>
      <w:r w:rsidR="001F5061" w:rsidRPr="000A3D23">
        <w:rPr>
          <w:rFonts w:ascii="Century Gothic" w:hAnsi="Century Gothic" w:cs="Georgia"/>
          <w:color w:val="000000" w:themeColor="text1"/>
          <w:sz w:val="22"/>
          <w:szCs w:val="22"/>
          <w:lang w:val="en-US"/>
        </w:rPr>
        <w:t xml:space="preserve"> then observing the effect of action in a situation (Infed,2018).</w:t>
      </w:r>
    </w:p>
    <w:p w14:paraId="4DE3CAFA" w14:textId="43C5E9A7" w:rsidR="00100395" w:rsidRPr="000A3D23" w:rsidRDefault="000E1955" w:rsidP="00100395">
      <w:pPr>
        <w:rPr>
          <w:rFonts w:ascii="Century Gothic" w:eastAsiaTheme="majorEastAsia" w:hAnsi="Century Gothic" w:cstheme="majorBidi"/>
          <w:color w:val="000000" w:themeColor="text1"/>
          <w:sz w:val="22"/>
          <w:szCs w:val="22"/>
        </w:rPr>
      </w:pPr>
      <w:r w:rsidRPr="000A3D23">
        <w:rPr>
          <w:rFonts w:ascii="Century Gothic" w:hAnsi="Century Gothic" w:cs="Georgia"/>
          <w:noProof/>
          <w:color w:val="000000" w:themeColor="text1"/>
          <w:sz w:val="22"/>
          <w:szCs w:val="22"/>
          <w:lang w:val="en-US"/>
        </w:rPr>
        <w:drawing>
          <wp:anchor distT="0" distB="0" distL="114300" distR="114300" simplePos="0" relativeHeight="251656192" behindDoc="0" locked="0" layoutInCell="1" allowOverlap="1" wp14:anchorId="0C75B678" wp14:editId="013358A5">
            <wp:simplePos x="0" y="0"/>
            <wp:positionH relativeFrom="column">
              <wp:posOffset>1194375</wp:posOffset>
            </wp:positionH>
            <wp:positionV relativeFrom="paragraph">
              <wp:posOffset>779768</wp:posOffset>
            </wp:positionV>
            <wp:extent cx="3484880" cy="2656840"/>
            <wp:effectExtent l="0" t="0" r="1270" b="0"/>
            <wp:wrapTight wrapText="bothSides">
              <wp:wrapPolygon edited="0">
                <wp:start x="0" y="0"/>
                <wp:lineTo x="0" y="21373"/>
                <wp:lineTo x="21490" y="21373"/>
                <wp:lineTo x="21490" y="0"/>
                <wp:lineTo x="0" y="0"/>
              </wp:wrapPolygon>
            </wp:wrapTight>
            <wp:docPr id="4" name="Picture 4" descr="Macintosh HD:Users:Shebby:Desktop:Unknow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hebby:Desktop:Unknown.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84880" cy="2656840"/>
                    </a:xfrm>
                    <a:prstGeom prst="rect">
                      <a:avLst/>
                    </a:prstGeom>
                    <a:noFill/>
                    <a:ln>
                      <a:noFill/>
                    </a:ln>
                  </pic:spPr>
                </pic:pic>
              </a:graphicData>
            </a:graphic>
            <wp14:sizeRelH relativeFrom="page">
              <wp14:pctWidth>0</wp14:pctWidth>
            </wp14:sizeRelH>
            <wp14:sizeRelV relativeFrom="page">
              <wp14:pctHeight>0</wp14:pctHeight>
            </wp14:sizeRelV>
          </wp:anchor>
        </w:drawing>
      </w:r>
      <w:r w:rsidR="00C027E8" w:rsidRPr="000A3D23">
        <w:rPr>
          <w:rFonts w:ascii="Century Gothic" w:hAnsi="Century Gothic" w:cs="Georgia"/>
          <w:noProof/>
          <w:color w:val="000000" w:themeColor="text1"/>
          <w:sz w:val="22"/>
          <w:szCs w:val="22"/>
          <w:lang w:val="en-US"/>
        </w:rPr>
        <mc:AlternateContent>
          <mc:Choice Requires="wps">
            <w:drawing>
              <wp:anchor distT="0" distB="0" distL="114300" distR="114300" simplePos="0" relativeHeight="251668480" behindDoc="0" locked="0" layoutInCell="1" allowOverlap="1" wp14:anchorId="781D03EE" wp14:editId="338ED381">
                <wp:simplePos x="0" y="0"/>
                <wp:positionH relativeFrom="column">
                  <wp:posOffset>461190</wp:posOffset>
                </wp:positionH>
                <wp:positionV relativeFrom="paragraph">
                  <wp:posOffset>4282056</wp:posOffset>
                </wp:positionV>
                <wp:extent cx="4779034" cy="733647"/>
                <wp:effectExtent l="0" t="0" r="21590" b="28575"/>
                <wp:wrapNone/>
                <wp:docPr id="2" name="Text Box 2"/>
                <wp:cNvGraphicFramePr/>
                <a:graphic xmlns:a="http://schemas.openxmlformats.org/drawingml/2006/main">
                  <a:graphicData uri="http://schemas.microsoft.com/office/word/2010/wordprocessingShape">
                    <wps:wsp>
                      <wps:cNvSpPr txBox="1"/>
                      <wps:spPr>
                        <a:xfrm>
                          <a:off x="0" y="0"/>
                          <a:ext cx="4779034" cy="733647"/>
                        </a:xfrm>
                        <a:prstGeom prst="rect">
                          <a:avLst/>
                        </a:prstGeom>
                        <a:solidFill>
                          <a:schemeClr val="lt1"/>
                        </a:solidFill>
                        <a:ln w="6350">
                          <a:solidFill>
                            <a:schemeClr val="bg1"/>
                          </a:solidFill>
                        </a:ln>
                      </wps:spPr>
                      <wps:txbx>
                        <w:txbxContent>
                          <w:p w14:paraId="2185AB15" w14:textId="684766E6" w:rsidR="00EF0CAA" w:rsidRPr="000E1955" w:rsidRDefault="00EF0CAA">
                            <w:pPr>
                              <w:rPr>
                                <w:rFonts w:ascii="Century Gothic" w:hAnsi="Century Gothic"/>
                              </w:rPr>
                            </w:pPr>
                            <w:r w:rsidRPr="000E1955">
                              <w:rPr>
                                <w:rFonts w:ascii="Century Gothic" w:hAnsi="Century Gothic"/>
                              </w:rPr>
                              <w:t xml:space="preserve">                            (Kolb’s Experimental learning,1984)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D03EE" id="Text Box 2" o:spid="_x0000_s1029" type="#_x0000_t202" style="position:absolute;margin-left:36.3pt;margin-top:337.15pt;width:376.3pt;height:57.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" fillcolor="white [3201]" strokecolor="white [3212]" strokeweight=".5pt">
                <v:textbox>
                  <w:txbxContent>
                    <w:p w14:paraId="2185AB15" w14:textId="684766E6" w:rsidR="00EF0CAA" w:rsidRPr="000E1955" w:rsidRDefault="00EF0CAA">
                      <w:pPr>
                        <w:rPr>
                          <w:rFonts w:ascii="Century Gothic" w:hAnsi="Century Gothic"/>
                        </w:rPr>
                      </w:pPr>
                      <w:r w:rsidRPr="000E1955">
                        <w:rPr>
                          <w:rFonts w:ascii="Century Gothic" w:hAnsi="Century Gothic"/>
                        </w:rPr>
                        <w:t xml:space="preserve">                            (Kolb’s Experimental learning,1984)</w:t>
                      </w:r>
                    </w:p>
                  </w:txbxContent>
                </v:textbox>
              </v:shape>
            </w:pict>
          </mc:Fallback>
        </mc:AlternateContent>
      </w:r>
      <w:r w:rsidR="00100395" w:rsidRPr="000A3D23">
        <w:rPr>
          <w:rFonts w:ascii="Century Gothic" w:hAnsi="Century Gothic"/>
          <w:color w:val="000000" w:themeColor="text1"/>
          <w:sz w:val="22"/>
          <w:szCs w:val="22"/>
        </w:rPr>
        <w:br w:type="page"/>
      </w:r>
    </w:p>
    <w:p w14:paraId="36EEBDF9" w14:textId="7E31440D" w:rsidR="009E3215" w:rsidRPr="000A3D23" w:rsidRDefault="004D474D" w:rsidP="00100395">
      <w:pPr>
        <w:pStyle w:val="Heading1"/>
        <w:rPr>
          <w:rFonts w:ascii="Century Gothic" w:hAnsi="Century Gothic"/>
          <w:b w:val="0"/>
          <w:color w:val="000000" w:themeColor="text1"/>
          <w:sz w:val="22"/>
          <w:szCs w:val="22"/>
        </w:rPr>
      </w:pPr>
      <w:r w:rsidRPr="000A3D23">
        <w:rPr>
          <w:rFonts w:ascii="Century Gothic" w:hAnsi="Century Gothic"/>
          <w:b w:val="0"/>
          <w:color w:val="000000" w:themeColor="text1"/>
          <w:sz w:val="22"/>
          <w:szCs w:val="22"/>
        </w:rPr>
        <w:lastRenderedPageBreak/>
        <w:t>The f</w:t>
      </w:r>
      <w:r w:rsidR="00615888" w:rsidRPr="000A3D23">
        <w:rPr>
          <w:rFonts w:ascii="Century Gothic" w:hAnsi="Century Gothic"/>
          <w:b w:val="0"/>
          <w:color w:val="000000" w:themeColor="text1"/>
          <w:sz w:val="22"/>
          <w:szCs w:val="22"/>
        </w:rPr>
        <w:t>irst stage in Kolb’s theory is c</w:t>
      </w:r>
      <w:r w:rsidRPr="000A3D23">
        <w:rPr>
          <w:rFonts w:ascii="Century Gothic" w:hAnsi="Century Gothic"/>
          <w:b w:val="0"/>
          <w:color w:val="000000" w:themeColor="text1"/>
          <w:sz w:val="22"/>
          <w:szCs w:val="22"/>
        </w:rPr>
        <w:t xml:space="preserve">oncrete </w:t>
      </w:r>
      <w:r w:rsidR="0022029F" w:rsidRPr="000A3D23">
        <w:rPr>
          <w:rFonts w:ascii="Century Gothic" w:hAnsi="Century Gothic"/>
          <w:b w:val="0"/>
          <w:color w:val="000000" w:themeColor="text1"/>
          <w:sz w:val="22"/>
          <w:szCs w:val="22"/>
        </w:rPr>
        <w:t>experience; this stage is about an</w:t>
      </w:r>
      <w:r w:rsidR="00D87235" w:rsidRPr="000A3D23">
        <w:rPr>
          <w:rFonts w:ascii="Century Gothic" w:hAnsi="Century Gothic"/>
          <w:b w:val="0"/>
          <w:color w:val="000000" w:themeColor="text1"/>
          <w:sz w:val="22"/>
          <w:szCs w:val="22"/>
        </w:rPr>
        <w:t xml:space="preserve"> </w:t>
      </w:r>
      <w:r w:rsidR="0022029F" w:rsidRPr="000A3D23">
        <w:rPr>
          <w:rFonts w:ascii="Century Gothic" w:hAnsi="Century Gothic"/>
          <w:b w:val="0"/>
          <w:color w:val="000000" w:themeColor="text1"/>
          <w:sz w:val="22"/>
          <w:szCs w:val="22"/>
        </w:rPr>
        <w:t>individual,</w:t>
      </w:r>
      <w:r w:rsidR="00D87235" w:rsidRPr="000A3D23">
        <w:rPr>
          <w:rFonts w:ascii="Century Gothic" w:hAnsi="Century Gothic"/>
          <w:b w:val="0"/>
          <w:color w:val="000000" w:themeColor="text1"/>
          <w:sz w:val="22"/>
          <w:szCs w:val="22"/>
        </w:rPr>
        <w:t xml:space="preserve"> </w:t>
      </w:r>
      <w:r w:rsidR="007D2B99" w:rsidRPr="000A3D23">
        <w:rPr>
          <w:rFonts w:ascii="Century Gothic" w:hAnsi="Century Gothic"/>
          <w:b w:val="0"/>
          <w:color w:val="000000" w:themeColor="text1"/>
          <w:sz w:val="22"/>
          <w:szCs w:val="22"/>
        </w:rPr>
        <w:t>group</w:t>
      </w:r>
      <w:r w:rsidR="00D87235" w:rsidRPr="000A3D23">
        <w:rPr>
          <w:rFonts w:ascii="Century Gothic" w:hAnsi="Century Gothic"/>
          <w:b w:val="0"/>
          <w:color w:val="000000" w:themeColor="text1"/>
          <w:sz w:val="22"/>
          <w:szCs w:val="22"/>
        </w:rPr>
        <w:t xml:space="preserve"> or organisation</w:t>
      </w:r>
      <w:r w:rsidR="0022029F" w:rsidRPr="000A3D23">
        <w:rPr>
          <w:rFonts w:ascii="Century Gothic" w:hAnsi="Century Gothic"/>
          <w:b w:val="0"/>
          <w:color w:val="000000" w:themeColor="text1"/>
          <w:sz w:val="22"/>
          <w:szCs w:val="22"/>
        </w:rPr>
        <w:t xml:space="preserve"> doing something like an allocated task. The main point of this stage of learning is the involvement.</w:t>
      </w:r>
      <w:r w:rsidR="00BB124B" w:rsidRPr="000A3D23">
        <w:rPr>
          <w:rFonts w:ascii="Century Gothic" w:hAnsi="Century Gothic"/>
          <w:b w:val="0"/>
          <w:color w:val="000000" w:themeColor="text1"/>
          <w:sz w:val="22"/>
          <w:szCs w:val="22"/>
        </w:rPr>
        <w:t xml:space="preserve"> Kolb’s theory states that a</w:t>
      </w:r>
      <w:r w:rsidR="007D2B99" w:rsidRPr="000A3D23">
        <w:rPr>
          <w:rFonts w:ascii="Century Gothic" w:hAnsi="Century Gothic"/>
          <w:b w:val="0"/>
          <w:color w:val="000000" w:themeColor="text1"/>
          <w:sz w:val="22"/>
          <w:szCs w:val="22"/>
        </w:rPr>
        <w:t>n</w:t>
      </w:r>
      <w:r w:rsidR="00BB124B" w:rsidRPr="000A3D23">
        <w:rPr>
          <w:rFonts w:ascii="Century Gothic" w:hAnsi="Century Gothic"/>
          <w:b w:val="0"/>
          <w:color w:val="000000" w:themeColor="text1"/>
          <w:sz w:val="22"/>
          <w:szCs w:val="22"/>
        </w:rPr>
        <w:t xml:space="preserve"> individual cannot learn by observing or reading about something, the individual would have to learn about it effectively</w:t>
      </w:r>
      <w:r w:rsidR="008B409A" w:rsidRPr="000A3D23">
        <w:rPr>
          <w:rFonts w:ascii="Century Gothic" w:hAnsi="Century Gothic"/>
          <w:b w:val="0"/>
          <w:color w:val="000000" w:themeColor="text1"/>
          <w:sz w:val="22"/>
          <w:szCs w:val="22"/>
        </w:rPr>
        <w:t xml:space="preserve"> (McLeod,2017)</w:t>
      </w:r>
      <w:r w:rsidR="00BB124B" w:rsidRPr="000A3D23">
        <w:rPr>
          <w:rFonts w:ascii="Century Gothic" w:hAnsi="Century Gothic"/>
          <w:b w:val="0"/>
          <w:color w:val="000000" w:themeColor="text1"/>
          <w:sz w:val="22"/>
          <w:szCs w:val="22"/>
        </w:rPr>
        <w:t xml:space="preserve">. </w:t>
      </w:r>
      <w:r w:rsidR="00410E14" w:rsidRPr="000A3D23">
        <w:rPr>
          <w:rFonts w:ascii="Century Gothic" w:hAnsi="Century Gothic"/>
          <w:b w:val="0"/>
          <w:color w:val="000000" w:themeColor="text1"/>
          <w:sz w:val="22"/>
          <w:szCs w:val="22"/>
        </w:rPr>
        <w:t xml:space="preserve">This linked within the project because when working with Matthews house we had </w:t>
      </w:r>
      <w:r w:rsidR="006A47CA" w:rsidRPr="000A3D23">
        <w:rPr>
          <w:rFonts w:ascii="Century Gothic" w:hAnsi="Century Gothic"/>
          <w:b w:val="0"/>
          <w:color w:val="000000" w:themeColor="text1"/>
          <w:sz w:val="22"/>
          <w:szCs w:val="22"/>
        </w:rPr>
        <w:t>an</w:t>
      </w:r>
      <w:r w:rsidR="00410E14" w:rsidRPr="000A3D23">
        <w:rPr>
          <w:rFonts w:ascii="Century Gothic" w:hAnsi="Century Gothic"/>
          <w:b w:val="0"/>
          <w:color w:val="000000" w:themeColor="text1"/>
          <w:sz w:val="22"/>
          <w:szCs w:val="22"/>
        </w:rPr>
        <w:t xml:space="preserve"> assigned task given to us to raise money for Matthews house showers so the </w:t>
      </w:r>
      <w:r w:rsidR="004C24A7" w:rsidRPr="000A3D23">
        <w:rPr>
          <w:rFonts w:ascii="Century Gothic" w:hAnsi="Century Gothic"/>
          <w:b w:val="0"/>
          <w:color w:val="000000" w:themeColor="text1"/>
          <w:sz w:val="22"/>
          <w:szCs w:val="22"/>
        </w:rPr>
        <w:t xml:space="preserve">vulnerable </w:t>
      </w:r>
      <w:r w:rsidR="00410E14" w:rsidRPr="000A3D23">
        <w:rPr>
          <w:rFonts w:ascii="Century Gothic" w:hAnsi="Century Gothic"/>
          <w:b w:val="0"/>
          <w:color w:val="000000" w:themeColor="text1"/>
          <w:sz w:val="22"/>
          <w:szCs w:val="22"/>
        </w:rPr>
        <w:t>could stay clean.</w:t>
      </w:r>
    </w:p>
    <w:p w14:paraId="59A679F6" w14:textId="77777777" w:rsidR="00BB124B" w:rsidRPr="000A3D23" w:rsidRDefault="00BB124B" w:rsidP="0022029F">
      <w:pPr>
        <w:rPr>
          <w:rFonts w:ascii="Century Gothic" w:hAnsi="Century Gothic" w:cs="Arial"/>
          <w:color w:val="000000" w:themeColor="text1"/>
          <w:sz w:val="22"/>
          <w:szCs w:val="22"/>
          <w:lang w:val="en-US"/>
        </w:rPr>
      </w:pPr>
    </w:p>
    <w:p w14:paraId="6148D500" w14:textId="09227A35" w:rsidR="00CF7C6B" w:rsidRPr="000A3D23" w:rsidRDefault="007D2B99" w:rsidP="0022029F">
      <w:pPr>
        <w:rPr>
          <w:rFonts w:ascii="Century Gothic" w:hAnsi="Century Gothic" w:cs="Arial"/>
          <w:color w:val="000000" w:themeColor="text1"/>
          <w:sz w:val="22"/>
          <w:szCs w:val="22"/>
          <w:lang w:val="en-US"/>
        </w:rPr>
      </w:pPr>
      <w:r w:rsidRPr="000A3D23">
        <w:rPr>
          <w:rFonts w:ascii="Century Gothic" w:hAnsi="Century Gothic"/>
          <w:color w:val="000000" w:themeColor="text1"/>
          <w:sz w:val="22"/>
          <w:szCs w:val="22"/>
        </w:rPr>
        <w:t xml:space="preserve">The second stage in Kolb’s theory is </w:t>
      </w:r>
      <w:r w:rsidR="00615888" w:rsidRPr="000A3D23">
        <w:rPr>
          <w:rFonts w:ascii="Century Gothic" w:hAnsi="Century Gothic" w:cs="Arial"/>
          <w:color w:val="000000" w:themeColor="text1"/>
          <w:sz w:val="22"/>
          <w:szCs w:val="22"/>
          <w:lang w:val="en-US"/>
        </w:rPr>
        <w:t>r</w:t>
      </w:r>
      <w:r w:rsidRPr="000A3D23">
        <w:rPr>
          <w:rFonts w:ascii="Century Gothic" w:hAnsi="Century Gothic" w:cs="Arial"/>
          <w:color w:val="000000" w:themeColor="text1"/>
          <w:sz w:val="22"/>
          <w:szCs w:val="22"/>
          <w:lang w:val="en-US"/>
        </w:rPr>
        <w:t xml:space="preserve">eflective observation. </w:t>
      </w:r>
      <w:r w:rsidR="00CF7C6B" w:rsidRPr="000A3D23">
        <w:rPr>
          <w:rFonts w:ascii="Century Gothic" w:hAnsi="Century Gothic" w:cs="Arial"/>
          <w:color w:val="000000" w:themeColor="text1"/>
          <w:sz w:val="22"/>
          <w:szCs w:val="22"/>
          <w:lang w:val="en-US"/>
        </w:rPr>
        <w:t xml:space="preserve"> This means watching a </w:t>
      </w:r>
      <w:r w:rsidR="00696571" w:rsidRPr="000A3D23">
        <w:rPr>
          <w:rFonts w:ascii="Century Gothic" w:hAnsi="Century Gothic" w:cs="Arial"/>
          <w:color w:val="000000" w:themeColor="text1"/>
          <w:sz w:val="22"/>
          <w:szCs w:val="22"/>
          <w:lang w:val="en-US"/>
        </w:rPr>
        <w:t xml:space="preserve">task before making an </w:t>
      </w:r>
      <w:r w:rsidR="00CF7C6B" w:rsidRPr="000A3D23">
        <w:rPr>
          <w:rFonts w:ascii="Century Gothic" w:hAnsi="Century Gothic" w:cs="Arial"/>
          <w:color w:val="000000" w:themeColor="text1"/>
          <w:sz w:val="22"/>
          <w:szCs w:val="22"/>
          <w:lang w:val="en-US"/>
        </w:rPr>
        <w:t>opinion by looking at the surroundings from different viewpoints.</w:t>
      </w:r>
      <w:r w:rsidR="00696571" w:rsidRPr="000A3D23">
        <w:rPr>
          <w:rFonts w:ascii="Century Gothic" w:hAnsi="Century Gothic" w:cs="Arial"/>
          <w:color w:val="000000" w:themeColor="text1"/>
          <w:sz w:val="22"/>
          <w:szCs w:val="22"/>
          <w:lang w:val="en-US"/>
        </w:rPr>
        <w:t xml:space="preserve"> At this stage </w:t>
      </w:r>
      <w:r w:rsidR="001725C3" w:rsidRPr="000A3D23">
        <w:rPr>
          <w:rFonts w:ascii="Century Gothic" w:hAnsi="Century Gothic" w:cs="Arial"/>
          <w:color w:val="000000" w:themeColor="text1"/>
          <w:sz w:val="22"/>
          <w:szCs w:val="22"/>
          <w:lang w:val="en-US"/>
        </w:rPr>
        <w:t>there</w:t>
      </w:r>
      <w:r w:rsidR="00696571" w:rsidRPr="000A3D23">
        <w:rPr>
          <w:rFonts w:ascii="Century Gothic" w:hAnsi="Century Gothic" w:cs="Arial"/>
          <w:color w:val="000000" w:themeColor="text1"/>
          <w:sz w:val="22"/>
          <w:szCs w:val="22"/>
          <w:lang w:val="en-US"/>
        </w:rPr>
        <w:t xml:space="preserve"> will be a lot of queries asked (Nwlink,2018).</w:t>
      </w:r>
      <w:r w:rsidR="00C17271" w:rsidRPr="000A3D23">
        <w:rPr>
          <w:rFonts w:ascii="Century Gothic" w:hAnsi="Century Gothic" w:cs="Arial"/>
          <w:color w:val="000000" w:themeColor="text1"/>
          <w:sz w:val="22"/>
          <w:szCs w:val="22"/>
          <w:lang w:val="en-US"/>
        </w:rPr>
        <w:t xml:space="preserve"> </w:t>
      </w:r>
      <w:r w:rsidR="00410E14" w:rsidRPr="000A3D23">
        <w:rPr>
          <w:rFonts w:ascii="Century Gothic" w:hAnsi="Century Gothic" w:cs="Arial"/>
          <w:color w:val="000000" w:themeColor="text1"/>
          <w:sz w:val="22"/>
          <w:szCs w:val="22"/>
          <w:lang w:val="en-US"/>
        </w:rPr>
        <w:t xml:space="preserve">The second stage of Kolb’s theory linked </w:t>
      </w:r>
      <w:r w:rsidR="00C17271" w:rsidRPr="000A3D23">
        <w:rPr>
          <w:rFonts w:ascii="Century Gothic" w:hAnsi="Century Gothic" w:cs="Arial"/>
          <w:color w:val="000000" w:themeColor="text1"/>
          <w:sz w:val="22"/>
          <w:szCs w:val="22"/>
          <w:lang w:val="en-US"/>
        </w:rPr>
        <w:t xml:space="preserve">within Matthews house because as a team </w:t>
      </w:r>
      <w:r w:rsidR="00410E14" w:rsidRPr="000A3D23">
        <w:rPr>
          <w:rFonts w:ascii="Century Gothic" w:hAnsi="Century Gothic" w:cs="Arial"/>
          <w:color w:val="000000" w:themeColor="text1"/>
          <w:sz w:val="22"/>
          <w:szCs w:val="22"/>
          <w:lang w:val="en-US"/>
        </w:rPr>
        <w:t xml:space="preserve">we had our own view on Matthews house by visiting the organisations to see what they did </w:t>
      </w:r>
      <w:r w:rsidR="004C24A7" w:rsidRPr="000A3D23">
        <w:rPr>
          <w:rFonts w:ascii="Century Gothic" w:hAnsi="Century Gothic" w:cs="Arial"/>
          <w:color w:val="000000" w:themeColor="text1"/>
          <w:sz w:val="22"/>
          <w:szCs w:val="22"/>
          <w:lang w:val="en-US"/>
        </w:rPr>
        <w:t>and how they helped the vulnerable people of Swansea.</w:t>
      </w:r>
    </w:p>
    <w:p w14:paraId="5D4E95A1" w14:textId="188EE72B" w:rsidR="0022029F" w:rsidRPr="000A3D23" w:rsidRDefault="0022029F" w:rsidP="0022029F">
      <w:pPr>
        <w:rPr>
          <w:rFonts w:ascii="Century Gothic" w:hAnsi="Century Gothic"/>
          <w:color w:val="000000" w:themeColor="text1"/>
          <w:sz w:val="22"/>
          <w:szCs w:val="22"/>
        </w:rPr>
      </w:pPr>
    </w:p>
    <w:p w14:paraId="6D02E170" w14:textId="78BEB5A5" w:rsidR="006074B7" w:rsidRPr="000A3D23" w:rsidRDefault="006074B7" w:rsidP="0022029F">
      <w:pPr>
        <w:rPr>
          <w:rFonts w:ascii="Century Gothic" w:hAnsi="Century Gothic" w:cs="Georgia"/>
          <w:color w:val="000000" w:themeColor="text1"/>
          <w:sz w:val="22"/>
          <w:szCs w:val="22"/>
          <w:lang w:val="en-US"/>
        </w:rPr>
      </w:pPr>
      <w:r w:rsidRPr="000A3D23">
        <w:rPr>
          <w:rFonts w:ascii="Century Gothic" w:hAnsi="Century Gothic"/>
          <w:color w:val="000000" w:themeColor="text1"/>
          <w:sz w:val="22"/>
          <w:szCs w:val="22"/>
        </w:rPr>
        <w:t xml:space="preserve">The third stage in Kolb’s theory is </w:t>
      </w:r>
      <w:r w:rsidR="00615888" w:rsidRPr="000A3D23">
        <w:rPr>
          <w:rFonts w:ascii="Century Gothic" w:hAnsi="Century Gothic" w:cs="Arial"/>
          <w:color w:val="000000" w:themeColor="text1"/>
          <w:sz w:val="22"/>
          <w:szCs w:val="22"/>
          <w:lang w:val="en-US"/>
        </w:rPr>
        <w:t>a</w:t>
      </w:r>
      <w:r w:rsidRPr="000A3D23">
        <w:rPr>
          <w:rFonts w:ascii="Century Gothic" w:hAnsi="Century Gothic" w:cs="Arial"/>
          <w:color w:val="000000" w:themeColor="text1"/>
          <w:sz w:val="22"/>
          <w:szCs w:val="22"/>
          <w:lang w:val="en-US"/>
        </w:rPr>
        <w:t xml:space="preserve">bstract </w:t>
      </w:r>
      <w:proofErr w:type="spellStart"/>
      <w:r w:rsidRPr="000A3D23">
        <w:rPr>
          <w:rFonts w:ascii="Century Gothic" w:hAnsi="Century Gothic" w:cs="Arial"/>
          <w:color w:val="000000" w:themeColor="text1"/>
          <w:sz w:val="22"/>
          <w:szCs w:val="22"/>
          <w:lang w:val="en-US"/>
        </w:rPr>
        <w:t>Conceptualisation</w:t>
      </w:r>
      <w:proofErr w:type="spellEnd"/>
      <w:r w:rsidR="005D52BE" w:rsidRPr="000A3D23">
        <w:rPr>
          <w:rFonts w:ascii="Century Gothic" w:hAnsi="Century Gothic" w:cs="Arial"/>
          <w:color w:val="000000" w:themeColor="text1"/>
          <w:sz w:val="22"/>
          <w:szCs w:val="22"/>
          <w:lang w:val="en-US"/>
        </w:rPr>
        <w:t xml:space="preserve"> this is the procedure </w:t>
      </w:r>
      <w:r w:rsidR="00C73968" w:rsidRPr="000A3D23">
        <w:rPr>
          <w:rFonts w:ascii="Century Gothic" w:hAnsi="Century Gothic" w:cs="Arial"/>
          <w:color w:val="000000" w:themeColor="text1"/>
          <w:sz w:val="22"/>
          <w:szCs w:val="22"/>
          <w:lang w:val="en-US"/>
        </w:rPr>
        <w:t xml:space="preserve">of understanding what has happened, this also involves </w:t>
      </w:r>
      <w:r w:rsidR="00615888" w:rsidRPr="000A3D23">
        <w:rPr>
          <w:rFonts w:ascii="Century Gothic" w:hAnsi="Century Gothic" w:cs="Arial"/>
          <w:color w:val="000000" w:themeColor="text1"/>
          <w:sz w:val="22"/>
          <w:szCs w:val="22"/>
          <w:lang w:val="en-US"/>
        </w:rPr>
        <w:t>explaining</w:t>
      </w:r>
      <w:r w:rsidRPr="000A3D23">
        <w:rPr>
          <w:rFonts w:ascii="Century Gothic" w:hAnsi="Century Gothic" w:cs="Arial"/>
          <w:color w:val="000000" w:themeColor="text1"/>
          <w:sz w:val="22"/>
          <w:szCs w:val="22"/>
          <w:lang w:val="en-US"/>
        </w:rPr>
        <w:t xml:space="preserve"> the </w:t>
      </w:r>
      <w:r w:rsidR="00C73968" w:rsidRPr="000A3D23">
        <w:rPr>
          <w:rFonts w:ascii="Century Gothic" w:hAnsi="Century Gothic" w:cs="Arial"/>
          <w:color w:val="000000" w:themeColor="text1"/>
          <w:sz w:val="22"/>
          <w:szCs w:val="22"/>
          <w:lang w:val="en-US"/>
        </w:rPr>
        <w:t>actions and interpreting</w:t>
      </w:r>
      <w:r w:rsidRPr="000A3D23">
        <w:rPr>
          <w:rFonts w:ascii="Century Gothic" w:hAnsi="Century Gothic" w:cs="Arial"/>
          <w:color w:val="000000" w:themeColor="text1"/>
          <w:sz w:val="22"/>
          <w:szCs w:val="22"/>
          <w:lang w:val="en-US"/>
        </w:rPr>
        <w:t xml:space="preserve"> the </w:t>
      </w:r>
      <w:r w:rsidR="00487709" w:rsidRPr="000A3D23">
        <w:rPr>
          <w:rFonts w:ascii="Century Gothic" w:hAnsi="Century Gothic" w:cs="Arial"/>
          <w:color w:val="000000" w:themeColor="text1"/>
          <w:sz w:val="22"/>
          <w:szCs w:val="22"/>
          <w:lang w:val="en-US"/>
        </w:rPr>
        <w:t>associations</w:t>
      </w:r>
      <w:r w:rsidRPr="000A3D23">
        <w:rPr>
          <w:rFonts w:ascii="Century Gothic" w:hAnsi="Century Gothic" w:cs="Arial"/>
          <w:color w:val="000000" w:themeColor="text1"/>
          <w:sz w:val="22"/>
          <w:szCs w:val="22"/>
          <w:lang w:val="en-US"/>
        </w:rPr>
        <w:t xml:space="preserve"> between them.</w:t>
      </w:r>
      <w:r w:rsidR="00487709" w:rsidRPr="000A3D23">
        <w:rPr>
          <w:rFonts w:ascii="Century Gothic" w:hAnsi="Century Gothic" w:cs="Arial"/>
          <w:color w:val="000000" w:themeColor="text1"/>
          <w:sz w:val="22"/>
          <w:szCs w:val="22"/>
          <w:lang w:val="en-US"/>
        </w:rPr>
        <w:t xml:space="preserve"> At one point in the stage the individual will make judgments</w:t>
      </w:r>
      <w:r w:rsidR="008B409A" w:rsidRPr="000A3D23">
        <w:rPr>
          <w:rFonts w:ascii="Century Gothic" w:hAnsi="Century Gothic" w:cs="Arial"/>
          <w:color w:val="000000" w:themeColor="text1"/>
          <w:sz w:val="22"/>
          <w:szCs w:val="22"/>
          <w:lang w:val="en-US"/>
        </w:rPr>
        <w:t xml:space="preserve"> about what they have done, they could also think about what they already know.</w:t>
      </w:r>
      <w:r w:rsidR="004E7AAD" w:rsidRPr="000A3D23">
        <w:rPr>
          <w:rFonts w:ascii="Century Gothic" w:hAnsi="Century Gothic" w:cs="Arial"/>
          <w:color w:val="000000" w:themeColor="text1"/>
          <w:sz w:val="22"/>
          <w:szCs w:val="22"/>
          <w:lang w:val="en-US"/>
        </w:rPr>
        <w:t xml:space="preserve"> This stage </w:t>
      </w:r>
      <w:r w:rsidR="00615888" w:rsidRPr="000A3D23">
        <w:rPr>
          <w:rFonts w:ascii="Century Gothic" w:hAnsi="Century Gothic" w:cs="Arial"/>
          <w:color w:val="000000" w:themeColor="text1"/>
          <w:sz w:val="22"/>
          <w:szCs w:val="22"/>
          <w:lang w:val="en-US"/>
        </w:rPr>
        <w:t xml:space="preserve">is about reflection it helps the individual think of new ideas, but also helps them do alteration on a </w:t>
      </w:r>
      <w:r w:rsidR="00615888" w:rsidRPr="000A3D23">
        <w:rPr>
          <w:rFonts w:ascii="Century Gothic" w:hAnsi="Century Gothic" w:cs="Georgia"/>
          <w:color w:val="000000" w:themeColor="text1"/>
          <w:sz w:val="22"/>
          <w:szCs w:val="22"/>
          <w:lang w:val="en-US"/>
        </w:rPr>
        <w:t>theoretical</w:t>
      </w:r>
      <w:r w:rsidR="004E7AAD" w:rsidRPr="000A3D23">
        <w:rPr>
          <w:rFonts w:ascii="Century Gothic" w:hAnsi="Century Gothic" w:cs="Georgia"/>
          <w:color w:val="000000" w:themeColor="text1"/>
          <w:sz w:val="22"/>
          <w:szCs w:val="22"/>
          <w:lang w:val="en-US"/>
        </w:rPr>
        <w:t xml:space="preserve"> </w:t>
      </w:r>
      <w:r w:rsidR="00615888" w:rsidRPr="000A3D23">
        <w:rPr>
          <w:rFonts w:ascii="Century Gothic" w:hAnsi="Century Gothic" w:cs="Georgia"/>
          <w:color w:val="000000" w:themeColor="text1"/>
          <w:sz w:val="22"/>
          <w:szCs w:val="22"/>
          <w:lang w:val="en-US"/>
        </w:rPr>
        <w:t>idea (University of Lecicester,2018).</w:t>
      </w:r>
      <w:r w:rsidR="004C24A7" w:rsidRPr="000A3D23">
        <w:rPr>
          <w:rFonts w:ascii="Century Gothic" w:hAnsi="Century Gothic" w:cs="Georgia"/>
          <w:color w:val="000000" w:themeColor="text1"/>
          <w:sz w:val="22"/>
          <w:szCs w:val="22"/>
          <w:lang w:val="en-US"/>
        </w:rPr>
        <w:t xml:space="preserve"> The third stage links with Matthews house because as a group we thought about what we </w:t>
      </w:r>
      <w:r w:rsidR="002F334D" w:rsidRPr="000A3D23">
        <w:rPr>
          <w:rFonts w:ascii="Century Gothic" w:hAnsi="Century Gothic" w:cs="Georgia"/>
          <w:color w:val="000000" w:themeColor="text1"/>
          <w:sz w:val="22"/>
          <w:szCs w:val="22"/>
          <w:lang w:val="en-US"/>
        </w:rPr>
        <w:t>have achieved so far as a team while helping Matthews house. We all reflected on our achievement’s and thought about new ideas to help Matthews house.</w:t>
      </w:r>
    </w:p>
    <w:p w14:paraId="2B7C2C53" w14:textId="77777777" w:rsidR="00615888" w:rsidRPr="000A3D23" w:rsidRDefault="00615888" w:rsidP="0022029F">
      <w:pPr>
        <w:rPr>
          <w:rFonts w:ascii="Century Gothic" w:hAnsi="Century Gothic" w:cs="Georgia"/>
          <w:color w:val="000000" w:themeColor="text1"/>
          <w:sz w:val="22"/>
          <w:szCs w:val="22"/>
          <w:lang w:val="en-US"/>
        </w:rPr>
      </w:pPr>
    </w:p>
    <w:p w14:paraId="488AD5F1" w14:textId="556E98E7" w:rsidR="00C76812" w:rsidRPr="000A3D23" w:rsidRDefault="00615888" w:rsidP="0022029F">
      <w:pPr>
        <w:rPr>
          <w:rFonts w:ascii="Century Gothic" w:hAnsi="Century Gothic" w:cs="Georgia"/>
          <w:color w:val="000000" w:themeColor="text1"/>
          <w:sz w:val="22"/>
          <w:szCs w:val="22"/>
          <w:lang w:val="en-US"/>
        </w:rPr>
      </w:pPr>
      <w:r w:rsidRPr="000A3D23">
        <w:rPr>
          <w:rFonts w:ascii="Century Gothic" w:hAnsi="Century Gothic" w:cs="Georgia"/>
          <w:color w:val="000000" w:themeColor="text1"/>
          <w:sz w:val="22"/>
          <w:szCs w:val="22"/>
          <w:lang w:val="en-US"/>
        </w:rPr>
        <w:t xml:space="preserve">The final stage in Kolb’s theory is </w:t>
      </w:r>
      <w:r w:rsidRPr="000A3D23">
        <w:rPr>
          <w:rFonts w:ascii="Century Gothic" w:hAnsi="Century Gothic" w:cs="Arial"/>
          <w:color w:val="000000" w:themeColor="text1"/>
          <w:sz w:val="22"/>
          <w:szCs w:val="22"/>
          <w:lang w:val="en-US"/>
        </w:rPr>
        <w:t>active experimentation. This stage is about what the individual will think about how they are going to use what they have</w:t>
      </w:r>
      <w:r w:rsidR="00F30B54" w:rsidRPr="000A3D23">
        <w:rPr>
          <w:rFonts w:ascii="Century Gothic" w:hAnsi="Century Gothic" w:cs="Arial"/>
          <w:color w:val="000000" w:themeColor="text1"/>
          <w:sz w:val="22"/>
          <w:szCs w:val="22"/>
          <w:lang w:val="en-US"/>
        </w:rPr>
        <w:t xml:space="preserve"> learnt and put it into </w:t>
      </w:r>
      <w:r w:rsidR="00810584" w:rsidRPr="000A3D23">
        <w:rPr>
          <w:rFonts w:ascii="Century Gothic" w:hAnsi="Century Gothic" w:cs="Arial"/>
          <w:color w:val="000000" w:themeColor="text1"/>
          <w:sz w:val="22"/>
          <w:szCs w:val="22"/>
          <w:lang w:val="en-US"/>
        </w:rPr>
        <w:t>use. Preparation</w:t>
      </w:r>
      <w:r w:rsidRPr="000A3D23">
        <w:rPr>
          <w:rFonts w:ascii="Century Gothic" w:hAnsi="Century Gothic" w:cs="Arial"/>
          <w:color w:val="000000" w:themeColor="text1"/>
          <w:sz w:val="22"/>
          <w:szCs w:val="22"/>
          <w:lang w:val="en-US"/>
        </w:rPr>
        <w:t xml:space="preserve"> </w:t>
      </w:r>
      <w:r w:rsidR="00F30B54" w:rsidRPr="000A3D23">
        <w:rPr>
          <w:rFonts w:ascii="Century Gothic" w:hAnsi="Century Gothic" w:cs="Arial"/>
          <w:color w:val="000000" w:themeColor="text1"/>
          <w:sz w:val="22"/>
          <w:szCs w:val="22"/>
          <w:lang w:val="en-US"/>
        </w:rPr>
        <w:t xml:space="preserve">allows </w:t>
      </w:r>
      <w:r w:rsidRPr="000A3D23">
        <w:rPr>
          <w:rFonts w:ascii="Century Gothic" w:hAnsi="Century Gothic" w:cs="Arial"/>
          <w:color w:val="000000" w:themeColor="text1"/>
          <w:sz w:val="22"/>
          <w:szCs w:val="22"/>
          <w:lang w:val="en-US"/>
        </w:rPr>
        <w:t>the</w:t>
      </w:r>
      <w:r w:rsidR="00F30B54" w:rsidRPr="000A3D23">
        <w:rPr>
          <w:rFonts w:ascii="Century Gothic" w:hAnsi="Century Gothic" w:cs="Arial"/>
          <w:color w:val="000000" w:themeColor="text1"/>
          <w:sz w:val="22"/>
          <w:szCs w:val="22"/>
          <w:lang w:val="en-US"/>
        </w:rPr>
        <w:t xml:space="preserve"> individual to </w:t>
      </w:r>
      <w:r w:rsidR="00C76812" w:rsidRPr="000A3D23">
        <w:rPr>
          <w:rFonts w:ascii="Century Gothic" w:hAnsi="Century Gothic" w:cs="Arial"/>
          <w:color w:val="000000" w:themeColor="text1"/>
          <w:sz w:val="22"/>
          <w:szCs w:val="22"/>
          <w:lang w:val="en-US"/>
        </w:rPr>
        <w:t>learn the</w:t>
      </w:r>
      <w:r w:rsidRPr="000A3D23">
        <w:rPr>
          <w:rFonts w:ascii="Century Gothic" w:hAnsi="Century Gothic" w:cs="Arial"/>
          <w:color w:val="000000" w:themeColor="text1"/>
          <w:sz w:val="22"/>
          <w:szCs w:val="22"/>
          <w:lang w:val="en-US"/>
        </w:rPr>
        <w:t xml:space="preserve"> new understanding and </w:t>
      </w:r>
      <w:r w:rsidR="00F30B54" w:rsidRPr="000A3D23">
        <w:rPr>
          <w:rFonts w:ascii="Century Gothic" w:hAnsi="Century Gothic" w:cs="Arial"/>
          <w:color w:val="000000" w:themeColor="text1"/>
          <w:sz w:val="22"/>
          <w:szCs w:val="22"/>
          <w:lang w:val="en-US"/>
        </w:rPr>
        <w:t>converts</w:t>
      </w:r>
      <w:r w:rsidRPr="000A3D23">
        <w:rPr>
          <w:rFonts w:ascii="Century Gothic" w:hAnsi="Century Gothic" w:cs="Arial"/>
          <w:color w:val="000000" w:themeColor="text1"/>
          <w:sz w:val="22"/>
          <w:szCs w:val="22"/>
          <w:lang w:val="en-US"/>
        </w:rPr>
        <w:t xml:space="preserve"> it into </w:t>
      </w:r>
      <w:r w:rsidR="00F30B54" w:rsidRPr="000A3D23">
        <w:rPr>
          <w:rFonts w:ascii="Century Gothic" w:hAnsi="Century Gothic" w:cs="Arial"/>
          <w:color w:val="000000" w:themeColor="text1"/>
          <w:sz w:val="22"/>
          <w:szCs w:val="22"/>
          <w:lang w:val="en-US"/>
        </w:rPr>
        <w:t xml:space="preserve">estimations </w:t>
      </w:r>
      <w:r w:rsidR="00C76812" w:rsidRPr="000A3D23">
        <w:rPr>
          <w:rFonts w:ascii="Century Gothic" w:hAnsi="Century Gothic" w:cs="Arial"/>
          <w:color w:val="000000" w:themeColor="text1"/>
          <w:sz w:val="22"/>
          <w:szCs w:val="22"/>
          <w:lang w:val="en-US"/>
        </w:rPr>
        <w:t xml:space="preserve">to see what might happen </w:t>
      </w:r>
      <w:proofErr w:type="gramStart"/>
      <w:r w:rsidR="00C76812" w:rsidRPr="000A3D23">
        <w:rPr>
          <w:rFonts w:ascii="Century Gothic" w:hAnsi="Century Gothic" w:cs="Arial"/>
          <w:color w:val="000000" w:themeColor="text1"/>
          <w:sz w:val="22"/>
          <w:szCs w:val="22"/>
          <w:lang w:val="en-US"/>
        </w:rPr>
        <w:t>and also</w:t>
      </w:r>
      <w:proofErr w:type="gramEnd"/>
      <w:r w:rsidR="00C76812" w:rsidRPr="000A3D23">
        <w:rPr>
          <w:rFonts w:ascii="Century Gothic" w:hAnsi="Century Gothic" w:cs="Arial"/>
          <w:color w:val="000000" w:themeColor="text1"/>
          <w:sz w:val="22"/>
          <w:szCs w:val="22"/>
          <w:lang w:val="en-US"/>
        </w:rPr>
        <w:t xml:space="preserve"> to see what should happen to improve how the task is to be controlled</w:t>
      </w:r>
      <w:r w:rsidR="00B5042D" w:rsidRPr="000A3D23">
        <w:rPr>
          <w:rFonts w:ascii="Century Gothic" w:hAnsi="Century Gothic" w:cs="Arial"/>
          <w:color w:val="000000" w:themeColor="text1"/>
          <w:sz w:val="22"/>
          <w:szCs w:val="22"/>
          <w:lang w:val="en-US"/>
        </w:rPr>
        <w:t xml:space="preserve"> </w:t>
      </w:r>
      <w:r w:rsidR="00B5042D" w:rsidRPr="000A3D23">
        <w:rPr>
          <w:rFonts w:ascii="Century Gothic" w:hAnsi="Century Gothic" w:cs="Georgia"/>
          <w:color w:val="000000" w:themeColor="text1"/>
          <w:sz w:val="22"/>
          <w:szCs w:val="22"/>
          <w:lang w:val="en-US"/>
        </w:rPr>
        <w:t>(University of Lecicester,2018).</w:t>
      </w:r>
      <w:r w:rsidR="002F334D" w:rsidRPr="000A3D23">
        <w:rPr>
          <w:rFonts w:ascii="Century Gothic" w:hAnsi="Century Gothic" w:cs="Georgia"/>
          <w:color w:val="000000" w:themeColor="text1"/>
          <w:sz w:val="22"/>
          <w:szCs w:val="22"/>
          <w:lang w:val="en-US"/>
        </w:rPr>
        <w:t xml:space="preserve"> The final stage in Kolb’s theory linked within the project because </w:t>
      </w:r>
      <w:r w:rsidR="00E450C5" w:rsidRPr="000A3D23">
        <w:rPr>
          <w:rFonts w:ascii="Century Gothic" w:hAnsi="Century Gothic" w:cs="Georgia"/>
          <w:color w:val="000000" w:themeColor="text1"/>
          <w:sz w:val="22"/>
          <w:szCs w:val="22"/>
          <w:lang w:val="en-US"/>
        </w:rPr>
        <w:t xml:space="preserve">after we completed our project as a team we learnt a lot of lessons and we started to think about what would happen after finishing with Matthews house. As a team we </w:t>
      </w:r>
      <w:r w:rsidR="001725C3" w:rsidRPr="000A3D23">
        <w:rPr>
          <w:rFonts w:ascii="Century Gothic" w:hAnsi="Century Gothic" w:cs="Georgia"/>
          <w:color w:val="000000" w:themeColor="text1"/>
          <w:sz w:val="22"/>
          <w:szCs w:val="22"/>
          <w:lang w:val="en-US"/>
        </w:rPr>
        <w:t>thought</w:t>
      </w:r>
      <w:r w:rsidR="00E450C5" w:rsidRPr="000A3D23">
        <w:rPr>
          <w:rFonts w:ascii="Century Gothic" w:hAnsi="Century Gothic" w:cs="Georgia"/>
          <w:color w:val="000000" w:themeColor="text1"/>
          <w:sz w:val="22"/>
          <w:szCs w:val="22"/>
          <w:lang w:val="en-US"/>
        </w:rPr>
        <w:t xml:space="preserve"> about would we approve if we could do this experience again and that would be not doing so many events to raise money.</w:t>
      </w:r>
    </w:p>
    <w:p w14:paraId="3F6DF696" w14:textId="77777777" w:rsidR="00D30679" w:rsidRPr="000A3D23" w:rsidRDefault="00D30679" w:rsidP="0022029F">
      <w:pPr>
        <w:rPr>
          <w:rFonts w:ascii="Century Gothic" w:hAnsi="Century Gothic" w:cs="Georgia"/>
          <w:color w:val="000000" w:themeColor="text1"/>
          <w:sz w:val="22"/>
          <w:szCs w:val="22"/>
          <w:lang w:val="en-US"/>
        </w:rPr>
      </w:pPr>
    </w:p>
    <w:p w14:paraId="4DA845F3" w14:textId="25995569" w:rsidR="00D30679" w:rsidRPr="000A3D23" w:rsidRDefault="00D30679" w:rsidP="00D30679">
      <w:pPr>
        <w:rPr>
          <w:rFonts w:ascii="Century Gothic" w:hAnsi="Century Gothic" w:cs="Times"/>
          <w:color w:val="000000" w:themeColor="text1"/>
          <w:sz w:val="22"/>
          <w:szCs w:val="22"/>
          <w:lang w:val="en-US"/>
        </w:rPr>
      </w:pPr>
      <w:r w:rsidRPr="000A3D23">
        <w:rPr>
          <w:rFonts w:ascii="Century Gothic" w:hAnsi="Century Gothic" w:cs="Georgia"/>
          <w:color w:val="000000" w:themeColor="text1"/>
          <w:sz w:val="22"/>
          <w:szCs w:val="22"/>
          <w:lang w:val="en-US"/>
        </w:rPr>
        <w:t xml:space="preserve">In 1988 </w:t>
      </w:r>
      <w:r w:rsidR="00FC19D3" w:rsidRPr="000A3D23">
        <w:rPr>
          <w:rFonts w:ascii="Century Gothic" w:hAnsi="Century Gothic" w:cs="Times"/>
          <w:color w:val="000000" w:themeColor="text1"/>
          <w:sz w:val="22"/>
          <w:szCs w:val="22"/>
          <w:lang w:val="en-US"/>
        </w:rPr>
        <w:t>Professor Graham Gibbs published his Reflective Cycle</w:t>
      </w:r>
      <w:r w:rsidRPr="000A3D23">
        <w:rPr>
          <w:rFonts w:ascii="Century Gothic" w:hAnsi="Century Gothic" w:cs="Times"/>
          <w:color w:val="000000" w:themeColor="text1"/>
          <w:sz w:val="22"/>
          <w:szCs w:val="22"/>
          <w:lang w:val="en-US"/>
        </w:rPr>
        <w:t xml:space="preserve"> book. This theory helps </w:t>
      </w:r>
      <w:r w:rsidR="00C60AD3" w:rsidRPr="000A3D23">
        <w:rPr>
          <w:rFonts w:ascii="Century Gothic" w:hAnsi="Century Gothic" w:cs="Times"/>
          <w:color w:val="000000" w:themeColor="text1"/>
          <w:sz w:val="22"/>
          <w:szCs w:val="22"/>
          <w:lang w:val="en-US"/>
        </w:rPr>
        <w:t>individuals</w:t>
      </w:r>
      <w:r w:rsidRPr="000A3D23">
        <w:rPr>
          <w:rFonts w:ascii="Century Gothic" w:hAnsi="Century Gothic" w:cs="Times"/>
          <w:color w:val="000000" w:themeColor="text1"/>
          <w:sz w:val="22"/>
          <w:szCs w:val="22"/>
          <w:lang w:val="en-US"/>
        </w:rPr>
        <w:t xml:space="preserve"> gain knowledge from situations that they have experienced.</w:t>
      </w:r>
      <w:r w:rsidR="00C60AD3" w:rsidRPr="000A3D23">
        <w:rPr>
          <w:rFonts w:ascii="Century Gothic" w:hAnsi="Century Gothic" w:cs="Times"/>
          <w:color w:val="000000" w:themeColor="text1"/>
          <w:sz w:val="22"/>
          <w:szCs w:val="22"/>
          <w:lang w:val="en-US"/>
        </w:rPr>
        <w:t xml:space="preserve"> If individuals do not reflect on </w:t>
      </w:r>
      <w:r w:rsidR="001725C3" w:rsidRPr="000A3D23">
        <w:rPr>
          <w:rFonts w:ascii="Century Gothic" w:hAnsi="Century Gothic" w:cs="Times"/>
          <w:color w:val="000000" w:themeColor="text1"/>
          <w:sz w:val="22"/>
          <w:szCs w:val="22"/>
          <w:lang w:val="en-US"/>
        </w:rPr>
        <w:t>their</w:t>
      </w:r>
      <w:r w:rsidR="00C60AD3" w:rsidRPr="000A3D23">
        <w:rPr>
          <w:rFonts w:ascii="Century Gothic" w:hAnsi="Century Gothic" w:cs="Times"/>
          <w:color w:val="000000" w:themeColor="text1"/>
          <w:sz w:val="22"/>
          <w:szCs w:val="22"/>
          <w:lang w:val="en-US"/>
        </w:rPr>
        <w:t xml:space="preserve"> experiences and they do not think about how they could change it or make it better for next time they will find it difficult to learn about something next time.</w:t>
      </w:r>
    </w:p>
    <w:p w14:paraId="6E31D72F" w14:textId="77777777" w:rsidR="004E06A2" w:rsidRPr="000A3D23" w:rsidRDefault="004E06A2" w:rsidP="00D30679">
      <w:pPr>
        <w:rPr>
          <w:rFonts w:ascii="Century Gothic" w:hAnsi="Century Gothic" w:cs="Times"/>
          <w:color w:val="000000" w:themeColor="text1"/>
          <w:sz w:val="22"/>
          <w:szCs w:val="22"/>
          <w:lang w:val="en-US"/>
        </w:rPr>
      </w:pPr>
    </w:p>
    <w:p w14:paraId="2D0FB973" w14:textId="238304FD" w:rsidR="004E06A2" w:rsidRPr="000A3D23" w:rsidRDefault="004E06A2" w:rsidP="00D30679">
      <w:pPr>
        <w:rPr>
          <w:rFonts w:ascii="Century Gothic" w:hAnsi="Century Gothic" w:cs="Verdana"/>
          <w:color w:val="000000" w:themeColor="text1"/>
          <w:sz w:val="22"/>
          <w:szCs w:val="22"/>
          <w:lang w:val="en-US"/>
        </w:rPr>
      </w:pPr>
      <w:r w:rsidRPr="000A3D23">
        <w:rPr>
          <w:rFonts w:ascii="Century Gothic" w:hAnsi="Century Gothic" w:cs="Verdana"/>
          <w:color w:val="000000" w:themeColor="text1"/>
          <w:sz w:val="22"/>
          <w:szCs w:val="22"/>
          <w:lang w:val="en-US"/>
        </w:rPr>
        <w:t xml:space="preserve">Graham Gibbs created his reflective cycle and based it on David Kolb’s experiential cycle </w:t>
      </w:r>
      <w:r w:rsidR="008D38E2" w:rsidRPr="000A3D23">
        <w:rPr>
          <w:rFonts w:ascii="Century Gothic" w:hAnsi="Century Gothic" w:cs="Verdana"/>
          <w:color w:val="000000" w:themeColor="text1"/>
          <w:sz w:val="22"/>
          <w:szCs w:val="22"/>
          <w:lang w:val="en-US"/>
        </w:rPr>
        <w:t>(Nottingham, 2018)</w:t>
      </w:r>
    </w:p>
    <w:p w14:paraId="611A9654" w14:textId="77777777" w:rsidR="00D30679" w:rsidRPr="000A3D23" w:rsidRDefault="00D30679" w:rsidP="00D30679">
      <w:pPr>
        <w:rPr>
          <w:rFonts w:ascii="Century Gothic" w:hAnsi="Century Gothic" w:cs="Times"/>
          <w:color w:val="000000" w:themeColor="text1"/>
          <w:sz w:val="22"/>
          <w:szCs w:val="22"/>
          <w:lang w:val="en-US"/>
        </w:rPr>
      </w:pPr>
    </w:p>
    <w:p w14:paraId="408D385E" w14:textId="4E3FD5AE" w:rsidR="00C60AD3" w:rsidRPr="000A3D23" w:rsidRDefault="004E06A2" w:rsidP="0022029F">
      <w:pPr>
        <w:rPr>
          <w:rFonts w:ascii="Century Gothic" w:hAnsi="Century Gothic" w:cs="Helvetica Neue"/>
          <w:color w:val="000000" w:themeColor="text1"/>
          <w:sz w:val="22"/>
          <w:szCs w:val="22"/>
          <w:lang w:val="en-US"/>
        </w:rPr>
      </w:pPr>
      <w:r w:rsidRPr="000A3D23">
        <w:rPr>
          <w:rFonts w:ascii="Century Gothic" w:hAnsi="Century Gothic" w:cs="Helvetica Neue"/>
          <w:color w:val="000000" w:themeColor="text1"/>
          <w:sz w:val="22"/>
          <w:szCs w:val="22"/>
          <w:lang w:val="en-US"/>
        </w:rPr>
        <w:lastRenderedPageBreak/>
        <w:t>Gibbs reflective cycle can help individuals understand situations that are happening in work, this will help them because they can understand what they achieved and what t</w:t>
      </w:r>
      <w:r w:rsidR="0095670C" w:rsidRPr="000A3D23">
        <w:rPr>
          <w:rFonts w:ascii="Century Gothic" w:hAnsi="Century Gothic" w:cs="Helvetica Neue"/>
          <w:color w:val="000000" w:themeColor="text1"/>
          <w:sz w:val="22"/>
          <w:szCs w:val="22"/>
          <w:lang w:val="en-US"/>
        </w:rPr>
        <w:t>hey could work on in the future</w:t>
      </w:r>
      <w:r w:rsidR="008D38E2" w:rsidRPr="000A3D23">
        <w:rPr>
          <w:rFonts w:ascii="Century Gothic" w:hAnsi="Century Gothic" w:cs="Helvetica Neue"/>
          <w:color w:val="000000" w:themeColor="text1"/>
          <w:sz w:val="22"/>
          <w:szCs w:val="22"/>
          <w:lang w:val="en-US"/>
        </w:rPr>
        <w:t>.</w:t>
      </w:r>
    </w:p>
    <w:p w14:paraId="2A9CBA95" w14:textId="01F552C6" w:rsidR="008D38E2" w:rsidRPr="000A3D23" w:rsidRDefault="006A47CA" w:rsidP="0022029F">
      <w:pPr>
        <w:rPr>
          <w:rFonts w:ascii="Century Gothic" w:hAnsi="Century Gothic" w:cs="Helvetica Neue"/>
          <w:color w:val="000000" w:themeColor="text1"/>
          <w:sz w:val="22"/>
          <w:szCs w:val="22"/>
          <w:lang w:val="en-US"/>
        </w:rPr>
      </w:pPr>
      <w:r w:rsidRPr="000A3D23">
        <w:rPr>
          <w:rFonts w:ascii="Century Gothic" w:hAnsi="Century Gothic" w:cs="Times"/>
          <w:noProof/>
          <w:color w:val="000000" w:themeColor="text1"/>
          <w:sz w:val="22"/>
          <w:szCs w:val="22"/>
          <w:lang w:val="en-US"/>
        </w:rPr>
        <w:drawing>
          <wp:anchor distT="0" distB="0" distL="114300" distR="114300" simplePos="0" relativeHeight="251662336" behindDoc="0" locked="0" layoutInCell="1" allowOverlap="1" wp14:anchorId="73ACF263" wp14:editId="627622EB">
            <wp:simplePos x="0" y="0"/>
            <wp:positionH relativeFrom="column">
              <wp:posOffset>1099185</wp:posOffset>
            </wp:positionH>
            <wp:positionV relativeFrom="paragraph">
              <wp:posOffset>71983</wp:posOffset>
            </wp:positionV>
            <wp:extent cx="3015615" cy="2679700"/>
            <wp:effectExtent l="0" t="0" r="6985" b="12700"/>
            <wp:wrapTight wrapText="bothSides">
              <wp:wrapPolygon edited="0">
                <wp:start x="7277" y="0"/>
                <wp:lineTo x="4548" y="3481"/>
                <wp:lineTo x="910" y="4709"/>
                <wp:lineTo x="0" y="5528"/>
                <wp:lineTo x="0" y="8190"/>
                <wp:lineTo x="910" y="10032"/>
                <wp:lineTo x="1637" y="10032"/>
                <wp:lineTo x="0" y="12694"/>
                <wp:lineTo x="0" y="16379"/>
                <wp:lineTo x="4003" y="16789"/>
                <wp:lineTo x="3821" y="18222"/>
                <wp:lineTo x="6913" y="19860"/>
                <wp:lineTo x="7095" y="21498"/>
                <wp:lineTo x="14009" y="21498"/>
                <wp:lineTo x="14373" y="19860"/>
                <wp:lineTo x="16192" y="19450"/>
                <wp:lineTo x="17648" y="17403"/>
                <wp:lineTo x="17284" y="16584"/>
                <wp:lineTo x="21468" y="16379"/>
                <wp:lineTo x="21468" y="12694"/>
                <wp:lineTo x="19649" y="10032"/>
                <wp:lineTo x="20558" y="10032"/>
                <wp:lineTo x="21468" y="8394"/>
                <wp:lineTo x="21468" y="5323"/>
                <wp:lineTo x="20740" y="4914"/>
                <wp:lineTo x="16920" y="3481"/>
                <wp:lineTo x="13827" y="0"/>
                <wp:lineTo x="7277" y="0"/>
              </wp:wrapPolygon>
            </wp:wrapTight>
            <wp:docPr id="6" name="Picture 6" descr="Macintosh HD:Users:Shebby:Desktop:gibb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hebby:Desktop:gibbs.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5615" cy="2679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902FC4" w14:textId="245D5EAB" w:rsidR="00D627B4" w:rsidRPr="000A3D23" w:rsidRDefault="00D627B4" w:rsidP="0022029F">
      <w:pPr>
        <w:rPr>
          <w:rFonts w:ascii="Century Gothic" w:hAnsi="Century Gothic" w:cs="Helvetica Neue"/>
          <w:color w:val="000000" w:themeColor="text1"/>
          <w:sz w:val="22"/>
          <w:szCs w:val="22"/>
          <w:lang w:val="en-US"/>
        </w:rPr>
      </w:pPr>
    </w:p>
    <w:p w14:paraId="57853916" w14:textId="77777777" w:rsidR="00D627B4" w:rsidRPr="000A3D23" w:rsidRDefault="00D627B4" w:rsidP="0022029F">
      <w:pPr>
        <w:rPr>
          <w:rFonts w:ascii="Century Gothic" w:hAnsi="Century Gothic" w:cs="Helvetica Neue"/>
          <w:color w:val="000000" w:themeColor="text1"/>
          <w:sz w:val="22"/>
          <w:szCs w:val="22"/>
          <w:lang w:val="en-US"/>
        </w:rPr>
      </w:pPr>
    </w:p>
    <w:p w14:paraId="2CEBD464" w14:textId="77777777" w:rsidR="00D627B4" w:rsidRPr="000A3D23" w:rsidRDefault="00D627B4" w:rsidP="0022029F">
      <w:pPr>
        <w:rPr>
          <w:rFonts w:ascii="Century Gothic" w:hAnsi="Century Gothic" w:cs="Helvetica Neue"/>
          <w:color w:val="000000" w:themeColor="text1"/>
          <w:sz w:val="22"/>
          <w:szCs w:val="22"/>
          <w:lang w:val="en-US"/>
        </w:rPr>
      </w:pPr>
    </w:p>
    <w:p w14:paraId="6E3FBA2C" w14:textId="67498473" w:rsidR="00D627B4" w:rsidRPr="000A3D23" w:rsidRDefault="00D627B4" w:rsidP="0022029F">
      <w:pPr>
        <w:rPr>
          <w:rFonts w:ascii="Century Gothic" w:hAnsi="Century Gothic" w:cs="Helvetica Neue"/>
          <w:color w:val="000000" w:themeColor="text1"/>
          <w:sz w:val="22"/>
          <w:szCs w:val="22"/>
          <w:lang w:val="en-US"/>
        </w:rPr>
      </w:pPr>
    </w:p>
    <w:p w14:paraId="7CBE5302" w14:textId="77777777" w:rsidR="00D627B4" w:rsidRPr="000A3D23" w:rsidRDefault="00D627B4" w:rsidP="0022029F">
      <w:pPr>
        <w:rPr>
          <w:rFonts w:ascii="Century Gothic" w:hAnsi="Century Gothic" w:cs="Helvetica Neue"/>
          <w:color w:val="000000" w:themeColor="text1"/>
          <w:sz w:val="22"/>
          <w:szCs w:val="22"/>
          <w:lang w:val="en-US"/>
        </w:rPr>
      </w:pPr>
    </w:p>
    <w:p w14:paraId="2C83743B" w14:textId="77777777" w:rsidR="00D627B4" w:rsidRPr="000A3D23" w:rsidRDefault="00D627B4" w:rsidP="0022029F">
      <w:pPr>
        <w:rPr>
          <w:rFonts w:ascii="Century Gothic" w:hAnsi="Century Gothic" w:cs="Helvetica Neue"/>
          <w:color w:val="000000" w:themeColor="text1"/>
          <w:sz w:val="22"/>
          <w:szCs w:val="22"/>
          <w:lang w:val="en-US"/>
        </w:rPr>
      </w:pPr>
    </w:p>
    <w:p w14:paraId="4A0EC2B1" w14:textId="77777777" w:rsidR="00D627B4" w:rsidRPr="000A3D23" w:rsidRDefault="00D627B4" w:rsidP="0022029F">
      <w:pPr>
        <w:rPr>
          <w:rFonts w:ascii="Century Gothic" w:hAnsi="Century Gothic" w:cs="Helvetica Neue"/>
          <w:color w:val="000000" w:themeColor="text1"/>
          <w:sz w:val="22"/>
          <w:szCs w:val="22"/>
          <w:lang w:val="en-US"/>
        </w:rPr>
      </w:pPr>
    </w:p>
    <w:p w14:paraId="334FD02D" w14:textId="77777777" w:rsidR="00D627B4" w:rsidRPr="000A3D23" w:rsidRDefault="00D627B4" w:rsidP="0022029F">
      <w:pPr>
        <w:rPr>
          <w:rFonts w:ascii="Century Gothic" w:hAnsi="Century Gothic" w:cs="Helvetica Neue"/>
          <w:color w:val="000000" w:themeColor="text1"/>
          <w:sz w:val="22"/>
          <w:szCs w:val="22"/>
          <w:lang w:val="en-US"/>
        </w:rPr>
      </w:pPr>
    </w:p>
    <w:p w14:paraId="17F219F4" w14:textId="77777777" w:rsidR="00D627B4" w:rsidRPr="000A3D23" w:rsidRDefault="00D627B4" w:rsidP="0022029F">
      <w:pPr>
        <w:rPr>
          <w:rFonts w:ascii="Century Gothic" w:hAnsi="Century Gothic" w:cs="Helvetica Neue"/>
          <w:color w:val="000000" w:themeColor="text1"/>
          <w:sz w:val="22"/>
          <w:szCs w:val="22"/>
          <w:lang w:val="en-US"/>
        </w:rPr>
      </w:pPr>
    </w:p>
    <w:p w14:paraId="3DDA63AF" w14:textId="77777777" w:rsidR="00D627B4" w:rsidRPr="000A3D23" w:rsidRDefault="00D627B4" w:rsidP="0022029F">
      <w:pPr>
        <w:rPr>
          <w:rFonts w:ascii="Century Gothic" w:hAnsi="Century Gothic" w:cs="Helvetica Neue"/>
          <w:color w:val="000000" w:themeColor="text1"/>
          <w:sz w:val="22"/>
          <w:szCs w:val="22"/>
          <w:lang w:val="en-US"/>
        </w:rPr>
      </w:pPr>
    </w:p>
    <w:p w14:paraId="7E2EF355" w14:textId="77777777" w:rsidR="00D627B4" w:rsidRPr="000A3D23" w:rsidRDefault="00D627B4" w:rsidP="0022029F">
      <w:pPr>
        <w:rPr>
          <w:rFonts w:ascii="Century Gothic" w:hAnsi="Century Gothic" w:cs="Helvetica Neue"/>
          <w:color w:val="000000" w:themeColor="text1"/>
          <w:sz w:val="22"/>
          <w:szCs w:val="22"/>
          <w:lang w:val="en-US"/>
        </w:rPr>
      </w:pPr>
    </w:p>
    <w:p w14:paraId="6A39FE03" w14:textId="77777777" w:rsidR="00D627B4" w:rsidRPr="000A3D23" w:rsidRDefault="00D627B4" w:rsidP="0022029F">
      <w:pPr>
        <w:rPr>
          <w:rFonts w:ascii="Century Gothic" w:hAnsi="Century Gothic" w:cs="Helvetica Neue"/>
          <w:color w:val="000000" w:themeColor="text1"/>
          <w:sz w:val="22"/>
          <w:szCs w:val="22"/>
          <w:lang w:val="en-US"/>
        </w:rPr>
      </w:pPr>
    </w:p>
    <w:p w14:paraId="4DD295ED" w14:textId="77777777" w:rsidR="00D627B4" w:rsidRPr="000A3D23" w:rsidRDefault="00D627B4" w:rsidP="0022029F">
      <w:pPr>
        <w:rPr>
          <w:rFonts w:ascii="Century Gothic" w:hAnsi="Century Gothic" w:cs="Helvetica Neue"/>
          <w:color w:val="000000" w:themeColor="text1"/>
          <w:sz w:val="22"/>
          <w:szCs w:val="22"/>
          <w:lang w:val="en-US"/>
        </w:rPr>
      </w:pPr>
    </w:p>
    <w:p w14:paraId="497EA1F4" w14:textId="77777777" w:rsidR="006A47CA" w:rsidRPr="000A3D23" w:rsidRDefault="00C027E8" w:rsidP="0022029F">
      <w:pPr>
        <w:rPr>
          <w:rFonts w:ascii="Century Gothic" w:hAnsi="Century Gothic" w:cs="Helvetica Neue"/>
          <w:color w:val="000000" w:themeColor="text1"/>
          <w:sz w:val="22"/>
          <w:szCs w:val="22"/>
          <w:lang w:val="en-US"/>
        </w:rPr>
      </w:pPr>
      <w:r w:rsidRPr="000A3D23">
        <w:rPr>
          <w:rFonts w:ascii="Century Gothic" w:hAnsi="Century Gothic" w:cs="Helvetica Neue"/>
          <w:color w:val="000000" w:themeColor="text1"/>
          <w:sz w:val="22"/>
          <w:szCs w:val="22"/>
          <w:lang w:val="en-US"/>
        </w:rPr>
        <w:t xml:space="preserve">                                      </w:t>
      </w:r>
    </w:p>
    <w:p w14:paraId="6C92D2B9" w14:textId="77777777" w:rsidR="006A47CA" w:rsidRPr="000A3D23" w:rsidRDefault="006A47CA" w:rsidP="0022029F">
      <w:pPr>
        <w:rPr>
          <w:rFonts w:ascii="Century Gothic" w:hAnsi="Century Gothic" w:cs="Helvetica Neue"/>
          <w:color w:val="000000" w:themeColor="text1"/>
          <w:sz w:val="22"/>
          <w:szCs w:val="22"/>
          <w:lang w:val="en-US"/>
        </w:rPr>
      </w:pPr>
      <w:r w:rsidRPr="000A3D23">
        <w:rPr>
          <w:rFonts w:ascii="Century Gothic" w:hAnsi="Century Gothic" w:cs="Helvetica Neue"/>
          <w:color w:val="000000" w:themeColor="text1"/>
          <w:sz w:val="22"/>
          <w:szCs w:val="22"/>
          <w:lang w:val="en-US"/>
        </w:rPr>
        <w:t xml:space="preserve">                                     </w:t>
      </w:r>
    </w:p>
    <w:p w14:paraId="212F0C2A" w14:textId="77777777" w:rsidR="006A47CA" w:rsidRPr="000A3D23" w:rsidRDefault="006A47CA" w:rsidP="0022029F">
      <w:pPr>
        <w:rPr>
          <w:rFonts w:ascii="Century Gothic" w:hAnsi="Century Gothic" w:cs="Helvetica Neue"/>
          <w:color w:val="000000" w:themeColor="text1"/>
          <w:sz w:val="22"/>
          <w:szCs w:val="22"/>
          <w:lang w:val="en-US"/>
        </w:rPr>
      </w:pPr>
    </w:p>
    <w:p w14:paraId="51D1CA0B" w14:textId="19151E9F" w:rsidR="00C027E8" w:rsidRPr="000A3D23" w:rsidRDefault="006A47CA" w:rsidP="0022029F">
      <w:pPr>
        <w:rPr>
          <w:rFonts w:ascii="Century Gothic" w:hAnsi="Century Gothic" w:cs="Helvetica Neue"/>
          <w:color w:val="000000" w:themeColor="text1"/>
          <w:sz w:val="22"/>
          <w:szCs w:val="22"/>
          <w:lang w:val="en-US"/>
        </w:rPr>
      </w:pPr>
      <w:r w:rsidRPr="000A3D23">
        <w:rPr>
          <w:rFonts w:ascii="Century Gothic" w:hAnsi="Century Gothic" w:cs="Helvetica Neue"/>
          <w:color w:val="000000" w:themeColor="text1"/>
          <w:sz w:val="22"/>
          <w:szCs w:val="22"/>
          <w:lang w:val="en-US"/>
        </w:rPr>
        <w:t xml:space="preserve">                                       </w:t>
      </w:r>
      <w:r w:rsidR="00C027E8" w:rsidRPr="000A3D23">
        <w:rPr>
          <w:rFonts w:ascii="Century Gothic" w:hAnsi="Century Gothic" w:cs="Helvetica Neue"/>
          <w:color w:val="000000" w:themeColor="text1"/>
          <w:sz w:val="22"/>
          <w:szCs w:val="22"/>
          <w:lang w:val="en-US"/>
        </w:rPr>
        <w:t>(Gibbs reflective cycle,1998)</w:t>
      </w:r>
    </w:p>
    <w:p w14:paraId="6E4E2DB2" w14:textId="77777777" w:rsidR="00C027E8" w:rsidRPr="000A3D23" w:rsidRDefault="00C027E8" w:rsidP="0022029F">
      <w:pPr>
        <w:rPr>
          <w:rFonts w:ascii="Century Gothic" w:hAnsi="Century Gothic" w:cs="Helvetica Neue"/>
          <w:color w:val="000000" w:themeColor="text1"/>
          <w:sz w:val="22"/>
          <w:szCs w:val="22"/>
          <w:lang w:val="en-US"/>
        </w:rPr>
      </w:pPr>
    </w:p>
    <w:p w14:paraId="7DC885DB" w14:textId="77777777" w:rsidR="006A47CA" w:rsidRPr="000A3D23" w:rsidRDefault="006A47CA" w:rsidP="0022029F">
      <w:pPr>
        <w:rPr>
          <w:rFonts w:ascii="Century Gothic" w:hAnsi="Century Gothic" w:cs="Helvetica Neue"/>
          <w:color w:val="000000" w:themeColor="text1"/>
          <w:sz w:val="22"/>
          <w:szCs w:val="22"/>
          <w:lang w:val="en-US"/>
        </w:rPr>
      </w:pPr>
    </w:p>
    <w:p w14:paraId="42F9DDDD" w14:textId="77777777" w:rsidR="006A47CA" w:rsidRPr="000A3D23" w:rsidRDefault="006A47CA" w:rsidP="0022029F">
      <w:pPr>
        <w:rPr>
          <w:rFonts w:ascii="Century Gothic" w:hAnsi="Century Gothic" w:cs="Helvetica Neue"/>
          <w:color w:val="000000" w:themeColor="text1"/>
          <w:sz w:val="22"/>
          <w:szCs w:val="22"/>
          <w:lang w:val="en-US"/>
        </w:rPr>
      </w:pPr>
    </w:p>
    <w:p w14:paraId="5E841D25" w14:textId="77777777" w:rsidR="006A47CA" w:rsidRPr="000A3D23" w:rsidRDefault="006A47CA" w:rsidP="0022029F">
      <w:pPr>
        <w:rPr>
          <w:rFonts w:ascii="Century Gothic" w:hAnsi="Century Gothic" w:cs="Helvetica Neue"/>
          <w:color w:val="000000" w:themeColor="text1"/>
          <w:sz w:val="22"/>
          <w:szCs w:val="22"/>
          <w:lang w:val="en-US"/>
        </w:rPr>
      </w:pPr>
    </w:p>
    <w:p w14:paraId="1EB14E28" w14:textId="4BC4F8A8" w:rsidR="008D38E2" w:rsidRPr="000A3D23" w:rsidRDefault="008D38E2" w:rsidP="0022029F">
      <w:pPr>
        <w:rPr>
          <w:rFonts w:ascii="Century Gothic" w:hAnsi="Century Gothic" w:cs="Helvetica Neue"/>
          <w:color w:val="000000" w:themeColor="text1"/>
          <w:sz w:val="22"/>
          <w:szCs w:val="22"/>
          <w:lang w:val="en-US"/>
        </w:rPr>
      </w:pPr>
      <w:r w:rsidRPr="000A3D23">
        <w:rPr>
          <w:rFonts w:ascii="Century Gothic" w:hAnsi="Century Gothic" w:cs="Helvetica Neue"/>
          <w:color w:val="000000" w:themeColor="text1"/>
          <w:sz w:val="22"/>
          <w:szCs w:val="22"/>
          <w:lang w:val="en-US"/>
        </w:rPr>
        <w:t xml:space="preserve">Gibbs reflective cycle theory is split into six stages these stages are called description, feelings, evaluation, analysis, conclusion </w:t>
      </w:r>
      <w:proofErr w:type="gramStart"/>
      <w:r w:rsidRPr="000A3D23">
        <w:rPr>
          <w:rFonts w:ascii="Century Gothic" w:hAnsi="Century Gothic" w:cs="Helvetica Neue"/>
          <w:color w:val="000000" w:themeColor="text1"/>
          <w:sz w:val="22"/>
          <w:szCs w:val="22"/>
          <w:lang w:val="en-US"/>
        </w:rPr>
        <w:t>and also</w:t>
      </w:r>
      <w:proofErr w:type="gramEnd"/>
      <w:r w:rsidRPr="000A3D23">
        <w:rPr>
          <w:rFonts w:ascii="Century Gothic" w:hAnsi="Century Gothic" w:cs="Helvetica Neue"/>
          <w:color w:val="000000" w:themeColor="text1"/>
          <w:sz w:val="22"/>
          <w:szCs w:val="22"/>
          <w:lang w:val="en-US"/>
        </w:rPr>
        <w:t xml:space="preserve"> action plan</w:t>
      </w:r>
      <w:r w:rsidR="00240F0F" w:rsidRPr="000A3D23">
        <w:rPr>
          <w:rFonts w:ascii="Century Gothic" w:hAnsi="Century Gothic" w:cs="Helvetica Neue"/>
          <w:color w:val="000000" w:themeColor="text1"/>
          <w:sz w:val="22"/>
          <w:szCs w:val="22"/>
          <w:lang w:val="en-US"/>
        </w:rPr>
        <w:t xml:space="preserve"> (</w:t>
      </w:r>
      <w:r w:rsidR="00240F0F" w:rsidRPr="000A3D23">
        <w:rPr>
          <w:rFonts w:ascii="Century Gothic" w:eastAsia="Times New Roman" w:hAnsi="Century Gothic" w:cs="Times New Roman"/>
          <w:color w:val="000000" w:themeColor="text1"/>
          <w:sz w:val="22"/>
          <w:szCs w:val="22"/>
        </w:rPr>
        <w:t>Crowe-associates,2018)</w:t>
      </w:r>
      <w:r w:rsidRPr="000A3D23">
        <w:rPr>
          <w:rFonts w:ascii="Century Gothic" w:hAnsi="Century Gothic" w:cs="Helvetica Neue"/>
          <w:color w:val="000000" w:themeColor="text1"/>
          <w:sz w:val="22"/>
          <w:szCs w:val="22"/>
          <w:lang w:val="en-US"/>
        </w:rPr>
        <w:t>.</w:t>
      </w:r>
    </w:p>
    <w:p w14:paraId="7E40F522" w14:textId="77777777" w:rsidR="001A1EF3" w:rsidRPr="000A3D23" w:rsidRDefault="001A1EF3" w:rsidP="0022029F">
      <w:pPr>
        <w:rPr>
          <w:rFonts w:ascii="Century Gothic" w:hAnsi="Century Gothic" w:cs="Helvetica Neue"/>
          <w:color w:val="000000" w:themeColor="text1"/>
          <w:sz w:val="22"/>
          <w:szCs w:val="22"/>
          <w:lang w:val="en-US"/>
        </w:rPr>
      </w:pPr>
    </w:p>
    <w:p w14:paraId="5113735B" w14:textId="40F1866B" w:rsidR="00C544CC" w:rsidRPr="000A3D23" w:rsidRDefault="00240F0F" w:rsidP="0022029F">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 xml:space="preserve">The first stage in </w:t>
      </w:r>
      <w:r w:rsidR="00F459BF" w:rsidRPr="000A3D23">
        <w:rPr>
          <w:rFonts w:ascii="Century Gothic" w:hAnsi="Century Gothic" w:cs="Times"/>
          <w:color w:val="000000" w:themeColor="text1"/>
          <w:sz w:val="22"/>
          <w:szCs w:val="22"/>
          <w:lang w:val="en-US"/>
        </w:rPr>
        <w:t>Gibb’s</w:t>
      </w:r>
      <w:r w:rsidRPr="000A3D23">
        <w:rPr>
          <w:rFonts w:ascii="Century Gothic" w:hAnsi="Century Gothic" w:cs="Times"/>
          <w:color w:val="000000" w:themeColor="text1"/>
          <w:sz w:val="22"/>
          <w:szCs w:val="22"/>
          <w:lang w:val="en-US"/>
        </w:rPr>
        <w:t xml:space="preserve"> reflective cycle is </w:t>
      </w:r>
      <w:r w:rsidR="00C544CC" w:rsidRPr="000A3D23">
        <w:rPr>
          <w:rFonts w:ascii="Century Gothic" w:hAnsi="Century Gothic" w:cs="Times"/>
          <w:color w:val="000000" w:themeColor="text1"/>
          <w:sz w:val="22"/>
          <w:szCs w:val="22"/>
          <w:lang w:val="en-US"/>
        </w:rPr>
        <w:t>description</w:t>
      </w:r>
      <w:r w:rsidR="00F459BF" w:rsidRPr="000A3D23">
        <w:rPr>
          <w:rFonts w:ascii="Century Gothic" w:hAnsi="Century Gothic" w:cs="Times"/>
          <w:color w:val="000000" w:themeColor="text1"/>
          <w:sz w:val="22"/>
          <w:szCs w:val="22"/>
          <w:lang w:val="en-US"/>
        </w:rPr>
        <w:t xml:space="preserve">. </w:t>
      </w:r>
      <w:r w:rsidRPr="000A3D23">
        <w:rPr>
          <w:rFonts w:ascii="Century Gothic" w:hAnsi="Century Gothic" w:cs="Times"/>
          <w:color w:val="000000" w:themeColor="text1"/>
          <w:sz w:val="22"/>
          <w:szCs w:val="22"/>
          <w:lang w:val="en-US"/>
        </w:rPr>
        <w:t xml:space="preserve">This </w:t>
      </w:r>
      <w:r w:rsidR="00C544CC" w:rsidRPr="000A3D23">
        <w:rPr>
          <w:rFonts w:ascii="Century Gothic" w:hAnsi="Century Gothic" w:cs="Times"/>
          <w:color w:val="000000" w:themeColor="text1"/>
          <w:sz w:val="22"/>
          <w:szCs w:val="22"/>
          <w:lang w:val="en-US"/>
        </w:rPr>
        <w:t>section</w:t>
      </w:r>
      <w:r w:rsidRPr="000A3D23">
        <w:rPr>
          <w:rFonts w:ascii="Century Gothic" w:hAnsi="Century Gothic" w:cs="Times"/>
          <w:color w:val="000000" w:themeColor="text1"/>
          <w:sz w:val="22"/>
          <w:szCs w:val="22"/>
          <w:lang w:val="en-US"/>
        </w:rPr>
        <w:t xml:space="preserve"> </w:t>
      </w:r>
      <w:r w:rsidR="00C544CC" w:rsidRPr="000A3D23">
        <w:rPr>
          <w:rFonts w:ascii="Century Gothic" w:hAnsi="Century Gothic" w:cs="Times"/>
          <w:color w:val="000000" w:themeColor="text1"/>
          <w:sz w:val="22"/>
          <w:szCs w:val="22"/>
          <w:lang w:val="en-US"/>
        </w:rPr>
        <w:t>needs</w:t>
      </w:r>
      <w:r w:rsidRPr="000A3D23">
        <w:rPr>
          <w:rFonts w:ascii="Century Gothic" w:hAnsi="Century Gothic" w:cs="Times"/>
          <w:color w:val="000000" w:themeColor="text1"/>
          <w:sz w:val="22"/>
          <w:szCs w:val="22"/>
          <w:lang w:val="en-US"/>
        </w:rPr>
        <w:t xml:space="preserve"> </w:t>
      </w:r>
      <w:r w:rsidR="00C544CC" w:rsidRPr="000A3D23">
        <w:rPr>
          <w:rFonts w:ascii="Century Gothic" w:hAnsi="Century Gothic" w:cs="Times"/>
          <w:color w:val="000000" w:themeColor="text1"/>
          <w:sz w:val="22"/>
          <w:szCs w:val="22"/>
          <w:lang w:val="en-US"/>
        </w:rPr>
        <w:t>usual</w:t>
      </w:r>
      <w:r w:rsidR="00F459BF" w:rsidRPr="000A3D23">
        <w:rPr>
          <w:rFonts w:ascii="Century Gothic" w:hAnsi="Century Gothic" w:cs="Times"/>
          <w:color w:val="000000" w:themeColor="text1"/>
          <w:sz w:val="22"/>
          <w:szCs w:val="22"/>
          <w:lang w:val="en-US"/>
        </w:rPr>
        <w:t xml:space="preserve">ly requires a description of the event. At this point of the cycle there are no assumption is made. The concentration is drawn to the information that is relevant. Some questions that would link to this stage of the cycle would be what happened? When it happened? </w:t>
      </w:r>
      <w:r w:rsidR="00F43D57" w:rsidRPr="000A3D23">
        <w:rPr>
          <w:rFonts w:ascii="Century Gothic" w:hAnsi="Century Gothic" w:cs="Times"/>
          <w:color w:val="000000" w:themeColor="text1"/>
          <w:sz w:val="22"/>
          <w:szCs w:val="22"/>
          <w:lang w:val="en-US"/>
        </w:rPr>
        <w:t>Where</w:t>
      </w:r>
      <w:r w:rsidR="00F459BF" w:rsidRPr="000A3D23">
        <w:rPr>
          <w:rFonts w:ascii="Century Gothic" w:hAnsi="Century Gothic" w:cs="Times"/>
          <w:color w:val="000000" w:themeColor="text1"/>
          <w:sz w:val="22"/>
          <w:szCs w:val="22"/>
          <w:lang w:val="en-US"/>
        </w:rPr>
        <w:t xml:space="preserve"> it happened? What was </w:t>
      </w:r>
      <w:r w:rsidR="00F43D57" w:rsidRPr="000A3D23">
        <w:rPr>
          <w:rFonts w:ascii="Century Gothic" w:hAnsi="Century Gothic" w:cs="Times"/>
          <w:color w:val="000000" w:themeColor="text1"/>
          <w:sz w:val="22"/>
          <w:szCs w:val="22"/>
          <w:lang w:val="en-US"/>
        </w:rPr>
        <w:t>said?</w:t>
      </w:r>
      <w:r w:rsidR="00F459BF" w:rsidRPr="000A3D23">
        <w:rPr>
          <w:rFonts w:ascii="Century Gothic" w:hAnsi="Century Gothic" w:cs="Times"/>
          <w:color w:val="000000" w:themeColor="text1"/>
          <w:sz w:val="22"/>
          <w:szCs w:val="22"/>
          <w:lang w:val="en-US"/>
        </w:rPr>
        <w:t xml:space="preserve"> </w:t>
      </w:r>
      <w:r w:rsidR="00F43D57" w:rsidRPr="000A3D23">
        <w:rPr>
          <w:rFonts w:ascii="Century Gothic" w:hAnsi="Century Gothic" w:cs="Times"/>
          <w:color w:val="000000" w:themeColor="text1"/>
          <w:sz w:val="22"/>
          <w:szCs w:val="22"/>
          <w:lang w:val="en-US"/>
        </w:rPr>
        <w:t>What</w:t>
      </w:r>
      <w:r w:rsidR="00F459BF" w:rsidRPr="000A3D23">
        <w:rPr>
          <w:rFonts w:ascii="Century Gothic" w:hAnsi="Century Gothic" w:cs="Times"/>
          <w:color w:val="000000" w:themeColor="text1"/>
          <w:sz w:val="22"/>
          <w:szCs w:val="22"/>
          <w:lang w:val="en-US"/>
        </w:rPr>
        <w:t xml:space="preserve"> did you </w:t>
      </w:r>
      <w:proofErr w:type="gramStart"/>
      <w:r w:rsidR="00F459BF" w:rsidRPr="000A3D23">
        <w:rPr>
          <w:rFonts w:ascii="Century Gothic" w:hAnsi="Century Gothic" w:cs="Times"/>
          <w:color w:val="000000" w:themeColor="text1"/>
          <w:sz w:val="22"/>
          <w:szCs w:val="22"/>
          <w:lang w:val="en-US"/>
        </w:rPr>
        <w:t>do ?</w:t>
      </w:r>
      <w:proofErr w:type="gramEnd"/>
      <w:r w:rsidR="00F43D57" w:rsidRPr="000A3D23">
        <w:rPr>
          <w:rFonts w:ascii="Century Gothic" w:hAnsi="Century Gothic" w:cs="Times"/>
          <w:color w:val="000000" w:themeColor="text1"/>
          <w:sz w:val="22"/>
          <w:szCs w:val="22"/>
          <w:lang w:val="en-US"/>
        </w:rPr>
        <w:t>. This helps gain a better understanding of the situation</w:t>
      </w:r>
      <w:r w:rsidR="0012426A" w:rsidRPr="000A3D23">
        <w:rPr>
          <w:rFonts w:ascii="Century Gothic" w:hAnsi="Century Gothic" w:cs="Times"/>
          <w:color w:val="000000" w:themeColor="text1"/>
          <w:sz w:val="22"/>
          <w:szCs w:val="22"/>
          <w:lang w:val="en-US"/>
        </w:rPr>
        <w:t xml:space="preserve"> </w:t>
      </w:r>
      <w:r w:rsidR="00F43D57" w:rsidRPr="000A3D23">
        <w:rPr>
          <w:rFonts w:ascii="Century Gothic" w:hAnsi="Century Gothic" w:cs="Times"/>
          <w:color w:val="000000" w:themeColor="text1"/>
          <w:sz w:val="22"/>
          <w:szCs w:val="22"/>
          <w:lang w:val="en-US"/>
        </w:rPr>
        <w:t>(Skills for Learning,2018)</w:t>
      </w:r>
      <w:r w:rsidR="00F459BF" w:rsidRPr="000A3D23">
        <w:rPr>
          <w:rFonts w:ascii="Century Gothic" w:hAnsi="Century Gothic" w:cs="Times"/>
          <w:color w:val="000000" w:themeColor="text1"/>
          <w:sz w:val="22"/>
          <w:szCs w:val="22"/>
          <w:lang w:val="en-US"/>
        </w:rPr>
        <w:t>.</w:t>
      </w:r>
    </w:p>
    <w:p w14:paraId="3695DB5F" w14:textId="77777777" w:rsidR="00C544CC" w:rsidRPr="000A3D23" w:rsidRDefault="00C544CC" w:rsidP="0022029F">
      <w:pPr>
        <w:rPr>
          <w:rFonts w:ascii="Century Gothic" w:hAnsi="Century Gothic" w:cs="Times"/>
          <w:color w:val="000000" w:themeColor="text1"/>
          <w:sz w:val="22"/>
          <w:szCs w:val="22"/>
          <w:lang w:val="en-US"/>
        </w:rPr>
      </w:pPr>
    </w:p>
    <w:p w14:paraId="5FEC369F" w14:textId="74FEACC3" w:rsidR="00C544CC" w:rsidRPr="000A3D23" w:rsidRDefault="00F43D57" w:rsidP="0022029F">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 xml:space="preserve">The second stage in Gibb’s reflective cycle is feelings. This section </w:t>
      </w:r>
      <w:r w:rsidR="0012426A" w:rsidRPr="000A3D23">
        <w:rPr>
          <w:rFonts w:ascii="Century Gothic" w:hAnsi="Century Gothic" w:cs="Times"/>
          <w:color w:val="000000" w:themeColor="text1"/>
          <w:sz w:val="22"/>
          <w:szCs w:val="22"/>
          <w:lang w:val="en-US"/>
        </w:rPr>
        <w:t>is about the emotions that the individual was feeling during the event happened. Some questions that would link to this stage of the cycle would be what was your reaction?  Did your feelings change in the situation? What were you thinking in the moment? This part of the cycle helps the individual answer these questions corr</w:t>
      </w:r>
      <w:r w:rsidR="003B11CD" w:rsidRPr="000A3D23">
        <w:rPr>
          <w:rFonts w:ascii="Century Gothic" w:hAnsi="Century Gothic" w:cs="Times"/>
          <w:color w:val="000000" w:themeColor="text1"/>
          <w:sz w:val="22"/>
          <w:szCs w:val="22"/>
          <w:lang w:val="en-US"/>
        </w:rPr>
        <w:t>ectly (E Learning Network,2016).</w:t>
      </w:r>
    </w:p>
    <w:p w14:paraId="685F1A45" w14:textId="77777777" w:rsidR="00C544CC" w:rsidRPr="000A3D23" w:rsidRDefault="00C544CC" w:rsidP="0022029F">
      <w:pPr>
        <w:rPr>
          <w:rFonts w:ascii="Century Gothic" w:hAnsi="Century Gothic" w:cs="Times"/>
          <w:color w:val="000000" w:themeColor="text1"/>
          <w:sz w:val="22"/>
          <w:szCs w:val="22"/>
          <w:lang w:val="en-US"/>
        </w:rPr>
      </w:pPr>
    </w:p>
    <w:p w14:paraId="2A1BA129" w14:textId="6EB826A0" w:rsidR="00BC3ED0" w:rsidRPr="000A3D23" w:rsidRDefault="00BC3ED0" w:rsidP="0022029F">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 xml:space="preserve">The third stage in Gibb’s reflective cycle is evaluation. This section is about </w:t>
      </w:r>
      <w:r w:rsidR="00F80779" w:rsidRPr="000A3D23">
        <w:rPr>
          <w:rFonts w:ascii="Century Gothic" w:hAnsi="Century Gothic" w:cs="Times"/>
          <w:color w:val="000000" w:themeColor="text1"/>
          <w:sz w:val="22"/>
          <w:szCs w:val="22"/>
          <w:lang w:val="en-US"/>
        </w:rPr>
        <w:t xml:space="preserve">evaluating the circumstances of the situation. The questions that would link within the stage would </w:t>
      </w:r>
      <w:r w:rsidR="003B11CD" w:rsidRPr="000A3D23">
        <w:rPr>
          <w:rFonts w:ascii="Century Gothic" w:hAnsi="Century Gothic" w:cs="Times"/>
          <w:color w:val="000000" w:themeColor="text1"/>
          <w:sz w:val="22"/>
          <w:szCs w:val="22"/>
          <w:lang w:val="en-US"/>
        </w:rPr>
        <w:t>be what were you pleased with? What made you unhappy? Did you and the other team members take part? This could be in a positive way or negative (Skills for Learning</w:t>
      </w:r>
      <w:r w:rsidR="00E82FAE" w:rsidRPr="000A3D23">
        <w:rPr>
          <w:rFonts w:ascii="Century Gothic" w:hAnsi="Century Gothic" w:cs="Times"/>
          <w:color w:val="000000" w:themeColor="text1"/>
          <w:sz w:val="22"/>
          <w:szCs w:val="22"/>
          <w:lang w:val="en-US"/>
        </w:rPr>
        <w:t>, 2018</w:t>
      </w:r>
      <w:r w:rsidR="003B11CD" w:rsidRPr="000A3D23">
        <w:rPr>
          <w:rFonts w:ascii="Century Gothic" w:hAnsi="Century Gothic" w:cs="Times"/>
          <w:color w:val="000000" w:themeColor="text1"/>
          <w:sz w:val="22"/>
          <w:szCs w:val="22"/>
          <w:lang w:val="en-US"/>
        </w:rPr>
        <w:t xml:space="preserve">). This part of the cycle it is helpful to use theories and references when judging the </w:t>
      </w:r>
      <w:r w:rsidRPr="000A3D23">
        <w:rPr>
          <w:rFonts w:ascii="Century Gothic" w:hAnsi="Century Gothic" w:cs="Times"/>
          <w:color w:val="000000" w:themeColor="text1"/>
          <w:sz w:val="22"/>
          <w:szCs w:val="22"/>
          <w:lang w:val="en-US"/>
        </w:rPr>
        <w:t>incident</w:t>
      </w:r>
      <w:r w:rsidR="003B11CD" w:rsidRPr="000A3D23">
        <w:rPr>
          <w:rFonts w:ascii="Century Gothic" w:hAnsi="Century Gothic" w:cs="Times"/>
          <w:color w:val="000000" w:themeColor="text1"/>
          <w:sz w:val="22"/>
          <w:szCs w:val="22"/>
          <w:lang w:val="en-US"/>
        </w:rPr>
        <w:t xml:space="preserve"> (E Learning Network,2016)</w:t>
      </w:r>
      <w:r w:rsidRPr="000A3D23">
        <w:rPr>
          <w:rFonts w:ascii="Century Gothic" w:hAnsi="Century Gothic" w:cs="Times"/>
          <w:color w:val="000000" w:themeColor="text1"/>
          <w:sz w:val="22"/>
          <w:szCs w:val="22"/>
          <w:lang w:val="en-US"/>
        </w:rPr>
        <w:t>.</w:t>
      </w:r>
    </w:p>
    <w:p w14:paraId="282B6CF5" w14:textId="77777777" w:rsidR="00E41950" w:rsidRPr="000A3D23" w:rsidRDefault="00E41950" w:rsidP="0022029F">
      <w:pPr>
        <w:rPr>
          <w:rFonts w:ascii="Century Gothic" w:hAnsi="Century Gothic" w:cs="Times"/>
          <w:color w:val="000000" w:themeColor="text1"/>
          <w:sz w:val="22"/>
          <w:szCs w:val="22"/>
          <w:lang w:val="en-US"/>
        </w:rPr>
      </w:pPr>
    </w:p>
    <w:p w14:paraId="130C5B60" w14:textId="2F0A0069" w:rsidR="00E41950" w:rsidRPr="000A3D23" w:rsidRDefault="00E41950" w:rsidP="0022029F">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 xml:space="preserve">The fourth stage in </w:t>
      </w:r>
      <w:r w:rsidR="00E82FAE" w:rsidRPr="000A3D23">
        <w:rPr>
          <w:rFonts w:ascii="Century Gothic" w:hAnsi="Century Gothic" w:cs="Times"/>
          <w:color w:val="000000" w:themeColor="text1"/>
          <w:sz w:val="22"/>
          <w:szCs w:val="22"/>
          <w:lang w:val="en-US"/>
        </w:rPr>
        <w:t>Gibbs</w:t>
      </w:r>
      <w:r w:rsidRPr="000A3D23">
        <w:rPr>
          <w:rFonts w:ascii="Century Gothic" w:hAnsi="Century Gothic" w:cs="Times"/>
          <w:color w:val="000000" w:themeColor="text1"/>
          <w:sz w:val="22"/>
          <w:szCs w:val="22"/>
          <w:lang w:val="en-US"/>
        </w:rPr>
        <w:t xml:space="preserve"> reflective cycle is analysis. This section is about </w:t>
      </w:r>
      <w:r w:rsidR="00E82FAE" w:rsidRPr="000A3D23">
        <w:rPr>
          <w:rFonts w:ascii="Century Gothic" w:hAnsi="Century Gothic" w:cs="Times"/>
          <w:color w:val="000000" w:themeColor="text1"/>
          <w:sz w:val="22"/>
          <w:szCs w:val="22"/>
          <w:lang w:val="en-US"/>
        </w:rPr>
        <w:t xml:space="preserve">what might have caused the situation or what might have helped the situation the theory should be compared to the practice. The questions that would link within the stage would be what similarities or changes are there between this experience and other experiences? What </w:t>
      </w:r>
      <w:proofErr w:type="gramStart"/>
      <w:r w:rsidR="00E82FAE" w:rsidRPr="000A3D23">
        <w:rPr>
          <w:rFonts w:ascii="Century Gothic" w:hAnsi="Century Gothic" w:cs="Times"/>
          <w:color w:val="000000" w:themeColor="text1"/>
          <w:sz w:val="22"/>
          <w:szCs w:val="22"/>
          <w:lang w:val="en-US"/>
        </w:rPr>
        <w:t>actually happened</w:t>
      </w:r>
      <w:proofErr w:type="gramEnd"/>
      <w:r w:rsidR="00E82FAE" w:rsidRPr="000A3D23">
        <w:rPr>
          <w:rFonts w:ascii="Century Gothic" w:hAnsi="Century Gothic" w:cs="Times"/>
          <w:color w:val="000000" w:themeColor="text1"/>
          <w:sz w:val="22"/>
          <w:szCs w:val="22"/>
          <w:lang w:val="en-US"/>
        </w:rPr>
        <w:t xml:space="preserve">? (Skills for Learning,2018). </w:t>
      </w:r>
    </w:p>
    <w:p w14:paraId="29AEAD0E" w14:textId="77777777" w:rsidR="00E82FAE" w:rsidRPr="000A3D23" w:rsidRDefault="00E82FAE" w:rsidP="0022029F">
      <w:pPr>
        <w:rPr>
          <w:rFonts w:ascii="Century Gothic" w:hAnsi="Century Gothic" w:cs="Times"/>
          <w:color w:val="000000" w:themeColor="text1"/>
          <w:sz w:val="22"/>
          <w:szCs w:val="22"/>
          <w:lang w:val="en-US"/>
        </w:rPr>
      </w:pPr>
    </w:p>
    <w:p w14:paraId="2D31BF57" w14:textId="78A833B8" w:rsidR="00E82FAE" w:rsidRPr="000A3D23" w:rsidRDefault="00E82FAE" w:rsidP="0022029F">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The fifth stage in Gibbs reflective cycle is the conclusion. This section is about considering what you have learned from the situation. The questions that would link within the stage would be</w:t>
      </w:r>
      <w:r w:rsidR="00FC6614" w:rsidRPr="000A3D23">
        <w:rPr>
          <w:rFonts w:ascii="Century Gothic" w:hAnsi="Century Gothic" w:cs="Times"/>
          <w:color w:val="000000" w:themeColor="text1"/>
          <w:sz w:val="22"/>
          <w:szCs w:val="22"/>
          <w:lang w:val="en-US"/>
        </w:rPr>
        <w:t xml:space="preserve"> what could you have done in the </w:t>
      </w:r>
      <w:r w:rsidR="00DD55B8" w:rsidRPr="000A3D23">
        <w:rPr>
          <w:rFonts w:ascii="Century Gothic" w:hAnsi="Century Gothic" w:cs="Times"/>
          <w:color w:val="000000" w:themeColor="text1"/>
          <w:sz w:val="22"/>
          <w:szCs w:val="22"/>
          <w:lang w:val="en-US"/>
        </w:rPr>
        <w:t>situation?</w:t>
      </w:r>
      <w:r w:rsidR="00FC6614" w:rsidRPr="000A3D23">
        <w:rPr>
          <w:rFonts w:ascii="Century Gothic" w:hAnsi="Century Gothic" w:cs="Times"/>
          <w:color w:val="000000" w:themeColor="text1"/>
          <w:sz w:val="22"/>
          <w:szCs w:val="22"/>
          <w:lang w:val="en-US"/>
        </w:rPr>
        <w:t xml:space="preserve"> what skills would help next </w:t>
      </w:r>
      <w:proofErr w:type="gramStart"/>
      <w:r w:rsidR="00FC6614" w:rsidRPr="000A3D23">
        <w:rPr>
          <w:rFonts w:ascii="Century Gothic" w:hAnsi="Century Gothic" w:cs="Times"/>
          <w:color w:val="000000" w:themeColor="text1"/>
          <w:sz w:val="22"/>
          <w:szCs w:val="22"/>
          <w:lang w:val="en-US"/>
        </w:rPr>
        <w:t>time(</w:t>
      </w:r>
      <w:proofErr w:type="gramEnd"/>
      <w:r w:rsidR="00FC6614" w:rsidRPr="000A3D23">
        <w:rPr>
          <w:rFonts w:ascii="Century Gothic" w:hAnsi="Century Gothic" w:cs="Times"/>
          <w:color w:val="000000" w:themeColor="text1"/>
          <w:sz w:val="22"/>
          <w:szCs w:val="22"/>
          <w:lang w:val="en-US"/>
        </w:rPr>
        <w:t>E Learning Network,2016).</w:t>
      </w:r>
    </w:p>
    <w:p w14:paraId="609F4D5B" w14:textId="7B414CDF" w:rsidR="00FC6614" w:rsidRPr="000A3D23" w:rsidRDefault="00FC6614" w:rsidP="0022029F">
      <w:pPr>
        <w:rPr>
          <w:rFonts w:ascii="Century Gothic" w:hAnsi="Century Gothic" w:cs="Times"/>
          <w:color w:val="000000" w:themeColor="text1"/>
          <w:sz w:val="22"/>
          <w:szCs w:val="22"/>
          <w:lang w:val="en-US"/>
        </w:rPr>
      </w:pPr>
    </w:p>
    <w:p w14:paraId="5A6795F7" w14:textId="6D49015F" w:rsidR="00FC6614" w:rsidRPr="000A3D23" w:rsidRDefault="00FC6614" w:rsidP="0022029F">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 xml:space="preserve">The final stage in Gibbs reflective cycle is the action plan. This stage is about how well you deal with the </w:t>
      </w:r>
      <w:r w:rsidR="00454D8F" w:rsidRPr="000A3D23">
        <w:rPr>
          <w:rFonts w:ascii="Century Gothic" w:hAnsi="Century Gothic" w:cs="Times"/>
          <w:color w:val="000000" w:themeColor="text1"/>
          <w:sz w:val="22"/>
          <w:szCs w:val="22"/>
          <w:lang w:val="en-US"/>
        </w:rPr>
        <w:t>idea and</w:t>
      </w:r>
      <w:r w:rsidRPr="000A3D23">
        <w:rPr>
          <w:rFonts w:ascii="Century Gothic" w:hAnsi="Century Gothic" w:cs="Times"/>
          <w:color w:val="000000" w:themeColor="text1"/>
          <w:sz w:val="22"/>
          <w:szCs w:val="22"/>
          <w:lang w:val="en-US"/>
        </w:rPr>
        <w:t xml:space="preserve"> how well </w:t>
      </w:r>
      <w:r w:rsidR="00454D8F" w:rsidRPr="000A3D23">
        <w:rPr>
          <w:rFonts w:ascii="Century Gothic" w:hAnsi="Century Gothic" w:cs="Times"/>
          <w:color w:val="000000" w:themeColor="text1"/>
          <w:sz w:val="22"/>
          <w:szCs w:val="22"/>
          <w:lang w:val="en-US"/>
        </w:rPr>
        <w:t xml:space="preserve">you handle the situation and try to improve </w:t>
      </w:r>
      <w:r w:rsidR="00375ED5" w:rsidRPr="000A3D23">
        <w:rPr>
          <w:rFonts w:ascii="Century Gothic" w:hAnsi="Century Gothic" w:cs="Times"/>
          <w:color w:val="000000" w:themeColor="text1"/>
          <w:sz w:val="22"/>
          <w:szCs w:val="22"/>
          <w:lang w:val="en-US"/>
        </w:rPr>
        <w:t>it (</w:t>
      </w:r>
      <w:r w:rsidR="00454D8F" w:rsidRPr="000A3D23">
        <w:rPr>
          <w:rFonts w:ascii="Century Gothic" w:hAnsi="Century Gothic" w:cs="Times"/>
          <w:color w:val="000000" w:themeColor="text1"/>
          <w:sz w:val="22"/>
          <w:szCs w:val="22"/>
          <w:lang w:val="en-US"/>
        </w:rPr>
        <w:t>Skills for Learning,2018).</w:t>
      </w:r>
    </w:p>
    <w:p w14:paraId="4211902D" w14:textId="77777777" w:rsidR="00FA121B" w:rsidRPr="000A3D23" w:rsidRDefault="00FA121B" w:rsidP="0022029F">
      <w:pPr>
        <w:rPr>
          <w:rFonts w:ascii="Century Gothic" w:hAnsi="Century Gothic" w:cs="Times"/>
          <w:color w:val="000000" w:themeColor="text1"/>
          <w:sz w:val="22"/>
          <w:szCs w:val="22"/>
          <w:lang w:val="en-US"/>
        </w:rPr>
      </w:pPr>
    </w:p>
    <w:p w14:paraId="36D4E1AB" w14:textId="358A43E9" w:rsidR="00FA121B" w:rsidRPr="000A3D23" w:rsidRDefault="00FA121B" w:rsidP="0022029F">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The theory th</w:t>
      </w:r>
      <w:r w:rsidR="00375ED5" w:rsidRPr="000A3D23">
        <w:rPr>
          <w:rFonts w:ascii="Century Gothic" w:hAnsi="Century Gothic" w:cs="Times"/>
          <w:color w:val="000000" w:themeColor="text1"/>
          <w:sz w:val="22"/>
          <w:szCs w:val="22"/>
          <w:lang w:val="en-US"/>
        </w:rPr>
        <w:t>at linked within the project for</w:t>
      </w:r>
      <w:r w:rsidRPr="000A3D23">
        <w:rPr>
          <w:rFonts w:ascii="Century Gothic" w:hAnsi="Century Gothic" w:cs="Times"/>
          <w:color w:val="000000" w:themeColor="text1"/>
          <w:sz w:val="22"/>
          <w:szCs w:val="22"/>
          <w:lang w:val="en-US"/>
        </w:rPr>
        <w:t xml:space="preserve"> me was Kolb’s experimental learning theory</w:t>
      </w:r>
    </w:p>
    <w:p w14:paraId="57B37952" w14:textId="77777777" w:rsidR="00375ED5" w:rsidRPr="000A3D23" w:rsidRDefault="00375ED5" w:rsidP="0022029F">
      <w:pPr>
        <w:rPr>
          <w:rFonts w:ascii="Century Gothic" w:hAnsi="Century Gothic" w:cs="Times"/>
          <w:color w:val="000000" w:themeColor="text1"/>
          <w:sz w:val="22"/>
          <w:szCs w:val="22"/>
          <w:lang w:val="en-US"/>
        </w:rPr>
      </w:pPr>
    </w:p>
    <w:p w14:paraId="1B422A04" w14:textId="571A2E8E" w:rsidR="00375ED5" w:rsidRPr="000A3D23" w:rsidRDefault="00375ED5" w:rsidP="0022029F">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2.4 Master Class Sessions</w:t>
      </w:r>
    </w:p>
    <w:p w14:paraId="2278E1FE" w14:textId="77777777" w:rsidR="00375ED5" w:rsidRPr="000A3D23" w:rsidRDefault="00375ED5" w:rsidP="0022029F">
      <w:pPr>
        <w:rPr>
          <w:rFonts w:ascii="Century Gothic" w:hAnsi="Century Gothic" w:cs="Times"/>
          <w:color w:val="000000" w:themeColor="text1"/>
          <w:sz w:val="22"/>
          <w:szCs w:val="22"/>
          <w:lang w:val="en-US"/>
        </w:rPr>
      </w:pPr>
    </w:p>
    <w:p w14:paraId="1282900A" w14:textId="5F401B46" w:rsidR="00375ED5" w:rsidRPr="000A3D23" w:rsidRDefault="005D5732" w:rsidP="0035737F">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The contexts of the master classes were about various guest speakers who would come in weekly. They would explain the business that created and how they achieved it.</w:t>
      </w:r>
    </w:p>
    <w:p w14:paraId="2A8E37D5" w14:textId="75D0FF74" w:rsidR="007A0E43" w:rsidRPr="000A3D23" w:rsidRDefault="007A0E43" w:rsidP="0035737F">
      <w:pPr>
        <w:rPr>
          <w:rFonts w:ascii="Century Gothic" w:hAnsi="Century Gothic" w:cs="Times"/>
          <w:color w:val="000000" w:themeColor="text1"/>
          <w:sz w:val="22"/>
          <w:szCs w:val="22"/>
          <w:lang w:val="en-US"/>
        </w:rPr>
      </w:pPr>
    </w:p>
    <w:p w14:paraId="6DE50D48" w14:textId="2FE9C813" w:rsidR="007A0E43" w:rsidRPr="000A3D23" w:rsidRDefault="007A0E43" w:rsidP="0035737F">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 xml:space="preserve">The master classes that had the most significant </w:t>
      </w:r>
      <w:proofErr w:type="spellStart"/>
      <w:r w:rsidRPr="000A3D23">
        <w:rPr>
          <w:rFonts w:ascii="Century Gothic" w:hAnsi="Century Gothic" w:cs="Times"/>
          <w:color w:val="000000" w:themeColor="text1"/>
          <w:sz w:val="22"/>
          <w:szCs w:val="22"/>
          <w:lang w:val="en-US"/>
        </w:rPr>
        <w:t>affect</w:t>
      </w:r>
      <w:proofErr w:type="spellEnd"/>
      <w:r w:rsidRPr="000A3D23">
        <w:rPr>
          <w:rFonts w:ascii="Century Gothic" w:hAnsi="Century Gothic" w:cs="Times"/>
          <w:color w:val="000000" w:themeColor="text1"/>
          <w:sz w:val="22"/>
          <w:szCs w:val="22"/>
          <w:lang w:val="en-US"/>
        </w:rPr>
        <w:t xml:space="preserve"> on the project and me personally </w:t>
      </w:r>
      <w:r w:rsidR="00AB3A24" w:rsidRPr="000A3D23">
        <w:rPr>
          <w:rFonts w:ascii="Century Gothic" w:hAnsi="Century Gothic" w:cs="Times"/>
          <w:color w:val="000000" w:themeColor="text1"/>
          <w:sz w:val="22"/>
          <w:szCs w:val="22"/>
          <w:lang w:val="en-US"/>
        </w:rPr>
        <w:t xml:space="preserve">were </w:t>
      </w:r>
      <w:proofErr w:type="spellStart"/>
      <w:r w:rsidR="00AB3A24" w:rsidRPr="000A3D23">
        <w:rPr>
          <w:rFonts w:ascii="Century Gothic" w:hAnsi="Century Gothic" w:cs="Times"/>
          <w:color w:val="000000" w:themeColor="text1"/>
          <w:sz w:val="22"/>
          <w:szCs w:val="22"/>
          <w:lang w:val="en-US"/>
        </w:rPr>
        <w:t>Stifyn</w:t>
      </w:r>
      <w:proofErr w:type="spellEnd"/>
      <w:r w:rsidR="00AB3A24" w:rsidRPr="000A3D23">
        <w:rPr>
          <w:rFonts w:ascii="Century Gothic" w:hAnsi="Century Gothic" w:cs="Times"/>
          <w:color w:val="000000" w:themeColor="text1"/>
          <w:sz w:val="22"/>
          <w:szCs w:val="22"/>
          <w:lang w:val="en-US"/>
        </w:rPr>
        <w:t xml:space="preserve"> </w:t>
      </w:r>
      <w:proofErr w:type="spellStart"/>
      <w:r w:rsidR="00AB3A24" w:rsidRPr="000A3D23">
        <w:rPr>
          <w:rFonts w:ascii="Century Gothic" w:hAnsi="Century Gothic" w:cs="Times"/>
          <w:color w:val="000000" w:themeColor="text1"/>
          <w:sz w:val="22"/>
          <w:szCs w:val="22"/>
          <w:lang w:val="en-US"/>
        </w:rPr>
        <w:t>Parri</w:t>
      </w:r>
      <w:proofErr w:type="spellEnd"/>
      <w:r w:rsidR="00AB3A24" w:rsidRPr="000A3D23">
        <w:rPr>
          <w:rFonts w:ascii="Century Gothic" w:hAnsi="Century Gothic" w:cs="Times"/>
          <w:color w:val="000000" w:themeColor="text1"/>
          <w:sz w:val="22"/>
          <w:szCs w:val="22"/>
          <w:lang w:val="en-US"/>
        </w:rPr>
        <w:t xml:space="preserve">, Kates </w:t>
      </w:r>
      <w:proofErr w:type="spellStart"/>
      <w:r w:rsidR="00AB3A24" w:rsidRPr="000A3D23">
        <w:rPr>
          <w:rFonts w:ascii="Century Gothic" w:hAnsi="Century Gothic" w:cs="Times"/>
          <w:color w:val="000000" w:themeColor="text1"/>
          <w:sz w:val="22"/>
          <w:szCs w:val="22"/>
          <w:lang w:val="en-US"/>
        </w:rPr>
        <w:t>gower</w:t>
      </w:r>
      <w:proofErr w:type="spellEnd"/>
      <w:r w:rsidR="00AB3A24" w:rsidRPr="000A3D23">
        <w:rPr>
          <w:rFonts w:ascii="Century Gothic" w:hAnsi="Century Gothic" w:cs="Times"/>
          <w:color w:val="000000" w:themeColor="text1"/>
          <w:sz w:val="22"/>
          <w:szCs w:val="22"/>
          <w:lang w:val="en-US"/>
        </w:rPr>
        <w:t xml:space="preserve"> brownies and Andy Rogers.</w:t>
      </w:r>
    </w:p>
    <w:p w14:paraId="0ACB45E0" w14:textId="77777777" w:rsidR="00AB3A24" w:rsidRPr="000A3D23" w:rsidRDefault="00AB3A24" w:rsidP="0035737F">
      <w:pPr>
        <w:rPr>
          <w:rFonts w:ascii="Century Gothic" w:hAnsi="Century Gothic" w:cs="Times"/>
          <w:color w:val="000000" w:themeColor="text1"/>
          <w:sz w:val="22"/>
          <w:szCs w:val="22"/>
          <w:lang w:val="en-US"/>
        </w:rPr>
      </w:pPr>
    </w:p>
    <w:p w14:paraId="6340F561" w14:textId="733D1E96" w:rsidR="007C0235" w:rsidRPr="000A3D23" w:rsidRDefault="007C0235" w:rsidP="0035737F">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 xml:space="preserve">The first master class session was about </w:t>
      </w:r>
      <w:proofErr w:type="spellStart"/>
      <w:r w:rsidRPr="000A3D23">
        <w:rPr>
          <w:rFonts w:ascii="Century Gothic" w:hAnsi="Century Gothic" w:cs="Times"/>
          <w:color w:val="000000" w:themeColor="text1"/>
          <w:sz w:val="22"/>
          <w:szCs w:val="22"/>
          <w:lang w:val="en-US"/>
        </w:rPr>
        <w:t>Stifyn</w:t>
      </w:r>
      <w:proofErr w:type="spellEnd"/>
      <w:r w:rsidRPr="000A3D23">
        <w:rPr>
          <w:rFonts w:ascii="Century Gothic" w:hAnsi="Century Gothic" w:cs="Times"/>
          <w:color w:val="000000" w:themeColor="text1"/>
          <w:sz w:val="22"/>
          <w:szCs w:val="22"/>
          <w:lang w:val="en-US"/>
        </w:rPr>
        <w:t xml:space="preserve"> </w:t>
      </w:r>
      <w:proofErr w:type="spellStart"/>
      <w:r w:rsidRPr="000A3D23">
        <w:rPr>
          <w:rFonts w:ascii="Century Gothic" w:hAnsi="Century Gothic" w:cs="Times"/>
          <w:color w:val="000000" w:themeColor="text1"/>
          <w:sz w:val="22"/>
          <w:szCs w:val="22"/>
          <w:lang w:val="en-US"/>
        </w:rPr>
        <w:t>Parri</w:t>
      </w:r>
      <w:proofErr w:type="spellEnd"/>
      <w:r w:rsidRPr="000A3D23">
        <w:rPr>
          <w:rFonts w:ascii="Century Gothic" w:hAnsi="Century Gothic" w:cs="Times"/>
          <w:color w:val="000000" w:themeColor="text1"/>
          <w:sz w:val="22"/>
          <w:szCs w:val="22"/>
          <w:lang w:val="en-US"/>
        </w:rPr>
        <w:t xml:space="preserve">.  </w:t>
      </w:r>
      <w:proofErr w:type="spellStart"/>
      <w:r w:rsidRPr="000A3D23">
        <w:rPr>
          <w:rFonts w:ascii="Century Gothic" w:hAnsi="Century Gothic" w:cs="Times"/>
          <w:color w:val="000000" w:themeColor="text1"/>
          <w:sz w:val="22"/>
          <w:szCs w:val="22"/>
          <w:lang w:val="en-US"/>
        </w:rPr>
        <w:t>Stifyn</w:t>
      </w:r>
      <w:proofErr w:type="spellEnd"/>
      <w:r w:rsidRPr="000A3D23">
        <w:rPr>
          <w:rFonts w:ascii="Century Gothic" w:hAnsi="Century Gothic" w:cs="Times"/>
          <w:color w:val="000000" w:themeColor="text1"/>
          <w:sz w:val="22"/>
          <w:szCs w:val="22"/>
          <w:lang w:val="en-US"/>
        </w:rPr>
        <w:t xml:space="preserve"> </w:t>
      </w:r>
      <w:proofErr w:type="spellStart"/>
      <w:r w:rsidRPr="000A3D23">
        <w:rPr>
          <w:rFonts w:ascii="Century Gothic" w:hAnsi="Century Gothic" w:cs="Times"/>
          <w:color w:val="000000" w:themeColor="text1"/>
          <w:sz w:val="22"/>
          <w:szCs w:val="22"/>
          <w:lang w:val="en-US"/>
        </w:rPr>
        <w:t>parri</w:t>
      </w:r>
      <w:proofErr w:type="spellEnd"/>
      <w:r w:rsidRPr="000A3D23">
        <w:rPr>
          <w:rFonts w:ascii="Century Gothic" w:hAnsi="Century Gothic" w:cs="Times"/>
          <w:color w:val="000000" w:themeColor="text1"/>
          <w:sz w:val="22"/>
          <w:szCs w:val="22"/>
          <w:lang w:val="en-US"/>
        </w:rPr>
        <w:t xml:space="preserve"> is currently the managing director of </w:t>
      </w:r>
      <w:proofErr w:type="spellStart"/>
      <w:r w:rsidRPr="000A3D23">
        <w:rPr>
          <w:rFonts w:ascii="Century Gothic" w:hAnsi="Century Gothic" w:cs="Times"/>
          <w:color w:val="000000" w:themeColor="text1"/>
          <w:sz w:val="22"/>
          <w:szCs w:val="22"/>
          <w:lang w:val="en-US"/>
        </w:rPr>
        <w:t>Mr</w:t>
      </w:r>
      <w:proofErr w:type="spellEnd"/>
      <w:r w:rsidRPr="000A3D23">
        <w:rPr>
          <w:rFonts w:ascii="Century Gothic" w:hAnsi="Century Gothic" w:cs="Times"/>
          <w:color w:val="000000" w:themeColor="text1"/>
          <w:sz w:val="22"/>
          <w:szCs w:val="22"/>
          <w:lang w:val="en-US"/>
        </w:rPr>
        <w:t xml:space="preserve"> producer</w:t>
      </w:r>
      <w:r w:rsidR="00736543" w:rsidRPr="000A3D23">
        <w:rPr>
          <w:rFonts w:ascii="Century Gothic" w:hAnsi="Century Gothic" w:cs="Times"/>
          <w:color w:val="000000" w:themeColor="text1"/>
          <w:sz w:val="22"/>
          <w:szCs w:val="22"/>
          <w:lang w:val="en-US"/>
        </w:rPr>
        <w:t>. This business offers</w:t>
      </w:r>
      <w:r w:rsidR="00B2273A" w:rsidRPr="000A3D23">
        <w:rPr>
          <w:rFonts w:ascii="Century Gothic" w:hAnsi="Century Gothic" w:cs="Times"/>
          <w:color w:val="000000" w:themeColor="text1"/>
          <w:sz w:val="22"/>
          <w:szCs w:val="22"/>
          <w:lang w:val="en-US"/>
        </w:rPr>
        <w:t xml:space="preserve"> a large </w:t>
      </w:r>
      <w:r w:rsidR="00321377" w:rsidRPr="000A3D23">
        <w:rPr>
          <w:rFonts w:ascii="Century Gothic" w:hAnsi="Century Gothic" w:cs="Times"/>
          <w:color w:val="000000" w:themeColor="text1"/>
          <w:sz w:val="22"/>
          <w:szCs w:val="22"/>
          <w:lang w:val="en-US"/>
        </w:rPr>
        <w:t>variety</w:t>
      </w:r>
      <w:r w:rsidR="00B2273A" w:rsidRPr="000A3D23">
        <w:rPr>
          <w:rFonts w:ascii="Century Gothic" w:hAnsi="Century Gothic" w:cs="Times"/>
          <w:color w:val="000000" w:themeColor="text1"/>
          <w:sz w:val="22"/>
          <w:szCs w:val="22"/>
          <w:lang w:val="en-US"/>
        </w:rPr>
        <w:t xml:space="preserve"> of original service</w:t>
      </w:r>
      <w:r w:rsidR="00321377" w:rsidRPr="000A3D23">
        <w:rPr>
          <w:rFonts w:ascii="Century Gothic" w:hAnsi="Century Gothic" w:cs="Times"/>
          <w:color w:val="000000" w:themeColor="text1"/>
          <w:sz w:val="22"/>
          <w:szCs w:val="22"/>
          <w:lang w:val="en-US"/>
        </w:rPr>
        <w:t xml:space="preserve"> these services include</w:t>
      </w:r>
      <w:r w:rsidR="00592DC1" w:rsidRPr="000A3D23">
        <w:rPr>
          <w:rFonts w:ascii="Century Gothic" w:hAnsi="Century Gothic" w:cs="Times"/>
          <w:color w:val="000000" w:themeColor="text1"/>
          <w:sz w:val="22"/>
          <w:szCs w:val="22"/>
          <w:lang w:val="en-US"/>
        </w:rPr>
        <w:t xml:space="preserve"> developing creative ideas, mentoring on</w:t>
      </w:r>
      <w:r w:rsidRPr="000A3D23">
        <w:rPr>
          <w:rFonts w:ascii="Century Gothic" w:hAnsi="Century Gothic" w:cs="Times"/>
          <w:color w:val="000000" w:themeColor="text1"/>
          <w:sz w:val="22"/>
          <w:szCs w:val="22"/>
          <w:lang w:val="en-US"/>
        </w:rPr>
        <w:t xml:space="preserve"> presentation skills and confidence,</w:t>
      </w:r>
      <w:r w:rsidR="00592DC1" w:rsidRPr="000A3D23">
        <w:rPr>
          <w:rFonts w:ascii="Century Gothic" w:hAnsi="Century Gothic" w:cs="Times"/>
          <w:color w:val="000000" w:themeColor="text1"/>
          <w:sz w:val="22"/>
          <w:szCs w:val="22"/>
          <w:lang w:val="en-US"/>
        </w:rPr>
        <w:t xml:space="preserve"> event presenting and finally </w:t>
      </w:r>
      <w:r w:rsidRPr="000A3D23">
        <w:rPr>
          <w:rFonts w:ascii="Century Gothic" w:hAnsi="Century Gothic" w:cs="Times"/>
          <w:color w:val="000000" w:themeColor="text1"/>
          <w:sz w:val="22"/>
          <w:szCs w:val="22"/>
          <w:lang w:val="en-US"/>
        </w:rPr>
        <w:t xml:space="preserve">media training and creative </w:t>
      </w:r>
      <w:r w:rsidR="00F744F9" w:rsidRPr="000A3D23">
        <w:rPr>
          <w:rFonts w:ascii="Century Gothic" w:hAnsi="Century Gothic" w:cs="Times"/>
          <w:color w:val="000000" w:themeColor="text1"/>
          <w:sz w:val="22"/>
          <w:szCs w:val="22"/>
          <w:lang w:val="en-US"/>
        </w:rPr>
        <w:t>consultancy (Parri,2018)</w:t>
      </w:r>
      <w:r w:rsidRPr="000A3D23">
        <w:rPr>
          <w:rFonts w:ascii="Century Gothic" w:hAnsi="Century Gothic" w:cs="Times"/>
          <w:color w:val="000000" w:themeColor="text1"/>
          <w:sz w:val="22"/>
          <w:szCs w:val="22"/>
          <w:lang w:val="en-US"/>
        </w:rPr>
        <w:t>.</w:t>
      </w:r>
    </w:p>
    <w:p w14:paraId="1E7ECA28" w14:textId="77777777" w:rsidR="00592DC1" w:rsidRPr="000A3D23" w:rsidRDefault="00592DC1" w:rsidP="0035737F">
      <w:pPr>
        <w:rPr>
          <w:rFonts w:ascii="Century Gothic" w:hAnsi="Century Gothic" w:cs="Times"/>
          <w:color w:val="000000" w:themeColor="text1"/>
          <w:sz w:val="22"/>
          <w:szCs w:val="22"/>
          <w:lang w:val="en-US"/>
        </w:rPr>
      </w:pPr>
    </w:p>
    <w:p w14:paraId="15426C8F" w14:textId="3B4A5791" w:rsidR="00F1589A" w:rsidRPr="000A3D23" w:rsidRDefault="00736543" w:rsidP="0035737F">
      <w:pPr>
        <w:widowControl w:val="0"/>
        <w:autoSpaceDE w:val="0"/>
        <w:autoSpaceDN w:val="0"/>
        <w:adjustRightInd w:val="0"/>
        <w:rPr>
          <w:rFonts w:ascii="Century Gothic" w:hAnsi="Century Gothic" w:cs="Times"/>
          <w:color w:val="000000" w:themeColor="text1"/>
          <w:sz w:val="22"/>
          <w:szCs w:val="22"/>
          <w:lang w:val="en-US"/>
        </w:rPr>
      </w:pPr>
      <w:proofErr w:type="spellStart"/>
      <w:r w:rsidRPr="000A3D23">
        <w:rPr>
          <w:rFonts w:ascii="Century Gothic" w:hAnsi="Century Gothic" w:cs="Times"/>
          <w:color w:val="000000" w:themeColor="text1"/>
          <w:sz w:val="22"/>
          <w:szCs w:val="22"/>
          <w:lang w:val="en-US"/>
        </w:rPr>
        <w:t>Stifyn</w:t>
      </w:r>
      <w:proofErr w:type="spellEnd"/>
      <w:r w:rsidRPr="000A3D23">
        <w:rPr>
          <w:rFonts w:ascii="Century Gothic" w:hAnsi="Century Gothic" w:cs="Times"/>
          <w:color w:val="000000" w:themeColor="text1"/>
          <w:sz w:val="22"/>
          <w:szCs w:val="22"/>
          <w:lang w:val="en-US"/>
        </w:rPr>
        <w:t xml:space="preserve"> </w:t>
      </w:r>
      <w:proofErr w:type="spellStart"/>
      <w:r w:rsidRPr="000A3D23">
        <w:rPr>
          <w:rFonts w:ascii="Century Gothic" w:hAnsi="Century Gothic" w:cs="Times"/>
          <w:color w:val="000000" w:themeColor="text1"/>
          <w:sz w:val="22"/>
          <w:szCs w:val="22"/>
          <w:lang w:val="en-US"/>
        </w:rPr>
        <w:t>Parri</w:t>
      </w:r>
      <w:proofErr w:type="spellEnd"/>
      <w:r w:rsidRPr="000A3D23">
        <w:rPr>
          <w:rFonts w:ascii="Century Gothic" w:hAnsi="Century Gothic" w:cs="Times"/>
          <w:color w:val="000000" w:themeColor="text1"/>
          <w:sz w:val="22"/>
          <w:szCs w:val="22"/>
          <w:lang w:val="en-US"/>
        </w:rPr>
        <w:t xml:space="preserve"> </w:t>
      </w:r>
      <w:r w:rsidR="00F87414" w:rsidRPr="000A3D23">
        <w:rPr>
          <w:rFonts w:ascii="Century Gothic" w:hAnsi="Century Gothic" w:cs="Times"/>
          <w:color w:val="000000" w:themeColor="text1"/>
          <w:sz w:val="22"/>
          <w:szCs w:val="22"/>
          <w:lang w:val="en-US"/>
        </w:rPr>
        <w:t>has gained thirty-five years of knowledge in the creative business and he also works as a creative producer</w:t>
      </w:r>
      <w:r w:rsidR="0035737F" w:rsidRPr="000A3D23">
        <w:rPr>
          <w:rFonts w:ascii="Century Gothic" w:hAnsi="Century Gothic" w:cs="Times"/>
          <w:color w:val="000000" w:themeColor="text1"/>
          <w:sz w:val="22"/>
          <w:szCs w:val="22"/>
          <w:lang w:val="en-US"/>
        </w:rPr>
        <w:t>,</w:t>
      </w:r>
      <w:r w:rsidR="00402DA0" w:rsidRPr="000A3D23">
        <w:rPr>
          <w:rFonts w:ascii="Century Gothic" w:hAnsi="Century Gothic" w:cs="Times"/>
          <w:color w:val="000000" w:themeColor="text1"/>
          <w:sz w:val="22"/>
          <w:szCs w:val="22"/>
          <w:lang w:val="en-US"/>
        </w:rPr>
        <w:t xml:space="preserve"> </w:t>
      </w:r>
      <w:r w:rsidRPr="000A3D23">
        <w:rPr>
          <w:rFonts w:ascii="Century Gothic" w:hAnsi="Century Gothic" w:cs="Times"/>
          <w:color w:val="000000" w:themeColor="text1"/>
          <w:sz w:val="22"/>
          <w:szCs w:val="22"/>
          <w:lang w:val="en-US"/>
        </w:rPr>
        <w:t xml:space="preserve">Creative Producer, Entertainer, Presenter and Mentor. </w:t>
      </w:r>
    </w:p>
    <w:p w14:paraId="0B340134" w14:textId="74DFA432" w:rsidR="00736543" w:rsidRPr="000A3D23" w:rsidRDefault="00736543" w:rsidP="0035737F">
      <w:pPr>
        <w:widowControl w:val="0"/>
        <w:autoSpaceDE w:val="0"/>
        <w:autoSpaceDN w:val="0"/>
        <w:adjustRightInd w:val="0"/>
        <w:rPr>
          <w:rFonts w:ascii="Century Gothic" w:hAnsi="Century Gothic" w:cs="Times"/>
          <w:color w:val="000000" w:themeColor="text1"/>
          <w:sz w:val="22"/>
          <w:szCs w:val="22"/>
          <w:lang w:val="en-US"/>
        </w:rPr>
      </w:pPr>
    </w:p>
    <w:p w14:paraId="0B1FD9B5" w14:textId="057C2841" w:rsidR="003A1261" w:rsidRPr="000A3D23" w:rsidRDefault="00402DA0" w:rsidP="0035737F">
      <w:pPr>
        <w:rPr>
          <w:rFonts w:ascii="Century Gothic" w:hAnsi="Century Gothic" w:cs="Times"/>
          <w:color w:val="000000" w:themeColor="text1"/>
          <w:sz w:val="22"/>
          <w:szCs w:val="22"/>
          <w:lang w:val="en-US"/>
        </w:rPr>
      </w:pPr>
      <w:proofErr w:type="spellStart"/>
      <w:r w:rsidRPr="000A3D23">
        <w:rPr>
          <w:rFonts w:ascii="Century Gothic" w:hAnsi="Century Gothic" w:cs="Times"/>
          <w:color w:val="000000" w:themeColor="text1"/>
          <w:sz w:val="22"/>
          <w:szCs w:val="22"/>
          <w:lang w:val="en-US"/>
        </w:rPr>
        <w:t>Stifyn</w:t>
      </w:r>
      <w:proofErr w:type="spellEnd"/>
      <w:r w:rsidRPr="000A3D23">
        <w:rPr>
          <w:rFonts w:ascii="Century Gothic" w:hAnsi="Century Gothic" w:cs="Times"/>
          <w:color w:val="000000" w:themeColor="text1"/>
          <w:sz w:val="22"/>
          <w:szCs w:val="22"/>
          <w:lang w:val="en-US"/>
        </w:rPr>
        <w:t xml:space="preserve"> provides</w:t>
      </w:r>
      <w:r w:rsidR="00706854" w:rsidRPr="000A3D23">
        <w:rPr>
          <w:rFonts w:ascii="Century Gothic" w:hAnsi="Century Gothic" w:cs="Times"/>
          <w:color w:val="000000" w:themeColor="text1"/>
          <w:sz w:val="22"/>
          <w:szCs w:val="22"/>
          <w:lang w:val="en-US"/>
        </w:rPr>
        <w:t xml:space="preserve"> workshops for </w:t>
      </w:r>
      <w:r w:rsidR="003A1261" w:rsidRPr="000A3D23">
        <w:rPr>
          <w:rFonts w:ascii="Century Gothic" w:hAnsi="Century Gothic" w:cs="Times"/>
          <w:color w:val="000000" w:themeColor="text1"/>
          <w:sz w:val="22"/>
          <w:szCs w:val="22"/>
          <w:lang w:val="en-US"/>
        </w:rPr>
        <w:t>individuals</w:t>
      </w:r>
      <w:r w:rsidR="00706854" w:rsidRPr="000A3D23">
        <w:rPr>
          <w:rFonts w:ascii="Century Gothic" w:hAnsi="Century Gothic" w:cs="Times"/>
          <w:color w:val="000000" w:themeColor="text1"/>
          <w:sz w:val="22"/>
          <w:szCs w:val="22"/>
          <w:lang w:val="en-US"/>
        </w:rPr>
        <w:t xml:space="preserve"> </w:t>
      </w:r>
      <w:proofErr w:type="gramStart"/>
      <w:r w:rsidR="00706854" w:rsidRPr="000A3D23">
        <w:rPr>
          <w:rFonts w:ascii="Century Gothic" w:hAnsi="Century Gothic" w:cs="Times"/>
          <w:color w:val="000000" w:themeColor="text1"/>
          <w:sz w:val="22"/>
          <w:szCs w:val="22"/>
          <w:lang w:val="en-US"/>
        </w:rPr>
        <w:t>and also</w:t>
      </w:r>
      <w:proofErr w:type="gramEnd"/>
      <w:r w:rsidR="00706854" w:rsidRPr="000A3D23">
        <w:rPr>
          <w:rFonts w:ascii="Century Gothic" w:hAnsi="Century Gothic" w:cs="Times"/>
          <w:color w:val="000000" w:themeColor="text1"/>
          <w:sz w:val="22"/>
          <w:szCs w:val="22"/>
          <w:lang w:val="en-US"/>
        </w:rPr>
        <w:t xml:space="preserve"> does private lessons to advance confidence in the </w:t>
      </w:r>
      <w:r w:rsidR="003A1261" w:rsidRPr="000A3D23">
        <w:rPr>
          <w:rFonts w:ascii="Century Gothic" w:hAnsi="Century Gothic" w:cs="Times"/>
          <w:color w:val="000000" w:themeColor="text1"/>
          <w:sz w:val="22"/>
          <w:szCs w:val="22"/>
          <w:lang w:val="en-US"/>
        </w:rPr>
        <w:t>individual’s</w:t>
      </w:r>
      <w:r w:rsidR="00706854" w:rsidRPr="000A3D23">
        <w:rPr>
          <w:rFonts w:ascii="Century Gothic" w:hAnsi="Century Gothic" w:cs="Times"/>
          <w:color w:val="000000" w:themeColor="text1"/>
          <w:sz w:val="22"/>
          <w:szCs w:val="22"/>
          <w:lang w:val="en-US"/>
        </w:rPr>
        <w:t xml:space="preserve"> </w:t>
      </w:r>
      <w:r w:rsidR="003A1261" w:rsidRPr="000A3D23">
        <w:rPr>
          <w:rFonts w:ascii="Century Gothic" w:hAnsi="Century Gothic" w:cs="Times"/>
          <w:color w:val="000000" w:themeColor="text1"/>
          <w:sz w:val="22"/>
          <w:szCs w:val="22"/>
          <w:lang w:val="en-US"/>
        </w:rPr>
        <w:t>performance</w:t>
      </w:r>
      <w:r w:rsidR="00706854" w:rsidRPr="000A3D23">
        <w:rPr>
          <w:rFonts w:ascii="Century Gothic" w:hAnsi="Century Gothic" w:cs="Times"/>
          <w:color w:val="000000" w:themeColor="text1"/>
          <w:sz w:val="22"/>
          <w:szCs w:val="22"/>
          <w:lang w:val="en-US"/>
        </w:rPr>
        <w:t xml:space="preserve">. </w:t>
      </w:r>
      <w:r w:rsidR="003A1261" w:rsidRPr="000A3D23">
        <w:rPr>
          <w:rFonts w:ascii="Century Gothic" w:hAnsi="Century Gothic" w:cs="Times"/>
          <w:color w:val="000000" w:themeColor="text1"/>
          <w:sz w:val="22"/>
          <w:szCs w:val="22"/>
          <w:lang w:val="en-US"/>
        </w:rPr>
        <w:t xml:space="preserve"> He also is a role model for young Entrepreneurs. </w:t>
      </w:r>
      <w:proofErr w:type="spellStart"/>
      <w:r w:rsidR="003A1261" w:rsidRPr="000A3D23">
        <w:rPr>
          <w:rFonts w:ascii="Century Gothic" w:hAnsi="Century Gothic" w:cs="Times"/>
          <w:color w:val="000000" w:themeColor="text1"/>
          <w:sz w:val="22"/>
          <w:szCs w:val="22"/>
          <w:lang w:val="en-US"/>
        </w:rPr>
        <w:t>Stifyn</w:t>
      </w:r>
      <w:proofErr w:type="spellEnd"/>
      <w:r w:rsidR="003A1261" w:rsidRPr="000A3D23">
        <w:rPr>
          <w:rFonts w:ascii="Century Gothic" w:hAnsi="Century Gothic" w:cs="Times"/>
          <w:color w:val="000000" w:themeColor="text1"/>
          <w:sz w:val="22"/>
          <w:szCs w:val="22"/>
          <w:lang w:val="en-US"/>
        </w:rPr>
        <w:t xml:space="preserve"> </w:t>
      </w:r>
      <w:proofErr w:type="spellStart"/>
      <w:r w:rsidR="003A1261" w:rsidRPr="000A3D23">
        <w:rPr>
          <w:rFonts w:ascii="Century Gothic" w:hAnsi="Century Gothic" w:cs="Times"/>
          <w:color w:val="000000" w:themeColor="text1"/>
          <w:sz w:val="22"/>
          <w:szCs w:val="22"/>
          <w:lang w:val="en-US"/>
        </w:rPr>
        <w:t>Parri</w:t>
      </w:r>
      <w:proofErr w:type="spellEnd"/>
      <w:r w:rsidR="003A1261" w:rsidRPr="000A3D23">
        <w:rPr>
          <w:rFonts w:ascii="Century Gothic" w:hAnsi="Century Gothic" w:cs="Times"/>
          <w:color w:val="000000" w:themeColor="text1"/>
          <w:sz w:val="22"/>
          <w:szCs w:val="22"/>
          <w:lang w:val="en-US"/>
        </w:rPr>
        <w:t xml:space="preserve"> goes to schools, drama colleges and the work place; to teach them many techniques to be successful. Many people have found these lessons very effective. His workshops can be custom-made to raise Workshops can be tailor made to raise ambitious and possible needs. He uses English and Welsh to teach individual’s techniques (Parri,2018).</w:t>
      </w:r>
    </w:p>
    <w:p w14:paraId="69825176" w14:textId="401186E1" w:rsidR="00736543" w:rsidRPr="000A3D23" w:rsidRDefault="00736543" w:rsidP="0035737F">
      <w:pPr>
        <w:widowControl w:val="0"/>
        <w:autoSpaceDE w:val="0"/>
        <w:autoSpaceDN w:val="0"/>
        <w:adjustRightInd w:val="0"/>
        <w:rPr>
          <w:rFonts w:ascii="Century Gothic" w:hAnsi="Century Gothic" w:cs="Times"/>
          <w:color w:val="000000" w:themeColor="text1"/>
          <w:sz w:val="22"/>
          <w:szCs w:val="22"/>
          <w:lang w:val="en-US"/>
        </w:rPr>
      </w:pPr>
    </w:p>
    <w:p w14:paraId="7B703F33" w14:textId="454C82A9" w:rsidR="00402DA0" w:rsidRPr="000A3D23" w:rsidRDefault="00402DA0" w:rsidP="0035737F">
      <w:pPr>
        <w:widowControl w:val="0"/>
        <w:autoSpaceDE w:val="0"/>
        <w:autoSpaceDN w:val="0"/>
        <w:adjustRightInd w:val="0"/>
        <w:rPr>
          <w:rFonts w:ascii="Century Gothic" w:hAnsi="Century Gothic" w:cs="Times"/>
          <w:color w:val="000000" w:themeColor="text1"/>
          <w:sz w:val="22"/>
          <w:szCs w:val="22"/>
          <w:lang w:val="en-US"/>
        </w:rPr>
      </w:pPr>
      <w:proofErr w:type="spellStart"/>
      <w:r w:rsidRPr="000A3D23">
        <w:rPr>
          <w:rFonts w:ascii="Century Gothic" w:hAnsi="Century Gothic" w:cs="Times"/>
          <w:color w:val="000000" w:themeColor="text1"/>
          <w:sz w:val="22"/>
          <w:szCs w:val="22"/>
          <w:lang w:val="en-US"/>
        </w:rPr>
        <w:t>Stifyn</w:t>
      </w:r>
      <w:proofErr w:type="spellEnd"/>
      <w:r w:rsidRPr="000A3D23">
        <w:rPr>
          <w:rFonts w:ascii="Century Gothic" w:hAnsi="Century Gothic" w:cs="Times"/>
          <w:color w:val="000000" w:themeColor="text1"/>
          <w:sz w:val="22"/>
          <w:szCs w:val="22"/>
          <w:lang w:val="en-US"/>
        </w:rPr>
        <w:t xml:space="preserve"> spoke about confidence and how it helps to succeed in the future. He explained the lack of confidence results into inaction.</w:t>
      </w:r>
    </w:p>
    <w:p w14:paraId="477BFA34" w14:textId="77777777" w:rsidR="00736543" w:rsidRPr="000A3D23" w:rsidRDefault="00736543" w:rsidP="0035737F">
      <w:pPr>
        <w:widowControl w:val="0"/>
        <w:autoSpaceDE w:val="0"/>
        <w:autoSpaceDN w:val="0"/>
        <w:adjustRightInd w:val="0"/>
        <w:rPr>
          <w:rFonts w:ascii="Century Gothic" w:hAnsi="Century Gothic" w:cs="Times"/>
          <w:color w:val="000000" w:themeColor="text1"/>
          <w:sz w:val="22"/>
          <w:szCs w:val="22"/>
          <w:lang w:val="en-US"/>
        </w:rPr>
      </w:pPr>
    </w:p>
    <w:p w14:paraId="024C86BE" w14:textId="337137FD" w:rsidR="0095670C" w:rsidRPr="000A3D23" w:rsidRDefault="00E831E0" w:rsidP="0035737F">
      <w:pPr>
        <w:widowControl w:val="0"/>
        <w:autoSpaceDE w:val="0"/>
        <w:autoSpaceDN w:val="0"/>
        <w:adjustRightInd w:val="0"/>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 xml:space="preserve">The second master class I will talk about is Kate of Gower Brownies.  Kate was </w:t>
      </w:r>
      <w:r w:rsidRPr="000A3D23">
        <w:rPr>
          <w:rFonts w:ascii="Century Gothic" w:hAnsi="Century Gothic" w:cs="Times"/>
          <w:color w:val="000000" w:themeColor="text1"/>
          <w:sz w:val="22"/>
          <w:szCs w:val="22"/>
          <w:lang w:val="en-US"/>
        </w:rPr>
        <w:lastRenderedPageBreak/>
        <w:t xml:space="preserve">a mum of two in 2007 Kate started to </w:t>
      </w:r>
      <w:r w:rsidR="00F7457A" w:rsidRPr="000A3D23">
        <w:rPr>
          <w:rFonts w:ascii="Century Gothic" w:hAnsi="Century Gothic" w:cs="Times"/>
          <w:color w:val="000000" w:themeColor="text1"/>
          <w:sz w:val="22"/>
          <w:szCs w:val="22"/>
          <w:lang w:val="en-US"/>
        </w:rPr>
        <w:t xml:space="preserve">sell her </w:t>
      </w:r>
      <w:proofErr w:type="gramStart"/>
      <w:r w:rsidR="00F7457A" w:rsidRPr="000A3D23">
        <w:rPr>
          <w:rFonts w:ascii="Century Gothic" w:hAnsi="Century Gothic" w:cs="Times"/>
          <w:color w:val="000000" w:themeColor="text1"/>
          <w:sz w:val="22"/>
          <w:szCs w:val="22"/>
          <w:lang w:val="en-US"/>
        </w:rPr>
        <w:t>home made</w:t>
      </w:r>
      <w:proofErr w:type="gramEnd"/>
      <w:r w:rsidR="00F7457A" w:rsidRPr="000A3D23">
        <w:rPr>
          <w:rFonts w:ascii="Century Gothic" w:hAnsi="Century Gothic" w:cs="Times"/>
          <w:color w:val="000000" w:themeColor="text1"/>
          <w:sz w:val="22"/>
          <w:szCs w:val="22"/>
          <w:lang w:val="en-US"/>
        </w:rPr>
        <w:t xml:space="preserve"> </w:t>
      </w:r>
      <w:r w:rsidR="0095670C" w:rsidRPr="000A3D23">
        <w:rPr>
          <w:rFonts w:ascii="Century Gothic" w:hAnsi="Century Gothic" w:cs="Times"/>
          <w:color w:val="000000" w:themeColor="text1"/>
          <w:sz w:val="22"/>
          <w:szCs w:val="22"/>
          <w:lang w:val="en-US"/>
        </w:rPr>
        <w:t>brownies</w:t>
      </w:r>
      <w:r w:rsidR="00F7457A" w:rsidRPr="000A3D23">
        <w:rPr>
          <w:rFonts w:ascii="Century Gothic" w:hAnsi="Century Gothic" w:cs="Times"/>
          <w:color w:val="000000" w:themeColor="text1"/>
          <w:sz w:val="22"/>
          <w:szCs w:val="22"/>
          <w:lang w:val="en-US"/>
        </w:rPr>
        <w:t xml:space="preserve"> in</w:t>
      </w:r>
      <w:r w:rsidR="002E561D" w:rsidRPr="000A3D23">
        <w:rPr>
          <w:rFonts w:ascii="Century Gothic" w:hAnsi="Century Gothic" w:cs="Times"/>
          <w:color w:val="000000" w:themeColor="text1"/>
          <w:sz w:val="22"/>
          <w:szCs w:val="22"/>
          <w:lang w:val="en-US"/>
        </w:rPr>
        <w:t xml:space="preserve"> a local village shop. They started to become very popular with locals and tourists.</w:t>
      </w:r>
      <w:r w:rsidR="00331454" w:rsidRPr="000A3D23">
        <w:rPr>
          <w:rFonts w:ascii="Century Gothic" w:hAnsi="Century Gothic" w:cs="Times"/>
          <w:color w:val="000000" w:themeColor="text1"/>
          <w:sz w:val="22"/>
          <w:szCs w:val="22"/>
          <w:lang w:val="en-US"/>
        </w:rPr>
        <w:t xml:space="preserve"> Kate’s brownies are </w:t>
      </w:r>
      <w:r w:rsidR="00234D84" w:rsidRPr="000A3D23">
        <w:rPr>
          <w:rFonts w:ascii="Century Gothic" w:hAnsi="Century Gothic" w:cs="Times"/>
          <w:color w:val="000000" w:themeColor="text1"/>
          <w:sz w:val="22"/>
          <w:szCs w:val="22"/>
          <w:lang w:val="en-US"/>
        </w:rPr>
        <w:t>award winning, she has distributed her brownies across the UK.</w:t>
      </w:r>
      <w:r w:rsidR="0095670C" w:rsidRPr="000A3D23">
        <w:rPr>
          <w:rFonts w:ascii="Century Gothic" w:hAnsi="Century Gothic" w:cs="Times"/>
          <w:color w:val="000000" w:themeColor="text1"/>
          <w:sz w:val="22"/>
          <w:szCs w:val="22"/>
          <w:lang w:val="en-US"/>
        </w:rPr>
        <w:t xml:space="preserve"> Kate has also been on ITV </w:t>
      </w:r>
      <w:r w:rsidR="001725C3" w:rsidRPr="000A3D23">
        <w:rPr>
          <w:rFonts w:ascii="Century Gothic" w:hAnsi="Century Gothic" w:cs="Times"/>
          <w:color w:val="000000" w:themeColor="text1"/>
          <w:sz w:val="22"/>
          <w:szCs w:val="22"/>
          <w:lang w:val="en-US"/>
        </w:rPr>
        <w:t>one’s</w:t>
      </w:r>
      <w:r w:rsidR="0095670C" w:rsidRPr="000A3D23">
        <w:rPr>
          <w:rFonts w:ascii="Century Gothic" w:hAnsi="Century Gothic" w:cs="Times"/>
          <w:color w:val="000000" w:themeColor="text1"/>
          <w:sz w:val="22"/>
          <w:szCs w:val="22"/>
          <w:lang w:val="en-US"/>
        </w:rPr>
        <w:t xml:space="preserve"> country wise kitchen she showed the country how to make simple recipes for the family </w:t>
      </w:r>
    </w:p>
    <w:p w14:paraId="4CD9CAEA" w14:textId="77777777" w:rsidR="0095670C" w:rsidRPr="000A3D23" w:rsidRDefault="0095670C" w:rsidP="0035737F">
      <w:pPr>
        <w:widowControl w:val="0"/>
        <w:autoSpaceDE w:val="0"/>
        <w:autoSpaceDN w:val="0"/>
        <w:adjustRightInd w:val="0"/>
        <w:rPr>
          <w:rFonts w:ascii="Century Gothic" w:hAnsi="Century Gothic" w:cs="Times"/>
          <w:color w:val="000000" w:themeColor="text1"/>
          <w:sz w:val="22"/>
          <w:szCs w:val="22"/>
          <w:lang w:val="en-US"/>
        </w:rPr>
      </w:pPr>
    </w:p>
    <w:p w14:paraId="5A4A4D13" w14:textId="51F2E651" w:rsidR="0095670C" w:rsidRPr="000A3D23" w:rsidRDefault="0095670C" w:rsidP="0035737F">
      <w:pPr>
        <w:widowControl w:val="0"/>
        <w:autoSpaceDE w:val="0"/>
        <w:autoSpaceDN w:val="0"/>
        <w:adjustRightInd w:val="0"/>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 xml:space="preserve">For the past 10 years Kate has been using the same recipe, she only adds new </w:t>
      </w:r>
      <w:proofErr w:type="spellStart"/>
      <w:r w:rsidR="005303F4" w:rsidRPr="000A3D23">
        <w:rPr>
          <w:rFonts w:ascii="Century Gothic" w:hAnsi="Century Gothic" w:cs="Times"/>
          <w:color w:val="000000" w:themeColor="text1"/>
          <w:sz w:val="22"/>
          <w:szCs w:val="22"/>
          <w:lang w:val="en-US"/>
        </w:rPr>
        <w:t>flavours</w:t>
      </w:r>
      <w:proofErr w:type="spellEnd"/>
      <w:r w:rsidRPr="000A3D23">
        <w:rPr>
          <w:rFonts w:ascii="Century Gothic" w:hAnsi="Century Gothic" w:cs="Times"/>
          <w:color w:val="000000" w:themeColor="text1"/>
          <w:sz w:val="22"/>
          <w:szCs w:val="22"/>
          <w:lang w:val="en-US"/>
        </w:rPr>
        <w:t xml:space="preserve"> in when they have been tested and if it is a good quality. The reason Kate is achieving so much is because of the quality of the ingredients she’s uses.</w:t>
      </w:r>
    </w:p>
    <w:p w14:paraId="6F7BA91E" w14:textId="77777777" w:rsidR="0095670C" w:rsidRPr="000A3D23" w:rsidRDefault="0095670C" w:rsidP="0035737F">
      <w:pPr>
        <w:widowControl w:val="0"/>
        <w:autoSpaceDE w:val="0"/>
        <w:autoSpaceDN w:val="0"/>
        <w:adjustRightInd w:val="0"/>
        <w:rPr>
          <w:rFonts w:ascii="Century Gothic" w:hAnsi="Century Gothic" w:cs="Times"/>
          <w:color w:val="000000" w:themeColor="text1"/>
          <w:sz w:val="22"/>
          <w:szCs w:val="22"/>
          <w:lang w:val="en-US"/>
        </w:rPr>
      </w:pPr>
    </w:p>
    <w:p w14:paraId="7613CE38" w14:textId="46BB7FF6" w:rsidR="0095670C" w:rsidRPr="000A3D23" w:rsidRDefault="0095670C" w:rsidP="0035737F">
      <w:pPr>
        <w:widowControl w:val="0"/>
        <w:autoSpaceDE w:val="0"/>
        <w:autoSpaceDN w:val="0"/>
        <w:adjustRightInd w:val="0"/>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Kate gives the option for customers whether they would like to have some ingredients in their brownies for example nuts she also give the option for the brownies to be gluten free.</w:t>
      </w:r>
    </w:p>
    <w:p w14:paraId="2228E466" w14:textId="00A4BAE1" w:rsidR="00AB3A24" w:rsidRPr="000A3D23" w:rsidRDefault="00AB3A24" w:rsidP="0035737F">
      <w:pPr>
        <w:widowControl w:val="0"/>
        <w:autoSpaceDE w:val="0"/>
        <w:autoSpaceDN w:val="0"/>
        <w:adjustRightInd w:val="0"/>
        <w:rPr>
          <w:rFonts w:ascii="Century Gothic" w:hAnsi="Century Gothic" w:cs="Times"/>
          <w:color w:val="000000" w:themeColor="text1"/>
          <w:sz w:val="22"/>
          <w:szCs w:val="22"/>
          <w:lang w:val="en-US"/>
        </w:rPr>
      </w:pPr>
    </w:p>
    <w:p w14:paraId="4AA20322" w14:textId="243F393F" w:rsidR="00AB3A24" w:rsidRPr="000A3D23" w:rsidRDefault="00AB3A24" w:rsidP="0035737F">
      <w:pPr>
        <w:widowControl w:val="0"/>
        <w:autoSpaceDE w:val="0"/>
        <w:autoSpaceDN w:val="0"/>
        <w:adjustRightInd w:val="0"/>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During the masterclass Kate explained how she used marketing within her business she used marketing to promote her b</w:t>
      </w:r>
      <w:r w:rsidR="007E346C" w:rsidRPr="000A3D23">
        <w:rPr>
          <w:rFonts w:ascii="Century Gothic" w:hAnsi="Century Gothic" w:cs="Times"/>
          <w:color w:val="000000" w:themeColor="text1"/>
          <w:sz w:val="22"/>
          <w:szCs w:val="22"/>
          <w:lang w:val="en-US"/>
        </w:rPr>
        <w:t>rownies. She went through some difficulty when promoting her brownies as she wanted to call it Kates brownies but she was not able to name it that as the name was already taken.</w:t>
      </w:r>
    </w:p>
    <w:p w14:paraId="64B483FE" w14:textId="210A4553" w:rsidR="00736543" w:rsidRPr="000A3D23" w:rsidRDefault="00736543" w:rsidP="0035737F">
      <w:pPr>
        <w:rPr>
          <w:rFonts w:ascii="Century Gothic" w:hAnsi="Century Gothic" w:cs="Times"/>
          <w:color w:val="000000" w:themeColor="text1"/>
          <w:sz w:val="22"/>
          <w:szCs w:val="22"/>
          <w:lang w:val="en-US"/>
        </w:rPr>
      </w:pPr>
    </w:p>
    <w:p w14:paraId="3D9EB481" w14:textId="61B56F2E" w:rsidR="0095670C" w:rsidRPr="000A3D23" w:rsidRDefault="0095670C" w:rsidP="0035737F">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 xml:space="preserve">The third master class I will talk about is Andy Rogers this master class was about Networking for Introverts. </w:t>
      </w:r>
      <w:r w:rsidR="00BB364A" w:rsidRPr="000A3D23">
        <w:rPr>
          <w:rFonts w:ascii="Century Gothic" w:hAnsi="Century Gothic" w:cs="Times"/>
          <w:color w:val="000000" w:themeColor="text1"/>
          <w:sz w:val="22"/>
          <w:szCs w:val="22"/>
          <w:lang w:val="en-US"/>
        </w:rPr>
        <w:t>Andy explained n</w:t>
      </w:r>
      <w:r w:rsidRPr="000A3D23">
        <w:rPr>
          <w:rFonts w:ascii="Century Gothic" w:hAnsi="Century Gothic" w:cs="Times"/>
          <w:color w:val="000000" w:themeColor="text1"/>
          <w:sz w:val="22"/>
          <w:szCs w:val="22"/>
          <w:lang w:val="en-US"/>
        </w:rPr>
        <w:t>etworking means when businesses meet t</w:t>
      </w:r>
      <w:r w:rsidR="00CC746D" w:rsidRPr="000A3D23">
        <w:rPr>
          <w:rFonts w:ascii="Century Gothic" w:hAnsi="Century Gothic" w:cs="Times"/>
          <w:color w:val="000000" w:themeColor="text1"/>
          <w:sz w:val="22"/>
          <w:szCs w:val="22"/>
          <w:lang w:val="en-US"/>
        </w:rPr>
        <w:t xml:space="preserve">o shape a business relationship. </w:t>
      </w:r>
      <w:r w:rsidR="00BB364A" w:rsidRPr="000A3D23">
        <w:rPr>
          <w:rFonts w:ascii="Century Gothic" w:hAnsi="Century Gothic" w:cs="Times"/>
          <w:color w:val="000000" w:themeColor="text1"/>
          <w:sz w:val="22"/>
          <w:szCs w:val="22"/>
          <w:lang w:val="en-US"/>
        </w:rPr>
        <w:t xml:space="preserve"> Businesses do this so they can create or and act upon business opportunities. They can also provide information so they can find possible business partners.</w:t>
      </w:r>
    </w:p>
    <w:p w14:paraId="09BE8906" w14:textId="77777777" w:rsidR="00720A83" w:rsidRPr="000A3D23" w:rsidRDefault="00720A83" w:rsidP="0035737F">
      <w:pPr>
        <w:rPr>
          <w:rFonts w:ascii="Century Gothic" w:hAnsi="Century Gothic" w:cs="Times"/>
          <w:color w:val="000000" w:themeColor="text1"/>
          <w:sz w:val="22"/>
          <w:szCs w:val="22"/>
          <w:lang w:val="en-US"/>
        </w:rPr>
      </w:pPr>
    </w:p>
    <w:p w14:paraId="6D9B7236" w14:textId="4D0ED0F6" w:rsidR="00720A83" w:rsidRPr="000A3D23" w:rsidRDefault="00720A83" w:rsidP="0035737F">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 xml:space="preserve">When </w:t>
      </w:r>
      <w:r w:rsidR="00BD1E8B" w:rsidRPr="000A3D23">
        <w:rPr>
          <w:rFonts w:ascii="Century Gothic" w:hAnsi="Century Gothic" w:cs="Times"/>
          <w:color w:val="000000" w:themeColor="text1"/>
          <w:sz w:val="22"/>
          <w:szCs w:val="22"/>
          <w:lang w:val="en-US"/>
        </w:rPr>
        <w:t>networking</w:t>
      </w:r>
      <w:r w:rsidRPr="000A3D23">
        <w:rPr>
          <w:rFonts w:ascii="Century Gothic" w:hAnsi="Century Gothic" w:cs="Times"/>
          <w:color w:val="000000" w:themeColor="text1"/>
          <w:sz w:val="22"/>
          <w:szCs w:val="22"/>
          <w:lang w:val="en-US"/>
        </w:rPr>
        <w:t xml:space="preserve"> you need to think about the </w:t>
      </w:r>
      <w:r w:rsidR="00BD1E8B" w:rsidRPr="000A3D23">
        <w:rPr>
          <w:rFonts w:ascii="Century Gothic" w:hAnsi="Century Gothic" w:cs="Times"/>
          <w:color w:val="000000" w:themeColor="text1"/>
          <w:sz w:val="22"/>
          <w:szCs w:val="22"/>
          <w:lang w:val="en-US"/>
        </w:rPr>
        <w:t>opportunities</w:t>
      </w:r>
      <w:r w:rsidRPr="000A3D23">
        <w:rPr>
          <w:rFonts w:ascii="Century Gothic" w:hAnsi="Century Gothic" w:cs="Times"/>
          <w:color w:val="000000" w:themeColor="text1"/>
          <w:sz w:val="22"/>
          <w:szCs w:val="22"/>
          <w:lang w:val="en-US"/>
        </w:rPr>
        <w:t xml:space="preserve"> because anyone could have certain </w:t>
      </w:r>
      <w:r w:rsidR="00BD1E8B" w:rsidRPr="000A3D23">
        <w:rPr>
          <w:rFonts w:ascii="Century Gothic" w:hAnsi="Century Gothic" w:cs="Times"/>
          <w:color w:val="000000" w:themeColor="text1"/>
          <w:sz w:val="22"/>
          <w:szCs w:val="22"/>
          <w:lang w:val="en-US"/>
        </w:rPr>
        <w:t>connections</w:t>
      </w:r>
      <w:r w:rsidRPr="000A3D23">
        <w:rPr>
          <w:rFonts w:ascii="Century Gothic" w:hAnsi="Century Gothic" w:cs="Times"/>
          <w:color w:val="000000" w:themeColor="text1"/>
          <w:sz w:val="22"/>
          <w:szCs w:val="22"/>
          <w:lang w:val="en-US"/>
        </w:rPr>
        <w:t xml:space="preserve"> that you may need to </w:t>
      </w:r>
      <w:r w:rsidR="00BD1E8B" w:rsidRPr="000A3D23">
        <w:rPr>
          <w:rFonts w:ascii="Century Gothic" w:hAnsi="Century Gothic" w:cs="Times"/>
          <w:color w:val="000000" w:themeColor="text1"/>
          <w:sz w:val="22"/>
          <w:szCs w:val="22"/>
          <w:lang w:val="en-US"/>
        </w:rPr>
        <w:t>achieve things.</w:t>
      </w:r>
    </w:p>
    <w:p w14:paraId="08771C91" w14:textId="77777777" w:rsidR="00BB364A" w:rsidRPr="000A3D23" w:rsidRDefault="00BB364A" w:rsidP="0035737F">
      <w:pPr>
        <w:rPr>
          <w:rFonts w:ascii="Century Gothic" w:hAnsi="Century Gothic" w:cs="Times"/>
          <w:color w:val="000000" w:themeColor="text1"/>
          <w:sz w:val="22"/>
          <w:szCs w:val="22"/>
          <w:lang w:val="en-US"/>
        </w:rPr>
      </w:pPr>
    </w:p>
    <w:p w14:paraId="3898F3B4" w14:textId="14E4BC11" w:rsidR="0095670C" w:rsidRPr="000A3D23" w:rsidRDefault="00BB364A" w:rsidP="0035737F">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Andy explained what a</w:t>
      </w:r>
      <w:r w:rsidR="00B13D77" w:rsidRPr="000A3D23">
        <w:rPr>
          <w:rFonts w:ascii="Century Gothic" w:hAnsi="Century Gothic" w:cs="Times"/>
          <w:color w:val="000000" w:themeColor="text1"/>
          <w:sz w:val="22"/>
          <w:szCs w:val="22"/>
          <w:lang w:val="en-US"/>
        </w:rPr>
        <w:t>n</w:t>
      </w:r>
      <w:r w:rsidRPr="000A3D23">
        <w:rPr>
          <w:rFonts w:ascii="Century Gothic" w:hAnsi="Century Gothic" w:cs="Times"/>
          <w:color w:val="000000" w:themeColor="text1"/>
          <w:sz w:val="22"/>
          <w:szCs w:val="22"/>
          <w:lang w:val="en-US"/>
        </w:rPr>
        <w:t xml:space="preserve"> introvert and extrovert were, an introvert means </w:t>
      </w:r>
      <w:r w:rsidR="004B33D3" w:rsidRPr="000A3D23">
        <w:rPr>
          <w:rFonts w:ascii="Century Gothic" w:hAnsi="Century Gothic" w:cs="Times"/>
          <w:color w:val="000000" w:themeColor="text1"/>
          <w:sz w:val="22"/>
          <w:szCs w:val="22"/>
          <w:lang w:val="en-US"/>
        </w:rPr>
        <w:t xml:space="preserve">a shy person who is more productive with their work and they also like to work in their </w:t>
      </w:r>
      <w:r w:rsidR="0013745B" w:rsidRPr="000A3D23">
        <w:rPr>
          <w:rFonts w:ascii="Century Gothic" w:hAnsi="Century Gothic" w:cs="Times"/>
          <w:color w:val="000000" w:themeColor="text1"/>
          <w:sz w:val="22"/>
          <w:szCs w:val="22"/>
          <w:lang w:val="en-US"/>
        </w:rPr>
        <w:t>own</w:t>
      </w:r>
      <w:r w:rsidR="004B33D3" w:rsidRPr="000A3D23">
        <w:rPr>
          <w:rFonts w:ascii="Century Gothic" w:hAnsi="Century Gothic" w:cs="Times"/>
          <w:color w:val="000000" w:themeColor="text1"/>
          <w:sz w:val="22"/>
          <w:szCs w:val="22"/>
          <w:lang w:val="en-US"/>
        </w:rPr>
        <w:t xml:space="preserve"> space.  An extrovert means a</w:t>
      </w:r>
      <w:r w:rsidR="00902192" w:rsidRPr="000A3D23">
        <w:rPr>
          <w:rFonts w:ascii="Century Gothic" w:hAnsi="Century Gothic" w:cs="Times"/>
          <w:color w:val="000000" w:themeColor="text1"/>
          <w:sz w:val="22"/>
          <w:szCs w:val="22"/>
          <w:lang w:val="en-US"/>
        </w:rPr>
        <w:t>n</w:t>
      </w:r>
      <w:r w:rsidR="004B33D3" w:rsidRPr="000A3D23">
        <w:rPr>
          <w:rFonts w:ascii="Century Gothic" w:hAnsi="Century Gothic" w:cs="Times"/>
          <w:color w:val="000000" w:themeColor="text1"/>
          <w:sz w:val="22"/>
          <w:szCs w:val="22"/>
          <w:lang w:val="en-US"/>
        </w:rPr>
        <w:t xml:space="preserve"> individual who likes to work in a team </w:t>
      </w:r>
      <w:proofErr w:type="gramStart"/>
      <w:r w:rsidR="004B33D3" w:rsidRPr="000A3D23">
        <w:rPr>
          <w:rFonts w:ascii="Century Gothic" w:hAnsi="Century Gothic" w:cs="Times"/>
          <w:color w:val="000000" w:themeColor="text1"/>
          <w:sz w:val="22"/>
          <w:szCs w:val="22"/>
          <w:lang w:val="en-US"/>
        </w:rPr>
        <w:t>and also</w:t>
      </w:r>
      <w:proofErr w:type="gramEnd"/>
      <w:r w:rsidR="004B33D3" w:rsidRPr="000A3D23">
        <w:rPr>
          <w:rFonts w:ascii="Century Gothic" w:hAnsi="Century Gothic" w:cs="Times"/>
          <w:color w:val="000000" w:themeColor="text1"/>
          <w:sz w:val="22"/>
          <w:szCs w:val="22"/>
          <w:lang w:val="en-US"/>
        </w:rPr>
        <w:t xml:space="preserve"> is more energized.  They like to put </w:t>
      </w:r>
      <w:r w:rsidR="001725C3" w:rsidRPr="000A3D23">
        <w:rPr>
          <w:rFonts w:ascii="Century Gothic" w:hAnsi="Century Gothic" w:cs="Times"/>
          <w:color w:val="000000" w:themeColor="text1"/>
          <w:sz w:val="22"/>
          <w:szCs w:val="22"/>
          <w:lang w:val="en-US"/>
        </w:rPr>
        <w:t>their</w:t>
      </w:r>
      <w:r w:rsidR="00E96244" w:rsidRPr="000A3D23">
        <w:rPr>
          <w:rFonts w:ascii="Century Gothic" w:hAnsi="Century Gothic" w:cs="Times"/>
          <w:color w:val="000000" w:themeColor="text1"/>
          <w:sz w:val="22"/>
          <w:szCs w:val="22"/>
          <w:lang w:val="en-US"/>
        </w:rPr>
        <w:t xml:space="preserve"> self</w:t>
      </w:r>
      <w:r w:rsidR="004B33D3" w:rsidRPr="000A3D23">
        <w:rPr>
          <w:rFonts w:ascii="Century Gothic" w:hAnsi="Century Gothic" w:cs="Times"/>
          <w:color w:val="000000" w:themeColor="text1"/>
          <w:sz w:val="22"/>
          <w:szCs w:val="22"/>
          <w:lang w:val="en-US"/>
        </w:rPr>
        <w:t xml:space="preserve"> </w:t>
      </w:r>
      <w:r w:rsidR="001414A1" w:rsidRPr="000A3D23">
        <w:rPr>
          <w:rFonts w:ascii="Century Gothic" w:hAnsi="Century Gothic" w:cs="Times"/>
          <w:color w:val="000000" w:themeColor="text1"/>
          <w:sz w:val="22"/>
          <w:szCs w:val="22"/>
          <w:lang w:val="en-US"/>
        </w:rPr>
        <w:t>at risk by pushing themselves out of the comfort zone to find new opportunities.</w:t>
      </w:r>
    </w:p>
    <w:p w14:paraId="1D9D75A5" w14:textId="77777777" w:rsidR="001414A1" w:rsidRPr="000A3D23" w:rsidRDefault="001414A1" w:rsidP="0035737F">
      <w:pPr>
        <w:rPr>
          <w:rFonts w:ascii="Century Gothic" w:hAnsi="Century Gothic" w:cs="Times"/>
          <w:color w:val="000000" w:themeColor="text1"/>
          <w:sz w:val="22"/>
          <w:szCs w:val="22"/>
          <w:lang w:val="en-US"/>
        </w:rPr>
      </w:pPr>
    </w:p>
    <w:p w14:paraId="31EEBE7D" w14:textId="017E0A8C" w:rsidR="006D0D86" w:rsidRPr="000A3D23" w:rsidRDefault="001414A1" w:rsidP="0035737F">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 xml:space="preserve">During the master class Andy Rogers explained the panic zone, this means if you start to get worried you need push yourself </w:t>
      </w:r>
      <w:r w:rsidR="00720A83" w:rsidRPr="000A3D23">
        <w:rPr>
          <w:rFonts w:ascii="Century Gothic" w:hAnsi="Century Gothic" w:cs="Times"/>
          <w:color w:val="000000" w:themeColor="text1"/>
          <w:sz w:val="22"/>
          <w:szCs w:val="22"/>
          <w:lang w:val="en-US"/>
        </w:rPr>
        <w:t xml:space="preserve">out of the panic zone and get used to it by doing this you will gain the confidence to make new </w:t>
      </w:r>
      <w:r w:rsidR="00BD1E8B" w:rsidRPr="000A3D23">
        <w:rPr>
          <w:rFonts w:ascii="Century Gothic" w:hAnsi="Century Gothic" w:cs="Times"/>
          <w:color w:val="000000" w:themeColor="text1"/>
          <w:sz w:val="22"/>
          <w:szCs w:val="22"/>
          <w:lang w:val="en-US"/>
        </w:rPr>
        <w:t>opportunities</w:t>
      </w:r>
      <w:r w:rsidR="00720A83" w:rsidRPr="000A3D23">
        <w:rPr>
          <w:rFonts w:ascii="Century Gothic" w:hAnsi="Century Gothic" w:cs="Times"/>
          <w:color w:val="000000" w:themeColor="text1"/>
          <w:sz w:val="22"/>
          <w:szCs w:val="22"/>
          <w:lang w:val="en-US"/>
        </w:rPr>
        <w:t>.</w:t>
      </w:r>
      <w:r w:rsidR="006D0D86" w:rsidRPr="000A3D23">
        <w:rPr>
          <w:rFonts w:ascii="Century Gothic" w:hAnsi="Century Gothic" w:cs="Times"/>
          <w:color w:val="000000" w:themeColor="text1"/>
          <w:sz w:val="22"/>
          <w:szCs w:val="22"/>
          <w:lang w:val="en-US"/>
        </w:rPr>
        <w:t xml:space="preserve"> An example of the panic zone could be the fear of failure lots people thinks failure is a bad thing but the reality is that’s how we learn to overcome things and get better (Peacock,2018).</w:t>
      </w:r>
    </w:p>
    <w:p w14:paraId="5E6997CA" w14:textId="77777777" w:rsidR="006D0D86" w:rsidRPr="000A3D23" w:rsidRDefault="006D0D86" w:rsidP="0035737F">
      <w:pPr>
        <w:rPr>
          <w:rFonts w:ascii="Century Gothic" w:hAnsi="Century Gothic" w:cs="Times"/>
          <w:color w:val="000000" w:themeColor="text1"/>
          <w:sz w:val="22"/>
          <w:szCs w:val="22"/>
          <w:lang w:val="en-US"/>
        </w:rPr>
      </w:pPr>
    </w:p>
    <w:p w14:paraId="5F571A98" w14:textId="72608576" w:rsidR="00720A83" w:rsidRPr="000A3D23" w:rsidRDefault="00720A83" w:rsidP="0035737F">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 xml:space="preserve">To build new relationships with </w:t>
      </w:r>
      <w:r w:rsidR="00BD1E8B" w:rsidRPr="000A3D23">
        <w:rPr>
          <w:rFonts w:ascii="Century Gothic" w:hAnsi="Century Gothic" w:cs="Times"/>
          <w:color w:val="000000" w:themeColor="text1"/>
          <w:sz w:val="22"/>
          <w:szCs w:val="22"/>
          <w:lang w:val="en-US"/>
        </w:rPr>
        <w:t>business you</w:t>
      </w:r>
      <w:r w:rsidRPr="000A3D23">
        <w:rPr>
          <w:rFonts w:ascii="Century Gothic" w:hAnsi="Century Gothic" w:cs="Times"/>
          <w:color w:val="000000" w:themeColor="text1"/>
          <w:sz w:val="22"/>
          <w:szCs w:val="22"/>
          <w:lang w:val="en-US"/>
        </w:rPr>
        <w:t xml:space="preserve"> need to speak in a formal way to gain the businesses attention.</w:t>
      </w:r>
    </w:p>
    <w:p w14:paraId="4C733BAB" w14:textId="77777777" w:rsidR="00BD1E8B" w:rsidRPr="000A3D23" w:rsidRDefault="00BD1E8B" w:rsidP="0035737F">
      <w:pPr>
        <w:rPr>
          <w:rFonts w:ascii="Century Gothic" w:hAnsi="Century Gothic" w:cs="Times"/>
          <w:color w:val="000000" w:themeColor="text1"/>
          <w:sz w:val="22"/>
          <w:szCs w:val="22"/>
          <w:lang w:val="en-US"/>
        </w:rPr>
      </w:pPr>
    </w:p>
    <w:p w14:paraId="01007325" w14:textId="3D3FE9C9" w:rsidR="00DD5F97" w:rsidRPr="000A3D23" w:rsidRDefault="00BD1E8B" w:rsidP="0035737F">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Networking includes diversity, diversity means knowing</w:t>
      </w:r>
      <w:r w:rsidR="00902192" w:rsidRPr="000A3D23">
        <w:rPr>
          <w:rFonts w:ascii="Century Gothic" w:hAnsi="Century Gothic" w:cs="Times"/>
          <w:color w:val="000000" w:themeColor="text1"/>
          <w:sz w:val="22"/>
          <w:szCs w:val="22"/>
          <w:lang w:val="en-US"/>
        </w:rPr>
        <w:t xml:space="preserve">, understanding </w:t>
      </w:r>
      <w:r w:rsidR="005303F4" w:rsidRPr="000A3D23">
        <w:rPr>
          <w:rFonts w:ascii="Century Gothic" w:hAnsi="Century Gothic" w:cs="Times"/>
          <w:color w:val="000000" w:themeColor="text1"/>
          <w:sz w:val="22"/>
          <w:szCs w:val="22"/>
          <w:lang w:val="en-US"/>
        </w:rPr>
        <w:t>people’s</w:t>
      </w:r>
      <w:r w:rsidR="00902192" w:rsidRPr="000A3D23">
        <w:rPr>
          <w:rFonts w:ascii="Century Gothic" w:hAnsi="Century Gothic" w:cs="Times"/>
          <w:color w:val="000000" w:themeColor="text1"/>
          <w:sz w:val="22"/>
          <w:szCs w:val="22"/>
          <w:lang w:val="en-US"/>
        </w:rPr>
        <w:t xml:space="preserve"> different </w:t>
      </w:r>
      <w:r w:rsidRPr="000A3D23">
        <w:rPr>
          <w:rFonts w:ascii="Century Gothic" w:hAnsi="Century Gothic" w:cs="Times"/>
          <w:color w:val="000000" w:themeColor="text1"/>
          <w:sz w:val="22"/>
          <w:szCs w:val="22"/>
          <w:lang w:val="en-US"/>
        </w:rPr>
        <w:t>backgrounds, knowledge, skills, needs and experiences</w:t>
      </w:r>
      <w:r w:rsidR="00902192" w:rsidRPr="000A3D23">
        <w:rPr>
          <w:rFonts w:ascii="Century Gothic" w:hAnsi="Century Gothic" w:cs="Times"/>
          <w:color w:val="000000" w:themeColor="text1"/>
          <w:sz w:val="22"/>
          <w:szCs w:val="22"/>
          <w:lang w:val="en-US"/>
        </w:rPr>
        <w:t xml:space="preserve"> (Havering,2018) meeting people who may have </w:t>
      </w:r>
    </w:p>
    <w:p w14:paraId="7BC4E1D7" w14:textId="094E0D6A" w:rsidR="00BD1E8B" w:rsidRPr="000A3D23" w:rsidRDefault="00902192" w:rsidP="0035737F">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lastRenderedPageBreak/>
        <w:t>traits from you can help you gain lots of opportunities for you when working in a business. When networking different business can promote you so other business may want to work with you.</w:t>
      </w:r>
    </w:p>
    <w:p w14:paraId="4094F6A2" w14:textId="5C2451F7" w:rsidR="0095670C" w:rsidRPr="000A3D23" w:rsidRDefault="0095670C" w:rsidP="00736543">
      <w:pPr>
        <w:rPr>
          <w:rFonts w:ascii="Century Gothic" w:hAnsi="Century Gothic" w:cs="Times"/>
          <w:color w:val="000000" w:themeColor="text1"/>
          <w:sz w:val="22"/>
          <w:szCs w:val="22"/>
          <w:lang w:val="en-US"/>
        </w:rPr>
      </w:pPr>
    </w:p>
    <w:p w14:paraId="78ADBE17" w14:textId="038E48EA" w:rsidR="00A840DF" w:rsidRPr="000A3D23" w:rsidRDefault="00A840DF" w:rsidP="00736543">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 xml:space="preserve">2.5 Influences </w:t>
      </w:r>
      <w:proofErr w:type="gramStart"/>
      <w:r w:rsidRPr="000A3D23">
        <w:rPr>
          <w:rFonts w:ascii="Century Gothic" w:hAnsi="Century Gothic" w:cs="Times"/>
          <w:color w:val="000000" w:themeColor="text1"/>
          <w:sz w:val="22"/>
          <w:szCs w:val="22"/>
          <w:lang w:val="en-US"/>
        </w:rPr>
        <w:t>Of</w:t>
      </w:r>
      <w:proofErr w:type="gramEnd"/>
      <w:r w:rsidRPr="000A3D23">
        <w:rPr>
          <w:rFonts w:ascii="Century Gothic" w:hAnsi="Century Gothic" w:cs="Times"/>
          <w:color w:val="000000" w:themeColor="text1"/>
          <w:sz w:val="22"/>
          <w:szCs w:val="22"/>
          <w:lang w:val="en-US"/>
        </w:rPr>
        <w:t xml:space="preserve"> Master classes </w:t>
      </w:r>
    </w:p>
    <w:p w14:paraId="048FF926" w14:textId="4197BD57" w:rsidR="005303F4" w:rsidRPr="000A3D23" w:rsidRDefault="005303F4" w:rsidP="00736543">
      <w:pPr>
        <w:rPr>
          <w:rFonts w:ascii="Century Gothic" w:hAnsi="Century Gothic" w:cs="Times"/>
          <w:color w:val="000000" w:themeColor="text1"/>
          <w:sz w:val="22"/>
          <w:szCs w:val="22"/>
          <w:lang w:val="en-US"/>
        </w:rPr>
      </w:pPr>
    </w:p>
    <w:p w14:paraId="7F3FDA32" w14:textId="2459D2BB" w:rsidR="005303F4" w:rsidRPr="000A3D23" w:rsidRDefault="005303F4" w:rsidP="0035737F">
      <w:pPr>
        <w:rPr>
          <w:rFonts w:ascii="Century Gothic" w:eastAsia="Times New Roman" w:hAnsi="Century Gothic" w:cs="Arial"/>
          <w:color w:val="000000" w:themeColor="text1"/>
          <w:sz w:val="22"/>
          <w:szCs w:val="22"/>
          <w:shd w:val="clear" w:color="auto" w:fill="FFFFFF"/>
          <w:lang w:eastAsia="en-GB"/>
        </w:rPr>
      </w:pPr>
      <w:r w:rsidRPr="000A3D23">
        <w:rPr>
          <w:rFonts w:ascii="Century Gothic" w:eastAsia="Times New Roman" w:hAnsi="Century Gothic" w:cs="Times New Roman"/>
          <w:color w:val="000000" w:themeColor="text1"/>
          <w:sz w:val="22"/>
          <w:szCs w:val="22"/>
          <w:lang w:eastAsia="en-GB"/>
        </w:rPr>
        <w:t>During the master classes Andy Rogers networking for introverts helped me while working with Matthew's house. The skills I learnt from Andy during the master class was motivation. Motivation means finding an activity and staying focused (Imafidon,2017). While working with Matthew’s house I used motivation as one of my skills. I used this because whi</w:t>
      </w:r>
      <w:r w:rsidR="0035737F" w:rsidRPr="000A3D23">
        <w:rPr>
          <w:rFonts w:ascii="Century Gothic" w:eastAsia="Times New Roman" w:hAnsi="Century Gothic" w:cs="Times New Roman"/>
          <w:color w:val="000000" w:themeColor="text1"/>
          <w:sz w:val="22"/>
          <w:szCs w:val="22"/>
          <w:lang w:eastAsia="en-GB"/>
        </w:rPr>
        <w:t xml:space="preserve">le working in a team we all had </w:t>
      </w:r>
      <w:r w:rsidRPr="000A3D23">
        <w:rPr>
          <w:rFonts w:ascii="Century Gothic" w:eastAsia="Times New Roman" w:hAnsi="Century Gothic" w:cs="Times New Roman"/>
          <w:color w:val="000000" w:themeColor="text1"/>
          <w:sz w:val="22"/>
          <w:szCs w:val="22"/>
          <w:lang w:eastAsia="en-GB"/>
        </w:rPr>
        <w:t>to keep each other motivated to make sure that we completed tasks Matthews house asked of us. Motivation links with Maslow’s</w:t>
      </w:r>
      <w:r w:rsidRPr="000A3D23">
        <w:rPr>
          <w:rFonts w:ascii="Century Gothic" w:eastAsia="Times New Roman" w:hAnsi="Century Gothic" w:cs="Arial"/>
          <w:color w:val="000000" w:themeColor="text1"/>
          <w:sz w:val="22"/>
          <w:szCs w:val="22"/>
          <w:shd w:val="clear" w:color="auto" w:fill="FFFFFF"/>
          <w:lang w:eastAsia="en-GB"/>
        </w:rPr>
        <w:t xml:space="preserve"> Hierarchy of Needs, this theory was created by the psychologist Abraham Maslow in 1943 this theory was called “A Theory of Human Motivation” this theory is about individuals who want to meet their most basic needs before they become motivated to achiev</w:t>
      </w:r>
      <w:r w:rsidR="00B13D77" w:rsidRPr="000A3D23">
        <w:rPr>
          <w:rFonts w:ascii="Century Gothic" w:eastAsia="Times New Roman" w:hAnsi="Century Gothic" w:cs="Arial"/>
          <w:color w:val="000000" w:themeColor="text1"/>
          <w:sz w:val="22"/>
          <w:szCs w:val="22"/>
          <w:shd w:val="clear" w:color="auto" w:fill="FFFFFF"/>
          <w:lang w:eastAsia="en-GB"/>
        </w:rPr>
        <w:t>e high level needs (Maslow,1998</w:t>
      </w:r>
      <w:r w:rsidRPr="000A3D23">
        <w:rPr>
          <w:rFonts w:ascii="Century Gothic" w:eastAsia="Times New Roman" w:hAnsi="Century Gothic" w:cs="Arial"/>
          <w:color w:val="000000" w:themeColor="text1"/>
          <w:sz w:val="22"/>
          <w:szCs w:val="22"/>
          <w:shd w:val="clear" w:color="auto" w:fill="FFFFFF"/>
          <w:lang w:eastAsia="en-GB"/>
        </w:rPr>
        <w:t>).</w:t>
      </w:r>
    </w:p>
    <w:p w14:paraId="7826FDDA" w14:textId="52EB53AC" w:rsidR="00047D54" w:rsidRPr="000A3D23" w:rsidRDefault="00047D54" w:rsidP="005303F4">
      <w:pPr>
        <w:rPr>
          <w:rFonts w:ascii="Century Gothic" w:eastAsia="Times New Roman" w:hAnsi="Century Gothic" w:cs="Arial"/>
          <w:color w:val="000000" w:themeColor="text1"/>
          <w:sz w:val="22"/>
          <w:szCs w:val="22"/>
          <w:shd w:val="clear" w:color="auto" w:fill="FFFFFF"/>
          <w:lang w:eastAsia="en-GB"/>
        </w:rPr>
      </w:pPr>
    </w:p>
    <w:p w14:paraId="08893147" w14:textId="2EE76B0A" w:rsidR="003E571B" w:rsidRPr="000A3D23" w:rsidRDefault="00047D54" w:rsidP="00007CF8">
      <w:pPr>
        <w:rPr>
          <w:rFonts w:ascii="Century Gothic" w:eastAsia="Times New Roman" w:hAnsi="Century Gothic" w:cs="Arial"/>
          <w:color w:val="000000" w:themeColor="text1"/>
          <w:sz w:val="22"/>
          <w:szCs w:val="22"/>
          <w:shd w:val="clear" w:color="auto" w:fill="FFFFFF"/>
          <w:lang w:eastAsia="en-GB"/>
        </w:rPr>
      </w:pPr>
      <w:r w:rsidRPr="000A3D23">
        <w:rPr>
          <w:rFonts w:ascii="Century Gothic" w:eastAsia="Times New Roman" w:hAnsi="Century Gothic" w:cs="Arial"/>
          <w:color w:val="000000" w:themeColor="text1"/>
          <w:sz w:val="22"/>
          <w:szCs w:val="22"/>
          <w:shd w:val="clear" w:color="auto" w:fill="FFFFFF"/>
          <w:lang w:eastAsia="en-GB"/>
        </w:rPr>
        <w:t>The second skill I learnt during Andy Rogers master class session was the comfort zone. The comfort zone means stepping out of your networking comfort zone</w:t>
      </w:r>
      <w:r w:rsidR="00007CF8" w:rsidRPr="000A3D23">
        <w:rPr>
          <w:rFonts w:ascii="Century Gothic" w:eastAsia="Times New Roman" w:hAnsi="Century Gothic" w:cs="Arial"/>
          <w:color w:val="000000" w:themeColor="text1"/>
          <w:sz w:val="22"/>
          <w:szCs w:val="22"/>
          <w:shd w:val="clear" w:color="auto" w:fill="FFFFFF"/>
          <w:lang w:eastAsia="en-GB"/>
        </w:rPr>
        <w:t xml:space="preserve"> and trying to interact with different businesses</w:t>
      </w:r>
      <w:r w:rsidR="003B4169" w:rsidRPr="000A3D23">
        <w:rPr>
          <w:rFonts w:ascii="Century Gothic" w:eastAsia="Times New Roman" w:hAnsi="Century Gothic" w:cs="Arial"/>
          <w:color w:val="000000" w:themeColor="text1"/>
          <w:sz w:val="22"/>
          <w:szCs w:val="22"/>
          <w:shd w:val="clear" w:color="auto" w:fill="FFFFFF"/>
          <w:lang w:eastAsia="en-GB"/>
        </w:rPr>
        <w:t xml:space="preserve"> (Alderton,2016). I used this skill because while working as a team I had to step out my comfort zone</w:t>
      </w:r>
      <w:r w:rsidR="0035737F" w:rsidRPr="000A3D23">
        <w:rPr>
          <w:rFonts w:ascii="Century Gothic" w:eastAsia="Times New Roman" w:hAnsi="Century Gothic" w:cs="Arial"/>
          <w:color w:val="000000" w:themeColor="text1"/>
          <w:sz w:val="22"/>
          <w:szCs w:val="22"/>
          <w:shd w:val="clear" w:color="auto" w:fill="FFFFFF"/>
          <w:lang w:eastAsia="en-GB"/>
        </w:rPr>
        <w:t xml:space="preserve"> and work with an </w:t>
      </w:r>
      <w:r w:rsidR="003B4169" w:rsidRPr="000A3D23">
        <w:rPr>
          <w:rFonts w:ascii="Century Gothic" w:eastAsia="Times New Roman" w:hAnsi="Century Gothic" w:cs="Arial"/>
          <w:color w:val="000000" w:themeColor="text1"/>
          <w:sz w:val="22"/>
          <w:szCs w:val="22"/>
          <w:shd w:val="clear" w:color="auto" w:fill="FFFFFF"/>
          <w:lang w:eastAsia="en-GB"/>
        </w:rPr>
        <w:t>organisation</w:t>
      </w:r>
      <w:r w:rsidR="00007CF8" w:rsidRPr="000A3D23">
        <w:rPr>
          <w:rFonts w:ascii="Century Gothic" w:eastAsia="Times New Roman" w:hAnsi="Century Gothic" w:cs="Arial"/>
          <w:color w:val="000000" w:themeColor="text1"/>
          <w:sz w:val="22"/>
          <w:szCs w:val="22"/>
          <w:shd w:val="clear" w:color="auto" w:fill="FFFFFF"/>
          <w:lang w:eastAsia="en-GB"/>
        </w:rPr>
        <w:t xml:space="preserve"> </w:t>
      </w:r>
      <w:r w:rsidR="0035737F" w:rsidRPr="000A3D23">
        <w:rPr>
          <w:rFonts w:ascii="Century Gothic" w:eastAsia="Times New Roman" w:hAnsi="Century Gothic" w:cs="Arial"/>
          <w:color w:val="000000" w:themeColor="text1"/>
          <w:sz w:val="22"/>
          <w:szCs w:val="22"/>
          <w:shd w:val="clear" w:color="auto" w:fill="FFFFFF"/>
          <w:lang w:eastAsia="en-GB"/>
        </w:rPr>
        <w:t xml:space="preserve">and show them how I could help them to raise funds to go towards their charity. This skill links within </w:t>
      </w:r>
      <w:r w:rsidR="003E571B" w:rsidRPr="000A3D23">
        <w:rPr>
          <w:rFonts w:ascii="Century Gothic" w:eastAsia="Times New Roman" w:hAnsi="Century Gothic" w:cs="Arial"/>
          <w:color w:val="000000" w:themeColor="text1"/>
          <w:sz w:val="22"/>
          <w:szCs w:val="22"/>
          <w:shd w:val="clear" w:color="auto" w:fill="FFFFFF"/>
          <w:lang w:eastAsia="en-GB"/>
        </w:rPr>
        <w:t xml:space="preserve">the model made by Tom </w:t>
      </w:r>
      <w:proofErr w:type="spellStart"/>
      <w:r w:rsidR="003E571B" w:rsidRPr="000A3D23">
        <w:rPr>
          <w:rFonts w:ascii="Century Gothic" w:eastAsia="Times New Roman" w:hAnsi="Century Gothic" w:cs="Arial"/>
          <w:color w:val="000000" w:themeColor="text1"/>
          <w:sz w:val="22"/>
          <w:szCs w:val="22"/>
          <w:shd w:val="clear" w:color="auto" w:fill="FFFFFF"/>
          <w:lang w:eastAsia="en-GB"/>
        </w:rPr>
        <w:t>Senninger</w:t>
      </w:r>
      <w:proofErr w:type="spellEnd"/>
      <w:r w:rsidR="003E571B" w:rsidRPr="000A3D23">
        <w:rPr>
          <w:rFonts w:ascii="Century Gothic" w:eastAsia="Times New Roman" w:hAnsi="Century Gothic" w:cs="Arial"/>
          <w:color w:val="000000" w:themeColor="text1"/>
          <w:sz w:val="22"/>
          <w:szCs w:val="22"/>
          <w:shd w:val="clear" w:color="auto" w:fill="FFFFFF"/>
          <w:lang w:eastAsia="en-GB"/>
        </w:rPr>
        <w:t xml:space="preserve"> he developed the theory called the learning model. This </w:t>
      </w:r>
      <w:r w:rsidR="00CD69CA" w:rsidRPr="000A3D23">
        <w:rPr>
          <w:rFonts w:ascii="Century Gothic" w:eastAsia="Times New Roman" w:hAnsi="Century Gothic" w:cs="Arial"/>
          <w:color w:val="000000" w:themeColor="text1"/>
          <w:sz w:val="22"/>
          <w:szCs w:val="22"/>
          <w:shd w:val="clear" w:color="auto" w:fill="FFFFFF"/>
          <w:lang w:eastAsia="en-GB"/>
        </w:rPr>
        <w:t xml:space="preserve">is a helpful model which demonstrates how we can construct different learning </w:t>
      </w:r>
      <w:r w:rsidR="00CD69CA" w:rsidRPr="000A3D23">
        <w:rPr>
          <w:rFonts w:ascii="Century Gothic" w:hAnsi="Century Gothic"/>
          <w:color w:val="000000" w:themeColor="text1"/>
          <w:sz w:val="22"/>
          <w:szCs w:val="22"/>
          <w:shd w:val="clear" w:color="auto" w:fill="FFFFFF"/>
        </w:rPr>
        <w:t>circumstances</w:t>
      </w:r>
      <w:r w:rsidR="00FC5737" w:rsidRPr="000A3D23">
        <w:rPr>
          <w:rFonts w:ascii="Century Gothic" w:hAnsi="Century Gothic"/>
          <w:color w:val="000000" w:themeColor="text1"/>
          <w:sz w:val="22"/>
          <w:szCs w:val="22"/>
          <w:shd w:val="clear" w:color="auto" w:fill="FFFFFF"/>
        </w:rPr>
        <w:t xml:space="preserve"> (ThemPra,2018)</w:t>
      </w:r>
      <w:r w:rsidR="003E571B" w:rsidRPr="000A3D23">
        <w:rPr>
          <w:rFonts w:ascii="Century Gothic" w:hAnsi="Century Gothic"/>
          <w:color w:val="000000" w:themeColor="text1"/>
          <w:sz w:val="22"/>
          <w:szCs w:val="22"/>
          <w:shd w:val="clear" w:color="auto" w:fill="FFFFFF"/>
        </w:rPr>
        <w:t>.</w:t>
      </w:r>
    </w:p>
    <w:p w14:paraId="55E87BBB" w14:textId="378AD621" w:rsidR="00CC5E2C" w:rsidRPr="000A3D23" w:rsidRDefault="006174A3" w:rsidP="00CC5E2C">
      <w:pPr>
        <w:pStyle w:val="Heading1"/>
        <w:shd w:val="clear" w:color="auto" w:fill="FFFFFF"/>
        <w:spacing w:before="240" w:after="120" w:line="324" w:lineRule="atLeast"/>
        <w:rPr>
          <w:rFonts w:ascii="Century Gothic" w:hAnsi="Century Gothic" w:cs="Arial"/>
          <w:b w:val="0"/>
          <w:color w:val="000000" w:themeColor="text1"/>
          <w:sz w:val="22"/>
          <w:szCs w:val="22"/>
        </w:rPr>
      </w:pPr>
      <w:r w:rsidRPr="000A3D23">
        <w:rPr>
          <w:rFonts w:ascii="Century Gothic" w:hAnsi="Century Gothic" w:cs="Times"/>
          <w:b w:val="0"/>
          <w:color w:val="000000" w:themeColor="text1"/>
          <w:sz w:val="22"/>
          <w:szCs w:val="22"/>
          <w:lang w:val="en-US"/>
        </w:rPr>
        <w:t xml:space="preserve">The third skill I learnt during Andy Rogers master class session was using formal language. </w:t>
      </w:r>
      <w:r w:rsidR="007F3081" w:rsidRPr="000A3D23">
        <w:rPr>
          <w:rFonts w:ascii="Century Gothic" w:hAnsi="Century Gothic" w:cs="Arial"/>
          <w:b w:val="0"/>
          <w:color w:val="000000" w:themeColor="text1"/>
          <w:sz w:val="22"/>
          <w:szCs w:val="22"/>
          <w:shd w:val="clear" w:color="auto" w:fill="FFFFFF"/>
        </w:rPr>
        <w:t> Formal language is less personal than i</w:t>
      </w:r>
      <w:r w:rsidR="00363939" w:rsidRPr="000A3D23">
        <w:rPr>
          <w:rFonts w:ascii="Century Gothic" w:hAnsi="Century Gothic" w:cs="Arial"/>
          <w:b w:val="0"/>
          <w:color w:val="000000" w:themeColor="text1"/>
          <w:sz w:val="22"/>
          <w:szCs w:val="22"/>
          <w:shd w:val="clear" w:color="auto" w:fill="FFFFFF"/>
        </w:rPr>
        <w:t>nformal language. Formal language is used when working in a business or writing a formal let</w:t>
      </w:r>
      <w:r w:rsidR="00607C41" w:rsidRPr="000A3D23">
        <w:rPr>
          <w:rFonts w:ascii="Century Gothic" w:hAnsi="Century Gothic" w:cs="Arial"/>
          <w:b w:val="0"/>
          <w:color w:val="000000" w:themeColor="text1"/>
          <w:sz w:val="22"/>
          <w:szCs w:val="22"/>
          <w:shd w:val="clear" w:color="auto" w:fill="FFFFFF"/>
        </w:rPr>
        <w:t>t</w:t>
      </w:r>
      <w:r w:rsidR="00363939" w:rsidRPr="000A3D23">
        <w:rPr>
          <w:rFonts w:ascii="Century Gothic" w:hAnsi="Century Gothic" w:cs="Arial"/>
          <w:b w:val="0"/>
          <w:color w:val="000000" w:themeColor="text1"/>
          <w:sz w:val="22"/>
          <w:szCs w:val="22"/>
          <w:shd w:val="clear" w:color="auto" w:fill="FFFFFF"/>
        </w:rPr>
        <w:t>er</w:t>
      </w:r>
      <w:r w:rsidR="00607C41" w:rsidRPr="000A3D23">
        <w:rPr>
          <w:rFonts w:ascii="Century Gothic" w:hAnsi="Century Gothic" w:cs="Arial"/>
          <w:b w:val="0"/>
          <w:color w:val="000000" w:themeColor="text1"/>
          <w:sz w:val="22"/>
          <w:szCs w:val="22"/>
          <w:shd w:val="clear" w:color="auto" w:fill="FFFFFF"/>
        </w:rPr>
        <w:t>.</w:t>
      </w:r>
      <w:r w:rsidR="008C0440" w:rsidRPr="000A3D23">
        <w:rPr>
          <w:rFonts w:ascii="Century Gothic" w:hAnsi="Century Gothic" w:cs="Times"/>
          <w:b w:val="0"/>
          <w:color w:val="000000" w:themeColor="text1"/>
          <w:sz w:val="22"/>
          <w:szCs w:val="22"/>
          <w:lang w:val="en-US"/>
        </w:rPr>
        <w:t xml:space="preserve"> </w:t>
      </w:r>
      <w:r w:rsidR="007F3081" w:rsidRPr="000A3D23">
        <w:rPr>
          <w:rFonts w:ascii="Century Gothic" w:hAnsi="Century Gothic" w:cs="Times"/>
          <w:b w:val="0"/>
          <w:color w:val="000000" w:themeColor="text1"/>
          <w:sz w:val="22"/>
          <w:szCs w:val="22"/>
          <w:lang w:val="en-US"/>
        </w:rPr>
        <w:t xml:space="preserve">I used formal language when working with Matthews house because </w:t>
      </w:r>
      <w:r w:rsidR="00607C41" w:rsidRPr="000A3D23">
        <w:rPr>
          <w:rFonts w:ascii="Century Gothic" w:hAnsi="Century Gothic" w:cs="Times"/>
          <w:b w:val="0"/>
          <w:color w:val="000000" w:themeColor="text1"/>
          <w:sz w:val="22"/>
          <w:szCs w:val="22"/>
          <w:lang w:val="en-US"/>
        </w:rPr>
        <w:t xml:space="preserve">it is a well organised charity </w:t>
      </w:r>
      <w:proofErr w:type="gramStart"/>
      <w:r w:rsidR="00607C41" w:rsidRPr="000A3D23">
        <w:rPr>
          <w:rFonts w:ascii="Century Gothic" w:hAnsi="Century Gothic" w:cs="Times"/>
          <w:b w:val="0"/>
          <w:color w:val="000000" w:themeColor="text1"/>
          <w:sz w:val="22"/>
          <w:szCs w:val="22"/>
          <w:lang w:val="en-US"/>
        </w:rPr>
        <w:t>and also</w:t>
      </w:r>
      <w:proofErr w:type="gramEnd"/>
      <w:r w:rsidR="00607C41" w:rsidRPr="000A3D23">
        <w:rPr>
          <w:rFonts w:ascii="Century Gothic" w:hAnsi="Century Gothic" w:cs="Times"/>
          <w:b w:val="0"/>
          <w:color w:val="000000" w:themeColor="text1"/>
          <w:sz w:val="22"/>
          <w:szCs w:val="22"/>
          <w:lang w:val="en-US"/>
        </w:rPr>
        <w:t xml:space="preserve"> you should only use formal language in circumstances which are serious or may also implicate individuals who I don’t know well enough.</w:t>
      </w:r>
      <w:r w:rsidR="00CC5E2C" w:rsidRPr="000A3D23">
        <w:rPr>
          <w:rFonts w:ascii="Century Gothic" w:hAnsi="Century Gothic" w:cs="Times"/>
          <w:b w:val="0"/>
          <w:color w:val="000000" w:themeColor="text1"/>
          <w:sz w:val="22"/>
          <w:szCs w:val="22"/>
          <w:lang w:val="en-US"/>
        </w:rPr>
        <w:t xml:space="preserve"> This skill links within </w:t>
      </w:r>
      <w:r w:rsidR="00CC5E2C" w:rsidRPr="000A3D23">
        <w:rPr>
          <w:rFonts w:ascii="Century Gothic" w:hAnsi="Century Gothic"/>
          <w:b w:val="0"/>
          <w:color w:val="000000" w:themeColor="text1"/>
          <w:sz w:val="22"/>
          <w:szCs w:val="22"/>
        </w:rPr>
        <w:t xml:space="preserve">Chomsky hierarchy theory </w:t>
      </w:r>
      <w:r w:rsidR="00C3397B" w:rsidRPr="000A3D23">
        <w:rPr>
          <w:rFonts w:ascii="Century Gothic" w:hAnsi="Century Gothic"/>
          <w:b w:val="0"/>
          <w:color w:val="000000" w:themeColor="text1"/>
          <w:sz w:val="22"/>
          <w:szCs w:val="22"/>
        </w:rPr>
        <w:t xml:space="preserve">was created in 1956 </w:t>
      </w:r>
      <w:r w:rsidR="00CC5E2C" w:rsidRPr="000A3D23">
        <w:rPr>
          <w:rFonts w:ascii="Century Gothic" w:hAnsi="Century Gothic"/>
          <w:b w:val="0"/>
          <w:color w:val="000000" w:themeColor="text1"/>
          <w:sz w:val="22"/>
          <w:szCs w:val="22"/>
        </w:rPr>
        <w:t>this theory is about</w:t>
      </w:r>
      <w:r w:rsidR="00C3397B" w:rsidRPr="000A3D23">
        <w:rPr>
          <w:rFonts w:ascii="Century Gothic" w:hAnsi="Century Gothic" w:cs="Arial"/>
          <w:b w:val="0"/>
          <w:color w:val="000000" w:themeColor="text1"/>
          <w:sz w:val="22"/>
          <w:szCs w:val="22"/>
          <w:shd w:val="clear" w:color="auto" w:fill="FFFFFF"/>
        </w:rPr>
        <w:t xml:space="preserve"> classes of formal language</w:t>
      </w:r>
      <w:r w:rsidR="0011615B" w:rsidRPr="000A3D23">
        <w:rPr>
          <w:rFonts w:ascii="Century Gothic" w:hAnsi="Century Gothic" w:cs="Arial"/>
          <w:b w:val="0"/>
          <w:color w:val="000000" w:themeColor="text1"/>
          <w:sz w:val="22"/>
          <w:szCs w:val="22"/>
          <w:shd w:val="clear" w:color="auto" w:fill="FFFFFF"/>
        </w:rPr>
        <w:t xml:space="preserve"> (Sureshkumar,2016)</w:t>
      </w:r>
      <w:r w:rsidR="00C3397B" w:rsidRPr="000A3D23">
        <w:rPr>
          <w:rFonts w:ascii="Century Gothic" w:hAnsi="Century Gothic" w:cs="Arial"/>
          <w:b w:val="0"/>
          <w:color w:val="000000" w:themeColor="text1"/>
          <w:sz w:val="22"/>
          <w:szCs w:val="22"/>
          <w:shd w:val="clear" w:color="auto" w:fill="FFFFFF"/>
        </w:rPr>
        <w:t>.</w:t>
      </w:r>
    </w:p>
    <w:p w14:paraId="0AC9E679" w14:textId="1D379B03" w:rsidR="00547FE0" w:rsidRPr="000A3D23" w:rsidRDefault="00AA196B" w:rsidP="00736543">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 xml:space="preserve">The </w:t>
      </w:r>
      <w:r w:rsidR="0011615B" w:rsidRPr="000A3D23">
        <w:rPr>
          <w:rFonts w:ascii="Century Gothic" w:hAnsi="Century Gothic" w:cs="Times"/>
          <w:color w:val="000000" w:themeColor="text1"/>
          <w:sz w:val="22"/>
          <w:szCs w:val="22"/>
          <w:lang w:val="en-US"/>
        </w:rPr>
        <w:t xml:space="preserve">skill I learnt during Kates masterclass was when she explained that she used marketing to promote her brownies. This linked within the project because while raising money as a team we started a blog this was because we wanted to advertise Matthews house and explain in detail about everything they are doing and what they have achieved so far. </w:t>
      </w:r>
    </w:p>
    <w:p w14:paraId="60B1BADE" w14:textId="77777777" w:rsidR="0011615B" w:rsidRPr="000A3D23" w:rsidRDefault="0011615B" w:rsidP="00736543">
      <w:pPr>
        <w:rPr>
          <w:rFonts w:ascii="Century Gothic" w:hAnsi="Century Gothic" w:cs="Times"/>
          <w:color w:val="000000" w:themeColor="text1"/>
          <w:sz w:val="22"/>
          <w:szCs w:val="22"/>
          <w:lang w:val="en-US"/>
        </w:rPr>
      </w:pPr>
    </w:p>
    <w:p w14:paraId="77C07B24" w14:textId="77777777" w:rsidR="00192B56" w:rsidRPr="000A3D23" w:rsidRDefault="00192B56" w:rsidP="00736543">
      <w:pPr>
        <w:rPr>
          <w:rFonts w:ascii="Century Gothic" w:hAnsi="Century Gothic" w:cs="Times"/>
          <w:color w:val="000000" w:themeColor="text1"/>
          <w:sz w:val="22"/>
          <w:szCs w:val="22"/>
          <w:lang w:val="en-US"/>
        </w:rPr>
      </w:pPr>
    </w:p>
    <w:p w14:paraId="6069A7A7" w14:textId="77777777" w:rsidR="00192B56" w:rsidRPr="000A3D23" w:rsidRDefault="00192B56" w:rsidP="00736543">
      <w:pPr>
        <w:rPr>
          <w:rFonts w:ascii="Century Gothic" w:hAnsi="Century Gothic" w:cs="Times"/>
          <w:color w:val="000000" w:themeColor="text1"/>
          <w:sz w:val="22"/>
          <w:szCs w:val="22"/>
          <w:lang w:val="en-US"/>
        </w:rPr>
      </w:pPr>
    </w:p>
    <w:p w14:paraId="5BC976B6" w14:textId="77777777" w:rsidR="00192B56" w:rsidRPr="000A3D23" w:rsidRDefault="00192B56" w:rsidP="00736543">
      <w:pPr>
        <w:rPr>
          <w:rFonts w:ascii="Century Gothic" w:hAnsi="Century Gothic" w:cs="Times"/>
          <w:color w:val="000000" w:themeColor="text1"/>
          <w:sz w:val="22"/>
          <w:szCs w:val="22"/>
          <w:lang w:val="en-US"/>
        </w:rPr>
      </w:pPr>
    </w:p>
    <w:p w14:paraId="4A55077C" w14:textId="77777777" w:rsidR="00192B56" w:rsidRPr="000A3D23" w:rsidRDefault="00192B56" w:rsidP="00736543">
      <w:pPr>
        <w:rPr>
          <w:rFonts w:ascii="Century Gothic" w:hAnsi="Century Gothic" w:cs="Times"/>
          <w:color w:val="000000" w:themeColor="text1"/>
          <w:sz w:val="22"/>
          <w:szCs w:val="22"/>
          <w:lang w:val="en-US"/>
        </w:rPr>
      </w:pPr>
    </w:p>
    <w:p w14:paraId="3A5E64FD" w14:textId="77777777" w:rsidR="00192B56" w:rsidRPr="000A3D23" w:rsidRDefault="00192B56" w:rsidP="00736543">
      <w:pPr>
        <w:rPr>
          <w:rFonts w:ascii="Century Gothic" w:hAnsi="Century Gothic" w:cs="Times"/>
          <w:color w:val="000000" w:themeColor="text1"/>
          <w:sz w:val="22"/>
          <w:szCs w:val="22"/>
          <w:lang w:val="en-US"/>
        </w:rPr>
      </w:pPr>
    </w:p>
    <w:p w14:paraId="22B4EA8D" w14:textId="77777777" w:rsidR="00192B56" w:rsidRPr="000A3D23" w:rsidRDefault="00192B56" w:rsidP="00736543">
      <w:pPr>
        <w:rPr>
          <w:rFonts w:ascii="Century Gothic" w:hAnsi="Century Gothic" w:cs="Times"/>
          <w:color w:val="000000" w:themeColor="text1"/>
          <w:sz w:val="22"/>
          <w:szCs w:val="22"/>
          <w:lang w:val="en-US"/>
        </w:rPr>
      </w:pPr>
    </w:p>
    <w:p w14:paraId="65500B8B" w14:textId="77777777" w:rsidR="00192B56" w:rsidRPr="000A3D23" w:rsidRDefault="00192B56" w:rsidP="00736543">
      <w:pPr>
        <w:rPr>
          <w:rFonts w:ascii="Century Gothic" w:hAnsi="Century Gothic" w:cs="Times"/>
          <w:color w:val="000000" w:themeColor="text1"/>
          <w:sz w:val="22"/>
          <w:szCs w:val="22"/>
          <w:lang w:val="en-US"/>
        </w:rPr>
      </w:pPr>
    </w:p>
    <w:p w14:paraId="391A0517" w14:textId="7CB22EC9" w:rsidR="004C1FC3" w:rsidRPr="000A3D23" w:rsidRDefault="00547FE0" w:rsidP="00736543">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lastRenderedPageBreak/>
        <w:t xml:space="preserve">2.6 Influence of the Master </w:t>
      </w:r>
      <w:r w:rsidR="008C0440" w:rsidRPr="000A3D23">
        <w:rPr>
          <w:rFonts w:ascii="Century Gothic" w:hAnsi="Century Gothic" w:cs="Times"/>
          <w:color w:val="000000" w:themeColor="text1"/>
          <w:sz w:val="22"/>
          <w:szCs w:val="22"/>
          <w:lang w:val="en-US"/>
        </w:rPr>
        <w:t>Classes</w:t>
      </w:r>
      <w:r w:rsidRPr="000A3D23">
        <w:rPr>
          <w:rFonts w:ascii="Century Gothic" w:hAnsi="Century Gothic" w:cs="Times"/>
          <w:color w:val="000000" w:themeColor="text1"/>
          <w:sz w:val="22"/>
          <w:szCs w:val="22"/>
          <w:lang w:val="en-US"/>
        </w:rPr>
        <w:t xml:space="preserve"> </w:t>
      </w:r>
      <w:r w:rsidR="008C0440" w:rsidRPr="000A3D23">
        <w:rPr>
          <w:rFonts w:ascii="Century Gothic" w:hAnsi="Century Gothic" w:cs="Times"/>
          <w:color w:val="000000" w:themeColor="text1"/>
          <w:sz w:val="22"/>
          <w:szCs w:val="22"/>
          <w:lang w:val="en-US"/>
        </w:rPr>
        <w:t>on</w:t>
      </w:r>
      <w:r w:rsidRPr="000A3D23">
        <w:rPr>
          <w:rFonts w:ascii="Century Gothic" w:hAnsi="Century Gothic" w:cs="Times"/>
          <w:color w:val="000000" w:themeColor="text1"/>
          <w:sz w:val="22"/>
          <w:szCs w:val="22"/>
          <w:lang w:val="en-US"/>
        </w:rPr>
        <w:t xml:space="preserve"> Personal Learning &amp; Development</w:t>
      </w:r>
    </w:p>
    <w:p w14:paraId="3B6A7BED" w14:textId="77777777" w:rsidR="00547FE0" w:rsidRPr="000A3D23" w:rsidRDefault="00547FE0" w:rsidP="00736543">
      <w:pPr>
        <w:rPr>
          <w:rFonts w:ascii="Century Gothic" w:hAnsi="Century Gothic" w:cs="Times"/>
          <w:color w:val="000000" w:themeColor="text1"/>
          <w:sz w:val="22"/>
          <w:szCs w:val="22"/>
          <w:lang w:val="en-US"/>
        </w:rPr>
      </w:pPr>
    </w:p>
    <w:p w14:paraId="7E2DE992" w14:textId="6E22C373" w:rsidR="004256B9" w:rsidRPr="000A3D23" w:rsidRDefault="00D35668" w:rsidP="00736543">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During</w:t>
      </w:r>
      <w:r w:rsidR="00547FE0" w:rsidRPr="000A3D23">
        <w:rPr>
          <w:rFonts w:ascii="Century Gothic" w:hAnsi="Century Gothic" w:cs="Times"/>
          <w:color w:val="000000" w:themeColor="text1"/>
          <w:sz w:val="22"/>
          <w:szCs w:val="22"/>
          <w:lang w:val="en-US"/>
        </w:rPr>
        <w:t xml:space="preserve"> the </w:t>
      </w:r>
      <w:r w:rsidRPr="000A3D23">
        <w:rPr>
          <w:rFonts w:ascii="Century Gothic" w:hAnsi="Century Gothic" w:cs="Times"/>
          <w:color w:val="000000" w:themeColor="text1"/>
          <w:sz w:val="22"/>
          <w:szCs w:val="22"/>
          <w:lang w:val="en-US"/>
        </w:rPr>
        <w:t>master classes</w:t>
      </w:r>
      <w:r w:rsidR="00547FE0" w:rsidRPr="000A3D23">
        <w:rPr>
          <w:rFonts w:ascii="Century Gothic" w:hAnsi="Century Gothic" w:cs="Times"/>
          <w:color w:val="000000" w:themeColor="text1"/>
          <w:sz w:val="22"/>
          <w:szCs w:val="22"/>
          <w:lang w:val="en-US"/>
        </w:rPr>
        <w:t xml:space="preserve"> they helped me develop a lot for exa</w:t>
      </w:r>
      <w:r w:rsidR="004C1FC3" w:rsidRPr="000A3D23">
        <w:rPr>
          <w:rFonts w:ascii="Century Gothic" w:hAnsi="Century Gothic" w:cs="Times"/>
          <w:color w:val="000000" w:themeColor="text1"/>
          <w:sz w:val="22"/>
          <w:szCs w:val="22"/>
          <w:lang w:val="en-US"/>
        </w:rPr>
        <w:t xml:space="preserve">mple when attending Kate of </w:t>
      </w:r>
      <w:r w:rsidR="00116414" w:rsidRPr="000A3D23">
        <w:rPr>
          <w:rFonts w:ascii="Century Gothic" w:hAnsi="Century Gothic" w:cs="Times"/>
          <w:color w:val="000000" w:themeColor="text1"/>
          <w:sz w:val="22"/>
          <w:szCs w:val="22"/>
          <w:lang w:val="en-US"/>
        </w:rPr>
        <w:t>Gower</w:t>
      </w:r>
      <w:r w:rsidR="004C1FC3" w:rsidRPr="000A3D23">
        <w:rPr>
          <w:rFonts w:ascii="Century Gothic" w:hAnsi="Century Gothic" w:cs="Times"/>
          <w:color w:val="000000" w:themeColor="text1"/>
          <w:sz w:val="22"/>
          <w:szCs w:val="22"/>
          <w:lang w:val="en-US"/>
        </w:rPr>
        <w:t xml:space="preserve"> </w:t>
      </w:r>
      <w:r w:rsidR="00116414" w:rsidRPr="000A3D23">
        <w:rPr>
          <w:rFonts w:ascii="Century Gothic" w:hAnsi="Century Gothic" w:cs="Times"/>
          <w:color w:val="000000" w:themeColor="text1"/>
          <w:sz w:val="22"/>
          <w:szCs w:val="22"/>
          <w:lang w:val="en-US"/>
        </w:rPr>
        <w:t>brownies,</w:t>
      </w:r>
      <w:r w:rsidR="00873837" w:rsidRPr="000A3D23">
        <w:rPr>
          <w:rFonts w:ascii="Century Gothic" w:hAnsi="Century Gothic" w:cs="Times"/>
          <w:color w:val="000000" w:themeColor="text1"/>
          <w:sz w:val="22"/>
          <w:szCs w:val="22"/>
          <w:lang w:val="en-US"/>
        </w:rPr>
        <w:t xml:space="preserve"> she taught us how she started up her business by </w:t>
      </w:r>
      <w:r w:rsidR="000225BF" w:rsidRPr="000A3D23">
        <w:rPr>
          <w:rFonts w:ascii="Century Gothic" w:hAnsi="Century Gothic" w:cs="Times"/>
          <w:color w:val="000000" w:themeColor="text1"/>
          <w:sz w:val="22"/>
          <w:szCs w:val="22"/>
          <w:lang w:val="en-US"/>
        </w:rPr>
        <w:t>selling her brownies. This made me think about what I would like to do in the future after receiving my degree</w:t>
      </w:r>
      <w:r w:rsidR="001100DC" w:rsidRPr="000A3D23">
        <w:rPr>
          <w:rFonts w:ascii="Century Gothic" w:hAnsi="Century Gothic" w:cs="Times"/>
          <w:color w:val="000000" w:themeColor="text1"/>
          <w:sz w:val="22"/>
          <w:szCs w:val="22"/>
          <w:lang w:val="en-US"/>
        </w:rPr>
        <w:t>. It has developed my personal learning because I have started to research into career roles in the future.</w:t>
      </w:r>
    </w:p>
    <w:p w14:paraId="0E67AC7B" w14:textId="77777777" w:rsidR="004256B9" w:rsidRPr="000A3D23" w:rsidRDefault="004256B9" w:rsidP="00736543">
      <w:pPr>
        <w:rPr>
          <w:rFonts w:ascii="Century Gothic" w:hAnsi="Century Gothic" w:cs="Times"/>
          <w:color w:val="000000" w:themeColor="text1"/>
          <w:sz w:val="22"/>
          <w:szCs w:val="22"/>
          <w:lang w:val="en-US"/>
        </w:rPr>
      </w:pPr>
    </w:p>
    <w:p w14:paraId="7F211447" w14:textId="7A210E0F" w:rsidR="00547FE0" w:rsidRPr="000A3D23" w:rsidRDefault="001100DC" w:rsidP="00736543">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K</w:t>
      </w:r>
      <w:r w:rsidR="004256B9" w:rsidRPr="000A3D23">
        <w:rPr>
          <w:rFonts w:ascii="Century Gothic" w:hAnsi="Century Gothic" w:cs="Times"/>
          <w:color w:val="000000" w:themeColor="text1"/>
          <w:sz w:val="22"/>
          <w:szCs w:val="22"/>
          <w:lang w:val="en-US"/>
        </w:rPr>
        <w:t>ate helped me develop my personal learning because she gave me motivation to think about my career and made consider opening my own business at some point in my life.</w:t>
      </w:r>
      <w:r w:rsidR="000225BF" w:rsidRPr="000A3D23">
        <w:rPr>
          <w:rFonts w:ascii="Century Gothic" w:hAnsi="Century Gothic" w:cs="Times"/>
          <w:color w:val="000000" w:themeColor="text1"/>
          <w:sz w:val="22"/>
          <w:szCs w:val="22"/>
          <w:lang w:val="en-US"/>
        </w:rPr>
        <w:t xml:space="preserve"> </w:t>
      </w:r>
      <w:r w:rsidR="004C1FC3" w:rsidRPr="000A3D23">
        <w:rPr>
          <w:rFonts w:ascii="Century Gothic" w:hAnsi="Century Gothic" w:cs="Times"/>
          <w:color w:val="000000" w:themeColor="text1"/>
          <w:sz w:val="22"/>
          <w:szCs w:val="22"/>
          <w:lang w:val="en-US"/>
        </w:rPr>
        <w:t xml:space="preserve"> </w:t>
      </w:r>
    </w:p>
    <w:p w14:paraId="223CD7A6" w14:textId="0962A5F9" w:rsidR="0011615B" w:rsidRPr="000A3D23" w:rsidRDefault="0011615B" w:rsidP="00736543">
      <w:pPr>
        <w:rPr>
          <w:rFonts w:ascii="Century Gothic" w:hAnsi="Century Gothic" w:cs="Times"/>
          <w:color w:val="000000" w:themeColor="text1"/>
          <w:sz w:val="22"/>
          <w:szCs w:val="22"/>
          <w:lang w:val="en-US"/>
        </w:rPr>
      </w:pPr>
    </w:p>
    <w:p w14:paraId="122E0B19" w14:textId="1BCE0845" w:rsidR="004256B9" w:rsidRPr="000A3D23" w:rsidRDefault="004256B9" w:rsidP="00736543">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 xml:space="preserve">When I attended Andy Rogers </w:t>
      </w:r>
      <w:r w:rsidR="00A42BFB" w:rsidRPr="000A3D23">
        <w:rPr>
          <w:rFonts w:ascii="Century Gothic" w:hAnsi="Century Gothic" w:cs="Times"/>
          <w:color w:val="000000" w:themeColor="text1"/>
          <w:sz w:val="22"/>
          <w:szCs w:val="22"/>
          <w:lang w:val="en-US"/>
        </w:rPr>
        <w:t xml:space="preserve">master class session he spoke about confidence this developed on my personal learning because I have gained the confidence not to be nervous when presenting a </w:t>
      </w:r>
      <w:r w:rsidR="00116414" w:rsidRPr="000A3D23">
        <w:rPr>
          <w:rFonts w:ascii="Century Gothic" w:hAnsi="Century Gothic" w:cs="Times"/>
          <w:color w:val="000000" w:themeColor="text1"/>
          <w:sz w:val="22"/>
          <w:szCs w:val="22"/>
          <w:lang w:val="en-US"/>
        </w:rPr>
        <w:t>presentation in front of people. I think by gaining this new skill it will help me in the future when opening my own business because when opening a business, I would have to speak in front of a crowd</w:t>
      </w:r>
      <w:r w:rsidR="00A776E2" w:rsidRPr="000A3D23">
        <w:rPr>
          <w:rFonts w:ascii="Century Gothic" w:hAnsi="Century Gothic" w:cs="Times"/>
          <w:color w:val="000000" w:themeColor="text1"/>
          <w:sz w:val="22"/>
          <w:szCs w:val="22"/>
          <w:lang w:val="en-US"/>
        </w:rPr>
        <w:t xml:space="preserve"> when presenting to potential business partners</w:t>
      </w:r>
      <w:r w:rsidR="00116414" w:rsidRPr="000A3D23">
        <w:rPr>
          <w:rFonts w:ascii="Century Gothic" w:hAnsi="Century Gothic" w:cs="Times"/>
          <w:color w:val="000000" w:themeColor="text1"/>
          <w:sz w:val="22"/>
          <w:szCs w:val="22"/>
          <w:lang w:val="en-US"/>
        </w:rPr>
        <w:t xml:space="preserve">. </w:t>
      </w:r>
    </w:p>
    <w:p w14:paraId="4A1FECD9" w14:textId="599013FA" w:rsidR="00AA196B" w:rsidRPr="000A3D23" w:rsidRDefault="00AA196B" w:rsidP="00736543">
      <w:pPr>
        <w:rPr>
          <w:rFonts w:ascii="Century Gothic" w:hAnsi="Century Gothic" w:cs="Times"/>
          <w:color w:val="000000" w:themeColor="text1"/>
          <w:sz w:val="22"/>
          <w:szCs w:val="22"/>
          <w:lang w:val="en-US"/>
        </w:rPr>
      </w:pPr>
    </w:p>
    <w:p w14:paraId="075B4021" w14:textId="1022965C" w:rsidR="00AA196B" w:rsidRPr="000A3D23" w:rsidRDefault="00AA196B" w:rsidP="00736543">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 xml:space="preserve">Kate previously explained how she used marketing within her business. This skill </w:t>
      </w:r>
      <w:r w:rsidR="00F86564" w:rsidRPr="000A3D23">
        <w:rPr>
          <w:rFonts w:ascii="Century Gothic" w:hAnsi="Century Gothic" w:cs="Times"/>
          <w:color w:val="000000" w:themeColor="text1"/>
          <w:sz w:val="22"/>
          <w:szCs w:val="22"/>
          <w:lang w:val="en-US"/>
        </w:rPr>
        <w:t>would help me in the future if I opened my own busin</w:t>
      </w:r>
      <w:r w:rsidR="00CC184D" w:rsidRPr="000A3D23">
        <w:rPr>
          <w:rFonts w:ascii="Century Gothic" w:hAnsi="Century Gothic" w:cs="Times"/>
          <w:color w:val="000000" w:themeColor="text1"/>
          <w:sz w:val="22"/>
          <w:szCs w:val="22"/>
          <w:lang w:val="en-US"/>
        </w:rPr>
        <w:t xml:space="preserve">ess I would be able to use marketing to promote my business </w:t>
      </w:r>
      <w:r w:rsidR="00C027E8" w:rsidRPr="000A3D23">
        <w:rPr>
          <w:rFonts w:ascii="Century Gothic" w:hAnsi="Century Gothic" w:cs="Times"/>
          <w:color w:val="000000" w:themeColor="text1"/>
          <w:sz w:val="22"/>
          <w:szCs w:val="22"/>
          <w:lang w:val="en-US"/>
        </w:rPr>
        <w:t>and promote the products.</w:t>
      </w:r>
    </w:p>
    <w:p w14:paraId="34C9DEC3" w14:textId="50D26420" w:rsidR="001725C3" w:rsidRPr="000A3D23" w:rsidRDefault="001725C3" w:rsidP="00736543">
      <w:pPr>
        <w:rPr>
          <w:rFonts w:ascii="Century Gothic" w:hAnsi="Century Gothic" w:cs="Times"/>
          <w:color w:val="000000" w:themeColor="text1"/>
          <w:sz w:val="22"/>
          <w:szCs w:val="22"/>
          <w:lang w:val="en-US"/>
        </w:rPr>
      </w:pPr>
    </w:p>
    <w:p w14:paraId="3257F079" w14:textId="3AD22758" w:rsidR="001725C3" w:rsidRPr="000A3D23" w:rsidRDefault="0089087E" w:rsidP="00736543">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2.7 Conclusion</w:t>
      </w:r>
    </w:p>
    <w:p w14:paraId="2B3C2620" w14:textId="4D1D1F5B" w:rsidR="0089087E" w:rsidRPr="000A3D23" w:rsidRDefault="0089087E" w:rsidP="00736543">
      <w:pPr>
        <w:rPr>
          <w:rFonts w:ascii="Century Gothic" w:hAnsi="Century Gothic" w:cs="Times"/>
          <w:color w:val="000000" w:themeColor="text1"/>
          <w:sz w:val="22"/>
          <w:szCs w:val="22"/>
          <w:lang w:val="en-US"/>
        </w:rPr>
      </w:pPr>
    </w:p>
    <w:p w14:paraId="220C6F03" w14:textId="30DCCBA1" w:rsidR="004375D8" w:rsidRPr="000A3D23" w:rsidRDefault="009D5686" w:rsidP="00736543">
      <w:pPr>
        <w:rPr>
          <w:rFonts w:ascii="Century Gothic" w:hAnsi="Century Gothic" w:cs="Times"/>
          <w:color w:val="000000" w:themeColor="text1"/>
          <w:sz w:val="22"/>
          <w:szCs w:val="22"/>
          <w:lang w:val="en-US"/>
        </w:rPr>
      </w:pPr>
      <w:r w:rsidRPr="000A3D23">
        <w:rPr>
          <w:rFonts w:ascii="Century Gothic" w:hAnsi="Century Gothic" w:cs="Times"/>
          <w:color w:val="000000" w:themeColor="text1"/>
          <w:sz w:val="22"/>
          <w:szCs w:val="22"/>
          <w:lang w:val="en-US"/>
        </w:rPr>
        <w:t xml:space="preserve">To conclude this </w:t>
      </w:r>
      <w:r w:rsidR="004375D8" w:rsidRPr="000A3D23">
        <w:rPr>
          <w:rFonts w:ascii="Century Gothic" w:hAnsi="Century Gothic" w:cs="Times"/>
          <w:color w:val="000000" w:themeColor="text1"/>
          <w:sz w:val="22"/>
          <w:szCs w:val="22"/>
          <w:lang w:val="en-US"/>
        </w:rPr>
        <w:t>report,</w:t>
      </w:r>
      <w:r w:rsidRPr="000A3D23">
        <w:rPr>
          <w:rFonts w:ascii="Century Gothic" w:hAnsi="Century Gothic" w:cs="Times"/>
          <w:color w:val="000000" w:themeColor="text1"/>
          <w:sz w:val="22"/>
          <w:szCs w:val="22"/>
          <w:lang w:val="en-US"/>
        </w:rPr>
        <w:t xml:space="preserve"> </w:t>
      </w:r>
      <w:r w:rsidR="004375D8" w:rsidRPr="000A3D23">
        <w:rPr>
          <w:rFonts w:ascii="Century Gothic" w:hAnsi="Century Gothic" w:cs="Times"/>
          <w:color w:val="000000" w:themeColor="text1"/>
          <w:sz w:val="22"/>
          <w:szCs w:val="22"/>
          <w:lang w:val="en-US"/>
        </w:rPr>
        <w:t xml:space="preserve">I have discussed how the masterclasses have influenced on how I can be more confident and how I can use these skill to advance myself for the future if I were to open my own business. I also learnt how the two philosophies from Gibbs and </w:t>
      </w:r>
      <w:proofErr w:type="spellStart"/>
      <w:r w:rsidR="004375D8" w:rsidRPr="000A3D23">
        <w:rPr>
          <w:rFonts w:ascii="Century Gothic" w:hAnsi="Century Gothic" w:cs="Times"/>
          <w:color w:val="000000" w:themeColor="text1"/>
          <w:sz w:val="22"/>
          <w:szCs w:val="22"/>
          <w:lang w:val="en-US"/>
        </w:rPr>
        <w:t>Klob</w:t>
      </w:r>
      <w:proofErr w:type="spellEnd"/>
      <w:r w:rsidR="004375D8" w:rsidRPr="000A3D23">
        <w:rPr>
          <w:rFonts w:ascii="Century Gothic" w:hAnsi="Century Gothic" w:cs="Times"/>
          <w:color w:val="000000" w:themeColor="text1"/>
          <w:sz w:val="22"/>
          <w:szCs w:val="22"/>
          <w:lang w:val="en-US"/>
        </w:rPr>
        <w:t xml:space="preserve"> have linked to what I have done with Matthews house.</w:t>
      </w:r>
    </w:p>
    <w:p w14:paraId="1799344F" w14:textId="6B788B3F" w:rsidR="0089087E" w:rsidRPr="000A3D23" w:rsidRDefault="0089087E" w:rsidP="00736543">
      <w:pPr>
        <w:rPr>
          <w:rFonts w:ascii="Century Gothic" w:hAnsi="Century Gothic" w:cs="Times"/>
          <w:color w:val="000000" w:themeColor="text1"/>
          <w:sz w:val="22"/>
          <w:szCs w:val="22"/>
          <w:lang w:val="en-US"/>
        </w:rPr>
      </w:pPr>
    </w:p>
    <w:p w14:paraId="0A82D3D8" w14:textId="61F5F358" w:rsidR="0089087E" w:rsidRPr="000A3D23" w:rsidRDefault="0089087E" w:rsidP="00736543">
      <w:pPr>
        <w:rPr>
          <w:rFonts w:ascii="Century Gothic" w:hAnsi="Century Gothic" w:cs="Times"/>
          <w:color w:val="000000" w:themeColor="text1"/>
          <w:sz w:val="22"/>
          <w:szCs w:val="22"/>
          <w:lang w:val="en-US"/>
        </w:rPr>
      </w:pPr>
    </w:p>
    <w:p w14:paraId="3385663D" w14:textId="07695ABA" w:rsidR="0089087E" w:rsidRPr="000A3D23" w:rsidRDefault="0089087E" w:rsidP="00736543">
      <w:pPr>
        <w:rPr>
          <w:rFonts w:ascii="Century Gothic" w:hAnsi="Century Gothic" w:cs="Times"/>
          <w:color w:val="000000" w:themeColor="text1"/>
          <w:sz w:val="22"/>
          <w:szCs w:val="22"/>
          <w:lang w:val="en-US"/>
        </w:rPr>
      </w:pPr>
    </w:p>
    <w:p w14:paraId="6FCA46B1" w14:textId="68E3EF0D" w:rsidR="0089087E" w:rsidRPr="000A3D23" w:rsidRDefault="0089087E" w:rsidP="00736543">
      <w:pPr>
        <w:rPr>
          <w:rFonts w:ascii="Century Gothic" w:hAnsi="Century Gothic" w:cs="Times"/>
          <w:color w:val="000000" w:themeColor="text1"/>
          <w:sz w:val="22"/>
          <w:szCs w:val="22"/>
          <w:lang w:val="en-US"/>
        </w:rPr>
      </w:pPr>
    </w:p>
    <w:p w14:paraId="0B56ADBA" w14:textId="68B207BF" w:rsidR="00CC184D" w:rsidRPr="000A3D23" w:rsidRDefault="00CC184D" w:rsidP="00736543">
      <w:pPr>
        <w:rPr>
          <w:rFonts w:ascii="Century Gothic" w:hAnsi="Century Gothic" w:cs="Times"/>
          <w:color w:val="000000" w:themeColor="text1"/>
          <w:sz w:val="22"/>
          <w:szCs w:val="22"/>
          <w:lang w:val="en-US"/>
        </w:rPr>
      </w:pPr>
    </w:p>
    <w:p w14:paraId="10E009C6" w14:textId="24D279AC" w:rsidR="00CC184D" w:rsidRPr="000A3D23" w:rsidRDefault="00CC184D" w:rsidP="00736543">
      <w:pPr>
        <w:rPr>
          <w:rFonts w:ascii="Century Gothic" w:hAnsi="Century Gothic" w:cs="Times"/>
          <w:color w:val="000000" w:themeColor="text1"/>
          <w:sz w:val="22"/>
          <w:szCs w:val="22"/>
          <w:lang w:val="en-US"/>
        </w:rPr>
      </w:pPr>
    </w:p>
    <w:p w14:paraId="39927C4C" w14:textId="159D72DB" w:rsidR="00CC184D" w:rsidRPr="000A3D23" w:rsidRDefault="00CC184D" w:rsidP="00736543">
      <w:pPr>
        <w:rPr>
          <w:rFonts w:ascii="Century Gothic" w:hAnsi="Century Gothic" w:cs="Times"/>
          <w:color w:val="000000" w:themeColor="text1"/>
          <w:sz w:val="22"/>
          <w:szCs w:val="22"/>
          <w:lang w:val="en-US"/>
        </w:rPr>
      </w:pPr>
    </w:p>
    <w:p w14:paraId="544BFC98" w14:textId="19C41E49" w:rsidR="00CC184D" w:rsidRPr="000A3D23" w:rsidRDefault="00CC184D" w:rsidP="00736543">
      <w:pPr>
        <w:rPr>
          <w:rFonts w:ascii="Century Gothic" w:hAnsi="Century Gothic" w:cs="Times"/>
          <w:color w:val="000000" w:themeColor="text1"/>
          <w:sz w:val="22"/>
          <w:szCs w:val="22"/>
          <w:lang w:val="en-US"/>
        </w:rPr>
      </w:pPr>
    </w:p>
    <w:p w14:paraId="13CA97A3" w14:textId="44365087" w:rsidR="00CC184D" w:rsidRPr="000A3D23" w:rsidRDefault="00CC184D" w:rsidP="00736543">
      <w:pPr>
        <w:rPr>
          <w:rFonts w:ascii="Century Gothic" w:hAnsi="Century Gothic" w:cs="Times"/>
          <w:color w:val="000000" w:themeColor="text1"/>
          <w:sz w:val="22"/>
          <w:szCs w:val="22"/>
          <w:lang w:val="en-US"/>
        </w:rPr>
      </w:pPr>
    </w:p>
    <w:p w14:paraId="72BC342A" w14:textId="213288CC" w:rsidR="00CC184D" w:rsidRPr="000A3D23" w:rsidRDefault="00CC184D" w:rsidP="00736543">
      <w:pPr>
        <w:rPr>
          <w:rFonts w:ascii="Century Gothic" w:hAnsi="Century Gothic" w:cs="Times"/>
          <w:color w:val="000000" w:themeColor="text1"/>
          <w:sz w:val="22"/>
          <w:szCs w:val="22"/>
          <w:lang w:val="en-US"/>
        </w:rPr>
      </w:pPr>
    </w:p>
    <w:p w14:paraId="2AB6C9FC" w14:textId="4C9F191E" w:rsidR="00CC184D" w:rsidRPr="000A3D23" w:rsidRDefault="00CC184D" w:rsidP="00736543">
      <w:pPr>
        <w:rPr>
          <w:rFonts w:ascii="Century Gothic" w:hAnsi="Century Gothic" w:cs="Times"/>
          <w:color w:val="000000" w:themeColor="text1"/>
          <w:sz w:val="22"/>
          <w:szCs w:val="22"/>
          <w:lang w:val="en-US"/>
        </w:rPr>
      </w:pPr>
    </w:p>
    <w:p w14:paraId="0E93723D" w14:textId="56106149" w:rsidR="00CC184D" w:rsidRPr="000A3D23" w:rsidRDefault="00CC184D" w:rsidP="00736543">
      <w:pPr>
        <w:rPr>
          <w:rFonts w:ascii="Century Gothic" w:hAnsi="Century Gothic" w:cs="Times"/>
          <w:color w:val="000000" w:themeColor="text1"/>
          <w:sz w:val="22"/>
          <w:szCs w:val="22"/>
          <w:lang w:val="en-US"/>
        </w:rPr>
      </w:pPr>
    </w:p>
    <w:p w14:paraId="4D712016" w14:textId="498159CD" w:rsidR="00CC184D" w:rsidRPr="000A3D23" w:rsidRDefault="00CC184D" w:rsidP="00736543">
      <w:pPr>
        <w:rPr>
          <w:rFonts w:ascii="Century Gothic" w:hAnsi="Century Gothic" w:cs="Times"/>
          <w:color w:val="000000" w:themeColor="text1"/>
          <w:sz w:val="22"/>
          <w:szCs w:val="22"/>
          <w:lang w:val="en-US"/>
        </w:rPr>
      </w:pPr>
    </w:p>
    <w:p w14:paraId="025EDF86" w14:textId="72CA89F1" w:rsidR="00CC184D" w:rsidRPr="000A3D23" w:rsidRDefault="00CC184D" w:rsidP="00736543">
      <w:pPr>
        <w:rPr>
          <w:rFonts w:ascii="Century Gothic" w:hAnsi="Century Gothic" w:cs="Times"/>
          <w:color w:val="000000" w:themeColor="text1"/>
          <w:sz w:val="22"/>
          <w:szCs w:val="22"/>
          <w:lang w:val="en-US"/>
        </w:rPr>
      </w:pPr>
    </w:p>
    <w:p w14:paraId="5F1AE6F3" w14:textId="417EAEB8" w:rsidR="00CC184D" w:rsidRPr="000A3D23" w:rsidRDefault="00CC184D" w:rsidP="00736543">
      <w:pPr>
        <w:rPr>
          <w:rFonts w:ascii="Century Gothic" w:hAnsi="Century Gothic" w:cs="Times"/>
          <w:color w:val="000000" w:themeColor="text1"/>
          <w:sz w:val="22"/>
          <w:szCs w:val="22"/>
          <w:lang w:val="en-US"/>
        </w:rPr>
      </w:pPr>
    </w:p>
    <w:p w14:paraId="34018FF4" w14:textId="5FD3F832" w:rsidR="00CC184D" w:rsidRPr="000A3D23" w:rsidRDefault="00CC184D" w:rsidP="00736543">
      <w:pPr>
        <w:rPr>
          <w:rFonts w:ascii="Century Gothic" w:hAnsi="Century Gothic" w:cs="Times"/>
          <w:color w:val="000000" w:themeColor="text1"/>
          <w:sz w:val="22"/>
          <w:szCs w:val="22"/>
          <w:lang w:val="en-US"/>
        </w:rPr>
      </w:pPr>
    </w:p>
    <w:p w14:paraId="61E59218" w14:textId="4A245D5A" w:rsidR="00CC184D" w:rsidRPr="000A3D23" w:rsidRDefault="00CC184D" w:rsidP="00736543">
      <w:pPr>
        <w:rPr>
          <w:rFonts w:ascii="Century Gothic" w:hAnsi="Century Gothic" w:cs="Times"/>
          <w:color w:val="000000" w:themeColor="text1"/>
          <w:sz w:val="22"/>
          <w:szCs w:val="22"/>
          <w:lang w:val="en-US"/>
        </w:rPr>
      </w:pPr>
    </w:p>
    <w:p w14:paraId="701E223B" w14:textId="4F51D0FB" w:rsidR="00CC184D" w:rsidRPr="000A3D23" w:rsidRDefault="00CC184D" w:rsidP="00736543">
      <w:pPr>
        <w:rPr>
          <w:rFonts w:ascii="Century Gothic" w:hAnsi="Century Gothic" w:cs="Times"/>
          <w:color w:val="000000" w:themeColor="text1"/>
          <w:sz w:val="22"/>
          <w:szCs w:val="22"/>
          <w:lang w:val="en-US"/>
        </w:rPr>
      </w:pPr>
    </w:p>
    <w:p w14:paraId="10CB1B7B" w14:textId="647958B5" w:rsidR="00CC184D" w:rsidRPr="000A3D23" w:rsidRDefault="00CC184D" w:rsidP="00736543">
      <w:pPr>
        <w:rPr>
          <w:rFonts w:ascii="Century Gothic" w:hAnsi="Century Gothic" w:cs="Times"/>
          <w:color w:val="000000" w:themeColor="text1"/>
          <w:sz w:val="22"/>
          <w:szCs w:val="22"/>
          <w:lang w:val="en-US"/>
        </w:rPr>
      </w:pPr>
    </w:p>
    <w:p w14:paraId="1E4CF5CB" w14:textId="2A599713" w:rsidR="00CC184D" w:rsidRPr="000A3D23" w:rsidRDefault="00CC184D" w:rsidP="00736543">
      <w:pPr>
        <w:rPr>
          <w:rFonts w:ascii="Century Gothic" w:hAnsi="Century Gothic" w:cs="Times"/>
          <w:color w:val="000000" w:themeColor="text1"/>
          <w:sz w:val="22"/>
          <w:szCs w:val="22"/>
          <w:lang w:val="en-US"/>
        </w:rPr>
      </w:pPr>
    </w:p>
    <w:p w14:paraId="4A0575FD" w14:textId="39D9B9D0" w:rsidR="00CC184D" w:rsidRPr="000A3D23" w:rsidRDefault="00CC184D" w:rsidP="00736543">
      <w:pPr>
        <w:rPr>
          <w:rFonts w:ascii="Century Gothic" w:hAnsi="Century Gothic" w:cs="Times"/>
          <w:color w:val="000000" w:themeColor="text1"/>
          <w:sz w:val="22"/>
          <w:szCs w:val="22"/>
          <w:lang w:val="en-US"/>
        </w:rPr>
      </w:pPr>
    </w:p>
    <w:p w14:paraId="08C98E9D" w14:textId="54A40F61" w:rsidR="00E41835" w:rsidRPr="000A3D23" w:rsidRDefault="00E41835" w:rsidP="00736543">
      <w:pPr>
        <w:rPr>
          <w:rFonts w:ascii="Century Gothic" w:hAnsi="Century Gothic" w:cs="Times"/>
          <w:color w:val="000000" w:themeColor="text1"/>
          <w:szCs w:val="22"/>
          <w:u w:val="single"/>
          <w:lang w:val="en-US"/>
        </w:rPr>
      </w:pPr>
      <w:r w:rsidRPr="000A3D23">
        <w:rPr>
          <w:rFonts w:ascii="Century Gothic" w:hAnsi="Century Gothic" w:cs="Times"/>
          <w:color w:val="000000" w:themeColor="text1"/>
          <w:szCs w:val="22"/>
          <w:u w:val="single"/>
          <w:lang w:val="en-US"/>
        </w:rPr>
        <w:lastRenderedPageBreak/>
        <w:t>Bibliography</w:t>
      </w:r>
    </w:p>
    <w:p w14:paraId="5A226373" w14:textId="77777777" w:rsidR="00E41835" w:rsidRPr="000A3D23" w:rsidRDefault="00E41835" w:rsidP="00736543">
      <w:pPr>
        <w:rPr>
          <w:rFonts w:ascii="Century Gothic" w:hAnsi="Century Gothic" w:cs="Times"/>
          <w:color w:val="000000" w:themeColor="text1"/>
          <w:szCs w:val="22"/>
          <w:u w:val="single"/>
          <w:lang w:val="en-US"/>
        </w:rPr>
      </w:pPr>
    </w:p>
    <w:p w14:paraId="5768E1E8" w14:textId="05EC6D1B" w:rsidR="00E41835" w:rsidRPr="000A3D23" w:rsidRDefault="00E41835" w:rsidP="00736543">
      <w:pPr>
        <w:rPr>
          <w:rStyle w:val="selectable"/>
          <w:rFonts w:ascii="Century Gothic" w:hAnsi="Century Gothic" w:cs="Times"/>
          <w:color w:val="000000" w:themeColor="text1"/>
          <w:szCs w:val="22"/>
          <w:u w:val="single"/>
          <w:lang w:val="en-US"/>
        </w:rPr>
      </w:pPr>
      <w:r w:rsidRPr="000A3D23">
        <w:rPr>
          <w:rStyle w:val="selectable"/>
          <w:rFonts w:ascii="Century Gothic" w:hAnsi="Century Gothic" w:cs="Arial"/>
          <w:color w:val="000000" w:themeColor="text1"/>
          <w:shd w:val="clear" w:color="auto" w:fill="FFFFFF"/>
        </w:rPr>
        <w:t>Alderton, M. (2016). </w:t>
      </w:r>
      <w:r w:rsidRPr="000A3D23">
        <w:rPr>
          <w:rStyle w:val="selectable"/>
          <w:rFonts w:ascii="Century Gothic" w:hAnsi="Century Gothic" w:cs="Arial"/>
          <w:i/>
          <w:iCs/>
          <w:color w:val="000000" w:themeColor="text1"/>
          <w:shd w:val="clear" w:color="auto" w:fill="FFFFFF"/>
        </w:rPr>
        <w:t>Business Networking Events - Sydney to Canberra</w:t>
      </w:r>
      <w:r w:rsidRPr="000A3D23">
        <w:rPr>
          <w:rStyle w:val="selectable"/>
          <w:rFonts w:ascii="Century Gothic" w:hAnsi="Century Gothic" w:cs="Arial"/>
          <w:color w:val="000000" w:themeColor="text1"/>
          <w:shd w:val="clear" w:color="auto" w:fill="FFFFFF"/>
        </w:rPr>
        <w:t xml:space="preserve">. [online] </w:t>
      </w:r>
      <w:proofErr w:type="spellStart"/>
      <w:r w:rsidRPr="000A3D23">
        <w:rPr>
          <w:rStyle w:val="selectable"/>
          <w:rFonts w:ascii="Century Gothic" w:hAnsi="Century Gothic" w:cs="Arial"/>
          <w:color w:val="000000" w:themeColor="text1"/>
          <w:shd w:val="clear" w:color="auto" w:fill="FFFFFF"/>
        </w:rPr>
        <w:t>Bx</w:t>
      </w:r>
      <w:proofErr w:type="spellEnd"/>
      <w:r w:rsidRPr="000A3D23">
        <w:rPr>
          <w:rStyle w:val="selectable"/>
          <w:rFonts w:ascii="Century Gothic" w:hAnsi="Century Gothic" w:cs="Arial"/>
          <w:color w:val="000000" w:themeColor="text1"/>
          <w:shd w:val="clear" w:color="auto" w:fill="FFFFFF"/>
        </w:rPr>
        <w:t xml:space="preserve"> Networking for Business. Available at: http://bxbusinessnetworking.com.au/stepping-networking-comfort-zone/ [Accessed 4 Mar. 2018].</w:t>
      </w:r>
    </w:p>
    <w:p w14:paraId="17B99369" w14:textId="77777777" w:rsidR="00E41835" w:rsidRPr="000A3D23" w:rsidRDefault="00E41835" w:rsidP="00736543">
      <w:pPr>
        <w:rPr>
          <w:rStyle w:val="selectable"/>
          <w:rFonts w:ascii="Century Gothic" w:hAnsi="Century Gothic" w:cs="Times"/>
          <w:color w:val="000000" w:themeColor="text1"/>
          <w:lang w:val="en-US"/>
        </w:rPr>
      </w:pPr>
    </w:p>
    <w:p w14:paraId="6DAF64A2" w14:textId="205383D0" w:rsidR="00E41835" w:rsidRPr="000A3D23" w:rsidRDefault="00E41835" w:rsidP="00736543">
      <w:pPr>
        <w:rPr>
          <w:rFonts w:ascii="Century Gothic" w:hAnsi="Century Gothic" w:cs="Arial"/>
          <w:color w:val="000000" w:themeColor="text1"/>
          <w:shd w:val="clear" w:color="auto" w:fill="FFFFFF"/>
        </w:rPr>
      </w:pPr>
      <w:proofErr w:type="spellStart"/>
      <w:r w:rsidRPr="000A3D23">
        <w:rPr>
          <w:rFonts w:ascii="Century Gothic" w:hAnsi="Century Gothic" w:cs="Arial"/>
          <w:color w:val="000000" w:themeColor="text1"/>
          <w:shd w:val="clear" w:color="auto" w:fill="FFFFFF"/>
        </w:rPr>
        <w:t>Contactzilla</w:t>
      </w:r>
      <w:proofErr w:type="spellEnd"/>
      <w:r w:rsidRPr="000A3D23">
        <w:rPr>
          <w:rFonts w:ascii="Century Gothic" w:hAnsi="Century Gothic" w:cs="Arial"/>
          <w:color w:val="000000" w:themeColor="text1"/>
          <w:shd w:val="clear" w:color="auto" w:fill="FFFFFF"/>
        </w:rPr>
        <w:t xml:space="preserve"> - Contact management made simple. (</w:t>
      </w:r>
      <w:proofErr w:type="spellStart"/>
      <w:r w:rsidRPr="000A3D23">
        <w:rPr>
          <w:rFonts w:ascii="Century Gothic" w:hAnsi="Century Gothic" w:cs="Arial"/>
          <w:color w:val="000000" w:themeColor="text1"/>
          <w:shd w:val="clear" w:color="auto" w:fill="FFFFFF"/>
        </w:rPr>
        <w:t>n.d.</w:t>
      </w:r>
      <w:proofErr w:type="spellEnd"/>
      <w:r w:rsidRPr="000A3D23">
        <w:rPr>
          <w:rFonts w:ascii="Century Gothic" w:hAnsi="Century Gothic" w:cs="Arial"/>
          <w:color w:val="000000" w:themeColor="text1"/>
          <w:shd w:val="clear" w:color="auto" w:fill="FFFFFF"/>
        </w:rPr>
        <w:t>). </w:t>
      </w:r>
      <w:r w:rsidRPr="000A3D23">
        <w:rPr>
          <w:rFonts w:ascii="Century Gothic" w:hAnsi="Century Gothic" w:cs="Arial"/>
          <w:i/>
          <w:iCs/>
          <w:color w:val="000000" w:themeColor="text1"/>
          <w:shd w:val="clear" w:color="auto" w:fill="FFFFFF"/>
        </w:rPr>
        <w:t>5 Psychological Theories of Motivation to Increase Productivity</w:t>
      </w:r>
      <w:r w:rsidRPr="000A3D23">
        <w:rPr>
          <w:rFonts w:ascii="Century Gothic" w:hAnsi="Century Gothic" w:cs="Arial"/>
          <w:color w:val="000000" w:themeColor="text1"/>
          <w:shd w:val="clear" w:color="auto" w:fill="FFFFFF"/>
        </w:rPr>
        <w:t>. [online] Available at: https://contactzilla.com/blog/5-psychological-theories-motivation-increase-productivity/ [Accessed 4 Mar. 2018].</w:t>
      </w:r>
    </w:p>
    <w:p w14:paraId="3EF4871F" w14:textId="77777777" w:rsidR="00E41835" w:rsidRPr="000A3D23" w:rsidRDefault="00E41835" w:rsidP="00736543">
      <w:pPr>
        <w:rPr>
          <w:rFonts w:ascii="Century Gothic" w:hAnsi="Century Gothic" w:cs="Arial"/>
          <w:color w:val="000000" w:themeColor="text1"/>
          <w:shd w:val="clear" w:color="auto" w:fill="FFFFFF"/>
        </w:rPr>
      </w:pPr>
    </w:p>
    <w:p w14:paraId="7CB49581" w14:textId="71C3ED73" w:rsidR="00E41835" w:rsidRPr="000A3D23" w:rsidRDefault="00E41835" w:rsidP="00E41835">
      <w:pPr>
        <w:rPr>
          <w:rFonts w:ascii="Century Gothic" w:eastAsia="Times New Roman" w:hAnsi="Century Gothic" w:cs="Times"/>
          <w:color w:val="000000" w:themeColor="text1"/>
          <w:lang w:eastAsia="en-GB"/>
        </w:rPr>
      </w:pPr>
      <w:r w:rsidRPr="000A3D23">
        <w:rPr>
          <w:rFonts w:ascii="Century Gothic" w:eastAsia="Times New Roman" w:hAnsi="Century Gothic" w:cs="Times"/>
          <w:color w:val="000000" w:themeColor="text1"/>
          <w:lang w:eastAsia="en-GB"/>
        </w:rPr>
        <w:t>Crowe-associates.co.uk. (</w:t>
      </w:r>
      <w:proofErr w:type="spellStart"/>
      <w:r w:rsidRPr="000A3D23">
        <w:rPr>
          <w:rFonts w:ascii="Century Gothic" w:eastAsia="Times New Roman" w:hAnsi="Century Gothic" w:cs="Times"/>
          <w:color w:val="000000" w:themeColor="text1"/>
          <w:lang w:eastAsia="en-GB"/>
        </w:rPr>
        <w:t>n.d.</w:t>
      </w:r>
      <w:proofErr w:type="spellEnd"/>
      <w:r w:rsidRPr="000A3D23">
        <w:rPr>
          <w:rFonts w:ascii="Century Gothic" w:eastAsia="Times New Roman" w:hAnsi="Century Gothic" w:cs="Times"/>
          <w:color w:val="000000" w:themeColor="text1"/>
          <w:lang w:eastAsia="en-GB"/>
        </w:rPr>
        <w:t xml:space="preserve">). </w:t>
      </w:r>
      <w:r w:rsidRPr="000A3D23">
        <w:rPr>
          <w:rFonts w:ascii="Century Gothic" w:eastAsia="Times New Roman" w:hAnsi="Century Gothic" w:cs="Times"/>
          <w:i/>
          <w:iCs/>
          <w:color w:val="000000" w:themeColor="text1"/>
          <w:lang w:eastAsia="en-GB"/>
        </w:rPr>
        <w:t>GIBBS REFLECTIVE _CYCLE | Crowe Associates</w:t>
      </w:r>
      <w:r w:rsidRPr="000A3D23">
        <w:rPr>
          <w:rFonts w:ascii="Century Gothic" w:eastAsia="Times New Roman" w:hAnsi="Century Gothic" w:cs="Times"/>
          <w:color w:val="000000" w:themeColor="text1"/>
          <w:lang w:eastAsia="en-GB"/>
        </w:rPr>
        <w:t>. [online] Available at: http://www.crowe-associates.co.uk/coaching-and-mentoring-skills/gibbs-reflective-cycle/ [Accessed 20 Feb. 2018].</w:t>
      </w:r>
    </w:p>
    <w:p w14:paraId="04793A16" w14:textId="77777777" w:rsidR="00594FD0" w:rsidRPr="000A3D23" w:rsidRDefault="00594FD0" w:rsidP="00E41835">
      <w:pPr>
        <w:rPr>
          <w:rFonts w:ascii="Century Gothic" w:eastAsia="Times New Roman" w:hAnsi="Century Gothic" w:cs="Times New Roman"/>
          <w:color w:val="000000" w:themeColor="text1"/>
          <w:lang w:eastAsia="en-GB"/>
        </w:rPr>
      </w:pPr>
    </w:p>
    <w:p w14:paraId="36D88367" w14:textId="772D66C6" w:rsidR="00E41835" w:rsidRPr="000A3D23" w:rsidRDefault="00E41835" w:rsidP="00736543">
      <w:pPr>
        <w:rPr>
          <w:rFonts w:ascii="Century Gothic" w:hAnsi="Century Gothic" w:cs="Arial"/>
          <w:color w:val="000000" w:themeColor="text1"/>
          <w:shd w:val="clear" w:color="auto" w:fill="FFFFFF"/>
        </w:rPr>
      </w:pPr>
      <w:r w:rsidRPr="000A3D23">
        <w:rPr>
          <w:rFonts w:ascii="Century Gothic" w:hAnsi="Century Gothic" w:cs="Arial"/>
          <w:color w:val="000000" w:themeColor="text1"/>
          <w:shd w:val="clear" w:color="auto" w:fill="FFFFFF"/>
        </w:rPr>
        <w:t>Cs.nuim.ie. (</w:t>
      </w:r>
      <w:proofErr w:type="spellStart"/>
      <w:r w:rsidRPr="000A3D23">
        <w:rPr>
          <w:rFonts w:ascii="Century Gothic" w:hAnsi="Century Gothic" w:cs="Arial"/>
          <w:color w:val="000000" w:themeColor="text1"/>
          <w:shd w:val="clear" w:color="auto" w:fill="FFFFFF"/>
        </w:rPr>
        <w:t>n.d.</w:t>
      </w:r>
      <w:proofErr w:type="spellEnd"/>
      <w:r w:rsidRPr="000A3D23">
        <w:rPr>
          <w:rFonts w:ascii="Century Gothic" w:hAnsi="Century Gothic" w:cs="Arial"/>
          <w:color w:val="000000" w:themeColor="text1"/>
          <w:shd w:val="clear" w:color="auto" w:fill="FFFFFF"/>
        </w:rPr>
        <w:t>). </w:t>
      </w:r>
      <w:r w:rsidRPr="000A3D23">
        <w:rPr>
          <w:rFonts w:ascii="Century Gothic" w:hAnsi="Century Gothic" w:cs="Arial"/>
          <w:i/>
          <w:iCs/>
          <w:color w:val="000000" w:themeColor="text1"/>
          <w:shd w:val="clear" w:color="auto" w:fill="FFFFFF"/>
        </w:rPr>
        <w:t>The Chomsky Hierarchy</w:t>
      </w:r>
      <w:r w:rsidRPr="000A3D23">
        <w:rPr>
          <w:rFonts w:ascii="Century Gothic" w:hAnsi="Century Gothic" w:cs="Arial"/>
          <w:color w:val="000000" w:themeColor="text1"/>
          <w:shd w:val="clear" w:color="auto" w:fill="FFFFFF"/>
        </w:rPr>
        <w:t>. [online] Available at: http://www.cs.nuim.ie/~jpower/Courses/Previous/parsing/node21.html [Accessed 4 Mar. 2018].</w:t>
      </w:r>
    </w:p>
    <w:p w14:paraId="23CCB9D6" w14:textId="77777777" w:rsidR="00E41835" w:rsidRPr="000A3D23" w:rsidRDefault="00E41835" w:rsidP="00736543">
      <w:pPr>
        <w:rPr>
          <w:rFonts w:ascii="Century Gothic" w:hAnsi="Century Gothic" w:cs="Arial"/>
          <w:color w:val="000000" w:themeColor="text1"/>
          <w:shd w:val="clear" w:color="auto" w:fill="FFFFFF"/>
        </w:rPr>
      </w:pPr>
    </w:p>
    <w:p w14:paraId="2B35E4E7" w14:textId="332ECF6C" w:rsidR="00E41835" w:rsidRPr="000A3D23" w:rsidRDefault="00E41835" w:rsidP="00E41835">
      <w:pPr>
        <w:rPr>
          <w:rFonts w:ascii="Century Gothic" w:eastAsia="Times New Roman" w:hAnsi="Century Gothic" w:cs="Times"/>
          <w:color w:val="000000" w:themeColor="text1"/>
          <w:lang w:eastAsia="en-GB"/>
        </w:rPr>
      </w:pPr>
      <w:r w:rsidRPr="000A3D23">
        <w:rPr>
          <w:rFonts w:ascii="Century Gothic" w:eastAsia="Times New Roman" w:hAnsi="Century Gothic" w:cs="Times"/>
          <w:color w:val="000000" w:themeColor="text1"/>
          <w:lang w:eastAsia="en-GB"/>
        </w:rPr>
        <w:t xml:space="preserve">ELN Resources. (2016). </w:t>
      </w:r>
      <w:r w:rsidRPr="000A3D23">
        <w:rPr>
          <w:rFonts w:ascii="Century Gothic" w:eastAsia="Times New Roman" w:hAnsi="Century Gothic" w:cs="Times"/>
          <w:i/>
          <w:iCs/>
          <w:color w:val="000000" w:themeColor="text1"/>
          <w:lang w:eastAsia="en-GB"/>
        </w:rPr>
        <w:t>Graham Gibbs Reflective Cycle Model 1988</w:t>
      </w:r>
      <w:r w:rsidRPr="000A3D23">
        <w:rPr>
          <w:rFonts w:ascii="Century Gothic" w:eastAsia="Times New Roman" w:hAnsi="Century Gothic" w:cs="Times"/>
          <w:color w:val="000000" w:themeColor="text1"/>
          <w:lang w:eastAsia="en-GB"/>
        </w:rPr>
        <w:t>. [online] Available at: https://resources.eln.io/gibbs-reflective-cycle-model-1988/ [Accessed 20 Feb. 2018].</w:t>
      </w:r>
    </w:p>
    <w:p w14:paraId="25D82B84" w14:textId="77777777" w:rsidR="00E41835" w:rsidRPr="000A3D23" w:rsidRDefault="00E41835" w:rsidP="00E41835">
      <w:pPr>
        <w:rPr>
          <w:rFonts w:ascii="Century Gothic" w:eastAsia="Times New Roman" w:hAnsi="Century Gothic" w:cs="Times"/>
          <w:color w:val="000000" w:themeColor="text1"/>
          <w:lang w:eastAsia="en-GB"/>
        </w:rPr>
      </w:pPr>
    </w:p>
    <w:p w14:paraId="4D9B4DA1" w14:textId="33F398F0" w:rsidR="00E41835" w:rsidRPr="000A3D23" w:rsidRDefault="00E41835" w:rsidP="00E41835">
      <w:pPr>
        <w:rPr>
          <w:rFonts w:ascii="Century Gothic" w:eastAsia="Times New Roman" w:hAnsi="Century Gothic" w:cs="Times"/>
          <w:color w:val="000000" w:themeColor="text1"/>
          <w:lang w:eastAsia="en-GB"/>
        </w:rPr>
      </w:pPr>
      <w:r w:rsidRPr="000A3D23">
        <w:rPr>
          <w:rFonts w:ascii="Century Gothic" w:eastAsia="Times New Roman" w:hAnsi="Century Gothic" w:cs="Times"/>
          <w:color w:val="000000" w:themeColor="text1"/>
          <w:lang w:eastAsia="en-GB"/>
        </w:rPr>
        <w:t>infed.org. (</w:t>
      </w:r>
      <w:proofErr w:type="spellStart"/>
      <w:r w:rsidRPr="000A3D23">
        <w:rPr>
          <w:rFonts w:ascii="Century Gothic" w:eastAsia="Times New Roman" w:hAnsi="Century Gothic" w:cs="Times"/>
          <w:color w:val="000000" w:themeColor="text1"/>
          <w:lang w:eastAsia="en-GB"/>
        </w:rPr>
        <w:t>n.d.</w:t>
      </w:r>
      <w:proofErr w:type="spellEnd"/>
      <w:r w:rsidRPr="000A3D23">
        <w:rPr>
          <w:rFonts w:ascii="Century Gothic" w:eastAsia="Times New Roman" w:hAnsi="Century Gothic" w:cs="Times"/>
          <w:color w:val="000000" w:themeColor="text1"/>
          <w:lang w:eastAsia="en-GB"/>
        </w:rPr>
        <w:t xml:space="preserve">). </w:t>
      </w:r>
      <w:r w:rsidRPr="000A3D23">
        <w:rPr>
          <w:rFonts w:ascii="Century Gothic" w:eastAsia="Times New Roman" w:hAnsi="Century Gothic" w:cs="Times"/>
          <w:i/>
          <w:iCs/>
          <w:color w:val="000000" w:themeColor="text1"/>
          <w:lang w:eastAsia="en-GB"/>
        </w:rPr>
        <w:t xml:space="preserve">David A. Kolb on experiential </w:t>
      </w:r>
      <w:proofErr w:type="gramStart"/>
      <w:r w:rsidRPr="000A3D23">
        <w:rPr>
          <w:rFonts w:ascii="Century Gothic" w:eastAsia="Times New Roman" w:hAnsi="Century Gothic" w:cs="Times"/>
          <w:i/>
          <w:iCs/>
          <w:color w:val="000000" w:themeColor="text1"/>
          <w:lang w:eastAsia="en-GB"/>
        </w:rPr>
        <w:t>learning.</w:t>
      </w:r>
      <w:r w:rsidRPr="000A3D23">
        <w:rPr>
          <w:rFonts w:ascii="Century Gothic" w:eastAsia="Times New Roman" w:hAnsi="Century Gothic" w:cs="Times"/>
          <w:color w:val="000000" w:themeColor="text1"/>
          <w:lang w:eastAsia="en-GB"/>
        </w:rPr>
        <w:t>.</w:t>
      </w:r>
      <w:proofErr w:type="gramEnd"/>
      <w:r w:rsidRPr="000A3D23">
        <w:rPr>
          <w:rFonts w:ascii="Century Gothic" w:eastAsia="Times New Roman" w:hAnsi="Century Gothic" w:cs="Times"/>
          <w:color w:val="000000" w:themeColor="text1"/>
          <w:lang w:eastAsia="en-GB"/>
        </w:rPr>
        <w:t xml:space="preserve"> [online] Available at: http://infed.org/mobi/david-a-kolb-on-experiential-learning/ [Accessed 19 Feb. 2018].</w:t>
      </w:r>
    </w:p>
    <w:p w14:paraId="233F020F" w14:textId="77777777" w:rsidR="00E41835" w:rsidRPr="000A3D23" w:rsidRDefault="00E41835" w:rsidP="00E41835">
      <w:pPr>
        <w:rPr>
          <w:rFonts w:ascii="Century Gothic" w:eastAsia="Times New Roman" w:hAnsi="Century Gothic" w:cs="Times New Roman"/>
          <w:color w:val="000000" w:themeColor="text1"/>
          <w:lang w:eastAsia="en-GB"/>
        </w:rPr>
      </w:pPr>
    </w:p>
    <w:p w14:paraId="59FDFFEA" w14:textId="1371D5FC" w:rsidR="00E41835" w:rsidRPr="000A3D23" w:rsidRDefault="00E41835" w:rsidP="00736543">
      <w:pPr>
        <w:rPr>
          <w:rFonts w:ascii="Century Gothic" w:hAnsi="Century Gothic" w:cs="Arial"/>
          <w:color w:val="000000" w:themeColor="text1"/>
          <w:shd w:val="clear" w:color="auto" w:fill="FFFFFF"/>
        </w:rPr>
      </w:pPr>
      <w:r w:rsidRPr="000A3D23">
        <w:rPr>
          <w:rFonts w:ascii="Century Gothic" w:hAnsi="Century Gothic" w:cs="Arial"/>
          <w:color w:val="000000" w:themeColor="text1"/>
          <w:shd w:val="clear" w:color="auto" w:fill="FFFFFF"/>
        </w:rPr>
        <w:t>Maslow, A.H., Stephens, D.C. &amp; Heil, G., 1998. </w:t>
      </w:r>
      <w:r w:rsidRPr="000A3D23">
        <w:rPr>
          <w:rFonts w:ascii="Century Gothic" w:hAnsi="Century Gothic" w:cs="Arial"/>
          <w:i/>
          <w:iCs/>
          <w:color w:val="000000" w:themeColor="text1"/>
          <w:bdr w:val="none" w:sz="0" w:space="0" w:color="auto" w:frame="1"/>
          <w:shd w:val="clear" w:color="auto" w:fill="FFFFFF"/>
        </w:rPr>
        <w:t>Maslow on management</w:t>
      </w:r>
      <w:r w:rsidRPr="000A3D23">
        <w:rPr>
          <w:rFonts w:ascii="Century Gothic" w:hAnsi="Century Gothic" w:cs="Arial"/>
          <w:color w:val="000000" w:themeColor="text1"/>
          <w:shd w:val="clear" w:color="auto" w:fill="FFFFFF"/>
        </w:rPr>
        <w:t>, New York: Wiley.</w:t>
      </w:r>
    </w:p>
    <w:p w14:paraId="112AEE6E" w14:textId="77777777" w:rsidR="00E41835" w:rsidRPr="000A3D23" w:rsidRDefault="00E41835" w:rsidP="00736543">
      <w:pPr>
        <w:rPr>
          <w:rFonts w:ascii="Century Gothic" w:hAnsi="Century Gothic" w:cs="Arial"/>
          <w:color w:val="000000" w:themeColor="text1"/>
          <w:shd w:val="clear" w:color="auto" w:fill="FFFFFF"/>
        </w:rPr>
      </w:pPr>
    </w:p>
    <w:p w14:paraId="004F9977" w14:textId="7AFFFDC3" w:rsidR="00E41835" w:rsidRPr="000A3D23" w:rsidRDefault="00E41835" w:rsidP="000F6353">
      <w:pPr>
        <w:shd w:val="clear" w:color="auto" w:fill="FFFFFF"/>
        <w:spacing w:line="360" w:lineRule="atLeast"/>
        <w:ind w:hanging="120"/>
        <w:rPr>
          <w:rFonts w:ascii="Century Gothic" w:eastAsia="Times New Roman" w:hAnsi="Century Gothic" w:cs="Arial"/>
          <w:color w:val="000000" w:themeColor="text1"/>
          <w:lang w:eastAsia="en-GB"/>
        </w:rPr>
      </w:pPr>
      <w:r w:rsidRPr="000A3D23">
        <w:rPr>
          <w:rFonts w:ascii="Century Gothic" w:eastAsia="Times New Roman" w:hAnsi="Century Gothic" w:cs="Arial"/>
          <w:color w:val="000000" w:themeColor="text1"/>
          <w:lang w:eastAsia="en-GB"/>
        </w:rPr>
        <w:t xml:space="preserve">  Matthew's House. (</w:t>
      </w:r>
      <w:proofErr w:type="spellStart"/>
      <w:r w:rsidRPr="000A3D23">
        <w:rPr>
          <w:rFonts w:ascii="Century Gothic" w:eastAsia="Times New Roman" w:hAnsi="Century Gothic" w:cs="Arial"/>
          <w:color w:val="000000" w:themeColor="text1"/>
          <w:lang w:eastAsia="en-GB"/>
        </w:rPr>
        <w:t>n.d.</w:t>
      </w:r>
      <w:proofErr w:type="spellEnd"/>
      <w:r w:rsidRPr="000A3D23">
        <w:rPr>
          <w:rFonts w:ascii="Century Gothic" w:eastAsia="Times New Roman" w:hAnsi="Century Gothic" w:cs="Arial"/>
          <w:color w:val="000000" w:themeColor="text1"/>
          <w:lang w:eastAsia="en-GB"/>
        </w:rPr>
        <w:t>). </w:t>
      </w:r>
      <w:r w:rsidRPr="000A3D23">
        <w:rPr>
          <w:rFonts w:ascii="Century Gothic" w:eastAsia="Times New Roman" w:hAnsi="Century Gothic" w:cs="Arial"/>
          <w:i/>
          <w:iCs/>
          <w:color w:val="000000" w:themeColor="text1"/>
          <w:lang w:eastAsia="en-GB"/>
        </w:rPr>
        <w:t>home</w:t>
      </w:r>
      <w:r w:rsidRPr="000A3D23">
        <w:rPr>
          <w:rFonts w:ascii="Century Gothic" w:eastAsia="Times New Roman" w:hAnsi="Century Gothic" w:cs="Arial"/>
          <w:color w:val="000000" w:themeColor="text1"/>
          <w:lang w:eastAsia="en-GB"/>
        </w:rPr>
        <w:t>. [online] Available at: http://matthewshouse.org.uk/ [Accessed 9 Mar. 2018].</w:t>
      </w:r>
    </w:p>
    <w:p w14:paraId="49B72B09" w14:textId="77777777" w:rsidR="00E41835" w:rsidRPr="000A3D23" w:rsidRDefault="00E41835" w:rsidP="000F6353">
      <w:pPr>
        <w:shd w:val="clear" w:color="auto" w:fill="FFFFFF"/>
        <w:spacing w:line="360" w:lineRule="atLeast"/>
        <w:ind w:hanging="120"/>
        <w:rPr>
          <w:rFonts w:ascii="Century Gothic" w:eastAsia="Times New Roman" w:hAnsi="Century Gothic" w:cs="Arial"/>
          <w:color w:val="000000" w:themeColor="text1"/>
          <w:lang w:eastAsia="en-GB"/>
        </w:rPr>
      </w:pPr>
    </w:p>
    <w:p w14:paraId="08BF1B76" w14:textId="13974FBB" w:rsidR="00E41835" w:rsidRPr="000A3D23" w:rsidRDefault="00E41835" w:rsidP="00E41835">
      <w:pPr>
        <w:rPr>
          <w:rFonts w:ascii="Century Gothic" w:eastAsia="Times New Roman" w:hAnsi="Century Gothic" w:cs="Times"/>
          <w:color w:val="000000" w:themeColor="text1"/>
          <w:lang w:eastAsia="en-GB"/>
        </w:rPr>
      </w:pPr>
      <w:r w:rsidRPr="000A3D23">
        <w:rPr>
          <w:rFonts w:ascii="Century Gothic" w:eastAsia="Times New Roman" w:hAnsi="Century Gothic" w:cs="Times"/>
          <w:color w:val="000000" w:themeColor="text1"/>
          <w:lang w:eastAsia="en-GB"/>
        </w:rPr>
        <w:t xml:space="preserve">McLeod, S. (2017). </w:t>
      </w:r>
      <w:r w:rsidRPr="000A3D23">
        <w:rPr>
          <w:rFonts w:ascii="Century Gothic" w:eastAsia="Times New Roman" w:hAnsi="Century Gothic" w:cs="Times"/>
          <w:i/>
          <w:iCs/>
          <w:color w:val="000000" w:themeColor="text1"/>
          <w:lang w:eastAsia="en-GB"/>
        </w:rPr>
        <w:t>Kolb's Learning Styles and Experiential Learning Cycle | Simply Psychology</w:t>
      </w:r>
      <w:r w:rsidRPr="000A3D23">
        <w:rPr>
          <w:rFonts w:ascii="Century Gothic" w:eastAsia="Times New Roman" w:hAnsi="Century Gothic" w:cs="Times"/>
          <w:color w:val="000000" w:themeColor="text1"/>
          <w:lang w:eastAsia="en-GB"/>
        </w:rPr>
        <w:t>. [online] Simplypsychology.org. Available at: https://www.simplypsychology.org/learning-kolb.html [Accessed 19 Feb. 2018].</w:t>
      </w:r>
    </w:p>
    <w:p w14:paraId="2EDA6E82" w14:textId="77777777" w:rsidR="00E41835" w:rsidRPr="000A3D23" w:rsidRDefault="00E41835" w:rsidP="00E41835">
      <w:pPr>
        <w:rPr>
          <w:rFonts w:ascii="Century Gothic" w:eastAsia="Times New Roman" w:hAnsi="Century Gothic" w:cs="Times New Roman"/>
          <w:color w:val="000000" w:themeColor="text1"/>
          <w:lang w:eastAsia="en-GB"/>
        </w:rPr>
      </w:pPr>
    </w:p>
    <w:p w14:paraId="268D3E4F" w14:textId="2268E77B" w:rsidR="00E41835" w:rsidRPr="000A3D23" w:rsidRDefault="00E41835" w:rsidP="00E41835">
      <w:pPr>
        <w:rPr>
          <w:rFonts w:ascii="Century Gothic" w:eastAsia="Times New Roman" w:hAnsi="Century Gothic" w:cs="Times"/>
          <w:color w:val="000000" w:themeColor="text1"/>
          <w:lang w:eastAsia="en-GB"/>
        </w:rPr>
      </w:pPr>
      <w:r w:rsidRPr="000A3D23">
        <w:rPr>
          <w:rFonts w:ascii="Century Gothic" w:eastAsia="Times New Roman" w:hAnsi="Century Gothic" w:cs="Times"/>
          <w:color w:val="000000" w:themeColor="text1"/>
          <w:lang w:eastAsia="en-GB"/>
        </w:rPr>
        <w:t>Nottingham.ac.uk. (</w:t>
      </w:r>
      <w:proofErr w:type="spellStart"/>
      <w:r w:rsidRPr="000A3D23">
        <w:rPr>
          <w:rFonts w:ascii="Century Gothic" w:eastAsia="Times New Roman" w:hAnsi="Century Gothic" w:cs="Times"/>
          <w:color w:val="000000" w:themeColor="text1"/>
          <w:lang w:eastAsia="en-GB"/>
        </w:rPr>
        <w:t>n.d.</w:t>
      </w:r>
      <w:proofErr w:type="spellEnd"/>
      <w:r w:rsidRPr="000A3D23">
        <w:rPr>
          <w:rFonts w:ascii="Century Gothic" w:eastAsia="Times New Roman" w:hAnsi="Century Gothic" w:cs="Times"/>
          <w:color w:val="000000" w:themeColor="text1"/>
          <w:lang w:eastAsia="en-GB"/>
        </w:rPr>
        <w:t xml:space="preserve">). </w:t>
      </w:r>
      <w:r w:rsidRPr="000A3D23">
        <w:rPr>
          <w:rFonts w:ascii="Century Gothic" w:eastAsia="Times New Roman" w:hAnsi="Century Gothic" w:cs="Times"/>
          <w:i/>
          <w:iCs/>
          <w:color w:val="000000" w:themeColor="text1"/>
          <w:lang w:eastAsia="en-GB"/>
        </w:rPr>
        <w:t>Gibbs' Model</w:t>
      </w:r>
      <w:r w:rsidRPr="000A3D23">
        <w:rPr>
          <w:rFonts w:ascii="Century Gothic" w:eastAsia="Times New Roman" w:hAnsi="Century Gothic" w:cs="Times"/>
          <w:color w:val="000000" w:themeColor="text1"/>
          <w:lang w:eastAsia="en-GB"/>
        </w:rPr>
        <w:t>. [online] Available at: https://www.nottingham.ac.uk/nmp/sonet/rlos/placs/critical_reflection/models/gibbs_model.html [Accessed 20 Feb. 2018].</w:t>
      </w:r>
    </w:p>
    <w:p w14:paraId="2D850F2F" w14:textId="77777777" w:rsidR="00E41835" w:rsidRPr="000A3D23" w:rsidRDefault="00E41835" w:rsidP="00E41835">
      <w:pPr>
        <w:rPr>
          <w:rFonts w:ascii="Century Gothic" w:eastAsia="Times New Roman" w:hAnsi="Century Gothic" w:cs="Times"/>
          <w:color w:val="000000" w:themeColor="text1"/>
          <w:lang w:eastAsia="en-GB"/>
        </w:rPr>
      </w:pPr>
    </w:p>
    <w:p w14:paraId="139C26A6" w14:textId="6E52071D" w:rsidR="00E41835" w:rsidRPr="000A3D23" w:rsidRDefault="00E41835" w:rsidP="00E41835">
      <w:pPr>
        <w:rPr>
          <w:rFonts w:ascii="Century Gothic" w:eastAsia="Times New Roman" w:hAnsi="Century Gothic" w:cs="Times"/>
          <w:color w:val="000000" w:themeColor="text1"/>
          <w:lang w:eastAsia="en-GB"/>
        </w:rPr>
      </w:pPr>
      <w:r w:rsidRPr="000A3D23">
        <w:rPr>
          <w:rFonts w:ascii="Century Gothic" w:eastAsia="Times New Roman" w:hAnsi="Century Gothic" w:cs="Times"/>
          <w:color w:val="000000" w:themeColor="text1"/>
          <w:lang w:eastAsia="en-GB"/>
        </w:rPr>
        <w:t>Nwlink.com. (</w:t>
      </w:r>
      <w:proofErr w:type="spellStart"/>
      <w:r w:rsidRPr="000A3D23">
        <w:rPr>
          <w:rFonts w:ascii="Century Gothic" w:eastAsia="Times New Roman" w:hAnsi="Century Gothic" w:cs="Times"/>
          <w:color w:val="000000" w:themeColor="text1"/>
          <w:lang w:eastAsia="en-GB"/>
        </w:rPr>
        <w:t>n.d.</w:t>
      </w:r>
      <w:proofErr w:type="spellEnd"/>
      <w:r w:rsidRPr="000A3D23">
        <w:rPr>
          <w:rFonts w:ascii="Century Gothic" w:eastAsia="Times New Roman" w:hAnsi="Century Gothic" w:cs="Times"/>
          <w:color w:val="000000" w:themeColor="text1"/>
          <w:lang w:eastAsia="en-GB"/>
        </w:rPr>
        <w:t xml:space="preserve">). </w:t>
      </w:r>
      <w:r w:rsidRPr="000A3D23">
        <w:rPr>
          <w:rFonts w:ascii="Century Gothic" w:eastAsia="Times New Roman" w:hAnsi="Century Gothic" w:cs="Times"/>
          <w:i/>
          <w:iCs/>
          <w:color w:val="000000" w:themeColor="text1"/>
          <w:lang w:eastAsia="en-GB"/>
        </w:rPr>
        <w:t>Kolb's Learning Styles and Experiential Learning Model</w:t>
      </w:r>
      <w:r w:rsidRPr="000A3D23">
        <w:rPr>
          <w:rFonts w:ascii="Century Gothic" w:eastAsia="Times New Roman" w:hAnsi="Century Gothic" w:cs="Times"/>
          <w:color w:val="000000" w:themeColor="text1"/>
          <w:lang w:eastAsia="en-GB"/>
        </w:rPr>
        <w:t xml:space="preserve">. [online] Available at: </w:t>
      </w:r>
      <w:r w:rsidRPr="000A3D23">
        <w:rPr>
          <w:rFonts w:ascii="Century Gothic" w:eastAsia="Times New Roman" w:hAnsi="Century Gothic" w:cs="Times"/>
          <w:color w:val="000000" w:themeColor="text1"/>
          <w:lang w:eastAsia="en-GB"/>
        </w:rPr>
        <w:lastRenderedPageBreak/>
        <w:t>http://www.nwlink.com/~donclark/hrd/styles/kolb.html [Accessed 18 Feb. 2018].</w:t>
      </w:r>
    </w:p>
    <w:p w14:paraId="5BE7CAA3" w14:textId="77777777" w:rsidR="00E41835" w:rsidRPr="000A3D23" w:rsidRDefault="00E41835" w:rsidP="00E41835">
      <w:pPr>
        <w:rPr>
          <w:rFonts w:ascii="Century Gothic" w:eastAsia="Times New Roman" w:hAnsi="Century Gothic" w:cs="Times New Roman"/>
          <w:color w:val="000000" w:themeColor="text1"/>
          <w:lang w:eastAsia="en-GB"/>
        </w:rPr>
      </w:pPr>
    </w:p>
    <w:p w14:paraId="68835D3F" w14:textId="4CD055C9" w:rsidR="00E41835" w:rsidRPr="000A3D23" w:rsidRDefault="00E41835" w:rsidP="00E41835">
      <w:pPr>
        <w:rPr>
          <w:rFonts w:ascii="Century Gothic" w:eastAsia="Times New Roman" w:hAnsi="Century Gothic" w:cs="Times"/>
          <w:color w:val="000000" w:themeColor="text1"/>
          <w:lang w:eastAsia="en-GB"/>
        </w:rPr>
      </w:pPr>
      <w:proofErr w:type="spellStart"/>
      <w:r w:rsidRPr="000A3D23">
        <w:rPr>
          <w:rFonts w:ascii="Century Gothic" w:eastAsia="Times New Roman" w:hAnsi="Century Gothic" w:cs="Times"/>
          <w:color w:val="000000" w:themeColor="text1"/>
          <w:lang w:eastAsia="en-GB"/>
        </w:rPr>
        <w:t>Parri</w:t>
      </w:r>
      <w:proofErr w:type="spellEnd"/>
      <w:r w:rsidRPr="000A3D23">
        <w:rPr>
          <w:rFonts w:ascii="Century Gothic" w:eastAsia="Times New Roman" w:hAnsi="Century Gothic" w:cs="Times"/>
          <w:color w:val="000000" w:themeColor="text1"/>
          <w:lang w:eastAsia="en-GB"/>
        </w:rPr>
        <w:t>, H. (</w:t>
      </w:r>
      <w:proofErr w:type="spellStart"/>
      <w:r w:rsidRPr="000A3D23">
        <w:rPr>
          <w:rFonts w:ascii="Century Gothic" w:eastAsia="Times New Roman" w:hAnsi="Century Gothic" w:cs="Times"/>
          <w:color w:val="000000" w:themeColor="text1"/>
          <w:lang w:eastAsia="en-GB"/>
        </w:rPr>
        <w:t>n.d.</w:t>
      </w:r>
      <w:proofErr w:type="spellEnd"/>
      <w:r w:rsidRPr="000A3D23">
        <w:rPr>
          <w:rFonts w:ascii="Century Gothic" w:eastAsia="Times New Roman" w:hAnsi="Century Gothic" w:cs="Times"/>
          <w:color w:val="000000" w:themeColor="text1"/>
          <w:lang w:eastAsia="en-GB"/>
        </w:rPr>
        <w:t xml:space="preserve">). </w:t>
      </w:r>
      <w:r w:rsidRPr="000A3D23">
        <w:rPr>
          <w:rFonts w:ascii="Century Gothic" w:eastAsia="Times New Roman" w:hAnsi="Century Gothic" w:cs="Times"/>
          <w:i/>
          <w:iCs/>
          <w:color w:val="000000" w:themeColor="text1"/>
          <w:lang w:eastAsia="en-GB"/>
        </w:rPr>
        <w:t xml:space="preserve">HOMEPAGE | </w:t>
      </w:r>
      <w:proofErr w:type="spellStart"/>
      <w:r w:rsidRPr="000A3D23">
        <w:rPr>
          <w:rFonts w:ascii="Century Gothic" w:eastAsia="Times New Roman" w:hAnsi="Century Gothic" w:cs="Times"/>
          <w:i/>
          <w:iCs/>
          <w:color w:val="000000" w:themeColor="text1"/>
          <w:lang w:eastAsia="en-GB"/>
        </w:rPr>
        <w:t>Stifyn</w:t>
      </w:r>
      <w:proofErr w:type="spellEnd"/>
      <w:r w:rsidRPr="000A3D23">
        <w:rPr>
          <w:rFonts w:ascii="Century Gothic" w:eastAsia="Times New Roman" w:hAnsi="Century Gothic" w:cs="Times"/>
          <w:i/>
          <w:iCs/>
          <w:color w:val="000000" w:themeColor="text1"/>
          <w:lang w:eastAsia="en-GB"/>
        </w:rPr>
        <w:t xml:space="preserve"> </w:t>
      </w:r>
      <w:proofErr w:type="spellStart"/>
      <w:r w:rsidRPr="000A3D23">
        <w:rPr>
          <w:rFonts w:ascii="Century Gothic" w:eastAsia="Times New Roman" w:hAnsi="Century Gothic" w:cs="Times"/>
          <w:i/>
          <w:iCs/>
          <w:color w:val="000000" w:themeColor="text1"/>
          <w:lang w:eastAsia="en-GB"/>
        </w:rPr>
        <w:t>Parri</w:t>
      </w:r>
      <w:proofErr w:type="spellEnd"/>
      <w:r w:rsidRPr="000A3D23">
        <w:rPr>
          <w:rFonts w:ascii="Century Gothic" w:eastAsia="Times New Roman" w:hAnsi="Century Gothic" w:cs="Times"/>
          <w:color w:val="000000" w:themeColor="text1"/>
          <w:lang w:eastAsia="en-GB"/>
        </w:rPr>
        <w:t>. [online] Mrproducer.co.uk. Available at: https://mrproducer.co.uk/homepage/ [Accessed 23 Feb. 2018].</w:t>
      </w:r>
    </w:p>
    <w:p w14:paraId="6F77D79C" w14:textId="77777777" w:rsidR="00E41835" w:rsidRPr="000A3D23" w:rsidRDefault="00E41835" w:rsidP="00E41835">
      <w:pPr>
        <w:rPr>
          <w:rFonts w:ascii="Century Gothic" w:eastAsia="Times New Roman" w:hAnsi="Century Gothic" w:cs="Times New Roman"/>
          <w:color w:val="000000" w:themeColor="text1"/>
          <w:lang w:eastAsia="en-GB"/>
        </w:rPr>
      </w:pPr>
    </w:p>
    <w:p w14:paraId="129D1F28" w14:textId="77777777" w:rsidR="00E41835" w:rsidRPr="000A3D23" w:rsidRDefault="00E41835" w:rsidP="00E41835">
      <w:pPr>
        <w:rPr>
          <w:rFonts w:ascii="Century Gothic" w:eastAsia="Times New Roman" w:hAnsi="Century Gothic" w:cs="Times New Roman"/>
          <w:color w:val="000000" w:themeColor="text1"/>
          <w:lang w:eastAsia="en-GB"/>
        </w:rPr>
      </w:pPr>
      <w:r w:rsidRPr="000A3D23">
        <w:rPr>
          <w:rFonts w:ascii="Century Gothic" w:eastAsia="Times New Roman" w:hAnsi="Century Gothic" w:cs="Times"/>
          <w:color w:val="000000" w:themeColor="text1"/>
          <w:lang w:eastAsia="en-GB"/>
        </w:rPr>
        <w:t>Peacock, J. (</w:t>
      </w:r>
      <w:proofErr w:type="spellStart"/>
      <w:r w:rsidRPr="000A3D23">
        <w:rPr>
          <w:rFonts w:ascii="Century Gothic" w:eastAsia="Times New Roman" w:hAnsi="Century Gothic" w:cs="Times"/>
          <w:color w:val="000000" w:themeColor="text1"/>
          <w:lang w:eastAsia="en-GB"/>
        </w:rPr>
        <w:t>n.d.</w:t>
      </w:r>
      <w:proofErr w:type="spellEnd"/>
      <w:r w:rsidRPr="000A3D23">
        <w:rPr>
          <w:rFonts w:ascii="Century Gothic" w:eastAsia="Times New Roman" w:hAnsi="Century Gothic" w:cs="Times"/>
          <w:color w:val="000000" w:themeColor="text1"/>
          <w:lang w:eastAsia="en-GB"/>
        </w:rPr>
        <w:t xml:space="preserve">). </w:t>
      </w:r>
      <w:r w:rsidRPr="000A3D23">
        <w:rPr>
          <w:rFonts w:ascii="Century Gothic" w:eastAsia="Times New Roman" w:hAnsi="Century Gothic" w:cs="Times"/>
          <w:i/>
          <w:iCs/>
          <w:color w:val="000000" w:themeColor="text1"/>
          <w:lang w:eastAsia="en-GB"/>
        </w:rPr>
        <w:t xml:space="preserve">Four Things You Can Do </w:t>
      </w:r>
      <w:proofErr w:type="gramStart"/>
      <w:r w:rsidRPr="000A3D23">
        <w:rPr>
          <w:rFonts w:ascii="Century Gothic" w:eastAsia="Times New Roman" w:hAnsi="Century Gothic" w:cs="Times"/>
          <w:i/>
          <w:iCs/>
          <w:color w:val="000000" w:themeColor="text1"/>
          <w:lang w:eastAsia="en-GB"/>
        </w:rPr>
        <w:t>To</w:t>
      </w:r>
      <w:proofErr w:type="gramEnd"/>
      <w:r w:rsidRPr="000A3D23">
        <w:rPr>
          <w:rFonts w:ascii="Century Gothic" w:eastAsia="Times New Roman" w:hAnsi="Century Gothic" w:cs="Times"/>
          <w:i/>
          <w:iCs/>
          <w:color w:val="000000" w:themeColor="text1"/>
          <w:lang w:eastAsia="en-GB"/>
        </w:rPr>
        <w:t xml:space="preserve"> Keep Your Clients Out of Their “Panic Zone” | Peak Careers</w:t>
      </w:r>
      <w:r w:rsidRPr="000A3D23">
        <w:rPr>
          <w:rFonts w:ascii="Century Gothic" w:eastAsia="Times New Roman" w:hAnsi="Century Gothic" w:cs="Times"/>
          <w:color w:val="000000" w:themeColor="text1"/>
          <w:lang w:eastAsia="en-GB"/>
        </w:rPr>
        <w:t>. [online] Peak Careers. Available at: https://peak-careers.com/4-things-you-can-do-to-keep-your-clients-out-of-their-panic-zone/ [Accessed 24 Feb. 2018].</w:t>
      </w:r>
    </w:p>
    <w:p w14:paraId="65FDBFC9" w14:textId="77777777" w:rsidR="00E41835" w:rsidRPr="000A3D23" w:rsidRDefault="00E41835" w:rsidP="00E41835">
      <w:pPr>
        <w:rPr>
          <w:rFonts w:ascii="Century Gothic" w:eastAsia="Times New Roman" w:hAnsi="Century Gothic" w:cs="Times"/>
          <w:color w:val="000000" w:themeColor="text1"/>
          <w:lang w:eastAsia="en-GB"/>
        </w:rPr>
      </w:pPr>
    </w:p>
    <w:p w14:paraId="30C0F47C" w14:textId="4F28C730" w:rsidR="00E41835" w:rsidRPr="000A3D23" w:rsidRDefault="00E41835" w:rsidP="00E41835">
      <w:pPr>
        <w:rPr>
          <w:rFonts w:ascii="Century Gothic" w:eastAsia="Times New Roman" w:hAnsi="Century Gothic" w:cs="Times"/>
          <w:color w:val="000000" w:themeColor="text1"/>
          <w:lang w:eastAsia="en-GB"/>
        </w:rPr>
      </w:pPr>
      <w:r w:rsidRPr="000A3D23">
        <w:rPr>
          <w:rFonts w:ascii="Century Gothic" w:eastAsia="Times New Roman" w:hAnsi="Century Gothic" w:cs="Times"/>
          <w:color w:val="000000" w:themeColor="text1"/>
          <w:lang w:eastAsia="en-GB"/>
        </w:rPr>
        <w:t>Skillsforlearning.leedsbeckett.ac.uk. (</w:t>
      </w:r>
      <w:proofErr w:type="spellStart"/>
      <w:r w:rsidRPr="000A3D23">
        <w:rPr>
          <w:rFonts w:ascii="Century Gothic" w:eastAsia="Times New Roman" w:hAnsi="Century Gothic" w:cs="Times"/>
          <w:color w:val="000000" w:themeColor="text1"/>
          <w:lang w:eastAsia="en-GB"/>
        </w:rPr>
        <w:t>n.d.</w:t>
      </w:r>
      <w:proofErr w:type="spellEnd"/>
      <w:r w:rsidRPr="000A3D23">
        <w:rPr>
          <w:rFonts w:ascii="Century Gothic" w:eastAsia="Times New Roman" w:hAnsi="Century Gothic" w:cs="Times"/>
          <w:color w:val="000000" w:themeColor="text1"/>
          <w:lang w:eastAsia="en-GB"/>
        </w:rPr>
        <w:t xml:space="preserve">). </w:t>
      </w:r>
      <w:r w:rsidRPr="000A3D23">
        <w:rPr>
          <w:rFonts w:ascii="Century Gothic" w:eastAsia="Times New Roman" w:hAnsi="Century Gothic" w:cs="Times"/>
          <w:i/>
          <w:iCs/>
          <w:color w:val="000000" w:themeColor="text1"/>
          <w:lang w:eastAsia="en-GB"/>
        </w:rPr>
        <w:t>Example 2 - Gibb's reflective cycle | Models for structuring reflection | Skills for Learning Preview</w:t>
      </w:r>
      <w:r w:rsidRPr="000A3D23">
        <w:rPr>
          <w:rFonts w:ascii="Century Gothic" w:eastAsia="Times New Roman" w:hAnsi="Century Gothic" w:cs="Times"/>
          <w:color w:val="000000" w:themeColor="text1"/>
          <w:lang w:eastAsia="en-GB"/>
        </w:rPr>
        <w:t>. [online] Available at: http://skillsforlearning.leedsbeckett.ac.uk/preview/content/models/03.shtml [Accessed 20 Feb. 2018].</w:t>
      </w:r>
    </w:p>
    <w:p w14:paraId="6A6E5EE4" w14:textId="77777777" w:rsidR="00E41835" w:rsidRPr="000A3D23" w:rsidRDefault="00E41835" w:rsidP="00E41835">
      <w:pPr>
        <w:rPr>
          <w:rFonts w:ascii="Century Gothic" w:eastAsia="Times New Roman" w:hAnsi="Century Gothic" w:cs="Times New Roman"/>
          <w:color w:val="000000" w:themeColor="text1"/>
          <w:lang w:eastAsia="en-GB"/>
        </w:rPr>
      </w:pPr>
    </w:p>
    <w:p w14:paraId="7570004D" w14:textId="09E51EA6" w:rsidR="00E41835" w:rsidRPr="000A3D23" w:rsidRDefault="00E41835" w:rsidP="00E41835">
      <w:pPr>
        <w:rPr>
          <w:rFonts w:ascii="Century Gothic" w:hAnsi="Century Gothic" w:cs="Arial"/>
          <w:color w:val="000000" w:themeColor="text1"/>
          <w:shd w:val="clear" w:color="auto" w:fill="FFFFFF"/>
        </w:rPr>
      </w:pPr>
      <w:proofErr w:type="spellStart"/>
      <w:r w:rsidRPr="000A3D23">
        <w:rPr>
          <w:rFonts w:ascii="Century Gothic" w:hAnsi="Century Gothic" w:cs="Arial"/>
          <w:color w:val="000000" w:themeColor="text1"/>
          <w:shd w:val="clear" w:color="auto" w:fill="FFFFFF"/>
        </w:rPr>
        <w:t>Sureshkumar</w:t>
      </w:r>
      <w:proofErr w:type="spellEnd"/>
      <w:r w:rsidRPr="000A3D23">
        <w:rPr>
          <w:rFonts w:ascii="Century Gothic" w:hAnsi="Century Gothic" w:cs="Arial"/>
          <w:color w:val="000000" w:themeColor="text1"/>
          <w:shd w:val="clear" w:color="auto" w:fill="FFFFFF"/>
        </w:rPr>
        <w:t>, Williams, 2016. Chomsky Hierarchy Control on Isotonic Array P Systems. </w:t>
      </w:r>
      <w:r w:rsidRPr="000A3D23">
        <w:rPr>
          <w:rFonts w:ascii="Century Gothic" w:hAnsi="Century Gothic" w:cs="Arial"/>
          <w:i/>
          <w:iCs/>
          <w:color w:val="000000" w:themeColor="text1"/>
          <w:bdr w:val="none" w:sz="0" w:space="0" w:color="auto" w:frame="1"/>
          <w:shd w:val="clear" w:color="auto" w:fill="FFFFFF"/>
        </w:rPr>
        <w:t>International Journal of Pattern Recognition &amp; Artificial Intelligence</w:t>
      </w:r>
      <w:r w:rsidRPr="000A3D23">
        <w:rPr>
          <w:rFonts w:ascii="Century Gothic" w:hAnsi="Century Gothic" w:cs="Arial"/>
          <w:color w:val="000000" w:themeColor="text1"/>
          <w:shd w:val="clear" w:color="auto" w:fill="FFFFFF"/>
        </w:rPr>
        <w:t>, 30(2), pp.-1–19.</w:t>
      </w:r>
    </w:p>
    <w:p w14:paraId="35D58CBD" w14:textId="77777777" w:rsidR="00E41835" w:rsidRPr="000A3D23" w:rsidRDefault="00E41835" w:rsidP="00E41835">
      <w:pPr>
        <w:rPr>
          <w:rFonts w:ascii="Century Gothic" w:hAnsi="Century Gothic" w:cs="Arial"/>
          <w:color w:val="000000" w:themeColor="text1"/>
          <w:shd w:val="clear" w:color="auto" w:fill="FFFFFF"/>
        </w:rPr>
      </w:pPr>
    </w:p>
    <w:p w14:paraId="64C88035" w14:textId="36E09DAB" w:rsidR="00E41835" w:rsidRPr="000A3D23" w:rsidRDefault="00E41835" w:rsidP="00736543">
      <w:pPr>
        <w:rPr>
          <w:rFonts w:ascii="Century Gothic" w:hAnsi="Century Gothic" w:cs="Arial"/>
          <w:color w:val="000000" w:themeColor="text1"/>
          <w:shd w:val="clear" w:color="auto" w:fill="FFFFFF"/>
        </w:rPr>
      </w:pPr>
      <w:proofErr w:type="spellStart"/>
      <w:r w:rsidRPr="000A3D23">
        <w:rPr>
          <w:rFonts w:ascii="Century Gothic" w:hAnsi="Century Gothic" w:cs="Arial"/>
          <w:color w:val="000000" w:themeColor="text1"/>
          <w:shd w:val="clear" w:color="auto" w:fill="FFFFFF"/>
        </w:rPr>
        <w:t>ThemPra</w:t>
      </w:r>
      <w:proofErr w:type="spellEnd"/>
      <w:r w:rsidRPr="000A3D23">
        <w:rPr>
          <w:rFonts w:ascii="Century Gothic" w:hAnsi="Century Gothic" w:cs="Arial"/>
          <w:color w:val="000000" w:themeColor="text1"/>
          <w:shd w:val="clear" w:color="auto" w:fill="FFFFFF"/>
        </w:rPr>
        <w:t xml:space="preserve"> Social Pedagogy. (</w:t>
      </w:r>
      <w:proofErr w:type="spellStart"/>
      <w:r w:rsidRPr="000A3D23">
        <w:rPr>
          <w:rFonts w:ascii="Century Gothic" w:hAnsi="Century Gothic" w:cs="Arial"/>
          <w:color w:val="000000" w:themeColor="text1"/>
          <w:shd w:val="clear" w:color="auto" w:fill="FFFFFF"/>
        </w:rPr>
        <w:t>n.d.</w:t>
      </w:r>
      <w:proofErr w:type="spellEnd"/>
      <w:r w:rsidRPr="000A3D23">
        <w:rPr>
          <w:rFonts w:ascii="Century Gothic" w:hAnsi="Century Gothic" w:cs="Arial"/>
          <w:color w:val="000000" w:themeColor="text1"/>
          <w:shd w:val="clear" w:color="auto" w:fill="FFFFFF"/>
        </w:rPr>
        <w:t>). </w:t>
      </w:r>
      <w:r w:rsidRPr="000A3D23">
        <w:rPr>
          <w:rFonts w:ascii="Century Gothic" w:hAnsi="Century Gothic" w:cs="Arial"/>
          <w:i/>
          <w:iCs/>
          <w:color w:val="000000" w:themeColor="text1"/>
          <w:shd w:val="clear" w:color="auto" w:fill="FFFFFF"/>
        </w:rPr>
        <w:t xml:space="preserve">The Learning Zone Model - </w:t>
      </w:r>
      <w:proofErr w:type="spellStart"/>
      <w:r w:rsidRPr="000A3D23">
        <w:rPr>
          <w:rFonts w:ascii="Century Gothic" w:hAnsi="Century Gothic" w:cs="Arial"/>
          <w:i/>
          <w:iCs/>
          <w:color w:val="000000" w:themeColor="text1"/>
          <w:shd w:val="clear" w:color="auto" w:fill="FFFFFF"/>
        </w:rPr>
        <w:t>ThemPra</w:t>
      </w:r>
      <w:proofErr w:type="spellEnd"/>
      <w:r w:rsidRPr="000A3D23">
        <w:rPr>
          <w:rFonts w:ascii="Century Gothic" w:hAnsi="Century Gothic" w:cs="Arial"/>
          <w:i/>
          <w:iCs/>
          <w:color w:val="000000" w:themeColor="text1"/>
          <w:shd w:val="clear" w:color="auto" w:fill="FFFFFF"/>
        </w:rPr>
        <w:t xml:space="preserve"> Social Pedagogy</w:t>
      </w:r>
      <w:r w:rsidRPr="000A3D23">
        <w:rPr>
          <w:rFonts w:ascii="Century Gothic" w:hAnsi="Century Gothic" w:cs="Arial"/>
          <w:color w:val="000000" w:themeColor="text1"/>
          <w:shd w:val="clear" w:color="auto" w:fill="FFFFFF"/>
        </w:rPr>
        <w:t>. [online] Available at: http://www.thempra.org.uk/social-pedagogy/key-concepts-in-social-pedagogy/the-learning-zone-model/ [Accessed 4 Mar. 2018].</w:t>
      </w:r>
    </w:p>
    <w:p w14:paraId="620D6FC7" w14:textId="77777777" w:rsidR="00E41835" w:rsidRPr="000A3D23" w:rsidRDefault="00E41835" w:rsidP="00736543">
      <w:pPr>
        <w:rPr>
          <w:rFonts w:ascii="Century Gothic" w:hAnsi="Century Gothic" w:cs="Arial"/>
          <w:color w:val="000000" w:themeColor="text1"/>
          <w:shd w:val="clear" w:color="auto" w:fill="FFFFFF"/>
        </w:rPr>
      </w:pPr>
    </w:p>
    <w:p w14:paraId="7AEB635E" w14:textId="73D4338D" w:rsidR="00E41835" w:rsidRPr="000A3D23" w:rsidRDefault="00E41835" w:rsidP="00E41835">
      <w:pPr>
        <w:rPr>
          <w:rFonts w:ascii="Century Gothic" w:eastAsia="Times New Roman" w:hAnsi="Century Gothic" w:cs="Times"/>
          <w:color w:val="000000" w:themeColor="text1"/>
          <w:lang w:eastAsia="en-GB"/>
        </w:rPr>
      </w:pPr>
      <w:r w:rsidRPr="000A3D23">
        <w:rPr>
          <w:rFonts w:ascii="Century Gothic" w:eastAsia="Times New Roman" w:hAnsi="Century Gothic" w:cs="Times"/>
          <w:color w:val="000000" w:themeColor="text1"/>
          <w:lang w:eastAsia="en-GB"/>
        </w:rPr>
        <w:t>Www2.le.ac.uk. (</w:t>
      </w:r>
      <w:proofErr w:type="spellStart"/>
      <w:r w:rsidRPr="000A3D23">
        <w:rPr>
          <w:rFonts w:ascii="Century Gothic" w:eastAsia="Times New Roman" w:hAnsi="Century Gothic" w:cs="Times"/>
          <w:color w:val="000000" w:themeColor="text1"/>
          <w:lang w:eastAsia="en-GB"/>
        </w:rPr>
        <w:t>n.d.</w:t>
      </w:r>
      <w:proofErr w:type="spellEnd"/>
      <w:r w:rsidRPr="000A3D23">
        <w:rPr>
          <w:rFonts w:ascii="Century Gothic" w:eastAsia="Times New Roman" w:hAnsi="Century Gothic" w:cs="Times"/>
          <w:color w:val="000000" w:themeColor="text1"/>
          <w:lang w:eastAsia="en-GB"/>
        </w:rPr>
        <w:t xml:space="preserve">). </w:t>
      </w:r>
      <w:r w:rsidRPr="000A3D23">
        <w:rPr>
          <w:rFonts w:ascii="Century Gothic" w:eastAsia="Times New Roman" w:hAnsi="Century Gothic" w:cs="Times"/>
          <w:i/>
          <w:iCs/>
          <w:color w:val="000000" w:themeColor="text1"/>
          <w:lang w:eastAsia="en-GB"/>
        </w:rPr>
        <w:t>David Kolb — University of Leicester</w:t>
      </w:r>
      <w:r w:rsidRPr="000A3D23">
        <w:rPr>
          <w:rFonts w:ascii="Century Gothic" w:eastAsia="Times New Roman" w:hAnsi="Century Gothic" w:cs="Times"/>
          <w:color w:val="000000" w:themeColor="text1"/>
          <w:lang w:eastAsia="en-GB"/>
        </w:rPr>
        <w:t>. [online] Available at: https://www2.le.ac.uk/departments/doctoralcollege/training/eresources/teaching/theories/kolb [Accessed 19 Feb. 2018].</w:t>
      </w:r>
    </w:p>
    <w:p w14:paraId="2ECA9B04" w14:textId="77777777" w:rsidR="00E41835" w:rsidRPr="000A3D23" w:rsidRDefault="00E41835" w:rsidP="00E41835">
      <w:pPr>
        <w:rPr>
          <w:rFonts w:ascii="Century Gothic" w:eastAsia="Times New Roman" w:hAnsi="Century Gothic" w:cs="Times New Roman"/>
          <w:color w:val="000000" w:themeColor="text1"/>
          <w:lang w:eastAsia="en-GB"/>
        </w:rPr>
      </w:pPr>
    </w:p>
    <w:p w14:paraId="334FFF7D" w14:textId="77777777" w:rsidR="00E41835" w:rsidRPr="000A3D23" w:rsidRDefault="00E41835" w:rsidP="00E41835">
      <w:pPr>
        <w:rPr>
          <w:rFonts w:ascii="Century Gothic" w:eastAsia="Times New Roman" w:hAnsi="Century Gothic" w:cs="Times New Roman"/>
          <w:color w:val="000000" w:themeColor="text1"/>
          <w:lang w:eastAsia="en-GB"/>
        </w:rPr>
      </w:pPr>
      <w:r w:rsidRPr="000A3D23">
        <w:rPr>
          <w:rFonts w:ascii="Century Gothic" w:eastAsia="Times New Roman" w:hAnsi="Century Gothic" w:cs="Times"/>
          <w:color w:val="000000" w:themeColor="text1"/>
          <w:lang w:eastAsia="en-GB"/>
        </w:rPr>
        <w:t>Www3.havering.gov.uk. (</w:t>
      </w:r>
      <w:proofErr w:type="spellStart"/>
      <w:r w:rsidRPr="000A3D23">
        <w:rPr>
          <w:rFonts w:ascii="Century Gothic" w:eastAsia="Times New Roman" w:hAnsi="Century Gothic" w:cs="Times"/>
          <w:color w:val="000000" w:themeColor="text1"/>
          <w:lang w:eastAsia="en-GB"/>
        </w:rPr>
        <w:t>n.d.</w:t>
      </w:r>
      <w:proofErr w:type="spellEnd"/>
      <w:r w:rsidRPr="000A3D23">
        <w:rPr>
          <w:rFonts w:ascii="Century Gothic" w:eastAsia="Times New Roman" w:hAnsi="Century Gothic" w:cs="Times"/>
          <w:color w:val="000000" w:themeColor="text1"/>
          <w:lang w:eastAsia="en-GB"/>
        </w:rPr>
        <w:t xml:space="preserve">). </w:t>
      </w:r>
      <w:r w:rsidRPr="000A3D23">
        <w:rPr>
          <w:rFonts w:ascii="Century Gothic" w:eastAsia="Times New Roman" w:hAnsi="Century Gothic" w:cs="Times"/>
          <w:i/>
          <w:iCs/>
          <w:color w:val="000000" w:themeColor="text1"/>
          <w:lang w:eastAsia="en-GB"/>
        </w:rPr>
        <w:t xml:space="preserve">What does equality and diversity mean for </w:t>
      </w:r>
      <w:proofErr w:type="gramStart"/>
      <w:r w:rsidRPr="000A3D23">
        <w:rPr>
          <w:rFonts w:ascii="Century Gothic" w:eastAsia="Times New Roman" w:hAnsi="Century Gothic" w:cs="Times"/>
          <w:i/>
          <w:iCs/>
          <w:color w:val="000000" w:themeColor="text1"/>
          <w:lang w:eastAsia="en-GB"/>
        </w:rPr>
        <w:t>us?</w:t>
      </w:r>
      <w:r w:rsidRPr="000A3D23">
        <w:rPr>
          <w:rFonts w:ascii="Century Gothic" w:eastAsia="Times New Roman" w:hAnsi="Century Gothic" w:cs="Times"/>
          <w:color w:val="000000" w:themeColor="text1"/>
          <w:lang w:eastAsia="en-GB"/>
        </w:rPr>
        <w:t>.</w:t>
      </w:r>
      <w:proofErr w:type="gramEnd"/>
      <w:r w:rsidRPr="000A3D23">
        <w:rPr>
          <w:rFonts w:ascii="Century Gothic" w:eastAsia="Times New Roman" w:hAnsi="Century Gothic" w:cs="Times"/>
          <w:color w:val="000000" w:themeColor="text1"/>
          <w:lang w:eastAsia="en-GB"/>
        </w:rPr>
        <w:t xml:space="preserve"> [online] Available at: https://www3.havering.gov.uk/Pages/Services/Equality-and-diversity-what-do-they-mean.aspx [Accessed 24 Feb. 2018].</w:t>
      </w:r>
    </w:p>
    <w:p w14:paraId="3491AFD6" w14:textId="77777777" w:rsidR="00E41835" w:rsidRPr="000A3D23" w:rsidRDefault="00E41835" w:rsidP="00736543">
      <w:pPr>
        <w:rPr>
          <w:rFonts w:ascii="Century Gothic" w:hAnsi="Century Gothic" w:cs="Times"/>
          <w:color w:val="000000" w:themeColor="text1"/>
          <w:sz w:val="22"/>
          <w:szCs w:val="22"/>
          <w:lang w:val="en-US"/>
        </w:rPr>
      </w:pPr>
    </w:p>
    <w:sectPr w:rsidR="00E41835" w:rsidRPr="000A3D23" w:rsidSect="009E3215">
      <w:footerReference w:type="even" r:id="rId12"/>
      <w:footerReference w:type="default" r:id="rId13"/>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8232FC" w14:textId="77777777" w:rsidR="007473AC" w:rsidRDefault="007473AC" w:rsidP="009E3215">
      <w:r>
        <w:separator/>
      </w:r>
    </w:p>
  </w:endnote>
  <w:endnote w:type="continuationSeparator" w:id="0">
    <w:p w14:paraId="699EC84A" w14:textId="77777777" w:rsidR="007473AC" w:rsidRDefault="007473AC" w:rsidP="009E3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Helvetica Neue">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9E223" w14:textId="77777777" w:rsidR="00EF0CAA" w:rsidRDefault="00EF0CAA" w:rsidP="009E3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0554E0D" w14:textId="77777777" w:rsidR="00EF0CAA" w:rsidRDefault="00EF0CAA" w:rsidP="009E3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17C97D" w14:textId="3F42370C" w:rsidR="00EF0CAA" w:rsidRDefault="00EF0CAA" w:rsidP="009E3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F3D3B">
      <w:rPr>
        <w:rStyle w:val="PageNumber"/>
        <w:noProof/>
      </w:rPr>
      <w:t>14</w:t>
    </w:r>
    <w:r>
      <w:rPr>
        <w:rStyle w:val="PageNumber"/>
      </w:rPr>
      <w:fldChar w:fldCharType="end"/>
    </w:r>
  </w:p>
  <w:p w14:paraId="59996DAA" w14:textId="77777777" w:rsidR="00EF0CAA" w:rsidRDefault="00EF0CAA" w:rsidP="009E32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629DD2" w14:textId="77777777" w:rsidR="007473AC" w:rsidRDefault="007473AC" w:rsidP="009E3215">
      <w:r>
        <w:separator/>
      </w:r>
    </w:p>
  </w:footnote>
  <w:footnote w:type="continuationSeparator" w:id="0">
    <w:p w14:paraId="0AE13951" w14:textId="77777777" w:rsidR="007473AC" w:rsidRDefault="007473AC" w:rsidP="009E32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C2104"/>
    <w:multiLevelType w:val="hybridMultilevel"/>
    <w:tmpl w:val="17A2E5EE"/>
    <w:lvl w:ilvl="0" w:tplc="FA2E7892">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 w15:restartNumberingAfterBreak="0">
    <w:nsid w:val="31CD3885"/>
    <w:multiLevelType w:val="multilevel"/>
    <w:tmpl w:val="F4C612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5F0809F6"/>
    <w:multiLevelType w:val="hybridMultilevel"/>
    <w:tmpl w:val="BCFA32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222210"/>
    <w:multiLevelType w:val="hybridMultilevel"/>
    <w:tmpl w:val="C4403E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215"/>
    <w:rsid w:val="00007CF8"/>
    <w:rsid w:val="000225BF"/>
    <w:rsid w:val="00027248"/>
    <w:rsid w:val="00047D54"/>
    <w:rsid w:val="00074FB4"/>
    <w:rsid w:val="000A3D23"/>
    <w:rsid w:val="000C0528"/>
    <w:rsid w:val="000D0CD2"/>
    <w:rsid w:val="000E1955"/>
    <w:rsid w:val="000E6F0D"/>
    <w:rsid w:val="000F6353"/>
    <w:rsid w:val="00100395"/>
    <w:rsid w:val="00100E5B"/>
    <w:rsid w:val="0010640A"/>
    <w:rsid w:val="001100DC"/>
    <w:rsid w:val="0011615B"/>
    <w:rsid w:val="00116414"/>
    <w:rsid w:val="0012426A"/>
    <w:rsid w:val="00134774"/>
    <w:rsid w:val="0013745B"/>
    <w:rsid w:val="001414A1"/>
    <w:rsid w:val="001421AD"/>
    <w:rsid w:val="001472F6"/>
    <w:rsid w:val="001725C3"/>
    <w:rsid w:val="00192B56"/>
    <w:rsid w:val="001A1EF3"/>
    <w:rsid w:val="001E5C72"/>
    <w:rsid w:val="001F5061"/>
    <w:rsid w:val="00203666"/>
    <w:rsid w:val="0022029F"/>
    <w:rsid w:val="00234D84"/>
    <w:rsid w:val="00240F0F"/>
    <w:rsid w:val="00276A87"/>
    <w:rsid w:val="002A15E0"/>
    <w:rsid w:val="002C6DB0"/>
    <w:rsid w:val="002E561D"/>
    <w:rsid w:val="002F334D"/>
    <w:rsid w:val="002F4189"/>
    <w:rsid w:val="00321377"/>
    <w:rsid w:val="00331454"/>
    <w:rsid w:val="0035737F"/>
    <w:rsid w:val="00363939"/>
    <w:rsid w:val="00375ED5"/>
    <w:rsid w:val="003A1261"/>
    <w:rsid w:val="003B11CD"/>
    <w:rsid w:val="003B196C"/>
    <w:rsid w:val="003B4169"/>
    <w:rsid w:val="003D7098"/>
    <w:rsid w:val="003E571B"/>
    <w:rsid w:val="00402DA0"/>
    <w:rsid w:val="004060C9"/>
    <w:rsid w:val="00410E14"/>
    <w:rsid w:val="00422530"/>
    <w:rsid w:val="004256B9"/>
    <w:rsid w:val="004375D8"/>
    <w:rsid w:val="00445410"/>
    <w:rsid w:val="00454D8F"/>
    <w:rsid w:val="00487709"/>
    <w:rsid w:val="004B33D3"/>
    <w:rsid w:val="004C1FC3"/>
    <w:rsid w:val="004C24A7"/>
    <w:rsid w:val="004D474D"/>
    <w:rsid w:val="004E06A2"/>
    <w:rsid w:val="004E4E04"/>
    <w:rsid w:val="004E7AAD"/>
    <w:rsid w:val="005303F4"/>
    <w:rsid w:val="00542368"/>
    <w:rsid w:val="00547FE0"/>
    <w:rsid w:val="00590C22"/>
    <w:rsid w:val="00592DC1"/>
    <w:rsid w:val="00594FD0"/>
    <w:rsid w:val="005A0B34"/>
    <w:rsid w:val="005D52BE"/>
    <w:rsid w:val="005D5732"/>
    <w:rsid w:val="00601054"/>
    <w:rsid w:val="006074B7"/>
    <w:rsid w:val="00607C41"/>
    <w:rsid w:val="00615888"/>
    <w:rsid w:val="00616800"/>
    <w:rsid w:val="006174A3"/>
    <w:rsid w:val="00696571"/>
    <w:rsid w:val="006A47CA"/>
    <w:rsid w:val="006D0D86"/>
    <w:rsid w:val="00706854"/>
    <w:rsid w:val="00712D73"/>
    <w:rsid w:val="00720A83"/>
    <w:rsid w:val="007226C0"/>
    <w:rsid w:val="00736543"/>
    <w:rsid w:val="007473AC"/>
    <w:rsid w:val="00771472"/>
    <w:rsid w:val="007A0E43"/>
    <w:rsid w:val="007A4F5A"/>
    <w:rsid w:val="007C0235"/>
    <w:rsid w:val="007D2B99"/>
    <w:rsid w:val="007E346C"/>
    <w:rsid w:val="007E4F85"/>
    <w:rsid w:val="007F3081"/>
    <w:rsid w:val="00810584"/>
    <w:rsid w:val="00810655"/>
    <w:rsid w:val="00873837"/>
    <w:rsid w:val="00875A96"/>
    <w:rsid w:val="00886F1C"/>
    <w:rsid w:val="0089087E"/>
    <w:rsid w:val="008B409A"/>
    <w:rsid w:val="008C0440"/>
    <w:rsid w:val="008D38E2"/>
    <w:rsid w:val="008D7735"/>
    <w:rsid w:val="008E55B7"/>
    <w:rsid w:val="00902192"/>
    <w:rsid w:val="00910064"/>
    <w:rsid w:val="00923439"/>
    <w:rsid w:val="009560BD"/>
    <w:rsid w:val="0095670C"/>
    <w:rsid w:val="00972031"/>
    <w:rsid w:val="00987425"/>
    <w:rsid w:val="009B5D02"/>
    <w:rsid w:val="009D5686"/>
    <w:rsid w:val="009E3215"/>
    <w:rsid w:val="00A06B18"/>
    <w:rsid w:val="00A42BFB"/>
    <w:rsid w:val="00A540A6"/>
    <w:rsid w:val="00A776E2"/>
    <w:rsid w:val="00A840DF"/>
    <w:rsid w:val="00AA196B"/>
    <w:rsid w:val="00AB3A24"/>
    <w:rsid w:val="00AD43A8"/>
    <w:rsid w:val="00B0140A"/>
    <w:rsid w:val="00B137D7"/>
    <w:rsid w:val="00B13D77"/>
    <w:rsid w:val="00B2273A"/>
    <w:rsid w:val="00B40C39"/>
    <w:rsid w:val="00B4665E"/>
    <w:rsid w:val="00B5042D"/>
    <w:rsid w:val="00B57FFA"/>
    <w:rsid w:val="00B6476A"/>
    <w:rsid w:val="00B8029A"/>
    <w:rsid w:val="00BA0148"/>
    <w:rsid w:val="00BA43F3"/>
    <w:rsid w:val="00BB124B"/>
    <w:rsid w:val="00BB364A"/>
    <w:rsid w:val="00BC3ED0"/>
    <w:rsid w:val="00BD1E8B"/>
    <w:rsid w:val="00C027E8"/>
    <w:rsid w:val="00C17271"/>
    <w:rsid w:val="00C3397B"/>
    <w:rsid w:val="00C544CC"/>
    <w:rsid w:val="00C60AD3"/>
    <w:rsid w:val="00C62E9F"/>
    <w:rsid w:val="00C6314D"/>
    <w:rsid w:val="00C6433D"/>
    <w:rsid w:val="00C73968"/>
    <w:rsid w:val="00C76812"/>
    <w:rsid w:val="00CC184D"/>
    <w:rsid w:val="00CC5E2C"/>
    <w:rsid w:val="00CC746D"/>
    <w:rsid w:val="00CD69CA"/>
    <w:rsid w:val="00CF7C6B"/>
    <w:rsid w:val="00D30679"/>
    <w:rsid w:val="00D326FD"/>
    <w:rsid w:val="00D35668"/>
    <w:rsid w:val="00D627B4"/>
    <w:rsid w:val="00D6511E"/>
    <w:rsid w:val="00D8088B"/>
    <w:rsid w:val="00D8137D"/>
    <w:rsid w:val="00D87235"/>
    <w:rsid w:val="00DA509E"/>
    <w:rsid w:val="00DD55B8"/>
    <w:rsid w:val="00DD5F97"/>
    <w:rsid w:val="00E04E15"/>
    <w:rsid w:val="00E37FA9"/>
    <w:rsid w:val="00E41835"/>
    <w:rsid w:val="00E41950"/>
    <w:rsid w:val="00E42942"/>
    <w:rsid w:val="00E450C5"/>
    <w:rsid w:val="00E7513F"/>
    <w:rsid w:val="00E82FAE"/>
    <w:rsid w:val="00E831E0"/>
    <w:rsid w:val="00E96244"/>
    <w:rsid w:val="00EF0CAA"/>
    <w:rsid w:val="00F14C47"/>
    <w:rsid w:val="00F1589A"/>
    <w:rsid w:val="00F30B54"/>
    <w:rsid w:val="00F43D57"/>
    <w:rsid w:val="00F459BF"/>
    <w:rsid w:val="00F4713C"/>
    <w:rsid w:val="00F654FA"/>
    <w:rsid w:val="00F744F9"/>
    <w:rsid w:val="00F7457A"/>
    <w:rsid w:val="00F746F0"/>
    <w:rsid w:val="00F80779"/>
    <w:rsid w:val="00F86564"/>
    <w:rsid w:val="00F87414"/>
    <w:rsid w:val="00FA121B"/>
    <w:rsid w:val="00FC19D3"/>
    <w:rsid w:val="00FC5737"/>
    <w:rsid w:val="00FC6614"/>
    <w:rsid w:val="00FD574D"/>
    <w:rsid w:val="00FF3D3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D708E6"/>
  <w14:defaultImageDpi w14:val="300"/>
  <w15:docId w15:val="{C2D1BB9C-8F2C-4ECC-BA2F-AE7D4A39E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21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215"/>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9E321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3215"/>
    <w:rPr>
      <w:rFonts w:ascii="Lucida Grande" w:hAnsi="Lucida Grande" w:cs="Lucida Grande"/>
      <w:sz w:val="18"/>
      <w:szCs w:val="18"/>
    </w:rPr>
  </w:style>
  <w:style w:type="paragraph" w:styleId="Footer">
    <w:name w:val="footer"/>
    <w:basedOn w:val="Normal"/>
    <w:link w:val="FooterChar"/>
    <w:uiPriority w:val="99"/>
    <w:unhideWhenUsed/>
    <w:rsid w:val="009E3215"/>
    <w:pPr>
      <w:tabs>
        <w:tab w:val="center" w:pos="4320"/>
        <w:tab w:val="right" w:pos="8640"/>
      </w:tabs>
    </w:pPr>
  </w:style>
  <w:style w:type="character" w:customStyle="1" w:styleId="FooterChar">
    <w:name w:val="Footer Char"/>
    <w:basedOn w:val="DefaultParagraphFont"/>
    <w:link w:val="Footer"/>
    <w:uiPriority w:val="99"/>
    <w:rsid w:val="009E3215"/>
  </w:style>
  <w:style w:type="character" w:styleId="PageNumber">
    <w:name w:val="page number"/>
    <w:basedOn w:val="DefaultParagraphFont"/>
    <w:uiPriority w:val="99"/>
    <w:semiHidden/>
    <w:unhideWhenUsed/>
    <w:rsid w:val="009E3215"/>
  </w:style>
  <w:style w:type="paragraph" w:styleId="NormalWeb">
    <w:name w:val="Normal (Web)"/>
    <w:basedOn w:val="Normal"/>
    <w:uiPriority w:val="99"/>
    <w:semiHidden/>
    <w:unhideWhenUsed/>
    <w:rsid w:val="002A15E0"/>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C60AD3"/>
    <w:rPr>
      <w:color w:val="0000FF" w:themeColor="hyperlink"/>
      <w:u w:val="single"/>
    </w:rPr>
  </w:style>
  <w:style w:type="character" w:customStyle="1" w:styleId="oneclick-link">
    <w:name w:val="oneclick-link"/>
    <w:basedOn w:val="DefaultParagraphFont"/>
    <w:rsid w:val="006174A3"/>
  </w:style>
  <w:style w:type="character" w:styleId="Strong">
    <w:name w:val="Strong"/>
    <w:basedOn w:val="DefaultParagraphFont"/>
    <w:uiPriority w:val="22"/>
    <w:qFormat/>
    <w:rsid w:val="0013745B"/>
    <w:rPr>
      <w:b/>
      <w:bCs/>
    </w:rPr>
  </w:style>
  <w:style w:type="character" w:customStyle="1" w:styleId="selectable">
    <w:name w:val="selectable"/>
    <w:basedOn w:val="DefaultParagraphFont"/>
    <w:rsid w:val="0013745B"/>
  </w:style>
  <w:style w:type="paragraph" w:styleId="ListParagraph">
    <w:name w:val="List Paragraph"/>
    <w:basedOn w:val="Normal"/>
    <w:uiPriority w:val="34"/>
    <w:qFormat/>
    <w:rsid w:val="00276A87"/>
    <w:pPr>
      <w:ind w:left="720"/>
      <w:contextualSpacing/>
    </w:pPr>
  </w:style>
  <w:style w:type="paragraph" w:styleId="TOC1">
    <w:name w:val="toc 1"/>
    <w:basedOn w:val="Normal"/>
    <w:next w:val="Normal"/>
    <w:autoRedefine/>
    <w:uiPriority w:val="39"/>
    <w:semiHidden/>
    <w:unhideWhenUsed/>
    <w:rsid w:val="00192B56"/>
    <w:pPr>
      <w:autoSpaceDE w:val="0"/>
      <w:autoSpaceDN w:val="0"/>
      <w:adjustRightInd w:val="0"/>
      <w:spacing w:before="120" w:after="120" w:line="480" w:lineRule="auto"/>
    </w:pPr>
    <w:rPr>
      <w:rFonts w:ascii="Verdana" w:eastAsiaTheme="minorHAnsi" w:hAnsi="Verdana" w:cs="Calibri"/>
      <w:b/>
      <w:bCs/>
      <w:caps/>
      <w:color w:val="FF0000"/>
      <w:sz w:val="18"/>
      <w:szCs w:val="20"/>
    </w:rPr>
  </w:style>
  <w:style w:type="paragraph" w:styleId="TOC2">
    <w:name w:val="toc 2"/>
    <w:basedOn w:val="Normal"/>
    <w:next w:val="Normal"/>
    <w:autoRedefine/>
    <w:uiPriority w:val="39"/>
    <w:semiHidden/>
    <w:unhideWhenUsed/>
    <w:rsid w:val="00192B56"/>
    <w:pPr>
      <w:tabs>
        <w:tab w:val="left" w:pos="880"/>
        <w:tab w:val="right" w:leader="dot" w:pos="9016"/>
      </w:tabs>
      <w:autoSpaceDE w:val="0"/>
      <w:autoSpaceDN w:val="0"/>
      <w:adjustRightInd w:val="0"/>
      <w:spacing w:line="480" w:lineRule="auto"/>
      <w:ind w:left="220"/>
    </w:pPr>
    <w:rPr>
      <w:rFonts w:eastAsiaTheme="minorHAnsi" w:cs="Calibri"/>
      <w:small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535241">
      <w:bodyDiv w:val="1"/>
      <w:marLeft w:val="0"/>
      <w:marRight w:val="0"/>
      <w:marTop w:val="0"/>
      <w:marBottom w:val="0"/>
      <w:divBdr>
        <w:top w:val="none" w:sz="0" w:space="0" w:color="auto"/>
        <w:left w:val="none" w:sz="0" w:space="0" w:color="auto"/>
        <w:bottom w:val="none" w:sz="0" w:space="0" w:color="auto"/>
        <w:right w:val="none" w:sz="0" w:space="0" w:color="auto"/>
      </w:divBdr>
    </w:div>
    <w:div w:id="296843614">
      <w:bodyDiv w:val="1"/>
      <w:marLeft w:val="0"/>
      <w:marRight w:val="0"/>
      <w:marTop w:val="0"/>
      <w:marBottom w:val="0"/>
      <w:divBdr>
        <w:top w:val="none" w:sz="0" w:space="0" w:color="auto"/>
        <w:left w:val="none" w:sz="0" w:space="0" w:color="auto"/>
        <w:bottom w:val="none" w:sz="0" w:space="0" w:color="auto"/>
        <w:right w:val="none" w:sz="0" w:space="0" w:color="auto"/>
      </w:divBdr>
    </w:div>
    <w:div w:id="579756065">
      <w:bodyDiv w:val="1"/>
      <w:marLeft w:val="0"/>
      <w:marRight w:val="0"/>
      <w:marTop w:val="0"/>
      <w:marBottom w:val="0"/>
      <w:divBdr>
        <w:top w:val="none" w:sz="0" w:space="0" w:color="auto"/>
        <w:left w:val="none" w:sz="0" w:space="0" w:color="auto"/>
        <w:bottom w:val="none" w:sz="0" w:space="0" w:color="auto"/>
        <w:right w:val="none" w:sz="0" w:space="0" w:color="auto"/>
      </w:divBdr>
    </w:div>
    <w:div w:id="608243825">
      <w:bodyDiv w:val="1"/>
      <w:marLeft w:val="0"/>
      <w:marRight w:val="0"/>
      <w:marTop w:val="0"/>
      <w:marBottom w:val="0"/>
      <w:divBdr>
        <w:top w:val="none" w:sz="0" w:space="0" w:color="auto"/>
        <w:left w:val="none" w:sz="0" w:space="0" w:color="auto"/>
        <w:bottom w:val="none" w:sz="0" w:space="0" w:color="auto"/>
        <w:right w:val="none" w:sz="0" w:space="0" w:color="auto"/>
      </w:divBdr>
    </w:div>
    <w:div w:id="698550605">
      <w:bodyDiv w:val="1"/>
      <w:marLeft w:val="0"/>
      <w:marRight w:val="0"/>
      <w:marTop w:val="0"/>
      <w:marBottom w:val="0"/>
      <w:divBdr>
        <w:top w:val="none" w:sz="0" w:space="0" w:color="auto"/>
        <w:left w:val="none" w:sz="0" w:space="0" w:color="auto"/>
        <w:bottom w:val="none" w:sz="0" w:space="0" w:color="auto"/>
        <w:right w:val="none" w:sz="0" w:space="0" w:color="auto"/>
      </w:divBdr>
    </w:div>
    <w:div w:id="812983241">
      <w:bodyDiv w:val="1"/>
      <w:marLeft w:val="0"/>
      <w:marRight w:val="0"/>
      <w:marTop w:val="0"/>
      <w:marBottom w:val="0"/>
      <w:divBdr>
        <w:top w:val="none" w:sz="0" w:space="0" w:color="auto"/>
        <w:left w:val="none" w:sz="0" w:space="0" w:color="auto"/>
        <w:bottom w:val="none" w:sz="0" w:space="0" w:color="auto"/>
        <w:right w:val="none" w:sz="0" w:space="0" w:color="auto"/>
      </w:divBdr>
    </w:div>
    <w:div w:id="878934255">
      <w:bodyDiv w:val="1"/>
      <w:marLeft w:val="0"/>
      <w:marRight w:val="0"/>
      <w:marTop w:val="0"/>
      <w:marBottom w:val="0"/>
      <w:divBdr>
        <w:top w:val="none" w:sz="0" w:space="0" w:color="auto"/>
        <w:left w:val="none" w:sz="0" w:space="0" w:color="auto"/>
        <w:bottom w:val="none" w:sz="0" w:space="0" w:color="auto"/>
        <w:right w:val="none" w:sz="0" w:space="0" w:color="auto"/>
      </w:divBdr>
    </w:div>
    <w:div w:id="1176649870">
      <w:bodyDiv w:val="1"/>
      <w:marLeft w:val="0"/>
      <w:marRight w:val="0"/>
      <w:marTop w:val="0"/>
      <w:marBottom w:val="0"/>
      <w:divBdr>
        <w:top w:val="none" w:sz="0" w:space="0" w:color="auto"/>
        <w:left w:val="none" w:sz="0" w:space="0" w:color="auto"/>
        <w:bottom w:val="none" w:sz="0" w:space="0" w:color="auto"/>
        <w:right w:val="none" w:sz="0" w:space="0" w:color="auto"/>
      </w:divBdr>
    </w:div>
    <w:div w:id="1252353752">
      <w:bodyDiv w:val="1"/>
      <w:marLeft w:val="0"/>
      <w:marRight w:val="0"/>
      <w:marTop w:val="0"/>
      <w:marBottom w:val="0"/>
      <w:divBdr>
        <w:top w:val="none" w:sz="0" w:space="0" w:color="auto"/>
        <w:left w:val="none" w:sz="0" w:space="0" w:color="auto"/>
        <w:bottom w:val="none" w:sz="0" w:space="0" w:color="auto"/>
        <w:right w:val="none" w:sz="0" w:space="0" w:color="auto"/>
      </w:divBdr>
    </w:div>
    <w:div w:id="1326320933">
      <w:bodyDiv w:val="1"/>
      <w:marLeft w:val="0"/>
      <w:marRight w:val="0"/>
      <w:marTop w:val="0"/>
      <w:marBottom w:val="0"/>
      <w:divBdr>
        <w:top w:val="none" w:sz="0" w:space="0" w:color="auto"/>
        <w:left w:val="none" w:sz="0" w:space="0" w:color="auto"/>
        <w:bottom w:val="none" w:sz="0" w:space="0" w:color="auto"/>
        <w:right w:val="none" w:sz="0" w:space="0" w:color="auto"/>
      </w:divBdr>
    </w:div>
    <w:div w:id="18349513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A62A95-1725-41CC-B9A4-12F49311C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14</Pages>
  <Words>3417</Words>
  <Characters>19483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swansea met</Company>
  <LinksUpToDate>false</LinksUpToDate>
  <CharactersWithSpaces>22855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mahbuba  khatun</dc:creator>
  <cp:keywords/>
  <dc:description/>
  <cp:lastModifiedBy>Nebby Khatun</cp:lastModifiedBy>
  <cp:revision>18</cp:revision>
  <dcterms:created xsi:type="dcterms:W3CDTF">2018-03-09T22:43:00Z</dcterms:created>
  <dcterms:modified xsi:type="dcterms:W3CDTF">2018-03-11T21:48:00Z</dcterms:modified>
</cp:coreProperties>
</file>