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45BAE" w14:textId="77777777" w:rsidR="00086619" w:rsidRDefault="00A85737">
      <w:r>
        <w:rPr>
          <w:noProof/>
        </w:rPr>
        <w:drawing>
          <wp:inline distT="0" distB="0" distL="0" distR="0" wp14:anchorId="18F94BB6" wp14:editId="2EDA482E">
            <wp:extent cx="2413001" cy="825502"/>
            <wp:effectExtent l="0" t="0" r="6349" b="0"/>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413001" cy="825502"/>
                    </a:xfrm>
                    <a:prstGeom prst="rect">
                      <a:avLst/>
                    </a:prstGeom>
                    <a:noFill/>
                    <a:ln>
                      <a:noFill/>
                      <a:prstDash/>
                    </a:ln>
                  </pic:spPr>
                </pic:pic>
              </a:graphicData>
            </a:graphic>
          </wp:inline>
        </w:drawing>
      </w:r>
    </w:p>
    <w:p w14:paraId="2C4E0B69" w14:textId="77777777" w:rsidR="00086619" w:rsidRDefault="00A85737">
      <w:pPr>
        <w:spacing w:line="360" w:lineRule="auto"/>
        <w:jc w:val="center"/>
        <w:rPr>
          <w:rFonts w:ascii="Arial" w:hAnsi="Arial" w:cs="Arial"/>
          <w:b/>
          <w:bCs/>
          <w:sz w:val="40"/>
          <w:szCs w:val="40"/>
        </w:rPr>
      </w:pPr>
      <w:r>
        <w:rPr>
          <w:rFonts w:ascii="Arial" w:hAnsi="Arial" w:cs="Arial"/>
          <w:b/>
          <w:bCs/>
          <w:sz w:val="40"/>
          <w:szCs w:val="40"/>
        </w:rPr>
        <w:t>University of Wales Trinity Saint David – London</w:t>
      </w:r>
    </w:p>
    <w:p w14:paraId="491895E2" w14:textId="77777777" w:rsidR="00086619" w:rsidRDefault="00A85737">
      <w:pPr>
        <w:spacing w:line="360" w:lineRule="auto"/>
        <w:jc w:val="center"/>
        <w:rPr>
          <w:rFonts w:ascii="Arial" w:hAnsi="Arial" w:cs="Arial"/>
          <w:b/>
          <w:bCs/>
          <w:sz w:val="32"/>
          <w:szCs w:val="32"/>
        </w:rPr>
      </w:pPr>
      <w:r>
        <w:rPr>
          <w:rFonts w:ascii="Arial" w:hAnsi="Arial" w:cs="Arial"/>
          <w:b/>
          <w:bCs/>
          <w:sz w:val="32"/>
          <w:szCs w:val="32"/>
        </w:rPr>
        <w:t>Module code: LCBB4003</w:t>
      </w:r>
    </w:p>
    <w:p w14:paraId="4F3AD7AB" w14:textId="77777777" w:rsidR="00086619" w:rsidRDefault="00A85737">
      <w:pPr>
        <w:spacing w:line="360" w:lineRule="auto"/>
        <w:jc w:val="center"/>
        <w:rPr>
          <w:rFonts w:ascii="Arial" w:hAnsi="Arial" w:cs="Arial"/>
          <w:b/>
          <w:bCs/>
          <w:sz w:val="40"/>
          <w:szCs w:val="40"/>
        </w:rPr>
      </w:pPr>
      <w:r>
        <w:rPr>
          <w:rFonts w:ascii="Arial" w:hAnsi="Arial" w:cs="Arial"/>
          <w:b/>
          <w:bCs/>
          <w:sz w:val="40"/>
          <w:szCs w:val="40"/>
        </w:rPr>
        <w:t>Introducing the Modern Workplace</w:t>
      </w:r>
    </w:p>
    <w:p w14:paraId="1F70896C" w14:textId="77777777" w:rsidR="00086619" w:rsidRDefault="00A85737">
      <w:pPr>
        <w:spacing w:line="360" w:lineRule="auto"/>
        <w:jc w:val="center"/>
        <w:rPr>
          <w:rFonts w:ascii="Arial" w:hAnsi="Arial" w:cs="Arial"/>
          <w:b/>
          <w:bCs/>
          <w:sz w:val="32"/>
          <w:szCs w:val="32"/>
        </w:rPr>
      </w:pPr>
      <w:r>
        <w:rPr>
          <w:rFonts w:ascii="Arial" w:hAnsi="Arial" w:cs="Arial"/>
          <w:b/>
          <w:bCs/>
          <w:sz w:val="32"/>
          <w:szCs w:val="32"/>
        </w:rPr>
        <w:t>Assessment 2 – Organisational Behaviour and Performance</w:t>
      </w:r>
    </w:p>
    <w:p w14:paraId="3B54C6F5" w14:textId="77777777" w:rsidR="00086619" w:rsidRDefault="00A85737">
      <w:pPr>
        <w:spacing w:line="360" w:lineRule="auto"/>
        <w:jc w:val="center"/>
        <w:rPr>
          <w:rFonts w:ascii="Arial" w:hAnsi="Arial" w:cs="Arial"/>
          <w:b/>
          <w:bCs/>
          <w:sz w:val="32"/>
          <w:szCs w:val="32"/>
        </w:rPr>
      </w:pPr>
      <w:r>
        <w:rPr>
          <w:rFonts w:ascii="Arial" w:hAnsi="Arial" w:cs="Arial"/>
          <w:b/>
          <w:bCs/>
          <w:sz w:val="32"/>
          <w:szCs w:val="32"/>
        </w:rPr>
        <w:t>Reflective Report</w:t>
      </w:r>
    </w:p>
    <w:p w14:paraId="3E616CDC" w14:textId="77777777" w:rsidR="00086619" w:rsidRDefault="00A85737">
      <w:pPr>
        <w:spacing w:line="360" w:lineRule="auto"/>
        <w:jc w:val="center"/>
        <w:rPr>
          <w:rFonts w:ascii="Arial" w:hAnsi="Arial" w:cs="Arial"/>
          <w:b/>
          <w:bCs/>
          <w:sz w:val="32"/>
          <w:szCs w:val="32"/>
        </w:rPr>
      </w:pPr>
      <w:r>
        <w:rPr>
          <w:rFonts w:ascii="Arial" w:hAnsi="Arial" w:cs="Arial"/>
          <w:b/>
          <w:bCs/>
          <w:sz w:val="32"/>
          <w:szCs w:val="32"/>
        </w:rPr>
        <w:t xml:space="preserve">Student name: Ana Maria </w:t>
      </w:r>
      <w:proofErr w:type="spellStart"/>
      <w:r>
        <w:rPr>
          <w:rFonts w:ascii="Arial" w:hAnsi="Arial" w:cs="Arial"/>
          <w:b/>
          <w:bCs/>
          <w:sz w:val="32"/>
          <w:szCs w:val="32"/>
        </w:rPr>
        <w:t>Budau</w:t>
      </w:r>
      <w:proofErr w:type="spellEnd"/>
      <w:r>
        <w:rPr>
          <w:rFonts w:ascii="Arial" w:hAnsi="Arial" w:cs="Arial"/>
          <w:b/>
          <w:bCs/>
          <w:sz w:val="32"/>
          <w:szCs w:val="32"/>
        </w:rPr>
        <w:t xml:space="preserve"> (2030929)- group leader</w:t>
      </w:r>
    </w:p>
    <w:p w14:paraId="3A9A152E" w14:textId="77777777" w:rsidR="00086619" w:rsidRDefault="00A85737">
      <w:pPr>
        <w:spacing w:line="360" w:lineRule="auto"/>
        <w:jc w:val="center"/>
        <w:rPr>
          <w:rFonts w:ascii="Arial" w:hAnsi="Arial" w:cs="Arial"/>
          <w:b/>
          <w:bCs/>
          <w:sz w:val="32"/>
          <w:szCs w:val="32"/>
        </w:rPr>
      </w:pPr>
      <w:r>
        <w:rPr>
          <w:rFonts w:ascii="Arial" w:hAnsi="Arial" w:cs="Arial"/>
          <w:b/>
          <w:bCs/>
          <w:sz w:val="32"/>
          <w:szCs w:val="32"/>
        </w:rPr>
        <w:t xml:space="preserve">Maria Ivanova </w:t>
      </w:r>
      <w:proofErr w:type="spellStart"/>
      <w:r>
        <w:rPr>
          <w:rFonts w:ascii="Arial" w:hAnsi="Arial" w:cs="Arial"/>
          <w:b/>
          <w:bCs/>
          <w:sz w:val="32"/>
          <w:szCs w:val="32"/>
        </w:rPr>
        <w:t>Etova</w:t>
      </w:r>
      <w:proofErr w:type="spellEnd"/>
      <w:r>
        <w:rPr>
          <w:rFonts w:ascii="Arial" w:hAnsi="Arial" w:cs="Arial"/>
          <w:b/>
          <w:bCs/>
          <w:sz w:val="32"/>
          <w:szCs w:val="32"/>
        </w:rPr>
        <w:t xml:space="preserve"> (2030546)</w:t>
      </w:r>
    </w:p>
    <w:p w14:paraId="442B56B5" w14:textId="77777777" w:rsidR="00086619" w:rsidRDefault="00A85737">
      <w:pPr>
        <w:spacing w:line="360" w:lineRule="auto"/>
        <w:jc w:val="center"/>
        <w:rPr>
          <w:rFonts w:ascii="Arial" w:hAnsi="Arial" w:cs="Arial"/>
          <w:b/>
          <w:bCs/>
          <w:sz w:val="32"/>
          <w:szCs w:val="32"/>
        </w:rPr>
      </w:pPr>
      <w:r>
        <w:rPr>
          <w:rFonts w:ascii="Arial" w:hAnsi="Arial" w:cs="Arial"/>
          <w:b/>
          <w:bCs/>
          <w:sz w:val="32"/>
          <w:szCs w:val="32"/>
        </w:rPr>
        <w:t xml:space="preserve">Luminita </w:t>
      </w:r>
      <w:proofErr w:type="spellStart"/>
      <w:r>
        <w:rPr>
          <w:rFonts w:ascii="Arial" w:hAnsi="Arial" w:cs="Arial"/>
          <w:b/>
          <w:bCs/>
          <w:sz w:val="32"/>
          <w:szCs w:val="32"/>
        </w:rPr>
        <w:t>Capmoale</w:t>
      </w:r>
      <w:proofErr w:type="spellEnd"/>
      <w:r>
        <w:rPr>
          <w:rFonts w:ascii="Arial" w:hAnsi="Arial" w:cs="Arial"/>
          <w:b/>
          <w:bCs/>
          <w:sz w:val="32"/>
          <w:szCs w:val="32"/>
        </w:rPr>
        <w:t xml:space="preserve"> (2030541)</w:t>
      </w:r>
    </w:p>
    <w:p w14:paraId="4DAA4528" w14:textId="77777777" w:rsidR="00086619" w:rsidRDefault="00A85737">
      <w:pPr>
        <w:spacing w:line="360" w:lineRule="auto"/>
        <w:jc w:val="center"/>
        <w:rPr>
          <w:rFonts w:ascii="Arial" w:hAnsi="Arial" w:cs="Arial"/>
          <w:b/>
          <w:bCs/>
          <w:sz w:val="32"/>
          <w:szCs w:val="32"/>
        </w:rPr>
      </w:pPr>
      <w:proofErr w:type="spellStart"/>
      <w:r>
        <w:rPr>
          <w:rFonts w:ascii="Arial" w:hAnsi="Arial" w:cs="Arial"/>
          <w:b/>
          <w:bCs/>
          <w:sz w:val="32"/>
          <w:szCs w:val="32"/>
        </w:rPr>
        <w:t>Dumitrita</w:t>
      </w:r>
      <w:proofErr w:type="spellEnd"/>
      <w:r>
        <w:rPr>
          <w:rFonts w:ascii="Arial" w:hAnsi="Arial" w:cs="Arial"/>
          <w:b/>
          <w:bCs/>
          <w:sz w:val="32"/>
          <w:szCs w:val="32"/>
        </w:rPr>
        <w:t xml:space="preserve"> </w:t>
      </w:r>
      <w:proofErr w:type="spellStart"/>
      <w:r>
        <w:rPr>
          <w:rFonts w:ascii="Arial" w:hAnsi="Arial" w:cs="Arial"/>
          <w:b/>
          <w:bCs/>
          <w:sz w:val="32"/>
          <w:szCs w:val="32"/>
        </w:rPr>
        <w:t>Ciudin</w:t>
      </w:r>
      <w:proofErr w:type="spellEnd"/>
      <w:r>
        <w:rPr>
          <w:rFonts w:ascii="Arial" w:hAnsi="Arial" w:cs="Arial"/>
          <w:b/>
          <w:bCs/>
          <w:sz w:val="32"/>
          <w:szCs w:val="32"/>
        </w:rPr>
        <w:t xml:space="preserve"> (2030848)</w:t>
      </w:r>
    </w:p>
    <w:p w14:paraId="182BDC7C" w14:textId="77777777" w:rsidR="00086619" w:rsidRDefault="00A85737">
      <w:pPr>
        <w:spacing w:line="360" w:lineRule="auto"/>
        <w:jc w:val="center"/>
        <w:rPr>
          <w:rFonts w:ascii="Arial" w:hAnsi="Arial" w:cs="Arial"/>
          <w:b/>
          <w:bCs/>
          <w:sz w:val="32"/>
          <w:szCs w:val="32"/>
        </w:rPr>
      </w:pPr>
      <w:r>
        <w:rPr>
          <w:rFonts w:ascii="Arial" w:hAnsi="Arial" w:cs="Arial"/>
          <w:b/>
          <w:bCs/>
          <w:sz w:val="32"/>
          <w:szCs w:val="32"/>
        </w:rPr>
        <w:t xml:space="preserve">Anna </w:t>
      </w:r>
      <w:proofErr w:type="spellStart"/>
      <w:r>
        <w:rPr>
          <w:rFonts w:ascii="Arial" w:hAnsi="Arial" w:cs="Arial"/>
          <w:b/>
          <w:bCs/>
          <w:sz w:val="32"/>
          <w:szCs w:val="32"/>
        </w:rPr>
        <w:t>Cozonac</w:t>
      </w:r>
      <w:proofErr w:type="spellEnd"/>
      <w:r>
        <w:rPr>
          <w:rFonts w:ascii="Arial" w:hAnsi="Arial" w:cs="Arial"/>
          <w:b/>
          <w:bCs/>
          <w:sz w:val="32"/>
          <w:szCs w:val="32"/>
        </w:rPr>
        <w:t xml:space="preserve"> (2030928)</w:t>
      </w:r>
    </w:p>
    <w:p w14:paraId="65B6496D" w14:textId="77777777" w:rsidR="00086619" w:rsidRDefault="00086619">
      <w:pPr>
        <w:spacing w:line="360" w:lineRule="auto"/>
        <w:jc w:val="center"/>
        <w:rPr>
          <w:rFonts w:ascii="Arial" w:hAnsi="Arial" w:cs="Arial"/>
          <w:b/>
          <w:bCs/>
          <w:sz w:val="32"/>
          <w:szCs w:val="32"/>
        </w:rPr>
      </w:pPr>
    </w:p>
    <w:p w14:paraId="1D2BC646" w14:textId="77777777" w:rsidR="00086619" w:rsidRDefault="00A85737">
      <w:pPr>
        <w:spacing w:line="360" w:lineRule="auto"/>
        <w:jc w:val="center"/>
        <w:rPr>
          <w:rFonts w:ascii="Arial" w:hAnsi="Arial" w:cs="Arial"/>
          <w:b/>
          <w:bCs/>
          <w:sz w:val="32"/>
          <w:szCs w:val="32"/>
        </w:rPr>
      </w:pPr>
      <w:r>
        <w:rPr>
          <w:rFonts w:ascii="Arial" w:hAnsi="Arial" w:cs="Arial"/>
          <w:b/>
          <w:bCs/>
          <w:sz w:val="32"/>
          <w:szCs w:val="32"/>
        </w:rPr>
        <w:t xml:space="preserve">Lecturer: </w:t>
      </w:r>
      <w:proofErr w:type="spellStart"/>
      <w:r>
        <w:rPr>
          <w:rFonts w:ascii="Arial" w:hAnsi="Arial" w:cs="Arial"/>
          <w:b/>
          <w:bCs/>
          <w:sz w:val="32"/>
          <w:szCs w:val="32"/>
        </w:rPr>
        <w:t>Dr.</w:t>
      </w:r>
      <w:proofErr w:type="spellEnd"/>
      <w:r>
        <w:rPr>
          <w:rFonts w:ascii="Arial" w:hAnsi="Arial" w:cs="Arial"/>
          <w:b/>
          <w:bCs/>
          <w:sz w:val="32"/>
          <w:szCs w:val="32"/>
        </w:rPr>
        <w:t xml:space="preserve"> Anupam Mazumdar</w:t>
      </w:r>
    </w:p>
    <w:p w14:paraId="33621F95" w14:textId="77777777" w:rsidR="00086619" w:rsidRDefault="00A85737">
      <w:pPr>
        <w:spacing w:line="360" w:lineRule="auto"/>
        <w:jc w:val="center"/>
        <w:rPr>
          <w:rFonts w:ascii="Arial" w:hAnsi="Arial" w:cs="Arial"/>
          <w:b/>
          <w:bCs/>
          <w:sz w:val="32"/>
          <w:szCs w:val="32"/>
        </w:rPr>
      </w:pPr>
      <w:r>
        <w:rPr>
          <w:rFonts w:ascii="Arial" w:hAnsi="Arial" w:cs="Arial"/>
          <w:b/>
          <w:bCs/>
          <w:sz w:val="32"/>
          <w:szCs w:val="32"/>
        </w:rPr>
        <w:t xml:space="preserve">Internal Verifier: </w:t>
      </w:r>
      <w:proofErr w:type="spellStart"/>
      <w:r>
        <w:rPr>
          <w:rFonts w:ascii="Arial" w:hAnsi="Arial" w:cs="Arial"/>
          <w:b/>
          <w:bCs/>
          <w:sz w:val="32"/>
          <w:szCs w:val="32"/>
        </w:rPr>
        <w:t>Dr.</w:t>
      </w:r>
      <w:proofErr w:type="spellEnd"/>
      <w:r>
        <w:rPr>
          <w:rFonts w:ascii="Arial" w:hAnsi="Arial" w:cs="Arial"/>
          <w:b/>
          <w:bCs/>
          <w:sz w:val="32"/>
          <w:szCs w:val="32"/>
        </w:rPr>
        <w:t xml:space="preserve"> Gregory Cowan</w:t>
      </w:r>
    </w:p>
    <w:p w14:paraId="56625ACA" w14:textId="77777777" w:rsidR="00086619" w:rsidRDefault="00A85737">
      <w:pPr>
        <w:spacing w:line="360" w:lineRule="auto"/>
        <w:jc w:val="center"/>
        <w:rPr>
          <w:rFonts w:ascii="Arial" w:hAnsi="Arial" w:cs="Arial"/>
          <w:b/>
          <w:bCs/>
          <w:sz w:val="32"/>
          <w:szCs w:val="32"/>
        </w:rPr>
      </w:pPr>
      <w:r>
        <w:rPr>
          <w:rFonts w:ascii="Arial" w:hAnsi="Arial" w:cs="Arial"/>
          <w:b/>
          <w:bCs/>
          <w:sz w:val="32"/>
          <w:szCs w:val="32"/>
        </w:rPr>
        <w:t>Date: 16.12.2021</w:t>
      </w:r>
    </w:p>
    <w:p w14:paraId="1641D20D" w14:textId="77777777" w:rsidR="00086619" w:rsidRDefault="00A85737">
      <w:pPr>
        <w:spacing w:line="360" w:lineRule="auto"/>
        <w:jc w:val="center"/>
        <w:rPr>
          <w:rFonts w:ascii="Arial" w:hAnsi="Arial" w:cs="Arial"/>
          <w:b/>
          <w:bCs/>
          <w:sz w:val="32"/>
          <w:szCs w:val="32"/>
        </w:rPr>
      </w:pPr>
      <w:r>
        <w:rPr>
          <w:rFonts w:ascii="Arial" w:hAnsi="Arial" w:cs="Arial"/>
          <w:b/>
          <w:bCs/>
          <w:sz w:val="32"/>
          <w:szCs w:val="32"/>
        </w:rPr>
        <w:t>Word count: 42</w:t>
      </w:r>
    </w:p>
    <w:p w14:paraId="7623E7F4" w14:textId="77777777" w:rsidR="00086619" w:rsidRDefault="00A85737">
      <w:pPr>
        <w:spacing w:line="360" w:lineRule="auto"/>
        <w:jc w:val="center"/>
        <w:rPr>
          <w:rFonts w:ascii="Arial" w:hAnsi="Arial" w:cs="Arial"/>
          <w:b/>
          <w:bCs/>
          <w:sz w:val="32"/>
          <w:szCs w:val="32"/>
        </w:rPr>
      </w:pPr>
      <w:r>
        <w:rPr>
          <w:rFonts w:ascii="Arial" w:hAnsi="Arial" w:cs="Arial"/>
          <w:b/>
          <w:bCs/>
          <w:sz w:val="32"/>
          <w:szCs w:val="32"/>
        </w:rPr>
        <w:lastRenderedPageBreak/>
        <w:t>Table of Contents:</w:t>
      </w:r>
    </w:p>
    <w:p w14:paraId="5A86746C" w14:textId="77777777" w:rsidR="00086619" w:rsidRDefault="00A85737" w:rsidP="00270500">
      <w:pPr>
        <w:pStyle w:val="3"/>
        <w:numPr>
          <w:ilvl w:val="0"/>
          <w:numId w:val="0"/>
        </w:numPr>
        <w:ind w:left="1440"/>
      </w:pPr>
      <w:r>
        <w:rPr>
          <w:rFonts w:ascii="Arial" w:hAnsi="Arial" w:cs="Arial"/>
        </w:rPr>
        <w:t>Title page……………………………………………………………………1</w:t>
      </w:r>
    </w:p>
    <w:p w14:paraId="732D4BF1" w14:textId="77777777" w:rsidR="00086619" w:rsidRDefault="00086619">
      <w:pPr>
        <w:rPr>
          <w:lang w:val="en-US"/>
        </w:rPr>
      </w:pPr>
    </w:p>
    <w:p w14:paraId="2BC74E4B" w14:textId="77777777" w:rsidR="00086619" w:rsidRDefault="00A85737" w:rsidP="00270500">
      <w:pPr>
        <w:pStyle w:val="3"/>
        <w:numPr>
          <w:ilvl w:val="0"/>
          <w:numId w:val="0"/>
        </w:numPr>
        <w:ind w:left="1440"/>
        <w:rPr>
          <w:rFonts w:ascii="Arial" w:hAnsi="Arial" w:cs="Arial"/>
        </w:rPr>
      </w:pPr>
      <w:r>
        <w:rPr>
          <w:rFonts w:ascii="Arial" w:hAnsi="Arial" w:cs="Arial"/>
        </w:rPr>
        <w:t>Introduction……………………….……………………...…………………3</w:t>
      </w:r>
    </w:p>
    <w:p w14:paraId="181362E6" w14:textId="77777777" w:rsidR="00086619" w:rsidRDefault="00086619">
      <w:pPr>
        <w:rPr>
          <w:lang w:val="en-US"/>
        </w:rPr>
      </w:pPr>
    </w:p>
    <w:p w14:paraId="3AC5C841" w14:textId="77777777" w:rsidR="00086619" w:rsidRDefault="00A85737">
      <w:pPr>
        <w:pStyle w:val="3"/>
        <w:rPr>
          <w:rFonts w:ascii="Arial" w:hAnsi="Arial" w:cs="Arial"/>
        </w:rPr>
      </w:pPr>
      <w:r>
        <w:rPr>
          <w:rFonts w:ascii="Arial" w:hAnsi="Arial" w:cs="Arial"/>
        </w:rPr>
        <w:t xml:space="preserve">‘Background of Amazon and why Amazon has decided to move onto physical </w:t>
      </w:r>
      <w:proofErr w:type="gramStart"/>
      <w:r>
        <w:rPr>
          <w:rFonts w:ascii="Arial" w:hAnsi="Arial" w:cs="Arial"/>
        </w:rPr>
        <w:t>store?‘</w:t>
      </w:r>
      <w:proofErr w:type="gramEnd"/>
      <w:r>
        <w:rPr>
          <w:rFonts w:ascii="Arial" w:hAnsi="Arial" w:cs="Arial"/>
        </w:rPr>
        <w:t xml:space="preserve">                                                                                    by Maria Ivanova </w:t>
      </w:r>
      <w:proofErr w:type="spellStart"/>
      <w:r>
        <w:rPr>
          <w:rFonts w:ascii="Arial" w:hAnsi="Arial" w:cs="Arial"/>
        </w:rPr>
        <w:t>Etova</w:t>
      </w:r>
      <w:proofErr w:type="spellEnd"/>
      <w:r>
        <w:rPr>
          <w:rFonts w:ascii="Arial" w:hAnsi="Arial" w:cs="Arial"/>
        </w:rPr>
        <w:t xml:space="preserve"> (2030546)……………………………….……...3</w:t>
      </w:r>
    </w:p>
    <w:p w14:paraId="50A03004" w14:textId="77777777" w:rsidR="00086619" w:rsidRDefault="00086619">
      <w:pPr>
        <w:rPr>
          <w:lang w:val="en-US"/>
        </w:rPr>
      </w:pPr>
    </w:p>
    <w:p w14:paraId="2C5EF175" w14:textId="77777777" w:rsidR="00086619" w:rsidRDefault="00A85737">
      <w:pPr>
        <w:pStyle w:val="3"/>
        <w:rPr>
          <w:rFonts w:ascii="Arial" w:hAnsi="Arial" w:cs="Arial"/>
        </w:rPr>
      </w:pPr>
      <w:r>
        <w:rPr>
          <w:rFonts w:ascii="Arial" w:hAnsi="Arial" w:cs="Arial"/>
        </w:rPr>
        <w:t xml:space="preserve">‘Differences between Amazon’s physical and online organizational structure &amp; performance’                                                                     by Ana Maria </w:t>
      </w:r>
      <w:proofErr w:type="spellStart"/>
      <w:r>
        <w:rPr>
          <w:rFonts w:ascii="Arial" w:hAnsi="Arial" w:cs="Arial"/>
        </w:rPr>
        <w:t>Budau</w:t>
      </w:r>
      <w:proofErr w:type="spellEnd"/>
      <w:r>
        <w:rPr>
          <w:rFonts w:ascii="Arial" w:hAnsi="Arial" w:cs="Arial"/>
        </w:rPr>
        <w:t xml:space="preserve"> (2030929) ………………………………………….6</w:t>
      </w:r>
    </w:p>
    <w:p w14:paraId="5161CD79" w14:textId="77777777" w:rsidR="00086619" w:rsidRDefault="00086619">
      <w:pPr>
        <w:rPr>
          <w:lang w:val="en-US"/>
        </w:rPr>
      </w:pPr>
    </w:p>
    <w:p w14:paraId="30148F19" w14:textId="08C59FD3" w:rsidR="00086619" w:rsidRDefault="00A85737">
      <w:pPr>
        <w:pStyle w:val="3"/>
      </w:pPr>
      <w:r>
        <w:rPr>
          <w:rFonts w:ascii="Arial" w:hAnsi="Arial" w:cs="Arial"/>
        </w:rPr>
        <w:t xml:space="preserve">‘Discuss different tasks and skills that management team of Amazon at Bluewater Amazon store can apply to bring operational effectiveness.’                                                                                      </w:t>
      </w:r>
      <w:r>
        <w:rPr>
          <w:rFonts w:ascii="Arial" w:hAnsi="Arial" w:cs="Arial"/>
          <w:color w:val="000000"/>
        </w:rPr>
        <w:t xml:space="preserve">by Luminita </w:t>
      </w:r>
      <w:proofErr w:type="spellStart"/>
      <w:r>
        <w:rPr>
          <w:rFonts w:ascii="Arial" w:hAnsi="Arial" w:cs="Arial"/>
          <w:color w:val="000000"/>
        </w:rPr>
        <w:t>Capmoale</w:t>
      </w:r>
      <w:proofErr w:type="spellEnd"/>
      <w:r>
        <w:rPr>
          <w:rFonts w:ascii="Arial" w:hAnsi="Arial" w:cs="Arial"/>
          <w:color w:val="000000"/>
        </w:rPr>
        <w:t xml:space="preserve"> (2030541) ………………………………………9</w:t>
      </w:r>
    </w:p>
    <w:p w14:paraId="1FC27A64" w14:textId="77777777" w:rsidR="00086619" w:rsidRDefault="00086619">
      <w:pPr>
        <w:rPr>
          <w:lang w:val="en-US"/>
        </w:rPr>
      </w:pPr>
    </w:p>
    <w:p w14:paraId="02DE0CAC" w14:textId="69C4AC69" w:rsidR="00086619" w:rsidRDefault="00A85737">
      <w:pPr>
        <w:pStyle w:val="3"/>
        <w:rPr>
          <w:rFonts w:ascii="Arial" w:hAnsi="Arial" w:cs="Arial"/>
        </w:rPr>
      </w:pPr>
      <w:r>
        <w:rPr>
          <w:rFonts w:ascii="Arial" w:hAnsi="Arial" w:cs="Arial"/>
        </w:rPr>
        <w:t xml:space="preserve">‘Evaluate how management team of Amazon at Bluewater Amazon store can influence and motivate non-management staff members to improve their overall performance’                                                      by </w:t>
      </w:r>
      <w:proofErr w:type="spellStart"/>
      <w:r>
        <w:rPr>
          <w:rFonts w:ascii="Arial" w:hAnsi="Arial" w:cs="Arial"/>
        </w:rPr>
        <w:t>Dumitrita</w:t>
      </w:r>
      <w:proofErr w:type="spellEnd"/>
      <w:r>
        <w:rPr>
          <w:rFonts w:ascii="Arial" w:hAnsi="Arial" w:cs="Arial"/>
        </w:rPr>
        <w:t xml:space="preserve"> </w:t>
      </w:r>
      <w:proofErr w:type="spellStart"/>
      <w:r>
        <w:rPr>
          <w:rFonts w:ascii="Arial" w:hAnsi="Arial" w:cs="Arial"/>
        </w:rPr>
        <w:t>Ciudin</w:t>
      </w:r>
      <w:proofErr w:type="spellEnd"/>
      <w:r>
        <w:rPr>
          <w:rFonts w:ascii="Arial" w:hAnsi="Arial" w:cs="Arial"/>
        </w:rPr>
        <w:t xml:space="preserve"> (2030848) …………………………</w:t>
      </w:r>
      <w:r w:rsidR="00270500">
        <w:rPr>
          <w:rFonts w:ascii="Arial" w:hAnsi="Arial" w:cs="Arial"/>
        </w:rPr>
        <w:t>….</w:t>
      </w:r>
      <w:r>
        <w:rPr>
          <w:rFonts w:ascii="Arial" w:hAnsi="Arial" w:cs="Arial"/>
        </w:rPr>
        <w:t>…………...1</w:t>
      </w:r>
      <w:r w:rsidR="00BD4196">
        <w:rPr>
          <w:rFonts w:ascii="Arial" w:hAnsi="Arial" w:cs="Arial"/>
        </w:rPr>
        <w:t>2</w:t>
      </w:r>
    </w:p>
    <w:p w14:paraId="1B98DAC2" w14:textId="77777777" w:rsidR="00086619" w:rsidRDefault="00086619">
      <w:pPr>
        <w:rPr>
          <w:lang w:val="en-US"/>
        </w:rPr>
      </w:pPr>
    </w:p>
    <w:p w14:paraId="520D07C4" w14:textId="464794A4" w:rsidR="00086619" w:rsidRDefault="00A85737">
      <w:pPr>
        <w:pStyle w:val="3"/>
        <w:rPr>
          <w:rFonts w:ascii="Arial" w:hAnsi="Arial" w:cs="Arial"/>
        </w:rPr>
      </w:pPr>
      <w:r>
        <w:rPr>
          <w:rFonts w:ascii="Arial" w:hAnsi="Arial" w:cs="Arial"/>
        </w:rPr>
        <w:t xml:space="preserve">An analysis of internal and external factors influencing individual and group </w:t>
      </w:r>
      <w:proofErr w:type="spellStart"/>
      <w:r>
        <w:rPr>
          <w:rFonts w:ascii="Arial" w:hAnsi="Arial" w:cs="Arial"/>
        </w:rPr>
        <w:t>behaviour</w:t>
      </w:r>
      <w:proofErr w:type="spellEnd"/>
      <w:r>
        <w:rPr>
          <w:rFonts w:ascii="Arial" w:hAnsi="Arial" w:cs="Arial"/>
        </w:rPr>
        <w:t xml:space="preserve"> and performance of the management team of Amazon at Bluewater Amazon store’                                                  by Anna </w:t>
      </w:r>
      <w:proofErr w:type="spellStart"/>
      <w:r>
        <w:rPr>
          <w:rFonts w:ascii="Arial" w:hAnsi="Arial" w:cs="Arial"/>
        </w:rPr>
        <w:t>Cozonac</w:t>
      </w:r>
      <w:proofErr w:type="spellEnd"/>
      <w:r>
        <w:rPr>
          <w:rFonts w:ascii="Arial" w:hAnsi="Arial" w:cs="Arial"/>
        </w:rPr>
        <w:t xml:space="preserve"> (2030928) ………………………………</w:t>
      </w:r>
      <w:r w:rsidR="00270500">
        <w:rPr>
          <w:rFonts w:ascii="Arial" w:hAnsi="Arial" w:cs="Arial"/>
        </w:rPr>
        <w:t>.</w:t>
      </w:r>
      <w:r>
        <w:rPr>
          <w:rFonts w:ascii="Arial" w:hAnsi="Arial" w:cs="Arial"/>
        </w:rPr>
        <w:t>………...1</w:t>
      </w:r>
      <w:r w:rsidR="00BD4196">
        <w:rPr>
          <w:rFonts w:ascii="Arial" w:hAnsi="Arial" w:cs="Arial"/>
        </w:rPr>
        <w:t>5</w:t>
      </w:r>
    </w:p>
    <w:p w14:paraId="58EFB907" w14:textId="77777777" w:rsidR="00086619" w:rsidRDefault="00086619">
      <w:pPr>
        <w:rPr>
          <w:lang w:val="en-US"/>
        </w:rPr>
      </w:pPr>
    </w:p>
    <w:p w14:paraId="7F9A1EAD" w14:textId="2AD603F2" w:rsidR="00086619" w:rsidRDefault="00A85737" w:rsidP="00270500">
      <w:pPr>
        <w:pStyle w:val="3"/>
        <w:numPr>
          <w:ilvl w:val="0"/>
          <w:numId w:val="0"/>
        </w:numPr>
        <w:ind w:left="1440"/>
        <w:rPr>
          <w:rFonts w:ascii="Arial" w:hAnsi="Arial" w:cs="Arial"/>
        </w:rPr>
      </w:pPr>
      <w:r>
        <w:rPr>
          <w:rFonts w:ascii="Arial" w:hAnsi="Arial" w:cs="Arial"/>
        </w:rPr>
        <w:t>Conclusion……….……………</w:t>
      </w:r>
      <w:r w:rsidR="00270500">
        <w:rPr>
          <w:rFonts w:ascii="Arial" w:hAnsi="Arial" w:cs="Arial"/>
        </w:rPr>
        <w:t>…...</w:t>
      </w:r>
      <w:r>
        <w:rPr>
          <w:rFonts w:ascii="Arial" w:hAnsi="Arial" w:cs="Arial"/>
        </w:rPr>
        <w:t>………………………………</w:t>
      </w:r>
      <w:r w:rsidR="00270500">
        <w:rPr>
          <w:rFonts w:ascii="Arial" w:hAnsi="Arial" w:cs="Arial"/>
        </w:rPr>
        <w:t xml:space="preserve">. </w:t>
      </w:r>
      <w:r>
        <w:rPr>
          <w:rFonts w:ascii="Arial" w:hAnsi="Arial" w:cs="Arial"/>
        </w:rPr>
        <w:t>…....1</w:t>
      </w:r>
      <w:r w:rsidR="00270500">
        <w:rPr>
          <w:rFonts w:ascii="Arial" w:hAnsi="Arial" w:cs="Arial"/>
        </w:rPr>
        <w:t>9</w:t>
      </w:r>
    </w:p>
    <w:p w14:paraId="5697CA95" w14:textId="77777777" w:rsidR="00086619" w:rsidRDefault="00086619">
      <w:pPr>
        <w:rPr>
          <w:lang w:val="en-US"/>
        </w:rPr>
      </w:pPr>
    </w:p>
    <w:p w14:paraId="18439A29" w14:textId="19DEB72E" w:rsidR="00086619" w:rsidRDefault="00A85737" w:rsidP="00270500">
      <w:pPr>
        <w:pStyle w:val="3"/>
        <w:numPr>
          <w:ilvl w:val="0"/>
          <w:numId w:val="0"/>
        </w:numPr>
        <w:ind w:left="1440"/>
        <w:rPr>
          <w:rFonts w:ascii="Arial" w:hAnsi="Arial" w:cs="Arial"/>
        </w:rPr>
      </w:pPr>
      <w:r>
        <w:rPr>
          <w:rFonts w:ascii="Arial" w:hAnsi="Arial" w:cs="Arial"/>
        </w:rPr>
        <w:t>References…………………………………….…………………</w:t>
      </w:r>
      <w:r w:rsidR="00270500">
        <w:rPr>
          <w:rFonts w:ascii="Arial" w:hAnsi="Arial" w:cs="Arial"/>
        </w:rPr>
        <w:t xml:space="preserve"> </w:t>
      </w:r>
      <w:r>
        <w:rPr>
          <w:rFonts w:ascii="Arial" w:hAnsi="Arial" w:cs="Arial"/>
        </w:rPr>
        <w:t>……</w:t>
      </w:r>
      <w:r w:rsidR="00270500">
        <w:rPr>
          <w:rFonts w:ascii="Arial" w:hAnsi="Arial" w:cs="Arial"/>
        </w:rPr>
        <w:t>….</w:t>
      </w:r>
      <w:r w:rsidR="00BD4196">
        <w:rPr>
          <w:rFonts w:ascii="Arial" w:hAnsi="Arial" w:cs="Arial"/>
        </w:rPr>
        <w:t>20</w:t>
      </w:r>
    </w:p>
    <w:p w14:paraId="747DDD2D" w14:textId="77777777" w:rsidR="00086619" w:rsidRDefault="00086619">
      <w:pPr>
        <w:pStyle w:val="a6"/>
        <w:outlineLvl w:val="9"/>
      </w:pPr>
    </w:p>
    <w:p w14:paraId="1B9AEFBA" w14:textId="77777777" w:rsidR="00086619" w:rsidRDefault="00086619">
      <w:pPr>
        <w:rPr>
          <w:lang w:val="en-US"/>
        </w:rPr>
      </w:pPr>
    </w:p>
    <w:p w14:paraId="21EB6719" w14:textId="77777777" w:rsidR="00086619" w:rsidRDefault="00086619">
      <w:pPr>
        <w:spacing w:line="360" w:lineRule="auto"/>
        <w:jc w:val="center"/>
        <w:rPr>
          <w:rFonts w:ascii="Arial" w:hAnsi="Arial" w:cs="Arial"/>
          <w:sz w:val="32"/>
          <w:szCs w:val="32"/>
        </w:rPr>
      </w:pPr>
    </w:p>
    <w:p w14:paraId="5EDEEA38" w14:textId="77777777" w:rsidR="00086619" w:rsidRDefault="00086619">
      <w:pPr>
        <w:spacing w:line="360" w:lineRule="auto"/>
        <w:rPr>
          <w:rFonts w:ascii="Arial" w:hAnsi="Arial" w:cs="Arial"/>
          <w:sz w:val="32"/>
          <w:szCs w:val="32"/>
        </w:rPr>
      </w:pPr>
    </w:p>
    <w:p w14:paraId="28CC52C4" w14:textId="77777777" w:rsidR="00086619" w:rsidRDefault="00086619">
      <w:pPr>
        <w:spacing w:line="360" w:lineRule="auto"/>
        <w:rPr>
          <w:rFonts w:ascii="Arial" w:hAnsi="Arial" w:cs="Arial"/>
          <w:sz w:val="32"/>
          <w:szCs w:val="32"/>
        </w:rPr>
      </w:pPr>
    </w:p>
    <w:p w14:paraId="418FFCAC" w14:textId="77777777" w:rsidR="00086619" w:rsidRDefault="00A85737">
      <w:pPr>
        <w:spacing w:line="360" w:lineRule="auto"/>
        <w:jc w:val="center"/>
        <w:rPr>
          <w:rFonts w:ascii="Arial" w:hAnsi="Arial" w:cs="Arial"/>
          <w:b/>
          <w:bCs/>
        </w:rPr>
      </w:pPr>
      <w:r>
        <w:rPr>
          <w:rFonts w:ascii="Arial" w:hAnsi="Arial" w:cs="Arial"/>
          <w:b/>
          <w:bCs/>
        </w:rPr>
        <w:lastRenderedPageBreak/>
        <w:t>Introduction</w:t>
      </w:r>
    </w:p>
    <w:p w14:paraId="4BDD39A9" w14:textId="77777777" w:rsidR="00086619" w:rsidRDefault="00A85737">
      <w:pPr>
        <w:spacing w:line="360" w:lineRule="auto"/>
        <w:jc w:val="both"/>
        <w:rPr>
          <w:rFonts w:ascii="Arial" w:hAnsi="Arial" w:cs="Arial"/>
        </w:rPr>
      </w:pPr>
      <w:r>
        <w:rPr>
          <w:rFonts w:ascii="Arial" w:hAnsi="Arial" w:cs="Arial"/>
        </w:rPr>
        <w:t>Our group consists of five members, and each of us chose one of the five topics related to ‘Bluewater Amazon culture and performance’. The focus of this reflective report is about the company`s history, mention, development, culture, and performance. Every member created a report based on the academic sources, also in this report we reflected our opinion about the presentation.</w:t>
      </w:r>
    </w:p>
    <w:p w14:paraId="00F9E6CF" w14:textId="77777777" w:rsidR="00086619" w:rsidRDefault="00086619">
      <w:pPr>
        <w:spacing w:line="360" w:lineRule="auto"/>
        <w:jc w:val="both"/>
        <w:rPr>
          <w:rFonts w:ascii="Arial" w:hAnsi="Arial" w:cs="Arial"/>
        </w:rPr>
      </w:pPr>
    </w:p>
    <w:p w14:paraId="0E184195" w14:textId="748F4B10" w:rsidR="00086619" w:rsidRDefault="00A85737">
      <w:pPr>
        <w:pStyle w:val="a3"/>
        <w:numPr>
          <w:ilvl w:val="0"/>
          <w:numId w:val="3"/>
        </w:numPr>
        <w:spacing w:line="360" w:lineRule="auto"/>
        <w:jc w:val="both"/>
        <w:rPr>
          <w:rFonts w:ascii="Arial" w:hAnsi="Arial" w:cs="Arial"/>
          <w:b/>
          <w:bCs/>
        </w:rPr>
      </w:pPr>
      <w:r>
        <w:rPr>
          <w:rFonts w:ascii="Arial" w:hAnsi="Arial" w:cs="Arial"/>
          <w:b/>
          <w:bCs/>
        </w:rPr>
        <w:t>‘Background of Amazon and why Amazon has decided to move onto physical store? (1115 words)</w:t>
      </w:r>
    </w:p>
    <w:p w14:paraId="5398B550" w14:textId="77777777" w:rsidR="00086619" w:rsidRDefault="00A85737">
      <w:pPr>
        <w:pStyle w:val="a3"/>
        <w:spacing w:line="360" w:lineRule="auto"/>
        <w:jc w:val="both"/>
        <w:rPr>
          <w:rFonts w:ascii="Arial" w:hAnsi="Arial" w:cs="Arial"/>
          <w:b/>
          <w:bCs/>
        </w:rPr>
      </w:pPr>
      <w:r>
        <w:rPr>
          <w:rFonts w:ascii="Arial" w:hAnsi="Arial" w:cs="Arial"/>
          <w:b/>
          <w:bCs/>
        </w:rPr>
        <w:t xml:space="preserve"> Written by Maria Ivanova </w:t>
      </w:r>
      <w:proofErr w:type="spellStart"/>
      <w:r>
        <w:rPr>
          <w:rFonts w:ascii="Arial" w:hAnsi="Arial" w:cs="Arial"/>
          <w:b/>
          <w:bCs/>
        </w:rPr>
        <w:t>Etova</w:t>
      </w:r>
      <w:proofErr w:type="spellEnd"/>
      <w:r>
        <w:rPr>
          <w:rFonts w:ascii="Arial" w:hAnsi="Arial" w:cs="Arial"/>
          <w:b/>
          <w:bCs/>
        </w:rPr>
        <w:t xml:space="preserve"> (2030546)</w:t>
      </w:r>
    </w:p>
    <w:p w14:paraId="2470AEA5" w14:textId="77777777" w:rsidR="00086619" w:rsidRDefault="00A85737">
      <w:pPr>
        <w:spacing w:line="360" w:lineRule="auto"/>
        <w:jc w:val="both"/>
        <w:rPr>
          <w:rFonts w:ascii="Arial" w:hAnsi="Arial" w:cs="Arial"/>
        </w:rPr>
      </w:pPr>
      <w:r>
        <w:rPr>
          <w:rFonts w:ascii="Arial" w:hAnsi="Arial" w:cs="Arial"/>
        </w:rPr>
        <w:t>This is a reflective report that is a part of our group assignment. The task was to form a group of five members and each of us had to select one of the five topics which to present in front of the other students and our teacher. The topic which I chose is ‘Background of Amazon and why Amazon decide to move onto physical store?’ and wrote this reflective report by Gibb`s model. I was very excited about this assignment because, in my opinion, the group work is very important for our future and after this assignment, we will have a valuable experience because every organisation exists groups and they are very important for the organization`s work and performance and almost everyone will be a member of one or more groups (Mullins, 2019)</w:t>
      </w:r>
    </w:p>
    <w:p w14:paraId="11E8B361" w14:textId="77777777" w:rsidR="00086619" w:rsidRDefault="00A85737">
      <w:pPr>
        <w:spacing w:line="360" w:lineRule="auto"/>
        <w:jc w:val="both"/>
        <w:rPr>
          <w:rFonts w:ascii="Arial" w:hAnsi="Arial" w:cs="Arial"/>
        </w:rPr>
      </w:pPr>
      <w:r>
        <w:rPr>
          <w:rFonts w:ascii="Arial" w:hAnsi="Arial" w:cs="Arial"/>
        </w:rPr>
        <w:t xml:space="preserve">We formed our group of five people, we are a combination of Bulgarian, Romanians, and Moldovans, all of us studying on the campus.  We were five unknown people and we had not worked together as a team so far, we had to go through the five stages of group development and maturity: forming, storming, norming, performing, and adjourning (Mullins, 2019). </w:t>
      </w:r>
    </w:p>
    <w:p w14:paraId="27365600" w14:textId="77777777" w:rsidR="00086619" w:rsidRDefault="00A85737">
      <w:pPr>
        <w:spacing w:line="360" w:lineRule="auto"/>
        <w:jc w:val="both"/>
        <w:rPr>
          <w:rFonts w:ascii="Arial" w:hAnsi="Arial" w:cs="Arial"/>
        </w:rPr>
      </w:pPr>
      <w:r>
        <w:rPr>
          <w:rFonts w:ascii="Arial" w:hAnsi="Arial" w:cs="Arial"/>
        </w:rPr>
        <w:t xml:space="preserve">About forming we did not have difficulties because we had formed our group in the class, hence we did not have a choice because it would have been much easier for us if we are in a group with people who also studying on the campus.  </w:t>
      </w:r>
    </w:p>
    <w:p w14:paraId="6A8DF598" w14:textId="77777777" w:rsidR="00086619" w:rsidRDefault="00A85737">
      <w:pPr>
        <w:spacing w:line="360" w:lineRule="auto"/>
        <w:jc w:val="both"/>
        <w:rPr>
          <w:rFonts w:ascii="Arial" w:hAnsi="Arial" w:cs="Arial"/>
        </w:rPr>
      </w:pPr>
      <w:r>
        <w:rPr>
          <w:rFonts w:ascii="Arial" w:hAnsi="Arial" w:cs="Arial"/>
        </w:rPr>
        <w:t xml:space="preserve">The next step was storming, we chose our topic in agreement with the other members, it was easy for us because we choose our topics completely unanimously. We did not have a conflict between us, but in the beginning, we worked much more personality, after that we understood that is more helpful for our success if we worked together as a team. As mentioned in ‘The Social exchange theory’ we get in touch with other people to get some benefits (Mullins, 2019), in our case the benefits are the exchange of experience and knowledge with other students in the group and passing of the </w:t>
      </w:r>
      <w:r>
        <w:rPr>
          <w:rFonts w:ascii="Arial" w:hAnsi="Arial" w:cs="Arial"/>
        </w:rPr>
        <w:lastRenderedPageBreak/>
        <w:t>exam. We wanted to achieve a positive balance by maximizing the benefits and minimizing the disadvantages. But this could happen only if we defined the rules of our group.</w:t>
      </w:r>
    </w:p>
    <w:p w14:paraId="6313BFE1" w14:textId="77777777" w:rsidR="00086619" w:rsidRDefault="00A85737">
      <w:pPr>
        <w:spacing w:line="360" w:lineRule="auto"/>
        <w:jc w:val="both"/>
        <w:rPr>
          <w:rFonts w:ascii="Arial" w:hAnsi="Arial" w:cs="Arial"/>
        </w:rPr>
      </w:pPr>
      <w:r>
        <w:rPr>
          <w:rFonts w:ascii="Arial" w:hAnsi="Arial" w:cs="Arial"/>
        </w:rPr>
        <w:t xml:space="preserve"> At the norming stage, we had difficulties because we created a chat group, and tried to fix dates for our meetings, but each of us has limited time and it is hard for us to get together at the same time. Then we decided to work together on the days when we were in university, and this was the right decision. Then we create rules of procedure so that each member of the team could have an equal contribution, we also set a deadline on which to be ready, so that we could combine our presentations and reports.</w:t>
      </w:r>
    </w:p>
    <w:p w14:paraId="07B4F7A7" w14:textId="77777777" w:rsidR="00086619" w:rsidRDefault="00A85737">
      <w:pPr>
        <w:spacing w:line="360" w:lineRule="auto"/>
        <w:jc w:val="both"/>
        <w:rPr>
          <w:rFonts w:ascii="Arial" w:hAnsi="Arial" w:cs="Arial"/>
        </w:rPr>
      </w:pPr>
      <w:r>
        <w:rPr>
          <w:rFonts w:ascii="Arial" w:hAnsi="Arial" w:cs="Arial"/>
        </w:rPr>
        <w:t>The next stage is performing. For our success, helped ‘The positive organisational behaviour theory’ (Mullins, 2019) and we focused on finding out what was wrong and determining how things go right. We managed to divide our work and each member of our group has an equal contribution to our project. We realized that we started work too late, if we were started our work in the beginning not in the middle our work could be much better and easier. But with a lot of hard work and diligence, we finished our presentation, and it looks very professional, and I was very proud of our group.</w:t>
      </w:r>
    </w:p>
    <w:p w14:paraId="448D7E23" w14:textId="77777777" w:rsidR="00086619" w:rsidRDefault="00A85737">
      <w:pPr>
        <w:spacing w:line="360" w:lineRule="auto"/>
        <w:jc w:val="both"/>
        <w:rPr>
          <w:rFonts w:ascii="Arial" w:hAnsi="Arial" w:cs="Arial"/>
        </w:rPr>
      </w:pPr>
      <w:r>
        <w:rPr>
          <w:rFonts w:ascii="Arial" w:hAnsi="Arial" w:cs="Arial"/>
        </w:rPr>
        <w:t>Then we went into the class and start to present, at this moment I was stressed, I tried to reduce it, but I realized reducing stress levels is a complex and ambitious goal (Huczynski &amp; Buchanan, 2016). However, I received several benefits from this assignment, such as learning many interesting things about Amazon, improving my presentation skills, and gaining valuable teamwork experience.</w:t>
      </w:r>
    </w:p>
    <w:p w14:paraId="032CCE99" w14:textId="77777777" w:rsidR="00086619" w:rsidRDefault="00A85737">
      <w:pPr>
        <w:spacing w:line="360" w:lineRule="auto"/>
        <w:jc w:val="both"/>
      </w:pPr>
      <w:r>
        <w:rPr>
          <w:rFonts w:ascii="Arial" w:hAnsi="Arial" w:cs="Arial"/>
        </w:rPr>
        <w:t>The process of creating my presentation provided me with a valuable opportunity to learn much more about the technology giant – Amazon. Over the creation of the presentation, I learned a lot of valuable information about the company, which I use every week, but I had not known its history and its process of development. Amazon was founded by Jeff Bezos on July 5</w:t>
      </w:r>
      <w:r>
        <w:rPr>
          <w:rFonts w:ascii="Arial" w:hAnsi="Arial" w:cs="Arial"/>
          <w:vertAlign w:val="superscript"/>
        </w:rPr>
        <w:t>th</w:t>
      </w:r>
      <w:r>
        <w:rPr>
          <w:rFonts w:ascii="Arial" w:hAnsi="Arial" w:cs="Arial"/>
        </w:rPr>
        <w:t>, 1994, and it has grown from a garage-run website only for books trade to one of the five largest organisations in the information technology industry, along with Google, Apple, Facebook, and Microsoft. In my opinion, their success is because Bezos did not want to create only an online bookstore, I think his idea was to create an online community and make the website much easier for users. The prove for it is that he created a feature that every reader can leave a comment about the book, and it is available for other readers, then he created the `Look Inside the Book` option, where the reader</w:t>
      </w:r>
      <w:r>
        <w:rPr>
          <w:rFonts w:ascii="Arial" w:hAnsi="Arial" w:cs="Arial"/>
          <w:lang w:val="bg-BG"/>
        </w:rPr>
        <w:t xml:space="preserve"> </w:t>
      </w:r>
      <w:r>
        <w:rPr>
          <w:rFonts w:ascii="Arial" w:hAnsi="Arial" w:cs="Arial"/>
        </w:rPr>
        <w:t xml:space="preserve">has access to a short part from the book and can find out it this book meets his preferences, two years later </w:t>
      </w:r>
      <w:r>
        <w:rPr>
          <w:rFonts w:ascii="Arial" w:hAnsi="Arial" w:cs="Arial"/>
        </w:rPr>
        <w:lastRenderedPageBreak/>
        <w:t xml:space="preserve">added the `Search Inside the Book` where users can looking for keywords inside the book, after that he created ‘Market Place’ where customer can sell their already used books. I think and today their aim still is to be the most customer-centric company and helping to their consumer to find, discover and buy everything and according to me they do it because in statistics 90% of British people use Amazon, and they have 15 million Prime members in the UK, including me, for example, I use Amazon once a week, but sometimes I use it more often. I prefer Amazon because I can save time, there I can find everything in one place, they have a good price and good quality. They are a very successful company, and their revenue proves it. In 2020 they generated £20.63 billion in the UK and their employees in the UK are more than 55,000. This year they decided to move onto a physical store. In the US they have a very successful physical store and according to me, they want to provide a better new experience and convenience for their customer in the UK also. I have never been to their physical store but as soon as possible I will visit it. </w:t>
      </w:r>
    </w:p>
    <w:p w14:paraId="68FE7ACD" w14:textId="77777777" w:rsidR="00086619" w:rsidRDefault="00A85737">
      <w:pPr>
        <w:spacing w:line="360" w:lineRule="auto"/>
        <w:jc w:val="both"/>
        <w:rPr>
          <w:rFonts w:ascii="Arial" w:hAnsi="Arial" w:cs="Arial"/>
        </w:rPr>
      </w:pPr>
      <w:r>
        <w:rPr>
          <w:rFonts w:ascii="Arial" w:hAnsi="Arial" w:cs="Arial"/>
        </w:rPr>
        <w:t>In my opinion, our group did very well with our group assignment, but in the future when I have group work, I will suggest other members start earlier and introduce themselves and their way of work, we must start working as a team because when we were working individuality, we lost valuable time. The topic about amazon was very interesting for every one of us and was very helpful because we learned how we work in a team.</w:t>
      </w:r>
      <w:bookmarkStart w:id="0" w:name="_Toc89946661"/>
    </w:p>
    <w:p w14:paraId="05BA05A9" w14:textId="77777777" w:rsidR="00086619" w:rsidRDefault="00086619">
      <w:pPr>
        <w:spacing w:line="360" w:lineRule="auto"/>
        <w:jc w:val="both"/>
        <w:rPr>
          <w:rFonts w:ascii="Arial" w:hAnsi="Arial" w:cs="Arial"/>
        </w:rPr>
      </w:pPr>
    </w:p>
    <w:p w14:paraId="4C77E030" w14:textId="77777777" w:rsidR="00086619" w:rsidRDefault="00086619">
      <w:pPr>
        <w:spacing w:line="360" w:lineRule="auto"/>
        <w:jc w:val="both"/>
        <w:rPr>
          <w:rFonts w:ascii="Arial" w:hAnsi="Arial" w:cs="Arial"/>
        </w:rPr>
      </w:pPr>
    </w:p>
    <w:p w14:paraId="2DE06954" w14:textId="77777777" w:rsidR="00086619" w:rsidRDefault="00086619">
      <w:pPr>
        <w:spacing w:line="360" w:lineRule="auto"/>
        <w:jc w:val="both"/>
        <w:rPr>
          <w:rFonts w:ascii="Arial" w:hAnsi="Arial" w:cs="Arial"/>
        </w:rPr>
      </w:pPr>
    </w:p>
    <w:p w14:paraId="153597D5" w14:textId="77777777" w:rsidR="00086619" w:rsidRDefault="00086619">
      <w:pPr>
        <w:spacing w:line="360" w:lineRule="auto"/>
        <w:jc w:val="both"/>
        <w:rPr>
          <w:rFonts w:ascii="Arial" w:hAnsi="Arial" w:cs="Arial"/>
        </w:rPr>
      </w:pPr>
    </w:p>
    <w:p w14:paraId="440E7176" w14:textId="77777777" w:rsidR="00086619" w:rsidRDefault="00086619">
      <w:pPr>
        <w:spacing w:line="360" w:lineRule="auto"/>
        <w:jc w:val="both"/>
        <w:rPr>
          <w:rFonts w:ascii="Arial" w:hAnsi="Arial" w:cs="Arial"/>
        </w:rPr>
      </w:pPr>
    </w:p>
    <w:p w14:paraId="7923A6B6" w14:textId="77777777" w:rsidR="00086619" w:rsidRDefault="00086619">
      <w:pPr>
        <w:spacing w:line="360" w:lineRule="auto"/>
        <w:jc w:val="both"/>
        <w:rPr>
          <w:rFonts w:ascii="Arial" w:hAnsi="Arial" w:cs="Arial"/>
        </w:rPr>
      </w:pPr>
    </w:p>
    <w:p w14:paraId="67BF9511" w14:textId="77777777" w:rsidR="00086619" w:rsidRDefault="00086619">
      <w:pPr>
        <w:spacing w:line="360" w:lineRule="auto"/>
        <w:jc w:val="both"/>
        <w:rPr>
          <w:rFonts w:ascii="Arial" w:hAnsi="Arial" w:cs="Arial"/>
        </w:rPr>
      </w:pPr>
    </w:p>
    <w:p w14:paraId="3BC69E3E" w14:textId="77777777" w:rsidR="00086619" w:rsidRDefault="00086619">
      <w:pPr>
        <w:spacing w:line="360" w:lineRule="auto"/>
        <w:jc w:val="both"/>
        <w:rPr>
          <w:rFonts w:ascii="Arial" w:hAnsi="Arial" w:cs="Arial"/>
        </w:rPr>
      </w:pPr>
    </w:p>
    <w:p w14:paraId="4DB18E09" w14:textId="77777777" w:rsidR="00086619" w:rsidRDefault="00086619">
      <w:pPr>
        <w:spacing w:line="360" w:lineRule="auto"/>
        <w:jc w:val="both"/>
        <w:rPr>
          <w:rFonts w:ascii="Arial" w:hAnsi="Arial" w:cs="Arial"/>
        </w:rPr>
      </w:pPr>
    </w:p>
    <w:p w14:paraId="2FA2BD1F" w14:textId="77777777" w:rsidR="00086619" w:rsidRDefault="00086619">
      <w:pPr>
        <w:spacing w:line="360" w:lineRule="auto"/>
        <w:jc w:val="both"/>
        <w:rPr>
          <w:rFonts w:ascii="Arial" w:hAnsi="Arial" w:cs="Arial"/>
        </w:rPr>
      </w:pPr>
    </w:p>
    <w:p w14:paraId="113E1D8A" w14:textId="77777777" w:rsidR="00086619" w:rsidRDefault="00086619">
      <w:pPr>
        <w:spacing w:line="360" w:lineRule="auto"/>
        <w:jc w:val="both"/>
        <w:rPr>
          <w:rFonts w:ascii="Arial" w:hAnsi="Arial" w:cs="Arial"/>
        </w:rPr>
      </w:pPr>
    </w:p>
    <w:p w14:paraId="16FFF15B" w14:textId="77777777" w:rsidR="00086619" w:rsidRDefault="00A85737">
      <w:pPr>
        <w:pStyle w:val="a3"/>
        <w:numPr>
          <w:ilvl w:val="0"/>
          <w:numId w:val="3"/>
        </w:numPr>
        <w:spacing w:line="360" w:lineRule="auto"/>
        <w:jc w:val="both"/>
        <w:rPr>
          <w:rFonts w:ascii="Arial" w:hAnsi="Arial" w:cs="Arial"/>
          <w:b/>
          <w:bCs/>
        </w:rPr>
      </w:pPr>
      <w:r>
        <w:rPr>
          <w:rFonts w:ascii="Arial" w:hAnsi="Arial" w:cs="Arial"/>
          <w:b/>
          <w:bCs/>
        </w:rPr>
        <w:lastRenderedPageBreak/>
        <w:t>‘Differences between Amazon’s physical and online organizational structure &amp; performance</w:t>
      </w:r>
      <w:bookmarkEnd w:id="0"/>
      <w:r>
        <w:rPr>
          <w:rFonts w:ascii="Arial" w:hAnsi="Arial" w:cs="Arial"/>
          <w:b/>
          <w:bCs/>
        </w:rPr>
        <w:t>’ (995 words)</w:t>
      </w:r>
    </w:p>
    <w:p w14:paraId="73DAE8B4" w14:textId="77777777" w:rsidR="00086619" w:rsidRDefault="00A85737">
      <w:pPr>
        <w:pStyle w:val="a3"/>
        <w:spacing w:line="360" w:lineRule="auto"/>
        <w:jc w:val="both"/>
        <w:rPr>
          <w:rFonts w:ascii="Arial" w:hAnsi="Arial" w:cs="Arial"/>
          <w:b/>
          <w:bCs/>
        </w:rPr>
      </w:pPr>
      <w:r>
        <w:rPr>
          <w:rFonts w:ascii="Arial" w:hAnsi="Arial" w:cs="Arial"/>
          <w:b/>
          <w:bCs/>
        </w:rPr>
        <w:t xml:space="preserve">Written by Ana Maria </w:t>
      </w:r>
      <w:proofErr w:type="spellStart"/>
      <w:r>
        <w:rPr>
          <w:rFonts w:ascii="Arial" w:hAnsi="Arial" w:cs="Arial"/>
          <w:b/>
          <w:bCs/>
        </w:rPr>
        <w:t>Budau</w:t>
      </w:r>
      <w:proofErr w:type="spellEnd"/>
      <w:r>
        <w:rPr>
          <w:rFonts w:ascii="Arial" w:hAnsi="Arial" w:cs="Arial"/>
          <w:b/>
          <w:bCs/>
        </w:rPr>
        <w:t xml:space="preserve"> (2030929)</w:t>
      </w:r>
    </w:p>
    <w:p w14:paraId="301E2785" w14:textId="77777777" w:rsidR="00086619" w:rsidRDefault="00A85737">
      <w:pPr>
        <w:spacing w:line="360" w:lineRule="auto"/>
        <w:jc w:val="both"/>
        <w:rPr>
          <w:rFonts w:ascii="Arial" w:hAnsi="Arial" w:cs="Arial"/>
        </w:rPr>
      </w:pPr>
      <w:r>
        <w:rPr>
          <w:rFonts w:ascii="Arial" w:hAnsi="Arial" w:cs="Arial"/>
        </w:rPr>
        <w:t>After successfully disrupting online stores, bookstores, convenience stores, grocery stores, and others, Amazon has its eye on setting the new departmental stores where it is expecting to sell the physical products with the help of in-person shoppers. Through departmental stores, Amazon will expand its reach in a household, clothing, and electronic items (The Guardian, 2021).</w:t>
      </w:r>
    </w:p>
    <w:p w14:paraId="0FDEE2F9" w14:textId="77777777" w:rsidR="00086619" w:rsidRDefault="00A85737">
      <w:pPr>
        <w:spacing w:line="360" w:lineRule="auto"/>
        <w:jc w:val="both"/>
        <w:rPr>
          <w:rFonts w:ascii="Arial" w:hAnsi="Arial" w:cs="Arial"/>
        </w:rPr>
      </w:pPr>
      <w:r>
        <w:rPr>
          <w:rFonts w:ascii="Arial" w:hAnsi="Arial" w:cs="Arial"/>
        </w:rPr>
        <w:t xml:space="preserve">In recent years, Amazon has disrupted not only the space of e-commerce but also physical retail, starting with its Amazon Go Stores cashier-less, store of full cash grocery, bookstores, and shops of Amazon prime pop up. </w:t>
      </w:r>
    </w:p>
    <w:p w14:paraId="74B63322" w14:textId="77777777" w:rsidR="00086619" w:rsidRDefault="00A85737">
      <w:pPr>
        <w:spacing w:line="360" w:lineRule="auto"/>
        <w:jc w:val="both"/>
        <w:rPr>
          <w:rFonts w:ascii="Arial" w:hAnsi="Arial" w:cs="Arial"/>
        </w:rPr>
      </w:pPr>
      <w:r>
        <w:rPr>
          <w:rFonts w:ascii="Arial" w:hAnsi="Arial" w:cs="Arial"/>
        </w:rPr>
        <w:t>Within this context, the report has been prepared by me to reflect my opinion towards the difference between online and physical business. I have defined some differences between Amazon and online physical organization structure and performance below:</w:t>
      </w:r>
    </w:p>
    <w:p w14:paraId="0CD4A6E6" w14:textId="77777777" w:rsidR="00086619" w:rsidRDefault="00A85737">
      <w:pPr>
        <w:pStyle w:val="a3"/>
        <w:numPr>
          <w:ilvl w:val="0"/>
          <w:numId w:val="4"/>
        </w:numPr>
        <w:spacing w:line="360" w:lineRule="auto"/>
        <w:jc w:val="both"/>
      </w:pPr>
      <w:r>
        <w:rPr>
          <w:rFonts w:ascii="Arial" w:hAnsi="Arial" w:cs="Arial"/>
          <w:b/>
          <w:bCs/>
        </w:rPr>
        <w:t>Definitions:</w:t>
      </w:r>
    </w:p>
    <w:p w14:paraId="55138FA8" w14:textId="77777777" w:rsidR="00086619" w:rsidRDefault="00A85737">
      <w:pPr>
        <w:spacing w:line="360" w:lineRule="auto"/>
        <w:jc w:val="both"/>
        <w:rPr>
          <w:rFonts w:ascii="Arial" w:hAnsi="Arial" w:cs="Arial"/>
        </w:rPr>
      </w:pPr>
      <w:r>
        <w:rPr>
          <w:rFonts w:ascii="Arial" w:hAnsi="Arial" w:cs="Arial"/>
        </w:rPr>
        <w:t xml:space="preserve">I think the online organization structure and performance refers the option to the business and gives them access to business-related activities and remote working space without the need for a long business lease. For example, I identified that Amazon allows the retail services to the businesses to sell their products on the same platform through Amazon.com and Amazon retailers. After creating the account, the businesses can upload their products information, sell </w:t>
      </w:r>
      <w:proofErr w:type="gramStart"/>
      <w:r>
        <w:rPr>
          <w:rFonts w:ascii="Arial" w:hAnsi="Arial" w:cs="Arial"/>
        </w:rPr>
        <w:t>them</w:t>
      </w:r>
      <w:proofErr w:type="gramEnd"/>
      <w:r>
        <w:rPr>
          <w:rFonts w:ascii="Arial" w:hAnsi="Arial" w:cs="Arial"/>
        </w:rPr>
        <w:t xml:space="preserve"> and even capture their online payment method (Difference between.net, 2021). On the other hand, in my opinion, the physical organization structure and performance refers to the option of central location work for performing everyday tasks of the business. As per my research, the new focus of Amazon company is to </w:t>
      </w:r>
      <w:proofErr w:type="gramStart"/>
      <w:r>
        <w:rPr>
          <w:rFonts w:ascii="Arial" w:hAnsi="Arial" w:cs="Arial"/>
        </w:rPr>
        <w:t>open up</w:t>
      </w:r>
      <w:proofErr w:type="gramEnd"/>
      <w:r>
        <w:rPr>
          <w:rFonts w:ascii="Arial" w:hAnsi="Arial" w:cs="Arial"/>
        </w:rPr>
        <w:t xml:space="preserve"> its departmental stores which allows the company to give more concentration on personalization and data in order to collect more information about the customers. </w:t>
      </w:r>
    </w:p>
    <w:p w14:paraId="6A7B1285" w14:textId="77777777" w:rsidR="00086619" w:rsidRDefault="00A85737">
      <w:pPr>
        <w:pStyle w:val="a3"/>
        <w:numPr>
          <w:ilvl w:val="0"/>
          <w:numId w:val="4"/>
        </w:numPr>
        <w:spacing w:line="360" w:lineRule="auto"/>
        <w:jc w:val="both"/>
      </w:pPr>
      <w:r>
        <w:rPr>
          <w:rFonts w:ascii="Arial" w:hAnsi="Arial" w:cs="Arial"/>
          <w:b/>
          <w:bCs/>
        </w:rPr>
        <w:t>Costs:</w:t>
      </w:r>
    </w:p>
    <w:p w14:paraId="0E826724" w14:textId="77777777" w:rsidR="00086619" w:rsidRDefault="00A85737">
      <w:pPr>
        <w:spacing w:line="360" w:lineRule="auto"/>
        <w:jc w:val="both"/>
        <w:rPr>
          <w:rFonts w:ascii="Arial" w:hAnsi="Arial" w:cs="Arial"/>
        </w:rPr>
      </w:pPr>
      <w:r>
        <w:rPr>
          <w:rFonts w:ascii="Arial" w:hAnsi="Arial" w:cs="Arial"/>
        </w:rPr>
        <w:t xml:space="preserve">The cost of the online business is significantly low for business spaces but on the other side, the physical structure of the organization requires many costs in acquiring furniture, equipment, supplies, overhead cost, and others. For example, if any business wants to sell its products online by using the Amazon platform so the individual cost of this would be $0.99 per sold unit and the professional cost of the plan would be $39.99 per month no matter how many units the company wants to sell (The </w:t>
      </w:r>
      <w:r>
        <w:rPr>
          <w:rFonts w:ascii="Arial" w:hAnsi="Arial" w:cs="Arial"/>
        </w:rPr>
        <w:lastRenderedPageBreak/>
        <w:t xml:space="preserve">Guardian, 2021). On the other hand, as per my understanding, the cost of the physical stores which is also called one-time expenses would be INR 3 Lakh and even there are no further charges or fees required from Amazon to set up an easy store. </w:t>
      </w:r>
    </w:p>
    <w:p w14:paraId="3BBB75FE" w14:textId="77777777" w:rsidR="00086619" w:rsidRDefault="00A85737">
      <w:pPr>
        <w:pStyle w:val="a3"/>
        <w:numPr>
          <w:ilvl w:val="0"/>
          <w:numId w:val="4"/>
        </w:numPr>
        <w:spacing w:line="360" w:lineRule="auto"/>
        <w:jc w:val="both"/>
      </w:pPr>
      <w:r>
        <w:rPr>
          <w:rFonts w:ascii="Arial" w:hAnsi="Arial" w:cs="Arial"/>
          <w:b/>
          <w:bCs/>
        </w:rPr>
        <w:t>Commute:</w:t>
      </w:r>
    </w:p>
    <w:p w14:paraId="21AA67AB" w14:textId="77777777" w:rsidR="00086619" w:rsidRDefault="00A85737">
      <w:pPr>
        <w:spacing w:line="360" w:lineRule="auto"/>
        <w:jc w:val="both"/>
      </w:pPr>
      <w:r>
        <w:rPr>
          <w:rFonts w:ascii="Arial" w:hAnsi="Arial" w:cs="Arial"/>
        </w:rPr>
        <w:t>I think in the online business, the employees of the company do not need to have a commute for the daily business but in the physical organizational stores, the employees need to commute for performing the daily tasks of the business (</w:t>
      </w:r>
      <w:proofErr w:type="spellStart"/>
      <w:r>
        <w:rPr>
          <w:rFonts w:ascii="Arial" w:hAnsi="Arial" w:cs="Arial"/>
          <w:shd w:val="clear" w:color="auto" w:fill="FFFFFF"/>
        </w:rPr>
        <w:t>Leite</w:t>
      </w:r>
      <w:proofErr w:type="spellEnd"/>
      <w:r>
        <w:rPr>
          <w:rFonts w:ascii="Arial" w:hAnsi="Arial" w:cs="Arial"/>
          <w:shd w:val="clear" w:color="auto" w:fill="FFFFFF"/>
        </w:rPr>
        <w:t xml:space="preserve"> et al, 2020)</w:t>
      </w:r>
      <w:r>
        <w:rPr>
          <w:rFonts w:ascii="Arial" w:hAnsi="Arial" w:cs="Arial"/>
        </w:rPr>
        <w:t xml:space="preserve">. So, for handling the business both online and physical departmental store, Amazon </w:t>
      </w:r>
      <w:proofErr w:type="gramStart"/>
      <w:r>
        <w:rPr>
          <w:rFonts w:ascii="Arial" w:hAnsi="Arial" w:cs="Arial"/>
        </w:rPr>
        <w:t>has to</w:t>
      </w:r>
      <w:proofErr w:type="gramEnd"/>
      <w:r>
        <w:rPr>
          <w:rFonts w:ascii="Arial" w:hAnsi="Arial" w:cs="Arial"/>
        </w:rPr>
        <w:t xml:space="preserve"> focus on employee’s commute. </w:t>
      </w:r>
    </w:p>
    <w:p w14:paraId="2157CF28" w14:textId="77777777" w:rsidR="00086619" w:rsidRDefault="00A85737">
      <w:pPr>
        <w:pStyle w:val="a3"/>
        <w:numPr>
          <w:ilvl w:val="0"/>
          <w:numId w:val="4"/>
        </w:numPr>
        <w:spacing w:line="360" w:lineRule="auto"/>
        <w:jc w:val="both"/>
      </w:pPr>
      <w:r>
        <w:rPr>
          <w:rFonts w:ascii="Arial" w:hAnsi="Arial" w:cs="Arial"/>
          <w:b/>
          <w:bCs/>
        </w:rPr>
        <w:t>Flexibility</w:t>
      </w:r>
    </w:p>
    <w:p w14:paraId="40B308AC" w14:textId="77777777" w:rsidR="00086619" w:rsidRDefault="00A85737">
      <w:pPr>
        <w:spacing w:line="360" w:lineRule="auto"/>
        <w:jc w:val="both"/>
      </w:pPr>
      <w:r>
        <w:rPr>
          <w:rFonts w:ascii="Arial" w:hAnsi="Arial" w:cs="Arial"/>
        </w:rPr>
        <w:t>According to my understanding, online organizational structure and performances provide the flexibility to the employees to work from any location where the physical organizational structure and performance do not provide flexibility to handle their work from any location. From this point of view, I would like to share the example, the flexibility in the e-commerce business includes all the brands where the company is being able to meet its customers across any touchpoint or device. Retailers must be recognized the flexible needs in e-commerce which is vastly increasing in a digital world that also evolving at breakneck speed (</w:t>
      </w:r>
      <w:r>
        <w:rPr>
          <w:rFonts w:ascii="Arial" w:hAnsi="Arial" w:cs="Arial"/>
          <w:shd w:val="clear" w:color="auto" w:fill="FFFFFF"/>
        </w:rPr>
        <w:t>Ross, Beath and Mocker, 2019)</w:t>
      </w:r>
      <w:r>
        <w:rPr>
          <w:rFonts w:ascii="Arial" w:hAnsi="Arial" w:cs="Arial"/>
        </w:rPr>
        <w:t xml:space="preserve">. Further, from the physical store's point of view, Amazon recognized the transportation and </w:t>
      </w:r>
      <w:proofErr w:type="spellStart"/>
      <w:r>
        <w:rPr>
          <w:rFonts w:ascii="Arial" w:hAnsi="Arial" w:cs="Arial"/>
        </w:rPr>
        <w:t>fulfillment</w:t>
      </w:r>
      <w:proofErr w:type="spellEnd"/>
      <w:r>
        <w:rPr>
          <w:rFonts w:ascii="Arial" w:hAnsi="Arial" w:cs="Arial"/>
        </w:rPr>
        <w:t xml:space="preserve"> divisions whose roles are not flexible as most of the corporate roles. </w:t>
      </w:r>
    </w:p>
    <w:p w14:paraId="2F6091D7" w14:textId="77777777" w:rsidR="00086619" w:rsidRDefault="00A85737">
      <w:pPr>
        <w:pStyle w:val="a3"/>
        <w:numPr>
          <w:ilvl w:val="0"/>
          <w:numId w:val="4"/>
        </w:numPr>
        <w:spacing w:line="360" w:lineRule="auto"/>
        <w:jc w:val="both"/>
      </w:pPr>
      <w:r>
        <w:rPr>
          <w:rFonts w:ascii="Arial" w:hAnsi="Arial" w:cs="Arial"/>
          <w:b/>
          <w:bCs/>
        </w:rPr>
        <w:t>Employee’s collaboration and communication</w:t>
      </w:r>
    </w:p>
    <w:p w14:paraId="26C7B967" w14:textId="77777777" w:rsidR="00086619" w:rsidRDefault="00A85737">
      <w:pPr>
        <w:spacing w:line="360" w:lineRule="auto"/>
        <w:jc w:val="both"/>
      </w:pPr>
      <w:r>
        <w:rPr>
          <w:rFonts w:ascii="Arial" w:hAnsi="Arial" w:cs="Arial"/>
        </w:rPr>
        <w:t xml:space="preserve">As per my understanding, the online business commonly promotes a lack of trust, dysconnectivity, and companionship since there is no limited contact with the workers. On the other hand, I believe in the physical stores or businesses there is the ease of communication and collaboration between the workers. For example, in Amazon, the employees of the company have used this platform for unique products where many manufacturers or other companies sell their products through Amazon in which employees try to reach out to wider population by building collaboration. On the other side, for </w:t>
      </w:r>
      <w:proofErr w:type="gramStart"/>
      <w:r>
        <w:rPr>
          <w:rFonts w:ascii="Arial" w:hAnsi="Arial" w:cs="Arial"/>
        </w:rPr>
        <w:t>opening up</w:t>
      </w:r>
      <w:proofErr w:type="gramEnd"/>
      <w:r>
        <w:rPr>
          <w:rFonts w:ascii="Arial" w:hAnsi="Arial" w:cs="Arial"/>
        </w:rPr>
        <w:t xml:space="preserve"> new departmental stores in physical form, the company is also focusing on developing strong collaboration and communication between the stakeholders in order to develop, imagine, and execute the creative programs that demonstrate the physical stores of Amazon (</w:t>
      </w:r>
      <w:r>
        <w:rPr>
          <w:rFonts w:ascii="Arial" w:hAnsi="Arial" w:cs="Arial"/>
          <w:shd w:val="clear" w:color="auto" w:fill="FFFFFF"/>
        </w:rPr>
        <w:t>Dutta and Dutta, 2019)</w:t>
      </w:r>
      <w:r>
        <w:rPr>
          <w:rFonts w:ascii="Arial" w:hAnsi="Arial" w:cs="Arial"/>
        </w:rPr>
        <w:t xml:space="preserve">. </w:t>
      </w:r>
    </w:p>
    <w:p w14:paraId="57206528" w14:textId="77777777" w:rsidR="00086619" w:rsidRDefault="00086619">
      <w:pPr>
        <w:spacing w:line="360" w:lineRule="auto"/>
        <w:jc w:val="both"/>
        <w:rPr>
          <w:rFonts w:ascii="Arial" w:hAnsi="Arial" w:cs="Arial"/>
        </w:rPr>
      </w:pPr>
    </w:p>
    <w:p w14:paraId="10D586FA" w14:textId="77777777" w:rsidR="00086619" w:rsidRDefault="00A85737">
      <w:pPr>
        <w:pStyle w:val="a3"/>
        <w:numPr>
          <w:ilvl w:val="0"/>
          <w:numId w:val="4"/>
        </w:numPr>
        <w:spacing w:line="360" w:lineRule="auto"/>
        <w:jc w:val="both"/>
      </w:pPr>
      <w:r>
        <w:rPr>
          <w:rFonts w:ascii="Arial" w:hAnsi="Arial" w:cs="Arial"/>
          <w:b/>
          <w:bCs/>
        </w:rPr>
        <w:lastRenderedPageBreak/>
        <w:t>Benefits</w:t>
      </w:r>
    </w:p>
    <w:p w14:paraId="6AA7D752" w14:textId="77777777" w:rsidR="00086619" w:rsidRDefault="00A85737">
      <w:pPr>
        <w:spacing w:line="360" w:lineRule="auto"/>
        <w:jc w:val="both"/>
      </w:pPr>
      <w:r>
        <w:rPr>
          <w:rFonts w:ascii="Arial" w:hAnsi="Arial" w:cs="Arial"/>
        </w:rPr>
        <w:t>I believe that the online organization structure and strong performances of the businesses provide many benefits to the company such as faster the buying process, product listing creation, reduction in cost, affordable advertisement, customer flexibility, price comparison, no reach limitation, faster response, and others (</w:t>
      </w:r>
      <w:r>
        <w:rPr>
          <w:rFonts w:ascii="Arial" w:hAnsi="Arial" w:cs="Arial"/>
          <w:shd w:val="clear" w:color="auto" w:fill="FFFFFF"/>
        </w:rPr>
        <w:t>Bratton, 2020)</w:t>
      </w:r>
      <w:r>
        <w:rPr>
          <w:rFonts w:ascii="Arial" w:hAnsi="Arial" w:cs="Arial"/>
        </w:rPr>
        <w:t xml:space="preserve">. But from the physical business point of view, Amazon is planning to open many mortars and large retail sites akin to the departmental stores. Limiting the opportunity of the retail to the online channel would miss the offered potential by the physical experience of the shopping. By using this, Amazon can gain the benefits of attracting millions of people to the shopping malls. </w:t>
      </w:r>
    </w:p>
    <w:p w14:paraId="43FC4EF6" w14:textId="77777777" w:rsidR="00086619" w:rsidRDefault="00A85737">
      <w:pPr>
        <w:pStyle w:val="a3"/>
        <w:numPr>
          <w:ilvl w:val="0"/>
          <w:numId w:val="4"/>
        </w:numPr>
        <w:spacing w:line="360" w:lineRule="auto"/>
        <w:jc w:val="both"/>
      </w:pPr>
      <w:r>
        <w:rPr>
          <w:rFonts w:ascii="Arial" w:hAnsi="Arial" w:cs="Arial"/>
          <w:b/>
          <w:bCs/>
        </w:rPr>
        <w:t>Team culture:</w:t>
      </w:r>
    </w:p>
    <w:p w14:paraId="416E1BF8" w14:textId="77777777" w:rsidR="00086619" w:rsidRDefault="00A85737">
      <w:pPr>
        <w:spacing w:line="360" w:lineRule="auto"/>
        <w:jc w:val="both"/>
        <w:rPr>
          <w:rFonts w:ascii="Arial" w:hAnsi="Arial" w:cs="Arial"/>
        </w:rPr>
      </w:pPr>
      <w:r>
        <w:rPr>
          <w:rFonts w:ascii="Arial" w:hAnsi="Arial" w:cs="Arial"/>
        </w:rPr>
        <w:t xml:space="preserve">According to Amazon, team culture is known as the distinctive culture of the business that is used to foster the driven performance environment that fires up the employees </w:t>
      </w:r>
      <w:proofErr w:type="gramStart"/>
      <w:r>
        <w:rPr>
          <w:rFonts w:ascii="Arial" w:hAnsi="Arial" w:cs="Arial"/>
        </w:rPr>
        <w:t>in order to</w:t>
      </w:r>
      <w:proofErr w:type="gramEnd"/>
      <w:r>
        <w:rPr>
          <w:rFonts w:ascii="Arial" w:hAnsi="Arial" w:cs="Arial"/>
        </w:rPr>
        <w:t xml:space="preserve"> adopt innovation in pursuit of continuously improving the customer's experiences. In the physical stores of Amazon, the team of the company shares their passions for enhancing the company goals along with providing unique selling to the customers. I per my perception, for building the culture among the online team, the company should focus on some strategies such as reducing the virtual distance, seeing the hidden opportunity in written communication, interactions, creating intentional space for the celebration, etc. But in the physical organizational structure, the company can build the organization or team culture by using four types of organizational culture like adhocracy culture, hierarchy culture, clan culture, and market culture. </w:t>
      </w:r>
    </w:p>
    <w:p w14:paraId="3833C273" w14:textId="77777777" w:rsidR="00086619" w:rsidRDefault="00086619">
      <w:pPr>
        <w:spacing w:line="360" w:lineRule="auto"/>
        <w:jc w:val="both"/>
        <w:rPr>
          <w:rFonts w:ascii="Arial" w:hAnsi="Arial" w:cs="Arial"/>
        </w:rPr>
      </w:pPr>
    </w:p>
    <w:p w14:paraId="34B788F3" w14:textId="77777777" w:rsidR="00086619" w:rsidRDefault="00086619">
      <w:pPr>
        <w:spacing w:line="360" w:lineRule="auto"/>
        <w:jc w:val="both"/>
        <w:rPr>
          <w:rFonts w:ascii="Arial" w:hAnsi="Arial" w:cs="Arial"/>
        </w:rPr>
      </w:pPr>
    </w:p>
    <w:p w14:paraId="000D9D96" w14:textId="77777777" w:rsidR="00086619" w:rsidRDefault="00086619">
      <w:pPr>
        <w:spacing w:line="360" w:lineRule="auto"/>
        <w:jc w:val="both"/>
        <w:rPr>
          <w:rFonts w:ascii="Arial" w:hAnsi="Arial" w:cs="Arial"/>
        </w:rPr>
      </w:pPr>
    </w:p>
    <w:p w14:paraId="256325A9" w14:textId="77777777" w:rsidR="00086619" w:rsidRDefault="00086619">
      <w:pPr>
        <w:spacing w:line="360" w:lineRule="auto"/>
        <w:jc w:val="both"/>
        <w:rPr>
          <w:rFonts w:ascii="Arial" w:hAnsi="Arial" w:cs="Arial"/>
        </w:rPr>
      </w:pPr>
    </w:p>
    <w:p w14:paraId="67A897A4" w14:textId="77777777" w:rsidR="00086619" w:rsidRDefault="00086619">
      <w:pPr>
        <w:spacing w:line="360" w:lineRule="auto"/>
        <w:jc w:val="both"/>
        <w:rPr>
          <w:rFonts w:ascii="Arial" w:hAnsi="Arial" w:cs="Arial"/>
        </w:rPr>
      </w:pPr>
    </w:p>
    <w:p w14:paraId="49CE4E7C" w14:textId="77777777" w:rsidR="00086619" w:rsidRDefault="00086619">
      <w:pPr>
        <w:spacing w:line="360" w:lineRule="auto"/>
        <w:jc w:val="both"/>
        <w:rPr>
          <w:rFonts w:ascii="Arial" w:hAnsi="Arial" w:cs="Arial"/>
        </w:rPr>
      </w:pPr>
    </w:p>
    <w:p w14:paraId="0AA5D812" w14:textId="77777777" w:rsidR="00086619" w:rsidRDefault="00086619">
      <w:pPr>
        <w:spacing w:line="360" w:lineRule="auto"/>
        <w:jc w:val="both"/>
        <w:rPr>
          <w:rFonts w:ascii="Arial" w:hAnsi="Arial" w:cs="Arial"/>
        </w:rPr>
      </w:pPr>
    </w:p>
    <w:p w14:paraId="175EE908" w14:textId="77777777" w:rsidR="00086619" w:rsidRDefault="00086619">
      <w:pPr>
        <w:spacing w:line="360" w:lineRule="auto"/>
        <w:jc w:val="both"/>
        <w:rPr>
          <w:rFonts w:ascii="Arial" w:hAnsi="Arial" w:cs="Arial"/>
        </w:rPr>
      </w:pPr>
    </w:p>
    <w:p w14:paraId="2F1E9E1E" w14:textId="77777777" w:rsidR="00086619" w:rsidRDefault="00086619">
      <w:pPr>
        <w:spacing w:line="360" w:lineRule="auto"/>
        <w:jc w:val="both"/>
        <w:rPr>
          <w:rFonts w:ascii="Arial" w:hAnsi="Arial" w:cs="Arial"/>
        </w:rPr>
      </w:pPr>
    </w:p>
    <w:p w14:paraId="44A49FF1" w14:textId="77777777" w:rsidR="00086619" w:rsidRDefault="00086619">
      <w:pPr>
        <w:spacing w:line="360" w:lineRule="auto"/>
        <w:jc w:val="both"/>
        <w:rPr>
          <w:rFonts w:ascii="Arial" w:hAnsi="Arial" w:cs="Arial"/>
        </w:rPr>
      </w:pPr>
    </w:p>
    <w:p w14:paraId="7A98BF7B" w14:textId="77777777" w:rsidR="00086619" w:rsidRDefault="00A85737">
      <w:pPr>
        <w:pStyle w:val="a3"/>
        <w:numPr>
          <w:ilvl w:val="0"/>
          <w:numId w:val="3"/>
        </w:numPr>
        <w:spacing w:line="360" w:lineRule="auto"/>
        <w:jc w:val="both"/>
        <w:rPr>
          <w:rFonts w:ascii="Arial" w:hAnsi="Arial" w:cs="Arial"/>
          <w:b/>
          <w:bCs/>
          <w:color w:val="000000"/>
          <w:lang w:val="en-US"/>
        </w:rPr>
      </w:pPr>
      <w:r>
        <w:rPr>
          <w:rFonts w:ascii="Arial" w:hAnsi="Arial" w:cs="Arial"/>
          <w:b/>
          <w:bCs/>
          <w:color w:val="000000"/>
          <w:lang w:val="en-US"/>
        </w:rPr>
        <w:t xml:space="preserve">‘Discuss different tasks and skills that management team of Amazon at Bluewater Amazon store can apply to bring operational effectiveness.’ </w:t>
      </w:r>
    </w:p>
    <w:p w14:paraId="50F6D735" w14:textId="0B2F4A0B" w:rsidR="00086619" w:rsidRDefault="00A85737">
      <w:pPr>
        <w:pStyle w:val="a3"/>
        <w:spacing w:line="360" w:lineRule="auto"/>
        <w:jc w:val="both"/>
        <w:rPr>
          <w:rFonts w:ascii="Arial" w:hAnsi="Arial" w:cs="Arial"/>
          <w:b/>
          <w:bCs/>
          <w:color w:val="000000"/>
          <w:lang w:val="en-US"/>
        </w:rPr>
      </w:pPr>
      <w:r>
        <w:rPr>
          <w:rFonts w:ascii="Arial" w:hAnsi="Arial" w:cs="Arial"/>
          <w:b/>
          <w:bCs/>
          <w:color w:val="000000"/>
          <w:lang w:val="en-US"/>
        </w:rPr>
        <w:t>(108</w:t>
      </w:r>
      <w:r w:rsidR="00270500">
        <w:rPr>
          <w:rFonts w:ascii="Arial" w:hAnsi="Arial" w:cs="Arial"/>
          <w:b/>
          <w:bCs/>
          <w:color w:val="000000"/>
          <w:lang w:val="en-US"/>
        </w:rPr>
        <w:t>7</w:t>
      </w:r>
      <w:r>
        <w:rPr>
          <w:rFonts w:ascii="Arial" w:hAnsi="Arial" w:cs="Arial"/>
          <w:b/>
          <w:bCs/>
          <w:color w:val="000000"/>
          <w:lang w:val="en-US"/>
        </w:rPr>
        <w:t xml:space="preserve"> words)</w:t>
      </w:r>
    </w:p>
    <w:p w14:paraId="3D7E0D15" w14:textId="3038375A" w:rsidR="00086619" w:rsidRPr="00270500" w:rsidRDefault="00A85737" w:rsidP="00270500">
      <w:pPr>
        <w:pStyle w:val="a3"/>
        <w:spacing w:line="360" w:lineRule="auto"/>
        <w:jc w:val="both"/>
        <w:rPr>
          <w:rFonts w:ascii="Arial" w:hAnsi="Arial" w:cs="Arial"/>
          <w:b/>
          <w:bCs/>
          <w:color w:val="000000"/>
          <w:lang w:val="en-US"/>
        </w:rPr>
      </w:pPr>
      <w:r>
        <w:rPr>
          <w:rFonts w:ascii="Arial" w:hAnsi="Arial" w:cs="Arial"/>
          <w:b/>
          <w:bCs/>
          <w:color w:val="000000"/>
          <w:lang w:val="en-US"/>
        </w:rPr>
        <w:t xml:space="preserve">Written by Luminita </w:t>
      </w:r>
      <w:proofErr w:type="spellStart"/>
      <w:r>
        <w:rPr>
          <w:rFonts w:ascii="Arial" w:hAnsi="Arial" w:cs="Arial"/>
          <w:b/>
          <w:bCs/>
          <w:color w:val="000000"/>
          <w:lang w:val="en-US"/>
        </w:rPr>
        <w:t>Capmoale</w:t>
      </w:r>
      <w:proofErr w:type="spellEnd"/>
      <w:r>
        <w:rPr>
          <w:rFonts w:ascii="Arial" w:hAnsi="Arial" w:cs="Arial"/>
          <w:b/>
          <w:bCs/>
          <w:color w:val="000000"/>
          <w:lang w:val="en-US"/>
        </w:rPr>
        <w:t xml:space="preserve"> (2030541)</w:t>
      </w:r>
      <w:r>
        <w:rPr>
          <w:rFonts w:ascii="Arial" w:hAnsi="Arial" w:cs="Arial"/>
          <w:color w:val="000000"/>
        </w:rPr>
        <w:t xml:space="preserve"> </w:t>
      </w:r>
    </w:p>
    <w:p w14:paraId="27C8BF37" w14:textId="77777777" w:rsidR="00086619" w:rsidRDefault="00A85737">
      <w:pPr>
        <w:spacing w:line="360" w:lineRule="auto"/>
        <w:jc w:val="both"/>
      </w:pPr>
      <w:r>
        <w:rPr>
          <w:rFonts w:ascii="Arial" w:hAnsi="Arial" w:cs="Arial"/>
          <w:color w:val="000000"/>
        </w:rPr>
        <w:t>‘’One of our key motivations and ambitions is to try to gain a much better understanding of how the physical world work” (</w:t>
      </w:r>
      <w:proofErr w:type="spellStart"/>
      <w:r>
        <w:rPr>
          <w:rFonts w:ascii="Arial" w:hAnsi="Arial" w:cs="Arial"/>
          <w:color w:val="000000"/>
          <w:lang w:val="en-US"/>
        </w:rPr>
        <w:t>Patridge</w:t>
      </w:r>
      <w:proofErr w:type="spellEnd"/>
      <w:r>
        <w:rPr>
          <w:rFonts w:ascii="Arial" w:hAnsi="Arial" w:cs="Arial"/>
          <w:color w:val="000000"/>
          <w:lang w:val="en-US"/>
        </w:rPr>
        <w:t>, 2021).</w:t>
      </w:r>
      <w:r>
        <w:rPr>
          <w:rFonts w:ascii="Arial" w:hAnsi="Arial" w:cs="Arial"/>
          <w:color w:val="000000"/>
        </w:rPr>
        <w:t xml:space="preserve"> </w:t>
      </w:r>
    </w:p>
    <w:p w14:paraId="5B5C59A0" w14:textId="77777777" w:rsidR="00086619" w:rsidRDefault="00A85737">
      <w:pPr>
        <w:spacing w:line="360" w:lineRule="auto"/>
        <w:jc w:val="both"/>
        <w:rPr>
          <w:rFonts w:ascii="Arial" w:hAnsi="Arial" w:cs="Arial"/>
          <w:color w:val="000000"/>
        </w:rPr>
      </w:pPr>
      <w:r>
        <w:rPr>
          <w:rFonts w:ascii="Arial" w:hAnsi="Arial" w:cs="Arial"/>
          <w:color w:val="000000"/>
        </w:rPr>
        <w:t xml:space="preserve">Amazon Online understands how the digital world works very well, and the company has been using smart technology successfully and effectively for years. </w:t>
      </w:r>
    </w:p>
    <w:p w14:paraId="40F2C831" w14:textId="2AC77A89" w:rsidR="00086619" w:rsidRPr="00660416" w:rsidRDefault="00A85737">
      <w:pPr>
        <w:spacing w:line="360" w:lineRule="auto"/>
        <w:jc w:val="both"/>
      </w:pPr>
      <w:r>
        <w:rPr>
          <w:rFonts w:ascii="Arial" w:hAnsi="Arial" w:cs="Arial"/>
          <w:color w:val="000000"/>
        </w:rPr>
        <w:t xml:space="preserve">   However, we do not have much physical presence as a company, with very few physical shops, and so we lack experience of this form of commerce. We need to improve operational effectiveness in our </w:t>
      </w:r>
      <w:r w:rsidR="00660416">
        <w:rPr>
          <w:rFonts w:ascii="Arial" w:hAnsi="Arial" w:cs="Arial"/>
          <w:color w:val="000000"/>
        </w:rPr>
        <w:t>physical</w:t>
      </w:r>
      <w:r>
        <w:rPr>
          <w:rFonts w:ascii="Arial" w:hAnsi="Arial" w:cs="Arial"/>
          <w:color w:val="000000"/>
        </w:rPr>
        <w:t xml:space="preserve"> store. F</w:t>
      </w:r>
      <w:r>
        <w:rPr>
          <w:rFonts w:ascii="Arial" w:hAnsi="Arial" w:cs="Arial"/>
          <w:color w:val="000000"/>
          <w:lang w:val="en-US"/>
        </w:rPr>
        <w:t xml:space="preserve">rom a financial perspective, this will translate into increasing profitability. </w:t>
      </w:r>
    </w:p>
    <w:p w14:paraId="3CF6E7E1" w14:textId="77777777" w:rsidR="00086619" w:rsidRDefault="00A85737">
      <w:pPr>
        <w:spacing w:line="360" w:lineRule="auto"/>
        <w:jc w:val="both"/>
        <w:rPr>
          <w:rFonts w:ascii="Arial" w:hAnsi="Arial" w:cs="Arial"/>
          <w:color w:val="000000"/>
          <w:lang w:val="en-US"/>
        </w:rPr>
      </w:pPr>
      <w:r>
        <w:rPr>
          <w:rFonts w:ascii="Arial" w:hAnsi="Arial" w:cs="Arial"/>
          <w:color w:val="000000"/>
          <w:lang w:val="en-US"/>
        </w:rPr>
        <w:t xml:space="preserve">  Moreover, to improve operational effectiveness and performance, we should consider the following factors in achieving effective implementation: cost, quality, reliability, flexibility, and speed. (Santa and Hyland, 2013).</w:t>
      </w:r>
    </w:p>
    <w:p w14:paraId="61A9E614" w14:textId="71726C43" w:rsidR="00086619" w:rsidRDefault="00A85737">
      <w:pPr>
        <w:spacing w:line="360" w:lineRule="auto"/>
        <w:jc w:val="both"/>
        <w:rPr>
          <w:rFonts w:ascii="Arial" w:hAnsi="Arial" w:cs="Arial"/>
          <w:color w:val="000000"/>
          <w:lang w:val="en-US"/>
        </w:rPr>
      </w:pPr>
      <w:r>
        <w:rPr>
          <w:rFonts w:ascii="Arial" w:hAnsi="Arial" w:cs="Arial"/>
          <w:color w:val="000000"/>
          <w:lang w:val="en-US"/>
        </w:rPr>
        <w:t xml:space="preserve">    How we can improve organizational effectiveness for Bluewater Amazon store, so, we need to focus on customer satisfaction through high quality of service (Point 1.1 below). Nevertheless, there are also aspects of employee motivation that could be addressed (Point 1.2), and some general points of company procedure that could be reinforced (Point 1.3).</w:t>
      </w:r>
    </w:p>
    <w:p w14:paraId="4DEC6B9A" w14:textId="77777777" w:rsidR="00086619" w:rsidRDefault="00A85737">
      <w:pPr>
        <w:pStyle w:val="a3"/>
        <w:numPr>
          <w:ilvl w:val="0"/>
          <w:numId w:val="5"/>
        </w:numPr>
        <w:spacing w:after="0" w:line="360" w:lineRule="auto"/>
        <w:jc w:val="both"/>
      </w:pPr>
      <w:r>
        <w:rPr>
          <w:rFonts w:ascii="Arial" w:hAnsi="Arial" w:cs="Arial"/>
          <w:color w:val="000000"/>
          <w:lang w:val="en-US"/>
        </w:rPr>
        <w:t>Our physical presence will attract people who enjoy trying out products in the physical store, to compare the quality.</w:t>
      </w:r>
      <w:r>
        <w:rPr>
          <w:rFonts w:ascii="Arial" w:hAnsi="Arial" w:cs="Arial"/>
          <w:color w:val="000000"/>
        </w:rPr>
        <w:t xml:space="preserve">  These people would not normally shop online. However, we cannot take their custom for granted. We should improve customer satisfaction through the following: </w:t>
      </w:r>
    </w:p>
    <w:p w14:paraId="01E8C0BA" w14:textId="77777777" w:rsidR="00086619" w:rsidRDefault="00A85737">
      <w:pPr>
        <w:pStyle w:val="a3"/>
        <w:numPr>
          <w:ilvl w:val="1"/>
          <w:numId w:val="5"/>
        </w:numPr>
        <w:spacing w:after="0" w:line="360" w:lineRule="auto"/>
        <w:jc w:val="both"/>
        <w:rPr>
          <w:rFonts w:ascii="Arial" w:hAnsi="Arial" w:cs="Arial"/>
          <w:color w:val="000000"/>
          <w:lang w:val="en-US"/>
        </w:rPr>
      </w:pPr>
      <w:r>
        <w:rPr>
          <w:rFonts w:ascii="Arial" w:hAnsi="Arial" w:cs="Arial"/>
          <w:color w:val="000000"/>
          <w:lang w:val="en-US"/>
        </w:rPr>
        <w:t xml:space="preserve">In a physical location, when customers need help, they can ask in-store personnel or advice. We should capitalize on this feature by improving our service response time. </w:t>
      </w:r>
    </w:p>
    <w:p w14:paraId="59364183" w14:textId="77777777" w:rsidR="00086619" w:rsidRDefault="00A85737">
      <w:pPr>
        <w:pStyle w:val="a3"/>
        <w:numPr>
          <w:ilvl w:val="1"/>
          <w:numId w:val="5"/>
        </w:numPr>
        <w:spacing w:after="0" w:line="360" w:lineRule="auto"/>
        <w:jc w:val="both"/>
        <w:rPr>
          <w:rFonts w:ascii="Arial" w:hAnsi="Arial" w:cs="Arial"/>
          <w:color w:val="000000"/>
          <w:lang w:val="en-US"/>
        </w:rPr>
      </w:pPr>
      <w:r>
        <w:rPr>
          <w:rFonts w:ascii="Arial" w:hAnsi="Arial" w:cs="Arial"/>
          <w:color w:val="000000"/>
          <w:lang w:val="en-US"/>
        </w:rPr>
        <w:t xml:space="preserve"> Price – this should be the same as the online price. This will attract customers who do not shop online: these people know that the prices in other physical stores are higher, but they would normally have had no choice.                           This will also attract customers who would normally have bought from Amazon online simply because of the low prices and would not normally have gone into a physical store. </w:t>
      </w:r>
    </w:p>
    <w:p w14:paraId="117C234D" w14:textId="3112B1F6" w:rsidR="00086619" w:rsidRDefault="00A85737">
      <w:pPr>
        <w:pStyle w:val="a3"/>
        <w:numPr>
          <w:ilvl w:val="1"/>
          <w:numId w:val="5"/>
        </w:numPr>
        <w:spacing w:after="0" w:line="360" w:lineRule="auto"/>
        <w:jc w:val="both"/>
      </w:pPr>
      <w:r>
        <w:rPr>
          <w:rFonts w:ascii="Arial" w:hAnsi="Arial" w:cs="Arial"/>
          <w:color w:val="000000"/>
        </w:rPr>
        <w:lastRenderedPageBreak/>
        <w:t xml:space="preserve">We should create deals, and create features on trending products and hidden gems, </w:t>
      </w:r>
      <w:r w:rsidR="00270500">
        <w:rPr>
          <w:rFonts w:ascii="Arial" w:hAnsi="Arial" w:cs="Arial"/>
          <w:color w:val="000000"/>
        </w:rPr>
        <w:t>for</w:t>
      </w:r>
      <w:r>
        <w:rPr>
          <w:rFonts w:ascii="Arial" w:hAnsi="Arial" w:cs="Arial"/>
          <w:color w:val="000000"/>
        </w:rPr>
        <w:t xml:space="preserve"> example, we </w:t>
      </w:r>
      <w:r w:rsidR="00660416">
        <w:rPr>
          <w:rFonts w:ascii="Arial" w:hAnsi="Arial" w:cs="Arial"/>
          <w:color w:val="000000"/>
        </w:rPr>
        <w:t>could do</w:t>
      </w:r>
      <w:r>
        <w:rPr>
          <w:rFonts w:ascii="Arial" w:hAnsi="Arial" w:cs="Arial"/>
          <w:color w:val="000000"/>
        </w:rPr>
        <w:t xml:space="preserve"> in store hot deals for our customers that have memberships such as Amazon Prime.</w:t>
      </w:r>
      <w:r>
        <w:rPr>
          <w:rFonts w:ascii="Arial" w:hAnsi="Arial" w:cs="Arial"/>
          <w:color w:val="000000"/>
          <w:lang w:val="en-US"/>
        </w:rPr>
        <w:t xml:space="preserve"> </w:t>
      </w:r>
    </w:p>
    <w:p w14:paraId="6262E9E2" w14:textId="77777777" w:rsidR="00086619" w:rsidRDefault="00A85737">
      <w:pPr>
        <w:pStyle w:val="a3"/>
        <w:numPr>
          <w:ilvl w:val="1"/>
          <w:numId w:val="5"/>
        </w:numPr>
        <w:spacing w:after="0" w:line="360" w:lineRule="auto"/>
        <w:jc w:val="both"/>
        <w:rPr>
          <w:rFonts w:ascii="Arial" w:hAnsi="Arial" w:cs="Arial"/>
          <w:color w:val="000000"/>
          <w:lang w:val="en-US"/>
        </w:rPr>
      </w:pPr>
      <w:r>
        <w:rPr>
          <w:rFonts w:ascii="Arial" w:hAnsi="Arial" w:cs="Arial"/>
          <w:color w:val="000000"/>
          <w:lang w:val="en-US"/>
        </w:rPr>
        <w:t>All products in the store must be tested and checked for damage before being placed on the shelves.</w:t>
      </w:r>
    </w:p>
    <w:p w14:paraId="07B363B0" w14:textId="77777777" w:rsidR="00086619" w:rsidRDefault="00A85737">
      <w:pPr>
        <w:pStyle w:val="a3"/>
        <w:numPr>
          <w:ilvl w:val="1"/>
          <w:numId w:val="5"/>
        </w:numPr>
        <w:spacing w:after="0" w:line="360" w:lineRule="auto"/>
        <w:jc w:val="both"/>
      </w:pPr>
      <w:r>
        <w:rPr>
          <w:rFonts w:ascii="Arial" w:hAnsi="Arial" w:cs="Arial"/>
          <w:color w:val="000000"/>
        </w:rPr>
        <w:t>We should offer free delivery for all products bought in the physical store – Amazon</w:t>
      </w:r>
      <w:r>
        <w:rPr>
          <w:rFonts w:ascii="Arial" w:hAnsi="Arial" w:cs="Arial"/>
          <w:color w:val="000000"/>
          <w:lang w:val="en-US"/>
        </w:rPr>
        <w:t xml:space="preserve"> </w:t>
      </w:r>
      <w:r>
        <w:rPr>
          <w:rFonts w:ascii="Arial" w:hAnsi="Arial" w:cs="Arial"/>
          <w:color w:val="000000"/>
        </w:rPr>
        <w:t xml:space="preserve">is one of the fastest shipping companies, and the combination of speed and economy will attract customers. </w:t>
      </w:r>
    </w:p>
    <w:p w14:paraId="08040F96" w14:textId="77777777" w:rsidR="00086619" w:rsidRDefault="00A85737">
      <w:pPr>
        <w:pStyle w:val="a3"/>
        <w:numPr>
          <w:ilvl w:val="1"/>
          <w:numId w:val="5"/>
        </w:numPr>
        <w:spacing w:after="0" w:line="360" w:lineRule="auto"/>
        <w:jc w:val="both"/>
        <w:rPr>
          <w:rFonts w:ascii="Arial" w:hAnsi="Arial" w:cs="Arial"/>
          <w:color w:val="000000"/>
          <w:lang w:val="en-US"/>
        </w:rPr>
      </w:pPr>
      <w:r>
        <w:rPr>
          <w:rFonts w:ascii="Arial" w:hAnsi="Arial" w:cs="Arial"/>
          <w:color w:val="000000"/>
          <w:lang w:val="en-US"/>
        </w:rPr>
        <w:t xml:space="preserve"> We need to Improve the appearance, layout, and operation of the store. (See point c above for the range of products that will be offered.) There should be clearer diversifications of products such as electronics, home furnishings, kitchenware, and books. The stock and its categorization should be regularly updated.  also quick, and easy payments is another facility for costumers. </w:t>
      </w:r>
    </w:p>
    <w:p w14:paraId="1ED6AD42" w14:textId="77777777" w:rsidR="00086619" w:rsidRDefault="00A85737">
      <w:pPr>
        <w:pStyle w:val="a3"/>
        <w:numPr>
          <w:ilvl w:val="1"/>
          <w:numId w:val="5"/>
        </w:numPr>
        <w:spacing w:after="0" w:line="360" w:lineRule="auto"/>
        <w:jc w:val="both"/>
        <w:rPr>
          <w:rFonts w:ascii="Arial" w:hAnsi="Arial" w:cs="Arial"/>
          <w:color w:val="000000"/>
          <w:lang w:val="en-US"/>
        </w:rPr>
      </w:pPr>
      <w:r>
        <w:rPr>
          <w:rFonts w:ascii="Arial" w:hAnsi="Arial" w:cs="Arial"/>
          <w:color w:val="000000"/>
          <w:lang w:val="en-US"/>
        </w:rPr>
        <w:t>The choice of all stock in the store should be inspired by what customers particularly appreciate on Amazon.co.uk. (Amazon, 2021).</w:t>
      </w:r>
    </w:p>
    <w:p w14:paraId="1753DDAA" w14:textId="77777777" w:rsidR="00086619" w:rsidRDefault="00A85737">
      <w:pPr>
        <w:spacing w:line="360" w:lineRule="auto"/>
        <w:jc w:val="both"/>
        <w:rPr>
          <w:rFonts w:ascii="Arial" w:hAnsi="Arial" w:cs="Arial"/>
          <w:lang w:val="en-US"/>
        </w:rPr>
      </w:pPr>
      <w:r>
        <w:rPr>
          <w:rFonts w:ascii="Arial" w:hAnsi="Arial" w:cs="Arial"/>
          <w:lang w:val="en-US"/>
        </w:rPr>
        <w:t>1.2) We also need to improve the efficiency and atmosphere within the store for the employees. We need to retain our existing staff and improve our relationship with them. Increased staff retention will reduce employment costs, as there will be no need to spend money training new employees.</w:t>
      </w:r>
    </w:p>
    <w:p w14:paraId="425B79AF" w14:textId="4E97487D" w:rsidR="00086619" w:rsidRDefault="00A85737">
      <w:pPr>
        <w:spacing w:line="360" w:lineRule="auto"/>
        <w:jc w:val="both"/>
        <w:rPr>
          <w:rFonts w:ascii="Arial" w:hAnsi="Arial" w:cs="Arial"/>
          <w:lang w:val="en-US"/>
        </w:rPr>
      </w:pPr>
      <w:r>
        <w:rPr>
          <w:rFonts w:ascii="Arial" w:hAnsi="Arial" w:cs="Arial"/>
          <w:lang w:val="en-US"/>
        </w:rPr>
        <w:t xml:space="preserve"> Employee’s </w:t>
      </w:r>
      <w:proofErr w:type="spellStart"/>
      <w:r>
        <w:rPr>
          <w:rFonts w:ascii="Arial" w:hAnsi="Arial" w:cs="Arial"/>
          <w:lang w:val="en-US"/>
        </w:rPr>
        <w:t>behaviour</w:t>
      </w:r>
      <w:proofErr w:type="spellEnd"/>
      <w:r>
        <w:rPr>
          <w:rFonts w:ascii="Arial" w:hAnsi="Arial" w:cs="Arial"/>
          <w:lang w:val="en-US"/>
        </w:rPr>
        <w:t xml:space="preserve"> and their level of responsibility directly affect operational effectiveness in the organization. It is influence because every person differs in how they get involved and attach to work, a good manager knows how to control these aspects through satisfaction and reward system, also climate will influence on relationship to the organization and employees. We can achieve this by taking the following measures:</w:t>
      </w:r>
    </w:p>
    <w:p w14:paraId="2BB559CC" w14:textId="358BC87E" w:rsidR="00086619" w:rsidRPr="00660416" w:rsidRDefault="00A85737" w:rsidP="00660416">
      <w:pPr>
        <w:pStyle w:val="a3"/>
        <w:numPr>
          <w:ilvl w:val="0"/>
          <w:numId w:val="6"/>
        </w:numPr>
        <w:spacing w:after="0" w:line="360" w:lineRule="auto"/>
        <w:jc w:val="both"/>
      </w:pPr>
      <w:r>
        <w:rPr>
          <w:rFonts w:ascii="Arial" w:hAnsi="Arial" w:cs="Arial"/>
          <w:lang w:val="en-US"/>
        </w:rPr>
        <w:t xml:space="preserve">Improve </w:t>
      </w:r>
      <w:proofErr w:type="spellStart"/>
      <w:r>
        <w:rPr>
          <w:rFonts w:ascii="Arial" w:hAnsi="Arial" w:cs="Arial"/>
          <w:lang w:val="en-US"/>
        </w:rPr>
        <w:t>organisational</w:t>
      </w:r>
      <w:proofErr w:type="spellEnd"/>
      <w:r>
        <w:rPr>
          <w:rFonts w:ascii="Arial" w:hAnsi="Arial" w:cs="Arial"/>
          <w:lang w:val="en-US"/>
        </w:rPr>
        <w:t xml:space="preserve"> climate – </w:t>
      </w:r>
      <w:r>
        <w:rPr>
          <w:rFonts w:ascii="Arial" w:hAnsi="Arial" w:cs="Arial"/>
          <w:color w:val="000000"/>
          <w:lang w:val="en-US"/>
        </w:rPr>
        <w:t>the Manager must appreciate work and effort of all employers that will give them a sense of significance in work and values. In reality: the more love you give, the more love you can get back. Also, should be open to feedback from employees and flexibility because organization are like living organism, that requires attention. (Mullins and McLean, 2019).</w:t>
      </w:r>
    </w:p>
    <w:p w14:paraId="0492773E" w14:textId="79F0C0E0" w:rsidR="00086619" w:rsidRPr="00660416" w:rsidRDefault="00A85737" w:rsidP="00660416">
      <w:pPr>
        <w:pStyle w:val="a3"/>
        <w:numPr>
          <w:ilvl w:val="0"/>
          <w:numId w:val="6"/>
        </w:numPr>
        <w:spacing w:after="0" w:line="360" w:lineRule="auto"/>
        <w:jc w:val="both"/>
      </w:pPr>
      <w:r>
        <w:rPr>
          <w:rFonts w:ascii="Arial" w:hAnsi="Arial" w:cs="Arial"/>
          <w:lang w:val="en-US"/>
        </w:rPr>
        <w:t>We need to improve internal communication - it is very important for the team to maintain and improve good communication with all engaged employees. Also, for the higher quality outcomes we can create</w:t>
      </w:r>
      <w:r>
        <w:rPr>
          <w:rFonts w:ascii="Arial" w:hAnsi="Arial" w:cs="Arial"/>
          <w:color w:val="000000"/>
          <w:lang w:val="en-US"/>
        </w:rPr>
        <w:t xml:space="preserve"> “Training for staff” in other ways to increase operational skills such us “training like a game”, where employees in relaxing environment can learn and discuss about customer behavior and how to improve the quality of a service or something like “free </w:t>
      </w:r>
      <w:r>
        <w:rPr>
          <w:rFonts w:ascii="Arial" w:hAnsi="Arial" w:cs="Arial"/>
          <w:color w:val="000000"/>
          <w:lang w:val="en-US"/>
        </w:rPr>
        <w:lastRenderedPageBreak/>
        <w:t xml:space="preserve">cake day” when employees exchange information and if the employees are satisfied, they go the extra mile for consumers. In the company we should exclude “stereotyping” because this aspect can block the individualism and correctly understanding people and other situations that will appear in time of work. </w:t>
      </w:r>
      <w:r>
        <w:rPr>
          <w:rFonts w:ascii="Arial" w:hAnsi="Arial" w:cs="Arial"/>
          <w:lang w:val="en-US"/>
        </w:rPr>
        <w:t>(Mullins and McLean, 2019)</w:t>
      </w:r>
    </w:p>
    <w:p w14:paraId="01F52BBE" w14:textId="77777777" w:rsidR="00086619" w:rsidRDefault="00A85737">
      <w:pPr>
        <w:pStyle w:val="a3"/>
        <w:numPr>
          <w:ilvl w:val="0"/>
          <w:numId w:val="6"/>
        </w:numPr>
        <w:spacing w:after="0" w:line="360" w:lineRule="auto"/>
        <w:jc w:val="both"/>
      </w:pPr>
      <w:r>
        <w:rPr>
          <w:rFonts w:ascii="Arial" w:hAnsi="Arial" w:cs="Arial"/>
          <w:lang w:val="en-US"/>
        </w:rPr>
        <w:t xml:space="preserve">We could use a system of rotation – every week, employees can do something different from what they did the previous week. For example, if an employee works on the front desks for 3 days and provides excellent customer service, for the next 2 days he can work in the back office and check new products or stack the shelves. This technique can help to avoid monotony at work and </w:t>
      </w:r>
      <w:r>
        <w:rPr>
          <w:rFonts w:ascii="Arial" w:hAnsi="Arial" w:cs="Arial"/>
        </w:rPr>
        <w:t>enable our employees to grow. Such a rota will also engage all staff in collaboration and flexibility. (Armstrong, 2012)</w:t>
      </w:r>
    </w:p>
    <w:p w14:paraId="359BBD90" w14:textId="77777777" w:rsidR="00086619" w:rsidRDefault="00086619" w:rsidP="00660416">
      <w:pPr>
        <w:spacing w:line="240" w:lineRule="auto"/>
        <w:jc w:val="both"/>
        <w:rPr>
          <w:rFonts w:ascii="Arial" w:hAnsi="Arial" w:cs="Arial"/>
          <w:lang w:val="en-US"/>
        </w:rPr>
      </w:pPr>
    </w:p>
    <w:p w14:paraId="27BBFBB7" w14:textId="71ECACC9" w:rsidR="00086619" w:rsidRDefault="00A85737">
      <w:pPr>
        <w:spacing w:line="360" w:lineRule="auto"/>
        <w:jc w:val="both"/>
        <w:rPr>
          <w:rFonts w:ascii="Arial" w:hAnsi="Arial" w:cs="Arial"/>
          <w:lang w:val="en-US"/>
        </w:rPr>
      </w:pPr>
      <w:r>
        <w:rPr>
          <w:rFonts w:ascii="Arial" w:hAnsi="Arial" w:cs="Arial"/>
          <w:lang w:val="en-US"/>
        </w:rPr>
        <w:t>1.3.) There are other measures that we could take, not directly related either to customers or to employees:</w:t>
      </w:r>
    </w:p>
    <w:p w14:paraId="30FA7400" w14:textId="39FC84B2" w:rsidR="00086619" w:rsidRPr="00660416" w:rsidRDefault="00A85737" w:rsidP="00660416">
      <w:pPr>
        <w:pStyle w:val="a3"/>
        <w:numPr>
          <w:ilvl w:val="0"/>
          <w:numId w:val="7"/>
        </w:numPr>
        <w:spacing w:after="0" w:line="360" w:lineRule="auto"/>
        <w:jc w:val="both"/>
        <w:rPr>
          <w:rFonts w:ascii="Arial" w:hAnsi="Arial" w:cs="Arial"/>
          <w:lang w:val="en-US"/>
        </w:rPr>
      </w:pPr>
      <w:r>
        <w:rPr>
          <w:rFonts w:ascii="Arial" w:hAnsi="Arial" w:cs="Arial"/>
          <w:lang w:val="en-US"/>
        </w:rPr>
        <w:t>One of Amazon’s greatest strengths is brand reputation. Our customers know about the brand and have more trust in our brand. Due to this powerful brand name, we can save a lot of money on unnecessary advertising.</w:t>
      </w:r>
    </w:p>
    <w:p w14:paraId="3CB0914C" w14:textId="08605013" w:rsidR="00086619" w:rsidRPr="00660416" w:rsidRDefault="00A85737" w:rsidP="00660416">
      <w:pPr>
        <w:pStyle w:val="a3"/>
        <w:numPr>
          <w:ilvl w:val="0"/>
          <w:numId w:val="7"/>
        </w:numPr>
        <w:spacing w:after="0" w:line="360" w:lineRule="auto"/>
        <w:jc w:val="both"/>
      </w:pPr>
      <w:r>
        <w:rPr>
          <w:rFonts w:ascii="Arial" w:hAnsi="Arial" w:cs="Arial"/>
          <w:lang w:val="en-US"/>
        </w:rPr>
        <w:t xml:space="preserve">We need to maintain our good relationship with partners and suppliers – then </w:t>
      </w:r>
      <w:r>
        <w:rPr>
          <w:rFonts w:ascii="Arial" w:hAnsi="Arial" w:cs="Arial"/>
        </w:rPr>
        <w:t>we will not risk having empty shelves in the store.</w:t>
      </w:r>
    </w:p>
    <w:p w14:paraId="68A694B5" w14:textId="77777777" w:rsidR="00660416" w:rsidRDefault="00660416" w:rsidP="00660416">
      <w:pPr>
        <w:spacing w:line="240" w:lineRule="auto"/>
        <w:jc w:val="both"/>
        <w:rPr>
          <w:rFonts w:ascii="Arial" w:hAnsi="Arial" w:cs="Arial"/>
        </w:rPr>
      </w:pPr>
    </w:p>
    <w:p w14:paraId="5CC2F77C" w14:textId="27404BBF" w:rsidR="00086619" w:rsidRDefault="00A85737">
      <w:pPr>
        <w:spacing w:line="360" w:lineRule="auto"/>
        <w:jc w:val="both"/>
        <w:rPr>
          <w:rFonts w:ascii="Arial" w:hAnsi="Arial" w:cs="Arial"/>
        </w:rPr>
      </w:pPr>
      <w:r>
        <w:rPr>
          <w:rFonts w:ascii="Arial" w:hAnsi="Arial" w:cs="Arial"/>
        </w:rPr>
        <w:t>A key factor in organisational effectiveness is management ability to change, innovation, and corporate renewal. The authors Mullins and McLean interpreted how managers can confuse, “to be active” and “to be effective”, I totally agree from their point because all day to be busy can also mean incompetence and ineffectiveness or time management should be improved and focused on quality result and after on quantity.</w:t>
      </w:r>
    </w:p>
    <w:p w14:paraId="3E9D38F2" w14:textId="77777777" w:rsidR="00086619" w:rsidRDefault="00A85737">
      <w:pPr>
        <w:spacing w:line="360" w:lineRule="auto"/>
        <w:jc w:val="both"/>
      </w:pPr>
      <w:r>
        <w:rPr>
          <w:rFonts w:ascii="Arial" w:hAnsi="Arial" w:cs="Arial"/>
          <w:color w:val="000000"/>
          <w:shd w:val="clear" w:color="auto" w:fill="FFFFFF"/>
        </w:rPr>
        <w:t xml:space="preserve">Operational effectiveness is a routine of behaviour that is repeated periodic and continuously to improving performance in the company. </w:t>
      </w:r>
      <w:r>
        <w:rPr>
          <w:rFonts w:ascii="Arial" w:hAnsi="Arial" w:cs="Arial"/>
          <w:color w:val="000000"/>
          <w:lang w:val="en-US"/>
        </w:rPr>
        <w:t xml:space="preserve">However, adjusting operational effectiveness will not equal with ambitions and will not offer many benefits, because once a company has set new performs and ambitions its competitors keep copying it rapidly. Therefore, the company must accord more attention to the internal aspects such us organizational relationship and subordinate relationship, opportunity for staff development, appreciations, and rewards. </w:t>
      </w:r>
    </w:p>
    <w:p w14:paraId="7D441402" w14:textId="77777777" w:rsidR="00086619" w:rsidRDefault="00086619">
      <w:pPr>
        <w:spacing w:line="360" w:lineRule="auto"/>
        <w:jc w:val="both"/>
        <w:rPr>
          <w:rFonts w:ascii="Arial" w:hAnsi="Arial" w:cs="Arial"/>
          <w:color w:val="000000"/>
          <w:lang w:val="en-US"/>
        </w:rPr>
      </w:pPr>
    </w:p>
    <w:p w14:paraId="37C093DA" w14:textId="78A37EF8" w:rsidR="00086619" w:rsidRDefault="00A85737">
      <w:pPr>
        <w:pStyle w:val="a3"/>
        <w:numPr>
          <w:ilvl w:val="0"/>
          <w:numId w:val="3"/>
        </w:numPr>
        <w:spacing w:line="360" w:lineRule="auto"/>
        <w:jc w:val="both"/>
        <w:rPr>
          <w:rFonts w:ascii="Arial" w:hAnsi="Arial" w:cs="Arial"/>
          <w:b/>
          <w:bCs/>
        </w:rPr>
      </w:pPr>
      <w:r>
        <w:rPr>
          <w:rFonts w:ascii="Arial" w:hAnsi="Arial" w:cs="Arial"/>
          <w:b/>
          <w:bCs/>
        </w:rPr>
        <w:lastRenderedPageBreak/>
        <w:t xml:space="preserve">‘Evaluate how management team of Amazon at Bluewater Amazon store can influence and motivate non-management staff members to improve their overall performance’ </w:t>
      </w:r>
      <w:r w:rsidR="00660416">
        <w:rPr>
          <w:rFonts w:ascii="Arial" w:hAnsi="Arial" w:cs="Arial"/>
          <w:b/>
          <w:bCs/>
        </w:rPr>
        <w:t>(9</w:t>
      </w:r>
      <w:r w:rsidR="00270500">
        <w:rPr>
          <w:rFonts w:ascii="Arial" w:hAnsi="Arial" w:cs="Arial"/>
          <w:b/>
          <w:bCs/>
        </w:rPr>
        <w:t>75</w:t>
      </w:r>
      <w:r>
        <w:rPr>
          <w:rFonts w:ascii="Arial" w:hAnsi="Arial" w:cs="Arial"/>
          <w:b/>
          <w:bCs/>
        </w:rPr>
        <w:t xml:space="preserve"> words)</w:t>
      </w:r>
    </w:p>
    <w:p w14:paraId="71F4E73C" w14:textId="77777777" w:rsidR="00086619" w:rsidRDefault="00A85737">
      <w:pPr>
        <w:pStyle w:val="a3"/>
        <w:spacing w:line="360" w:lineRule="auto"/>
        <w:jc w:val="both"/>
        <w:rPr>
          <w:rFonts w:ascii="Arial" w:hAnsi="Arial" w:cs="Arial"/>
          <w:b/>
          <w:bCs/>
        </w:rPr>
      </w:pPr>
      <w:r>
        <w:rPr>
          <w:rFonts w:ascii="Arial" w:hAnsi="Arial" w:cs="Arial"/>
          <w:b/>
          <w:bCs/>
        </w:rPr>
        <w:t xml:space="preserve">Written by </w:t>
      </w:r>
      <w:proofErr w:type="spellStart"/>
      <w:r>
        <w:rPr>
          <w:rFonts w:ascii="Arial" w:hAnsi="Arial" w:cs="Arial"/>
          <w:b/>
          <w:bCs/>
        </w:rPr>
        <w:t>Dumitrita</w:t>
      </w:r>
      <w:proofErr w:type="spellEnd"/>
      <w:r>
        <w:rPr>
          <w:rFonts w:ascii="Arial" w:hAnsi="Arial" w:cs="Arial"/>
          <w:b/>
          <w:bCs/>
        </w:rPr>
        <w:t xml:space="preserve"> </w:t>
      </w:r>
      <w:proofErr w:type="spellStart"/>
      <w:r>
        <w:rPr>
          <w:rFonts w:ascii="Arial" w:hAnsi="Arial" w:cs="Arial"/>
          <w:b/>
          <w:bCs/>
        </w:rPr>
        <w:t>Ciudin</w:t>
      </w:r>
      <w:proofErr w:type="spellEnd"/>
      <w:r>
        <w:rPr>
          <w:rFonts w:ascii="Arial" w:hAnsi="Arial" w:cs="Arial"/>
          <w:b/>
          <w:bCs/>
        </w:rPr>
        <w:t xml:space="preserve"> (2030848)</w:t>
      </w:r>
    </w:p>
    <w:p w14:paraId="5B57EF38" w14:textId="77777777" w:rsidR="00086619" w:rsidRDefault="00A85737">
      <w:pPr>
        <w:pStyle w:val="Body"/>
        <w:pBdr>
          <w:top w:val="none" w:sz="0" w:space="0" w:color="auto"/>
          <w:left w:val="none" w:sz="0" w:space="0" w:color="auto"/>
          <w:bottom w:val="none" w:sz="0" w:space="0" w:color="auto"/>
          <w:right w:val="none" w:sz="0" w:space="0" w:color="auto"/>
        </w:pBdr>
        <w:spacing w:line="360" w:lineRule="auto"/>
        <w:jc w:val="both"/>
      </w:pPr>
      <w:r>
        <w:rPr>
          <w:rFonts w:ascii="Arial" w:hAnsi="Arial" w:cs="Arial"/>
          <w:lang w:val="nl-NL"/>
        </w:rPr>
        <w:t>Slide 2</w:t>
      </w:r>
    </w:p>
    <w:p w14:paraId="57810C16" w14:textId="77777777" w:rsidR="00086619" w:rsidRDefault="00A85737">
      <w:pPr>
        <w:pStyle w:val="Body"/>
        <w:pBdr>
          <w:top w:val="none" w:sz="0" w:space="0" w:color="auto"/>
          <w:left w:val="none" w:sz="0" w:space="0" w:color="auto"/>
          <w:bottom w:val="none" w:sz="0" w:space="0" w:color="auto"/>
          <w:right w:val="none" w:sz="0" w:space="0" w:color="auto"/>
        </w:pBdr>
        <w:spacing w:line="360" w:lineRule="auto"/>
        <w:jc w:val="both"/>
      </w:pPr>
      <w:r>
        <w:rPr>
          <w:rFonts w:ascii="Arial" w:hAnsi="Arial" w:cs="Arial"/>
          <w:lang w:val="en-US"/>
        </w:rPr>
        <w:t xml:space="preserve">Amazon is expanding its high-street footprint in the United Kingdom by launching its first non-food retail shop, which will effectively sell books, electronics, toys, games, and homeware. The manager can use McGregor's theory X and theory Y to motivate the non-management employees at the Amazon store at Bluewater.  </w:t>
      </w:r>
    </w:p>
    <w:p w14:paraId="0CB9928B" w14:textId="77777777" w:rsidR="00086619" w:rsidRDefault="00A85737">
      <w:pPr>
        <w:pStyle w:val="Body"/>
        <w:pBdr>
          <w:top w:val="none" w:sz="0" w:space="0" w:color="auto"/>
          <w:left w:val="none" w:sz="0" w:space="0" w:color="auto"/>
          <w:bottom w:val="none" w:sz="0" w:space="0" w:color="auto"/>
          <w:right w:val="none" w:sz="0" w:space="0" w:color="auto"/>
        </w:pBdr>
        <w:spacing w:line="360" w:lineRule="auto"/>
        <w:jc w:val="both"/>
      </w:pPr>
      <w:r>
        <w:rPr>
          <w:rFonts w:ascii="Arial" w:hAnsi="Arial" w:cs="Arial"/>
          <w:lang w:val="en-US"/>
        </w:rPr>
        <w:t xml:space="preserve">Theory X and Theory Y is referring to the motivation of human work in management. This is considered as the popular theory for productivity as well as motivation from the different ways. The managers can choose the strategies of this theory for the motivation in the organization. In this theory, Theory X is made on the assumption regarding the workers of the organization. This style of management assumes that the typical worker has little ambition and avoids responsibility. In general, it can be said that Theory X believes their employees are less intelligent and lazier in the organization and it is also indicating that they are working solely for the sustainable outcomes. </w:t>
      </w:r>
    </w:p>
    <w:p w14:paraId="46379D36" w14:textId="4D1AEBFA" w:rsidR="00086619" w:rsidRDefault="00A85737">
      <w:pPr>
        <w:pStyle w:val="Body"/>
        <w:pBdr>
          <w:top w:val="none" w:sz="0" w:space="0" w:color="auto"/>
          <w:left w:val="none" w:sz="0" w:space="0" w:color="auto"/>
          <w:bottom w:val="none" w:sz="0" w:space="0" w:color="auto"/>
          <w:right w:val="none" w:sz="0" w:space="0" w:color="auto"/>
        </w:pBdr>
        <w:spacing w:line="360" w:lineRule="auto"/>
        <w:jc w:val="both"/>
      </w:pPr>
      <w:r>
        <w:rPr>
          <w:rFonts w:ascii="Arial" w:hAnsi="Arial" w:cs="Arial"/>
          <w:lang w:val="en-US"/>
        </w:rPr>
        <w:t xml:space="preserve">On the other hand, the Theory Y is suggesting that the employees are motivated </w:t>
      </w:r>
      <w:r w:rsidR="00660416">
        <w:rPr>
          <w:rFonts w:ascii="Arial" w:hAnsi="Arial" w:cs="Arial"/>
          <w:lang w:val="en-US"/>
        </w:rPr>
        <w:t>properly,</w:t>
      </w:r>
      <w:r>
        <w:rPr>
          <w:rFonts w:ascii="Arial" w:hAnsi="Arial" w:cs="Arial"/>
          <w:lang w:val="en-US"/>
        </w:rPr>
        <w:t xml:space="preserve"> and they are enjoying their </w:t>
      </w:r>
      <w:proofErr w:type="gramStart"/>
      <w:r>
        <w:rPr>
          <w:rFonts w:ascii="Arial" w:hAnsi="Arial" w:cs="Arial"/>
          <w:lang w:val="en-US"/>
        </w:rPr>
        <w:t>job</w:t>
      </w:r>
      <w:proofErr w:type="gramEnd"/>
      <w:r>
        <w:rPr>
          <w:rFonts w:ascii="Arial" w:hAnsi="Arial" w:cs="Arial"/>
          <w:lang w:val="en-US"/>
        </w:rPr>
        <w:t xml:space="preserve"> and this is also reflecting on the fact that the employees are the major assets for the organization. This is leading to the proper productivity as well as the performance for the organization. So, this theory will be implemented by the management staff of the Amazon for the store that can be helpful in making the measurement of the performance. The theory Y can also encompass the discussion as well as the creativity in the organization.  </w:t>
      </w:r>
    </w:p>
    <w:p w14:paraId="5E96FBBA" w14:textId="3C03C0BE" w:rsidR="00086619" w:rsidRDefault="00A85737">
      <w:pPr>
        <w:pStyle w:val="Body"/>
        <w:pBdr>
          <w:top w:val="none" w:sz="0" w:space="0" w:color="auto"/>
          <w:left w:val="none" w:sz="0" w:space="0" w:color="auto"/>
          <w:bottom w:val="none" w:sz="0" w:space="0" w:color="auto"/>
          <w:right w:val="none" w:sz="0" w:space="0" w:color="auto"/>
        </w:pBdr>
        <w:spacing w:line="360" w:lineRule="auto"/>
        <w:jc w:val="both"/>
      </w:pPr>
      <w:r>
        <w:rPr>
          <w:rFonts w:ascii="Arial" w:hAnsi="Arial" w:cs="Arial"/>
          <w:lang w:val="en-US"/>
        </w:rPr>
        <w:t xml:space="preserve">As suggested by Your Article Library (2021), after accepting this theory, for theory X people, managers should force the employees to complete their work. The manager should give compensation or monetary rewards to the employees for their hard work. </w:t>
      </w:r>
      <w:r w:rsidR="00660416">
        <w:rPr>
          <w:rFonts w:ascii="Arial" w:hAnsi="Arial" w:cs="Arial"/>
          <w:lang w:val="en-US"/>
        </w:rPr>
        <w:t>So,</w:t>
      </w:r>
      <w:r>
        <w:rPr>
          <w:rFonts w:ascii="Arial" w:hAnsi="Arial" w:cs="Arial"/>
          <w:lang w:val="en-US"/>
        </w:rPr>
        <w:t xml:space="preserve"> Theory X people will be motivated to concentrate on their work and will give efforts to complete their work. According to Mindtools (2021), this method, according to McGregor, frequently entails trying to manage the work of the people to ensure that it is completed correctly. As per the viewpoint of Knowledge Hut (2021), the manager should encourage the employees to do the work </w:t>
      </w:r>
      <w:proofErr w:type="gramStart"/>
      <w:r>
        <w:rPr>
          <w:rFonts w:ascii="Arial" w:hAnsi="Arial" w:cs="Arial"/>
          <w:lang w:val="en-US"/>
        </w:rPr>
        <w:t>and also</w:t>
      </w:r>
      <w:proofErr w:type="gramEnd"/>
      <w:r>
        <w:rPr>
          <w:rFonts w:ascii="Arial" w:hAnsi="Arial" w:cs="Arial"/>
          <w:lang w:val="en-US"/>
        </w:rPr>
        <w:t xml:space="preserve"> give the tasks as per their ability. </w:t>
      </w:r>
      <w:r w:rsidR="00660416">
        <w:rPr>
          <w:rFonts w:ascii="Arial" w:hAnsi="Arial" w:cs="Arial"/>
          <w:lang w:val="en-US"/>
        </w:rPr>
        <w:t>So,</w:t>
      </w:r>
      <w:r>
        <w:rPr>
          <w:rFonts w:ascii="Arial" w:hAnsi="Arial" w:cs="Arial"/>
          <w:lang w:val="en-US"/>
        </w:rPr>
        <w:t xml:space="preserve"> they will get motivation in accomplishing the work. </w:t>
      </w:r>
    </w:p>
    <w:p w14:paraId="614409FA" w14:textId="77777777" w:rsidR="00086619" w:rsidRDefault="00A85737">
      <w:pPr>
        <w:pStyle w:val="Body"/>
        <w:pBdr>
          <w:top w:val="none" w:sz="0" w:space="0" w:color="auto"/>
          <w:left w:val="none" w:sz="0" w:space="0" w:color="auto"/>
          <w:bottom w:val="none" w:sz="0" w:space="0" w:color="auto"/>
          <w:right w:val="none" w:sz="0" w:space="0" w:color="auto"/>
        </w:pBdr>
        <w:spacing w:line="360" w:lineRule="auto"/>
        <w:jc w:val="both"/>
      </w:pPr>
      <w:r>
        <w:rPr>
          <w:rFonts w:ascii="Arial" w:hAnsi="Arial" w:cs="Arial"/>
          <w:lang w:val="en-US"/>
        </w:rPr>
        <w:lastRenderedPageBreak/>
        <w:t xml:space="preserve">As a manager, I want to develop these approaches and I </w:t>
      </w:r>
      <w:proofErr w:type="gramStart"/>
      <w:r>
        <w:rPr>
          <w:rFonts w:ascii="Arial" w:hAnsi="Arial" w:cs="Arial"/>
          <w:lang w:val="en-US"/>
        </w:rPr>
        <w:t>have to</w:t>
      </w:r>
      <w:proofErr w:type="gramEnd"/>
      <w:r>
        <w:rPr>
          <w:rFonts w:ascii="Arial" w:hAnsi="Arial" w:cs="Arial"/>
          <w:lang w:val="en-US"/>
        </w:rPr>
        <w:t xml:space="preserve"> develop these approaches with the dependence of the evolving levels as well as the circumstances of external as well as internal levels of the control in the workplace. In this sense, </w:t>
      </w:r>
      <w:proofErr w:type="gramStart"/>
      <w:r>
        <w:rPr>
          <w:rFonts w:ascii="Arial" w:hAnsi="Arial" w:cs="Arial"/>
          <w:lang w:val="en-US"/>
        </w:rPr>
        <w:t>all of</w:t>
      </w:r>
      <w:proofErr w:type="gramEnd"/>
      <w:r>
        <w:rPr>
          <w:rFonts w:ascii="Arial" w:hAnsi="Arial" w:cs="Arial"/>
          <w:lang w:val="en-US"/>
        </w:rPr>
        <w:t xml:space="preserve"> the management staff from the organization has to follow this type of the strategies to make the proper motivation as well as the measurement of the motivation in the organization. </w:t>
      </w:r>
    </w:p>
    <w:p w14:paraId="0A3F9BE2" w14:textId="77777777" w:rsidR="00086619" w:rsidRDefault="00A85737">
      <w:pPr>
        <w:pStyle w:val="Body"/>
        <w:pBdr>
          <w:top w:val="none" w:sz="0" w:space="0" w:color="auto"/>
          <w:left w:val="none" w:sz="0" w:space="0" w:color="auto"/>
          <w:bottom w:val="none" w:sz="0" w:space="0" w:color="auto"/>
          <w:right w:val="none" w:sz="0" w:space="0" w:color="auto"/>
        </w:pBdr>
        <w:spacing w:line="360" w:lineRule="auto"/>
        <w:jc w:val="both"/>
      </w:pPr>
      <w:r>
        <w:rPr>
          <w:rFonts w:ascii="Arial" w:hAnsi="Arial" w:cs="Arial"/>
          <w:lang w:val="nl-NL"/>
        </w:rPr>
        <w:t>Slide 3</w:t>
      </w:r>
    </w:p>
    <w:p w14:paraId="0A2A287E" w14:textId="3EC2E319" w:rsidR="00086619" w:rsidRPr="00660416" w:rsidRDefault="00A85737">
      <w:pPr>
        <w:pStyle w:val="Body"/>
        <w:pBdr>
          <w:top w:val="none" w:sz="0" w:space="0" w:color="auto"/>
          <w:left w:val="none" w:sz="0" w:space="0" w:color="auto"/>
          <w:bottom w:val="none" w:sz="0" w:space="0" w:color="auto"/>
          <w:right w:val="none" w:sz="0" w:space="0" w:color="auto"/>
        </w:pBdr>
        <w:spacing w:line="360" w:lineRule="auto"/>
        <w:jc w:val="both"/>
      </w:pPr>
      <w:r>
        <w:rPr>
          <w:rFonts w:ascii="Arial" w:hAnsi="Arial" w:cs="Arial"/>
          <w:lang w:val="en-US"/>
        </w:rPr>
        <w:t xml:space="preserve">As stated by Sands (2021), for Theory Y people, the manager of the Amazon store at Bluewater should monitor the work of the hardworking employees </w:t>
      </w:r>
      <w:proofErr w:type="gramStart"/>
      <w:r>
        <w:rPr>
          <w:rFonts w:ascii="Arial" w:hAnsi="Arial" w:cs="Arial"/>
          <w:lang w:val="en-US"/>
        </w:rPr>
        <w:t>and also</w:t>
      </w:r>
      <w:proofErr w:type="gramEnd"/>
      <w:r>
        <w:rPr>
          <w:rFonts w:ascii="Arial" w:hAnsi="Arial" w:cs="Arial"/>
          <w:lang w:val="en-US"/>
        </w:rPr>
        <w:t xml:space="preserve"> should give appreciation for their work. </w:t>
      </w:r>
      <w:r w:rsidR="00CE21EE">
        <w:rPr>
          <w:rFonts w:ascii="Arial" w:hAnsi="Arial" w:cs="Arial"/>
          <w:lang w:val="en-US"/>
        </w:rPr>
        <w:t>So,</w:t>
      </w:r>
      <w:r>
        <w:rPr>
          <w:rFonts w:ascii="Arial" w:hAnsi="Arial" w:cs="Arial"/>
          <w:lang w:val="en-US"/>
        </w:rPr>
        <w:t xml:space="preserve"> they will feel pride in their own work, will take responsibility on their own to complete the difficult task. And managers should give thanks to the people of the Theory Y group, who accomplish the difficult task by their hard efforts. </w:t>
      </w:r>
      <w:r w:rsidR="00CE21EE">
        <w:rPr>
          <w:rFonts w:ascii="Arial" w:hAnsi="Arial" w:cs="Arial"/>
          <w:lang w:val="en-US"/>
        </w:rPr>
        <w:t>So,</w:t>
      </w:r>
      <w:r>
        <w:rPr>
          <w:rFonts w:ascii="Arial" w:hAnsi="Arial" w:cs="Arial"/>
          <w:lang w:val="en-US"/>
        </w:rPr>
        <w:t xml:space="preserve"> the employees feel motivated in the </w:t>
      </w:r>
      <w:proofErr w:type="gramStart"/>
      <w:r>
        <w:rPr>
          <w:rFonts w:ascii="Arial" w:hAnsi="Arial" w:cs="Arial"/>
          <w:lang w:val="en-US"/>
        </w:rPr>
        <w:t>work</w:t>
      </w:r>
      <w:proofErr w:type="gramEnd"/>
      <w:r>
        <w:rPr>
          <w:rFonts w:ascii="Arial" w:hAnsi="Arial" w:cs="Arial"/>
          <w:lang w:val="en-US"/>
        </w:rPr>
        <w:t xml:space="preserve"> and they will get ready to take challenge in the work (</w:t>
      </w:r>
      <w:proofErr w:type="spellStart"/>
      <w:r>
        <w:rPr>
          <w:rFonts w:ascii="Arial" w:hAnsi="Arial" w:cs="Arial"/>
          <w:lang w:val="en-US"/>
        </w:rPr>
        <w:t>Lumenlearning</w:t>
      </w:r>
      <w:proofErr w:type="spellEnd"/>
      <w:r>
        <w:rPr>
          <w:rFonts w:ascii="Arial" w:hAnsi="Arial" w:cs="Arial"/>
          <w:lang w:val="en-US"/>
        </w:rPr>
        <w:t xml:space="preserve">, 2021).  </w:t>
      </w:r>
    </w:p>
    <w:p w14:paraId="0E6030BC" w14:textId="36127524" w:rsidR="00086619" w:rsidRDefault="00A85737">
      <w:pPr>
        <w:pStyle w:val="Body"/>
        <w:pBdr>
          <w:top w:val="none" w:sz="0" w:space="0" w:color="auto"/>
          <w:left w:val="none" w:sz="0" w:space="0" w:color="auto"/>
          <w:bottom w:val="none" w:sz="0" w:space="0" w:color="auto"/>
          <w:right w:val="none" w:sz="0" w:space="0" w:color="auto"/>
        </w:pBdr>
        <w:spacing w:line="360" w:lineRule="auto"/>
        <w:jc w:val="both"/>
      </w:pPr>
      <w:r>
        <w:rPr>
          <w:rFonts w:ascii="Arial" w:hAnsi="Arial" w:cs="Arial"/>
          <w:lang w:val="en-US"/>
        </w:rPr>
        <w:t xml:space="preserve">In the organization, the manager has the major role to motivate the employees. In this sense, it can be said that the manager should take the time for meeting with the </w:t>
      </w:r>
      <w:r w:rsidR="00CE21EE">
        <w:rPr>
          <w:rFonts w:ascii="Arial" w:hAnsi="Arial" w:cs="Arial"/>
          <w:lang w:val="en-US"/>
        </w:rPr>
        <w:t>employees,</w:t>
      </w:r>
      <w:r>
        <w:rPr>
          <w:rFonts w:ascii="Arial" w:hAnsi="Arial" w:cs="Arial"/>
          <w:lang w:val="en-US"/>
        </w:rPr>
        <w:t xml:space="preserve"> and this will also be important for the employees as well as the non-management staff to do more work for the organization (Nelson and Economy, 2016). This will also be important for the manager that the staff should be provided the feedback for the staff. Through these types of steps, the proper environment of the work will be maintained for the organization. This will also be important for me to create the partnership with every </w:t>
      </w:r>
      <w:r w:rsidR="00CE21EE">
        <w:rPr>
          <w:rFonts w:ascii="Arial" w:hAnsi="Arial" w:cs="Arial"/>
          <w:lang w:val="en-US"/>
        </w:rPr>
        <w:t>employee,</w:t>
      </w:r>
      <w:r>
        <w:rPr>
          <w:rFonts w:ascii="Arial" w:hAnsi="Arial" w:cs="Arial"/>
          <w:lang w:val="en-US"/>
        </w:rPr>
        <w:t xml:space="preserve"> and this will give the chance for the development of the skills and learning among the staff. The management team of the organization will celebrate the success of every person. The company will use the performance </w:t>
      </w:r>
      <w:r w:rsidR="00CE21EE">
        <w:rPr>
          <w:rFonts w:ascii="Arial" w:hAnsi="Arial" w:cs="Arial"/>
          <w:lang w:val="en-US"/>
        </w:rPr>
        <w:t>based on</w:t>
      </w:r>
      <w:r>
        <w:rPr>
          <w:rFonts w:ascii="Arial" w:hAnsi="Arial" w:cs="Arial"/>
          <w:lang w:val="en-US"/>
        </w:rPr>
        <w:t xml:space="preserve"> rewarding, promoting, and recognizing people. It will also be important for the staff to deal with the marginal and low performers so the staff can improve the performance (Nelson and Economy, 2016). </w:t>
      </w:r>
    </w:p>
    <w:p w14:paraId="1B3A504D" w14:textId="055F31FF" w:rsidR="00086619" w:rsidRDefault="00A85737">
      <w:pPr>
        <w:pStyle w:val="Body"/>
        <w:pBdr>
          <w:top w:val="none" w:sz="0" w:space="0" w:color="auto"/>
          <w:left w:val="none" w:sz="0" w:space="0" w:color="auto"/>
          <w:bottom w:val="none" w:sz="0" w:space="0" w:color="auto"/>
          <w:right w:val="none" w:sz="0" w:space="0" w:color="auto"/>
        </w:pBdr>
        <w:spacing w:line="360" w:lineRule="auto"/>
        <w:jc w:val="both"/>
      </w:pPr>
      <w:r>
        <w:rPr>
          <w:rFonts w:ascii="Arial" w:hAnsi="Arial" w:cs="Arial"/>
          <w:lang w:val="en-US"/>
        </w:rPr>
        <w:t xml:space="preserve">This will be important from the management team that the management team will encourage autonomy. People will be happy and will also be more motivated when they can feel that they </w:t>
      </w:r>
      <w:r w:rsidR="00CE21EE">
        <w:rPr>
          <w:rFonts w:ascii="Arial" w:hAnsi="Arial" w:cs="Arial"/>
          <w:lang w:val="en-US"/>
        </w:rPr>
        <w:t>oversee</w:t>
      </w:r>
      <w:r>
        <w:rPr>
          <w:rFonts w:ascii="Arial" w:hAnsi="Arial" w:cs="Arial"/>
          <w:lang w:val="en-US"/>
        </w:rPr>
        <w:t xml:space="preserve"> their own destiny. This will be the major move when they can treat them with respect. The non-management staff want the proper respect within the organization. So, this is very important for organizational productivity. It will be very important to allow for the complaints and the honest criticism (spectrum, 2021). This is a very frustrating situation for the workers that they cannot produce their thoughts towards touchy subjects in the organization. So, honest criticism </w:t>
      </w:r>
      <w:proofErr w:type="gramStart"/>
      <w:r>
        <w:rPr>
          <w:rFonts w:ascii="Arial" w:hAnsi="Arial" w:cs="Arial"/>
          <w:lang w:val="en-US"/>
        </w:rPr>
        <w:t>has to</w:t>
      </w:r>
      <w:proofErr w:type="gramEnd"/>
      <w:r>
        <w:rPr>
          <w:rFonts w:ascii="Arial" w:hAnsi="Arial" w:cs="Arial"/>
          <w:lang w:val="en-US"/>
        </w:rPr>
        <w:t xml:space="preserve"> be accepted </w:t>
      </w:r>
      <w:r>
        <w:rPr>
          <w:rFonts w:ascii="Arial" w:hAnsi="Arial" w:cs="Arial"/>
          <w:lang w:val="en-US"/>
        </w:rPr>
        <w:lastRenderedPageBreak/>
        <w:t xml:space="preserve">in the workplace.  This will also be helpful in making the proper decision in the organization. </w:t>
      </w:r>
    </w:p>
    <w:p w14:paraId="27274FB3" w14:textId="783014F0" w:rsidR="00086619" w:rsidRDefault="00A85737">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r>
        <w:rPr>
          <w:rFonts w:ascii="Arial" w:hAnsi="Arial" w:cs="Arial"/>
          <w:lang w:val="en-US"/>
        </w:rPr>
        <w:t xml:space="preserve">However, a healthy work life in the organization will be very important for </w:t>
      </w:r>
      <w:r w:rsidR="00CE21EE">
        <w:rPr>
          <w:rFonts w:ascii="Arial" w:hAnsi="Arial" w:cs="Arial"/>
          <w:lang w:val="en-US"/>
        </w:rPr>
        <w:t>the organization</w:t>
      </w:r>
      <w:r>
        <w:rPr>
          <w:rFonts w:ascii="Arial" w:hAnsi="Arial" w:cs="Arial"/>
          <w:lang w:val="en-US"/>
        </w:rPr>
        <w:t xml:space="preserve">. The staff doesn't like to take the high percentage of the workload. So, the management department of Amazon </w:t>
      </w:r>
      <w:proofErr w:type="gramStart"/>
      <w:r>
        <w:rPr>
          <w:rFonts w:ascii="Arial" w:hAnsi="Arial" w:cs="Arial"/>
          <w:lang w:val="en-US"/>
        </w:rPr>
        <w:t>has to</w:t>
      </w:r>
      <w:proofErr w:type="gramEnd"/>
      <w:r>
        <w:rPr>
          <w:rFonts w:ascii="Arial" w:hAnsi="Arial" w:cs="Arial"/>
          <w:lang w:val="en-US"/>
        </w:rPr>
        <w:t xml:space="preserve"> maintain the proper flexibility in the workplace because overtime of the work is causing dissatisfaction among the </w:t>
      </w:r>
      <w:r w:rsidR="00CE21EE">
        <w:rPr>
          <w:rFonts w:ascii="Arial" w:hAnsi="Arial" w:cs="Arial"/>
          <w:lang w:val="en-US"/>
        </w:rPr>
        <w:t>staff,</w:t>
      </w:r>
      <w:r>
        <w:rPr>
          <w:rFonts w:ascii="Arial" w:hAnsi="Arial" w:cs="Arial"/>
          <w:lang w:val="en-US"/>
        </w:rPr>
        <w:t xml:space="preserve"> and this is leading to the major issues of productivity in the organization (spectrum, 2021). From the entire recommendation, it can be stated that the management is mattering most within the </w:t>
      </w:r>
      <w:r w:rsidR="00CE21EE">
        <w:rPr>
          <w:rFonts w:ascii="Arial" w:hAnsi="Arial" w:cs="Arial"/>
          <w:lang w:val="en-US"/>
        </w:rPr>
        <w:t>motivation,</w:t>
      </w:r>
      <w:r>
        <w:rPr>
          <w:rFonts w:ascii="Arial" w:hAnsi="Arial" w:cs="Arial"/>
          <w:lang w:val="en-US"/>
        </w:rPr>
        <w:t xml:space="preserve"> and this is the ultimate area for the motivation. Amazon will improve more workplace activity as well as the company can make the proper performance with the motivation of the non-management staff.  </w:t>
      </w:r>
    </w:p>
    <w:p w14:paraId="2A294292"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0BEBABE4"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6B2DFCED"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5E4D0BA7"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4CC4F3BD"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3AC76CFB"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0FACB26D"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6F45BFE2"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61DF3B75"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4BF8E92B"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27160584"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12DE6C34"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79E9B2CC" w14:textId="334AED4D"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5C7E6A87" w14:textId="78C9A8C9" w:rsidR="00270500" w:rsidRDefault="00270500">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6B5D2EDD" w14:textId="77777777" w:rsidR="00270500" w:rsidRDefault="00270500">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157D26E3"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jc w:val="both"/>
        <w:rPr>
          <w:rFonts w:ascii="Arial" w:hAnsi="Arial" w:cs="Arial"/>
          <w:lang w:val="en-US"/>
        </w:rPr>
      </w:pPr>
    </w:p>
    <w:p w14:paraId="7D497FCB" w14:textId="5D2C2A56" w:rsidR="00086619" w:rsidRDefault="00A85737">
      <w:pPr>
        <w:pStyle w:val="Body"/>
        <w:numPr>
          <w:ilvl w:val="0"/>
          <w:numId w:val="3"/>
        </w:numPr>
        <w:pBdr>
          <w:top w:val="none" w:sz="0" w:space="0" w:color="auto"/>
          <w:left w:val="none" w:sz="0" w:space="0" w:color="auto"/>
          <w:bottom w:val="none" w:sz="0" w:space="0" w:color="auto"/>
          <w:right w:val="none" w:sz="0" w:space="0" w:color="auto"/>
        </w:pBdr>
        <w:spacing w:line="360" w:lineRule="auto"/>
        <w:jc w:val="both"/>
      </w:pPr>
      <w:r>
        <w:rPr>
          <w:rFonts w:ascii="Arial" w:hAnsi="Arial" w:cs="Arial"/>
          <w:b/>
          <w:bCs/>
          <w:lang w:val="en-US"/>
        </w:rPr>
        <w:lastRenderedPageBreak/>
        <w:t xml:space="preserve">An analysis of internal and external factors influencing individual and group </w:t>
      </w:r>
      <w:proofErr w:type="spellStart"/>
      <w:r>
        <w:rPr>
          <w:rFonts w:ascii="Arial" w:hAnsi="Arial" w:cs="Arial"/>
          <w:b/>
          <w:bCs/>
          <w:lang w:val="en-US"/>
        </w:rPr>
        <w:t>behaviour</w:t>
      </w:r>
      <w:proofErr w:type="spellEnd"/>
      <w:r>
        <w:rPr>
          <w:rFonts w:ascii="Arial" w:hAnsi="Arial" w:cs="Arial"/>
          <w:b/>
          <w:bCs/>
          <w:lang w:val="en-US"/>
        </w:rPr>
        <w:t xml:space="preserve"> and performance of the management team of Amazon at Bluewater Amazon store’ (</w:t>
      </w:r>
      <w:r w:rsidR="00270500">
        <w:rPr>
          <w:rFonts w:ascii="Arial" w:hAnsi="Arial" w:cs="Arial"/>
          <w:b/>
          <w:bCs/>
          <w:lang w:val="en-US"/>
        </w:rPr>
        <w:t xml:space="preserve">992 </w:t>
      </w:r>
      <w:r>
        <w:rPr>
          <w:rFonts w:ascii="Arial" w:hAnsi="Arial" w:cs="Arial"/>
          <w:b/>
          <w:bCs/>
          <w:lang w:val="en-US"/>
        </w:rPr>
        <w:t>words)</w:t>
      </w:r>
    </w:p>
    <w:p w14:paraId="07B88AD5" w14:textId="77777777" w:rsidR="00086619" w:rsidRDefault="00A85737">
      <w:pPr>
        <w:pStyle w:val="Body"/>
        <w:pBdr>
          <w:top w:val="none" w:sz="0" w:space="0" w:color="auto"/>
          <w:left w:val="none" w:sz="0" w:space="0" w:color="auto"/>
          <w:bottom w:val="none" w:sz="0" w:space="0" w:color="auto"/>
          <w:right w:val="none" w:sz="0" w:space="0" w:color="auto"/>
        </w:pBdr>
        <w:spacing w:line="360" w:lineRule="auto"/>
        <w:ind w:left="720"/>
        <w:jc w:val="both"/>
        <w:rPr>
          <w:rFonts w:ascii="Arial" w:hAnsi="Arial" w:cs="Arial"/>
          <w:b/>
          <w:bCs/>
          <w:lang w:val="en-US"/>
        </w:rPr>
      </w:pPr>
      <w:r>
        <w:rPr>
          <w:rFonts w:ascii="Arial" w:hAnsi="Arial" w:cs="Arial"/>
          <w:b/>
          <w:bCs/>
          <w:lang w:val="en-US"/>
        </w:rPr>
        <w:t xml:space="preserve">Written by Anna </w:t>
      </w:r>
      <w:proofErr w:type="spellStart"/>
      <w:r>
        <w:rPr>
          <w:rFonts w:ascii="Arial" w:hAnsi="Arial" w:cs="Arial"/>
          <w:b/>
          <w:bCs/>
          <w:lang w:val="en-US"/>
        </w:rPr>
        <w:t>Cozonac</w:t>
      </w:r>
      <w:proofErr w:type="spellEnd"/>
      <w:r>
        <w:rPr>
          <w:rFonts w:ascii="Arial" w:hAnsi="Arial" w:cs="Arial"/>
          <w:b/>
          <w:bCs/>
          <w:lang w:val="en-US"/>
        </w:rPr>
        <w:t xml:space="preserve"> (2030928)</w:t>
      </w:r>
    </w:p>
    <w:p w14:paraId="4DB2B910" w14:textId="07B13816" w:rsidR="00086619" w:rsidRDefault="00A85737">
      <w:pPr>
        <w:spacing w:line="360" w:lineRule="auto"/>
        <w:jc w:val="both"/>
        <w:rPr>
          <w:rFonts w:ascii="Arial" w:hAnsi="Arial" w:cs="Arial"/>
        </w:rPr>
      </w:pPr>
      <w:r>
        <w:rPr>
          <w:rFonts w:ascii="Arial" w:hAnsi="Arial" w:cs="Arial"/>
        </w:rPr>
        <w:t xml:space="preserve">Amazon is American multinational technology company based in Washington, </w:t>
      </w:r>
      <w:r w:rsidR="00CE21EE">
        <w:rPr>
          <w:rFonts w:ascii="Arial" w:hAnsi="Arial" w:cs="Arial"/>
        </w:rPr>
        <w:t>there</w:t>
      </w:r>
      <w:r>
        <w:rPr>
          <w:rFonts w:ascii="Arial" w:hAnsi="Arial" w:cs="Arial"/>
        </w:rPr>
        <w:t xml:space="preserve"> are multinational technology company based in Washington. It operates number of worldwide </w:t>
      </w:r>
      <w:r w:rsidR="00CE21EE">
        <w:rPr>
          <w:rFonts w:ascii="Arial" w:hAnsi="Arial" w:cs="Arial"/>
        </w:rPr>
        <w:t>marketplaces</w:t>
      </w:r>
      <w:r>
        <w:rPr>
          <w:rFonts w:ascii="Arial" w:hAnsi="Arial" w:cs="Arial"/>
        </w:rPr>
        <w:t xml:space="preserve">, </w:t>
      </w:r>
      <w:r w:rsidR="00CE21EE">
        <w:rPr>
          <w:rFonts w:ascii="Arial" w:hAnsi="Arial" w:cs="Arial"/>
        </w:rPr>
        <w:t>e.g.,</w:t>
      </w:r>
      <w:r>
        <w:rPr>
          <w:rFonts w:ascii="Arial" w:hAnsi="Arial" w:cs="Arial"/>
        </w:rPr>
        <w:t xml:space="preserve"> Amazon UK, Amazon Australia, Amazon Brazil, Amazon Canada, Amazon China, Amazon Germany, and many more countries.  As Amazon </w:t>
      </w:r>
      <w:r w:rsidR="00CE21EE">
        <w:rPr>
          <w:rFonts w:ascii="Arial" w:hAnsi="Arial" w:cs="Arial"/>
        </w:rPr>
        <w:t>operations go</w:t>
      </w:r>
      <w:r>
        <w:rPr>
          <w:rFonts w:ascii="Arial" w:hAnsi="Arial" w:cs="Arial"/>
        </w:rPr>
        <w:t xml:space="preserve"> across many countries, it can be affected by the political disputes each location. For </w:t>
      </w:r>
      <w:r w:rsidR="00CE21EE">
        <w:rPr>
          <w:rFonts w:ascii="Arial" w:hAnsi="Arial" w:cs="Arial"/>
        </w:rPr>
        <w:t>instance,</w:t>
      </w:r>
      <w:r>
        <w:rPr>
          <w:rFonts w:ascii="Arial" w:hAnsi="Arial" w:cs="Arial"/>
        </w:rPr>
        <w:t xml:space="preserve"> it has been criticised by the American president Donald Trump. Analysts argue that Amazon’s deduction to increase minimum wages for its workers in USA and </w:t>
      </w:r>
      <w:r w:rsidR="00CE21EE">
        <w:rPr>
          <w:rFonts w:ascii="Arial" w:hAnsi="Arial" w:cs="Arial"/>
        </w:rPr>
        <w:t>UK</w:t>
      </w:r>
      <w:r>
        <w:rPr>
          <w:rFonts w:ascii="Arial" w:hAnsi="Arial" w:cs="Arial"/>
        </w:rPr>
        <w:t xml:space="preserve"> is the result of both political and economic pressure. While economic lockdown has </w:t>
      </w:r>
      <w:r w:rsidR="00CE21EE">
        <w:rPr>
          <w:rFonts w:ascii="Arial" w:hAnsi="Arial" w:cs="Arial"/>
        </w:rPr>
        <w:t>had</w:t>
      </w:r>
      <w:r>
        <w:rPr>
          <w:rFonts w:ascii="Arial" w:hAnsi="Arial" w:cs="Arial"/>
        </w:rPr>
        <w:t xml:space="preserve"> been devastation for many businesses. Amazon seem to achieve success in many areas. It is effectively completing customer needs of household essentials, groceries, gaming crafts. </w:t>
      </w:r>
    </w:p>
    <w:p w14:paraId="5C7270AE" w14:textId="7477CE5B" w:rsidR="00086619" w:rsidRDefault="00A85737">
      <w:pPr>
        <w:spacing w:line="360" w:lineRule="auto"/>
        <w:jc w:val="both"/>
        <w:rPr>
          <w:rFonts w:ascii="Arial" w:hAnsi="Arial" w:cs="Arial"/>
        </w:rPr>
      </w:pPr>
      <w:r>
        <w:rPr>
          <w:rFonts w:ascii="Arial" w:hAnsi="Arial" w:cs="Arial"/>
        </w:rPr>
        <w:t xml:space="preserve">Customer behaviour has been changing around the globe. People are more motivated to get </w:t>
      </w:r>
      <w:proofErr w:type="gramStart"/>
      <w:r>
        <w:rPr>
          <w:rFonts w:ascii="Arial" w:hAnsi="Arial" w:cs="Arial"/>
        </w:rPr>
        <w:t>the things done now</w:t>
      </w:r>
      <w:proofErr w:type="gramEnd"/>
      <w:r>
        <w:rPr>
          <w:rFonts w:ascii="Arial" w:hAnsi="Arial" w:cs="Arial"/>
        </w:rPr>
        <w:t xml:space="preserve"> days. It has brought great opportunities for people who has little patience and little bit of tech knowledge. Many people </w:t>
      </w:r>
      <w:r w:rsidR="00CE21EE">
        <w:rPr>
          <w:rFonts w:ascii="Arial" w:hAnsi="Arial" w:cs="Arial"/>
        </w:rPr>
        <w:t>have</w:t>
      </w:r>
      <w:r>
        <w:rPr>
          <w:rFonts w:ascii="Arial" w:hAnsi="Arial" w:cs="Arial"/>
        </w:rPr>
        <w:t xml:space="preserve"> become financially solvent by trading on Amazon.</w:t>
      </w:r>
    </w:p>
    <w:p w14:paraId="2D59A332" w14:textId="7C6DCFEB" w:rsidR="00086619" w:rsidRDefault="00A85737">
      <w:pPr>
        <w:spacing w:line="360" w:lineRule="auto"/>
        <w:jc w:val="both"/>
        <w:rPr>
          <w:rFonts w:ascii="Arial" w:hAnsi="Arial" w:cs="Arial"/>
        </w:rPr>
      </w:pPr>
      <w:r>
        <w:rPr>
          <w:rFonts w:ascii="Arial" w:hAnsi="Arial" w:cs="Arial"/>
        </w:rPr>
        <w:t xml:space="preserve">Technology is the next element </w:t>
      </w:r>
      <w:r w:rsidR="00CE21EE">
        <w:rPr>
          <w:rFonts w:ascii="Arial" w:hAnsi="Arial" w:cs="Arial"/>
        </w:rPr>
        <w:t>very important;</w:t>
      </w:r>
      <w:r>
        <w:rPr>
          <w:rFonts w:ascii="Arial" w:hAnsi="Arial" w:cs="Arial"/>
        </w:rPr>
        <w:t xml:space="preserve"> Amazon is all about technologies, no technologies.</w:t>
      </w:r>
    </w:p>
    <w:p w14:paraId="62D682CA" w14:textId="77777777" w:rsidR="00086619" w:rsidRDefault="00A85737">
      <w:pPr>
        <w:spacing w:line="360" w:lineRule="auto"/>
        <w:jc w:val="both"/>
        <w:rPr>
          <w:rFonts w:ascii="Arial" w:hAnsi="Arial" w:cs="Arial"/>
        </w:rPr>
      </w:pPr>
      <w:r>
        <w:rPr>
          <w:rFonts w:ascii="Arial" w:hAnsi="Arial" w:cs="Arial"/>
        </w:rPr>
        <w:t>Amazon is a key player that has made online shopping global consumer behaviour.</w:t>
      </w:r>
    </w:p>
    <w:p w14:paraId="5A64601D" w14:textId="77777777" w:rsidR="00086619" w:rsidRDefault="00A85737">
      <w:pPr>
        <w:spacing w:line="360" w:lineRule="auto"/>
        <w:jc w:val="both"/>
        <w:rPr>
          <w:rFonts w:ascii="Arial" w:hAnsi="Arial" w:cs="Arial"/>
        </w:rPr>
      </w:pPr>
      <w:r>
        <w:rPr>
          <w:rFonts w:ascii="Arial" w:hAnsi="Arial" w:cs="Arial"/>
        </w:rPr>
        <w:t>Amazon prime air that aims to deliver packages up to 5 pounds in 30 minutes using unmanned aerial vehicle (small drones). It helps to improve Amazon safety and delivery system massively.</w:t>
      </w:r>
    </w:p>
    <w:p w14:paraId="57C8257B" w14:textId="77777777" w:rsidR="00086619" w:rsidRDefault="00A85737">
      <w:pPr>
        <w:spacing w:line="360" w:lineRule="auto"/>
        <w:jc w:val="both"/>
        <w:rPr>
          <w:rFonts w:ascii="Arial" w:hAnsi="Arial" w:cs="Arial"/>
        </w:rPr>
      </w:pPr>
      <w:r>
        <w:rPr>
          <w:rFonts w:ascii="Arial" w:hAnsi="Arial" w:cs="Arial"/>
        </w:rPr>
        <w:t>Legal factors affecting amazon…</w:t>
      </w:r>
    </w:p>
    <w:p w14:paraId="3452BD92" w14:textId="6CB1F1F2" w:rsidR="00086619" w:rsidRDefault="00A85737">
      <w:pPr>
        <w:spacing w:line="360" w:lineRule="auto"/>
        <w:jc w:val="both"/>
        <w:rPr>
          <w:rFonts w:ascii="Arial" w:hAnsi="Arial" w:cs="Arial"/>
        </w:rPr>
      </w:pPr>
      <w:r>
        <w:rPr>
          <w:rFonts w:ascii="Arial" w:hAnsi="Arial" w:cs="Arial"/>
        </w:rPr>
        <w:t xml:space="preserve">Amazon must abide by rules and regulations of each country where it operates. </w:t>
      </w:r>
      <w:r w:rsidR="00CE21EE">
        <w:rPr>
          <w:rFonts w:ascii="Arial" w:hAnsi="Arial" w:cs="Arial"/>
        </w:rPr>
        <w:t>Otherwise,</w:t>
      </w:r>
      <w:r>
        <w:rPr>
          <w:rFonts w:ascii="Arial" w:hAnsi="Arial" w:cs="Arial"/>
        </w:rPr>
        <w:t xml:space="preserve"> can face fine.</w:t>
      </w:r>
    </w:p>
    <w:p w14:paraId="653F545E" w14:textId="50818B5A" w:rsidR="00086619" w:rsidRDefault="00A85737">
      <w:pPr>
        <w:spacing w:line="360" w:lineRule="auto"/>
        <w:jc w:val="both"/>
        <w:rPr>
          <w:rFonts w:ascii="Arial" w:hAnsi="Arial" w:cs="Arial"/>
        </w:rPr>
      </w:pPr>
      <w:r>
        <w:rPr>
          <w:rFonts w:ascii="Arial" w:hAnsi="Arial" w:cs="Arial"/>
        </w:rPr>
        <w:t xml:space="preserve">Amazon has previously faced fines and </w:t>
      </w:r>
      <w:r w:rsidR="00CE21EE">
        <w:rPr>
          <w:rFonts w:ascii="Arial" w:hAnsi="Arial" w:cs="Arial"/>
        </w:rPr>
        <w:t>that drastically</w:t>
      </w:r>
      <w:r>
        <w:rPr>
          <w:rFonts w:ascii="Arial" w:hAnsi="Arial" w:cs="Arial"/>
        </w:rPr>
        <w:t xml:space="preserve"> has changed. </w:t>
      </w:r>
    </w:p>
    <w:p w14:paraId="49947B2E" w14:textId="77777777" w:rsidR="00086619" w:rsidRDefault="00A85737">
      <w:pPr>
        <w:spacing w:line="360" w:lineRule="auto"/>
        <w:jc w:val="both"/>
        <w:rPr>
          <w:rFonts w:ascii="Arial" w:hAnsi="Arial" w:cs="Arial"/>
        </w:rPr>
      </w:pPr>
      <w:r>
        <w:rPr>
          <w:rFonts w:ascii="Arial" w:hAnsi="Arial" w:cs="Arial"/>
        </w:rPr>
        <w:t xml:space="preserve">Amazon is expanding its presence on the High Street by opening its first non-food store in the UK. </w:t>
      </w:r>
    </w:p>
    <w:p w14:paraId="6046762A" w14:textId="77777777" w:rsidR="00086619" w:rsidRDefault="00A85737">
      <w:pPr>
        <w:spacing w:line="360" w:lineRule="auto"/>
        <w:jc w:val="both"/>
        <w:rPr>
          <w:rFonts w:ascii="Arial" w:hAnsi="Arial" w:cs="Arial"/>
        </w:rPr>
      </w:pPr>
      <w:r>
        <w:rPr>
          <w:rFonts w:ascii="Arial" w:hAnsi="Arial" w:cs="Arial"/>
        </w:rPr>
        <w:lastRenderedPageBreak/>
        <w:t>The shop, in the Bluewater shopping mall near Dartford, will sell around 2,000 of its most popular and best-rated products.</w:t>
      </w:r>
    </w:p>
    <w:p w14:paraId="0A301D07" w14:textId="62D26480" w:rsidR="00086619" w:rsidRDefault="00A85737">
      <w:pPr>
        <w:spacing w:line="360" w:lineRule="auto"/>
        <w:jc w:val="both"/>
        <w:rPr>
          <w:rFonts w:ascii="Arial" w:hAnsi="Arial" w:cs="Arial"/>
        </w:rPr>
      </w:pPr>
      <w:r>
        <w:rPr>
          <w:rFonts w:ascii="Arial" w:hAnsi="Arial" w:cs="Arial"/>
        </w:rPr>
        <w:t xml:space="preserve">AMAZON in Bluewater plays important role in United Kingdom </w:t>
      </w:r>
      <w:r w:rsidR="00270500">
        <w:rPr>
          <w:rFonts w:ascii="Arial" w:hAnsi="Arial" w:cs="Arial"/>
        </w:rPr>
        <w:t>newer</w:t>
      </w:r>
      <w:r>
        <w:rPr>
          <w:rFonts w:ascii="Arial" w:hAnsi="Arial" w:cs="Arial"/>
        </w:rPr>
        <w:t xml:space="preserve"> days. </w:t>
      </w:r>
      <w:r w:rsidR="00CE21EE">
        <w:rPr>
          <w:rFonts w:ascii="Arial" w:hAnsi="Arial" w:cs="Arial"/>
        </w:rPr>
        <w:t>Physical</w:t>
      </w:r>
      <w:r>
        <w:rPr>
          <w:rFonts w:ascii="Arial" w:hAnsi="Arial" w:cs="Arial"/>
        </w:rPr>
        <w:t xml:space="preserve"> store is finally </w:t>
      </w:r>
      <w:r w:rsidR="00660416">
        <w:rPr>
          <w:rFonts w:ascii="Arial" w:hAnsi="Arial" w:cs="Arial"/>
        </w:rPr>
        <w:t>opened,</w:t>
      </w:r>
      <w:r>
        <w:rPr>
          <w:rFonts w:ascii="Arial" w:hAnsi="Arial" w:cs="Arial"/>
        </w:rPr>
        <w:t xml:space="preserve"> and new segment of business is here. </w:t>
      </w:r>
    </w:p>
    <w:p w14:paraId="72D63B01" w14:textId="6CA558CF" w:rsidR="00086619" w:rsidRDefault="00A85737">
      <w:pPr>
        <w:spacing w:line="360" w:lineRule="auto"/>
        <w:jc w:val="both"/>
        <w:rPr>
          <w:rFonts w:ascii="Arial" w:hAnsi="Arial" w:cs="Arial"/>
        </w:rPr>
      </w:pPr>
      <w:r>
        <w:rPr>
          <w:rFonts w:ascii="Arial" w:hAnsi="Arial" w:cs="Arial"/>
        </w:rPr>
        <w:t xml:space="preserve">This idea of this shop is to serve better the customers and give them </w:t>
      </w:r>
      <w:r w:rsidR="007E59CA">
        <w:rPr>
          <w:rFonts w:ascii="Arial" w:hAnsi="Arial" w:cs="Arial"/>
        </w:rPr>
        <w:t>opportunity</w:t>
      </w:r>
      <w:r>
        <w:rPr>
          <w:rFonts w:ascii="Arial" w:hAnsi="Arial" w:cs="Arial"/>
        </w:rPr>
        <w:t xml:space="preserve"> to walk in and buy directly from the store.</w:t>
      </w:r>
    </w:p>
    <w:p w14:paraId="1FA28EAD" w14:textId="77777777" w:rsidR="00086619" w:rsidRDefault="00A85737">
      <w:pPr>
        <w:spacing w:line="360" w:lineRule="auto"/>
        <w:jc w:val="both"/>
        <w:rPr>
          <w:rFonts w:ascii="Arial" w:hAnsi="Arial" w:cs="Arial"/>
        </w:rPr>
      </w:pPr>
      <w:r>
        <w:rPr>
          <w:rFonts w:ascii="Arial" w:hAnsi="Arial" w:cs="Arial"/>
        </w:rPr>
        <w:t xml:space="preserve">I am going to describe couple segments in Amazon if I would be a store manager. </w:t>
      </w:r>
    </w:p>
    <w:p w14:paraId="3A483952" w14:textId="77777777" w:rsidR="00086619" w:rsidRDefault="00A85737">
      <w:pPr>
        <w:spacing w:line="360" w:lineRule="auto"/>
        <w:jc w:val="both"/>
        <w:rPr>
          <w:rFonts w:ascii="Arial" w:hAnsi="Arial" w:cs="Arial"/>
        </w:rPr>
      </w:pPr>
      <w:r>
        <w:rPr>
          <w:rFonts w:ascii="Arial" w:hAnsi="Arial" w:cs="Arial"/>
        </w:rPr>
        <w:t xml:space="preserve">I am going to analyse internal and external factors influencing individual and group behaviour and </w:t>
      </w:r>
    </w:p>
    <w:p w14:paraId="7FCBDAA6" w14:textId="77777777" w:rsidR="00086619" w:rsidRDefault="00A85737">
      <w:pPr>
        <w:spacing w:line="360" w:lineRule="auto"/>
        <w:jc w:val="both"/>
        <w:rPr>
          <w:rFonts w:ascii="Arial" w:hAnsi="Arial" w:cs="Arial"/>
        </w:rPr>
      </w:pPr>
      <w:r>
        <w:rPr>
          <w:rFonts w:ascii="Arial" w:hAnsi="Arial" w:cs="Arial"/>
        </w:rPr>
        <w:t>performance of the management team of Amazon at Bluewater Amazon store.</w:t>
      </w:r>
    </w:p>
    <w:p w14:paraId="4A9006AB" w14:textId="63E10CAA" w:rsidR="00086619" w:rsidRDefault="007E59CA">
      <w:pPr>
        <w:spacing w:line="360" w:lineRule="auto"/>
        <w:jc w:val="both"/>
        <w:rPr>
          <w:rFonts w:ascii="Arial" w:hAnsi="Arial" w:cs="Arial"/>
        </w:rPr>
      </w:pPr>
      <w:r>
        <w:rPr>
          <w:rFonts w:ascii="Arial" w:hAnsi="Arial" w:cs="Arial"/>
        </w:rPr>
        <w:t>Let’s</w:t>
      </w:r>
      <w:r w:rsidR="00A85737">
        <w:rPr>
          <w:rFonts w:ascii="Arial" w:hAnsi="Arial" w:cs="Arial"/>
        </w:rPr>
        <w:t xml:space="preserve"> talk what is team management in general first is the ability of an individual or an organization to administer and coordinate a group of individuals to perform a task. Team management involves teamwork, communication, objective </w:t>
      </w:r>
      <w:r>
        <w:rPr>
          <w:rFonts w:ascii="Arial" w:hAnsi="Arial" w:cs="Arial"/>
        </w:rPr>
        <w:t xml:space="preserve">setting, </w:t>
      </w:r>
      <w:r w:rsidR="00A85737">
        <w:rPr>
          <w:rFonts w:ascii="Arial" w:hAnsi="Arial" w:cs="Arial"/>
        </w:rPr>
        <w:t>and performance appraisals.</w:t>
      </w:r>
    </w:p>
    <w:p w14:paraId="125CAB69" w14:textId="31C1A649" w:rsidR="00086619" w:rsidRDefault="00A85737">
      <w:pPr>
        <w:spacing w:line="360" w:lineRule="auto"/>
        <w:jc w:val="both"/>
        <w:rPr>
          <w:rFonts w:ascii="Arial" w:hAnsi="Arial" w:cs="Arial"/>
        </w:rPr>
      </w:pPr>
      <w:r>
        <w:rPr>
          <w:rFonts w:ascii="Arial" w:hAnsi="Arial" w:cs="Arial"/>
        </w:rPr>
        <w:t xml:space="preserve">There are internal and </w:t>
      </w:r>
      <w:r w:rsidR="007E59CA">
        <w:rPr>
          <w:rFonts w:ascii="Arial" w:hAnsi="Arial" w:cs="Arial"/>
        </w:rPr>
        <w:t>external factors</w:t>
      </w:r>
      <w:r>
        <w:rPr>
          <w:rFonts w:ascii="Arial" w:hAnsi="Arial" w:cs="Arial"/>
        </w:rPr>
        <w:t xml:space="preserve"> that guides the team management in Kent Amazon. </w:t>
      </w:r>
    </w:p>
    <w:p w14:paraId="08289418" w14:textId="77777777" w:rsidR="00086619" w:rsidRDefault="00A85737">
      <w:pPr>
        <w:spacing w:line="360" w:lineRule="auto"/>
        <w:jc w:val="both"/>
        <w:rPr>
          <w:rFonts w:ascii="Arial" w:hAnsi="Arial" w:cs="Arial"/>
        </w:rPr>
      </w:pPr>
      <w:r>
        <w:rPr>
          <w:rFonts w:ascii="Arial" w:hAnsi="Arial" w:cs="Arial"/>
        </w:rPr>
        <w:t xml:space="preserve">I bring up some important points of it, like to build great interpersonal relationships. </w:t>
      </w:r>
    </w:p>
    <w:p w14:paraId="17C611FF" w14:textId="77777777" w:rsidR="00086619" w:rsidRDefault="00A85737">
      <w:pPr>
        <w:spacing w:line="360" w:lineRule="auto"/>
        <w:jc w:val="both"/>
        <w:rPr>
          <w:rFonts w:ascii="Arial" w:hAnsi="Arial" w:cs="Arial"/>
        </w:rPr>
      </w:pPr>
      <w:r>
        <w:rPr>
          <w:rFonts w:ascii="Arial" w:hAnsi="Arial" w:cs="Arial"/>
        </w:rPr>
        <w:t xml:space="preserve">Here are six strategies to help you build stronger team and intrapersonal relationships among team. </w:t>
      </w:r>
    </w:p>
    <w:p w14:paraId="24AD1CBC" w14:textId="7FA74310" w:rsidR="00086619" w:rsidRDefault="00A85737">
      <w:pPr>
        <w:spacing w:line="360" w:lineRule="auto"/>
        <w:jc w:val="both"/>
        <w:rPr>
          <w:rFonts w:ascii="Arial" w:hAnsi="Arial" w:cs="Arial"/>
        </w:rPr>
      </w:pPr>
      <w:r>
        <w:rPr>
          <w:rFonts w:ascii="Arial" w:hAnsi="Arial" w:cs="Arial"/>
        </w:rPr>
        <w:t xml:space="preserve">Joel Garfinkle </w:t>
      </w:r>
      <w:r w:rsidR="007E59CA">
        <w:rPr>
          <w:rFonts w:ascii="Arial" w:hAnsi="Arial" w:cs="Arial"/>
        </w:rPr>
        <w:t>encourages</w:t>
      </w:r>
      <w:r>
        <w:rPr>
          <w:rFonts w:ascii="Arial" w:hAnsi="Arial" w:cs="Arial"/>
        </w:rPr>
        <w:t xml:space="preserve"> to improve interpersonal relationships by</w:t>
      </w:r>
    </w:p>
    <w:p w14:paraId="20341B83" w14:textId="77777777" w:rsidR="00086619" w:rsidRDefault="00A85737">
      <w:pPr>
        <w:spacing w:line="360" w:lineRule="auto"/>
        <w:jc w:val="both"/>
        <w:rPr>
          <w:rFonts w:ascii="Arial" w:hAnsi="Arial" w:cs="Arial"/>
        </w:rPr>
      </w:pPr>
      <w:r>
        <w:rPr>
          <w:rFonts w:ascii="Arial" w:hAnsi="Arial" w:cs="Arial"/>
        </w:rPr>
        <w:t>Set clear expectations. ...establish an overall environment where everyone feels like they are part of a big team working together toward a common goal of Amazon UK.</w:t>
      </w:r>
    </w:p>
    <w:p w14:paraId="0A102172" w14:textId="77777777" w:rsidR="00086619" w:rsidRDefault="00A85737">
      <w:pPr>
        <w:spacing w:line="360" w:lineRule="auto"/>
        <w:jc w:val="both"/>
        <w:rPr>
          <w:rFonts w:ascii="Arial" w:hAnsi="Arial" w:cs="Arial"/>
        </w:rPr>
      </w:pPr>
      <w:r>
        <w:rPr>
          <w:rFonts w:ascii="Arial" w:hAnsi="Arial" w:cs="Arial"/>
        </w:rPr>
        <w:t>Share knowledge and encourage them to share theirs. ...</w:t>
      </w:r>
    </w:p>
    <w:p w14:paraId="27DFD660" w14:textId="77777777" w:rsidR="00086619" w:rsidRDefault="00A85737">
      <w:pPr>
        <w:spacing w:line="360" w:lineRule="auto"/>
        <w:jc w:val="both"/>
        <w:rPr>
          <w:rFonts w:ascii="Arial" w:hAnsi="Arial" w:cs="Arial"/>
        </w:rPr>
      </w:pPr>
      <w:r>
        <w:rPr>
          <w:rFonts w:ascii="Arial" w:hAnsi="Arial" w:cs="Arial"/>
        </w:rPr>
        <w:t>Say good things about other people.</w:t>
      </w:r>
    </w:p>
    <w:p w14:paraId="512FF10C" w14:textId="77777777" w:rsidR="00086619" w:rsidRDefault="00A85737">
      <w:pPr>
        <w:spacing w:line="360" w:lineRule="auto"/>
        <w:jc w:val="both"/>
        <w:rPr>
          <w:rFonts w:ascii="Arial" w:hAnsi="Arial" w:cs="Arial"/>
        </w:rPr>
      </w:pPr>
      <w:r>
        <w:rPr>
          <w:rFonts w:ascii="Arial" w:hAnsi="Arial" w:cs="Arial"/>
        </w:rPr>
        <w:t>Encourage collaboration...</w:t>
      </w:r>
    </w:p>
    <w:p w14:paraId="373F40D6" w14:textId="77777777" w:rsidR="00086619" w:rsidRDefault="00A85737">
      <w:pPr>
        <w:spacing w:line="360" w:lineRule="auto"/>
        <w:jc w:val="both"/>
        <w:rPr>
          <w:rFonts w:ascii="Arial" w:hAnsi="Arial" w:cs="Arial"/>
        </w:rPr>
      </w:pPr>
      <w:r>
        <w:rPr>
          <w:rFonts w:ascii="Arial" w:hAnsi="Arial" w:cs="Arial"/>
        </w:rPr>
        <w:t>This increased productivity affects the Amazon company bottom line and makes your entire team more valuable to management.</w:t>
      </w:r>
    </w:p>
    <w:p w14:paraId="10A725AA" w14:textId="77777777" w:rsidR="00086619" w:rsidRDefault="00A85737">
      <w:pPr>
        <w:spacing w:line="360" w:lineRule="auto"/>
        <w:jc w:val="both"/>
        <w:rPr>
          <w:rFonts w:ascii="Arial" w:hAnsi="Arial" w:cs="Arial"/>
        </w:rPr>
      </w:pPr>
      <w:r>
        <w:rPr>
          <w:rFonts w:ascii="Arial" w:hAnsi="Arial" w:cs="Arial"/>
        </w:rPr>
        <w:t xml:space="preserve">The team manager needs to know how effectively deal with people. </w:t>
      </w:r>
    </w:p>
    <w:p w14:paraId="775CAF04" w14:textId="6CB3B2DA" w:rsidR="00086619" w:rsidRDefault="00A85737">
      <w:pPr>
        <w:spacing w:line="360" w:lineRule="auto"/>
        <w:jc w:val="both"/>
        <w:rPr>
          <w:rFonts w:ascii="Arial" w:hAnsi="Arial" w:cs="Arial"/>
        </w:rPr>
      </w:pPr>
      <w:r>
        <w:rPr>
          <w:rFonts w:ascii="Arial" w:hAnsi="Arial" w:cs="Arial"/>
        </w:rPr>
        <w:t xml:space="preserve">Set time aside </w:t>
      </w:r>
      <w:r w:rsidR="007E59CA">
        <w:rPr>
          <w:rFonts w:ascii="Arial" w:hAnsi="Arial" w:cs="Arial"/>
        </w:rPr>
        <w:t>to</w:t>
      </w:r>
      <w:r>
        <w:rPr>
          <w:rFonts w:ascii="Arial" w:hAnsi="Arial" w:cs="Arial"/>
        </w:rPr>
        <w:t xml:space="preserve"> know team members on both personal and professional level.</w:t>
      </w:r>
    </w:p>
    <w:p w14:paraId="39B31880" w14:textId="0ED052D8" w:rsidR="00086619" w:rsidRDefault="00A85737">
      <w:pPr>
        <w:spacing w:line="360" w:lineRule="auto"/>
        <w:jc w:val="both"/>
        <w:rPr>
          <w:rFonts w:ascii="Arial" w:hAnsi="Arial" w:cs="Arial"/>
        </w:rPr>
      </w:pPr>
      <w:r>
        <w:rPr>
          <w:rFonts w:ascii="Arial" w:hAnsi="Arial" w:cs="Arial"/>
        </w:rPr>
        <w:lastRenderedPageBreak/>
        <w:t xml:space="preserve">Organise and delegate responsibilities </w:t>
      </w:r>
      <w:r w:rsidR="007E59CA">
        <w:rPr>
          <w:rFonts w:ascii="Arial" w:hAnsi="Arial" w:cs="Arial"/>
        </w:rPr>
        <w:t>to</w:t>
      </w:r>
      <w:r>
        <w:rPr>
          <w:rFonts w:ascii="Arial" w:hAnsi="Arial" w:cs="Arial"/>
        </w:rPr>
        <w:t xml:space="preserve"> help others to succeed and to be more productive. </w:t>
      </w:r>
    </w:p>
    <w:p w14:paraId="26BFBDA5" w14:textId="7AFA258D" w:rsidR="00086619" w:rsidRDefault="00A85737">
      <w:pPr>
        <w:spacing w:line="360" w:lineRule="auto"/>
        <w:jc w:val="both"/>
        <w:rPr>
          <w:rFonts w:ascii="Arial" w:hAnsi="Arial" w:cs="Arial"/>
        </w:rPr>
      </w:pPr>
      <w:r>
        <w:rPr>
          <w:rFonts w:ascii="Arial" w:hAnsi="Arial" w:cs="Arial"/>
        </w:rPr>
        <w:t xml:space="preserve">Effective team management is functional, when team leaders are supportive, considerer, they lead by example, they encourage team to delegate and work together, they are open, kind, share information for the smooth running of the works space and team, sharing responsibility, </w:t>
      </w:r>
      <w:r w:rsidR="007E59CA">
        <w:rPr>
          <w:rFonts w:ascii="Arial" w:hAnsi="Arial" w:cs="Arial"/>
        </w:rPr>
        <w:t>committed</w:t>
      </w:r>
      <w:r>
        <w:rPr>
          <w:rFonts w:ascii="Arial" w:hAnsi="Arial" w:cs="Arial"/>
        </w:rPr>
        <w:t xml:space="preserve"> to achieving, inspiring the team members, be appreciative, respect everyone. </w:t>
      </w:r>
    </w:p>
    <w:p w14:paraId="24DB1FEF" w14:textId="5C8EC373" w:rsidR="00086619" w:rsidRDefault="00A85737">
      <w:pPr>
        <w:spacing w:line="360" w:lineRule="auto"/>
        <w:jc w:val="both"/>
        <w:rPr>
          <w:rFonts w:ascii="Arial" w:hAnsi="Arial" w:cs="Arial"/>
        </w:rPr>
      </w:pPr>
      <w:r>
        <w:rPr>
          <w:rFonts w:ascii="Arial" w:hAnsi="Arial" w:cs="Arial"/>
        </w:rPr>
        <w:t xml:space="preserve">You </w:t>
      </w:r>
      <w:r w:rsidR="007E59CA">
        <w:rPr>
          <w:rFonts w:ascii="Arial" w:hAnsi="Arial" w:cs="Arial"/>
        </w:rPr>
        <w:t>must</w:t>
      </w:r>
      <w:r>
        <w:rPr>
          <w:rFonts w:ascii="Arial" w:hAnsi="Arial" w:cs="Arial"/>
        </w:rPr>
        <w:t xml:space="preserve"> encourage and value all opinions and ideas, help people to enjoy the work, listen and ask questions.  Be a good example and maintain punctuality. </w:t>
      </w:r>
    </w:p>
    <w:p w14:paraId="0564E81F" w14:textId="77777777" w:rsidR="00086619" w:rsidRDefault="00A85737">
      <w:pPr>
        <w:spacing w:line="360" w:lineRule="auto"/>
        <w:jc w:val="both"/>
        <w:rPr>
          <w:rFonts w:ascii="Arial" w:hAnsi="Arial" w:cs="Arial"/>
        </w:rPr>
      </w:pPr>
      <w:r>
        <w:rPr>
          <w:rFonts w:ascii="Arial" w:hAnsi="Arial" w:cs="Arial"/>
        </w:rPr>
        <w:t>Ask questions. ...This is a great way to get a conversation going. When you ask questions, the person you’re talking to feels like you’re really interested in what they have to say, which makes your relationship stronger.</w:t>
      </w:r>
    </w:p>
    <w:p w14:paraId="0B29AE01" w14:textId="77777777" w:rsidR="00086619" w:rsidRDefault="00A85737">
      <w:pPr>
        <w:spacing w:line="360" w:lineRule="auto"/>
        <w:jc w:val="both"/>
        <w:rPr>
          <w:rFonts w:ascii="Arial" w:hAnsi="Arial" w:cs="Arial"/>
        </w:rPr>
      </w:pPr>
      <w:r>
        <w:rPr>
          <w:rFonts w:ascii="Arial" w:hAnsi="Arial" w:cs="Arial"/>
        </w:rPr>
        <w:t xml:space="preserve">Develop your friendship. Building strong intrapersonal relationships within your team creates a work environment that is more conducive to working together and getting things done. </w:t>
      </w:r>
    </w:p>
    <w:p w14:paraId="59050D71" w14:textId="77777777" w:rsidR="00086619" w:rsidRDefault="00A85737">
      <w:pPr>
        <w:spacing w:line="360" w:lineRule="auto"/>
        <w:jc w:val="both"/>
        <w:rPr>
          <w:rFonts w:ascii="Arial" w:hAnsi="Arial" w:cs="Arial"/>
        </w:rPr>
      </w:pPr>
      <w:r>
        <w:rPr>
          <w:rFonts w:ascii="Arial" w:hAnsi="Arial" w:cs="Arial"/>
        </w:rPr>
        <w:t>This increased productivity affects the Amazon company bottom line and makes your entire team more valuable to management.</w:t>
      </w:r>
    </w:p>
    <w:p w14:paraId="31E180EB" w14:textId="7C71CD3B" w:rsidR="00086619" w:rsidRDefault="00A85737">
      <w:pPr>
        <w:spacing w:line="360" w:lineRule="auto"/>
        <w:jc w:val="both"/>
        <w:rPr>
          <w:rFonts w:ascii="Arial" w:hAnsi="Arial" w:cs="Arial"/>
        </w:rPr>
      </w:pPr>
      <w:r>
        <w:rPr>
          <w:rFonts w:ascii="Arial" w:hAnsi="Arial" w:cs="Arial"/>
        </w:rPr>
        <w:t xml:space="preserve">There must be always enough operational hand on site, to maintain job </w:t>
      </w:r>
      <w:r w:rsidR="007E59CA">
        <w:rPr>
          <w:rFonts w:ascii="Arial" w:hAnsi="Arial" w:cs="Arial"/>
        </w:rPr>
        <w:t>standards on</w:t>
      </w:r>
      <w:r>
        <w:rPr>
          <w:rFonts w:ascii="Arial" w:hAnsi="Arial" w:cs="Arial"/>
        </w:rPr>
        <w:t xml:space="preserve"> decent level. </w:t>
      </w:r>
    </w:p>
    <w:p w14:paraId="331B7B2F" w14:textId="6B1728E3" w:rsidR="00086619" w:rsidRDefault="00A85737">
      <w:pPr>
        <w:spacing w:line="360" w:lineRule="auto"/>
        <w:jc w:val="both"/>
        <w:rPr>
          <w:rFonts w:ascii="Arial" w:hAnsi="Arial" w:cs="Arial"/>
        </w:rPr>
      </w:pPr>
      <w:r>
        <w:rPr>
          <w:rFonts w:ascii="Arial" w:hAnsi="Arial" w:cs="Arial"/>
        </w:rPr>
        <w:t xml:space="preserve">All the necessary </w:t>
      </w:r>
      <w:r w:rsidR="007E59CA">
        <w:rPr>
          <w:rFonts w:ascii="Arial" w:hAnsi="Arial" w:cs="Arial"/>
        </w:rPr>
        <w:t>training must</w:t>
      </w:r>
      <w:r>
        <w:rPr>
          <w:rFonts w:ascii="Arial" w:hAnsi="Arial" w:cs="Arial"/>
        </w:rPr>
        <w:t xml:space="preserve"> be provided regarding performance, first aid, </w:t>
      </w:r>
      <w:r w:rsidR="007E59CA">
        <w:rPr>
          <w:rFonts w:ascii="Arial" w:hAnsi="Arial" w:cs="Arial"/>
        </w:rPr>
        <w:t>health,</w:t>
      </w:r>
      <w:r>
        <w:rPr>
          <w:rFonts w:ascii="Arial" w:hAnsi="Arial" w:cs="Arial"/>
        </w:rPr>
        <w:t xml:space="preserve"> safety</w:t>
      </w:r>
      <w:r w:rsidR="00967A7D">
        <w:rPr>
          <w:rFonts w:ascii="Arial" w:hAnsi="Arial" w:cs="Arial"/>
        </w:rPr>
        <w:t>,</w:t>
      </w:r>
      <w:r>
        <w:rPr>
          <w:rFonts w:ascii="Arial" w:hAnsi="Arial" w:cs="Arial"/>
        </w:rPr>
        <w:t xml:space="preserve"> </w:t>
      </w:r>
      <w:r w:rsidR="00967A7D">
        <w:rPr>
          <w:rFonts w:ascii="Arial" w:hAnsi="Arial" w:cs="Arial"/>
        </w:rPr>
        <w:t>etc.</w:t>
      </w:r>
      <w:r>
        <w:rPr>
          <w:rFonts w:ascii="Arial" w:hAnsi="Arial" w:cs="Arial"/>
        </w:rPr>
        <w:t xml:space="preserve"> </w:t>
      </w:r>
    </w:p>
    <w:p w14:paraId="40517C50" w14:textId="409620CF" w:rsidR="00086619" w:rsidRDefault="00A85737">
      <w:pPr>
        <w:spacing w:line="360" w:lineRule="auto"/>
        <w:jc w:val="both"/>
        <w:rPr>
          <w:rFonts w:ascii="Arial" w:hAnsi="Arial" w:cs="Arial"/>
        </w:rPr>
      </w:pPr>
      <w:r>
        <w:rPr>
          <w:rFonts w:ascii="Arial" w:hAnsi="Arial" w:cs="Arial"/>
        </w:rPr>
        <w:t xml:space="preserve">Machinery </w:t>
      </w:r>
      <w:r w:rsidR="007E59CA">
        <w:rPr>
          <w:rFonts w:ascii="Arial" w:hAnsi="Arial" w:cs="Arial"/>
        </w:rPr>
        <w:t>course or</w:t>
      </w:r>
      <w:r>
        <w:rPr>
          <w:rFonts w:ascii="Arial" w:hAnsi="Arial" w:cs="Arial"/>
        </w:rPr>
        <w:t xml:space="preserve"> basic training </w:t>
      </w:r>
      <w:r w:rsidR="007E59CA">
        <w:rPr>
          <w:rFonts w:ascii="Arial" w:hAnsi="Arial" w:cs="Arial"/>
        </w:rPr>
        <w:t>must</w:t>
      </w:r>
      <w:r>
        <w:rPr>
          <w:rFonts w:ascii="Arial" w:hAnsi="Arial" w:cs="Arial"/>
        </w:rPr>
        <w:t xml:space="preserve"> be introduced to the staff members if any issue </w:t>
      </w:r>
      <w:r w:rsidR="00967A7D">
        <w:rPr>
          <w:rFonts w:ascii="Arial" w:hAnsi="Arial" w:cs="Arial"/>
        </w:rPr>
        <w:t>occurs</w:t>
      </w:r>
      <w:r>
        <w:rPr>
          <w:rFonts w:ascii="Arial" w:hAnsi="Arial" w:cs="Arial"/>
        </w:rPr>
        <w:t xml:space="preserve"> during working hours. They must have basic competency of repairing. </w:t>
      </w:r>
    </w:p>
    <w:p w14:paraId="111AD26C" w14:textId="77777777" w:rsidR="00086619" w:rsidRDefault="00A85737">
      <w:pPr>
        <w:spacing w:line="360" w:lineRule="auto"/>
        <w:jc w:val="both"/>
        <w:rPr>
          <w:rFonts w:ascii="Arial" w:hAnsi="Arial" w:cs="Arial"/>
        </w:rPr>
      </w:pPr>
      <w:r>
        <w:rPr>
          <w:rFonts w:ascii="Arial" w:hAnsi="Arial" w:cs="Arial"/>
        </w:rPr>
        <w:t xml:space="preserve"> Bonuses must be introduced for encouragement, or competitive salaries.  </w:t>
      </w:r>
    </w:p>
    <w:p w14:paraId="4D07260B" w14:textId="77777777" w:rsidR="00086619" w:rsidRDefault="00A85737">
      <w:pPr>
        <w:spacing w:line="360" w:lineRule="auto"/>
        <w:jc w:val="both"/>
        <w:rPr>
          <w:rFonts w:ascii="Arial" w:hAnsi="Arial" w:cs="Arial"/>
        </w:rPr>
      </w:pPr>
      <w:r>
        <w:rPr>
          <w:rFonts w:ascii="Arial" w:hAnsi="Arial" w:cs="Arial"/>
        </w:rPr>
        <w:t xml:space="preserve">The team manager needs to know how effectively deal with people. </w:t>
      </w:r>
    </w:p>
    <w:p w14:paraId="264B3F4D" w14:textId="403B127B" w:rsidR="00086619" w:rsidRDefault="00A85737">
      <w:pPr>
        <w:spacing w:line="360" w:lineRule="auto"/>
        <w:jc w:val="both"/>
        <w:rPr>
          <w:rFonts w:ascii="Arial" w:hAnsi="Arial" w:cs="Arial"/>
        </w:rPr>
      </w:pPr>
      <w:r>
        <w:rPr>
          <w:rFonts w:ascii="Arial" w:hAnsi="Arial" w:cs="Arial"/>
        </w:rPr>
        <w:t xml:space="preserve">Organise and delegate responsibilities </w:t>
      </w:r>
      <w:r w:rsidR="00967A7D">
        <w:rPr>
          <w:rFonts w:ascii="Arial" w:hAnsi="Arial" w:cs="Arial"/>
        </w:rPr>
        <w:t>to</w:t>
      </w:r>
      <w:r>
        <w:rPr>
          <w:rFonts w:ascii="Arial" w:hAnsi="Arial" w:cs="Arial"/>
        </w:rPr>
        <w:t xml:space="preserve"> help others to succeed and to be more productive. </w:t>
      </w:r>
    </w:p>
    <w:p w14:paraId="2FC83581" w14:textId="69F90465" w:rsidR="00086619" w:rsidRDefault="00A85737">
      <w:pPr>
        <w:spacing w:line="360" w:lineRule="auto"/>
        <w:jc w:val="both"/>
        <w:rPr>
          <w:rFonts w:ascii="Arial" w:hAnsi="Arial" w:cs="Arial"/>
        </w:rPr>
      </w:pPr>
      <w:r>
        <w:rPr>
          <w:rFonts w:ascii="Arial" w:hAnsi="Arial" w:cs="Arial"/>
        </w:rPr>
        <w:t xml:space="preserve">Create environment among the team, motivate and encourage </w:t>
      </w:r>
      <w:r w:rsidR="00967A7D">
        <w:rPr>
          <w:rFonts w:ascii="Arial" w:hAnsi="Arial" w:cs="Arial"/>
        </w:rPr>
        <w:t>daily team</w:t>
      </w:r>
      <w:r>
        <w:rPr>
          <w:rFonts w:ascii="Arial" w:hAnsi="Arial" w:cs="Arial"/>
        </w:rPr>
        <w:t xml:space="preserve"> members, set goals to work towards best team results.</w:t>
      </w:r>
    </w:p>
    <w:p w14:paraId="2EB9691C" w14:textId="77777777" w:rsidR="00086619" w:rsidRDefault="00A85737">
      <w:pPr>
        <w:spacing w:line="360" w:lineRule="auto"/>
        <w:jc w:val="both"/>
        <w:rPr>
          <w:rFonts w:ascii="Arial" w:hAnsi="Arial" w:cs="Arial"/>
        </w:rPr>
      </w:pPr>
      <w:r>
        <w:rPr>
          <w:rFonts w:ascii="Arial" w:hAnsi="Arial" w:cs="Arial"/>
        </w:rPr>
        <w:t xml:space="preserve">EXTERNAL factors.  Influencing individual and group behaviour and </w:t>
      </w:r>
    </w:p>
    <w:p w14:paraId="1A022972" w14:textId="77777777" w:rsidR="00086619" w:rsidRDefault="00A85737">
      <w:pPr>
        <w:spacing w:line="360" w:lineRule="auto"/>
        <w:jc w:val="both"/>
        <w:rPr>
          <w:rFonts w:ascii="Arial" w:hAnsi="Arial" w:cs="Arial"/>
        </w:rPr>
      </w:pPr>
      <w:r>
        <w:rPr>
          <w:rFonts w:ascii="Arial" w:hAnsi="Arial" w:cs="Arial"/>
        </w:rPr>
        <w:t>performance of the management team of Amazon at Bluewater Amazon store.</w:t>
      </w:r>
    </w:p>
    <w:p w14:paraId="5FFCBED2" w14:textId="13AEE339" w:rsidR="00086619" w:rsidRDefault="00967A7D">
      <w:pPr>
        <w:spacing w:line="360" w:lineRule="auto"/>
        <w:jc w:val="both"/>
        <w:rPr>
          <w:rFonts w:ascii="Arial" w:hAnsi="Arial" w:cs="Arial"/>
        </w:rPr>
      </w:pPr>
      <w:r>
        <w:rPr>
          <w:rFonts w:ascii="Arial" w:hAnsi="Arial" w:cs="Arial"/>
        </w:rPr>
        <w:lastRenderedPageBreak/>
        <w:t>Maintain great</w:t>
      </w:r>
      <w:r w:rsidR="00A85737">
        <w:rPr>
          <w:rFonts w:ascii="Arial" w:hAnsi="Arial" w:cs="Arial"/>
        </w:rPr>
        <w:t xml:space="preserve"> relationship with suppliers via email, over the phone and social media.  Positive attitude helps to decrease the level of the issue.  Be in a good state of mind and always try to </w:t>
      </w:r>
      <w:r>
        <w:rPr>
          <w:rFonts w:ascii="Arial" w:hAnsi="Arial" w:cs="Arial"/>
        </w:rPr>
        <w:t>bring professionalism</w:t>
      </w:r>
      <w:r w:rsidR="00A85737">
        <w:rPr>
          <w:rFonts w:ascii="Arial" w:hAnsi="Arial" w:cs="Arial"/>
        </w:rPr>
        <w:t xml:space="preserve"> in everything you do in order to encourage others to do the same.</w:t>
      </w:r>
    </w:p>
    <w:p w14:paraId="7E317845" w14:textId="77777777" w:rsidR="00086619" w:rsidRDefault="00A85737">
      <w:pPr>
        <w:spacing w:line="360" w:lineRule="auto"/>
        <w:jc w:val="both"/>
        <w:rPr>
          <w:rFonts w:ascii="Arial" w:hAnsi="Arial" w:cs="Arial"/>
        </w:rPr>
      </w:pPr>
      <w:r>
        <w:rPr>
          <w:rFonts w:ascii="Arial" w:hAnsi="Arial" w:cs="Arial"/>
        </w:rPr>
        <w:t>Try to be an encouragement with those outside off the company.</w:t>
      </w:r>
    </w:p>
    <w:p w14:paraId="4ADFE42E" w14:textId="0A3C82DA" w:rsidR="00086619" w:rsidRDefault="00A85737">
      <w:pPr>
        <w:spacing w:line="360" w:lineRule="auto"/>
        <w:jc w:val="both"/>
        <w:rPr>
          <w:rFonts w:ascii="Arial" w:hAnsi="Arial" w:cs="Arial"/>
        </w:rPr>
      </w:pPr>
      <w:r>
        <w:rPr>
          <w:rFonts w:ascii="Arial" w:hAnsi="Arial" w:cs="Arial"/>
        </w:rPr>
        <w:t xml:space="preserve">Provide extra </w:t>
      </w:r>
      <w:r w:rsidR="00967A7D">
        <w:rPr>
          <w:rFonts w:ascii="Arial" w:hAnsi="Arial" w:cs="Arial"/>
        </w:rPr>
        <w:t>help when</w:t>
      </w:r>
      <w:r>
        <w:rPr>
          <w:rFonts w:ascii="Arial" w:hAnsi="Arial" w:cs="Arial"/>
        </w:rPr>
        <w:t xml:space="preserve"> needed and keep on track with dates.</w:t>
      </w:r>
    </w:p>
    <w:p w14:paraId="0A418EF5" w14:textId="77777777" w:rsidR="00086619" w:rsidRDefault="00A85737">
      <w:pPr>
        <w:spacing w:line="360" w:lineRule="auto"/>
        <w:jc w:val="both"/>
        <w:rPr>
          <w:rFonts w:ascii="Arial" w:hAnsi="Arial" w:cs="Arial"/>
        </w:rPr>
      </w:pPr>
      <w:r>
        <w:rPr>
          <w:rFonts w:ascii="Arial" w:hAnsi="Arial" w:cs="Arial"/>
        </w:rPr>
        <w:t>Maintain good relationship with external suppliers</w:t>
      </w:r>
    </w:p>
    <w:p w14:paraId="1016031B" w14:textId="6806A7B1" w:rsidR="00086619" w:rsidRDefault="00A85737">
      <w:pPr>
        <w:spacing w:line="360" w:lineRule="auto"/>
        <w:jc w:val="both"/>
        <w:rPr>
          <w:rFonts w:ascii="Arial" w:hAnsi="Arial" w:cs="Arial"/>
        </w:rPr>
      </w:pPr>
      <w:r>
        <w:rPr>
          <w:rFonts w:ascii="Arial" w:hAnsi="Arial" w:cs="Arial"/>
        </w:rPr>
        <w:t xml:space="preserve"> Keep an eye of the market and competitors. Keep all customers happy and satisfied.  One of the external factors also could be delivery, and transportation. </w:t>
      </w:r>
      <w:r w:rsidR="00967A7D">
        <w:rPr>
          <w:rFonts w:ascii="Arial" w:hAnsi="Arial" w:cs="Arial"/>
        </w:rPr>
        <w:t>Sometimes</w:t>
      </w:r>
      <w:r>
        <w:rPr>
          <w:rFonts w:ascii="Arial" w:hAnsi="Arial" w:cs="Arial"/>
        </w:rPr>
        <w:t xml:space="preserve"> weather can affect the shipping therefore customers can become little dissatisfied. That's why having good time strategy will make sure this is not going to happen.   </w:t>
      </w:r>
    </w:p>
    <w:p w14:paraId="3781DBD4" w14:textId="3C6667E2" w:rsidR="00086619" w:rsidRDefault="00086619">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3FAC0A5D" w14:textId="461673A4"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665F3CF5" w14:textId="6EB26FCC"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4E77DB6C" w14:textId="672990E1"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40A7EEFD" w14:textId="0588454B"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57D6F881" w14:textId="6D0857C9"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741C9B93" w14:textId="0889436D"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14EC6B2A" w14:textId="4CD7F76F"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143C3A9D" w14:textId="65A151FB"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78D2E5D1" w14:textId="4DC788BF"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7AD5F11B" w14:textId="7C8FA452"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2D9FE663" w14:textId="6A561C89"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049192EF" w14:textId="5FBE8229"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2A944699" w14:textId="15651E0C"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633E6A41" w14:textId="6C7F2CC8"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5B4ABFF9" w14:textId="77777777"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0BDB36A0" w14:textId="10261C7B" w:rsidR="00086619" w:rsidRDefault="00A85737">
      <w:pPr>
        <w:pStyle w:val="Body"/>
        <w:pBdr>
          <w:top w:val="none" w:sz="0" w:space="0" w:color="auto"/>
          <w:left w:val="none" w:sz="0" w:space="0" w:color="auto"/>
          <w:bottom w:val="none" w:sz="0" w:space="0" w:color="auto"/>
          <w:right w:val="none" w:sz="0" w:space="0" w:color="auto"/>
        </w:pBdr>
        <w:spacing w:line="360" w:lineRule="auto"/>
        <w:jc w:val="center"/>
        <w:rPr>
          <w:rFonts w:ascii="Arial" w:hAnsi="Arial" w:cs="Arial"/>
          <w:b/>
          <w:bCs/>
          <w:sz w:val="24"/>
          <w:szCs w:val="24"/>
          <w:lang w:val="en-US"/>
        </w:rPr>
      </w:pPr>
      <w:r w:rsidRPr="00270500">
        <w:rPr>
          <w:rFonts w:ascii="Arial" w:hAnsi="Arial" w:cs="Arial"/>
          <w:b/>
          <w:bCs/>
          <w:sz w:val="24"/>
          <w:szCs w:val="24"/>
          <w:lang w:val="en-US"/>
        </w:rPr>
        <w:lastRenderedPageBreak/>
        <w:t>Conclusion</w:t>
      </w:r>
    </w:p>
    <w:p w14:paraId="211F5A13" w14:textId="4ACF5801" w:rsidR="00BD4196" w:rsidRDefault="00BD4196">
      <w:pPr>
        <w:pStyle w:val="Body"/>
        <w:pBdr>
          <w:top w:val="none" w:sz="0" w:space="0" w:color="auto"/>
          <w:left w:val="none" w:sz="0" w:space="0" w:color="auto"/>
          <w:bottom w:val="none" w:sz="0" w:space="0" w:color="auto"/>
          <w:right w:val="none" w:sz="0" w:space="0" w:color="auto"/>
        </w:pBdr>
        <w:spacing w:line="360" w:lineRule="auto"/>
        <w:jc w:val="center"/>
        <w:rPr>
          <w:rFonts w:ascii="Arial" w:hAnsi="Arial" w:cs="Arial"/>
          <w:b/>
          <w:bCs/>
          <w:sz w:val="24"/>
          <w:szCs w:val="24"/>
          <w:lang w:val="en-US"/>
        </w:rPr>
      </w:pPr>
    </w:p>
    <w:p w14:paraId="0F6FF4AF" w14:textId="77777777" w:rsidR="00BD4196" w:rsidRPr="00270500" w:rsidRDefault="00BD4196">
      <w:pPr>
        <w:pStyle w:val="Body"/>
        <w:pBdr>
          <w:top w:val="none" w:sz="0" w:space="0" w:color="auto"/>
          <w:left w:val="none" w:sz="0" w:space="0" w:color="auto"/>
          <w:bottom w:val="none" w:sz="0" w:space="0" w:color="auto"/>
          <w:right w:val="none" w:sz="0" w:space="0" w:color="auto"/>
        </w:pBdr>
        <w:spacing w:line="360" w:lineRule="auto"/>
        <w:jc w:val="center"/>
        <w:rPr>
          <w:rFonts w:ascii="Arial" w:hAnsi="Arial" w:cs="Arial"/>
          <w:b/>
          <w:bCs/>
          <w:sz w:val="24"/>
          <w:szCs w:val="24"/>
          <w:lang w:val="en-US"/>
        </w:rPr>
      </w:pPr>
    </w:p>
    <w:p w14:paraId="73CB4D19" w14:textId="033D920F" w:rsidR="00086619" w:rsidRDefault="00A85737">
      <w:pPr>
        <w:spacing w:line="360" w:lineRule="auto"/>
        <w:rPr>
          <w:rFonts w:ascii="Arial" w:hAnsi="Arial" w:cs="Arial"/>
        </w:rPr>
      </w:pPr>
      <w:r>
        <w:rPr>
          <w:rFonts w:ascii="Arial" w:hAnsi="Arial" w:cs="Arial"/>
        </w:rPr>
        <w:t xml:space="preserve">Based on a complex analysis, we developed all the topics exemplifying detailed the information presented. We were inspired by concrete sources, focusing on the company`s history, mention, development, culture, performance </w:t>
      </w:r>
      <w:r w:rsidR="00967A7D">
        <w:rPr>
          <w:rFonts w:ascii="Arial" w:hAnsi="Arial" w:cs="Arial"/>
        </w:rPr>
        <w:t>and</w:t>
      </w:r>
      <w:r>
        <w:rPr>
          <w:rFonts w:ascii="Arial" w:hAnsi="Arial" w:cs="Arial"/>
        </w:rPr>
        <w:t xml:space="preserve"> bringing current information thus scoring all the requirements.</w:t>
      </w:r>
    </w:p>
    <w:p w14:paraId="5959A208"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5EA9E0C0"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36200968"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0615A497"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0757E51D"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51FD3C1C"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7AF7EF4F" w14:textId="5DB38E6B" w:rsidR="00086619" w:rsidRDefault="00086619">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4C6B8C57" w14:textId="54F3CDE8"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282F1121" w14:textId="30B0DC48"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0BFF7FF7" w14:textId="63DCD6FC"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2A305A7D" w14:textId="1C0C3831"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1BD46DEB" w14:textId="3F899A1A"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1CE9A719" w14:textId="4ABC20C8"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2E426310" w14:textId="43DF1E73"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61A0001C" w14:textId="5231264F"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4297935E" w14:textId="4BFD61DA"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529FC6D4" w14:textId="77777777" w:rsidR="00270500" w:rsidRDefault="00270500">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0220EBCD"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rPr>
          <w:rFonts w:ascii="Arial" w:hAnsi="Arial" w:cs="Arial"/>
          <w:lang w:val="en-US"/>
        </w:rPr>
      </w:pPr>
    </w:p>
    <w:p w14:paraId="06F57BF7" w14:textId="12DB60D8" w:rsidR="008728A9" w:rsidRDefault="00A85737" w:rsidP="00BD4196">
      <w:pPr>
        <w:pStyle w:val="Body"/>
        <w:pBdr>
          <w:top w:val="none" w:sz="0" w:space="0" w:color="auto"/>
          <w:left w:val="none" w:sz="0" w:space="0" w:color="auto"/>
          <w:bottom w:val="none" w:sz="0" w:space="0" w:color="auto"/>
          <w:right w:val="none" w:sz="0" w:space="0" w:color="auto"/>
        </w:pBdr>
        <w:spacing w:line="360" w:lineRule="auto"/>
        <w:jc w:val="center"/>
        <w:rPr>
          <w:rFonts w:ascii="Arial" w:hAnsi="Arial" w:cs="Arial"/>
          <w:b/>
          <w:bCs/>
          <w:sz w:val="24"/>
          <w:szCs w:val="24"/>
          <w:lang w:val="en-US"/>
        </w:rPr>
      </w:pPr>
      <w:r w:rsidRPr="008728A9">
        <w:rPr>
          <w:rFonts w:ascii="Arial" w:hAnsi="Arial" w:cs="Arial"/>
          <w:b/>
          <w:bCs/>
          <w:sz w:val="24"/>
          <w:szCs w:val="24"/>
          <w:lang w:val="en-US"/>
        </w:rPr>
        <w:lastRenderedPageBreak/>
        <w:t>References:</w:t>
      </w:r>
    </w:p>
    <w:p w14:paraId="051EFB17" w14:textId="77777777" w:rsidR="00BD4196" w:rsidRPr="00BD4196" w:rsidRDefault="00BD4196" w:rsidP="00BD4196">
      <w:pPr>
        <w:pStyle w:val="Body"/>
        <w:pBdr>
          <w:top w:val="none" w:sz="0" w:space="0" w:color="auto"/>
          <w:left w:val="none" w:sz="0" w:space="0" w:color="auto"/>
          <w:bottom w:val="none" w:sz="0" w:space="0" w:color="auto"/>
          <w:right w:val="none" w:sz="0" w:space="0" w:color="auto"/>
        </w:pBdr>
        <w:spacing w:line="360" w:lineRule="auto"/>
        <w:jc w:val="center"/>
        <w:rPr>
          <w:rFonts w:ascii="Arial" w:hAnsi="Arial" w:cs="Arial"/>
          <w:b/>
          <w:bCs/>
          <w:sz w:val="24"/>
          <w:szCs w:val="24"/>
          <w:lang w:val="en-US"/>
        </w:rPr>
      </w:pPr>
    </w:p>
    <w:p w14:paraId="37EED7F2" w14:textId="77777777" w:rsidR="00086619" w:rsidRDefault="00A85737">
      <w:pPr>
        <w:pStyle w:val="Body"/>
        <w:numPr>
          <w:ilvl w:val="0"/>
          <w:numId w:val="8"/>
        </w:numPr>
        <w:pBdr>
          <w:top w:val="none" w:sz="0" w:space="0" w:color="auto"/>
          <w:left w:val="none" w:sz="0" w:space="0" w:color="auto"/>
          <w:bottom w:val="none" w:sz="0" w:space="0" w:color="auto"/>
          <w:right w:val="none" w:sz="0" w:space="0" w:color="auto"/>
        </w:pBdr>
        <w:spacing w:line="360" w:lineRule="auto"/>
        <w:jc w:val="center"/>
        <w:rPr>
          <w:rFonts w:ascii="Arial" w:hAnsi="Arial" w:cs="Arial"/>
          <w:b/>
          <w:bCs/>
          <w:lang w:val="en-US"/>
        </w:rPr>
      </w:pPr>
      <w:r>
        <w:rPr>
          <w:rFonts w:ascii="Arial" w:hAnsi="Arial" w:cs="Arial"/>
          <w:b/>
          <w:bCs/>
          <w:lang w:val="en-US"/>
        </w:rPr>
        <w:t xml:space="preserve">By Maria Ivanova </w:t>
      </w:r>
      <w:proofErr w:type="spellStart"/>
      <w:r>
        <w:rPr>
          <w:rFonts w:ascii="Arial" w:hAnsi="Arial" w:cs="Arial"/>
          <w:b/>
          <w:bCs/>
          <w:lang w:val="en-US"/>
        </w:rPr>
        <w:t>Etova</w:t>
      </w:r>
      <w:proofErr w:type="spellEnd"/>
      <w:r>
        <w:rPr>
          <w:rFonts w:ascii="Arial" w:hAnsi="Arial" w:cs="Arial"/>
          <w:b/>
          <w:bCs/>
          <w:lang w:val="en-US"/>
        </w:rPr>
        <w:t xml:space="preserve"> (2030546)</w:t>
      </w:r>
    </w:p>
    <w:p w14:paraId="6F9989E2" w14:textId="5F286182" w:rsidR="00086619" w:rsidRPr="00B6498F" w:rsidRDefault="00A85737">
      <w:pPr>
        <w:shd w:val="clear" w:color="auto" w:fill="FFFFFF"/>
        <w:spacing w:line="360" w:lineRule="auto"/>
      </w:pPr>
      <w:r>
        <w:rPr>
          <w:rFonts w:ascii="Arial" w:hAnsi="Arial" w:cs="Arial"/>
        </w:rPr>
        <w:t xml:space="preserve">Armstrong, M. (2012). </w:t>
      </w:r>
      <w:r>
        <w:rPr>
          <w:rFonts w:ascii="Arial" w:hAnsi="Arial" w:cs="Arial"/>
          <w:i/>
          <w:iCs/>
        </w:rPr>
        <w:t>Armstrong`s handbook of human resource management.</w:t>
      </w:r>
      <w:r>
        <w:rPr>
          <w:rFonts w:ascii="Arial" w:hAnsi="Arial" w:cs="Arial"/>
        </w:rPr>
        <w:t xml:space="preserve"> London; Philadelphia: Kogan Page.</w:t>
      </w:r>
    </w:p>
    <w:p w14:paraId="215FF21A" w14:textId="2B319C68" w:rsidR="00086619" w:rsidRPr="00B6498F" w:rsidRDefault="00A85737">
      <w:pPr>
        <w:shd w:val="clear" w:color="auto" w:fill="FFFFFF"/>
        <w:spacing w:line="360" w:lineRule="auto"/>
      </w:pPr>
      <w:r>
        <w:rPr>
          <w:rFonts w:ascii="Arial" w:hAnsi="Arial" w:cs="Arial"/>
        </w:rPr>
        <w:t xml:space="preserve">Cotton, B. (2021, March 16). "What does Amazon`s move into bricks and mortar men for UK retail?". Retrieved from Business Leader: </w:t>
      </w:r>
      <w:hyperlink r:id="rId8" w:history="1">
        <w:r>
          <w:rPr>
            <w:rStyle w:val="a4"/>
            <w:rFonts w:ascii="Arial" w:hAnsi="Arial" w:cs="Arial"/>
          </w:rPr>
          <w:t>https://www.businessleader.co.uk/what-does-amazons-move-into-bricks-and-mortar-mean-for-uk-retail/</w:t>
        </w:r>
      </w:hyperlink>
    </w:p>
    <w:p w14:paraId="00E890D7" w14:textId="294A1601" w:rsidR="00086619" w:rsidRPr="00B6498F" w:rsidRDefault="00A85737">
      <w:pPr>
        <w:shd w:val="clear" w:color="auto" w:fill="FFFFFF"/>
        <w:spacing w:line="360" w:lineRule="auto"/>
      </w:pPr>
      <w:r>
        <w:rPr>
          <w:rFonts w:ascii="Arial" w:hAnsi="Arial" w:cs="Arial"/>
        </w:rPr>
        <w:t xml:space="preserve">Fadden, C. M. (2021, February 17). A very brief history of Amazon: The everything store. Retrieved from Interesting Engineering: </w:t>
      </w:r>
      <w:hyperlink r:id="rId9" w:history="1">
        <w:r>
          <w:rPr>
            <w:rStyle w:val="a4"/>
            <w:rFonts w:ascii="Arial" w:hAnsi="Arial" w:cs="Arial"/>
          </w:rPr>
          <w:t>https://interestingengineering.com/a-very-brief-history-of-amazon-the-everything-store</w:t>
        </w:r>
      </w:hyperlink>
    </w:p>
    <w:p w14:paraId="7BD2B0BC" w14:textId="1A3ADE23" w:rsidR="00086619" w:rsidRDefault="00A85737">
      <w:pPr>
        <w:shd w:val="clear" w:color="auto" w:fill="FFFFFF"/>
        <w:spacing w:line="360" w:lineRule="auto"/>
        <w:rPr>
          <w:rFonts w:ascii="Arial" w:hAnsi="Arial" w:cs="Arial"/>
        </w:rPr>
      </w:pPr>
      <w:r>
        <w:rPr>
          <w:rFonts w:ascii="Arial" w:hAnsi="Arial" w:cs="Arial"/>
        </w:rPr>
        <w:t>Huczynski, A. A., &amp; Buchanan, D. A. (2016). Organizational behaviour. Harlow, England; New York: Pearson Education, Limited.</w:t>
      </w:r>
    </w:p>
    <w:p w14:paraId="5CD30904" w14:textId="77777777" w:rsidR="00086619" w:rsidRDefault="00A85737">
      <w:pPr>
        <w:shd w:val="clear" w:color="auto" w:fill="FFFFFF"/>
        <w:spacing w:line="360" w:lineRule="auto"/>
        <w:rPr>
          <w:rFonts w:ascii="Arial" w:hAnsi="Arial" w:cs="Arial"/>
        </w:rPr>
      </w:pPr>
      <w:r>
        <w:rPr>
          <w:rFonts w:ascii="Arial" w:hAnsi="Arial" w:cs="Arial"/>
        </w:rPr>
        <w:t xml:space="preserve">Mullins, L. J. (2019). Organisational behaviour in the workplace. Harlow, the United </w:t>
      </w:r>
      <w:proofErr w:type="spellStart"/>
      <w:r>
        <w:rPr>
          <w:rFonts w:ascii="Arial" w:hAnsi="Arial" w:cs="Arial"/>
        </w:rPr>
        <w:t>Kingdon</w:t>
      </w:r>
      <w:proofErr w:type="spellEnd"/>
      <w:r>
        <w:rPr>
          <w:rFonts w:ascii="Arial" w:hAnsi="Arial" w:cs="Arial"/>
        </w:rPr>
        <w:t>: Pearson Education Limited.</w:t>
      </w:r>
    </w:p>
    <w:p w14:paraId="270DCDE0" w14:textId="77777777" w:rsidR="00086619" w:rsidRDefault="00086619">
      <w:pPr>
        <w:shd w:val="clear" w:color="auto" w:fill="FFFFFF"/>
        <w:spacing w:line="360" w:lineRule="auto"/>
        <w:jc w:val="center"/>
        <w:rPr>
          <w:rFonts w:ascii="Arial" w:hAnsi="Arial" w:cs="Arial"/>
          <w:b/>
          <w:bCs/>
        </w:rPr>
      </w:pPr>
    </w:p>
    <w:p w14:paraId="579FC1AC" w14:textId="77777777" w:rsidR="00086619" w:rsidRDefault="00A85737">
      <w:pPr>
        <w:pStyle w:val="Body"/>
        <w:numPr>
          <w:ilvl w:val="0"/>
          <w:numId w:val="8"/>
        </w:numPr>
        <w:pBdr>
          <w:top w:val="none" w:sz="0" w:space="0" w:color="auto"/>
          <w:left w:val="none" w:sz="0" w:space="0" w:color="auto"/>
          <w:bottom w:val="none" w:sz="0" w:space="0" w:color="auto"/>
          <w:right w:val="none" w:sz="0" w:space="0" w:color="auto"/>
        </w:pBdr>
        <w:spacing w:line="360" w:lineRule="auto"/>
        <w:jc w:val="center"/>
      </w:pPr>
      <w:r>
        <w:rPr>
          <w:rFonts w:ascii="Arial" w:hAnsi="Arial" w:cs="Arial"/>
          <w:b/>
          <w:bCs/>
          <w:lang w:val="en-US"/>
        </w:rPr>
        <w:t xml:space="preserve">By </w:t>
      </w:r>
      <w:proofErr w:type="spellStart"/>
      <w:r>
        <w:rPr>
          <w:rFonts w:ascii="Arial" w:hAnsi="Arial" w:cs="Arial"/>
          <w:b/>
          <w:bCs/>
        </w:rPr>
        <w:t>Ana</w:t>
      </w:r>
      <w:proofErr w:type="spellEnd"/>
      <w:r>
        <w:rPr>
          <w:rFonts w:ascii="Arial" w:hAnsi="Arial" w:cs="Arial"/>
          <w:b/>
          <w:bCs/>
        </w:rPr>
        <w:t xml:space="preserve"> </w:t>
      </w:r>
      <w:proofErr w:type="spellStart"/>
      <w:r>
        <w:rPr>
          <w:rFonts w:ascii="Arial" w:hAnsi="Arial" w:cs="Arial"/>
          <w:b/>
          <w:bCs/>
        </w:rPr>
        <w:t>Maria</w:t>
      </w:r>
      <w:proofErr w:type="spellEnd"/>
      <w:r>
        <w:rPr>
          <w:rFonts w:ascii="Arial" w:hAnsi="Arial" w:cs="Arial"/>
          <w:b/>
          <w:bCs/>
        </w:rPr>
        <w:t xml:space="preserve"> </w:t>
      </w:r>
      <w:proofErr w:type="spellStart"/>
      <w:r>
        <w:rPr>
          <w:rFonts w:ascii="Arial" w:hAnsi="Arial" w:cs="Arial"/>
          <w:b/>
          <w:bCs/>
        </w:rPr>
        <w:t>Budau</w:t>
      </w:r>
      <w:proofErr w:type="spellEnd"/>
      <w:r>
        <w:rPr>
          <w:rFonts w:ascii="Arial" w:hAnsi="Arial" w:cs="Arial"/>
          <w:b/>
          <w:bCs/>
        </w:rPr>
        <w:t xml:space="preserve"> (2030929)</w:t>
      </w:r>
    </w:p>
    <w:p w14:paraId="7117A776" w14:textId="6B0FFB4B" w:rsidR="00086619" w:rsidRPr="00B6498F" w:rsidRDefault="00A85737" w:rsidP="00B6498F">
      <w:pPr>
        <w:spacing w:line="360" w:lineRule="auto"/>
        <w:ind w:left="720" w:hanging="720"/>
      </w:pPr>
      <w:r>
        <w:rPr>
          <w:rFonts w:ascii="Arial" w:hAnsi="Arial" w:cs="Arial"/>
          <w:shd w:val="clear" w:color="auto" w:fill="FFFFFF"/>
        </w:rPr>
        <w:t>Bratton, J., 2020. </w:t>
      </w:r>
      <w:r>
        <w:rPr>
          <w:rFonts w:ascii="Arial" w:hAnsi="Arial" w:cs="Arial"/>
          <w:i/>
          <w:iCs/>
          <w:shd w:val="clear" w:color="auto" w:fill="FFFFFF"/>
        </w:rPr>
        <w:t>Work and organizational behaviour</w:t>
      </w:r>
      <w:r>
        <w:rPr>
          <w:rFonts w:ascii="Arial" w:hAnsi="Arial" w:cs="Arial"/>
          <w:shd w:val="clear" w:color="auto" w:fill="FFFFFF"/>
        </w:rPr>
        <w:t>. Bloomsbury Publishing.</w:t>
      </w:r>
      <w:r>
        <w:rPr>
          <w:rFonts w:ascii="Arial" w:hAnsi="Arial" w:cs="Arial"/>
        </w:rPr>
        <w:t xml:space="preserve"> </w:t>
      </w:r>
      <w:hyperlink r:id="rId10" w:history="1">
        <w:r>
          <w:rPr>
            <w:rStyle w:val="a4"/>
            <w:rFonts w:ascii="Arial" w:hAnsi="Arial" w:cs="Arial"/>
            <w:shd w:val="clear" w:color="auto" w:fill="FFFFFF"/>
          </w:rPr>
          <w:t>https://books.google.com/books?hl=en&amp;lr=&amp;id=qhlHEAAAQBAJ&amp;oi=fnd&amp;pg=PR7&amp;dq=Amazon+company+organizational+structure&amp;ots=R40BbcYC7N&amp;sig=p2EZr_Xvx_0LxPXllb5Eh9Rq1bw</w:t>
        </w:r>
      </w:hyperlink>
      <w:r w:rsidR="00967A7D">
        <w:rPr>
          <w:rStyle w:val="a4"/>
          <w:rFonts w:ascii="Arial" w:hAnsi="Arial" w:cs="Arial"/>
          <w:shd w:val="clear" w:color="auto" w:fill="FFFFFF"/>
        </w:rPr>
        <w:t xml:space="preserve"> </w:t>
      </w:r>
      <w:r w:rsidR="00967A7D">
        <w:rPr>
          <w:rFonts w:ascii="Arial" w:hAnsi="Arial" w:cs="Arial"/>
        </w:rPr>
        <w:t xml:space="preserve"> [Accessed on: 9 December</w:t>
      </w:r>
      <w:r w:rsidR="00967A7D">
        <w:rPr>
          <w:rFonts w:ascii="Arial" w:hAnsi="Arial" w:cs="Arial"/>
        </w:rPr>
        <w:t xml:space="preserve"> </w:t>
      </w:r>
      <w:r w:rsidR="00967A7D">
        <w:rPr>
          <w:rFonts w:ascii="Arial" w:hAnsi="Arial" w:cs="Arial"/>
        </w:rPr>
        <w:t>2021]</w:t>
      </w:r>
    </w:p>
    <w:p w14:paraId="596BEB91" w14:textId="5F6899EA" w:rsidR="00086619" w:rsidRPr="00B6498F" w:rsidRDefault="00A85737" w:rsidP="00B6498F">
      <w:pPr>
        <w:spacing w:line="360" w:lineRule="auto"/>
        <w:ind w:left="720" w:hanging="720"/>
      </w:pPr>
      <w:r>
        <w:rPr>
          <w:rFonts w:ascii="Arial" w:hAnsi="Arial" w:cs="Arial"/>
        </w:rPr>
        <w:t xml:space="preserve">Difference between.net, 2021. </w:t>
      </w:r>
      <w:r>
        <w:rPr>
          <w:rFonts w:ascii="Arial" w:hAnsi="Arial" w:cs="Arial"/>
          <w:shd w:val="clear" w:color="auto" w:fill="FFFFFF"/>
        </w:rPr>
        <w:t xml:space="preserve">Difference Between a Virtual Office and Physical Office. (Online). </w:t>
      </w:r>
      <w:r>
        <w:rPr>
          <w:rFonts w:ascii="Arial" w:hAnsi="Arial" w:cs="Arial"/>
          <w:i/>
          <w:iCs/>
          <w:shd w:val="clear" w:color="auto" w:fill="FFFFFF"/>
        </w:rPr>
        <w:t>Difference between.</w:t>
      </w:r>
      <w:r>
        <w:rPr>
          <w:rFonts w:ascii="Arial" w:hAnsi="Arial" w:cs="Arial"/>
          <w:shd w:val="clear" w:color="auto" w:fill="FFFFFF"/>
        </w:rPr>
        <w:t xml:space="preserve"> </w:t>
      </w:r>
      <w:r>
        <w:rPr>
          <w:rFonts w:ascii="Arial" w:hAnsi="Arial" w:cs="Arial"/>
        </w:rPr>
        <w:t>Available at: http://www.differencebetween.net/business/difference-between-a-virtual-office-and-physical-office/ [Accessed on: 9 December</w:t>
      </w:r>
      <w:r w:rsidR="00967A7D">
        <w:rPr>
          <w:rFonts w:ascii="Arial" w:hAnsi="Arial" w:cs="Arial"/>
        </w:rPr>
        <w:t xml:space="preserve"> </w:t>
      </w:r>
      <w:r>
        <w:rPr>
          <w:rFonts w:ascii="Arial" w:hAnsi="Arial" w:cs="Arial"/>
        </w:rPr>
        <w:t>2021]</w:t>
      </w:r>
    </w:p>
    <w:p w14:paraId="5258644D" w14:textId="595ABA34" w:rsidR="00086619" w:rsidRPr="00B6498F" w:rsidRDefault="00A85737" w:rsidP="00B6498F">
      <w:pPr>
        <w:spacing w:line="360" w:lineRule="auto"/>
        <w:ind w:left="720" w:hanging="720"/>
      </w:pPr>
      <w:r>
        <w:rPr>
          <w:rFonts w:ascii="Arial" w:hAnsi="Arial" w:cs="Arial"/>
          <w:shd w:val="clear" w:color="auto" w:fill="FFFFFF"/>
        </w:rPr>
        <w:t>Dutta, P. and Dutta, P., 2019. Comparative study of cloud services offered by Amazon, Microsoft &amp; Google. </w:t>
      </w:r>
      <w:r>
        <w:rPr>
          <w:rFonts w:ascii="Arial" w:hAnsi="Arial" w:cs="Arial"/>
          <w:i/>
          <w:iCs/>
          <w:shd w:val="clear" w:color="auto" w:fill="FFFFFF"/>
        </w:rPr>
        <w:t>International Journal of Trend in Scientific Research and Development</w:t>
      </w:r>
      <w:r>
        <w:rPr>
          <w:rFonts w:ascii="Arial" w:hAnsi="Arial" w:cs="Arial"/>
          <w:shd w:val="clear" w:color="auto" w:fill="FFFFFF"/>
        </w:rPr>
        <w:t>, </w:t>
      </w:r>
      <w:r>
        <w:rPr>
          <w:rFonts w:ascii="Arial" w:hAnsi="Arial" w:cs="Arial"/>
          <w:i/>
          <w:iCs/>
          <w:shd w:val="clear" w:color="auto" w:fill="FFFFFF"/>
        </w:rPr>
        <w:t>3</w:t>
      </w:r>
      <w:r>
        <w:rPr>
          <w:rFonts w:ascii="Arial" w:hAnsi="Arial" w:cs="Arial"/>
          <w:shd w:val="clear" w:color="auto" w:fill="FFFFFF"/>
        </w:rPr>
        <w:t>(3), pp.981-985.</w:t>
      </w:r>
      <w:r>
        <w:rPr>
          <w:rFonts w:ascii="Arial" w:hAnsi="Arial" w:cs="Arial"/>
        </w:rPr>
        <w:t xml:space="preserve"> </w:t>
      </w:r>
      <w:hyperlink r:id="rId11" w:history="1">
        <w:r>
          <w:rPr>
            <w:rStyle w:val="a4"/>
            <w:rFonts w:ascii="Arial" w:hAnsi="Arial" w:cs="Arial"/>
            <w:shd w:val="clear" w:color="auto" w:fill="FFFFFF"/>
          </w:rPr>
          <w:t>https://www.academia.edu/download/59570109/214_Comparative_Study_of_</w:t>
        </w:r>
        <w:r>
          <w:rPr>
            <w:rStyle w:val="a4"/>
            <w:rFonts w:ascii="Arial" w:hAnsi="Arial" w:cs="Arial"/>
            <w:shd w:val="clear" w:color="auto" w:fill="FFFFFF"/>
          </w:rPr>
          <w:lastRenderedPageBreak/>
          <w:t>Cloud_Services_offered_by_Amazon__Microsoft___Google20190607-32579-14c3b82.pdf</w:t>
        </w:r>
      </w:hyperlink>
      <w:r w:rsidR="00967A7D">
        <w:rPr>
          <w:rStyle w:val="a4"/>
          <w:rFonts w:ascii="Arial" w:hAnsi="Arial" w:cs="Arial"/>
          <w:shd w:val="clear" w:color="auto" w:fill="FFFFFF"/>
        </w:rPr>
        <w:t xml:space="preserve"> </w:t>
      </w:r>
      <w:r w:rsidR="00967A7D">
        <w:rPr>
          <w:rFonts w:ascii="Arial" w:hAnsi="Arial" w:cs="Arial"/>
        </w:rPr>
        <w:t xml:space="preserve"> [Accessed on: 9 December</w:t>
      </w:r>
      <w:r w:rsidR="00967A7D">
        <w:rPr>
          <w:rFonts w:ascii="Arial" w:hAnsi="Arial" w:cs="Arial"/>
        </w:rPr>
        <w:t xml:space="preserve"> </w:t>
      </w:r>
      <w:r w:rsidR="00967A7D">
        <w:rPr>
          <w:rFonts w:ascii="Arial" w:hAnsi="Arial" w:cs="Arial"/>
        </w:rPr>
        <w:t>2021]</w:t>
      </w:r>
    </w:p>
    <w:p w14:paraId="199DB996" w14:textId="7E713DBF" w:rsidR="00086619" w:rsidRPr="00B6498F" w:rsidRDefault="00A85737" w:rsidP="00B6498F">
      <w:pPr>
        <w:spacing w:line="360" w:lineRule="auto"/>
        <w:ind w:left="720" w:hanging="720"/>
      </w:pPr>
      <w:proofErr w:type="spellStart"/>
      <w:r>
        <w:rPr>
          <w:rFonts w:ascii="Arial" w:hAnsi="Arial" w:cs="Arial"/>
          <w:shd w:val="clear" w:color="auto" w:fill="FFFFFF"/>
        </w:rPr>
        <w:t>Leite</w:t>
      </w:r>
      <w:proofErr w:type="spellEnd"/>
      <w:r>
        <w:rPr>
          <w:rFonts w:ascii="Arial" w:hAnsi="Arial" w:cs="Arial"/>
          <w:shd w:val="clear" w:color="auto" w:fill="FFFFFF"/>
        </w:rPr>
        <w:t xml:space="preserve">, L., Kon, F., Pinto, G. and </w:t>
      </w:r>
      <w:proofErr w:type="spellStart"/>
      <w:r>
        <w:rPr>
          <w:rFonts w:ascii="Arial" w:hAnsi="Arial" w:cs="Arial"/>
          <w:shd w:val="clear" w:color="auto" w:fill="FFFFFF"/>
        </w:rPr>
        <w:t>Meirelles</w:t>
      </w:r>
      <w:proofErr w:type="spellEnd"/>
      <w:r>
        <w:rPr>
          <w:rFonts w:ascii="Arial" w:hAnsi="Arial" w:cs="Arial"/>
          <w:shd w:val="clear" w:color="auto" w:fill="FFFFFF"/>
        </w:rPr>
        <w:t>, P., 2020, June. Platform teams: An organizational structure for continuous delivery. In </w:t>
      </w:r>
      <w:r>
        <w:rPr>
          <w:rFonts w:ascii="Arial" w:hAnsi="Arial" w:cs="Arial"/>
          <w:i/>
          <w:iCs/>
          <w:shd w:val="clear" w:color="auto" w:fill="FFFFFF"/>
        </w:rPr>
        <w:t>Proceedings of the IEEE/ACM 42nd International Conference on Software Engineering Workshops</w:t>
      </w:r>
      <w:r>
        <w:rPr>
          <w:rFonts w:ascii="Arial" w:hAnsi="Arial" w:cs="Arial"/>
          <w:shd w:val="clear" w:color="auto" w:fill="FFFFFF"/>
        </w:rPr>
        <w:t> (pp. 505-511).</w:t>
      </w:r>
      <w:r>
        <w:rPr>
          <w:rFonts w:ascii="Arial" w:hAnsi="Arial" w:cs="Arial"/>
        </w:rPr>
        <w:t xml:space="preserve"> </w:t>
      </w:r>
      <w:hyperlink r:id="rId12" w:history="1">
        <w:r>
          <w:rPr>
            <w:rStyle w:val="a4"/>
            <w:rFonts w:ascii="Arial" w:hAnsi="Arial" w:cs="Arial"/>
            <w:shd w:val="clear" w:color="auto" w:fill="FFFFFF"/>
          </w:rPr>
          <w:t>https://dl.acm.org/doi/pdf/10.1145/3387940.3391455?casa_token=MtFWrrsrwoYAAAAA:ZjsjYVu5lF2qVz48Tnkd0TE-Xegc7IE6AZmDemqJ-v6oa2OMWFzerQe8DmaujadahOGYcpOKUst-2A</w:t>
        </w:r>
      </w:hyperlink>
      <w:r w:rsidR="00967A7D">
        <w:rPr>
          <w:rStyle w:val="a4"/>
          <w:rFonts w:ascii="Arial" w:hAnsi="Arial" w:cs="Arial"/>
          <w:shd w:val="clear" w:color="auto" w:fill="FFFFFF"/>
        </w:rPr>
        <w:t xml:space="preserve"> </w:t>
      </w:r>
      <w:r w:rsidR="00967A7D">
        <w:rPr>
          <w:rFonts w:ascii="Arial" w:hAnsi="Arial" w:cs="Arial"/>
        </w:rPr>
        <w:t xml:space="preserve"> [Accessed on: 9 December</w:t>
      </w:r>
      <w:r w:rsidR="00967A7D">
        <w:rPr>
          <w:rFonts w:ascii="Arial" w:hAnsi="Arial" w:cs="Arial"/>
        </w:rPr>
        <w:t xml:space="preserve"> </w:t>
      </w:r>
      <w:r w:rsidR="00967A7D">
        <w:rPr>
          <w:rFonts w:ascii="Arial" w:hAnsi="Arial" w:cs="Arial"/>
        </w:rPr>
        <w:t>2021]</w:t>
      </w:r>
    </w:p>
    <w:p w14:paraId="481D92B8" w14:textId="6472D95D" w:rsidR="00086619" w:rsidRPr="00967A7D" w:rsidRDefault="00A85737" w:rsidP="00967A7D">
      <w:pPr>
        <w:spacing w:line="360" w:lineRule="auto"/>
        <w:ind w:left="720" w:hanging="720"/>
      </w:pPr>
      <w:r>
        <w:rPr>
          <w:rFonts w:ascii="Arial" w:hAnsi="Arial" w:cs="Arial"/>
          <w:shd w:val="clear" w:color="auto" w:fill="FFFFFF"/>
        </w:rPr>
        <w:t xml:space="preserve">Ross, J.W., Beath, C.M. and Mocker, M., 2019. Designed for digital: How to architect your business for sustained success. </w:t>
      </w:r>
      <w:proofErr w:type="spellStart"/>
      <w:r>
        <w:rPr>
          <w:rFonts w:ascii="Arial" w:hAnsi="Arial" w:cs="Arial"/>
          <w:shd w:val="clear" w:color="auto" w:fill="FFFFFF"/>
        </w:rPr>
        <w:t>Mit</w:t>
      </w:r>
      <w:proofErr w:type="spellEnd"/>
      <w:r>
        <w:rPr>
          <w:rFonts w:ascii="Arial" w:hAnsi="Arial" w:cs="Arial"/>
          <w:shd w:val="clear" w:color="auto" w:fill="FFFFFF"/>
        </w:rPr>
        <w:t xml:space="preserve"> Press.</w:t>
      </w:r>
      <w:r>
        <w:rPr>
          <w:rFonts w:ascii="Arial" w:hAnsi="Arial" w:cs="Arial"/>
        </w:rPr>
        <w:t xml:space="preserve"> </w:t>
      </w:r>
      <w:r w:rsidR="006F1C13">
        <w:fldChar w:fldCharType="begin"/>
      </w:r>
      <w:r w:rsidR="006F1C13">
        <w:instrText xml:space="preserve"> HYPERLINK "https://books.google.com/books?hl=en&amp;lr=&amp;id=-2yuDwAAQBAJ&amp;oi=fnd&amp;pg=PR7&amp;dq=Amazon+company+organizational+structure&amp;ots=jkmq8nqT1N&amp;sig=nX3IU_hlKzkNim9jxHsaiucO_TA" </w:instrText>
      </w:r>
      <w:r w:rsidR="006F1C13">
        <w:fldChar w:fldCharType="separate"/>
      </w:r>
      <w:r>
        <w:rPr>
          <w:rStyle w:val="a4"/>
          <w:rFonts w:ascii="Arial" w:hAnsi="Arial" w:cs="Arial"/>
          <w:shd w:val="clear" w:color="auto" w:fill="FFFFFF"/>
        </w:rPr>
        <w:t>https://books.google.com/books?hl=en&amp;lr=&amp;id=-2yuDwAAQBAJ&amp;oi=fnd&amp;pg=PR7&amp;dq=Amazon+company+organizational+structure&amp;ots=jkmq8nqT1N&amp;sig=nX3IU_hlKzkNim9jxHsaiucO_TA</w:t>
      </w:r>
      <w:r w:rsidR="006F1C13">
        <w:rPr>
          <w:rStyle w:val="a4"/>
          <w:rFonts w:ascii="Arial" w:hAnsi="Arial" w:cs="Arial"/>
          <w:shd w:val="clear" w:color="auto" w:fill="FFFFFF"/>
        </w:rPr>
        <w:fldChar w:fldCharType="end"/>
      </w:r>
      <w:r w:rsidR="00967A7D">
        <w:rPr>
          <w:rStyle w:val="a4"/>
          <w:rFonts w:ascii="Arial" w:hAnsi="Arial" w:cs="Arial"/>
          <w:shd w:val="clear" w:color="auto" w:fill="FFFFFF"/>
        </w:rPr>
        <w:t xml:space="preserve"> </w:t>
      </w:r>
      <w:r w:rsidR="00967A7D">
        <w:rPr>
          <w:rFonts w:ascii="Arial" w:hAnsi="Arial" w:cs="Arial"/>
        </w:rPr>
        <w:t xml:space="preserve"> </w:t>
      </w:r>
    </w:p>
    <w:p w14:paraId="7137883E" w14:textId="732F7EE9" w:rsidR="00086619" w:rsidRDefault="00A85737" w:rsidP="00967A7D">
      <w:pPr>
        <w:spacing w:line="360" w:lineRule="auto"/>
        <w:ind w:left="720" w:hanging="720"/>
      </w:pPr>
      <w:r>
        <w:rPr>
          <w:rFonts w:ascii="Arial" w:hAnsi="Arial" w:cs="Arial"/>
        </w:rPr>
        <w:t xml:space="preserve">The Guardian, 2021. Amazon opens first UK bricks-and-mortar non-food store. (Online). </w:t>
      </w:r>
      <w:r>
        <w:rPr>
          <w:rFonts w:ascii="Arial" w:hAnsi="Arial" w:cs="Arial"/>
          <w:i/>
          <w:iCs/>
        </w:rPr>
        <w:t>The Guardian.</w:t>
      </w:r>
      <w:r>
        <w:rPr>
          <w:rFonts w:ascii="Arial" w:hAnsi="Arial" w:cs="Arial"/>
        </w:rPr>
        <w:t xml:space="preserve"> Available at: https://www.theguardian.com/technology/2021/oct/06/amazon-opens-first-uk-bricks-and-mortar-non-food-store-bluewater-kent [Accessed</w:t>
      </w:r>
      <w:r w:rsidR="00B6498F">
        <w:rPr>
          <w:rFonts w:ascii="Arial" w:hAnsi="Arial" w:cs="Arial"/>
        </w:rPr>
        <w:t xml:space="preserve">: </w:t>
      </w:r>
      <w:r>
        <w:rPr>
          <w:rFonts w:ascii="Arial" w:hAnsi="Arial" w:cs="Arial"/>
        </w:rPr>
        <w:t xml:space="preserve">9 </w:t>
      </w:r>
      <w:r w:rsidR="008728A9">
        <w:rPr>
          <w:rFonts w:ascii="Arial" w:hAnsi="Arial" w:cs="Arial"/>
        </w:rPr>
        <w:t>December</w:t>
      </w:r>
      <w:r>
        <w:rPr>
          <w:rFonts w:ascii="Arial" w:hAnsi="Arial" w:cs="Arial"/>
        </w:rPr>
        <w:t xml:space="preserve"> 2021]</w:t>
      </w:r>
    </w:p>
    <w:p w14:paraId="7A729C52" w14:textId="0DA9E055" w:rsidR="00086619" w:rsidRDefault="00A85737">
      <w:pPr>
        <w:pStyle w:val="Body"/>
        <w:numPr>
          <w:ilvl w:val="0"/>
          <w:numId w:val="8"/>
        </w:numPr>
        <w:pBdr>
          <w:top w:val="none" w:sz="0" w:space="0" w:color="auto"/>
          <w:left w:val="none" w:sz="0" w:space="0" w:color="auto"/>
          <w:bottom w:val="none" w:sz="0" w:space="0" w:color="auto"/>
          <w:right w:val="none" w:sz="0" w:space="0" w:color="auto"/>
        </w:pBdr>
        <w:spacing w:line="360" w:lineRule="auto"/>
        <w:jc w:val="center"/>
      </w:pPr>
      <w:r>
        <w:rPr>
          <w:rFonts w:ascii="Arial" w:hAnsi="Arial" w:cs="Arial"/>
          <w:b/>
          <w:bCs/>
          <w:lang w:val="en-US"/>
        </w:rPr>
        <w:t xml:space="preserve">By </w:t>
      </w:r>
      <w:r>
        <w:rPr>
          <w:rFonts w:ascii="Arial" w:hAnsi="Arial" w:cs="Arial"/>
          <w:b/>
          <w:bCs/>
          <w:i/>
          <w:iCs/>
          <w:lang w:val="en-US"/>
        </w:rPr>
        <w:t xml:space="preserve">Luminita </w:t>
      </w:r>
      <w:proofErr w:type="spellStart"/>
      <w:r>
        <w:rPr>
          <w:rFonts w:ascii="Arial" w:hAnsi="Arial" w:cs="Arial"/>
          <w:b/>
          <w:bCs/>
          <w:i/>
          <w:iCs/>
          <w:lang w:val="en-US"/>
        </w:rPr>
        <w:t>Capmoale</w:t>
      </w:r>
      <w:proofErr w:type="spellEnd"/>
      <w:r>
        <w:rPr>
          <w:rFonts w:ascii="Arial" w:hAnsi="Arial" w:cs="Arial"/>
          <w:b/>
          <w:bCs/>
          <w:i/>
          <w:iCs/>
          <w:lang w:val="en-US"/>
        </w:rPr>
        <w:t xml:space="preserve"> (2030541)</w:t>
      </w:r>
    </w:p>
    <w:p w14:paraId="565E85AE" w14:textId="08A63370" w:rsidR="00086619" w:rsidRPr="00B6498F" w:rsidRDefault="00A85737">
      <w:pPr>
        <w:spacing w:line="360" w:lineRule="auto"/>
      </w:pPr>
      <w:r>
        <w:rPr>
          <w:rFonts w:ascii="Arial" w:hAnsi="Arial" w:cs="Arial"/>
        </w:rPr>
        <w:t xml:space="preserve">Amazon (2021) </w:t>
      </w:r>
      <w:r>
        <w:rPr>
          <w:rFonts w:ascii="Arial" w:hAnsi="Arial" w:cs="Arial"/>
          <w:i/>
          <w:iCs/>
        </w:rPr>
        <w:t>Amazon 4 Star</w:t>
      </w:r>
      <w:r>
        <w:rPr>
          <w:rFonts w:ascii="Arial" w:hAnsi="Arial" w:cs="Arial"/>
        </w:rPr>
        <w:t xml:space="preserve">. Available at: </w:t>
      </w:r>
      <w:hyperlink r:id="rId13" w:history="1">
        <w:r>
          <w:rPr>
            <w:rStyle w:val="a4"/>
            <w:rFonts w:ascii="Arial" w:hAnsi="Arial" w:cs="Arial"/>
          </w:rPr>
          <w:t>https://www.amazon.co.uk/b?node=26151655031&amp;ref=AMZ4STR_ppc_brand-bluewater_sitelink-extension-howitworks/</w:t>
        </w:r>
      </w:hyperlink>
      <w:r>
        <w:rPr>
          <w:rFonts w:ascii="Arial" w:hAnsi="Arial" w:cs="Arial"/>
        </w:rPr>
        <w:t xml:space="preserve"> (Accessed: 5</w:t>
      </w:r>
      <w:r>
        <w:rPr>
          <w:rFonts w:ascii="Arial" w:hAnsi="Arial" w:cs="Arial"/>
          <w:vertAlign w:val="superscript"/>
        </w:rPr>
        <w:t>th</w:t>
      </w:r>
      <w:r>
        <w:rPr>
          <w:rFonts w:ascii="Arial" w:hAnsi="Arial" w:cs="Arial"/>
        </w:rPr>
        <w:t xml:space="preserve"> December 2021)</w:t>
      </w:r>
    </w:p>
    <w:p w14:paraId="128BED1D" w14:textId="1A982133" w:rsidR="00086619" w:rsidRPr="00B6498F" w:rsidRDefault="00A85737">
      <w:pPr>
        <w:spacing w:line="360" w:lineRule="auto"/>
      </w:pPr>
      <w:r>
        <w:rPr>
          <w:rFonts w:ascii="Arial" w:hAnsi="Arial" w:cs="Arial"/>
          <w:lang w:val="en-US"/>
        </w:rPr>
        <w:t xml:space="preserve">Armstrong, M. (2012) </w:t>
      </w:r>
      <w:r>
        <w:rPr>
          <w:rFonts w:ascii="Arial" w:hAnsi="Arial" w:cs="Arial"/>
          <w:i/>
          <w:iCs/>
          <w:lang w:val="en-US"/>
        </w:rPr>
        <w:t>Armstrong's handbook of human resource management practice.</w:t>
      </w:r>
      <w:r>
        <w:rPr>
          <w:rFonts w:ascii="Arial" w:hAnsi="Arial" w:cs="Arial"/>
          <w:lang w:val="en-US"/>
        </w:rPr>
        <w:t>12nd Ed. London: Kogan Page.</w:t>
      </w:r>
    </w:p>
    <w:p w14:paraId="2A441C9A" w14:textId="71DD2C02" w:rsidR="00086619" w:rsidRPr="00967A7D" w:rsidRDefault="00A85737">
      <w:pPr>
        <w:spacing w:line="360" w:lineRule="auto"/>
      </w:pPr>
      <w:r>
        <w:rPr>
          <w:rFonts w:ascii="Arial" w:hAnsi="Arial" w:cs="Arial"/>
        </w:rPr>
        <w:t xml:space="preserve">Mullins, </w:t>
      </w:r>
      <w:proofErr w:type="gramStart"/>
      <w:r>
        <w:rPr>
          <w:rFonts w:ascii="Arial" w:hAnsi="Arial" w:cs="Arial"/>
        </w:rPr>
        <w:t>L.</w:t>
      </w:r>
      <w:proofErr w:type="gramEnd"/>
      <w:r>
        <w:rPr>
          <w:rFonts w:ascii="Arial" w:hAnsi="Arial" w:cs="Arial"/>
        </w:rPr>
        <w:t xml:space="preserve"> and McLean, J.E. (2019) </w:t>
      </w:r>
      <w:proofErr w:type="spellStart"/>
      <w:r>
        <w:rPr>
          <w:rFonts w:ascii="Arial" w:hAnsi="Arial" w:cs="Arial"/>
          <w:i/>
          <w:iCs/>
          <w:lang w:val="en-US"/>
        </w:rPr>
        <w:t>Organisational</w:t>
      </w:r>
      <w:proofErr w:type="spellEnd"/>
      <w:r>
        <w:rPr>
          <w:rFonts w:ascii="Arial" w:hAnsi="Arial" w:cs="Arial"/>
          <w:i/>
          <w:iCs/>
          <w:lang w:val="en-US"/>
        </w:rPr>
        <w:t xml:space="preserve"> </w:t>
      </w:r>
      <w:proofErr w:type="spellStart"/>
      <w:r>
        <w:rPr>
          <w:rFonts w:ascii="Arial" w:hAnsi="Arial" w:cs="Arial"/>
          <w:i/>
          <w:iCs/>
          <w:lang w:val="en-US"/>
        </w:rPr>
        <w:t>behaviour</w:t>
      </w:r>
      <w:proofErr w:type="spellEnd"/>
      <w:r>
        <w:rPr>
          <w:rFonts w:ascii="Arial" w:hAnsi="Arial" w:cs="Arial"/>
          <w:i/>
          <w:iCs/>
          <w:lang w:val="en-US"/>
        </w:rPr>
        <w:t xml:space="preserve"> in the workplace. </w:t>
      </w:r>
      <w:r>
        <w:rPr>
          <w:rFonts w:ascii="Arial" w:hAnsi="Arial" w:cs="Arial"/>
          <w:lang w:val="en-US"/>
        </w:rPr>
        <w:t>12nd Ed. Harlow: Pearson Education Limited.</w:t>
      </w:r>
    </w:p>
    <w:p w14:paraId="24A97271" w14:textId="68A7EFDD" w:rsidR="00086619" w:rsidRPr="00967A7D" w:rsidRDefault="00A85737">
      <w:pPr>
        <w:spacing w:line="360" w:lineRule="auto"/>
      </w:pPr>
      <w:proofErr w:type="spellStart"/>
      <w:r>
        <w:rPr>
          <w:rFonts w:ascii="Arial" w:hAnsi="Arial" w:cs="Arial"/>
        </w:rPr>
        <w:t>Patridge</w:t>
      </w:r>
      <w:proofErr w:type="spellEnd"/>
      <w:r>
        <w:rPr>
          <w:rFonts w:ascii="Arial" w:hAnsi="Arial" w:cs="Arial"/>
        </w:rPr>
        <w:t xml:space="preserve">, J. (2021) ‘Amazon opens first bricks and mortar </w:t>
      </w:r>
      <w:r w:rsidR="00967A7D">
        <w:rPr>
          <w:rFonts w:ascii="Arial" w:hAnsi="Arial" w:cs="Arial"/>
        </w:rPr>
        <w:t>non-food</w:t>
      </w:r>
      <w:r>
        <w:rPr>
          <w:rFonts w:ascii="Arial" w:hAnsi="Arial" w:cs="Arial"/>
        </w:rPr>
        <w:t xml:space="preserve"> outlet at Bluewater shopping centre in Kent, UK’, </w:t>
      </w:r>
      <w:r>
        <w:rPr>
          <w:rFonts w:ascii="Arial" w:hAnsi="Arial" w:cs="Arial"/>
          <w:i/>
          <w:iCs/>
        </w:rPr>
        <w:t>The Guardian online</w:t>
      </w:r>
      <w:r>
        <w:rPr>
          <w:rFonts w:ascii="Arial" w:hAnsi="Arial" w:cs="Arial"/>
        </w:rPr>
        <w:t>, 6</w:t>
      </w:r>
      <w:r>
        <w:rPr>
          <w:rFonts w:ascii="Arial" w:hAnsi="Arial" w:cs="Arial"/>
          <w:vertAlign w:val="superscript"/>
        </w:rPr>
        <w:t>th</w:t>
      </w:r>
      <w:r>
        <w:rPr>
          <w:rFonts w:ascii="Arial" w:hAnsi="Arial" w:cs="Arial"/>
        </w:rPr>
        <w:t xml:space="preserve"> October. Available at: </w:t>
      </w:r>
      <w:hyperlink r:id="rId14" w:history="1">
        <w:r>
          <w:rPr>
            <w:rStyle w:val="a4"/>
            <w:rFonts w:ascii="Arial" w:hAnsi="Arial" w:cs="Arial"/>
          </w:rPr>
          <w:t>https://www.theguardian.com/technology/2021/oct/06/amazon-opens-first-uk-bricks-and-mortar-non-food-store-bluewater-kent</w:t>
        </w:r>
      </w:hyperlink>
      <w:r>
        <w:rPr>
          <w:rFonts w:ascii="Arial" w:hAnsi="Arial" w:cs="Arial"/>
        </w:rPr>
        <w:t xml:space="preserve"> (Accessed 5th December 2021).</w:t>
      </w:r>
    </w:p>
    <w:p w14:paraId="52E9C797" w14:textId="77777777" w:rsidR="00B6498F" w:rsidRDefault="00A85737">
      <w:pPr>
        <w:spacing w:line="360" w:lineRule="auto"/>
      </w:pPr>
      <w:r>
        <w:rPr>
          <w:rFonts w:ascii="Arial" w:hAnsi="Arial" w:cs="Arial"/>
        </w:rPr>
        <w:lastRenderedPageBreak/>
        <w:t>Santa, R. and Hyland, P. (2013) ‘Technological</w:t>
      </w:r>
      <w:r>
        <w:rPr>
          <w:rFonts w:ascii="Arial" w:hAnsi="Arial" w:cs="Arial"/>
          <w:lang w:val="en-US"/>
        </w:rPr>
        <w:t xml:space="preserve"> innovation and operational effectiveness their role in achieving performance improvements’, </w:t>
      </w:r>
      <w:r>
        <w:rPr>
          <w:rFonts w:ascii="Arial" w:hAnsi="Arial" w:cs="Arial"/>
          <w:i/>
          <w:iCs/>
          <w:lang w:val="en-US"/>
        </w:rPr>
        <w:t xml:space="preserve">Taylor &amp; Francis Online, </w:t>
      </w:r>
      <w:r>
        <w:rPr>
          <w:rFonts w:ascii="Arial" w:hAnsi="Arial" w:cs="Arial"/>
          <w:lang w:val="en-US"/>
        </w:rPr>
        <w:t>4 March 2013.</w:t>
      </w:r>
    </w:p>
    <w:p w14:paraId="4C0B5E5E" w14:textId="4A665578" w:rsidR="00086619" w:rsidRDefault="00A85737">
      <w:pPr>
        <w:spacing w:line="360" w:lineRule="auto"/>
      </w:pPr>
      <w:r>
        <w:rPr>
          <w:rFonts w:ascii="Arial" w:hAnsi="Arial" w:cs="Arial"/>
          <w:lang w:val="en-US"/>
        </w:rPr>
        <w:t>Available at:</w:t>
      </w:r>
      <w:r>
        <w:rPr>
          <w:rFonts w:ascii="Arial" w:hAnsi="Arial" w:cs="Arial"/>
        </w:rPr>
        <w:t xml:space="preserve"> </w:t>
      </w:r>
      <w:hyperlink r:id="rId15" w:history="1">
        <w:r>
          <w:rPr>
            <w:rStyle w:val="a4"/>
            <w:rFonts w:ascii="Arial" w:hAnsi="Arial" w:cs="Arial"/>
            <w:lang w:val="en-US"/>
          </w:rPr>
          <w:t>https://www.tandfonline.com/doi/abs/10.1080/09537287.2013.785613</w:t>
        </w:r>
      </w:hyperlink>
    </w:p>
    <w:p w14:paraId="6B30251F" w14:textId="77777777" w:rsidR="00086619" w:rsidRDefault="00A85737">
      <w:pPr>
        <w:spacing w:line="360" w:lineRule="auto"/>
        <w:rPr>
          <w:rFonts w:ascii="Arial" w:hAnsi="Arial" w:cs="Arial"/>
          <w:lang w:val="en-US"/>
        </w:rPr>
      </w:pPr>
      <w:r>
        <w:rPr>
          <w:rFonts w:ascii="Arial" w:hAnsi="Arial" w:cs="Arial"/>
          <w:lang w:val="en-US"/>
        </w:rPr>
        <w:t>(Accessed 6th December 2021).</w:t>
      </w:r>
    </w:p>
    <w:p w14:paraId="310D0276" w14:textId="77777777" w:rsidR="00086619" w:rsidRDefault="00086619">
      <w:pPr>
        <w:spacing w:line="360" w:lineRule="auto"/>
        <w:jc w:val="both"/>
      </w:pPr>
    </w:p>
    <w:p w14:paraId="5B24276E" w14:textId="55D6E5A3" w:rsidR="00086619" w:rsidRPr="008728A9" w:rsidRDefault="00A85737">
      <w:pPr>
        <w:pStyle w:val="Body"/>
        <w:numPr>
          <w:ilvl w:val="0"/>
          <w:numId w:val="8"/>
        </w:numPr>
        <w:pBdr>
          <w:top w:val="none" w:sz="0" w:space="0" w:color="auto"/>
          <w:left w:val="none" w:sz="0" w:space="0" w:color="auto"/>
          <w:bottom w:val="none" w:sz="0" w:space="0" w:color="auto"/>
          <w:right w:val="none" w:sz="0" w:space="0" w:color="auto"/>
        </w:pBdr>
        <w:spacing w:after="0" w:line="360" w:lineRule="auto"/>
        <w:ind w:left="0"/>
        <w:jc w:val="center"/>
      </w:pPr>
      <w:r>
        <w:rPr>
          <w:rFonts w:ascii="Arial" w:hAnsi="Arial" w:cs="Arial"/>
          <w:b/>
          <w:bCs/>
          <w:lang w:val="en-US"/>
        </w:rPr>
        <w:t xml:space="preserve">By </w:t>
      </w:r>
      <w:proofErr w:type="spellStart"/>
      <w:r>
        <w:rPr>
          <w:rFonts w:ascii="Arial" w:hAnsi="Arial" w:cs="Arial"/>
          <w:b/>
          <w:bCs/>
        </w:rPr>
        <w:t>Dumitrita</w:t>
      </w:r>
      <w:proofErr w:type="spellEnd"/>
      <w:r>
        <w:rPr>
          <w:rFonts w:ascii="Arial" w:hAnsi="Arial" w:cs="Arial"/>
          <w:b/>
          <w:bCs/>
        </w:rPr>
        <w:t xml:space="preserve"> </w:t>
      </w:r>
      <w:proofErr w:type="spellStart"/>
      <w:r>
        <w:rPr>
          <w:rFonts w:ascii="Arial" w:hAnsi="Arial" w:cs="Arial"/>
          <w:b/>
          <w:bCs/>
        </w:rPr>
        <w:t>Ciudin</w:t>
      </w:r>
      <w:proofErr w:type="spellEnd"/>
      <w:r>
        <w:rPr>
          <w:rFonts w:ascii="Arial" w:hAnsi="Arial" w:cs="Arial"/>
          <w:b/>
          <w:bCs/>
        </w:rPr>
        <w:t xml:space="preserve"> (2030848)</w:t>
      </w:r>
    </w:p>
    <w:p w14:paraId="30347C1A" w14:textId="77777777" w:rsidR="008728A9" w:rsidRDefault="008728A9" w:rsidP="008728A9">
      <w:pPr>
        <w:pStyle w:val="Body"/>
        <w:pBdr>
          <w:top w:val="none" w:sz="0" w:space="0" w:color="auto"/>
          <w:left w:val="none" w:sz="0" w:space="0" w:color="auto"/>
          <w:bottom w:val="none" w:sz="0" w:space="0" w:color="auto"/>
          <w:right w:val="none" w:sz="0" w:space="0" w:color="auto"/>
        </w:pBdr>
        <w:spacing w:after="0" w:line="360" w:lineRule="auto"/>
      </w:pPr>
    </w:p>
    <w:p w14:paraId="15099A81" w14:textId="77777777" w:rsidR="00086619" w:rsidRDefault="00A85737">
      <w:pPr>
        <w:pStyle w:val="Body"/>
        <w:pBdr>
          <w:top w:val="none" w:sz="0" w:space="0" w:color="auto"/>
          <w:left w:val="none" w:sz="0" w:space="0" w:color="auto"/>
          <w:bottom w:val="none" w:sz="0" w:space="0" w:color="auto"/>
          <w:right w:val="none" w:sz="0" w:space="0" w:color="auto"/>
        </w:pBdr>
        <w:suppressAutoHyphens w:val="0"/>
        <w:spacing w:line="360" w:lineRule="auto"/>
      </w:pPr>
      <w:r>
        <w:rPr>
          <w:rFonts w:ascii="Arial" w:hAnsi="Arial" w:cs="Arial"/>
          <w:lang w:val="en-US"/>
        </w:rPr>
        <w:t>Courses.lumenlearning.com. 2021. </w:t>
      </w:r>
      <w:r>
        <w:rPr>
          <w:rFonts w:ascii="Arial" w:hAnsi="Arial" w:cs="Arial"/>
          <w:i/>
          <w:iCs/>
          <w:lang w:val="en-US"/>
        </w:rPr>
        <w:t>Reading: McGregor’s Theory X and Theory Y | Introduction to Business</w:t>
      </w:r>
      <w:r>
        <w:rPr>
          <w:rFonts w:ascii="Arial" w:hAnsi="Arial" w:cs="Arial"/>
          <w:lang w:val="en-US"/>
        </w:rPr>
        <w:t>. [online] Available at: &lt;https://courses.lumenlearning.com/wmintrobusiness/chapter/reading-douglas-mcgregors-theory-x-and-theory-y-2/&gt; [Accessed 13 December 2021].</w:t>
      </w:r>
    </w:p>
    <w:p w14:paraId="2C78FDCA" w14:textId="77777777" w:rsidR="00086619" w:rsidRDefault="00A85737">
      <w:pPr>
        <w:pStyle w:val="Body"/>
        <w:pBdr>
          <w:top w:val="none" w:sz="0" w:space="0" w:color="auto"/>
          <w:left w:val="none" w:sz="0" w:space="0" w:color="auto"/>
          <w:bottom w:val="none" w:sz="0" w:space="0" w:color="auto"/>
          <w:right w:val="none" w:sz="0" w:space="0" w:color="auto"/>
        </w:pBdr>
        <w:suppressAutoHyphens w:val="0"/>
        <w:spacing w:line="360" w:lineRule="auto"/>
      </w:pPr>
      <w:r>
        <w:rPr>
          <w:rFonts w:ascii="Arial" w:hAnsi="Arial" w:cs="Arial"/>
          <w:lang w:val="en-US"/>
        </w:rPr>
        <w:t>Knowledgehut.com. 2021. </w:t>
      </w:r>
      <w:r>
        <w:rPr>
          <w:rFonts w:ascii="Arial" w:hAnsi="Arial" w:cs="Arial"/>
          <w:i/>
          <w:iCs/>
          <w:lang w:val="en-US"/>
        </w:rPr>
        <w:t>Motivation Theories [5 Famous Motivation Theories]</w:t>
      </w:r>
      <w:r>
        <w:rPr>
          <w:rFonts w:ascii="Arial" w:hAnsi="Arial" w:cs="Arial"/>
          <w:lang w:val="en-US"/>
        </w:rPr>
        <w:t>. [online] Available at: &lt;https://www.knowledgehut.com/tutorials/project-management/motivation-theories&gt; [Accessed 13 December 2021].</w:t>
      </w:r>
    </w:p>
    <w:p w14:paraId="38ACE754" w14:textId="77777777" w:rsidR="00086619" w:rsidRDefault="00A85737">
      <w:pPr>
        <w:pStyle w:val="Body"/>
        <w:pBdr>
          <w:top w:val="none" w:sz="0" w:space="0" w:color="auto"/>
          <w:left w:val="none" w:sz="0" w:space="0" w:color="auto"/>
          <w:bottom w:val="none" w:sz="0" w:space="0" w:color="auto"/>
          <w:right w:val="none" w:sz="0" w:space="0" w:color="auto"/>
        </w:pBdr>
        <w:suppressAutoHyphens w:val="0"/>
        <w:spacing w:line="360" w:lineRule="auto"/>
        <w:rPr>
          <w:rFonts w:ascii="Arial" w:hAnsi="Arial" w:cs="Arial"/>
          <w:lang w:val="en-US"/>
        </w:rPr>
      </w:pPr>
      <w:r>
        <w:rPr>
          <w:rFonts w:ascii="Arial" w:hAnsi="Arial" w:cs="Arial"/>
          <w:lang w:val="en-US"/>
        </w:rPr>
        <w:t>Mindtools.com. 2021. [online] Available at: &lt;https://www.mindtools.com/courses/3274gdw26/MindToolsonMotivation.pdf&gt; [Accessed 13 December 2021].</w:t>
      </w:r>
    </w:p>
    <w:p w14:paraId="19FDC2A7" w14:textId="77777777" w:rsidR="008728A9" w:rsidRDefault="008728A9" w:rsidP="008728A9">
      <w:pPr>
        <w:pStyle w:val="Body"/>
        <w:pBdr>
          <w:top w:val="none" w:sz="0" w:space="0" w:color="auto"/>
          <w:left w:val="none" w:sz="0" w:space="0" w:color="auto"/>
          <w:bottom w:val="none" w:sz="0" w:space="0" w:color="auto"/>
          <w:right w:val="none" w:sz="0" w:space="0" w:color="auto"/>
        </w:pBdr>
        <w:suppressAutoHyphens w:val="0"/>
        <w:spacing w:after="180" w:line="360" w:lineRule="auto"/>
      </w:pPr>
      <w:r>
        <w:rPr>
          <w:rFonts w:ascii="Arial" w:hAnsi="Arial" w:cs="Arial"/>
          <w:lang w:val="en-US"/>
        </w:rPr>
        <w:t xml:space="preserve">Nelson, B. and Economy, P., 2016. </w:t>
      </w:r>
      <w:r>
        <w:rPr>
          <w:rFonts w:ascii="Arial" w:hAnsi="Arial" w:cs="Arial"/>
          <w:i/>
          <w:iCs/>
          <w:lang w:val="en-US"/>
        </w:rPr>
        <w:t>dummies - Learning Made Easy</w:t>
      </w:r>
      <w:r>
        <w:rPr>
          <w:rFonts w:ascii="Arial" w:hAnsi="Arial" w:cs="Arial"/>
          <w:lang w:val="en-US"/>
        </w:rPr>
        <w:t>. [online] Dummies.com. Available at: &lt;https://www.dummies.com/article/business-careers-money/business/management/ten-ways-for-managers-to-motivate-employees-192813&gt; [Accessed 16 December 2021].</w:t>
      </w:r>
    </w:p>
    <w:p w14:paraId="5C335D27" w14:textId="77777777" w:rsidR="00086619" w:rsidRDefault="00A85737">
      <w:pPr>
        <w:pStyle w:val="Body"/>
        <w:pBdr>
          <w:top w:val="none" w:sz="0" w:space="0" w:color="auto"/>
          <w:left w:val="none" w:sz="0" w:space="0" w:color="auto"/>
          <w:bottom w:val="none" w:sz="0" w:space="0" w:color="auto"/>
          <w:right w:val="none" w:sz="0" w:space="0" w:color="auto"/>
        </w:pBdr>
        <w:suppressAutoHyphens w:val="0"/>
        <w:spacing w:line="360" w:lineRule="auto"/>
      </w:pPr>
      <w:proofErr w:type="spellStart"/>
      <w:r>
        <w:rPr>
          <w:rFonts w:ascii="Arial" w:hAnsi="Arial" w:cs="Arial"/>
        </w:rPr>
        <w:t>Sands</w:t>
      </w:r>
      <w:proofErr w:type="spellEnd"/>
      <w:r>
        <w:rPr>
          <w:rFonts w:ascii="Arial" w:hAnsi="Arial" w:cs="Arial"/>
        </w:rPr>
        <w:t>, L., 2021.</w:t>
      </w:r>
      <w:r>
        <w:rPr>
          <w:rFonts w:ascii="Arial" w:hAnsi="Arial" w:cs="Arial"/>
          <w:lang w:val="en-US"/>
        </w:rPr>
        <w:t> </w:t>
      </w:r>
      <w:r>
        <w:rPr>
          <w:rFonts w:ascii="Arial" w:hAnsi="Arial" w:cs="Arial"/>
          <w:i/>
          <w:iCs/>
          <w:lang w:val="en-US"/>
        </w:rPr>
        <w:t xml:space="preserve">What are motivation </w:t>
      </w:r>
      <w:proofErr w:type="gramStart"/>
      <w:r>
        <w:rPr>
          <w:rFonts w:ascii="Arial" w:hAnsi="Arial" w:cs="Arial"/>
          <w:i/>
          <w:iCs/>
          <w:lang w:val="en-US"/>
        </w:rPr>
        <w:t>theories?</w:t>
      </w:r>
      <w:r>
        <w:rPr>
          <w:rFonts w:ascii="Arial" w:hAnsi="Arial" w:cs="Arial"/>
          <w:lang w:val="en-US"/>
        </w:rPr>
        <w:t>.</w:t>
      </w:r>
      <w:proofErr w:type="gramEnd"/>
      <w:r>
        <w:rPr>
          <w:rFonts w:ascii="Arial" w:hAnsi="Arial" w:cs="Arial"/>
          <w:lang w:val="en-US"/>
        </w:rPr>
        <w:t xml:space="preserve"> [online] Breathehr.com. Available at: &lt;https://www.breathehr.com/en-gb/blog/topic/employee-engagement/what-are-motivation-theories#:~:text=Motivation%20theory%20is%20the%20study,productive%20employee%20is%20more%20profitable.&gt; [Accessed 13 December 2021].</w:t>
      </w:r>
    </w:p>
    <w:p w14:paraId="7A98C60B" w14:textId="5EC26196" w:rsidR="008728A9" w:rsidRDefault="008728A9" w:rsidP="008728A9">
      <w:pPr>
        <w:pStyle w:val="Body"/>
        <w:pBdr>
          <w:top w:val="none" w:sz="0" w:space="0" w:color="auto"/>
          <w:left w:val="none" w:sz="0" w:space="0" w:color="auto"/>
          <w:bottom w:val="none" w:sz="0" w:space="0" w:color="auto"/>
          <w:right w:val="none" w:sz="0" w:space="0" w:color="auto"/>
        </w:pBdr>
        <w:suppressAutoHyphens w:val="0"/>
        <w:spacing w:after="180" w:line="360" w:lineRule="auto"/>
        <w:rPr>
          <w:rFonts w:ascii="Arial" w:hAnsi="Arial" w:cs="Arial"/>
          <w:lang w:val="en-US"/>
        </w:rPr>
      </w:pPr>
      <w:r>
        <w:rPr>
          <w:rFonts w:ascii="Arial" w:hAnsi="Arial" w:cs="Arial"/>
          <w:lang w:val="en-US"/>
        </w:rPr>
        <w:t>S</w:t>
      </w:r>
      <w:r>
        <w:rPr>
          <w:rFonts w:ascii="Arial" w:hAnsi="Arial" w:cs="Arial"/>
          <w:lang w:val="en-US"/>
        </w:rPr>
        <w:t>pectrum.com. 2021. [online] Available at: &lt;https://www.spectrum.com/business/insights/management/ways-managers-can-motivate-their-employees/&gt; [Accessed 16 December 2021].</w:t>
      </w:r>
    </w:p>
    <w:p w14:paraId="398980A1" w14:textId="77777777" w:rsidR="00086619" w:rsidRDefault="00A85737">
      <w:pPr>
        <w:pStyle w:val="Body"/>
        <w:pBdr>
          <w:top w:val="none" w:sz="0" w:space="0" w:color="auto"/>
          <w:left w:val="none" w:sz="0" w:space="0" w:color="auto"/>
          <w:bottom w:val="none" w:sz="0" w:space="0" w:color="auto"/>
          <w:right w:val="none" w:sz="0" w:space="0" w:color="auto"/>
        </w:pBdr>
        <w:suppressAutoHyphens w:val="0"/>
        <w:spacing w:line="360" w:lineRule="auto"/>
      </w:pPr>
      <w:r>
        <w:rPr>
          <w:rFonts w:ascii="Arial" w:hAnsi="Arial" w:cs="Arial"/>
          <w:lang w:val="en-US"/>
        </w:rPr>
        <w:lastRenderedPageBreak/>
        <w:t>Your Article Library. 2021. </w:t>
      </w:r>
      <w:r>
        <w:rPr>
          <w:rFonts w:ascii="Arial" w:hAnsi="Arial" w:cs="Arial"/>
          <w:i/>
          <w:iCs/>
          <w:lang w:val="en-US"/>
        </w:rPr>
        <w:t xml:space="preserve">Motivation Theories: Top 8 Theories of Motivation – </w:t>
      </w:r>
      <w:proofErr w:type="spellStart"/>
      <w:proofErr w:type="gramStart"/>
      <w:r>
        <w:rPr>
          <w:rFonts w:ascii="Arial" w:hAnsi="Arial" w:cs="Arial"/>
          <w:i/>
          <w:iCs/>
        </w:rPr>
        <w:t>Explained</w:t>
      </w:r>
      <w:proofErr w:type="spellEnd"/>
      <w:r>
        <w:rPr>
          <w:rFonts w:ascii="Arial" w:hAnsi="Arial" w:cs="Arial"/>
          <w:i/>
          <w:iCs/>
        </w:rPr>
        <w:t>!</w:t>
      </w:r>
      <w:r>
        <w:rPr>
          <w:rFonts w:ascii="Arial" w:hAnsi="Arial" w:cs="Arial"/>
          <w:lang w:val="en-US"/>
        </w:rPr>
        <w:t>.</w:t>
      </w:r>
      <w:proofErr w:type="gramEnd"/>
      <w:r>
        <w:rPr>
          <w:rFonts w:ascii="Arial" w:hAnsi="Arial" w:cs="Arial"/>
          <w:lang w:val="en-US"/>
        </w:rPr>
        <w:t xml:space="preserve"> [online] Available at: &lt;https://www.yourarticlelibrary.com/motivation/motivation-theories-top-8-theories-of-motivation-explained/35377&gt; [Accessed 13 December 2021].</w:t>
      </w:r>
    </w:p>
    <w:p w14:paraId="4FF7B1D9" w14:textId="4B3BE0EA" w:rsidR="00086619" w:rsidRDefault="00086619">
      <w:pPr>
        <w:pStyle w:val="Body"/>
        <w:pBdr>
          <w:top w:val="none" w:sz="0" w:space="0" w:color="auto"/>
          <w:left w:val="none" w:sz="0" w:space="0" w:color="auto"/>
          <w:bottom w:val="none" w:sz="0" w:space="0" w:color="auto"/>
          <w:right w:val="none" w:sz="0" w:space="0" w:color="auto"/>
        </w:pBdr>
        <w:spacing w:after="0" w:line="360" w:lineRule="auto"/>
        <w:jc w:val="both"/>
        <w:rPr>
          <w:rFonts w:ascii="Arial" w:hAnsi="Arial" w:cs="Arial"/>
          <w:lang w:val="en-US"/>
        </w:rPr>
      </w:pPr>
    </w:p>
    <w:p w14:paraId="53305B08" w14:textId="01211C93" w:rsidR="008728A9" w:rsidRDefault="008728A9">
      <w:pPr>
        <w:pStyle w:val="Body"/>
        <w:pBdr>
          <w:top w:val="none" w:sz="0" w:space="0" w:color="auto"/>
          <w:left w:val="none" w:sz="0" w:space="0" w:color="auto"/>
          <w:bottom w:val="none" w:sz="0" w:space="0" w:color="auto"/>
          <w:right w:val="none" w:sz="0" w:space="0" w:color="auto"/>
        </w:pBdr>
        <w:spacing w:after="0" w:line="360" w:lineRule="auto"/>
        <w:jc w:val="both"/>
        <w:rPr>
          <w:rFonts w:ascii="Arial" w:hAnsi="Arial" w:cs="Arial"/>
          <w:lang w:val="en-US"/>
        </w:rPr>
      </w:pPr>
    </w:p>
    <w:p w14:paraId="6E51DEA2" w14:textId="77777777" w:rsidR="008728A9" w:rsidRDefault="008728A9">
      <w:pPr>
        <w:pStyle w:val="Body"/>
        <w:pBdr>
          <w:top w:val="none" w:sz="0" w:space="0" w:color="auto"/>
          <w:left w:val="none" w:sz="0" w:space="0" w:color="auto"/>
          <w:bottom w:val="none" w:sz="0" w:space="0" w:color="auto"/>
          <w:right w:val="none" w:sz="0" w:space="0" w:color="auto"/>
        </w:pBdr>
        <w:spacing w:after="0" w:line="360" w:lineRule="auto"/>
        <w:jc w:val="both"/>
        <w:rPr>
          <w:rFonts w:ascii="Arial" w:hAnsi="Arial" w:cs="Arial"/>
          <w:lang w:val="en-US"/>
        </w:rPr>
      </w:pPr>
    </w:p>
    <w:p w14:paraId="6B49E7D6" w14:textId="772FC3A3" w:rsidR="00086619" w:rsidRPr="00B6498F" w:rsidRDefault="00A85737" w:rsidP="00B6498F">
      <w:pPr>
        <w:pStyle w:val="Body"/>
        <w:numPr>
          <w:ilvl w:val="0"/>
          <w:numId w:val="8"/>
        </w:numPr>
        <w:pBdr>
          <w:top w:val="none" w:sz="0" w:space="0" w:color="auto"/>
          <w:left w:val="none" w:sz="0" w:space="0" w:color="auto"/>
          <w:bottom w:val="none" w:sz="0" w:space="0" w:color="auto"/>
          <w:right w:val="none" w:sz="0" w:space="0" w:color="auto"/>
        </w:pBdr>
        <w:spacing w:after="0" w:line="360" w:lineRule="auto"/>
        <w:ind w:left="0"/>
        <w:jc w:val="center"/>
        <w:rPr>
          <w:rFonts w:ascii="Arial" w:hAnsi="Arial" w:cs="Arial"/>
          <w:b/>
          <w:bCs/>
          <w:lang w:val="en-US"/>
        </w:rPr>
      </w:pPr>
      <w:r>
        <w:rPr>
          <w:rFonts w:ascii="Arial" w:hAnsi="Arial" w:cs="Arial"/>
          <w:b/>
          <w:bCs/>
          <w:lang w:val="en-US"/>
        </w:rPr>
        <w:t xml:space="preserve">By Anna </w:t>
      </w:r>
      <w:proofErr w:type="spellStart"/>
      <w:r>
        <w:rPr>
          <w:rFonts w:ascii="Arial" w:hAnsi="Arial" w:cs="Arial"/>
          <w:b/>
          <w:bCs/>
          <w:lang w:val="en-US"/>
        </w:rPr>
        <w:t>Cozonac</w:t>
      </w:r>
      <w:proofErr w:type="spellEnd"/>
      <w:r>
        <w:rPr>
          <w:rFonts w:ascii="Arial" w:hAnsi="Arial" w:cs="Arial"/>
          <w:b/>
          <w:bCs/>
          <w:lang w:val="en-US"/>
        </w:rPr>
        <w:t xml:space="preserve"> (2030928)</w:t>
      </w:r>
    </w:p>
    <w:p w14:paraId="0D4FF71A" w14:textId="77777777" w:rsidR="00086619" w:rsidRPr="00CE21EE" w:rsidRDefault="006F1C13">
      <w:pPr>
        <w:spacing w:line="360" w:lineRule="auto"/>
        <w:rPr>
          <w:lang w:val="bg-BG"/>
        </w:rPr>
      </w:pPr>
      <w:hyperlink r:id="rId16" w:history="1">
        <w:r w:rsidR="00A85737">
          <w:rPr>
            <w:rStyle w:val="a4"/>
            <w:rFonts w:ascii="Arial" w:hAnsi="Arial" w:cs="Arial"/>
          </w:rPr>
          <w:t>https</w:t>
        </w:r>
        <w:r w:rsidR="00A85737" w:rsidRPr="00CE21EE">
          <w:rPr>
            <w:rStyle w:val="a4"/>
            <w:rFonts w:ascii="Arial" w:hAnsi="Arial" w:cs="Arial"/>
            <w:lang w:val="bg-BG"/>
          </w:rPr>
          <w:t>://</w:t>
        </w:r>
        <w:r w:rsidR="00A85737">
          <w:rPr>
            <w:rStyle w:val="a4"/>
            <w:rFonts w:ascii="Arial" w:hAnsi="Arial" w:cs="Arial"/>
          </w:rPr>
          <w:t>www</w:t>
        </w:r>
        <w:r w:rsidR="00A85737" w:rsidRPr="00CE21EE">
          <w:rPr>
            <w:rStyle w:val="a4"/>
            <w:rFonts w:ascii="Arial" w:hAnsi="Arial" w:cs="Arial"/>
            <w:lang w:val="bg-BG"/>
          </w:rPr>
          <w:t>-</w:t>
        </w:r>
        <w:r w:rsidR="00A85737">
          <w:rPr>
            <w:rStyle w:val="a4"/>
            <w:rFonts w:ascii="Arial" w:hAnsi="Arial" w:cs="Arial"/>
          </w:rPr>
          <w:t>independent</w:t>
        </w:r>
        <w:r w:rsidR="00A85737" w:rsidRPr="00CE21EE">
          <w:rPr>
            <w:rStyle w:val="a4"/>
            <w:rFonts w:ascii="Arial" w:hAnsi="Arial" w:cs="Arial"/>
            <w:lang w:val="bg-BG"/>
          </w:rPr>
          <w:t>-</w:t>
        </w:r>
        <w:r w:rsidR="00A85737">
          <w:rPr>
            <w:rStyle w:val="a4"/>
            <w:rFonts w:ascii="Arial" w:hAnsi="Arial" w:cs="Arial"/>
          </w:rPr>
          <w:t>co</w:t>
        </w:r>
        <w:r w:rsidR="00A85737" w:rsidRPr="00CE21EE">
          <w:rPr>
            <w:rStyle w:val="a4"/>
            <w:rFonts w:ascii="Arial" w:hAnsi="Arial" w:cs="Arial"/>
            <w:lang w:val="bg-BG"/>
          </w:rPr>
          <w:t>-</w:t>
        </w:r>
        <w:proofErr w:type="spellStart"/>
        <w:r w:rsidR="00A85737">
          <w:rPr>
            <w:rStyle w:val="a4"/>
            <w:rFonts w:ascii="Arial" w:hAnsi="Arial" w:cs="Arial"/>
          </w:rPr>
          <w:t>uk</w:t>
        </w:r>
        <w:proofErr w:type="spellEnd"/>
        <w:r w:rsidR="00A85737" w:rsidRPr="00CE21EE">
          <w:rPr>
            <w:rStyle w:val="a4"/>
            <w:rFonts w:ascii="Arial" w:hAnsi="Arial" w:cs="Arial"/>
            <w:lang w:val="bg-BG"/>
          </w:rPr>
          <w:t>.</w:t>
        </w:r>
        <w:proofErr w:type="spellStart"/>
        <w:r w:rsidR="00A85737">
          <w:rPr>
            <w:rStyle w:val="a4"/>
            <w:rFonts w:ascii="Arial" w:hAnsi="Arial" w:cs="Arial"/>
          </w:rPr>
          <w:t>cdn</w:t>
        </w:r>
        <w:proofErr w:type="spellEnd"/>
        <w:r w:rsidR="00A85737" w:rsidRPr="00CE21EE">
          <w:rPr>
            <w:rStyle w:val="a4"/>
            <w:rFonts w:ascii="Arial" w:hAnsi="Arial" w:cs="Arial"/>
            <w:lang w:val="bg-BG"/>
          </w:rPr>
          <w:t>.</w:t>
        </w:r>
        <w:proofErr w:type="spellStart"/>
        <w:r w:rsidR="00A85737">
          <w:rPr>
            <w:rStyle w:val="a4"/>
            <w:rFonts w:ascii="Arial" w:hAnsi="Arial" w:cs="Arial"/>
          </w:rPr>
          <w:t>amua</w:t>
        </w:r>
        <w:proofErr w:type="spellEnd"/>
        <w:r w:rsidR="00A85737" w:rsidRPr="00CE21EE">
          <w:rPr>
            <w:rStyle w:val="a4"/>
            <w:rFonts w:ascii="Arial" w:hAnsi="Arial" w:cs="Arial"/>
            <w:lang w:val="bg-BG"/>
          </w:rPr>
          <w:t>9</w:t>
        </w:r>
        <w:proofErr w:type="spellStart"/>
        <w:r w:rsidR="00A85737">
          <w:rPr>
            <w:rStyle w:val="a4"/>
            <w:rFonts w:ascii="Arial" w:hAnsi="Arial" w:cs="Arial"/>
          </w:rPr>
          <w:t>pproject</w:t>
        </w:r>
        <w:proofErr w:type="spellEnd"/>
        <w:r w:rsidR="00A85737" w:rsidRPr="00CE21EE">
          <w:rPr>
            <w:rStyle w:val="a4"/>
            <w:rFonts w:ascii="Arial" w:hAnsi="Arial" w:cs="Arial"/>
            <w:lang w:val="bg-BG"/>
          </w:rPr>
          <w:t>.</w:t>
        </w:r>
        <w:r w:rsidR="00A85737">
          <w:rPr>
            <w:rStyle w:val="a4"/>
            <w:rFonts w:ascii="Arial" w:hAnsi="Arial" w:cs="Arial"/>
          </w:rPr>
          <w:t>org</w:t>
        </w:r>
        <w:r w:rsidR="00A85737" w:rsidRPr="00CE21EE">
          <w:rPr>
            <w:rStyle w:val="a4"/>
            <w:rFonts w:ascii="Arial" w:hAnsi="Arial" w:cs="Arial"/>
            <w:lang w:val="bg-BG"/>
          </w:rPr>
          <w:t>/</w:t>
        </w:r>
        <w:r w:rsidR="00A85737">
          <w:rPr>
            <w:rStyle w:val="a4"/>
            <w:rFonts w:ascii="Arial" w:hAnsi="Arial" w:cs="Arial"/>
          </w:rPr>
          <w:t>v</w:t>
        </w:r>
        <w:r w:rsidR="00A85737" w:rsidRPr="00CE21EE">
          <w:rPr>
            <w:rStyle w:val="a4"/>
            <w:rFonts w:ascii="Arial" w:hAnsi="Arial" w:cs="Arial"/>
            <w:lang w:val="bg-BG"/>
          </w:rPr>
          <w:t>/</w:t>
        </w:r>
        <w:r w:rsidR="00A85737">
          <w:rPr>
            <w:rStyle w:val="a4"/>
            <w:rFonts w:ascii="Arial" w:hAnsi="Arial" w:cs="Arial"/>
          </w:rPr>
          <w:t>s</w:t>
        </w:r>
        <w:r w:rsidR="00A85737" w:rsidRPr="00CE21EE">
          <w:rPr>
            <w:rStyle w:val="a4"/>
            <w:rFonts w:ascii="Arial" w:hAnsi="Arial" w:cs="Arial"/>
            <w:lang w:val="bg-BG"/>
          </w:rPr>
          <w:t>/</w:t>
        </w:r>
        <w:r w:rsidR="00A85737">
          <w:rPr>
            <w:rStyle w:val="a4"/>
            <w:rFonts w:ascii="Arial" w:hAnsi="Arial" w:cs="Arial"/>
          </w:rPr>
          <w:t>www</w:t>
        </w:r>
        <w:r w:rsidR="00A85737" w:rsidRPr="00CE21EE">
          <w:rPr>
            <w:rStyle w:val="a4"/>
            <w:rFonts w:ascii="Arial" w:hAnsi="Arial" w:cs="Arial"/>
            <w:lang w:val="bg-BG"/>
          </w:rPr>
          <w:t>.</w:t>
        </w:r>
        <w:r w:rsidR="00A85737">
          <w:rPr>
            <w:rStyle w:val="a4"/>
            <w:rFonts w:ascii="Arial" w:hAnsi="Arial" w:cs="Arial"/>
          </w:rPr>
          <w:t>independent</w:t>
        </w:r>
        <w:r w:rsidR="00A85737" w:rsidRPr="00CE21EE">
          <w:rPr>
            <w:rStyle w:val="a4"/>
            <w:rFonts w:ascii="Arial" w:hAnsi="Arial" w:cs="Arial"/>
            <w:lang w:val="bg-BG"/>
          </w:rPr>
          <w:t>.</w:t>
        </w:r>
        <w:r w:rsidR="00A85737">
          <w:rPr>
            <w:rStyle w:val="a4"/>
            <w:rFonts w:ascii="Arial" w:hAnsi="Arial" w:cs="Arial"/>
          </w:rPr>
          <w:t>co</w:t>
        </w:r>
        <w:r w:rsidR="00A85737" w:rsidRPr="00CE21EE">
          <w:rPr>
            <w:rStyle w:val="a4"/>
            <w:rFonts w:ascii="Arial" w:hAnsi="Arial" w:cs="Arial"/>
            <w:lang w:val="bg-BG"/>
          </w:rPr>
          <w:t>.</w:t>
        </w:r>
        <w:proofErr w:type="spellStart"/>
        <w:r w:rsidR="00A85737">
          <w:rPr>
            <w:rStyle w:val="a4"/>
            <w:rFonts w:ascii="Arial" w:hAnsi="Arial" w:cs="Arial"/>
          </w:rPr>
          <w:t>uk</w:t>
        </w:r>
        <w:proofErr w:type="spellEnd"/>
        <w:r w:rsidR="00A85737" w:rsidRPr="00CE21EE">
          <w:rPr>
            <w:rStyle w:val="a4"/>
            <w:rFonts w:ascii="Arial" w:hAnsi="Arial" w:cs="Arial"/>
            <w:lang w:val="bg-BG"/>
          </w:rPr>
          <w:t>/</w:t>
        </w:r>
        <w:r w:rsidR="00A85737">
          <w:rPr>
            <w:rStyle w:val="a4"/>
            <w:rFonts w:ascii="Arial" w:hAnsi="Arial" w:cs="Arial"/>
          </w:rPr>
          <w:t>life</w:t>
        </w:r>
        <w:r w:rsidR="00A85737" w:rsidRPr="00CE21EE">
          <w:rPr>
            <w:rStyle w:val="a4"/>
            <w:rFonts w:ascii="Arial" w:hAnsi="Arial" w:cs="Arial"/>
            <w:lang w:val="bg-BG"/>
          </w:rPr>
          <w:t>-</w:t>
        </w:r>
        <w:r w:rsidR="00A85737">
          <w:rPr>
            <w:rStyle w:val="a4"/>
            <w:rFonts w:ascii="Arial" w:hAnsi="Arial" w:cs="Arial"/>
          </w:rPr>
          <w:t>style</w:t>
        </w:r>
      </w:hyperlink>
    </w:p>
    <w:p w14:paraId="4FC76BBF" w14:textId="77777777" w:rsidR="00086619" w:rsidRDefault="00A85737">
      <w:pPr>
        <w:spacing w:line="360" w:lineRule="auto"/>
      </w:pPr>
      <w:r>
        <w:rPr>
          <w:rFonts w:ascii="Arial" w:hAnsi="Arial" w:cs="Arial"/>
        </w:rPr>
        <w:t xml:space="preserve">Amazon (2021) </w:t>
      </w:r>
      <w:r>
        <w:rPr>
          <w:rFonts w:ascii="Arial" w:hAnsi="Arial" w:cs="Arial"/>
          <w:i/>
          <w:iCs/>
        </w:rPr>
        <w:t>Amazon 4 Star</w:t>
      </w:r>
      <w:r>
        <w:rPr>
          <w:rFonts w:ascii="Arial" w:hAnsi="Arial" w:cs="Arial"/>
        </w:rPr>
        <w:t xml:space="preserve">. Available at: </w:t>
      </w:r>
      <w:hyperlink r:id="rId17" w:history="1">
        <w:r>
          <w:rPr>
            <w:rStyle w:val="a4"/>
            <w:rFonts w:ascii="Arial" w:hAnsi="Arial" w:cs="Arial"/>
          </w:rPr>
          <w:t>https://www.amazon.co.uk/b?node=26151655031&amp;ref=AMZ4STR_ppc_brand-bluewater_sitelink-extension-howitworks/</w:t>
        </w:r>
      </w:hyperlink>
      <w:r>
        <w:rPr>
          <w:rFonts w:ascii="Arial" w:hAnsi="Arial" w:cs="Arial"/>
        </w:rPr>
        <w:t xml:space="preserve"> (Accessed: 5</w:t>
      </w:r>
      <w:r>
        <w:rPr>
          <w:rFonts w:ascii="Arial" w:hAnsi="Arial" w:cs="Arial"/>
          <w:vertAlign w:val="superscript"/>
        </w:rPr>
        <w:t>th</w:t>
      </w:r>
      <w:r>
        <w:rPr>
          <w:rFonts w:ascii="Arial" w:hAnsi="Arial" w:cs="Arial"/>
        </w:rPr>
        <w:t xml:space="preserve"> December 2021)</w:t>
      </w:r>
    </w:p>
    <w:p w14:paraId="307D6D48" w14:textId="77777777" w:rsidR="00086619" w:rsidRDefault="00A85737">
      <w:pPr>
        <w:spacing w:line="360" w:lineRule="auto"/>
      </w:pPr>
      <w:r>
        <w:rPr>
          <w:rFonts w:ascii="Arial" w:hAnsi="Arial" w:cs="Arial"/>
          <w:lang w:val="en-US"/>
        </w:rPr>
        <w:t xml:space="preserve">Armstrong, M. (2012) </w:t>
      </w:r>
      <w:r>
        <w:rPr>
          <w:rFonts w:ascii="Arial" w:hAnsi="Arial" w:cs="Arial"/>
          <w:i/>
          <w:iCs/>
          <w:lang w:val="en-US"/>
        </w:rPr>
        <w:t>Armstrong's handbook of human resource management practice.</w:t>
      </w:r>
      <w:r>
        <w:rPr>
          <w:rFonts w:ascii="Arial" w:hAnsi="Arial" w:cs="Arial"/>
          <w:lang w:val="en-US"/>
        </w:rPr>
        <w:t>12nd Ed. London: Kogan Page.</w:t>
      </w:r>
    </w:p>
    <w:p w14:paraId="6699F313" w14:textId="3B0F0B93" w:rsidR="008728A9" w:rsidRDefault="008728A9" w:rsidP="008728A9">
      <w:pPr>
        <w:spacing w:line="360" w:lineRule="auto"/>
      </w:pPr>
      <w:proofErr w:type="spellStart"/>
      <w:r>
        <w:rPr>
          <w:rFonts w:ascii="Arial" w:hAnsi="Arial" w:cs="Arial"/>
          <w:lang w:val="en-US"/>
        </w:rPr>
        <w:t>Georgievska</w:t>
      </w:r>
      <w:proofErr w:type="spellEnd"/>
      <w:r>
        <w:rPr>
          <w:rFonts w:ascii="Arial" w:hAnsi="Arial" w:cs="Arial"/>
          <w:lang w:val="en-US"/>
        </w:rPr>
        <w:t xml:space="preserve">, L. (2021, November 26). </w:t>
      </w:r>
      <w:r>
        <w:rPr>
          <w:rFonts w:ascii="Arial" w:hAnsi="Arial" w:cs="Arial"/>
          <w:i/>
          <w:iCs/>
          <w:lang w:val="en-US"/>
        </w:rPr>
        <w:t>33+ Amazon UK Statistics to Get you in the shopping mood</w:t>
      </w:r>
      <w:r>
        <w:rPr>
          <w:rFonts w:ascii="Arial" w:hAnsi="Arial" w:cs="Arial"/>
          <w:lang w:val="en-US"/>
        </w:rPr>
        <w:t xml:space="preserve">. Retrieved from Don`t disappoint me: </w:t>
      </w:r>
      <w:hyperlink r:id="rId18" w:history="1">
        <w:r>
          <w:rPr>
            <w:rStyle w:val="a4"/>
            <w:rFonts w:ascii="Arial" w:hAnsi="Arial" w:cs="Arial"/>
            <w:lang w:val="en-US"/>
          </w:rPr>
          <w:t>https://dontdisappoint.me.uk/resources/technology/amazon-statistics-uk/</w:t>
        </w:r>
      </w:hyperlink>
      <w:r>
        <w:rPr>
          <w:rStyle w:val="a4"/>
          <w:rFonts w:ascii="Arial" w:hAnsi="Arial" w:cs="Arial"/>
          <w:lang w:val="en-US"/>
        </w:rPr>
        <w:t>.</w:t>
      </w:r>
    </w:p>
    <w:p w14:paraId="56D63667" w14:textId="77777777" w:rsidR="00086619" w:rsidRDefault="00A85737">
      <w:pPr>
        <w:spacing w:line="360" w:lineRule="auto"/>
      </w:pPr>
      <w:r>
        <w:rPr>
          <w:rFonts w:ascii="Arial" w:hAnsi="Arial" w:cs="Arial"/>
        </w:rPr>
        <w:t xml:space="preserve">Mullins, </w:t>
      </w:r>
      <w:proofErr w:type="gramStart"/>
      <w:r>
        <w:rPr>
          <w:rFonts w:ascii="Arial" w:hAnsi="Arial" w:cs="Arial"/>
        </w:rPr>
        <w:t>L.</w:t>
      </w:r>
      <w:proofErr w:type="gramEnd"/>
      <w:r>
        <w:rPr>
          <w:rFonts w:ascii="Arial" w:hAnsi="Arial" w:cs="Arial"/>
        </w:rPr>
        <w:t xml:space="preserve"> and McLean, J.E. (2019) </w:t>
      </w:r>
      <w:proofErr w:type="spellStart"/>
      <w:r>
        <w:rPr>
          <w:rFonts w:ascii="Arial" w:hAnsi="Arial" w:cs="Arial"/>
          <w:i/>
          <w:iCs/>
          <w:lang w:val="en-US"/>
        </w:rPr>
        <w:t>Organisational</w:t>
      </w:r>
      <w:proofErr w:type="spellEnd"/>
      <w:r>
        <w:rPr>
          <w:rFonts w:ascii="Arial" w:hAnsi="Arial" w:cs="Arial"/>
          <w:i/>
          <w:iCs/>
          <w:lang w:val="en-US"/>
        </w:rPr>
        <w:t xml:space="preserve"> </w:t>
      </w:r>
      <w:proofErr w:type="spellStart"/>
      <w:r>
        <w:rPr>
          <w:rFonts w:ascii="Arial" w:hAnsi="Arial" w:cs="Arial"/>
          <w:i/>
          <w:iCs/>
          <w:lang w:val="en-US"/>
        </w:rPr>
        <w:t>behaviour</w:t>
      </w:r>
      <w:proofErr w:type="spellEnd"/>
      <w:r>
        <w:rPr>
          <w:rFonts w:ascii="Arial" w:hAnsi="Arial" w:cs="Arial"/>
          <w:i/>
          <w:iCs/>
          <w:lang w:val="en-US"/>
        </w:rPr>
        <w:t xml:space="preserve"> in the workplace. </w:t>
      </w:r>
      <w:r>
        <w:rPr>
          <w:rFonts w:ascii="Arial" w:hAnsi="Arial" w:cs="Arial"/>
          <w:lang w:val="en-US"/>
        </w:rPr>
        <w:t>12nd Ed. Harlow: Pearson Education Limited.</w:t>
      </w:r>
    </w:p>
    <w:p w14:paraId="441F4DB6" w14:textId="77777777" w:rsidR="00086619" w:rsidRDefault="00086619">
      <w:pPr>
        <w:spacing w:line="360" w:lineRule="auto"/>
      </w:pPr>
    </w:p>
    <w:p w14:paraId="7FF512CF" w14:textId="77777777" w:rsidR="00086619" w:rsidRDefault="00086619">
      <w:pPr>
        <w:spacing w:line="360" w:lineRule="auto"/>
      </w:pPr>
    </w:p>
    <w:p w14:paraId="77DF8B47" w14:textId="77777777" w:rsidR="00086619" w:rsidRDefault="00086619">
      <w:pPr>
        <w:spacing w:line="360" w:lineRule="auto"/>
      </w:pPr>
    </w:p>
    <w:p w14:paraId="55EF1B34" w14:textId="77777777" w:rsidR="00086619" w:rsidRDefault="00086619">
      <w:pPr>
        <w:spacing w:line="360" w:lineRule="auto"/>
      </w:pPr>
    </w:p>
    <w:p w14:paraId="50F36FD5"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rPr>
          <w:rFonts w:ascii="Times New Roman" w:eastAsia="Times New Roman" w:hAnsi="Times New Roman" w:cs="Times New Roman"/>
          <w:sz w:val="24"/>
          <w:szCs w:val="24"/>
        </w:rPr>
      </w:pPr>
    </w:p>
    <w:p w14:paraId="26162555" w14:textId="77777777" w:rsidR="00086619" w:rsidRDefault="00086619">
      <w:pPr>
        <w:pStyle w:val="Body"/>
        <w:pBdr>
          <w:top w:val="none" w:sz="0" w:space="0" w:color="auto"/>
          <w:left w:val="none" w:sz="0" w:space="0" w:color="auto"/>
          <w:bottom w:val="none" w:sz="0" w:space="0" w:color="auto"/>
          <w:right w:val="none" w:sz="0" w:space="0" w:color="auto"/>
        </w:pBdr>
        <w:spacing w:line="360" w:lineRule="auto"/>
        <w:rPr>
          <w:rFonts w:ascii="Times New Roman" w:eastAsia="Times New Roman" w:hAnsi="Times New Roman" w:cs="Times New Roman"/>
          <w:sz w:val="24"/>
          <w:szCs w:val="24"/>
        </w:rPr>
      </w:pPr>
    </w:p>
    <w:p w14:paraId="3AA2F762" w14:textId="77777777" w:rsidR="00086619" w:rsidRDefault="00086619">
      <w:pPr>
        <w:spacing w:line="360" w:lineRule="auto"/>
        <w:jc w:val="both"/>
      </w:pPr>
    </w:p>
    <w:sectPr w:rsidR="00086619">
      <w:headerReference w:type="default" r:id="rId19"/>
      <w:pgSz w:w="11906" w:h="16838"/>
      <w:pgMar w:top="1418" w:right="1814" w:bottom="1418" w:left="1814"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6DE3D" w14:textId="77777777" w:rsidR="006F1C13" w:rsidRDefault="006F1C13">
      <w:pPr>
        <w:spacing w:after="0" w:line="240" w:lineRule="auto"/>
      </w:pPr>
      <w:r>
        <w:separator/>
      </w:r>
    </w:p>
  </w:endnote>
  <w:endnote w:type="continuationSeparator" w:id="0">
    <w:p w14:paraId="3FE6278A" w14:textId="77777777" w:rsidR="006F1C13" w:rsidRDefault="006F1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notTrueType/>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9D8B3" w14:textId="77777777" w:rsidR="006F1C13" w:rsidRDefault="006F1C13">
      <w:pPr>
        <w:spacing w:after="0" w:line="240" w:lineRule="auto"/>
      </w:pPr>
      <w:r>
        <w:rPr>
          <w:color w:val="000000"/>
        </w:rPr>
        <w:separator/>
      </w:r>
    </w:p>
  </w:footnote>
  <w:footnote w:type="continuationSeparator" w:id="0">
    <w:p w14:paraId="145E9829" w14:textId="77777777" w:rsidR="006F1C13" w:rsidRDefault="006F1C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459C7" w14:textId="77777777" w:rsidR="00E552BA" w:rsidRDefault="00A85737">
    <w:pPr>
      <w:pStyle w:val="a7"/>
      <w:jc w:val="right"/>
    </w:pPr>
    <w:r>
      <w:fldChar w:fldCharType="begin"/>
    </w:r>
    <w:r>
      <w:instrText xml:space="preserve"> PAGE </w:instrText>
    </w:r>
    <w:r>
      <w:fldChar w:fldCharType="separate"/>
    </w:r>
    <w:r>
      <w:t>2</w:t>
    </w:r>
    <w:r>
      <w:fldChar w:fldCharType="end"/>
    </w:r>
  </w:p>
  <w:p w14:paraId="53D51A75" w14:textId="77777777" w:rsidR="00E552BA" w:rsidRDefault="006F1C13">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73161"/>
    <w:multiLevelType w:val="multilevel"/>
    <w:tmpl w:val="0BC6F35E"/>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15:restartNumberingAfterBreak="0">
    <w:nsid w:val="23E06E60"/>
    <w:multiLevelType w:val="multilevel"/>
    <w:tmpl w:val="53CC09A8"/>
    <w:styleLink w:val="LFO11"/>
    <w:lvl w:ilvl="0">
      <w:numFmt w:val="bullet"/>
      <w:pStyle w:val="3"/>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2" w15:restartNumberingAfterBreak="0">
    <w:nsid w:val="259D2806"/>
    <w:multiLevelType w:val="multilevel"/>
    <w:tmpl w:val="6750F40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32A1D7C"/>
    <w:multiLevelType w:val="multilevel"/>
    <w:tmpl w:val="A8B488EA"/>
    <w:lvl w:ilvl="0">
      <w:start w:val="1"/>
      <w:numFmt w:val="lowerLetter"/>
      <w:lvlText w:val="%1)"/>
      <w:lvlJc w:val="left"/>
      <w:pPr>
        <w:ind w:left="720" w:hanging="360"/>
      </w:pPr>
      <w:rPr>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3B8A57A6"/>
    <w:multiLevelType w:val="multilevel"/>
    <w:tmpl w:val="9F02813C"/>
    <w:styleLink w:val="ImportedStyle1"/>
    <w:lvl w:ilvl="0">
      <w:numFmt w:val="bullet"/>
      <w:lvlText w:val="•"/>
      <w:lvlJc w:val="left"/>
      <w:pPr>
        <w:ind w:left="720" w:hanging="360"/>
      </w:pPr>
      <w:rPr>
        <w:rFonts w:ascii="Wingdings 2" w:eastAsia="Wingdings 2" w:hAnsi="Wingdings 2" w:cs="Wingdings 2"/>
        <w:b w:val="0"/>
        <w:bCs w:val="0"/>
        <w:i w:val="0"/>
        <w:iCs w:val="0"/>
        <w:caps w:val="0"/>
        <w:smallCaps w:val="0"/>
        <w:strike w:val="0"/>
        <w:dstrike w:val="0"/>
        <w:outline w:val="0"/>
        <w:emboss w:val="0"/>
        <w:imprint w:val="0"/>
        <w:spacing w:val="0"/>
        <w:w w:val="100"/>
        <w:kern w:val="0"/>
        <w:position w:val="0"/>
        <w:shd w:val="clear" w:color="auto" w:fill="auto"/>
        <w:vertAlign w:val="baseline"/>
      </w:rPr>
    </w:lvl>
    <w:lvl w:ilvl="1">
      <w:numFmt w:val="bullet"/>
      <w:lvlText w:val="•"/>
      <w:lvlJc w:val="left"/>
      <w:pPr>
        <w:ind w:left="1440" w:hanging="360"/>
      </w:pPr>
      <w:rPr>
        <w:rFonts w:ascii="Wingdings 2" w:eastAsia="Wingdings 2" w:hAnsi="Wingdings 2" w:cs="Wingdings 2"/>
        <w:b w:val="0"/>
        <w:bCs w:val="0"/>
        <w:i w:val="0"/>
        <w:iCs w:val="0"/>
        <w:caps w:val="0"/>
        <w:smallCaps w:val="0"/>
        <w:strike w:val="0"/>
        <w:dstrike w:val="0"/>
        <w:outline w:val="0"/>
        <w:emboss w:val="0"/>
        <w:imprint w:val="0"/>
        <w:spacing w:val="0"/>
        <w:w w:val="100"/>
        <w:kern w:val="0"/>
        <w:position w:val="0"/>
        <w:shd w:val="clear" w:color="auto" w:fill="auto"/>
        <w:vertAlign w:val="baseline"/>
      </w:rPr>
    </w:lvl>
    <w:lvl w:ilvl="2">
      <w:numFmt w:val="bullet"/>
      <w:lvlText w:val="•"/>
      <w:lvlJc w:val="left"/>
      <w:pPr>
        <w:ind w:left="2160" w:hanging="360"/>
      </w:pPr>
      <w:rPr>
        <w:rFonts w:ascii="Wingdings 2" w:eastAsia="Wingdings 2" w:hAnsi="Wingdings 2" w:cs="Wingdings 2"/>
        <w:b w:val="0"/>
        <w:bCs w:val="0"/>
        <w:i w:val="0"/>
        <w:iCs w:val="0"/>
        <w:caps w:val="0"/>
        <w:smallCaps w:val="0"/>
        <w:strike w:val="0"/>
        <w:dstrike w:val="0"/>
        <w:outline w:val="0"/>
        <w:emboss w:val="0"/>
        <w:imprint w:val="0"/>
        <w:spacing w:val="0"/>
        <w:w w:val="100"/>
        <w:kern w:val="0"/>
        <w:position w:val="0"/>
        <w:shd w:val="clear" w:color="auto" w:fill="auto"/>
        <w:vertAlign w:val="baseline"/>
      </w:rPr>
    </w:lvl>
    <w:lvl w:ilvl="3">
      <w:numFmt w:val="bullet"/>
      <w:lvlText w:val="•"/>
      <w:lvlJc w:val="left"/>
      <w:pPr>
        <w:ind w:left="2880" w:hanging="360"/>
      </w:pPr>
      <w:rPr>
        <w:rFonts w:ascii="Wingdings 2" w:eastAsia="Wingdings 2" w:hAnsi="Wingdings 2" w:cs="Wingdings 2"/>
        <w:b w:val="0"/>
        <w:bCs w:val="0"/>
        <w:i w:val="0"/>
        <w:iCs w:val="0"/>
        <w:caps w:val="0"/>
        <w:smallCaps w:val="0"/>
        <w:strike w:val="0"/>
        <w:dstrike w:val="0"/>
        <w:outline w:val="0"/>
        <w:emboss w:val="0"/>
        <w:imprint w:val="0"/>
        <w:spacing w:val="0"/>
        <w:w w:val="100"/>
        <w:kern w:val="0"/>
        <w:position w:val="0"/>
        <w:shd w:val="clear" w:color="auto" w:fill="auto"/>
        <w:vertAlign w:val="baseline"/>
      </w:rPr>
    </w:lvl>
    <w:lvl w:ilvl="4">
      <w:numFmt w:val="bullet"/>
      <w:lvlText w:val="•"/>
      <w:lvlJc w:val="left"/>
      <w:pPr>
        <w:ind w:left="3600" w:hanging="360"/>
      </w:pPr>
      <w:rPr>
        <w:rFonts w:ascii="Wingdings 2" w:eastAsia="Wingdings 2" w:hAnsi="Wingdings 2" w:cs="Wingdings 2"/>
        <w:b w:val="0"/>
        <w:bCs w:val="0"/>
        <w:i w:val="0"/>
        <w:iCs w:val="0"/>
        <w:caps w:val="0"/>
        <w:smallCaps w:val="0"/>
        <w:strike w:val="0"/>
        <w:dstrike w:val="0"/>
        <w:outline w:val="0"/>
        <w:emboss w:val="0"/>
        <w:imprint w:val="0"/>
        <w:spacing w:val="0"/>
        <w:w w:val="100"/>
        <w:kern w:val="0"/>
        <w:position w:val="0"/>
        <w:shd w:val="clear" w:color="auto" w:fill="auto"/>
        <w:vertAlign w:val="baseline"/>
      </w:rPr>
    </w:lvl>
    <w:lvl w:ilvl="5">
      <w:numFmt w:val="bullet"/>
      <w:lvlText w:val="•"/>
      <w:lvlJc w:val="left"/>
      <w:pPr>
        <w:ind w:left="4320" w:hanging="360"/>
      </w:pPr>
      <w:rPr>
        <w:rFonts w:ascii="Wingdings 2" w:eastAsia="Wingdings 2" w:hAnsi="Wingdings 2" w:cs="Wingdings 2"/>
        <w:b w:val="0"/>
        <w:bCs w:val="0"/>
        <w:i w:val="0"/>
        <w:iCs w:val="0"/>
        <w:caps w:val="0"/>
        <w:smallCaps w:val="0"/>
        <w:strike w:val="0"/>
        <w:dstrike w:val="0"/>
        <w:outline w:val="0"/>
        <w:emboss w:val="0"/>
        <w:imprint w:val="0"/>
        <w:spacing w:val="0"/>
        <w:w w:val="100"/>
        <w:kern w:val="0"/>
        <w:position w:val="0"/>
        <w:shd w:val="clear" w:color="auto" w:fill="auto"/>
        <w:vertAlign w:val="baseline"/>
      </w:rPr>
    </w:lvl>
    <w:lvl w:ilvl="6">
      <w:numFmt w:val="bullet"/>
      <w:lvlText w:val="•"/>
      <w:lvlJc w:val="left"/>
      <w:pPr>
        <w:ind w:left="5040" w:hanging="360"/>
      </w:pPr>
      <w:rPr>
        <w:rFonts w:ascii="Wingdings 2" w:eastAsia="Wingdings 2" w:hAnsi="Wingdings 2" w:cs="Wingdings 2"/>
        <w:b w:val="0"/>
        <w:bCs w:val="0"/>
        <w:i w:val="0"/>
        <w:iCs w:val="0"/>
        <w:caps w:val="0"/>
        <w:smallCaps w:val="0"/>
        <w:strike w:val="0"/>
        <w:dstrike w:val="0"/>
        <w:outline w:val="0"/>
        <w:emboss w:val="0"/>
        <w:imprint w:val="0"/>
        <w:spacing w:val="0"/>
        <w:w w:val="100"/>
        <w:kern w:val="0"/>
        <w:position w:val="0"/>
        <w:shd w:val="clear" w:color="auto" w:fill="auto"/>
        <w:vertAlign w:val="baseline"/>
      </w:rPr>
    </w:lvl>
    <w:lvl w:ilvl="7">
      <w:numFmt w:val="bullet"/>
      <w:lvlText w:val="•"/>
      <w:lvlJc w:val="left"/>
      <w:pPr>
        <w:ind w:left="5760" w:hanging="360"/>
      </w:pPr>
      <w:rPr>
        <w:rFonts w:ascii="Wingdings 2" w:eastAsia="Wingdings 2" w:hAnsi="Wingdings 2" w:cs="Wingdings 2"/>
        <w:b w:val="0"/>
        <w:bCs w:val="0"/>
        <w:i w:val="0"/>
        <w:iCs w:val="0"/>
        <w:caps w:val="0"/>
        <w:smallCaps w:val="0"/>
        <w:strike w:val="0"/>
        <w:dstrike w:val="0"/>
        <w:outline w:val="0"/>
        <w:emboss w:val="0"/>
        <w:imprint w:val="0"/>
        <w:spacing w:val="0"/>
        <w:w w:val="100"/>
        <w:kern w:val="0"/>
        <w:position w:val="0"/>
        <w:shd w:val="clear" w:color="auto" w:fill="auto"/>
        <w:vertAlign w:val="baseline"/>
      </w:rPr>
    </w:lvl>
    <w:lvl w:ilvl="8">
      <w:numFmt w:val="bullet"/>
      <w:lvlText w:val="•"/>
      <w:lvlJc w:val="left"/>
      <w:pPr>
        <w:ind w:left="6480" w:hanging="360"/>
      </w:pPr>
      <w:rPr>
        <w:rFonts w:ascii="Wingdings 2" w:eastAsia="Wingdings 2" w:hAnsi="Wingdings 2" w:cs="Wingdings 2"/>
        <w:b w:val="0"/>
        <w:bCs w:val="0"/>
        <w:i w:val="0"/>
        <w:iCs w:val="0"/>
        <w:caps w:val="0"/>
        <w:smallCaps w:val="0"/>
        <w:strike w:val="0"/>
        <w:dstrike w:val="0"/>
        <w:outline w:val="0"/>
        <w:emboss w:val="0"/>
        <w:imprint w:val="0"/>
        <w:spacing w:val="0"/>
        <w:w w:val="100"/>
        <w:kern w:val="0"/>
        <w:position w:val="0"/>
        <w:shd w:val="clear" w:color="auto" w:fill="auto"/>
        <w:vertAlign w:val="baseline"/>
      </w:rPr>
    </w:lvl>
  </w:abstractNum>
  <w:abstractNum w:abstractNumId="5" w15:restartNumberingAfterBreak="0">
    <w:nsid w:val="593D3463"/>
    <w:multiLevelType w:val="multilevel"/>
    <w:tmpl w:val="E7961E5E"/>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60F440EB"/>
    <w:multiLevelType w:val="multilevel"/>
    <w:tmpl w:val="8B62A94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7E5D10D7"/>
    <w:multiLevelType w:val="multilevel"/>
    <w:tmpl w:val="572C9CE4"/>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4"/>
  </w:num>
  <w:num w:numId="2">
    <w:abstractNumId w:val="1"/>
  </w:num>
  <w:num w:numId="3">
    <w:abstractNumId w:val="2"/>
  </w:num>
  <w:num w:numId="4">
    <w:abstractNumId w:val="6"/>
  </w:num>
  <w:num w:numId="5">
    <w:abstractNumId w:val="5"/>
  </w:num>
  <w:num w:numId="6">
    <w:abstractNumId w:val="3"/>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6619"/>
    <w:rsid w:val="00086619"/>
    <w:rsid w:val="00270500"/>
    <w:rsid w:val="00503D6F"/>
    <w:rsid w:val="005F3260"/>
    <w:rsid w:val="00660416"/>
    <w:rsid w:val="006F1C13"/>
    <w:rsid w:val="007E59CA"/>
    <w:rsid w:val="008728A9"/>
    <w:rsid w:val="00967A7D"/>
    <w:rsid w:val="00A85737"/>
    <w:rsid w:val="00B6498F"/>
    <w:rsid w:val="00BD4196"/>
    <w:rsid w:val="00CE21EE"/>
    <w:rsid w:val="00E1464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D979460"/>
  <w15:docId w15:val="{8122434E-9A33-47F2-8243-C66C12C25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pPr>
  </w:style>
  <w:style w:type="paragraph" w:styleId="1">
    <w:name w:val="heading 1"/>
    <w:basedOn w:val="a"/>
    <w:next w:val="a"/>
    <w:uiPriority w:val="9"/>
    <w:qFormat/>
    <w:pPr>
      <w:keepNext/>
      <w:keepLines/>
      <w:spacing w:before="240" w:after="0" w:line="360" w:lineRule="auto"/>
      <w:jc w:val="both"/>
      <w:outlineLvl w:val="0"/>
    </w:pPr>
    <w:rPr>
      <w:rFonts w:ascii="Times New Roman" w:eastAsia="Times New Roman" w:hAnsi="Times New Roman"/>
      <w:b/>
      <w:color w:val="000000"/>
      <w:sz w:val="32"/>
      <w:szCs w:val="32"/>
      <w:lang w:val="en-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pPr>
      <w:spacing w:line="244" w:lineRule="auto"/>
      <w:ind w:left="720"/>
      <w:contextualSpacing/>
    </w:pPr>
  </w:style>
  <w:style w:type="character" w:customStyle="1" w:styleId="Heading1Char">
    <w:name w:val="Heading 1 Char"/>
    <w:basedOn w:val="a0"/>
    <w:rPr>
      <w:rFonts w:ascii="Times New Roman" w:eastAsia="Times New Roman" w:hAnsi="Times New Roman" w:cs="Times New Roman"/>
      <w:b/>
      <w:color w:val="000000"/>
      <w:sz w:val="32"/>
      <w:szCs w:val="32"/>
      <w:lang w:val="en-IN"/>
    </w:rPr>
  </w:style>
  <w:style w:type="paragraph" w:customStyle="1" w:styleId="Body">
    <w:name w:val="Body"/>
    <w:pPr>
      <w:pBdr>
        <w:top w:val="single" w:sz="2" w:space="31" w:color="FFFFFF" w:shadow="1"/>
        <w:left w:val="single" w:sz="2" w:space="31" w:color="FFFFFF" w:shadow="1"/>
        <w:bottom w:val="single" w:sz="2" w:space="31" w:color="FFFFFF" w:shadow="1"/>
        <w:right w:val="single" w:sz="2" w:space="31" w:color="FFFFFF" w:shadow="1"/>
      </w:pBdr>
      <w:suppressAutoHyphens/>
      <w:spacing w:after="200" w:line="276" w:lineRule="auto"/>
    </w:pPr>
    <w:rPr>
      <w:rFonts w:eastAsia="Arial Unicode MS" w:cs="Arial Unicode MS"/>
      <w:color w:val="000000"/>
      <w:lang w:val="bg-BG" w:eastAsia="bg-BG"/>
    </w:rPr>
  </w:style>
  <w:style w:type="character" w:styleId="a4">
    <w:name w:val="Hyperlink"/>
    <w:basedOn w:val="a0"/>
    <w:rPr>
      <w:color w:val="0563C1"/>
      <w:u w:val="single"/>
    </w:rPr>
  </w:style>
  <w:style w:type="character" w:styleId="a5">
    <w:name w:val="Unresolved Mention"/>
    <w:basedOn w:val="a0"/>
    <w:rPr>
      <w:color w:val="605E5C"/>
      <w:shd w:val="clear" w:color="auto" w:fill="E1DFDD"/>
    </w:rPr>
  </w:style>
  <w:style w:type="paragraph" w:styleId="a6">
    <w:name w:val="TOC Heading"/>
    <w:basedOn w:val="1"/>
    <w:next w:val="a"/>
    <w:pPr>
      <w:spacing w:line="251" w:lineRule="auto"/>
      <w:jc w:val="left"/>
    </w:pPr>
    <w:rPr>
      <w:rFonts w:ascii="Calibri Light" w:hAnsi="Calibri Light"/>
      <w:b w:val="0"/>
      <w:color w:val="2F5496"/>
      <w:lang w:val="en-US"/>
    </w:rPr>
  </w:style>
  <w:style w:type="paragraph" w:styleId="2">
    <w:name w:val="toc 2"/>
    <w:basedOn w:val="a"/>
    <w:next w:val="a"/>
    <w:autoRedefine/>
    <w:pPr>
      <w:spacing w:after="100"/>
      <w:ind w:left="220"/>
    </w:pPr>
    <w:rPr>
      <w:rFonts w:eastAsia="Times New Roman"/>
      <w:lang w:val="en-US"/>
    </w:rPr>
  </w:style>
  <w:style w:type="paragraph" w:styleId="10">
    <w:name w:val="toc 1"/>
    <w:basedOn w:val="a"/>
    <w:next w:val="a"/>
    <w:autoRedefine/>
    <w:pPr>
      <w:spacing w:after="100"/>
    </w:pPr>
    <w:rPr>
      <w:rFonts w:eastAsia="Times New Roman"/>
      <w:lang w:val="en-US"/>
    </w:rPr>
  </w:style>
  <w:style w:type="paragraph" w:styleId="3">
    <w:name w:val="toc 3"/>
    <w:basedOn w:val="a"/>
    <w:next w:val="a"/>
    <w:autoRedefine/>
    <w:pPr>
      <w:numPr>
        <w:numId w:val="2"/>
      </w:numPr>
      <w:spacing w:after="100"/>
    </w:pPr>
    <w:rPr>
      <w:rFonts w:eastAsia="Times New Roman"/>
      <w:lang w:val="en-US"/>
    </w:rPr>
  </w:style>
  <w:style w:type="paragraph" w:styleId="a7">
    <w:name w:val="header"/>
    <w:basedOn w:val="a"/>
    <w:pPr>
      <w:tabs>
        <w:tab w:val="center" w:pos="4513"/>
        <w:tab w:val="right" w:pos="9026"/>
      </w:tabs>
      <w:spacing w:after="0" w:line="240" w:lineRule="auto"/>
    </w:pPr>
  </w:style>
  <w:style w:type="character" w:customStyle="1" w:styleId="HeaderChar">
    <w:name w:val="Header Char"/>
    <w:basedOn w:val="a0"/>
  </w:style>
  <w:style w:type="paragraph" w:styleId="a8">
    <w:name w:val="footer"/>
    <w:basedOn w:val="a"/>
    <w:pPr>
      <w:tabs>
        <w:tab w:val="center" w:pos="4513"/>
        <w:tab w:val="right" w:pos="9026"/>
      </w:tabs>
      <w:spacing w:after="0" w:line="240" w:lineRule="auto"/>
    </w:pPr>
  </w:style>
  <w:style w:type="character" w:customStyle="1" w:styleId="FooterChar">
    <w:name w:val="Footer Char"/>
    <w:basedOn w:val="a0"/>
  </w:style>
  <w:style w:type="paragraph" w:styleId="a9">
    <w:name w:val="Bibliography"/>
    <w:basedOn w:val="a"/>
    <w:next w:val="a"/>
    <w:pPr>
      <w:spacing w:line="244" w:lineRule="auto"/>
    </w:pPr>
  </w:style>
  <w:style w:type="numbering" w:customStyle="1" w:styleId="ImportedStyle1">
    <w:name w:val="Imported Style 1"/>
    <w:basedOn w:val="a2"/>
    <w:pPr>
      <w:numPr>
        <w:numId w:val="1"/>
      </w:numPr>
    </w:pPr>
  </w:style>
  <w:style w:type="numbering" w:customStyle="1" w:styleId="LFO11">
    <w:name w:val="LFO11"/>
    <w:basedOn w:val="a2"/>
    <w:pPr>
      <w:numPr>
        <w:numId w:val="2"/>
      </w:numPr>
    </w:pPr>
  </w:style>
  <w:style w:type="character" w:styleId="aa">
    <w:name w:val="FollowedHyperlink"/>
    <w:basedOn w:val="a0"/>
    <w:uiPriority w:val="99"/>
    <w:semiHidden/>
    <w:unhideWhenUsed/>
    <w:rsid w:val="00967A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usinessleader.co.uk/what-does-amazons-move-into-bricks-and-mortar-mean-for-uk-retail/" TargetMode="External"/><Relationship Id="rId13" Type="http://schemas.openxmlformats.org/officeDocument/2006/relationships/hyperlink" Target="https://www.amazon.co.uk/b?node=26151655031&amp;ref=AMZ4STR_ppc_brand-bluewater_sitelink-extension-howitworks/" TargetMode="External"/><Relationship Id="rId18" Type="http://schemas.openxmlformats.org/officeDocument/2006/relationships/hyperlink" Target="https://dontdisappoint.me.uk/resources/technology/amazon-statistics-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dl.acm.org/doi/pdf/10.1145/3387940.3391455?casa_token=MtFWrrsrwoYAAAAA:ZjsjYVu5lF2qVz48Tnkd0TE-Xegc7IE6AZmDemqJ-v6oa2OMWFzerQe8DmaujadahOGYcpOKUst-2A" TargetMode="External"/><Relationship Id="rId17" Type="http://schemas.openxmlformats.org/officeDocument/2006/relationships/hyperlink" Target="https://www.amazon.co.uk/b?node=26151655031&amp;ref=AMZ4STR_ppc_brand-bluewater_sitelink-extension-howitworks/" TargetMode="External"/><Relationship Id="rId2" Type="http://schemas.openxmlformats.org/officeDocument/2006/relationships/styles" Target="styles.xml"/><Relationship Id="rId16" Type="http://schemas.openxmlformats.org/officeDocument/2006/relationships/hyperlink" Target="https://www-independent-co-uk.cdn.amua9pproject.org/v/s/www.independent.co.uk/life-styl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demia.edu/download/59570109/214_Comparative_Study_of_Cloud_Services_offered_by_Amazon__Microsoft___Google20190607-32579-14c3b82.pdf" TargetMode="External"/><Relationship Id="rId5" Type="http://schemas.openxmlformats.org/officeDocument/2006/relationships/footnotes" Target="footnotes.xml"/><Relationship Id="rId15" Type="http://schemas.openxmlformats.org/officeDocument/2006/relationships/hyperlink" Target="https://www.tandfonline.com/doi/abs/10.1080/09537287.2013.785613" TargetMode="External"/><Relationship Id="rId10" Type="http://schemas.openxmlformats.org/officeDocument/2006/relationships/hyperlink" Target="https://books.google.com/books?hl=en&amp;lr=&amp;id=qhlHEAAAQBAJ&amp;oi=fnd&amp;pg=PR7&amp;dq=Amazon+company+organizational+structure&amp;ots=R40BbcYC7N&amp;sig=p2EZr_Xvx_0LxPXllb5Eh9Rq1bw"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interestingengineering.com/a-very-brief-history-of-amazon-the-everything-store" TargetMode="External"/><Relationship Id="rId14" Type="http://schemas.openxmlformats.org/officeDocument/2006/relationships/hyperlink" Target="https://www.theguardian.com/technology/2021/oct/06/amazon-opens-first-uk-bricks-and-mortar-non-food-store-bluewater-k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23</Pages>
  <Words>6427</Words>
  <Characters>36640</Characters>
  <Application>Microsoft Office Word</Application>
  <DocSecurity>0</DocSecurity>
  <Lines>305</Lines>
  <Paragraphs>85</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42982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Etova</dc:creator>
  <dc:description/>
  <cp:lastModifiedBy>luminita capmoale</cp:lastModifiedBy>
  <cp:revision>2</cp:revision>
  <dcterms:created xsi:type="dcterms:W3CDTF">2021-12-18T13:58:00Z</dcterms:created>
  <dcterms:modified xsi:type="dcterms:W3CDTF">2021-12-18T13:58:00Z</dcterms:modified>
</cp:coreProperties>
</file>