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EDB73" w14:textId="3F9EE601" w:rsidR="4750F1F7" w:rsidRDefault="4750F1F7" w:rsidP="4750F1F7">
      <w:pPr>
        <w:rPr>
          <w:b/>
          <w:bCs/>
          <w:sz w:val="28"/>
          <w:szCs w:val="28"/>
        </w:rPr>
      </w:pPr>
    </w:p>
    <w:p w14:paraId="18552EE5" w14:textId="136C1E3F" w:rsidR="4750F1F7" w:rsidRDefault="4750F1F7" w:rsidP="4750F1F7">
      <w:pPr>
        <w:rPr>
          <w:b/>
          <w:bCs/>
          <w:sz w:val="28"/>
          <w:szCs w:val="28"/>
        </w:rPr>
      </w:pPr>
    </w:p>
    <w:p w14:paraId="771FD362" w14:textId="38B61FB4" w:rsidR="00626EC4" w:rsidRPr="00DE749B" w:rsidRDefault="00626EC4">
      <w:pPr>
        <w:rPr>
          <w:b/>
          <w:sz w:val="28"/>
          <w:szCs w:val="28"/>
        </w:rPr>
      </w:pPr>
      <w:r>
        <w:rPr>
          <w:b/>
          <w:sz w:val="28"/>
          <w:szCs w:val="28"/>
        </w:rPr>
        <w:t>SBPD7004</w:t>
      </w:r>
      <w:r w:rsidR="00DE749B" w:rsidRPr="00DE749B">
        <w:rPr>
          <w:b/>
          <w:sz w:val="28"/>
          <w:szCs w:val="28"/>
        </w:rPr>
        <w:t xml:space="preserve">: </w:t>
      </w:r>
      <w:r>
        <w:rPr>
          <w:b/>
          <w:sz w:val="28"/>
          <w:szCs w:val="28"/>
        </w:rPr>
        <w:t>VfF</w:t>
      </w:r>
      <w:r w:rsidR="00DE749B" w:rsidRPr="00DE749B">
        <w:rPr>
          <w:b/>
          <w:sz w:val="28"/>
          <w:szCs w:val="28"/>
        </w:rPr>
        <w:t xml:space="preserve"> – </w:t>
      </w:r>
      <w:r>
        <w:rPr>
          <w:b/>
          <w:sz w:val="28"/>
          <w:szCs w:val="28"/>
        </w:rPr>
        <w:t>May,</w:t>
      </w:r>
      <w:r w:rsidR="00DE749B" w:rsidRPr="00DE749B">
        <w:rPr>
          <w:b/>
          <w:sz w:val="28"/>
          <w:szCs w:val="28"/>
        </w:rPr>
        <w:t xml:space="preserve"> 2017</w:t>
      </w:r>
    </w:p>
    <w:p w14:paraId="1AFD6139" w14:textId="3C863C80" w:rsidR="00DE749B" w:rsidRDefault="00DE749B">
      <w:r>
        <w:t>Guided Reading: Extract from: R. Edward Freeman, (</w:t>
      </w:r>
      <w:r w:rsidRPr="00DE749B">
        <w:t xml:space="preserve">2001) </w:t>
      </w:r>
      <w:r w:rsidRPr="00626EC4">
        <w:rPr>
          <w:i/>
        </w:rPr>
        <w:t>Stakeholder Theory of the Modern Corporation, Perspectives in Business Ethics</w:t>
      </w:r>
      <w:bookmarkStart w:id="0" w:name="_GoBack"/>
      <w:bookmarkEnd w:id="0"/>
      <w:r>
        <w:t>, Volume 3.</w:t>
      </w:r>
    </w:p>
    <w:p w14:paraId="05877CAF" w14:textId="77777777" w:rsidR="00DE749B" w:rsidRDefault="00DE749B">
      <w:r>
        <w:t>Read carefully through the Freeman reading provided.  Make notes on it if you wish.  Use your reading to answer (*in your own words*) the following questions</w:t>
      </w:r>
      <w:r w:rsidR="00127B13">
        <w:t xml:space="preserve">  (You can write your answer on this sheet) </w:t>
      </w:r>
      <w:r>
        <w:t>:</w:t>
      </w:r>
    </w:p>
    <w:p w14:paraId="39C70929" w14:textId="77777777" w:rsidR="00DE749B" w:rsidRDefault="00DE749B"/>
    <w:p w14:paraId="23B73D97" w14:textId="77777777" w:rsidR="00DE749B" w:rsidRDefault="00DE749B" w:rsidP="00DE749B">
      <w:pPr>
        <w:pStyle w:val="ListParagraph"/>
        <w:numPr>
          <w:ilvl w:val="0"/>
          <w:numId w:val="1"/>
        </w:numPr>
      </w:pPr>
      <w:r>
        <w:t>What is “managerial capitalism”?  What are Freeman’s main arguments against traditional managerial capitalism?</w:t>
      </w:r>
      <w:r>
        <w:br/>
      </w:r>
    </w:p>
    <w:p w14:paraId="47C29F93" w14:textId="77777777" w:rsidR="00DE749B" w:rsidRDefault="00DE749B" w:rsidP="00DE749B">
      <w:pPr>
        <w:pStyle w:val="ListParagraph"/>
        <w:numPr>
          <w:ilvl w:val="0"/>
          <w:numId w:val="1"/>
        </w:numPr>
      </w:pPr>
      <w:r>
        <w:t>Freeman also attacks traditional managerial capitalism by (what he calls) the “Economic Argument” – alluding to “the free-rider problem”.  What is that problem and do you agree that it counts against traditional free market views of corporate purposes and strategies?</w:t>
      </w:r>
      <w:r>
        <w:br/>
      </w:r>
    </w:p>
    <w:p w14:paraId="10709C74" w14:textId="77777777" w:rsidR="00DE749B" w:rsidRDefault="00DE749B" w:rsidP="00DE749B">
      <w:pPr>
        <w:pStyle w:val="ListParagraph"/>
        <w:numPr>
          <w:ilvl w:val="0"/>
          <w:numId w:val="1"/>
        </w:numPr>
      </w:pPr>
      <w:r>
        <w:t>Who are Freeman’s stakeholders?  Select a particular business you are familiar with.  Identify the business sector and list the “stakeholders” in this business.</w:t>
      </w:r>
      <w:r>
        <w:br/>
      </w:r>
    </w:p>
    <w:p w14:paraId="4B2EBDA5" w14:textId="77777777" w:rsidR="00DE749B" w:rsidRDefault="00127B13" w:rsidP="00DE749B">
      <w:pPr>
        <w:pStyle w:val="ListParagraph"/>
        <w:numPr>
          <w:ilvl w:val="0"/>
          <w:numId w:val="1"/>
        </w:numPr>
      </w:pPr>
      <w:r>
        <w:t>What does Freeman mean by “The Doctrine of Fair Contracts and the duty of every stakeholder to take this doctrine into account?  What are (according to Freeman) the six groundrules for the “Doctrine of Fair Contracts”?</w:t>
      </w:r>
    </w:p>
    <w:p w14:paraId="5B2E42EC" w14:textId="77777777" w:rsidR="00127B13" w:rsidRDefault="00127B13" w:rsidP="00127B13"/>
    <w:p w14:paraId="18CA4BBA" w14:textId="77777777" w:rsidR="00127B13" w:rsidRDefault="00127B13" w:rsidP="00127B13">
      <w:r>
        <w:t>END</w:t>
      </w:r>
    </w:p>
    <w:p w14:paraId="23C7D8F1" w14:textId="77777777" w:rsidR="00DE749B" w:rsidRDefault="00DE749B"/>
    <w:p w14:paraId="44DA5C22" w14:textId="77777777" w:rsidR="00DE749B" w:rsidRDefault="00DE749B"/>
    <w:sectPr w:rsidR="00DE7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256042"/>
    <w:multiLevelType w:val="hybridMultilevel"/>
    <w:tmpl w:val="0D722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5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49B"/>
    <w:rsid w:val="00127B13"/>
    <w:rsid w:val="001B7A80"/>
    <w:rsid w:val="00626EC4"/>
    <w:rsid w:val="00DE749B"/>
    <w:rsid w:val="00EA7B05"/>
    <w:rsid w:val="00ED0B67"/>
    <w:rsid w:val="4750F1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8DD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49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4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171</Words>
  <Characters>975</Characters>
  <Application>Microsoft Macintosh Word</Application>
  <DocSecurity>0</DocSecurity>
  <Lines>8</Lines>
  <Paragraphs>2</Paragraphs>
  <ScaleCrop>false</ScaleCrop>
  <Company>UWTSD</Company>
  <LinksUpToDate>false</LinksUpToDate>
  <CharactersWithSpaces>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Sommerville</dc:creator>
  <cp:keywords/>
  <dc:description/>
  <cp:lastModifiedBy>Stephen Sommerville</cp:lastModifiedBy>
  <cp:revision>2</cp:revision>
  <dcterms:created xsi:type="dcterms:W3CDTF">2017-05-02T22:30:00Z</dcterms:created>
  <dcterms:modified xsi:type="dcterms:W3CDTF">2017-05-02T22:30:00Z</dcterms:modified>
</cp:coreProperties>
</file>