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454097755"/>
        <w:docPartObj>
          <w:docPartGallery w:val="Cover Pages"/>
          <w:docPartUnique/>
        </w:docPartObj>
      </w:sdtPr>
      <w:sdtEndPr/>
      <w:sdtContent>
        <w:p w:rsidR="00FC2096" w:rsidRDefault="00FC2096">
          <w:r>
            <w:rPr>
              <w:noProof/>
              <w:lang w:eastAsia="en-GB"/>
            </w:rPr>
            <mc:AlternateContent>
              <mc:Choice Requires="wps">
                <w:drawing>
                  <wp:anchor distT="0" distB="0" distL="114300" distR="114300" simplePos="0" relativeHeight="251663360" behindDoc="1" locked="0" layoutInCell="1" allowOverlap="1" wp14:anchorId="6A11EBAA" wp14:editId="4C8AC3FB">
                    <wp:simplePos x="0" y="0"/>
                    <wp:positionH relativeFrom="page">
                      <wp:align>center</wp:align>
                    </wp:positionH>
                    <wp:positionV relativeFrom="page">
                      <wp:align>center</wp:align>
                    </wp:positionV>
                    <wp:extent cx="7383780" cy="955548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FC2096" w:rsidRDefault="00FC209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34"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" fillcolor="#f1efe6 [2579]" stroked="f" strokeweight="2pt">
                    <v:fill color2="#575131 [963]" rotate="t" focusposition=".5,.5" focussize="" focus="100%" type="gradientRadial"/>
                    <v:path arrowok="t"/>
                    <v:textbox inset="21.6pt,,21.6pt">
                      <w:txbxContent>
                        <w:p w:rsidR="00FC2096" w:rsidRDefault="00FC2096"/>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028D4B41" wp14:editId="018CB2A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C2096" w:rsidRDefault="00FC2096">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35"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" fillcolor="#1f497d [3215]" stroked="f" strokeweight="2pt">
                    <v:textbox inset="14.4pt,14.4pt,14.4pt,28.8pt">
                      <w:txbxContent>
                        <w:p w:rsidR="00FC2096" w:rsidRDefault="00FC2096">
                          <w:pPr>
                            <w:spacing w:before="240"/>
                            <w:jc w:val="center"/>
                            <w:rPr>
                              <w:color w:val="FFFFFF" w:themeColor="background1"/>
                            </w:rPr>
                          </w:pPr>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0DADEFA3" wp14:editId="64CEF13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36"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" fillcolor="white [3212]" strokecolor="#938953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720889C0" wp14:editId="4C9974B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37" name="Rectangle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37"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" fillcolor="#4f81bd [3204]" stroked="f" strokeweight="2pt">
                    <w10:wrap anchorx="page" anchory="page"/>
                  </v:rect>
                </w:pict>
              </mc:Fallback>
            </mc:AlternateContent>
          </w:r>
        </w:p>
        <w:p w:rsidR="00FC2096" w:rsidRDefault="00FC2096">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-457200</wp:posOffset>
                    </wp:positionH>
                    <wp:positionV relativeFrom="paragraph">
                      <wp:posOffset>1496060</wp:posOffset>
                    </wp:positionV>
                    <wp:extent cx="2705100" cy="4996815"/>
                    <wp:effectExtent l="0" t="0" r="0" b="0"/>
                    <wp:wrapNone/>
                    <wp:docPr id="2" name="Text Box 2"/>
                    <wp:cNvGraphicFramePr/>
                    <a:graphic xmlns:a="http://schemas.openxmlformats.org/drawingml/2006/main">
                      <a:graphicData uri="http://schemas.microsoft.com/office/word/2010/wordprocessingShape">
                        <wps:wsp>
                          <wps:cNvSpPr txBox="1"/>
                          <wps:spPr>
                            <a:xfrm>
                              <a:off x="0" y="0"/>
                              <a:ext cx="2705100" cy="4996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C2096" w:rsidRPr="00FC2096" w:rsidRDefault="00FC2096" w:rsidP="00FC2096">
                                <w:pPr>
                                  <w:jc w:val="center"/>
                                  <w:rPr>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FC2096">
                                  <w:rPr>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Demonstrate effective decision making and problem solving within a public sector environment, identifying practical, strategic actions for the organisation’s leaders to implement to improve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36pt;margin-top:117.8pt;width:213pt;height:393.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" filled="f" stroked="f" strokeweight=".5pt">
                    <v:textbox>
                      <w:txbxContent>
                        <w:p w:rsidR="00FC2096" w:rsidRPr="00FC2096" w:rsidRDefault="00FC2096" w:rsidP="00FC2096">
                          <w:pPr>
                            <w:jc w:val="center"/>
                            <w:rPr>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FC2096">
                            <w:rPr>
                              <w:b/>
                              <w:sz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Demonstrate effective decision making and problem solving within a public sector environment, identifying practical, strategic actions for the organisation’s leaders to implement to improve performance.</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2657475</wp:posOffset>
                    </wp:positionH>
                    <wp:positionV relativeFrom="paragraph">
                      <wp:posOffset>2419985</wp:posOffset>
                    </wp:positionV>
                    <wp:extent cx="2495550" cy="2190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495550" cy="2190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2096" w:rsidRDefault="00FC2096">
                                <w:r>
                                  <w:t xml:space="preserve">Name: </w:t>
                                </w:r>
                                <w:proofErr w:type="spellStart"/>
                                <w:r>
                                  <w:t>Manon</w:t>
                                </w:r>
                                <w:proofErr w:type="spellEnd"/>
                                <w:r>
                                  <w:t xml:space="preserve"> </w:t>
                                </w:r>
                                <w:proofErr w:type="spellStart"/>
                                <w:r>
                                  <w:t>Haf</w:t>
                                </w:r>
                                <w:proofErr w:type="spellEnd"/>
                                <w:r>
                                  <w:t xml:space="preserve"> </w:t>
                                </w:r>
                                <w:proofErr w:type="spellStart"/>
                                <w:r>
                                  <w:t>Horscroft</w:t>
                                </w:r>
                                <w:proofErr w:type="spellEnd"/>
                              </w:p>
                              <w:p w:rsidR="00FC2096" w:rsidRDefault="00FC2096">
                                <w:r>
                                  <w:t>Student number: P148048</w:t>
                                </w:r>
                              </w:p>
                              <w:p w:rsidR="00FC2096" w:rsidRDefault="00FC2096">
                                <w:r>
                                  <w:t xml:space="preserve">Module: </w:t>
                                </w:r>
                                <w:r w:rsidRPr="00FC2096">
                                  <w:t>Organisational Leadership – Theory into Practice</w:t>
                                </w:r>
                              </w:p>
                              <w:p w:rsidR="00FC2096" w:rsidRDefault="00FC2096">
                                <w:r>
                                  <w:t xml:space="preserve">Module number: </w:t>
                                </w:r>
                                <w:r w:rsidRPr="00FC2096">
                                  <w:t>M6X00151</w:t>
                                </w:r>
                              </w:p>
                              <w:p w:rsidR="00FC2096" w:rsidRDefault="00FC2096">
                                <w:r>
                                  <w:t>Lecture: Wynne Jones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9" type="#_x0000_t202" style="position:absolute;margin-left:209.25pt;margin-top:190.55pt;width:196.5pt;height:17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" fillcolor="white [3201]" strokeweight=".5pt">
                    <v:textbox>
                      <w:txbxContent>
                        <w:p w:rsidR="00FC2096" w:rsidRDefault="00FC2096">
                          <w:r>
                            <w:t xml:space="preserve">Name: </w:t>
                          </w:r>
                          <w:proofErr w:type="spellStart"/>
                          <w:r>
                            <w:t>Manon</w:t>
                          </w:r>
                          <w:proofErr w:type="spellEnd"/>
                          <w:r>
                            <w:t xml:space="preserve"> </w:t>
                          </w:r>
                          <w:proofErr w:type="spellStart"/>
                          <w:r>
                            <w:t>Haf</w:t>
                          </w:r>
                          <w:proofErr w:type="spellEnd"/>
                          <w:r>
                            <w:t xml:space="preserve"> </w:t>
                          </w:r>
                          <w:proofErr w:type="spellStart"/>
                          <w:r>
                            <w:t>Horscroft</w:t>
                          </w:r>
                          <w:proofErr w:type="spellEnd"/>
                        </w:p>
                        <w:p w:rsidR="00FC2096" w:rsidRDefault="00FC2096">
                          <w:r>
                            <w:t>Student number: P148048</w:t>
                          </w:r>
                        </w:p>
                        <w:p w:rsidR="00FC2096" w:rsidRDefault="00FC2096">
                          <w:r>
                            <w:t xml:space="preserve">Module: </w:t>
                          </w:r>
                          <w:r w:rsidRPr="00FC2096">
                            <w:t>Organisational Leadership – Theory into Practice</w:t>
                          </w:r>
                        </w:p>
                        <w:p w:rsidR="00FC2096" w:rsidRDefault="00FC2096">
                          <w:r>
                            <w:t xml:space="preserve">Module number: </w:t>
                          </w:r>
                          <w:r w:rsidRPr="00FC2096">
                            <w:t>M6X00151</w:t>
                          </w:r>
                        </w:p>
                        <w:p w:rsidR="00FC2096" w:rsidRDefault="00FC2096">
                          <w:r>
                            <w:t>Lecture: Wynne Jones</w:t>
                          </w:r>
                        </w:p>
                      </w:txbxContent>
                    </v:textbox>
                  </v:shape>
                </w:pict>
              </mc:Fallback>
            </mc:AlternateContent>
          </w:r>
          <w:r>
            <w:br w:type="page"/>
          </w:r>
        </w:p>
      </w:sdtContent>
    </w:sdt>
    <w:p w:rsidR="00AF65E2" w:rsidRPr="00AF65E2" w:rsidRDefault="00AF65E2" w:rsidP="00FC2096">
      <w:pPr>
        <w:rPr>
          <w:u w:val="single"/>
        </w:rPr>
      </w:pPr>
    </w:p>
    <w:p w:rsidR="00AF65E2" w:rsidRPr="009942A3" w:rsidRDefault="00AF65E2">
      <w:pPr>
        <w:rPr>
          <w:u w:val="single"/>
        </w:rPr>
      </w:pPr>
      <w:r w:rsidRPr="009942A3">
        <w:rPr>
          <w:u w:val="single"/>
        </w:rPr>
        <w:t>Introduction:</w:t>
      </w:r>
    </w:p>
    <w:p w:rsidR="00AF65E2" w:rsidRDefault="00AF65E2">
      <w:r>
        <w:t>Overall leadership styles and leadership style of your chosen public service organisation</w:t>
      </w:r>
    </w:p>
    <w:p w:rsidR="005D5F3E" w:rsidRDefault="00D4192E">
      <w:r>
        <w:t xml:space="preserve">First part of the essay will be </w:t>
      </w:r>
      <w:r w:rsidR="0041542A">
        <w:t xml:space="preserve">based on the Hillsborough </w:t>
      </w:r>
      <w:r w:rsidR="00BA1203">
        <w:t xml:space="preserve">event in 1989. The essay includes the leadership style that took place in the event and how </w:t>
      </w:r>
      <w:r w:rsidR="00F3617D">
        <w:t>they could’ve improved on their leadership methods.</w:t>
      </w:r>
      <w:r w:rsidR="00AC3A63">
        <w:t xml:space="preserve"> From looking into the leadership style used during the disaster </w:t>
      </w:r>
      <w:r w:rsidR="005D5F3E">
        <w:t xml:space="preserve">investigating into their strengths and weaknesses as a leader will be discus where the public services could’ve improved in the decisions they made that didn’t succeed. </w:t>
      </w:r>
      <w:r>
        <w:t xml:space="preserve"> </w:t>
      </w:r>
      <w:r w:rsidR="009B4C11">
        <w:t xml:space="preserve">Discussing overall leadership styles on the chosen public service organisation will hopefully give a result on either a failed leadership or a successful one.  </w:t>
      </w:r>
    </w:p>
    <w:p w:rsidR="0041542A" w:rsidRDefault="005D5F3E">
      <w:r>
        <w:t xml:space="preserve">   The second part of the essay will look at the reflective visit to </w:t>
      </w:r>
      <w:proofErr w:type="spellStart"/>
      <w:r>
        <w:t>Rhosili</w:t>
      </w:r>
      <w:proofErr w:type="spellEnd"/>
      <w:r>
        <w:t xml:space="preserve">. During this part it will be looked at the activities that were taken place during the two day visit. With the activities looked into </w:t>
      </w:r>
      <w:r w:rsidR="007C6964">
        <w:t xml:space="preserve">it will later on lead into theories of real life situations. </w:t>
      </w:r>
    </w:p>
    <w:p w:rsidR="00AF65E2" w:rsidRPr="009942A3" w:rsidRDefault="00AF65E2">
      <w:pPr>
        <w:rPr>
          <w:u w:val="single"/>
        </w:rPr>
      </w:pPr>
      <w:r w:rsidRPr="009942A3">
        <w:rPr>
          <w:u w:val="single"/>
        </w:rPr>
        <w:t>Discussion:</w:t>
      </w:r>
    </w:p>
    <w:p w:rsidR="00AF65E2" w:rsidRDefault="00AF65E2">
      <w:r>
        <w:t xml:space="preserve">Conduct a review leadership in that public services organisation and demonstrate the knowledge </w:t>
      </w:r>
    </w:p>
    <w:p w:rsidR="00AF65E2" w:rsidRDefault="00AF65E2">
      <w:r>
        <w:t>Knowledge of strategic level of a variety o</w:t>
      </w:r>
      <w:r w:rsidR="00335A7C">
        <w:t>f leadership strategies level of a variety of leadership strategies</w:t>
      </w:r>
    </w:p>
    <w:p w:rsidR="00335A7C" w:rsidRDefault="00335A7C">
      <w:r>
        <w:t xml:space="preserve">Identify strengths and weakness of their use </w:t>
      </w:r>
      <w:r w:rsidR="009942A3">
        <w:t>in various situations</w:t>
      </w:r>
    </w:p>
    <w:p w:rsidR="009942A3" w:rsidRDefault="009942A3">
      <w:r>
        <w:t>Need to compare and contrast the application of leadership theories on my pers</w:t>
      </w:r>
      <w:r w:rsidR="005C7585">
        <w:t xml:space="preserve">onal experiences gained in </w:t>
      </w:r>
      <w:proofErr w:type="spellStart"/>
      <w:r w:rsidR="005C7585">
        <w:t>rhos</w:t>
      </w:r>
      <w:r w:rsidR="0041542A">
        <w:t>i</w:t>
      </w:r>
      <w:r>
        <w:t>li</w:t>
      </w:r>
      <w:proofErr w:type="spellEnd"/>
    </w:p>
    <w:p w:rsidR="009942A3" w:rsidRDefault="009942A3">
      <w:r>
        <w:t>Pick an event that has happened and speak about the leadership styles and methods in the event when it happened.</w:t>
      </w:r>
    </w:p>
    <w:p w:rsidR="009B4C11" w:rsidRDefault="009B4C11">
      <w:pPr>
        <w:rPr>
          <w:b/>
          <w:i/>
        </w:rPr>
      </w:pPr>
      <w:r>
        <w:rPr>
          <w:b/>
          <w:i/>
        </w:rPr>
        <w:t>Leadership style:</w:t>
      </w:r>
    </w:p>
    <w:p w:rsidR="009B4C11" w:rsidRDefault="009B4C11">
      <w:r>
        <w:t xml:space="preserve">Leadership comes across in everyone’s life each day in the workforce. Using a leadership style could either go both ways resulting in a positive way or a negative way. Having a great leader will make the work easier and more successful by making serious decisions on the way the work is done and completed. </w:t>
      </w:r>
    </w:p>
    <w:p w:rsidR="00CE459C" w:rsidRDefault="00CE459C"/>
    <w:p w:rsidR="00CE459C" w:rsidRDefault="00CE459C"/>
    <w:p w:rsidR="0073693A" w:rsidRDefault="009B4C11" w:rsidP="009B4C11">
      <w:pPr>
        <w:pStyle w:val="ListParagraph"/>
        <w:numPr>
          <w:ilvl w:val="0"/>
          <w:numId w:val="3"/>
        </w:numPr>
      </w:pPr>
      <w:r>
        <w:t>The Laissez-Faire Leader:</w:t>
      </w:r>
    </w:p>
    <w:p w:rsidR="009B4C11" w:rsidRDefault="004A531C" w:rsidP="009B4C11">
      <w:r>
        <w:t xml:space="preserve">This is a leadership method that lacks direct supervision of employees where they fail to provide the regular feedback to those who are under the </w:t>
      </w:r>
      <w:proofErr w:type="gramStart"/>
      <w:r>
        <w:t>leaders</w:t>
      </w:r>
      <w:proofErr w:type="gramEnd"/>
      <w:r>
        <w:t xml:space="preserve"> supervision. ‘’</w:t>
      </w:r>
      <w:r w:rsidR="009B4C11">
        <w:t xml:space="preserve">Highly experienced and trained employees requiring little supervision fall under the laissez-faire leadership style. However, not all employees possess those characteristics. This leadership style hinders the production of employees </w:t>
      </w:r>
      <w:r w:rsidR="009B4C11">
        <w:lastRenderedPageBreak/>
        <w:t>needing supervision. The laissez-faire style produces no leadership or supervision efforts from managers, which can lead to poor production, lack of control and increasing costs.</w:t>
      </w:r>
      <w:r>
        <w:t xml:space="preserve">’’ </w:t>
      </w:r>
      <w:hyperlink r:id="rId8" w:history="1">
        <w:r w:rsidRPr="00323FF7">
          <w:rPr>
            <w:rStyle w:val="Hyperlink"/>
          </w:rPr>
          <w:t>http://smallbusiness.chron.com/5-different-types-leadership-styles-17584.html</w:t>
        </w:r>
      </w:hyperlink>
      <w:r>
        <w:t xml:space="preserve"> </w:t>
      </w:r>
    </w:p>
    <w:p w:rsidR="009B4C11" w:rsidRDefault="009B4C11" w:rsidP="009B4C11">
      <w:pPr>
        <w:pStyle w:val="ListParagraph"/>
        <w:numPr>
          <w:ilvl w:val="0"/>
          <w:numId w:val="3"/>
        </w:numPr>
      </w:pPr>
      <w:r>
        <w:t>The Autocrat</w:t>
      </w:r>
    </w:p>
    <w:p w:rsidR="009B4C11" w:rsidRDefault="009B4C11" w:rsidP="009B4C11">
      <w:r>
        <w:t>The autocratic leadership style</w:t>
      </w:r>
      <w:r w:rsidR="00CE459C">
        <w:t xml:space="preserve"> is known to allow managers and leaders to make decisions alone without the help from others. They take total authority and the Impose their will on employees.  ‘’</w:t>
      </w:r>
      <w:r>
        <w:t>No one challenges the decisions of autocratic leaders. Countries such as Cuba and North Korea operate under the autocratic leadership style. This leadership style benefits employees who require close supervision. Creative employees who thrive in group functions detest this leadership style.</w:t>
      </w:r>
      <w:r w:rsidR="00CE459C">
        <w:t>’’</w:t>
      </w:r>
    </w:p>
    <w:p w:rsidR="009B4C11" w:rsidRDefault="009B4C11" w:rsidP="00E9193D">
      <w:pPr>
        <w:pStyle w:val="ListParagraph"/>
        <w:numPr>
          <w:ilvl w:val="0"/>
          <w:numId w:val="3"/>
        </w:numPr>
      </w:pPr>
      <w:r>
        <w:t>The Participative Leader</w:t>
      </w:r>
      <w:r w:rsidR="00F37F81">
        <w:t xml:space="preserve"> </w:t>
      </w:r>
    </w:p>
    <w:p w:rsidR="002C2BB0" w:rsidRDefault="002C2BB0" w:rsidP="009B4C11">
      <w:r>
        <w:t xml:space="preserve">Is other known to people as the democratic leadership </w:t>
      </w:r>
      <w:proofErr w:type="gramStart"/>
      <w:r>
        <w:t>style.</w:t>
      </w:r>
      <w:proofErr w:type="gramEnd"/>
      <w:r>
        <w:t xml:space="preserve"> This leadership style values the input of others involved in the team but at the end the responsibility on the final decision will be </w:t>
      </w:r>
    </w:p>
    <w:p w:rsidR="009B4C11" w:rsidRPr="009B4C11" w:rsidRDefault="009B4C11" w:rsidP="009B4C11">
      <w:r>
        <w:t>Often called the democratic leadership style, participative leadership values the input of team members and peers, but the responsibility of making the final decision rests with the participative leader. Participative leadership boosts employee morale because employees make contributions to the decision-making process. It causes them to feel as if their opinions matter. When a company needs to make changes within the organization, the participative leadership style helps employees accept changes easily because they play a role in the process. This style meets challenges when companies need to make a decision in a short period.</w:t>
      </w:r>
    </w:p>
    <w:p w:rsidR="00C16AC9" w:rsidRPr="00C16AC9" w:rsidRDefault="00C16AC9">
      <w:pPr>
        <w:rPr>
          <w:b/>
          <w:i/>
        </w:rPr>
      </w:pPr>
      <w:r w:rsidRPr="00C16AC9">
        <w:rPr>
          <w:b/>
          <w:i/>
        </w:rPr>
        <w:t>Background:</w:t>
      </w:r>
    </w:p>
    <w:p w:rsidR="00844276" w:rsidRDefault="00DE1617">
      <w:r>
        <w:t>On the 15</w:t>
      </w:r>
      <w:r w:rsidRPr="00DE1617">
        <w:rPr>
          <w:vertAlign w:val="superscript"/>
        </w:rPr>
        <w:t>th</w:t>
      </w:r>
      <w:r>
        <w:t xml:space="preserve"> of April 1989, it was the FA cup semi-final in Hillsborough</w:t>
      </w:r>
      <w:r w:rsidR="00C7280F">
        <w:t xml:space="preserve">. The game was against Liverpool and Nottingham Forest. Hillsborough Stadium is the home ground of Sheffield Wednesday where the incident was taken place. </w:t>
      </w:r>
      <w:r w:rsidR="00844276">
        <w:t xml:space="preserve"> Midday of the game Liverpool fans began arriving at the stadium, the stadium it’s self was a very old stadium with ‘decrepit’ turnstiles. </w:t>
      </w:r>
    </w:p>
    <w:p w:rsidR="0041542A" w:rsidRDefault="00844276">
      <w:r>
        <w:t xml:space="preserve">   During the 1970’s and </w:t>
      </w:r>
      <w:r w:rsidR="00743801">
        <w:t xml:space="preserve">1980’s the terraces had been already enclosed with fences due to hooliganism, this included pitch invasions after games. Hillsborough opened pens 3 and 4 at </w:t>
      </w:r>
      <w:r w:rsidR="008F64BC">
        <w:t>2:50pm;</w:t>
      </w:r>
      <w:r w:rsidR="00743801">
        <w:t xml:space="preserve"> these were the Terrance’s behind the goals where both were filled with Liverpool fans already as many more fans were still outside waiting to get in. The supporter’s pens on terraces were capacity of 2,200 supporters, later on it was announced that they should have been reduced to 1,600 people when the barriers had been installed. </w:t>
      </w:r>
      <w:r w:rsidR="008F64BC">
        <w:t xml:space="preserve"> </w:t>
      </w:r>
      <w:r w:rsidR="00482C2B">
        <w:t xml:space="preserve">It’s known that the police had ordered Gate C to be opened to prevent any crush of supporters attempting to get into the ground. There were approximately 2,000 Liverpool fans who had entered the ground and immediately headed towards pen 3 and 4 where it later on were holding 3,000 fans in the pen. The crushing of </w:t>
      </w:r>
      <w:r w:rsidR="00E600A5">
        <w:t xml:space="preserve">the fans had already begun at this stage in pens 3 and 4. There were people even climbing over the side of pens into the less filled pens.  When this was happening people still couldn’t understand what was going on in the pens. </w:t>
      </w:r>
    </w:p>
    <w:p w:rsidR="00E600A5" w:rsidRDefault="00E600A5">
      <w:r>
        <w:t xml:space="preserve">   3pm came around where the game had commenced. The barrier in pen 3 had collapsed 5 minutes into the game causing </w:t>
      </w:r>
      <w:proofErr w:type="spellStart"/>
      <w:r>
        <w:t>suspectors</w:t>
      </w:r>
      <w:proofErr w:type="spellEnd"/>
      <w:r>
        <w:t xml:space="preserve"> to also be crushed, from this happening the Police then decided to instruct the referee to abandon the game. </w:t>
      </w:r>
    </w:p>
    <w:p w:rsidR="00E600A5" w:rsidRDefault="00E600A5">
      <w:r>
        <w:lastRenderedPageBreak/>
        <w:t xml:space="preserve">   During the crushing in Hillsborough the emergency services were not responding in the corresponding matter. The emergency services such as the ambulance crew had difficulty gaining access into </w:t>
      </w:r>
      <w:r w:rsidR="00C16AC9">
        <w:t>the ground</w:t>
      </w:r>
      <w:r>
        <w:t xml:space="preserve"> as the police reported it to be a crowd trouble. The fire crew also couldn’t reach the ground with their cutting gear, with no access availability for the public services the crush of supporters resul</w:t>
      </w:r>
      <w:r w:rsidR="00286DFA">
        <w:t xml:space="preserve">t </w:t>
      </w:r>
      <w:r>
        <w:t xml:space="preserve">a death of 96 people, and hundreds other </w:t>
      </w:r>
      <w:r w:rsidR="00F2138B">
        <w:t xml:space="preserve">injured. </w:t>
      </w:r>
      <w:r w:rsidR="00B91AF7">
        <w:t xml:space="preserve"> During the disaster only 2 ambulance services ha</w:t>
      </w:r>
      <w:r w:rsidR="00770B75">
        <w:t>d arrived at</w:t>
      </w:r>
      <w:r w:rsidR="00B91AF7" w:rsidRPr="00B91AF7">
        <w:t xml:space="preserve"> </w:t>
      </w:r>
      <w:r w:rsidR="00770B75">
        <w:t>‘’</w:t>
      </w:r>
      <w:r w:rsidR="00B91AF7" w:rsidRPr="00B91AF7">
        <w:t xml:space="preserve">the </w:t>
      </w:r>
      <w:proofErr w:type="spellStart"/>
      <w:r w:rsidR="00B91AF7" w:rsidRPr="00B91AF7">
        <w:t>Leppings</w:t>
      </w:r>
      <w:proofErr w:type="spellEnd"/>
      <w:r w:rsidR="00B91AF7" w:rsidRPr="00B91AF7">
        <w:t xml:space="preserve"> Lane end of the pitch and of the 96 people who died, only 14 were ever admitted to hospital.</w:t>
      </w:r>
      <w:r w:rsidR="00770B75">
        <w:t>’’</w:t>
      </w:r>
    </w:p>
    <w:p w:rsidR="00346D72" w:rsidRDefault="00346D72">
      <w:r>
        <w:t xml:space="preserve">  Four months later it was reported </w:t>
      </w:r>
      <w:r w:rsidR="00286DFA">
        <w:t>on the 4</w:t>
      </w:r>
      <w:r w:rsidR="00286DFA" w:rsidRPr="00286DFA">
        <w:rPr>
          <w:vertAlign w:val="superscript"/>
        </w:rPr>
        <w:t>th</w:t>
      </w:r>
      <w:r w:rsidR="00286DFA">
        <w:t xml:space="preserve"> of August 1989 </w:t>
      </w:r>
      <w:r>
        <w:t xml:space="preserve">that the Police were at fault of the control of the thousands of people who were being crushed. They had failed </w:t>
      </w:r>
      <w:r w:rsidR="00286DFA">
        <w:t xml:space="preserve">to close off the tunnel leading to pens 3 and 4 once Gate C was opened.  Liverpool Police were criticised for failure of handling the build-up that was caused with the fans outside the ground. They were slow at responding to the events as they unfolded. </w:t>
      </w:r>
    </w:p>
    <w:p w:rsidR="00286DFA" w:rsidRDefault="00286DFA">
      <w:r>
        <w:t xml:space="preserve">   Into the investigation of the event the panel had found the police were deliberately altered more than 160 witness statements in an attempt to blame the Liverpool fans for the fatal crush. It was found that the crowd safety had compromised towards every level and that 41 out of the 96 people who had died could’ve survived if they’d promoted calls for fresh inquests. </w:t>
      </w:r>
    </w:p>
    <w:p w:rsidR="00DA7445" w:rsidRDefault="00286DFA">
      <w:r>
        <w:t xml:space="preserve">   </w:t>
      </w:r>
      <w:r w:rsidR="00824CB8">
        <w:t xml:space="preserve">During the Hillsborough event the leadership method carried out by the Liverpool Police was an autocratic leadership style. At the day of the event it was </w:t>
      </w:r>
      <w:r w:rsidR="00824CB8" w:rsidRPr="00824CB8">
        <w:t>Ch. Supt David Duckenfield</w:t>
      </w:r>
      <w:r w:rsidR="00824CB8">
        <w:t xml:space="preserve"> who was in control on the day of the crush, he was the one who leaded all police officers that day. Autocratic leadership is ‘’</w:t>
      </w:r>
      <w:r w:rsidR="00824CB8" w:rsidRPr="00824CB8">
        <w:t>centred on the boss. In this leadership the leader holds all authority and responsibility. In this leadership, leaders make decisions on their own without consulting subordinates. They reach decisions, communicate them to subordinates and expect prompt implementation. Autocratic work environment does normally have little or no flexibility.</w:t>
      </w:r>
      <w:r w:rsidR="00824CB8">
        <w:t xml:space="preserve">’’ </w:t>
      </w:r>
      <w:r w:rsidR="009B6F3A">
        <w:t xml:space="preserve"> It was obvious the leadership style that was chosen was the autocratic, as everyone was following his orders and not getting a say in any of it. Clips on the internet have shown the police gathering in a line around the middle of the pitch </w:t>
      </w:r>
      <w:r w:rsidR="005164A4">
        <w:t>when the disaster was happening right in front of their eyes. As the crowd was out of control and there were many more supporters there than the police, they received orders to stand down as they felt there was nothing more to do. 20minutes bef</w:t>
      </w:r>
      <w:r w:rsidR="00814E17">
        <w:t>ore the game started the police</w:t>
      </w:r>
      <w:r w:rsidR="005164A4">
        <w:t xml:space="preserve"> failed their attempt on controlling the crowds this is when David Duckenfield decided to open Gate C to try decrease the level s of supporters before the game had started. </w:t>
      </w:r>
      <w:proofErr w:type="gramStart"/>
      <w:r w:rsidR="00814E17">
        <w:t>Clearly shown with the result of the disaster of the event that the leadership method use</w:t>
      </w:r>
      <w:r w:rsidR="0079686C">
        <w:t>d was the wrong one.</w:t>
      </w:r>
      <w:proofErr w:type="gramEnd"/>
      <w:r w:rsidR="0079686C">
        <w:t xml:space="preserve"> With the amount of supporters entering the stadium Ch. Supt David Duckenfield should’ve realised the choices he was making were the wrong ones, this is where he should’ve </w:t>
      </w:r>
      <w:r w:rsidR="00DA7445">
        <w:t xml:space="preserve">changed his leadership strategies and aimed to save and help the crushed supporters by opening gates into the less crowded pens. By doing this it would’ve saved the lives of the ones who were killed. The police hadn’t reached a strategic leadership level as </w:t>
      </w:r>
      <w:r w:rsidR="00FA2C97">
        <w:t xml:space="preserve">he wasn’t a loyal leader who was looking out for the supporters. David Duckenfield </w:t>
      </w:r>
      <w:r w:rsidR="008E638C">
        <w:t>method of judgement was</w:t>
      </w:r>
      <w:r w:rsidR="00FA2C97">
        <w:t xml:space="preserve"> also wrong on that day where the choices he made </w:t>
      </w:r>
      <w:r w:rsidR="008E638C">
        <w:t>were</w:t>
      </w:r>
      <w:r w:rsidR="00FA2C97">
        <w:t xml:space="preserve"> poor and could’ve handled the situation in a higher manner</w:t>
      </w:r>
      <w:r w:rsidR="00496DD9">
        <w:t>.</w:t>
      </w:r>
    </w:p>
    <w:p w:rsidR="00496DD9" w:rsidRDefault="008E638C">
      <w:r>
        <w:t xml:space="preserve">   If </w:t>
      </w:r>
      <w:r w:rsidR="00AC3A63">
        <w:t xml:space="preserve">this event was to take place again the Police should always make sure there’s accessibly at all times for emergency services to arrive at the scene to treat people as soon as they could. With this happening more lives will be saved and fewer injuries will be happening. When seeing the pens being filled or being over crowded they should automatically think where the fewer supporters are </w:t>
      </w:r>
      <w:r w:rsidR="00AC3A63">
        <w:lastRenderedPageBreak/>
        <w:t>to spread out the amount of supporters in each pens</w:t>
      </w:r>
      <w:r w:rsidR="00D4192E">
        <w:t xml:space="preserve">, doing this would give a positive result in fewer injuries and deaths. </w:t>
      </w:r>
    </w:p>
    <w:p w:rsidR="009942A3" w:rsidRDefault="009942A3">
      <w:pPr>
        <w:rPr>
          <w:u w:val="single"/>
        </w:rPr>
      </w:pPr>
      <w:r w:rsidRPr="009942A3">
        <w:rPr>
          <w:u w:val="single"/>
        </w:rPr>
        <w:t>Conclusion:</w:t>
      </w:r>
    </w:p>
    <w:p w:rsidR="007C6964" w:rsidRDefault="007C6964">
      <w:r>
        <w:t xml:space="preserve">Since the Hillsborough disaster, many people still want to receive answers on what really happened with the leadership style of </w:t>
      </w:r>
      <w:r w:rsidRPr="007C6964">
        <w:t>Ch. Supt David Duckenfield</w:t>
      </w:r>
      <w:r>
        <w:t xml:space="preserve">. The leadership method used in the disaster was poor and could’ve easily been changed during the stages of the event. With the police seeing the victims being crushed in front of their eyes many people wonder why the officers didn’t obey the orders given from </w:t>
      </w:r>
      <w:r w:rsidRPr="007C6964">
        <w:t>Ch. Supt David Duckenfield</w:t>
      </w:r>
      <w:r>
        <w:t>.</w:t>
      </w:r>
    </w:p>
    <w:p w:rsidR="00C30F6D" w:rsidRDefault="007C6964">
      <w:r>
        <w:t xml:space="preserve">    </w:t>
      </w:r>
      <w:r w:rsidR="00C30F6D">
        <w:t xml:space="preserve">Into the investigation </w:t>
      </w:r>
      <w:r w:rsidRPr="007C6964">
        <w:t>Ch. Supt David Duckenfield</w:t>
      </w:r>
      <w:r w:rsidR="00C30F6D">
        <w:t xml:space="preserve"> and Supt Bernard Murray should’ve faced disciplinary charges from the event. If this had happened many of the families of victims that were killed </w:t>
      </w:r>
      <w:r w:rsidR="00426358">
        <w:t xml:space="preserve">will </w:t>
      </w:r>
      <w:r w:rsidR="00924638">
        <w:t>feel that justice has been occurred.</w:t>
      </w:r>
    </w:p>
    <w:p w:rsidR="009942A3" w:rsidRPr="009942A3" w:rsidRDefault="009942A3">
      <w:r w:rsidRPr="009942A3">
        <w:rPr>
          <w:u w:val="single"/>
        </w:rPr>
        <w:t>Reflective report:</w:t>
      </w:r>
      <w:r>
        <w:rPr>
          <w:u w:val="single"/>
        </w:rPr>
        <w:t xml:space="preserve"> </w:t>
      </w:r>
      <w:r>
        <w:t xml:space="preserve"> </w:t>
      </w:r>
    </w:p>
    <w:p w:rsidR="00D002F5" w:rsidRDefault="009942A3">
      <w:r>
        <w:t>How did it go?</w:t>
      </w:r>
    </w:p>
    <w:p w:rsidR="00184B80" w:rsidRDefault="005D10D1">
      <w:r>
        <w:t xml:space="preserve">Reaching </w:t>
      </w:r>
      <w:r w:rsidR="00184B80">
        <w:t>many goals and achievements</w:t>
      </w:r>
      <w:r>
        <w:t xml:space="preserve"> from the residential in </w:t>
      </w:r>
      <w:proofErr w:type="spellStart"/>
      <w:r>
        <w:t>Rhosili</w:t>
      </w:r>
      <w:proofErr w:type="spellEnd"/>
      <w:r>
        <w:t xml:space="preserve"> was my main goal from arrival. I managed to take part in every activity that was given by the instructors. One of the most challenging activities given was Rock Climbing and </w:t>
      </w:r>
      <w:r w:rsidR="00335B8F">
        <w:t>A</w:t>
      </w:r>
      <w:r>
        <w:t>bseiling</w:t>
      </w:r>
      <w:r w:rsidR="00335B8F">
        <w:t>, this activity was located by the sea fron</w:t>
      </w:r>
      <w:r w:rsidR="003835B1">
        <w:t xml:space="preserve">t where we had two instructors leading and instructing us throughout </w:t>
      </w:r>
      <w:r w:rsidR="000F3704">
        <w:t>the activities</w:t>
      </w:r>
      <w:r w:rsidR="00100949">
        <w:t xml:space="preserve">. </w:t>
      </w:r>
    </w:p>
    <w:p w:rsidR="005C7585" w:rsidRDefault="000F3704">
      <w:r>
        <w:t xml:space="preserve">   When the activity started at first I wasn’t convinced on taking part at all. It took several persuasions off the staff and other students before I took place. From taking part in the first climb </w:t>
      </w:r>
      <w:r w:rsidR="00B0600A">
        <w:t xml:space="preserve">it built my confidence and made me wanting to take part in them all. There were three steps during the Rock Climbing activity; </w:t>
      </w:r>
    </w:p>
    <w:p w:rsidR="005C7585" w:rsidRDefault="00B0600A">
      <w:r>
        <w:t xml:space="preserve">1. Feeding the rope from the back from the </w:t>
      </w:r>
      <w:proofErr w:type="spellStart"/>
      <w:r>
        <w:t>belayer</w:t>
      </w:r>
      <w:proofErr w:type="spellEnd"/>
      <w:r>
        <w:t xml:space="preserve">, this will make sure the rope stays tight while the climber is on the rocks. </w:t>
      </w:r>
    </w:p>
    <w:p w:rsidR="005C7585" w:rsidRDefault="00B0600A">
      <w:r>
        <w:t xml:space="preserve">2. Belaying is known as a technique that exert tension on a climbing </w:t>
      </w:r>
      <w:r w:rsidR="00453620">
        <w:t>rope so</w:t>
      </w:r>
      <w:r w:rsidR="00487AD5">
        <w:t xml:space="preserve"> that the abseiling climber </w:t>
      </w:r>
      <w:r w:rsidR="00453620">
        <w:t>won’t</w:t>
      </w:r>
      <w:r w:rsidR="00487AD5">
        <w:t xml:space="preserve"> fall very far as you have it in control.</w:t>
      </w:r>
      <w:r w:rsidR="00453620">
        <w:t xml:space="preserve"> </w:t>
      </w:r>
    </w:p>
    <w:p w:rsidR="00182E8E" w:rsidRDefault="00453620">
      <w:r>
        <w:t xml:space="preserve">3. The actual climbing its self, with the climbing it takes a lot of strength and grip to </w:t>
      </w:r>
      <w:r w:rsidR="00182E8E">
        <w:t>complete each of the tasks. After finishing the challenge you then had to abseil down the rocks. With each climb I had accomplished I felt my confidence in climbing had improved highly.</w:t>
      </w:r>
    </w:p>
    <w:p w:rsidR="009D7E4C" w:rsidRDefault="009D7E4C">
      <w:r>
        <w:t xml:space="preserve">  Rock climbing’s leadership style came across as a democratic style where the instructors will give you the individual the role to make the decision yourself. They only give the final responsibility to those who are determining to work on the projects.</w:t>
      </w:r>
    </w:p>
    <w:p w:rsidR="00DE56AF" w:rsidRDefault="00DE56AF">
      <w:r>
        <w:t xml:space="preserve">   Using this activity in a real life situation will give you the right idea of how to get to someone safely in a dangerous situation.</w:t>
      </w:r>
      <w:r w:rsidR="00B0672C">
        <w:t xml:space="preserve"> This will also keep you out of any danger with the right communications throughout the rescuing process. </w:t>
      </w:r>
    </w:p>
    <w:p w:rsidR="00A5291D" w:rsidRDefault="00182E8E">
      <w:r>
        <w:t xml:space="preserve">   </w:t>
      </w:r>
      <w:proofErr w:type="spellStart"/>
      <w:r>
        <w:t>Bushcraft</w:t>
      </w:r>
      <w:proofErr w:type="spellEnd"/>
      <w:r>
        <w:t xml:space="preserve"> was the most interesting activity, where I had never done anything like it before. This is where we got to learn survival methods in the outdoors; such as,</w:t>
      </w:r>
      <w:r w:rsidR="00C568D8">
        <w:t xml:space="preserve"> making a fire, cu</w:t>
      </w:r>
      <w:r w:rsidR="00D65064">
        <w:t xml:space="preserve">tting trees. While </w:t>
      </w:r>
      <w:r w:rsidR="00D65064">
        <w:lastRenderedPageBreak/>
        <w:t xml:space="preserve">the group was meant to be working together as a team to make the fire, </w:t>
      </w:r>
      <w:r w:rsidR="00287AB4">
        <w:t xml:space="preserve">one member of the group felt the need to take over and wouldn’t like to listen to anyone else is opinion during the task. This soon made him the leader and caused separation within the team. In this activity </w:t>
      </w:r>
      <w:r w:rsidR="000E0407">
        <w:t>autocratic leadership came into place as the individual took control and made every decision. With this causing split within the group everyone went their separate ways and did what they wanted to do such a</w:t>
      </w:r>
      <w:r w:rsidR="00A5291D">
        <w:t>s, making bread, cutting up bran</w:t>
      </w:r>
      <w:r w:rsidR="000E0407">
        <w:t xml:space="preserve">ches and trees leaving the individual to carry on with the fire making. </w:t>
      </w:r>
    </w:p>
    <w:p w:rsidR="000F3704" w:rsidRDefault="00A5291D">
      <w:r>
        <w:t xml:space="preserve">  </w:t>
      </w:r>
      <w:proofErr w:type="spellStart"/>
      <w:r>
        <w:t>Bushcraft</w:t>
      </w:r>
      <w:proofErr w:type="spellEnd"/>
      <w:r>
        <w:t xml:space="preserve"> is an important skill to have as it</w:t>
      </w:r>
      <w:r w:rsidR="00347482">
        <w:t xml:space="preserve"> can come across anyone in someone’s</w:t>
      </w:r>
      <w:r>
        <w:t xml:space="preserve"> lifetime. This challenge </w:t>
      </w:r>
      <w:r w:rsidR="00347482">
        <w:t>gives a person a structure on what to do if they ever get lost or even brake down in the middle of nowhere. Knowing how to set light to a fire and make food in the wild will</w:t>
      </w:r>
      <w:r w:rsidR="00B0672C">
        <w:t xml:space="preserve"> give you a better chance of surviving if not found.</w:t>
      </w:r>
    </w:p>
    <w:p w:rsidR="00B16A4E" w:rsidRDefault="00924638">
      <w:r>
        <w:t xml:space="preserve">   With the surfing activity I found the leadership method used during the activity was poor. And as a leader I would’ve made sure everyone would’ve tried something or had attempted to make the activity to suit everyone within the group. With two leaders taking control of the activity I felt that it was one of the leaders say and not others. This leadership method was an autocratic one as he didn’t feel like the other instructor’s opinion was relevant. This put me off doing the activity as I felt he was very bossy and didn’t like to hear other opinions. With this happening I felt irritated as he didn’t encourage people to do their best. In a real life situation if this happened the leader would’ve lost trust a</w:t>
      </w:r>
      <w:r w:rsidR="00125EB8">
        <w:t xml:space="preserve">nd motivation in their collages, where they would’ve ended up not listening and obeying any orders given. </w:t>
      </w:r>
    </w:p>
    <w:p w:rsidR="00B16A4E" w:rsidRDefault="00B16A4E">
      <w:r>
        <w:t xml:space="preserve">   From being in </w:t>
      </w:r>
      <w:proofErr w:type="spellStart"/>
      <w:r>
        <w:t>Rhosili</w:t>
      </w:r>
      <w:proofErr w:type="spellEnd"/>
      <w:r>
        <w:t xml:space="preserve"> I found positives and negatives on my overall experiences in the residential;</w:t>
      </w:r>
    </w:p>
    <w:p w:rsidR="00B16A4E" w:rsidRDefault="00B16A4E">
      <w:r>
        <w:t>Positives:</w:t>
      </w:r>
    </w:p>
    <w:p w:rsidR="00B16A4E" w:rsidRDefault="00B16A4E" w:rsidP="00B16A4E">
      <w:pPr>
        <w:pStyle w:val="ListParagraph"/>
        <w:numPr>
          <w:ilvl w:val="0"/>
          <w:numId w:val="1"/>
        </w:numPr>
      </w:pPr>
      <w:r>
        <w:t xml:space="preserve">Improved highly on my team building skills </w:t>
      </w:r>
    </w:p>
    <w:p w:rsidR="00B16A4E" w:rsidRDefault="00B16A4E" w:rsidP="00B16A4E">
      <w:pPr>
        <w:pStyle w:val="ListParagraph"/>
        <w:numPr>
          <w:ilvl w:val="0"/>
          <w:numId w:val="1"/>
        </w:numPr>
      </w:pPr>
      <w:r>
        <w:t>Team bonding improved and became closer within each activity taken place</w:t>
      </w:r>
    </w:p>
    <w:p w:rsidR="00B16A4E" w:rsidRDefault="00B16A4E" w:rsidP="00B16A4E">
      <w:pPr>
        <w:pStyle w:val="ListParagraph"/>
        <w:numPr>
          <w:ilvl w:val="0"/>
          <w:numId w:val="1"/>
        </w:numPr>
      </w:pPr>
      <w:r>
        <w:t>Learnt outdoor health and safety in different situations</w:t>
      </w:r>
    </w:p>
    <w:p w:rsidR="00B16A4E" w:rsidRDefault="00B16A4E" w:rsidP="00B16A4E">
      <w:r>
        <w:t>Negatives:</w:t>
      </w:r>
    </w:p>
    <w:p w:rsidR="00B16A4E" w:rsidRDefault="00B16A4E" w:rsidP="00B16A4E">
      <w:pPr>
        <w:pStyle w:val="ListParagraph"/>
        <w:numPr>
          <w:ilvl w:val="0"/>
          <w:numId w:val="2"/>
        </w:numPr>
      </w:pPr>
      <w:r>
        <w:t>Didn’t find every activity was as organised as others</w:t>
      </w:r>
    </w:p>
    <w:p w:rsidR="00B16A4E" w:rsidRDefault="00B16A4E" w:rsidP="00B16A4E">
      <w:pPr>
        <w:pStyle w:val="ListParagraph"/>
        <w:numPr>
          <w:ilvl w:val="0"/>
          <w:numId w:val="2"/>
        </w:numPr>
      </w:pPr>
      <w:r>
        <w:t>The instructors themselves overall weren’t as encouraging and as interested to be there</w:t>
      </w:r>
    </w:p>
    <w:p w:rsidR="00B16A4E" w:rsidRDefault="004E3057" w:rsidP="004E3057">
      <w:r>
        <w:t xml:space="preserve">If I had the opportunity to take part in the residential again, </w:t>
      </w:r>
      <w:r w:rsidR="00992918">
        <w:t xml:space="preserve">one of the main changes I would be doing is giving more of an opinion on how I felt and ideas on how to improve on the activity </w:t>
      </w:r>
      <w:proofErr w:type="gramStart"/>
      <w:r w:rsidR="00992918">
        <w:t>its</w:t>
      </w:r>
      <w:proofErr w:type="gramEnd"/>
      <w:r w:rsidR="00992918">
        <w:t xml:space="preserve"> self. Doing this will get myself involved more and maybe accomplish more than what I’d already done. </w:t>
      </w:r>
    </w:p>
    <w:p w:rsidR="00AD5C78" w:rsidRDefault="00AD5C78"/>
    <w:p w:rsidR="00FC2096" w:rsidRDefault="00FC2096"/>
    <w:p w:rsidR="00DA0515" w:rsidRDefault="00DA0515"/>
    <w:p w:rsidR="00DA0515" w:rsidRDefault="00DA0515"/>
    <w:p w:rsidR="00DA0515" w:rsidRDefault="00DA0515"/>
    <w:p w:rsidR="00DA0515" w:rsidRDefault="00DA0515"/>
    <w:p w:rsidR="00B10A9E" w:rsidRDefault="00EB40DE">
      <w:r>
        <w:lastRenderedPageBreak/>
        <w:t xml:space="preserve"> </w:t>
      </w:r>
      <w:r w:rsidR="00824CB8">
        <w:t>Bibliography:</w:t>
      </w:r>
    </w:p>
    <w:p w:rsidR="00824CB8" w:rsidRDefault="00DA0515">
      <w:proofErr w:type="spellStart"/>
      <w:r w:rsidRPr="00DA0515">
        <w:t>Raza</w:t>
      </w:r>
      <w:r>
        <w:t>.A</w:t>
      </w:r>
      <w:proofErr w:type="spellEnd"/>
      <w:r>
        <w:t>,</w:t>
      </w:r>
      <w:r w:rsidRPr="00DA0515">
        <w:t xml:space="preserve"> November 3, 2015</w:t>
      </w:r>
      <w:r>
        <w:t xml:space="preserve">, </w:t>
      </w:r>
      <w:r w:rsidRPr="00DA0515">
        <w:t>12 Different Types of Leadership Styles</w:t>
      </w:r>
      <w:r>
        <w:t>, ONLINE, Available at</w:t>
      </w:r>
      <w:proofErr w:type="gramStart"/>
      <w:r>
        <w:t xml:space="preserve">;  </w:t>
      </w:r>
      <w:proofErr w:type="gramEnd"/>
      <w:r w:rsidR="0024587E">
        <w:fldChar w:fldCharType="begin"/>
      </w:r>
      <w:r w:rsidR="0024587E">
        <w:instrText xml:space="preserve"> HYPERLINK "http://wisetoast.com/12-different-types-of-leadership-styles/" </w:instrText>
      </w:r>
      <w:r w:rsidR="0024587E">
        <w:fldChar w:fldCharType="separate"/>
      </w:r>
      <w:r w:rsidR="00824CB8" w:rsidRPr="00323FF7">
        <w:rPr>
          <w:rStyle w:val="Hyperlink"/>
        </w:rPr>
        <w:t>http://wisetoast.com/12-different-types-of-leadership-styles/</w:t>
      </w:r>
      <w:r w:rsidR="0024587E">
        <w:rPr>
          <w:rStyle w:val="Hyperlink"/>
        </w:rPr>
        <w:fldChar w:fldCharType="end"/>
      </w:r>
      <w:r w:rsidR="00824CB8">
        <w:t xml:space="preserve"> </w:t>
      </w:r>
    </w:p>
    <w:p w:rsidR="00824CB8" w:rsidRDefault="00DA0515" w:rsidP="00DA0515">
      <w:r>
        <w:t xml:space="preserve">BBC, 26 April, 2016, How the Hillsborough disaster unfolded, Online, Available at; </w:t>
      </w:r>
      <w:hyperlink r:id="rId9" w:history="1">
        <w:r w:rsidR="00824CB8" w:rsidRPr="00323FF7">
          <w:rPr>
            <w:rStyle w:val="Hyperlink"/>
          </w:rPr>
          <w:t>http://www.bbc.co.uk/news/uk-19545126</w:t>
        </w:r>
      </w:hyperlink>
      <w:r w:rsidR="00824CB8">
        <w:t xml:space="preserve"> </w:t>
      </w:r>
    </w:p>
    <w:p w:rsidR="00FA2C97" w:rsidRDefault="00530E95">
      <w:proofErr w:type="spellStart"/>
      <w:r>
        <w:t>Juneja.P</w:t>
      </w:r>
      <w:proofErr w:type="spellEnd"/>
      <w:r>
        <w:t xml:space="preserve">, </w:t>
      </w:r>
      <w:r w:rsidR="00DA0515" w:rsidRPr="00DA0515">
        <w:t>Strategic Leadership - Definition and Qualities of a Strategic Leader</w:t>
      </w:r>
      <w:r w:rsidR="00DA0515">
        <w:t xml:space="preserve">, Online, Available at; </w:t>
      </w:r>
      <w:hyperlink r:id="rId10" w:history="1">
        <w:r w:rsidR="00FA2C97" w:rsidRPr="00323FF7">
          <w:rPr>
            <w:rStyle w:val="Hyperlink"/>
          </w:rPr>
          <w:t>https://www.managementstudyguide.com/strategic-leadership.htm</w:t>
        </w:r>
      </w:hyperlink>
      <w:r w:rsidR="00FA2C97">
        <w:t xml:space="preserve"> </w:t>
      </w:r>
    </w:p>
    <w:p w:rsidR="004A531C" w:rsidRDefault="00530E95" w:rsidP="00530E95">
      <w:proofErr w:type="spellStart"/>
      <w:proofErr w:type="gramStart"/>
      <w:r>
        <w:t>Johnson.R</w:t>
      </w:r>
      <w:proofErr w:type="spellEnd"/>
      <w:r>
        <w:t xml:space="preserve"> ;</w:t>
      </w:r>
      <w:proofErr w:type="gramEnd"/>
      <w:r>
        <w:t xml:space="preserve"> Updated March 05, 2018, </w:t>
      </w:r>
      <w:r w:rsidRPr="00530E95">
        <w:t>5 Different Types of Leadership Styles</w:t>
      </w:r>
      <w:r>
        <w:t xml:space="preserve">, ONLINE, available at’;  </w:t>
      </w:r>
      <w:hyperlink r:id="rId11" w:history="1">
        <w:r w:rsidR="004A531C" w:rsidRPr="00323FF7">
          <w:rPr>
            <w:rStyle w:val="Hyperlink"/>
          </w:rPr>
          <w:t>http://smallbusiness.chron.com/5-different-types-leadership-styles-17584.html</w:t>
        </w:r>
      </w:hyperlink>
      <w:r w:rsidR="004A531C">
        <w:t xml:space="preserve"> </w:t>
      </w:r>
    </w:p>
    <w:p w:rsidR="004A531C" w:rsidRDefault="008B246B">
      <w:hyperlink r:id="rId12" w:history="1">
        <w:r w:rsidR="004A531C" w:rsidRPr="00323FF7">
          <w:rPr>
            <w:rStyle w:val="Hyperlink"/>
          </w:rPr>
          <w:t>https://www.youtube.com/watch?v=bUuSHrhPQyk</w:t>
        </w:r>
      </w:hyperlink>
      <w:r w:rsidR="004A531C">
        <w:t xml:space="preserve"> </w:t>
      </w:r>
    </w:p>
    <w:p w:rsidR="00824CB8" w:rsidRDefault="00824CB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p w:rsidR="00AD5C78" w:rsidRDefault="00AD5C78"/>
    <w:sectPr w:rsidR="00AD5C78" w:rsidSect="00FC209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46B" w:rsidRDefault="008B246B" w:rsidP="00FC2096">
      <w:pPr>
        <w:spacing w:after="0" w:line="240" w:lineRule="auto"/>
      </w:pPr>
      <w:r>
        <w:separator/>
      </w:r>
    </w:p>
  </w:endnote>
  <w:endnote w:type="continuationSeparator" w:id="0">
    <w:p w:rsidR="008B246B" w:rsidRDefault="008B246B" w:rsidP="00FC2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46B" w:rsidRDefault="008B246B" w:rsidP="00FC2096">
      <w:pPr>
        <w:spacing w:after="0" w:line="240" w:lineRule="auto"/>
      </w:pPr>
      <w:r>
        <w:separator/>
      </w:r>
    </w:p>
  </w:footnote>
  <w:footnote w:type="continuationSeparator" w:id="0">
    <w:p w:rsidR="008B246B" w:rsidRDefault="008B246B" w:rsidP="00FC20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764F3"/>
    <w:multiLevelType w:val="hybridMultilevel"/>
    <w:tmpl w:val="3A18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BC2445"/>
    <w:multiLevelType w:val="hybridMultilevel"/>
    <w:tmpl w:val="FBDE16C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nsid w:val="28267B1A"/>
    <w:multiLevelType w:val="hybridMultilevel"/>
    <w:tmpl w:val="B0B2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C78"/>
    <w:rsid w:val="000C29F0"/>
    <w:rsid w:val="000E0407"/>
    <w:rsid w:val="000F3704"/>
    <w:rsid w:val="00100949"/>
    <w:rsid w:val="00125EB8"/>
    <w:rsid w:val="00164118"/>
    <w:rsid w:val="00182E8E"/>
    <w:rsid w:val="00184B80"/>
    <w:rsid w:val="0021664C"/>
    <w:rsid w:val="0024587E"/>
    <w:rsid w:val="00286DFA"/>
    <w:rsid w:val="00287AB4"/>
    <w:rsid w:val="00293D31"/>
    <w:rsid w:val="002C2BB0"/>
    <w:rsid w:val="00321E26"/>
    <w:rsid w:val="00335A7C"/>
    <w:rsid w:val="00335B8F"/>
    <w:rsid w:val="00346D72"/>
    <w:rsid w:val="00347482"/>
    <w:rsid w:val="003835B1"/>
    <w:rsid w:val="0041542A"/>
    <w:rsid w:val="00426358"/>
    <w:rsid w:val="0045296B"/>
    <w:rsid w:val="00453620"/>
    <w:rsid w:val="00474E01"/>
    <w:rsid w:val="00482C2B"/>
    <w:rsid w:val="00487AD5"/>
    <w:rsid w:val="00496DD9"/>
    <w:rsid w:val="004A531C"/>
    <w:rsid w:val="004E3057"/>
    <w:rsid w:val="005164A4"/>
    <w:rsid w:val="00530E95"/>
    <w:rsid w:val="005B0E47"/>
    <w:rsid w:val="005C7585"/>
    <w:rsid w:val="005D10D1"/>
    <w:rsid w:val="005D5F3E"/>
    <w:rsid w:val="006037A4"/>
    <w:rsid w:val="006C1A99"/>
    <w:rsid w:val="0073693A"/>
    <w:rsid w:val="00743801"/>
    <w:rsid w:val="00762307"/>
    <w:rsid w:val="00770B75"/>
    <w:rsid w:val="0079686C"/>
    <w:rsid w:val="007C6964"/>
    <w:rsid w:val="00814E17"/>
    <w:rsid w:val="00821B4F"/>
    <w:rsid w:val="00824CB8"/>
    <w:rsid w:val="00844276"/>
    <w:rsid w:val="008B246B"/>
    <w:rsid w:val="008E638C"/>
    <w:rsid w:val="008F64BC"/>
    <w:rsid w:val="00924638"/>
    <w:rsid w:val="00992918"/>
    <w:rsid w:val="009942A3"/>
    <w:rsid w:val="009B4C11"/>
    <w:rsid w:val="009B6F3A"/>
    <w:rsid w:val="009D7E4C"/>
    <w:rsid w:val="00A169CA"/>
    <w:rsid w:val="00A5291D"/>
    <w:rsid w:val="00AC3A63"/>
    <w:rsid w:val="00AD5C78"/>
    <w:rsid w:val="00AF65E2"/>
    <w:rsid w:val="00B0600A"/>
    <w:rsid w:val="00B0672C"/>
    <w:rsid w:val="00B10A9E"/>
    <w:rsid w:val="00B161F0"/>
    <w:rsid w:val="00B16A4E"/>
    <w:rsid w:val="00B91AF7"/>
    <w:rsid w:val="00BA1203"/>
    <w:rsid w:val="00C16AC9"/>
    <w:rsid w:val="00C30F6D"/>
    <w:rsid w:val="00C568D8"/>
    <w:rsid w:val="00C7280F"/>
    <w:rsid w:val="00CE459C"/>
    <w:rsid w:val="00D002F5"/>
    <w:rsid w:val="00D4192E"/>
    <w:rsid w:val="00D64885"/>
    <w:rsid w:val="00D65064"/>
    <w:rsid w:val="00DA0515"/>
    <w:rsid w:val="00DA7445"/>
    <w:rsid w:val="00DB2166"/>
    <w:rsid w:val="00DE1617"/>
    <w:rsid w:val="00DE56AF"/>
    <w:rsid w:val="00E600A5"/>
    <w:rsid w:val="00E9193D"/>
    <w:rsid w:val="00EB40DE"/>
    <w:rsid w:val="00F2138B"/>
    <w:rsid w:val="00F3617D"/>
    <w:rsid w:val="00F37F81"/>
    <w:rsid w:val="00FA2C97"/>
    <w:rsid w:val="00FC2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4CB8"/>
    <w:rPr>
      <w:color w:val="0000FF" w:themeColor="hyperlink"/>
      <w:u w:val="single"/>
    </w:rPr>
  </w:style>
  <w:style w:type="paragraph" w:styleId="ListParagraph">
    <w:name w:val="List Paragraph"/>
    <w:basedOn w:val="Normal"/>
    <w:uiPriority w:val="34"/>
    <w:qFormat/>
    <w:rsid w:val="00B16A4E"/>
    <w:pPr>
      <w:ind w:left="720"/>
      <w:contextualSpacing/>
    </w:pPr>
  </w:style>
  <w:style w:type="paragraph" w:styleId="Header">
    <w:name w:val="header"/>
    <w:basedOn w:val="Normal"/>
    <w:link w:val="HeaderChar"/>
    <w:uiPriority w:val="99"/>
    <w:unhideWhenUsed/>
    <w:rsid w:val="00FC2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096"/>
  </w:style>
  <w:style w:type="paragraph" w:styleId="Footer">
    <w:name w:val="footer"/>
    <w:basedOn w:val="Normal"/>
    <w:link w:val="FooterChar"/>
    <w:uiPriority w:val="99"/>
    <w:unhideWhenUsed/>
    <w:rsid w:val="00FC2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096"/>
  </w:style>
  <w:style w:type="paragraph" w:styleId="NoSpacing">
    <w:name w:val="No Spacing"/>
    <w:link w:val="NoSpacingChar"/>
    <w:uiPriority w:val="1"/>
    <w:qFormat/>
    <w:rsid w:val="00FC209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C2096"/>
    <w:rPr>
      <w:rFonts w:eastAsiaTheme="minorEastAsia"/>
      <w:lang w:val="en-US" w:eastAsia="ja-JP"/>
    </w:rPr>
  </w:style>
  <w:style w:type="paragraph" w:styleId="BalloonText">
    <w:name w:val="Balloon Text"/>
    <w:basedOn w:val="Normal"/>
    <w:link w:val="BalloonTextChar"/>
    <w:uiPriority w:val="99"/>
    <w:semiHidden/>
    <w:unhideWhenUsed/>
    <w:rsid w:val="00FC20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096"/>
    <w:rPr>
      <w:rFonts w:ascii="Tahoma" w:hAnsi="Tahoma" w:cs="Tahoma"/>
      <w:sz w:val="16"/>
      <w:szCs w:val="16"/>
    </w:rPr>
  </w:style>
  <w:style w:type="character" w:styleId="FollowedHyperlink">
    <w:name w:val="FollowedHyperlink"/>
    <w:basedOn w:val="DefaultParagraphFont"/>
    <w:uiPriority w:val="99"/>
    <w:semiHidden/>
    <w:unhideWhenUsed/>
    <w:rsid w:val="00DA051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4CB8"/>
    <w:rPr>
      <w:color w:val="0000FF" w:themeColor="hyperlink"/>
      <w:u w:val="single"/>
    </w:rPr>
  </w:style>
  <w:style w:type="paragraph" w:styleId="ListParagraph">
    <w:name w:val="List Paragraph"/>
    <w:basedOn w:val="Normal"/>
    <w:uiPriority w:val="34"/>
    <w:qFormat/>
    <w:rsid w:val="00B16A4E"/>
    <w:pPr>
      <w:ind w:left="720"/>
      <w:contextualSpacing/>
    </w:pPr>
  </w:style>
  <w:style w:type="paragraph" w:styleId="Header">
    <w:name w:val="header"/>
    <w:basedOn w:val="Normal"/>
    <w:link w:val="HeaderChar"/>
    <w:uiPriority w:val="99"/>
    <w:unhideWhenUsed/>
    <w:rsid w:val="00FC2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096"/>
  </w:style>
  <w:style w:type="paragraph" w:styleId="Footer">
    <w:name w:val="footer"/>
    <w:basedOn w:val="Normal"/>
    <w:link w:val="FooterChar"/>
    <w:uiPriority w:val="99"/>
    <w:unhideWhenUsed/>
    <w:rsid w:val="00FC2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096"/>
  </w:style>
  <w:style w:type="paragraph" w:styleId="NoSpacing">
    <w:name w:val="No Spacing"/>
    <w:link w:val="NoSpacingChar"/>
    <w:uiPriority w:val="1"/>
    <w:qFormat/>
    <w:rsid w:val="00FC209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C2096"/>
    <w:rPr>
      <w:rFonts w:eastAsiaTheme="minorEastAsia"/>
      <w:lang w:val="en-US" w:eastAsia="ja-JP"/>
    </w:rPr>
  </w:style>
  <w:style w:type="paragraph" w:styleId="BalloonText">
    <w:name w:val="Balloon Text"/>
    <w:basedOn w:val="Normal"/>
    <w:link w:val="BalloonTextChar"/>
    <w:uiPriority w:val="99"/>
    <w:semiHidden/>
    <w:unhideWhenUsed/>
    <w:rsid w:val="00FC20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096"/>
    <w:rPr>
      <w:rFonts w:ascii="Tahoma" w:hAnsi="Tahoma" w:cs="Tahoma"/>
      <w:sz w:val="16"/>
      <w:szCs w:val="16"/>
    </w:rPr>
  </w:style>
  <w:style w:type="character" w:styleId="FollowedHyperlink">
    <w:name w:val="FollowedHyperlink"/>
    <w:basedOn w:val="DefaultParagraphFont"/>
    <w:uiPriority w:val="99"/>
    <w:semiHidden/>
    <w:unhideWhenUsed/>
    <w:rsid w:val="00DA05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llbusiness.chron.com/5-different-types-leadership-styles-17584.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watch?v=bUuSHrhPQy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allbusiness.chron.com/5-different-types-leadership-styles-17584.html" TargetMode="External"/><Relationship Id="rId5" Type="http://schemas.openxmlformats.org/officeDocument/2006/relationships/webSettings" Target="webSettings.xml"/><Relationship Id="rId10" Type="http://schemas.openxmlformats.org/officeDocument/2006/relationships/hyperlink" Target="https://www.managementstudyguide.com/strategic-leadership.htm" TargetMode="External"/><Relationship Id="rId4" Type="http://schemas.openxmlformats.org/officeDocument/2006/relationships/settings" Target="settings.xml"/><Relationship Id="rId9" Type="http://schemas.openxmlformats.org/officeDocument/2006/relationships/hyperlink" Target="http://www.bbc.co.uk/news/uk-1954512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2383</Words>
  <Characters>13585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buddug horscroft</dc:creator>
  <cp:lastModifiedBy>buddug horscroft</cp:lastModifiedBy>
  <cp:revision>2</cp:revision>
  <dcterms:created xsi:type="dcterms:W3CDTF">2018-05-04T01:44:00Z</dcterms:created>
  <dcterms:modified xsi:type="dcterms:W3CDTF">2018-05-04T01:44:00Z</dcterms:modified>
</cp:coreProperties>
</file>