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sz w:val="26"/>
          <w:szCs w:val="26"/>
        </w:rPr>
      </w:pPr>
      <w:r w:rsidDel="00000000" w:rsidR="00000000" w:rsidRPr="00000000">
        <w:rPr>
          <w:b w:val="1"/>
          <w:sz w:val="26"/>
          <w:szCs w:val="26"/>
          <w:rtl w:val="0"/>
        </w:rPr>
        <w:t xml:space="preserve">Understanding the Difference between Decision Tree and Random Forest algorithms.</w:t>
      </w:r>
    </w:p>
    <w:p w:rsidR="00000000" w:rsidDel="00000000" w:rsidP="00000000" w:rsidRDefault="00000000" w:rsidRPr="00000000" w14:paraId="00000002">
      <w:pPr>
        <w:spacing w:after="240" w:before="240" w:lineRule="auto"/>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03">
      <w:pPr>
        <w:spacing w:after="240" w:before="240" w:lineRule="auto"/>
        <w:rPr>
          <w:b w:val="1"/>
        </w:rPr>
      </w:pPr>
      <w:r w:rsidDel="00000000" w:rsidR="00000000" w:rsidRPr="00000000">
        <w:rPr>
          <w:b w:val="1"/>
          <w:rtl w:val="0"/>
        </w:rPr>
        <w:t xml:space="preserve">Introduction:</w:t>
      </w:r>
    </w:p>
    <w:p w:rsidR="00000000" w:rsidDel="00000000" w:rsidP="00000000" w:rsidRDefault="00000000" w:rsidRPr="00000000" w14:paraId="00000004">
      <w:pPr>
        <w:spacing w:after="240" w:before="240" w:lineRule="auto"/>
        <w:rPr/>
      </w:pPr>
      <w:r w:rsidDel="00000000" w:rsidR="00000000" w:rsidRPr="00000000">
        <w:rPr>
          <w:rtl w:val="0"/>
        </w:rPr>
        <w:t xml:space="preserve">We know ML (Machine Learning) give us plenty of algorithms for predicting model, each one is different in its own way. DT (Decision Tree) and RF (Random Forest) show up two fundamentally different approaches to pattern recognition.</w:t>
      </w:r>
    </w:p>
    <w:p w:rsidR="00000000" w:rsidDel="00000000" w:rsidP="00000000" w:rsidRDefault="00000000" w:rsidRPr="00000000" w14:paraId="00000005">
      <w:pPr>
        <w:spacing w:after="240" w:before="240" w:lineRule="auto"/>
        <w:rPr/>
      </w:pPr>
      <w:r w:rsidDel="00000000" w:rsidR="00000000" w:rsidRPr="00000000">
        <w:rPr>
          <w:rtl w:val="0"/>
        </w:rPr>
        <w:t xml:space="preserve"> </w:t>
      </w:r>
    </w:p>
    <w:p w:rsidR="00000000" w:rsidDel="00000000" w:rsidP="00000000" w:rsidRDefault="00000000" w:rsidRPr="00000000" w14:paraId="00000006">
      <w:pPr>
        <w:spacing w:after="240" w:before="240" w:lineRule="auto"/>
        <w:rPr>
          <w:b w:val="1"/>
        </w:rPr>
      </w:pPr>
      <w:r w:rsidDel="00000000" w:rsidR="00000000" w:rsidRPr="00000000">
        <w:rPr>
          <w:b w:val="1"/>
          <w:rtl w:val="0"/>
        </w:rPr>
        <w:t xml:space="preserve">Decision Tree:</w:t>
      </w:r>
    </w:p>
    <w:p w:rsidR="00000000" w:rsidDel="00000000" w:rsidP="00000000" w:rsidRDefault="00000000" w:rsidRPr="00000000" w14:paraId="00000007">
      <w:pPr>
        <w:spacing w:after="240" w:before="240" w:lineRule="auto"/>
        <w:rPr/>
      </w:pPr>
      <w:r w:rsidDel="00000000" w:rsidR="00000000" w:rsidRPr="00000000">
        <w:rPr>
          <w:rtl w:val="0"/>
        </w:rPr>
        <w:t xml:space="preserve">A DT (Decision Tree) is a method that splits data into groups using questions about features to help make predictions. It builds a tree where each step asks a simple question about the data, and the final answer at the end of the tree is the prediction [1]. DT use simple rules to split data, like checking which feature gives the better accuracy. We can easily see how decisions are made, step by step. But sometimes DT is learned too much from training data set (including mistakes or random details), so than its might not working well on new data set.</w:t>
      </w:r>
    </w:p>
    <w:p w:rsidR="00000000" w:rsidDel="00000000" w:rsidP="00000000" w:rsidRDefault="00000000" w:rsidRPr="00000000" w14:paraId="00000008">
      <w:pPr>
        <w:spacing w:after="240" w:before="240" w:lineRule="auto"/>
        <w:rPr/>
      </w:pPr>
      <w:r w:rsidDel="00000000" w:rsidR="00000000" w:rsidRPr="00000000">
        <w:rPr>
          <w:rtl w:val="0"/>
        </w:rPr>
        <w:t xml:space="preserve"> </w:t>
      </w:r>
    </w:p>
    <w:p w:rsidR="00000000" w:rsidDel="00000000" w:rsidP="00000000" w:rsidRDefault="00000000" w:rsidRPr="00000000" w14:paraId="00000009">
      <w:pPr>
        <w:spacing w:after="240" w:before="240" w:lineRule="auto"/>
        <w:rPr>
          <w:b w:val="1"/>
        </w:rPr>
      </w:pPr>
      <w:r w:rsidDel="00000000" w:rsidR="00000000" w:rsidRPr="00000000">
        <w:rPr>
          <w:b w:val="1"/>
          <w:rtl w:val="0"/>
        </w:rPr>
        <w:t xml:space="preserve">Random Forest:</w:t>
      </w:r>
    </w:p>
    <w:p w:rsidR="00000000" w:rsidDel="00000000" w:rsidP="00000000" w:rsidRDefault="00000000" w:rsidRPr="00000000" w14:paraId="0000000A">
      <w:pPr>
        <w:spacing w:after="240" w:before="240" w:lineRule="auto"/>
        <w:rPr/>
      </w:pPr>
      <w:r w:rsidDel="00000000" w:rsidR="00000000" w:rsidRPr="00000000">
        <w:rPr>
          <w:rtl w:val="0"/>
        </w:rPr>
        <w:t xml:space="preserve">A RF (Random Forest) solving the problems of DT by using many trees instead of just one. Each tree looks at different parts of the data and also features and they all are learned in their own way. When making a prediction, RF combines the answers from the trees [2].</w:t>
      </w:r>
    </w:p>
    <w:p w:rsidR="00000000" w:rsidDel="00000000" w:rsidP="00000000" w:rsidRDefault="00000000" w:rsidRPr="00000000" w14:paraId="0000000B">
      <w:pPr>
        <w:spacing w:after="240" w:before="240" w:lineRule="auto"/>
        <w:rPr/>
      </w:pPr>
      <w:r w:rsidDel="00000000" w:rsidR="00000000" w:rsidRPr="00000000">
        <w:rPr>
          <w:rtl w:val="0"/>
        </w:rPr>
        <w:t xml:space="preserve"> </w:t>
      </w:r>
    </w:p>
    <w:p w:rsidR="00000000" w:rsidDel="00000000" w:rsidP="00000000" w:rsidRDefault="00000000" w:rsidRPr="00000000" w14:paraId="0000000C">
      <w:pPr>
        <w:spacing w:after="240" w:before="240" w:lineRule="auto"/>
        <w:rPr>
          <w:b w:val="1"/>
        </w:rPr>
      </w:pPr>
      <w:r w:rsidDel="00000000" w:rsidR="00000000" w:rsidRPr="00000000">
        <w:rPr>
          <w:b w:val="1"/>
          <w:rtl w:val="0"/>
        </w:rPr>
        <w:t xml:space="preserve">Comparative Analysis:</w:t>
      </w:r>
    </w:p>
    <w:p w:rsidR="00000000" w:rsidDel="00000000" w:rsidP="00000000" w:rsidRDefault="00000000" w:rsidRPr="00000000" w14:paraId="0000000D">
      <w:pPr>
        <w:spacing w:after="240" w:before="240" w:lineRule="auto"/>
        <w:rPr/>
      </w:pPr>
      <w:r w:rsidDel="00000000" w:rsidR="00000000" w:rsidRPr="00000000">
        <w:rPr>
          <w:rtl w:val="0"/>
        </w:rPr>
        <w:t xml:space="preserve">The main difference is that Decision Trees are simple and easy to understand, which is good for areas like healthcare or banking where you need to show how decisions are made [1]. Conversely, Random Forest is better for tasks where accuracy is very important, like finding fraud in finance or studying genes, even if it’s harder to explain how it makes decisions [2].</w:t>
      </w:r>
    </w:p>
    <w:p w:rsidR="00000000" w:rsidDel="00000000" w:rsidP="00000000" w:rsidRDefault="00000000" w:rsidRPr="00000000" w14:paraId="0000000E">
      <w:pPr>
        <w:spacing w:after="240" w:before="240" w:lineRule="auto"/>
        <w:rPr/>
      </w:pPr>
      <w:r w:rsidDel="00000000" w:rsidR="00000000" w:rsidRPr="00000000">
        <w:rPr>
          <w:rtl w:val="0"/>
        </w:rPr>
        <w:t xml:space="preserve"> </w:t>
      </w:r>
    </w:p>
    <w:p w:rsidR="00000000" w:rsidDel="00000000" w:rsidP="00000000" w:rsidRDefault="00000000" w:rsidRPr="00000000" w14:paraId="0000000F">
      <w:pPr>
        <w:spacing w:after="240" w:before="240" w:lineRule="auto"/>
        <w:rPr>
          <w:b w:val="1"/>
        </w:rPr>
      </w:pPr>
      <w:r w:rsidDel="00000000" w:rsidR="00000000" w:rsidRPr="00000000">
        <w:rPr>
          <w:b w:val="1"/>
          <w:rtl w:val="0"/>
        </w:rPr>
        <w:t xml:space="preserve">Conclusion:</w:t>
      </w:r>
    </w:p>
    <w:p w:rsidR="00000000" w:rsidDel="00000000" w:rsidP="00000000" w:rsidRDefault="00000000" w:rsidRPr="00000000" w14:paraId="00000010">
      <w:pPr>
        <w:spacing w:after="240" w:before="240" w:lineRule="auto"/>
        <w:rPr/>
      </w:pPr>
      <w:r w:rsidDel="00000000" w:rsidR="00000000" w:rsidRPr="00000000">
        <w:rPr>
          <w:rtl w:val="0"/>
        </w:rPr>
        <w:t xml:space="preserve">Choose Decision Tree when you need clear and simple decisions, like for rules or regulations. Choose Random Forest when you want the best accuracy for complicated data, even if it’s harder to explain. Knowing this helps you pick the right method for your problem.</w:t>
      </w:r>
    </w:p>
    <w:p w:rsidR="00000000" w:rsidDel="00000000" w:rsidP="00000000" w:rsidRDefault="00000000" w:rsidRPr="00000000" w14:paraId="00000011">
      <w:pPr>
        <w:spacing w:after="240" w:before="240" w:lineRule="auto"/>
        <w:rPr/>
      </w:pPr>
      <w:r w:rsidDel="00000000" w:rsidR="00000000" w:rsidRPr="00000000">
        <w:rPr>
          <w:rtl w:val="0"/>
        </w:rPr>
        <w:t xml:space="preserve"> </w:t>
      </w:r>
    </w:p>
    <w:p w:rsidR="00000000" w:rsidDel="00000000" w:rsidP="00000000" w:rsidRDefault="00000000" w:rsidRPr="00000000" w14:paraId="00000012">
      <w:pPr>
        <w:spacing w:after="240" w:before="240" w:lineRule="auto"/>
        <w:rPr>
          <w:b w:val="1"/>
        </w:rPr>
      </w:pPr>
      <w:r w:rsidDel="00000000" w:rsidR="00000000" w:rsidRPr="00000000">
        <w:rPr>
          <w:b w:val="1"/>
          <w:rtl w:val="0"/>
        </w:rPr>
        <w:t xml:space="preserve">References:</w:t>
      </w:r>
    </w:p>
    <w:p w:rsidR="00000000" w:rsidDel="00000000" w:rsidP="00000000" w:rsidRDefault="00000000" w:rsidRPr="00000000" w14:paraId="00000013">
      <w:pPr>
        <w:spacing w:after="240" w:before="240" w:lineRule="auto"/>
        <w:rPr/>
      </w:pPr>
      <w:r w:rsidDel="00000000" w:rsidR="00000000" w:rsidRPr="00000000">
        <w:rPr>
          <w:rtl w:val="0"/>
        </w:rPr>
        <w:t xml:space="preserve">[1] M. Fernandez-Delgando et al., ‘’Do we need hundreds of classifiers to solve real world classification problems?’’ Journal of ML Research, vol.15, pp.3133-3181, 2014.</w:t>
      </w:r>
    </w:p>
    <w:p w:rsidR="00000000" w:rsidDel="00000000" w:rsidP="00000000" w:rsidRDefault="00000000" w:rsidRPr="00000000" w14:paraId="00000014">
      <w:pPr>
        <w:spacing w:after="240" w:before="240" w:lineRule="auto"/>
        <w:rPr/>
      </w:pPr>
      <w:r w:rsidDel="00000000" w:rsidR="00000000" w:rsidRPr="00000000">
        <w:rPr>
          <w:rtl w:val="0"/>
        </w:rPr>
        <w:t xml:space="preserve">[2] P. Geurts, D.Ernst, and L. Wehenkel, ‘’Extremely randomized trees,’’ ML, vol. 63, no. 1, pp. 3-42, 2006.</w:t>
      </w:r>
    </w:p>
    <w:p w:rsidR="00000000" w:rsidDel="00000000" w:rsidP="00000000" w:rsidRDefault="00000000" w:rsidRPr="00000000" w14:paraId="0000001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