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9D6582" w14:textId="1B467699" w:rsidR="00823102" w:rsidRDefault="00823102" w:rsidP="00823102">
      <w:r>
        <w:t xml:space="preserve">Module: Global Business </w:t>
      </w:r>
      <w:r w:rsidRPr="00823102">
        <w:t>Environment</w:t>
      </w:r>
    </w:p>
    <w:p w14:paraId="154BFB94" w14:textId="77777777" w:rsidR="00823102" w:rsidRDefault="00823102" w:rsidP="00823102">
      <w:r>
        <w:t>Module Code: LCBB4005</w:t>
      </w:r>
    </w:p>
    <w:p w14:paraId="1EFF1DF5" w14:textId="77777777" w:rsidR="00823102" w:rsidRDefault="00823102" w:rsidP="00823102">
      <w:r>
        <w:t>Lecturer: Dr Eric Osei</w:t>
      </w:r>
    </w:p>
    <w:p w14:paraId="3C2CF487" w14:textId="77777777" w:rsidR="00823102" w:rsidRDefault="00823102" w:rsidP="00823102">
      <w:r>
        <w:t xml:space="preserve">Name: Gita </w:t>
      </w:r>
      <w:proofErr w:type="spellStart"/>
      <w:r>
        <w:t>Mollova</w:t>
      </w:r>
      <w:proofErr w:type="spellEnd"/>
    </w:p>
    <w:p w14:paraId="39301F10" w14:textId="5C8051EA" w:rsidR="00823102" w:rsidRDefault="00823102" w:rsidP="00823102">
      <w:r>
        <w:t>Student number: 2009477</w:t>
      </w:r>
    </w:p>
    <w:p w14:paraId="41D377D7" w14:textId="68A95A48" w:rsidR="00823102" w:rsidRDefault="00823102" w:rsidP="00823102"/>
    <w:p w14:paraId="43F95A91" w14:textId="5014416B" w:rsidR="00823102" w:rsidRDefault="00823102" w:rsidP="00823102"/>
    <w:p w14:paraId="341E906C" w14:textId="13973DF4" w:rsidR="00823102" w:rsidRDefault="00823102" w:rsidP="00823102"/>
    <w:p w14:paraId="449FDEB6" w14:textId="79409BFA" w:rsidR="00823102" w:rsidRDefault="00823102" w:rsidP="00823102">
      <w:pPr>
        <w:pStyle w:val="Default"/>
        <w:rPr>
          <w:sz w:val="22"/>
          <w:szCs w:val="22"/>
        </w:rPr>
      </w:pPr>
      <w:r>
        <w:t>1.</w:t>
      </w:r>
      <w:r>
        <w:rPr>
          <w:sz w:val="22"/>
          <w:szCs w:val="22"/>
        </w:rPr>
        <w:t xml:space="preserve">Explain </w:t>
      </w:r>
      <w:r>
        <w:rPr>
          <w:b/>
          <w:bCs/>
          <w:sz w:val="22"/>
          <w:szCs w:val="22"/>
        </w:rPr>
        <w:t xml:space="preserve">three (3) factors </w:t>
      </w:r>
      <w:r>
        <w:rPr>
          <w:sz w:val="22"/>
          <w:szCs w:val="22"/>
        </w:rPr>
        <w:t xml:space="preserve">that will affect the </w:t>
      </w:r>
      <w:r>
        <w:rPr>
          <w:b/>
          <w:bCs/>
          <w:sz w:val="22"/>
          <w:szCs w:val="22"/>
        </w:rPr>
        <w:t>Supply Side of the Market</w:t>
      </w:r>
      <w:r>
        <w:rPr>
          <w:sz w:val="22"/>
          <w:szCs w:val="22"/>
        </w:rPr>
        <w:t xml:space="preserve">. </w:t>
      </w:r>
    </w:p>
    <w:p w14:paraId="4A25A6A4" w14:textId="77777777" w:rsidR="006670C9" w:rsidRPr="006670C9" w:rsidRDefault="006670C9" w:rsidP="006670C9">
      <w:pPr>
        <w:pStyle w:val="Default"/>
        <w:rPr>
          <w:sz w:val="22"/>
          <w:szCs w:val="22"/>
        </w:rPr>
      </w:pPr>
      <w:r w:rsidRPr="006670C9">
        <w:rPr>
          <w:sz w:val="22"/>
          <w:szCs w:val="22"/>
        </w:rPr>
        <w:t xml:space="preserve">Factors that affect supply </w:t>
      </w:r>
      <w:proofErr w:type="gramStart"/>
      <w:r w:rsidRPr="006670C9">
        <w:rPr>
          <w:sz w:val="22"/>
          <w:szCs w:val="22"/>
        </w:rPr>
        <w:t>are:</w:t>
      </w:r>
      <w:proofErr w:type="gramEnd"/>
      <w:r w:rsidRPr="006670C9">
        <w:rPr>
          <w:sz w:val="22"/>
          <w:szCs w:val="22"/>
        </w:rPr>
        <w:t xml:space="preserve"> production costs, producers' expectations, price, technology, social costs. If the trader reduces production costs, he will be able to deliver more at any cost. Reduced costs can result from reduced salary or reduced costs. raw materials (Pettinger, 2014). Also, if the company invests in expanding its capacity, for example, opens a new factory, store or invests in new technologies to increase its productivity. Technological advances to improve production efficiency will shift the supply curve to the right. Production costs are </w:t>
      </w:r>
      <w:proofErr w:type="gramStart"/>
      <w:r w:rsidRPr="006670C9">
        <w:rPr>
          <w:sz w:val="22"/>
          <w:szCs w:val="22"/>
        </w:rPr>
        <w:t>reduced</w:t>
      </w:r>
      <w:proofErr w:type="gramEnd"/>
      <w:r w:rsidRPr="006670C9">
        <w:rPr>
          <w:sz w:val="22"/>
          <w:szCs w:val="22"/>
        </w:rPr>
        <w:t xml:space="preserve"> and consumers will demand more products at lower prices. Computers, </w:t>
      </w:r>
      <w:proofErr w:type="gramStart"/>
      <w:r w:rsidRPr="006670C9">
        <w:rPr>
          <w:sz w:val="22"/>
          <w:szCs w:val="22"/>
        </w:rPr>
        <w:t>televisions</w:t>
      </w:r>
      <w:proofErr w:type="gramEnd"/>
      <w:r w:rsidRPr="006670C9">
        <w:rPr>
          <w:sz w:val="22"/>
          <w:szCs w:val="22"/>
        </w:rPr>
        <w:t xml:space="preserve"> and photographic equipment are good examples of the impact of technology on the supply curve.</w:t>
      </w:r>
    </w:p>
    <w:p w14:paraId="2176C53C" w14:textId="77777777" w:rsidR="006670C9" w:rsidRPr="006670C9" w:rsidRDefault="006670C9" w:rsidP="006670C9">
      <w:pPr>
        <w:pStyle w:val="Default"/>
        <w:rPr>
          <w:sz w:val="22"/>
          <w:szCs w:val="22"/>
        </w:rPr>
      </w:pPr>
      <w:r w:rsidRPr="006670C9">
        <w:rPr>
          <w:sz w:val="22"/>
          <w:szCs w:val="22"/>
        </w:rPr>
        <w:t>strength:</w:t>
      </w:r>
    </w:p>
    <w:p w14:paraId="64795899" w14:textId="77777777" w:rsidR="006670C9" w:rsidRPr="006670C9" w:rsidRDefault="006670C9" w:rsidP="006670C9">
      <w:pPr>
        <w:pStyle w:val="Default"/>
        <w:rPr>
          <w:sz w:val="22"/>
          <w:szCs w:val="22"/>
        </w:rPr>
      </w:pPr>
      <w:r w:rsidRPr="006670C9">
        <w:rPr>
          <w:sz w:val="22"/>
          <w:szCs w:val="22"/>
        </w:rPr>
        <w:t>Price elasticity of supply expresses the degree of sensitivity of the seller, expressed by changes in the quantities of goods offered under the influence of changes in your prices</w:t>
      </w:r>
    </w:p>
    <w:p w14:paraId="1E48E291" w14:textId="77777777" w:rsidR="006670C9" w:rsidRPr="006670C9" w:rsidRDefault="006670C9" w:rsidP="006670C9">
      <w:pPr>
        <w:pStyle w:val="Default"/>
        <w:rPr>
          <w:sz w:val="22"/>
          <w:szCs w:val="22"/>
        </w:rPr>
      </w:pPr>
      <w:r w:rsidRPr="006670C9">
        <w:rPr>
          <w:sz w:val="22"/>
          <w:szCs w:val="22"/>
        </w:rPr>
        <w:t>Elastic supply - the quantity offered varies by a higher percentage than the price</w:t>
      </w:r>
    </w:p>
    <w:p w14:paraId="6D288740" w14:textId="77777777" w:rsidR="006670C9" w:rsidRPr="006670C9" w:rsidRDefault="006670C9" w:rsidP="006670C9">
      <w:pPr>
        <w:pStyle w:val="Default"/>
        <w:rPr>
          <w:sz w:val="22"/>
          <w:szCs w:val="22"/>
        </w:rPr>
      </w:pPr>
      <w:r w:rsidRPr="006670C9">
        <w:rPr>
          <w:sz w:val="22"/>
          <w:szCs w:val="22"/>
        </w:rPr>
        <w:t>Inelastic supply - the quantity offered changes by a smaller percentage than the price,</w:t>
      </w:r>
    </w:p>
    <w:p w14:paraId="46D99364" w14:textId="77777777" w:rsidR="006670C9" w:rsidRPr="006670C9" w:rsidRDefault="006670C9" w:rsidP="006670C9">
      <w:pPr>
        <w:pStyle w:val="Default"/>
        <w:rPr>
          <w:sz w:val="22"/>
          <w:szCs w:val="22"/>
        </w:rPr>
      </w:pPr>
      <w:r w:rsidRPr="006670C9">
        <w:rPr>
          <w:sz w:val="22"/>
          <w:szCs w:val="22"/>
        </w:rPr>
        <w:t>Long-term period - producers can change production capacity, but with stable and lasting changes in demand and prices. If demand grows, the amount of all factors increases, and supply increases intensively, thus forming an elastic supply.</w:t>
      </w:r>
    </w:p>
    <w:p w14:paraId="33816696" w14:textId="06ED59AC" w:rsidR="00823102" w:rsidRDefault="006670C9" w:rsidP="006670C9">
      <w:pPr>
        <w:pStyle w:val="Default"/>
        <w:rPr>
          <w:sz w:val="22"/>
          <w:szCs w:val="22"/>
        </w:rPr>
      </w:pPr>
      <w:r w:rsidRPr="006670C9">
        <w:rPr>
          <w:sz w:val="22"/>
          <w:szCs w:val="22"/>
        </w:rPr>
        <w:t xml:space="preserve">Short-term - producers cannot change production </w:t>
      </w:r>
      <w:proofErr w:type="gramStart"/>
      <w:r w:rsidRPr="006670C9">
        <w:rPr>
          <w:sz w:val="22"/>
          <w:szCs w:val="22"/>
        </w:rPr>
        <w:t>capacities, but</w:t>
      </w:r>
      <w:proofErr w:type="gramEnd"/>
      <w:r w:rsidRPr="006670C9">
        <w:rPr>
          <w:sz w:val="22"/>
          <w:szCs w:val="22"/>
        </w:rPr>
        <w:t xml:space="preserve"> react to the changed market conditions by more intensive use of resources or introduction of additional quantities of labour. As a result, supply increases, but supply is still inelastic (</w:t>
      </w:r>
      <w:proofErr w:type="spellStart"/>
      <w:r w:rsidRPr="006670C9">
        <w:rPr>
          <w:sz w:val="22"/>
          <w:szCs w:val="22"/>
        </w:rPr>
        <w:t>moodle</w:t>
      </w:r>
      <w:proofErr w:type="spellEnd"/>
      <w:r w:rsidRPr="006670C9">
        <w:rPr>
          <w:sz w:val="22"/>
          <w:szCs w:val="22"/>
        </w:rPr>
        <w:t>).</w:t>
      </w:r>
    </w:p>
    <w:p w14:paraId="5A95E2E4" w14:textId="32B5736C" w:rsidR="006670C9" w:rsidRDefault="006670C9" w:rsidP="006670C9">
      <w:pPr>
        <w:pStyle w:val="Default"/>
        <w:rPr>
          <w:sz w:val="22"/>
          <w:szCs w:val="22"/>
        </w:rPr>
      </w:pPr>
    </w:p>
    <w:p w14:paraId="7619D1CB" w14:textId="57925799" w:rsidR="006670C9" w:rsidRDefault="006670C9" w:rsidP="006670C9">
      <w:pPr>
        <w:pStyle w:val="Default"/>
        <w:rPr>
          <w:sz w:val="22"/>
          <w:szCs w:val="22"/>
        </w:rPr>
      </w:pPr>
    </w:p>
    <w:p w14:paraId="2437765B" w14:textId="4D51F876" w:rsidR="006670C9" w:rsidRDefault="006670C9" w:rsidP="006670C9">
      <w:pPr>
        <w:pStyle w:val="Default"/>
        <w:rPr>
          <w:sz w:val="22"/>
          <w:szCs w:val="22"/>
        </w:rPr>
      </w:pPr>
      <w:r>
        <w:rPr>
          <w:sz w:val="22"/>
          <w:szCs w:val="22"/>
        </w:rPr>
        <w:t>Moodle</w:t>
      </w:r>
    </w:p>
    <w:p w14:paraId="0410137B" w14:textId="77777777" w:rsidR="006670C9" w:rsidRDefault="006670C9" w:rsidP="006670C9">
      <w:pPr>
        <w:jc w:val="both"/>
      </w:pPr>
      <w:r>
        <w:t>https://www.economicshelp.org/microessays/equilibrium/supply/</w:t>
      </w:r>
    </w:p>
    <w:p w14:paraId="5CB5B011" w14:textId="77777777" w:rsidR="006670C9" w:rsidRDefault="006670C9" w:rsidP="006670C9">
      <w:pPr>
        <w:pStyle w:val="Default"/>
        <w:rPr>
          <w:sz w:val="22"/>
          <w:szCs w:val="22"/>
        </w:rPr>
      </w:pPr>
    </w:p>
    <w:p w14:paraId="5BF3B0F0" w14:textId="2ED7CC58" w:rsidR="006670C9" w:rsidRDefault="006670C9" w:rsidP="006670C9">
      <w:pPr>
        <w:pStyle w:val="Default"/>
        <w:rPr>
          <w:sz w:val="22"/>
          <w:szCs w:val="22"/>
        </w:rPr>
      </w:pPr>
    </w:p>
    <w:p w14:paraId="41D39D4D" w14:textId="1D85D7D3" w:rsidR="006670C9" w:rsidRPr="006670C9" w:rsidRDefault="006670C9" w:rsidP="006670C9">
      <w:pPr>
        <w:pStyle w:val="Default"/>
      </w:pPr>
      <w:r>
        <w:rPr>
          <w:sz w:val="22"/>
          <w:szCs w:val="22"/>
        </w:rPr>
        <w:t>2.</w:t>
      </w:r>
      <w:r>
        <w:rPr>
          <w:sz w:val="22"/>
          <w:szCs w:val="22"/>
        </w:rPr>
        <w:t xml:space="preserve">Explain </w:t>
      </w:r>
      <w:r>
        <w:rPr>
          <w:b/>
          <w:bCs/>
          <w:sz w:val="22"/>
          <w:szCs w:val="22"/>
        </w:rPr>
        <w:t>International Trade</w:t>
      </w:r>
      <w:r>
        <w:rPr>
          <w:sz w:val="22"/>
          <w:szCs w:val="22"/>
        </w:rPr>
        <w:t xml:space="preserve">, and discuss </w:t>
      </w:r>
      <w:r>
        <w:rPr>
          <w:b/>
          <w:bCs/>
          <w:sz w:val="22"/>
          <w:szCs w:val="22"/>
        </w:rPr>
        <w:t xml:space="preserve">four (4) reasons </w:t>
      </w:r>
      <w:r>
        <w:rPr>
          <w:sz w:val="22"/>
          <w:szCs w:val="22"/>
        </w:rPr>
        <w:t xml:space="preserve">why Jaguar Land Rover (JLR) must engage in international trade </w:t>
      </w:r>
    </w:p>
    <w:p w14:paraId="07CA93DB" w14:textId="77777777" w:rsidR="002A0135" w:rsidRPr="002A0135" w:rsidRDefault="002A0135" w:rsidP="002A0135">
      <w:pPr>
        <w:pStyle w:val="Default"/>
        <w:rPr>
          <w:sz w:val="22"/>
          <w:szCs w:val="22"/>
        </w:rPr>
      </w:pPr>
      <w:r w:rsidRPr="002A0135">
        <w:rPr>
          <w:sz w:val="22"/>
          <w:szCs w:val="22"/>
        </w:rPr>
        <w:t>When we talk about strategy, we talk about what the business looks like in the future and how it intends to achieve its goals.</w:t>
      </w:r>
    </w:p>
    <w:p w14:paraId="0196DEDA" w14:textId="77777777" w:rsidR="002A0135" w:rsidRPr="002A0135" w:rsidRDefault="002A0135" w:rsidP="002A0135">
      <w:pPr>
        <w:pStyle w:val="Default"/>
        <w:rPr>
          <w:sz w:val="22"/>
          <w:szCs w:val="22"/>
        </w:rPr>
      </w:pPr>
      <w:r w:rsidRPr="002A0135">
        <w:rPr>
          <w:sz w:val="22"/>
          <w:szCs w:val="22"/>
        </w:rPr>
        <w:t xml:space="preserve">To build their strategy, each business must ask three main questions. Where do we want to </w:t>
      </w:r>
      <w:proofErr w:type="gramStart"/>
      <w:r w:rsidRPr="002A0135">
        <w:rPr>
          <w:sz w:val="22"/>
          <w:szCs w:val="22"/>
        </w:rPr>
        <w:t>be ?</w:t>
      </w:r>
      <w:proofErr w:type="gramEnd"/>
      <w:r w:rsidRPr="002A0135">
        <w:rPr>
          <w:sz w:val="22"/>
          <w:szCs w:val="22"/>
        </w:rPr>
        <w:t xml:space="preserve">, What long-term vision do we want ?, Where are we now? By asking these questions, businesses can see what position they are in now. What are its strengths and weaknesses, how far is it from its </w:t>
      </w:r>
      <w:proofErr w:type="gramStart"/>
      <w:r w:rsidRPr="002A0135">
        <w:rPr>
          <w:sz w:val="22"/>
          <w:szCs w:val="22"/>
        </w:rPr>
        <w:t>goals.</w:t>
      </w:r>
      <w:proofErr w:type="gramEnd"/>
      <w:r w:rsidRPr="002A0135">
        <w:rPr>
          <w:sz w:val="22"/>
          <w:szCs w:val="22"/>
        </w:rPr>
        <w:t xml:space="preserve"> What is the way to achieve </w:t>
      </w:r>
      <w:proofErr w:type="gramStart"/>
      <w:r w:rsidRPr="002A0135">
        <w:rPr>
          <w:sz w:val="22"/>
          <w:szCs w:val="22"/>
        </w:rPr>
        <w:t>them.</w:t>
      </w:r>
      <w:proofErr w:type="gramEnd"/>
      <w:r w:rsidRPr="002A0135">
        <w:rPr>
          <w:sz w:val="22"/>
          <w:szCs w:val="22"/>
        </w:rPr>
        <w:t xml:space="preserve"> The business must prepare a plan with goals to act on </w:t>
      </w:r>
      <w:proofErr w:type="gramStart"/>
      <w:r w:rsidRPr="002A0135">
        <w:rPr>
          <w:sz w:val="22"/>
          <w:szCs w:val="22"/>
        </w:rPr>
        <w:t>in order to</w:t>
      </w:r>
      <w:proofErr w:type="gramEnd"/>
      <w:r w:rsidRPr="002A0135">
        <w:rPr>
          <w:sz w:val="22"/>
          <w:szCs w:val="22"/>
        </w:rPr>
        <w:t xml:space="preserve"> monitor its progress (Moodle). We can point out that the benefits of international trade are</w:t>
      </w:r>
    </w:p>
    <w:p w14:paraId="13EFFDB5" w14:textId="77777777" w:rsidR="002A0135" w:rsidRPr="002A0135" w:rsidRDefault="002A0135" w:rsidP="002A0135">
      <w:pPr>
        <w:pStyle w:val="Default"/>
        <w:rPr>
          <w:sz w:val="22"/>
          <w:szCs w:val="22"/>
        </w:rPr>
      </w:pPr>
      <w:r w:rsidRPr="002A0135">
        <w:rPr>
          <w:sz w:val="22"/>
          <w:szCs w:val="22"/>
        </w:rPr>
        <w:t>juvenile income. ...</w:t>
      </w:r>
    </w:p>
    <w:p w14:paraId="78E4B82E" w14:textId="77777777" w:rsidR="002A0135" w:rsidRPr="002A0135" w:rsidRDefault="002A0135" w:rsidP="002A0135">
      <w:pPr>
        <w:pStyle w:val="Default"/>
        <w:rPr>
          <w:sz w:val="22"/>
          <w:szCs w:val="22"/>
        </w:rPr>
      </w:pPr>
      <w:r w:rsidRPr="002A0135">
        <w:rPr>
          <w:sz w:val="22"/>
          <w:szCs w:val="22"/>
        </w:rPr>
        <w:t>Reduced competition. ...</w:t>
      </w:r>
    </w:p>
    <w:p w14:paraId="797AC796" w14:textId="77777777" w:rsidR="002A0135" w:rsidRPr="002A0135" w:rsidRDefault="002A0135" w:rsidP="002A0135">
      <w:pPr>
        <w:pStyle w:val="Default"/>
        <w:rPr>
          <w:sz w:val="22"/>
          <w:szCs w:val="22"/>
        </w:rPr>
      </w:pPr>
      <w:r w:rsidRPr="002A0135">
        <w:rPr>
          <w:sz w:val="22"/>
          <w:szCs w:val="22"/>
        </w:rPr>
        <w:t>Longer product life</w:t>
      </w:r>
    </w:p>
    <w:p w14:paraId="7647CC49" w14:textId="77777777" w:rsidR="002A0135" w:rsidRPr="002A0135" w:rsidRDefault="002A0135" w:rsidP="002A0135">
      <w:pPr>
        <w:pStyle w:val="Default"/>
        <w:rPr>
          <w:sz w:val="22"/>
          <w:szCs w:val="22"/>
        </w:rPr>
      </w:pPr>
      <w:r w:rsidRPr="002A0135">
        <w:rPr>
          <w:sz w:val="22"/>
          <w:szCs w:val="22"/>
        </w:rPr>
        <w:lastRenderedPageBreak/>
        <w:t>Entering new markets can also mean selling products abroad. (Moodle)</w:t>
      </w:r>
    </w:p>
    <w:p w14:paraId="2C306E64" w14:textId="132875F5" w:rsidR="00823102" w:rsidRDefault="002A0135" w:rsidP="002A0135">
      <w:pPr>
        <w:pStyle w:val="Default"/>
        <w:rPr>
          <w:sz w:val="22"/>
          <w:szCs w:val="22"/>
        </w:rPr>
      </w:pPr>
      <w:r w:rsidRPr="002A0135">
        <w:rPr>
          <w:sz w:val="22"/>
          <w:szCs w:val="22"/>
        </w:rPr>
        <w:t>The creation of a new international plant enables Jaguar Land Rover to grow its business in regions where growth potential has been discovered, to prevent currency fluctuations and to create a more efficient, globally competitive business. In my opinion, this can compensate for the decline after Brexit.</w:t>
      </w:r>
    </w:p>
    <w:p w14:paraId="124203AF" w14:textId="09941596" w:rsidR="002A0135" w:rsidRDefault="002A0135" w:rsidP="002A0135">
      <w:pPr>
        <w:pStyle w:val="Default"/>
        <w:rPr>
          <w:sz w:val="22"/>
          <w:szCs w:val="22"/>
        </w:rPr>
      </w:pPr>
    </w:p>
    <w:p w14:paraId="110CDA23" w14:textId="35191E7F" w:rsidR="002A0135" w:rsidRDefault="002A0135" w:rsidP="002A0135">
      <w:pPr>
        <w:pStyle w:val="Default"/>
        <w:rPr>
          <w:sz w:val="22"/>
          <w:szCs w:val="22"/>
        </w:rPr>
      </w:pPr>
    </w:p>
    <w:p w14:paraId="1FB3C74E" w14:textId="4EF1B4A8" w:rsidR="002A0135" w:rsidRDefault="002A0135" w:rsidP="002A0135">
      <w:pPr>
        <w:pStyle w:val="Default"/>
        <w:rPr>
          <w:sz w:val="22"/>
          <w:szCs w:val="22"/>
        </w:rPr>
      </w:pPr>
    </w:p>
    <w:p w14:paraId="29AC6926" w14:textId="62273977" w:rsidR="002A0135" w:rsidRDefault="002A0135" w:rsidP="002A0135">
      <w:pPr>
        <w:pStyle w:val="Default"/>
        <w:rPr>
          <w:sz w:val="22"/>
          <w:szCs w:val="22"/>
        </w:rPr>
      </w:pPr>
      <w:r>
        <w:rPr>
          <w:sz w:val="22"/>
          <w:szCs w:val="22"/>
        </w:rPr>
        <w:t>Moodle</w:t>
      </w:r>
    </w:p>
    <w:p w14:paraId="15D47D66" w14:textId="13DB6C80" w:rsidR="002A0135" w:rsidRDefault="002A0135" w:rsidP="002A0135">
      <w:pPr>
        <w:pStyle w:val="Default"/>
        <w:rPr>
          <w:sz w:val="22"/>
          <w:szCs w:val="22"/>
        </w:rPr>
      </w:pPr>
    </w:p>
    <w:p w14:paraId="63DE380D" w14:textId="5F19247C" w:rsidR="002A0135" w:rsidRDefault="002A0135" w:rsidP="002A0135">
      <w:pPr>
        <w:pStyle w:val="Default"/>
        <w:rPr>
          <w:sz w:val="22"/>
          <w:szCs w:val="22"/>
        </w:rPr>
      </w:pPr>
    </w:p>
    <w:p w14:paraId="62999A1D" w14:textId="39BA280C" w:rsidR="002A0135" w:rsidRDefault="002A0135" w:rsidP="002A0135">
      <w:pPr>
        <w:pStyle w:val="Default"/>
        <w:rPr>
          <w:sz w:val="22"/>
          <w:szCs w:val="22"/>
        </w:rPr>
      </w:pPr>
    </w:p>
    <w:p w14:paraId="39FA60A3" w14:textId="3A9567AC" w:rsidR="002A0135" w:rsidRDefault="002A0135" w:rsidP="002A0135">
      <w:pPr>
        <w:pStyle w:val="Default"/>
        <w:rPr>
          <w:sz w:val="22"/>
          <w:szCs w:val="22"/>
        </w:rPr>
      </w:pPr>
      <w:r>
        <w:rPr>
          <w:sz w:val="22"/>
          <w:szCs w:val="22"/>
        </w:rPr>
        <w:t>3.</w:t>
      </w:r>
      <w:r>
        <w:rPr>
          <w:sz w:val="22"/>
          <w:szCs w:val="22"/>
        </w:rPr>
        <w:t xml:space="preserve">Use the </w:t>
      </w:r>
      <w:r>
        <w:rPr>
          <w:b/>
          <w:bCs/>
          <w:sz w:val="22"/>
          <w:szCs w:val="22"/>
        </w:rPr>
        <w:t xml:space="preserve">Boston Consulting Group (BCG) Model </w:t>
      </w:r>
      <w:r>
        <w:rPr>
          <w:sz w:val="22"/>
          <w:szCs w:val="22"/>
        </w:rPr>
        <w:t xml:space="preserve">to identify the position of the JLR in the market, and explain what the company should do to improve its position </w:t>
      </w:r>
    </w:p>
    <w:p w14:paraId="10B70C13" w14:textId="5956FF88" w:rsidR="002A0135" w:rsidRDefault="002A0135" w:rsidP="002A0135">
      <w:pPr>
        <w:pStyle w:val="Default"/>
        <w:rPr>
          <w:sz w:val="22"/>
          <w:szCs w:val="22"/>
        </w:rPr>
      </w:pPr>
    </w:p>
    <w:p w14:paraId="30A30494" w14:textId="290EC745" w:rsidR="002A0135" w:rsidRDefault="002A0135" w:rsidP="002A0135">
      <w:pPr>
        <w:jc w:val="both"/>
        <w:rPr>
          <w:rFonts w:ascii="Arial" w:hAnsi="Arial" w:cs="Arial"/>
        </w:rPr>
      </w:pPr>
      <w:r w:rsidRPr="002A0135">
        <w:rPr>
          <w:rFonts w:ascii="Arial" w:hAnsi="Arial" w:cs="Arial"/>
        </w:rPr>
        <w:t>The company can use the BCG matrix to plan its growth opportunities. Based on it, we can decide how to invest to offer new products. The matrix is ​​divided into 4 quadrants based on an analysis of market growth and relative market share.</w:t>
      </w:r>
      <w:r>
        <w:rPr>
          <w:rFonts w:ascii="Arial" w:hAnsi="Arial" w:cs="Arial"/>
        </w:rPr>
        <w:t xml:space="preserve"> </w:t>
      </w:r>
      <w:r w:rsidRPr="002A0135">
        <w:rPr>
          <w:rFonts w:ascii="Arial" w:hAnsi="Arial" w:cs="Arial"/>
        </w:rPr>
        <w:t>The cow shows us that the products are on the market with low growth and the market share is high.</w:t>
      </w:r>
      <w:r>
        <w:rPr>
          <w:rFonts w:ascii="Arial" w:hAnsi="Arial" w:cs="Arial"/>
        </w:rPr>
        <w:t xml:space="preserve"> </w:t>
      </w:r>
      <w:r w:rsidRPr="002A0135">
        <w:rPr>
          <w:rFonts w:ascii="Arial" w:hAnsi="Arial" w:cs="Arial"/>
        </w:rPr>
        <w:t>The dog shows us that growth and market share are in a low position.</w:t>
      </w:r>
      <w:r>
        <w:rPr>
          <w:rFonts w:ascii="Arial" w:hAnsi="Arial" w:cs="Arial"/>
        </w:rPr>
        <w:t xml:space="preserve"> </w:t>
      </w:r>
      <w:r w:rsidRPr="002A0135">
        <w:rPr>
          <w:rFonts w:ascii="Arial" w:hAnsi="Arial" w:cs="Arial"/>
        </w:rPr>
        <w:t>The star shows products in high-growth markets with high market share.</w:t>
      </w:r>
      <w:r>
        <w:rPr>
          <w:rFonts w:ascii="Arial" w:hAnsi="Arial" w:cs="Arial"/>
        </w:rPr>
        <w:t xml:space="preserve"> </w:t>
      </w:r>
      <w:r w:rsidRPr="002A0135">
        <w:rPr>
          <w:rFonts w:ascii="Arial" w:hAnsi="Arial" w:cs="Arial"/>
        </w:rPr>
        <w:t>Question Marks products in high growth markets with low market share (Moodle)Depending on which square a product is in, we can give the following tips.</w:t>
      </w:r>
      <w:r>
        <w:rPr>
          <w:rFonts w:ascii="Arial" w:hAnsi="Arial" w:cs="Arial"/>
        </w:rPr>
        <w:t xml:space="preserve"> </w:t>
      </w:r>
      <w:r w:rsidRPr="002A0135">
        <w:rPr>
          <w:rFonts w:ascii="Arial" w:hAnsi="Arial" w:cs="Arial"/>
        </w:rPr>
        <w:t>For example, if the product is square to the cow - this is good, because it means that the product is well positioned and stable on the market.</w:t>
      </w:r>
      <w:r>
        <w:rPr>
          <w:rFonts w:ascii="Arial" w:hAnsi="Arial" w:cs="Arial"/>
        </w:rPr>
        <w:t xml:space="preserve"> </w:t>
      </w:r>
      <w:r w:rsidRPr="002A0135">
        <w:rPr>
          <w:rFonts w:ascii="Arial" w:hAnsi="Arial" w:cs="Arial"/>
        </w:rPr>
        <w:t>If the product is in the dog square, it shows that it is good to remove these products from our portfolio.</w:t>
      </w:r>
      <w:r>
        <w:rPr>
          <w:rFonts w:ascii="Arial" w:hAnsi="Arial" w:cs="Arial"/>
        </w:rPr>
        <w:t xml:space="preserve"> </w:t>
      </w:r>
      <w:r w:rsidRPr="002A0135">
        <w:rPr>
          <w:rFonts w:ascii="Arial" w:hAnsi="Arial" w:cs="Arial"/>
        </w:rPr>
        <w:t>Products in the square of a star are market leaders and have a higher return than other products.</w:t>
      </w:r>
      <w:r>
        <w:rPr>
          <w:rFonts w:ascii="Arial" w:hAnsi="Arial" w:cs="Arial"/>
        </w:rPr>
        <w:t xml:space="preserve"> </w:t>
      </w:r>
      <w:r w:rsidRPr="002A0135">
        <w:rPr>
          <w:rFonts w:ascii="Arial" w:hAnsi="Arial" w:cs="Arial"/>
        </w:rPr>
        <w:t>If the product is in the question mark box, it is difficult to say where you will end up in the future product in the square of the star or the dog. These products require a large investment.</w:t>
      </w:r>
    </w:p>
    <w:p w14:paraId="36FF78C2" w14:textId="01C88A64" w:rsidR="002A0135" w:rsidRDefault="002A0135" w:rsidP="002A0135">
      <w:pPr>
        <w:jc w:val="both"/>
        <w:rPr>
          <w:rFonts w:ascii="Arial" w:hAnsi="Arial" w:cs="Arial"/>
        </w:rPr>
      </w:pPr>
    </w:p>
    <w:p w14:paraId="0571BEA0" w14:textId="6FD69EDE" w:rsidR="002A0135" w:rsidRDefault="002A0135" w:rsidP="002A0135">
      <w:pPr>
        <w:jc w:val="both"/>
        <w:rPr>
          <w:rFonts w:ascii="Arial" w:hAnsi="Arial" w:cs="Arial"/>
        </w:rPr>
      </w:pPr>
      <w:r>
        <w:rPr>
          <w:rFonts w:ascii="Arial" w:hAnsi="Arial" w:cs="Arial"/>
        </w:rPr>
        <w:t>Moodle</w:t>
      </w:r>
    </w:p>
    <w:p w14:paraId="5024963A" w14:textId="4F91F594" w:rsidR="002A0135" w:rsidRDefault="002A0135" w:rsidP="002A0135">
      <w:pPr>
        <w:pStyle w:val="Default"/>
        <w:rPr>
          <w:sz w:val="22"/>
          <w:szCs w:val="22"/>
        </w:rPr>
      </w:pPr>
      <w:r>
        <w:t>4.</w:t>
      </w:r>
      <w:r>
        <w:rPr>
          <w:sz w:val="22"/>
          <w:szCs w:val="22"/>
        </w:rPr>
        <w:t xml:space="preserve">Discuss </w:t>
      </w:r>
      <w:r>
        <w:rPr>
          <w:b/>
          <w:bCs/>
          <w:sz w:val="22"/>
          <w:szCs w:val="22"/>
        </w:rPr>
        <w:t xml:space="preserve">two global strategies </w:t>
      </w:r>
      <w:r>
        <w:rPr>
          <w:sz w:val="22"/>
          <w:szCs w:val="22"/>
        </w:rPr>
        <w:t xml:space="preserve">JLR must adopt to withstand the changes in the global business environment </w:t>
      </w:r>
      <w:proofErr w:type="gramStart"/>
      <w:r>
        <w:rPr>
          <w:sz w:val="22"/>
          <w:szCs w:val="22"/>
        </w:rPr>
        <w:t>in order to</w:t>
      </w:r>
      <w:proofErr w:type="gramEnd"/>
      <w:r>
        <w:rPr>
          <w:sz w:val="22"/>
          <w:szCs w:val="22"/>
        </w:rPr>
        <w:t xml:space="preserve"> remain competitive </w:t>
      </w:r>
    </w:p>
    <w:p w14:paraId="2D8712F2" w14:textId="31EEA222" w:rsidR="004541E9" w:rsidRDefault="004541E9" w:rsidP="002A0135">
      <w:pPr>
        <w:pStyle w:val="Default"/>
        <w:rPr>
          <w:sz w:val="22"/>
          <w:szCs w:val="22"/>
        </w:rPr>
      </w:pPr>
    </w:p>
    <w:p w14:paraId="40E6EE42" w14:textId="77777777" w:rsidR="004541E9" w:rsidRPr="004541E9" w:rsidRDefault="004541E9" w:rsidP="004541E9">
      <w:pPr>
        <w:pStyle w:val="Default"/>
        <w:rPr>
          <w:sz w:val="22"/>
          <w:szCs w:val="22"/>
        </w:rPr>
      </w:pPr>
      <w:r w:rsidRPr="004541E9">
        <w:rPr>
          <w:sz w:val="22"/>
          <w:szCs w:val="22"/>
        </w:rPr>
        <w:t>Using a global strategy, the company creates a plan for its expansion.</w:t>
      </w:r>
    </w:p>
    <w:p w14:paraId="764F3888" w14:textId="77777777" w:rsidR="004541E9" w:rsidRPr="004541E9" w:rsidRDefault="004541E9" w:rsidP="004541E9">
      <w:pPr>
        <w:pStyle w:val="Default"/>
        <w:rPr>
          <w:sz w:val="22"/>
          <w:szCs w:val="22"/>
        </w:rPr>
      </w:pPr>
      <w:r w:rsidRPr="004541E9">
        <w:rPr>
          <w:sz w:val="22"/>
          <w:szCs w:val="22"/>
        </w:rPr>
        <w:t>In my opinion, a good strategy is to introduce new products and services. In this way, an organization can expand its markets. Sometimes this extension may differ from the services or products related to its core business.</w:t>
      </w:r>
    </w:p>
    <w:p w14:paraId="5838C273" w14:textId="77777777" w:rsidR="004541E9" w:rsidRPr="004541E9" w:rsidRDefault="004541E9" w:rsidP="004541E9">
      <w:pPr>
        <w:pStyle w:val="Default"/>
        <w:rPr>
          <w:sz w:val="22"/>
          <w:szCs w:val="22"/>
        </w:rPr>
      </w:pPr>
      <w:r w:rsidRPr="004541E9">
        <w:rPr>
          <w:sz w:val="22"/>
          <w:szCs w:val="22"/>
        </w:rPr>
        <w:t>Businesses need to develop a plan with goals to act on to track their progress (Moodle). By launching products that are competitive. For example, new environmentally friendly or very economical cars. The creation of new products that may be different from the main. Or production and export of new products - auto parts. Finding new markets.</w:t>
      </w:r>
    </w:p>
    <w:p w14:paraId="14889829" w14:textId="77777777" w:rsidR="004541E9" w:rsidRPr="004541E9" w:rsidRDefault="004541E9" w:rsidP="004541E9">
      <w:pPr>
        <w:pStyle w:val="Default"/>
        <w:rPr>
          <w:sz w:val="22"/>
          <w:szCs w:val="22"/>
        </w:rPr>
      </w:pPr>
      <w:r w:rsidRPr="004541E9">
        <w:rPr>
          <w:sz w:val="22"/>
          <w:szCs w:val="22"/>
        </w:rPr>
        <w:t>Mergers and acquisitions are an external method of growth and involve the acquisition or acquisition of another company (Moodle)</w:t>
      </w:r>
    </w:p>
    <w:p w14:paraId="2ACED27C" w14:textId="762D0048" w:rsidR="004541E9" w:rsidRDefault="004541E9" w:rsidP="004541E9">
      <w:pPr>
        <w:pStyle w:val="Default"/>
        <w:rPr>
          <w:sz w:val="22"/>
          <w:szCs w:val="22"/>
        </w:rPr>
      </w:pPr>
      <w:r w:rsidRPr="004541E9">
        <w:rPr>
          <w:sz w:val="22"/>
          <w:szCs w:val="22"/>
        </w:rPr>
        <w:t xml:space="preserve">When choosing a strategy, it is to outline how the business is managed </w:t>
      </w:r>
      <w:proofErr w:type="gramStart"/>
      <w:r w:rsidRPr="004541E9">
        <w:rPr>
          <w:sz w:val="22"/>
          <w:szCs w:val="22"/>
        </w:rPr>
        <w:t>in order to</w:t>
      </w:r>
      <w:proofErr w:type="gramEnd"/>
      <w:r w:rsidRPr="004541E9">
        <w:rPr>
          <w:sz w:val="22"/>
          <w:szCs w:val="22"/>
        </w:rPr>
        <w:t xml:space="preserve"> achieve the set goals. The business strategy provides senior management with an integrated framework for identifying, </w:t>
      </w:r>
      <w:proofErr w:type="spellStart"/>
      <w:r w:rsidRPr="004541E9">
        <w:rPr>
          <w:sz w:val="22"/>
          <w:szCs w:val="22"/>
        </w:rPr>
        <w:t>analyzing</w:t>
      </w:r>
      <w:proofErr w:type="spellEnd"/>
      <w:r w:rsidRPr="004541E9">
        <w:rPr>
          <w:sz w:val="22"/>
          <w:szCs w:val="22"/>
        </w:rPr>
        <w:t xml:space="preserve"> and using useful opportunities, for identifying and responding to potential threats, for optimal use of resources and strengths, for counteracting weaknesses. (Business jargon)</w:t>
      </w:r>
    </w:p>
    <w:p w14:paraId="3770B89A" w14:textId="7A66BBE4" w:rsidR="00F9222E" w:rsidRDefault="00F9222E" w:rsidP="004541E9">
      <w:pPr>
        <w:pStyle w:val="Default"/>
        <w:rPr>
          <w:sz w:val="22"/>
          <w:szCs w:val="22"/>
        </w:rPr>
      </w:pPr>
    </w:p>
    <w:p w14:paraId="2F02D886" w14:textId="7F7BA365" w:rsidR="00F9222E" w:rsidRDefault="00F9222E" w:rsidP="004541E9">
      <w:pPr>
        <w:pStyle w:val="Default"/>
        <w:rPr>
          <w:sz w:val="22"/>
          <w:szCs w:val="22"/>
        </w:rPr>
      </w:pPr>
      <w:r>
        <w:rPr>
          <w:sz w:val="22"/>
          <w:szCs w:val="22"/>
        </w:rPr>
        <w:t xml:space="preserve">Moodle </w:t>
      </w:r>
    </w:p>
    <w:p w14:paraId="45386775" w14:textId="5F3599C6" w:rsidR="00F9222E" w:rsidRDefault="00F9222E" w:rsidP="004541E9">
      <w:pPr>
        <w:pStyle w:val="Default"/>
        <w:rPr>
          <w:sz w:val="22"/>
          <w:szCs w:val="22"/>
        </w:rPr>
      </w:pPr>
      <w:r w:rsidRPr="00F9222E">
        <w:rPr>
          <w:sz w:val="22"/>
          <w:szCs w:val="22"/>
        </w:rPr>
        <w:t>businessjargons.com</w:t>
      </w:r>
    </w:p>
    <w:p w14:paraId="5E3FF67A" w14:textId="77777777" w:rsidR="002A0135" w:rsidRPr="002A0135" w:rsidRDefault="002A0135" w:rsidP="002A0135">
      <w:pPr>
        <w:jc w:val="both"/>
        <w:rPr>
          <w:rFonts w:ascii="Arial" w:hAnsi="Arial" w:cs="Arial"/>
        </w:rPr>
      </w:pPr>
    </w:p>
    <w:p w14:paraId="7995DAF2" w14:textId="77777777" w:rsidR="002A0135" w:rsidRPr="002A0135" w:rsidRDefault="002A0135" w:rsidP="002A0135">
      <w:pPr>
        <w:pStyle w:val="Default"/>
      </w:pPr>
    </w:p>
    <w:p w14:paraId="359F2236" w14:textId="555A1A2A" w:rsidR="002A0135" w:rsidRDefault="002A0135" w:rsidP="002A0135">
      <w:pPr>
        <w:pStyle w:val="Default"/>
      </w:pPr>
    </w:p>
    <w:sectPr w:rsidR="002A01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102"/>
    <w:rsid w:val="002A0135"/>
    <w:rsid w:val="004541E9"/>
    <w:rsid w:val="00645DFF"/>
    <w:rsid w:val="006670C9"/>
    <w:rsid w:val="00730FD1"/>
    <w:rsid w:val="00823102"/>
    <w:rsid w:val="00F92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040F4"/>
  <w15:chartTrackingRefBased/>
  <w15:docId w15:val="{7A8C1359-B2DC-487D-AB18-57DEF7DC9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23102"/>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6670C9"/>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6380850">
      <w:bodyDiv w:val="1"/>
      <w:marLeft w:val="0"/>
      <w:marRight w:val="0"/>
      <w:marTop w:val="0"/>
      <w:marBottom w:val="0"/>
      <w:divBdr>
        <w:top w:val="none" w:sz="0" w:space="0" w:color="auto"/>
        <w:left w:val="none" w:sz="0" w:space="0" w:color="auto"/>
        <w:bottom w:val="none" w:sz="0" w:space="0" w:color="auto"/>
        <w:right w:val="none" w:sz="0" w:space="0" w:color="auto"/>
      </w:divBdr>
    </w:div>
    <w:div w:id="1551455670">
      <w:bodyDiv w:val="1"/>
      <w:marLeft w:val="0"/>
      <w:marRight w:val="0"/>
      <w:marTop w:val="0"/>
      <w:marBottom w:val="0"/>
      <w:divBdr>
        <w:top w:val="none" w:sz="0" w:space="0" w:color="auto"/>
        <w:left w:val="none" w:sz="0" w:space="0" w:color="auto"/>
        <w:bottom w:val="none" w:sz="0" w:space="0" w:color="auto"/>
        <w:right w:val="none" w:sz="0" w:space="0" w:color="auto"/>
      </w:divBdr>
    </w:div>
    <w:div w:id="1552955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3</Pages>
  <Words>857</Words>
  <Characters>4886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mollova.gita@gmail.com</dc:creator>
  <cp:keywords/>
  <dc:description/>
  <cp:lastModifiedBy>mollova.gita@gmail.com</cp:lastModifiedBy>
  <cp:revision>1</cp:revision>
  <dcterms:created xsi:type="dcterms:W3CDTF">2021-04-07T08:46:00Z</dcterms:created>
  <dcterms:modified xsi:type="dcterms:W3CDTF">2021-04-07T10:28:00Z</dcterms:modified>
</cp:coreProperties>
</file>