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6577BE5D"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 xml:space="preserve">Student </w:t>
      </w:r>
      <w:r w:rsidR="00F56459" w:rsidRPr="0040098D">
        <w:rPr>
          <w:rFonts w:asciiTheme="minorBidi" w:hAnsiTheme="minorBidi"/>
          <w:b/>
          <w:sz w:val="48"/>
          <w:szCs w:val="48"/>
        </w:rPr>
        <w:t>Name:</w:t>
      </w:r>
      <w:r w:rsidR="00F56459">
        <w:rPr>
          <w:rFonts w:asciiTheme="minorBidi" w:hAnsiTheme="minorBidi"/>
          <w:b/>
          <w:sz w:val="48"/>
          <w:szCs w:val="48"/>
        </w:rPr>
        <w:t xml:space="preserve"> Gideon Carvalho</w:t>
      </w:r>
    </w:p>
    <w:p w14:paraId="1B6CEBE0" w14:textId="52611D4F"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F56459">
        <w:rPr>
          <w:rFonts w:asciiTheme="minorBidi" w:hAnsiTheme="minorBidi"/>
          <w:b/>
          <w:sz w:val="48"/>
          <w:szCs w:val="48"/>
        </w:rPr>
        <w:t>2528484</w:t>
      </w:r>
    </w:p>
    <w:p w14:paraId="3CA1AB6B" w14:textId="5D0D40C7"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
          <w:sz w:val="48"/>
          <w:szCs w:val="48"/>
        </w:rPr>
        <w:br/>
        <w:t xml:space="preserve">Deadline: </w:t>
      </w:r>
      <w:r w:rsidR="00F56459">
        <w:rPr>
          <w:rFonts w:asciiTheme="minorBidi" w:hAnsiTheme="minorBidi"/>
          <w:b/>
          <w:sz w:val="48"/>
          <w:szCs w:val="48"/>
        </w:rPr>
        <w:t>27 February 23:59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77777777" w:rsidR="00C963C3" w:rsidRPr="009F24C9" w:rsidRDefault="00C963C3" w:rsidP="00C963C3">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1DC66021" w14:textId="77777777" w:rsidR="00C963C3" w:rsidRPr="009F24C9" w:rsidRDefault="00C963C3" w:rsidP="00C963C3">
      <w:pPr>
        <w:rPr>
          <w:rFonts w:ascii="Arial" w:hAnsi="Arial" w:cs="Arial"/>
          <w:b/>
          <w:bCs/>
        </w:rPr>
      </w:pPr>
      <w:r w:rsidRPr="009F24C9">
        <w:rPr>
          <w:rFonts w:ascii="Arial" w:hAnsi="Arial" w:cs="Arial"/>
          <w:b/>
          <w:bCs/>
        </w:rPr>
        <w:t>Prompt(s) used (if applicable):</w:t>
      </w:r>
    </w:p>
    <w:p w14:paraId="5E6295B9" w14:textId="77777777" w:rsidR="00C963C3" w:rsidRPr="009F24C9" w:rsidRDefault="00C963C3" w:rsidP="00C963C3">
      <w:pPr>
        <w:numPr>
          <w:ilvl w:val="0"/>
          <w:numId w:val="3"/>
        </w:numPr>
        <w:rPr>
          <w:rFonts w:ascii="Arial" w:hAnsi="Arial" w:cs="Arial"/>
        </w:rPr>
      </w:pP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4E4DEFEE" w14:textId="499022A9" w:rsidR="00C963C3" w:rsidRDefault="00C963C3" w:rsidP="00811369">
      <w:pPr>
        <w:pStyle w:val="Heading1"/>
        <w:rPr>
          <w:rFonts w:ascii="Arial" w:hAnsi="Arial" w:cs="Arial"/>
        </w:rPr>
      </w:pPr>
      <w:bookmarkStart w:id="0" w:name="_Toc218876933"/>
      <w:r w:rsidRPr="009F24C9">
        <w:rPr>
          <w:rFonts w:ascii="Arial" w:hAnsi="Arial" w:cs="Arial"/>
        </w:rPr>
        <w:lastRenderedPageBreak/>
        <w:t xml:space="preserve">Component 1 – Development of Academic Skills </w:t>
      </w:r>
      <w:bookmarkEnd w:id="0"/>
    </w:p>
    <w:p w14:paraId="2DC12522" w14:textId="77777777" w:rsidR="00811369" w:rsidRPr="00811369" w:rsidRDefault="00811369" w:rsidP="00811369"/>
    <w:p w14:paraId="051C4BD7" w14:textId="20CD865E" w:rsidR="00C963C3" w:rsidRPr="00E527D5" w:rsidRDefault="00C963C3" w:rsidP="00C963C3">
      <w:pPr>
        <w:rPr>
          <w:rFonts w:ascii="Arial" w:hAnsi="Arial" w:cs="Arial"/>
          <w:b/>
          <w:bCs/>
        </w:rPr>
      </w:pPr>
      <w:r w:rsidRPr="009F24C9">
        <w:rPr>
          <w:rFonts w:ascii="Arial" w:hAnsi="Arial" w:cs="Arial"/>
          <w:b/>
          <w:bCs/>
        </w:rPr>
        <w:t>Evaluating Academic Sources Using the CRAAP Test (250 words)</w:t>
      </w:r>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4A308431" w14:textId="2AD8BA67" w:rsidR="00DA18EB" w:rsidRDefault="00E527D5" w:rsidP="00C963C3">
      <w:pPr>
        <w:rPr>
          <w:rFonts w:ascii="Arial" w:hAnsi="Arial" w:cs="Arial"/>
        </w:rPr>
      </w:pPr>
      <w:r>
        <w:rPr>
          <w:rFonts w:ascii="Arial" w:hAnsi="Arial" w:cs="Arial"/>
        </w:rPr>
        <w:t xml:space="preserve">Salim </w:t>
      </w:r>
      <w:r w:rsidR="00DA18EB">
        <w:rPr>
          <w:rFonts w:ascii="Arial" w:hAnsi="Arial" w:cs="Arial"/>
        </w:rPr>
        <w:t>S, AM</w:t>
      </w:r>
      <w:r>
        <w:rPr>
          <w:rFonts w:ascii="Arial" w:hAnsi="Arial" w:cs="Arial"/>
        </w:rPr>
        <w:t xml:space="preserve"> </w:t>
      </w:r>
      <w:r w:rsidR="00DA18EB">
        <w:rPr>
          <w:rFonts w:ascii="Arial" w:hAnsi="Arial" w:cs="Arial"/>
        </w:rPr>
        <w:t>Basri,</w:t>
      </w:r>
      <w:r>
        <w:rPr>
          <w:rFonts w:ascii="Arial" w:hAnsi="Arial" w:cs="Arial"/>
        </w:rPr>
        <w:t xml:space="preserve"> DL </w:t>
      </w:r>
      <w:r w:rsidR="00DA18EB">
        <w:rPr>
          <w:rFonts w:ascii="Arial" w:hAnsi="Arial" w:cs="Arial"/>
        </w:rPr>
        <w:t>Hussain</w:t>
      </w:r>
      <w:r>
        <w:rPr>
          <w:rFonts w:ascii="Arial" w:hAnsi="Arial" w:cs="Arial"/>
        </w:rPr>
        <w:t xml:space="preserve"> AN </w:t>
      </w:r>
      <w:r w:rsidR="00DA18EB">
        <w:rPr>
          <w:rFonts w:ascii="Arial" w:hAnsi="Arial" w:cs="Arial"/>
        </w:rPr>
        <w:t>Hidayah, N</w:t>
      </w:r>
      <w:r>
        <w:rPr>
          <w:rFonts w:ascii="Arial" w:hAnsi="Arial" w:cs="Arial"/>
        </w:rPr>
        <w:t xml:space="preserve"> Nurhayati (</w:t>
      </w:r>
      <w:r w:rsidR="00DA18EB">
        <w:rPr>
          <w:rFonts w:ascii="Arial" w:hAnsi="Arial" w:cs="Arial"/>
        </w:rPr>
        <w:t>2020) ‘the use of digital literacy in higher education ‘Al-</w:t>
      </w:r>
      <w:proofErr w:type="spellStart"/>
      <w:r w:rsidR="00DA18EB">
        <w:rPr>
          <w:rFonts w:ascii="Arial" w:hAnsi="Arial" w:cs="Arial"/>
        </w:rPr>
        <w:t>Ishlah</w:t>
      </w:r>
      <w:proofErr w:type="spellEnd"/>
      <w:r w:rsidR="00DA18EB">
        <w:rPr>
          <w:rFonts w:ascii="Arial" w:hAnsi="Arial" w:cs="Arial"/>
        </w:rPr>
        <w:t>: journal Pendidikan 12 (1), 52-66,2020</w:t>
      </w:r>
    </w:p>
    <w:p w14:paraId="02597761" w14:textId="477B07FF" w:rsidR="00C963C3" w:rsidRDefault="00DA18EB" w:rsidP="00C963C3">
      <w:pPr>
        <w:rPr>
          <w:rFonts w:ascii="Arial" w:hAnsi="Arial" w:cs="Arial"/>
        </w:rPr>
      </w:pPr>
      <w:r>
        <w:rPr>
          <w:rFonts w:ascii="Arial" w:hAnsi="Arial" w:cs="Arial"/>
        </w:rPr>
        <w:t xml:space="preserve">The source was found on </w:t>
      </w:r>
      <w:r w:rsidR="00C963C3" w:rsidRPr="009F24C9">
        <w:rPr>
          <w:rFonts w:ascii="Arial" w:hAnsi="Arial" w:cs="Arial"/>
        </w:rPr>
        <w:t>Google Scholar</w:t>
      </w:r>
    </w:p>
    <w:p w14:paraId="338D4429" w14:textId="5256EFB6" w:rsidR="00C963C3" w:rsidRPr="009F24C9" w:rsidRDefault="006648CA" w:rsidP="00C963C3">
      <w:pPr>
        <w:rPr>
          <w:rFonts w:ascii="Arial" w:hAnsi="Arial" w:cs="Arial"/>
        </w:rPr>
      </w:pPr>
      <w:r>
        <w:rPr>
          <w:rFonts w:ascii="Arial" w:hAnsi="Arial" w:cs="Arial"/>
        </w:rPr>
        <w:t>U</w:t>
      </w:r>
      <w:r w:rsidR="00DA18EB" w:rsidRPr="00DA18EB">
        <w:rPr>
          <w:rFonts w:ascii="Arial" w:hAnsi="Arial" w:cs="Arial"/>
        </w:rPr>
        <w:t>sing the CRAAP Test, this source demonstrates strong Currency</w:t>
      </w:r>
      <w:r w:rsidR="00DA18EB">
        <w:rPr>
          <w:rFonts w:ascii="Arial" w:hAnsi="Arial" w:cs="Arial"/>
        </w:rPr>
        <w:t xml:space="preserve"> as it was published in the modern </w:t>
      </w:r>
      <w:r w:rsidR="001A0158">
        <w:rPr>
          <w:rFonts w:ascii="Arial" w:hAnsi="Arial" w:cs="Arial"/>
        </w:rPr>
        <w:t>year</w:t>
      </w:r>
      <w:r w:rsidR="00DA18EB">
        <w:rPr>
          <w:rFonts w:ascii="Arial" w:hAnsi="Arial" w:cs="Arial"/>
        </w:rPr>
        <w:t xml:space="preserve"> of 2020 </w:t>
      </w:r>
      <w:r w:rsidR="001A0158">
        <w:rPr>
          <w:rFonts w:ascii="Arial" w:hAnsi="Arial" w:cs="Arial"/>
        </w:rPr>
        <w:t>and</w:t>
      </w:r>
      <w:r w:rsidR="00DA18EB">
        <w:rPr>
          <w:rFonts w:ascii="Arial" w:hAnsi="Arial" w:cs="Arial"/>
        </w:rPr>
        <w:t xml:space="preserve"> is cited quiet often and also the relevance is quiet good enough as it helps in writing essays or review </w:t>
      </w:r>
      <w:r w:rsidR="001A0158">
        <w:rPr>
          <w:rFonts w:ascii="Arial" w:hAnsi="Arial" w:cs="Arial"/>
        </w:rPr>
        <w:t>literature</w:t>
      </w:r>
      <w:r w:rsidR="00DA18EB">
        <w:rPr>
          <w:rFonts w:ascii="Arial" w:hAnsi="Arial" w:cs="Arial"/>
        </w:rPr>
        <w:t xml:space="preserve"> on digital skills </w:t>
      </w:r>
      <w:r>
        <w:rPr>
          <w:rFonts w:ascii="Arial" w:hAnsi="Arial" w:cs="Arial"/>
        </w:rPr>
        <w:t>the authority is decent as well because it is published in the AL-</w:t>
      </w:r>
      <w:proofErr w:type="spellStart"/>
      <w:r>
        <w:rPr>
          <w:rFonts w:ascii="Arial" w:hAnsi="Arial" w:cs="Arial"/>
        </w:rPr>
        <w:t>Ishlah</w:t>
      </w:r>
      <w:proofErr w:type="spellEnd"/>
      <w:r>
        <w:rPr>
          <w:rFonts w:ascii="Arial" w:hAnsi="Arial" w:cs="Arial"/>
        </w:rPr>
        <w:t xml:space="preserve"> journal of education the accuracy is supported by </w:t>
      </w:r>
      <w:r w:rsidR="001A0158">
        <w:rPr>
          <w:rFonts w:ascii="Arial" w:hAnsi="Arial" w:cs="Arial"/>
        </w:rPr>
        <w:t>referencing</w:t>
      </w:r>
      <w:r>
        <w:rPr>
          <w:rFonts w:ascii="Arial" w:hAnsi="Arial" w:cs="Arial"/>
        </w:rPr>
        <w:t xml:space="preserve"> and they also provide strong evidence and the purpose helps students to use their digital skills to help them achieve higher </w:t>
      </w:r>
    </w:p>
    <w:p w14:paraId="4D7CA805" w14:textId="77777777" w:rsidR="00C963C3" w:rsidRPr="009F24C9" w:rsidRDefault="00C963C3" w:rsidP="00C963C3">
      <w:pPr>
        <w:rPr>
          <w:rFonts w:ascii="Arial" w:hAnsi="Arial" w:cs="Arial"/>
          <w:b/>
          <w:bCs/>
        </w:rPr>
      </w:pPr>
      <w:r w:rsidRPr="009F24C9">
        <w:rPr>
          <w:rFonts w:ascii="Arial" w:hAnsi="Arial" w:cs="Arial"/>
          <w:b/>
          <w:bCs/>
        </w:rPr>
        <w:t>Source 2</w:t>
      </w:r>
    </w:p>
    <w:p w14:paraId="12CF1EE6" w14:textId="79B4FF0F" w:rsidR="006648CA" w:rsidRDefault="006648CA" w:rsidP="00C963C3">
      <w:pPr>
        <w:rPr>
          <w:rFonts w:ascii="Arial" w:hAnsi="Arial" w:cs="Arial"/>
        </w:rPr>
      </w:pPr>
      <w:r>
        <w:rPr>
          <w:rFonts w:ascii="Arial" w:hAnsi="Arial" w:cs="Arial"/>
        </w:rPr>
        <w:t>Shopova T (2014) ‘</w:t>
      </w:r>
      <w:r w:rsidR="00811369">
        <w:rPr>
          <w:rFonts w:ascii="Arial" w:hAnsi="Arial" w:cs="Arial"/>
        </w:rPr>
        <w:t>journal</w:t>
      </w:r>
      <w:r>
        <w:rPr>
          <w:rFonts w:ascii="Arial" w:hAnsi="Arial" w:cs="Arial"/>
        </w:rPr>
        <w:t xml:space="preserve"> on efficiency and responsibility in education and science 7 (2</w:t>
      </w:r>
      <w:r w:rsidR="001A0158">
        <w:rPr>
          <w:rFonts w:ascii="Arial" w:hAnsi="Arial" w:cs="Arial"/>
        </w:rPr>
        <w:t>),</w:t>
      </w:r>
      <w:r>
        <w:rPr>
          <w:rFonts w:ascii="Arial" w:hAnsi="Arial" w:cs="Arial"/>
        </w:rPr>
        <w:t xml:space="preserve"> 26-32 2014 </w:t>
      </w:r>
    </w:p>
    <w:p w14:paraId="367607A2" w14:textId="77777777" w:rsidR="001A0158" w:rsidRDefault="006648CA" w:rsidP="00C963C3">
      <w:pPr>
        <w:rPr>
          <w:rFonts w:ascii="Arial" w:hAnsi="Arial" w:cs="Arial"/>
        </w:rPr>
      </w:pPr>
      <w:r>
        <w:rPr>
          <w:rFonts w:ascii="Arial" w:hAnsi="Arial" w:cs="Arial"/>
        </w:rPr>
        <w:t xml:space="preserve">This source was accessed via google scholar </w:t>
      </w:r>
    </w:p>
    <w:p w14:paraId="79FDB623" w14:textId="22BA31D8" w:rsidR="00C963C3" w:rsidRPr="001A0158" w:rsidRDefault="001A0158" w:rsidP="001A0158">
      <w:pPr>
        <w:rPr>
          <w:rFonts w:ascii="Arial" w:hAnsi="Arial" w:cs="Arial"/>
        </w:rPr>
      </w:pPr>
      <w:r>
        <w:rPr>
          <w:rFonts w:ascii="Arial" w:hAnsi="Arial" w:cs="Arial"/>
        </w:rPr>
        <w:t>U</w:t>
      </w:r>
      <w:r w:rsidRPr="00DA18EB">
        <w:rPr>
          <w:rFonts w:ascii="Arial" w:hAnsi="Arial" w:cs="Arial"/>
        </w:rPr>
        <w:t>sing the CRAAP Test, this source demonstrates strong Currency</w:t>
      </w:r>
      <w:r>
        <w:rPr>
          <w:rFonts w:ascii="Arial" w:hAnsi="Arial" w:cs="Arial"/>
        </w:rPr>
        <w:t xml:space="preserve"> as it was not published that long ago it was published in the year of 2014. The </w:t>
      </w:r>
      <w:r w:rsidR="00811369">
        <w:rPr>
          <w:rFonts w:ascii="Arial" w:hAnsi="Arial" w:cs="Arial"/>
        </w:rPr>
        <w:t>relevance</w:t>
      </w:r>
      <w:r>
        <w:rPr>
          <w:rFonts w:ascii="Arial" w:hAnsi="Arial" w:cs="Arial"/>
        </w:rPr>
        <w:t xml:space="preserve"> is </w:t>
      </w:r>
      <w:r w:rsidR="00811369">
        <w:rPr>
          <w:rFonts w:ascii="Arial" w:hAnsi="Arial" w:cs="Arial"/>
        </w:rPr>
        <w:t>quite</w:t>
      </w:r>
      <w:r>
        <w:rPr>
          <w:rFonts w:ascii="Arial" w:hAnsi="Arial" w:cs="Arial"/>
        </w:rPr>
        <w:t xml:space="preserve"> high as </w:t>
      </w:r>
      <w:r w:rsidR="00811369">
        <w:rPr>
          <w:rFonts w:ascii="Arial" w:hAnsi="Arial" w:cs="Arial"/>
        </w:rPr>
        <w:t>well as</w:t>
      </w:r>
      <w:r>
        <w:rPr>
          <w:rFonts w:ascii="Arial" w:hAnsi="Arial" w:cs="Arial"/>
        </w:rPr>
        <w:t xml:space="preserve"> it helps students to increase their knowledge in digital literacy </w:t>
      </w:r>
      <w:r w:rsidR="00811369">
        <w:rPr>
          <w:rFonts w:ascii="Arial" w:hAnsi="Arial" w:cs="Arial"/>
        </w:rPr>
        <w:t>and</w:t>
      </w:r>
      <w:r>
        <w:rPr>
          <w:rFonts w:ascii="Arial" w:hAnsi="Arial" w:cs="Arial"/>
        </w:rPr>
        <w:t xml:space="preserve"> </w:t>
      </w:r>
      <w:r w:rsidR="00811369">
        <w:rPr>
          <w:rFonts w:ascii="Arial" w:hAnsi="Arial" w:cs="Arial"/>
        </w:rPr>
        <w:t xml:space="preserve">also </w:t>
      </w:r>
      <w:r>
        <w:rPr>
          <w:rFonts w:ascii="Arial" w:hAnsi="Arial" w:cs="Arial"/>
        </w:rPr>
        <w:t>i</w:t>
      </w:r>
      <w:r w:rsidR="00811369">
        <w:rPr>
          <w:rFonts w:ascii="Arial" w:hAnsi="Arial" w:cs="Arial"/>
        </w:rPr>
        <w:t>t</w:t>
      </w:r>
      <w:r>
        <w:rPr>
          <w:rFonts w:ascii="Arial" w:hAnsi="Arial" w:cs="Arial"/>
        </w:rPr>
        <w:t xml:space="preserve"> has very good authority as it is published in an education academic </w:t>
      </w:r>
      <w:r w:rsidR="00811369">
        <w:rPr>
          <w:rFonts w:ascii="Arial" w:hAnsi="Arial" w:cs="Arial"/>
        </w:rPr>
        <w:t>journal.</w:t>
      </w:r>
      <w:r>
        <w:rPr>
          <w:rFonts w:ascii="Arial" w:hAnsi="Arial" w:cs="Arial"/>
        </w:rPr>
        <w:t xml:space="preserve"> The accuracy is </w:t>
      </w:r>
      <w:r w:rsidR="00811369">
        <w:rPr>
          <w:rFonts w:ascii="Arial" w:hAnsi="Arial" w:cs="Arial"/>
        </w:rPr>
        <w:t>quite</w:t>
      </w:r>
      <w:r>
        <w:rPr>
          <w:rFonts w:ascii="Arial" w:hAnsi="Arial" w:cs="Arial"/>
        </w:rPr>
        <w:t xml:space="preserve"> accurate because it uses supporting </w:t>
      </w:r>
      <w:r w:rsidR="00811369">
        <w:rPr>
          <w:rFonts w:ascii="Arial" w:hAnsi="Arial" w:cs="Arial"/>
        </w:rPr>
        <w:t>evidence</w:t>
      </w:r>
      <w:r>
        <w:rPr>
          <w:rFonts w:ascii="Arial" w:hAnsi="Arial" w:cs="Arial"/>
        </w:rPr>
        <w:t xml:space="preserve"> and references which indicates it is </w:t>
      </w:r>
      <w:r w:rsidR="00811369">
        <w:rPr>
          <w:rFonts w:ascii="Arial" w:hAnsi="Arial" w:cs="Arial"/>
        </w:rPr>
        <w:t>quite</w:t>
      </w:r>
      <w:r>
        <w:rPr>
          <w:rFonts w:ascii="Arial" w:hAnsi="Arial" w:cs="Arial"/>
        </w:rPr>
        <w:t xml:space="preserve"> reliable. The purpose of this is to increases the digital skills of </w:t>
      </w:r>
      <w:r w:rsidR="00811369">
        <w:rPr>
          <w:rFonts w:ascii="Arial" w:hAnsi="Arial" w:cs="Arial"/>
        </w:rPr>
        <w:t>students</w:t>
      </w:r>
      <w:r>
        <w:rPr>
          <w:rFonts w:ascii="Arial" w:hAnsi="Arial" w:cs="Arial"/>
        </w:rPr>
        <w:t xml:space="preserve"> </w:t>
      </w:r>
    </w:p>
    <w:p w14:paraId="1541605E" w14:textId="209A95C6" w:rsidR="00C963C3" w:rsidRPr="009F24C9" w:rsidRDefault="00C963C3" w:rsidP="00C963C3">
      <w:pPr>
        <w:rPr>
          <w:rFonts w:ascii="Arial" w:hAnsi="Arial" w:cs="Arial"/>
          <w:b/>
          <w:bCs/>
        </w:rPr>
      </w:pPr>
      <w:r w:rsidRPr="009F24C9">
        <w:rPr>
          <w:rFonts w:ascii="Arial" w:hAnsi="Arial" w:cs="Arial"/>
          <w:b/>
          <w:bCs/>
        </w:rPr>
        <w:t xml:space="preserve">Synthesis of Academic Sources </w:t>
      </w:r>
    </w:p>
    <w:p w14:paraId="70B97768" w14:textId="6F9673A7" w:rsidR="00C963C3" w:rsidRDefault="00811369" w:rsidP="000241A6">
      <w:pPr>
        <w:rPr>
          <w:rFonts w:ascii="Arial" w:hAnsi="Arial" w:cs="Arial"/>
        </w:rPr>
      </w:pPr>
      <w:r>
        <w:rPr>
          <w:rFonts w:ascii="Arial" w:hAnsi="Arial" w:cs="Arial"/>
        </w:rPr>
        <w:t xml:space="preserve">Both the sources try to emphasise the us of digital skills in the modern era sharing the same idea of how important digital skills are for learning and progressive students both the ideas help complement each other  by sharing the same perspective SHOPOVA (2014) provides the introduction of digital skills  </w:t>
      </w:r>
      <w:r w:rsidR="000241A6">
        <w:rPr>
          <w:rFonts w:ascii="Arial" w:hAnsi="Arial" w:cs="Arial"/>
        </w:rPr>
        <w:t>whereas</w:t>
      </w:r>
      <w:r>
        <w:rPr>
          <w:rFonts w:ascii="Arial" w:hAnsi="Arial" w:cs="Arial"/>
        </w:rPr>
        <w:t xml:space="preserve"> </w:t>
      </w:r>
      <w:r w:rsidR="000241A6">
        <w:rPr>
          <w:rFonts w:ascii="Arial" w:hAnsi="Arial" w:cs="Arial"/>
        </w:rPr>
        <w:t>Salim</w:t>
      </w:r>
      <w:r>
        <w:rPr>
          <w:rFonts w:ascii="Arial" w:hAnsi="Arial" w:cs="Arial"/>
        </w:rPr>
        <w:t xml:space="preserve"> (2020) provides </w:t>
      </w:r>
      <w:r w:rsidR="000241A6">
        <w:rPr>
          <w:rFonts w:ascii="Arial" w:hAnsi="Arial" w:cs="Arial"/>
        </w:rPr>
        <w:t xml:space="preserve">studies on how digital skills are currently being used by students all around the world . combining both these sources help us understand the use of digital skills and its importance by for example Shopova (2014) gives us an insight into how it was when digital skills were needed to be used whereas Salim (2020) tells us how digital skills are being used by students at present. Both the </w:t>
      </w:r>
      <w:r w:rsidR="000241A6">
        <w:rPr>
          <w:rFonts w:ascii="Arial" w:hAnsi="Arial" w:cs="Arial"/>
        </w:rPr>
        <w:lastRenderedPageBreak/>
        <w:t>sources help us understand how life has changed for students some years ago and how it keeps changing everyday with new digital skills in a digital era.</w:t>
      </w:r>
    </w:p>
    <w:p w14:paraId="66D682B4" w14:textId="2FE19819" w:rsidR="00C963C3" w:rsidRPr="009F24C9" w:rsidRDefault="00C963C3" w:rsidP="00C963C3">
      <w:pPr>
        <w:rPr>
          <w:rFonts w:ascii="Arial" w:hAnsi="Arial" w:cs="Arial"/>
        </w:rPr>
      </w:pPr>
    </w:p>
    <w:p w14:paraId="58D0F24B" w14:textId="05A80DC6" w:rsidR="00C963C3" w:rsidRPr="00285C46" w:rsidRDefault="00C963C3" w:rsidP="00CE3667">
      <w:pPr>
        <w:rPr>
          <w:rFonts w:ascii="Arial" w:hAnsi="Arial" w:cs="Arial"/>
          <w:b/>
          <w:bCs/>
        </w:rPr>
      </w:pPr>
      <w:r w:rsidRPr="009F24C9">
        <w:rPr>
          <w:rFonts w:ascii="Arial" w:hAnsi="Arial" w:cs="Arial"/>
          <w:b/>
          <w:bCs/>
        </w:rPr>
        <w:t xml:space="preserve">Identifying a Key Challenge and Opportunity </w:t>
      </w:r>
    </w:p>
    <w:p w14:paraId="59AA776F" w14:textId="52BD6AD3" w:rsidR="00CE3667" w:rsidRDefault="00CE3667" w:rsidP="00CE3667">
      <w:pPr>
        <w:rPr>
          <w:rFonts w:ascii="Arial" w:hAnsi="Arial" w:cs="Arial"/>
        </w:rPr>
      </w:pPr>
      <w:r>
        <w:rPr>
          <w:rFonts w:ascii="Arial" w:hAnsi="Arial" w:cs="Arial"/>
        </w:rPr>
        <w:t>There are few challenges students face in a digital era for example they have less interaction and not all schools have up to date digitalisations. S Timotheou et al (2023) states that not all schools have good digitalisation therefore it increases the gaps between students trying to learn and adapt to digitalisation</w:t>
      </w:r>
    </w:p>
    <w:p w14:paraId="011C73B5" w14:textId="774855BA" w:rsidR="00C963C3" w:rsidRDefault="00CE3667" w:rsidP="00285C46">
      <w:pPr>
        <w:rPr>
          <w:rFonts w:ascii="Arial" w:hAnsi="Arial" w:cs="Arial"/>
        </w:rPr>
      </w:pPr>
      <w:r>
        <w:rPr>
          <w:rFonts w:ascii="Arial" w:hAnsi="Arial" w:cs="Arial"/>
        </w:rPr>
        <w:t xml:space="preserve">The opportunity that occurs with </w:t>
      </w:r>
      <w:r w:rsidR="00285C46">
        <w:rPr>
          <w:rFonts w:ascii="Arial" w:hAnsi="Arial" w:cs="Arial"/>
        </w:rPr>
        <w:t>digitalisation</w:t>
      </w:r>
      <w:r>
        <w:rPr>
          <w:rFonts w:ascii="Arial" w:hAnsi="Arial" w:cs="Arial"/>
        </w:rPr>
        <w:t xml:space="preserve"> is it is more efficient and reliable and has less </w:t>
      </w:r>
      <w:r w:rsidR="00285C46">
        <w:rPr>
          <w:rFonts w:ascii="Arial" w:hAnsi="Arial" w:cs="Arial"/>
        </w:rPr>
        <w:t xml:space="preserve">error they help in easier understanding and learning new skills in a fun and reliable way. </w:t>
      </w:r>
      <w:r>
        <w:rPr>
          <w:rFonts w:ascii="Arial" w:hAnsi="Arial" w:cs="Arial"/>
        </w:rPr>
        <w:t>ZHOU X et al (2025)</w:t>
      </w:r>
      <w:r w:rsidR="00285C46">
        <w:rPr>
          <w:rFonts w:ascii="Arial" w:hAnsi="Arial" w:cs="Arial"/>
        </w:rPr>
        <w:t xml:space="preserve"> says that university students that use digitalisation have high literacy and are much more innovative </w:t>
      </w:r>
    </w:p>
    <w:p w14:paraId="03E2BB18" w14:textId="77777777" w:rsidR="00285C46" w:rsidRPr="00285C46" w:rsidRDefault="00285C46" w:rsidP="00285C46">
      <w:pPr>
        <w:rPr>
          <w:rFonts w:ascii="Arial" w:hAnsi="Arial" w:cs="Arial"/>
        </w:rPr>
      </w:pPr>
    </w:p>
    <w:p w14:paraId="3B8F8E8B" w14:textId="2909C6B8" w:rsidR="00C963C3" w:rsidRPr="009F24C9" w:rsidRDefault="00C963C3" w:rsidP="00C963C3">
      <w:pPr>
        <w:rPr>
          <w:rFonts w:ascii="Arial" w:hAnsi="Arial" w:cs="Arial"/>
          <w:b/>
          <w:bCs/>
        </w:rPr>
      </w:pPr>
      <w:r w:rsidRPr="009F24C9">
        <w:rPr>
          <w:rFonts w:ascii="Arial" w:hAnsi="Arial" w:cs="Arial"/>
          <w:b/>
          <w:bCs/>
        </w:rPr>
        <w:t>Academic Planning for Component 2 (80–100 words)</w:t>
      </w:r>
    </w:p>
    <w:p w14:paraId="0D5C2F49" w14:textId="77777777" w:rsidR="00C963C3" w:rsidRPr="009F24C9" w:rsidRDefault="00C963C3" w:rsidP="00C963C3">
      <w:pPr>
        <w:numPr>
          <w:ilvl w:val="0"/>
          <w:numId w:val="22"/>
        </w:numPr>
        <w:rPr>
          <w:rFonts w:ascii="Arial" w:hAnsi="Arial" w:cs="Arial"/>
        </w:rPr>
      </w:pPr>
      <w:r w:rsidRPr="009F24C9">
        <w:rPr>
          <w:rFonts w:ascii="Arial" w:hAnsi="Arial" w:cs="Arial"/>
        </w:rPr>
        <w:t>Which section(s) of Component 2 will you prioritise first? Why?</w:t>
      </w:r>
    </w:p>
    <w:p w14:paraId="248EB8B8" w14:textId="77777777" w:rsidR="00C963C3" w:rsidRPr="009F24C9" w:rsidRDefault="00C963C3" w:rsidP="00C963C3">
      <w:pPr>
        <w:numPr>
          <w:ilvl w:val="0"/>
          <w:numId w:val="22"/>
        </w:numPr>
        <w:rPr>
          <w:rFonts w:ascii="Arial" w:hAnsi="Arial" w:cs="Arial"/>
        </w:rPr>
      </w:pPr>
      <w:r w:rsidRPr="009F24C9">
        <w:rPr>
          <w:rFonts w:ascii="Arial" w:hAnsi="Arial" w:cs="Arial"/>
        </w:rPr>
        <w:t>Which academic skills or lecture content will you develop further?</w:t>
      </w:r>
    </w:p>
    <w:p w14:paraId="12514356" w14:textId="77777777" w:rsidR="00C963C3" w:rsidRPr="009F24C9" w:rsidRDefault="00C963C3" w:rsidP="00C963C3">
      <w:pPr>
        <w:numPr>
          <w:ilvl w:val="0"/>
          <w:numId w:val="22"/>
        </w:numPr>
        <w:rPr>
          <w:rFonts w:ascii="Arial" w:hAnsi="Arial" w:cs="Arial"/>
        </w:rPr>
      </w:pPr>
      <w:r w:rsidRPr="009F24C9">
        <w:rPr>
          <w:rFonts w:ascii="Arial" w:hAnsi="Arial" w:cs="Arial"/>
        </w:rPr>
        <w:t>Brief outline of how Component 2 will be structured</w:t>
      </w: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77777777" w:rsidR="00B668ED" w:rsidRPr="009F24C9" w:rsidRDefault="00B668ED" w:rsidP="00C226A7">
            <w:pPr>
              <w:spacing w:after="160" w:line="278" w:lineRule="auto"/>
              <w:jc w:val="center"/>
              <w:rPr>
                <w:rFonts w:ascii="Arial" w:hAnsi="Arial" w:cs="Arial"/>
              </w:rPr>
            </w:pP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77777777" w:rsidR="00B668ED" w:rsidRPr="009F24C9" w:rsidRDefault="00B668ED" w:rsidP="00C226A7">
            <w:pPr>
              <w:spacing w:after="160" w:line="278" w:lineRule="auto"/>
              <w:jc w:val="center"/>
              <w:rPr>
                <w:rFonts w:ascii="Arial" w:hAnsi="Arial" w:cs="Arial"/>
              </w:rPr>
            </w:pP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77777777" w:rsidR="00B668ED" w:rsidRPr="009F24C9" w:rsidRDefault="00B668ED" w:rsidP="00C226A7">
            <w:pPr>
              <w:spacing w:after="160" w:line="278" w:lineRule="auto"/>
              <w:jc w:val="center"/>
              <w:rPr>
                <w:rFonts w:ascii="Arial" w:hAnsi="Arial" w:cs="Arial"/>
              </w:rPr>
            </w:pP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77777777" w:rsidR="00B668ED" w:rsidRPr="009F24C9" w:rsidRDefault="00B668ED" w:rsidP="00C226A7">
            <w:pPr>
              <w:spacing w:after="160" w:line="278" w:lineRule="auto"/>
              <w:jc w:val="center"/>
              <w:rPr>
                <w:rFonts w:ascii="Arial" w:hAnsi="Arial" w:cs="Arial"/>
              </w:rPr>
            </w:pP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379612A7" w14:textId="77777777" w:rsidR="00C963C3" w:rsidRPr="009F24C9" w:rsidRDefault="00C963C3" w:rsidP="00C963C3">
      <w:pPr>
        <w:rPr>
          <w:rFonts w:ascii="Arial" w:hAnsi="Arial" w:cs="Arial"/>
        </w:rPr>
      </w:pPr>
      <w:r w:rsidRPr="009F24C9">
        <w:rPr>
          <w:rFonts w:ascii="Arial" w:hAnsi="Arial" w:cs="Arial"/>
          <w:i/>
          <w:iCs/>
        </w:rPr>
        <w:t>(Harvard style, alphabetical order. Only sources used in Component 1.)</w:t>
      </w: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4704D116"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34A3B4C3" w14:textId="013E6005" w:rsidR="00C963C3" w:rsidRPr="009F24C9" w:rsidRDefault="00C963C3" w:rsidP="00C963C3">
      <w:pPr>
        <w:rPr>
          <w:rFonts w:ascii="Arial" w:hAnsi="Arial" w:cs="Arial"/>
        </w:rPr>
      </w:pPr>
    </w:p>
    <w:p w14:paraId="657C9AB3" w14:textId="5C0921B0" w:rsidR="00C963C3" w:rsidRDefault="00C963C3" w:rsidP="00E757F4">
      <w:pPr>
        <w:rPr>
          <w:rFonts w:ascii="Arial" w:hAnsi="Arial" w:cs="Arial"/>
          <w:b/>
          <w:bCs/>
        </w:rPr>
      </w:pPr>
      <w:r w:rsidRPr="009F24C9">
        <w:rPr>
          <w:rFonts w:ascii="Arial" w:hAnsi="Arial" w:cs="Arial"/>
          <w:b/>
          <w:bCs/>
        </w:rPr>
        <w:t xml:space="preserve">Introduction </w:t>
      </w:r>
    </w:p>
    <w:p w14:paraId="4739E86C" w14:textId="77777777" w:rsidR="00E527D5" w:rsidRDefault="00766792" w:rsidP="00E757F4">
      <w:pPr>
        <w:rPr>
          <w:rFonts w:ascii="Arial" w:hAnsi="Arial" w:cs="Arial"/>
        </w:rPr>
      </w:pPr>
      <w:r>
        <w:rPr>
          <w:rFonts w:ascii="Arial" w:hAnsi="Arial" w:cs="Arial"/>
        </w:rPr>
        <w:t>Over the years digitalisation has expanded very vastly which changes the way students did things before digitalisation</w:t>
      </w:r>
      <w:r w:rsidR="00E757F4">
        <w:rPr>
          <w:rFonts w:ascii="Arial" w:hAnsi="Arial" w:cs="Arial"/>
        </w:rPr>
        <w:t xml:space="preserve"> and now it connects them to a large variety </w:t>
      </w:r>
      <w:r w:rsidR="00E527D5">
        <w:rPr>
          <w:rFonts w:ascii="Arial" w:hAnsi="Arial" w:cs="Arial"/>
        </w:rPr>
        <w:t>#</w:t>
      </w:r>
    </w:p>
    <w:p w14:paraId="3A9C9232" w14:textId="4DD6DF1B" w:rsidR="00766792" w:rsidRPr="009F24C9" w:rsidRDefault="00E757F4" w:rsidP="00E757F4">
      <w:pPr>
        <w:rPr>
          <w:rFonts w:ascii="Arial" w:hAnsi="Arial" w:cs="Arial"/>
        </w:rPr>
      </w:pPr>
      <w:r>
        <w:rPr>
          <w:rFonts w:ascii="Arial" w:hAnsi="Arial" w:cs="Arial"/>
        </w:rPr>
        <w:t xml:space="preserve">of information from all around the world </w:t>
      </w:r>
      <w:r w:rsidR="00766792">
        <w:rPr>
          <w:rFonts w:ascii="Arial" w:hAnsi="Arial" w:cs="Arial"/>
        </w:rPr>
        <w:t xml:space="preserve"> below is a report which </w:t>
      </w:r>
      <w:r>
        <w:rPr>
          <w:rFonts w:ascii="Arial" w:hAnsi="Arial" w:cs="Arial"/>
        </w:rPr>
        <w:t>consists of</w:t>
      </w:r>
      <w:r w:rsidR="00766792">
        <w:rPr>
          <w:rFonts w:ascii="Arial" w:hAnsi="Arial" w:cs="Arial"/>
        </w:rPr>
        <w:t xml:space="preserve"> the pros and cons of digitalisation and how it affects the students learning in the digitalised modern era it also consists of the opportunities available in this era it also includes how students can adapt to these changes</w:t>
      </w:r>
      <w:r>
        <w:rPr>
          <w:rFonts w:ascii="Arial" w:hAnsi="Arial" w:cs="Arial"/>
        </w:rPr>
        <w:t xml:space="preserve"> and use these modern digitalised tools to be more self-independent and how they can use these tools to help them expand their thinking  </w:t>
      </w:r>
    </w:p>
    <w:p w14:paraId="7847A77B" w14:textId="4360628F" w:rsidR="00C963C3" w:rsidRPr="009F24C9" w:rsidRDefault="00C963C3" w:rsidP="00C963C3">
      <w:pPr>
        <w:rPr>
          <w:rFonts w:ascii="Arial" w:hAnsi="Arial" w:cs="Arial"/>
          <w:b/>
          <w:bCs/>
        </w:rPr>
      </w:pPr>
      <w:r w:rsidRPr="009F24C9">
        <w:rPr>
          <w:rFonts w:ascii="Arial" w:hAnsi="Arial" w:cs="Arial"/>
          <w:b/>
          <w:bCs/>
        </w:rPr>
        <w:t>Challenges for Students in the Digital Era (150–200 words</w:t>
      </w:r>
    </w:p>
    <w:p w14:paraId="6FF10D72" w14:textId="77777777" w:rsidR="00C963C3" w:rsidRPr="009F24C9" w:rsidRDefault="00C963C3" w:rsidP="00C963C3">
      <w:pPr>
        <w:numPr>
          <w:ilvl w:val="0"/>
          <w:numId w:val="24"/>
        </w:numPr>
        <w:rPr>
          <w:rFonts w:ascii="Arial" w:hAnsi="Arial" w:cs="Arial"/>
        </w:rPr>
      </w:pPr>
      <w:r w:rsidRPr="009F24C9">
        <w:rPr>
          <w:rFonts w:ascii="Arial" w:hAnsi="Arial" w:cs="Arial"/>
        </w:rPr>
        <w:t>Identify one or two key challenges</w:t>
      </w:r>
    </w:p>
    <w:p w14:paraId="0D9DC0AF" w14:textId="77777777" w:rsidR="00C963C3" w:rsidRPr="009F24C9" w:rsidRDefault="00C963C3" w:rsidP="00C963C3">
      <w:pPr>
        <w:numPr>
          <w:ilvl w:val="0"/>
          <w:numId w:val="24"/>
        </w:numPr>
        <w:rPr>
          <w:rFonts w:ascii="Arial" w:hAnsi="Arial" w:cs="Arial"/>
        </w:rPr>
      </w:pPr>
      <w:r w:rsidRPr="009F24C9">
        <w:rPr>
          <w:rFonts w:ascii="Arial" w:hAnsi="Arial" w:cs="Arial"/>
        </w:rPr>
        <w:t>Support with recent academic sources</w:t>
      </w:r>
    </w:p>
    <w:p w14:paraId="77F5AD32" w14:textId="77777777" w:rsidR="00C963C3" w:rsidRPr="009F24C9" w:rsidRDefault="00C963C3" w:rsidP="00C963C3">
      <w:pPr>
        <w:numPr>
          <w:ilvl w:val="0"/>
          <w:numId w:val="24"/>
        </w:numPr>
        <w:rPr>
          <w:rFonts w:ascii="Arial" w:hAnsi="Arial" w:cs="Arial"/>
        </w:rPr>
      </w:pPr>
      <w:r w:rsidRPr="009F24C9">
        <w:rPr>
          <w:rFonts w:ascii="Arial" w:hAnsi="Arial" w:cs="Arial"/>
        </w:rPr>
        <w:t>Explain why these challenges impact academic success</w:t>
      </w:r>
    </w:p>
    <w:p w14:paraId="20BBD8DD" w14:textId="26E9B800" w:rsidR="00C963C3" w:rsidRDefault="00C963C3" w:rsidP="00C963C3">
      <w:pPr>
        <w:numPr>
          <w:ilvl w:val="0"/>
          <w:numId w:val="24"/>
        </w:numPr>
        <w:rPr>
          <w:rFonts w:ascii="Arial" w:hAnsi="Arial" w:cs="Arial"/>
        </w:rPr>
      </w:pPr>
      <w:r w:rsidRPr="009F24C9">
        <w:rPr>
          <w:rFonts w:ascii="Arial" w:hAnsi="Arial" w:cs="Arial"/>
        </w:rPr>
        <w:t>Link discussion to academic skills taught in class</w:t>
      </w:r>
    </w:p>
    <w:p w14:paraId="2BB40B51" w14:textId="6C8AA12D" w:rsidR="00921723" w:rsidRPr="009F24C9" w:rsidRDefault="008056E1" w:rsidP="00921723">
      <w:pPr>
        <w:ind w:left="360"/>
        <w:rPr>
          <w:rFonts w:ascii="Arial" w:hAnsi="Arial" w:cs="Arial"/>
        </w:rPr>
      </w:pPr>
      <w:r>
        <w:rPr>
          <w:rFonts w:ascii="Arial" w:hAnsi="Arial" w:cs="Arial"/>
        </w:rPr>
        <w:t xml:space="preserve">Haleem et al (2022) said that there was an issue with digitalisation: the digital divide. As much as digitalisation helps students study beyond and better digitalisation often is very expensive and therefore it is not accessible for all the students also some digitalised services have monthly premiums which are not affordable by all which deprives some students from certain resources also sometimes there are issue with internet ,students cannot be that productive </w:t>
      </w:r>
      <w:r w:rsidR="00921723">
        <w:rPr>
          <w:rFonts w:ascii="Arial" w:hAnsi="Arial" w:cs="Arial"/>
        </w:rPr>
        <w:t>if they have poor internet connections</w:t>
      </w:r>
    </w:p>
    <w:p w14:paraId="451CA2E8" w14:textId="77777777" w:rsidR="008056E1" w:rsidRDefault="008056E1" w:rsidP="00695EF1">
      <w:pPr>
        <w:rPr>
          <w:rFonts w:ascii="Arial" w:hAnsi="Arial" w:cs="Arial"/>
          <w:b/>
          <w:bCs/>
        </w:rPr>
      </w:pPr>
    </w:p>
    <w:p w14:paraId="55E8800C" w14:textId="613B9053" w:rsidR="00C963C3" w:rsidRPr="00695EF1" w:rsidRDefault="00C963C3" w:rsidP="00695EF1">
      <w:pPr>
        <w:rPr>
          <w:rFonts w:ascii="Arial" w:hAnsi="Arial" w:cs="Arial"/>
          <w:b/>
          <w:bCs/>
        </w:rPr>
      </w:pPr>
      <w:r w:rsidRPr="009F24C9">
        <w:rPr>
          <w:rFonts w:ascii="Arial" w:hAnsi="Arial" w:cs="Arial"/>
          <w:b/>
          <w:bCs/>
        </w:rPr>
        <w:t xml:space="preserve">Opportunities in the Digital Era </w:t>
      </w:r>
    </w:p>
    <w:p w14:paraId="6892ED56" w14:textId="09ED25AE" w:rsidR="004A670C" w:rsidRPr="009F24C9" w:rsidRDefault="000517B6" w:rsidP="00E757F4">
      <w:pPr>
        <w:rPr>
          <w:rFonts w:ascii="Arial" w:hAnsi="Arial" w:cs="Arial"/>
        </w:rPr>
      </w:pPr>
      <w:r>
        <w:rPr>
          <w:rFonts w:ascii="Arial" w:hAnsi="Arial" w:cs="Arial"/>
        </w:rPr>
        <w:t xml:space="preserve">There are many opportunities that occur with the help of digital tools like for example google docs which help </w:t>
      </w:r>
      <w:proofErr w:type="gramStart"/>
      <w:r>
        <w:rPr>
          <w:rFonts w:ascii="Arial" w:hAnsi="Arial" w:cs="Arial"/>
        </w:rPr>
        <w:t>a large number of</w:t>
      </w:r>
      <w:proofErr w:type="gramEnd"/>
      <w:r>
        <w:rPr>
          <w:rFonts w:ascii="Arial" w:hAnsi="Arial" w:cs="Arial"/>
        </w:rPr>
        <w:t xml:space="preserve"> people no matter how far and wide away </w:t>
      </w:r>
      <w:r w:rsidR="00797C47">
        <w:rPr>
          <w:rFonts w:ascii="Arial" w:hAnsi="Arial" w:cs="Arial"/>
        </w:rPr>
        <w:t>they</w:t>
      </w:r>
      <w:r>
        <w:rPr>
          <w:rFonts w:ascii="Arial" w:hAnsi="Arial" w:cs="Arial"/>
        </w:rPr>
        <w:t xml:space="preserve"> are they can still work together </w:t>
      </w:r>
      <w:r w:rsidR="00797C47">
        <w:rPr>
          <w:rFonts w:ascii="Arial" w:hAnsi="Arial" w:cs="Arial"/>
        </w:rPr>
        <w:t>on a certain topic and help them support each other and express their ideas. N</w:t>
      </w:r>
      <w:r w:rsidR="004A670C">
        <w:rPr>
          <w:rFonts w:ascii="Arial" w:hAnsi="Arial" w:cs="Arial"/>
        </w:rPr>
        <w:t>gu</w:t>
      </w:r>
      <w:r w:rsidR="00797C47">
        <w:rPr>
          <w:rFonts w:ascii="Arial" w:hAnsi="Arial" w:cs="Arial"/>
        </w:rPr>
        <w:t xml:space="preserve">en (2023) express that digitalisations </w:t>
      </w:r>
      <w:r w:rsidR="00695EF1">
        <w:rPr>
          <w:rFonts w:ascii="Arial" w:hAnsi="Arial" w:cs="Arial"/>
        </w:rPr>
        <w:t>help</w:t>
      </w:r>
      <w:r w:rsidR="00797C47">
        <w:rPr>
          <w:rFonts w:ascii="Arial" w:hAnsi="Arial" w:cs="Arial"/>
        </w:rPr>
        <w:t xml:space="preserve"> ppl to work and express their ideas which is a very important </w:t>
      </w:r>
      <w:r w:rsidR="00695EF1">
        <w:rPr>
          <w:rFonts w:ascii="Arial" w:hAnsi="Arial" w:cs="Arial"/>
        </w:rPr>
        <w:t>tool,</w:t>
      </w:r>
      <w:r w:rsidR="00797C47">
        <w:rPr>
          <w:rFonts w:ascii="Arial" w:hAnsi="Arial" w:cs="Arial"/>
        </w:rPr>
        <w:t xml:space="preserve"> as we see today the world is so digital and advanced with the use of internet AI etc which help us humans to make life </w:t>
      </w:r>
      <w:r w:rsidR="00695EF1">
        <w:rPr>
          <w:rFonts w:ascii="Arial" w:hAnsi="Arial" w:cs="Arial"/>
        </w:rPr>
        <w:t>more efficient and easier</w:t>
      </w:r>
      <w:r w:rsidR="00797C47">
        <w:rPr>
          <w:rFonts w:ascii="Arial" w:hAnsi="Arial" w:cs="Arial"/>
        </w:rPr>
        <w:t xml:space="preserve">. </w:t>
      </w:r>
      <w:r w:rsidR="00695EF1">
        <w:rPr>
          <w:rFonts w:ascii="Arial" w:hAnsi="Arial" w:cs="Arial"/>
        </w:rPr>
        <w:t>Also,</w:t>
      </w:r>
      <w:r w:rsidR="00797C47">
        <w:rPr>
          <w:rFonts w:ascii="Arial" w:hAnsi="Arial" w:cs="Arial"/>
        </w:rPr>
        <w:t xml:space="preserve"> </w:t>
      </w:r>
      <w:r w:rsidR="00695EF1">
        <w:rPr>
          <w:rFonts w:ascii="Arial" w:hAnsi="Arial" w:cs="Arial"/>
        </w:rPr>
        <w:t>it</w:t>
      </w:r>
      <w:r w:rsidR="00797C47">
        <w:rPr>
          <w:rFonts w:ascii="Arial" w:hAnsi="Arial" w:cs="Arial"/>
        </w:rPr>
        <w:t xml:space="preserve"> has changed how us humans have studied for years </w:t>
      </w:r>
      <w:r w:rsidR="00695EF1">
        <w:rPr>
          <w:rFonts w:ascii="Arial" w:hAnsi="Arial" w:cs="Arial"/>
        </w:rPr>
        <w:t xml:space="preserve">because now we can have lectures online also there is a lot of information of studies in the form of YouTube videos Wikipedia etc even when </w:t>
      </w:r>
      <w:r w:rsidR="00695EF1">
        <w:rPr>
          <w:rFonts w:ascii="Arial" w:hAnsi="Arial" w:cs="Arial"/>
        </w:rPr>
        <w:lastRenderedPageBreak/>
        <w:t xml:space="preserve">lecturer’s conduct a </w:t>
      </w:r>
      <w:r w:rsidR="003B69C4">
        <w:rPr>
          <w:rFonts w:ascii="Arial" w:hAnsi="Arial" w:cs="Arial"/>
        </w:rPr>
        <w:t>class,</w:t>
      </w:r>
      <w:r w:rsidR="00695EF1">
        <w:rPr>
          <w:rFonts w:ascii="Arial" w:hAnsi="Arial" w:cs="Arial"/>
        </w:rPr>
        <w:t xml:space="preserve"> they use help of various digital source’s so that students can understand and learn better</w:t>
      </w:r>
    </w:p>
    <w:p w14:paraId="66944583" w14:textId="77777777" w:rsidR="008056E1" w:rsidRDefault="008056E1" w:rsidP="00C44DFF">
      <w:pPr>
        <w:rPr>
          <w:rFonts w:ascii="Arial" w:hAnsi="Arial" w:cs="Arial"/>
          <w:b/>
          <w:bCs/>
        </w:rPr>
      </w:pPr>
    </w:p>
    <w:p w14:paraId="5C0F4E9D" w14:textId="341A0DE8" w:rsidR="00C963C3" w:rsidRPr="00C44DFF" w:rsidRDefault="00C963C3" w:rsidP="00C44DFF">
      <w:pPr>
        <w:rPr>
          <w:rFonts w:ascii="Arial" w:hAnsi="Arial" w:cs="Arial"/>
          <w:b/>
          <w:bCs/>
        </w:rPr>
      </w:pPr>
      <w:r w:rsidRPr="009F24C9">
        <w:rPr>
          <w:rFonts w:ascii="Arial" w:hAnsi="Arial" w:cs="Arial"/>
          <w:b/>
          <w:bCs/>
        </w:rPr>
        <w:t xml:space="preserve">How Students Can Adapt to Succeed </w:t>
      </w:r>
    </w:p>
    <w:p w14:paraId="0C76D41A" w14:textId="3AE2C147" w:rsidR="005C5569" w:rsidRDefault="005C5569" w:rsidP="00E757F4">
      <w:pPr>
        <w:rPr>
          <w:rFonts w:ascii="Arial" w:hAnsi="Arial" w:cs="Arial"/>
        </w:rPr>
      </w:pPr>
      <w:r>
        <w:rPr>
          <w:rFonts w:ascii="Arial" w:hAnsi="Arial" w:cs="Arial"/>
        </w:rPr>
        <w:t xml:space="preserve">Students now a days can use the help of </w:t>
      </w:r>
      <w:r w:rsidR="005D1C35">
        <w:rPr>
          <w:rFonts w:ascii="Arial" w:hAnsi="Arial" w:cs="Arial"/>
        </w:rPr>
        <w:t>internet</w:t>
      </w:r>
      <w:r>
        <w:rPr>
          <w:rFonts w:ascii="Arial" w:hAnsi="Arial" w:cs="Arial"/>
        </w:rPr>
        <w:t xml:space="preserve"> and AI to help them with difficult things which are stressful and time consuming AI also help the students to support their innovation and ideas and help them think beyond the boundaries by giving them up to date information and ideas from all around the world UNESCO (2023) suggests that all students should use the help of AI to support students ideas </w:t>
      </w:r>
      <w:r w:rsidR="005D1C35">
        <w:rPr>
          <w:rFonts w:ascii="Arial" w:hAnsi="Arial" w:cs="Arial"/>
        </w:rPr>
        <w:t xml:space="preserve">and not replace their ideas it also says that teachers should use AI to help their students understand better </w:t>
      </w:r>
    </w:p>
    <w:p w14:paraId="3E167FF7" w14:textId="610D1BAF" w:rsidR="005D1C35" w:rsidRDefault="005D1C35" w:rsidP="00E757F4">
      <w:pPr>
        <w:rPr>
          <w:rFonts w:ascii="Arial" w:hAnsi="Arial" w:cs="Arial"/>
        </w:rPr>
      </w:pPr>
      <w:r>
        <w:rPr>
          <w:rFonts w:ascii="Arial" w:hAnsi="Arial" w:cs="Arial"/>
        </w:rPr>
        <w:t>Students can also use google , outlook calendars to help them with their deadlines for assignment’s and also help them to plan and to be well organised for the academic year which would help them not to panic ADAMS (2019) says that students who manage their time well and create schedules are less likely to be stressed and are well organised</w:t>
      </w:r>
    </w:p>
    <w:p w14:paraId="67B27141" w14:textId="6DDD436F" w:rsidR="005D1C35" w:rsidRDefault="005D1C35" w:rsidP="00E757F4">
      <w:pPr>
        <w:rPr>
          <w:rFonts w:ascii="Arial" w:hAnsi="Arial" w:cs="Arial"/>
        </w:rPr>
      </w:pPr>
      <w:r>
        <w:rPr>
          <w:rFonts w:ascii="Arial" w:hAnsi="Arial" w:cs="Arial"/>
        </w:rPr>
        <w:t xml:space="preserve">Students can also use the vast applications provided under Microsoft 365 </w:t>
      </w:r>
      <w:r w:rsidR="00C44DFF">
        <w:rPr>
          <w:rFonts w:ascii="Arial" w:hAnsi="Arial" w:cs="Arial"/>
        </w:rPr>
        <w:t xml:space="preserve">such as PowerPoint excel word etc to help them to learn and study well students can use excel to help them with solving maths they can use PowerPoints to make learning much more effective. And enjoyable </w:t>
      </w:r>
      <w:proofErr w:type="gramStart"/>
      <w:r w:rsidR="00C44DFF">
        <w:rPr>
          <w:rFonts w:ascii="Arial" w:hAnsi="Arial" w:cs="Arial"/>
        </w:rPr>
        <w:t>and also</w:t>
      </w:r>
      <w:proofErr w:type="gramEnd"/>
      <w:r w:rsidR="00C44DFF">
        <w:rPr>
          <w:rFonts w:ascii="Arial" w:hAnsi="Arial" w:cs="Arial"/>
        </w:rPr>
        <w:t xml:space="preserve">, they can use word to make notes and use the dictate feature to record a lecturer. Microsoft (2023) suggests that students who use digital skills to study can study effectively and efficiently </w:t>
      </w:r>
    </w:p>
    <w:p w14:paraId="4D8A2973" w14:textId="77777777" w:rsidR="005D1C35" w:rsidRPr="009F24C9" w:rsidRDefault="005D1C35" w:rsidP="005D1C35">
      <w:pPr>
        <w:ind w:left="720"/>
        <w:rPr>
          <w:rFonts w:ascii="Arial" w:hAnsi="Arial" w:cs="Arial"/>
        </w:rPr>
      </w:pPr>
    </w:p>
    <w:p w14:paraId="1CFCF565" w14:textId="1AF16AE7" w:rsidR="00C963C3" w:rsidRPr="00F56459" w:rsidRDefault="00C963C3" w:rsidP="00F56459">
      <w:pPr>
        <w:rPr>
          <w:rFonts w:ascii="Arial" w:hAnsi="Arial" w:cs="Arial"/>
          <w:b/>
          <w:bCs/>
        </w:rPr>
      </w:pPr>
      <w:r w:rsidRPr="009F24C9">
        <w:rPr>
          <w:rFonts w:ascii="Arial" w:hAnsi="Arial" w:cs="Arial"/>
          <w:b/>
          <w:bCs/>
        </w:rPr>
        <w:t xml:space="preserve">Conclusion </w:t>
      </w:r>
    </w:p>
    <w:p w14:paraId="7135EF2B" w14:textId="514236E4" w:rsidR="00BD762B" w:rsidRDefault="00BD762B" w:rsidP="00E757F4">
      <w:pPr>
        <w:rPr>
          <w:rFonts w:ascii="Arial" w:hAnsi="Arial" w:cs="Arial"/>
        </w:rPr>
      </w:pPr>
      <w:r>
        <w:rPr>
          <w:rFonts w:ascii="Arial" w:hAnsi="Arial" w:cs="Arial"/>
        </w:rPr>
        <w:t xml:space="preserve">As </w:t>
      </w:r>
      <w:r w:rsidR="00F56459">
        <w:rPr>
          <w:rFonts w:ascii="Arial" w:hAnsi="Arial" w:cs="Arial"/>
        </w:rPr>
        <w:t>much</w:t>
      </w:r>
      <w:r>
        <w:rPr>
          <w:rFonts w:ascii="Arial" w:hAnsi="Arial" w:cs="Arial"/>
        </w:rPr>
        <w:t xml:space="preserve"> as there are downsides in a </w:t>
      </w:r>
      <w:r w:rsidR="00F56459">
        <w:rPr>
          <w:rFonts w:ascii="Arial" w:hAnsi="Arial" w:cs="Arial"/>
        </w:rPr>
        <w:t>digital</w:t>
      </w:r>
      <w:r>
        <w:rPr>
          <w:rFonts w:ascii="Arial" w:hAnsi="Arial" w:cs="Arial"/>
        </w:rPr>
        <w:t xml:space="preserve"> era for students such as wasting a </w:t>
      </w:r>
      <w:r w:rsidR="00F56459">
        <w:rPr>
          <w:rFonts w:ascii="Arial" w:hAnsi="Arial" w:cs="Arial"/>
        </w:rPr>
        <w:t>lot</w:t>
      </w:r>
      <w:r>
        <w:rPr>
          <w:rFonts w:ascii="Arial" w:hAnsi="Arial" w:cs="Arial"/>
        </w:rPr>
        <w:t xml:space="preserve"> of time on social media and brain rot and being </w:t>
      </w:r>
      <w:r w:rsidR="00F56459">
        <w:rPr>
          <w:rFonts w:ascii="Arial" w:hAnsi="Arial" w:cs="Arial"/>
        </w:rPr>
        <w:t>addicted</w:t>
      </w:r>
      <w:r>
        <w:rPr>
          <w:rFonts w:ascii="Arial" w:hAnsi="Arial" w:cs="Arial"/>
        </w:rPr>
        <w:t xml:space="preserve"> to smart devices </w:t>
      </w:r>
      <w:r w:rsidR="00F56459">
        <w:rPr>
          <w:rFonts w:ascii="Arial" w:hAnsi="Arial" w:cs="Arial"/>
        </w:rPr>
        <w:t>there</w:t>
      </w:r>
      <w:r>
        <w:rPr>
          <w:rFonts w:ascii="Arial" w:hAnsi="Arial" w:cs="Arial"/>
        </w:rPr>
        <w:t xml:space="preserve"> are </w:t>
      </w:r>
      <w:r w:rsidR="00F56459">
        <w:rPr>
          <w:rFonts w:ascii="Arial" w:hAnsi="Arial" w:cs="Arial"/>
        </w:rPr>
        <w:t>equally</w:t>
      </w:r>
      <w:r>
        <w:rPr>
          <w:rFonts w:ascii="Arial" w:hAnsi="Arial" w:cs="Arial"/>
        </w:rPr>
        <w:t xml:space="preserve"> many opportunities as well it helps </w:t>
      </w:r>
      <w:r w:rsidR="00F56459">
        <w:rPr>
          <w:rFonts w:ascii="Arial" w:hAnsi="Arial" w:cs="Arial"/>
        </w:rPr>
        <w:t>students</w:t>
      </w:r>
      <w:r>
        <w:rPr>
          <w:rFonts w:ascii="Arial" w:hAnsi="Arial" w:cs="Arial"/>
        </w:rPr>
        <w:t xml:space="preserve"> to be well organised also helps them to not wait until deadlines and also it helps them to study and connect with other </w:t>
      </w:r>
      <w:r w:rsidR="00F56459">
        <w:rPr>
          <w:rFonts w:ascii="Arial" w:hAnsi="Arial" w:cs="Arial"/>
        </w:rPr>
        <w:t>students</w:t>
      </w:r>
      <w:r>
        <w:rPr>
          <w:rFonts w:ascii="Arial" w:hAnsi="Arial" w:cs="Arial"/>
        </w:rPr>
        <w:t xml:space="preserve"> which helps one another to share ideas and develop themselves they can also attend lectures from any part of the world if they manage to use </w:t>
      </w:r>
      <w:r w:rsidR="00F56459">
        <w:rPr>
          <w:rFonts w:ascii="Arial" w:hAnsi="Arial" w:cs="Arial"/>
        </w:rPr>
        <w:t>digitisation</w:t>
      </w:r>
      <w:r>
        <w:rPr>
          <w:rFonts w:ascii="Arial" w:hAnsi="Arial" w:cs="Arial"/>
        </w:rPr>
        <w:t xml:space="preserve"> in a good way </w:t>
      </w:r>
      <w:r w:rsidR="00F56459">
        <w:rPr>
          <w:rFonts w:ascii="Arial" w:hAnsi="Arial" w:cs="Arial"/>
        </w:rPr>
        <w:t xml:space="preserve">they can be dependant and outstand in digital learning . Mosca et al (2022) says that if we use digitalisation in a good way students can outstand in college </w:t>
      </w:r>
    </w:p>
    <w:p w14:paraId="6EF248B0" w14:textId="77777777" w:rsidR="00F56459" w:rsidRPr="009F24C9" w:rsidRDefault="00F56459" w:rsidP="00BD762B">
      <w:pPr>
        <w:ind w:left="720"/>
        <w:rPr>
          <w:rFonts w:ascii="Arial" w:hAnsi="Arial" w:cs="Arial"/>
        </w:rPr>
      </w:pPr>
    </w:p>
    <w:p w14:paraId="2F5EF61D" w14:textId="77777777" w:rsidR="00C963C3" w:rsidRPr="009F24C9" w:rsidRDefault="00C963C3" w:rsidP="00C963C3">
      <w:pPr>
        <w:rPr>
          <w:rFonts w:ascii="Arial" w:hAnsi="Arial" w:cs="Arial"/>
          <w:b/>
          <w:bCs/>
        </w:rPr>
      </w:pPr>
      <w:r w:rsidRPr="009F24C9">
        <w:rPr>
          <w:rFonts w:ascii="Arial" w:hAnsi="Arial" w:cs="Arial"/>
          <w:b/>
          <w:bCs/>
        </w:rPr>
        <w:t>Reference List – Component 2</w:t>
      </w:r>
    </w:p>
    <w:p w14:paraId="691488E1" w14:textId="77777777" w:rsidR="00C963C3" w:rsidRPr="009F24C9" w:rsidRDefault="00C963C3" w:rsidP="00C963C3">
      <w:pPr>
        <w:rPr>
          <w:rFonts w:ascii="Arial" w:hAnsi="Arial" w:cs="Arial"/>
        </w:rPr>
      </w:pPr>
      <w:r w:rsidRPr="009F24C9">
        <w:rPr>
          <w:rFonts w:ascii="Arial" w:hAnsi="Arial" w:cs="Arial"/>
          <w:i/>
          <w:iCs/>
        </w:rPr>
        <w:t>(Harvard style, alphabetical order. Only sources used in Component 2.)</w:t>
      </w:r>
    </w:p>
    <w:p w14:paraId="53D4117B" w14:textId="491D898C" w:rsidR="00C963C3" w:rsidRPr="009F24C9" w:rsidRDefault="00C963C3" w:rsidP="00C963C3">
      <w:pPr>
        <w:rPr>
          <w:rFonts w:ascii="Arial" w:hAnsi="Arial" w:cs="Arial"/>
        </w:rPr>
      </w:pPr>
    </w:p>
    <w:p w14:paraId="09AF6B30" w14:textId="271E1BCF" w:rsidR="00C963C3" w:rsidRPr="009F24C9" w:rsidRDefault="00C963C3" w:rsidP="00C963C3">
      <w:pPr>
        <w:rPr>
          <w:rFonts w:ascii="Arial" w:hAnsi="Arial" w:cs="Arial"/>
        </w:rPr>
      </w:pPr>
    </w:p>
    <w:p w14:paraId="0238A94E" w14:textId="77777777" w:rsidR="00B668ED" w:rsidRDefault="00B668ED" w:rsidP="00C963C3">
      <w:pPr>
        <w:pStyle w:val="Heading1"/>
        <w:sectPr w:rsidR="00B668ED">
          <w:pgSz w:w="11906" w:h="16838"/>
          <w:pgMar w:top="1440" w:right="1440" w:bottom="1440" w:left="144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5560AC2C" w14:textId="77777777" w:rsidR="00C963C3" w:rsidRPr="009F24C9" w:rsidRDefault="00C963C3" w:rsidP="00C963C3">
      <w:pPr>
        <w:rPr>
          <w:rFonts w:ascii="Arial" w:hAnsi="Arial" w:cs="Arial"/>
        </w:rPr>
      </w:pPr>
      <w:r w:rsidRPr="009F24C9">
        <w:rPr>
          <w:rFonts w:ascii="Arial" w:hAnsi="Arial" w:cs="Arial"/>
          <w:b/>
          <w:bCs/>
        </w:rPr>
        <w:t>Copy and paste your academic poster below.</w:t>
      </w:r>
    </w:p>
    <w:p w14:paraId="78B9FB3C" w14:textId="77777777" w:rsidR="00C963C3" w:rsidRPr="009F24C9" w:rsidRDefault="00C963C3" w:rsidP="00C963C3">
      <w:pPr>
        <w:rPr>
          <w:rFonts w:ascii="Arial" w:hAnsi="Arial" w:cs="Arial"/>
        </w:rPr>
      </w:pPr>
      <w:r w:rsidRPr="009F24C9">
        <w:rPr>
          <w:rFonts w:ascii="Arial" w:hAnsi="Arial" w:cs="Arial"/>
        </w:rPr>
        <w:t>Your poster must include:</w:t>
      </w:r>
    </w:p>
    <w:p w14:paraId="11E8122E" w14:textId="77777777" w:rsidR="00C963C3" w:rsidRPr="009F24C9" w:rsidRDefault="00C963C3" w:rsidP="00C963C3">
      <w:pPr>
        <w:numPr>
          <w:ilvl w:val="0"/>
          <w:numId w:val="28"/>
        </w:numPr>
        <w:rPr>
          <w:rFonts w:ascii="Arial" w:hAnsi="Arial" w:cs="Arial"/>
        </w:rPr>
      </w:pPr>
      <w:r w:rsidRPr="009F24C9">
        <w:rPr>
          <w:rFonts w:ascii="Arial" w:hAnsi="Arial" w:cs="Arial"/>
        </w:rPr>
        <w:t>A clear academic title</w:t>
      </w:r>
    </w:p>
    <w:p w14:paraId="0F0E190C" w14:textId="77777777" w:rsidR="00C963C3" w:rsidRPr="009F24C9" w:rsidRDefault="00C963C3" w:rsidP="00C963C3">
      <w:pPr>
        <w:numPr>
          <w:ilvl w:val="0"/>
          <w:numId w:val="28"/>
        </w:numPr>
        <w:rPr>
          <w:rFonts w:ascii="Arial" w:hAnsi="Arial" w:cs="Arial"/>
        </w:rPr>
      </w:pPr>
      <w:r w:rsidRPr="009F24C9">
        <w:rPr>
          <w:rFonts w:ascii="Arial" w:hAnsi="Arial" w:cs="Arial"/>
        </w:rPr>
        <w:t>Three academic skills</w:t>
      </w:r>
    </w:p>
    <w:p w14:paraId="2AE3ACE4" w14:textId="77777777" w:rsidR="00C963C3" w:rsidRPr="009F24C9" w:rsidRDefault="00C963C3" w:rsidP="00C963C3">
      <w:pPr>
        <w:numPr>
          <w:ilvl w:val="0"/>
          <w:numId w:val="28"/>
        </w:numPr>
        <w:rPr>
          <w:rFonts w:ascii="Arial" w:hAnsi="Arial" w:cs="Arial"/>
        </w:rPr>
      </w:pPr>
      <w:r w:rsidRPr="009F24C9">
        <w:rPr>
          <w:rFonts w:ascii="Arial" w:hAnsi="Arial" w:cs="Arial"/>
        </w:rPr>
        <w:t>Why each skill is important</w:t>
      </w:r>
    </w:p>
    <w:p w14:paraId="7B6C5DE6" w14:textId="77777777" w:rsidR="00C963C3" w:rsidRPr="009F24C9" w:rsidRDefault="00C963C3" w:rsidP="00C963C3">
      <w:pPr>
        <w:numPr>
          <w:ilvl w:val="0"/>
          <w:numId w:val="28"/>
        </w:numPr>
        <w:rPr>
          <w:rFonts w:ascii="Arial" w:hAnsi="Arial" w:cs="Arial"/>
        </w:rPr>
      </w:pPr>
      <w:r w:rsidRPr="009F24C9">
        <w:rPr>
          <w:rFonts w:ascii="Arial" w:hAnsi="Arial" w:cs="Arial"/>
        </w:rPr>
        <w:t>One academic source per skill</w:t>
      </w:r>
    </w:p>
    <w:p w14:paraId="4FF8E504" w14:textId="10F42B95" w:rsidR="00C963C3" w:rsidRPr="009F24C9" w:rsidRDefault="00C963C3" w:rsidP="00C963C3">
      <w:pPr>
        <w:numPr>
          <w:ilvl w:val="0"/>
          <w:numId w:val="28"/>
        </w:numPr>
        <w:rPr>
          <w:rFonts w:ascii="Arial" w:hAnsi="Arial" w:cs="Arial"/>
        </w:rPr>
      </w:pPr>
      <w:r w:rsidRPr="009F24C9">
        <w:rPr>
          <w:rFonts w:ascii="Arial" w:hAnsi="Arial" w:cs="Arial"/>
        </w:rPr>
        <w:t>A short concluding statement</w:t>
      </w:r>
    </w:p>
    <w:p w14:paraId="1A76B89A" w14:textId="77777777" w:rsidR="00C963C3" w:rsidRPr="009F24C9" w:rsidRDefault="00C963C3" w:rsidP="00C963C3">
      <w:pPr>
        <w:rPr>
          <w:rFonts w:ascii="Arial" w:hAnsi="Arial" w:cs="Arial"/>
          <w:b/>
          <w:bCs/>
        </w:rPr>
      </w:pPr>
      <w:r w:rsidRPr="009F24C9">
        <w:rPr>
          <w:rFonts w:ascii="Arial" w:hAnsi="Arial" w:cs="Arial"/>
          <w:b/>
          <w:bCs/>
        </w:rPr>
        <w:t>Reference List – Component 3</w:t>
      </w:r>
    </w:p>
    <w:p w14:paraId="57949FDF" w14:textId="77777777" w:rsidR="00C963C3" w:rsidRPr="009F24C9" w:rsidRDefault="00C963C3" w:rsidP="00C963C3">
      <w:pPr>
        <w:rPr>
          <w:rFonts w:ascii="Arial" w:hAnsi="Arial" w:cs="Arial"/>
        </w:rPr>
      </w:pPr>
      <w:r w:rsidRPr="009F24C9">
        <w:rPr>
          <w:rFonts w:ascii="Arial" w:hAnsi="Arial" w:cs="Arial"/>
          <w:i/>
          <w:iCs/>
        </w:rPr>
        <w:t>(Only sources cited on the poster.)</w:t>
      </w:r>
    </w:p>
    <w:p w14:paraId="0716BBD8" w14:textId="77777777" w:rsidR="00C963C3" w:rsidRPr="00C963C3" w:rsidRDefault="00C963C3" w:rsidP="00C963C3"/>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0D17C" w14:textId="77777777" w:rsidR="00673A55" w:rsidRDefault="00673A55" w:rsidP="006D4055">
      <w:pPr>
        <w:spacing w:after="0" w:line="240" w:lineRule="auto"/>
      </w:pPr>
      <w:r>
        <w:separator/>
      </w:r>
    </w:p>
  </w:endnote>
  <w:endnote w:type="continuationSeparator" w:id="0">
    <w:p w14:paraId="0BC10C91" w14:textId="77777777" w:rsidR="00673A55" w:rsidRDefault="00673A55"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F0DC8" w14:textId="77777777" w:rsidR="00673A55" w:rsidRDefault="00673A55" w:rsidP="006D4055">
      <w:pPr>
        <w:spacing w:after="0" w:line="240" w:lineRule="auto"/>
      </w:pPr>
      <w:r>
        <w:separator/>
      </w:r>
    </w:p>
  </w:footnote>
  <w:footnote w:type="continuationSeparator" w:id="0">
    <w:p w14:paraId="538A549D" w14:textId="77777777" w:rsidR="00673A55" w:rsidRDefault="00673A55"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241A6"/>
    <w:rsid w:val="000517B6"/>
    <w:rsid w:val="000B5D92"/>
    <w:rsid w:val="000D0AFD"/>
    <w:rsid w:val="0019149B"/>
    <w:rsid w:val="001A0158"/>
    <w:rsid w:val="00285C46"/>
    <w:rsid w:val="002D1900"/>
    <w:rsid w:val="00307CD3"/>
    <w:rsid w:val="0039349A"/>
    <w:rsid w:val="003B1399"/>
    <w:rsid w:val="003B69C4"/>
    <w:rsid w:val="003C3B5F"/>
    <w:rsid w:val="00434A22"/>
    <w:rsid w:val="004A670C"/>
    <w:rsid w:val="004B3716"/>
    <w:rsid w:val="005C5569"/>
    <w:rsid w:val="005D1C35"/>
    <w:rsid w:val="006648CA"/>
    <w:rsid w:val="00673A55"/>
    <w:rsid w:val="00692819"/>
    <w:rsid w:val="00695EF1"/>
    <w:rsid w:val="006B3C7C"/>
    <w:rsid w:val="006D4055"/>
    <w:rsid w:val="006F18EA"/>
    <w:rsid w:val="007421E0"/>
    <w:rsid w:val="00742574"/>
    <w:rsid w:val="007533FC"/>
    <w:rsid w:val="00753E19"/>
    <w:rsid w:val="00766792"/>
    <w:rsid w:val="007946CC"/>
    <w:rsid w:val="00797C47"/>
    <w:rsid w:val="008056E1"/>
    <w:rsid w:val="00811369"/>
    <w:rsid w:val="00813EB3"/>
    <w:rsid w:val="00842AC9"/>
    <w:rsid w:val="008464E7"/>
    <w:rsid w:val="00895E11"/>
    <w:rsid w:val="008F3B71"/>
    <w:rsid w:val="00921723"/>
    <w:rsid w:val="0097469F"/>
    <w:rsid w:val="009A41CE"/>
    <w:rsid w:val="009F24C9"/>
    <w:rsid w:val="00A85354"/>
    <w:rsid w:val="00AC67AD"/>
    <w:rsid w:val="00B668ED"/>
    <w:rsid w:val="00BA34E0"/>
    <w:rsid w:val="00BB6BB1"/>
    <w:rsid w:val="00BD762B"/>
    <w:rsid w:val="00C44DFF"/>
    <w:rsid w:val="00C963C3"/>
    <w:rsid w:val="00CE3667"/>
    <w:rsid w:val="00D14056"/>
    <w:rsid w:val="00D8134F"/>
    <w:rsid w:val="00D95C9F"/>
    <w:rsid w:val="00DA18EB"/>
    <w:rsid w:val="00DB3AE7"/>
    <w:rsid w:val="00DE22B3"/>
    <w:rsid w:val="00E527D5"/>
    <w:rsid w:val="00E6780D"/>
    <w:rsid w:val="00E73982"/>
    <w:rsid w:val="00E757F4"/>
    <w:rsid w:val="00EC2CD8"/>
    <w:rsid w:val="00EF669D"/>
    <w:rsid w:val="00F56459"/>
    <w:rsid w:val="00F80DBD"/>
    <w:rsid w:val="00FA71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1</Pages>
  <Words>1390</Words>
  <Characters>7923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Gideon Ancio Carvalho (2528484)</cp:lastModifiedBy>
  <cp:revision>28</cp:revision>
  <dcterms:created xsi:type="dcterms:W3CDTF">2025-11-19T11:14:00Z</dcterms:created>
  <dcterms:modified xsi:type="dcterms:W3CDTF">2026-02-14T12:57:00Z</dcterms:modified>
</cp:coreProperties>
</file>