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84B0FD" w14:textId="77777777" w:rsidR="00CB6C3A" w:rsidRDefault="00000000">
      <w:pPr>
        <w:spacing w:before="240" w:after="240"/>
        <w:jc w:val="center"/>
        <w:rPr>
          <w:u w:val="single"/>
        </w:rPr>
      </w:pPr>
      <w:r>
        <w:rPr>
          <w:u w:val="single"/>
        </w:rPr>
        <w:t>Summary of Units</w:t>
      </w:r>
    </w:p>
    <w:p w14:paraId="1086A717" w14:textId="77777777" w:rsidR="00CB6C3A" w:rsidRDefault="00000000">
      <w:pPr>
        <w:spacing w:before="240" w:after="240"/>
      </w:pPr>
      <w:r>
        <w:t>Unit 0</w:t>
      </w:r>
    </w:p>
    <w:p w14:paraId="18C4D448" w14:textId="77777777" w:rsidR="00CB6C3A" w:rsidRDefault="00000000">
      <w:pPr>
        <w:spacing w:before="240" w:after="240"/>
      </w:pPr>
      <w:r>
        <w:t>Topic 1</w:t>
      </w:r>
    </w:p>
    <w:p w14:paraId="5210871A" w14:textId="77777777" w:rsidR="00CB6C3A" w:rsidRDefault="00000000">
      <w:pPr>
        <w:spacing w:before="240" w:after="240"/>
      </w:pPr>
      <w:r>
        <w:t>Topic 1 is all about teaching me how to study effectively, firstly I am shown how the environment in which I study is hugely important as this will have an impact on how productive I am and how efficient that my study time is. This also shows me the best time to study and what time is best for me is the time with the least distractions and establishing a routine and planning is crucial for this. However, planning time to rest will also be beneficial for my mental and physical health. Time management at university is also very important to create a balance in life between work and hobbies, however prioritising workload will be a beneficial habit to have. Planning is essential in university and having clear and not unrealistic plans will result in goals being achieved however poor planning can have serious repercussions on my work. Learning to prioritise urgent tasks is an essential habit to have and to apply this I can start to use Eisenhower’s principle. This means tasks are divided into different categories making it easier to see what needs to be done. A study plan or planner will help me plan successfully. The TED talk about procrastination also shows the downfalls that it has and the mindset around it and the drawbacks that it has. Procrastination and perfectionism are very bad habits to possess.</w:t>
      </w:r>
    </w:p>
    <w:p w14:paraId="5F1BCC15" w14:textId="77777777" w:rsidR="00CB6C3A" w:rsidRDefault="00000000">
      <w:pPr>
        <w:spacing w:before="240" w:after="240"/>
      </w:pPr>
      <w:r>
        <w:t>Topic 2</w:t>
      </w:r>
    </w:p>
    <w:p w14:paraId="48712116" w14:textId="77777777" w:rsidR="00CB6C3A" w:rsidRDefault="00000000">
      <w:pPr>
        <w:spacing w:before="240" w:after="240"/>
      </w:pPr>
      <w:r>
        <w:t>Topic 2 is all about teaching me essential digital skills. Firstly, I am shown 2 bits of software Microsoft Word and Microsoft PowerPoint which are 2 essential tools I will need to use in order to complete most of my assignments. This topic shows me the features which Microsoft Word and Microsoft PowerPoint possess which will be beneficial for me to use for my assignments. This topic also shows me how to develop my skills with Microsoft Outlook and Microsoft Teams which are also essential tools that I will need to use in my university life. This topic shows me the basic features in which I can use which are very beneficial. This topic also teaches me how to stay safe online and how important it is to do this. Scams and fakes are very prevalent on the internet, so this is important to be aware of. The tips which this topic has shown me are beneficial as it makes sure that you are aware and cautious whilst using the internet. The internet is a great tool however it must be used in the right way and being aware of scams and fakes are essential to keep safe on the internet.</w:t>
      </w:r>
    </w:p>
    <w:p w14:paraId="370F3291" w14:textId="77777777" w:rsidR="00CB6C3A" w:rsidRDefault="00000000">
      <w:pPr>
        <w:spacing w:before="240" w:after="240"/>
      </w:pPr>
      <w:r>
        <w:t>Topic 3</w:t>
      </w:r>
    </w:p>
    <w:p w14:paraId="5D13BBE4" w14:textId="77777777" w:rsidR="00CB6C3A" w:rsidRDefault="00000000">
      <w:pPr>
        <w:spacing w:before="240" w:after="240"/>
      </w:pPr>
      <w:r>
        <w:t xml:space="preserve">Topic 3 is all about helping me produce authentic work. This shows me about referencing and the importance of referencing. Referencing is crucial in order to prove that work is your own and giving the producers of the sources that you have used credit in your referencing. If referencing isn’t completed this can lead to serious consequences. Referencing is acknowledgement of using someone else’s words, ideas or images. The way that referencing must be done Is in a recognised and consistent way with a certain referencing style e.g., Harvard referencing. Referencing is necessary to demonstrate an array of things such as how much research you have completed, academic credibility which is added to your points, show readers which sources you have used and to avoid plagiarism. Plagiarism </w:t>
      </w:r>
      <w:r>
        <w:lastRenderedPageBreak/>
        <w:t>is a serious academic offence which is presenting somebody else’s ideas as your own. There are also many different types of plagiarism which can be committed. Plagiarism will be avoided with referencing and formatting appropriately. Plagiarism needs to be avoided at all costs and good referencing is the main thing to make sure that this does not happen.</w:t>
      </w:r>
    </w:p>
    <w:p w14:paraId="591C0426" w14:textId="77777777" w:rsidR="00CB6C3A" w:rsidRDefault="00000000">
      <w:pPr>
        <w:spacing w:before="240" w:after="240"/>
      </w:pPr>
      <w:r>
        <w:t>Topic 4</w:t>
      </w:r>
    </w:p>
    <w:p w14:paraId="22D81C58" w14:textId="77777777" w:rsidR="00CB6C3A" w:rsidRDefault="00000000">
      <w:pPr>
        <w:spacing w:before="240" w:after="240"/>
      </w:pPr>
      <w:r>
        <w:t>Topic 4 is all about understanding assessment. Understanding the assessment is vital as to complete the assignment it is majorly important to know what to include and how to complete the task. To understand the assignment, it is important to read the criteria for the assessment in the handbook in order to ensure that you know what to include in the assignment. This topic also includes a glossary of command verbs which I may come across whilst doing my assignments. The different types of assessment are also noted within this topic which are different types of assessments which I will need to complete whilst I am at university. It also includes the different types of assessment and the different ways in which it will have to be completed such as 1st, 2nd and 3</w:t>
      </w:r>
      <w:r>
        <w:rPr>
          <w:vertAlign w:val="superscript"/>
        </w:rPr>
        <w:t>rd</w:t>
      </w:r>
      <w:r>
        <w:t xml:space="preserve"> person. It also shows in depth the ways to write the different assignments such as essays, reports and videos which is very important to note in order to be able to do these tasks to the best of my ability. It also mentions the importance of referencing and proofreading and reviewing my work after I have completed it. This topic also covers Turnitin and what it is and what it is used for. Turnitin is a service which universities use to detect plagiarism. It also covers how to submit work on Turnitin and what you need to include when submitting your assignment on it.</w:t>
      </w:r>
    </w:p>
    <w:p w14:paraId="57C41D15" w14:textId="77777777" w:rsidR="00CB6C3A" w:rsidRDefault="00000000">
      <w:pPr>
        <w:spacing w:before="240" w:after="240"/>
      </w:pPr>
      <w:r>
        <w:t>Unit 1</w:t>
      </w:r>
    </w:p>
    <w:p w14:paraId="199C828D" w14:textId="77777777" w:rsidR="00CB6C3A" w:rsidRDefault="00000000">
      <w:pPr>
        <w:spacing w:before="240" w:after="240"/>
      </w:pPr>
      <w:r>
        <w:t>Topic 1 is all about teaching me how to become a digital learner. Firstly, I am shown how to navigate the library web pages, where to get help and how to use the services that the library has to offer. It has shown me the different ways in which I can access the UWTSD library online which shows me how accessible the resources within the library are. This topic also shows me how to evaluate information and make sure that the academic sources that I use are credible. It shows me the definitions of things that the internet has an abundance of including fake news and misinformation. CRAAP is an academic way in order to be able to tell whether the source is appropriate to use. This topic helps me identify which sources may be fake and unreliable by using the International Federation of Library Associations and Institutions different steps in order to tell fake news from credible news. It also shows me the dangers of making information on the internet and how widespread it is. This is shown by the exercise within this topic which shows the number of results which appear which shows some could be unreliable and the filtration issues which the internet has. Anybody can post and not everything is freely available and may require cost. It also shows me the advanced search techniques to improve search results.</w:t>
      </w:r>
    </w:p>
    <w:p w14:paraId="24491F7C" w14:textId="77777777" w:rsidR="00CB6C3A" w:rsidRDefault="00000000">
      <w:pPr>
        <w:spacing w:before="240" w:after="240"/>
      </w:pPr>
      <w:r>
        <w:t>Topic 2</w:t>
      </w:r>
    </w:p>
    <w:p w14:paraId="24499DBB" w14:textId="77777777" w:rsidR="00CB6C3A" w:rsidRDefault="00000000">
      <w:pPr>
        <w:spacing w:before="240" w:after="240"/>
      </w:pPr>
      <w:r>
        <w:t xml:space="preserve">Topic 2 is all about showing me how to paraphrase, summarise and how to synthesise. This topic firstly shows me that I will have to be able to incorporate all these techniques within my learning in university in order to demonstrate different skills that I have. This topic shows me what paraphrasing is and how I need to do it. It also shows me how to summarise and what summarising is and shows me examples of summarising to give me more or a grasp of what it is. It also gives tips of certain language to use whilst summarising to improve my skills of </w:t>
      </w:r>
      <w:r>
        <w:lastRenderedPageBreak/>
        <w:t xml:space="preserve">summarising. This topic also shows me how to synthesise. The video provided helped me understand in more detail what synthesising is. This topic also shows me what plagiarism is and the consequences of committing plagiarism in my work. The video in this topic shows me the different types of plagiarism that there are. It also shows how to avoid plagiarism and the measures I can take in order to avoid it in my work when I am paraphrasing. The importance of proper referencing is also shown to me and identifying what things that I need to reference in my assignments. Referencing is important to do to give credit to whoever creates the source. This topic shows me the referencing (Harvard referencing) I need to do for my assignments and shows me what the referencing will look like and what to include. It shows me the order in which I need to reference and useful resources to develop my referencing skills, </w:t>
      </w:r>
      <w:proofErr w:type="gramStart"/>
      <w:r>
        <w:t>and also</w:t>
      </w:r>
      <w:proofErr w:type="gramEnd"/>
      <w:r>
        <w:t xml:space="preserve"> tips to improve my referencing.</w:t>
      </w:r>
    </w:p>
    <w:p w14:paraId="3734E5ED" w14:textId="77777777" w:rsidR="00CB6C3A" w:rsidRDefault="00000000">
      <w:pPr>
        <w:spacing w:before="240" w:after="240"/>
      </w:pPr>
      <w:r>
        <w:t>Topic 3</w:t>
      </w:r>
    </w:p>
    <w:p w14:paraId="03658A85" w14:textId="0080791C" w:rsidR="00CB6C3A" w:rsidRDefault="00000000">
      <w:pPr>
        <w:spacing w:before="240" w:after="240"/>
      </w:pPr>
      <w:r>
        <w:t xml:space="preserve">Topic 3 is all about technology which I can use to help with my assignments. Firstly, it shows me different Microsoft tools to use for presenting my work. This topic shows me how to efficiently operate Microsoft PowerPoint giving me help and tips in order to use this software in the best way possible. This topic shows the benefits of technology including the benefits of communication and collaboration. It also shows me how to use word in a professional way in order to make sure my work is clearly presented and easy to read. This also gives me different tips in order to make sure when I use Microsoft Word it is used in a professional manner. It also shows me 5 steps to improve presentations which I have found very helpful to keep in mind for my future assignments. It shows me how to not create boring </w:t>
      </w:r>
      <w:r w:rsidR="00E028D6">
        <w:t>PowerPoints</w:t>
      </w:r>
      <w:r>
        <w:t xml:space="preserve"> and how to make them look more professional. The videos also give me a good idea of how my future presentations should look and have inspired me for my future presentations to be at this standard. This topic also talks about how to create a video using Microsoft Stream and issues that students encounter during video presentations. It also shows me how to use Microsoft Stream in order to make my video presentation the most effective that I can.</w:t>
      </w:r>
    </w:p>
    <w:p w14:paraId="697FC67D" w14:textId="77777777" w:rsidR="00CB6C3A" w:rsidRDefault="00000000">
      <w:pPr>
        <w:spacing w:before="240" w:after="240"/>
        <w:rPr>
          <w:u w:val="single"/>
        </w:rPr>
      </w:pPr>
      <w:r>
        <w:rPr>
          <w:u w:val="single"/>
        </w:rPr>
        <w:t>Unit 2</w:t>
      </w:r>
    </w:p>
    <w:p w14:paraId="65EE8FC3" w14:textId="77777777" w:rsidR="00CB6C3A" w:rsidRDefault="00000000">
      <w:pPr>
        <w:spacing w:before="240" w:after="240"/>
      </w:pPr>
      <w:r>
        <w:t>Topic 1</w:t>
      </w:r>
    </w:p>
    <w:p w14:paraId="0C0E0A54" w14:textId="77777777" w:rsidR="00CB6C3A" w:rsidRDefault="00000000">
      <w:pPr>
        <w:spacing w:before="240" w:after="240"/>
      </w:pPr>
      <w:r>
        <w:t xml:space="preserve">Topic 1 is all about Identity and a sense of place. This topic firstly is about my identity and the different factors which contribute to my identity. This will have an impact on teamwork in different ways which could be positive or negative depending on the circumstances. Identity is both social and personal. Everybody is different and identity is something which is difficult for people to define. Many things go into identity including physical, and mental. There are also 2 theories about identity which are the Body theory and Memory theory which are 2 different thoughts about identity. Identity is something which cannot stay fixed and changed as different things happen over the course of your life. This topic also talks about a sense of place which also can tie in with your identity as it's where you feel you belong which can shape your identity. People also may have different identities in which they adapt in different situations and around different people. Identity is a key part of working as a team as it depends how effective of a team member you may be. This topic also talks about Dunbar’s theory that there is a finite number of people you can socialise with. The social identity </w:t>
      </w:r>
      <w:r>
        <w:lastRenderedPageBreak/>
        <w:t>theory is also linked with teamwork as you can share an identity with a team without being close friends. People’s past is also closely linked to their identity e.g., culture etc.</w:t>
      </w:r>
    </w:p>
    <w:p w14:paraId="11AEEDDE" w14:textId="77777777" w:rsidR="00CB6C3A" w:rsidRDefault="00000000">
      <w:pPr>
        <w:spacing w:before="240" w:after="240"/>
      </w:pPr>
      <w:r>
        <w:t>Topic 2</w:t>
      </w:r>
    </w:p>
    <w:p w14:paraId="7EE81DB5" w14:textId="77777777" w:rsidR="00CB6C3A" w:rsidRDefault="00000000">
      <w:pPr>
        <w:spacing w:before="240" w:after="240"/>
      </w:pPr>
      <w:r>
        <w:t>Topic 2 is all about different values and beliefs. Different societies have different ways of life which result in things like different morals, and moral systems. Belief is the internal feeling of faith and things such as scientific evidence can still not be enough to sway and change their beliefs because they are set on their belief. Many different reasons go into why people have certain beliefs such as your upbringing, culture and things such as your education. Value is the measure of worth and people have different reasons for measuring the worth that their value has, and some people may go to the extreme in order to support their values. Your attitude is also something which has many contributing factors like people’s beliefs which include their upbringing but also can revolve around their personality. All these things combined are why people act the way that they act which is shown by the diagram in this topic that everything relates to each other. Regardless of all of this, people still need to stay professional as everybody will go through life having interactions with people that they do not get on with. Values and beliefs may conflict however as people have different opinions and can interpret things differently. Different people have different views for different reasons and conflict is something which everybody must be able to deal with professionally and be able to work past and overcome. Not overcoming or talking about conflict can cause resentment further down the line. People see things in different ways and people also have different reactions to different situations. There is no right or wrong way as everybody is different.</w:t>
      </w:r>
    </w:p>
    <w:p w14:paraId="29C8B492" w14:textId="77777777" w:rsidR="00CB6C3A" w:rsidRDefault="00000000">
      <w:pPr>
        <w:spacing w:before="240" w:after="240"/>
      </w:pPr>
      <w:r>
        <w:t>Topic 3</w:t>
      </w:r>
    </w:p>
    <w:p w14:paraId="13C41CC8" w14:textId="77777777" w:rsidR="00CB6C3A" w:rsidRDefault="00000000">
      <w:pPr>
        <w:spacing w:before="240" w:after="240"/>
      </w:pPr>
      <w:r>
        <w:t>Topic 3 is all about identifying barriers to effective communication. Communication is the most important skill which employers are looking for as it's such a crucial skill to have. This topic is to show me the concept of effective communication. Effective communication is a very important life skill in understanding people’s intentions and considering This topic shows a case study of things like body language at the same time. Miscommunication is a huge thing which can result in bad situations as people have interpreted it wrong which can end up with negative impacts. This topic shows the case study of a Kansas Hotel collapse and the miscommunication between the steel fabricator and the structural engineer. This easily could have been prevented if the communication was better which shows how important efficient communication really is. This topic shows me the communication process and it is not as simple as people may think. It involves encoding and decoding and the way people interpret the message is vital to ensure there has been no poor communication. Written communication is more common since COVID-19 which is crucial as people can misinterpret a message more easily online. This topic also shows me the barriers to effective communication. Active listening is also a very important skill within communication as the way you listen is important to the way you receive the message. This topic also gives tips on how to be a better active listener which is also another very important trait to have.</w:t>
      </w:r>
    </w:p>
    <w:p w14:paraId="6590F307" w14:textId="77777777" w:rsidR="00CB6C3A" w:rsidRDefault="00000000">
      <w:pPr>
        <w:spacing w:before="240" w:after="240"/>
        <w:rPr>
          <w:u w:val="single"/>
        </w:rPr>
      </w:pPr>
      <w:r>
        <w:rPr>
          <w:u w:val="single"/>
        </w:rPr>
        <w:t>Unit 3</w:t>
      </w:r>
    </w:p>
    <w:p w14:paraId="04C85399" w14:textId="77777777" w:rsidR="00CB6C3A" w:rsidRDefault="00000000">
      <w:pPr>
        <w:spacing w:before="240" w:after="240"/>
      </w:pPr>
      <w:r>
        <w:t>Topic 1</w:t>
      </w:r>
    </w:p>
    <w:p w14:paraId="143BD852" w14:textId="7FA41A80" w:rsidR="00CB6C3A" w:rsidRDefault="00000000">
      <w:pPr>
        <w:spacing w:before="240" w:after="240"/>
      </w:pPr>
      <w:r>
        <w:lastRenderedPageBreak/>
        <w:t xml:space="preserve">Topic 1 is all about forming a team. Trust in a team is a huge aspect with a lot of importance. For a team to </w:t>
      </w:r>
      <w:r w:rsidR="00E028D6">
        <w:t>work</w:t>
      </w:r>
      <w:r>
        <w:t xml:space="preserve"> together productively trust is needed as otherwise people will become disengaged from the team. The success or the failure of a team can ultimately come down to the relationships everybody in the team has with each other which demonstrates the importance of trust in a group scenario. With trust things improve such as team morale and performance. This topic shows the 5 dysfunctions of a team which are very beneficial to know as this means that these can be prevented as I know what can cause the downfall of a team. Openness is something which leads to trust, team members need to be vulnerable in order to trust each other for the team to work effectively. With COVID-19 the lack of face-to-face interactions can make it difficult in order to build trust as it is virtually. Getting to know your team members is crucial. The way you introduce yourself is hugely important and the way in which it is done needs to be considered depending on the situation or the person. Faking your online presence is something which can easily be done online which is bad as people are not being their authentic selves. In a team setting this could result in people thinking they have something to prove and pretending to be knowledgeable in a subject they may not be in for several different reasons. This could be to impress team members however everybody has their own reasons. FAST goals are very important in teamwork as they allow for a target and the focus is made clearer.</w:t>
      </w:r>
    </w:p>
    <w:p w14:paraId="56E67D0E" w14:textId="77777777" w:rsidR="00CB6C3A" w:rsidRDefault="00000000">
      <w:pPr>
        <w:spacing w:before="240" w:after="240"/>
      </w:pPr>
      <w:r>
        <w:t>Topic 2</w:t>
      </w:r>
    </w:p>
    <w:p w14:paraId="635875EC" w14:textId="77777777" w:rsidR="00CB6C3A" w:rsidRDefault="00000000">
      <w:pPr>
        <w:spacing w:before="240" w:after="240"/>
      </w:pPr>
      <w:r>
        <w:t>Topic 2 is all about riding the storm. It involves why avoiding conflict is so dangerous as the implications can be a lot worse than the conflict itself. This can lead to a hugely dysfunctional team which can cause a lot of issues and severely impact how the team’s dynamic is. Virtual conflict can also be even more dangerous. This is as people can misinterpret the way a message has come across whereas in person the way a message is supposed to be perceived is a lot easier. Empathy within teams is hugely important and this can also be lost within virtual conflict. Roles as responsibilities within a team are also hugely important and if they are correct, they can effectively help your team. Everyone plays a slightly different role as people all have different strengths and weaknesses. Being aware of the team members strengths and weaknesses is crucial as knowing this can make it easier for who does what role and who has what responsibilities in order to make the team work as effectively as possible. SWOT analysis is a framework in order to analyse your strengths and weaknesses.</w:t>
      </w:r>
    </w:p>
    <w:p w14:paraId="53B0D7E4" w14:textId="77777777" w:rsidR="00CB6C3A" w:rsidRDefault="00000000">
      <w:pPr>
        <w:spacing w:before="240" w:after="240"/>
      </w:pPr>
      <w:r>
        <w:t>Topic 3</w:t>
      </w:r>
    </w:p>
    <w:p w14:paraId="42573B04" w14:textId="77777777" w:rsidR="00CB6C3A" w:rsidRDefault="00000000">
      <w:pPr>
        <w:spacing w:before="240" w:after="240"/>
      </w:pPr>
      <w:r>
        <w:t xml:space="preserve">Topic 3 is all about the new morning. This topic shows me Tuckman’s stages of team development model and this topic specifically focuses on the third aspect which is ‘norming’. Norming has different characteristics such as members avoiding conflict, conforming, beginning to trust others and members being concerned with the needs of the rest of the team. With norming the team begins to have a sense of people’s different roles such as who the leaders of the group are. However, if disagreements arise again the dynamic of the group could once again be shifted. The lack of commitment and accountability can also cause major dysfunctions within a team. For a team to work as effectively as possible team members need to be able to give and receive feedback. This topic has also taught me about Radical </w:t>
      </w:r>
      <w:proofErr w:type="spellStart"/>
      <w:r>
        <w:t>Candor</w:t>
      </w:r>
      <w:proofErr w:type="spellEnd"/>
      <w:r>
        <w:t xml:space="preserve"> which if done correctly will help build better relationships within the team and make people create their best work which is why this is so beneficial and effective. Making </w:t>
      </w:r>
      <w:r>
        <w:lastRenderedPageBreak/>
        <w:t>sure a team isn’t dysfunctional is key as this means the team will be able to be the most effective as possible and making sure the team runs in a smooth manner.</w:t>
      </w:r>
    </w:p>
    <w:p w14:paraId="277FE597" w14:textId="77777777" w:rsidR="00CB6C3A" w:rsidRDefault="00000000">
      <w:pPr>
        <w:spacing w:before="240" w:after="240"/>
      </w:pPr>
      <w:r>
        <w:t>Topic 4</w:t>
      </w:r>
    </w:p>
    <w:p w14:paraId="7097A33A" w14:textId="77777777" w:rsidR="00CB6C3A" w:rsidRDefault="00000000">
      <w:pPr>
        <w:spacing w:before="240" w:after="240"/>
      </w:pPr>
      <w:r>
        <w:t>Topic 4 is Lights, camera, action. Firstly, this topic shows me how to avoid inattention to results and groupthink. This is the Performing part of Tuckman’s stages of development mode. There are different characteristics of performing and the differences of team members are positive and should impact positively on the team’s performance. In the performance stage members work towards a goal, communicate openly, members become more self-assured, members skill will increase, and the overall productivity of the group will increase. Inattention to results will end up with the team’s performance decreasing. This topic shows an example of a player's ego going against the coach’s decision. This could relate to teamwork where one person thinks their opinion is more important than the leaders and the other group members. This is negatively impactful to the group as the group does not then have a collective goal as somebody thinks their opinion should be taken over everybody else’s. This topic shows me 5 different tips in order to overcome inattention to results which is very beneficial to know. Monitoring progress within a group is hugely important for things like meeting deadlines and meeting the objectives which the team has created. This topic includes 5 tips for engagement and accountability which will help me not procrastinate and make sure I always have a plan.</w:t>
      </w:r>
    </w:p>
    <w:p w14:paraId="045DCBF4" w14:textId="77777777" w:rsidR="00CB6C3A" w:rsidRDefault="00000000">
      <w:pPr>
        <w:spacing w:before="240" w:after="240"/>
        <w:rPr>
          <w:u w:val="single"/>
        </w:rPr>
      </w:pPr>
      <w:r>
        <w:rPr>
          <w:u w:val="single"/>
        </w:rPr>
        <w:t>Unit 4</w:t>
      </w:r>
    </w:p>
    <w:p w14:paraId="1D660810" w14:textId="77777777" w:rsidR="00CB6C3A" w:rsidRDefault="00000000">
      <w:pPr>
        <w:spacing w:before="240" w:after="240"/>
      </w:pPr>
      <w:r>
        <w:t>Topic 1</w:t>
      </w:r>
    </w:p>
    <w:p w14:paraId="6E501F08" w14:textId="1D4B55CF" w:rsidR="00CB6C3A" w:rsidRDefault="00000000">
      <w:pPr>
        <w:spacing w:before="240" w:after="240"/>
      </w:pPr>
      <w:r>
        <w:t xml:space="preserve">Topic 1 is all about learning to learn at UWTSD. Firstly, this topic talks about how learning is a skill and how learning will come in different forms such as lectures, videos etc. This topic talks about agile learning which is taking risks which can be uncomfortable to do. Agile learners deal with anxiety and are not afraid about being wrong which will lead to success as they are not afraid of making mistakes. The video by Michael Jordan is all about failure and the </w:t>
      </w:r>
      <w:r w:rsidR="00E028D6">
        <w:t>mindset</w:t>
      </w:r>
      <w:r>
        <w:t xml:space="preserve"> that he has adapted which clearly works as he is very successful. He speaks about risk being vital to success as you cannot succeed without failing and making mistakes. Mistakes are vital to make as you learn from them. Feedback is also extremely important as it means you know where to improve and what you are doing well which is very beneficial as it makes you improve as a person and reflect. This topic also talks about how to get rid of bad habits as habits define us and creating good habits is very important and bad habits can be negative for us. Habits are fixed behaviour and people have different reasons for habits that they have. The cycle of bad habits is difficult to break which makes me realise there are habits I need to stop myself.</w:t>
      </w:r>
    </w:p>
    <w:p w14:paraId="12C37237" w14:textId="77777777" w:rsidR="00CB6C3A" w:rsidRDefault="00000000">
      <w:pPr>
        <w:spacing w:before="240" w:after="240"/>
      </w:pPr>
      <w:r>
        <w:t>Topic 2</w:t>
      </w:r>
    </w:p>
    <w:p w14:paraId="6F0168A4" w14:textId="51D33023" w:rsidR="00CB6C3A" w:rsidRDefault="00000000">
      <w:pPr>
        <w:spacing w:before="240" w:after="240"/>
      </w:pPr>
      <w:r>
        <w:t xml:space="preserve">Topic 2 is about bouncing forward. Firstly, the topic talks about resilience and what resilience is. It also talks about personal resilience which is remaining calm and staying positive during uncertainty and being able to perform well. Resilience is a huge employment asset, it can be developed and improved and it's all about helping us move forward. Being resilient is a huge skill as its very positive for you and it can improve your life in many ways. It shows the four elements of resilience which include confidence, social support, adaptability and </w:t>
      </w:r>
      <w:r>
        <w:lastRenderedPageBreak/>
        <w:t xml:space="preserve">purposefulness which are the 4 aspects that resilience is based upon. This topic also shows me the difference between anxiety and stress and how to reduce them in order to have a positive impact on my life. Stress has many different causes for different people and stress and anxiety can have physical and psychological symptoms. Managing these feelings is key and they can be prevented from things like having a routine and recognising why you are feeling like this. The fear of change can cause these feelings. </w:t>
      </w:r>
      <w:r w:rsidR="00E028D6">
        <w:t>Self-esteem</w:t>
      </w:r>
      <w:r>
        <w:t xml:space="preserve"> is also a very big part of whether these feelings occur as if you feel good you may not have these feelings as often. Optimising your wellbeing will be positive for your learning and the video in this topic helps me see the 4 ways that I can optimise my </w:t>
      </w:r>
      <w:r w:rsidR="00E028D6">
        <w:t>well-being</w:t>
      </w:r>
      <w:r>
        <w:t xml:space="preserve"> which is very useful.</w:t>
      </w:r>
    </w:p>
    <w:p w14:paraId="2418526B" w14:textId="77777777" w:rsidR="00CB6C3A" w:rsidRDefault="00000000">
      <w:pPr>
        <w:spacing w:before="240" w:after="240"/>
      </w:pPr>
      <w:r>
        <w:t>Topic 3</w:t>
      </w:r>
    </w:p>
    <w:p w14:paraId="541E89A5" w14:textId="77777777" w:rsidR="00CB6C3A" w:rsidRDefault="00000000">
      <w:pPr>
        <w:spacing w:before="240" w:after="240"/>
      </w:pPr>
      <w:r>
        <w:t>Topic 3 is all about unpacking experiences. Firstly, it talks about reflection. Reflection is a process which is extremely helpful as you can change and develop things that you need to and realise where you have gone wrong and where you have gone right. Reflection is about looking back on experiences and analysing them in order to gain knowledge from them. The best way to reflect is by asking yourself things in order to identify links between your thoughts. Reflection is a brilliant and essential skill to learn in order to grow and to improve. The video in this topic shows how people question what they assume for themselves. All people perceive things in different ways, which can have things to do with attitudes, beliefs and values. Practising reflection is something that I need to do as it is very beneficial as it makes sure you have more control of your own life which is very important. Active reflection is the best as I think everybody naturally reflects on themselves all the time even on the smallest of things. For example, decisions they made within the day which could even be as small as if they think they should have spoken to someone differently which shows people do naturally reflect which is very beneficial.</w:t>
      </w:r>
    </w:p>
    <w:p w14:paraId="32935051" w14:textId="77777777" w:rsidR="00CB6C3A" w:rsidRDefault="00CB6C3A"/>
    <w:p w14:paraId="587CF0F1" w14:textId="77777777" w:rsidR="00CB6C3A" w:rsidRDefault="00CB6C3A"/>
    <w:p w14:paraId="4C342C42" w14:textId="77777777" w:rsidR="00CB6C3A" w:rsidRDefault="00000000">
      <w:r>
        <w:rPr>
          <w:noProof/>
        </w:rPr>
        <w:lastRenderedPageBreak/>
        <w:drawing>
          <wp:anchor distT="114300" distB="114300" distL="114300" distR="114300" simplePos="0" relativeHeight="251658240" behindDoc="0" locked="0" layoutInCell="1" hidden="0" allowOverlap="1" wp14:anchorId="53830373" wp14:editId="64283E5F">
            <wp:simplePos x="0" y="0"/>
            <wp:positionH relativeFrom="column">
              <wp:posOffset>-15711</wp:posOffset>
            </wp:positionH>
            <wp:positionV relativeFrom="paragraph">
              <wp:posOffset>259175</wp:posOffset>
            </wp:positionV>
            <wp:extent cx="5757863" cy="3260668"/>
            <wp:effectExtent l="0" t="0" r="0" b="0"/>
            <wp:wrapSquare wrapText="bothSides" distT="114300" distB="114300" distL="114300" distR="114300"/>
            <wp:docPr id="6"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6"/>
                    <a:srcRect/>
                    <a:stretch>
                      <a:fillRect/>
                    </a:stretch>
                  </pic:blipFill>
                  <pic:spPr>
                    <a:xfrm>
                      <a:off x="0" y="0"/>
                      <a:ext cx="5757863" cy="3260668"/>
                    </a:xfrm>
                    <a:prstGeom prst="rect">
                      <a:avLst/>
                    </a:prstGeom>
                    <a:ln/>
                  </pic:spPr>
                </pic:pic>
              </a:graphicData>
            </a:graphic>
          </wp:anchor>
        </w:drawing>
      </w:r>
    </w:p>
    <w:p w14:paraId="0892D099" w14:textId="77777777" w:rsidR="00CB6C3A" w:rsidRDefault="00000000">
      <w:r>
        <w:rPr>
          <w:noProof/>
        </w:rPr>
        <w:drawing>
          <wp:inline distT="114300" distB="114300" distL="114300" distR="114300" wp14:anchorId="76EDBC6B" wp14:editId="19624305">
            <wp:extent cx="5731200" cy="3251200"/>
            <wp:effectExtent l="0" t="0" r="0" b="0"/>
            <wp:docPr id="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7"/>
                    <a:srcRect/>
                    <a:stretch>
                      <a:fillRect/>
                    </a:stretch>
                  </pic:blipFill>
                  <pic:spPr>
                    <a:xfrm>
                      <a:off x="0" y="0"/>
                      <a:ext cx="5731200" cy="3251200"/>
                    </a:xfrm>
                    <a:prstGeom prst="rect">
                      <a:avLst/>
                    </a:prstGeom>
                    <a:ln/>
                  </pic:spPr>
                </pic:pic>
              </a:graphicData>
            </a:graphic>
          </wp:inline>
        </w:drawing>
      </w:r>
    </w:p>
    <w:p w14:paraId="03593149" w14:textId="77777777" w:rsidR="00CB6C3A" w:rsidRDefault="00CB6C3A"/>
    <w:p w14:paraId="0FC47DBD" w14:textId="77777777" w:rsidR="00CB6C3A" w:rsidRDefault="00CB6C3A"/>
    <w:p w14:paraId="00186254" w14:textId="77777777" w:rsidR="00CB6C3A" w:rsidRDefault="00000000">
      <w:r>
        <w:rPr>
          <w:noProof/>
        </w:rPr>
        <w:lastRenderedPageBreak/>
        <w:drawing>
          <wp:inline distT="114300" distB="114300" distL="114300" distR="114300" wp14:anchorId="69B1CAE4" wp14:editId="64C16FE2">
            <wp:extent cx="5731200" cy="3225800"/>
            <wp:effectExtent l="0" t="0" r="0" b="0"/>
            <wp:docPr id="4"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8"/>
                    <a:srcRect/>
                    <a:stretch>
                      <a:fillRect/>
                    </a:stretch>
                  </pic:blipFill>
                  <pic:spPr>
                    <a:xfrm>
                      <a:off x="0" y="0"/>
                      <a:ext cx="5731200" cy="3225800"/>
                    </a:xfrm>
                    <a:prstGeom prst="rect">
                      <a:avLst/>
                    </a:prstGeom>
                    <a:ln/>
                  </pic:spPr>
                </pic:pic>
              </a:graphicData>
            </a:graphic>
          </wp:inline>
        </w:drawing>
      </w:r>
    </w:p>
    <w:p w14:paraId="4280D980" w14:textId="77777777" w:rsidR="00CB6C3A" w:rsidRDefault="00CB6C3A"/>
    <w:p w14:paraId="6424EB0D" w14:textId="77777777" w:rsidR="00CB6C3A" w:rsidRDefault="00CB6C3A"/>
    <w:p w14:paraId="775A3A3F" w14:textId="77777777" w:rsidR="00CB6C3A" w:rsidRDefault="00000000">
      <w:r>
        <w:rPr>
          <w:noProof/>
        </w:rPr>
        <w:drawing>
          <wp:inline distT="114300" distB="114300" distL="114300" distR="114300" wp14:anchorId="6BEE0FE2" wp14:editId="26E448B0">
            <wp:extent cx="5731200" cy="3225800"/>
            <wp:effectExtent l="0" t="0" r="0" b="0"/>
            <wp:docPr id="11"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9"/>
                    <a:srcRect/>
                    <a:stretch>
                      <a:fillRect/>
                    </a:stretch>
                  </pic:blipFill>
                  <pic:spPr>
                    <a:xfrm>
                      <a:off x="0" y="0"/>
                      <a:ext cx="5731200" cy="3225800"/>
                    </a:xfrm>
                    <a:prstGeom prst="rect">
                      <a:avLst/>
                    </a:prstGeom>
                    <a:ln/>
                  </pic:spPr>
                </pic:pic>
              </a:graphicData>
            </a:graphic>
          </wp:inline>
        </w:drawing>
      </w:r>
    </w:p>
    <w:p w14:paraId="5B796BA3" w14:textId="77777777" w:rsidR="00CB6C3A" w:rsidRDefault="00CB6C3A"/>
    <w:p w14:paraId="5C2323A8" w14:textId="77777777" w:rsidR="00CB6C3A" w:rsidRDefault="00CB6C3A"/>
    <w:p w14:paraId="4B1BBCE5" w14:textId="77777777" w:rsidR="00CB6C3A" w:rsidRDefault="00CB6C3A"/>
    <w:p w14:paraId="022A875E" w14:textId="77777777" w:rsidR="00CB6C3A" w:rsidRDefault="00CB6C3A"/>
    <w:p w14:paraId="3497E363" w14:textId="77777777" w:rsidR="00CB6C3A" w:rsidRDefault="00000000">
      <w:r>
        <w:rPr>
          <w:noProof/>
        </w:rPr>
        <w:lastRenderedPageBreak/>
        <w:drawing>
          <wp:inline distT="114300" distB="114300" distL="114300" distR="114300" wp14:anchorId="1EC55DE2" wp14:editId="14AF67B1">
            <wp:extent cx="5731200" cy="3225800"/>
            <wp:effectExtent l="0" t="0" r="0" b="0"/>
            <wp:docPr id="7"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0"/>
                    <a:srcRect/>
                    <a:stretch>
                      <a:fillRect/>
                    </a:stretch>
                  </pic:blipFill>
                  <pic:spPr>
                    <a:xfrm>
                      <a:off x="0" y="0"/>
                      <a:ext cx="5731200" cy="3225800"/>
                    </a:xfrm>
                    <a:prstGeom prst="rect">
                      <a:avLst/>
                    </a:prstGeom>
                    <a:ln/>
                  </pic:spPr>
                </pic:pic>
              </a:graphicData>
            </a:graphic>
          </wp:inline>
        </w:drawing>
      </w:r>
      <w:r>
        <w:rPr>
          <w:noProof/>
        </w:rPr>
        <w:drawing>
          <wp:anchor distT="114300" distB="114300" distL="114300" distR="114300" simplePos="0" relativeHeight="251659264" behindDoc="0" locked="0" layoutInCell="1" hidden="0" allowOverlap="1" wp14:anchorId="2829BACF" wp14:editId="63F051F1">
            <wp:simplePos x="0" y="0"/>
            <wp:positionH relativeFrom="column">
              <wp:posOffset>-1424</wp:posOffset>
            </wp:positionH>
            <wp:positionV relativeFrom="paragraph">
              <wp:posOffset>3800475</wp:posOffset>
            </wp:positionV>
            <wp:extent cx="5731200" cy="3213100"/>
            <wp:effectExtent l="0" t="0" r="0" b="0"/>
            <wp:wrapSquare wrapText="bothSides" distT="114300" distB="114300" distL="114300" distR="11430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5731200" cy="3213100"/>
                    </a:xfrm>
                    <a:prstGeom prst="rect">
                      <a:avLst/>
                    </a:prstGeom>
                    <a:ln/>
                  </pic:spPr>
                </pic:pic>
              </a:graphicData>
            </a:graphic>
          </wp:anchor>
        </w:drawing>
      </w:r>
    </w:p>
    <w:p w14:paraId="41FB1652" w14:textId="77777777" w:rsidR="00CB6C3A" w:rsidRDefault="00CB6C3A"/>
    <w:p w14:paraId="589431F6" w14:textId="77777777" w:rsidR="00CB6C3A" w:rsidRDefault="00CB6C3A"/>
    <w:p w14:paraId="484D92F8" w14:textId="77777777" w:rsidR="00CB6C3A" w:rsidRDefault="00CB6C3A"/>
    <w:p w14:paraId="630BFD72" w14:textId="77777777" w:rsidR="00CB6C3A" w:rsidRDefault="00CB6C3A"/>
    <w:p w14:paraId="5E06F7F2" w14:textId="77777777" w:rsidR="00CB6C3A" w:rsidRDefault="00CB6C3A"/>
    <w:p w14:paraId="4C62F094" w14:textId="77777777" w:rsidR="00CB6C3A" w:rsidRDefault="00CB6C3A"/>
    <w:p w14:paraId="0AB44CAA" w14:textId="77777777" w:rsidR="00CB6C3A" w:rsidRDefault="00CB6C3A"/>
    <w:p w14:paraId="41EDC2A4" w14:textId="77777777" w:rsidR="00CB6C3A" w:rsidRDefault="00CB6C3A"/>
    <w:p w14:paraId="5950DFD9" w14:textId="77777777" w:rsidR="00CB6C3A" w:rsidRDefault="00CB6C3A"/>
    <w:p w14:paraId="0EA8729C" w14:textId="77777777" w:rsidR="00CB6C3A" w:rsidRDefault="00CB6C3A"/>
    <w:p w14:paraId="6F4177ED" w14:textId="77777777" w:rsidR="00CB6C3A" w:rsidRDefault="00CB6C3A"/>
    <w:p w14:paraId="3DA2B436" w14:textId="77777777" w:rsidR="00CB6C3A" w:rsidRDefault="00000000">
      <w:r>
        <w:rPr>
          <w:noProof/>
        </w:rPr>
        <w:lastRenderedPageBreak/>
        <w:drawing>
          <wp:inline distT="114300" distB="114300" distL="114300" distR="114300" wp14:anchorId="158473FA" wp14:editId="1562071A">
            <wp:extent cx="5731200" cy="3314700"/>
            <wp:effectExtent l="0" t="0" r="0" b="0"/>
            <wp:docPr id="18" name="image18.png"/>
            <wp:cNvGraphicFramePr/>
            <a:graphic xmlns:a="http://schemas.openxmlformats.org/drawingml/2006/main">
              <a:graphicData uri="http://schemas.openxmlformats.org/drawingml/2006/picture">
                <pic:pic xmlns:pic="http://schemas.openxmlformats.org/drawingml/2006/picture">
                  <pic:nvPicPr>
                    <pic:cNvPr id="0" name="image18.png"/>
                    <pic:cNvPicPr preferRelativeResize="0"/>
                  </pic:nvPicPr>
                  <pic:blipFill>
                    <a:blip r:embed="rId12"/>
                    <a:srcRect/>
                    <a:stretch>
                      <a:fillRect/>
                    </a:stretch>
                  </pic:blipFill>
                  <pic:spPr>
                    <a:xfrm>
                      <a:off x="0" y="0"/>
                      <a:ext cx="5731200" cy="3314700"/>
                    </a:xfrm>
                    <a:prstGeom prst="rect">
                      <a:avLst/>
                    </a:prstGeom>
                    <a:ln/>
                  </pic:spPr>
                </pic:pic>
              </a:graphicData>
            </a:graphic>
          </wp:inline>
        </w:drawing>
      </w:r>
    </w:p>
    <w:p w14:paraId="25E851DD" w14:textId="77777777" w:rsidR="00CB6C3A" w:rsidRDefault="00CB6C3A"/>
    <w:p w14:paraId="5C994162" w14:textId="77777777" w:rsidR="00CB6C3A" w:rsidRDefault="00000000">
      <w:r>
        <w:rPr>
          <w:noProof/>
        </w:rPr>
        <w:drawing>
          <wp:inline distT="114300" distB="114300" distL="114300" distR="114300" wp14:anchorId="6CB73CA5" wp14:editId="4C9E7BBA">
            <wp:extent cx="5731200" cy="3238500"/>
            <wp:effectExtent l="0" t="0" r="0" b="0"/>
            <wp:docPr id="8"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3"/>
                    <a:srcRect/>
                    <a:stretch>
                      <a:fillRect/>
                    </a:stretch>
                  </pic:blipFill>
                  <pic:spPr>
                    <a:xfrm>
                      <a:off x="0" y="0"/>
                      <a:ext cx="5731200" cy="3238500"/>
                    </a:xfrm>
                    <a:prstGeom prst="rect">
                      <a:avLst/>
                    </a:prstGeom>
                    <a:ln/>
                  </pic:spPr>
                </pic:pic>
              </a:graphicData>
            </a:graphic>
          </wp:inline>
        </w:drawing>
      </w:r>
    </w:p>
    <w:p w14:paraId="7E6E2BFB" w14:textId="77777777" w:rsidR="00CB6C3A" w:rsidRDefault="00CB6C3A"/>
    <w:p w14:paraId="639A4527" w14:textId="77777777" w:rsidR="00CB6C3A" w:rsidRDefault="00CB6C3A"/>
    <w:p w14:paraId="305BC482" w14:textId="77777777" w:rsidR="00CB6C3A" w:rsidRDefault="00CB6C3A"/>
    <w:p w14:paraId="4B8E72D0" w14:textId="77777777" w:rsidR="00CB6C3A" w:rsidRDefault="00CB6C3A"/>
    <w:p w14:paraId="32D76942" w14:textId="77777777" w:rsidR="00CB6C3A" w:rsidRDefault="00CB6C3A"/>
    <w:p w14:paraId="0CEDDEB3" w14:textId="77777777" w:rsidR="00CB6C3A" w:rsidRDefault="00CB6C3A"/>
    <w:p w14:paraId="1C8524B7" w14:textId="77777777" w:rsidR="00CB6C3A" w:rsidRDefault="00CB6C3A"/>
    <w:p w14:paraId="3ADE2FFC" w14:textId="77777777" w:rsidR="00CB6C3A" w:rsidRDefault="00CB6C3A"/>
    <w:p w14:paraId="78E3B687" w14:textId="77777777" w:rsidR="00CB6C3A" w:rsidRDefault="00CB6C3A"/>
    <w:p w14:paraId="52DE4D08" w14:textId="77777777" w:rsidR="00CB6C3A" w:rsidRDefault="00CB6C3A"/>
    <w:p w14:paraId="353E0CA4" w14:textId="77777777" w:rsidR="00CB6C3A" w:rsidRDefault="00000000">
      <w:r>
        <w:rPr>
          <w:noProof/>
        </w:rPr>
        <w:lastRenderedPageBreak/>
        <w:drawing>
          <wp:inline distT="114300" distB="114300" distL="114300" distR="114300" wp14:anchorId="76FD7D16" wp14:editId="75B4B21F">
            <wp:extent cx="5731200" cy="3213100"/>
            <wp:effectExtent l="0" t="0" r="0" b="0"/>
            <wp:docPr id="13"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14"/>
                    <a:srcRect/>
                    <a:stretch>
                      <a:fillRect/>
                    </a:stretch>
                  </pic:blipFill>
                  <pic:spPr>
                    <a:xfrm>
                      <a:off x="0" y="0"/>
                      <a:ext cx="5731200" cy="3213100"/>
                    </a:xfrm>
                    <a:prstGeom prst="rect">
                      <a:avLst/>
                    </a:prstGeom>
                    <a:ln/>
                  </pic:spPr>
                </pic:pic>
              </a:graphicData>
            </a:graphic>
          </wp:inline>
        </w:drawing>
      </w:r>
    </w:p>
    <w:p w14:paraId="2877B62A" w14:textId="77777777" w:rsidR="00CB6C3A" w:rsidRDefault="00CB6C3A"/>
    <w:p w14:paraId="139420C8" w14:textId="77777777" w:rsidR="00CB6C3A" w:rsidRDefault="00000000">
      <w:r>
        <w:rPr>
          <w:noProof/>
        </w:rPr>
        <w:drawing>
          <wp:inline distT="114300" distB="114300" distL="114300" distR="114300" wp14:anchorId="3022364A" wp14:editId="2B89856F">
            <wp:extent cx="5731200" cy="3200400"/>
            <wp:effectExtent l="0" t="0" r="0" b="0"/>
            <wp:docPr id="5"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5"/>
                    <a:srcRect/>
                    <a:stretch>
                      <a:fillRect/>
                    </a:stretch>
                  </pic:blipFill>
                  <pic:spPr>
                    <a:xfrm>
                      <a:off x="0" y="0"/>
                      <a:ext cx="5731200" cy="3200400"/>
                    </a:xfrm>
                    <a:prstGeom prst="rect">
                      <a:avLst/>
                    </a:prstGeom>
                    <a:ln/>
                  </pic:spPr>
                </pic:pic>
              </a:graphicData>
            </a:graphic>
          </wp:inline>
        </w:drawing>
      </w:r>
    </w:p>
    <w:p w14:paraId="34BA62FC" w14:textId="77777777" w:rsidR="00CB6C3A" w:rsidRDefault="00CB6C3A"/>
    <w:p w14:paraId="6D743E94" w14:textId="77777777" w:rsidR="00CB6C3A" w:rsidRDefault="00CB6C3A"/>
    <w:p w14:paraId="1F919639" w14:textId="77777777" w:rsidR="00CB6C3A" w:rsidRDefault="00CB6C3A"/>
    <w:p w14:paraId="2F3CD642" w14:textId="77777777" w:rsidR="00CB6C3A" w:rsidRDefault="00CB6C3A"/>
    <w:p w14:paraId="4BF47BBE" w14:textId="77777777" w:rsidR="00CB6C3A" w:rsidRDefault="00CB6C3A"/>
    <w:p w14:paraId="7D3BF2B9" w14:textId="77777777" w:rsidR="00CB6C3A" w:rsidRDefault="00CB6C3A"/>
    <w:p w14:paraId="7FDBA714" w14:textId="77777777" w:rsidR="00CB6C3A" w:rsidRDefault="00CB6C3A"/>
    <w:p w14:paraId="28A59E7B" w14:textId="77777777" w:rsidR="00CB6C3A" w:rsidRDefault="00CB6C3A"/>
    <w:p w14:paraId="74BDA408" w14:textId="77777777" w:rsidR="00CB6C3A" w:rsidRDefault="00CB6C3A"/>
    <w:p w14:paraId="2A4AAE75" w14:textId="77777777" w:rsidR="00CB6C3A" w:rsidRDefault="00CB6C3A"/>
    <w:p w14:paraId="0E13998C" w14:textId="77777777" w:rsidR="00CB6C3A" w:rsidRDefault="00CB6C3A"/>
    <w:p w14:paraId="20F63793" w14:textId="77777777" w:rsidR="00CB6C3A" w:rsidRDefault="00000000">
      <w:r>
        <w:rPr>
          <w:noProof/>
        </w:rPr>
        <w:lastRenderedPageBreak/>
        <w:drawing>
          <wp:inline distT="114300" distB="114300" distL="114300" distR="114300" wp14:anchorId="55D0B0EA" wp14:editId="421FE6B0">
            <wp:extent cx="5731200" cy="3251200"/>
            <wp:effectExtent l="0" t="0" r="0" b="0"/>
            <wp:docPr id="14"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16"/>
                    <a:srcRect/>
                    <a:stretch>
                      <a:fillRect/>
                    </a:stretch>
                  </pic:blipFill>
                  <pic:spPr>
                    <a:xfrm>
                      <a:off x="0" y="0"/>
                      <a:ext cx="5731200" cy="3251200"/>
                    </a:xfrm>
                    <a:prstGeom prst="rect">
                      <a:avLst/>
                    </a:prstGeom>
                    <a:ln/>
                  </pic:spPr>
                </pic:pic>
              </a:graphicData>
            </a:graphic>
          </wp:inline>
        </w:drawing>
      </w:r>
    </w:p>
    <w:p w14:paraId="20BEC038" w14:textId="77777777" w:rsidR="00CB6C3A" w:rsidRDefault="00CB6C3A"/>
    <w:p w14:paraId="50E0F890" w14:textId="77777777" w:rsidR="00CB6C3A" w:rsidRDefault="00CB6C3A"/>
    <w:p w14:paraId="61AC8C72" w14:textId="77777777" w:rsidR="00CB6C3A" w:rsidRDefault="00000000">
      <w:r>
        <w:rPr>
          <w:noProof/>
        </w:rPr>
        <w:drawing>
          <wp:inline distT="114300" distB="114300" distL="114300" distR="114300" wp14:anchorId="5CE1B412" wp14:editId="59C5F0FA">
            <wp:extent cx="5731200" cy="3263900"/>
            <wp:effectExtent l="0" t="0" r="0" b="0"/>
            <wp:docPr id="19"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7"/>
                    <a:srcRect/>
                    <a:stretch>
                      <a:fillRect/>
                    </a:stretch>
                  </pic:blipFill>
                  <pic:spPr>
                    <a:xfrm>
                      <a:off x="0" y="0"/>
                      <a:ext cx="5731200" cy="3263900"/>
                    </a:xfrm>
                    <a:prstGeom prst="rect">
                      <a:avLst/>
                    </a:prstGeom>
                    <a:ln/>
                  </pic:spPr>
                </pic:pic>
              </a:graphicData>
            </a:graphic>
          </wp:inline>
        </w:drawing>
      </w:r>
    </w:p>
    <w:p w14:paraId="3394CCFA" w14:textId="77777777" w:rsidR="00CB6C3A" w:rsidRDefault="00CB6C3A"/>
    <w:p w14:paraId="6E886B4F" w14:textId="77777777" w:rsidR="00CB6C3A" w:rsidRDefault="00CB6C3A"/>
    <w:p w14:paraId="0289A366" w14:textId="77777777" w:rsidR="00CB6C3A" w:rsidRDefault="00CB6C3A"/>
    <w:p w14:paraId="754E3088" w14:textId="77777777" w:rsidR="00CB6C3A" w:rsidRDefault="00CB6C3A"/>
    <w:p w14:paraId="53A8BF41" w14:textId="77777777" w:rsidR="00CB6C3A" w:rsidRDefault="00CB6C3A"/>
    <w:p w14:paraId="0BBDF61C" w14:textId="77777777" w:rsidR="00CB6C3A" w:rsidRDefault="00CB6C3A"/>
    <w:p w14:paraId="11974D51" w14:textId="77777777" w:rsidR="00CB6C3A" w:rsidRDefault="00CB6C3A"/>
    <w:p w14:paraId="747DD84A" w14:textId="77777777" w:rsidR="00CB6C3A" w:rsidRDefault="00CB6C3A"/>
    <w:p w14:paraId="1ADF941C" w14:textId="77777777" w:rsidR="00CB6C3A" w:rsidRDefault="00CB6C3A"/>
    <w:p w14:paraId="0E41A827" w14:textId="77777777" w:rsidR="00CB6C3A" w:rsidRDefault="00CB6C3A"/>
    <w:p w14:paraId="07DC9991" w14:textId="77777777" w:rsidR="00CB6C3A" w:rsidRDefault="00000000">
      <w:r>
        <w:rPr>
          <w:noProof/>
        </w:rPr>
        <w:lastRenderedPageBreak/>
        <w:drawing>
          <wp:inline distT="114300" distB="114300" distL="114300" distR="114300" wp14:anchorId="19BA89E1" wp14:editId="24483529">
            <wp:extent cx="5731200" cy="3213100"/>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8"/>
                    <a:srcRect/>
                    <a:stretch>
                      <a:fillRect/>
                    </a:stretch>
                  </pic:blipFill>
                  <pic:spPr>
                    <a:xfrm>
                      <a:off x="0" y="0"/>
                      <a:ext cx="5731200" cy="3213100"/>
                    </a:xfrm>
                    <a:prstGeom prst="rect">
                      <a:avLst/>
                    </a:prstGeom>
                    <a:ln/>
                  </pic:spPr>
                </pic:pic>
              </a:graphicData>
            </a:graphic>
          </wp:inline>
        </w:drawing>
      </w:r>
    </w:p>
    <w:p w14:paraId="34FC0866" w14:textId="77777777" w:rsidR="00CB6C3A" w:rsidRDefault="00CB6C3A"/>
    <w:p w14:paraId="43DAF7C9" w14:textId="77777777" w:rsidR="00CB6C3A" w:rsidRDefault="00000000">
      <w:r>
        <w:rPr>
          <w:noProof/>
        </w:rPr>
        <w:drawing>
          <wp:inline distT="114300" distB="114300" distL="114300" distR="114300" wp14:anchorId="012C371F" wp14:editId="184B4FD8">
            <wp:extent cx="5731200" cy="3238500"/>
            <wp:effectExtent l="0" t="0" r="0" b="0"/>
            <wp:docPr id="10"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9"/>
                    <a:srcRect/>
                    <a:stretch>
                      <a:fillRect/>
                    </a:stretch>
                  </pic:blipFill>
                  <pic:spPr>
                    <a:xfrm>
                      <a:off x="0" y="0"/>
                      <a:ext cx="5731200" cy="3238500"/>
                    </a:xfrm>
                    <a:prstGeom prst="rect">
                      <a:avLst/>
                    </a:prstGeom>
                    <a:ln/>
                  </pic:spPr>
                </pic:pic>
              </a:graphicData>
            </a:graphic>
          </wp:inline>
        </w:drawing>
      </w:r>
    </w:p>
    <w:p w14:paraId="4260C5D7" w14:textId="77777777" w:rsidR="00CB6C3A" w:rsidRDefault="00CB6C3A"/>
    <w:p w14:paraId="1592B18F" w14:textId="77777777" w:rsidR="00CB6C3A" w:rsidRDefault="00CB6C3A"/>
    <w:p w14:paraId="37B2765E" w14:textId="77777777" w:rsidR="00CB6C3A" w:rsidRDefault="00CB6C3A"/>
    <w:p w14:paraId="5473CF8F" w14:textId="77777777" w:rsidR="00CB6C3A" w:rsidRDefault="00CB6C3A"/>
    <w:p w14:paraId="79EE91DD" w14:textId="77777777" w:rsidR="00CB6C3A" w:rsidRDefault="00CB6C3A"/>
    <w:p w14:paraId="505EC139" w14:textId="77777777" w:rsidR="00CB6C3A" w:rsidRDefault="00CB6C3A"/>
    <w:p w14:paraId="5E277DF3" w14:textId="77777777" w:rsidR="00CB6C3A" w:rsidRDefault="00CB6C3A"/>
    <w:p w14:paraId="2C17AFBE" w14:textId="77777777" w:rsidR="00CB6C3A" w:rsidRDefault="00CB6C3A"/>
    <w:p w14:paraId="23BDC50C" w14:textId="77777777" w:rsidR="00CB6C3A" w:rsidRDefault="00CB6C3A"/>
    <w:p w14:paraId="423D199A" w14:textId="77777777" w:rsidR="00CB6C3A" w:rsidRDefault="00CB6C3A"/>
    <w:p w14:paraId="3D0C0449" w14:textId="77777777" w:rsidR="00CB6C3A" w:rsidRDefault="00CB6C3A"/>
    <w:p w14:paraId="110D281C" w14:textId="77777777" w:rsidR="00CB6C3A" w:rsidRDefault="00000000">
      <w:r>
        <w:rPr>
          <w:noProof/>
        </w:rPr>
        <w:lastRenderedPageBreak/>
        <w:drawing>
          <wp:inline distT="114300" distB="114300" distL="114300" distR="114300" wp14:anchorId="1C42D210" wp14:editId="4A815E74">
            <wp:extent cx="5731200" cy="3225800"/>
            <wp:effectExtent l="0" t="0" r="0" b="0"/>
            <wp:docPr id="15"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20"/>
                    <a:srcRect/>
                    <a:stretch>
                      <a:fillRect/>
                    </a:stretch>
                  </pic:blipFill>
                  <pic:spPr>
                    <a:xfrm>
                      <a:off x="0" y="0"/>
                      <a:ext cx="5731200" cy="3225800"/>
                    </a:xfrm>
                    <a:prstGeom prst="rect">
                      <a:avLst/>
                    </a:prstGeom>
                    <a:ln/>
                  </pic:spPr>
                </pic:pic>
              </a:graphicData>
            </a:graphic>
          </wp:inline>
        </w:drawing>
      </w:r>
    </w:p>
    <w:p w14:paraId="40C86781" w14:textId="77777777" w:rsidR="00CB6C3A" w:rsidRDefault="00CB6C3A"/>
    <w:p w14:paraId="63379594" w14:textId="77777777" w:rsidR="00CB6C3A" w:rsidRDefault="00000000">
      <w:r>
        <w:rPr>
          <w:noProof/>
        </w:rPr>
        <w:drawing>
          <wp:inline distT="114300" distB="114300" distL="114300" distR="114300" wp14:anchorId="601177E5" wp14:editId="193175FE">
            <wp:extent cx="5731200" cy="3213100"/>
            <wp:effectExtent l="0" t="0" r="0" b="0"/>
            <wp:docPr id="12"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21"/>
                    <a:srcRect/>
                    <a:stretch>
                      <a:fillRect/>
                    </a:stretch>
                  </pic:blipFill>
                  <pic:spPr>
                    <a:xfrm>
                      <a:off x="0" y="0"/>
                      <a:ext cx="5731200" cy="3213100"/>
                    </a:xfrm>
                    <a:prstGeom prst="rect">
                      <a:avLst/>
                    </a:prstGeom>
                    <a:ln/>
                  </pic:spPr>
                </pic:pic>
              </a:graphicData>
            </a:graphic>
          </wp:inline>
        </w:drawing>
      </w:r>
    </w:p>
    <w:p w14:paraId="6672472C" w14:textId="77777777" w:rsidR="00CB6C3A" w:rsidRDefault="00CB6C3A"/>
    <w:p w14:paraId="49215F37" w14:textId="77777777" w:rsidR="00CB6C3A" w:rsidRDefault="00CB6C3A"/>
    <w:p w14:paraId="204EA0F7" w14:textId="77777777" w:rsidR="00CB6C3A" w:rsidRDefault="00CB6C3A"/>
    <w:p w14:paraId="0381F15C" w14:textId="77777777" w:rsidR="00CB6C3A" w:rsidRDefault="00CB6C3A"/>
    <w:p w14:paraId="2B1510CB" w14:textId="77777777" w:rsidR="00CB6C3A" w:rsidRDefault="00CB6C3A"/>
    <w:p w14:paraId="62320254" w14:textId="77777777" w:rsidR="00CB6C3A" w:rsidRDefault="00CB6C3A"/>
    <w:p w14:paraId="33902E67" w14:textId="77777777" w:rsidR="00CB6C3A" w:rsidRDefault="00CB6C3A"/>
    <w:p w14:paraId="3D50EFBF" w14:textId="77777777" w:rsidR="00CB6C3A" w:rsidRDefault="00CB6C3A"/>
    <w:p w14:paraId="650A536B" w14:textId="77777777" w:rsidR="00CB6C3A" w:rsidRDefault="00CB6C3A"/>
    <w:p w14:paraId="582F1253" w14:textId="77777777" w:rsidR="00CB6C3A" w:rsidRDefault="00CB6C3A"/>
    <w:p w14:paraId="20DEEDEB" w14:textId="49DBFD8E" w:rsidR="00CB6C3A" w:rsidRDefault="00E028D6">
      <w:r>
        <w:rPr>
          <w:noProof/>
        </w:rPr>
        <w:lastRenderedPageBreak/>
        <w:drawing>
          <wp:anchor distT="114300" distB="114300" distL="114300" distR="114300" simplePos="0" relativeHeight="251660288" behindDoc="1" locked="0" layoutInCell="1" hidden="0" allowOverlap="1" wp14:anchorId="22F134F3" wp14:editId="22730D83">
            <wp:simplePos x="0" y="0"/>
            <wp:positionH relativeFrom="page">
              <wp:posOffset>1697355</wp:posOffset>
            </wp:positionH>
            <wp:positionV relativeFrom="paragraph">
              <wp:posOffset>2928620</wp:posOffset>
            </wp:positionV>
            <wp:extent cx="4278630" cy="6141085"/>
            <wp:effectExtent l="2222" t="0" r="0" b="0"/>
            <wp:wrapTight wrapText="bothSides">
              <wp:wrapPolygon edited="0">
                <wp:start x="21589" y="-8"/>
                <wp:lineTo x="143" y="-8"/>
                <wp:lineTo x="143" y="21501"/>
                <wp:lineTo x="21589" y="21501"/>
                <wp:lineTo x="21589" y="-8"/>
              </wp:wrapPolygon>
            </wp:wrapTight>
            <wp:docPr id="9" name="image19.jpg"/>
            <wp:cNvGraphicFramePr/>
            <a:graphic xmlns:a="http://schemas.openxmlformats.org/drawingml/2006/main">
              <a:graphicData uri="http://schemas.openxmlformats.org/drawingml/2006/picture">
                <pic:pic xmlns:pic="http://schemas.openxmlformats.org/drawingml/2006/picture">
                  <pic:nvPicPr>
                    <pic:cNvPr id="0" name="image19.jpg"/>
                    <pic:cNvPicPr preferRelativeResize="0"/>
                  </pic:nvPicPr>
                  <pic:blipFill>
                    <a:blip r:embed="rId22"/>
                    <a:srcRect/>
                    <a:stretch>
                      <a:fillRect/>
                    </a:stretch>
                  </pic:blipFill>
                  <pic:spPr>
                    <a:xfrm rot="16200000">
                      <a:off x="0" y="0"/>
                      <a:ext cx="4278630" cy="6141085"/>
                    </a:xfrm>
                    <a:prstGeom prst="rect">
                      <a:avLst/>
                    </a:prstGeom>
                    <a:ln/>
                  </pic:spPr>
                </pic:pic>
              </a:graphicData>
            </a:graphic>
            <wp14:sizeRelH relativeFrom="margin">
              <wp14:pctWidth>0</wp14:pctWidth>
            </wp14:sizeRelH>
            <wp14:sizeRelV relativeFrom="margin">
              <wp14:pctHeight>0</wp14:pctHeight>
            </wp14:sizeRelV>
          </wp:anchor>
        </w:drawing>
      </w:r>
      <w:r w:rsidR="00000000">
        <w:rPr>
          <w:noProof/>
        </w:rPr>
        <w:drawing>
          <wp:inline distT="114300" distB="114300" distL="114300" distR="114300" wp14:anchorId="19885709" wp14:editId="1D3EB9FC">
            <wp:extent cx="5731200" cy="3213100"/>
            <wp:effectExtent l="0" t="0" r="0" b="0"/>
            <wp:docPr id="16"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23"/>
                    <a:srcRect/>
                    <a:stretch>
                      <a:fillRect/>
                    </a:stretch>
                  </pic:blipFill>
                  <pic:spPr>
                    <a:xfrm>
                      <a:off x="0" y="0"/>
                      <a:ext cx="5731200" cy="3213100"/>
                    </a:xfrm>
                    <a:prstGeom prst="rect">
                      <a:avLst/>
                    </a:prstGeom>
                    <a:ln/>
                  </pic:spPr>
                </pic:pic>
              </a:graphicData>
            </a:graphic>
          </wp:inline>
        </w:drawing>
      </w:r>
    </w:p>
    <w:p w14:paraId="235A1C33" w14:textId="775D1AD9" w:rsidR="00CB6C3A" w:rsidRDefault="00CB6C3A">
      <w:pPr>
        <w:jc w:val="center"/>
        <w:rPr>
          <w:u w:val="single"/>
        </w:rPr>
      </w:pPr>
    </w:p>
    <w:p w14:paraId="52F8A379" w14:textId="2B8E12D6" w:rsidR="00CB6C3A" w:rsidRPr="00E028D6" w:rsidRDefault="00E028D6" w:rsidP="00E028D6">
      <w:pPr>
        <w:jc w:val="center"/>
        <w:rPr>
          <w:u w:val="single"/>
        </w:rPr>
      </w:pPr>
      <w:r w:rsidRPr="00E028D6">
        <w:rPr>
          <w:u w:val="single"/>
        </w:rPr>
        <w:t>Mind Map</w:t>
      </w:r>
    </w:p>
    <w:p w14:paraId="21DB9796" w14:textId="5155BEFF" w:rsidR="00E028D6" w:rsidRDefault="00E028D6"/>
    <w:p w14:paraId="7582CB50" w14:textId="35BEA14B" w:rsidR="00E028D6" w:rsidRDefault="00E028D6"/>
    <w:p w14:paraId="6D3E7D01" w14:textId="77777777" w:rsidR="00E028D6" w:rsidRDefault="00E028D6"/>
    <w:p w14:paraId="27A435B8" w14:textId="13D01C1E" w:rsidR="00CB6C3A" w:rsidRDefault="00000000">
      <w:pPr>
        <w:rPr>
          <w:u w:val="single"/>
        </w:rPr>
      </w:pPr>
      <w:r>
        <w:rPr>
          <w:u w:val="single"/>
        </w:rPr>
        <w:lastRenderedPageBreak/>
        <w:t>Summary</w:t>
      </w:r>
    </w:p>
    <w:p w14:paraId="61ADA8BC" w14:textId="33DD3AE5" w:rsidR="00CB6C3A" w:rsidRDefault="00CB6C3A">
      <w:pPr>
        <w:rPr>
          <w:u w:val="single"/>
        </w:rPr>
      </w:pPr>
    </w:p>
    <w:p w14:paraId="5E2F2CC8" w14:textId="068EFD7B" w:rsidR="00CB6C3A" w:rsidRDefault="00000000">
      <w:r>
        <w:t xml:space="preserve">Proper skills are essential </w:t>
      </w:r>
      <w:r w:rsidR="00E028D6">
        <w:t>for</w:t>
      </w:r>
      <w:r>
        <w:t xml:space="preserve"> the workplace which the different </w:t>
      </w:r>
      <w:r w:rsidR="00E028D6">
        <w:t>PowerPoints</w:t>
      </w:r>
      <w:r>
        <w:t xml:space="preserve"> for each unit have informed me of and the value that some of these skills have. Skills that the units mentioned such as resilience and resolving conflict are essential in order to be a better person and in order to be able to work well in team situations. Employers will look for these skills as they make a better employee so learning these skills and bettering yourself is a vital skill to have. </w:t>
      </w:r>
      <w:r w:rsidR="00E028D6">
        <w:t>All</w:t>
      </w:r>
      <w:r>
        <w:t xml:space="preserve"> these skills are assets for employment which is key why everybody needs to learn them and try to improve on them. Hughes (2020) a source that I have found shows how much employers value resilience as a skill which is why it is a major thing that everybody needs to be able to do. There are also many other key skills which employers seek to find in employees such as </w:t>
      </w:r>
      <w:r w:rsidR="00E028D6">
        <w:t>in</w:t>
      </w:r>
      <w:r>
        <w:t xml:space="preserve"> every aspect of life conflict will arise which is why it's always important to be professional and to be able to resolve conflict. A team who is majorly different is most likely to be a more successful team however with this in mind more conflict will probably be caused between different people as they have different values and beliefs which will cause disagreements. </w:t>
      </w:r>
      <w:r w:rsidR="00E028D6">
        <w:t>Therefore,</w:t>
      </w:r>
      <w:r>
        <w:t xml:space="preserve"> employees who are easily able to have rational and professional discussions in order to resolve conflict are key, which is why learning to overcome conflict is a key skill which you need to have. This leads on to communication. The quality of how well you can communicate generally means less times will people interpret and perceive your message wrong causing conflict. Communication is a key skill as this means the employee will be able to clearly explain their thoughts and in order be able to set their aims and goals as planning is also a key skill. Planning is so important as planning determines your efficiency which is a huge factor in how good of an employee you will be. Efficiency in the workplace is a huge skill that you need to acquire. Time management and avoiding procrastination heavily link into efficiency as procrastination is a bad habit especially in the workplace as your work could be done to a worse standard if it's rushed, and deadlines may also be missed. </w:t>
      </w:r>
    </w:p>
    <w:p w14:paraId="52D5D17E" w14:textId="515DAB7E" w:rsidR="00CB6C3A" w:rsidRDefault="00CB6C3A"/>
    <w:p w14:paraId="6FD2AAA2" w14:textId="1188DED0" w:rsidR="00CB6C3A" w:rsidRDefault="00E028D6">
      <w:r>
        <w:rPr>
          <w:noProof/>
        </w:rPr>
        <w:drawing>
          <wp:anchor distT="114300" distB="114300" distL="114300" distR="114300" simplePos="0" relativeHeight="251661312" behindDoc="0" locked="0" layoutInCell="1" hidden="0" allowOverlap="1" wp14:anchorId="158AF57C" wp14:editId="192E78F3">
            <wp:simplePos x="0" y="0"/>
            <wp:positionH relativeFrom="column">
              <wp:posOffset>1607820</wp:posOffset>
            </wp:positionH>
            <wp:positionV relativeFrom="paragraph">
              <wp:posOffset>10160</wp:posOffset>
            </wp:positionV>
            <wp:extent cx="2509520" cy="3307080"/>
            <wp:effectExtent l="0" t="0" r="5080" b="7620"/>
            <wp:wrapSquare wrapText="bothSides" distT="114300" distB="114300" distL="114300" distR="114300"/>
            <wp:docPr id="17"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24"/>
                    <a:srcRect/>
                    <a:stretch>
                      <a:fillRect/>
                    </a:stretch>
                  </pic:blipFill>
                  <pic:spPr>
                    <a:xfrm>
                      <a:off x="0" y="0"/>
                      <a:ext cx="2509520" cy="3307080"/>
                    </a:xfrm>
                    <a:prstGeom prst="rect">
                      <a:avLst/>
                    </a:prstGeom>
                    <a:ln/>
                  </pic:spPr>
                </pic:pic>
              </a:graphicData>
            </a:graphic>
            <wp14:sizeRelV relativeFrom="margin">
              <wp14:pctHeight>0</wp14:pctHeight>
            </wp14:sizeRelV>
          </wp:anchor>
        </w:drawing>
      </w:r>
    </w:p>
    <w:p w14:paraId="7FE8FD36" w14:textId="77777777" w:rsidR="00CB6C3A" w:rsidRDefault="00CB6C3A"/>
    <w:p w14:paraId="28470445" w14:textId="77777777" w:rsidR="00CB6C3A" w:rsidRDefault="00CB6C3A"/>
    <w:p w14:paraId="477B8416" w14:textId="77777777" w:rsidR="00CB6C3A" w:rsidRDefault="00CB6C3A"/>
    <w:p w14:paraId="68872298" w14:textId="77777777" w:rsidR="00CB6C3A" w:rsidRDefault="00CB6C3A"/>
    <w:p w14:paraId="234722EC" w14:textId="77777777" w:rsidR="00CB6C3A" w:rsidRDefault="00CB6C3A"/>
    <w:p w14:paraId="7B137B51" w14:textId="77777777" w:rsidR="00CB6C3A" w:rsidRDefault="00CB6C3A"/>
    <w:p w14:paraId="356ECC7C" w14:textId="77777777" w:rsidR="00CB6C3A" w:rsidRDefault="00CB6C3A"/>
    <w:p w14:paraId="76A786D6" w14:textId="77777777" w:rsidR="00CB6C3A" w:rsidRDefault="00CB6C3A"/>
    <w:p w14:paraId="13ECBF20" w14:textId="77777777" w:rsidR="00CB6C3A" w:rsidRDefault="00CB6C3A"/>
    <w:p w14:paraId="7C6CDA01" w14:textId="77777777" w:rsidR="00CB6C3A" w:rsidRDefault="00CB6C3A"/>
    <w:p w14:paraId="76F45F15" w14:textId="77777777" w:rsidR="00CB6C3A" w:rsidRDefault="00CB6C3A"/>
    <w:p w14:paraId="17F09940" w14:textId="77777777" w:rsidR="00CB6C3A" w:rsidRDefault="00CB6C3A"/>
    <w:p w14:paraId="0433E008" w14:textId="77777777" w:rsidR="00CB6C3A" w:rsidRDefault="00CB6C3A"/>
    <w:p w14:paraId="552633B9" w14:textId="77777777" w:rsidR="00CB6C3A" w:rsidRDefault="00CB6C3A"/>
    <w:p w14:paraId="359B2F7A" w14:textId="77777777" w:rsidR="00CB6C3A" w:rsidRDefault="00CB6C3A"/>
    <w:p w14:paraId="1D792B0C" w14:textId="77777777" w:rsidR="00CB6C3A" w:rsidRDefault="00CB6C3A"/>
    <w:p w14:paraId="4C752906" w14:textId="77777777" w:rsidR="00CB6C3A" w:rsidRDefault="00CB6C3A"/>
    <w:p w14:paraId="45B3B7D3" w14:textId="77777777" w:rsidR="00CB6C3A" w:rsidRDefault="00CB6C3A"/>
    <w:p w14:paraId="1AA00208" w14:textId="2FEAFA3A" w:rsidR="00CB6C3A" w:rsidRDefault="00000000">
      <w:r>
        <w:lastRenderedPageBreak/>
        <w:t xml:space="preserve">This image helps show different ways to overcome procrastination within the workplace (F4 (2019). Procrastination is a habit which can be </w:t>
      </w:r>
      <w:r w:rsidR="00E028D6">
        <w:t>changed,</w:t>
      </w:r>
      <w:r>
        <w:t xml:space="preserve"> and you need to alter certain things you do in order to stop procrastinating which will hugely improve things like your academic performance. </w:t>
      </w:r>
      <w:r w:rsidR="00E028D6">
        <w:t>Overall,</w:t>
      </w:r>
      <w:r>
        <w:t xml:space="preserve"> the key to being a good employee is by improving essential key skills that you will need in life and in order to improve as a person. Skills such as resilience and time management are essential not just in the workplace but in all areas of life. Key skills can be worked on and improved in order to improve your performance professionally which will result in becoming a better employee. </w:t>
      </w:r>
    </w:p>
    <w:p w14:paraId="077AA15C" w14:textId="77777777" w:rsidR="00CB6C3A" w:rsidRDefault="00CB6C3A"/>
    <w:p w14:paraId="3C850027" w14:textId="77777777" w:rsidR="00CB6C3A" w:rsidRDefault="00CB6C3A"/>
    <w:p w14:paraId="4577FDD7" w14:textId="77777777" w:rsidR="00E028D6" w:rsidRDefault="00E028D6">
      <w:pPr>
        <w:jc w:val="center"/>
        <w:rPr>
          <w:u w:val="single"/>
        </w:rPr>
      </w:pPr>
    </w:p>
    <w:p w14:paraId="10BB7494" w14:textId="77777777" w:rsidR="00E028D6" w:rsidRDefault="00E028D6">
      <w:pPr>
        <w:jc w:val="center"/>
        <w:rPr>
          <w:u w:val="single"/>
        </w:rPr>
      </w:pPr>
    </w:p>
    <w:p w14:paraId="55639C80" w14:textId="02740CD0" w:rsidR="00CB6C3A" w:rsidRDefault="00000000">
      <w:pPr>
        <w:jc w:val="center"/>
        <w:rPr>
          <w:u w:val="single"/>
        </w:rPr>
      </w:pPr>
      <w:r>
        <w:rPr>
          <w:u w:val="single"/>
        </w:rPr>
        <w:t>Bibliography</w:t>
      </w:r>
    </w:p>
    <w:p w14:paraId="01495B73" w14:textId="77777777" w:rsidR="00CB6C3A" w:rsidRDefault="00CB6C3A"/>
    <w:p w14:paraId="7645FD6D" w14:textId="77777777" w:rsidR="00CB6C3A" w:rsidRDefault="00000000">
      <w:r>
        <w:t xml:space="preserve">Ariella (2022) - Top 8 skills employers look for - </w:t>
      </w:r>
      <w:hyperlink r:id="rId25" w:anchor=":~:text=Key%20Takeaways%3A%201%20Important%20skills%20employers%20look%20for,showcase%20your%20skills%20with%20tangible%20results.%20More%20items">
        <w:r>
          <w:rPr>
            <w:color w:val="1155CC"/>
            <w:u w:val="single"/>
          </w:rPr>
          <w:t xml:space="preserve">Top 8 Skills Employers Look For In Job Candidates (With Examples) – </w:t>
        </w:r>
        <w:proofErr w:type="spellStart"/>
        <w:r>
          <w:rPr>
            <w:color w:val="1155CC"/>
            <w:u w:val="single"/>
          </w:rPr>
          <w:t>Zippia</w:t>
        </w:r>
        <w:proofErr w:type="spellEnd"/>
      </w:hyperlink>
    </w:p>
    <w:p w14:paraId="761836B5" w14:textId="77777777" w:rsidR="00CB6C3A" w:rsidRDefault="00CB6C3A"/>
    <w:p w14:paraId="19F7A9BA" w14:textId="0BD53784" w:rsidR="00CB6C3A" w:rsidRDefault="00000000">
      <w:pPr>
        <w:rPr>
          <w:color w:val="1155CC"/>
          <w:u w:val="single"/>
        </w:rPr>
      </w:pPr>
      <w:r>
        <w:t xml:space="preserve">Brooks (2019) - 7 skills employers look for regardless of the job - </w:t>
      </w:r>
      <w:hyperlink r:id="rId26">
        <w:r>
          <w:rPr>
            <w:color w:val="1155CC"/>
            <w:u w:val="single"/>
          </w:rPr>
          <w:t>7 Skills Employers Look For Regardless of the Job | Rasmussen University</w:t>
        </w:r>
      </w:hyperlink>
    </w:p>
    <w:p w14:paraId="0DBF814C" w14:textId="06CFF8E2" w:rsidR="00E028D6" w:rsidRDefault="00E028D6">
      <w:pPr>
        <w:rPr>
          <w:color w:val="1155CC"/>
          <w:u w:val="single"/>
        </w:rPr>
      </w:pPr>
    </w:p>
    <w:p w14:paraId="78243D14" w14:textId="77777777" w:rsidR="00E028D6" w:rsidRDefault="00E028D6" w:rsidP="00E028D6">
      <w:r>
        <w:t xml:space="preserve">Hughes (2020) - Resilience in the workplace - </w:t>
      </w:r>
      <w:hyperlink r:id="rId27" w:anchor=":~:text=In%20fact%2C%20a%20study%20carried%20out%20by%20CV-Library,place%20high%20value%20on%20employees%20who%20demonstrate%20resilience.">
        <w:r>
          <w:rPr>
            <w:color w:val="1155CC"/>
            <w:u w:val="single"/>
          </w:rPr>
          <w:t>Resilience in the Workplace | Why is it Important? (highspeedtraining.co.uk)</w:t>
        </w:r>
      </w:hyperlink>
    </w:p>
    <w:p w14:paraId="738BB962" w14:textId="77777777" w:rsidR="00E028D6" w:rsidRDefault="00E028D6"/>
    <w:p w14:paraId="4D3714AB" w14:textId="77777777" w:rsidR="00CB6C3A" w:rsidRDefault="00CB6C3A"/>
    <w:p w14:paraId="5520C4A1" w14:textId="77777777" w:rsidR="00CB6C3A" w:rsidRDefault="00000000">
      <w:pPr>
        <w:jc w:val="center"/>
        <w:rPr>
          <w:u w:val="single"/>
        </w:rPr>
      </w:pPr>
      <w:r>
        <w:rPr>
          <w:u w:val="single"/>
        </w:rPr>
        <w:t>Image</w:t>
      </w:r>
    </w:p>
    <w:p w14:paraId="65242C87" w14:textId="77777777" w:rsidR="00CB6C3A" w:rsidRDefault="00CB6C3A"/>
    <w:p w14:paraId="37CD214B" w14:textId="77777777" w:rsidR="00CB6C3A" w:rsidRDefault="00000000">
      <w:r>
        <w:t xml:space="preserve">F4 (2019) - </w:t>
      </w:r>
      <w:hyperlink r:id="rId28">
        <w:r>
          <w:rPr>
            <w:color w:val="1155CC"/>
            <w:u w:val="single"/>
          </w:rPr>
          <w:t>5 Tips to Prevent Procrastination in the Workplace | Force Four Creative (f4group.com)</w:t>
        </w:r>
      </w:hyperlink>
    </w:p>
    <w:sectPr w:rsidR="00CB6C3A">
      <w:headerReference w:type="default" r:id="rId29"/>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37E132" w14:textId="77777777" w:rsidR="00A72D7B" w:rsidRDefault="00A72D7B">
      <w:pPr>
        <w:spacing w:line="240" w:lineRule="auto"/>
      </w:pPr>
      <w:r>
        <w:separator/>
      </w:r>
    </w:p>
  </w:endnote>
  <w:endnote w:type="continuationSeparator" w:id="0">
    <w:p w14:paraId="04BA21D5" w14:textId="77777777" w:rsidR="00A72D7B" w:rsidRDefault="00A72D7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20780C" w14:textId="77777777" w:rsidR="00A72D7B" w:rsidRDefault="00A72D7B">
      <w:pPr>
        <w:spacing w:line="240" w:lineRule="auto"/>
      </w:pPr>
      <w:r>
        <w:separator/>
      </w:r>
    </w:p>
  </w:footnote>
  <w:footnote w:type="continuationSeparator" w:id="0">
    <w:p w14:paraId="55106B04" w14:textId="77777777" w:rsidR="00A72D7B" w:rsidRDefault="00A72D7B">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D0466F" w14:textId="77777777" w:rsidR="00CB6C3A" w:rsidRDefault="00000000">
    <w:r>
      <w:t>Assignment</w:t>
    </w:r>
  </w:p>
  <w:p w14:paraId="452AB5F0" w14:textId="77777777" w:rsidR="00CB6C3A" w:rsidRDefault="00CB6C3A"/>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B6C3A"/>
    <w:rsid w:val="00A72D7B"/>
    <w:rsid w:val="00CB6C3A"/>
    <w:rsid w:val="00E028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EA00CD"/>
  <w15:docId w15:val="{C84D48BA-07E8-44DC-90D5-4D1B839442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hyperlink" Target="https://www.rasmussen.edu/student-experience/college-life/skills-employers-look-for/" TargetMode="External"/><Relationship Id="rId3" Type="http://schemas.openxmlformats.org/officeDocument/2006/relationships/webSettings" Target="webSettings.xml"/><Relationship Id="rId21" Type="http://schemas.openxmlformats.org/officeDocument/2006/relationships/image" Target="media/image16.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hyperlink" Target="https://www.zippia.com/advice/skills-employers-look-for/" TargetMode="External"/><Relationship Id="rId2" Type="http://schemas.openxmlformats.org/officeDocument/2006/relationships/settings" Target="settings.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header" Target="header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9.png"/><Relationship Id="rId5" Type="http://schemas.openxmlformats.org/officeDocument/2006/relationships/endnotes" Target="endnote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hyperlink" Target="https://www.f4group.com/news/5tipstohelppreventprocrastination/" TargetMode="External"/><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jpg"/><Relationship Id="rId27" Type="http://schemas.openxmlformats.org/officeDocument/2006/relationships/hyperlink" Target="https://www.highspeedtraining.co.uk/hub/resilience-in-the-workplace/"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TotalTime>
  <Pages>18</Pages>
  <Words>4032</Words>
  <Characters>22988</Characters>
  <Application>Microsoft Office Word</Application>
  <DocSecurity>0</DocSecurity>
  <Lines>191</Lines>
  <Paragraphs>53</Paragraphs>
  <ScaleCrop>false</ScaleCrop>
  <Company/>
  <LinksUpToDate>false</LinksUpToDate>
  <CharactersWithSpaces>26967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oli brown</dc:creator>
  <cp:lastModifiedBy>Oli Brown (2203280)</cp:lastModifiedBy>
  <cp:revision>2</cp:revision>
  <dcterms:created xsi:type="dcterms:W3CDTF">2022-12-09T23:26:00Z</dcterms:created>
  <dcterms:modified xsi:type="dcterms:W3CDTF">2022-12-09T23:26:00Z</dcterms:modified>
</cp:coreProperties>
</file>