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4271" w:rsidRDefault="0009528F" w:rsidP="0009528F">
      <w:pPr>
        <w:spacing w:line="360" w:lineRule="auto"/>
        <w:jc w:val="center"/>
        <w:rPr>
          <w:rFonts w:ascii="Times New Roman" w:hAnsi="Times New Roman" w:cs="Times New Roman"/>
          <w:b/>
          <w:color w:val="000000" w:themeColor="text1"/>
          <w:sz w:val="32"/>
          <w:szCs w:val="32"/>
        </w:rPr>
      </w:pPr>
      <w:r w:rsidRPr="0009528F">
        <w:rPr>
          <w:rFonts w:ascii="Times New Roman" w:eastAsia="Times New Roman" w:hAnsi="Times New Roman" w:cs="Times New Roman"/>
          <w:sz w:val="24"/>
          <w:szCs w:val="24"/>
          <w:lang w:val="en-GB"/>
        </w:rPr>
        <w:fldChar w:fldCharType="begin"/>
      </w:r>
      <w:r w:rsidRPr="0009528F">
        <w:rPr>
          <w:rFonts w:ascii="Times New Roman" w:eastAsia="Times New Roman" w:hAnsi="Times New Roman" w:cs="Times New Roman"/>
          <w:sz w:val="24"/>
          <w:szCs w:val="24"/>
          <w:lang w:val="en-GB"/>
        </w:rPr>
        <w:instrText xml:space="preserve"> INCLUDEPICTURE "https://www.uwtsdlondon.ac.uk/media/UWTSD-London-Website/Style-Assets/images/uwtsd-london-london.png" \* MERGEFORMATINET </w:instrText>
      </w:r>
      <w:r w:rsidRPr="0009528F">
        <w:rPr>
          <w:rFonts w:ascii="Times New Roman" w:eastAsia="Times New Roman" w:hAnsi="Times New Roman" w:cs="Times New Roman"/>
          <w:sz w:val="24"/>
          <w:szCs w:val="24"/>
          <w:lang w:val="en-GB"/>
        </w:rPr>
        <w:fldChar w:fldCharType="separate"/>
      </w:r>
      <w:r w:rsidR="00317C74" w:rsidRPr="00317C74">
        <w:rPr>
          <w:rFonts w:ascii="Times New Roman" w:eastAsia="Times New Roman" w:hAnsi="Times New Roman" w:cs="Times New Roman"/>
          <w:noProof/>
          <w:sz w:val="24"/>
          <w:szCs w:val="24"/>
          <w:lang w:val="en-GB"/>
        </w:rPr>
        <w:pict w14:anchorId="1E04BC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pt;height:75pt;mso-width-percent:0;mso-height-percent:0;mso-width-percent:0;mso-height-percent:0">
            <v:imagedata r:id="rId8" r:href="rId9"/>
          </v:shape>
        </w:pict>
      </w:r>
      <w:r w:rsidRPr="0009528F">
        <w:rPr>
          <w:rFonts w:ascii="Times New Roman" w:eastAsia="Times New Roman" w:hAnsi="Times New Roman" w:cs="Times New Roman"/>
          <w:sz w:val="24"/>
          <w:szCs w:val="24"/>
          <w:lang w:val="en-GB"/>
        </w:rPr>
        <w:fldChar w:fldCharType="end"/>
      </w:r>
    </w:p>
    <w:p w:rsidR="008E4271" w:rsidRDefault="008E4271" w:rsidP="008E4271">
      <w:pPr>
        <w:spacing w:line="360" w:lineRule="auto"/>
        <w:jc w:val="center"/>
        <w:rPr>
          <w:rFonts w:ascii="Times New Roman" w:hAnsi="Times New Roman" w:cs="Times New Roman"/>
          <w:b/>
          <w:color w:val="000000" w:themeColor="text1"/>
          <w:sz w:val="32"/>
          <w:szCs w:val="32"/>
        </w:rPr>
      </w:pPr>
    </w:p>
    <w:p w:rsidR="008E4271" w:rsidRDefault="008E4271" w:rsidP="008E4271">
      <w:pPr>
        <w:spacing w:line="360" w:lineRule="auto"/>
        <w:jc w:val="center"/>
        <w:rPr>
          <w:rFonts w:ascii="Times New Roman" w:hAnsi="Times New Roman" w:cs="Times New Roman"/>
          <w:b/>
          <w:color w:val="000000" w:themeColor="text1"/>
          <w:sz w:val="32"/>
          <w:szCs w:val="32"/>
        </w:rPr>
      </w:pPr>
      <w:r w:rsidRPr="008E4271">
        <w:rPr>
          <w:rFonts w:ascii="Times New Roman" w:hAnsi="Times New Roman" w:cs="Times New Roman"/>
          <w:b/>
          <w:color w:val="000000" w:themeColor="text1"/>
          <w:sz w:val="32"/>
          <w:szCs w:val="32"/>
        </w:rPr>
        <w:t>EFFECTIVE TEAM WORKING COMMUNICATION</w:t>
      </w:r>
      <w:r w:rsidR="0009528F">
        <w:rPr>
          <w:rFonts w:ascii="Times New Roman" w:hAnsi="Times New Roman" w:cs="Times New Roman"/>
          <w:b/>
          <w:color w:val="000000" w:themeColor="text1"/>
          <w:sz w:val="32"/>
          <w:szCs w:val="32"/>
        </w:rPr>
        <w:t xml:space="preserve"> A1</w:t>
      </w:r>
      <w:bookmarkStart w:id="0" w:name="_GoBack"/>
      <w:bookmarkEnd w:id="0"/>
    </w:p>
    <w:p w:rsidR="0009528F" w:rsidRDefault="0009528F" w:rsidP="008E4271">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Name: </w:t>
      </w:r>
      <w:r w:rsidRPr="0009528F">
        <w:rPr>
          <w:rFonts w:ascii="Times New Roman" w:hAnsi="Times New Roman" w:cs="Times New Roman"/>
          <w:b/>
          <w:color w:val="000000" w:themeColor="text1"/>
          <w:sz w:val="32"/>
          <w:szCs w:val="32"/>
        </w:rPr>
        <w:t xml:space="preserve">Gabriel </w:t>
      </w:r>
      <w:proofErr w:type="spellStart"/>
      <w:r w:rsidRPr="0009528F">
        <w:rPr>
          <w:rFonts w:ascii="Times New Roman" w:hAnsi="Times New Roman" w:cs="Times New Roman"/>
          <w:b/>
          <w:color w:val="000000" w:themeColor="text1"/>
          <w:sz w:val="32"/>
          <w:szCs w:val="32"/>
        </w:rPr>
        <w:t>Alexandru</w:t>
      </w:r>
      <w:proofErr w:type="spellEnd"/>
      <w:r w:rsidRPr="0009528F">
        <w:rPr>
          <w:rFonts w:ascii="Times New Roman" w:hAnsi="Times New Roman" w:cs="Times New Roman"/>
          <w:b/>
          <w:color w:val="000000" w:themeColor="text1"/>
          <w:sz w:val="32"/>
          <w:szCs w:val="32"/>
        </w:rPr>
        <w:t xml:space="preserve"> </w:t>
      </w:r>
      <w:proofErr w:type="spellStart"/>
      <w:r w:rsidRPr="0009528F">
        <w:rPr>
          <w:rFonts w:ascii="Times New Roman" w:hAnsi="Times New Roman" w:cs="Times New Roman"/>
          <w:b/>
          <w:color w:val="000000" w:themeColor="text1"/>
          <w:sz w:val="32"/>
          <w:szCs w:val="32"/>
        </w:rPr>
        <w:t>Burca</w:t>
      </w:r>
      <w:proofErr w:type="spellEnd"/>
    </w:p>
    <w:p w:rsidR="0009528F" w:rsidRDefault="0009528F" w:rsidP="008E4271">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ID:</w:t>
      </w:r>
      <w:r w:rsidRPr="0009528F">
        <w:t xml:space="preserve"> </w:t>
      </w:r>
      <w:r w:rsidRPr="0009528F">
        <w:rPr>
          <w:rFonts w:ascii="Times New Roman" w:hAnsi="Times New Roman" w:cs="Times New Roman"/>
          <w:b/>
          <w:color w:val="000000" w:themeColor="text1"/>
          <w:sz w:val="32"/>
          <w:szCs w:val="32"/>
        </w:rPr>
        <w:t>1812781</w:t>
      </w:r>
    </w:p>
    <w:p w:rsidR="0009528F" w:rsidRPr="008E4271" w:rsidRDefault="0009528F" w:rsidP="008E4271">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Lecture N</w:t>
      </w:r>
      <w:r w:rsidRPr="0009528F">
        <w:rPr>
          <w:rFonts w:ascii="Times New Roman" w:hAnsi="Times New Roman" w:cs="Times New Roman"/>
          <w:b/>
          <w:color w:val="000000" w:themeColor="text1"/>
          <w:sz w:val="32"/>
          <w:szCs w:val="32"/>
        </w:rPr>
        <w:t xml:space="preserve">ame: Richard William </w:t>
      </w:r>
      <w:r>
        <w:rPr>
          <w:rFonts w:ascii="Times New Roman" w:hAnsi="Times New Roman" w:cs="Times New Roman"/>
          <w:b/>
          <w:color w:val="000000" w:themeColor="text1"/>
          <w:sz w:val="32"/>
          <w:szCs w:val="32"/>
        </w:rPr>
        <w:t>S</w:t>
      </w:r>
      <w:r w:rsidRPr="0009528F">
        <w:rPr>
          <w:rFonts w:ascii="Times New Roman" w:hAnsi="Times New Roman" w:cs="Times New Roman"/>
          <w:b/>
          <w:color w:val="000000" w:themeColor="text1"/>
          <w:sz w:val="32"/>
          <w:szCs w:val="32"/>
        </w:rPr>
        <w:t>mall</w:t>
      </w:r>
    </w:p>
    <w:p w:rsidR="008E4271" w:rsidRPr="008E4271" w:rsidRDefault="008E4271" w:rsidP="008E4271">
      <w:pPr>
        <w:spacing w:line="360" w:lineRule="auto"/>
        <w:jc w:val="both"/>
        <w:rPr>
          <w:rFonts w:ascii="Times New Roman" w:eastAsia="Times New Roman" w:hAnsi="Times New Roman" w:cs="Times New Roman"/>
          <w:b/>
          <w:bCs/>
          <w:color w:val="000000" w:themeColor="text1"/>
          <w:sz w:val="24"/>
          <w:szCs w:val="24"/>
          <w:lang w:val="en-GB"/>
        </w:rPr>
      </w:pPr>
      <w:r w:rsidRPr="008E4271">
        <w:rPr>
          <w:rFonts w:ascii="Times New Roman" w:eastAsia="Times New Roman" w:hAnsi="Times New Roman" w:cs="Times New Roman"/>
          <w:b/>
          <w:bCs/>
          <w:color w:val="000000" w:themeColor="text1"/>
          <w:sz w:val="24"/>
          <w:szCs w:val="24"/>
          <w:lang w:val="en-GB"/>
        </w:rPr>
        <w:br w:type="page"/>
      </w:r>
    </w:p>
    <w:sdt>
      <w:sdtPr>
        <w:rPr>
          <w:rFonts w:asciiTheme="minorHAnsi" w:eastAsiaTheme="minorHAnsi" w:hAnsiTheme="minorHAnsi" w:cstheme="minorBidi"/>
          <w:b w:val="0"/>
          <w:bCs w:val="0"/>
          <w:color w:val="000000" w:themeColor="text1"/>
          <w:sz w:val="22"/>
          <w:szCs w:val="22"/>
        </w:rPr>
        <w:id w:val="543369516"/>
        <w:docPartObj>
          <w:docPartGallery w:val="Table of Contents"/>
          <w:docPartUnique/>
        </w:docPartObj>
      </w:sdtPr>
      <w:sdtEndPr>
        <w:rPr>
          <w:color w:val="auto"/>
        </w:rPr>
      </w:sdtEndPr>
      <w:sdtContent>
        <w:p w:rsidR="008E4271" w:rsidRPr="008E4271" w:rsidRDefault="008E4271" w:rsidP="008E4271">
          <w:pPr>
            <w:pStyle w:val="TOCHeading"/>
            <w:spacing w:line="360" w:lineRule="auto"/>
            <w:jc w:val="center"/>
            <w:rPr>
              <w:rFonts w:ascii="Times New Roman" w:hAnsi="Times New Roman" w:cs="Times New Roman"/>
              <w:color w:val="000000" w:themeColor="text1"/>
              <w:sz w:val="24"/>
              <w:szCs w:val="24"/>
            </w:rPr>
          </w:pPr>
          <w:r w:rsidRPr="008E4271">
            <w:rPr>
              <w:rFonts w:ascii="Times New Roman" w:hAnsi="Times New Roman" w:cs="Times New Roman"/>
              <w:color w:val="000000" w:themeColor="text1"/>
            </w:rPr>
            <w:t>Table of Contents</w:t>
          </w:r>
        </w:p>
        <w:p w:rsidR="008E4271" w:rsidRPr="008E4271" w:rsidRDefault="008E4271" w:rsidP="008E4271">
          <w:pPr>
            <w:pStyle w:val="TOC1"/>
            <w:tabs>
              <w:tab w:val="right" w:leader="dot" w:pos="9350"/>
            </w:tabs>
            <w:spacing w:line="360" w:lineRule="auto"/>
            <w:rPr>
              <w:rFonts w:ascii="Times New Roman" w:hAnsi="Times New Roman" w:cs="Times New Roman"/>
              <w:noProof/>
              <w:color w:val="000000" w:themeColor="text1"/>
              <w:sz w:val="24"/>
              <w:szCs w:val="24"/>
            </w:rPr>
          </w:pPr>
          <w:r w:rsidRPr="008E4271">
            <w:rPr>
              <w:rFonts w:ascii="Times New Roman" w:hAnsi="Times New Roman" w:cs="Times New Roman"/>
              <w:color w:val="000000" w:themeColor="text1"/>
              <w:sz w:val="24"/>
              <w:szCs w:val="24"/>
            </w:rPr>
            <w:fldChar w:fldCharType="begin"/>
          </w:r>
          <w:r w:rsidRPr="008E4271">
            <w:rPr>
              <w:rFonts w:ascii="Times New Roman" w:hAnsi="Times New Roman" w:cs="Times New Roman"/>
              <w:color w:val="000000" w:themeColor="text1"/>
              <w:sz w:val="24"/>
              <w:szCs w:val="24"/>
            </w:rPr>
            <w:instrText xml:space="preserve"> TOC \o "1-3" \h \z \u </w:instrText>
          </w:r>
          <w:r w:rsidRPr="008E4271">
            <w:rPr>
              <w:rFonts w:ascii="Times New Roman" w:hAnsi="Times New Roman" w:cs="Times New Roman"/>
              <w:color w:val="000000" w:themeColor="text1"/>
              <w:sz w:val="24"/>
              <w:szCs w:val="24"/>
            </w:rPr>
            <w:fldChar w:fldCharType="separate"/>
          </w:r>
          <w:hyperlink w:anchor="_Toc6526312" w:history="1">
            <w:r w:rsidRPr="008E4271">
              <w:rPr>
                <w:rStyle w:val="Hyperlink"/>
                <w:rFonts w:ascii="Times New Roman" w:eastAsia="Times New Roman" w:hAnsi="Times New Roman" w:cs="Times New Roman"/>
                <w:noProof/>
                <w:color w:val="000000" w:themeColor="text1"/>
                <w:sz w:val="24"/>
                <w:szCs w:val="24"/>
                <w:lang w:val="en-GB"/>
              </w:rPr>
              <w:t>Introduction</w:t>
            </w:r>
            <w:r w:rsidRPr="008E4271">
              <w:rPr>
                <w:rFonts w:ascii="Times New Roman" w:hAnsi="Times New Roman" w:cs="Times New Roman"/>
                <w:noProof/>
                <w:webHidden/>
                <w:color w:val="000000" w:themeColor="text1"/>
                <w:sz w:val="24"/>
                <w:szCs w:val="24"/>
              </w:rPr>
              <w:tab/>
            </w:r>
            <w:r w:rsidRPr="008E4271">
              <w:rPr>
                <w:rFonts w:ascii="Times New Roman" w:hAnsi="Times New Roman" w:cs="Times New Roman"/>
                <w:noProof/>
                <w:webHidden/>
                <w:color w:val="000000" w:themeColor="text1"/>
                <w:sz w:val="24"/>
                <w:szCs w:val="24"/>
              </w:rPr>
              <w:fldChar w:fldCharType="begin"/>
            </w:r>
            <w:r w:rsidRPr="008E4271">
              <w:rPr>
                <w:rFonts w:ascii="Times New Roman" w:hAnsi="Times New Roman" w:cs="Times New Roman"/>
                <w:noProof/>
                <w:webHidden/>
                <w:color w:val="000000" w:themeColor="text1"/>
                <w:sz w:val="24"/>
                <w:szCs w:val="24"/>
              </w:rPr>
              <w:instrText xml:space="preserve"> PAGEREF _Toc6526312 \h </w:instrText>
            </w:r>
            <w:r w:rsidRPr="008E4271">
              <w:rPr>
                <w:rFonts w:ascii="Times New Roman" w:hAnsi="Times New Roman" w:cs="Times New Roman"/>
                <w:noProof/>
                <w:webHidden/>
                <w:color w:val="000000" w:themeColor="text1"/>
                <w:sz w:val="24"/>
                <w:szCs w:val="24"/>
              </w:rPr>
            </w:r>
            <w:r w:rsidRPr="008E4271">
              <w:rPr>
                <w:rFonts w:ascii="Times New Roman" w:hAnsi="Times New Roman" w:cs="Times New Roman"/>
                <w:noProof/>
                <w:webHidden/>
                <w:color w:val="000000" w:themeColor="text1"/>
                <w:sz w:val="24"/>
                <w:szCs w:val="24"/>
              </w:rPr>
              <w:fldChar w:fldCharType="separate"/>
            </w:r>
            <w:r w:rsidRPr="008E4271">
              <w:rPr>
                <w:rFonts w:ascii="Times New Roman" w:hAnsi="Times New Roman" w:cs="Times New Roman"/>
                <w:noProof/>
                <w:webHidden/>
                <w:color w:val="000000" w:themeColor="text1"/>
                <w:sz w:val="24"/>
                <w:szCs w:val="24"/>
              </w:rPr>
              <w:t>3</w:t>
            </w:r>
            <w:r w:rsidRPr="008E4271">
              <w:rPr>
                <w:rFonts w:ascii="Times New Roman" w:hAnsi="Times New Roman" w:cs="Times New Roman"/>
                <w:noProof/>
                <w:webHidden/>
                <w:color w:val="000000" w:themeColor="text1"/>
                <w:sz w:val="24"/>
                <w:szCs w:val="24"/>
              </w:rPr>
              <w:fldChar w:fldCharType="end"/>
            </w:r>
          </w:hyperlink>
        </w:p>
        <w:p w:rsidR="008E4271" w:rsidRPr="008E4271" w:rsidRDefault="00317C74" w:rsidP="008E4271">
          <w:pPr>
            <w:pStyle w:val="TOC1"/>
            <w:tabs>
              <w:tab w:val="right" w:leader="dot" w:pos="9350"/>
            </w:tabs>
            <w:spacing w:line="360" w:lineRule="auto"/>
            <w:rPr>
              <w:rFonts w:ascii="Times New Roman" w:hAnsi="Times New Roman" w:cs="Times New Roman"/>
              <w:noProof/>
              <w:color w:val="000000" w:themeColor="text1"/>
              <w:sz w:val="24"/>
              <w:szCs w:val="24"/>
            </w:rPr>
          </w:pPr>
          <w:hyperlink w:anchor="_Toc6526313" w:history="1">
            <w:r w:rsidR="008E4271" w:rsidRPr="008E4271">
              <w:rPr>
                <w:rStyle w:val="Hyperlink"/>
                <w:rFonts w:ascii="Times New Roman" w:eastAsia="Times New Roman" w:hAnsi="Times New Roman" w:cs="Times New Roman"/>
                <w:noProof/>
                <w:color w:val="000000" w:themeColor="text1"/>
                <w:sz w:val="24"/>
                <w:szCs w:val="24"/>
                <w:lang w:val="en-GB"/>
              </w:rPr>
              <w:t>Communication and teamwork in workplace</w:t>
            </w:r>
            <w:r w:rsidR="008E4271" w:rsidRPr="008E4271">
              <w:rPr>
                <w:rFonts w:ascii="Times New Roman" w:hAnsi="Times New Roman" w:cs="Times New Roman"/>
                <w:noProof/>
                <w:webHidden/>
                <w:color w:val="000000" w:themeColor="text1"/>
                <w:sz w:val="24"/>
                <w:szCs w:val="24"/>
              </w:rPr>
              <w:tab/>
            </w:r>
            <w:r w:rsidR="008E4271" w:rsidRPr="008E4271">
              <w:rPr>
                <w:rFonts w:ascii="Times New Roman" w:hAnsi="Times New Roman" w:cs="Times New Roman"/>
                <w:noProof/>
                <w:webHidden/>
                <w:color w:val="000000" w:themeColor="text1"/>
                <w:sz w:val="24"/>
                <w:szCs w:val="24"/>
              </w:rPr>
              <w:fldChar w:fldCharType="begin"/>
            </w:r>
            <w:r w:rsidR="008E4271" w:rsidRPr="008E4271">
              <w:rPr>
                <w:rFonts w:ascii="Times New Roman" w:hAnsi="Times New Roman" w:cs="Times New Roman"/>
                <w:noProof/>
                <w:webHidden/>
                <w:color w:val="000000" w:themeColor="text1"/>
                <w:sz w:val="24"/>
                <w:szCs w:val="24"/>
              </w:rPr>
              <w:instrText xml:space="preserve"> PAGEREF _Toc6526313 \h </w:instrText>
            </w:r>
            <w:r w:rsidR="008E4271" w:rsidRPr="008E4271">
              <w:rPr>
                <w:rFonts w:ascii="Times New Roman" w:hAnsi="Times New Roman" w:cs="Times New Roman"/>
                <w:noProof/>
                <w:webHidden/>
                <w:color w:val="000000" w:themeColor="text1"/>
                <w:sz w:val="24"/>
                <w:szCs w:val="24"/>
              </w:rPr>
            </w:r>
            <w:r w:rsidR="008E4271" w:rsidRPr="008E4271">
              <w:rPr>
                <w:rFonts w:ascii="Times New Roman" w:hAnsi="Times New Roman" w:cs="Times New Roman"/>
                <w:noProof/>
                <w:webHidden/>
                <w:color w:val="000000" w:themeColor="text1"/>
                <w:sz w:val="24"/>
                <w:szCs w:val="24"/>
              </w:rPr>
              <w:fldChar w:fldCharType="separate"/>
            </w:r>
            <w:r w:rsidR="008E4271" w:rsidRPr="008E4271">
              <w:rPr>
                <w:rFonts w:ascii="Times New Roman" w:hAnsi="Times New Roman" w:cs="Times New Roman"/>
                <w:noProof/>
                <w:webHidden/>
                <w:color w:val="000000" w:themeColor="text1"/>
                <w:sz w:val="24"/>
                <w:szCs w:val="24"/>
              </w:rPr>
              <w:t>3</w:t>
            </w:r>
            <w:r w:rsidR="008E4271" w:rsidRPr="008E4271">
              <w:rPr>
                <w:rFonts w:ascii="Times New Roman" w:hAnsi="Times New Roman" w:cs="Times New Roman"/>
                <w:noProof/>
                <w:webHidden/>
                <w:color w:val="000000" w:themeColor="text1"/>
                <w:sz w:val="24"/>
                <w:szCs w:val="24"/>
              </w:rPr>
              <w:fldChar w:fldCharType="end"/>
            </w:r>
          </w:hyperlink>
        </w:p>
        <w:p w:rsidR="008E4271" w:rsidRPr="008E4271" w:rsidRDefault="00317C74" w:rsidP="008E4271">
          <w:pPr>
            <w:pStyle w:val="TOC1"/>
            <w:tabs>
              <w:tab w:val="right" w:leader="dot" w:pos="9350"/>
            </w:tabs>
            <w:spacing w:line="360" w:lineRule="auto"/>
            <w:rPr>
              <w:rFonts w:ascii="Times New Roman" w:hAnsi="Times New Roman" w:cs="Times New Roman"/>
              <w:noProof/>
              <w:color w:val="000000" w:themeColor="text1"/>
              <w:sz w:val="24"/>
              <w:szCs w:val="24"/>
            </w:rPr>
          </w:pPr>
          <w:hyperlink w:anchor="_Toc6526314" w:history="1">
            <w:r w:rsidR="008E4271" w:rsidRPr="008E4271">
              <w:rPr>
                <w:rStyle w:val="Hyperlink"/>
                <w:rFonts w:ascii="Times New Roman" w:eastAsia="Times New Roman" w:hAnsi="Times New Roman" w:cs="Times New Roman"/>
                <w:noProof/>
                <w:color w:val="000000" w:themeColor="text1"/>
                <w:sz w:val="24"/>
                <w:szCs w:val="24"/>
                <w:lang w:val="en-GB"/>
              </w:rPr>
              <w:t>Importance of communication in the workplace</w:t>
            </w:r>
            <w:r w:rsidR="008E4271" w:rsidRPr="008E4271">
              <w:rPr>
                <w:rFonts w:ascii="Times New Roman" w:hAnsi="Times New Roman" w:cs="Times New Roman"/>
                <w:noProof/>
                <w:webHidden/>
                <w:color w:val="000000" w:themeColor="text1"/>
                <w:sz w:val="24"/>
                <w:szCs w:val="24"/>
              </w:rPr>
              <w:tab/>
            </w:r>
            <w:r w:rsidR="008E4271" w:rsidRPr="008E4271">
              <w:rPr>
                <w:rFonts w:ascii="Times New Roman" w:hAnsi="Times New Roman" w:cs="Times New Roman"/>
                <w:noProof/>
                <w:webHidden/>
                <w:color w:val="000000" w:themeColor="text1"/>
                <w:sz w:val="24"/>
                <w:szCs w:val="24"/>
              </w:rPr>
              <w:fldChar w:fldCharType="begin"/>
            </w:r>
            <w:r w:rsidR="008E4271" w:rsidRPr="008E4271">
              <w:rPr>
                <w:rFonts w:ascii="Times New Roman" w:hAnsi="Times New Roman" w:cs="Times New Roman"/>
                <w:noProof/>
                <w:webHidden/>
                <w:color w:val="000000" w:themeColor="text1"/>
                <w:sz w:val="24"/>
                <w:szCs w:val="24"/>
              </w:rPr>
              <w:instrText xml:space="preserve"> PAGEREF _Toc6526314 \h </w:instrText>
            </w:r>
            <w:r w:rsidR="008E4271" w:rsidRPr="008E4271">
              <w:rPr>
                <w:rFonts w:ascii="Times New Roman" w:hAnsi="Times New Roman" w:cs="Times New Roman"/>
                <w:noProof/>
                <w:webHidden/>
                <w:color w:val="000000" w:themeColor="text1"/>
                <w:sz w:val="24"/>
                <w:szCs w:val="24"/>
              </w:rPr>
            </w:r>
            <w:r w:rsidR="008E4271" w:rsidRPr="008E4271">
              <w:rPr>
                <w:rFonts w:ascii="Times New Roman" w:hAnsi="Times New Roman" w:cs="Times New Roman"/>
                <w:noProof/>
                <w:webHidden/>
                <w:color w:val="000000" w:themeColor="text1"/>
                <w:sz w:val="24"/>
                <w:szCs w:val="24"/>
              </w:rPr>
              <w:fldChar w:fldCharType="separate"/>
            </w:r>
            <w:r w:rsidR="008E4271" w:rsidRPr="008E4271">
              <w:rPr>
                <w:rFonts w:ascii="Times New Roman" w:hAnsi="Times New Roman" w:cs="Times New Roman"/>
                <w:noProof/>
                <w:webHidden/>
                <w:color w:val="000000" w:themeColor="text1"/>
                <w:sz w:val="24"/>
                <w:szCs w:val="24"/>
              </w:rPr>
              <w:t>3</w:t>
            </w:r>
            <w:r w:rsidR="008E4271" w:rsidRPr="008E4271">
              <w:rPr>
                <w:rFonts w:ascii="Times New Roman" w:hAnsi="Times New Roman" w:cs="Times New Roman"/>
                <w:noProof/>
                <w:webHidden/>
                <w:color w:val="000000" w:themeColor="text1"/>
                <w:sz w:val="24"/>
                <w:szCs w:val="24"/>
              </w:rPr>
              <w:fldChar w:fldCharType="end"/>
            </w:r>
          </w:hyperlink>
        </w:p>
        <w:p w:rsidR="008E4271" w:rsidRPr="008E4271" w:rsidRDefault="00317C74" w:rsidP="008E4271">
          <w:pPr>
            <w:pStyle w:val="TOC1"/>
            <w:tabs>
              <w:tab w:val="right" w:leader="dot" w:pos="9350"/>
            </w:tabs>
            <w:spacing w:line="360" w:lineRule="auto"/>
            <w:rPr>
              <w:rFonts w:ascii="Times New Roman" w:hAnsi="Times New Roman" w:cs="Times New Roman"/>
              <w:noProof/>
              <w:color w:val="000000" w:themeColor="text1"/>
              <w:sz w:val="24"/>
              <w:szCs w:val="24"/>
            </w:rPr>
          </w:pPr>
          <w:hyperlink w:anchor="_Toc6526315" w:history="1">
            <w:r w:rsidR="008E4271" w:rsidRPr="008E4271">
              <w:rPr>
                <w:rStyle w:val="Hyperlink"/>
                <w:rFonts w:ascii="Times New Roman" w:eastAsia="Times New Roman" w:hAnsi="Times New Roman" w:cs="Times New Roman"/>
                <w:noProof/>
                <w:color w:val="000000" w:themeColor="text1"/>
                <w:sz w:val="24"/>
                <w:szCs w:val="24"/>
                <w:lang w:val="en-GB"/>
              </w:rPr>
              <w:t>Components of effective team communication</w:t>
            </w:r>
            <w:r w:rsidR="008E4271" w:rsidRPr="008E4271">
              <w:rPr>
                <w:rFonts w:ascii="Times New Roman" w:hAnsi="Times New Roman" w:cs="Times New Roman"/>
                <w:noProof/>
                <w:webHidden/>
                <w:color w:val="000000" w:themeColor="text1"/>
                <w:sz w:val="24"/>
                <w:szCs w:val="24"/>
              </w:rPr>
              <w:tab/>
            </w:r>
            <w:r w:rsidR="008E4271" w:rsidRPr="008E4271">
              <w:rPr>
                <w:rFonts w:ascii="Times New Roman" w:hAnsi="Times New Roman" w:cs="Times New Roman"/>
                <w:noProof/>
                <w:webHidden/>
                <w:color w:val="000000" w:themeColor="text1"/>
                <w:sz w:val="24"/>
                <w:szCs w:val="24"/>
              </w:rPr>
              <w:fldChar w:fldCharType="begin"/>
            </w:r>
            <w:r w:rsidR="008E4271" w:rsidRPr="008E4271">
              <w:rPr>
                <w:rFonts w:ascii="Times New Roman" w:hAnsi="Times New Roman" w:cs="Times New Roman"/>
                <w:noProof/>
                <w:webHidden/>
                <w:color w:val="000000" w:themeColor="text1"/>
                <w:sz w:val="24"/>
                <w:szCs w:val="24"/>
              </w:rPr>
              <w:instrText xml:space="preserve"> PAGEREF _Toc6526315 \h </w:instrText>
            </w:r>
            <w:r w:rsidR="008E4271" w:rsidRPr="008E4271">
              <w:rPr>
                <w:rFonts w:ascii="Times New Roman" w:hAnsi="Times New Roman" w:cs="Times New Roman"/>
                <w:noProof/>
                <w:webHidden/>
                <w:color w:val="000000" w:themeColor="text1"/>
                <w:sz w:val="24"/>
                <w:szCs w:val="24"/>
              </w:rPr>
            </w:r>
            <w:r w:rsidR="008E4271" w:rsidRPr="008E4271">
              <w:rPr>
                <w:rFonts w:ascii="Times New Roman" w:hAnsi="Times New Roman" w:cs="Times New Roman"/>
                <w:noProof/>
                <w:webHidden/>
                <w:color w:val="000000" w:themeColor="text1"/>
                <w:sz w:val="24"/>
                <w:szCs w:val="24"/>
              </w:rPr>
              <w:fldChar w:fldCharType="separate"/>
            </w:r>
            <w:r w:rsidR="008E4271" w:rsidRPr="008E4271">
              <w:rPr>
                <w:rFonts w:ascii="Times New Roman" w:hAnsi="Times New Roman" w:cs="Times New Roman"/>
                <w:noProof/>
                <w:webHidden/>
                <w:color w:val="000000" w:themeColor="text1"/>
                <w:sz w:val="24"/>
                <w:szCs w:val="24"/>
              </w:rPr>
              <w:t>4</w:t>
            </w:r>
            <w:r w:rsidR="008E4271" w:rsidRPr="008E4271">
              <w:rPr>
                <w:rFonts w:ascii="Times New Roman" w:hAnsi="Times New Roman" w:cs="Times New Roman"/>
                <w:noProof/>
                <w:webHidden/>
                <w:color w:val="000000" w:themeColor="text1"/>
                <w:sz w:val="24"/>
                <w:szCs w:val="24"/>
              </w:rPr>
              <w:fldChar w:fldCharType="end"/>
            </w:r>
          </w:hyperlink>
        </w:p>
        <w:p w:rsidR="008E4271" w:rsidRPr="008E4271" w:rsidRDefault="00317C74" w:rsidP="008E4271">
          <w:pPr>
            <w:pStyle w:val="TOC1"/>
            <w:tabs>
              <w:tab w:val="right" w:leader="dot" w:pos="9350"/>
            </w:tabs>
            <w:spacing w:line="360" w:lineRule="auto"/>
            <w:rPr>
              <w:rFonts w:ascii="Times New Roman" w:hAnsi="Times New Roman" w:cs="Times New Roman"/>
              <w:noProof/>
              <w:color w:val="000000" w:themeColor="text1"/>
              <w:sz w:val="24"/>
              <w:szCs w:val="24"/>
            </w:rPr>
          </w:pPr>
          <w:hyperlink w:anchor="_Toc6526316" w:history="1">
            <w:r w:rsidR="008E4271" w:rsidRPr="008E4271">
              <w:rPr>
                <w:rStyle w:val="Hyperlink"/>
                <w:rFonts w:ascii="Times New Roman" w:eastAsia="Times New Roman" w:hAnsi="Times New Roman" w:cs="Times New Roman"/>
                <w:noProof/>
                <w:color w:val="000000" w:themeColor="text1"/>
                <w:sz w:val="24"/>
                <w:szCs w:val="24"/>
                <w:lang w:val="en-GB"/>
              </w:rPr>
              <w:t>Conflicts in workplace</w:t>
            </w:r>
            <w:r w:rsidR="008E4271" w:rsidRPr="008E4271">
              <w:rPr>
                <w:rFonts w:ascii="Times New Roman" w:hAnsi="Times New Roman" w:cs="Times New Roman"/>
                <w:noProof/>
                <w:webHidden/>
                <w:color w:val="000000" w:themeColor="text1"/>
                <w:sz w:val="24"/>
                <w:szCs w:val="24"/>
              </w:rPr>
              <w:tab/>
            </w:r>
            <w:r w:rsidR="008E4271" w:rsidRPr="008E4271">
              <w:rPr>
                <w:rFonts w:ascii="Times New Roman" w:hAnsi="Times New Roman" w:cs="Times New Roman"/>
                <w:noProof/>
                <w:webHidden/>
                <w:color w:val="000000" w:themeColor="text1"/>
                <w:sz w:val="24"/>
                <w:szCs w:val="24"/>
              </w:rPr>
              <w:fldChar w:fldCharType="begin"/>
            </w:r>
            <w:r w:rsidR="008E4271" w:rsidRPr="008E4271">
              <w:rPr>
                <w:rFonts w:ascii="Times New Roman" w:hAnsi="Times New Roman" w:cs="Times New Roman"/>
                <w:noProof/>
                <w:webHidden/>
                <w:color w:val="000000" w:themeColor="text1"/>
                <w:sz w:val="24"/>
                <w:szCs w:val="24"/>
              </w:rPr>
              <w:instrText xml:space="preserve"> PAGEREF _Toc6526316 \h </w:instrText>
            </w:r>
            <w:r w:rsidR="008E4271" w:rsidRPr="008E4271">
              <w:rPr>
                <w:rFonts w:ascii="Times New Roman" w:hAnsi="Times New Roman" w:cs="Times New Roman"/>
                <w:noProof/>
                <w:webHidden/>
                <w:color w:val="000000" w:themeColor="text1"/>
                <w:sz w:val="24"/>
                <w:szCs w:val="24"/>
              </w:rPr>
            </w:r>
            <w:r w:rsidR="008E4271" w:rsidRPr="008E4271">
              <w:rPr>
                <w:rFonts w:ascii="Times New Roman" w:hAnsi="Times New Roman" w:cs="Times New Roman"/>
                <w:noProof/>
                <w:webHidden/>
                <w:color w:val="000000" w:themeColor="text1"/>
                <w:sz w:val="24"/>
                <w:szCs w:val="24"/>
              </w:rPr>
              <w:fldChar w:fldCharType="separate"/>
            </w:r>
            <w:r w:rsidR="008E4271" w:rsidRPr="008E4271">
              <w:rPr>
                <w:rFonts w:ascii="Times New Roman" w:hAnsi="Times New Roman" w:cs="Times New Roman"/>
                <w:noProof/>
                <w:webHidden/>
                <w:color w:val="000000" w:themeColor="text1"/>
                <w:sz w:val="24"/>
                <w:szCs w:val="24"/>
              </w:rPr>
              <w:t>5</w:t>
            </w:r>
            <w:r w:rsidR="008E4271" w:rsidRPr="008E4271">
              <w:rPr>
                <w:rFonts w:ascii="Times New Roman" w:hAnsi="Times New Roman" w:cs="Times New Roman"/>
                <w:noProof/>
                <w:webHidden/>
                <w:color w:val="000000" w:themeColor="text1"/>
                <w:sz w:val="24"/>
                <w:szCs w:val="24"/>
              </w:rPr>
              <w:fldChar w:fldCharType="end"/>
            </w:r>
          </w:hyperlink>
        </w:p>
        <w:p w:rsidR="008E4271" w:rsidRPr="008E4271" w:rsidRDefault="00317C74" w:rsidP="008E4271">
          <w:pPr>
            <w:pStyle w:val="TOC1"/>
            <w:tabs>
              <w:tab w:val="right" w:leader="dot" w:pos="9350"/>
            </w:tabs>
            <w:spacing w:line="360" w:lineRule="auto"/>
            <w:rPr>
              <w:rFonts w:ascii="Times New Roman" w:hAnsi="Times New Roman" w:cs="Times New Roman"/>
              <w:noProof/>
              <w:color w:val="000000" w:themeColor="text1"/>
              <w:sz w:val="24"/>
              <w:szCs w:val="24"/>
            </w:rPr>
          </w:pPr>
          <w:hyperlink w:anchor="_Toc6526317" w:history="1">
            <w:r w:rsidR="008E4271" w:rsidRPr="008E4271">
              <w:rPr>
                <w:rStyle w:val="Hyperlink"/>
                <w:rFonts w:ascii="Times New Roman" w:eastAsia="Times New Roman" w:hAnsi="Times New Roman" w:cs="Times New Roman"/>
                <w:noProof/>
                <w:color w:val="000000" w:themeColor="text1"/>
                <w:sz w:val="24"/>
                <w:szCs w:val="24"/>
                <w:lang w:val="en-GB"/>
              </w:rPr>
              <w:t>Theories of communication</w:t>
            </w:r>
            <w:r w:rsidR="008E4271" w:rsidRPr="008E4271">
              <w:rPr>
                <w:rFonts w:ascii="Times New Roman" w:hAnsi="Times New Roman" w:cs="Times New Roman"/>
                <w:noProof/>
                <w:webHidden/>
                <w:color w:val="000000" w:themeColor="text1"/>
                <w:sz w:val="24"/>
                <w:szCs w:val="24"/>
              </w:rPr>
              <w:tab/>
            </w:r>
            <w:r w:rsidR="008E4271" w:rsidRPr="008E4271">
              <w:rPr>
                <w:rFonts w:ascii="Times New Roman" w:hAnsi="Times New Roman" w:cs="Times New Roman"/>
                <w:noProof/>
                <w:webHidden/>
                <w:color w:val="000000" w:themeColor="text1"/>
                <w:sz w:val="24"/>
                <w:szCs w:val="24"/>
              </w:rPr>
              <w:fldChar w:fldCharType="begin"/>
            </w:r>
            <w:r w:rsidR="008E4271" w:rsidRPr="008E4271">
              <w:rPr>
                <w:rFonts w:ascii="Times New Roman" w:hAnsi="Times New Roman" w:cs="Times New Roman"/>
                <w:noProof/>
                <w:webHidden/>
                <w:color w:val="000000" w:themeColor="text1"/>
                <w:sz w:val="24"/>
                <w:szCs w:val="24"/>
              </w:rPr>
              <w:instrText xml:space="preserve"> PAGEREF _Toc6526317 \h </w:instrText>
            </w:r>
            <w:r w:rsidR="008E4271" w:rsidRPr="008E4271">
              <w:rPr>
                <w:rFonts w:ascii="Times New Roman" w:hAnsi="Times New Roman" w:cs="Times New Roman"/>
                <w:noProof/>
                <w:webHidden/>
                <w:color w:val="000000" w:themeColor="text1"/>
                <w:sz w:val="24"/>
                <w:szCs w:val="24"/>
              </w:rPr>
            </w:r>
            <w:r w:rsidR="008E4271" w:rsidRPr="008E4271">
              <w:rPr>
                <w:rFonts w:ascii="Times New Roman" w:hAnsi="Times New Roman" w:cs="Times New Roman"/>
                <w:noProof/>
                <w:webHidden/>
                <w:color w:val="000000" w:themeColor="text1"/>
                <w:sz w:val="24"/>
                <w:szCs w:val="24"/>
              </w:rPr>
              <w:fldChar w:fldCharType="separate"/>
            </w:r>
            <w:r w:rsidR="008E4271" w:rsidRPr="008E4271">
              <w:rPr>
                <w:rFonts w:ascii="Times New Roman" w:hAnsi="Times New Roman" w:cs="Times New Roman"/>
                <w:noProof/>
                <w:webHidden/>
                <w:color w:val="000000" w:themeColor="text1"/>
                <w:sz w:val="24"/>
                <w:szCs w:val="24"/>
              </w:rPr>
              <w:t>5</w:t>
            </w:r>
            <w:r w:rsidR="008E4271" w:rsidRPr="008E4271">
              <w:rPr>
                <w:rFonts w:ascii="Times New Roman" w:hAnsi="Times New Roman" w:cs="Times New Roman"/>
                <w:noProof/>
                <w:webHidden/>
                <w:color w:val="000000" w:themeColor="text1"/>
                <w:sz w:val="24"/>
                <w:szCs w:val="24"/>
              </w:rPr>
              <w:fldChar w:fldCharType="end"/>
            </w:r>
          </w:hyperlink>
        </w:p>
        <w:p w:rsidR="008E4271" w:rsidRPr="008E4271" w:rsidRDefault="00317C74" w:rsidP="008E4271">
          <w:pPr>
            <w:pStyle w:val="TOC1"/>
            <w:tabs>
              <w:tab w:val="right" w:leader="dot" w:pos="9350"/>
            </w:tabs>
            <w:spacing w:line="360" w:lineRule="auto"/>
            <w:rPr>
              <w:rFonts w:ascii="Times New Roman" w:hAnsi="Times New Roman" w:cs="Times New Roman"/>
              <w:noProof/>
              <w:color w:val="000000" w:themeColor="text1"/>
              <w:sz w:val="24"/>
              <w:szCs w:val="24"/>
            </w:rPr>
          </w:pPr>
          <w:hyperlink w:anchor="_Toc6526318" w:history="1">
            <w:r w:rsidR="008E4271" w:rsidRPr="008E4271">
              <w:rPr>
                <w:rStyle w:val="Hyperlink"/>
                <w:rFonts w:ascii="Times New Roman" w:eastAsia="Times New Roman" w:hAnsi="Times New Roman" w:cs="Times New Roman"/>
                <w:noProof/>
                <w:color w:val="000000" w:themeColor="text1"/>
                <w:sz w:val="24"/>
                <w:szCs w:val="24"/>
                <w:lang w:val="en-GB"/>
              </w:rPr>
              <w:t>Interpersonal communication</w:t>
            </w:r>
            <w:r w:rsidR="008E4271" w:rsidRPr="008E4271">
              <w:rPr>
                <w:rFonts w:ascii="Times New Roman" w:hAnsi="Times New Roman" w:cs="Times New Roman"/>
                <w:noProof/>
                <w:webHidden/>
                <w:color w:val="000000" w:themeColor="text1"/>
                <w:sz w:val="24"/>
                <w:szCs w:val="24"/>
              </w:rPr>
              <w:tab/>
            </w:r>
            <w:r w:rsidR="008E4271" w:rsidRPr="008E4271">
              <w:rPr>
                <w:rFonts w:ascii="Times New Roman" w:hAnsi="Times New Roman" w:cs="Times New Roman"/>
                <w:noProof/>
                <w:webHidden/>
                <w:color w:val="000000" w:themeColor="text1"/>
                <w:sz w:val="24"/>
                <w:szCs w:val="24"/>
              </w:rPr>
              <w:fldChar w:fldCharType="begin"/>
            </w:r>
            <w:r w:rsidR="008E4271" w:rsidRPr="008E4271">
              <w:rPr>
                <w:rFonts w:ascii="Times New Roman" w:hAnsi="Times New Roman" w:cs="Times New Roman"/>
                <w:noProof/>
                <w:webHidden/>
                <w:color w:val="000000" w:themeColor="text1"/>
                <w:sz w:val="24"/>
                <w:szCs w:val="24"/>
              </w:rPr>
              <w:instrText xml:space="preserve"> PAGEREF _Toc6526318 \h </w:instrText>
            </w:r>
            <w:r w:rsidR="008E4271" w:rsidRPr="008E4271">
              <w:rPr>
                <w:rFonts w:ascii="Times New Roman" w:hAnsi="Times New Roman" w:cs="Times New Roman"/>
                <w:noProof/>
                <w:webHidden/>
                <w:color w:val="000000" w:themeColor="text1"/>
                <w:sz w:val="24"/>
                <w:szCs w:val="24"/>
              </w:rPr>
            </w:r>
            <w:r w:rsidR="008E4271" w:rsidRPr="008E4271">
              <w:rPr>
                <w:rFonts w:ascii="Times New Roman" w:hAnsi="Times New Roman" w:cs="Times New Roman"/>
                <w:noProof/>
                <w:webHidden/>
                <w:color w:val="000000" w:themeColor="text1"/>
                <w:sz w:val="24"/>
                <w:szCs w:val="24"/>
              </w:rPr>
              <w:fldChar w:fldCharType="separate"/>
            </w:r>
            <w:r w:rsidR="008E4271" w:rsidRPr="008E4271">
              <w:rPr>
                <w:rFonts w:ascii="Times New Roman" w:hAnsi="Times New Roman" w:cs="Times New Roman"/>
                <w:noProof/>
                <w:webHidden/>
                <w:color w:val="000000" w:themeColor="text1"/>
                <w:sz w:val="24"/>
                <w:szCs w:val="24"/>
              </w:rPr>
              <w:t>6</w:t>
            </w:r>
            <w:r w:rsidR="008E4271" w:rsidRPr="008E4271">
              <w:rPr>
                <w:rFonts w:ascii="Times New Roman" w:hAnsi="Times New Roman" w:cs="Times New Roman"/>
                <w:noProof/>
                <w:webHidden/>
                <w:color w:val="000000" w:themeColor="text1"/>
                <w:sz w:val="24"/>
                <w:szCs w:val="24"/>
              </w:rPr>
              <w:fldChar w:fldCharType="end"/>
            </w:r>
          </w:hyperlink>
        </w:p>
        <w:p w:rsidR="008E4271" w:rsidRPr="008E4271" w:rsidRDefault="00317C74" w:rsidP="008E4271">
          <w:pPr>
            <w:pStyle w:val="TOC1"/>
            <w:tabs>
              <w:tab w:val="right" w:leader="dot" w:pos="9350"/>
            </w:tabs>
            <w:spacing w:line="360" w:lineRule="auto"/>
            <w:rPr>
              <w:rFonts w:ascii="Times New Roman" w:hAnsi="Times New Roman" w:cs="Times New Roman"/>
              <w:noProof/>
              <w:color w:val="000000" w:themeColor="text1"/>
              <w:sz w:val="24"/>
              <w:szCs w:val="24"/>
            </w:rPr>
          </w:pPr>
          <w:hyperlink w:anchor="_Toc6526319" w:history="1">
            <w:r w:rsidR="008E4271" w:rsidRPr="008E4271">
              <w:rPr>
                <w:rStyle w:val="Hyperlink"/>
                <w:rFonts w:ascii="Times New Roman" w:eastAsia="Times New Roman" w:hAnsi="Times New Roman" w:cs="Times New Roman"/>
                <w:noProof/>
                <w:color w:val="000000" w:themeColor="text1"/>
                <w:sz w:val="24"/>
                <w:szCs w:val="24"/>
                <w:lang w:val="en-GB"/>
              </w:rPr>
              <w:t>Communication models</w:t>
            </w:r>
            <w:r w:rsidR="008E4271" w:rsidRPr="008E4271">
              <w:rPr>
                <w:rFonts w:ascii="Times New Roman" w:hAnsi="Times New Roman" w:cs="Times New Roman"/>
                <w:noProof/>
                <w:webHidden/>
                <w:color w:val="000000" w:themeColor="text1"/>
                <w:sz w:val="24"/>
                <w:szCs w:val="24"/>
              </w:rPr>
              <w:tab/>
            </w:r>
            <w:r w:rsidR="008E4271" w:rsidRPr="008E4271">
              <w:rPr>
                <w:rFonts w:ascii="Times New Roman" w:hAnsi="Times New Roman" w:cs="Times New Roman"/>
                <w:noProof/>
                <w:webHidden/>
                <w:color w:val="000000" w:themeColor="text1"/>
                <w:sz w:val="24"/>
                <w:szCs w:val="24"/>
              </w:rPr>
              <w:fldChar w:fldCharType="begin"/>
            </w:r>
            <w:r w:rsidR="008E4271" w:rsidRPr="008E4271">
              <w:rPr>
                <w:rFonts w:ascii="Times New Roman" w:hAnsi="Times New Roman" w:cs="Times New Roman"/>
                <w:noProof/>
                <w:webHidden/>
                <w:color w:val="000000" w:themeColor="text1"/>
                <w:sz w:val="24"/>
                <w:szCs w:val="24"/>
              </w:rPr>
              <w:instrText xml:space="preserve"> PAGEREF _Toc6526319 \h </w:instrText>
            </w:r>
            <w:r w:rsidR="008E4271" w:rsidRPr="008E4271">
              <w:rPr>
                <w:rFonts w:ascii="Times New Roman" w:hAnsi="Times New Roman" w:cs="Times New Roman"/>
                <w:noProof/>
                <w:webHidden/>
                <w:color w:val="000000" w:themeColor="text1"/>
                <w:sz w:val="24"/>
                <w:szCs w:val="24"/>
              </w:rPr>
            </w:r>
            <w:r w:rsidR="008E4271" w:rsidRPr="008E4271">
              <w:rPr>
                <w:rFonts w:ascii="Times New Roman" w:hAnsi="Times New Roman" w:cs="Times New Roman"/>
                <w:noProof/>
                <w:webHidden/>
                <w:color w:val="000000" w:themeColor="text1"/>
                <w:sz w:val="24"/>
                <w:szCs w:val="24"/>
              </w:rPr>
              <w:fldChar w:fldCharType="separate"/>
            </w:r>
            <w:r w:rsidR="008E4271" w:rsidRPr="008E4271">
              <w:rPr>
                <w:rFonts w:ascii="Times New Roman" w:hAnsi="Times New Roman" w:cs="Times New Roman"/>
                <w:noProof/>
                <w:webHidden/>
                <w:color w:val="000000" w:themeColor="text1"/>
                <w:sz w:val="24"/>
                <w:szCs w:val="24"/>
              </w:rPr>
              <w:t>6</w:t>
            </w:r>
            <w:r w:rsidR="008E4271" w:rsidRPr="008E4271">
              <w:rPr>
                <w:rFonts w:ascii="Times New Roman" w:hAnsi="Times New Roman" w:cs="Times New Roman"/>
                <w:noProof/>
                <w:webHidden/>
                <w:color w:val="000000" w:themeColor="text1"/>
                <w:sz w:val="24"/>
                <w:szCs w:val="24"/>
              </w:rPr>
              <w:fldChar w:fldCharType="end"/>
            </w:r>
          </w:hyperlink>
        </w:p>
        <w:p w:rsidR="008E4271" w:rsidRPr="008E4271" w:rsidRDefault="00317C74" w:rsidP="008E4271">
          <w:pPr>
            <w:pStyle w:val="TOC1"/>
            <w:tabs>
              <w:tab w:val="right" w:leader="dot" w:pos="9350"/>
            </w:tabs>
            <w:spacing w:line="360" w:lineRule="auto"/>
            <w:rPr>
              <w:rFonts w:ascii="Times New Roman" w:hAnsi="Times New Roman" w:cs="Times New Roman"/>
              <w:noProof/>
              <w:color w:val="000000" w:themeColor="text1"/>
              <w:sz w:val="24"/>
              <w:szCs w:val="24"/>
            </w:rPr>
          </w:pPr>
          <w:hyperlink w:anchor="_Toc6526320" w:history="1">
            <w:r w:rsidR="008E4271" w:rsidRPr="008E4271">
              <w:rPr>
                <w:rStyle w:val="Hyperlink"/>
                <w:rFonts w:ascii="Times New Roman" w:eastAsia="Times New Roman" w:hAnsi="Times New Roman" w:cs="Times New Roman"/>
                <w:noProof/>
                <w:color w:val="000000" w:themeColor="text1"/>
                <w:sz w:val="24"/>
                <w:szCs w:val="24"/>
                <w:lang w:val="en-GB"/>
              </w:rPr>
              <w:t>Formats of written communication</w:t>
            </w:r>
            <w:r w:rsidR="008E4271" w:rsidRPr="008E4271">
              <w:rPr>
                <w:rFonts w:ascii="Times New Roman" w:hAnsi="Times New Roman" w:cs="Times New Roman"/>
                <w:noProof/>
                <w:webHidden/>
                <w:color w:val="000000" w:themeColor="text1"/>
                <w:sz w:val="24"/>
                <w:szCs w:val="24"/>
              </w:rPr>
              <w:tab/>
            </w:r>
            <w:r w:rsidR="008E4271" w:rsidRPr="008E4271">
              <w:rPr>
                <w:rFonts w:ascii="Times New Roman" w:hAnsi="Times New Roman" w:cs="Times New Roman"/>
                <w:noProof/>
                <w:webHidden/>
                <w:color w:val="000000" w:themeColor="text1"/>
                <w:sz w:val="24"/>
                <w:szCs w:val="24"/>
              </w:rPr>
              <w:fldChar w:fldCharType="begin"/>
            </w:r>
            <w:r w:rsidR="008E4271" w:rsidRPr="008E4271">
              <w:rPr>
                <w:rFonts w:ascii="Times New Roman" w:hAnsi="Times New Roman" w:cs="Times New Roman"/>
                <w:noProof/>
                <w:webHidden/>
                <w:color w:val="000000" w:themeColor="text1"/>
                <w:sz w:val="24"/>
                <w:szCs w:val="24"/>
              </w:rPr>
              <w:instrText xml:space="preserve"> PAGEREF _Toc6526320 \h </w:instrText>
            </w:r>
            <w:r w:rsidR="008E4271" w:rsidRPr="008E4271">
              <w:rPr>
                <w:rFonts w:ascii="Times New Roman" w:hAnsi="Times New Roman" w:cs="Times New Roman"/>
                <w:noProof/>
                <w:webHidden/>
                <w:color w:val="000000" w:themeColor="text1"/>
                <w:sz w:val="24"/>
                <w:szCs w:val="24"/>
              </w:rPr>
            </w:r>
            <w:r w:rsidR="008E4271" w:rsidRPr="008E4271">
              <w:rPr>
                <w:rFonts w:ascii="Times New Roman" w:hAnsi="Times New Roman" w:cs="Times New Roman"/>
                <w:noProof/>
                <w:webHidden/>
                <w:color w:val="000000" w:themeColor="text1"/>
                <w:sz w:val="24"/>
                <w:szCs w:val="24"/>
              </w:rPr>
              <w:fldChar w:fldCharType="separate"/>
            </w:r>
            <w:r w:rsidR="008E4271" w:rsidRPr="008E4271">
              <w:rPr>
                <w:rFonts w:ascii="Times New Roman" w:hAnsi="Times New Roman" w:cs="Times New Roman"/>
                <w:noProof/>
                <w:webHidden/>
                <w:color w:val="000000" w:themeColor="text1"/>
                <w:sz w:val="24"/>
                <w:szCs w:val="24"/>
              </w:rPr>
              <w:t>7</w:t>
            </w:r>
            <w:r w:rsidR="008E4271" w:rsidRPr="008E4271">
              <w:rPr>
                <w:rFonts w:ascii="Times New Roman" w:hAnsi="Times New Roman" w:cs="Times New Roman"/>
                <w:noProof/>
                <w:webHidden/>
                <w:color w:val="000000" w:themeColor="text1"/>
                <w:sz w:val="24"/>
                <w:szCs w:val="24"/>
              </w:rPr>
              <w:fldChar w:fldCharType="end"/>
            </w:r>
          </w:hyperlink>
        </w:p>
        <w:p w:rsidR="008E4271" w:rsidRPr="008E4271" w:rsidRDefault="00317C74" w:rsidP="008E4271">
          <w:pPr>
            <w:pStyle w:val="TOC1"/>
            <w:tabs>
              <w:tab w:val="right" w:leader="dot" w:pos="9350"/>
            </w:tabs>
            <w:spacing w:line="360" w:lineRule="auto"/>
            <w:rPr>
              <w:rFonts w:ascii="Times New Roman" w:hAnsi="Times New Roman" w:cs="Times New Roman"/>
              <w:noProof/>
              <w:color w:val="000000" w:themeColor="text1"/>
              <w:sz w:val="24"/>
              <w:szCs w:val="24"/>
            </w:rPr>
          </w:pPr>
          <w:hyperlink w:anchor="_Toc6526321" w:history="1">
            <w:r w:rsidR="008E4271" w:rsidRPr="008E4271">
              <w:rPr>
                <w:rStyle w:val="Hyperlink"/>
                <w:rFonts w:ascii="Times New Roman" w:eastAsia="Times New Roman" w:hAnsi="Times New Roman" w:cs="Times New Roman"/>
                <w:noProof/>
                <w:color w:val="000000" w:themeColor="text1"/>
                <w:sz w:val="24"/>
                <w:szCs w:val="24"/>
                <w:lang w:val="en-GB"/>
              </w:rPr>
              <w:t>Strategies for improving communication in the workplace</w:t>
            </w:r>
            <w:r w:rsidR="008E4271" w:rsidRPr="008E4271">
              <w:rPr>
                <w:rFonts w:ascii="Times New Roman" w:hAnsi="Times New Roman" w:cs="Times New Roman"/>
                <w:noProof/>
                <w:webHidden/>
                <w:color w:val="000000" w:themeColor="text1"/>
                <w:sz w:val="24"/>
                <w:szCs w:val="24"/>
              </w:rPr>
              <w:tab/>
            </w:r>
            <w:r w:rsidR="008E4271" w:rsidRPr="008E4271">
              <w:rPr>
                <w:rFonts w:ascii="Times New Roman" w:hAnsi="Times New Roman" w:cs="Times New Roman"/>
                <w:noProof/>
                <w:webHidden/>
                <w:color w:val="000000" w:themeColor="text1"/>
                <w:sz w:val="24"/>
                <w:szCs w:val="24"/>
              </w:rPr>
              <w:fldChar w:fldCharType="begin"/>
            </w:r>
            <w:r w:rsidR="008E4271" w:rsidRPr="008E4271">
              <w:rPr>
                <w:rFonts w:ascii="Times New Roman" w:hAnsi="Times New Roman" w:cs="Times New Roman"/>
                <w:noProof/>
                <w:webHidden/>
                <w:color w:val="000000" w:themeColor="text1"/>
                <w:sz w:val="24"/>
                <w:szCs w:val="24"/>
              </w:rPr>
              <w:instrText xml:space="preserve"> PAGEREF _Toc6526321 \h </w:instrText>
            </w:r>
            <w:r w:rsidR="008E4271" w:rsidRPr="008E4271">
              <w:rPr>
                <w:rFonts w:ascii="Times New Roman" w:hAnsi="Times New Roman" w:cs="Times New Roman"/>
                <w:noProof/>
                <w:webHidden/>
                <w:color w:val="000000" w:themeColor="text1"/>
                <w:sz w:val="24"/>
                <w:szCs w:val="24"/>
              </w:rPr>
            </w:r>
            <w:r w:rsidR="008E4271" w:rsidRPr="008E4271">
              <w:rPr>
                <w:rFonts w:ascii="Times New Roman" w:hAnsi="Times New Roman" w:cs="Times New Roman"/>
                <w:noProof/>
                <w:webHidden/>
                <w:color w:val="000000" w:themeColor="text1"/>
                <w:sz w:val="24"/>
                <w:szCs w:val="24"/>
              </w:rPr>
              <w:fldChar w:fldCharType="separate"/>
            </w:r>
            <w:r w:rsidR="008E4271" w:rsidRPr="008E4271">
              <w:rPr>
                <w:rFonts w:ascii="Times New Roman" w:hAnsi="Times New Roman" w:cs="Times New Roman"/>
                <w:noProof/>
                <w:webHidden/>
                <w:color w:val="000000" w:themeColor="text1"/>
                <w:sz w:val="24"/>
                <w:szCs w:val="24"/>
              </w:rPr>
              <w:t>7</w:t>
            </w:r>
            <w:r w:rsidR="008E4271" w:rsidRPr="008E4271">
              <w:rPr>
                <w:rFonts w:ascii="Times New Roman" w:hAnsi="Times New Roman" w:cs="Times New Roman"/>
                <w:noProof/>
                <w:webHidden/>
                <w:color w:val="000000" w:themeColor="text1"/>
                <w:sz w:val="24"/>
                <w:szCs w:val="24"/>
              </w:rPr>
              <w:fldChar w:fldCharType="end"/>
            </w:r>
          </w:hyperlink>
        </w:p>
        <w:p w:rsidR="008E4271" w:rsidRPr="008E4271" w:rsidRDefault="00317C74" w:rsidP="008E4271">
          <w:pPr>
            <w:pStyle w:val="TOC1"/>
            <w:tabs>
              <w:tab w:val="right" w:leader="dot" w:pos="9350"/>
            </w:tabs>
            <w:spacing w:line="360" w:lineRule="auto"/>
            <w:rPr>
              <w:rFonts w:ascii="Times New Roman" w:hAnsi="Times New Roman" w:cs="Times New Roman"/>
              <w:noProof/>
              <w:color w:val="000000" w:themeColor="text1"/>
              <w:sz w:val="24"/>
              <w:szCs w:val="24"/>
            </w:rPr>
          </w:pPr>
          <w:hyperlink w:anchor="_Toc6526322" w:history="1">
            <w:r w:rsidR="008E4271" w:rsidRPr="008E4271">
              <w:rPr>
                <w:rStyle w:val="Hyperlink"/>
                <w:rFonts w:ascii="Times New Roman" w:eastAsia="Times New Roman" w:hAnsi="Times New Roman" w:cs="Times New Roman"/>
                <w:noProof/>
                <w:color w:val="000000" w:themeColor="text1"/>
                <w:sz w:val="24"/>
                <w:szCs w:val="24"/>
                <w:lang w:val="en-GB"/>
              </w:rPr>
              <w:t>Conclusion</w:t>
            </w:r>
            <w:r w:rsidR="008E4271" w:rsidRPr="008E4271">
              <w:rPr>
                <w:rFonts w:ascii="Times New Roman" w:hAnsi="Times New Roman" w:cs="Times New Roman"/>
                <w:noProof/>
                <w:webHidden/>
                <w:color w:val="000000" w:themeColor="text1"/>
                <w:sz w:val="24"/>
                <w:szCs w:val="24"/>
              </w:rPr>
              <w:tab/>
            </w:r>
            <w:r w:rsidR="008E4271" w:rsidRPr="008E4271">
              <w:rPr>
                <w:rFonts w:ascii="Times New Roman" w:hAnsi="Times New Roman" w:cs="Times New Roman"/>
                <w:noProof/>
                <w:webHidden/>
                <w:color w:val="000000" w:themeColor="text1"/>
                <w:sz w:val="24"/>
                <w:szCs w:val="24"/>
              </w:rPr>
              <w:fldChar w:fldCharType="begin"/>
            </w:r>
            <w:r w:rsidR="008E4271" w:rsidRPr="008E4271">
              <w:rPr>
                <w:rFonts w:ascii="Times New Roman" w:hAnsi="Times New Roman" w:cs="Times New Roman"/>
                <w:noProof/>
                <w:webHidden/>
                <w:color w:val="000000" w:themeColor="text1"/>
                <w:sz w:val="24"/>
                <w:szCs w:val="24"/>
              </w:rPr>
              <w:instrText xml:space="preserve"> PAGEREF _Toc6526322 \h </w:instrText>
            </w:r>
            <w:r w:rsidR="008E4271" w:rsidRPr="008E4271">
              <w:rPr>
                <w:rFonts w:ascii="Times New Roman" w:hAnsi="Times New Roman" w:cs="Times New Roman"/>
                <w:noProof/>
                <w:webHidden/>
                <w:color w:val="000000" w:themeColor="text1"/>
                <w:sz w:val="24"/>
                <w:szCs w:val="24"/>
              </w:rPr>
            </w:r>
            <w:r w:rsidR="008E4271" w:rsidRPr="008E4271">
              <w:rPr>
                <w:rFonts w:ascii="Times New Roman" w:hAnsi="Times New Roman" w:cs="Times New Roman"/>
                <w:noProof/>
                <w:webHidden/>
                <w:color w:val="000000" w:themeColor="text1"/>
                <w:sz w:val="24"/>
                <w:szCs w:val="24"/>
              </w:rPr>
              <w:fldChar w:fldCharType="separate"/>
            </w:r>
            <w:r w:rsidR="008E4271" w:rsidRPr="008E4271">
              <w:rPr>
                <w:rFonts w:ascii="Times New Roman" w:hAnsi="Times New Roman" w:cs="Times New Roman"/>
                <w:noProof/>
                <w:webHidden/>
                <w:color w:val="000000" w:themeColor="text1"/>
                <w:sz w:val="24"/>
                <w:szCs w:val="24"/>
              </w:rPr>
              <w:t>8</w:t>
            </w:r>
            <w:r w:rsidR="008E4271" w:rsidRPr="008E4271">
              <w:rPr>
                <w:rFonts w:ascii="Times New Roman" w:hAnsi="Times New Roman" w:cs="Times New Roman"/>
                <w:noProof/>
                <w:webHidden/>
                <w:color w:val="000000" w:themeColor="text1"/>
                <w:sz w:val="24"/>
                <w:szCs w:val="24"/>
              </w:rPr>
              <w:fldChar w:fldCharType="end"/>
            </w:r>
          </w:hyperlink>
        </w:p>
        <w:p w:rsidR="008E4271" w:rsidRPr="008E4271" w:rsidRDefault="00317C74" w:rsidP="008E4271">
          <w:pPr>
            <w:pStyle w:val="TOC1"/>
            <w:tabs>
              <w:tab w:val="right" w:leader="dot" w:pos="9350"/>
            </w:tabs>
            <w:spacing w:line="360" w:lineRule="auto"/>
            <w:rPr>
              <w:rFonts w:ascii="Times New Roman" w:hAnsi="Times New Roman" w:cs="Times New Roman"/>
              <w:noProof/>
              <w:color w:val="000000" w:themeColor="text1"/>
              <w:sz w:val="24"/>
              <w:szCs w:val="24"/>
            </w:rPr>
          </w:pPr>
          <w:hyperlink w:anchor="_Toc6526323" w:history="1">
            <w:r w:rsidR="008E4271" w:rsidRPr="008E4271">
              <w:rPr>
                <w:rStyle w:val="Hyperlink"/>
                <w:rFonts w:ascii="Times New Roman" w:eastAsia="Times New Roman" w:hAnsi="Times New Roman" w:cs="Times New Roman"/>
                <w:noProof/>
                <w:color w:val="000000" w:themeColor="text1"/>
                <w:sz w:val="24"/>
                <w:szCs w:val="24"/>
                <w:lang w:val="en-GB"/>
              </w:rPr>
              <w:t>Reference list</w:t>
            </w:r>
            <w:r w:rsidR="008E4271" w:rsidRPr="008E4271">
              <w:rPr>
                <w:rFonts w:ascii="Times New Roman" w:hAnsi="Times New Roman" w:cs="Times New Roman"/>
                <w:noProof/>
                <w:webHidden/>
                <w:color w:val="000000" w:themeColor="text1"/>
                <w:sz w:val="24"/>
                <w:szCs w:val="24"/>
              </w:rPr>
              <w:tab/>
            </w:r>
            <w:r w:rsidR="008E4271" w:rsidRPr="008E4271">
              <w:rPr>
                <w:rFonts w:ascii="Times New Roman" w:hAnsi="Times New Roman" w:cs="Times New Roman"/>
                <w:noProof/>
                <w:webHidden/>
                <w:color w:val="000000" w:themeColor="text1"/>
                <w:sz w:val="24"/>
                <w:szCs w:val="24"/>
              </w:rPr>
              <w:fldChar w:fldCharType="begin"/>
            </w:r>
            <w:r w:rsidR="008E4271" w:rsidRPr="008E4271">
              <w:rPr>
                <w:rFonts w:ascii="Times New Roman" w:hAnsi="Times New Roman" w:cs="Times New Roman"/>
                <w:noProof/>
                <w:webHidden/>
                <w:color w:val="000000" w:themeColor="text1"/>
                <w:sz w:val="24"/>
                <w:szCs w:val="24"/>
              </w:rPr>
              <w:instrText xml:space="preserve"> PAGEREF _Toc6526323 \h </w:instrText>
            </w:r>
            <w:r w:rsidR="008E4271" w:rsidRPr="008E4271">
              <w:rPr>
                <w:rFonts w:ascii="Times New Roman" w:hAnsi="Times New Roman" w:cs="Times New Roman"/>
                <w:noProof/>
                <w:webHidden/>
                <w:color w:val="000000" w:themeColor="text1"/>
                <w:sz w:val="24"/>
                <w:szCs w:val="24"/>
              </w:rPr>
            </w:r>
            <w:r w:rsidR="008E4271" w:rsidRPr="008E4271">
              <w:rPr>
                <w:rFonts w:ascii="Times New Roman" w:hAnsi="Times New Roman" w:cs="Times New Roman"/>
                <w:noProof/>
                <w:webHidden/>
                <w:color w:val="000000" w:themeColor="text1"/>
                <w:sz w:val="24"/>
                <w:szCs w:val="24"/>
              </w:rPr>
              <w:fldChar w:fldCharType="separate"/>
            </w:r>
            <w:r w:rsidR="008E4271" w:rsidRPr="008E4271">
              <w:rPr>
                <w:rFonts w:ascii="Times New Roman" w:hAnsi="Times New Roman" w:cs="Times New Roman"/>
                <w:noProof/>
                <w:webHidden/>
                <w:color w:val="000000" w:themeColor="text1"/>
                <w:sz w:val="24"/>
                <w:szCs w:val="24"/>
              </w:rPr>
              <w:t>10</w:t>
            </w:r>
            <w:r w:rsidR="008E4271" w:rsidRPr="008E4271">
              <w:rPr>
                <w:rFonts w:ascii="Times New Roman" w:hAnsi="Times New Roman" w:cs="Times New Roman"/>
                <w:noProof/>
                <w:webHidden/>
                <w:color w:val="000000" w:themeColor="text1"/>
                <w:sz w:val="24"/>
                <w:szCs w:val="24"/>
              </w:rPr>
              <w:fldChar w:fldCharType="end"/>
            </w:r>
          </w:hyperlink>
        </w:p>
        <w:p w:rsidR="008E4271" w:rsidRDefault="008E4271" w:rsidP="008E4271">
          <w:pPr>
            <w:spacing w:line="360" w:lineRule="auto"/>
          </w:pPr>
          <w:r w:rsidRPr="008E4271">
            <w:rPr>
              <w:rFonts w:ascii="Times New Roman" w:hAnsi="Times New Roman" w:cs="Times New Roman"/>
              <w:color w:val="000000" w:themeColor="text1"/>
              <w:sz w:val="24"/>
              <w:szCs w:val="24"/>
            </w:rPr>
            <w:fldChar w:fldCharType="end"/>
          </w:r>
        </w:p>
      </w:sdtContent>
    </w:sdt>
    <w:p w:rsidR="008E4271" w:rsidRPr="008E4271" w:rsidRDefault="008E4271" w:rsidP="008E4271">
      <w:pPr>
        <w:spacing w:line="360" w:lineRule="auto"/>
        <w:jc w:val="both"/>
        <w:rPr>
          <w:rFonts w:ascii="Times New Roman" w:eastAsia="Times New Roman" w:hAnsi="Times New Roman" w:cs="Times New Roman"/>
          <w:b/>
          <w:bCs/>
          <w:color w:val="000000" w:themeColor="text1"/>
          <w:sz w:val="24"/>
          <w:szCs w:val="24"/>
          <w:lang w:val="en-GB"/>
        </w:rPr>
      </w:pPr>
      <w:r w:rsidRPr="008E4271">
        <w:rPr>
          <w:rFonts w:ascii="Times New Roman" w:eastAsia="Times New Roman" w:hAnsi="Times New Roman" w:cs="Times New Roman"/>
          <w:b/>
          <w:bCs/>
          <w:color w:val="000000" w:themeColor="text1"/>
          <w:sz w:val="24"/>
          <w:szCs w:val="24"/>
          <w:lang w:val="en-GB"/>
        </w:rPr>
        <w:br w:type="page"/>
      </w:r>
    </w:p>
    <w:p w:rsidR="00715613" w:rsidRPr="00715613" w:rsidRDefault="00715613" w:rsidP="008E4271">
      <w:pPr>
        <w:pStyle w:val="Heading1"/>
        <w:rPr>
          <w:rFonts w:eastAsia="Times New Roman"/>
          <w:lang w:val="en-GB"/>
        </w:rPr>
      </w:pPr>
      <w:bookmarkStart w:id="1" w:name="_Toc6526312"/>
      <w:r w:rsidRPr="00715613">
        <w:rPr>
          <w:rFonts w:eastAsia="Times New Roman"/>
          <w:lang w:val="en-GB"/>
        </w:rPr>
        <w:lastRenderedPageBreak/>
        <w:t>Introduction</w:t>
      </w:r>
      <w:bookmarkEnd w:id="1"/>
      <w:r w:rsidRPr="00715613">
        <w:rPr>
          <w:rFonts w:eastAsia="Times New Roman"/>
          <w:lang w:val="en-GB"/>
        </w:rPr>
        <w:t xml:space="preserve"> </w:t>
      </w:r>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In today’s environment it is usual to work in teams in order to accomplish goal and tasks of an organization. Working as a team is considered to be an important t skill in order to survive in the workplace. </w:t>
      </w:r>
      <w:proofErr w:type="gramStart"/>
      <w:r w:rsidRPr="00715613">
        <w:rPr>
          <w:rFonts w:ascii="Times New Roman" w:eastAsia="Times New Roman" w:hAnsi="Times New Roman" w:cs="Times New Roman"/>
          <w:color w:val="000000" w:themeColor="text1"/>
          <w:sz w:val="24"/>
          <w:szCs w:val="24"/>
          <w:lang w:val="en-GB"/>
        </w:rPr>
        <w:t>However</w:t>
      </w:r>
      <w:proofErr w:type="gramEnd"/>
      <w:r w:rsidRPr="00715613">
        <w:rPr>
          <w:rFonts w:ascii="Times New Roman" w:eastAsia="Times New Roman" w:hAnsi="Times New Roman" w:cs="Times New Roman"/>
          <w:color w:val="000000" w:themeColor="text1"/>
          <w:sz w:val="24"/>
          <w:szCs w:val="24"/>
          <w:lang w:val="en-GB"/>
        </w:rPr>
        <w:t xml:space="preserve"> as people progress through the stages of life </w:t>
      </w:r>
      <w:r w:rsidRPr="008E4271">
        <w:rPr>
          <w:rFonts w:ascii="Times New Roman" w:eastAsia="Times New Roman" w:hAnsi="Times New Roman" w:cs="Times New Roman"/>
          <w:color w:val="000000" w:themeColor="text1"/>
          <w:sz w:val="24"/>
          <w:szCs w:val="24"/>
          <w:lang w:val="en-GB"/>
        </w:rPr>
        <w:t>they</w:t>
      </w:r>
      <w:r w:rsidRPr="00715613">
        <w:rPr>
          <w:rFonts w:ascii="Times New Roman" w:eastAsia="Times New Roman" w:hAnsi="Times New Roman" w:cs="Times New Roman"/>
          <w:color w:val="000000" w:themeColor="text1"/>
          <w:sz w:val="24"/>
          <w:szCs w:val="24"/>
          <w:lang w:val="en-GB"/>
        </w:rPr>
        <w:t xml:space="preserve"> continues to strive in regard of communication. Communication is a part of our day to day life. It is also overlooked in many areas. </w:t>
      </w:r>
      <w:proofErr w:type="gramStart"/>
      <w:r w:rsidRPr="00715613">
        <w:rPr>
          <w:rFonts w:ascii="Times New Roman" w:eastAsia="Times New Roman" w:hAnsi="Times New Roman" w:cs="Times New Roman"/>
          <w:color w:val="000000" w:themeColor="text1"/>
          <w:sz w:val="24"/>
          <w:szCs w:val="24"/>
          <w:lang w:val="en-GB"/>
        </w:rPr>
        <w:t>However</w:t>
      </w:r>
      <w:proofErr w:type="gramEnd"/>
      <w:r w:rsidRPr="00715613">
        <w:rPr>
          <w:rFonts w:ascii="Times New Roman" w:eastAsia="Times New Roman" w:hAnsi="Times New Roman" w:cs="Times New Roman"/>
          <w:color w:val="000000" w:themeColor="text1"/>
          <w:sz w:val="24"/>
          <w:szCs w:val="24"/>
          <w:lang w:val="en-GB"/>
        </w:rPr>
        <w:t xml:space="preserve"> in regards of team environment communication </w:t>
      </w:r>
      <w:r w:rsidRPr="008E4271">
        <w:rPr>
          <w:rFonts w:ascii="Times New Roman" w:eastAsia="Times New Roman" w:hAnsi="Times New Roman" w:cs="Times New Roman"/>
          <w:color w:val="000000" w:themeColor="text1"/>
          <w:sz w:val="24"/>
          <w:szCs w:val="24"/>
          <w:lang w:val="en-GB"/>
        </w:rPr>
        <w:t>plays a vital role</w:t>
      </w:r>
      <w:r w:rsidRPr="00715613">
        <w:rPr>
          <w:rFonts w:ascii="Times New Roman" w:eastAsia="Times New Roman" w:hAnsi="Times New Roman" w:cs="Times New Roman"/>
          <w:color w:val="000000" w:themeColor="text1"/>
          <w:sz w:val="24"/>
          <w:szCs w:val="24"/>
          <w:lang w:val="en-GB"/>
        </w:rPr>
        <w:t>. This assignment focuses on evaluating the aspects related with effective communication. The importance of communication in context of teamwork re analysed in order to understand is implication.   </w:t>
      </w:r>
    </w:p>
    <w:p w:rsidR="00715613" w:rsidRPr="00715613" w:rsidRDefault="00715613" w:rsidP="008E4271">
      <w:pPr>
        <w:pStyle w:val="Heading1"/>
        <w:rPr>
          <w:rFonts w:eastAsia="Times New Roman"/>
          <w:lang w:val="en-GB"/>
        </w:rPr>
      </w:pPr>
      <w:bookmarkStart w:id="2" w:name="_Toc6526313"/>
      <w:r w:rsidRPr="00715613">
        <w:rPr>
          <w:rFonts w:eastAsia="Times New Roman"/>
          <w:lang w:val="en-GB"/>
        </w:rPr>
        <w:t>Communication and teamwork in workplace</w:t>
      </w:r>
      <w:bookmarkEnd w:id="2"/>
      <w:r w:rsidRPr="00715613">
        <w:rPr>
          <w:rFonts w:eastAsia="Times New Roman"/>
          <w:lang w:val="en-GB"/>
        </w:rPr>
        <w:t xml:space="preserve"> </w:t>
      </w:r>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Communication in workplace is considered to be an essential tool for achieving productivity. It also helps in maintaining strong working relationships at different levels of an organization.  Employers emphasizing on effective communication in workplace helps to build trust among the employees, increase productivity morale and output. It is </w:t>
      </w:r>
      <w:r w:rsidRPr="008E4271">
        <w:rPr>
          <w:rFonts w:ascii="Times New Roman" w:eastAsia="Times New Roman" w:hAnsi="Times New Roman" w:cs="Times New Roman"/>
          <w:color w:val="000000" w:themeColor="text1"/>
          <w:sz w:val="24"/>
          <w:szCs w:val="24"/>
          <w:lang w:val="en-GB"/>
        </w:rPr>
        <w:t>also</w:t>
      </w:r>
      <w:r w:rsidRPr="00715613">
        <w:rPr>
          <w:rFonts w:ascii="Times New Roman" w:eastAsia="Times New Roman" w:hAnsi="Times New Roman" w:cs="Times New Roman"/>
          <w:color w:val="000000" w:themeColor="text1"/>
          <w:sz w:val="24"/>
          <w:szCs w:val="24"/>
          <w:lang w:val="en-GB"/>
        </w:rPr>
        <w:t xml:space="preserve"> elated that </w:t>
      </w:r>
      <w:r w:rsidRPr="008E4271">
        <w:rPr>
          <w:rFonts w:ascii="Times New Roman" w:eastAsia="Times New Roman" w:hAnsi="Times New Roman" w:cs="Times New Roman"/>
          <w:color w:val="000000" w:themeColor="text1"/>
          <w:sz w:val="24"/>
          <w:szCs w:val="24"/>
          <w:lang w:val="en-GB"/>
        </w:rPr>
        <w:t>employees with good communication skill are</w:t>
      </w:r>
      <w:r w:rsidRPr="00715613">
        <w:rPr>
          <w:rFonts w:ascii="Times New Roman" w:eastAsia="Times New Roman" w:hAnsi="Times New Roman" w:cs="Times New Roman"/>
          <w:color w:val="000000" w:themeColor="text1"/>
          <w:sz w:val="24"/>
          <w:szCs w:val="24"/>
          <w:lang w:val="en-GB"/>
        </w:rPr>
        <w:t xml:space="preserve"> considered to be a valuable asset to the organization. Poor </w:t>
      </w:r>
      <w:r w:rsidRPr="008E4271">
        <w:rPr>
          <w:rFonts w:ascii="Times New Roman" w:eastAsia="Times New Roman" w:hAnsi="Times New Roman" w:cs="Times New Roman"/>
          <w:color w:val="000000" w:themeColor="text1"/>
          <w:sz w:val="24"/>
          <w:szCs w:val="24"/>
          <w:lang w:val="en-GB"/>
        </w:rPr>
        <w:t>communication in the work environment affects the skills of the staff and makes</w:t>
      </w:r>
      <w:r w:rsidRPr="00715613">
        <w:rPr>
          <w:rFonts w:ascii="Times New Roman" w:eastAsia="Times New Roman" w:hAnsi="Times New Roman" w:cs="Times New Roman"/>
          <w:color w:val="000000" w:themeColor="text1"/>
          <w:sz w:val="24"/>
          <w:szCs w:val="24"/>
          <w:lang w:val="en-GB"/>
        </w:rPr>
        <w:t xml:space="preserve"> them unmotivated. The importance of effective communication is present deep within the business. This is because effective communication provides various benefits to the organization.  </w:t>
      </w:r>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Teamwork is defined to be the formal workgroup that includes individuals working together in order to attain a common goal</w:t>
      </w:r>
      <w:r w:rsidR="008E4271" w:rsidRPr="008E4271">
        <w:rPr>
          <w:rFonts w:ascii="Times New Roman" w:eastAsia="Times New Roman" w:hAnsi="Times New Roman" w:cs="Times New Roman"/>
          <w:color w:val="000000" w:themeColor="text1"/>
          <w:sz w:val="24"/>
          <w:szCs w:val="24"/>
          <w:lang w:val="en-GB"/>
        </w:rPr>
        <w:t xml:space="preserve"> (</w:t>
      </w:r>
      <w:proofErr w:type="spellStart"/>
      <w:r w:rsidR="008E4271" w:rsidRPr="008E4271">
        <w:rPr>
          <w:rFonts w:ascii="Times New Roman" w:hAnsi="Times New Roman" w:cs="Times New Roman"/>
          <w:color w:val="000000" w:themeColor="text1"/>
          <w:sz w:val="24"/>
          <w:szCs w:val="24"/>
          <w:shd w:val="clear" w:color="auto" w:fill="FFFFFF"/>
        </w:rPr>
        <w:t>Lindlof</w:t>
      </w:r>
      <w:proofErr w:type="spellEnd"/>
      <w:r w:rsidR="008E4271" w:rsidRPr="008E4271">
        <w:rPr>
          <w:rFonts w:ascii="Times New Roman" w:hAnsi="Times New Roman" w:cs="Times New Roman"/>
          <w:color w:val="000000" w:themeColor="text1"/>
          <w:sz w:val="24"/>
          <w:szCs w:val="24"/>
          <w:shd w:val="clear" w:color="auto" w:fill="FFFFFF"/>
        </w:rPr>
        <w:t xml:space="preserve"> and Taylor, 2017)</w:t>
      </w:r>
      <w:r w:rsidRPr="00715613">
        <w:rPr>
          <w:rFonts w:ascii="Times New Roman" w:eastAsia="Times New Roman" w:hAnsi="Times New Roman" w:cs="Times New Roman"/>
          <w:color w:val="000000" w:themeColor="text1"/>
          <w:sz w:val="24"/>
          <w:szCs w:val="24"/>
          <w:lang w:val="en-GB"/>
        </w:rPr>
        <w:t xml:space="preserve">. </w:t>
      </w:r>
      <w:r w:rsidR="008E4271" w:rsidRPr="008E4271">
        <w:rPr>
          <w:rFonts w:ascii="Times New Roman" w:eastAsia="Times New Roman" w:hAnsi="Times New Roman" w:cs="Times New Roman"/>
          <w:color w:val="000000" w:themeColor="text1"/>
          <w:sz w:val="24"/>
          <w:szCs w:val="24"/>
          <w:lang w:val="en-GB"/>
        </w:rPr>
        <w:t>It</w:t>
      </w:r>
      <w:r w:rsidRPr="00715613">
        <w:rPr>
          <w:rFonts w:ascii="Times New Roman" w:eastAsia="Times New Roman" w:hAnsi="Times New Roman" w:cs="Times New Roman"/>
          <w:color w:val="000000" w:themeColor="text1"/>
          <w:sz w:val="24"/>
          <w:szCs w:val="24"/>
          <w:lang w:val="en-GB"/>
        </w:rPr>
        <w:t xml:space="preserve"> is evident that teamwork helps the employees to communicate in various ways. Utilization of teams in the workplace helps in improving employee communication. The effective team emphasizes on sharing ideas and information with the prospect of enhancing communication within</w:t>
      </w:r>
      <w:r w:rsidRPr="008E4271">
        <w:rPr>
          <w:rFonts w:ascii="Times New Roman" w:eastAsia="Times New Roman" w:hAnsi="Times New Roman" w:cs="Times New Roman"/>
          <w:color w:val="000000" w:themeColor="text1"/>
          <w:sz w:val="24"/>
          <w:szCs w:val="24"/>
          <w:lang w:val="en-GB"/>
        </w:rPr>
        <w:t xml:space="preserve"> the team and the company. In a</w:t>
      </w:r>
      <w:r w:rsidRPr="00715613">
        <w:rPr>
          <w:rFonts w:ascii="Times New Roman" w:eastAsia="Times New Roman" w:hAnsi="Times New Roman" w:cs="Times New Roman"/>
          <w:color w:val="000000" w:themeColor="text1"/>
          <w:sz w:val="24"/>
          <w:szCs w:val="24"/>
          <w:lang w:val="en-GB"/>
        </w:rPr>
        <w:t xml:space="preserve"> business organization effective communication is considered to increase the </w:t>
      </w:r>
      <w:r w:rsidRPr="008E4271">
        <w:rPr>
          <w:rFonts w:ascii="Times New Roman" w:eastAsia="Times New Roman" w:hAnsi="Times New Roman" w:cs="Times New Roman"/>
          <w:color w:val="000000" w:themeColor="text1"/>
          <w:sz w:val="24"/>
          <w:szCs w:val="24"/>
          <w:lang w:val="en-GB"/>
        </w:rPr>
        <w:t>workflow. This</w:t>
      </w:r>
      <w:r w:rsidRPr="00715613">
        <w:rPr>
          <w:rFonts w:ascii="Times New Roman" w:eastAsia="Times New Roman" w:hAnsi="Times New Roman" w:cs="Times New Roman"/>
          <w:color w:val="000000" w:themeColor="text1"/>
          <w:sz w:val="24"/>
          <w:szCs w:val="24"/>
          <w:lang w:val="en-GB"/>
        </w:rPr>
        <w:t xml:space="preserve"> is because it enhances and supports in keeping good morale in the workplace. </w:t>
      </w:r>
    </w:p>
    <w:p w:rsidR="00715613" w:rsidRPr="00715613" w:rsidRDefault="00715613" w:rsidP="008E4271">
      <w:pPr>
        <w:pStyle w:val="Heading1"/>
        <w:rPr>
          <w:rFonts w:eastAsia="Times New Roman"/>
          <w:lang w:val="en-GB"/>
        </w:rPr>
      </w:pPr>
      <w:bookmarkStart w:id="3" w:name="_Toc6526314"/>
      <w:r w:rsidRPr="00715613">
        <w:rPr>
          <w:rFonts w:eastAsia="Times New Roman"/>
          <w:lang w:val="en-GB"/>
        </w:rPr>
        <w:t>Importance of communication in the workplace</w:t>
      </w:r>
      <w:bookmarkEnd w:id="3"/>
      <w:r w:rsidRPr="00715613">
        <w:rPr>
          <w:rFonts w:eastAsia="Times New Roman"/>
          <w:lang w:val="en-GB"/>
        </w:rPr>
        <w:t xml:space="preserve">  </w:t>
      </w:r>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Effective communication in the workplace is considered to be an integral element that supports in the achieving success for the business. Effective communication helps in enhancing relationships that is within the company as well as with the clients. It also supports in regards of </w:t>
      </w:r>
      <w:r w:rsidRPr="00715613">
        <w:rPr>
          <w:rFonts w:ascii="Times New Roman" w:eastAsia="Times New Roman" w:hAnsi="Times New Roman" w:cs="Times New Roman"/>
          <w:color w:val="000000" w:themeColor="text1"/>
          <w:sz w:val="24"/>
          <w:szCs w:val="24"/>
          <w:lang w:val="en-GB"/>
        </w:rPr>
        <w:lastRenderedPageBreak/>
        <w:t>increasing employee engagement and total effectiveness of the team. In this context the importance of communication in terms of teamwork are discussed below-</w:t>
      </w:r>
    </w:p>
    <w:p w:rsidR="00715613" w:rsidRPr="00715613" w:rsidRDefault="00715613" w:rsidP="008E4271">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Effective communication helps in improving the aspects related to team building. The exchange of different thoughts, ideas, perspectives as well as opinion is considered to be very important for the development of the team.  </w:t>
      </w:r>
    </w:p>
    <w:p w:rsidR="00715613" w:rsidRPr="00715613" w:rsidRDefault="00715613" w:rsidP="008E4271">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Another factor is that good communication contributes to the development of the organization. This is because good </w:t>
      </w:r>
      <w:r w:rsidRPr="008E4271">
        <w:rPr>
          <w:rFonts w:ascii="Times New Roman" w:eastAsia="Times New Roman" w:hAnsi="Times New Roman" w:cs="Times New Roman"/>
          <w:color w:val="000000" w:themeColor="text1"/>
          <w:sz w:val="24"/>
          <w:szCs w:val="24"/>
          <w:lang w:val="en-GB"/>
        </w:rPr>
        <w:t>communication eliminates uncertainties as well as makes</w:t>
      </w:r>
      <w:r w:rsidRPr="00715613">
        <w:rPr>
          <w:rFonts w:ascii="Times New Roman" w:eastAsia="Times New Roman" w:hAnsi="Times New Roman" w:cs="Times New Roman"/>
          <w:color w:val="000000" w:themeColor="text1"/>
          <w:sz w:val="24"/>
          <w:szCs w:val="24"/>
          <w:lang w:val="en-GB"/>
        </w:rPr>
        <w:t xml:space="preserve"> the process </w:t>
      </w:r>
      <w:r w:rsidRPr="008E4271">
        <w:rPr>
          <w:rFonts w:ascii="Times New Roman" w:eastAsia="Times New Roman" w:hAnsi="Times New Roman" w:cs="Times New Roman"/>
          <w:color w:val="000000" w:themeColor="text1"/>
          <w:sz w:val="24"/>
          <w:szCs w:val="24"/>
          <w:lang w:val="en-GB"/>
        </w:rPr>
        <w:t>fast. This</w:t>
      </w:r>
      <w:r w:rsidRPr="00715613">
        <w:rPr>
          <w:rFonts w:ascii="Times New Roman" w:eastAsia="Times New Roman" w:hAnsi="Times New Roman" w:cs="Times New Roman"/>
          <w:color w:val="000000" w:themeColor="text1"/>
          <w:sz w:val="24"/>
          <w:szCs w:val="24"/>
          <w:lang w:val="en-GB"/>
        </w:rPr>
        <w:t xml:space="preserve"> helps to ensure that smooth delivery of projects </w:t>
      </w:r>
      <w:proofErr w:type="gramStart"/>
      <w:r w:rsidRPr="00715613">
        <w:rPr>
          <w:rFonts w:ascii="Times New Roman" w:eastAsia="Times New Roman" w:hAnsi="Times New Roman" w:cs="Times New Roman"/>
          <w:color w:val="000000" w:themeColor="text1"/>
          <w:sz w:val="24"/>
          <w:szCs w:val="24"/>
          <w:lang w:val="en-GB"/>
        </w:rPr>
        <w:t>are</w:t>
      </w:r>
      <w:proofErr w:type="gramEnd"/>
      <w:r w:rsidRPr="00715613">
        <w:rPr>
          <w:rFonts w:ascii="Times New Roman" w:eastAsia="Times New Roman" w:hAnsi="Times New Roman" w:cs="Times New Roman"/>
          <w:color w:val="000000" w:themeColor="text1"/>
          <w:sz w:val="24"/>
          <w:szCs w:val="24"/>
          <w:lang w:val="en-GB"/>
        </w:rPr>
        <w:t xml:space="preserve"> initiated.</w:t>
      </w:r>
    </w:p>
    <w:p w:rsidR="00715613" w:rsidRPr="00715613" w:rsidRDefault="00715613" w:rsidP="008E4271">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Effective communication in the workplace also helps to increase innovation. This is due to the fact that open </w:t>
      </w:r>
      <w:r w:rsidRPr="008E4271">
        <w:rPr>
          <w:rFonts w:ascii="Times New Roman" w:eastAsia="Times New Roman" w:hAnsi="Times New Roman" w:cs="Times New Roman"/>
          <w:color w:val="000000" w:themeColor="text1"/>
          <w:sz w:val="24"/>
          <w:szCs w:val="24"/>
          <w:lang w:val="en-GB"/>
        </w:rPr>
        <w:t>line of communication provides</w:t>
      </w:r>
      <w:r w:rsidRPr="00715613">
        <w:rPr>
          <w:rFonts w:ascii="Times New Roman" w:eastAsia="Times New Roman" w:hAnsi="Times New Roman" w:cs="Times New Roman"/>
          <w:color w:val="000000" w:themeColor="text1"/>
          <w:sz w:val="24"/>
          <w:szCs w:val="24"/>
          <w:lang w:val="en-GB"/>
        </w:rPr>
        <w:t xml:space="preserve"> opportunity to place their ideas and thoughts forward</w:t>
      </w:r>
      <w:r w:rsidR="008E4271" w:rsidRPr="008E4271">
        <w:rPr>
          <w:rFonts w:ascii="Times New Roman" w:eastAsia="Times New Roman" w:hAnsi="Times New Roman" w:cs="Times New Roman"/>
          <w:color w:val="000000" w:themeColor="text1"/>
          <w:sz w:val="24"/>
          <w:szCs w:val="24"/>
          <w:lang w:val="en-GB"/>
        </w:rPr>
        <w:t xml:space="preserve"> (</w:t>
      </w:r>
      <w:proofErr w:type="spellStart"/>
      <w:r w:rsidR="008E4271" w:rsidRPr="008E4271">
        <w:rPr>
          <w:rFonts w:ascii="Times New Roman" w:hAnsi="Times New Roman" w:cs="Times New Roman"/>
          <w:color w:val="000000" w:themeColor="text1"/>
          <w:sz w:val="24"/>
          <w:szCs w:val="24"/>
          <w:shd w:val="clear" w:color="auto" w:fill="FFFFFF"/>
        </w:rPr>
        <w:t>Kiekel</w:t>
      </w:r>
      <w:proofErr w:type="spellEnd"/>
      <w:r w:rsidR="008E4271" w:rsidRPr="008E4271">
        <w:rPr>
          <w:rFonts w:ascii="Times New Roman" w:hAnsi="Times New Roman" w:cs="Times New Roman"/>
          <w:color w:val="000000" w:themeColor="text1"/>
          <w:sz w:val="24"/>
          <w:szCs w:val="24"/>
          <w:shd w:val="clear" w:color="auto" w:fill="FFFFFF"/>
        </w:rPr>
        <w:t xml:space="preserve"> </w:t>
      </w:r>
      <w:r w:rsidR="008E4271" w:rsidRPr="008E4271">
        <w:rPr>
          <w:rFonts w:ascii="Times New Roman" w:hAnsi="Times New Roman" w:cs="Times New Roman"/>
          <w:i/>
          <w:color w:val="000000" w:themeColor="text1"/>
          <w:sz w:val="24"/>
          <w:szCs w:val="24"/>
          <w:shd w:val="clear" w:color="auto" w:fill="FFFFFF"/>
        </w:rPr>
        <w:t xml:space="preserve">et al. </w:t>
      </w:r>
      <w:r w:rsidR="008E4271" w:rsidRPr="008E4271">
        <w:rPr>
          <w:rFonts w:ascii="Times New Roman" w:hAnsi="Times New Roman" w:cs="Times New Roman"/>
          <w:color w:val="000000" w:themeColor="text1"/>
          <w:sz w:val="24"/>
          <w:szCs w:val="24"/>
          <w:shd w:val="clear" w:color="auto" w:fill="FFFFFF"/>
        </w:rPr>
        <w:t>2017)</w:t>
      </w:r>
      <w:r w:rsidRPr="00715613">
        <w:rPr>
          <w:rFonts w:ascii="Times New Roman" w:eastAsia="Times New Roman" w:hAnsi="Times New Roman" w:cs="Times New Roman"/>
          <w:color w:val="000000" w:themeColor="text1"/>
          <w:sz w:val="24"/>
          <w:szCs w:val="24"/>
          <w:lang w:val="en-GB"/>
        </w:rPr>
        <w:t>. This makes them more encouraged to be more innovative and creative. The increase in the innovation and creation help in developing the organization and builds the team strong.</w:t>
      </w:r>
    </w:p>
    <w:p w:rsidR="00715613" w:rsidRPr="00715613" w:rsidRDefault="00715613" w:rsidP="008E4271">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Communicating effectively at work also supports in the overall increase in performance. Effective communication within the employees makes the managers understand their skills and </w:t>
      </w:r>
      <w:r w:rsidRPr="008E4271">
        <w:rPr>
          <w:rFonts w:ascii="Times New Roman" w:eastAsia="Times New Roman" w:hAnsi="Times New Roman" w:cs="Times New Roman"/>
          <w:color w:val="000000" w:themeColor="text1"/>
          <w:sz w:val="24"/>
          <w:szCs w:val="24"/>
          <w:lang w:val="en-GB"/>
        </w:rPr>
        <w:t>talents. This</w:t>
      </w:r>
      <w:r w:rsidRPr="00715613">
        <w:rPr>
          <w:rFonts w:ascii="Times New Roman" w:eastAsia="Times New Roman" w:hAnsi="Times New Roman" w:cs="Times New Roman"/>
          <w:color w:val="000000" w:themeColor="text1"/>
          <w:sz w:val="24"/>
          <w:szCs w:val="24"/>
          <w:lang w:val="en-GB"/>
        </w:rPr>
        <w:t xml:space="preserve"> helps in the context of providing them with proper direction. </w:t>
      </w:r>
    </w:p>
    <w:p w:rsidR="00715613" w:rsidRPr="00715613" w:rsidRDefault="00715613" w:rsidP="008E4271">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It</w:t>
      </w:r>
      <w:r w:rsidRPr="008E4271">
        <w:rPr>
          <w:rFonts w:ascii="Times New Roman" w:eastAsia="Times New Roman" w:hAnsi="Times New Roman" w:cs="Times New Roman"/>
          <w:color w:val="000000" w:themeColor="text1"/>
          <w:sz w:val="24"/>
          <w:szCs w:val="24"/>
          <w:lang w:val="en-GB"/>
        </w:rPr>
        <w:t xml:space="preserve"> also increases efficiency and </w:t>
      </w:r>
      <w:r w:rsidRPr="00715613">
        <w:rPr>
          <w:rFonts w:ascii="Times New Roman" w:eastAsia="Times New Roman" w:hAnsi="Times New Roman" w:cs="Times New Roman"/>
          <w:color w:val="000000" w:themeColor="text1"/>
          <w:sz w:val="24"/>
          <w:szCs w:val="24"/>
          <w:lang w:val="en-GB"/>
        </w:rPr>
        <w:t>loyalty within the work environment. Effective communication helps the employees to increase the overall quality of work and it makes them more loyal to the organization.</w:t>
      </w:r>
    </w:p>
    <w:p w:rsidR="00715613" w:rsidRPr="00715613" w:rsidRDefault="00715613" w:rsidP="008E4271">
      <w:pPr>
        <w:pStyle w:val="Heading1"/>
        <w:rPr>
          <w:rFonts w:eastAsia="Times New Roman"/>
          <w:lang w:val="en-GB"/>
        </w:rPr>
      </w:pPr>
      <w:bookmarkStart w:id="4" w:name="_Toc6526315"/>
      <w:r w:rsidRPr="00715613">
        <w:rPr>
          <w:rFonts w:eastAsia="Times New Roman"/>
          <w:lang w:val="en-GB"/>
        </w:rPr>
        <w:t>Components of effective team communication</w:t>
      </w:r>
      <w:bookmarkEnd w:id="4"/>
      <w:r w:rsidRPr="00715613">
        <w:rPr>
          <w:rFonts w:eastAsia="Times New Roman"/>
          <w:lang w:val="en-GB"/>
        </w:rPr>
        <w:t xml:space="preserve"> </w:t>
      </w:r>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Smooth workflow of an organization is dependent on effective communication as it plays an important role. In this context the components of team communication are important aspects that are required to </w:t>
      </w:r>
      <w:r w:rsidRPr="008E4271">
        <w:rPr>
          <w:rFonts w:ascii="Times New Roman" w:eastAsia="Times New Roman" w:hAnsi="Times New Roman" w:cs="Times New Roman"/>
          <w:color w:val="000000" w:themeColor="text1"/>
          <w:sz w:val="24"/>
          <w:szCs w:val="24"/>
          <w:lang w:val="en-GB"/>
        </w:rPr>
        <w:t>focus</w:t>
      </w:r>
      <w:r w:rsidRPr="00715613">
        <w:rPr>
          <w:rFonts w:ascii="Times New Roman" w:eastAsia="Times New Roman" w:hAnsi="Times New Roman" w:cs="Times New Roman"/>
          <w:color w:val="000000" w:themeColor="text1"/>
          <w:sz w:val="24"/>
          <w:szCs w:val="24"/>
          <w:lang w:val="en-GB"/>
        </w:rPr>
        <w:t xml:space="preserve"> on. It is important in this regards that strategies are identified for effective team communication. With this purpose the personal goals of the employees are required to be discussed.  In this context the areas of disagreement can be evaluated that will help in avoiding any conflict. It will also avoid misunderstanding among the team members and increase the efficiency of work</w:t>
      </w:r>
      <w:r w:rsidR="008E4271" w:rsidRPr="008E4271">
        <w:rPr>
          <w:rFonts w:ascii="Times New Roman" w:eastAsia="Times New Roman" w:hAnsi="Times New Roman" w:cs="Times New Roman"/>
          <w:color w:val="000000" w:themeColor="text1"/>
          <w:sz w:val="24"/>
          <w:szCs w:val="24"/>
          <w:lang w:val="en-GB"/>
        </w:rPr>
        <w:t xml:space="preserve"> (</w:t>
      </w:r>
      <w:r w:rsidR="008E4271" w:rsidRPr="008E4271">
        <w:rPr>
          <w:rFonts w:ascii="Times New Roman" w:hAnsi="Times New Roman" w:cs="Times New Roman"/>
          <w:color w:val="000000" w:themeColor="text1"/>
          <w:sz w:val="24"/>
          <w:szCs w:val="24"/>
          <w:shd w:val="clear" w:color="auto" w:fill="FFFFFF"/>
        </w:rPr>
        <w:t>Arnold and Boggs, 2019)</w:t>
      </w:r>
      <w:r w:rsidRPr="00715613">
        <w:rPr>
          <w:rFonts w:ascii="Times New Roman" w:eastAsia="Times New Roman" w:hAnsi="Times New Roman" w:cs="Times New Roman"/>
          <w:color w:val="000000" w:themeColor="text1"/>
          <w:sz w:val="24"/>
          <w:szCs w:val="24"/>
          <w:lang w:val="en-GB"/>
        </w:rPr>
        <w:t xml:space="preserve">. It is important to understand the natural distribution of </w:t>
      </w:r>
      <w:r w:rsidRPr="008E4271">
        <w:rPr>
          <w:rFonts w:ascii="Times New Roman" w:eastAsia="Times New Roman" w:hAnsi="Times New Roman" w:cs="Times New Roman"/>
          <w:color w:val="000000" w:themeColor="text1"/>
          <w:sz w:val="24"/>
          <w:szCs w:val="24"/>
          <w:lang w:val="en-GB"/>
        </w:rPr>
        <w:t>rows in</w:t>
      </w:r>
      <w:r w:rsidRPr="00715613">
        <w:rPr>
          <w:rFonts w:ascii="Times New Roman" w:eastAsia="Times New Roman" w:hAnsi="Times New Roman" w:cs="Times New Roman"/>
          <w:color w:val="000000" w:themeColor="text1"/>
          <w:sz w:val="24"/>
          <w:szCs w:val="24"/>
          <w:lang w:val="en-GB"/>
        </w:rPr>
        <w:t xml:space="preserve"> a team. The </w:t>
      </w:r>
      <w:r w:rsidRPr="008E4271">
        <w:rPr>
          <w:rFonts w:ascii="Times New Roman" w:eastAsia="Times New Roman" w:hAnsi="Times New Roman" w:cs="Times New Roman"/>
          <w:color w:val="000000" w:themeColor="text1"/>
          <w:sz w:val="24"/>
          <w:szCs w:val="24"/>
          <w:lang w:val="en-GB"/>
        </w:rPr>
        <w:t>team</w:t>
      </w:r>
      <w:r w:rsidRPr="00715613">
        <w:rPr>
          <w:rFonts w:ascii="Times New Roman" w:eastAsia="Times New Roman" w:hAnsi="Times New Roman" w:cs="Times New Roman"/>
          <w:color w:val="000000" w:themeColor="text1"/>
          <w:sz w:val="24"/>
          <w:szCs w:val="24"/>
          <w:lang w:val="en-GB"/>
        </w:rPr>
        <w:t xml:space="preserve"> members are required to be aware about each </w:t>
      </w:r>
      <w:r w:rsidRPr="008E4271">
        <w:rPr>
          <w:rFonts w:ascii="Times New Roman" w:eastAsia="Times New Roman" w:hAnsi="Times New Roman" w:cs="Times New Roman"/>
          <w:color w:val="000000" w:themeColor="text1"/>
          <w:sz w:val="24"/>
          <w:szCs w:val="24"/>
          <w:lang w:val="en-GB"/>
        </w:rPr>
        <w:t>other’s</w:t>
      </w:r>
      <w:r w:rsidRPr="00715613">
        <w:rPr>
          <w:rFonts w:ascii="Times New Roman" w:eastAsia="Times New Roman" w:hAnsi="Times New Roman" w:cs="Times New Roman"/>
          <w:color w:val="000000" w:themeColor="text1"/>
          <w:sz w:val="24"/>
          <w:szCs w:val="24"/>
          <w:lang w:val="en-GB"/>
        </w:rPr>
        <w:t xml:space="preserve"> skills, thoughts and experiences. This helps to create good bonding and the coordination increases. It is also important that team values are not distorted. The efforts need to be on </w:t>
      </w:r>
      <w:r w:rsidRPr="00715613">
        <w:rPr>
          <w:rFonts w:ascii="Times New Roman" w:eastAsia="Times New Roman" w:hAnsi="Times New Roman" w:cs="Times New Roman"/>
          <w:color w:val="000000" w:themeColor="text1"/>
          <w:sz w:val="24"/>
          <w:szCs w:val="24"/>
          <w:lang w:val="en-GB"/>
        </w:rPr>
        <w:lastRenderedPageBreak/>
        <w:t xml:space="preserve">understanding each other and reach mutual agreement. The other key elements like recognition, feedback, trust, positivity and support plays important role in building an effective team. In </w:t>
      </w:r>
      <w:proofErr w:type="gramStart"/>
      <w:r w:rsidRPr="00715613">
        <w:rPr>
          <w:rFonts w:ascii="Times New Roman" w:eastAsia="Times New Roman" w:hAnsi="Times New Roman" w:cs="Times New Roman"/>
          <w:color w:val="000000" w:themeColor="text1"/>
          <w:sz w:val="24"/>
          <w:szCs w:val="24"/>
          <w:lang w:val="en-GB"/>
        </w:rPr>
        <w:t>this regards</w:t>
      </w:r>
      <w:proofErr w:type="gramEnd"/>
      <w:r w:rsidRPr="00715613">
        <w:rPr>
          <w:rFonts w:ascii="Times New Roman" w:eastAsia="Times New Roman" w:hAnsi="Times New Roman" w:cs="Times New Roman"/>
          <w:color w:val="000000" w:themeColor="text1"/>
          <w:sz w:val="24"/>
          <w:szCs w:val="24"/>
          <w:lang w:val="en-GB"/>
        </w:rPr>
        <w:t xml:space="preserve"> </w:t>
      </w:r>
      <w:r w:rsidRPr="008E4271">
        <w:rPr>
          <w:rFonts w:ascii="Times New Roman" w:eastAsia="Times New Roman" w:hAnsi="Times New Roman" w:cs="Times New Roman"/>
          <w:color w:val="000000" w:themeColor="text1"/>
          <w:sz w:val="24"/>
          <w:szCs w:val="24"/>
          <w:lang w:val="en-GB"/>
        </w:rPr>
        <w:t>b</w:t>
      </w:r>
      <w:r w:rsidRPr="00715613">
        <w:rPr>
          <w:rFonts w:ascii="Times New Roman" w:eastAsia="Times New Roman" w:hAnsi="Times New Roman" w:cs="Times New Roman"/>
          <w:color w:val="000000" w:themeColor="text1"/>
          <w:sz w:val="24"/>
          <w:szCs w:val="24"/>
          <w:lang w:val="en-GB"/>
        </w:rPr>
        <w:t>oosting communication and other values helps to establish an effective team communication.    </w:t>
      </w:r>
    </w:p>
    <w:p w:rsidR="00715613" w:rsidRPr="00715613" w:rsidRDefault="00715613" w:rsidP="008E4271">
      <w:pPr>
        <w:pStyle w:val="Heading1"/>
        <w:rPr>
          <w:rFonts w:eastAsia="Times New Roman"/>
          <w:lang w:val="en-GB"/>
        </w:rPr>
      </w:pPr>
      <w:bookmarkStart w:id="5" w:name="_Toc6526316"/>
      <w:r w:rsidRPr="00715613">
        <w:rPr>
          <w:rFonts w:eastAsia="Times New Roman"/>
          <w:lang w:val="en-GB"/>
        </w:rPr>
        <w:t>Conflicts in workplace</w:t>
      </w:r>
      <w:bookmarkEnd w:id="5"/>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The </w:t>
      </w:r>
      <w:r w:rsidRPr="008E4271">
        <w:rPr>
          <w:rFonts w:ascii="Times New Roman" w:eastAsia="Times New Roman" w:hAnsi="Times New Roman" w:cs="Times New Roman"/>
          <w:color w:val="000000" w:themeColor="text1"/>
          <w:sz w:val="24"/>
          <w:szCs w:val="24"/>
          <w:lang w:val="en-GB"/>
        </w:rPr>
        <w:t>dissimilarity in</w:t>
      </w:r>
      <w:r w:rsidRPr="00715613">
        <w:rPr>
          <w:rFonts w:ascii="Times New Roman" w:eastAsia="Times New Roman" w:hAnsi="Times New Roman" w:cs="Times New Roman"/>
          <w:color w:val="000000" w:themeColor="text1"/>
          <w:sz w:val="24"/>
          <w:szCs w:val="24"/>
          <w:lang w:val="en-GB"/>
        </w:rPr>
        <w:t xml:space="preserve"> the opinion and ideas in the team results to conflict. It is evident that to avoid conflict effective communication needs to be prioritized. It is observed that communication has a big role in conflict management in the workplace</w:t>
      </w:r>
      <w:r w:rsidR="008E4271" w:rsidRPr="008E4271">
        <w:rPr>
          <w:rFonts w:ascii="Times New Roman" w:eastAsia="Times New Roman" w:hAnsi="Times New Roman" w:cs="Times New Roman"/>
          <w:color w:val="000000" w:themeColor="text1"/>
          <w:sz w:val="24"/>
          <w:szCs w:val="24"/>
          <w:lang w:val="en-GB"/>
        </w:rPr>
        <w:t xml:space="preserve"> (</w:t>
      </w:r>
      <w:r w:rsidR="008E4271" w:rsidRPr="008E4271">
        <w:rPr>
          <w:rFonts w:ascii="Times New Roman" w:hAnsi="Times New Roman" w:cs="Times New Roman"/>
          <w:color w:val="000000" w:themeColor="text1"/>
          <w:sz w:val="24"/>
          <w:szCs w:val="24"/>
          <w:shd w:val="clear" w:color="auto" w:fill="FFFFFF"/>
        </w:rPr>
        <w:t xml:space="preserve">Harris and </w:t>
      </w:r>
      <w:proofErr w:type="spellStart"/>
      <w:r w:rsidR="008E4271" w:rsidRPr="008E4271">
        <w:rPr>
          <w:rFonts w:ascii="Times New Roman" w:hAnsi="Times New Roman" w:cs="Times New Roman"/>
          <w:color w:val="000000" w:themeColor="text1"/>
          <w:sz w:val="24"/>
          <w:szCs w:val="24"/>
          <w:shd w:val="clear" w:color="auto" w:fill="FFFFFF"/>
        </w:rPr>
        <w:t>Sherblom</w:t>
      </w:r>
      <w:proofErr w:type="spellEnd"/>
      <w:r w:rsidR="008E4271" w:rsidRPr="008E4271">
        <w:rPr>
          <w:rFonts w:ascii="Times New Roman" w:hAnsi="Times New Roman" w:cs="Times New Roman"/>
          <w:color w:val="000000" w:themeColor="text1"/>
          <w:sz w:val="24"/>
          <w:szCs w:val="24"/>
          <w:shd w:val="clear" w:color="auto" w:fill="FFFFFF"/>
        </w:rPr>
        <w:t>, 2018)</w:t>
      </w:r>
      <w:r w:rsidRPr="00715613">
        <w:rPr>
          <w:rFonts w:ascii="Times New Roman" w:eastAsia="Times New Roman" w:hAnsi="Times New Roman" w:cs="Times New Roman"/>
          <w:color w:val="000000" w:themeColor="text1"/>
          <w:sz w:val="24"/>
          <w:szCs w:val="24"/>
          <w:lang w:val="en-GB"/>
        </w:rPr>
        <w:t xml:space="preserve">. The poor communication among the team members results to misunderstanding that leads to conflict in the work environment. In that prospect communication needs to be clear and precise in order to avoid any kind of misunderstanding and conflict. The factors like not coming to a conclusion or not willing to compromise affects the quality of work of the team. The strong opposition about each other thoughts and ideas </w:t>
      </w:r>
      <w:proofErr w:type="gramStart"/>
      <w:r w:rsidRPr="00715613">
        <w:rPr>
          <w:rFonts w:ascii="Times New Roman" w:eastAsia="Times New Roman" w:hAnsi="Times New Roman" w:cs="Times New Roman"/>
          <w:color w:val="000000" w:themeColor="text1"/>
          <w:sz w:val="24"/>
          <w:szCs w:val="24"/>
          <w:lang w:val="en-GB"/>
        </w:rPr>
        <w:t>leads</w:t>
      </w:r>
      <w:proofErr w:type="gramEnd"/>
      <w:r w:rsidRPr="00715613">
        <w:rPr>
          <w:rFonts w:ascii="Times New Roman" w:eastAsia="Times New Roman" w:hAnsi="Times New Roman" w:cs="Times New Roman"/>
          <w:color w:val="000000" w:themeColor="text1"/>
          <w:sz w:val="24"/>
          <w:szCs w:val="24"/>
          <w:lang w:val="en-GB"/>
        </w:rPr>
        <w:t xml:space="preserve"> to a conflict.       </w:t>
      </w:r>
      <w:r w:rsidRPr="00715613">
        <w:rPr>
          <w:rFonts w:ascii="Times New Roman" w:eastAsia="Times New Roman" w:hAnsi="Times New Roman" w:cs="Times New Roman"/>
          <w:b/>
          <w:bCs/>
          <w:color w:val="000000" w:themeColor="text1"/>
          <w:sz w:val="24"/>
          <w:szCs w:val="24"/>
          <w:lang w:val="en-GB"/>
        </w:rPr>
        <w:t>  </w:t>
      </w:r>
    </w:p>
    <w:p w:rsidR="00715613" w:rsidRPr="00715613" w:rsidRDefault="00715613" w:rsidP="008E4271">
      <w:pPr>
        <w:pStyle w:val="Heading1"/>
        <w:rPr>
          <w:rFonts w:eastAsia="Times New Roman"/>
          <w:lang w:val="en-GB"/>
        </w:rPr>
      </w:pPr>
      <w:bookmarkStart w:id="6" w:name="_Toc6526317"/>
      <w:r w:rsidRPr="00715613">
        <w:rPr>
          <w:rFonts w:eastAsia="Times New Roman"/>
          <w:lang w:val="en-GB"/>
        </w:rPr>
        <w:t>Theories of communication</w:t>
      </w:r>
      <w:bookmarkEnd w:id="6"/>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Following are the theories of communication that can be helpful to deal with the conflicts in the workplace-</w:t>
      </w:r>
    </w:p>
    <w:p w:rsidR="00715613" w:rsidRPr="00715613" w:rsidRDefault="00715613" w:rsidP="008E4271">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Cognitive theory of communication that focuses on conflict </w:t>
      </w:r>
      <w:r w:rsidRPr="008E4271">
        <w:rPr>
          <w:rFonts w:ascii="Times New Roman" w:eastAsia="Times New Roman" w:hAnsi="Times New Roman" w:cs="Times New Roman"/>
          <w:color w:val="000000" w:themeColor="text1"/>
          <w:sz w:val="24"/>
          <w:szCs w:val="24"/>
          <w:lang w:val="en-GB"/>
        </w:rPr>
        <w:t>those results</w:t>
      </w:r>
      <w:r w:rsidRPr="00715613">
        <w:rPr>
          <w:rFonts w:ascii="Times New Roman" w:eastAsia="Times New Roman" w:hAnsi="Times New Roman" w:cs="Times New Roman"/>
          <w:color w:val="000000" w:themeColor="text1"/>
          <w:sz w:val="24"/>
          <w:szCs w:val="24"/>
          <w:lang w:val="en-GB"/>
        </w:rPr>
        <w:t xml:space="preserve"> from incompatible beliefs or attitudes. This theory suggests that the person having cognitive dissonance needs to find balance in their beliefs. IN this context it is essential to avoid hearing viewpoints that are opposing or not in accordance to their belief.</w:t>
      </w:r>
    </w:p>
    <w:p w:rsidR="00715613" w:rsidRPr="00715613" w:rsidRDefault="00715613" w:rsidP="008E4271">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Another theory is communication accommodation theory</w:t>
      </w:r>
      <w:r w:rsidR="008E4271" w:rsidRPr="008E4271">
        <w:rPr>
          <w:rFonts w:ascii="Times New Roman" w:eastAsia="Times New Roman" w:hAnsi="Times New Roman" w:cs="Times New Roman"/>
          <w:color w:val="000000" w:themeColor="text1"/>
          <w:sz w:val="24"/>
          <w:szCs w:val="24"/>
          <w:lang w:val="en-GB"/>
        </w:rPr>
        <w:t xml:space="preserve"> (</w:t>
      </w:r>
      <w:proofErr w:type="spellStart"/>
      <w:r w:rsidR="008E4271" w:rsidRPr="008E4271">
        <w:rPr>
          <w:rFonts w:ascii="Times New Roman" w:hAnsi="Times New Roman" w:cs="Times New Roman"/>
          <w:color w:val="000000" w:themeColor="text1"/>
          <w:sz w:val="24"/>
          <w:szCs w:val="24"/>
          <w:shd w:val="clear" w:color="auto" w:fill="FFFFFF"/>
        </w:rPr>
        <w:t>Körner</w:t>
      </w:r>
      <w:proofErr w:type="spellEnd"/>
      <w:r w:rsidR="008E4271" w:rsidRPr="008E4271">
        <w:rPr>
          <w:rFonts w:ascii="Times New Roman" w:hAnsi="Times New Roman" w:cs="Times New Roman"/>
          <w:color w:val="000000" w:themeColor="text1"/>
          <w:sz w:val="24"/>
          <w:szCs w:val="24"/>
          <w:shd w:val="clear" w:color="auto" w:fill="FFFFFF"/>
        </w:rPr>
        <w:t xml:space="preserve"> </w:t>
      </w:r>
      <w:r w:rsidR="008E4271" w:rsidRPr="008E4271">
        <w:rPr>
          <w:rFonts w:ascii="Times New Roman" w:hAnsi="Times New Roman" w:cs="Times New Roman"/>
          <w:i/>
          <w:color w:val="000000" w:themeColor="text1"/>
          <w:sz w:val="24"/>
          <w:szCs w:val="24"/>
          <w:shd w:val="clear" w:color="auto" w:fill="FFFFFF"/>
        </w:rPr>
        <w:t xml:space="preserve">et al. </w:t>
      </w:r>
      <w:r w:rsidR="008E4271" w:rsidRPr="008E4271">
        <w:rPr>
          <w:rFonts w:ascii="Times New Roman" w:hAnsi="Times New Roman" w:cs="Times New Roman"/>
          <w:color w:val="000000" w:themeColor="text1"/>
          <w:sz w:val="24"/>
          <w:szCs w:val="24"/>
          <w:shd w:val="clear" w:color="auto" w:fill="FFFFFF"/>
        </w:rPr>
        <w:t>2016)</w:t>
      </w:r>
      <w:r w:rsidRPr="00715613">
        <w:rPr>
          <w:rFonts w:ascii="Times New Roman" w:eastAsia="Times New Roman" w:hAnsi="Times New Roman" w:cs="Times New Roman"/>
          <w:color w:val="000000" w:themeColor="text1"/>
          <w:sz w:val="24"/>
          <w:szCs w:val="24"/>
          <w:lang w:val="en-GB"/>
        </w:rPr>
        <w:t>. This theory emphasizes on accommodating people with different communication style. The changes are incor</w:t>
      </w:r>
      <w:r w:rsidRPr="008E4271">
        <w:rPr>
          <w:rFonts w:ascii="Times New Roman" w:eastAsia="Times New Roman" w:hAnsi="Times New Roman" w:cs="Times New Roman"/>
          <w:color w:val="000000" w:themeColor="text1"/>
          <w:sz w:val="24"/>
          <w:szCs w:val="24"/>
          <w:lang w:val="en-GB"/>
        </w:rPr>
        <w:t>porated in the verbal and non-</w:t>
      </w:r>
      <w:r w:rsidRPr="00715613">
        <w:rPr>
          <w:rFonts w:ascii="Times New Roman" w:eastAsia="Times New Roman" w:hAnsi="Times New Roman" w:cs="Times New Roman"/>
          <w:color w:val="000000" w:themeColor="text1"/>
          <w:sz w:val="24"/>
          <w:szCs w:val="24"/>
          <w:lang w:val="en-GB"/>
        </w:rPr>
        <w:t>verbal styles through divergence and convergence process.</w:t>
      </w:r>
    </w:p>
    <w:p w:rsidR="00715613" w:rsidRPr="00715613" w:rsidRDefault="00715613" w:rsidP="008E4271">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Theory of reasoned action is another communication theory that focuses on the aspect of influencing behaviour with influencing the individual’s intentions. In this context two important factors are personal attitudinal judgement and social-normative considerations. </w:t>
      </w:r>
    </w:p>
    <w:p w:rsidR="00715613" w:rsidRPr="00715613" w:rsidRDefault="00715613" w:rsidP="008E4271">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Social learning theory empha</w:t>
      </w:r>
      <w:r w:rsidRPr="008E4271">
        <w:rPr>
          <w:rFonts w:ascii="Times New Roman" w:eastAsia="Times New Roman" w:hAnsi="Times New Roman" w:cs="Times New Roman"/>
          <w:color w:val="000000" w:themeColor="text1"/>
          <w:sz w:val="24"/>
          <w:szCs w:val="24"/>
          <w:lang w:val="en-GB"/>
        </w:rPr>
        <w:t>sizes on individual learning f</w:t>
      </w:r>
      <w:r w:rsidRPr="00715613">
        <w:rPr>
          <w:rFonts w:ascii="Times New Roman" w:eastAsia="Times New Roman" w:hAnsi="Times New Roman" w:cs="Times New Roman"/>
          <w:color w:val="000000" w:themeColor="text1"/>
          <w:sz w:val="24"/>
          <w:szCs w:val="24"/>
          <w:lang w:val="en-GB"/>
        </w:rPr>
        <w:t>o</w:t>
      </w:r>
      <w:r w:rsidRPr="008E4271">
        <w:rPr>
          <w:rFonts w:ascii="Times New Roman" w:eastAsia="Times New Roman" w:hAnsi="Times New Roman" w:cs="Times New Roman"/>
          <w:color w:val="000000" w:themeColor="text1"/>
          <w:sz w:val="24"/>
          <w:szCs w:val="24"/>
          <w:lang w:val="en-GB"/>
        </w:rPr>
        <w:t>r</w:t>
      </w:r>
      <w:r w:rsidRPr="00715613">
        <w:rPr>
          <w:rFonts w:ascii="Times New Roman" w:eastAsia="Times New Roman" w:hAnsi="Times New Roman" w:cs="Times New Roman"/>
          <w:color w:val="000000" w:themeColor="text1"/>
          <w:sz w:val="24"/>
          <w:szCs w:val="24"/>
          <w:lang w:val="en-GB"/>
        </w:rPr>
        <w:t xml:space="preserve"> other individual through imitating, </w:t>
      </w:r>
      <w:r w:rsidRPr="008E4271">
        <w:rPr>
          <w:rFonts w:ascii="Times New Roman" w:eastAsia="Times New Roman" w:hAnsi="Times New Roman" w:cs="Times New Roman"/>
          <w:color w:val="000000" w:themeColor="text1"/>
          <w:sz w:val="24"/>
          <w:szCs w:val="24"/>
          <w:lang w:val="en-GB"/>
        </w:rPr>
        <w:t xml:space="preserve">observing. </w:t>
      </w:r>
      <w:r w:rsidRPr="00715613">
        <w:rPr>
          <w:rFonts w:ascii="Times New Roman" w:eastAsia="Times New Roman" w:hAnsi="Times New Roman" w:cs="Times New Roman"/>
          <w:color w:val="000000" w:themeColor="text1"/>
          <w:sz w:val="24"/>
          <w:szCs w:val="24"/>
          <w:lang w:val="en-GB"/>
        </w:rPr>
        <w:t xml:space="preserve">It focuses on the aspect that human </w:t>
      </w:r>
      <w:r w:rsidRPr="008E4271">
        <w:rPr>
          <w:rFonts w:ascii="Times New Roman" w:eastAsia="Times New Roman" w:hAnsi="Times New Roman" w:cs="Times New Roman"/>
          <w:color w:val="000000" w:themeColor="text1"/>
          <w:sz w:val="24"/>
          <w:szCs w:val="24"/>
          <w:lang w:val="en-GB"/>
        </w:rPr>
        <w:t>behaviour</w:t>
      </w:r>
      <w:r w:rsidRPr="00715613">
        <w:rPr>
          <w:rFonts w:ascii="Times New Roman" w:eastAsia="Times New Roman" w:hAnsi="Times New Roman" w:cs="Times New Roman"/>
          <w:color w:val="000000" w:themeColor="text1"/>
          <w:sz w:val="24"/>
          <w:szCs w:val="24"/>
          <w:lang w:val="en-GB"/>
        </w:rPr>
        <w:t xml:space="preserve"> can be changed </w:t>
      </w:r>
      <w:r w:rsidRPr="00715613">
        <w:rPr>
          <w:rFonts w:ascii="Times New Roman" w:eastAsia="Times New Roman" w:hAnsi="Times New Roman" w:cs="Times New Roman"/>
          <w:color w:val="000000" w:themeColor="text1"/>
          <w:sz w:val="24"/>
          <w:szCs w:val="24"/>
          <w:lang w:val="en-GB"/>
        </w:rPr>
        <w:lastRenderedPageBreak/>
        <w:t xml:space="preserve">through continuous interaction between the </w:t>
      </w:r>
      <w:r w:rsidRPr="008E4271">
        <w:rPr>
          <w:rFonts w:ascii="Times New Roman" w:eastAsia="Times New Roman" w:hAnsi="Times New Roman" w:cs="Times New Roman"/>
          <w:color w:val="000000" w:themeColor="text1"/>
          <w:sz w:val="24"/>
          <w:szCs w:val="24"/>
          <w:lang w:val="en-GB"/>
        </w:rPr>
        <w:t>behavioural</w:t>
      </w:r>
      <w:r w:rsidRPr="00715613">
        <w:rPr>
          <w:rFonts w:ascii="Times New Roman" w:eastAsia="Times New Roman" w:hAnsi="Times New Roman" w:cs="Times New Roman"/>
          <w:color w:val="000000" w:themeColor="text1"/>
          <w:sz w:val="24"/>
          <w:szCs w:val="24"/>
          <w:lang w:val="en-GB"/>
        </w:rPr>
        <w:t xml:space="preserve">, environment influences and cognitive factors. </w:t>
      </w:r>
    </w:p>
    <w:p w:rsidR="00715613" w:rsidRPr="00715613" w:rsidRDefault="00715613" w:rsidP="008E4271">
      <w:pPr>
        <w:pStyle w:val="Heading1"/>
        <w:rPr>
          <w:rFonts w:eastAsia="Times New Roman"/>
          <w:lang w:val="en-GB"/>
        </w:rPr>
      </w:pPr>
      <w:bookmarkStart w:id="7" w:name="_Toc6526318"/>
      <w:r w:rsidRPr="00715613">
        <w:rPr>
          <w:rFonts w:eastAsia="Times New Roman"/>
          <w:lang w:val="en-GB"/>
        </w:rPr>
        <w:t>Interpersonal communication</w:t>
      </w:r>
      <w:bookmarkEnd w:id="7"/>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In the work environment interpersonal communication is determined to be an important form of communication. The interpersonal </w:t>
      </w:r>
      <w:r w:rsidRPr="008E4271">
        <w:rPr>
          <w:rFonts w:ascii="Times New Roman" w:eastAsia="Times New Roman" w:hAnsi="Times New Roman" w:cs="Times New Roman"/>
          <w:color w:val="000000" w:themeColor="text1"/>
          <w:sz w:val="24"/>
          <w:szCs w:val="24"/>
          <w:lang w:val="en-GB"/>
        </w:rPr>
        <w:t>communication helps</w:t>
      </w:r>
      <w:r w:rsidRPr="00715613">
        <w:rPr>
          <w:rFonts w:ascii="Times New Roman" w:eastAsia="Times New Roman" w:hAnsi="Times New Roman" w:cs="Times New Roman"/>
          <w:color w:val="000000" w:themeColor="text1"/>
          <w:sz w:val="24"/>
          <w:szCs w:val="24"/>
          <w:lang w:val="en-GB"/>
        </w:rPr>
        <w:t xml:space="preserve"> in the context of breaking down the barriers that the people put up in regards of protecting themselves. The six distinct categories of interpersonal communication are verbal and nonverbal communication, relational dialectics, face to face communication, the process of message production, social interaction as well as deceptive communication</w:t>
      </w:r>
      <w:r w:rsidR="008E4271" w:rsidRPr="008E4271">
        <w:rPr>
          <w:rFonts w:ascii="Times New Roman" w:eastAsia="Times New Roman" w:hAnsi="Times New Roman" w:cs="Times New Roman"/>
          <w:color w:val="000000" w:themeColor="text1"/>
          <w:sz w:val="24"/>
          <w:szCs w:val="24"/>
          <w:lang w:val="en-GB"/>
        </w:rPr>
        <w:t xml:space="preserve"> (</w:t>
      </w:r>
      <w:r w:rsidR="008E4271" w:rsidRPr="008E4271">
        <w:rPr>
          <w:rFonts w:ascii="Times New Roman" w:hAnsi="Times New Roman" w:cs="Times New Roman"/>
          <w:color w:val="000000" w:themeColor="text1"/>
          <w:sz w:val="24"/>
          <w:szCs w:val="24"/>
          <w:shd w:val="clear" w:color="auto" w:fill="FFFFFF"/>
        </w:rPr>
        <w:t>Jackson, 2015)</w:t>
      </w:r>
      <w:r w:rsidRPr="00715613">
        <w:rPr>
          <w:rFonts w:ascii="Times New Roman" w:eastAsia="Times New Roman" w:hAnsi="Times New Roman" w:cs="Times New Roman"/>
          <w:color w:val="000000" w:themeColor="text1"/>
          <w:sz w:val="24"/>
          <w:szCs w:val="24"/>
          <w:lang w:val="en-GB"/>
        </w:rPr>
        <w:t xml:space="preserve">. Interpersonal communication involves </w:t>
      </w:r>
      <w:r w:rsidRPr="008E4271">
        <w:rPr>
          <w:rFonts w:ascii="Times New Roman" w:eastAsia="Times New Roman" w:hAnsi="Times New Roman" w:cs="Times New Roman"/>
          <w:color w:val="000000" w:themeColor="text1"/>
          <w:sz w:val="24"/>
          <w:szCs w:val="24"/>
          <w:lang w:val="en-GB"/>
        </w:rPr>
        <w:t>independent people that mean</w:t>
      </w:r>
      <w:r w:rsidRPr="00715613">
        <w:rPr>
          <w:rFonts w:ascii="Times New Roman" w:eastAsia="Times New Roman" w:hAnsi="Times New Roman" w:cs="Times New Roman"/>
          <w:color w:val="000000" w:themeColor="text1"/>
          <w:sz w:val="24"/>
          <w:szCs w:val="24"/>
          <w:lang w:val="en-GB"/>
        </w:rPr>
        <w:t xml:space="preserve"> that the action on one individual has effect on the other. Interpersonal communication is also considered to be relational in nature. The type of communication can be highly personal to relatively impersonal.  The elements of interpersonal communication are source-receiver, messages, feedback, channel, noise and context.    </w:t>
      </w:r>
    </w:p>
    <w:p w:rsidR="00715613" w:rsidRPr="00715613" w:rsidRDefault="00715613" w:rsidP="008E4271">
      <w:pPr>
        <w:pStyle w:val="Heading1"/>
        <w:rPr>
          <w:rFonts w:eastAsia="Times New Roman"/>
          <w:lang w:val="en-GB"/>
        </w:rPr>
      </w:pPr>
      <w:bookmarkStart w:id="8" w:name="_Toc6526319"/>
      <w:r w:rsidRPr="00715613">
        <w:rPr>
          <w:rFonts w:eastAsia="Times New Roman"/>
          <w:lang w:val="en-GB"/>
        </w:rPr>
        <w:t>Communication models</w:t>
      </w:r>
      <w:bookmarkEnd w:id="8"/>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Communication models are evaluated to be the systematic representation that supports in understanding the factors of communication and how t</w:t>
      </w:r>
      <w:r w:rsidR="00492898">
        <w:rPr>
          <w:rFonts w:ascii="Times New Roman" w:eastAsia="Times New Roman" w:hAnsi="Times New Roman" w:cs="Times New Roman"/>
          <w:color w:val="000000" w:themeColor="text1"/>
          <w:sz w:val="24"/>
          <w:szCs w:val="24"/>
          <w:lang w:val="en-GB"/>
        </w:rPr>
        <w:t>o</w:t>
      </w:r>
      <w:r w:rsidRPr="00715613">
        <w:rPr>
          <w:rFonts w:ascii="Times New Roman" w:eastAsia="Times New Roman" w:hAnsi="Times New Roman" w:cs="Times New Roman"/>
          <w:color w:val="000000" w:themeColor="text1"/>
          <w:sz w:val="24"/>
          <w:szCs w:val="24"/>
          <w:lang w:val="en-GB"/>
        </w:rPr>
        <w:t xml:space="preserve"> works. The communication models are focused on explaining the process i</w:t>
      </w:r>
      <w:r w:rsidR="00492898">
        <w:rPr>
          <w:rFonts w:ascii="Times New Roman" w:eastAsia="Times New Roman" w:hAnsi="Times New Roman" w:cs="Times New Roman"/>
          <w:color w:val="000000" w:themeColor="text1"/>
          <w:sz w:val="24"/>
          <w:szCs w:val="24"/>
          <w:lang w:val="en-GB"/>
        </w:rPr>
        <w:t>s</w:t>
      </w:r>
      <w:r w:rsidRPr="00715613">
        <w:rPr>
          <w:rFonts w:ascii="Times New Roman" w:eastAsia="Times New Roman" w:hAnsi="Times New Roman" w:cs="Times New Roman"/>
          <w:color w:val="000000" w:themeColor="text1"/>
          <w:sz w:val="24"/>
          <w:szCs w:val="24"/>
          <w:lang w:val="en-GB"/>
        </w:rPr>
        <w:t xml:space="preserve"> symbols and metaphorically.  It works on breaking communication in terms of complex to simple. The </w:t>
      </w:r>
      <w:r w:rsidRPr="008E4271">
        <w:rPr>
          <w:rFonts w:ascii="Times New Roman" w:eastAsia="Times New Roman" w:hAnsi="Times New Roman" w:cs="Times New Roman"/>
          <w:color w:val="000000" w:themeColor="text1"/>
          <w:sz w:val="24"/>
          <w:szCs w:val="24"/>
          <w:lang w:val="en-GB"/>
        </w:rPr>
        <w:t>models also focus</w:t>
      </w:r>
      <w:r w:rsidRPr="00715613">
        <w:rPr>
          <w:rFonts w:ascii="Times New Roman" w:eastAsia="Times New Roman" w:hAnsi="Times New Roman" w:cs="Times New Roman"/>
          <w:color w:val="000000" w:themeColor="text1"/>
          <w:sz w:val="24"/>
          <w:szCs w:val="24"/>
          <w:lang w:val="en-GB"/>
        </w:rPr>
        <w:t xml:space="preserve"> on keeping the components of communication in order. Communication models are used by the organization in order to foster their communication, evaluate situation and explore the options. It is also </w:t>
      </w:r>
      <w:r w:rsidRPr="008E4271">
        <w:rPr>
          <w:rFonts w:ascii="Times New Roman" w:eastAsia="Times New Roman" w:hAnsi="Times New Roman" w:cs="Times New Roman"/>
          <w:color w:val="000000" w:themeColor="text1"/>
          <w:sz w:val="24"/>
          <w:szCs w:val="24"/>
          <w:lang w:val="en-GB"/>
        </w:rPr>
        <w:t>utilized</w:t>
      </w:r>
      <w:r w:rsidRPr="00715613">
        <w:rPr>
          <w:rFonts w:ascii="Times New Roman" w:eastAsia="Times New Roman" w:hAnsi="Times New Roman" w:cs="Times New Roman"/>
          <w:color w:val="000000" w:themeColor="text1"/>
          <w:sz w:val="24"/>
          <w:szCs w:val="24"/>
          <w:lang w:val="en-GB"/>
        </w:rPr>
        <w:t xml:space="preserve"> to understand the </w:t>
      </w:r>
      <w:r w:rsidRPr="008E4271">
        <w:rPr>
          <w:rFonts w:ascii="Times New Roman" w:eastAsia="Times New Roman" w:hAnsi="Times New Roman" w:cs="Times New Roman"/>
          <w:color w:val="000000" w:themeColor="text1"/>
          <w:sz w:val="24"/>
          <w:szCs w:val="24"/>
          <w:lang w:val="en-GB"/>
        </w:rPr>
        <w:t>receiver’s</w:t>
      </w:r>
      <w:r w:rsidRPr="00715613">
        <w:rPr>
          <w:rFonts w:ascii="Times New Roman" w:eastAsia="Times New Roman" w:hAnsi="Times New Roman" w:cs="Times New Roman"/>
          <w:color w:val="000000" w:themeColor="text1"/>
          <w:sz w:val="24"/>
          <w:szCs w:val="24"/>
          <w:lang w:val="en-GB"/>
        </w:rPr>
        <w:t xml:space="preserve"> interpretation of message</w:t>
      </w:r>
      <w:r w:rsidR="008E4271" w:rsidRPr="008E4271">
        <w:rPr>
          <w:rFonts w:ascii="Times New Roman" w:eastAsia="Times New Roman" w:hAnsi="Times New Roman" w:cs="Times New Roman"/>
          <w:color w:val="000000" w:themeColor="text1"/>
          <w:sz w:val="24"/>
          <w:szCs w:val="24"/>
          <w:lang w:val="en-GB"/>
        </w:rPr>
        <w:t xml:space="preserve"> (</w:t>
      </w:r>
      <w:r w:rsidR="008E4271" w:rsidRPr="008E4271">
        <w:rPr>
          <w:rFonts w:ascii="Times New Roman" w:hAnsi="Times New Roman" w:cs="Times New Roman"/>
          <w:color w:val="000000" w:themeColor="text1"/>
          <w:sz w:val="24"/>
          <w:szCs w:val="24"/>
        </w:rPr>
        <w:t>Levi, 2015)</w:t>
      </w:r>
      <w:r w:rsidRPr="00715613">
        <w:rPr>
          <w:rFonts w:ascii="Times New Roman" w:eastAsia="Times New Roman" w:hAnsi="Times New Roman" w:cs="Times New Roman"/>
          <w:color w:val="000000" w:themeColor="text1"/>
          <w:sz w:val="24"/>
          <w:szCs w:val="24"/>
          <w:lang w:val="en-GB"/>
        </w:rPr>
        <w:t xml:space="preserve">. One of the </w:t>
      </w:r>
      <w:r w:rsidRPr="008E4271">
        <w:rPr>
          <w:rFonts w:ascii="Times New Roman" w:eastAsia="Times New Roman" w:hAnsi="Times New Roman" w:cs="Times New Roman"/>
          <w:color w:val="000000" w:themeColor="text1"/>
          <w:sz w:val="24"/>
          <w:szCs w:val="24"/>
          <w:lang w:val="en-GB"/>
        </w:rPr>
        <w:t>models</w:t>
      </w:r>
      <w:r w:rsidRPr="00715613">
        <w:rPr>
          <w:rFonts w:ascii="Times New Roman" w:eastAsia="Times New Roman" w:hAnsi="Times New Roman" w:cs="Times New Roman"/>
          <w:color w:val="000000" w:themeColor="text1"/>
          <w:sz w:val="24"/>
          <w:szCs w:val="24"/>
          <w:lang w:val="en-GB"/>
        </w:rPr>
        <w:t xml:space="preserve"> is linear model of communication. This is a simple communication model that is determined to be one way. In accordance to this model the message flows in the straight line that is from sender to the receiver. Concept of feedback is not present in this model of communication</w:t>
      </w:r>
      <w:r w:rsidR="008E4271" w:rsidRPr="008E4271">
        <w:rPr>
          <w:rFonts w:ascii="Times New Roman" w:eastAsia="Times New Roman" w:hAnsi="Times New Roman" w:cs="Times New Roman"/>
          <w:color w:val="000000" w:themeColor="text1"/>
          <w:sz w:val="24"/>
          <w:szCs w:val="24"/>
          <w:lang w:val="en-GB"/>
        </w:rPr>
        <w:t xml:space="preserve"> (</w:t>
      </w:r>
      <w:r w:rsidR="008E4271" w:rsidRPr="008E4271">
        <w:rPr>
          <w:rFonts w:ascii="Times New Roman" w:hAnsi="Times New Roman" w:cs="Times New Roman"/>
          <w:color w:val="000000" w:themeColor="text1"/>
          <w:sz w:val="24"/>
          <w:szCs w:val="24"/>
          <w:shd w:val="clear" w:color="auto" w:fill="FFFFFF"/>
        </w:rPr>
        <w:t xml:space="preserve">Adler </w:t>
      </w:r>
      <w:r w:rsidR="008E4271" w:rsidRPr="008E4271">
        <w:rPr>
          <w:rFonts w:ascii="Times New Roman" w:hAnsi="Times New Roman" w:cs="Times New Roman"/>
          <w:i/>
          <w:color w:val="000000" w:themeColor="text1"/>
          <w:sz w:val="24"/>
          <w:szCs w:val="24"/>
          <w:shd w:val="clear" w:color="auto" w:fill="FFFFFF"/>
        </w:rPr>
        <w:t>et al.</w:t>
      </w:r>
      <w:r w:rsidR="008E4271" w:rsidRPr="008E4271">
        <w:rPr>
          <w:rFonts w:ascii="Times New Roman" w:hAnsi="Times New Roman" w:cs="Times New Roman"/>
          <w:color w:val="000000" w:themeColor="text1"/>
          <w:sz w:val="24"/>
          <w:szCs w:val="24"/>
          <w:shd w:val="clear" w:color="auto" w:fill="FFFFFF"/>
        </w:rPr>
        <w:t xml:space="preserve"> 2016).</w:t>
      </w:r>
      <w:r w:rsidRPr="00715613">
        <w:rPr>
          <w:rFonts w:ascii="Times New Roman" w:eastAsia="Times New Roman" w:hAnsi="Times New Roman" w:cs="Times New Roman"/>
          <w:color w:val="000000" w:themeColor="text1"/>
          <w:sz w:val="24"/>
          <w:szCs w:val="24"/>
          <w:lang w:val="en-GB"/>
        </w:rPr>
        <w:t xml:space="preserve"> </w:t>
      </w:r>
      <w:r w:rsidRPr="008E4271">
        <w:rPr>
          <w:rFonts w:ascii="Times New Roman" w:eastAsia="Times New Roman" w:hAnsi="Times New Roman" w:cs="Times New Roman"/>
          <w:color w:val="000000" w:themeColor="text1"/>
          <w:sz w:val="24"/>
          <w:szCs w:val="24"/>
          <w:lang w:val="en-GB"/>
        </w:rPr>
        <w:t xml:space="preserve">Another </w:t>
      </w:r>
      <w:r w:rsidRPr="00715613">
        <w:rPr>
          <w:rFonts w:ascii="Times New Roman" w:eastAsia="Times New Roman" w:hAnsi="Times New Roman" w:cs="Times New Roman"/>
          <w:color w:val="000000" w:themeColor="text1"/>
          <w:sz w:val="24"/>
          <w:szCs w:val="24"/>
          <w:lang w:val="en-GB"/>
        </w:rPr>
        <w:t xml:space="preserve">model of communication is transactional model of communication. In this model the sender and the receiver, both were considered to be communicators. Both the communicators have </w:t>
      </w:r>
      <w:r w:rsidRPr="008E4271">
        <w:rPr>
          <w:rFonts w:ascii="Times New Roman" w:eastAsia="Times New Roman" w:hAnsi="Times New Roman" w:cs="Times New Roman"/>
          <w:color w:val="000000" w:themeColor="text1"/>
          <w:sz w:val="24"/>
          <w:szCs w:val="24"/>
          <w:lang w:val="en-GB"/>
        </w:rPr>
        <w:t>equalled</w:t>
      </w:r>
      <w:r w:rsidRPr="00715613">
        <w:rPr>
          <w:rFonts w:ascii="Times New Roman" w:eastAsia="Times New Roman" w:hAnsi="Times New Roman" w:cs="Times New Roman"/>
          <w:color w:val="000000" w:themeColor="text1"/>
          <w:sz w:val="24"/>
          <w:szCs w:val="24"/>
          <w:lang w:val="en-GB"/>
        </w:rPr>
        <w:t xml:space="preserve"> an important role to play. This model is related with the factors of cultural upbringing, social reality as well as relational context. </w:t>
      </w:r>
      <w:proofErr w:type="spellStart"/>
      <w:r w:rsidRPr="00715613">
        <w:rPr>
          <w:rFonts w:ascii="Times New Roman" w:eastAsia="Times New Roman" w:hAnsi="Times New Roman" w:cs="Times New Roman"/>
          <w:color w:val="000000" w:themeColor="text1"/>
          <w:sz w:val="24"/>
          <w:szCs w:val="24"/>
          <w:lang w:val="en-GB"/>
        </w:rPr>
        <w:t>Non verbal</w:t>
      </w:r>
      <w:proofErr w:type="spellEnd"/>
      <w:r w:rsidRPr="00715613">
        <w:rPr>
          <w:rFonts w:ascii="Times New Roman" w:eastAsia="Times New Roman" w:hAnsi="Times New Roman" w:cs="Times New Roman"/>
          <w:color w:val="000000" w:themeColor="text1"/>
          <w:sz w:val="24"/>
          <w:szCs w:val="24"/>
          <w:lang w:val="en-GB"/>
        </w:rPr>
        <w:t xml:space="preserve"> </w:t>
      </w:r>
      <w:r w:rsidRPr="008E4271">
        <w:rPr>
          <w:rFonts w:ascii="Times New Roman" w:eastAsia="Times New Roman" w:hAnsi="Times New Roman" w:cs="Times New Roman"/>
          <w:color w:val="000000" w:themeColor="text1"/>
          <w:sz w:val="24"/>
          <w:szCs w:val="24"/>
          <w:lang w:val="en-GB"/>
        </w:rPr>
        <w:t>feedback is</w:t>
      </w:r>
      <w:r w:rsidRPr="00715613">
        <w:rPr>
          <w:rFonts w:ascii="Times New Roman" w:eastAsia="Times New Roman" w:hAnsi="Times New Roman" w:cs="Times New Roman"/>
          <w:color w:val="000000" w:themeColor="text1"/>
          <w:sz w:val="24"/>
          <w:szCs w:val="24"/>
          <w:lang w:val="en-GB"/>
        </w:rPr>
        <w:t xml:space="preserve"> present in this model of communication. Non-verbal feedback like body language, gestures are considered to be </w:t>
      </w:r>
      <w:r w:rsidRPr="00715613">
        <w:rPr>
          <w:rFonts w:ascii="Times New Roman" w:eastAsia="Times New Roman" w:hAnsi="Times New Roman" w:cs="Times New Roman"/>
          <w:color w:val="000000" w:themeColor="text1"/>
          <w:sz w:val="24"/>
          <w:szCs w:val="24"/>
          <w:lang w:val="en-GB"/>
        </w:rPr>
        <w:lastRenderedPageBreak/>
        <w:t xml:space="preserve">the </w:t>
      </w:r>
      <w:r w:rsidRPr="008E4271">
        <w:rPr>
          <w:rFonts w:ascii="Times New Roman" w:eastAsia="Times New Roman" w:hAnsi="Times New Roman" w:cs="Times New Roman"/>
          <w:color w:val="000000" w:themeColor="text1"/>
          <w:sz w:val="24"/>
          <w:szCs w:val="24"/>
          <w:lang w:val="en-GB"/>
        </w:rPr>
        <w:t>feedback. Another</w:t>
      </w:r>
      <w:r w:rsidRPr="00715613">
        <w:rPr>
          <w:rFonts w:ascii="Times New Roman" w:eastAsia="Times New Roman" w:hAnsi="Times New Roman" w:cs="Times New Roman"/>
          <w:color w:val="000000" w:themeColor="text1"/>
          <w:sz w:val="24"/>
          <w:szCs w:val="24"/>
          <w:lang w:val="en-GB"/>
        </w:rPr>
        <w:t xml:space="preserve"> communication model that is helpful for building effective teams </w:t>
      </w:r>
      <w:r w:rsidRPr="008E4271">
        <w:rPr>
          <w:rFonts w:ascii="Times New Roman" w:eastAsia="Times New Roman" w:hAnsi="Times New Roman" w:cs="Times New Roman"/>
          <w:color w:val="000000" w:themeColor="text1"/>
          <w:sz w:val="24"/>
          <w:szCs w:val="24"/>
          <w:lang w:val="en-GB"/>
        </w:rPr>
        <w:t>is Interactive</w:t>
      </w:r>
      <w:r w:rsidR="008E4271" w:rsidRPr="008E4271">
        <w:rPr>
          <w:rFonts w:ascii="Times New Roman" w:eastAsia="Times New Roman" w:hAnsi="Times New Roman" w:cs="Times New Roman"/>
          <w:color w:val="000000" w:themeColor="text1"/>
          <w:sz w:val="24"/>
          <w:szCs w:val="24"/>
          <w:lang w:val="en-GB"/>
        </w:rPr>
        <w:t xml:space="preserve"> model (</w:t>
      </w:r>
      <w:r w:rsidR="008E4271" w:rsidRPr="008E4271">
        <w:rPr>
          <w:rFonts w:ascii="Times New Roman" w:hAnsi="Times New Roman" w:cs="Times New Roman"/>
          <w:color w:val="000000" w:themeColor="text1"/>
          <w:sz w:val="24"/>
          <w:szCs w:val="24"/>
        </w:rPr>
        <w:t xml:space="preserve">Santos and </w:t>
      </w:r>
      <w:proofErr w:type="spellStart"/>
      <w:r w:rsidR="008E4271" w:rsidRPr="008E4271">
        <w:rPr>
          <w:rFonts w:ascii="Times New Roman" w:hAnsi="Times New Roman" w:cs="Times New Roman"/>
          <w:color w:val="000000" w:themeColor="text1"/>
          <w:sz w:val="24"/>
          <w:szCs w:val="24"/>
        </w:rPr>
        <w:t>Semana</w:t>
      </w:r>
      <w:proofErr w:type="spellEnd"/>
      <w:r w:rsidR="008E4271" w:rsidRPr="008E4271">
        <w:rPr>
          <w:rFonts w:ascii="Times New Roman" w:hAnsi="Times New Roman" w:cs="Times New Roman"/>
          <w:color w:val="000000" w:themeColor="text1"/>
          <w:sz w:val="24"/>
          <w:szCs w:val="24"/>
        </w:rPr>
        <w:t>, 2015).</w:t>
      </w:r>
      <w:r w:rsidRPr="00715613">
        <w:rPr>
          <w:rFonts w:ascii="Times New Roman" w:eastAsia="Times New Roman" w:hAnsi="Times New Roman" w:cs="Times New Roman"/>
          <w:color w:val="000000" w:themeColor="text1"/>
          <w:sz w:val="24"/>
          <w:szCs w:val="24"/>
          <w:lang w:val="en-GB"/>
        </w:rPr>
        <w:t xml:space="preserve"> This model is mostly used for dealing with the new media like internet. This helps the organization to respond to mass communication that includes news, video and other medium. With the help of this model people can exchange their ideas and views in </w:t>
      </w:r>
      <w:r w:rsidRPr="008E4271">
        <w:rPr>
          <w:rFonts w:ascii="Times New Roman" w:eastAsia="Times New Roman" w:hAnsi="Times New Roman" w:cs="Times New Roman"/>
          <w:color w:val="000000" w:themeColor="text1"/>
          <w:sz w:val="24"/>
          <w:szCs w:val="24"/>
          <w:lang w:val="en-GB"/>
        </w:rPr>
        <w:t>a</w:t>
      </w:r>
      <w:r w:rsidRPr="00715613">
        <w:rPr>
          <w:rFonts w:ascii="Times New Roman" w:eastAsia="Times New Roman" w:hAnsi="Times New Roman" w:cs="Times New Roman"/>
          <w:color w:val="000000" w:themeColor="text1"/>
          <w:sz w:val="24"/>
          <w:szCs w:val="24"/>
          <w:lang w:val="en-GB"/>
        </w:rPr>
        <w:t xml:space="preserve"> convenient way. In this context it is important to determine the purpose of communication before using the channels and methods of communication.      </w:t>
      </w:r>
    </w:p>
    <w:p w:rsidR="00715613" w:rsidRPr="00715613" w:rsidRDefault="00715613" w:rsidP="008E4271">
      <w:pPr>
        <w:pStyle w:val="Heading1"/>
        <w:rPr>
          <w:rFonts w:eastAsia="Times New Roman"/>
          <w:lang w:val="en-GB"/>
        </w:rPr>
      </w:pPr>
      <w:bookmarkStart w:id="9" w:name="_Toc6526320"/>
      <w:r w:rsidRPr="00715613">
        <w:rPr>
          <w:rFonts w:eastAsia="Times New Roman"/>
          <w:lang w:val="en-GB"/>
        </w:rPr>
        <w:t>Formats of written communication</w:t>
      </w:r>
      <w:bookmarkEnd w:id="9"/>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Written communication involves use of words in regards of communication. This can be in the form of telegrams, letters, memos, email, reports as well as instant messages.  Written communication is considered to be very important for each member of the organization. This is because written communication is the common form of communication utilized by people. It is widely used in the business organization as personal contact is not required. It also helps to save money</w:t>
      </w:r>
      <w:r w:rsidR="008E4271" w:rsidRPr="008E4271">
        <w:rPr>
          <w:rFonts w:ascii="Times New Roman" w:eastAsia="Times New Roman" w:hAnsi="Times New Roman" w:cs="Times New Roman"/>
          <w:color w:val="000000" w:themeColor="text1"/>
          <w:sz w:val="24"/>
          <w:szCs w:val="24"/>
          <w:lang w:val="en-GB"/>
        </w:rPr>
        <w:t xml:space="preserve"> (</w:t>
      </w:r>
      <w:r w:rsidR="008E4271" w:rsidRPr="008E4271">
        <w:rPr>
          <w:rFonts w:ascii="Times New Roman" w:hAnsi="Times New Roman" w:cs="Times New Roman"/>
          <w:color w:val="000000" w:themeColor="text1"/>
          <w:sz w:val="24"/>
          <w:szCs w:val="24"/>
          <w:shd w:val="clear" w:color="auto" w:fill="FFFFFF"/>
        </w:rPr>
        <w:t>Harris, 2016)</w:t>
      </w:r>
      <w:r w:rsidRPr="00715613">
        <w:rPr>
          <w:rFonts w:ascii="Times New Roman" w:eastAsia="Times New Roman" w:hAnsi="Times New Roman" w:cs="Times New Roman"/>
          <w:color w:val="000000" w:themeColor="text1"/>
          <w:sz w:val="24"/>
          <w:szCs w:val="24"/>
          <w:lang w:val="en-GB"/>
        </w:rPr>
        <w:t xml:space="preserve">. It is also considered to be a document that is determined to be proof in case of any dispute. Written formats of communication are considered to be complex business messages. This </w:t>
      </w:r>
      <w:r w:rsidR="008E4271" w:rsidRPr="00715613">
        <w:rPr>
          <w:rFonts w:ascii="Times New Roman" w:eastAsia="Times New Roman" w:hAnsi="Times New Roman" w:cs="Times New Roman"/>
          <w:color w:val="000000" w:themeColor="text1"/>
          <w:sz w:val="24"/>
          <w:szCs w:val="24"/>
          <w:lang w:val="en-GB"/>
        </w:rPr>
        <w:t>is</w:t>
      </w:r>
      <w:r w:rsidRPr="00715613">
        <w:rPr>
          <w:rFonts w:ascii="Times New Roman" w:eastAsia="Times New Roman" w:hAnsi="Times New Roman" w:cs="Times New Roman"/>
          <w:color w:val="000000" w:themeColor="text1"/>
          <w:sz w:val="24"/>
          <w:szCs w:val="24"/>
          <w:lang w:val="en-GB"/>
        </w:rPr>
        <w:t xml:space="preserve"> because it comprises the important facts and figures. Effective </w:t>
      </w:r>
      <w:r w:rsidRPr="008E4271">
        <w:rPr>
          <w:rFonts w:ascii="Times New Roman" w:eastAsia="Times New Roman" w:hAnsi="Times New Roman" w:cs="Times New Roman"/>
          <w:color w:val="000000" w:themeColor="text1"/>
          <w:sz w:val="24"/>
          <w:szCs w:val="24"/>
          <w:lang w:val="en-GB"/>
        </w:rPr>
        <w:t>use of written format helps in regards of building effective team communication and inter-</w:t>
      </w:r>
      <w:r w:rsidRPr="00715613">
        <w:rPr>
          <w:rFonts w:ascii="Times New Roman" w:eastAsia="Times New Roman" w:hAnsi="Times New Roman" w:cs="Times New Roman"/>
          <w:color w:val="000000" w:themeColor="text1"/>
          <w:sz w:val="24"/>
          <w:szCs w:val="24"/>
          <w:lang w:val="en-GB"/>
        </w:rPr>
        <w:t>organizational efficiency.  </w:t>
      </w:r>
    </w:p>
    <w:p w:rsidR="00715613" w:rsidRPr="00715613" w:rsidRDefault="00715613" w:rsidP="008E4271">
      <w:pPr>
        <w:pStyle w:val="Heading1"/>
        <w:rPr>
          <w:rFonts w:eastAsia="Times New Roman"/>
          <w:lang w:val="en-GB"/>
        </w:rPr>
      </w:pPr>
      <w:bookmarkStart w:id="10" w:name="_Toc6526321"/>
      <w:r w:rsidRPr="00715613">
        <w:rPr>
          <w:rFonts w:eastAsia="Times New Roman"/>
          <w:lang w:val="en-GB"/>
        </w:rPr>
        <w:t>Strategies for improving communication in the workplace</w:t>
      </w:r>
      <w:bookmarkEnd w:id="10"/>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Effective communication is determined to involve several skills. In order to communicate in the effective </w:t>
      </w:r>
      <w:proofErr w:type="gramStart"/>
      <w:r w:rsidRPr="00715613">
        <w:rPr>
          <w:rFonts w:ascii="Times New Roman" w:eastAsia="Times New Roman" w:hAnsi="Times New Roman" w:cs="Times New Roman"/>
          <w:color w:val="000000" w:themeColor="text1"/>
          <w:sz w:val="24"/>
          <w:szCs w:val="24"/>
          <w:lang w:val="en-GB"/>
        </w:rPr>
        <w:t>way</w:t>
      </w:r>
      <w:proofErr w:type="gramEnd"/>
      <w:r w:rsidRPr="00715613">
        <w:rPr>
          <w:rFonts w:ascii="Times New Roman" w:eastAsia="Times New Roman" w:hAnsi="Times New Roman" w:cs="Times New Roman"/>
          <w:color w:val="000000" w:themeColor="text1"/>
          <w:sz w:val="24"/>
          <w:szCs w:val="24"/>
          <w:lang w:val="en-GB"/>
        </w:rPr>
        <w:t xml:space="preserve"> the team members requires skill like listening, verbal communication, written communication as well as non-verbal communication</w:t>
      </w:r>
      <w:r w:rsidR="008E4271" w:rsidRPr="008E4271">
        <w:rPr>
          <w:rFonts w:ascii="Times New Roman" w:eastAsia="Times New Roman" w:hAnsi="Times New Roman" w:cs="Times New Roman"/>
          <w:color w:val="000000" w:themeColor="text1"/>
          <w:sz w:val="24"/>
          <w:szCs w:val="24"/>
          <w:lang w:val="en-GB"/>
        </w:rPr>
        <w:t xml:space="preserve"> (</w:t>
      </w:r>
      <w:r w:rsidR="008E4271" w:rsidRPr="008E4271">
        <w:rPr>
          <w:rFonts w:ascii="Times New Roman" w:hAnsi="Times New Roman" w:cs="Times New Roman"/>
          <w:color w:val="000000" w:themeColor="text1"/>
          <w:sz w:val="24"/>
          <w:szCs w:val="24"/>
          <w:shd w:val="clear" w:color="auto" w:fill="FFFFFF"/>
        </w:rPr>
        <w:t>Fine, 2016)</w:t>
      </w:r>
      <w:r w:rsidRPr="00715613">
        <w:rPr>
          <w:rFonts w:ascii="Times New Roman" w:eastAsia="Times New Roman" w:hAnsi="Times New Roman" w:cs="Times New Roman"/>
          <w:color w:val="000000" w:themeColor="text1"/>
          <w:sz w:val="24"/>
          <w:szCs w:val="24"/>
          <w:lang w:val="en-GB"/>
        </w:rPr>
        <w:t>. In this context the employees are required to be trained. Following are the strategies to develop the mentioned skills of the team in order to establish effective communication in the work environment -</w:t>
      </w:r>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Verbal communication</w:t>
      </w:r>
    </w:p>
    <w:p w:rsidR="00715613" w:rsidRPr="00715613" w:rsidRDefault="00715613" w:rsidP="008E4271">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For verbal communication </w:t>
      </w:r>
      <w:r w:rsidRPr="008E4271">
        <w:rPr>
          <w:rFonts w:ascii="Times New Roman" w:eastAsia="Times New Roman" w:hAnsi="Times New Roman" w:cs="Times New Roman"/>
          <w:color w:val="000000" w:themeColor="text1"/>
          <w:sz w:val="24"/>
          <w:szCs w:val="24"/>
          <w:lang w:val="en-GB"/>
        </w:rPr>
        <w:t>organizing</w:t>
      </w:r>
      <w:r w:rsidRPr="00715613">
        <w:rPr>
          <w:rFonts w:ascii="Times New Roman" w:eastAsia="Times New Roman" w:hAnsi="Times New Roman" w:cs="Times New Roman"/>
          <w:color w:val="000000" w:themeColor="text1"/>
          <w:sz w:val="24"/>
          <w:szCs w:val="24"/>
          <w:lang w:val="en-GB"/>
        </w:rPr>
        <w:t xml:space="preserve"> and planning messages while putting the key points in the logical sequence</w:t>
      </w:r>
    </w:p>
    <w:p w:rsidR="00715613" w:rsidRPr="00715613" w:rsidRDefault="00715613" w:rsidP="008E4271">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8E4271">
        <w:rPr>
          <w:rFonts w:ascii="Times New Roman" w:eastAsia="Times New Roman" w:hAnsi="Times New Roman" w:cs="Times New Roman"/>
          <w:color w:val="000000" w:themeColor="text1"/>
          <w:sz w:val="24"/>
          <w:szCs w:val="24"/>
          <w:lang w:val="en-GB"/>
        </w:rPr>
        <w:t>Dividing messages in</w:t>
      </w:r>
      <w:r w:rsidRPr="00715613">
        <w:rPr>
          <w:rFonts w:ascii="Times New Roman" w:eastAsia="Times New Roman" w:hAnsi="Times New Roman" w:cs="Times New Roman"/>
          <w:color w:val="000000" w:themeColor="text1"/>
          <w:sz w:val="24"/>
          <w:szCs w:val="24"/>
          <w:lang w:val="en-GB"/>
        </w:rPr>
        <w:t xml:space="preserve"> </w:t>
      </w:r>
      <w:r w:rsidRPr="008E4271">
        <w:rPr>
          <w:rFonts w:ascii="Times New Roman" w:eastAsia="Times New Roman" w:hAnsi="Times New Roman" w:cs="Times New Roman"/>
          <w:color w:val="000000" w:themeColor="text1"/>
          <w:sz w:val="24"/>
          <w:szCs w:val="24"/>
          <w:lang w:val="en-GB"/>
        </w:rPr>
        <w:t>smaller</w:t>
      </w:r>
      <w:r w:rsidRPr="00715613">
        <w:rPr>
          <w:rFonts w:ascii="Times New Roman" w:eastAsia="Times New Roman" w:hAnsi="Times New Roman" w:cs="Times New Roman"/>
          <w:color w:val="000000" w:themeColor="text1"/>
          <w:sz w:val="24"/>
          <w:szCs w:val="24"/>
          <w:lang w:val="en-GB"/>
        </w:rPr>
        <w:t xml:space="preserve"> parts makes communication easier and understandable</w:t>
      </w:r>
    </w:p>
    <w:p w:rsidR="00715613" w:rsidRPr="00715613" w:rsidRDefault="00715613" w:rsidP="008E4271">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Use of good grammar as well as pronunciation needs to be emphasized</w:t>
      </w:r>
    </w:p>
    <w:p w:rsidR="00715613" w:rsidRPr="00715613" w:rsidRDefault="00715613" w:rsidP="008E4271">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lastRenderedPageBreak/>
        <w:t xml:space="preserve">Providing </w:t>
      </w:r>
      <w:proofErr w:type="gramStart"/>
      <w:r w:rsidRPr="00715613">
        <w:rPr>
          <w:rFonts w:ascii="Times New Roman" w:eastAsia="Times New Roman" w:hAnsi="Times New Roman" w:cs="Times New Roman"/>
          <w:color w:val="000000" w:themeColor="text1"/>
          <w:sz w:val="24"/>
          <w:szCs w:val="24"/>
          <w:lang w:val="en-GB"/>
        </w:rPr>
        <w:t>an  appropriate</w:t>
      </w:r>
      <w:proofErr w:type="gramEnd"/>
      <w:r w:rsidRPr="00715613">
        <w:rPr>
          <w:rFonts w:ascii="Times New Roman" w:eastAsia="Times New Roman" w:hAnsi="Times New Roman" w:cs="Times New Roman"/>
          <w:color w:val="000000" w:themeColor="text1"/>
          <w:sz w:val="24"/>
          <w:szCs w:val="24"/>
          <w:lang w:val="en-GB"/>
        </w:rPr>
        <w:t xml:space="preserve"> amount of information is another key factor of effective communication </w:t>
      </w:r>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Listening </w:t>
      </w:r>
    </w:p>
    <w:p w:rsidR="00715613" w:rsidRPr="00715613" w:rsidRDefault="00715613" w:rsidP="008E4271">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 Understanding the underlying meaning of the messages given by others is an important factor</w:t>
      </w:r>
    </w:p>
    <w:p w:rsidR="00715613" w:rsidRPr="00715613" w:rsidRDefault="00715613" w:rsidP="008E4271">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Modifying the speech in order to</w:t>
      </w:r>
      <w:r w:rsidRPr="008E4271">
        <w:rPr>
          <w:rFonts w:ascii="Times New Roman" w:eastAsia="Times New Roman" w:hAnsi="Times New Roman" w:cs="Times New Roman"/>
          <w:color w:val="000000" w:themeColor="text1"/>
          <w:sz w:val="24"/>
          <w:szCs w:val="24"/>
          <w:lang w:val="en-GB"/>
        </w:rPr>
        <w:t xml:space="preserve"> </w:t>
      </w:r>
      <w:r w:rsidRPr="00715613">
        <w:rPr>
          <w:rFonts w:ascii="Times New Roman" w:eastAsia="Times New Roman" w:hAnsi="Times New Roman" w:cs="Times New Roman"/>
          <w:color w:val="000000" w:themeColor="text1"/>
          <w:sz w:val="24"/>
          <w:szCs w:val="24"/>
          <w:lang w:val="en-GB"/>
        </w:rPr>
        <w:t>mee</w:t>
      </w:r>
      <w:r w:rsidRPr="008E4271">
        <w:rPr>
          <w:rFonts w:ascii="Times New Roman" w:eastAsia="Times New Roman" w:hAnsi="Times New Roman" w:cs="Times New Roman"/>
          <w:color w:val="000000" w:themeColor="text1"/>
          <w:sz w:val="24"/>
          <w:szCs w:val="24"/>
          <w:lang w:val="en-GB"/>
        </w:rPr>
        <w:t>t</w:t>
      </w:r>
      <w:r w:rsidRPr="00715613">
        <w:rPr>
          <w:rFonts w:ascii="Times New Roman" w:eastAsia="Times New Roman" w:hAnsi="Times New Roman" w:cs="Times New Roman"/>
          <w:color w:val="000000" w:themeColor="text1"/>
          <w:sz w:val="24"/>
          <w:szCs w:val="24"/>
          <w:lang w:val="en-GB"/>
        </w:rPr>
        <w:t xml:space="preserve"> the needs of others are considered to be an effective strategy</w:t>
      </w:r>
    </w:p>
    <w:p w:rsidR="00715613" w:rsidRPr="00715613" w:rsidRDefault="00715613" w:rsidP="008E4271">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contributing as well as working more effectively </w:t>
      </w:r>
      <w:proofErr w:type="spellStart"/>
      <w:r w:rsidRPr="00715613">
        <w:rPr>
          <w:rFonts w:ascii="Times New Roman" w:eastAsia="Times New Roman" w:hAnsi="Times New Roman" w:cs="Times New Roman"/>
          <w:color w:val="000000" w:themeColor="text1"/>
          <w:sz w:val="24"/>
          <w:szCs w:val="24"/>
          <w:lang w:val="en-GB"/>
        </w:rPr>
        <w:t>i</w:t>
      </w:r>
      <w:proofErr w:type="spellEnd"/>
      <w:r w:rsidRPr="00715613">
        <w:rPr>
          <w:rFonts w:ascii="Times New Roman" w:eastAsia="Times New Roman" w:hAnsi="Times New Roman" w:cs="Times New Roman"/>
          <w:color w:val="000000" w:themeColor="text1"/>
          <w:sz w:val="24"/>
          <w:szCs w:val="24"/>
          <w:lang w:val="en-GB"/>
        </w:rPr>
        <w:t xml:space="preserve"> a team also develops the skill</w:t>
      </w:r>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proofErr w:type="spellStart"/>
      <w:r w:rsidRPr="00715613">
        <w:rPr>
          <w:rFonts w:ascii="Times New Roman" w:eastAsia="Times New Roman" w:hAnsi="Times New Roman" w:cs="Times New Roman"/>
          <w:color w:val="000000" w:themeColor="text1"/>
          <w:sz w:val="24"/>
          <w:szCs w:val="24"/>
          <w:lang w:val="en-GB"/>
        </w:rPr>
        <w:t>Non verbal</w:t>
      </w:r>
      <w:proofErr w:type="spellEnd"/>
      <w:r w:rsidRPr="00715613">
        <w:rPr>
          <w:rFonts w:ascii="Times New Roman" w:eastAsia="Times New Roman" w:hAnsi="Times New Roman" w:cs="Times New Roman"/>
          <w:color w:val="000000" w:themeColor="text1"/>
          <w:sz w:val="24"/>
          <w:szCs w:val="24"/>
          <w:lang w:val="en-GB"/>
        </w:rPr>
        <w:t xml:space="preserve"> communication</w:t>
      </w:r>
    </w:p>
    <w:p w:rsidR="00715613" w:rsidRPr="00715613" w:rsidRDefault="00715613" w:rsidP="008E4271">
      <w:pPr>
        <w:numPr>
          <w:ilvl w:val="0"/>
          <w:numId w:val="5"/>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Using appropriate facial expression is considered to be an important fa</w:t>
      </w:r>
      <w:r w:rsidRPr="008E4271">
        <w:rPr>
          <w:rFonts w:ascii="Times New Roman" w:eastAsia="Times New Roman" w:hAnsi="Times New Roman" w:cs="Times New Roman"/>
          <w:color w:val="000000" w:themeColor="text1"/>
          <w:sz w:val="24"/>
          <w:szCs w:val="24"/>
          <w:lang w:val="en-GB"/>
        </w:rPr>
        <w:t xml:space="preserve">ctor in order to demonstrate an </w:t>
      </w:r>
      <w:r w:rsidRPr="00715613">
        <w:rPr>
          <w:rFonts w:ascii="Times New Roman" w:eastAsia="Times New Roman" w:hAnsi="Times New Roman" w:cs="Times New Roman"/>
          <w:color w:val="000000" w:themeColor="text1"/>
          <w:sz w:val="24"/>
          <w:szCs w:val="24"/>
          <w:lang w:val="en-GB"/>
        </w:rPr>
        <w:t>understanding, attention and concern</w:t>
      </w:r>
    </w:p>
    <w:p w:rsidR="00715613" w:rsidRPr="00715613" w:rsidRDefault="00715613" w:rsidP="008E4271">
      <w:pPr>
        <w:numPr>
          <w:ilvl w:val="0"/>
          <w:numId w:val="5"/>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Maintaining appropriate posture and eye contact is another way</w:t>
      </w:r>
    </w:p>
    <w:p w:rsidR="00715613" w:rsidRPr="00715613" w:rsidRDefault="00715613" w:rsidP="008E4271">
      <w:pPr>
        <w:numPr>
          <w:ilvl w:val="0"/>
          <w:numId w:val="5"/>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Speaking, dressing and conduction in a professional manner is </w:t>
      </w:r>
      <w:r w:rsidRPr="008E4271">
        <w:rPr>
          <w:rFonts w:ascii="Times New Roman" w:eastAsia="Times New Roman" w:hAnsi="Times New Roman" w:cs="Times New Roman"/>
          <w:color w:val="000000" w:themeColor="text1"/>
          <w:sz w:val="24"/>
          <w:szCs w:val="24"/>
          <w:lang w:val="en-GB"/>
        </w:rPr>
        <w:t>also</w:t>
      </w:r>
      <w:r w:rsidRPr="00715613">
        <w:rPr>
          <w:rFonts w:ascii="Times New Roman" w:eastAsia="Times New Roman" w:hAnsi="Times New Roman" w:cs="Times New Roman"/>
          <w:color w:val="000000" w:themeColor="text1"/>
          <w:sz w:val="24"/>
          <w:szCs w:val="24"/>
          <w:lang w:val="en-GB"/>
        </w:rPr>
        <w:t xml:space="preserve"> essential improve the skill</w:t>
      </w:r>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Written communication</w:t>
      </w:r>
    </w:p>
    <w:p w:rsidR="00715613" w:rsidRPr="00715613" w:rsidRDefault="00715613" w:rsidP="008E4271">
      <w:pPr>
        <w:numPr>
          <w:ilvl w:val="0"/>
          <w:numId w:val="6"/>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Effective written communication can be developed with keeping the sentence clear and short</w:t>
      </w:r>
    </w:p>
    <w:p w:rsidR="00715613" w:rsidRPr="00715613" w:rsidRDefault="00715613" w:rsidP="008E4271">
      <w:pPr>
        <w:numPr>
          <w:ilvl w:val="0"/>
          <w:numId w:val="6"/>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Using language that will be easily understandable by the reader is another strategy of making the communication effective</w:t>
      </w:r>
    </w:p>
    <w:p w:rsidR="00715613" w:rsidRPr="00715613" w:rsidRDefault="00715613" w:rsidP="008E4271">
      <w:pPr>
        <w:numPr>
          <w:ilvl w:val="0"/>
          <w:numId w:val="6"/>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Use of good grammar and correct spelling helps in developing the skill</w:t>
      </w:r>
    </w:p>
    <w:p w:rsidR="00715613" w:rsidRPr="00715613"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p>
    <w:p w:rsidR="00715613" w:rsidRPr="00715613" w:rsidRDefault="00715613" w:rsidP="008E4271">
      <w:pPr>
        <w:pStyle w:val="Heading1"/>
        <w:rPr>
          <w:rFonts w:eastAsia="Times New Roman"/>
          <w:lang w:val="en-GB"/>
        </w:rPr>
      </w:pPr>
      <w:bookmarkStart w:id="11" w:name="_Toc6526322"/>
      <w:r w:rsidRPr="00715613">
        <w:rPr>
          <w:rFonts w:eastAsia="Times New Roman"/>
          <w:lang w:val="en-GB"/>
        </w:rPr>
        <w:t>Conclusion</w:t>
      </w:r>
      <w:bookmarkEnd w:id="11"/>
      <w:r w:rsidRPr="00715613">
        <w:rPr>
          <w:rFonts w:eastAsia="Times New Roman"/>
          <w:lang w:val="en-GB"/>
        </w:rPr>
        <w:t xml:space="preserve"> </w:t>
      </w:r>
    </w:p>
    <w:p w:rsidR="008E4271" w:rsidRPr="008E4271" w:rsidRDefault="00715613" w:rsidP="008E4271">
      <w:pPr>
        <w:spacing w:after="0" w:line="360" w:lineRule="auto"/>
        <w:jc w:val="both"/>
        <w:rPr>
          <w:rFonts w:ascii="Times New Roman" w:eastAsia="Times New Roman" w:hAnsi="Times New Roman" w:cs="Times New Roman"/>
          <w:color w:val="000000" w:themeColor="text1"/>
          <w:sz w:val="24"/>
          <w:szCs w:val="24"/>
          <w:lang w:val="en-GB"/>
        </w:rPr>
      </w:pPr>
      <w:r w:rsidRPr="00715613">
        <w:rPr>
          <w:rFonts w:ascii="Times New Roman" w:eastAsia="Times New Roman" w:hAnsi="Times New Roman" w:cs="Times New Roman"/>
          <w:color w:val="000000" w:themeColor="text1"/>
          <w:sz w:val="24"/>
          <w:szCs w:val="24"/>
          <w:lang w:val="en-GB"/>
        </w:rPr>
        <w:t xml:space="preserve">Effective communication as well as teamwork helps in regards of maintaining a business with a positive work environment. Effective communication is also evaluated to be permeating in all the areas of the organization. The effective communication and teamwork support the organization in terms of boosting accountability and meet the expectations. In this context building listening skill is also considered to be an effective method. This will help in avoiding any kind of misunderstanding that leads to conflict. In this context encouraging team strengthening </w:t>
      </w:r>
      <w:r w:rsidRPr="00715613">
        <w:rPr>
          <w:rFonts w:ascii="Times New Roman" w:eastAsia="Times New Roman" w:hAnsi="Times New Roman" w:cs="Times New Roman"/>
          <w:color w:val="000000" w:themeColor="text1"/>
          <w:sz w:val="24"/>
          <w:szCs w:val="24"/>
          <w:lang w:val="en-GB"/>
        </w:rPr>
        <w:lastRenderedPageBreak/>
        <w:t xml:space="preserve">communication as </w:t>
      </w:r>
      <w:r w:rsidRPr="008E4271">
        <w:rPr>
          <w:rFonts w:ascii="Times New Roman" w:eastAsia="Times New Roman" w:hAnsi="Times New Roman" w:cs="Times New Roman"/>
          <w:color w:val="000000" w:themeColor="text1"/>
          <w:sz w:val="24"/>
          <w:szCs w:val="24"/>
          <w:lang w:val="en-GB"/>
        </w:rPr>
        <w:t>it plays</w:t>
      </w:r>
      <w:r w:rsidRPr="00715613">
        <w:rPr>
          <w:rFonts w:ascii="Times New Roman" w:eastAsia="Times New Roman" w:hAnsi="Times New Roman" w:cs="Times New Roman"/>
          <w:color w:val="000000" w:themeColor="text1"/>
          <w:sz w:val="24"/>
          <w:szCs w:val="24"/>
          <w:lang w:val="en-GB"/>
        </w:rPr>
        <w:t xml:space="preserve"> an important role. This is essential in the context of overall development of the employees and the organization.   </w:t>
      </w:r>
    </w:p>
    <w:p w:rsidR="008E4271" w:rsidRPr="008E4271" w:rsidRDefault="008E4271" w:rsidP="008E4271">
      <w:pPr>
        <w:spacing w:line="360" w:lineRule="auto"/>
        <w:jc w:val="both"/>
        <w:rPr>
          <w:rFonts w:ascii="Times New Roman" w:eastAsia="Times New Roman" w:hAnsi="Times New Roman" w:cs="Times New Roman"/>
          <w:color w:val="000000" w:themeColor="text1"/>
          <w:sz w:val="24"/>
          <w:szCs w:val="24"/>
          <w:lang w:val="en-GB"/>
        </w:rPr>
      </w:pPr>
      <w:r w:rsidRPr="008E4271">
        <w:rPr>
          <w:rFonts w:ascii="Times New Roman" w:eastAsia="Times New Roman" w:hAnsi="Times New Roman" w:cs="Times New Roman"/>
          <w:color w:val="000000" w:themeColor="text1"/>
          <w:sz w:val="24"/>
          <w:szCs w:val="24"/>
          <w:lang w:val="en-GB"/>
        </w:rPr>
        <w:br w:type="page"/>
      </w:r>
    </w:p>
    <w:p w:rsidR="008E4271" w:rsidRPr="008E4271" w:rsidRDefault="008E4271" w:rsidP="008E4271">
      <w:pPr>
        <w:pStyle w:val="Heading1"/>
        <w:rPr>
          <w:rFonts w:eastAsia="Times New Roman"/>
          <w:lang w:val="en-GB"/>
        </w:rPr>
      </w:pPr>
      <w:bookmarkStart w:id="12" w:name="_Toc6526323"/>
      <w:r w:rsidRPr="008E4271">
        <w:rPr>
          <w:rFonts w:eastAsia="Times New Roman"/>
          <w:lang w:val="en-GB"/>
        </w:rPr>
        <w:lastRenderedPageBreak/>
        <w:t>Reference list</w:t>
      </w:r>
      <w:bookmarkEnd w:id="12"/>
    </w:p>
    <w:p w:rsidR="008E4271" w:rsidRPr="008E4271" w:rsidRDefault="008E4271" w:rsidP="008E4271">
      <w:pPr>
        <w:pStyle w:val="NormalWeb"/>
        <w:spacing w:before="0" w:beforeAutospacing="0" w:after="0" w:afterAutospacing="0" w:line="360" w:lineRule="auto"/>
        <w:jc w:val="both"/>
        <w:rPr>
          <w:color w:val="000000" w:themeColor="text1"/>
        </w:rPr>
      </w:pPr>
      <w:r w:rsidRPr="008E4271">
        <w:rPr>
          <w:color w:val="000000" w:themeColor="text1"/>
          <w:shd w:val="clear" w:color="auto" w:fill="FFFFFF"/>
        </w:rPr>
        <w:t xml:space="preserve">Adler, R.B., Rodman, G.R. and Du </w:t>
      </w:r>
      <w:proofErr w:type="spellStart"/>
      <w:r w:rsidRPr="008E4271">
        <w:rPr>
          <w:color w:val="000000" w:themeColor="text1"/>
          <w:shd w:val="clear" w:color="auto" w:fill="FFFFFF"/>
        </w:rPr>
        <w:t>Pré</w:t>
      </w:r>
      <w:proofErr w:type="spellEnd"/>
      <w:r w:rsidRPr="008E4271">
        <w:rPr>
          <w:color w:val="000000" w:themeColor="text1"/>
          <w:shd w:val="clear" w:color="auto" w:fill="FFFFFF"/>
        </w:rPr>
        <w:t xml:space="preserve">, A., 2016. </w:t>
      </w:r>
      <w:r w:rsidRPr="008E4271">
        <w:rPr>
          <w:i/>
          <w:iCs/>
          <w:color w:val="000000" w:themeColor="text1"/>
          <w:shd w:val="clear" w:color="auto" w:fill="FFFFFF"/>
        </w:rPr>
        <w:t>Understanding human communication</w:t>
      </w:r>
      <w:r w:rsidRPr="008E4271">
        <w:rPr>
          <w:color w:val="000000" w:themeColor="text1"/>
          <w:shd w:val="clear" w:color="auto" w:fill="FFFFFF"/>
        </w:rPr>
        <w:t xml:space="preserve"> (Vol. 10). Oxford University Press.</w:t>
      </w:r>
    </w:p>
    <w:p w:rsidR="008E4271" w:rsidRPr="008E4271" w:rsidRDefault="008E4271" w:rsidP="008E4271">
      <w:pPr>
        <w:pStyle w:val="NormalWeb"/>
        <w:spacing w:before="0" w:beforeAutospacing="0" w:after="0" w:afterAutospacing="0" w:line="360" w:lineRule="auto"/>
        <w:jc w:val="both"/>
        <w:rPr>
          <w:color w:val="000000" w:themeColor="text1"/>
        </w:rPr>
      </w:pPr>
      <w:r w:rsidRPr="008E4271">
        <w:rPr>
          <w:color w:val="000000" w:themeColor="text1"/>
          <w:shd w:val="clear" w:color="auto" w:fill="FFFFFF"/>
        </w:rPr>
        <w:t xml:space="preserve">Arnold, E.C. and Boggs, K.U., 2019. </w:t>
      </w:r>
      <w:r w:rsidRPr="008E4271">
        <w:rPr>
          <w:i/>
          <w:iCs/>
          <w:color w:val="000000" w:themeColor="text1"/>
          <w:shd w:val="clear" w:color="auto" w:fill="FFFFFF"/>
        </w:rPr>
        <w:t>Interpersonal Relationships E-Book: Professional Communication Skills for Nurses</w:t>
      </w:r>
      <w:r w:rsidRPr="008E4271">
        <w:rPr>
          <w:color w:val="000000" w:themeColor="text1"/>
          <w:shd w:val="clear" w:color="auto" w:fill="FFFFFF"/>
        </w:rPr>
        <w:t>. Saunders.</w:t>
      </w:r>
    </w:p>
    <w:p w:rsidR="008E4271" w:rsidRPr="008E4271" w:rsidRDefault="008E4271" w:rsidP="008E4271">
      <w:pPr>
        <w:pStyle w:val="NormalWeb"/>
        <w:spacing w:before="0" w:beforeAutospacing="0" w:after="0" w:afterAutospacing="0" w:line="360" w:lineRule="auto"/>
        <w:jc w:val="both"/>
        <w:rPr>
          <w:color w:val="000000" w:themeColor="text1"/>
        </w:rPr>
      </w:pPr>
      <w:r w:rsidRPr="008E4271">
        <w:rPr>
          <w:color w:val="000000" w:themeColor="text1"/>
          <w:shd w:val="clear" w:color="auto" w:fill="FFFFFF"/>
        </w:rPr>
        <w:t>Fine, L., 2016. The Presence of Timers and their Impact on Team Communications During High-Stress Scenarios.</w:t>
      </w:r>
    </w:p>
    <w:p w:rsidR="008E4271" w:rsidRPr="008E4271" w:rsidRDefault="008E4271" w:rsidP="008E4271">
      <w:pPr>
        <w:pStyle w:val="NormalWeb"/>
        <w:spacing w:before="0" w:beforeAutospacing="0" w:after="0" w:afterAutospacing="0" w:line="360" w:lineRule="auto"/>
        <w:jc w:val="both"/>
        <w:rPr>
          <w:color w:val="000000" w:themeColor="text1"/>
        </w:rPr>
      </w:pPr>
      <w:r w:rsidRPr="008E4271">
        <w:rPr>
          <w:color w:val="000000" w:themeColor="text1"/>
          <w:shd w:val="clear" w:color="auto" w:fill="FFFFFF"/>
        </w:rPr>
        <w:t xml:space="preserve">Harris, A., 2016. Integrating written communication skills: working towards a whole of course approach. </w:t>
      </w:r>
      <w:r w:rsidRPr="008E4271">
        <w:rPr>
          <w:i/>
          <w:iCs/>
          <w:color w:val="000000" w:themeColor="text1"/>
          <w:shd w:val="clear" w:color="auto" w:fill="FFFFFF"/>
        </w:rPr>
        <w:t>Teaching in Higher Education</w:t>
      </w:r>
      <w:r w:rsidRPr="008E4271">
        <w:rPr>
          <w:color w:val="000000" w:themeColor="text1"/>
          <w:shd w:val="clear" w:color="auto" w:fill="FFFFFF"/>
        </w:rPr>
        <w:t xml:space="preserve">, </w:t>
      </w:r>
      <w:r w:rsidRPr="008E4271">
        <w:rPr>
          <w:i/>
          <w:iCs/>
          <w:color w:val="000000" w:themeColor="text1"/>
          <w:shd w:val="clear" w:color="auto" w:fill="FFFFFF"/>
        </w:rPr>
        <w:t>21</w:t>
      </w:r>
      <w:r w:rsidRPr="008E4271">
        <w:rPr>
          <w:color w:val="000000" w:themeColor="text1"/>
          <w:shd w:val="clear" w:color="auto" w:fill="FFFFFF"/>
        </w:rPr>
        <w:t>(3), pp.287-300.</w:t>
      </w:r>
    </w:p>
    <w:p w:rsidR="008E4271" w:rsidRPr="008E4271" w:rsidRDefault="008E4271" w:rsidP="008E4271">
      <w:pPr>
        <w:pStyle w:val="NormalWeb"/>
        <w:spacing w:before="0" w:beforeAutospacing="0" w:after="0" w:afterAutospacing="0" w:line="360" w:lineRule="auto"/>
        <w:jc w:val="both"/>
        <w:rPr>
          <w:color w:val="000000" w:themeColor="text1"/>
        </w:rPr>
      </w:pPr>
      <w:r w:rsidRPr="008E4271">
        <w:rPr>
          <w:color w:val="000000" w:themeColor="text1"/>
          <w:shd w:val="clear" w:color="auto" w:fill="FFFFFF"/>
        </w:rPr>
        <w:t xml:space="preserve">Harris, T.E. and </w:t>
      </w:r>
      <w:proofErr w:type="spellStart"/>
      <w:r w:rsidRPr="008E4271">
        <w:rPr>
          <w:color w:val="000000" w:themeColor="text1"/>
          <w:shd w:val="clear" w:color="auto" w:fill="FFFFFF"/>
        </w:rPr>
        <w:t>Sherblom</w:t>
      </w:r>
      <w:proofErr w:type="spellEnd"/>
      <w:r w:rsidRPr="008E4271">
        <w:rPr>
          <w:color w:val="000000" w:themeColor="text1"/>
          <w:shd w:val="clear" w:color="auto" w:fill="FFFFFF"/>
        </w:rPr>
        <w:t xml:space="preserve">, J.C., 2018. </w:t>
      </w:r>
      <w:r w:rsidRPr="008E4271">
        <w:rPr>
          <w:i/>
          <w:iCs/>
          <w:color w:val="000000" w:themeColor="text1"/>
          <w:shd w:val="clear" w:color="auto" w:fill="FFFFFF"/>
        </w:rPr>
        <w:t>Small group and team communication</w:t>
      </w:r>
      <w:r w:rsidRPr="008E4271">
        <w:rPr>
          <w:color w:val="000000" w:themeColor="text1"/>
          <w:shd w:val="clear" w:color="auto" w:fill="FFFFFF"/>
        </w:rPr>
        <w:t>. Waveland Press.</w:t>
      </w:r>
    </w:p>
    <w:p w:rsidR="008E4271" w:rsidRPr="008E4271" w:rsidRDefault="008E4271" w:rsidP="008E4271">
      <w:pPr>
        <w:pStyle w:val="NormalWeb"/>
        <w:spacing w:before="0" w:beforeAutospacing="0" w:after="0" w:afterAutospacing="0" w:line="360" w:lineRule="auto"/>
        <w:jc w:val="both"/>
        <w:rPr>
          <w:color w:val="000000" w:themeColor="text1"/>
        </w:rPr>
      </w:pPr>
      <w:r w:rsidRPr="008E4271">
        <w:rPr>
          <w:color w:val="000000" w:themeColor="text1"/>
          <w:shd w:val="clear" w:color="auto" w:fill="FFFFFF"/>
        </w:rPr>
        <w:t xml:space="preserve">Jackson, D., 2015. Employability skill development in work-integrated learning: Barriers and best practice. </w:t>
      </w:r>
      <w:r w:rsidRPr="008E4271">
        <w:rPr>
          <w:i/>
          <w:iCs/>
          <w:color w:val="000000" w:themeColor="text1"/>
          <w:shd w:val="clear" w:color="auto" w:fill="FFFFFF"/>
        </w:rPr>
        <w:t>Studies in Higher Education</w:t>
      </w:r>
      <w:r w:rsidRPr="008E4271">
        <w:rPr>
          <w:color w:val="000000" w:themeColor="text1"/>
          <w:shd w:val="clear" w:color="auto" w:fill="FFFFFF"/>
        </w:rPr>
        <w:t xml:space="preserve">, </w:t>
      </w:r>
      <w:r w:rsidRPr="008E4271">
        <w:rPr>
          <w:i/>
          <w:iCs/>
          <w:color w:val="000000" w:themeColor="text1"/>
          <w:shd w:val="clear" w:color="auto" w:fill="FFFFFF"/>
        </w:rPr>
        <w:t>40</w:t>
      </w:r>
      <w:r w:rsidRPr="008E4271">
        <w:rPr>
          <w:color w:val="000000" w:themeColor="text1"/>
          <w:shd w:val="clear" w:color="auto" w:fill="FFFFFF"/>
        </w:rPr>
        <w:t>(2), pp.350-367.</w:t>
      </w:r>
    </w:p>
    <w:p w:rsidR="008E4271" w:rsidRPr="008E4271" w:rsidRDefault="008E4271" w:rsidP="008E4271">
      <w:pPr>
        <w:pStyle w:val="NormalWeb"/>
        <w:spacing w:before="0" w:beforeAutospacing="0" w:after="0" w:afterAutospacing="0" w:line="360" w:lineRule="auto"/>
        <w:jc w:val="both"/>
        <w:rPr>
          <w:color w:val="000000" w:themeColor="text1"/>
        </w:rPr>
      </w:pPr>
      <w:proofErr w:type="spellStart"/>
      <w:r w:rsidRPr="008E4271">
        <w:rPr>
          <w:color w:val="000000" w:themeColor="text1"/>
          <w:shd w:val="clear" w:color="auto" w:fill="FFFFFF"/>
        </w:rPr>
        <w:t>Kiekel</w:t>
      </w:r>
      <w:proofErr w:type="spellEnd"/>
      <w:r w:rsidRPr="008E4271">
        <w:rPr>
          <w:color w:val="000000" w:themeColor="text1"/>
          <w:shd w:val="clear" w:color="auto" w:fill="FFFFFF"/>
        </w:rPr>
        <w:t xml:space="preserve">, P.A., Gorman, J.C. and Cooke, N.J., 2017. Communication as team-level cognitive processing. In </w:t>
      </w:r>
      <w:proofErr w:type="spellStart"/>
      <w:r w:rsidRPr="008E4271">
        <w:rPr>
          <w:i/>
          <w:iCs/>
          <w:color w:val="000000" w:themeColor="text1"/>
          <w:shd w:val="clear" w:color="auto" w:fill="FFFFFF"/>
        </w:rPr>
        <w:t>Macrocognition</w:t>
      </w:r>
      <w:proofErr w:type="spellEnd"/>
      <w:r w:rsidRPr="008E4271">
        <w:rPr>
          <w:i/>
          <w:iCs/>
          <w:color w:val="000000" w:themeColor="text1"/>
          <w:shd w:val="clear" w:color="auto" w:fill="FFFFFF"/>
        </w:rPr>
        <w:t xml:space="preserve"> in teams</w:t>
      </w:r>
      <w:r w:rsidRPr="008E4271">
        <w:rPr>
          <w:color w:val="000000" w:themeColor="text1"/>
          <w:shd w:val="clear" w:color="auto" w:fill="FFFFFF"/>
        </w:rPr>
        <w:t xml:space="preserve"> (pp. 51-64). CRC Press.</w:t>
      </w:r>
    </w:p>
    <w:p w:rsidR="008E4271" w:rsidRPr="008E4271" w:rsidRDefault="008E4271" w:rsidP="008E4271">
      <w:pPr>
        <w:pStyle w:val="NormalWeb"/>
        <w:spacing w:before="0" w:beforeAutospacing="0" w:after="0" w:afterAutospacing="0" w:line="360" w:lineRule="auto"/>
        <w:jc w:val="both"/>
        <w:rPr>
          <w:color w:val="000000" w:themeColor="text1"/>
        </w:rPr>
      </w:pPr>
      <w:proofErr w:type="spellStart"/>
      <w:r w:rsidRPr="008E4271">
        <w:rPr>
          <w:color w:val="000000" w:themeColor="text1"/>
          <w:shd w:val="clear" w:color="auto" w:fill="FFFFFF"/>
        </w:rPr>
        <w:t>Körner</w:t>
      </w:r>
      <w:proofErr w:type="spellEnd"/>
      <w:r w:rsidRPr="008E4271">
        <w:rPr>
          <w:color w:val="000000" w:themeColor="text1"/>
          <w:shd w:val="clear" w:color="auto" w:fill="FFFFFF"/>
        </w:rPr>
        <w:t xml:space="preserve">, M., </w:t>
      </w:r>
      <w:proofErr w:type="spellStart"/>
      <w:r w:rsidRPr="008E4271">
        <w:rPr>
          <w:color w:val="000000" w:themeColor="text1"/>
          <w:shd w:val="clear" w:color="auto" w:fill="FFFFFF"/>
        </w:rPr>
        <w:t>Bütof</w:t>
      </w:r>
      <w:proofErr w:type="spellEnd"/>
      <w:r w:rsidRPr="008E4271">
        <w:rPr>
          <w:color w:val="000000" w:themeColor="text1"/>
          <w:shd w:val="clear" w:color="auto" w:fill="FFFFFF"/>
        </w:rPr>
        <w:t xml:space="preserve">, S., Müller, C., Zimmermann, L., Becker, S. and </w:t>
      </w:r>
      <w:proofErr w:type="spellStart"/>
      <w:r w:rsidRPr="008E4271">
        <w:rPr>
          <w:color w:val="000000" w:themeColor="text1"/>
          <w:shd w:val="clear" w:color="auto" w:fill="FFFFFF"/>
        </w:rPr>
        <w:t>Bengel</w:t>
      </w:r>
      <w:proofErr w:type="spellEnd"/>
      <w:r w:rsidRPr="008E4271">
        <w:rPr>
          <w:color w:val="000000" w:themeColor="text1"/>
          <w:shd w:val="clear" w:color="auto" w:fill="FFFFFF"/>
        </w:rPr>
        <w:t xml:space="preserve">, J., 2016. Interprofessional teamwork and team interventions in chronic care: A systematic review. </w:t>
      </w:r>
      <w:r w:rsidRPr="008E4271">
        <w:rPr>
          <w:i/>
          <w:iCs/>
          <w:color w:val="000000" w:themeColor="text1"/>
          <w:shd w:val="clear" w:color="auto" w:fill="FFFFFF"/>
        </w:rPr>
        <w:t>Journal of Interprofessional Care</w:t>
      </w:r>
      <w:r w:rsidRPr="008E4271">
        <w:rPr>
          <w:color w:val="000000" w:themeColor="text1"/>
          <w:shd w:val="clear" w:color="auto" w:fill="FFFFFF"/>
        </w:rPr>
        <w:t xml:space="preserve">, </w:t>
      </w:r>
      <w:r w:rsidRPr="008E4271">
        <w:rPr>
          <w:i/>
          <w:iCs/>
          <w:color w:val="000000" w:themeColor="text1"/>
          <w:shd w:val="clear" w:color="auto" w:fill="FFFFFF"/>
        </w:rPr>
        <w:t>30</w:t>
      </w:r>
      <w:r w:rsidRPr="008E4271">
        <w:rPr>
          <w:color w:val="000000" w:themeColor="text1"/>
          <w:shd w:val="clear" w:color="auto" w:fill="FFFFFF"/>
        </w:rPr>
        <w:t>(1), pp.15-28.</w:t>
      </w:r>
    </w:p>
    <w:p w:rsidR="008E4271" w:rsidRPr="008E4271" w:rsidRDefault="008E4271" w:rsidP="008E4271">
      <w:pPr>
        <w:pStyle w:val="NormalWeb"/>
        <w:spacing w:before="0" w:beforeAutospacing="0" w:after="0" w:afterAutospacing="0" w:line="360" w:lineRule="auto"/>
        <w:jc w:val="both"/>
        <w:rPr>
          <w:color w:val="000000" w:themeColor="text1"/>
        </w:rPr>
      </w:pPr>
      <w:r w:rsidRPr="008E4271">
        <w:rPr>
          <w:color w:val="000000" w:themeColor="text1"/>
        </w:rPr>
        <w:t xml:space="preserve">Levi, D., 2015. </w:t>
      </w:r>
      <w:r w:rsidRPr="008E4271">
        <w:rPr>
          <w:i/>
          <w:iCs/>
          <w:color w:val="000000" w:themeColor="text1"/>
        </w:rPr>
        <w:t xml:space="preserve">Group dynamics for </w:t>
      </w:r>
      <w:proofErr w:type="spellStart"/>
      <w:proofErr w:type="gramStart"/>
      <w:r w:rsidRPr="008E4271">
        <w:rPr>
          <w:i/>
          <w:iCs/>
          <w:color w:val="000000" w:themeColor="text1"/>
        </w:rPr>
        <w:t>teams</w:t>
      </w:r>
      <w:r w:rsidRPr="008E4271">
        <w:rPr>
          <w:color w:val="000000" w:themeColor="text1"/>
        </w:rPr>
        <w:t>.Sage</w:t>
      </w:r>
      <w:proofErr w:type="spellEnd"/>
      <w:proofErr w:type="gramEnd"/>
      <w:r w:rsidRPr="008E4271">
        <w:rPr>
          <w:color w:val="000000" w:themeColor="text1"/>
        </w:rPr>
        <w:t xml:space="preserve"> Publications.</w:t>
      </w:r>
    </w:p>
    <w:p w:rsidR="008E4271" w:rsidRPr="008E4271" w:rsidRDefault="008E4271" w:rsidP="008E4271">
      <w:pPr>
        <w:pStyle w:val="NormalWeb"/>
        <w:spacing w:before="0" w:beforeAutospacing="0" w:after="0" w:afterAutospacing="0" w:line="360" w:lineRule="auto"/>
        <w:jc w:val="both"/>
        <w:rPr>
          <w:color w:val="000000" w:themeColor="text1"/>
        </w:rPr>
      </w:pPr>
      <w:proofErr w:type="spellStart"/>
      <w:r w:rsidRPr="008E4271">
        <w:rPr>
          <w:color w:val="000000" w:themeColor="text1"/>
          <w:shd w:val="clear" w:color="auto" w:fill="FFFFFF"/>
        </w:rPr>
        <w:t>Lindlof</w:t>
      </w:r>
      <w:proofErr w:type="spellEnd"/>
      <w:r w:rsidRPr="008E4271">
        <w:rPr>
          <w:color w:val="000000" w:themeColor="text1"/>
          <w:shd w:val="clear" w:color="auto" w:fill="FFFFFF"/>
        </w:rPr>
        <w:t xml:space="preserve">, T.R. and Taylor, B.C., 2017. </w:t>
      </w:r>
      <w:r w:rsidRPr="008E4271">
        <w:rPr>
          <w:i/>
          <w:iCs/>
          <w:color w:val="000000" w:themeColor="text1"/>
          <w:shd w:val="clear" w:color="auto" w:fill="FFFFFF"/>
        </w:rPr>
        <w:t>Qualitative communication research methods</w:t>
      </w:r>
      <w:r w:rsidRPr="008E4271">
        <w:rPr>
          <w:color w:val="000000" w:themeColor="text1"/>
          <w:shd w:val="clear" w:color="auto" w:fill="FFFFFF"/>
        </w:rPr>
        <w:t>. Sage publications.</w:t>
      </w:r>
    </w:p>
    <w:p w:rsidR="008E4271" w:rsidRPr="008E4271" w:rsidRDefault="008E4271" w:rsidP="008E4271">
      <w:pPr>
        <w:pStyle w:val="NormalWeb"/>
        <w:spacing w:before="0" w:beforeAutospacing="0" w:after="0" w:afterAutospacing="0" w:line="360" w:lineRule="auto"/>
        <w:jc w:val="both"/>
        <w:rPr>
          <w:color w:val="000000" w:themeColor="text1"/>
        </w:rPr>
      </w:pPr>
      <w:r w:rsidRPr="008E4271">
        <w:rPr>
          <w:color w:val="000000" w:themeColor="text1"/>
        </w:rPr>
        <w:t xml:space="preserve">Santos, L. and </w:t>
      </w:r>
      <w:proofErr w:type="spellStart"/>
      <w:r w:rsidRPr="008E4271">
        <w:rPr>
          <w:color w:val="000000" w:themeColor="text1"/>
        </w:rPr>
        <w:t>Semana</w:t>
      </w:r>
      <w:proofErr w:type="spellEnd"/>
      <w:r w:rsidRPr="008E4271">
        <w:rPr>
          <w:color w:val="000000" w:themeColor="text1"/>
        </w:rPr>
        <w:t>, S., 2015. Developing mathematics written communication through expository writing supported by assessment strategies. Educational studies in mathematics, 88(1), pp.65-87.</w:t>
      </w:r>
    </w:p>
    <w:sectPr w:rsidR="008E4271" w:rsidRPr="008E4271" w:rsidSect="008E4271">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7C74" w:rsidRDefault="00317C74" w:rsidP="0087786B">
      <w:pPr>
        <w:spacing w:after="0" w:line="240" w:lineRule="auto"/>
      </w:pPr>
      <w:r>
        <w:separator/>
      </w:r>
    </w:p>
  </w:endnote>
  <w:endnote w:type="continuationSeparator" w:id="0">
    <w:p w:rsidR="00317C74" w:rsidRDefault="00317C74" w:rsidP="00877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3369524"/>
      <w:docPartObj>
        <w:docPartGallery w:val="Page Numbers (Bottom of Page)"/>
        <w:docPartUnique/>
      </w:docPartObj>
    </w:sdtPr>
    <w:sdtEndPr/>
    <w:sdtContent>
      <w:sdt>
        <w:sdtPr>
          <w:id w:val="565050523"/>
          <w:docPartObj>
            <w:docPartGallery w:val="Page Numbers (Top of Page)"/>
            <w:docPartUnique/>
          </w:docPartObj>
        </w:sdtPr>
        <w:sdtEndPr/>
        <w:sdtContent>
          <w:p w:rsidR="0087786B" w:rsidRDefault="0087786B">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sdtContent>
      </w:sdt>
    </w:sdtContent>
  </w:sdt>
  <w:p w:rsidR="0087786B" w:rsidRDefault="008778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7C74" w:rsidRDefault="00317C74" w:rsidP="0087786B">
      <w:pPr>
        <w:spacing w:after="0" w:line="240" w:lineRule="auto"/>
      </w:pPr>
      <w:r>
        <w:separator/>
      </w:r>
    </w:p>
  </w:footnote>
  <w:footnote w:type="continuationSeparator" w:id="0">
    <w:p w:rsidR="00317C74" w:rsidRDefault="00317C74" w:rsidP="008778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F62AEC"/>
    <w:multiLevelType w:val="multilevel"/>
    <w:tmpl w:val="9F8E9E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2060CF"/>
    <w:multiLevelType w:val="multilevel"/>
    <w:tmpl w:val="7DDAA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9553A3"/>
    <w:multiLevelType w:val="multilevel"/>
    <w:tmpl w:val="8BF6F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0359F1"/>
    <w:multiLevelType w:val="multilevel"/>
    <w:tmpl w:val="5B52D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5503FE"/>
    <w:multiLevelType w:val="multilevel"/>
    <w:tmpl w:val="B3986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3E2949"/>
    <w:multiLevelType w:val="multilevel"/>
    <w:tmpl w:val="1BC25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5"/>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5613"/>
    <w:rsid w:val="0009528F"/>
    <w:rsid w:val="00317C74"/>
    <w:rsid w:val="00485D71"/>
    <w:rsid w:val="00492898"/>
    <w:rsid w:val="00715613"/>
    <w:rsid w:val="00723777"/>
    <w:rsid w:val="008542DB"/>
    <w:rsid w:val="0087786B"/>
    <w:rsid w:val="008E4271"/>
    <w:rsid w:val="00C3417E"/>
    <w:rsid w:val="00C62724"/>
    <w:rsid w:val="00D030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8B0AA"/>
  <w15:docId w15:val="{64AA7B2D-DF47-2D48-915A-4EC8C7902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777"/>
  </w:style>
  <w:style w:type="paragraph" w:styleId="Heading1">
    <w:name w:val="heading 1"/>
    <w:basedOn w:val="Normal"/>
    <w:next w:val="Normal"/>
    <w:link w:val="Heading1Char"/>
    <w:uiPriority w:val="9"/>
    <w:qFormat/>
    <w:rsid w:val="008E4271"/>
    <w:pPr>
      <w:keepNext/>
      <w:keepLines/>
      <w:spacing w:before="36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561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E4271"/>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8E4271"/>
    <w:pPr>
      <w:spacing w:before="48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8E4271"/>
    <w:pPr>
      <w:spacing w:after="100"/>
    </w:pPr>
  </w:style>
  <w:style w:type="character" w:styleId="Hyperlink">
    <w:name w:val="Hyperlink"/>
    <w:basedOn w:val="DefaultParagraphFont"/>
    <w:uiPriority w:val="99"/>
    <w:unhideWhenUsed/>
    <w:rsid w:val="008E4271"/>
    <w:rPr>
      <w:color w:val="0000FF" w:themeColor="hyperlink"/>
      <w:u w:val="single"/>
    </w:rPr>
  </w:style>
  <w:style w:type="paragraph" w:styleId="BalloonText">
    <w:name w:val="Balloon Text"/>
    <w:basedOn w:val="Normal"/>
    <w:link w:val="BalloonTextChar"/>
    <w:uiPriority w:val="99"/>
    <w:semiHidden/>
    <w:unhideWhenUsed/>
    <w:rsid w:val="008E42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4271"/>
    <w:rPr>
      <w:rFonts w:ascii="Tahoma" w:hAnsi="Tahoma" w:cs="Tahoma"/>
      <w:sz w:val="16"/>
      <w:szCs w:val="16"/>
    </w:rPr>
  </w:style>
  <w:style w:type="paragraph" w:styleId="Header">
    <w:name w:val="header"/>
    <w:basedOn w:val="Normal"/>
    <w:link w:val="HeaderChar"/>
    <w:uiPriority w:val="99"/>
    <w:semiHidden/>
    <w:unhideWhenUsed/>
    <w:rsid w:val="0087786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7786B"/>
  </w:style>
  <w:style w:type="paragraph" w:styleId="Footer">
    <w:name w:val="footer"/>
    <w:basedOn w:val="Normal"/>
    <w:link w:val="FooterChar"/>
    <w:uiPriority w:val="99"/>
    <w:unhideWhenUsed/>
    <w:rsid w:val="008778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78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3128183">
      <w:bodyDiv w:val="1"/>
      <w:marLeft w:val="0"/>
      <w:marRight w:val="0"/>
      <w:marTop w:val="0"/>
      <w:marBottom w:val="0"/>
      <w:divBdr>
        <w:top w:val="none" w:sz="0" w:space="0" w:color="auto"/>
        <w:left w:val="none" w:sz="0" w:space="0" w:color="auto"/>
        <w:bottom w:val="none" w:sz="0" w:space="0" w:color="auto"/>
        <w:right w:val="none" w:sz="0" w:space="0" w:color="auto"/>
      </w:divBdr>
    </w:div>
    <w:div w:id="1600138819">
      <w:bodyDiv w:val="1"/>
      <w:marLeft w:val="0"/>
      <w:marRight w:val="0"/>
      <w:marTop w:val="0"/>
      <w:marBottom w:val="0"/>
      <w:divBdr>
        <w:top w:val="none" w:sz="0" w:space="0" w:color="auto"/>
        <w:left w:val="none" w:sz="0" w:space="0" w:color="auto"/>
        <w:bottom w:val="none" w:sz="0" w:space="0" w:color="auto"/>
        <w:right w:val="none" w:sz="0" w:space="0" w:color="auto"/>
      </w:divBdr>
    </w:div>
    <w:div w:id="1748455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85B429-F009-794A-814E-05685175F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2428</Words>
  <Characters>13963</Characters>
  <Application>Microsoft Office Word</Application>
  <DocSecurity>0</DocSecurity>
  <Lines>236</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16295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4</cp:revision>
  <dcterms:created xsi:type="dcterms:W3CDTF">2019-04-18T19:07:00Z</dcterms:created>
  <dcterms:modified xsi:type="dcterms:W3CDTF">2019-05-10T10:27:00Z</dcterms:modified>
  <cp:category/>
</cp:coreProperties>
</file>