
<file path=[Content_Types].xml><?xml version="1.0" encoding="utf-8"?>
<Types xmlns="http://schemas.openxmlformats.org/package/2006/content-types">
  <Default Extension="77B05E50" ContentType="image/pn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4B7D42" w14:textId="77777777" w:rsidR="00F85E36" w:rsidRPr="000F744D" w:rsidRDefault="00F85E36" w:rsidP="00F85E36">
      <w:pPr>
        <w:jc w:val="center"/>
        <w:rPr>
          <w:rFonts w:ascii="Tahoma" w:hAnsi="Tahoma" w:cs="Tahoma"/>
          <w:color w:val="000000"/>
          <w:sz w:val="40"/>
          <w:szCs w:val="40"/>
        </w:rPr>
      </w:pPr>
    </w:p>
    <w:p w14:paraId="26883B7D" w14:textId="7DFCE4BA" w:rsidR="00F85E36" w:rsidRDefault="00397368" w:rsidP="00AD6CFE">
      <w:pPr>
        <w:jc w:val="center"/>
        <w:rPr>
          <w:rFonts w:ascii="Tahoma" w:hAnsi="Tahoma" w:cs="Tahoma"/>
          <w:color w:val="000000"/>
          <w:sz w:val="40"/>
          <w:szCs w:val="40"/>
        </w:rPr>
      </w:pPr>
      <w:r>
        <w:rPr>
          <w:rFonts w:ascii="Tahoma" w:hAnsi="Tahoma" w:cs="Tahoma"/>
          <w:color w:val="000000"/>
          <w:sz w:val="40"/>
          <w:szCs w:val="40"/>
        </w:rPr>
        <w:t>An Investigation into the cause o</w:t>
      </w:r>
      <w:r w:rsidR="00571DCD">
        <w:rPr>
          <w:rFonts w:ascii="Tahoma" w:hAnsi="Tahoma" w:cs="Tahoma"/>
          <w:color w:val="000000"/>
          <w:sz w:val="40"/>
          <w:szCs w:val="40"/>
        </w:rPr>
        <w:t>f</w:t>
      </w:r>
      <w:r>
        <w:rPr>
          <w:rFonts w:ascii="Tahoma" w:hAnsi="Tahoma" w:cs="Tahoma"/>
          <w:color w:val="000000"/>
          <w:sz w:val="40"/>
          <w:szCs w:val="40"/>
        </w:rPr>
        <w:t xml:space="preserve"> </w:t>
      </w:r>
      <w:r w:rsidR="002950D8">
        <w:rPr>
          <w:rFonts w:ascii="Tahoma" w:hAnsi="Tahoma" w:cs="Tahoma"/>
          <w:color w:val="000000"/>
          <w:sz w:val="40"/>
          <w:szCs w:val="40"/>
        </w:rPr>
        <w:t>increased</w:t>
      </w:r>
      <w:r>
        <w:rPr>
          <w:rFonts w:ascii="Tahoma" w:hAnsi="Tahoma" w:cs="Tahoma"/>
          <w:color w:val="000000"/>
          <w:sz w:val="40"/>
          <w:szCs w:val="40"/>
        </w:rPr>
        <w:t xml:space="preserve"> tu</w:t>
      </w:r>
      <w:r w:rsidR="002950D8">
        <w:rPr>
          <w:rFonts w:ascii="Tahoma" w:hAnsi="Tahoma" w:cs="Tahoma"/>
          <w:color w:val="000000"/>
          <w:sz w:val="40"/>
          <w:szCs w:val="40"/>
        </w:rPr>
        <w:t>rnover within the sales department of Admiral Insurance</w:t>
      </w:r>
      <w:r w:rsidR="00ED5310">
        <w:rPr>
          <w:rFonts w:ascii="Tahoma" w:hAnsi="Tahoma" w:cs="Tahoma"/>
          <w:color w:val="000000"/>
          <w:sz w:val="40"/>
          <w:szCs w:val="40"/>
        </w:rPr>
        <w:t>.</w:t>
      </w:r>
      <w:r w:rsidR="002950D8">
        <w:rPr>
          <w:rFonts w:ascii="Tahoma" w:hAnsi="Tahoma" w:cs="Tahoma"/>
          <w:color w:val="000000"/>
          <w:sz w:val="40"/>
          <w:szCs w:val="40"/>
        </w:rPr>
        <w:t xml:space="preserve"> </w:t>
      </w:r>
    </w:p>
    <w:p w14:paraId="535EF8C9" w14:textId="77777777"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3A7E61D4" w14:textId="77777777" w:rsidTr="00F85E36">
        <w:trPr>
          <w:trHeight w:val="684"/>
        </w:trPr>
        <w:tc>
          <w:tcPr>
            <w:tcW w:w="3500" w:type="dxa"/>
            <w:shd w:val="clear" w:color="auto" w:fill="D9D9D9"/>
          </w:tcPr>
          <w:p w14:paraId="7D7B10B5" w14:textId="77777777" w:rsidR="00F85E36" w:rsidRPr="008B29CE" w:rsidRDefault="00F85E36" w:rsidP="00986F38">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53CD9D9" w14:textId="7ABE822B" w:rsidR="00F85E36" w:rsidRPr="008B29CE" w:rsidRDefault="00670576" w:rsidP="00986F38">
            <w:pPr>
              <w:spacing w:before="120" w:after="120"/>
              <w:rPr>
                <w:rFonts w:ascii="Tahoma" w:hAnsi="Tahoma" w:cs="Tahoma"/>
                <w:color w:val="FF0000"/>
                <w:sz w:val="32"/>
                <w:szCs w:val="32"/>
              </w:rPr>
            </w:pPr>
            <w:r w:rsidRPr="005F7EE5">
              <w:rPr>
                <w:rFonts w:ascii="Tahoma" w:hAnsi="Tahoma" w:cs="Tahoma"/>
                <w:sz w:val="32"/>
                <w:szCs w:val="32"/>
              </w:rPr>
              <w:t>Nadean Kennedy</w:t>
            </w:r>
          </w:p>
        </w:tc>
      </w:tr>
      <w:tr w:rsidR="00F85E36" w:rsidRPr="008B29CE" w14:paraId="17AE04C2" w14:textId="77777777" w:rsidTr="00F85E36">
        <w:trPr>
          <w:trHeight w:val="694"/>
        </w:trPr>
        <w:tc>
          <w:tcPr>
            <w:tcW w:w="3500" w:type="dxa"/>
            <w:shd w:val="clear" w:color="auto" w:fill="D9D9D9"/>
          </w:tcPr>
          <w:p w14:paraId="1D7BCF92" w14:textId="77777777" w:rsidR="00F85E36" w:rsidRPr="008B29CE" w:rsidRDefault="00F85E36" w:rsidP="00986F38">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31D6C771" w14:textId="0225D15A" w:rsidR="00F85E36" w:rsidRPr="008B29CE" w:rsidRDefault="004C6831" w:rsidP="004C6831">
            <w:pPr>
              <w:tabs>
                <w:tab w:val="left" w:pos="1275"/>
              </w:tabs>
              <w:spacing w:before="120" w:after="120"/>
              <w:rPr>
                <w:rFonts w:ascii="Tahoma" w:hAnsi="Tahoma" w:cs="Tahoma"/>
                <w:sz w:val="32"/>
                <w:szCs w:val="32"/>
              </w:rPr>
            </w:pPr>
            <w:r>
              <w:rPr>
                <w:rFonts w:ascii="Tahoma" w:hAnsi="Tahoma" w:cs="Tahoma"/>
                <w:sz w:val="32"/>
                <w:szCs w:val="32"/>
              </w:rPr>
              <w:t>1815021</w:t>
            </w:r>
          </w:p>
        </w:tc>
      </w:tr>
      <w:tr w:rsidR="00F85E36" w:rsidRPr="008B29CE" w14:paraId="46D27618" w14:textId="77777777" w:rsidTr="00F85E36">
        <w:trPr>
          <w:trHeight w:val="684"/>
        </w:trPr>
        <w:tc>
          <w:tcPr>
            <w:tcW w:w="3500" w:type="dxa"/>
            <w:shd w:val="clear" w:color="auto" w:fill="D9D9D9"/>
          </w:tcPr>
          <w:p w14:paraId="09F93DA1"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39BDF0FA" w14:textId="616373E7" w:rsidR="00F85E36" w:rsidRPr="008B29CE" w:rsidRDefault="00AA18F1" w:rsidP="007B62C1">
            <w:pPr>
              <w:spacing w:before="120" w:after="120"/>
              <w:rPr>
                <w:rFonts w:ascii="Tahoma" w:hAnsi="Tahoma" w:cs="Tahoma"/>
                <w:color w:val="FF0000"/>
                <w:sz w:val="32"/>
                <w:szCs w:val="32"/>
              </w:rPr>
            </w:pPr>
            <w:r w:rsidRPr="005F7EE5">
              <w:rPr>
                <w:rFonts w:ascii="Tahoma" w:hAnsi="Tahoma" w:cs="Tahoma"/>
                <w:sz w:val="32"/>
                <w:szCs w:val="32"/>
              </w:rPr>
              <w:t xml:space="preserve">BMSK </w:t>
            </w:r>
            <w:r w:rsidR="005F7EE5">
              <w:rPr>
                <w:rFonts w:ascii="Tahoma" w:hAnsi="Tahoma" w:cs="Tahoma"/>
                <w:sz w:val="32"/>
                <w:szCs w:val="32"/>
              </w:rPr>
              <w:t>60</w:t>
            </w:r>
            <w:r w:rsidR="006F09CA">
              <w:rPr>
                <w:rFonts w:ascii="Tahoma" w:hAnsi="Tahoma" w:cs="Tahoma"/>
                <w:sz w:val="32"/>
                <w:szCs w:val="32"/>
              </w:rPr>
              <w:t>07</w:t>
            </w:r>
          </w:p>
        </w:tc>
      </w:tr>
      <w:tr w:rsidR="00F85E36" w:rsidRPr="008B29CE" w14:paraId="53109A4F" w14:textId="77777777" w:rsidTr="00F85E36">
        <w:trPr>
          <w:trHeight w:val="693"/>
        </w:trPr>
        <w:tc>
          <w:tcPr>
            <w:tcW w:w="3500" w:type="dxa"/>
            <w:shd w:val="clear" w:color="auto" w:fill="D9D9D9"/>
          </w:tcPr>
          <w:p w14:paraId="1309574E"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7F43E8D7" w14:textId="77777777" w:rsidR="00F85E36" w:rsidRDefault="00DC3B06" w:rsidP="00986F38">
            <w:pPr>
              <w:spacing w:before="120" w:after="120"/>
              <w:rPr>
                <w:rFonts w:ascii="Tahoma" w:hAnsi="Tahoma" w:cs="Tahoma"/>
                <w:sz w:val="32"/>
                <w:szCs w:val="32"/>
              </w:rPr>
            </w:pPr>
            <w:r>
              <w:rPr>
                <w:rFonts w:ascii="Tahoma" w:hAnsi="Tahoma" w:cs="Tahoma"/>
                <w:sz w:val="32"/>
                <w:szCs w:val="32"/>
              </w:rPr>
              <w:t>Independent Pro</w:t>
            </w:r>
            <w:r w:rsidR="00E371DE">
              <w:rPr>
                <w:rFonts w:ascii="Tahoma" w:hAnsi="Tahoma" w:cs="Tahoma"/>
                <w:sz w:val="32"/>
                <w:szCs w:val="32"/>
              </w:rPr>
              <w:t>ject</w:t>
            </w:r>
          </w:p>
          <w:p w14:paraId="686703FB" w14:textId="6A365E67" w:rsidR="00EE69B6" w:rsidRPr="001920F5" w:rsidRDefault="00EE69B6" w:rsidP="00986F38">
            <w:pPr>
              <w:spacing w:before="120" w:after="120"/>
              <w:rPr>
                <w:rFonts w:ascii="Tahoma" w:hAnsi="Tahoma" w:cs="Tahoma"/>
                <w:sz w:val="32"/>
                <w:szCs w:val="32"/>
              </w:rPr>
            </w:pPr>
          </w:p>
        </w:tc>
      </w:tr>
    </w:tbl>
    <w:p w14:paraId="3EFCB8A4" w14:textId="77777777"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2CC6A41D" w14:textId="77777777" w:rsidTr="00E02813">
        <w:tc>
          <w:tcPr>
            <w:tcW w:w="3978" w:type="dxa"/>
          </w:tcPr>
          <w:p w14:paraId="004453A8"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Date submitted:</w:t>
            </w:r>
          </w:p>
        </w:tc>
        <w:tc>
          <w:tcPr>
            <w:tcW w:w="5911" w:type="dxa"/>
          </w:tcPr>
          <w:p w14:paraId="584A12F8" w14:textId="762D4AD7" w:rsidR="00F85E36" w:rsidRPr="008B29CE" w:rsidRDefault="00F85E36" w:rsidP="00986F38">
            <w:pPr>
              <w:spacing w:before="120" w:after="120"/>
              <w:jc w:val="center"/>
              <w:rPr>
                <w:rFonts w:ascii="Tahoma" w:hAnsi="Tahoma" w:cs="Tahoma"/>
                <w:sz w:val="32"/>
                <w:szCs w:val="32"/>
              </w:rPr>
            </w:pPr>
          </w:p>
        </w:tc>
      </w:tr>
      <w:tr w:rsidR="00F85E36" w:rsidRPr="008B29CE" w14:paraId="09F9E04C" w14:textId="77777777" w:rsidTr="00E02813">
        <w:tc>
          <w:tcPr>
            <w:tcW w:w="3978" w:type="dxa"/>
          </w:tcPr>
          <w:p w14:paraId="5B92C39A" w14:textId="77777777" w:rsidR="00F85E36" w:rsidRPr="008B29CE" w:rsidRDefault="00F85E36" w:rsidP="00986F38">
            <w:pPr>
              <w:spacing w:before="120" w:after="120"/>
              <w:rPr>
                <w:rFonts w:ascii="Tahoma" w:hAnsi="Tahoma" w:cs="Tahoma"/>
                <w:sz w:val="40"/>
                <w:szCs w:val="40"/>
              </w:rPr>
            </w:pPr>
            <w:r>
              <w:rPr>
                <w:rFonts w:ascii="Tahoma" w:hAnsi="Tahoma" w:cs="Tahoma"/>
                <w:sz w:val="40"/>
                <w:szCs w:val="40"/>
              </w:rPr>
              <w:t>Time submitted:</w:t>
            </w:r>
          </w:p>
        </w:tc>
        <w:tc>
          <w:tcPr>
            <w:tcW w:w="5911" w:type="dxa"/>
          </w:tcPr>
          <w:p w14:paraId="2866C755" w14:textId="6FE17BF4" w:rsidR="00F85E36" w:rsidRPr="008B29CE" w:rsidRDefault="00F85E36" w:rsidP="00712A32">
            <w:pPr>
              <w:spacing w:before="120" w:after="120"/>
              <w:rPr>
                <w:rFonts w:ascii="Tahoma" w:hAnsi="Tahoma" w:cs="Tahoma"/>
                <w:sz w:val="36"/>
                <w:szCs w:val="36"/>
              </w:rPr>
            </w:pPr>
          </w:p>
        </w:tc>
      </w:tr>
    </w:tbl>
    <w:p w14:paraId="521E83F9" w14:textId="77777777"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77B9C26B" w14:textId="77777777"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14:paraId="2C647058" w14:textId="77777777"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2436A1FC" w14:textId="7CAE1128"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r w:rsidR="001C55E6" w:rsidRPr="002F698C">
        <w:rPr>
          <w:rFonts w:cs="Arial"/>
          <w:color w:val="000000"/>
          <w:sz w:val="16"/>
          <w:szCs w:val="16"/>
        </w:rPr>
        <w:t>to use</w:t>
      </w:r>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5EF0F4FF" w14:textId="77777777" w:rsidR="0035002F" w:rsidRDefault="0035002F" w:rsidP="000B6F09">
      <w:pPr>
        <w:tabs>
          <w:tab w:val="left" w:pos="426"/>
        </w:tabs>
        <w:spacing w:after="0"/>
      </w:pPr>
    </w:p>
    <w:p w14:paraId="5CF3BA2B" w14:textId="77777777" w:rsidR="00E02813" w:rsidRDefault="00E02813" w:rsidP="000B6F09">
      <w:pPr>
        <w:tabs>
          <w:tab w:val="left" w:pos="426"/>
        </w:tabs>
        <w:spacing w:after="0"/>
      </w:pPr>
    </w:p>
    <w:p w14:paraId="04AB9764" w14:textId="77777777" w:rsidR="00B05302" w:rsidRDefault="00B05302" w:rsidP="000B6F09">
      <w:pPr>
        <w:tabs>
          <w:tab w:val="left" w:pos="426"/>
        </w:tabs>
        <w:spacing w:after="0"/>
      </w:pPr>
    </w:p>
    <w:p w14:paraId="3EAD1D8B" w14:textId="00DE57EB" w:rsidR="00F661A9" w:rsidRPr="00F661A9" w:rsidRDefault="00F661A9" w:rsidP="00F661A9"/>
    <w:p w14:paraId="6D39C3AB" w14:textId="77777777" w:rsidR="00B05302" w:rsidRDefault="00B05302" w:rsidP="00B05302">
      <w:pPr>
        <w:pStyle w:val="Heading2"/>
        <w:numPr>
          <w:ilvl w:val="0"/>
          <w:numId w:val="32"/>
        </w:numPr>
      </w:pPr>
      <w:bookmarkStart w:id="0" w:name="_Toc184496084"/>
      <w:r>
        <w:lastRenderedPageBreak/>
        <w:t>Abstract</w:t>
      </w:r>
      <w:bookmarkEnd w:id="0"/>
      <w:r>
        <w:t xml:space="preserve"> </w:t>
      </w:r>
    </w:p>
    <w:p w14:paraId="203600B8" w14:textId="320BA101" w:rsidR="0054483C" w:rsidRDefault="5AFB4DCF" w:rsidP="0054483C">
      <w:r>
        <w:t>-</w:t>
      </w:r>
    </w:p>
    <w:p w14:paraId="553F9E46" w14:textId="6A583C02" w:rsidR="00A134DA" w:rsidRPr="00A134DA" w:rsidRDefault="009B119A" w:rsidP="00D214BE">
      <w:pPr>
        <w:ind w:left="720"/>
        <w:rPr>
          <w:sz w:val="24"/>
          <w:szCs w:val="24"/>
        </w:rPr>
      </w:pPr>
      <w:r w:rsidRPr="00116C27">
        <w:rPr>
          <w:sz w:val="24"/>
          <w:szCs w:val="24"/>
        </w:rPr>
        <w:t>Th</w:t>
      </w:r>
      <w:r w:rsidR="00D214BE">
        <w:rPr>
          <w:sz w:val="24"/>
          <w:szCs w:val="24"/>
        </w:rPr>
        <w:t>is</w:t>
      </w:r>
      <w:r w:rsidRPr="00116C27">
        <w:rPr>
          <w:sz w:val="24"/>
          <w:szCs w:val="24"/>
        </w:rPr>
        <w:t xml:space="preserve"> report will</w:t>
      </w:r>
      <w:r w:rsidR="0028619A" w:rsidRPr="00116C27">
        <w:rPr>
          <w:sz w:val="24"/>
          <w:szCs w:val="24"/>
        </w:rPr>
        <w:t xml:space="preserve"> conduct</w:t>
      </w:r>
      <w:r w:rsidR="00116C27" w:rsidRPr="00116C27">
        <w:rPr>
          <w:sz w:val="24"/>
          <w:szCs w:val="24"/>
        </w:rPr>
        <w:t xml:space="preserve"> an investigation</w:t>
      </w:r>
      <w:r w:rsidRPr="00116C27">
        <w:rPr>
          <w:sz w:val="24"/>
          <w:szCs w:val="24"/>
        </w:rPr>
        <w:t xml:space="preserve"> into to some of the reasons for </w:t>
      </w:r>
      <w:r w:rsidR="00100D6A" w:rsidRPr="00116C27">
        <w:rPr>
          <w:sz w:val="24"/>
          <w:szCs w:val="24"/>
        </w:rPr>
        <w:t>increased staff turnover within the sales department</w:t>
      </w:r>
      <w:r w:rsidR="00ED5310">
        <w:rPr>
          <w:sz w:val="24"/>
          <w:szCs w:val="24"/>
        </w:rPr>
        <w:t xml:space="preserve"> </w:t>
      </w:r>
      <w:r w:rsidR="00215BD6">
        <w:rPr>
          <w:sz w:val="24"/>
          <w:szCs w:val="24"/>
        </w:rPr>
        <w:t xml:space="preserve">at Admiral Insurance Company over </w:t>
      </w:r>
      <w:r w:rsidR="00167807">
        <w:rPr>
          <w:sz w:val="24"/>
          <w:szCs w:val="24"/>
        </w:rPr>
        <w:t xml:space="preserve">an </w:t>
      </w:r>
      <w:r w:rsidR="008D3C0F">
        <w:rPr>
          <w:sz w:val="24"/>
          <w:szCs w:val="24"/>
        </w:rPr>
        <w:t>eighteen-month</w:t>
      </w:r>
      <w:r w:rsidR="00167807">
        <w:rPr>
          <w:sz w:val="24"/>
          <w:szCs w:val="24"/>
        </w:rPr>
        <w:t xml:space="preserve"> period and try to find strategies to reduce turnover and increase retention.</w:t>
      </w:r>
      <w:r w:rsidR="008D3C0F">
        <w:rPr>
          <w:sz w:val="24"/>
          <w:szCs w:val="24"/>
        </w:rPr>
        <w:t xml:space="preserve"> It has come to light that </w:t>
      </w:r>
      <w:r w:rsidR="00052A36">
        <w:rPr>
          <w:sz w:val="24"/>
          <w:szCs w:val="24"/>
        </w:rPr>
        <w:t xml:space="preserve">from </w:t>
      </w:r>
      <w:r w:rsidR="00654135">
        <w:rPr>
          <w:sz w:val="24"/>
          <w:szCs w:val="24"/>
        </w:rPr>
        <w:t xml:space="preserve">a previous </w:t>
      </w:r>
      <w:r w:rsidR="000D23DA">
        <w:rPr>
          <w:sz w:val="24"/>
          <w:szCs w:val="24"/>
        </w:rPr>
        <w:t>recruitment</w:t>
      </w:r>
      <w:r w:rsidR="00654135">
        <w:rPr>
          <w:sz w:val="24"/>
          <w:szCs w:val="24"/>
        </w:rPr>
        <w:t xml:space="preserve"> drive, only four from a team of twelve new employees </w:t>
      </w:r>
      <w:r w:rsidR="000D23DA">
        <w:rPr>
          <w:sz w:val="24"/>
          <w:szCs w:val="24"/>
        </w:rPr>
        <w:t>remain</w:t>
      </w:r>
      <w:r w:rsidR="00654135">
        <w:rPr>
          <w:sz w:val="24"/>
          <w:szCs w:val="24"/>
        </w:rPr>
        <w:t xml:space="preserve"> up to the </w:t>
      </w:r>
      <w:r w:rsidR="001440CD">
        <w:rPr>
          <w:sz w:val="24"/>
          <w:szCs w:val="24"/>
        </w:rPr>
        <w:t>six-month</w:t>
      </w:r>
      <w:r w:rsidR="00654135">
        <w:rPr>
          <w:sz w:val="24"/>
          <w:szCs w:val="24"/>
        </w:rPr>
        <w:t xml:space="preserve"> probation period. </w:t>
      </w:r>
      <w:r w:rsidR="00F01711">
        <w:rPr>
          <w:sz w:val="24"/>
          <w:szCs w:val="24"/>
        </w:rPr>
        <w:t xml:space="preserve">The research will consist of </w:t>
      </w:r>
      <w:r w:rsidR="000D23DA">
        <w:rPr>
          <w:sz w:val="24"/>
          <w:szCs w:val="24"/>
        </w:rPr>
        <w:t>quotative</w:t>
      </w:r>
      <w:r w:rsidR="00F01711">
        <w:rPr>
          <w:sz w:val="24"/>
          <w:szCs w:val="24"/>
        </w:rPr>
        <w:t xml:space="preserve"> and qualitive data</w:t>
      </w:r>
      <w:r w:rsidR="00EB4CB4">
        <w:rPr>
          <w:sz w:val="24"/>
          <w:szCs w:val="24"/>
        </w:rPr>
        <w:t xml:space="preserve"> including internal staff survey and also refereeing to external data</w:t>
      </w:r>
      <w:r w:rsidR="00C45A9F">
        <w:rPr>
          <w:sz w:val="24"/>
          <w:szCs w:val="24"/>
        </w:rPr>
        <w:t xml:space="preserve"> such as the great place to </w:t>
      </w:r>
      <w:r w:rsidR="00D214BE">
        <w:rPr>
          <w:sz w:val="24"/>
          <w:szCs w:val="24"/>
        </w:rPr>
        <w:t>work</w:t>
      </w:r>
      <w:r w:rsidR="00C45A9F">
        <w:rPr>
          <w:sz w:val="24"/>
          <w:szCs w:val="24"/>
        </w:rPr>
        <w:t xml:space="preserve"> survey.</w:t>
      </w:r>
      <w:r w:rsidR="00C50BE9">
        <w:rPr>
          <w:sz w:val="24"/>
          <w:szCs w:val="24"/>
        </w:rPr>
        <w:t xml:space="preserve"> This report will help find </w:t>
      </w:r>
      <w:r w:rsidR="009E73BB">
        <w:rPr>
          <w:sz w:val="24"/>
          <w:szCs w:val="24"/>
        </w:rPr>
        <w:t xml:space="preserve">strategies. </w:t>
      </w:r>
      <w:r w:rsidR="009E73BB" w:rsidRPr="009E73BB">
        <w:rPr>
          <w:sz w:val="24"/>
          <w:szCs w:val="24"/>
        </w:rPr>
        <w:t>Employees often leave for promotions, new challenges, or to pursue personal goals that may not align with their current role or organization</w:t>
      </w:r>
      <w:r w:rsidR="0017232B">
        <w:rPr>
          <w:sz w:val="24"/>
          <w:szCs w:val="24"/>
        </w:rPr>
        <w:t xml:space="preserve"> which is </w:t>
      </w:r>
      <w:r w:rsidR="00A134DA">
        <w:rPr>
          <w:sz w:val="24"/>
          <w:szCs w:val="24"/>
        </w:rPr>
        <w:t>expected and others d</w:t>
      </w:r>
      <w:r w:rsidR="00A134DA" w:rsidRPr="00A134DA">
        <w:rPr>
          <w:sz w:val="24"/>
          <w:szCs w:val="24"/>
        </w:rPr>
        <w:t>espite best efforts in hiring, some employees may find the role or company culture isn't the right fit after starting.</w:t>
      </w:r>
      <w:r w:rsidR="00242CE1">
        <w:rPr>
          <w:sz w:val="24"/>
          <w:szCs w:val="24"/>
        </w:rPr>
        <w:t xml:space="preserve"> Finding those employees that are right for the job and </w:t>
      </w:r>
      <w:r w:rsidR="00D214BE">
        <w:rPr>
          <w:sz w:val="24"/>
          <w:szCs w:val="24"/>
        </w:rPr>
        <w:t>wish</w:t>
      </w:r>
      <w:r w:rsidR="00242CE1">
        <w:rPr>
          <w:sz w:val="24"/>
          <w:szCs w:val="24"/>
        </w:rPr>
        <w:t xml:space="preserve"> to progress</w:t>
      </w:r>
      <w:r w:rsidR="00345F2A">
        <w:rPr>
          <w:sz w:val="24"/>
          <w:szCs w:val="24"/>
        </w:rPr>
        <w:t xml:space="preserve"> from recruitment helps in finding the right person for the roles the this report will also look at the recr</w:t>
      </w:r>
      <w:r w:rsidR="000D23DA">
        <w:rPr>
          <w:sz w:val="24"/>
          <w:szCs w:val="24"/>
        </w:rPr>
        <w:t xml:space="preserve">uitment process within the department. The goal is not to eliminate turnover but to retain the right employees for the role </w:t>
      </w:r>
    </w:p>
    <w:p w14:paraId="096A6905" w14:textId="04A7B8A1" w:rsidR="009B119A" w:rsidRDefault="009B119A" w:rsidP="0054483C">
      <w:pPr>
        <w:rPr>
          <w:sz w:val="24"/>
          <w:szCs w:val="24"/>
        </w:rPr>
      </w:pPr>
    </w:p>
    <w:p w14:paraId="436B9950" w14:textId="519DBEA7" w:rsidR="00215BD6" w:rsidRDefault="00215BD6" w:rsidP="0017232B"/>
    <w:p w14:paraId="11E56157" w14:textId="77777777" w:rsidR="00215BD6" w:rsidRPr="000F744D" w:rsidRDefault="00215BD6" w:rsidP="00215BD6">
      <w:pPr>
        <w:jc w:val="center"/>
        <w:rPr>
          <w:rFonts w:ascii="Tahoma" w:hAnsi="Tahoma" w:cs="Tahoma"/>
          <w:color w:val="000000"/>
          <w:sz w:val="40"/>
          <w:szCs w:val="40"/>
        </w:rPr>
      </w:pPr>
    </w:p>
    <w:p w14:paraId="0D1395EF" w14:textId="77777777" w:rsidR="00215BD6" w:rsidRPr="00116C27" w:rsidRDefault="00215BD6" w:rsidP="0054483C">
      <w:pPr>
        <w:rPr>
          <w:sz w:val="24"/>
          <w:szCs w:val="24"/>
        </w:rPr>
      </w:pPr>
    </w:p>
    <w:p w14:paraId="1E110C1B" w14:textId="77777777" w:rsidR="0054483C" w:rsidRPr="00116C27" w:rsidRDefault="0054483C" w:rsidP="0054483C">
      <w:pPr>
        <w:rPr>
          <w:sz w:val="24"/>
          <w:szCs w:val="24"/>
        </w:rPr>
      </w:pPr>
    </w:p>
    <w:p w14:paraId="50787275" w14:textId="77777777" w:rsidR="00F661A9" w:rsidRPr="00116C27" w:rsidRDefault="00F661A9" w:rsidP="00F661A9">
      <w:pPr>
        <w:rPr>
          <w:sz w:val="24"/>
          <w:szCs w:val="24"/>
        </w:rPr>
      </w:pPr>
    </w:p>
    <w:p w14:paraId="23A138A8" w14:textId="77777777" w:rsidR="00F661A9" w:rsidRPr="00116C27" w:rsidRDefault="00F661A9" w:rsidP="00F661A9">
      <w:pPr>
        <w:rPr>
          <w:sz w:val="24"/>
          <w:szCs w:val="24"/>
        </w:rPr>
      </w:pPr>
    </w:p>
    <w:p w14:paraId="6096934F" w14:textId="77777777" w:rsidR="00F661A9" w:rsidRPr="00116C27" w:rsidRDefault="00F661A9" w:rsidP="00F661A9">
      <w:pPr>
        <w:rPr>
          <w:sz w:val="24"/>
          <w:szCs w:val="24"/>
        </w:rPr>
      </w:pPr>
    </w:p>
    <w:p w14:paraId="4D2D4175" w14:textId="77777777" w:rsidR="00F661A9" w:rsidRPr="00116C27" w:rsidRDefault="00F661A9" w:rsidP="00F661A9">
      <w:pPr>
        <w:rPr>
          <w:sz w:val="24"/>
          <w:szCs w:val="24"/>
        </w:rPr>
      </w:pPr>
    </w:p>
    <w:p w14:paraId="77D2E909" w14:textId="77777777" w:rsidR="00F661A9" w:rsidRPr="00116C27" w:rsidRDefault="00F661A9" w:rsidP="00F661A9">
      <w:pPr>
        <w:rPr>
          <w:sz w:val="24"/>
          <w:szCs w:val="24"/>
        </w:rPr>
      </w:pPr>
    </w:p>
    <w:p w14:paraId="30185180" w14:textId="77777777" w:rsidR="00F661A9" w:rsidRPr="00116C27" w:rsidRDefault="00F661A9" w:rsidP="00F661A9">
      <w:pPr>
        <w:rPr>
          <w:sz w:val="24"/>
          <w:szCs w:val="24"/>
        </w:rPr>
      </w:pPr>
    </w:p>
    <w:p w14:paraId="5C75606A" w14:textId="77777777" w:rsidR="00F661A9" w:rsidRPr="00116C27" w:rsidRDefault="00F661A9" w:rsidP="00F661A9">
      <w:pPr>
        <w:rPr>
          <w:sz w:val="24"/>
          <w:szCs w:val="24"/>
        </w:rPr>
      </w:pPr>
    </w:p>
    <w:p w14:paraId="1AED77D0" w14:textId="77777777" w:rsidR="00F661A9" w:rsidRPr="00F661A9" w:rsidRDefault="00F661A9" w:rsidP="00F661A9"/>
    <w:p w14:paraId="1368A700" w14:textId="77777777" w:rsidR="00B05302" w:rsidRDefault="00B05302" w:rsidP="000B6F09">
      <w:pPr>
        <w:tabs>
          <w:tab w:val="left" w:pos="426"/>
        </w:tabs>
        <w:spacing w:after="0"/>
      </w:pPr>
    </w:p>
    <w:p w14:paraId="1B510901" w14:textId="77777777" w:rsidR="00F661A9" w:rsidRDefault="00F661A9" w:rsidP="000B6F09">
      <w:pPr>
        <w:tabs>
          <w:tab w:val="left" w:pos="426"/>
        </w:tabs>
        <w:spacing w:after="0"/>
      </w:pPr>
    </w:p>
    <w:p w14:paraId="5915B8F1" w14:textId="77777777" w:rsidR="00F661A9" w:rsidRDefault="00F661A9" w:rsidP="000B6F09">
      <w:pPr>
        <w:tabs>
          <w:tab w:val="left" w:pos="426"/>
        </w:tabs>
        <w:spacing w:after="0"/>
      </w:pPr>
    </w:p>
    <w:p w14:paraId="05FEA3C7" w14:textId="77777777" w:rsidR="00F661A9" w:rsidRDefault="00F661A9" w:rsidP="000B6F09">
      <w:pPr>
        <w:tabs>
          <w:tab w:val="left" w:pos="426"/>
        </w:tabs>
        <w:spacing w:after="0"/>
      </w:pPr>
    </w:p>
    <w:p w14:paraId="17F63662" w14:textId="77777777" w:rsidR="00F661A9" w:rsidRDefault="00F661A9" w:rsidP="000B6F09">
      <w:pPr>
        <w:tabs>
          <w:tab w:val="left" w:pos="426"/>
        </w:tabs>
        <w:spacing w:after="0"/>
      </w:pPr>
    </w:p>
    <w:p w14:paraId="643C7570" w14:textId="77777777" w:rsidR="00F661A9" w:rsidRDefault="00F661A9" w:rsidP="000B6F09">
      <w:pPr>
        <w:tabs>
          <w:tab w:val="left" w:pos="426"/>
        </w:tabs>
        <w:spacing w:after="0"/>
      </w:pPr>
    </w:p>
    <w:p w14:paraId="7D0BB53A" w14:textId="77777777" w:rsidR="00F661A9" w:rsidRDefault="00F661A9" w:rsidP="000B6F09">
      <w:pPr>
        <w:tabs>
          <w:tab w:val="left" w:pos="426"/>
        </w:tabs>
        <w:spacing w:after="0"/>
      </w:pPr>
    </w:p>
    <w:p w14:paraId="25BBE7FE" w14:textId="77777777" w:rsidR="00F661A9" w:rsidRDefault="00F661A9" w:rsidP="000B6F09">
      <w:pPr>
        <w:tabs>
          <w:tab w:val="left" w:pos="426"/>
        </w:tabs>
        <w:spacing w:after="0"/>
      </w:pPr>
    </w:p>
    <w:p w14:paraId="3CC19DD5" w14:textId="77777777" w:rsidR="00F661A9" w:rsidRDefault="00F661A9"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sz w:val="24"/>
          <w:szCs w:val="24"/>
        </w:rPr>
      </w:sdtEndPr>
      <w:sdtContent>
        <w:p w14:paraId="0D39F42B" w14:textId="7B3011B5" w:rsidR="0006237C" w:rsidRDefault="00F661A9" w:rsidP="00F661A9">
          <w:pPr>
            <w:pStyle w:val="TOCHeading"/>
            <w:numPr>
              <w:ilvl w:val="0"/>
              <w:numId w:val="32"/>
            </w:numPr>
          </w:pPr>
          <w:r>
            <w:t>C</w:t>
          </w:r>
          <w:r w:rsidR="0006237C">
            <w:t>ontents</w:t>
          </w:r>
        </w:p>
        <w:p w14:paraId="165FC16B" w14:textId="6BC8566B" w:rsidR="00702833" w:rsidRDefault="0006237C">
          <w:pPr>
            <w:pStyle w:val="TOC2"/>
            <w:rPr>
              <w:rFonts w:eastAsiaTheme="minorEastAsia"/>
              <w:noProof/>
              <w:kern w:val="2"/>
              <w:sz w:val="24"/>
              <w:szCs w:val="24"/>
              <w:lang w:eastAsia="en-GB"/>
              <w14:ligatures w14:val="standardContextual"/>
            </w:rPr>
          </w:pPr>
          <w:r w:rsidRPr="007B14D0">
            <w:rPr>
              <w:sz w:val="24"/>
              <w:szCs w:val="24"/>
            </w:rPr>
            <w:fldChar w:fldCharType="begin"/>
          </w:r>
          <w:r w:rsidRPr="007B14D0">
            <w:rPr>
              <w:sz w:val="24"/>
              <w:szCs w:val="24"/>
            </w:rPr>
            <w:instrText xml:space="preserve"> TOC \o "1-3" \h \z \u </w:instrText>
          </w:r>
          <w:r w:rsidRPr="007B14D0">
            <w:rPr>
              <w:sz w:val="24"/>
              <w:szCs w:val="24"/>
            </w:rPr>
            <w:fldChar w:fldCharType="separate"/>
          </w:r>
          <w:hyperlink w:anchor="_Toc184496084" w:history="1">
            <w:r w:rsidR="00702833" w:rsidRPr="004E1BFE">
              <w:rPr>
                <w:rStyle w:val="Hyperlink"/>
                <w:noProof/>
              </w:rPr>
              <w:t>1.</w:t>
            </w:r>
            <w:r w:rsidR="00702833">
              <w:rPr>
                <w:rFonts w:eastAsiaTheme="minorEastAsia"/>
                <w:noProof/>
                <w:kern w:val="2"/>
                <w:sz w:val="24"/>
                <w:szCs w:val="24"/>
                <w:lang w:eastAsia="en-GB"/>
                <w14:ligatures w14:val="standardContextual"/>
              </w:rPr>
              <w:tab/>
            </w:r>
            <w:r w:rsidR="00702833" w:rsidRPr="004E1BFE">
              <w:rPr>
                <w:rStyle w:val="Hyperlink"/>
                <w:noProof/>
              </w:rPr>
              <w:t>Abstract</w:t>
            </w:r>
            <w:r w:rsidR="00702833">
              <w:rPr>
                <w:noProof/>
                <w:webHidden/>
              </w:rPr>
              <w:tab/>
            </w:r>
            <w:r w:rsidR="00702833">
              <w:rPr>
                <w:noProof/>
                <w:webHidden/>
              </w:rPr>
              <w:fldChar w:fldCharType="begin"/>
            </w:r>
            <w:r w:rsidR="00702833">
              <w:rPr>
                <w:noProof/>
                <w:webHidden/>
              </w:rPr>
              <w:instrText xml:space="preserve"> PAGEREF _Toc184496084 \h </w:instrText>
            </w:r>
            <w:r w:rsidR="00702833">
              <w:rPr>
                <w:noProof/>
                <w:webHidden/>
              </w:rPr>
            </w:r>
            <w:r w:rsidR="00702833">
              <w:rPr>
                <w:noProof/>
                <w:webHidden/>
              </w:rPr>
              <w:fldChar w:fldCharType="separate"/>
            </w:r>
            <w:r w:rsidR="00702833">
              <w:rPr>
                <w:noProof/>
                <w:webHidden/>
              </w:rPr>
              <w:t>2</w:t>
            </w:r>
            <w:r w:rsidR="00702833">
              <w:rPr>
                <w:noProof/>
                <w:webHidden/>
              </w:rPr>
              <w:fldChar w:fldCharType="end"/>
            </w:r>
          </w:hyperlink>
        </w:p>
        <w:p w14:paraId="728BDDC4" w14:textId="08EEBC75" w:rsidR="00702833" w:rsidRDefault="00702833">
          <w:pPr>
            <w:pStyle w:val="TOC2"/>
            <w:rPr>
              <w:rFonts w:eastAsiaTheme="minorEastAsia"/>
              <w:noProof/>
              <w:kern w:val="2"/>
              <w:sz w:val="24"/>
              <w:szCs w:val="24"/>
              <w:lang w:eastAsia="en-GB"/>
              <w14:ligatures w14:val="standardContextual"/>
            </w:rPr>
          </w:pPr>
          <w:hyperlink w:anchor="_Toc184496085" w:history="1">
            <w:r w:rsidRPr="004E1BFE">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Pr>
                <w:rFonts w:eastAsiaTheme="minorEastAsia"/>
                <w:noProof/>
                <w:kern w:val="2"/>
                <w:sz w:val="24"/>
                <w:szCs w:val="24"/>
                <w:lang w:eastAsia="en-GB"/>
                <w14:ligatures w14:val="standardContextual"/>
              </w:rPr>
              <w:tab/>
            </w:r>
            <w:r w:rsidRPr="004E1BFE">
              <w:rPr>
                <w:rStyle w:val="Hyperlink"/>
                <w:noProof/>
              </w:rPr>
              <w:t>Introduction</w:t>
            </w:r>
            <w:r>
              <w:rPr>
                <w:noProof/>
                <w:webHidden/>
              </w:rPr>
              <w:tab/>
            </w:r>
            <w:r>
              <w:rPr>
                <w:noProof/>
                <w:webHidden/>
              </w:rPr>
              <w:fldChar w:fldCharType="begin"/>
            </w:r>
            <w:r>
              <w:rPr>
                <w:noProof/>
                <w:webHidden/>
              </w:rPr>
              <w:instrText xml:space="preserve"> PAGEREF _Toc184496085 \h </w:instrText>
            </w:r>
            <w:r>
              <w:rPr>
                <w:noProof/>
                <w:webHidden/>
              </w:rPr>
            </w:r>
            <w:r>
              <w:rPr>
                <w:noProof/>
                <w:webHidden/>
              </w:rPr>
              <w:fldChar w:fldCharType="separate"/>
            </w:r>
            <w:r>
              <w:rPr>
                <w:noProof/>
                <w:webHidden/>
              </w:rPr>
              <w:t>4</w:t>
            </w:r>
            <w:r>
              <w:rPr>
                <w:noProof/>
                <w:webHidden/>
              </w:rPr>
              <w:fldChar w:fldCharType="end"/>
            </w:r>
          </w:hyperlink>
        </w:p>
        <w:p w14:paraId="7AC7955F" w14:textId="72780AF4" w:rsidR="00702833" w:rsidRDefault="00702833">
          <w:pPr>
            <w:pStyle w:val="TOC2"/>
            <w:rPr>
              <w:rFonts w:eastAsiaTheme="minorEastAsia"/>
              <w:noProof/>
              <w:kern w:val="2"/>
              <w:sz w:val="24"/>
              <w:szCs w:val="24"/>
              <w:lang w:eastAsia="en-GB"/>
              <w14:ligatures w14:val="standardContextual"/>
            </w:rPr>
          </w:pPr>
          <w:hyperlink w:anchor="_Toc184496086" w:history="1">
            <w:r w:rsidRPr="004E1BFE">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Pr>
                <w:rFonts w:eastAsiaTheme="minorEastAsia"/>
                <w:noProof/>
                <w:kern w:val="2"/>
                <w:sz w:val="24"/>
                <w:szCs w:val="24"/>
                <w:lang w:eastAsia="en-GB"/>
                <w14:ligatures w14:val="standardContextual"/>
              </w:rPr>
              <w:tab/>
            </w:r>
            <w:r w:rsidRPr="004E1BFE">
              <w:rPr>
                <w:rStyle w:val="Hyperlink"/>
                <w:noProof/>
              </w:rPr>
              <w:t>Literature review/background/research for Admiral Insurance and its sales department.</w:t>
            </w:r>
            <w:r>
              <w:rPr>
                <w:noProof/>
                <w:webHidden/>
              </w:rPr>
              <w:tab/>
            </w:r>
            <w:r>
              <w:rPr>
                <w:noProof/>
                <w:webHidden/>
              </w:rPr>
              <w:fldChar w:fldCharType="begin"/>
            </w:r>
            <w:r>
              <w:rPr>
                <w:noProof/>
                <w:webHidden/>
              </w:rPr>
              <w:instrText xml:space="preserve"> PAGEREF _Toc184496086 \h </w:instrText>
            </w:r>
            <w:r>
              <w:rPr>
                <w:noProof/>
                <w:webHidden/>
              </w:rPr>
            </w:r>
            <w:r>
              <w:rPr>
                <w:noProof/>
                <w:webHidden/>
              </w:rPr>
              <w:fldChar w:fldCharType="separate"/>
            </w:r>
            <w:r>
              <w:rPr>
                <w:noProof/>
                <w:webHidden/>
              </w:rPr>
              <w:t>5</w:t>
            </w:r>
            <w:r>
              <w:rPr>
                <w:noProof/>
                <w:webHidden/>
              </w:rPr>
              <w:fldChar w:fldCharType="end"/>
            </w:r>
          </w:hyperlink>
        </w:p>
        <w:p w14:paraId="55BA5060" w14:textId="6B0BA42C" w:rsidR="00702833" w:rsidRDefault="00702833">
          <w:pPr>
            <w:pStyle w:val="TOC2"/>
            <w:rPr>
              <w:rFonts w:eastAsiaTheme="minorEastAsia"/>
              <w:noProof/>
              <w:kern w:val="2"/>
              <w:sz w:val="24"/>
              <w:szCs w:val="24"/>
              <w:lang w:eastAsia="en-GB"/>
              <w14:ligatures w14:val="standardContextual"/>
            </w:rPr>
          </w:pPr>
          <w:hyperlink w:anchor="_Toc184496087" w:history="1">
            <w:r w:rsidRPr="004E1BFE">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Pr>
                <w:rFonts w:eastAsiaTheme="minorEastAsia"/>
                <w:noProof/>
                <w:kern w:val="2"/>
                <w:sz w:val="24"/>
                <w:szCs w:val="24"/>
                <w:lang w:eastAsia="en-GB"/>
                <w14:ligatures w14:val="standardContextual"/>
              </w:rPr>
              <w:tab/>
            </w:r>
            <w:r w:rsidRPr="004E1BFE">
              <w:rPr>
                <w:rStyle w:val="Hyperlink"/>
                <w:noProof/>
              </w:rPr>
              <w:t>Why do people leave their job?</w:t>
            </w:r>
            <w:r>
              <w:rPr>
                <w:noProof/>
                <w:webHidden/>
              </w:rPr>
              <w:tab/>
            </w:r>
            <w:r>
              <w:rPr>
                <w:noProof/>
                <w:webHidden/>
              </w:rPr>
              <w:fldChar w:fldCharType="begin"/>
            </w:r>
            <w:r>
              <w:rPr>
                <w:noProof/>
                <w:webHidden/>
              </w:rPr>
              <w:instrText xml:space="preserve"> PAGEREF _Toc184496087 \h </w:instrText>
            </w:r>
            <w:r>
              <w:rPr>
                <w:noProof/>
                <w:webHidden/>
              </w:rPr>
            </w:r>
            <w:r>
              <w:rPr>
                <w:noProof/>
                <w:webHidden/>
              </w:rPr>
              <w:fldChar w:fldCharType="separate"/>
            </w:r>
            <w:r>
              <w:rPr>
                <w:noProof/>
                <w:webHidden/>
              </w:rPr>
              <w:t>8</w:t>
            </w:r>
            <w:r>
              <w:rPr>
                <w:noProof/>
                <w:webHidden/>
              </w:rPr>
              <w:fldChar w:fldCharType="end"/>
            </w:r>
          </w:hyperlink>
        </w:p>
        <w:p w14:paraId="67AA5E3F" w14:textId="414940EA" w:rsidR="00702833" w:rsidRDefault="00702833">
          <w:pPr>
            <w:pStyle w:val="TOC2"/>
            <w:rPr>
              <w:rFonts w:eastAsiaTheme="minorEastAsia"/>
              <w:noProof/>
              <w:kern w:val="2"/>
              <w:sz w:val="24"/>
              <w:szCs w:val="24"/>
              <w:lang w:eastAsia="en-GB"/>
              <w14:ligatures w14:val="standardContextual"/>
            </w:rPr>
          </w:pPr>
          <w:hyperlink w:anchor="_Toc184496088" w:history="1">
            <w:r w:rsidRPr="004E1BFE">
              <w:rPr>
                <w:rStyle w:val="Hyperlink"/>
                <w:noProof/>
              </w:rPr>
              <w:t>4.1</w:t>
            </w:r>
            <w:r>
              <w:rPr>
                <w:rFonts w:eastAsiaTheme="minorEastAsia"/>
                <w:noProof/>
                <w:kern w:val="2"/>
                <w:sz w:val="24"/>
                <w:szCs w:val="24"/>
                <w:lang w:eastAsia="en-GB"/>
                <w14:ligatures w14:val="standardContextual"/>
              </w:rPr>
              <w:tab/>
            </w:r>
            <w:r w:rsidRPr="004E1BFE">
              <w:rPr>
                <w:rStyle w:val="Hyperlink"/>
                <w:noProof/>
              </w:rPr>
              <w:t>Does the reason for leaving a job differ in a non-sales environment?</w:t>
            </w:r>
            <w:r>
              <w:rPr>
                <w:noProof/>
                <w:webHidden/>
              </w:rPr>
              <w:tab/>
            </w:r>
            <w:r>
              <w:rPr>
                <w:noProof/>
                <w:webHidden/>
              </w:rPr>
              <w:fldChar w:fldCharType="begin"/>
            </w:r>
            <w:r>
              <w:rPr>
                <w:noProof/>
                <w:webHidden/>
              </w:rPr>
              <w:instrText xml:space="preserve"> PAGEREF _Toc184496088 \h </w:instrText>
            </w:r>
            <w:r>
              <w:rPr>
                <w:noProof/>
                <w:webHidden/>
              </w:rPr>
            </w:r>
            <w:r>
              <w:rPr>
                <w:noProof/>
                <w:webHidden/>
              </w:rPr>
              <w:fldChar w:fldCharType="separate"/>
            </w:r>
            <w:r>
              <w:rPr>
                <w:noProof/>
                <w:webHidden/>
              </w:rPr>
              <w:t>8</w:t>
            </w:r>
            <w:r>
              <w:rPr>
                <w:noProof/>
                <w:webHidden/>
              </w:rPr>
              <w:fldChar w:fldCharType="end"/>
            </w:r>
          </w:hyperlink>
        </w:p>
        <w:p w14:paraId="0DEE7BE5" w14:textId="61E9E647" w:rsidR="00702833" w:rsidRDefault="00702833">
          <w:pPr>
            <w:pStyle w:val="TOC2"/>
            <w:rPr>
              <w:rFonts w:eastAsiaTheme="minorEastAsia"/>
              <w:noProof/>
              <w:kern w:val="2"/>
              <w:sz w:val="24"/>
              <w:szCs w:val="24"/>
              <w:lang w:eastAsia="en-GB"/>
              <w14:ligatures w14:val="standardContextual"/>
            </w:rPr>
          </w:pPr>
          <w:hyperlink w:anchor="_Toc184496089" w:history="1">
            <w:r w:rsidRPr="004E1BFE">
              <w:rPr>
                <w:rStyle w:val="Hyperlink"/>
                <w:noProof/>
              </w:rPr>
              <w:t>4.2</w:t>
            </w:r>
            <w:r>
              <w:rPr>
                <w:rFonts w:eastAsiaTheme="minorEastAsia"/>
                <w:noProof/>
                <w:kern w:val="2"/>
                <w:sz w:val="24"/>
                <w:szCs w:val="24"/>
                <w:lang w:eastAsia="en-GB"/>
                <w14:ligatures w14:val="standardContextual"/>
              </w:rPr>
              <w:tab/>
            </w:r>
            <w:r w:rsidRPr="004E1BFE">
              <w:rPr>
                <w:rStyle w:val="Hyperlink"/>
                <w:noProof/>
              </w:rPr>
              <w:t>Reasons for high turnover within a sales department.</w:t>
            </w:r>
            <w:r>
              <w:rPr>
                <w:noProof/>
                <w:webHidden/>
              </w:rPr>
              <w:tab/>
            </w:r>
            <w:r>
              <w:rPr>
                <w:noProof/>
                <w:webHidden/>
              </w:rPr>
              <w:fldChar w:fldCharType="begin"/>
            </w:r>
            <w:r>
              <w:rPr>
                <w:noProof/>
                <w:webHidden/>
              </w:rPr>
              <w:instrText xml:space="preserve"> PAGEREF _Toc184496089 \h </w:instrText>
            </w:r>
            <w:r>
              <w:rPr>
                <w:noProof/>
                <w:webHidden/>
              </w:rPr>
            </w:r>
            <w:r>
              <w:rPr>
                <w:noProof/>
                <w:webHidden/>
              </w:rPr>
              <w:fldChar w:fldCharType="separate"/>
            </w:r>
            <w:r>
              <w:rPr>
                <w:noProof/>
                <w:webHidden/>
              </w:rPr>
              <w:t>10</w:t>
            </w:r>
            <w:r>
              <w:rPr>
                <w:noProof/>
                <w:webHidden/>
              </w:rPr>
              <w:fldChar w:fldCharType="end"/>
            </w:r>
          </w:hyperlink>
        </w:p>
        <w:p w14:paraId="1113ADFA" w14:textId="79E43C30" w:rsidR="00702833" w:rsidRDefault="00702833">
          <w:pPr>
            <w:pStyle w:val="TOC2"/>
            <w:rPr>
              <w:rFonts w:eastAsiaTheme="minorEastAsia"/>
              <w:noProof/>
              <w:kern w:val="2"/>
              <w:sz w:val="24"/>
              <w:szCs w:val="24"/>
              <w:lang w:eastAsia="en-GB"/>
              <w14:ligatures w14:val="standardContextual"/>
            </w:rPr>
          </w:pPr>
          <w:hyperlink w:anchor="_Toc184496090" w:history="1">
            <w:r w:rsidRPr="004E1BFE">
              <w:rPr>
                <w:rStyle w:val="Hyperlink"/>
                <w:rFonts w:eastAsia="DengXian"/>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Pr>
                <w:rFonts w:eastAsiaTheme="minorEastAsia"/>
                <w:noProof/>
                <w:kern w:val="2"/>
                <w:sz w:val="24"/>
                <w:szCs w:val="24"/>
                <w:lang w:eastAsia="en-GB"/>
                <w14:ligatures w14:val="standardContextual"/>
              </w:rPr>
              <w:tab/>
            </w:r>
            <w:r w:rsidRPr="004E1BFE">
              <w:rPr>
                <w:rStyle w:val="Hyperlink"/>
                <w:noProof/>
              </w:rPr>
              <w:t>Maslow’s Hierarchy of needs!</w:t>
            </w:r>
            <w:r>
              <w:rPr>
                <w:noProof/>
                <w:webHidden/>
              </w:rPr>
              <w:tab/>
            </w:r>
            <w:r>
              <w:rPr>
                <w:noProof/>
                <w:webHidden/>
              </w:rPr>
              <w:fldChar w:fldCharType="begin"/>
            </w:r>
            <w:r>
              <w:rPr>
                <w:noProof/>
                <w:webHidden/>
              </w:rPr>
              <w:instrText xml:space="preserve"> PAGEREF _Toc184496090 \h </w:instrText>
            </w:r>
            <w:r>
              <w:rPr>
                <w:noProof/>
                <w:webHidden/>
              </w:rPr>
            </w:r>
            <w:r>
              <w:rPr>
                <w:noProof/>
                <w:webHidden/>
              </w:rPr>
              <w:fldChar w:fldCharType="separate"/>
            </w:r>
            <w:r>
              <w:rPr>
                <w:noProof/>
                <w:webHidden/>
              </w:rPr>
              <w:t>12</w:t>
            </w:r>
            <w:r>
              <w:rPr>
                <w:noProof/>
                <w:webHidden/>
              </w:rPr>
              <w:fldChar w:fldCharType="end"/>
            </w:r>
          </w:hyperlink>
        </w:p>
        <w:p w14:paraId="3B06029F" w14:textId="08A1F103" w:rsidR="00702833" w:rsidRDefault="00702833">
          <w:pPr>
            <w:pStyle w:val="TOC2"/>
            <w:rPr>
              <w:rFonts w:eastAsiaTheme="minorEastAsia"/>
              <w:noProof/>
              <w:kern w:val="2"/>
              <w:sz w:val="24"/>
              <w:szCs w:val="24"/>
              <w:lang w:eastAsia="en-GB"/>
              <w14:ligatures w14:val="standardContextual"/>
            </w:rPr>
          </w:pPr>
          <w:hyperlink w:anchor="_Toc184496091" w:history="1">
            <w:r w:rsidRPr="004E1BFE">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Pr>
                <w:rFonts w:eastAsiaTheme="minorEastAsia"/>
                <w:noProof/>
                <w:kern w:val="2"/>
                <w:sz w:val="24"/>
                <w:szCs w:val="24"/>
                <w:lang w:eastAsia="en-GB"/>
                <w14:ligatures w14:val="standardContextual"/>
              </w:rPr>
              <w:tab/>
            </w:r>
            <w:r w:rsidRPr="004E1BFE">
              <w:rPr>
                <w:rStyle w:val="Hyperlink"/>
                <w:noProof/>
              </w:rPr>
              <w:t>Hertzberg’s Motivation and Hygiene Theory!</w:t>
            </w:r>
            <w:r>
              <w:rPr>
                <w:noProof/>
                <w:webHidden/>
              </w:rPr>
              <w:tab/>
            </w:r>
            <w:r>
              <w:rPr>
                <w:noProof/>
                <w:webHidden/>
              </w:rPr>
              <w:fldChar w:fldCharType="begin"/>
            </w:r>
            <w:r>
              <w:rPr>
                <w:noProof/>
                <w:webHidden/>
              </w:rPr>
              <w:instrText xml:space="preserve"> PAGEREF _Toc184496091 \h </w:instrText>
            </w:r>
            <w:r>
              <w:rPr>
                <w:noProof/>
                <w:webHidden/>
              </w:rPr>
            </w:r>
            <w:r>
              <w:rPr>
                <w:noProof/>
                <w:webHidden/>
              </w:rPr>
              <w:fldChar w:fldCharType="separate"/>
            </w:r>
            <w:r>
              <w:rPr>
                <w:noProof/>
                <w:webHidden/>
              </w:rPr>
              <w:t>13</w:t>
            </w:r>
            <w:r>
              <w:rPr>
                <w:noProof/>
                <w:webHidden/>
              </w:rPr>
              <w:fldChar w:fldCharType="end"/>
            </w:r>
          </w:hyperlink>
        </w:p>
        <w:p w14:paraId="709F6D71" w14:textId="094BF630" w:rsidR="00702833" w:rsidRDefault="00702833">
          <w:pPr>
            <w:pStyle w:val="TOC2"/>
            <w:rPr>
              <w:rFonts w:eastAsiaTheme="minorEastAsia"/>
              <w:noProof/>
              <w:kern w:val="2"/>
              <w:sz w:val="24"/>
              <w:szCs w:val="24"/>
              <w:lang w:eastAsia="en-GB"/>
              <w14:ligatures w14:val="standardContextual"/>
            </w:rPr>
          </w:pPr>
          <w:hyperlink w:anchor="_Toc184496092" w:history="1">
            <w:r w:rsidRPr="004E1BFE">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Pr>
                <w:rFonts w:eastAsiaTheme="minorEastAsia"/>
                <w:noProof/>
                <w:kern w:val="2"/>
                <w:sz w:val="24"/>
                <w:szCs w:val="24"/>
                <w:lang w:eastAsia="en-GB"/>
                <w14:ligatures w14:val="standardContextual"/>
              </w:rPr>
              <w:tab/>
            </w:r>
            <w:r w:rsidRPr="004E1BFE">
              <w:rPr>
                <w:rStyle w:val="Hyperlink"/>
                <w:noProof/>
              </w:rPr>
              <w:t>Analysis</w:t>
            </w:r>
            <w:r>
              <w:rPr>
                <w:noProof/>
                <w:webHidden/>
              </w:rPr>
              <w:tab/>
            </w:r>
            <w:r>
              <w:rPr>
                <w:noProof/>
                <w:webHidden/>
              </w:rPr>
              <w:fldChar w:fldCharType="begin"/>
            </w:r>
            <w:r>
              <w:rPr>
                <w:noProof/>
                <w:webHidden/>
              </w:rPr>
              <w:instrText xml:space="preserve"> PAGEREF _Toc184496092 \h </w:instrText>
            </w:r>
            <w:r>
              <w:rPr>
                <w:noProof/>
                <w:webHidden/>
              </w:rPr>
            </w:r>
            <w:r>
              <w:rPr>
                <w:noProof/>
                <w:webHidden/>
              </w:rPr>
              <w:fldChar w:fldCharType="separate"/>
            </w:r>
            <w:r>
              <w:rPr>
                <w:noProof/>
                <w:webHidden/>
              </w:rPr>
              <w:t>15</w:t>
            </w:r>
            <w:r>
              <w:rPr>
                <w:noProof/>
                <w:webHidden/>
              </w:rPr>
              <w:fldChar w:fldCharType="end"/>
            </w:r>
          </w:hyperlink>
        </w:p>
        <w:p w14:paraId="2F368688" w14:textId="61EF28E5" w:rsidR="00702833" w:rsidRDefault="00702833">
          <w:pPr>
            <w:pStyle w:val="TOC2"/>
            <w:rPr>
              <w:rFonts w:eastAsiaTheme="minorEastAsia"/>
              <w:noProof/>
              <w:kern w:val="2"/>
              <w:sz w:val="24"/>
              <w:szCs w:val="24"/>
              <w:lang w:eastAsia="en-GB"/>
              <w14:ligatures w14:val="standardContextual"/>
            </w:rPr>
          </w:pPr>
          <w:hyperlink w:anchor="_Toc184496093" w:history="1">
            <w:r w:rsidRPr="004E1BFE">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Pr>
                <w:rFonts w:eastAsiaTheme="minorEastAsia"/>
                <w:noProof/>
                <w:kern w:val="2"/>
                <w:sz w:val="24"/>
                <w:szCs w:val="24"/>
                <w:lang w:eastAsia="en-GB"/>
                <w14:ligatures w14:val="standardContextual"/>
              </w:rPr>
              <w:tab/>
            </w:r>
            <w:r w:rsidRPr="004E1BFE">
              <w:rPr>
                <w:rStyle w:val="Hyperlink"/>
                <w:noProof/>
              </w:rPr>
              <w:t>Conclusion</w:t>
            </w:r>
            <w:r>
              <w:rPr>
                <w:noProof/>
                <w:webHidden/>
              </w:rPr>
              <w:tab/>
            </w:r>
            <w:r>
              <w:rPr>
                <w:noProof/>
                <w:webHidden/>
              </w:rPr>
              <w:fldChar w:fldCharType="begin"/>
            </w:r>
            <w:r>
              <w:rPr>
                <w:noProof/>
                <w:webHidden/>
              </w:rPr>
              <w:instrText xml:space="preserve"> PAGEREF _Toc184496093 \h </w:instrText>
            </w:r>
            <w:r>
              <w:rPr>
                <w:noProof/>
                <w:webHidden/>
              </w:rPr>
            </w:r>
            <w:r>
              <w:rPr>
                <w:noProof/>
                <w:webHidden/>
              </w:rPr>
              <w:fldChar w:fldCharType="separate"/>
            </w:r>
            <w:r>
              <w:rPr>
                <w:noProof/>
                <w:webHidden/>
              </w:rPr>
              <w:t>18</w:t>
            </w:r>
            <w:r>
              <w:rPr>
                <w:noProof/>
                <w:webHidden/>
              </w:rPr>
              <w:fldChar w:fldCharType="end"/>
            </w:r>
          </w:hyperlink>
        </w:p>
        <w:p w14:paraId="59D3DA42" w14:textId="09D6429B" w:rsidR="00702833" w:rsidRDefault="00702833">
          <w:pPr>
            <w:pStyle w:val="TOC2"/>
            <w:rPr>
              <w:rFonts w:eastAsiaTheme="minorEastAsia"/>
              <w:noProof/>
              <w:kern w:val="2"/>
              <w:sz w:val="24"/>
              <w:szCs w:val="24"/>
              <w:lang w:eastAsia="en-GB"/>
              <w14:ligatures w14:val="standardContextual"/>
            </w:rPr>
          </w:pPr>
          <w:hyperlink w:anchor="_Toc184496094" w:history="1">
            <w:r w:rsidRPr="004E1BFE">
              <w:rPr>
                <w:rStyle w:val="Hyperlink"/>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Pr>
                <w:rFonts w:eastAsiaTheme="minorEastAsia"/>
                <w:noProof/>
                <w:kern w:val="2"/>
                <w:sz w:val="24"/>
                <w:szCs w:val="24"/>
                <w:lang w:eastAsia="en-GB"/>
                <w14:ligatures w14:val="standardContextual"/>
              </w:rPr>
              <w:tab/>
            </w:r>
            <w:r w:rsidRPr="004E1BFE">
              <w:rPr>
                <w:rStyle w:val="Hyperlink"/>
                <w:noProof/>
              </w:rPr>
              <w:t>References</w:t>
            </w:r>
            <w:r>
              <w:rPr>
                <w:noProof/>
                <w:webHidden/>
              </w:rPr>
              <w:tab/>
            </w:r>
            <w:r>
              <w:rPr>
                <w:noProof/>
                <w:webHidden/>
              </w:rPr>
              <w:fldChar w:fldCharType="begin"/>
            </w:r>
            <w:r>
              <w:rPr>
                <w:noProof/>
                <w:webHidden/>
              </w:rPr>
              <w:instrText xml:space="preserve"> PAGEREF _Toc184496094 \h </w:instrText>
            </w:r>
            <w:r>
              <w:rPr>
                <w:noProof/>
                <w:webHidden/>
              </w:rPr>
            </w:r>
            <w:r>
              <w:rPr>
                <w:noProof/>
                <w:webHidden/>
              </w:rPr>
              <w:fldChar w:fldCharType="separate"/>
            </w:r>
            <w:r>
              <w:rPr>
                <w:noProof/>
                <w:webHidden/>
              </w:rPr>
              <w:t>19</w:t>
            </w:r>
            <w:r>
              <w:rPr>
                <w:noProof/>
                <w:webHidden/>
              </w:rPr>
              <w:fldChar w:fldCharType="end"/>
            </w:r>
          </w:hyperlink>
        </w:p>
        <w:p w14:paraId="2F69016D" w14:textId="60956FE8" w:rsidR="00702833" w:rsidRDefault="00702833">
          <w:pPr>
            <w:pStyle w:val="TOC2"/>
            <w:rPr>
              <w:rFonts w:eastAsiaTheme="minorEastAsia"/>
              <w:noProof/>
              <w:kern w:val="2"/>
              <w:sz w:val="24"/>
              <w:szCs w:val="24"/>
              <w:lang w:eastAsia="en-GB"/>
              <w14:ligatures w14:val="standardContextual"/>
            </w:rPr>
          </w:pPr>
          <w:hyperlink w:anchor="_Toc184496095" w:history="1">
            <w:r w:rsidRPr="004E1BFE">
              <w:rPr>
                <w:rStyle w:val="Hyperlink"/>
                <w:noProof/>
              </w:rPr>
              <w:t>Appendix A</w:t>
            </w:r>
            <w:r>
              <w:rPr>
                <w:noProof/>
                <w:webHidden/>
              </w:rPr>
              <w:tab/>
            </w:r>
            <w:r>
              <w:rPr>
                <w:noProof/>
                <w:webHidden/>
              </w:rPr>
              <w:fldChar w:fldCharType="begin"/>
            </w:r>
            <w:r>
              <w:rPr>
                <w:noProof/>
                <w:webHidden/>
              </w:rPr>
              <w:instrText xml:space="preserve"> PAGEREF _Toc184496095 \h </w:instrText>
            </w:r>
            <w:r>
              <w:rPr>
                <w:noProof/>
                <w:webHidden/>
              </w:rPr>
            </w:r>
            <w:r>
              <w:rPr>
                <w:noProof/>
                <w:webHidden/>
              </w:rPr>
              <w:fldChar w:fldCharType="separate"/>
            </w:r>
            <w:r>
              <w:rPr>
                <w:noProof/>
                <w:webHidden/>
              </w:rPr>
              <w:t>21</w:t>
            </w:r>
            <w:r>
              <w:rPr>
                <w:noProof/>
                <w:webHidden/>
              </w:rPr>
              <w:fldChar w:fldCharType="end"/>
            </w:r>
          </w:hyperlink>
        </w:p>
        <w:p w14:paraId="6A687834" w14:textId="37570B9A" w:rsidR="00702833" w:rsidRDefault="00702833">
          <w:pPr>
            <w:pStyle w:val="TOC2"/>
            <w:rPr>
              <w:rFonts w:eastAsiaTheme="minorEastAsia"/>
              <w:noProof/>
              <w:kern w:val="2"/>
              <w:sz w:val="24"/>
              <w:szCs w:val="24"/>
              <w:lang w:eastAsia="en-GB"/>
              <w14:ligatures w14:val="standardContextual"/>
            </w:rPr>
          </w:pPr>
          <w:hyperlink w:anchor="_Toc184496096" w:history="1">
            <w:r w:rsidRPr="004E1BFE">
              <w:rPr>
                <w:rStyle w:val="Hyperlink"/>
                <w:noProof/>
              </w:rPr>
              <w:t>Appendix B</w:t>
            </w:r>
            <w:r>
              <w:rPr>
                <w:noProof/>
                <w:webHidden/>
              </w:rPr>
              <w:tab/>
            </w:r>
            <w:r>
              <w:rPr>
                <w:noProof/>
                <w:webHidden/>
              </w:rPr>
              <w:fldChar w:fldCharType="begin"/>
            </w:r>
            <w:r>
              <w:rPr>
                <w:noProof/>
                <w:webHidden/>
              </w:rPr>
              <w:instrText xml:space="preserve"> PAGEREF _Toc184496096 \h </w:instrText>
            </w:r>
            <w:r>
              <w:rPr>
                <w:noProof/>
                <w:webHidden/>
              </w:rPr>
            </w:r>
            <w:r>
              <w:rPr>
                <w:noProof/>
                <w:webHidden/>
              </w:rPr>
              <w:fldChar w:fldCharType="separate"/>
            </w:r>
            <w:r>
              <w:rPr>
                <w:noProof/>
                <w:webHidden/>
              </w:rPr>
              <w:t>26</w:t>
            </w:r>
            <w:r>
              <w:rPr>
                <w:noProof/>
                <w:webHidden/>
              </w:rPr>
              <w:fldChar w:fldCharType="end"/>
            </w:r>
          </w:hyperlink>
        </w:p>
        <w:p w14:paraId="44D85947" w14:textId="25D3DA85" w:rsidR="00702833" w:rsidRDefault="00702833">
          <w:pPr>
            <w:pStyle w:val="TOC2"/>
            <w:rPr>
              <w:rFonts w:eastAsiaTheme="minorEastAsia"/>
              <w:noProof/>
              <w:kern w:val="2"/>
              <w:sz w:val="24"/>
              <w:szCs w:val="24"/>
              <w:lang w:eastAsia="en-GB"/>
              <w14:ligatures w14:val="standardContextual"/>
            </w:rPr>
          </w:pPr>
          <w:hyperlink w:anchor="_Toc184496097" w:history="1">
            <w:r w:rsidRPr="004E1BFE">
              <w:rPr>
                <w:rStyle w:val="Hyperlink"/>
                <w:noProof/>
              </w:rPr>
              <w:t>Appendix C</w:t>
            </w:r>
            <w:r>
              <w:rPr>
                <w:noProof/>
                <w:webHidden/>
              </w:rPr>
              <w:tab/>
            </w:r>
            <w:r>
              <w:rPr>
                <w:noProof/>
                <w:webHidden/>
              </w:rPr>
              <w:fldChar w:fldCharType="begin"/>
            </w:r>
            <w:r>
              <w:rPr>
                <w:noProof/>
                <w:webHidden/>
              </w:rPr>
              <w:instrText xml:space="preserve"> PAGEREF _Toc184496097 \h </w:instrText>
            </w:r>
            <w:r>
              <w:rPr>
                <w:noProof/>
                <w:webHidden/>
              </w:rPr>
            </w:r>
            <w:r>
              <w:rPr>
                <w:noProof/>
                <w:webHidden/>
              </w:rPr>
              <w:fldChar w:fldCharType="separate"/>
            </w:r>
            <w:r>
              <w:rPr>
                <w:noProof/>
                <w:webHidden/>
              </w:rPr>
              <w:t>28</w:t>
            </w:r>
            <w:r>
              <w:rPr>
                <w:noProof/>
                <w:webHidden/>
              </w:rPr>
              <w:fldChar w:fldCharType="end"/>
            </w:r>
          </w:hyperlink>
        </w:p>
        <w:p w14:paraId="3AE5D255" w14:textId="12E25B60" w:rsidR="00702833" w:rsidRDefault="00702833">
          <w:pPr>
            <w:pStyle w:val="TOC2"/>
            <w:rPr>
              <w:rFonts w:eastAsiaTheme="minorEastAsia"/>
              <w:noProof/>
              <w:kern w:val="2"/>
              <w:sz w:val="24"/>
              <w:szCs w:val="24"/>
              <w:lang w:eastAsia="en-GB"/>
              <w14:ligatures w14:val="standardContextual"/>
            </w:rPr>
          </w:pPr>
          <w:hyperlink w:anchor="_Toc184496098" w:history="1">
            <w:r w:rsidRPr="004E1BFE">
              <w:rPr>
                <w:rStyle w:val="Hyperlink"/>
                <w:rFonts w:cstheme="minorHAnsi"/>
                <w:noProof/>
              </w:rPr>
              <w:t>Appendix D</w:t>
            </w:r>
            <w:r>
              <w:rPr>
                <w:noProof/>
                <w:webHidden/>
              </w:rPr>
              <w:tab/>
            </w:r>
            <w:r>
              <w:rPr>
                <w:noProof/>
                <w:webHidden/>
              </w:rPr>
              <w:fldChar w:fldCharType="begin"/>
            </w:r>
            <w:r>
              <w:rPr>
                <w:noProof/>
                <w:webHidden/>
              </w:rPr>
              <w:instrText xml:space="preserve"> PAGEREF _Toc184496098 \h </w:instrText>
            </w:r>
            <w:r>
              <w:rPr>
                <w:noProof/>
                <w:webHidden/>
              </w:rPr>
            </w:r>
            <w:r>
              <w:rPr>
                <w:noProof/>
                <w:webHidden/>
              </w:rPr>
              <w:fldChar w:fldCharType="separate"/>
            </w:r>
            <w:r>
              <w:rPr>
                <w:noProof/>
                <w:webHidden/>
              </w:rPr>
              <w:t>30</w:t>
            </w:r>
            <w:r>
              <w:rPr>
                <w:noProof/>
                <w:webHidden/>
              </w:rPr>
              <w:fldChar w:fldCharType="end"/>
            </w:r>
          </w:hyperlink>
        </w:p>
        <w:p w14:paraId="1DC2E30B" w14:textId="01B44EFA" w:rsidR="00702833" w:rsidRDefault="00702833">
          <w:pPr>
            <w:pStyle w:val="TOC2"/>
            <w:rPr>
              <w:rFonts w:eastAsiaTheme="minorEastAsia"/>
              <w:noProof/>
              <w:kern w:val="2"/>
              <w:sz w:val="24"/>
              <w:szCs w:val="24"/>
              <w:lang w:eastAsia="en-GB"/>
              <w14:ligatures w14:val="standardContextual"/>
            </w:rPr>
          </w:pPr>
          <w:hyperlink w:anchor="_Toc184496099" w:history="1">
            <w:r w:rsidRPr="004E1BFE">
              <w:rPr>
                <w:rStyle w:val="Hyperlink"/>
                <w:noProof/>
              </w:rPr>
              <w:t>Appendix E</w:t>
            </w:r>
            <w:r>
              <w:rPr>
                <w:noProof/>
                <w:webHidden/>
              </w:rPr>
              <w:tab/>
            </w:r>
            <w:r>
              <w:rPr>
                <w:noProof/>
                <w:webHidden/>
              </w:rPr>
              <w:fldChar w:fldCharType="begin"/>
            </w:r>
            <w:r>
              <w:rPr>
                <w:noProof/>
                <w:webHidden/>
              </w:rPr>
              <w:instrText xml:space="preserve"> PAGEREF _Toc184496099 \h </w:instrText>
            </w:r>
            <w:r>
              <w:rPr>
                <w:noProof/>
                <w:webHidden/>
              </w:rPr>
            </w:r>
            <w:r>
              <w:rPr>
                <w:noProof/>
                <w:webHidden/>
              </w:rPr>
              <w:fldChar w:fldCharType="separate"/>
            </w:r>
            <w:r>
              <w:rPr>
                <w:noProof/>
                <w:webHidden/>
              </w:rPr>
              <w:t>32</w:t>
            </w:r>
            <w:r>
              <w:rPr>
                <w:noProof/>
                <w:webHidden/>
              </w:rPr>
              <w:fldChar w:fldCharType="end"/>
            </w:r>
          </w:hyperlink>
        </w:p>
        <w:p w14:paraId="588CE081" w14:textId="40B2F4AE" w:rsidR="00702833" w:rsidRDefault="00702833">
          <w:pPr>
            <w:pStyle w:val="TOC2"/>
            <w:rPr>
              <w:rFonts w:eastAsiaTheme="minorEastAsia"/>
              <w:noProof/>
              <w:kern w:val="2"/>
              <w:sz w:val="24"/>
              <w:szCs w:val="24"/>
              <w:lang w:eastAsia="en-GB"/>
              <w14:ligatures w14:val="standardContextual"/>
            </w:rPr>
          </w:pPr>
          <w:hyperlink w:anchor="_Toc184496100" w:history="1">
            <w:r w:rsidRPr="004E1BFE">
              <w:rPr>
                <w:rStyle w:val="Hyperlink"/>
                <w:noProof/>
              </w:rPr>
              <w:t>Appendix F</w:t>
            </w:r>
            <w:r>
              <w:rPr>
                <w:noProof/>
                <w:webHidden/>
              </w:rPr>
              <w:tab/>
            </w:r>
            <w:r>
              <w:rPr>
                <w:noProof/>
                <w:webHidden/>
              </w:rPr>
              <w:fldChar w:fldCharType="begin"/>
            </w:r>
            <w:r>
              <w:rPr>
                <w:noProof/>
                <w:webHidden/>
              </w:rPr>
              <w:instrText xml:space="preserve"> PAGEREF _Toc184496100 \h </w:instrText>
            </w:r>
            <w:r>
              <w:rPr>
                <w:noProof/>
                <w:webHidden/>
              </w:rPr>
            </w:r>
            <w:r>
              <w:rPr>
                <w:noProof/>
                <w:webHidden/>
              </w:rPr>
              <w:fldChar w:fldCharType="separate"/>
            </w:r>
            <w:r>
              <w:rPr>
                <w:noProof/>
                <w:webHidden/>
              </w:rPr>
              <w:t>34</w:t>
            </w:r>
            <w:r>
              <w:rPr>
                <w:noProof/>
                <w:webHidden/>
              </w:rPr>
              <w:fldChar w:fldCharType="end"/>
            </w:r>
          </w:hyperlink>
        </w:p>
        <w:p w14:paraId="2F8DA7F4" w14:textId="77004469" w:rsidR="00702833" w:rsidRDefault="00702833">
          <w:pPr>
            <w:pStyle w:val="TOC2"/>
            <w:rPr>
              <w:rFonts w:eastAsiaTheme="minorEastAsia"/>
              <w:noProof/>
              <w:kern w:val="2"/>
              <w:sz w:val="24"/>
              <w:szCs w:val="24"/>
              <w:lang w:eastAsia="en-GB"/>
              <w14:ligatures w14:val="standardContextual"/>
            </w:rPr>
          </w:pPr>
          <w:hyperlink w:anchor="_Toc184496101" w:history="1">
            <w:r w:rsidRPr="004E1BFE">
              <w:rPr>
                <w:rStyle w:val="Hyperlink"/>
                <w:noProof/>
              </w:rPr>
              <w:t>Appendix G</w:t>
            </w:r>
            <w:r>
              <w:rPr>
                <w:noProof/>
                <w:webHidden/>
              </w:rPr>
              <w:tab/>
            </w:r>
            <w:r>
              <w:rPr>
                <w:noProof/>
                <w:webHidden/>
              </w:rPr>
              <w:fldChar w:fldCharType="begin"/>
            </w:r>
            <w:r>
              <w:rPr>
                <w:noProof/>
                <w:webHidden/>
              </w:rPr>
              <w:instrText xml:space="preserve"> PAGEREF _Toc184496101 \h </w:instrText>
            </w:r>
            <w:r>
              <w:rPr>
                <w:noProof/>
                <w:webHidden/>
              </w:rPr>
            </w:r>
            <w:r>
              <w:rPr>
                <w:noProof/>
                <w:webHidden/>
              </w:rPr>
              <w:fldChar w:fldCharType="separate"/>
            </w:r>
            <w:r>
              <w:rPr>
                <w:noProof/>
                <w:webHidden/>
              </w:rPr>
              <w:t>35</w:t>
            </w:r>
            <w:r>
              <w:rPr>
                <w:noProof/>
                <w:webHidden/>
              </w:rPr>
              <w:fldChar w:fldCharType="end"/>
            </w:r>
          </w:hyperlink>
        </w:p>
        <w:p w14:paraId="6871157A" w14:textId="3E6B9B34" w:rsidR="00702833" w:rsidRDefault="00702833">
          <w:pPr>
            <w:pStyle w:val="TOC2"/>
            <w:rPr>
              <w:rFonts w:eastAsiaTheme="minorEastAsia"/>
              <w:noProof/>
              <w:kern w:val="2"/>
              <w:sz w:val="24"/>
              <w:szCs w:val="24"/>
              <w:lang w:eastAsia="en-GB"/>
              <w14:ligatures w14:val="standardContextual"/>
            </w:rPr>
          </w:pPr>
          <w:hyperlink w:anchor="_Toc184496102" w:history="1">
            <w:r w:rsidRPr="004E1BFE">
              <w:rPr>
                <w:rStyle w:val="Hyperlink"/>
                <w:noProof/>
              </w:rPr>
              <w:t>Appendix H</w:t>
            </w:r>
            <w:r>
              <w:rPr>
                <w:noProof/>
                <w:webHidden/>
              </w:rPr>
              <w:tab/>
            </w:r>
            <w:r>
              <w:rPr>
                <w:noProof/>
                <w:webHidden/>
              </w:rPr>
              <w:fldChar w:fldCharType="begin"/>
            </w:r>
            <w:r>
              <w:rPr>
                <w:noProof/>
                <w:webHidden/>
              </w:rPr>
              <w:instrText xml:space="preserve"> PAGEREF _Toc184496102 \h </w:instrText>
            </w:r>
            <w:r>
              <w:rPr>
                <w:noProof/>
                <w:webHidden/>
              </w:rPr>
            </w:r>
            <w:r>
              <w:rPr>
                <w:noProof/>
                <w:webHidden/>
              </w:rPr>
              <w:fldChar w:fldCharType="separate"/>
            </w:r>
            <w:r>
              <w:rPr>
                <w:noProof/>
                <w:webHidden/>
              </w:rPr>
              <w:t>36</w:t>
            </w:r>
            <w:r>
              <w:rPr>
                <w:noProof/>
                <w:webHidden/>
              </w:rPr>
              <w:fldChar w:fldCharType="end"/>
            </w:r>
          </w:hyperlink>
        </w:p>
        <w:p w14:paraId="5551E15B" w14:textId="7F128EA2" w:rsidR="00702833" w:rsidRDefault="00702833">
          <w:pPr>
            <w:pStyle w:val="TOC2"/>
            <w:rPr>
              <w:rFonts w:eastAsiaTheme="minorEastAsia"/>
              <w:noProof/>
              <w:kern w:val="2"/>
              <w:sz w:val="24"/>
              <w:szCs w:val="24"/>
              <w:lang w:eastAsia="en-GB"/>
              <w14:ligatures w14:val="standardContextual"/>
            </w:rPr>
          </w:pPr>
          <w:hyperlink w:anchor="_Toc184496103" w:history="1">
            <w:r w:rsidRPr="004E1BFE">
              <w:rPr>
                <w:rStyle w:val="Hyperlink"/>
                <w:noProof/>
              </w:rPr>
              <w:t>Appendix I</w:t>
            </w:r>
            <w:r>
              <w:rPr>
                <w:noProof/>
                <w:webHidden/>
              </w:rPr>
              <w:tab/>
            </w:r>
            <w:r>
              <w:rPr>
                <w:noProof/>
                <w:webHidden/>
              </w:rPr>
              <w:fldChar w:fldCharType="begin"/>
            </w:r>
            <w:r>
              <w:rPr>
                <w:noProof/>
                <w:webHidden/>
              </w:rPr>
              <w:instrText xml:space="preserve"> PAGEREF _Toc184496103 \h </w:instrText>
            </w:r>
            <w:r>
              <w:rPr>
                <w:noProof/>
                <w:webHidden/>
              </w:rPr>
            </w:r>
            <w:r>
              <w:rPr>
                <w:noProof/>
                <w:webHidden/>
              </w:rPr>
              <w:fldChar w:fldCharType="separate"/>
            </w:r>
            <w:r>
              <w:rPr>
                <w:noProof/>
                <w:webHidden/>
              </w:rPr>
              <w:t>37</w:t>
            </w:r>
            <w:r>
              <w:rPr>
                <w:noProof/>
                <w:webHidden/>
              </w:rPr>
              <w:fldChar w:fldCharType="end"/>
            </w:r>
          </w:hyperlink>
        </w:p>
        <w:p w14:paraId="413F3973" w14:textId="032D3E83" w:rsidR="00702833" w:rsidRDefault="00702833">
          <w:pPr>
            <w:pStyle w:val="TOC2"/>
            <w:rPr>
              <w:rFonts w:eastAsiaTheme="minorEastAsia"/>
              <w:noProof/>
              <w:kern w:val="2"/>
              <w:sz w:val="24"/>
              <w:szCs w:val="24"/>
              <w:lang w:eastAsia="en-GB"/>
              <w14:ligatures w14:val="standardContextual"/>
            </w:rPr>
          </w:pPr>
          <w:hyperlink w:anchor="_Toc184496104" w:history="1">
            <w:r w:rsidRPr="004E1BFE">
              <w:rPr>
                <w:rStyle w:val="Hyperlink"/>
                <w:noProof/>
              </w:rPr>
              <w:t>Appendix J</w:t>
            </w:r>
            <w:r>
              <w:rPr>
                <w:noProof/>
                <w:webHidden/>
              </w:rPr>
              <w:tab/>
            </w:r>
            <w:r>
              <w:rPr>
                <w:noProof/>
                <w:webHidden/>
              </w:rPr>
              <w:fldChar w:fldCharType="begin"/>
            </w:r>
            <w:r>
              <w:rPr>
                <w:noProof/>
                <w:webHidden/>
              </w:rPr>
              <w:instrText xml:space="preserve"> PAGEREF _Toc184496104 \h </w:instrText>
            </w:r>
            <w:r>
              <w:rPr>
                <w:noProof/>
                <w:webHidden/>
              </w:rPr>
            </w:r>
            <w:r>
              <w:rPr>
                <w:noProof/>
                <w:webHidden/>
              </w:rPr>
              <w:fldChar w:fldCharType="separate"/>
            </w:r>
            <w:r>
              <w:rPr>
                <w:noProof/>
                <w:webHidden/>
              </w:rPr>
              <w:t>38</w:t>
            </w:r>
            <w:r>
              <w:rPr>
                <w:noProof/>
                <w:webHidden/>
              </w:rPr>
              <w:fldChar w:fldCharType="end"/>
            </w:r>
          </w:hyperlink>
        </w:p>
        <w:p w14:paraId="318BBF01" w14:textId="3CC30E73" w:rsidR="00702833" w:rsidRDefault="00702833">
          <w:pPr>
            <w:pStyle w:val="TOC2"/>
            <w:rPr>
              <w:rFonts w:eastAsiaTheme="minorEastAsia"/>
              <w:noProof/>
              <w:kern w:val="2"/>
              <w:sz w:val="24"/>
              <w:szCs w:val="24"/>
              <w:lang w:eastAsia="en-GB"/>
              <w14:ligatures w14:val="standardContextual"/>
            </w:rPr>
          </w:pPr>
          <w:hyperlink w:anchor="_Toc184496105" w:history="1">
            <w:r w:rsidRPr="004E1BFE">
              <w:rPr>
                <w:rStyle w:val="Hyperlink"/>
                <w:noProof/>
              </w:rPr>
              <w:t>Appendix K</w:t>
            </w:r>
            <w:r>
              <w:rPr>
                <w:noProof/>
                <w:webHidden/>
              </w:rPr>
              <w:tab/>
            </w:r>
            <w:r>
              <w:rPr>
                <w:noProof/>
                <w:webHidden/>
              </w:rPr>
              <w:fldChar w:fldCharType="begin"/>
            </w:r>
            <w:r>
              <w:rPr>
                <w:noProof/>
                <w:webHidden/>
              </w:rPr>
              <w:instrText xml:space="preserve"> PAGEREF _Toc184496105 \h </w:instrText>
            </w:r>
            <w:r>
              <w:rPr>
                <w:noProof/>
                <w:webHidden/>
              </w:rPr>
            </w:r>
            <w:r>
              <w:rPr>
                <w:noProof/>
                <w:webHidden/>
              </w:rPr>
              <w:fldChar w:fldCharType="separate"/>
            </w:r>
            <w:r>
              <w:rPr>
                <w:noProof/>
                <w:webHidden/>
              </w:rPr>
              <w:t>39</w:t>
            </w:r>
            <w:r>
              <w:rPr>
                <w:noProof/>
                <w:webHidden/>
              </w:rPr>
              <w:fldChar w:fldCharType="end"/>
            </w:r>
          </w:hyperlink>
        </w:p>
        <w:p w14:paraId="592B551D" w14:textId="0F0CA1B8" w:rsidR="00702833" w:rsidRDefault="00702833">
          <w:pPr>
            <w:pStyle w:val="TOC2"/>
            <w:rPr>
              <w:rFonts w:eastAsiaTheme="minorEastAsia"/>
              <w:noProof/>
              <w:kern w:val="2"/>
              <w:sz w:val="24"/>
              <w:szCs w:val="24"/>
              <w:lang w:eastAsia="en-GB"/>
              <w14:ligatures w14:val="standardContextual"/>
            </w:rPr>
          </w:pPr>
          <w:hyperlink w:anchor="_Toc184496106" w:history="1">
            <w:r w:rsidRPr="004E1BFE">
              <w:rPr>
                <w:rStyle w:val="Hyperlink"/>
                <w:noProof/>
              </w:rPr>
              <w:t>Appendix L</w:t>
            </w:r>
            <w:r>
              <w:rPr>
                <w:noProof/>
                <w:webHidden/>
              </w:rPr>
              <w:tab/>
            </w:r>
            <w:r>
              <w:rPr>
                <w:noProof/>
                <w:webHidden/>
              </w:rPr>
              <w:fldChar w:fldCharType="begin"/>
            </w:r>
            <w:r>
              <w:rPr>
                <w:noProof/>
                <w:webHidden/>
              </w:rPr>
              <w:instrText xml:space="preserve"> PAGEREF _Toc184496106 \h </w:instrText>
            </w:r>
            <w:r>
              <w:rPr>
                <w:noProof/>
                <w:webHidden/>
              </w:rPr>
            </w:r>
            <w:r>
              <w:rPr>
                <w:noProof/>
                <w:webHidden/>
              </w:rPr>
              <w:fldChar w:fldCharType="separate"/>
            </w:r>
            <w:r>
              <w:rPr>
                <w:noProof/>
                <w:webHidden/>
              </w:rPr>
              <w:t>40</w:t>
            </w:r>
            <w:r>
              <w:rPr>
                <w:noProof/>
                <w:webHidden/>
              </w:rPr>
              <w:fldChar w:fldCharType="end"/>
            </w:r>
          </w:hyperlink>
        </w:p>
        <w:p w14:paraId="1AFCCE40" w14:textId="6E6D2BE0" w:rsidR="0006237C" w:rsidRPr="007B14D0" w:rsidRDefault="0006237C">
          <w:pPr>
            <w:rPr>
              <w:sz w:val="24"/>
              <w:szCs w:val="24"/>
            </w:rPr>
          </w:pPr>
          <w:r w:rsidRPr="007B14D0">
            <w:rPr>
              <w:b/>
              <w:bCs/>
              <w:noProof/>
              <w:sz w:val="24"/>
              <w:szCs w:val="24"/>
            </w:rPr>
            <w:fldChar w:fldCharType="end"/>
          </w:r>
        </w:p>
      </w:sdtContent>
    </w:sdt>
    <w:p w14:paraId="6F813B3F" w14:textId="77777777" w:rsidR="005C0797" w:rsidRDefault="005C0797" w:rsidP="005C0797">
      <w:pPr>
        <w:spacing w:line="216" w:lineRule="auto"/>
        <w:rPr>
          <w:color w:val="000000"/>
        </w:rPr>
      </w:pPr>
    </w:p>
    <w:p w14:paraId="4BCAE376" w14:textId="77777777" w:rsidR="005C0797" w:rsidRDefault="005C0797" w:rsidP="005C0797">
      <w:pPr>
        <w:spacing w:line="216" w:lineRule="auto"/>
        <w:rPr>
          <w:color w:val="000000"/>
        </w:rPr>
      </w:pPr>
    </w:p>
    <w:p w14:paraId="4184FE35" w14:textId="77777777" w:rsidR="005C0797" w:rsidRDefault="005C0797" w:rsidP="0006237C">
      <w:pPr>
        <w:spacing w:line="216" w:lineRule="auto"/>
        <w:jc w:val="center"/>
        <w:rPr>
          <w:color w:val="000000"/>
        </w:rPr>
      </w:pPr>
    </w:p>
    <w:p w14:paraId="26191704" w14:textId="77777777" w:rsidR="005C0797" w:rsidRDefault="005C0797" w:rsidP="005C0797">
      <w:pPr>
        <w:spacing w:line="216" w:lineRule="auto"/>
        <w:rPr>
          <w:color w:val="000000"/>
        </w:rPr>
      </w:pPr>
    </w:p>
    <w:p w14:paraId="2B94AD2D" w14:textId="77777777" w:rsidR="008011CB" w:rsidRDefault="008011CB" w:rsidP="005C0797">
      <w:pPr>
        <w:spacing w:line="216" w:lineRule="auto"/>
        <w:rPr>
          <w:color w:val="000000"/>
        </w:rPr>
      </w:pPr>
    </w:p>
    <w:p w14:paraId="01C45E16" w14:textId="77777777" w:rsidR="008011CB" w:rsidRDefault="008011CB" w:rsidP="005C0797">
      <w:pPr>
        <w:spacing w:line="216" w:lineRule="auto"/>
        <w:rPr>
          <w:color w:val="000000"/>
        </w:rPr>
      </w:pPr>
    </w:p>
    <w:p w14:paraId="028C55BD" w14:textId="77777777" w:rsidR="008011CB" w:rsidRDefault="008011CB" w:rsidP="005C0797">
      <w:pPr>
        <w:spacing w:line="216" w:lineRule="auto"/>
        <w:rPr>
          <w:color w:val="000000"/>
        </w:rPr>
      </w:pPr>
    </w:p>
    <w:p w14:paraId="1A77B3A1" w14:textId="77777777" w:rsidR="001C7AB5" w:rsidRPr="001C7AB5" w:rsidRDefault="001C7AB5" w:rsidP="001C7AB5"/>
    <w:p w14:paraId="7FCB9B3B" w14:textId="4A7AA8D2" w:rsidR="00746CA4" w:rsidRDefault="002307C0" w:rsidP="002A36CA">
      <w:pPr>
        <w:pStyle w:val="Heading2"/>
        <w:numPr>
          <w:ilvl w:val="0"/>
          <w:numId w:val="31"/>
        </w:numPr>
      </w:pPr>
      <w:bookmarkStart w:id="1" w:name="_Toc184496085"/>
      <w:bookmarkStart w:id="2" w:name="_Toc67825266"/>
      <w:r>
        <w:t>Introduction</w:t>
      </w:r>
      <w:bookmarkEnd w:id="1"/>
    </w:p>
    <w:p w14:paraId="6A3441BD" w14:textId="77777777" w:rsidR="00000F21" w:rsidRPr="00000F21" w:rsidRDefault="00000F21" w:rsidP="00000F21"/>
    <w:p w14:paraId="7D2F7219" w14:textId="1707B3F7" w:rsidR="007F2FED" w:rsidRDefault="007F2FED" w:rsidP="007F2FED">
      <w:pPr>
        <w:pStyle w:val="ListParagraph"/>
        <w:ind w:left="360"/>
        <w:rPr>
          <w:rFonts w:eastAsia="DengXian"/>
          <w:sz w:val="24"/>
          <w:szCs w:val="24"/>
        </w:rPr>
      </w:pPr>
      <w:r w:rsidRPr="007F2FED">
        <w:rPr>
          <w:rFonts w:eastAsia="DengXian"/>
          <w:sz w:val="24"/>
          <w:szCs w:val="24"/>
        </w:rPr>
        <w:t xml:space="preserve">Admiral Insurance company first launched back in 1993, with a mere 57 staff members in Cardiff. Moving forward to current times and they now employ over 10,000 people across 8 different countries but within the sales department of the organisation, there is a current struggle to retain staff. It has come to light that during the most recent recruitment process only four staff out of a team of 12 have remained within a three month. In previous recruitment drives there has also been an issue with retaining the new staff. This is an issue for the department as it has an impact on the ability for the department to meet answer rate targets, which is the amount of time it takes for a customer to get through to the call centre. Without enough trained staff to take calls, customers must wait longer to get through to the sales department and may even decide to go elsewhere. This will in turn have an impact on profit, the company reputation. It can also have an impact the share value of the company, which each member of staff has an amount given to them as an additional bonus. Therefore, if the share price is lowered, the staff will also be impacted. On a wider scale It could mean that competitors get more of the market and Admiral are less able to compete. This investigation will try to find ways of enticing new staff, being able to recruit the correct people for the job, </w:t>
      </w:r>
      <w:bookmarkStart w:id="3" w:name="_Int_p4vsC6Sl"/>
      <w:r w:rsidRPr="007F2FED">
        <w:rPr>
          <w:rFonts w:eastAsia="DengXian"/>
          <w:sz w:val="24"/>
          <w:szCs w:val="24"/>
        </w:rPr>
        <w:t>and also</w:t>
      </w:r>
      <w:bookmarkEnd w:id="3"/>
      <w:r w:rsidRPr="007F2FED">
        <w:rPr>
          <w:rFonts w:eastAsia="DengXian"/>
          <w:sz w:val="24"/>
          <w:szCs w:val="24"/>
        </w:rPr>
        <w:t xml:space="preserve"> being able to retain those staff. This investigation will not only try to identify the reason the staff are not staying passed probation period, but to also try and find ways within the company guidelines to improve staff retention within the department.</w:t>
      </w:r>
    </w:p>
    <w:p w14:paraId="0DF7BDFB" w14:textId="77777777" w:rsidR="00CB6389" w:rsidRDefault="00CB6389" w:rsidP="007F2FED">
      <w:pPr>
        <w:pStyle w:val="ListParagraph"/>
        <w:ind w:left="360"/>
        <w:rPr>
          <w:rFonts w:eastAsia="DengXian"/>
          <w:sz w:val="24"/>
          <w:szCs w:val="24"/>
        </w:rPr>
      </w:pPr>
    </w:p>
    <w:p w14:paraId="53CFCBC8" w14:textId="77777777" w:rsidR="00CB6389" w:rsidRDefault="00CB6389" w:rsidP="007F2FED">
      <w:pPr>
        <w:pStyle w:val="ListParagraph"/>
        <w:ind w:left="360"/>
        <w:rPr>
          <w:rFonts w:eastAsia="DengXian"/>
          <w:sz w:val="24"/>
          <w:szCs w:val="24"/>
        </w:rPr>
      </w:pPr>
    </w:p>
    <w:p w14:paraId="04F017FF" w14:textId="77777777" w:rsidR="00CB6389" w:rsidRDefault="00CB6389" w:rsidP="007F2FED">
      <w:pPr>
        <w:pStyle w:val="ListParagraph"/>
        <w:ind w:left="360"/>
        <w:rPr>
          <w:rFonts w:eastAsia="DengXian"/>
          <w:sz w:val="24"/>
          <w:szCs w:val="24"/>
        </w:rPr>
      </w:pPr>
    </w:p>
    <w:p w14:paraId="565EB47B" w14:textId="77777777" w:rsidR="00CB6389" w:rsidRDefault="00CB6389" w:rsidP="007F2FED">
      <w:pPr>
        <w:pStyle w:val="ListParagraph"/>
        <w:ind w:left="360"/>
        <w:rPr>
          <w:rFonts w:eastAsia="DengXian"/>
          <w:sz w:val="24"/>
          <w:szCs w:val="24"/>
        </w:rPr>
      </w:pPr>
    </w:p>
    <w:p w14:paraId="23BD87B6" w14:textId="77777777" w:rsidR="00CB6389" w:rsidRDefault="00CB6389" w:rsidP="007F2FED">
      <w:pPr>
        <w:pStyle w:val="ListParagraph"/>
        <w:ind w:left="360"/>
        <w:rPr>
          <w:rFonts w:eastAsia="DengXian"/>
          <w:sz w:val="24"/>
          <w:szCs w:val="24"/>
        </w:rPr>
      </w:pPr>
    </w:p>
    <w:p w14:paraId="2209D3FD" w14:textId="77777777" w:rsidR="00CB6389" w:rsidRDefault="00CB6389" w:rsidP="007F2FED">
      <w:pPr>
        <w:pStyle w:val="ListParagraph"/>
        <w:ind w:left="360"/>
        <w:rPr>
          <w:rFonts w:eastAsia="DengXian"/>
          <w:sz w:val="24"/>
          <w:szCs w:val="24"/>
        </w:rPr>
      </w:pPr>
    </w:p>
    <w:p w14:paraId="6B71EBC9" w14:textId="77777777" w:rsidR="00CB6389" w:rsidRDefault="00CB6389" w:rsidP="007F2FED">
      <w:pPr>
        <w:pStyle w:val="ListParagraph"/>
        <w:ind w:left="360"/>
        <w:rPr>
          <w:rFonts w:eastAsia="DengXian"/>
          <w:sz w:val="24"/>
          <w:szCs w:val="24"/>
        </w:rPr>
      </w:pPr>
    </w:p>
    <w:p w14:paraId="27EED4A2" w14:textId="77777777" w:rsidR="00CB6389" w:rsidRDefault="00CB6389" w:rsidP="007F2FED">
      <w:pPr>
        <w:pStyle w:val="ListParagraph"/>
        <w:ind w:left="360"/>
        <w:rPr>
          <w:rFonts w:eastAsia="DengXian"/>
          <w:sz w:val="24"/>
          <w:szCs w:val="24"/>
        </w:rPr>
      </w:pPr>
    </w:p>
    <w:p w14:paraId="528F15EE" w14:textId="77777777" w:rsidR="00CB6389" w:rsidRDefault="00CB6389" w:rsidP="007F2FED">
      <w:pPr>
        <w:pStyle w:val="ListParagraph"/>
        <w:ind w:left="360"/>
        <w:rPr>
          <w:rFonts w:eastAsia="DengXian"/>
          <w:sz w:val="24"/>
          <w:szCs w:val="24"/>
        </w:rPr>
      </w:pPr>
    </w:p>
    <w:p w14:paraId="50A71B72" w14:textId="77777777" w:rsidR="00CB6389" w:rsidRDefault="00CB6389" w:rsidP="007F2FED">
      <w:pPr>
        <w:pStyle w:val="ListParagraph"/>
        <w:ind w:left="360"/>
        <w:rPr>
          <w:rFonts w:eastAsia="DengXian"/>
          <w:sz w:val="24"/>
          <w:szCs w:val="24"/>
        </w:rPr>
      </w:pPr>
    </w:p>
    <w:p w14:paraId="3BDBC913" w14:textId="77777777" w:rsidR="00CB6389" w:rsidRDefault="00CB6389" w:rsidP="007F2FED">
      <w:pPr>
        <w:pStyle w:val="ListParagraph"/>
        <w:ind w:left="360"/>
        <w:rPr>
          <w:rFonts w:eastAsia="DengXian"/>
          <w:sz w:val="24"/>
          <w:szCs w:val="24"/>
        </w:rPr>
      </w:pPr>
    </w:p>
    <w:p w14:paraId="7AEECBD8" w14:textId="77777777" w:rsidR="00CB6389" w:rsidRDefault="00CB6389" w:rsidP="007F2FED">
      <w:pPr>
        <w:pStyle w:val="ListParagraph"/>
        <w:ind w:left="360"/>
        <w:rPr>
          <w:rFonts w:eastAsia="DengXian"/>
          <w:sz w:val="24"/>
          <w:szCs w:val="24"/>
        </w:rPr>
      </w:pPr>
    </w:p>
    <w:p w14:paraId="7B1AB670" w14:textId="77777777" w:rsidR="00CB6389" w:rsidRDefault="00CB6389" w:rsidP="007F2FED">
      <w:pPr>
        <w:pStyle w:val="ListParagraph"/>
        <w:ind w:left="360"/>
        <w:rPr>
          <w:rFonts w:eastAsia="DengXian"/>
          <w:sz w:val="24"/>
          <w:szCs w:val="24"/>
        </w:rPr>
      </w:pPr>
    </w:p>
    <w:p w14:paraId="09CE38C0" w14:textId="77777777" w:rsidR="00CB6389" w:rsidRDefault="00CB6389" w:rsidP="007F2FED">
      <w:pPr>
        <w:pStyle w:val="ListParagraph"/>
        <w:ind w:left="360"/>
        <w:rPr>
          <w:rFonts w:eastAsia="DengXian"/>
          <w:sz w:val="24"/>
          <w:szCs w:val="24"/>
        </w:rPr>
      </w:pPr>
    </w:p>
    <w:p w14:paraId="5BB78BBB" w14:textId="77777777" w:rsidR="00CB6389" w:rsidRDefault="00CB6389" w:rsidP="007F2FED">
      <w:pPr>
        <w:pStyle w:val="ListParagraph"/>
        <w:ind w:left="360"/>
        <w:rPr>
          <w:rFonts w:eastAsia="DengXian"/>
          <w:sz w:val="24"/>
          <w:szCs w:val="24"/>
        </w:rPr>
      </w:pPr>
    </w:p>
    <w:p w14:paraId="47A15805" w14:textId="77777777" w:rsidR="00CB6389" w:rsidRDefault="00CB6389" w:rsidP="007F2FED">
      <w:pPr>
        <w:pStyle w:val="ListParagraph"/>
        <w:ind w:left="360"/>
        <w:rPr>
          <w:rFonts w:eastAsia="DengXian"/>
          <w:sz w:val="24"/>
          <w:szCs w:val="24"/>
        </w:rPr>
      </w:pPr>
    </w:p>
    <w:p w14:paraId="763959CC" w14:textId="77777777" w:rsidR="00CB6389" w:rsidRDefault="00CB6389" w:rsidP="007F2FED">
      <w:pPr>
        <w:pStyle w:val="ListParagraph"/>
        <w:ind w:left="360"/>
        <w:rPr>
          <w:rFonts w:eastAsia="DengXian"/>
          <w:sz w:val="24"/>
          <w:szCs w:val="24"/>
        </w:rPr>
      </w:pPr>
    </w:p>
    <w:p w14:paraId="00972DC9" w14:textId="77777777" w:rsidR="00CB6389" w:rsidRPr="007F2FED" w:rsidRDefault="00CB6389" w:rsidP="007F2FED">
      <w:pPr>
        <w:pStyle w:val="ListParagraph"/>
        <w:ind w:left="360"/>
        <w:rPr>
          <w:rFonts w:eastAsia="DengXian"/>
          <w:sz w:val="24"/>
          <w:szCs w:val="24"/>
        </w:rPr>
      </w:pPr>
    </w:p>
    <w:p w14:paraId="39042645" w14:textId="4CD7121B" w:rsidR="00733852" w:rsidRDefault="00733852" w:rsidP="002A36CA">
      <w:pPr>
        <w:pStyle w:val="Heading2"/>
      </w:pPr>
    </w:p>
    <w:p w14:paraId="4363F33B" w14:textId="77777777" w:rsidR="00252052" w:rsidRDefault="00252052" w:rsidP="00252052"/>
    <w:p w14:paraId="62E6204B" w14:textId="77777777" w:rsidR="00C31703" w:rsidRPr="00252052" w:rsidRDefault="00C31703" w:rsidP="00252052"/>
    <w:p w14:paraId="7B14C5A3" w14:textId="7C5ACB2C" w:rsidR="00CB2785" w:rsidRDefault="00F33F3C" w:rsidP="003E69E1">
      <w:pPr>
        <w:pStyle w:val="Heading2"/>
        <w:numPr>
          <w:ilvl w:val="0"/>
          <w:numId w:val="31"/>
        </w:numPr>
      </w:pPr>
      <w:bookmarkStart w:id="4" w:name="_Toc184496086"/>
      <w:r>
        <w:lastRenderedPageBreak/>
        <w:t>Literature review/background/research</w:t>
      </w:r>
      <w:r w:rsidR="00D150F7">
        <w:t xml:space="preserve"> for Admiral Insurance and its sales depart</w:t>
      </w:r>
      <w:r w:rsidR="00E76187">
        <w:t>ment.</w:t>
      </w:r>
      <w:bookmarkEnd w:id="4"/>
    </w:p>
    <w:p w14:paraId="704DDFB5" w14:textId="2AFB105A" w:rsidR="00DE49B4" w:rsidRPr="00D150F7" w:rsidRDefault="00E9719D" w:rsidP="00D150F7">
      <w:pPr>
        <w:rPr>
          <w:rStyle w:val="Heading2Char"/>
          <w:rFonts w:asciiTheme="minorHAnsi" w:eastAsiaTheme="minorHAnsi" w:hAnsiTheme="minorHAnsi" w:cstheme="minorBidi"/>
          <w:b w:val="0"/>
          <w:bCs w:val="0"/>
          <w:color w:val="auto"/>
          <w:sz w:val="22"/>
          <w:szCs w:val="22"/>
        </w:rPr>
      </w:pPr>
      <w:r>
        <w:t xml:space="preserve"> </w:t>
      </w:r>
    </w:p>
    <w:p w14:paraId="0D8824E1" w14:textId="3DB6F8C1" w:rsidR="00815288" w:rsidRDefault="00EF5683" w:rsidP="00815288">
      <w:pPr>
        <w:rPr>
          <w:rFonts w:eastAsia="DengXian"/>
          <w:sz w:val="24"/>
          <w:szCs w:val="24"/>
        </w:rPr>
      </w:pPr>
      <w:r w:rsidRPr="00AA6AE6">
        <w:rPr>
          <w:rFonts w:eastAsia="DengXian"/>
          <w:sz w:val="24"/>
          <w:szCs w:val="24"/>
        </w:rPr>
        <w:t>T</w:t>
      </w:r>
      <w:r w:rsidR="00E23AF4">
        <w:rPr>
          <w:rFonts w:eastAsia="DengXian"/>
          <w:sz w:val="24"/>
          <w:szCs w:val="24"/>
        </w:rPr>
        <w:t xml:space="preserve"> </w:t>
      </w:r>
      <w:r w:rsidR="00353990">
        <w:rPr>
          <w:rFonts w:eastAsia="DengXian"/>
          <w:sz w:val="24"/>
          <w:szCs w:val="24"/>
        </w:rPr>
        <w:t xml:space="preserve">Glassdoor </w:t>
      </w:r>
      <w:r w:rsidR="009166DF">
        <w:rPr>
          <w:rFonts w:eastAsia="DengXian"/>
          <w:sz w:val="24"/>
          <w:szCs w:val="24"/>
        </w:rPr>
        <w:t>LLC (</w:t>
      </w:r>
      <w:r w:rsidR="00E23AF4">
        <w:rPr>
          <w:rFonts w:eastAsia="DengXian"/>
          <w:sz w:val="24"/>
          <w:szCs w:val="24"/>
        </w:rPr>
        <w:t xml:space="preserve">2023) Is an independent </w:t>
      </w:r>
      <w:r w:rsidR="00837564">
        <w:rPr>
          <w:rFonts w:eastAsia="DengXian"/>
          <w:sz w:val="24"/>
          <w:szCs w:val="24"/>
        </w:rPr>
        <w:t xml:space="preserve">website that help people search for jobs and also includes independent reviews from current and past staff members of their experience with working at the organisation. The </w:t>
      </w:r>
      <w:r w:rsidR="009166DF">
        <w:rPr>
          <w:rFonts w:eastAsia="DengXian"/>
          <w:sz w:val="24"/>
          <w:szCs w:val="24"/>
        </w:rPr>
        <w:t>company’s</w:t>
      </w:r>
      <w:r w:rsidR="00837564">
        <w:rPr>
          <w:rFonts w:eastAsia="DengXian"/>
          <w:sz w:val="24"/>
          <w:szCs w:val="24"/>
        </w:rPr>
        <w:t xml:space="preserve"> </w:t>
      </w:r>
      <w:r w:rsidR="00052BFC">
        <w:rPr>
          <w:rFonts w:eastAsia="DengXian"/>
          <w:sz w:val="24"/>
          <w:szCs w:val="24"/>
        </w:rPr>
        <w:t>overall</w:t>
      </w:r>
      <w:r w:rsidR="00837564">
        <w:rPr>
          <w:rFonts w:eastAsia="DengXian"/>
          <w:sz w:val="24"/>
          <w:szCs w:val="24"/>
        </w:rPr>
        <w:t xml:space="preserve"> score on this website is </w:t>
      </w:r>
      <w:r w:rsidR="004C097A">
        <w:rPr>
          <w:rFonts w:eastAsia="DengXian"/>
          <w:sz w:val="24"/>
          <w:szCs w:val="24"/>
        </w:rPr>
        <w:t>3.9</w:t>
      </w:r>
      <w:r w:rsidR="006D6F4D">
        <w:rPr>
          <w:rFonts w:eastAsia="DengXian"/>
          <w:sz w:val="24"/>
          <w:szCs w:val="24"/>
        </w:rPr>
        <w:t xml:space="preserve"> looking at 7 </w:t>
      </w:r>
      <w:r w:rsidR="00353990">
        <w:rPr>
          <w:rFonts w:eastAsia="DengXian"/>
          <w:sz w:val="24"/>
          <w:szCs w:val="24"/>
        </w:rPr>
        <w:t>different</w:t>
      </w:r>
      <w:r w:rsidR="006D6F4D">
        <w:rPr>
          <w:rFonts w:eastAsia="DengXian"/>
          <w:sz w:val="24"/>
          <w:szCs w:val="24"/>
        </w:rPr>
        <w:t xml:space="preserve"> arears</w:t>
      </w:r>
      <w:r w:rsidR="00523CDF">
        <w:rPr>
          <w:rFonts w:eastAsia="DengXian"/>
          <w:sz w:val="24"/>
          <w:szCs w:val="24"/>
        </w:rPr>
        <w:t xml:space="preserve"> including culture, careers opportun</w:t>
      </w:r>
      <w:r w:rsidR="00353990">
        <w:rPr>
          <w:rFonts w:eastAsia="DengXian"/>
          <w:sz w:val="24"/>
          <w:szCs w:val="24"/>
        </w:rPr>
        <w:t>ities, work life balance and more. Refer to Appendix B</w:t>
      </w:r>
    </w:p>
    <w:p w14:paraId="06D4E085" w14:textId="4B097C6A" w:rsidR="00353990" w:rsidRDefault="00F22FA3" w:rsidP="00815288">
      <w:pPr>
        <w:rPr>
          <w:rFonts w:eastAsia="DengXian"/>
          <w:sz w:val="24"/>
          <w:szCs w:val="24"/>
        </w:rPr>
      </w:pPr>
      <w:r>
        <w:rPr>
          <w:rFonts w:eastAsia="DengXian"/>
          <w:sz w:val="24"/>
          <w:szCs w:val="24"/>
        </w:rPr>
        <w:t xml:space="preserve">Looking at some of </w:t>
      </w:r>
      <w:r w:rsidR="004009DB">
        <w:rPr>
          <w:rFonts w:eastAsia="DengXian"/>
          <w:sz w:val="24"/>
          <w:szCs w:val="24"/>
        </w:rPr>
        <w:t>the</w:t>
      </w:r>
      <w:r>
        <w:rPr>
          <w:rFonts w:eastAsia="DengXian"/>
          <w:sz w:val="24"/>
          <w:szCs w:val="24"/>
        </w:rPr>
        <w:t xml:space="preserve"> reviews left, in particular current and previous staff that worked withi</w:t>
      </w:r>
      <w:r w:rsidR="001F0176">
        <w:rPr>
          <w:rFonts w:eastAsia="DengXian"/>
          <w:sz w:val="24"/>
          <w:szCs w:val="24"/>
        </w:rPr>
        <w:t xml:space="preserve">n </w:t>
      </w:r>
      <w:r>
        <w:rPr>
          <w:rFonts w:eastAsia="DengXian"/>
          <w:sz w:val="24"/>
          <w:szCs w:val="24"/>
        </w:rPr>
        <w:t>the sales department of the company, some of the reviews were:</w:t>
      </w:r>
    </w:p>
    <w:p w14:paraId="5AD501AD" w14:textId="296F093A" w:rsidR="00F76806" w:rsidRDefault="00713C66" w:rsidP="00815288">
      <w:pPr>
        <w:rPr>
          <w:rFonts w:eastAsia="DengXian"/>
          <w:sz w:val="24"/>
          <w:szCs w:val="24"/>
        </w:rPr>
      </w:pPr>
      <w:r>
        <w:rPr>
          <w:rFonts w:eastAsia="DengXian"/>
          <w:sz w:val="24"/>
          <w:szCs w:val="24"/>
        </w:rPr>
        <w:t>Former</w:t>
      </w:r>
      <w:r w:rsidR="005A0B1E">
        <w:rPr>
          <w:rFonts w:eastAsia="DengXian"/>
          <w:sz w:val="24"/>
          <w:szCs w:val="24"/>
        </w:rPr>
        <w:t xml:space="preserve"> sales agent from the Swansea office</w:t>
      </w:r>
      <w:r>
        <w:rPr>
          <w:rFonts w:eastAsia="DengXian"/>
          <w:sz w:val="24"/>
          <w:szCs w:val="24"/>
        </w:rPr>
        <w:t xml:space="preserve">. </w:t>
      </w:r>
      <w:r w:rsidR="004E7B10">
        <w:rPr>
          <w:rFonts w:eastAsia="DengXian"/>
          <w:sz w:val="24"/>
          <w:szCs w:val="24"/>
        </w:rPr>
        <w:t xml:space="preserve">2.0 score, sitting low </w:t>
      </w:r>
      <w:r>
        <w:rPr>
          <w:rFonts w:eastAsia="DengXian"/>
          <w:sz w:val="24"/>
          <w:szCs w:val="24"/>
        </w:rPr>
        <w:t>salary</w:t>
      </w:r>
      <w:r w:rsidR="00B80266">
        <w:rPr>
          <w:rFonts w:eastAsia="DengXian"/>
          <w:sz w:val="24"/>
          <w:szCs w:val="24"/>
        </w:rPr>
        <w:t xml:space="preserve"> as main reason for low </w:t>
      </w:r>
      <w:r w:rsidR="001F0176">
        <w:rPr>
          <w:rFonts w:eastAsia="DengXian"/>
          <w:sz w:val="24"/>
          <w:szCs w:val="24"/>
        </w:rPr>
        <w:t>score</w:t>
      </w:r>
      <w:r>
        <w:rPr>
          <w:rFonts w:eastAsia="DengXian"/>
          <w:sz w:val="24"/>
          <w:szCs w:val="24"/>
        </w:rPr>
        <w:t xml:space="preserve">. Pros </w:t>
      </w:r>
      <w:r w:rsidR="00AF2FCE">
        <w:rPr>
          <w:rFonts w:eastAsia="DengXian"/>
          <w:sz w:val="24"/>
          <w:szCs w:val="24"/>
        </w:rPr>
        <w:t>“Free</w:t>
      </w:r>
      <w:r>
        <w:rPr>
          <w:rFonts w:eastAsia="DengXian"/>
          <w:sz w:val="24"/>
          <w:szCs w:val="24"/>
        </w:rPr>
        <w:t xml:space="preserve"> shares and free fruit”</w:t>
      </w:r>
      <w:r w:rsidR="00AF2FCE">
        <w:rPr>
          <w:rFonts w:eastAsia="DengXian"/>
          <w:sz w:val="24"/>
          <w:szCs w:val="24"/>
        </w:rPr>
        <w:t>. Cons “</w:t>
      </w:r>
      <w:r w:rsidR="00D03DEC">
        <w:rPr>
          <w:rFonts w:eastAsia="DengXian"/>
          <w:sz w:val="24"/>
          <w:szCs w:val="24"/>
        </w:rPr>
        <w:t>Manager</w:t>
      </w:r>
      <w:r w:rsidR="00F76806">
        <w:rPr>
          <w:rFonts w:eastAsia="DengXian"/>
          <w:sz w:val="24"/>
          <w:szCs w:val="24"/>
        </w:rPr>
        <w:t>s</w:t>
      </w:r>
      <w:r w:rsidR="00AF2FCE">
        <w:rPr>
          <w:rFonts w:eastAsia="DengXian"/>
          <w:sz w:val="24"/>
          <w:szCs w:val="24"/>
        </w:rPr>
        <w:t xml:space="preserve"> are very cli</w:t>
      </w:r>
      <w:r w:rsidR="00D03DEC">
        <w:rPr>
          <w:rFonts w:eastAsia="DengXian"/>
          <w:sz w:val="24"/>
          <w:szCs w:val="24"/>
        </w:rPr>
        <w:t xml:space="preserve">cky and show </w:t>
      </w:r>
      <w:r w:rsidR="00A3150E">
        <w:rPr>
          <w:rFonts w:eastAsia="DengXian"/>
          <w:sz w:val="24"/>
          <w:szCs w:val="24"/>
        </w:rPr>
        <w:t>favouritism</w:t>
      </w:r>
      <w:r w:rsidR="00004D7E">
        <w:rPr>
          <w:rFonts w:eastAsia="DengXian"/>
          <w:sz w:val="24"/>
          <w:szCs w:val="24"/>
        </w:rPr>
        <w:t xml:space="preserve"> </w:t>
      </w:r>
      <w:r w:rsidR="00F76806">
        <w:rPr>
          <w:rFonts w:eastAsia="DengXian"/>
          <w:sz w:val="24"/>
          <w:szCs w:val="24"/>
        </w:rPr>
        <w:t>m”.</w:t>
      </w:r>
    </w:p>
    <w:p w14:paraId="22BC87DC" w14:textId="378E2D7F" w:rsidR="00F22FA3" w:rsidRDefault="00412F96" w:rsidP="00815288">
      <w:pPr>
        <w:rPr>
          <w:rFonts w:eastAsia="DengXian"/>
          <w:sz w:val="24"/>
          <w:szCs w:val="24"/>
        </w:rPr>
      </w:pPr>
      <w:r>
        <w:rPr>
          <w:rFonts w:eastAsia="DengXian"/>
          <w:sz w:val="24"/>
          <w:szCs w:val="24"/>
        </w:rPr>
        <w:t>Current sales employee from the Cardiff office</w:t>
      </w:r>
      <w:r w:rsidR="00B80266">
        <w:rPr>
          <w:rFonts w:eastAsia="DengXian"/>
          <w:sz w:val="24"/>
          <w:szCs w:val="24"/>
        </w:rPr>
        <w:t>. 4.0 score</w:t>
      </w:r>
      <w:r w:rsidR="00B86008">
        <w:rPr>
          <w:rFonts w:eastAsia="DengXian"/>
          <w:sz w:val="24"/>
          <w:szCs w:val="24"/>
        </w:rPr>
        <w:t>. Pros “Good benefits, work life balance, recognition of hard work</w:t>
      </w:r>
      <w:r w:rsidR="002A7F6C">
        <w:rPr>
          <w:rFonts w:eastAsia="DengXian"/>
          <w:sz w:val="24"/>
          <w:szCs w:val="24"/>
        </w:rPr>
        <w:t xml:space="preserve">, pay </w:t>
      </w:r>
      <w:r w:rsidR="00647946">
        <w:rPr>
          <w:rFonts w:eastAsia="DengXian"/>
          <w:sz w:val="24"/>
          <w:szCs w:val="24"/>
        </w:rPr>
        <w:t>reflects</w:t>
      </w:r>
      <w:r w:rsidR="002A7F6C">
        <w:rPr>
          <w:rFonts w:eastAsia="DengXian"/>
          <w:sz w:val="24"/>
          <w:szCs w:val="24"/>
        </w:rPr>
        <w:t xml:space="preserve"> hard work, bonus schemes, and work events”.</w:t>
      </w:r>
      <w:r w:rsidR="00647946">
        <w:rPr>
          <w:rFonts w:eastAsia="DengXian"/>
          <w:sz w:val="24"/>
          <w:szCs w:val="24"/>
        </w:rPr>
        <w:t xml:space="preserve"> Cons can be mentally </w:t>
      </w:r>
      <w:r w:rsidR="001F0176">
        <w:rPr>
          <w:rFonts w:eastAsia="DengXian"/>
          <w:sz w:val="24"/>
          <w:szCs w:val="24"/>
        </w:rPr>
        <w:t>draining;</w:t>
      </w:r>
      <w:r w:rsidR="00647946">
        <w:rPr>
          <w:rFonts w:eastAsia="DengXian"/>
          <w:sz w:val="24"/>
          <w:szCs w:val="24"/>
        </w:rPr>
        <w:t xml:space="preserve"> time is managed th</w:t>
      </w:r>
      <w:r w:rsidR="007312DF">
        <w:rPr>
          <w:rFonts w:eastAsia="DengXian"/>
          <w:sz w:val="24"/>
          <w:szCs w:val="24"/>
        </w:rPr>
        <w:t>rough codes including bathroom breaks which are all monitored. Intense sales techniques, very rece</w:t>
      </w:r>
      <w:r w:rsidR="00EC48A9">
        <w:rPr>
          <w:rFonts w:eastAsia="DengXian"/>
          <w:sz w:val="24"/>
          <w:szCs w:val="24"/>
        </w:rPr>
        <w:t>ptive, speaking on the phone all day. If you do not like sale, this job is not for you in the long run”.</w:t>
      </w:r>
    </w:p>
    <w:p w14:paraId="42F529BA" w14:textId="26C25533" w:rsidR="00E722B4" w:rsidRDefault="008A5BF2" w:rsidP="00815288">
      <w:pPr>
        <w:rPr>
          <w:rFonts w:eastAsia="DengXian"/>
          <w:sz w:val="24"/>
          <w:szCs w:val="24"/>
        </w:rPr>
      </w:pPr>
      <w:r>
        <w:rPr>
          <w:rFonts w:eastAsia="DengXian"/>
          <w:sz w:val="24"/>
          <w:szCs w:val="24"/>
        </w:rPr>
        <w:t xml:space="preserve">There are a number of different opinions regarding the sales </w:t>
      </w:r>
      <w:r w:rsidR="006168CC">
        <w:rPr>
          <w:rFonts w:eastAsia="DengXian"/>
          <w:sz w:val="24"/>
          <w:szCs w:val="24"/>
        </w:rPr>
        <w:t>department</w:t>
      </w:r>
      <w:r>
        <w:rPr>
          <w:rFonts w:eastAsia="DengXian"/>
          <w:sz w:val="24"/>
          <w:szCs w:val="24"/>
        </w:rPr>
        <w:t xml:space="preserve"> but </w:t>
      </w:r>
      <w:r w:rsidR="006168CC">
        <w:rPr>
          <w:rFonts w:eastAsia="DengXian"/>
          <w:sz w:val="24"/>
          <w:szCs w:val="24"/>
        </w:rPr>
        <w:t>concentrating</w:t>
      </w:r>
      <w:r>
        <w:rPr>
          <w:rFonts w:eastAsia="DengXian"/>
          <w:sz w:val="24"/>
          <w:szCs w:val="24"/>
        </w:rPr>
        <w:t xml:space="preserve"> mainly on the reasons people were not happy </w:t>
      </w:r>
      <w:r w:rsidR="006168CC">
        <w:rPr>
          <w:rFonts w:eastAsia="DengXian"/>
          <w:sz w:val="24"/>
          <w:szCs w:val="24"/>
        </w:rPr>
        <w:t xml:space="preserve">brought up a number of different </w:t>
      </w:r>
      <w:r w:rsidR="001F0176">
        <w:rPr>
          <w:rFonts w:eastAsia="DengXian"/>
          <w:sz w:val="24"/>
          <w:szCs w:val="24"/>
        </w:rPr>
        <w:t>issues</w:t>
      </w:r>
      <w:r w:rsidR="006168CC">
        <w:rPr>
          <w:rFonts w:eastAsia="DengXian"/>
          <w:sz w:val="24"/>
          <w:szCs w:val="24"/>
        </w:rPr>
        <w:t>, including:</w:t>
      </w:r>
    </w:p>
    <w:p w14:paraId="2FF13057" w14:textId="68A250A8" w:rsidR="001F0176" w:rsidRDefault="00AE0E57" w:rsidP="001F0176">
      <w:pPr>
        <w:pStyle w:val="ListParagraph"/>
        <w:numPr>
          <w:ilvl w:val="0"/>
          <w:numId w:val="39"/>
        </w:numPr>
        <w:rPr>
          <w:rFonts w:eastAsia="DengXian"/>
          <w:sz w:val="24"/>
          <w:szCs w:val="24"/>
        </w:rPr>
      </w:pPr>
      <w:r>
        <w:rPr>
          <w:rFonts w:eastAsia="DengXian"/>
          <w:sz w:val="24"/>
          <w:szCs w:val="24"/>
        </w:rPr>
        <w:t xml:space="preserve">Low </w:t>
      </w:r>
      <w:r w:rsidR="002F1FAD">
        <w:rPr>
          <w:rFonts w:eastAsia="DengXian"/>
          <w:sz w:val="24"/>
          <w:szCs w:val="24"/>
        </w:rPr>
        <w:t>Salary</w:t>
      </w:r>
      <w:r>
        <w:rPr>
          <w:rFonts w:eastAsia="DengXian"/>
          <w:sz w:val="24"/>
          <w:szCs w:val="24"/>
        </w:rPr>
        <w:t xml:space="preserve"> being the most frequently </w:t>
      </w:r>
      <w:r w:rsidR="006E6B52">
        <w:rPr>
          <w:rFonts w:eastAsia="DengXian"/>
          <w:sz w:val="24"/>
          <w:szCs w:val="24"/>
        </w:rPr>
        <w:t>mentioned</w:t>
      </w:r>
      <w:r>
        <w:rPr>
          <w:rFonts w:eastAsia="DengXian"/>
          <w:sz w:val="24"/>
          <w:szCs w:val="24"/>
        </w:rPr>
        <w:t xml:space="preserve"> issue within the </w:t>
      </w:r>
      <w:r w:rsidR="00122750">
        <w:rPr>
          <w:rFonts w:eastAsia="DengXian"/>
          <w:sz w:val="24"/>
          <w:szCs w:val="24"/>
        </w:rPr>
        <w:t>reviews.</w:t>
      </w:r>
    </w:p>
    <w:p w14:paraId="4335ACC4" w14:textId="5C99A8D0" w:rsidR="002F1FAD" w:rsidRDefault="003E045C" w:rsidP="001F0176">
      <w:pPr>
        <w:pStyle w:val="ListParagraph"/>
        <w:numPr>
          <w:ilvl w:val="0"/>
          <w:numId w:val="39"/>
        </w:numPr>
        <w:rPr>
          <w:rFonts w:eastAsia="DengXian"/>
          <w:sz w:val="24"/>
          <w:szCs w:val="24"/>
        </w:rPr>
      </w:pPr>
      <w:r>
        <w:rPr>
          <w:rFonts w:eastAsia="DengXian"/>
          <w:sz w:val="24"/>
          <w:szCs w:val="24"/>
        </w:rPr>
        <w:t>The feeling of being treat</w:t>
      </w:r>
      <w:r w:rsidR="00C87A95">
        <w:rPr>
          <w:rFonts w:eastAsia="DengXian"/>
          <w:sz w:val="24"/>
          <w:szCs w:val="24"/>
        </w:rPr>
        <w:t xml:space="preserve"> like a </w:t>
      </w:r>
      <w:r w:rsidR="003E1189">
        <w:rPr>
          <w:rFonts w:eastAsia="DengXian"/>
          <w:sz w:val="24"/>
          <w:szCs w:val="24"/>
        </w:rPr>
        <w:t>robot.</w:t>
      </w:r>
      <w:r w:rsidR="00C87A95">
        <w:rPr>
          <w:rFonts w:eastAsia="DengXian"/>
          <w:sz w:val="24"/>
          <w:szCs w:val="24"/>
        </w:rPr>
        <w:t xml:space="preserve"> </w:t>
      </w:r>
    </w:p>
    <w:p w14:paraId="41000DCF" w14:textId="3DE410FE" w:rsidR="003E045C" w:rsidRDefault="003E045C" w:rsidP="001F0176">
      <w:pPr>
        <w:pStyle w:val="ListParagraph"/>
        <w:numPr>
          <w:ilvl w:val="0"/>
          <w:numId w:val="39"/>
        </w:numPr>
        <w:rPr>
          <w:rFonts w:eastAsia="DengXian"/>
          <w:sz w:val="24"/>
          <w:szCs w:val="24"/>
        </w:rPr>
      </w:pPr>
      <w:r>
        <w:rPr>
          <w:rFonts w:eastAsia="DengXian"/>
          <w:sz w:val="24"/>
          <w:szCs w:val="24"/>
        </w:rPr>
        <w:t>Unrealistic targets</w:t>
      </w:r>
      <w:r w:rsidR="005A0B48">
        <w:rPr>
          <w:rFonts w:eastAsia="DengXian"/>
          <w:sz w:val="24"/>
          <w:szCs w:val="24"/>
        </w:rPr>
        <w:t xml:space="preserve">, including being monitored for time taken </w:t>
      </w:r>
      <w:r w:rsidR="00122750">
        <w:rPr>
          <w:rFonts w:eastAsia="DengXian"/>
          <w:sz w:val="24"/>
          <w:szCs w:val="24"/>
        </w:rPr>
        <w:t>away</w:t>
      </w:r>
      <w:r w:rsidR="005A0B48">
        <w:rPr>
          <w:rFonts w:eastAsia="DengXian"/>
          <w:sz w:val="24"/>
          <w:szCs w:val="24"/>
        </w:rPr>
        <w:t xml:space="preserve"> from the phone including toilet breaks</w:t>
      </w:r>
      <w:r w:rsidR="00122750">
        <w:rPr>
          <w:rFonts w:eastAsia="DengXian"/>
          <w:sz w:val="24"/>
          <w:szCs w:val="24"/>
        </w:rPr>
        <w:t>.</w:t>
      </w:r>
    </w:p>
    <w:p w14:paraId="2342FCD8" w14:textId="3AEA4155" w:rsidR="00404027" w:rsidRDefault="00404027" w:rsidP="001F0176">
      <w:pPr>
        <w:pStyle w:val="ListParagraph"/>
        <w:numPr>
          <w:ilvl w:val="0"/>
          <w:numId w:val="39"/>
        </w:numPr>
        <w:rPr>
          <w:rFonts w:eastAsia="DengXian"/>
          <w:sz w:val="24"/>
          <w:szCs w:val="24"/>
        </w:rPr>
      </w:pPr>
      <w:r>
        <w:rPr>
          <w:rFonts w:eastAsia="DengXian"/>
          <w:sz w:val="24"/>
          <w:szCs w:val="24"/>
        </w:rPr>
        <w:t>Not enough recognition</w:t>
      </w:r>
      <w:r w:rsidR="006E6B52">
        <w:rPr>
          <w:rFonts w:eastAsia="DengXian"/>
          <w:sz w:val="24"/>
          <w:szCs w:val="24"/>
        </w:rPr>
        <w:t xml:space="preserve">, and </w:t>
      </w:r>
      <w:r w:rsidR="005A0B48">
        <w:rPr>
          <w:rFonts w:eastAsia="DengXian"/>
          <w:sz w:val="24"/>
          <w:szCs w:val="24"/>
        </w:rPr>
        <w:t>favouritism</w:t>
      </w:r>
      <w:r w:rsidR="006E6B52">
        <w:rPr>
          <w:rFonts w:eastAsia="DengXian"/>
          <w:sz w:val="24"/>
          <w:szCs w:val="24"/>
        </w:rPr>
        <w:t xml:space="preserve"> </w:t>
      </w:r>
      <w:r w:rsidR="00122750">
        <w:rPr>
          <w:rFonts w:eastAsia="DengXian"/>
          <w:sz w:val="24"/>
          <w:szCs w:val="24"/>
        </w:rPr>
        <w:t>in regard to</w:t>
      </w:r>
      <w:r w:rsidR="006E6B52">
        <w:rPr>
          <w:rFonts w:eastAsia="DengXian"/>
          <w:sz w:val="24"/>
          <w:szCs w:val="24"/>
        </w:rPr>
        <w:t xml:space="preserve"> progression</w:t>
      </w:r>
      <w:r w:rsidR="00A95792">
        <w:rPr>
          <w:rFonts w:eastAsia="DengXian"/>
          <w:sz w:val="24"/>
          <w:szCs w:val="24"/>
        </w:rPr>
        <w:t>.</w:t>
      </w:r>
    </w:p>
    <w:p w14:paraId="0402F1E0" w14:textId="4371C98A" w:rsidR="003E1189" w:rsidRDefault="003C1507" w:rsidP="001F0176">
      <w:pPr>
        <w:pStyle w:val="ListParagraph"/>
        <w:numPr>
          <w:ilvl w:val="0"/>
          <w:numId w:val="39"/>
        </w:numPr>
        <w:rPr>
          <w:rFonts w:eastAsia="DengXian"/>
          <w:sz w:val="24"/>
          <w:szCs w:val="24"/>
        </w:rPr>
      </w:pPr>
      <w:r>
        <w:rPr>
          <w:rFonts w:eastAsia="DengXian"/>
          <w:sz w:val="24"/>
          <w:szCs w:val="24"/>
        </w:rPr>
        <w:t>Shifts</w:t>
      </w:r>
      <w:r w:rsidR="009204D4">
        <w:rPr>
          <w:rFonts w:eastAsia="DengXian"/>
          <w:sz w:val="24"/>
          <w:szCs w:val="24"/>
        </w:rPr>
        <w:t xml:space="preserve"> being the second most mentioned reason siting lo</w:t>
      </w:r>
      <w:r w:rsidR="00E56093">
        <w:rPr>
          <w:rFonts w:eastAsia="DengXian"/>
          <w:sz w:val="24"/>
          <w:szCs w:val="24"/>
        </w:rPr>
        <w:t>n</w:t>
      </w:r>
      <w:r w:rsidR="009204D4">
        <w:rPr>
          <w:rFonts w:eastAsia="DengXian"/>
          <w:sz w:val="24"/>
          <w:szCs w:val="24"/>
        </w:rPr>
        <w:t xml:space="preserve">g hours and a lot of weekends including </w:t>
      </w:r>
      <w:r w:rsidR="00122750">
        <w:rPr>
          <w:rFonts w:eastAsia="DengXian"/>
          <w:sz w:val="24"/>
          <w:szCs w:val="24"/>
        </w:rPr>
        <w:t>Sundays.</w:t>
      </w:r>
    </w:p>
    <w:p w14:paraId="2912E6F4" w14:textId="77777777" w:rsidR="006168CC" w:rsidRDefault="006168CC" w:rsidP="00815288">
      <w:pPr>
        <w:rPr>
          <w:rFonts w:eastAsia="DengXian"/>
          <w:sz w:val="24"/>
          <w:szCs w:val="24"/>
        </w:rPr>
      </w:pPr>
    </w:p>
    <w:p w14:paraId="11184C5C" w14:textId="59F0B63E" w:rsidR="0023161D" w:rsidRDefault="00ED37AE" w:rsidP="00815288">
      <w:pPr>
        <w:rPr>
          <w:rFonts w:eastAsia="DengXian"/>
          <w:sz w:val="24"/>
          <w:szCs w:val="24"/>
        </w:rPr>
      </w:pPr>
      <w:r>
        <w:rPr>
          <w:rFonts w:eastAsia="DengXian"/>
          <w:sz w:val="24"/>
          <w:szCs w:val="24"/>
        </w:rPr>
        <w:t>A</w:t>
      </w:r>
      <w:r w:rsidR="0023161D">
        <w:rPr>
          <w:rFonts w:eastAsia="DengXian"/>
          <w:sz w:val="24"/>
          <w:szCs w:val="24"/>
        </w:rPr>
        <w:t xml:space="preserve"> survey has been conducted with a team of new starters that have now worked at the company for 3 months to see if there are any issues, trends, reasons for retention within the sales department to be low. The </w:t>
      </w:r>
      <w:r w:rsidR="00A3150E">
        <w:rPr>
          <w:rFonts w:eastAsia="DengXian"/>
          <w:sz w:val="24"/>
          <w:szCs w:val="24"/>
        </w:rPr>
        <w:t>survey</w:t>
      </w:r>
      <w:r w:rsidR="0023161D">
        <w:rPr>
          <w:rFonts w:eastAsia="DengXian"/>
          <w:sz w:val="24"/>
          <w:szCs w:val="24"/>
        </w:rPr>
        <w:t xml:space="preserve"> was intentionally for the newer starters as people that have already past probation period, which s six months, the employees tend to stay longer. This survey was only conducted on a small scale, with a team of around twelve employees. The survey was based under four different categories which were first impressions, role expectations, training and support, and company culture.</w:t>
      </w:r>
    </w:p>
    <w:p w14:paraId="35270CA0" w14:textId="3C1297F3" w:rsidR="0023161D" w:rsidRDefault="0023161D" w:rsidP="0023161D">
      <w:pPr>
        <w:rPr>
          <w:rFonts w:eastAsia="DengXian"/>
          <w:sz w:val="24"/>
          <w:szCs w:val="24"/>
        </w:rPr>
      </w:pPr>
      <w:r w:rsidRPr="0023161D">
        <w:rPr>
          <w:rFonts w:eastAsia="DengXian"/>
          <w:sz w:val="24"/>
          <w:szCs w:val="24"/>
        </w:rPr>
        <w:t xml:space="preserve">First impressions </w:t>
      </w:r>
      <w:r>
        <w:rPr>
          <w:rFonts w:eastAsia="DengXian"/>
          <w:sz w:val="24"/>
          <w:szCs w:val="24"/>
        </w:rPr>
        <w:t xml:space="preserve">were the first area to be looked at in the survey. First impressions </w:t>
      </w:r>
      <w:r w:rsidRPr="0023161D">
        <w:rPr>
          <w:rFonts w:eastAsia="DengXian"/>
          <w:sz w:val="24"/>
          <w:szCs w:val="24"/>
        </w:rPr>
        <w:t>are critical in retaining staff because they shape how new employees perceive the company, its culture, and their future within the organization.</w:t>
      </w:r>
      <w:r>
        <w:rPr>
          <w:rFonts w:eastAsia="DengXian"/>
          <w:sz w:val="24"/>
          <w:szCs w:val="24"/>
        </w:rPr>
        <w:t xml:space="preserve"> A positive first impression will establish trust and confidence in not only the department but the organisation as a whole. It also shows new employees the company respects and values them. Making new starters feel welcomed and included helps them integrate easier into their respective teams and during training and adapt to the company’s culture. Getting this correct early on will help the likelihood of the new starters staying beyond probationary period. </w:t>
      </w:r>
      <w:r w:rsidR="001D2981">
        <w:rPr>
          <w:rFonts w:eastAsia="DengXian"/>
          <w:sz w:val="24"/>
          <w:szCs w:val="24"/>
        </w:rPr>
        <w:t>four</w:t>
      </w:r>
      <w:r w:rsidR="003F2D28">
        <w:rPr>
          <w:rFonts w:eastAsia="DengXian"/>
          <w:sz w:val="24"/>
          <w:szCs w:val="24"/>
        </w:rPr>
        <w:t xml:space="preserve"> questions were</w:t>
      </w:r>
      <w:r w:rsidR="001D2981">
        <w:rPr>
          <w:rFonts w:eastAsia="DengXian"/>
          <w:sz w:val="24"/>
          <w:szCs w:val="24"/>
        </w:rPr>
        <w:t xml:space="preserve"> asked in that section and one being for open </w:t>
      </w:r>
      <w:r w:rsidR="001D2981">
        <w:rPr>
          <w:rFonts w:eastAsia="DengXian"/>
          <w:sz w:val="24"/>
          <w:szCs w:val="24"/>
        </w:rPr>
        <w:lastRenderedPageBreak/>
        <w:t>answers. Results are detailed in appendix</w:t>
      </w:r>
      <w:r w:rsidR="00A9195F">
        <w:rPr>
          <w:rFonts w:eastAsia="DengXian"/>
          <w:sz w:val="24"/>
          <w:szCs w:val="24"/>
        </w:rPr>
        <w:t xml:space="preserve"> C</w:t>
      </w:r>
      <w:r w:rsidR="001E337F">
        <w:rPr>
          <w:rFonts w:eastAsia="DengXian"/>
          <w:sz w:val="24"/>
          <w:szCs w:val="24"/>
        </w:rPr>
        <w:t xml:space="preserve">. The </w:t>
      </w:r>
      <w:r w:rsidR="006774AA">
        <w:rPr>
          <w:rFonts w:eastAsia="DengXian"/>
          <w:sz w:val="24"/>
          <w:szCs w:val="24"/>
        </w:rPr>
        <w:t xml:space="preserve">information from this survey </w:t>
      </w:r>
      <w:r w:rsidR="00971DC5">
        <w:rPr>
          <w:rFonts w:eastAsia="DengXian"/>
          <w:sz w:val="24"/>
          <w:szCs w:val="24"/>
        </w:rPr>
        <w:t xml:space="preserve">will help </w:t>
      </w:r>
      <w:r w:rsidR="006774AA">
        <w:rPr>
          <w:rFonts w:eastAsia="DengXian"/>
          <w:sz w:val="24"/>
          <w:szCs w:val="24"/>
        </w:rPr>
        <w:t>to focus more on the areas that scored the lowest and the percentages over</w:t>
      </w:r>
      <w:r w:rsidR="00B752D8">
        <w:rPr>
          <w:rFonts w:eastAsia="DengXian"/>
          <w:sz w:val="24"/>
          <w:szCs w:val="24"/>
        </w:rPr>
        <w:t xml:space="preserve"> of new starters that are not happy or are giving and average score. </w:t>
      </w:r>
      <w:r w:rsidR="007C41E6">
        <w:rPr>
          <w:rFonts w:eastAsia="DengXian"/>
          <w:sz w:val="24"/>
          <w:szCs w:val="24"/>
        </w:rPr>
        <w:t xml:space="preserve">As </w:t>
      </w:r>
      <w:r w:rsidR="002654D3">
        <w:rPr>
          <w:rFonts w:eastAsia="DengXian"/>
          <w:sz w:val="24"/>
          <w:szCs w:val="24"/>
        </w:rPr>
        <w:t>an example</w:t>
      </w:r>
      <w:r w:rsidR="007C41E6">
        <w:rPr>
          <w:rFonts w:eastAsia="DengXian"/>
          <w:sz w:val="24"/>
          <w:szCs w:val="24"/>
        </w:rPr>
        <w:t xml:space="preserve">, in appendix </w:t>
      </w:r>
      <w:r w:rsidR="00A40E56">
        <w:rPr>
          <w:rFonts w:eastAsia="DengXian"/>
          <w:sz w:val="24"/>
          <w:szCs w:val="24"/>
        </w:rPr>
        <w:t>C the first question asked about the o</w:t>
      </w:r>
      <w:r w:rsidR="00905538">
        <w:rPr>
          <w:rFonts w:eastAsia="DengXian"/>
          <w:sz w:val="24"/>
          <w:szCs w:val="24"/>
        </w:rPr>
        <w:t>v</w:t>
      </w:r>
      <w:r w:rsidR="00A40E56">
        <w:rPr>
          <w:rFonts w:eastAsia="DengXian"/>
          <w:sz w:val="24"/>
          <w:szCs w:val="24"/>
        </w:rPr>
        <w:t>erall</w:t>
      </w:r>
      <w:r w:rsidR="00905538">
        <w:rPr>
          <w:rFonts w:eastAsia="DengXian"/>
          <w:sz w:val="24"/>
          <w:szCs w:val="24"/>
        </w:rPr>
        <w:t xml:space="preserve"> </w:t>
      </w:r>
      <w:r w:rsidR="00A3150E">
        <w:rPr>
          <w:rFonts w:eastAsia="DengXian"/>
          <w:sz w:val="24"/>
          <w:szCs w:val="24"/>
        </w:rPr>
        <w:t>experience</w:t>
      </w:r>
      <w:r w:rsidR="006A5801">
        <w:rPr>
          <w:rFonts w:eastAsia="DengXian"/>
          <w:sz w:val="24"/>
          <w:szCs w:val="24"/>
        </w:rPr>
        <w:t xml:space="preserve"> so far. There were 13 </w:t>
      </w:r>
      <w:r w:rsidR="002654D3">
        <w:rPr>
          <w:rFonts w:eastAsia="DengXian"/>
          <w:sz w:val="24"/>
          <w:szCs w:val="24"/>
        </w:rPr>
        <w:t>responses</w:t>
      </w:r>
      <w:r w:rsidR="006A5801">
        <w:rPr>
          <w:rFonts w:eastAsia="DengXian"/>
          <w:sz w:val="24"/>
          <w:szCs w:val="24"/>
        </w:rPr>
        <w:t xml:space="preserve"> to the survey in </w:t>
      </w:r>
      <w:r w:rsidR="00A3150E">
        <w:rPr>
          <w:rFonts w:eastAsia="DengXian"/>
          <w:sz w:val="24"/>
          <w:szCs w:val="24"/>
        </w:rPr>
        <w:t>total</w:t>
      </w:r>
      <w:r w:rsidR="006A5801">
        <w:rPr>
          <w:rFonts w:eastAsia="DengXian"/>
          <w:sz w:val="24"/>
          <w:szCs w:val="24"/>
        </w:rPr>
        <w:t xml:space="preserve"> and seven of them scored thi</w:t>
      </w:r>
      <w:r w:rsidR="002654D3">
        <w:rPr>
          <w:rFonts w:eastAsia="DengXian"/>
          <w:sz w:val="24"/>
          <w:szCs w:val="24"/>
        </w:rPr>
        <w:t>s</w:t>
      </w:r>
      <w:r w:rsidR="006A5801">
        <w:rPr>
          <w:rFonts w:eastAsia="DengXian"/>
          <w:sz w:val="24"/>
          <w:szCs w:val="24"/>
        </w:rPr>
        <w:t xml:space="preserve"> area</w:t>
      </w:r>
      <w:r w:rsidR="00304A62">
        <w:rPr>
          <w:rFonts w:eastAsia="DengXian"/>
          <w:sz w:val="24"/>
          <w:szCs w:val="24"/>
        </w:rPr>
        <w:t xml:space="preserve"> average, which is a percentage</w:t>
      </w:r>
      <w:r w:rsidR="004D1AAC">
        <w:rPr>
          <w:rFonts w:eastAsia="DengXian"/>
          <w:sz w:val="24"/>
          <w:szCs w:val="24"/>
        </w:rPr>
        <w:t xml:space="preserve"> of 52%. </w:t>
      </w:r>
      <w:r w:rsidR="009A3585">
        <w:rPr>
          <w:rFonts w:eastAsia="DengXian"/>
          <w:sz w:val="24"/>
          <w:szCs w:val="24"/>
        </w:rPr>
        <w:t>The fact that the m</w:t>
      </w:r>
      <w:r w:rsidR="00494316">
        <w:rPr>
          <w:rFonts w:eastAsia="DengXian"/>
          <w:sz w:val="24"/>
          <w:szCs w:val="24"/>
        </w:rPr>
        <w:t xml:space="preserve">ajority of the employees that completed the </w:t>
      </w:r>
      <w:r w:rsidR="006D2009">
        <w:rPr>
          <w:rFonts w:eastAsia="DengXian"/>
          <w:sz w:val="24"/>
          <w:szCs w:val="24"/>
        </w:rPr>
        <w:t>survey as average might indicate th</w:t>
      </w:r>
      <w:r w:rsidR="00BF1F39">
        <w:rPr>
          <w:rFonts w:eastAsia="DengXian"/>
          <w:sz w:val="24"/>
          <w:szCs w:val="24"/>
        </w:rPr>
        <w:t xml:space="preserve">ere may be a need for </w:t>
      </w:r>
      <w:r w:rsidR="002654D3">
        <w:rPr>
          <w:rFonts w:eastAsia="DengXian"/>
          <w:sz w:val="24"/>
          <w:szCs w:val="24"/>
        </w:rPr>
        <w:t>better</w:t>
      </w:r>
      <w:r w:rsidR="00BF1F39">
        <w:rPr>
          <w:rFonts w:eastAsia="DengXian"/>
          <w:sz w:val="24"/>
          <w:szCs w:val="24"/>
        </w:rPr>
        <w:t xml:space="preserve"> engagement, stronger support from the trainers/managers etc</w:t>
      </w:r>
      <w:r w:rsidR="008B5CA4">
        <w:rPr>
          <w:rFonts w:eastAsia="DengXian"/>
          <w:sz w:val="24"/>
          <w:szCs w:val="24"/>
        </w:rPr>
        <w:t xml:space="preserve">. I may also indicate the need for maybe more </w:t>
      </w:r>
      <w:r w:rsidR="004009DB">
        <w:rPr>
          <w:rFonts w:eastAsia="DengXian"/>
          <w:sz w:val="24"/>
          <w:szCs w:val="24"/>
        </w:rPr>
        <w:t>exciting</w:t>
      </w:r>
      <w:r w:rsidR="008B5CA4">
        <w:rPr>
          <w:rFonts w:eastAsia="DengXian"/>
          <w:sz w:val="24"/>
          <w:szCs w:val="24"/>
        </w:rPr>
        <w:t xml:space="preserve"> opportunities available </w:t>
      </w:r>
      <w:r w:rsidR="00811B30">
        <w:rPr>
          <w:rFonts w:eastAsia="DengXian"/>
          <w:sz w:val="24"/>
          <w:szCs w:val="24"/>
        </w:rPr>
        <w:t>within</w:t>
      </w:r>
      <w:r w:rsidR="000601A7">
        <w:rPr>
          <w:rFonts w:eastAsia="DengXian"/>
          <w:sz w:val="24"/>
          <w:szCs w:val="24"/>
        </w:rPr>
        <w:t xml:space="preserve"> the organisation and department.</w:t>
      </w:r>
    </w:p>
    <w:p w14:paraId="2D0BD4B9" w14:textId="3A5BBD64" w:rsidR="00E722B4" w:rsidRDefault="000C0912" w:rsidP="00815288">
      <w:pPr>
        <w:rPr>
          <w:rFonts w:eastAsia="DengXian"/>
          <w:sz w:val="24"/>
          <w:szCs w:val="24"/>
        </w:rPr>
      </w:pPr>
      <w:r>
        <w:rPr>
          <w:rFonts w:eastAsia="DengXian"/>
          <w:sz w:val="24"/>
          <w:szCs w:val="24"/>
        </w:rPr>
        <w:t>A</w:t>
      </w:r>
      <w:r w:rsidR="00573FE4">
        <w:rPr>
          <w:rFonts w:eastAsia="DengXian"/>
          <w:sz w:val="24"/>
          <w:szCs w:val="24"/>
        </w:rPr>
        <w:t xml:space="preserve"> worrying </w:t>
      </w:r>
      <w:r w:rsidR="00811B30">
        <w:rPr>
          <w:rFonts w:eastAsia="DengXian"/>
          <w:sz w:val="24"/>
          <w:szCs w:val="24"/>
        </w:rPr>
        <w:t>outcome</w:t>
      </w:r>
      <w:r w:rsidR="00573FE4">
        <w:rPr>
          <w:rFonts w:eastAsia="DengXian"/>
          <w:sz w:val="24"/>
          <w:szCs w:val="24"/>
        </w:rPr>
        <w:t xml:space="preserve"> following the </w:t>
      </w:r>
      <w:r w:rsidR="006418B6">
        <w:rPr>
          <w:rFonts w:eastAsia="DengXian"/>
          <w:sz w:val="24"/>
          <w:szCs w:val="24"/>
        </w:rPr>
        <w:t>survey</w:t>
      </w:r>
      <w:r w:rsidR="00573FE4">
        <w:rPr>
          <w:rFonts w:eastAsia="DengXian"/>
          <w:sz w:val="24"/>
          <w:szCs w:val="24"/>
        </w:rPr>
        <w:t xml:space="preserve"> </w:t>
      </w:r>
      <w:r w:rsidR="004009DB">
        <w:rPr>
          <w:rFonts w:eastAsia="DengXian"/>
          <w:sz w:val="24"/>
          <w:szCs w:val="24"/>
        </w:rPr>
        <w:t>with the</w:t>
      </w:r>
      <w:r w:rsidR="00573FE4">
        <w:rPr>
          <w:rFonts w:eastAsia="DengXian"/>
          <w:sz w:val="24"/>
          <w:szCs w:val="24"/>
        </w:rPr>
        <w:t xml:space="preserve"> first section is that </w:t>
      </w:r>
      <w:r w:rsidR="00DD1448">
        <w:rPr>
          <w:rFonts w:eastAsia="DengXian"/>
          <w:sz w:val="24"/>
          <w:szCs w:val="24"/>
        </w:rPr>
        <w:t xml:space="preserve">the questions referring to expectations being met and </w:t>
      </w:r>
      <w:r w:rsidR="00193E37">
        <w:rPr>
          <w:rFonts w:eastAsia="DengXian"/>
          <w:sz w:val="24"/>
          <w:szCs w:val="24"/>
        </w:rPr>
        <w:t xml:space="preserve">having the </w:t>
      </w:r>
      <w:r w:rsidR="00811B30">
        <w:rPr>
          <w:rFonts w:eastAsia="DengXian"/>
          <w:sz w:val="24"/>
          <w:szCs w:val="24"/>
        </w:rPr>
        <w:t>necessary</w:t>
      </w:r>
      <w:r w:rsidR="00193E37">
        <w:rPr>
          <w:rFonts w:eastAsia="DengXian"/>
          <w:sz w:val="24"/>
          <w:szCs w:val="24"/>
        </w:rPr>
        <w:t xml:space="preserve"> information to start the role effectively on</w:t>
      </w:r>
      <w:r w:rsidR="00A84E40">
        <w:rPr>
          <w:rFonts w:eastAsia="DengXian"/>
          <w:sz w:val="24"/>
          <w:szCs w:val="24"/>
        </w:rPr>
        <w:t xml:space="preserve">e person scored that section as poor. The </w:t>
      </w:r>
      <w:r w:rsidR="00811B30">
        <w:rPr>
          <w:rFonts w:eastAsia="DengXian"/>
          <w:sz w:val="24"/>
          <w:szCs w:val="24"/>
        </w:rPr>
        <w:t>survey</w:t>
      </w:r>
      <w:r w:rsidR="00A84E40">
        <w:rPr>
          <w:rFonts w:eastAsia="DengXian"/>
          <w:sz w:val="24"/>
          <w:szCs w:val="24"/>
        </w:rPr>
        <w:t xml:space="preserve"> is </w:t>
      </w:r>
      <w:r w:rsidR="006418B6">
        <w:rPr>
          <w:rFonts w:eastAsia="DengXian"/>
          <w:sz w:val="24"/>
          <w:szCs w:val="24"/>
        </w:rPr>
        <w:t>anonymous</w:t>
      </w:r>
      <w:r w:rsidR="00A84E40">
        <w:rPr>
          <w:rFonts w:eastAsia="DengXian"/>
          <w:sz w:val="24"/>
          <w:szCs w:val="24"/>
        </w:rPr>
        <w:t xml:space="preserve"> so it </w:t>
      </w:r>
      <w:r w:rsidR="00F679BC">
        <w:rPr>
          <w:rFonts w:eastAsia="DengXian"/>
          <w:sz w:val="24"/>
          <w:szCs w:val="24"/>
        </w:rPr>
        <w:t>will now be important to address this issue</w:t>
      </w:r>
      <w:r w:rsidR="00004D7E">
        <w:rPr>
          <w:rFonts w:eastAsia="DengXian"/>
          <w:sz w:val="24"/>
          <w:szCs w:val="24"/>
        </w:rPr>
        <w:t xml:space="preserve"> </w:t>
      </w:r>
      <w:r w:rsidR="009E4B6F">
        <w:rPr>
          <w:rFonts w:eastAsia="DengXian"/>
          <w:sz w:val="24"/>
          <w:szCs w:val="24"/>
        </w:rPr>
        <w:t>as best as possible</w:t>
      </w:r>
      <w:r w:rsidR="00F23070">
        <w:rPr>
          <w:rFonts w:eastAsia="DengXian"/>
          <w:sz w:val="24"/>
          <w:szCs w:val="24"/>
        </w:rPr>
        <w:t xml:space="preserve">. A negative score indicates that </w:t>
      </w:r>
      <w:r w:rsidR="00104321">
        <w:rPr>
          <w:rFonts w:eastAsia="DengXian"/>
          <w:sz w:val="24"/>
          <w:szCs w:val="24"/>
        </w:rPr>
        <w:t xml:space="preserve">the department are not meeting the </w:t>
      </w:r>
      <w:r w:rsidR="00811B30">
        <w:rPr>
          <w:rFonts w:eastAsia="DengXian"/>
          <w:sz w:val="24"/>
          <w:szCs w:val="24"/>
        </w:rPr>
        <w:t>expectations</w:t>
      </w:r>
      <w:r w:rsidR="00104321">
        <w:rPr>
          <w:rFonts w:eastAsia="DengXian"/>
          <w:sz w:val="24"/>
          <w:szCs w:val="24"/>
        </w:rPr>
        <w:t xml:space="preserve"> and </w:t>
      </w:r>
      <w:r w:rsidR="00E4427E">
        <w:rPr>
          <w:rFonts w:eastAsia="DengXian"/>
          <w:sz w:val="24"/>
          <w:szCs w:val="24"/>
        </w:rPr>
        <w:t>theses issue will need immediate attention.</w:t>
      </w:r>
    </w:p>
    <w:p w14:paraId="765385D9" w14:textId="07718CB6" w:rsidR="00074CB4" w:rsidRDefault="00F205B3" w:rsidP="00815288">
      <w:pPr>
        <w:rPr>
          <w:rFonts w:eastAsia="DengXian"/>
          <w:sz w:val="24"/>
          <w:szCs w:val="24"/>
        </w:rPr>
      </w:pPr>
      <w:r>
        <w:rPr>
          <w:rFonts w:eastAsia="DengXian"/>
          <w:sz w:val="24"/>
          <w:szCs w:val="24"/>
        </w:rPr>
        <w:t xml:space="preserve">Many questions scored an </w:t>
      </w:r>
      <w:r w:rsidR="00811B30">
        <w:rPr>
          <w:rFonts w:eastAsia="DengXian"/>
          <w:sz w:val="24"/>
          <w:szCs w:val="24"/>
        </w:rPr>
        <w:t>average</w:t>
      </w:r>
      <w:r>
        <w:rPr>
          <w:rFonts w:eastAsia="DengXian"/>
          <w:sz w:val="24"/>
          <w:szCs w:val="24"/>
        </w:rPr>
        <w:t xml:space="preserve"> score</w:t>
      </w:r>
      <w:r w:rsidR="003B7876">
        <w:rPr>
          <w:rFonts w:eastAsia="DengXian"/>
          <w:sz w:val="24"/>
          <w:szCs w:val="24"/>
        </w:rPr>
        <w:t>, which again i</w:t>
      </w:r>
      <w:r w:rsidR="00A57876">
        <w:rPr>
          <w:rFonts w:eastAsia="DengXian"/>
          <w:sz w:val="24"/>
          <w:szCs w:val="24"/>
        </w:rPr>
        <w:t>ndicates</w:t>
      </w:r>
      <w:r w:rsidR="00B9570A">
        <w:rPr>
          <w:rFonts w:eastAsia="DengXian"/>
          <w:sz w:val="24"/>
          <w:szCs w:val="24"/>
        </w:rPr>
        <w:t xml:space="preserve"> employees may not feel satisfied or dissatisfied with the</w:t>
      </w:r>
      <w:r w:rsidR="00174579">
        <w:rPr>
          <w:rFonts w:eastAsia="DengXian"/>
          <w:sz w:val="24"/>
          <w:szCs w:val="24"/>
        </w:rPr>
        <w:t xml:space="preserve">ir </w:t>
      </w:r>
      <w:r w:rsidR="00E6302A">
        <w:rPr>
          <w:rFonts w:eastAsia="DengXian"/>
          <w:sz w:val="24"/>
          <w:szCs w:val="24"/>
        </w:rPr>
        <w:t>first</w:t>
      </w:r>
      <w:r w:rsidR="00B9570A">
        <w:rPr>
          <w:rFonts w:eastAsia="DengXian"/>
          <w:sz w:val="24"/>
          <w:szCs w:val="24"/>
        </w:rPr>
        <w:t xml:space="preserve"> </w:t>
      </w:r>
      <w:r w:rsidR="00174579">
        <w:rPr>
          <w:rFonts w:eastAsia="DengXian"/>
          <w:sz w:val="24"/>
          <w:szCs w:val="24"/>
        </w:rPr>
        <w:t>impression</w:t>
      </w:r>
      <w:r w:rsidR="00B9570A">
        <w:rPr>
          <w:rFonts w:eastAsia="DengXian"/>
          <w:sz w:val="24"/>
          <w:szCs w:val="24"/>
        </w:rPr>
        <w:t xml:space="preserve"> and th</w:t>
      </w:r>
      <w:r w:rsidR="00242A7F">
        <w:rPr>
          <w:rFonts w:eastAsia="DengXian"/>
          <w:sz w:val="24"/>
          <w:szCs w:val="24"/>
        </w:rPr>
        <w:t xml:space="preserve">eir role </w:t>
      </w:r>
      <w:r w:rsidR="00E6302A">
        <w:rPr>
          <w:rFonts w:eastAsia="DengXian"/>
          <w:sz w:val="24"/>
          <w:szCs w:val="24"/>
        </w:rPr>
        <w:t>within</w:t>
      </w:r>
      <w:r w:rsidR="00242A7F">
        <w:rPr>
          <w:rFonts w:eastAsia="DengXian"/>
          <w:sz w:val="24"/>
          <w:szCs w:val="24"/>
        </w:rPr>
        <w:t xml:space="preserve"> the department and organisation.</w:t>
      </w:r>
      <w:r w:rsidR="006B7681">
        <w:rPr>
          <w:rFonts w:eastAsia="DengXian"/>
          <w:sz w:val="24"/>
          <w:szCs w:val="24"/>
        </w:rPr>
        <w:t xml:space="preserve"> </w:t>
      </w:r>
      <w:r w:rsidR="001F309F">
        <w:rPr>
          <w:rFonts w:eastAsia="DengXian"/>
          <w:sz w:val="24"/>
          <w:szCs w:val="24"/>
        </w:rPr>
        <w:t xml:space="preserve">One standout area that </w:t>
      </w:r>
      <w:r w:rsidR="009E5DEE">
        <w:rPr>
          <w:rFonts w:eastAsia="DengXian"/>
          <w:sz w:val="24"/>
          <w:szCs w:val="24"/>
        </w:rPr>
        <w:t xml:space="preserve">sored highly with the majority of employees that completed the survey was </w:t>
      </w:r>
      <w:r w:rsidR="00DC705D">
        <w:rPr>
          <w:rFonts w:eastAsia="DengXian"/>
          <w:sz w:val="24"/>
          <w:szCs w:val="24"/>
        </w:rPr>
        <w:t>h</w:t>
      </w:r>
      <w:r w:rsidR="00DC705D" w:rsidRPr="00DC705D">
        <w:rPr>
          <w:rFonts w:eastAsia="DengXian"/>
          <w:sz w:val="24"/>
          <w:szCs w:val="24"/>
        </w:rPr>
        <w:t xml:space="preserve">ow </w:t>
      </w:r>
      <w:r w:rsidR="00DC705D">
        <w:rPr>
          <w:rFonts w:eastAsia="DengXian"/>
          <w:sz w:val="24"/>
          <w:szCs w:val="24"/>
        </w:rPr>
        <w:t xml:space="preserve">the </w:t>
      </w:r>
      <w:r w:rsidR="00562642">
        <w:rPr>
          <w:rFonts w:eastAsia="DengXian"/>
          <w:sz w:val="24"/>
          <w:szCs w:val="24"/>
        </w:rPr>
        <w:t>employees</w:t>
      </w:r>
      <w:r w:rsidR="00DC705D" w:rsidRPr="00DC705D">
        <w:rPr>
          <w:rFonts w:eastAsia="DengXian"/>
          <w:sz w:val="24"/>
          <w:szCs w:val="24"/>
        </w:rPr>
        <w:t xml:space="preserve"> rate the departments culture based on expectations from the recruitment process</w:t>
      </w:r>
      <w:r w:rsidR="00562642">
        <w:rPr>
          <w:rFonts w:eastAsia="DengXian"/>
          <w:sz w:val="24"/>
          <w:szCs w:val="24"/>
        </w:rPr>
        <w:t xml:space="preserve">. </w:t>
      </w:r>
      <w:r w:rsidR="00494510">
        <w:rPr>
          <w:rFonts w:eastAsia="DengXian"/>
          <w:sz w:val="24"/>
          <w:szCs w:val="24"/>
        </w:rPr>
        <w:t xml:space="preserve">Ten out of thirteen scored this area excellent, which is amazing. </w:t>
      </w:r>
      <w:r w:rsidR="00FA471E">
        <w:rPr>
          <w:rFonts w:eastAsia="DengXian"/>
          <w:sz w:val="24"/>
          <w:szCs w:val="24"/>
        </w:rPr>
        <w:t>However,</w:t>
      </w:r>
      <w:r w:rsidR="00494510">
        <w:rPr>
          <w:rFonts w:eastAsia="DengXian"/>
          <w:sz w:val="24"/>
          <w:szCs w:val="24"/>
        </w:rPr>
        <w:t xml:space="preserve"> there are still 3 employees that took the survey that </w:t>
      </w:r>
      <w:r w:rsidR="00CD4F92">
        <w:rPr>
          <w:rFonts w:eastAsia="DengXian"/>
          <w:sz w:val="24"/>
          <w:szCs w:val="24"/>
        </w:rPr>
        <w:t xml:space="preserve">feel either good or average about the experience so far. It is important to try and </w:t>
      </w:r>
      <w:r w:rsidR="00FA471E">
        <w:rPr>
          <w:rFonts w:eastAsia="DengXian"/>
          <w:sz w:val="24"/>
          <w:szCs w:val="24"/>
        </w:rPr>
        <w:t>determine</w:t>
      </w:r>
      <w:r w:rsidR="006E5C78">
        <w:rPr>
          <w:rFonts w:eastAsia="DengXian"/>
          <w:sz w:val="24"/>
          <w:szCs w:val="24"/>
        </w:rPr>
        <w:t xml:space="preserve"> what made those others score lower and what can be done to </w:t>
      </w:r>
      <w:r w:rsidR="002062A0">
        <w:rPr>
          <w:rFonts w:eastAsia="DengXian"/>
          <w:sz w:val="24"/>
          <w:szCs w:val="24"/>
        </w:rPr>
        <w:t>find out what is missing for those lower scoring employees.</w:t>
      </w:r>
    </w:p>
    <w:p w14:paraId="1F24CD8C" w14:textId="6C9B2123" w:rsidR="00DC353E" w:rsidRDefault="008B1C35" w:rsidP="00815288">
      <w:pPr>
        <w:rPr>
          <w:rFonts w:eastAsia="DengXian"/>
          <w:sz w:val="24"/>
          <w:szCs w:val="24"/>
        </w:rPr>
      </w:pPr>
      <w:r>
        <w:rPr>
          <w:rFonts w:eastAsia="DengXian"/>
          <w:sz w:val="24"/>
          <w:szCs w:val="24"/>
        </w:rPr>
        <w:t>“Great</w:t>
      </w:r>
      <w:r w:rsidR="003C309E" w:rsidRPr="003C309E">
        <w:rPr>
          <w:rFonts w:eastAsia="DengXian"/>
          <w:sz w:val="24"/>
          <w:szCs w:val="24"/>
        </w:rPr>
        <w:t xml:space="preserve"> Place </w:t>
      </w:r>
      <w:r w:rsidR="00FA471E" w:rsidRPr="003C309E">
        <w:rPr>
          <w:rFonts w:eastAsia="DengXian"/>
          <w:sz w:val="24"/>
          <w:szCs w:val="24"/>
        </w:rPr>
        <w:t>to</w:t>
      </w:r>
      <w:r w:rsidR="003C309E" w:rsidRPr="003C309E">
        <w:rPr>
          <w:rFonts w:eastAsia="DengXian"/>
          <w:sz w:val="24"/>
          <w:szCs w:val="24"/>
        </w:rPr>
        <w:t xml:space="preserve"> Work® surveyed over 250,000 employees to determine the top companies recognised as the 2024 UK’s Best Workplaces. These leading workplaces set the bar high for trust, respect, credibility, fairness, pride, and camaraderie.</w:t>
      </w:r>
      <w:r>
        <w:rPr>
          <w:rFonts w:eastAsia="DengXian"/>
          <w:sz w:val="24"/>
          <w:szCs w:val="24"/>
        </w:rPr>
        <w:t xml:space="preserve">” </w:t>
      </w:r>
      <w:r w:rsidR="00286442">
        <w:rPr>
          <w:rFonts w:eastAsia="DengXian"/>
          <w:sz w:val="24"/>
          <w:szCs w:val="24"/>
        </w:rPr>
        <w:t xml:space="preserve">Great place to work (2024) </w:t>
      </w:r>
    </w:p>
    <w:p w14:paraId="4CB6523C" w14:textId="0D602F79" w:rsidR="001C7C77" w:rsidRDefault="001C7C77" w:rsidP="001C7C77">
      <w:pPr>
        <w:rPr>
          <w:rFonts w:eastAsia="DengXian"/>
          <w:sz w:val="24"/>
          <w:szCs w:val="24"/>
        </w:rPr>
      </w:pPr>
      <w:r>
        <w:rPr>
          <w:rFonts w:eastAsia="DengXian"/>
          <w:sz w:val="24"/>
          <w:szCs w:val="24"/>
        </w:rPr>
        <w:t xml:space="preserve">Referring to Appendix G, </w:t>
      </w:r>
      <w:r w:rsidR="00FA471E">
        <w:rPr>
          <w:rFonts w:eastAsia="DengXian"/>
          <w:sz w:val="24"/>
          <w:szCs w:val="24"/>
        </w:rPr>
        <w:t>it</w:t>
      </w:r>
      <w:r>
        <w:rPr>
          <w:rFonts w:eastAsia="DengXian"/>
          <w:sz w:val="24"/>
          <w:szCs w:val="24"/>
        </w:rPr>
        <w:t xml:space="preserve"> includes </w:t>
      </w:r>
      <w:r w:rsidR="001F1337">
        <w:rPr>
          <w:rFonts w:eastAsia="DengXian"/>
          <w:sz w:val="24"/>
          <w:szCs w:val="24"/>
        </w:rPr>
        <w:t xml:space="preserve">for those that completed the survey, </w:t>
      </w:r>
      <w:r>
        <w:rPr>
          <w:rFonts w:eastAsia="DengXian"/>
          <w:sz w:val="24"/>
          <w:szCs w:val="24"/>
        </w:rPr>
        <w:t xml:space="preserve">a percentage of </w:t>
      </w:r>
      <w:r w:rsidR="00B05336">
        <w:rPr>
          <w:rFonts w:eastAsia="DengXian"/>
          <w:sz w:val="24"/>
          <w:szCs w:val="24"/>
        </w:rPr>
        <w:t>overall</w:t>
      </w:r>
      <w:r>
        <w:rPr>
          <w:rFonts w:eastAsia="DengXian"/>
          <w:sz w:val="24"/>
          <w:szCs w:val="24"/>
        </w:rPr>
        <w:t xml:space="preserve"> employee tenure</w:t>
      </w:r>
      <w:r w:rsidR="00CC24E3">
        <w:rPr>
          <w:rFonts w:eastAsia="DengXian"/>
          <w:sz w:val="24"/>
          <w:szCs w:val="24"/>
        </w:rPr>
        <w:t xml:space="preserve">. </w:t>
      </w:r>
      <w:r>
        <w:rPr>
          <w:rFonts w:eastAsia="DengXian"/>
          <w:sz w:val="24"/>
          <w:szCs w:val="24"/>
        </w:rPr>
        <w:t xml:space="preserve">32% of employees have been at the company for less than two years from the great place to work survey. </w:t>
      </w:r>
    </w:p>
    <w:p w14:paraId="3886C87A" w14:textId="09939010" w:rsidR="00CC24E3" w:rsidRDefault="00CC24E3" w:rsidP="001C7C77">
      <w:pPr>
        <w:rPr>
          <w:rFonts w:eastAsia="DengXian"/>
          <w:sz w:val="24"/>
          <w:szCs w:val="24"/>
        </w:rPr>
      </w:pPr>
      <w:r>
        <w:rPr>
          <w:rFonts w:eastAsia="DengXian"/>
          <w:sz w:val="24"/>
          <w:szCs w:val="24"/>
        </w:rPr>
        <w:t xml:space="preserve">It also states that </w:t>
      </w:r>
      <w:r w:rsidR="006F6130">
        <w:rPr>
          <w:rFonts w:eastAsia="DengXian"/>
          <w:sz w:val="24"/>
          <w:szCs w:val="24"/>
        </w:rPr>
        <w:t>out of all employees that completed the survey, 87% say it is a great place to work. This is co</w:t>
      </w:r>
      <w:r w:rsidR="00875D4F">
        <w:rPr>
          <w:rFonts w:eastAsia="DengXian"/>
          <w:sz w:val="24"/>
          <w:szCs w:val="24"/>
        </w:rPr>
        <w:t xml:space="preserve">mparing to figures of employees at a typical </w:t>
      </w:r>
      <w:r w:rsidR="00635E8C">
        <w:rPr>
          <w:rFonts w:eastAsia="DengXian"/>
          <w:sz w:val="24"/>
          <w:szCs w:val="24"/>
        </w:rPr>
        <w:t>UK</w:t>
      </w:r>
      <w:r w:rsidR="00875D4F">
        <w:rPr>
          <w:rFonts w:eastAsia="DengXian"/>
          <w:sz w:val="24"/>
          <w:szCs w:val="24"/>
        </w:rPr>
        <w:t xml:space="preserve"> based company</w:t>
      </w:r>
      <w:r w:rsidR="00AC547B">
        <w:rPr>
          <w:rFonts w:eastAsia="DengXian"/>
          <w:sz w:val="24"/>
          <w:szCs w:val="24"/>
        </w:rPr>
        <w:t>.</w:t>
      </w:r>
      <w:r w:rsidR="00571098">
        <w:rPr>
          <w:rFonts w:eastAsia="DengXian"/>
          <w:sz w:val="24"/>
          <w:szCs w:val="24"/>
        </w:rPr>
        <w:t xml:space="preserve"> Admiral have been within the </w:t>
      </w:r>
      <w:r w:rsidR="00E539A9">
        <w:rPr>
          <w:rFonts w:eastAsia="DengXian"/>
          <w:sz w:val="24"/>
          <w:szCs w:val="24"/>
        </w:rPr>
        <w:t xml:space="preserve">top ten companies </w:t>
      </w:r>
      <w:r w:rsidR="002E7C7E">
        <w:rPr>
          <w:rFonts w:eastAsia="DengXian"/>
          <w:sz w:val="24"/>
          <w:szCs w:val="24"/>
        </w:rPr>
        <w:t>known</w:t>
      </w:r>
      <w:r w:rsidR="00E539A9">
        <w:rPr>
          <w:rFonts w:eastAsia="DengXian"/>
          <w:sz w:val="24"/>
          <w:szCs w:val="24"/>
        </w:rPr>
        <w:t xml:space="preserve"> as the best place to work since 2019</w:t>
      </w:r>
      <w:r w:rsidR="002E7C7E">
        <w:rPr>
          <w:rFonts w:eastAsia="DengXian"/>
          <w:sz w:val="24"/>
          <w:szCs w:val="24"/>
        </w:rPr>
        <w:t xml:space="preserve"> in the super large company category. </w:t>
      </w:r>
    </w:p>
    <w:p w14:paraId="2DA47C98" w14:textId="23FAE803" w:rsidR="007E423D" w:rsidRDefault="00B337E5" w:rsidP="001C7C77">
      <w:pPr>
        <w:rPr>
          <w:rFonts w:eastAsia="DengXian"/>
          <w:sz w:val="24"/>
          <w:szCs w:val="24"/>
        </w:rPr>
      </w:pPr>
      <w:r>
        <w:rPr>
          <w:rFonts w:eastAsia="DengXian"/>
          <w:sz w:val="24"/>
          <w:szCs w:val="24"/>
        </w:rPr>
        <w:t xml:space="preserve">The organisations annual turnover </w:t>
      </w:r>
      <w:r w:rsidR="00635E8C">
        <w:rPr>
          <w:rFonts w:eastAsia="DengXian"/>
          <w:sz w:val="24"/>
          <w:szCs w:val="24"/>
        </w:rPr>
        <w:t>report</w:t>
      </w:r>
      <w:r>
        <w:rPr>
          <w:rFonts w:eastAsia="DengXian"/>
          <w:sz w:val="24"/>
          <w:szCs w:val="24"/>
        </w:rPr>
        <w:t xml:space="preserve"> shows </w:t>
      </w:r>
      <w:r w:rsidR="00E4167F">
        <w:rPr>
          <w:rFonts w:eastAsia="DengXian"/>
          <w:sz w:val="24"/>
          <w:szCs w:val="24"/>
        </w:rPr>
        <w:t xml:space="preserve">that the organisation is </w:t>
      </w:r>
      <w:r w:rsidR="004009DB">
        <w:rPr>
          <w:rFonts w:eastAsia="DengXian"/>
          <w:sz w:val="24"/>
          <w:szCs w:val="24"/>
        </w:rPr>
        <w:t>still</w:t>
      </w:r>
      <w:r w:rsidR="00E4167F">
        <w:rPr>
          <w:rFonts w:eastAsia="DengXian"/>
          <w:sz w:val="24"/>
          <w:szCs w:val="24"/>
        </w:rPr>
        <w:t xml:space="preserve"> growing </w:t>
      </w:r>
      <w:r w:rsidR="003672BF">
        <w:rPr>
          <w:rFonts w:eastAsia="DengXian"/>
          <w:sz w:val="24"/>
          <w:szCs w:val="24"/>
        </w:rPr>
        <w:t xml:space="preserve">in the </w:t>
      </w:r>
      <w:r w:rsidR="004009DB">
        <w:rPr>
          <w:rFonts w:eastAsia="DengXian"/>
          <w:sz w:val="24"/>
          <w:szCs w:val="24"/>
        </w:rPr>
        <w:t>market but</w:t>
      </w:r>
      <w:r w:rsidR="003672BF">
        <w:rPr>
          <w:rFonts w:eastAsia="DengXian"/>
          <w:sz w:val="24"/>
          <w:szCs w:val="24"/>
        </w:rPr>
        <w:t xml:space="preserve"> to continue this success rely on the suc</w:t>
      </w:r>
      <w:r w:rsidR="00380FA5">
        <w:rPr>
          <w:rFonts w:eastAsia="DengXian"/>
          <w:sz w:val="24"/>
          <w:szCs w:val="24"/>
        </w:rPr>
        <w:t xml:space="preserve">cess of how each department is run. The </w:t>
      </w:r>
      <w:r w:rsidR="007927D9">
        <w:rPr>
          <w:rFonts w:eastAsia="DengXian"/>
          <w:sz w:val="24"/>
          <w:szCs w:val="24"/>
        </w:rPr>
        <w:t>groups profit increased by over 23% for 2023</w:t>
      </w:r>
      <w:r w:rsidR="003C48B2">
        <w:rPr>
          <w:rFonts w:eastAsia="DengXian"/>
          <w:sz w:val="24"/>
          <w:szCs w:val="24"/>
        </w:rPr>
        <w:t xml:space="preserve">. The sales department have a major impact on this </w:t>
      </w:r>
      <w:r w:rsidR="00F15BF9">
        <w:rPr>
          <w:rFonts w:eastAsia="DengXian"/>
          <w:sz w:val="24"/>
          <w:szCs w:val="24"/>
        </w:rPr>
        <w:t>metrics</w:t>
      </w:r>
      <w:r w:rsidR="003C48B2">
        <w:rPr>
          <w:rFonts w:eastAsia="DengXian"/>
          <w:sz w:val="24"/>
          <w:szCs w:val="24"/>
        </w:rPr>
        <w:t xml:space="preserve"> as </w:t>
      </w:r>
      <w:r w:rsidR="00E23566">
        <w:rPr>
          <w:rFonts w:eastAsia="DengXian"/>
          <w:sz w:val="24"/>
          <w:szCs w:val="24"/>
        </w:rPr>
        <w:t xml:space="preserve">this department is known as </w:t>
      </w:r>
      <w:r w:rsidR="00B46AD5">
        <w:rPr>
          <w:rFonts w:eastAsia="DengXian"/>
          <w:sz w:val="24"/>
          <w:szCs w:val="24"/>
        </w:rPr>
        <w:t>the</w:t>
      </w:r>
      <w:r w:rsidR="00E23566">
        <w:rPr>
          <w:rFonts w:eastAsia="DengXian"/>
          <w:sz w:val="24"/>
          <w:szCs w:val="24"/>
        </w:rPr>
        <w:t xml:space="preserve"> first port of call for the customer journey and </w:t>
      </w:r>
      <w:r w:rsidR="00E40154">
        <w:rPr>
          <w:rFonts w:eastAsia="DengXian"/>
          <w:sz w:val="24"/>
          <w:szCs w:val="24"/>
        </w:rPr>
        <w:t>can be detrimental to the organisatio</w:t>
      </w:r>
      <w:r w:rsidR="001F415B">
        <w:rPr>
          <w:rFonts w:eastAsia="DengXian"/>
          <w:sz w:val="24"/>
          <w:szCs w:val="24"/>
        </w:rPr>
        <w:t>n</w:t>
      </w:r>
      <w:r w:rsidR="00E40154">
        <w:rPr>
          <w:rFonts w:eastAsia="DengXian"/>
          <w:sz w:val="24"/>
          <w:szCs w:val="24"/>
        </w:rPr>
        <w:t xml:space="preserve"> if staf</w:t>
      </w:r>
      <w:r w:rsidR="001F415B">
        <w:rPr>
          <w:rFonts w:eastAsia="DengXian"/>
          <w:sz w:val="24"/>
          <w:szCs w:val="24"/>
        </w:rPr>
        <w:t>f</w:t>
      </w:r>
      <w:r w:rsidR="00E40154">
        <w:rPr>
          <w:rFonts w:eastAsia="DengXian"/>
          <w:sz w:val="24"/>
          <w:szCs w:val="24"/>
        </w:rPr>
        <w:t xml:space="preserve"> are not happy or not getting the </w:t>
      </w:r>
      <w:r w:rsidR="001F415B">
        <w:rPr>
          <w:rFonts w:eastAsia="DengXian"/>
          <w:sz w:val="24"/>
          <w:szCs w:val="24"/>
        </w:rPr>
        <w:t>training</w:t>
      </w:r>
      <w:r w:rsidR="00E40154">
        <w:rPr>
          <w:rFonts w:eastAsia="DengXian"/>
          <w:sz w:val="24"/>
          <w:szCs w:val="24"/>
        </w:rPr>
        <w:t xml:space="preserve"> </w:t>
      </w:r>
      <w:r w:rsidR="001F415B">
        <w:rPr>
          <w:rFonts w:eastAsia="DengXian"/>
          <w:sz w:val="24"/>
          <w:szCs w:val="24"/>
        </w:rPr>
        <w:t>a</w:t>
      </w:r>
      <w:r w:rsidR="00E40154">
        <w:rPr>
          <w:rFonts w:eastAsia="DengXian"/>
          <w:sz w:val="24"/>
          <w:szCs w:val="24"/>
        </w:rPr>
        <w:t>nd support needed</w:t>
      </w:r>
      <w:r w:rsidR="00987170">
        <w:rPr>
          <w:rFonts w:eastAsia="DengXian"/>
          <w:sz w:val="24"/>
          <w:szCs w:val="24"/>
        </w:rPr>
        <w:t xml:space="preserve"> to complete their role.</w:t>
      </w:r>
      <w:r w:rsidR="00AF5397">
        <w:rPr>
          <w:rFonts w:eastAsia="DengXian"/>
          <w:sz w:val="24"/>
          <w:szCs w:val="24"/>
        </w:rPr>
        <w:t xml:space="preserve"> </w:t>
      </w:r>
      <w:r w:rsidR="00F15BF9">
        <w:rPr>
          <w:rFonts w:eastAsia="DengXian"/>
          <w:sz w:val="24"/>
          <w:szCs w:val="24"/>
        </w:rPr>
        <w:t>Admiral Group</w:t>
      </w:r>
      <w:r w:rsidR="002433C9">
        <w:rPr>
          <w:rFonts w:eastAsia="DengXian"/>
          <w:sz w:val="24"/>
          <w:szCs w:val="24"/>
        </w:rPr>
        <w:t xml:space="preserve"> plc</w:t>
      </w:r>
      <w:r w:rsidR="00AF5397">
        <w:rPr>
          <w:rFonts w:eastAsia="DengXian"/>
          <w:sz w:val="24"/>
          <w:szCs w:val="24"/>
        </w:rPr>
        <w:t xml:space="preserve"> 2024 hal</w:t>
      </w:r>
      <w:r w:rsidR="003623D2">
        <w:rPr>
          <w:rFonts w:eastAsia="DengXian"/>
          <w:sz w:val="24"/>
          <w:szCs w:val="24"/>
        </w:rPr>
        <w:t>f</w:t>
      </w:r>
      <w:r w:rsidR="00AF5397">
        <w:rPr>
          <w:rFonts w:eastAsia="DengXian"/>
          <w:sz w:val="24"/>
          <w:szCs w:val="24"/>
        </w:rPr>
        <w:t xml:space="preserve"> year results are already showing the </w:t>
      </w:r>
      <w:r w:rsidR="00F63B52">
        <w:rPr>
          <w:rFonts w:eastAsia="DengXian"/>
          <w:sz w:val="24"/>
          <w:szCs w:val="24"/>
        </w:rPr>
        <w:t>UK</w:t>
      </w:r>
      <w:r w:rsidR="00AF5397">
        <w:rPr>
          <w:rFonts w:eastAsia="DengXian"/>
          <w:sz w:val="24"/>
          <w:szCs w:val="24"/>
        </w:rPr>
        <w:t xml:space="preserve"> sales department</w:t>
      </w:r>
      <w:r w:rsidR="002433C9">
        <w:rPr>
          <w:rFonts w:eastAsia="DengXian"/>
          <w:sz w:val="24"/>
          <w:szCs w:val="24"/>
        </w:rPr>
        <w:t>. There has been a substantial growth of turnover</w:t>
      </w:r>
      <w:r w:rsidR="00840E8A">
        <w:rPr>
          <w:rFonts w:eastAsia="DengXian"/>
          <w:sz w:val="24"/>
          <w:szCs w:val="24"/>
        </w:rPr>
        <w:t xml:space="preserve"> which has been drive by higher </w:t>
      </w:r>
      <w:r w:rsidR="00F15BF9">
        <w:rPr>
          <w:rFonts w:eastAsia="DengXian"/>
          <w:sz w:val="24"/>
          <w:szCs w:val="24"/>
        </w:rPr>
        <w:t>average</w:t>
      </w:r>
      <w:r w:rsidR="00840E8A">
        <w:rPr>
          <w:rFonts w:eastAsia="DengXian"/>
          <w:sz w:val="24"/>
          <w:szCs w:val="24"/>
        </w:rPr>
        <w:t xml:space="preserve"> premiums and growth in customers</w:t>
      </w:r>
      <w:r w:rsidR="006A10BA">
        <w:rPr>
          <w:rFonts w:eastAsia="DengXian"/>
          <w:sz w:val="24"/>
          <w:szCs w:val="24"/>
        </w:rPr>
        <w:t xml:space="preserve">. It also shows for the first </w:t>
      </w:r>
      <w:r w:rsidR="00B46AD5">
        <w:rPr>
          <w:rFonts w:eastAsia="DengXian"/>
          <w:sz w:val="24"/>
          <w:szCs w:val="24"/>
        </w:rPr>
        <w:t>half</w:t>
      </w:r>
      <w:r w:rsidR="006A10BA">
        <w:rPr>
          <w:rFonts w:eastAsia="DengXian"/>
          <w:sz w:val="24"/>
          <w:szCs w:val="24"/>
        </w:rPr>
        <w:t xml:space="preserve"> of the year an increase in </w:t>
      </w:r>
      <w:r w:rsidR="0058079D">
        <w:rPr>
          <w:rFonts w:eastAsia="DengXian"/>
          <w:sz w:val="24"/>
          <w:szCs w:val="24"/>
        </w:rPr>
        <w:t xml:space="preserve">customers +12%. Having the </w:t>
      </w:r>
      <w:r w:rsidR="00F15BF9">
        <w:rPr>
          <w:rFonts w:eastAsia="DengXian"/>
          <w:sz w:val="24"/>
          <w:szCs w:val="24"/>
        </w:rPr>
        <w:t>right</w:t>
      </w:r>
      <w:r w:rsidR="0058079D">
        <w:rPr>
          <w:rFonts w:eastAsia="DengXian"/>
          <w:sz w:val="24"/>
          <w:szCs w:val="24"/>
        </w:rPr>
        <w:t xml:space="preserve"> staff to deal with theses customers within the sales department is what will help increas</w:t>
      </w:r>
      <w:r w:rsidR="003334B7">
        <w:rPr>
          <w:rFonts w:eastAsia="DengXian"/>
          <w:sz w:val="24"/>
          <w:szCs w:val="24"/>
        </w:rPr>
        <w:t>e these figures for the rest of the year.</w:t>
      </w:r>
      <w:r w:rsidR="003F210C">
        <w:rPr>
          <w:rFonts w:eastAsia="DengXian"/>
          <w:sz w:val="24"/>
          <w:szCs w:val="24"/>
        </w:rPr>
        <w:t xml:space="preserve"> The organisations pro</w:t>
      </w:r>
      <w:r w:rsidR="008353C7">
        <w:rPr>
          <w:rFonts w:eastAsia="DengXian"/>
          <w:sz w:val="24"/>
          <w:szCs w:val="24"/>
        </w:rPr>
        <w:t xml:space="preserve">fit increase driven by the </w:t>
      </w:r>
      <w:r w:rsidR="00B46AD5">
        <w:rPr>
          <w:rFonts w:eastAsia="DengXian"/>
          <w:sz w:val="24"/>
          <w:szCs w:val="24"/>
        </w:rPr>
        <w:t xml:space="preserve">UK </w:t>
      </w:r>
      <w:r w:rsidR="008353C7">
        <w:rPr>
          <w:rFonts w:eastAsia="DengXian"/>
          <w:sz w:val="24"/>
          <w:szCs w:val="24"/>
        </w:rPr>
        <w:t>motor depa</w:t>
      </w:r>
      <w:r w:rsidR="00BA66E4">
        <w:rPr>
          <w:rFonts w:eastAsia="DengXian"/>
          <w:sz w:val="24"/>
          <w:szCs w:val="24"/>
        </w:rPr>
        <w:t>rtment increased by 32% within this first half of the year.</w:t>
      </w:r>
      <w:r w:rsidR="005E70FD">
        <w:rPr>
          <w:rFonts w:eastAsia="DengXian"/>
          <w:sz w:val="24"/>
          <w:szCs w:val="24"/>
        </w:rPr>
        <w:t xml:space="preserve"> Refer to Appendix H</w:t>
      </w:r>
    </w:p>
    <w:p w14:paraId="007949A4" w14:textId="2F1F9307" w:rsidR="009427BD" w:rsidRDefault="009427BD" w:rsidP="001C7C77">
      <w:pPr>
        <w:rPr>
          <w:rFonts w:eastAsia="DengXian"/>
          <w:sz w:val="24"/>
          <w:szCs w:val="24"/>
        </w:rPr>
      </w:pPr>
      <w:r>
        <w:rPr>
          <w:rFonts w:eastAsia="DengXian"/>
          <w:sz w:val="24"/>
          <w:szCs w:val="24"/>
        </w:rPr>
        <w:lastRenderedPageBreak/>
        <w:t>A</w:t>
      </w:r>
      <w:r w:rsidR="00750DBD">
        <w:rPr>
          <w:rFonts w:eastAsia="DengXian"/>
          <w:sz w:val="24"/>
          <w:szCs w:val="24"/>
        </w:rPr>
        <w:t xml:space="preserve">ppendix I-J are the results of the 2023 </w:t>
      </w:r>
      <w:r w:rsidR="00F63B52">
        <w:rPr>
          <w:rFonts w:eastAsia="DengXian"/>
          <w:sz w:val="24"/>
          <w:szCs w:val="24"/>
        </w:rPr>
        <w:t>pulse</w:t>
      </w:r>
      <w:r w:rsidR="00750DBD">
        <w:rPr>
          <w:rFonts w:eastAsia="DengXian"/>
          <w:sz w:val="24"/>
          <w:szCs w:val="24"/>
        </w:rPr>
        <w:t xml:space="preserve"> survey. This is a departmental survey showing the satisfaction results </w:t>
      </w:r>
      <w:r w:rsidR="00445AD0">
        <w:rPr>
          <w:rFonts w:eastAsia="DengXian"/>
          <w:sz w:val="24"/>
          <w:szCs w:val="24"/>
        </w:rPr>
        <w:t xml:space="preserve">for the sales department in that year. As this is </w:t>
      </w:r>
      <w:r w:rsidR="00B46AD5">
        <w:rPr>
          <w:rFonts w:eastAsia="DengXian"/>
          <w:sz w:val="24"/>
          <w:szCs w:val="24"/>
        </w:rPr>
        <w:t>an</w:t>
      </w:r>
      <w:r w:rsidR="00445AD0">
        <w:rPr>
          <w:rFonts w:eastAsia="DengXian"/>
          <w:sz w:val="24"/>
          <w:szCs w:val="24"/>
        </w:rPr>
        <w:t xml:space="preserve"> internal survey the results were discuss through tea parties with the operations managers of the department.</w:t>
      </w:r>
      <w:r w:rsidR="00735A63">
        <w:rPr>
          <w:rFonts w:eastAsia="DengXian"/>
          <w:sz w:val="24"/>
          <w:szCs w:val="24"/>
        </w:rPr>
        <w:t xml:space="preserve"> With 93%</w:t>
      </w:r>
      <w:r w:rsidR="00431333">
        <w:rPr>
          <w:rFonts w:eastAsia="DengXian"/>
          <w:sz w:val="24"/>
          <w:szCs w:val="24"/>
        </w:rPr>
        <w:t xml:space="preserve"> for example of the departments staff </w:t>
      </w:r>
      <w:r w:rsidR="00C73B1F">
        <w:rPr>
          <w:rFonts w:eastAsia="DengXian"/>
          <w:sz w:val="24"/>
          <w:szCs w:val="24"/>
        </w:rPr>
        <w:t xml:space="preserve">believe that </w:t>
      </w:r>
      <w:r w:rsidR="006455D6">
        <w:rPr>
          <w:rFonts w:eastAsia="DengXian"/>
          <w:sz w:val="24"/>
          <w:szCs w:val="24"/>
        </w:rPr>
        <w:t xml:space="preserve">the organisation </w:t>
      </w:r>
      <w:r w:rsidR="001754B8">
        <w:rPr>
          <w:rFonts w:eastAsia="DengXian"/>
          <w:sz w:val="24"/>
          <w:szCs w:val="24"/>
        </w:rPr>
        <w:t>is</w:t>
      </w:r>
      <w:r w:rsidR="00D829C3">
        <w:rPr>
          <w:rFonts w:eastAsia="DengXian"/>
          <w:sz w:val="24"/>
          <w:szCs w:val="24"/>
        </w:rPr>
        <w:t xml:space="preserve"> a</w:t>
      </w:r>
      <w:r w:rsidR="006D0813">
        <w:rPr>
          <w:rFonts w:eastAsia="DengXian"/>
          <w:sz w:val="24"/>
          <w:szCs w:val="24"/>
        </w:rPr>
        <w:t>n inclusive and divers organisation.</w:t>
      </w:r>
      <w:r w:rsidR="00A84866">
        <w:rPr>
          <w:rFonts w:eastAsia="DengXian"/>
          <w:sz w:val="24"/>
          <w:szCs w:val="24"/>
        </w:rPr>
        <w:t xml:space="preserve"> 89% are happy with the results and the rewards</w:t>
      </w:r>
      <w:r w:rsidR="003044F3">
        <w:rPr>
          <w:rFonts w:eastAsia="DengXian"/>
          <w:sz w:val="24"/>
          <w:szCs w:val="24"/>
        </w:rPr>
        <w:t xml:space="preserve">. </w:t>
      </w:r>
      <w:r w:rsidR="005C11CD">
        <w:rPr>
          <w:rFonts w:eastAsia="DengXian"/>
          <w:sz w:val="24"/>
          <w:szCs w:val="24"/>
        </w:rPr>
        <w:t xml:space="preserve">There were some areas of the survey, which in the grand </w:t>
      </w:r>
      <w:r w:rsidR="005536DF">
        <w:rPr>
          <w:rFonts w:eastAsia="DengXian"/>
          <w:sz w:val="24"/>
          <w:szCs w:val="24"/>
        </w:rPr>
        <w:t>scheme</w:t>
      </w:r>
      <w:r w:rsidR="005C11CD">
        <w:rPr>
          <w:rFonts w:eastAsia="DengXian"/>
          <w:sz w:val="24"/>
          <w:szCs w:val="24"/>
        </w:rPr>
        <w:t xml:space="preserve"> of things still scored </w:t>
      </w:r>
      <w:r w:rsidR="00C135A6">
        <w:rPr>
          <w:rFonts w:eastAsia="DengXian"/>
          <w:sz w:val="24"/>
          <w:szCs w:val="24"/>
        </w:rPr>
        <w:t xml:space="preserve">considerably high </w:t>
      </w:r>
      <w:r w:rsidR="004009DB">
        <w:rPr>
          <w:rFonts w:eastAsia="DengXian"/>
          <w:sz w:val="24"/>
          <w:szCs w:val="24"/>
        </w:rPr>
        <w:t>would-be</w:t>
      </w:r>
      <w:r w:rsidR="00C135A6">
        <w:rPr>
          <w:rFonts w:eastAsia="DengXian"/>
          <w:sz w:val="24"/>
          <w:szCs w:val="24"/>
        </w:rPr>
        <w:t xml:space="preserve"> areas that the department will need </w:t>
      </w:r>
      <w:r w:rsidR="00621F80">
        <w:rPr>
          <w:rFonts w:eastAsia="DengXian"/>
          <w:sz w:val="24"/>
          <w:szCs w:val="24"/>
        </w:rPr>
        <w:t xml:space="preserve">to put focus into.  Being a call </w:t>
      </w:r>
      <w:r w:rsidR="005536DF">
        <w:rPr>
          <w:rFonts w:eastAsia="DengXian"/>
          <w:sz w:val="24"/>
          <w:szCs w:val="24"/>
        </w:rPr>
        <w:t>centre</w:t>
      </w:r>
      <w:r w:rsidR="00621F80">
        <w:rPr>
          <w:rFonts w:eastAsia="DengXian"/>
          <w:sz w:val="24"/>
          <w:szCs w:val="24"/>
        </w:rPr>
        <w:t xml:space="preserve"> with a mix of different personalities and individuals</w:t>
      </w:r>
      <w:r w:rsidR="005167D6">
        <w:rPr>
          <w:rFonts w:eastAsia="DengXian"/>
          <w:sz w:val="24"/>
          <w:szCs w:val="24"/>
        </w:rPr>
        <w:t xml:space="preserve">, </w:t>
      </w:r>
      <w:r w:rsidR="004009DB">
        <w:rPr>
          <w:rFonts w:eastAsia="DengXian"/>
          <w:sz w:val="24"/>
          <w:szCs w:val="24"/>
        </w:rPr>
        <w:t>it</w:t>
      </w:r>
      <w:r w:rsidR="005167D6">
        <w:rPr>
          <w:rFonts w:eastAsia="DengXian"/>
          <w:sz w:val="24"/>
          <w:szCs w:val="24"/>
        </w:rPr>
        <w:t xml:space="preserve"> is not possible to please all of the people all of the time. </w:t>
      </w:r>
      <w:r w:rsidR="004009DB">
        <w:rPr>
          <w:rFonts w:eastAsia="DengXian"/>
          <w:sz w:val="24"/>
          <w:szCs w:val="24"/>
        </w:rPr>
        <w:t>Also,</w:t>
      </w:r>
      <w:r w:rsidR="005167D6">
        <w:rPr>
          <w:rFonts w:eastAsia="DengXian"/>
          <w:sz w:val="24"/>
          <w:szCs w:val="24"/>
        </w:rPr>
        <w:t xml:space="preserve"> with </w:t>
      </w:r>
      <w:r w:rsidR="004009DB">
        <w:rPr>
          <w:rFonts w:eastAsia="DengXian"/>
          <w:sz w:val="24"/>
          <w:szCs w:val="24"/>
        </w:rPr>
        <w:t>these</w:t>
      </w:r>
      <w:r w:rsidR="005167D6">
        <w:rPr>
          <w:rFonts w:eastAsia="DengXian"/>
          <w:sz w:val="24"/>
          <w:szCs w:val="24"/>
        </w:rPr>
        <w:t xml:space="preserve"> </w:t>
      </w:r>
      <w:r w:rsidR="005536DF">
        <w:rPr>
          <w:rFonts w:eastAsia="DengXian"/>
          <w:sz w:val="24"/>
          <w:szCs w:val="24"/>
        </w:rPr>
        <w:t>surveys</w:t>
      </w:r>
      <w:r w:rsidR="005167D6">
        <w:rPr>
          <w:rFonts w:eastAsia="DengXian"/>
          <w:sz w:val="24"/>
          <w:szCs w:val="24"/>
        </w:rPr>
        <w:t xml:space="preserve"> being anonymous it is hard to pin </w:t>
      </w:r>
      <w:r w:rsidR="005536DF">
        <w:rPr>
          <w:rFonts w:eastAsia="DengXian"/>
          <w:sz w:val="24"/>
          <w:szCs w:val="24"/>
        </w:rPr>
        <w:t>point</w:t>
      </w:r>
      <w:r w:rsidR="005167D6">
        <w:rPr>
          <w:rFonts w:eastAsia="DengXian"/>
          <w:sz w:val="24"/>
          <w:szCs w:val="24"/>
        </w:rPr>
        <w:t xml:space="preserve"> the exact cause for contention for </w:t>
      </w:r>
      <w:r w:rsidR="005536DF">
        <w:rPr>
          <w:rFonts w:eastAsia="DengXian"/>
          <w:sz w:val="24"/>
          <w:szCs w:val="24"/>
        </w:rPr>
        <w:t>the</w:t>
      </w:r>
      <w:r w:rsidR="005167D6">
        <w:rPr>
          <w:rFonts w:eastAsia="DengXian"/>
          <w:sz w:val="24"/>
          <w:szCs w:val="24"/>
        </w:rPr>
        <w:t xml:space="preserve"> </w:t>
      </w:r>
      <w:r w:rsidR="00E6302A">
        <w:rPr>
          <w:rFonts w:eastAsia="DengXian"/>
          <w:sz w:val="24"/>
          <w:szCs w:val="24"/>
        </w:rPr>
        <w:t>employees</w:t>
      </w:r>
      <w:r w:rsidR="005167D6">
        <w:rPr>
          <w:rFonts w:eastAsia="DengXian"/>
          <w:sz w:val="24"/>
          <w:szCs w:val="24"/>
        </w:rPr>
        <w:t>.</w:t>
      </w:r>
      <w:r w:rsidR="0058388E">
        <w:rPr>
          <w:rFonts w:eastAsia="DengXian"/>
          <w:sz w:val="24"/>
          <w:szCs w:val="24"/>
        </w:rPr>
        <w:t xml:space="preserve"> 75%</w:t>
      </w:r>
      <w:r w:rsidR="006B4E44">
        <w:rPr>
          <w:rFonts w:eastAsia="DengXian"/>
          <w:sz w:val="24"/>
          <w:szCs w:val="24"/>
        </w:rPr>
        <w:t xml:space="preserve"> was one of the lower scoring areas an</w:t>
      </w:r>
      <w:r w:rsidR="00566983">
        <w:rPr>
          <w:rFonts w:eastAsia="DengXian"/>
          <w:sz w:val="24"/>
          <w:szCs w:val="24"/>
        </w:rPr>
        <w:t xml:space="preserve">d was in relation to employees felling they are able to </w:t>
      </w:r>
      <w:r w:rsidR="005536DF">
        <w:rPr>
          <w:rFonts w:eastAsia="DengXian"/>
          <w:sz w:val="24"/>
          <w:szCs w:val="24"/>
        </w:rPr>
        <w:t>fulfil</w:t>
      </w:r>
      <w:r w:rsidR="00195A31">
        <w:rPr>
          <w:rFonts w:eastAsia="DengXian"/>
          <w:sz w:val="24"/>
          <w:szCs w:val="24"/>
        </w:rPr>
        <w:t xml:space="preserve"> career aspirations. This</w:t>
      </w:r>
      <w:r w:rsidR="00D17CA0">
        <w:rPr>
          <w:rFonts w:eastAsia="DengXian"/>
          <w:sz w:val="24"/>
          <w:szCs w:val="24"/>
        </w:rPr>
        <w:t xml:space="preserve"> could be due to employees not </w:t>
      </w:r>
      <w:r w:rsidR="005F0D95">
        <w:rPr>
          <w:rFonts w:eastAsia="DengXian"/>
          <w:sz w:val="24"/>
          <w:szCs w:val="24"/>
        </w:rPr>
        <w:t>realising or having information regarding progression within th</w:t>
      </w:r>
      <w:r w:rsidR="00032CA4">
        <w:rPr>
          <w:rFonts w:eastAsia="DengXian"/>
          <w:sz w:val="24"/>
          <w:szCs w:val="24"/>
        </w:rPr>
        <w:t xml:space="preserve">e department but also the whole organisation. </w:t>
      </w:r>
      <w:r w:rsidR="004009DB">
        <w:rPr>
          <w:rFonts w:eastAsia="DengXian"/>
          <w:sz w:val="24"/>
          <w:szCs w:val="24"/>
        </w:rPr>
        <w:t>Also,</w:t>
      </w:r>
      <w:r w:rsidR="00032CA4">
        <w:rPr>
          <w:rFonts w:eastAsia="DengXian"/>
          <w:sz w:val="24"/>
          <w:szCs w:val="24"/>
        </w:rPr>
        <w:t xml:space="preserve"> information surrounding learning programs and training </w:t>
      </w:r>
      <w:r w:rsidR="00AC068C">
        <w:rPr>
          <w:rFonts w:eastAsia="DengXian"/>
          <w:sz w:val="24"/>
          <w:szCs w:val="24"/>
        </w:rPr>
        <w:t xml:space="preserve">that are available. This may be due to lack of communication or how the information is communicated in the </w:t>
      </w:r>
      <w:r w:rsidR="00C350AD">
        <w:rPr>
          <w:rFonts w:eastAsia="DengXian"/>
          <w:sz w:val="24"/>
          <w:szCs w:val="24"/>
        </w:rPr>
        <w:t>first</w:t>
      </w:r>
      <w:r w:rsidR="00AC068C">
        <w:rPr>
          <w:rFonts w:eastAsia="DengXian"/>
          <w:sz w:val="24"/>
          <w:szCs w:val="24"/>
        </w:rPr>
        <w:t xml:space="preserve"> instance</w:t>
      </w:r>
      <w:r w:rsidR="00EB404B">
        <w:rPr>
          <w:rFonts w:eastAsia="DengXian"/>
          <w:sz w:val="24"/>
          <w:szCs w:val="24"/>
        </w:rPr>
        <w:t xml:space="preserve">. </w:t>
      </w:r>
      <w:r w:rsidR="00AC068C">
        <w:rPr>
          <w:rFonts w:eastAsia="DengXian"/>
          <w:sz w:val="24"/>
          <w:szCs w:val="24"/>
        </w:rPr>
        <w:t>Information may be getting lost</w:t>
      </w:r>
      <w:r w:rsidR="00EB404B">
        <w:rPr>
          <w:rFonts w:eastAsia="DengXian"/>
          <w:sz w:val="24"/>
          <w:szCs w:val="24"/>
        </w:rPr>
        <w:t xml:space="preserve"> in emails for example. 81</w:t>
      </w:r>
      <w:r w:rsidR="005F3ADD">
        <w:rPr>
          <w:rFonts w:eastAsia="DengXian"/>
          <w:sz w:val="24"/>
          <w:szCs w:val="24"/>
        </w:rPr>
        <w:t>%</w:t>
      </w:r>
      <w:r w:rsidR="00EB404B">
        <w:rPr>
          <w:rFonts w:eastAsia="DengXian"/>
          <w:sz w:val="24"/>
          <w:szCs w:val="24"/>
        </w:rPr>
        <w:t xml:space="preserve"> of the </w:t>
      </w:r>
      <w:r w:rsidR="005F3ADD">
        <w:rPr>
          <w:rFonts w:eastAsia="DengXian"/>
          <w:sz w:val="24"/>
          <w:szCs w:val="24"/>
        </w:rPr>
        <w:t>departments</w:t>
      </w:r>
      <w:r w:rsidR="00EB404B">
        <w:rPr>
          <w:rFonts w:eastAsia="DengXian"/>
          <w:sz w:val="24"/>
          <w:szCs w:val="24"/>
        </w:rPr>
        <w:t xml:space="preserve"> staff sa</w:t>
      </w:r>
      <w:r w:rsidR="003F009C">
        <w:rPr>
          <w:rFonts w:eastAsia="DengXian"/>
          <w:sz w:val="24"/>
          <w:szCs w:val="24"/>
        </w:rPr>
        <w:t xml:space="preserve">id that they think moral is good throughout the </w:t>
      </w:r>
      <w:r w:rsidR="005F3ADD">
        <w:rPr>
          <w:rFonts w:eastAsia="DengXian"/>
          <w:sz w:val="24"/>
          <w:szCs w:val="24"/>
        </w:rPr>
        <w:t>department. Now although this is still a high score</w:t>
      </w:r>
      <w:r w:rsidR="002F4924">
        <w:rPr>
          <w:rFonts w:eastAsia="DengXian"/>
          <w:sz w:val="24"/>
          <w:szCs w:val="24"/>
        </w:rPr>
        <w:t xml:space="preserve"> and the majority of the staff are </w:t>
      </w:r>
      <w:r w:rsidR="005536DF">
        <w:rPr>
          <w:rFonts w:eastAsia="DengXian"/>
          <w:sz w:val="24"/>
          <w:szCs w:val="24"/>
        </w:rPr>
        <w:t>happy</w:t>
      </w:r>
      <w:r w:rsidR="002F4924">
        <w:rPr>
          <w:rFonts w:eastAsia="DengXian"/>
          <w:sz w:val="24"/>
          <w:szCs w:val="24"/>
        </w:rPr>
        <w:t xml:space="preserve">, it still show that there are still  </w:t>
      </w:r>
      <w:r w:rsidR="00BA40CB">
        <w:rPr>
          <w:rFonts w:eastAsia="DengXian"/>
          <w:sz w:val="24"/>
          <w:szCs w:val="24"/>
        </w:rPr>
        <w:t>19% of staff within the department that do not feel the same way</w:t>
      </w:r>
      <w:r w:rsidR="001D7CE3">
        <w:rPr>
          <w:rFonts w:eastAsia="DengXian"/>
          <w:sz w:val="24"/>
          <w:szCs w:val="24"/>
        </w:rPr>
        <w:t>. If there are approximately 200 staff in the sales department</w:t>
      </w:r>
      <w:r w:rsidR="00752EAA">
        <w:rPr>
          <w:rFonts w:eastAsia="DengXian"/>
          <w:sz w:val="24"/>
          <w:szCs w:val="24"/>
        </w:rPr>
        <w:t xml:space="preserve">, 38 </w:t>
      </w:r>
      <w:r w:rsidR="005536DF">
        <w:rPr>
          <w:rFonts w:eastAsia="DengXian"/>
          <w:sz w:val="24"/>
          <w:szCs w:val="24"/>
        </w:rPr>
        <w:t>members</w:t>
      </w:r>
      <w:r w:rsidR="00752EAA">
        <w:rPr>
          <w:rFonts w:eastAsia="DengXian"/>
          <w:sz w:val="24"/>
          <w:szCs w:val="24"/>
        </w:rPr>
        <w:t xml:space="preserve"> of staff are not happy in one way or another and is </w:t>
      </w:r>
      <w:r w:rsidR="005536DF">
        <w:rPr>
          <w:rFonts w:eastAsia="DengXian"/>
          <w:sz w:val="24"/>
          <w:szCs w:val="24"/>
        </w:rPr>
        <w:t>definitely</w:t>
      </w:r>
      <w:r w:rsidR="00752EAA">
        <w:rPr>
          <w:rFonts w:eastAsia="DengXian"/>
          <w:sz w:val="24"/>
          <w:szCs w:val="24"/>
        </w:rPr>
        <w:t xml:space="preserve"> </w:t>
      </w:r>
      <w:r w:rsidR="000F3901">
        <w:rPr>
          <w:rFonts w:eastAsia="DengXian"/>
          <w:sz w:val="24"/>
          <w:szCs w:val="24"/>
        </w:rPr>
        <w:t>an area t</w:t>
      </w:r>
      <w:r w:rsidR="004523FB">
        <w:rPr>
          <w:rFonts w:eastAsia="DengXian"/>
          <w:sz w:val="24"/>
          <w:szCs w:val="24"/>
        </w:rPr>
        <w:t>o</w:t>
      </w:r>
      <w:r w:rsidR="000F3901">
        <w:rPr>
          <w:rFonts w:eastAsia="DengXian"/>
          <w:sz w:val="24"/>
          <w:szCs w:val="24"/>
        </w:rPr>
        <w:t xml:space="preserve"> focus on. The same applies to the 81% score of staff feeling that we are in this together. </w:t>
      </w:r>
      <w:r w:rsidR="00442EF9">
        <w:rPr>
          <w:rFonts w:eastAsia="DengXian"/>
          <w:sz w:val="24"/>
          <w:szCs w:val="24"/>
        </w:rPr>
        <w:t xml:space="preserve"> Using the same approximations that would mean around 38</w:t>
      </w:r>
      <w:r w:rsidR="000A3126">
        <w:rPr>
          <w:rFonts w:eastAsia="DengXian"/>
          <w:sz w:val="24"/>
          <w:szCs w:val="24"/>
        </w:rPr>
        <w:t xml:space="preserve"> members of staff in the department do not feel part of the team and department</w:t>
      </w:r>
      <w:r w:rsidR="00F15BF9">
        <w:rPr>
          <w:rFonts w:eastAsia="DengXian"/>
          <w:sz w:val="24"/>
          <w:szCs w:val="24"/>
        </w:rPr>
        <w:t>.</w:t>
      </w:r>
      <w:r w:rsidR="0010099F">
        <w:rPr>
          <w:rFonts w:eastAsia="DengXian"/>
          <w:sz w:val="24"/>
          <w:szCs w:val="24"/>
        </w:rPr>
        <w:t xml:space="preserve"> </w:t>
      </w:r>
      <w:r w:rsidR="000744B2">
        <w:rPr>
          <w:rFonts w:eastAsia="DengXian"/>
          <w:sz w:val="24"/>
          <w:szCs w:val="24"/>
        </w:rPr>
        <w:t xml:space="preserve">17% of the department do not feel </w:t>
      </w:r>
      <w:r w:rsidR="00281FC3">
        <w:rPr>
          <w:rFonts w:eastAsia="DengXian"/>
          <w:sz w:val="24"/>
          <w:szCs w:val="24"/>
        </w:rPr>
        <w:t xml:space="preserve">they </w:t>
      </w:r>
      <w:r w:rsidR="004523FB">
        <w:rPr>
          <w:rFonts w:eastAsia="DengXian"/>
          <w:sz w:val="24"/>
          <w:szCs w:val="24"/>
        </w:rPr>
        <w:t>receive</w:t>
      </w:r>
      <w:r w:rsidR="00281FC3">
        <w:rPr>
          <w:rFonts w:eastAsia="DengXian"/>
          <w:sz w:val="24"/>
          <w:szCs w:val="24"/>
        </w:rPr>
        <w:t xml:space="preserve"> enough </w:t>
      </w:r>
      <w:r w:rsidR="00E6302A">
        <w:rPr>
          <w:rFonts w:eastAsia="DengXian"/>
          <w:sz w:val="24"/>
          <w:szCs w:val="24"/>
        </w:rPr>
        <w:t>information</w:t>
      </w:r>
      <w:r w:rsidR="00281FC3">
        <w:rPr>
          <w:rFonts w:eastAsia="DengXian"/>
          <w:sz w:val="24"/>
          <w:szCs w:val="24"/>
        </w:rPr>
        <w:t xml:space="preserve"> about the company, which feeds into the feedback about </w:t>
      </w:r>
      <w:r w:rsidR="00721DF3">
        <w:rPr>
          <w:rFonts w:eastAsia="DengXian"/>
          <w:sz w:val="24"/>
          <w:szCs w:val="24"/>
        </w:rPr>
        <w:t>the remaining 19</w:t>
      </w:r>
      <w:r w:rsidR="00465558">
        <w:rPr>
          <w:rFonts w:eastAsia="DengXian"/>
          <w:sz w:val="24"/>
          <w:szCs w:val="24"/>
        </w:rPr>
        <w:t xml:space="preserve">% of </w:t>
      </w:r>
      <w:r w:rsidR="004523FB">
        <w:rPr>
          <w:rFonts w:eastAsia="DengXian"/>
          <w:sz w:val="24"/>
          <w:szCs w:val="24"/>
        </w:rPr>
        <w:t>employees</w:t>
      </w:r>
      <w:r w:rsidR="00465558">
        <w:rPr>
          <w:rFonts w:eastAsia="DengXian"/>
          <w:sz w:val="24"/>
          <w:szCs w:val="24"/>
        </w:rPr>
        <w:t xml:space="preserve"> that do not think that we </w:t>
      </w:r>
      <w:r w:rsidR="004523FB">
        <w:rPr>
          <w:rFonts w:eastAsia="DengXian"/>
          <w:sz w:val="24"/>
          <w:szCs w:val="24"/>
        </w:rPr>
        <w:t>are</w:t>
      </w:r>
      <w:r w:rsidR="00465558">
        <w:rPr>
          <w:rFonts w:eastAsia="DengXian"/>
          <w:sz w:val="24"/>
          <w:szCs w:val="24"/>
        </w:rPr>
        <w:t xml:space="preserve"> not all in this together. </w:t>
      </w:r>
      <w:r w:rsidR="00DB4427">
        <w:rPr>
          <w:rFonts w:eastAsia="DengXian"/>
          <w:sz w:val="24"/>
          <w:szCs w:val="24"/>
        </w:rPr>
        <w:t>Bridging</w:t>
      </w:r>
      <w:r w:rsidR="00465558">
        <w:rPr>
          <w:rFonts w:eastAsia="DengXian"/>
          <w:sz w:val="24"/>
          <w:szCs w:val="24"/>
        </w:rPr>
        <w:t xml:space="preserve"> gaps between communication </w:t>
      </w:r>
      <w:r w:rsidR="004523FB">
        <w:rPr>
          <w:rFonts w:eastAsia="DengXian"/>
          <w:sz w:val="24"/>
          <w:szCs w:val="24"/>
        </w:rPr>
        <w:t>within</w:t>
      </w:r>
      <w:r w:rsidR="00465558">
        <w:rPr>
          <w:rFonts w:eastAsia="DengXian"/>
          <w:sz w:val="24"/>
          <w:szCs w:val="24"/>
        </w:rPr>
        <w:t xml:space="preserve"> the </w:t>
      </w:r>
      <w:r w:rsidR="003B4F1E">
        <w:rPr>
          <w:rFonts w:eastAsia="DengXian"/>
          <w:sz w:val="24"/>
          <w:szCs w:val="24"/>
        </w:rPr>
        <w:t>department</w:t>
      </w:r>
      <w:r w:rsidR="00465558">
        <w:rPr>
          <w:rFonts w:eastAsia="DengXian"/>
          <w:sz w:val="24"/>
          <w:szCs w:val="24"/>
        </w:rPr>
        <w:t xml:space="preserve"> and around the organisation</w:t>
      </w:r>
      <w:r w:rsidR="00B275F9">
        <w:rPr>
          <w:rFonts w:eastAsia="DengXian"/>
          <w:sz w:val="24"/>
          <w:szCs w:val="24"/>
        </w:rPr>
        <w:t xml:space="preserve"> allows for staff to feel included</w:t>
      </w:r>
    </w:p>
    <w:p w14:paraId="0B07FE60" w14:textId="77777777" w:rsidR="001C7C77" w:rsidRDefault="001C7C77" w:rsidP="00815288">
      <w:pPr>
        <w:rPr>
          <w:rFonts w:eastAsia="DengXian"/>
          <w:sz w:val="24"/>
          <w:szCs w:val="24"/>
        </w:rPr>
      </w:pPr>
    </w:p>
    <w:p w14:paraId="78B1B0BB" w14:textId="77777777" w:rsidR="00CB6389" w:rsidRDefault="00CB6389" w:rsidP="00815288">
      <w:pPr>
        <w:rPr>
          <w:rFonts w:eastAsia="DengXian"/>
          <w:sz w:val="24"/>
          <w:szCs w:val="24"/>
        </w:rPr>
      </w:pPr>
    </w:p>
    <w:p w14:paraId="533C23DB" w14:textId="77777777" w:rsidR="00CB6389" w:rsidRDefault="00CB6389" w:rsidP="00815288">
      <w:pPr>
        <w:rPr>
          <w:rFonts w:eastAsia="DengXian"/>
          <w:sz w:val="24"/>
          <w:szCs w:val="24"/>
        </w:rPr>
      </w:pPr>
    </w:p>
    <w:p w14:paraId="21377CCE" w14:textId="77777777" w:rsidR="00CB6389" w:rsidRDefault="00CB6389" w:rsidP="00815288">
      <w:pPr>
        <w:rPr>
          <w:rFonts w:eastAsia="DengXian"/>
          <w:sz w:val="24"/>
          <w:szCs w:val="24"/>
        </w:rPr>
      </w:pPr>
    </w:p>
    <w:p w14:paraId="015ECD1C" w14:textId="77777777" w:rsidR="00CB6389" w:rsidRDefault="00CB6389" w:rsidP="00815288">
      <w:pPr>
        <w:rPr>
          <w:rFonts w:eastAsia="DengXian"/>
          <w:sz w:val="24"/>
          <w:szCs w:val="24"/>
        </w:rPr>
      </w:pPr>
    </w:p>
    <w:p w14:paraId="740C4F20" w14:textId="77777777" w:rsidR="00CB6389" w:rsidRDefault="00CB6389" w:rsidP="00815288">
      <w:pPr>
        <w:rPr>
          <w:rFonts w:eastAsia="DengXian"/>
          <w:sz w:val="24"/>
          <w:szCs w:val="24"/>
        </w:rPr>
      </w:pPr>
    </w:p>
    <w:p w14:paraId="36FAECBC" w14:textId="77777777" w:rsidR="00CB6389" w:rsidRDefault="00CB6389" w:rsidP="00815288">
      <w:pPr>
        <w:rPr>
          <w:rFonts w:eastAsia="DengXian"/>
          <w:sz w:val="24"/>
          <w:szCs w:val="24"/>
        </w:rPr>
      </w:pPr>
    </w:p>
    <w:p w14:paraId="0D310081" w14:textId="77777777" w:rsidR="00CB6389" w:rsidRDefault="00CB6389" w:rsidP="00815288">
      <w:pPr>
        <w:rPr>
          <w:rFonts w:eastAsia="DengXian"/>
          <w:sz w:val="24"/>
          <w:szCs w:val="24"/>
        </w:rPr>
      </w:pPr>
    </w:p>
    <w:p w14:paraId="4173CB9C" w14:textId="77777777" w:rsidR="00CB6389" w:rsidRDefault="00CB6389" w:rsidP="00815288">
      <w:pPr>
        <w:rPr>
          <w:rFonts w:eastAsia="DengXian"/>
          <w:sz w:val="24"/>
          <w:szCs w:val="24"/>
        </w:rPr>
      </w:pPr>
    </w:p>
    <w:p w14:paraId="2F94B268" w14:textId="77777777" w:rsidR="00CB6389" w:rsidRDefault="00CB6389" w:rsidP="00815288">
      <w:pPr>
        <w:rPr>
          <w:rFonts w:eastAsia="DengXian"/>
          <w:sz w:val="24"/>
          <w:szCs w:val="24"/>
        </w:rPr>
      </w:pPr>
    </w:p>
    <w:p w14:paraId="1D28656E" w14:textId="77777777" w:rsidR="00CB6389" w:rsidRDefault="00CB6389" w:rsidP="00815288">
      <w:pPr>
        <w:rPr>
          <w:rFonts w:eastAsia="DengXian"/>
          <w:sz w:val="24"/>
          <w:szCs w:val="24"/>
        </w:rPr>
      </w:pPr>
    </w:p>
    <w:p w14:paraId="5CAC3257" w14:textId="77777777" w:rsidR="00CB6389" w:rsidRDefault="00CB6389" w:rsidP="00815288">
      <w:pPr>
        <w:rPr>
          <w:rFonts w:eastAsia="DengXian"/>
          <w:sz w:val="24"/>
          <w:szCs w:val="24"/>
        </w:rPr>
      </w:pPr>
    </w:p>
    <w:p w14:paraId="411D30F7" w14:textId="77777777" w:rsidR="00CB6389" w:rsidRDefault="00CB6389" w:rsidP="00815288">
      <w:pPr>
        <w:rPr>
          <w:rFonts w:eastAsia="DengXian"/>
          <w:sz w:val="24"/>
          <w:szCs w:val="24"/>
        </w:rPr>
      </w:pPr>
    </w:p>
    <w:p w14:paraId="7233294B" w14:textId="77777777" w:rsidR="005B2A7E" w:rsidRDefault="005B2A7E" w:rsidP="00815288">
      <w:pPr>
        <w:rPr>
          <w:rFonts w:eastAsia="DengXian"/>
          <w:sz w:val="24"/>
          <w:szCs w:val="24"/>
        </w:rPr>
      </w:pPr>
    </w:p>
    <w:p w14:paraId="110F3486" w14:textId="77777777" w:rsidR="00815288" w:rsidRDefault="00815288" w:rsidP="00815288">
      <w:pPr>
        <w:pStyle w:val="ListParagraph"/>
        <w:numPr>
          <w:ilvl w:val="0"/>
          <w:numId w:val="31"/>
        </w:numPr>
        <w:rPr>
          <w:rStyle w:val="Heading2Char"/>
        </w:rPr>
      </w:pPr>
      <w:bookmarkStart w:id="5" w:name="_Toc184496087"/>
      <w:r>
        <w:rPr>
          <w:rStyle w:val="Heading2Char"/>
        </w:rPr>
        <w:t>Why do people leave their job?</w:t>
      </w:r>
      <w:bookmarkEnd w:id="5"/>
      <w:r>
        <w:rPr>
          <w:rStyle w:val="Heading2Char"/>
        </w:rPr>
        <w:t xml:space="preserve"> </w:t>
      </w:r>
    </w:p>
    <w:p w14:paraId="494B19D5" w14:textId="77777777" w:rsidR="00880BA2" w:rsidRDefault="00880BA2" w:rsidP="00815288">
      <w:pPr>
        <w:pStyle w:val="ListParagraph"/>
        <w:ind w:left="360"/>
        <w:rPr>
          <w:rStyle w:val="Heading2Char"/>
        </w:rPr>
      </w:pPr>
    </w:p>
    <w:p w14:paraId="04F54838" w14:textId="545702E1" w:rsidR="00D61674" w:rsidRPr="00AA6AE6" w:rsidRDefault="00280BD9" w:rsidP="002A36CA">
      <w:pPr>
        <w:rPr>
          <w:rFonts w:eastAsia="DengXian"/>
          <w:sz w:val="24"/>
          <w:szCs w:val="24"/>
        </w:rPr>
      </w:pPr>
      <w:r w:rsidRPr="00AA6AE6">
        <w:rPr>
          <w:rFonts w:eastAsia="DengXian"/>
          <w:sz w:val="24"/>
          <w:szCs w:val="24"/>
        </w:rPr>
        <w:t xml:space="preserve">There can be many </w:t>
      </w:r>
      <w:r w:rsidR="00155564" w:rsidRPr="00AA6AE6">
        <w:rPr>
          <w:rFonts w:eastAsia="DengXian"/>
          <w:sz w:val="24"/>
          <w:szCs w:val="24"/>
        </w:rPr>
        <w:t>reasons</w:t>
      </w:r>
      <w:r w:rsidRPr="00AA6AE6">
        <w:rPr>
          <w:rFonts w:eastAsia="DengXian"/>
          <w:sz w:val="24"/>
          <w:szCs w:val="24"/>
        </w:rPr>
        <w:t xml:space="preserve"> why staff leave a job</w:t>
      </w:r>
      <w:r w:rsidR="00B20F0F" w:rsidRPr="00AA6AE6">
        <w:rPr>
          <w:rFonts w:eastAsia="DengXian"/>
          <w:sz w:val="24"/>
          <w:szCs w:val="24"/>
        </w:rPr>
        <w:t xml:space="preserve">. Looking at a blog from a recruitment company they have listed around 25 different </w:t>
      </w:r>
      <w:r w:rsidR="00155564" w:rsidRPr="00AA6AE6">
        <w:rPr>
          <w:rFonts w:eastAsia="DengXian"/>
          <w:sz w:val="24"/>
          <w:szCs w:val="24"/>
        </w:rPr>
        <w:t>reason a</w:t>
      </w:r>
      <w:r w:rsidR="00B20F0F" w:rsidRPr="00AA6AE6">
        <w:rPr>
          <w:rFonts w:eastAsia="DengXian"/>
          <w:sz w:val="24"/>
          <w:szCs w:val="24"/>
        </w:rPr>
        <w:t xml:space="preserve"> person would leave</w:t>
      </w:r>
      <w:r w:rsidR="00EB78FE" w:rsidRPr="00AA6AE6">
        <w:rPr>
          <w:rFonts w:eastAsia="DengXian"/>
          <w:sz w:val="24"/>
          <w:szCs w:val="24"/>
        </w:rPr>
        <w:t xml:space="preserve">, </w:t>
      </w:r>
      <w:r w:rsidR="00D61674" w:rsidRPr="00AA6AE6">
        <w:rPr>
          <w:rFonts w:eastAsia="DengXian"/>
          <w:sz w:val="24"/>
          <w:szCs w:val="24"/>
        </w:rPr>
        <w:t>specifically within a sales department or job.</w:t>
      </w:r>
    </w:p>
    <w:p w14:paraId="13EF4A67" w14:textId="31759B0E" w:rsidR="00DE49B4" w:rsidRPr="00AA6AE6" w:rsidRDefault="00E4739F" w:rsidP="002A36CA">
      <w:pPr>
        <w:pStyle w:val="ListParagraph"/>
        <w:numPr>
          <w:ilvl w:val="0"/>
          <w:numId w:val="23"/>
        </w:numPr>
        <w:rPr>
          <w:rFonts w:eastAsia="DengXian"/>
          <w:sz w:val="24"/>
          <w:szCs w:val="24"/>
        </w:rPr>
      </w:pPr>
      <w:r w:rsidRPr="00AA6AE6">
        <w:rPr>
          <w:rFonts w:eastAsia="DengXian"/>
          <w:sz w:val="24"/>
          <w:szCs w:val="24"/>
        </w:rPr>
        <w:t xml:space="preserve">Low Compensation </w:t>
      </w:r>
    </w:p>
    <w:p w14:paraId="07CA277B" w14:textId="565670DD" w:rsidR="00E4739F" w:rsidRPr="00AA6AE6" w:rsidRDefault="00E4739F" w:rsidP="002A36CA">
      <w:pPr>
        <w:pStyle w:val="ListParagraph"/>
        <w:numPr>
          <w:ilvl w:val="0"/>
          <w:numId w:val="23"/>
        </w:numPr>
        <w:rPr>
          <w:rFonts w:eastAsia="DengXian"/>
          <w:sz w:val="24"/>
          <w:szCs w:val="24"/>
        </w:rPr>
      </w:pPr>
      <w:r w:rsidRPr="00AA6AE6">
        <w:rPr>
          <w:rFonts w:eastAsia="DengXian"/>
          <w:sz w:val="24"/>
          <w:szCs w:val="24"/>
        </w:rPr>
        <w:t xml:space="preserve">Lack </w:t>
      </w:r>
      <w:r w:rsidR="00155564" w:rsidRPr="00AA6AE6">
        <w:rPr>
          <w:rFonts w:eastAsia="DengXian"/>
          <w:sz w:val="24"/>
          <w:szCs w:val="24"/>
        </w:rPr>
        <w:t xml:space="preserve">of </w:t>
      </w:r>
      <w:r w:rsidRPr="00AA6AE6">
        <w:rPr>
          <w:rFonts w:eastAsia="DengXian"/>
          <w:sz w:val="24"/>
          <w:szCs w:val="24"/>
        </w:rPr>
        <w:t>confidence</w:t>
      </w:r>
    </w:p>
    <w:p w14:paraId="7F911021" w14:textId="5B43B18F" w:rsidR="00697B6B" w:rsidRPr="00AA6AE6" w:rsidRDefault="00697B6B" w:rsidP="002A36CA">
      <w:pPr>
        <w:pStyle w:val="ListParagraph"/>
        <w:numPr>
          <w:ilvl w:val="0"/>
          <w:numId w:val="23"/>
        </w:numPr>
        <w:rPr>
          <w:rFonts w:eastAsia="DengXian"/>
          <w:sz w:val="24"/>
          <w:szCs w:val="24"/>
        </w:rPr>
      </w:pPr>
      <w:r w:rsidRPr="00AA6AE6">
        <w:rPr>
          <w:rFonts w:eastAsia="DengXian"/>
          <w:sz w:val="24"/>
          <w:szCs w:val="24"/>
        </w:rPr>
        <w:t xml:space="preserve">Changing compensation </w:t>
      </w:r>
      <w:r w:rsidR="00155564" w:rsidRPr="00AA6AE6">
        <w:rPr>
          <w:rFonts w:eastAsia="DengXian"/>
          <w:sz w:val="24"/>
          <w:szCs w:val="24"/>
        </w:rPr>
        <w:t>Plans</w:t>
      </w:r>
    </w:p>
    <w:p w14:paraId="381FC6DC" w14:textId="076F529F" w:rsidR="00697B6B" w:rsidRPr="00AA6AE6" w:rsidRDefault="00697B6B" w:rsidP="002A36CA">
      <w:pPr>
        <w:pStyle w:val="ListParagraph"/>
        <w:numPr>
          <w:ilvl w:val="0"/>
          <w:numId w:val="23"/>
        </w:numPr>
        <w:rPr>
          <w:rFonts w:eastAsia="DengXian"/>
          <w:sz w:val="24"/>
          <w:szCs w:val="24"/>
        </w:rPr>
      </w:pPr>
      <w:r w:rsidRPr="00AA6AE6">
        <w:rPr>
          <w:rFonts w:eastAsia="DengXian"/>
          <w:sz w:val="24"/>
          <w:szCs w:val="24"/>
        </w:rPr>
        <w:t>Reducing commission rates</w:t>
      </w:r>
    </w:p>
    <w:p w14:paraId="54C158E1" w14:textId="782B44E8" w:rsidR="00AE63F9" w:rsidRPr="00AA6AE6" w:rsidRDefault="00AE63F9" w:rsidP="002A36CA">
      <w:pPr>
        <w:pStyle w:val="ListParagraph"/>
        <w:numPr>
          <w:ilvl w:val="0"/>
          <w:numId w:val="23"/>
        </w:numPr>
        <w:rPr>
          <w:rFonts w:eastAsia="DengXian"/>
          <w:sz w:val="24"/>
          <w:szCs w:val="24"/>
        </w:rPr>
      </w:pPr>
      <w:r w:rsidRPr="00AA6AE6">
        <w:rPr>
          <w:rFonts w:eastAsia="DengXian"/>
          <w:sz w:val="24"/>
          <w:szCs w:val="24"/>
        </w:rPr>
        <w:t xml:space="preserve">Too much time spent on </w:t>
      </w:r>
      <w:r w:rsidR="00155564" w:rsidRPr="00AA6AE6">
        <w:rPr>
          <w:rFonts w:eastAsia="DengXian"/>
          <w:sz w:val="24"/>
          <w:szCs w:val="24"/>
        </w:rPr>
        <w:t>non-sale</w:t>
      </w:r>
      <w:r w:rsidRPr="00AA6AE6">
        <w:rPr>
          <w:rFonts w:eastAsia="DengXian"/>
          <w:sz w:val="24"/>
          <w:szCs w:val="24"/>
        </w:rPr>
        <w:t xml:space="preserve"> activities</w:t>
      </w:r>
    </w:p>
    <w:p w14:paraId="3C054267" w14:textId="7A422389" w:rsidR="00AE63F9" w:rsidRPr="00AA6AE6" w:rsidRDefault="0095154B" w:rsidP="002A36CA">
      <w:pPr>
        <w:pStyle w:val="ListParagraph"/>
        <w:numPr>
          <w:ilvl w:val="0"/>
          <w:numId w:val="23"/>
        </w:numPr>
        <w:rPr>
          <w:rFonts w:eastAsia="DengXian"/>
          <w:sz w:val="24"/>
          <w:szCs w:val="24"/>
        </w:rPr>
      </w:pPr>
      <w:r w:rsidRPr="00AA6AE6">
        <w:rPr>
          <w:rFonts w:eastAsia="DengXian"/>
          <w:sz w:val="24"/>
          <w:szCs w:val="24"/>
        </w:rPr>
        <w:t>Unrealistic Targets</w:t>
      </w:r>
    </w:p>
    <w:p w14:paraId="5D583761" w14:textId="5C9B879E" w:rsidR="0095154B" w:rsidRPr="00AA6AE6" w:rsidRDefault="0095154B" w:rsidP="002A36CA">
      <w:pPr>
        <w:pStyle w:val="ListParagraph"/>
        <w:numPr>
          <w:ilvl w:val="0"/>
          <w:numId w:val="23"/>
        </w:numPr>
        <w:rPr>
          <w:rFonts w:eastAsia="DengXian"/>
          <w:sz w:val="24"/>
          <w:szCs w:val="24"/>
        </w:rPr>
      </w:pPr>
      <w:r w:rsidRPr="00AA6AE6">
        <w:rPr>
          <w:rFonts w:eastAsia="DengXian"/>
          <w:sz w:val="24"/>
          <w:szCs w:val="24"/>
        </w:rPr>
        <w:t xml:space="preserve">Changes of organisational structure without </w:t>
      </w:r>
      <w:r w:rsidR="00906961" w:rsidRPr="00AA6AE6">
        <w:rPr>
          <w:rFonts w:eastAsia="DengXian"/>
          <w:sz w:val="24"/>
          <w:szCs w:val="24"/>
        </w:rPr>
        <w:t>explanation</w:t>
      </w:r>
    </w:p>
    <w:p w14:paraId="55AEA6C4" w14:textId="0EB7756B" w:rsidR="00906961" w:rsidRPr="00AA6AE6" w:rsidRDefault="00906961" w:rsidP="002A36CA">
      <w:pPr>
        <w:pStyle w:val="ListParagraph"/>
        <w:numPr>
          <w:ilvl w:val="0"/>
          <w:numId w:val="23"/>
        </w:numPr>
        <w:rPr>
          <w:rFonts w:eastAsia="DengXian"/>
          <w:sz w:val="24"/>
          <w:szCs w:val="24"/>
        </w:rPr>
      </w:pPr>
      <w:r w:rsidRPr="00AA6AE6">
        <w:rPr>
          <w:rFonts w:eastAsia="DengXian"/>
          <w:sz w:val="24"/>
          <w:szCs w:val="24"/>
        </w:rPr>
        <w:t>Better opportunities elsewhere</w:t>
      </w:r>
    </w:p>
    <w:p w14:paraId="2F2041EB" w14:textId="383758A9" w:rsidR="00906961" w:rsidRPr="00AA6AE6" w:rsidRDefault="00906961" w:rsidP="002A36CA">
      <w:pPr>
        <w:pStyle w:val="ListParagraph"/>
        <w:numPr>
          <w:ilvl w:val="0"/>
          <w:numId w:val="23"/>
        </w:numPr>
        <w:rPr>
          <w:rFonts w:eastAsia="DengXian"/>
          <w:sz w:val="24"/>
          <w:szCs w:val="24"/>
        </w:rPr>
      </w:pPr>
      <w:r w:rsidRPr="00AA6AE6">
        <w:rPr>
          <w:rFonts w:eastAsia="DengXian"/>
          <w:sz w:val="24"/>
          <w:szCs w:val="24"/>
        </w:rPr>
        <w:t>Lack of</w:t>
      </w:r>
      <w:r w:rsidR="008B5BAC" w:rsidRPr="00AA6AE6">
        <w:rPr>
          <w:rFonts w:eastAsia="DengXian"/>
          <w:sz w:val="24"/>
          <w:szCs w:val="24"/>
        </w:rPr>
        <w:t xml:space="preserve"> senior</w:t>
      </w:r>
      <w:r w:rsidRPr="00AA6AE6">
        <w:rPr>
          <w:rFonts w:eastAsia="DengXian"/>
          <w:sz w:val="24"/>
          <w:szCs w:val="24"/>
        </w:rPr>
        <w:t xml:space="preserve"> </w:t>
      </w:r>
      <w:r w:rsidR="008B5BAC" w:rsidRPr="00AA6AE6">
        <w:rPr>
          <w:rFonts w:eastAsia="DengXian"/>
          <w:sz w:val="24"/>
          <w:szCs w:val="24"/>
        </w:rPr>
        <w:t>support</w:t>
      </w:r>
    </w:p>
    <w:p w14:paraId="3E511C3E" w14:textId="766E2972" w:rsidR="00DD7FC0" w:rsidRPr="00AA6AE6" w:rsidRDefault="00DD7FC0" w:rsidP="002A36CA">
      <w:pPr>
        <w:pStyle w:val="ListParagraph"/>
        <w:numPr>
          <w:ilvl w:val="0"/>
          <w:numId w:val="23"/>
        </w:numPr>
        <w:rPr>
          <w:rFonts w:eastAsia="DengXian"/>
          <w:sz w:val="24"/>
          <w:szCs w:val="24"/>
        </w:rPr>
      </w:pPr>
      <w:r w:rsidRPr="00AA6AE6">
        <w:rPr>
          <w:rFonts w:eastAsia="DengXian"/>
          <w:sz w:val="24"/>
          <w:szCs w:val="24"/>
        </w:rPr>
        <w:t>Lack of confidence in leadership</w:t>
      </w:r>
    </w:p>
    <w:p w14:paraId="1842E56B" w14:textId="2787597F" w:rsidR="008B5BAC" w:rsidRPr="00AA6AE6" w:rsidRDefault="008B5BAC" w:rsidP="002A36CA">
      <w:pPr>
        <w:pStyle w:val="ListParagraph"/>
        <w:numPr>
          <w:ilvl w:val="0"/>
          <w:numId w:val="23"/>
        </w:numPr>
        <w:rPr>
          <w:rFonts w:eastAsia="DengXian"/>
          <w:sz w:val="24"/>
          <w:szCs w:val="24"/>
        </w:rPr>
      </w:pPr>
      <w:r w:rsidRPr="00AA6AE6">
        <w:rPr>
          <w:rFonts w:eastAsia="DengXian"/>
          <w:sz w:val="24"/>
          <w:szCs w:val="24"/>
        </w:rPr>
        <w:t>Concern about company stability</w:t>
      </w:r>
    </w:p>
    <w:p w14:paraId="0E813541" w14:textId="7F7B99D8" w:rsidR="009F2C2E" w:rsidRPr="00AA6AE6" w:rsidRDefault="009F2C2E" w:rsidP="002A36CA">
      <w:pPr>
        <w:pStyle w:val="ListParagraph"/>
        <w:numPr>
          <w:ilvl w:val="0"/>
          <w:numId w:val="23"/>
        </w:numPr>
        <w:rPr>
          <w:rFonts w:eastAsia="DengXian"/>
          <w:sz w:val="24"/>
          <w:szCs w:val="24"/>
        </w:rPr>
      </w:pPr>
      <w:r w:rsidRPr="00AA6AE6">
        <w:rPr>
          <w:rFonts w:eastAsia="DengXian"/>
          <w:sz w:val="24"/>
          <w:szCs w:val="24"/>
        </w:rPr>
        <w:t>Little or no recognition</w:t>
      </w:r>
    </w:p>
    <w:p w14:paraId="3733C505" w14:textId="28B84BB6" w:rsidR="009F2C2E" w:rsidRPr="00AA6AE6" w:rsidRDefault="00CD1B9C" w:rsidP="002A36CA">
      <w:pPr>
        <w:pStyle w:val="ListParagraph"/>
        <w:numPr>
          <w:ilvl w:val="0"/>
          <w:numId w:val="23"/>
        </w:numPr>
        <w:rPr>
          <w:rFonts w:eastAsia="DengXian"/>
          <w:sz w:val="24"/>
          <w:szCs w:val="24"/>
        </w:rPr>
      </w:pPr>
      <w:r w:rsidRPr="00AA6AE6">
        <w:rPr>
          <w:rFonts w:eastAsia="DengXian"/>
          <w:sz w:val="24"/>
          <w:szCs w:val="24"/>
        </w:rPr>
        <w:t xml:space="preserve">Lack of promotion </w:t>
      </w:r>
      <w:r w:rsidR="000509DA" w:rsidRPr="00AA6AE6">
        <w:rPr>
          <w:rFonts w:eastAsia="DengXian"/>
          <w:sz w:val="24"/>
          <w:szCs w:val="24"/>
        </w:rPr>
        <w:t>opportunities</w:t>
      </w:r>
    </w:p>
    <w:p w14:paraId="1F11A2A3" w14:textId="1AA82898" w:rsidR="00CD1B9C" w:rsidRPr="00AA6AE6" w:rsidRDefault="00135790" w:rsidP="002A36CA">
      <w:pPr>
        <w:pStyle w:val="ListParagraph"/>
        <w:numPr>
          <w:ilvl w:val="0"/>
          <w:numId w:val="23"/>
        </w:numPr>
        <w:rPr>
          <w:rFonts w:eastAsia="DengXian"/>
          <w:sz w:val="24"/>
          <w:szCs w:val="24"/>
        </w:rPr>
      </w:pPr>
      <w:r w:rsidRPr="00AA6AE6">
        <w:rPr>
          <w:rFonts w:eastAsia="DengXian"/>
          <w:sz w:val="24"/>
          <w:szCs w:val="24"/>
        </w:rPr>
        <w:t>Little coaching or</w:t>
      </w:r>
      <w:r w:rsidR="00431BB8" w:rsidRPr="00AA6AE6">
        <w:rPr>
          <w:rFonts w:eastAsia="DengXian"/>
          <w:sz w:val="24"/>
          <w:szCs w:val="24"/>
        </w:rPr>
        <w:t xml:space="preserve"> a lack of clear expectations</w:t>
      </w:r>
    </w:p>
    <w:p w14:paraId="402A065E" w14:textId="30FC824A" w:rsidR="007B5D40" w:rsidRPr="00AA6AE6" w:rsidRDefault="007B5D40" w:rsidP="002A36CA">
      <w:pPr>
        <w:pStyle w:val="ListParagraph"/>
        <w:numPr>
          <w:ilvl w:val="0"/>
          <w:numId w:val="23"/>
        </w:numPr>
        <w:rPr>
          <w:rFonts w:eastAsia="DengXian"/>
          <w:sz w:val="24"/>
          <w:szCs w:val="24"/>
        </w:rPr>
      </w:pPr>
      <w:r w:rsidRPr="00AA6AE6">
        <w:rPr>
          <w:rFonts w:eastAsia="DengXian"/>
          <w:sz w:val="24"/>
          <w:szCs w:val="24"/>
        </w:rPr>
        <w:t>Delays or lack of payment</w:t>
      </w:r>
    </w:p>
    <w:p w14:paraId="621F2CD1" w14:textId="6A304614" w:rsidR="007B5D40" w:rsidRPr="00AA6AE6" w:rsidRDefault="000509DA" w:rsidP="002A36CA">
      <w:pPr>
        <w:pStyle w:val="ListParagraph"/>
        <w:numPr>
          <w:ilvl w:val="0"/>
          <w:numId w:val="23"/>
        </w:numPr>
        <w:rPr>
          <w:rFonts w:eastAsia="DengXian"/>
          <w:sz w:val="24"/>
          <w:szCs w:val="24"/>
        </w:rPr>
      </w:pPr>
      <w:r w:rsidRPr="00AA6AE6">
        <w:rPr>
          <w:rFonts w:eastAsia="DengXian"/>
          <w:sz w:val="24"/>
          <w:szCs w:val="24"/>
        </w:rPr>
        <w:t>Keeping</w:t>
      </w:r>
      <w:r w:rsidR="007B5D40" w:rsidRPr="00AA6AE6">
        <w:rPr>
          <w:rFonts w:eastAsia="DengXian"/>
          <w:sz w:val="24"/>
          <w:szCs w:val="24"/>
        </w:rPr>
        <w:t xml:space="preserve"> poor </w:t>
      </w:r>
      <w:r w:rsidRPr="00AA6AE6">
        <w:rPr>
          <w:rFonts w:eastAsia="DengXian"/>
          <w:sz w:val="24"/>
          <w:szCs w:val="24"/>
        </w:rPr>
        <w:t>performers</w:t>
      </w:r>
      <w:r w:rsidR="00E81F95" w:rsidRPr="00AA6AE6">
        <w:rPr>
          <w:rFonts w:eastAsia="DengXian"/>
          <w:sz w:val="24"/>
          <w:szCs w:val="24"/>
        </w:rPr>
        <w:t xml:space="preserve"> employed</w:t>
      </w:r>
    </w:p>
    <w:p w14:paraId="108A70DA" w14:textId="5D855829" w:rsidR="00EA5178" w:rsidRPr="00AA6AE6" w:rsidRDefault="000509DA" w:rsidP="002A36CA">
      <w:pPr>
        <w:pStyle w:val="ListParagraph"/>
        <w:numPr>
          <w:ilvl w:val="0"/>
          <w:numId w:val="23"/>
        </w:numPr>
        <w:rPr>
          <w:rFonts w:eastAsia="DengXian"/>
          <w:sz w:val="24"/>
          <w:szCs w:val="24"/>
        </w:rPr>
      </w:pPr>
      <w:r w:rsidRPr="00AA6AE6">
        <w:rPr>
          <w:rFonts w:eastAsia="DengXian"/>
          <w:sz w:val="24"/>
          <w:szCs w:val="24"/>
        </w:rPr>
        <w:t>Inadequate</w:t>
      </w:r>
      <w:r w:rsidR="00EA5178" w:rsidRPr="00AA6AE6">
        <w:rPr>
          <w:rFonts w:eastAsia="DengXian"/>
          <w:sz w:val="24"/>
          <w:szCs w:val="24"/>
        </w:rPr>
        <w:t xml:space="preserve"> benefits</w:t>
      </w:r>
    </w:p>
    <w:p w14:paraId="76986C09" w14:textId="6B168D07" w:rsidR="00EA5178" w:rsidRPr="00AA6AE6" w:rsidRDefault="00EA5178" w:rsidP="002A36CA">
      <w:pPr>
        <w:pStyle w:val="ListParagraph"/>
        <w:numPr>
          <w:ilvl w:val="0"/>
          <w:numId w:val="23"/>
        </w:numPr>
        <w:rPr>
          <w:rFonts w:eastAsia="DengXian"/>
          <w:sz w:val="24"/>
          <w:szCs w:val="24"/>
        </w:rPr>
      </w:pPr>
      <w:r w:rsidRPr="00AA6AE6">
        <w:rPr>
          <w:rFonts w:eastAsia="DengXian"/>
          <w:sz w:val="24"/>
          <w:szCs w:val="24"/>
        </w:rPr>
        <w:t>Burnout/ overworked</w:t>
      </w:r>
    </w:p>
    <w:p w14:paraId="5B2D2573" w14:textId="34208579" w:rsidR="00121F49" w:rsidRPr="00AA6AE6" w:rsidRDefault="00121F49" w:rsidP="002A36CA">
      <w:pPr>
        <w:pStyle w:val="ListParagraph"/>
        <w:numPr>
          <w:ilvl w:val="0"/>
          <w:numId w:val="23"/>
        </w:numPr>
        <w:rPr>
          <w:rFonts w:eastAsia="DengXian"/>
          <w:sz w:val="24"/>
          <w:szCs w:val="24"/>
        </w:rPr>
      </w:pPr>
      <w:r w:rsidRPr="00AA6AE6">
        <w:rPr>
          <w:rFonts w:eastAsia="DengXian"/>
          <w:sz w:val="24"/>
          <w:szCs w:val="24"/>
        </w:rPr>
        <w:t>Lack of development opportunities</w:t>
      </w:r>
    </w:p>
    <w:p w14:paraId="5EAD33B2" w14:textId="4A7E9B31" w:rsidR="00121F49" w:rsidRPr="00AA6AE6" w:rsidRDefault="000509DA" w:rsidP="002A36CA">
      <w:pPr>
        <w:pStyle w:val="ListParagraph"/>
        <w:numPr>
          <w:ilvl w:val="0"/>
          <w:numId w:val="23"/>
        </w:numPr>
        <w:rPr>
          <w:rFonts w:eastAsia="DengXian"/>
          <w:sz w:val="24"/>
          <w:szCs w:val="24"/>
        </w:rPr>
      </w:pPr>
      <w:r w:rsidRPr="00AA6AE6">
        <w:rPr>
          <w:rFonts w:eastAsia="DengXian"/>
          <w:sz w:val="24"/>
          <w:szCs w:val="24"/>
        </w:rPr>
        <w:t>Dysfunctional</w:t>
      </w:r>
      <w:r w:rsidR="00A215CB" w:rsidRPr="00AA6AE6">
        <w:rPr>
          <w:rFonts w:eastAsia="DengXian"/>
          <w:sz w:val="24"/>
          <w:szCs w:val="24"/>
        </w:rPr>
        <w:t xml:space="preserve"> company culture</w:t>
      </w:r>
    </w:p>
    <w:p w14:paraId="1C01CBDA" w14:textId="24BCC23C" w:rsidR="00A215CB" w:rsidRPr="00AA6AE6" w:rsidRDefault="00BD6BF6" w:rsidP="002A36CA">
      <w:pPr>
        <w:pStyle w:val="ListParagraph"/>
        <w:numPr>
          <w:ilvl w:val="0"/>
          <w:numId w:val="23"/>
        </w:numPr>
        <w:rPr>
          <w:rFonts w:eastAsia="DengXian"/>
          <w:sz w:val="24"/>
          <w:szCs w:val="24"/>
        </w:rPr>
      </w:pPr>
      <w:r w:rsidRPr="00AA6AE6">
        <w:rPr>
          <w:rFonts w:eastAsia="DengXian"/>
          <w:sz w:val="24"/>
          <w:szCs w:val="24"/>
        </w:rPr>
        <w:t xml:space="preserve">Poor inter </w:t>
      </w:r>
      <w:r w:rsidR="000509DA" w:rsidRPr="00AA6AE6">
        <w:rPr>
          <w:rFonts w:eastAsia="DengXian"/>
          <w:sz w:val="24"/>
          <w:szCs w:val="24"/>
        </w:rPr>
        <w:t>departmental</w:t>
      </w:r>
      <w:r w:rsidRPr="00AA6AE6">
        <w:rPr>
          <w:rFonts w:eastAsia="DengXian"/>
          <w:sz w:val="24"/>
          <w:szCs w:val="24"/>
        </w:rPr>
        <w:t xml:space="preserve"> </w:t>
      </w:r>
      <w:r w:rsidR="000509DA" w:rsidRPr="00AA6AE6">
        <w:rPr>
          <w:rFonts w:eastAsia="DengXian"/>
          <w:sz w:val="24"/>
          <w:szCs w:val="24"/>
        </w:rPr>
        <w:t>relationships</w:t>
      </w:r>
    </w:p>
    <w:p w14:paraId="531832CA" w14:textId="19E0D34A" w:rsidR="00BD6BF6" w:rsidRPr="00AA6AE6" w:rsidRDefault="000509DA" w:rsidP="002A36CA">
      <w:pPr>
        <w:pStyle w:val="ListParagraph"/>
        <w:numPr>
          <w:ilvl w:val="0"/>
          <w:numId w:val="23"/>
        </w:numPr>
        <w:rPr>
          <w:rFonts w:eastAsia="DengXian"/>
          <w:sz w:val="24"/>
          <w:szCs w:val="24"/>
        </w:rPr>
      </w:pPr>
      <w:r w:rsidRPr="00AA6AE6">
        <w:rPr>
          <w:rFonts w:eastAsia="DengXian"/>
          <w:sz w:val="24"/>
          <w:szCs w:val="24"/>
        </w:rPr>
        <w:t>Favouritism</w:t>
      </w:r>
    </w:p>
    <w:p w14:paraId="17805068" w14:textId="158139B7" w:rsidR="00BD6BF6" w:rsidRPr="00AA6AE6" w:rsidRDefault="00D24F00" w:rsidP="002A36CA">
      <w:pPr>
        <w:pStyle w:val="ListParagraph"/>
        <w:numPr>
          <w:ilvl w:val="0"/>
          <w:numId w:val="23"/>
        </w:numPr>
        <w:rPr>
          <w:rFonts w:eastAsia="DengXian"/>
          <w:sz w:val="24"/>
          <w:szCs w:val="24"/>
        </w:rPr>
      </w:pPr>
      <w:r w:rsidRPr="00AA6AE6">
        <w:rPr>
          <w:rFonts w:eastAsia="DengXian"/>
          <w:sz w:val="24"/>
          <w:szCs w:val="24"/>
        </w:rPr>
        <w:t>Lack of independence</w:t>
      </w:r>
    </w:p>
    <w:p w14:paraId="629FEF28" w14:textId="1F9D7796" w:rsidR="00D24F00" w:rsidRPr="00AA6AE6" w:rsidRDefault="00D24F00" w:rsidP="002A36CA">
      <w:pPr>
        <w:pStyle w:val="ListParagraph"/>
        <w:numPr>
          <w:ilvl w:val="0"/>
          <w:numId w:val="23"/>
        </w:numPr>
        <w:rPr>
          <w:rFonts w:eastAsia="DengXian"/>
          <w:sz w:val="24"/>
          <w:szCs w:val="24"/>
        </w:rPr>
      </w:pPr>
      <w:r w:rsidRPr="00AA6AE6">
        <w:rPr>
          <w:rFonts w:eastAsia="DengXian"/>
          <w:sz w:val="24"/>
          <w:szCs w:val="24"/>
        </w:rPr>
        <w:t>Lack of tools to do the job</w:t>
      </w:r>
      <w:r w:rsidR="00BA45E9" w:rsidRPr="00AA6AE6">
        <w:rPr>
          <w:rFonts w:eastAsia="DengXian"/>
          <w:sz w:val="24"/>
          <w:szCs w:val="24"/>
        </w:rPr>
        <w:t xml:space="preserve"> correctly</w:t>
      </w:r>
    </w:p>
    <w:p w14:paraId="77016585" w14:textId="165372FC" w:rsidR="00BA45E9" w:rsidRPr="00AA6AE6" w:rsidRDefault="00BA45E9" w:rsidP="002A36CA">
      <w:pPr>
        <w:pStyle w:val="ListParagraph"/>
        <w:numPr>
          <w:ilvl w:val="0"/>
          <w:numId w:val="23"/>
        </w:numPr>
        <w:rPr>
          <w:rFonts w:eastAsia="DengXian"/>
          <w:sz w:val="24"/>
          <w:szCs w:val="24"/>
        </w:rPr>
      </w:pPr>
      <w:r w:rsidRPr="00AA6AE6">
        <w:rPr>
          <w:rFonts w:eastAsia="DengXian"/>
          <w:sz w:val="24"/>
          <w:szCs w:val="24"/>
        </w:rPr>
        <w:t xml:space="preserve">Sales process and </w:t>
      </w:r>
      <w:r w:rsidR="00155564" w:rsidRPr="00AA6AE6">
        <w:rPr>
          <w:rFonts w:eastAsia="DengXian"/>
          <w:sz w:val="24"/>
          <w:szCs w:val="24"/>
        </w:rPr>
        <w:t>targets</w:t>
      </w:r>
      <w:r w:rsidRPr="00AA6AE6">
        <w:rPr>
          <w:rFonts w:eastAsia="DengXian"/>
          <w:sz w:val="24"/>
          <w:szCs w:val="24"/>
        </w:rPr>
        <w:t xml:space="preserve"> are too complexed</w:t>
      </w:r>
    </w:p>
    <w:p w14:paraId="1A6EED63" w14:textId="77777777" w:rsidR="004032BE" w:rsidRPr="00AA6AE6" w:rsidRDefault="004032BE" w:rsidP="002A36CA">
      <w:pPr>
        <w:pStyle w:val="ListParagraph"/>
        <w:rPr>
          <w:rFonts w:eastAsia="DengXian"/>
          <w:sz w:val="24"/>
          <w:szCs w:val="24"/>
        </w:rPr>
      </w:pPr>
    </w:p>
    <w:p w14:paraId="74FB24D6" w14:textId="3138DB98" w:rsidR="00447176" w:rsidRDefault="00EC5826" w:rsidP="00495CF1">
      <w:pPr>
        <w:pStyle w:val="ListParagraph"/>
        <w:numPr>
          <w:ilvl w:val="1"/>
          <w:numId w:val="31"/>
        </w:numPr>
        <w:rPr>
          <w:rStyle w:val="Heading2Char"/>
        </w:rPr>
      </w:pPr>
      <w:bookmarkStart w:id="6" w:name="_Toc184496088"/>
      <w:r>
        <w:rPr>
          <w:rStyle w:val="Heading2Char"/>
        </w:rPr>
        <w:t>Do</w:t>
      </w:r>
      <w:r w:rsidR="006A3375">
        <w:rPr>
          <w:rStyle w:val="Heading2Char"/>
        </w:rPr>
        <w:t>es</w:t>
      </w:r>
      <w:r>
        <w:rPr>
          <w:rStyle w:val="Heading2Char"/>
        </w:rPr>
        <w:t xml:space="preserve"> the </w:t>
      </w:r>
      <w:r w:rsidR="003E60CD">
        <w:rPr>
          <w:rStyle w:val="Heading2Char"/>
        </w:rPr>
        <w:t>reason</w:t>
      </w:r>
      <w:r>
        <w:rPr>
          <w:rStyle w:val="Heading2Char"/>
        </w:rPr>
        <w:t xml:space="preserve"> for leaving </w:t>
      </w:r>
      <w:r w:rsidR="003E60CD">
        <w:rPr>
          <w:rStyle w:val="Heading2Char"/>
        </w:rPr>
        <w:t>a job differ in a non-sales environment?</w:t>
      </w:r>
      <w:bookmarkEnd w:id="6"/>
    </w:p>
    <w:p w14:paraId="01CB361F" w14:textId="1DC7B3AD" w:rsidR="00A40A2D" w:rsidRPr="00AA6AE6" w:rsidRDefault="00A40A2D" w:rsidP="002A36CA">
      <w:pPr>
        <w:ind w:left="360"/>
        <w:rPr>
          <w:rFonts w:eastAsia="DengXian" w:cstheme="minorHAnsi"/>
          <w:sz w:val="24"/>
          <w:szCs w:val="24"/>
        </w:rPr>
      </w:pPr>
      <w:r w:rsidRPr="00AA6AE6">
        <w:rPr>
          <w:rFonts w:eastAsia="DengXian" w:cstheme="minorHAnsi"/>
          <w:sz w:val="24"/>
          <w:szCs w:val="24"/>
        </w:rPr>
        <w:t xml:space="preserve">Looking at a study that was </w:t>
      </w:r>
      <w:r w:rsidR="007253CA" w:rsidRPr="00AA6AE6">
        <w:rPr>
          <w:rFonts w:eastAsia="DengXian" w:cstheme="minorHAnsi"/>
          <w:sz w:val="24"/>
          <w:szCs w:val="24"/>
        </w:rPr>
        <w:t xml:space="preserve">conducted </w:t>
      </w:r>
      <w:r w:rsidR="00BB2BAF" w:rsidRPr="00AA6AE6">
        <w:rPr>
          <w:rFonts w:eastAsia="DengXian" w:cstheme="minorHAnsi"/>
          <w:sz w:val="24"/>
          <w:szCs w:val="24"/>
        </w:rPr>
        <w:t>regarding</w:t>
      </w:r>
      <w:r w:rsidR="007253CA" w:rsidRPr="00AA6AE6">
        <w:rPr>
          <w:rFonts w:eastAsia="DengXian" w:cstheme="minorHAnsi"/>
          <w:sz w:val="24"/>
          <w:szCs w:val="24"/>
        </w:rPr>
        <w:t xml:space="preserve"> registered Australian </w:t>
      </w:r>
      <w:r w:rsidR="00BB2BAF" w:rsidRPr="00AA6AE6">
        <w:rPr>
          <w:rFonts w:eastAsia="DengXian" w:cstheme="minorHAnsi"/>
          <w:sz w:val="24"/>
          <w:szCs w:val="24"/>
        </w:rPr>
        <w:t>pharmacists</w:t>
      </w:r>
      <w:r w:rsidR="007253CA" w:rsidRPr="00AA6AE6">
        <w:rPr>
          <w:rFonts w:eastAsia="DengXian" w:cstheme="minorHAnsi"/>
          <w:sz w:val="24"/>
          <w:szCs w:val="24"/>
        </w:rPr>
        <w:t xml:space="preserve"> leaving the profession</w:t>
      </w:r>
      <w:r w:rsidR="003B094B" w:rsidRPr="00AA6AE6">
        <w:rPr>
          <w:rFonts w:eastAsia="DengXian" w:cstheme="minorHAnsi"/>
          <w:sz w:val="24"/>
          <w:szCs w:val="24"/>
        </w:rPr>
        <w:t>. The study was put together to</w:t>
      </w:r>
      <w:r w:rsidR="00DD276D" w:rsidRPr="00AA6AE6">
        <w:rPr>
          <w:rFonts w:eastAsia="DengXian" w:cstheme="minorHAnsi"/>
          <w:sz w:val="24"/>
          <w:szCs w:val="24"/>
        </w:rPr>
        <w:t xml:space="preserve"> try and understand why </w:t>
      </w:r>
      <w:r w:rsidR="006C6B0B" w:rsidRPr="00AA6AE6">
        <w:rPr>
          <w:rFonts w:eastAsia="DengXian" w:cstheme="minorHAnsi"/>
          <w:sz w:val="24"/>
          <w:szCs w:val="24"/>
        </w:rPr>
        <w:t>we’re</w:t>
      </w:r>
      <w:r w:rsidR="0072383F" w:rsidRPr="00AA6AE6">
        <w:rPr>
          <w:rFonts w:eastAsia="DengXian" w:cstheme="minorHAnsi"/>
          <w:sz w:val="24"/>
          <w:szCs w:val="24"/>
        </w:rPr>
        <w:t xml:space="preserve"> leaving. According to the article, poor job satisfaction had been linked to </w:t>
      </w:r>
      <w:r w:rsidR="00C642CC" w:rsidRPr="00AA6AE6">
        <w:rPr>
          <w:rFonts w:eastAsia="DengXian" w:cstheme="minorHAnsi"/>
          <w:sz w:val="24"/>
          <w:szCs w:val="24"/>
        </w:rPr>
        <w:t xml:space="preserve">health practitioners intending to leave, such as nursing, </w:t>
      </w:r>
      <w:r w:rsidR="003E16F5" w:rsidRPr="00AA6AE6">
        <w:rPr>
          <w:rFonts w:eastAsia="DengXian" w:cstheme="minorHAnsi"/>
          <w:sz w:val="24"/>
          <w:szCs w:val="24"/>
        </w:rPr>
        <w:t xml:space="preserve">occupational health, and medicine, but not enough was known about why </w:t>
      </w:r>
      <w:r w:rsidR="00BB2BAF" w:rsidRPr="00AA6AE6">
        <w:rPr>
          <w:rFonts w:eastAsia="DengXian" w:cstheme="minorHAnsi"/>
          <w:sz w:val="24"/>
          <w:szCs w:val="24"/>
        </w:rPr>
        <w:t>pharmacists were leaving their profession</w:t>
      </w:r>
      <w:r w:rsidR="006E5900" w:rsidRPr="00AA6AE6">
        <w:rPr>
          <w:rFonts w:eastAsia="DengXian" w:cstheme="minorHAnsi"/>
          <w:sz w:val="24"/>
          <w:szCs w:val="24"/>
        </w:rPr>
        <w:t xml:space="preserve">. Data was collected by sending out surveys to registered </w:t>
      </w:r>
      <w:r w:rsidR="00327234" w:rsidRPr="00AA6AE6">
        <w:rPr>
          <w:rFonts w:eastAsia="DengXian" w:cstheme="minorHAnsi"/>
          <w:sz w:val="24"/>
          <w:szCs w:val="24"/>
        </w:rPr>
        <w:t>pharmacists in</w:t>
      </w:r>
      <w:r w:rsidR="006E5900" w:rsidRPr="00AA6AE6">
        <w:rPr>
          <w:rFonts w:eastAsia="DengXian" w:cstheme="minorHAnsi"/>
          <w:sz w:val="24"/>
          <w:szCs w:val="24"/>
        </w:rPr>
        <w:t xml:space="preserve"> Australia</w:t>
      </w:r>
      <w:r w:rsidR="00E0483C" w:rsidRPr="00AA6AE6">
        <w:rPr>
          <w:rFonts w:eastAsia="DengXian" w:cstheme="minorHAnsi"/>
          <w:sz w:val="24"/>
          <w:szCs w:val="24"/>
        </w:rPr>
        <w:t xml:space="preserve"> that were on the registers of the pharmacy of the boards of </w:t>
      </w:r>
      <w:r w:rsidR="00327234" w:rsidRPr="00AA6AE6">
        <w:rPr>
          <w:rFonts w:eastAsia="DengXian" w:cstheme="minorHAnsi"/>
          <w:sz w:val="24"/>
          <w:szCs w:val="24"/>
        </w:rPr>
        <w:t>Victoria and south Australia.</w:t>
      </w:r>
    </w:p>
    <w:p w14:paraId="7BF4260E" w14:textId="714743AA" w:rsidR="00327234" w:rsidRPr="00AA6AE6" w:rsidRDefault="00327234" w:rsidP="002A36CA">
      <w:pPr>
        <w:ind w:firstLine="360"/>
        <w:rPr>
          <w:rFonts w:eastAsia="DengXian" w:cstheme="minorHAnsi"/>
          <w:sz w:val="24"/>
          <w:szCs w:val="24"/>
        </w:rPr>
      </w:pPr>
      <w:r w:rsidRPr="00AA6AE6">
        <w:rPr>
          <w:rFonts w:eastAsia="DengXian" w:cstheme="minorHAnsi"/>
          <w:sz w:val="24"/>
          <w:szCs w:val="24"/>
        </w:rPr>
        <w:t xml:space="preserve">The theme of results </w:t>
      </w:r>
      <w:r w:rsidR="00BC3BB6" w:rsidRPr="00AA6AE6">
        <w:rPr>
          <w:rFonts w:eastAsia="DengXian" w:cstheme="minorHAnsi"/>
          <w:sz w:val="24"/>
          <w:szCs w:val="24"/>
        </w:rPr>
        <w:t>that emerged</w:t>
      </w:r>
      <w:r w:rsidRPr="00AA6AE6">
        <w:rPr>
          <w:rFonts w:eastAsia="DengXian" w:cstheme="minorHAnsi"/>
          <w:sz w:val="24"/>
          <w:szCs w:val="24"/>
        </w:rPr>
        <w:t xml:space="preserve"> from that study</w:t>
      </w:r>
      <w:r w:rsidR="00E231EA" w:rsidRPr="00AA6AE6">
        <w:rPr>
          <w:rFonts w:eastAsia="DengXian" w:cstheme="minorHAnsi"/>
          <w:sz w:val="24"/>
          <w:szCs w:val="24"/>
        </w:rPr>
        <w:t xml:space="preserve"> showed:</w:t>
      </w:r>
    </w:p>
    <w:p w14:paraId="5AB70B36" w14:textId="1467D91F" w:rsidR="00E231EA" w:rsidRPr="00AA6AE6" w:rsidRDefault="00E231EA" w:rsidP="002A36CA">
      <w:pPr>
        <w:pStyle w:val="ListParagraph"/>
        <w:numPr>
          <w:ilvl w:val="0"/>
          <w:numId w:val="25"/>
        </w:numPr>
        <w:rPr>
          <w:rFonts w:eastAsia="DengXian" w:cstheme="minorHAnsi"/>
          <w:sz w:val="24"/>
          <w:szCs w:val="24"/>
        </w:rPr>
      </w:pPr>
      <w:r w:rsidRPr="00AA6AE6">
        <w:rPr>
          <w:rFonts w:eastAsia="DengXian" w:cstheme="minorHAnsi"/>
          <w:sz w:val="24"/>
          <w:szCs w:val="24"/>
        </w:rPr>
        <w:lastRenderedPageBreak/>
        <w:t>Dissatisfaction with the professional environment</w:t>
      </w:r>
    </w:p>
    <w:p w14:paraId="6F01450A" w14:textId="06DA059D" w:rsidR="006B45AC" w:rsidRPr="00AA6AE6" w:rsidRDefault="006B45AC" w:rsidP="002A36CA">
      <w:pPr>
        <w:pStyle w:val="ListParagraph"/>
        <w:numPr>
          <w:ilvl w:val="0"/>
          <w:numId w:val="25"/>
        </w:numPr>
        <w:rPr>
          <w:rFonts w:eastAsia="DengXian" w:cstheme="minorHAnsi"/>
          <w:sz w:val="24"/>
          <w:szCs w:val="24"/>
        </w:rPr>
      </w:pPr>
      <w:r w:rsidRPr="00AA6AE6">
        <w:rPr>
          <w:rFonts w:eastAsia="DengXian" w:cstheme="minorHAnsi"/>
          <w:sz w:val="24"/>
          <w:szCs w:val="24"/>
        </w:rPr>
        <w:t>Lack of career paths and opportunities</w:t>
      </w:r>
    </w:p>
    <w:p w14:paraId="75161865" w14:textId="7818CA88" w:rsidR="00DE6FEC" w:rsidRPr="00AA6AE6" w:rsidRDefault="00DE6FEC" w:rsidP="002A36CA">
      <w:pPr>
        <w:pStyle w:val="ListParagraph"/>
        <w:numPr>
          <w:ilvl w:val="0"/>
          <w:numId w:val="25"/>
        </w:numPr>
        <w:rPr>
          <w:rFonts w:eastAsia="DengXian" w:cstheme="minorHAnsi"/>
          <w:sz w:val="24"/>
          <w:szCs w:val="24"/>
        </w:rPr>
      </w:pPr>
      <w:r w:rsidRPr="00AA6AE6">
        <w:rPr>
          <w:rFonts w:eastAsia="DengXian" w:cstheme="minorHAnsi"/>
          <w:sz w:val="24"/>
          <w:szCs w:val="24"/>
        </w:rPr>
        <w:t xml:space="preserve">Under-utilisation of </w:t>
      </w:r>
      <w:r w:rsidR="00BC3BB6" w:rsidRPr="00AA6AE6">
        <w:rPr>
          <w:rFonts w:eastAsia="DengXian" w:cstheme="minorHAnsi"/>
          <w:sz w:val="24"/>
          <w:szCs w:val="24"/>
        </w:rPr>
        <w:t>pharmacist’s</w:t>
      </w:r>
      <w:r w:rsidRPr="00AA6AE6">
        <w:rPr>
          <w:rFonts w:eastAsia="DengXian" w:cstheme="minorHAnsi"/>
          <w:sz w:val="24"/>
          <w:szCs w:val="24"/>
        </w:rPr>
        <w:t xml:space="preserve"> knowledge and skills</w:t>
      </w:r>
    </w:p>
    <w:p w14:paraId="42981F35" w14:textId="2850F097" w:rsidR="00DE6FEC" w:rsidRPr="00AA6AE6" w:rsidRDefault="00DE6FEC" w:rsidP="002A36CA">
      <w:pPr>
        <w:pStyle w:val="ListParagraph"/>
        <w:numPr>
          <w:ilvl w:val="0"/>
          <w:numId w:val="25"/>
        </w:numPr>
        <w:rPr>
          <w:rFonts w:eastAsia="DengXian" w:cstheme="minorHAnsi"/>
          <w:sz w:val="24"/>
          <w:szCs w:val="24"/>
        </w:rPr>
      </w:pPr>
      <w:r w:rsidRPr="00AA6AE6">
        <w:rPr>
          <w:rFonts w:eastAsia="DengXian" w:cstheme="minorHAnsi"/>
          <w:sz w:val="24"/>
          <w:szCs w:val="24"/>
        </w:rPr>
        <w:t>Wanting a change</w:t>
      </w:r>
    </w:p>
    <w:p w14:paraId="442A9976" w14:textId="252299CF" w:rsidR="002219BA" w:rsidRPr="00AA6AE6" w:rsidRDefault="002219BA" w:rsidP="002A36CA">
      <w:pPr>
        <w:pStyle w:val="ListParagraph"/>
        <w:numPr>
          <w:ilvl w:val="0"/>
          <w:numId w:val="25"/>
        </w:numPr>
        <w:rPr>
          <w:rFonts w:eastAsia="DengXian" w:cstheme="minorHAnsi"/>
          <w:sz w:val="24"/>
          <w:szCs w:val="24"/>
        </w:rPr>
      </w:pPr>
      <w:r w:rsidRPr="00AA6AE6">
        <w:rPr>
          <w:rFonts w:eastAsia="DengXian" w:cstheme="minorHAnsi"/>
          <w:sz w:val="24"/>
          <w:szCs w:val="24"/>
        </w:rPr>
        <w:t>Staying connected with pharmacy</w:t>
      </w:r>
    </w:p>
    <w:p w14:paraId="3B736700" w14:textId="6178E258" w:rsidR="00B220DB" w:rsidRPr="00AA6AE6" w:rsidRDefault="00B220DB" w:rsidP="002A36CA">
      <w:pPr>
        <w:rPr>
          <w:rFonts w:eastAsia="DengXian" w:cstheme="minorHAnsi"/>
          <w:sz w:val="24"/>
          <w:szCs w:val="24"/>
        </w:rPr>
      </w:pPr>
    </w:p>
    <w:p w14:paraId="75903F9A" w14:textId="069E2BA2" w:rsidR="00B220DB" w:rsidRPr="00AA6AE6" w:rsidRDefault="00B220DB" w:rsidP="002A36CA">
      <w:pPr>
        <w:rPr>
          <w:rFonts w:eastAsia="DengXian" w:cstheme="minorHAnsi"/>
          <w:sz w:val="24"/>
          <w:szCs w:val="24"/>
        </w:rPr>
      </w:pPr>
      <w:r w:rsidRPr="00AA6AE6">
        <w:rPr>
          <w:rFonts w:eastAsia="DengXian" w:cstheme="minorHAnsi"/>
          <w:sz w:val="24"/>
          <w:szCs w:val="24"/>
        </w:rPr>
        <w:t xml:space="preserve">Another article </w:t>
      </w:r>
      <w:r w:rsidR="00812CB8" w:rsidRPr="00AA6AE6">
        <w:rPr>
          <w:rFonts w:eastAsia="DengXian" w:cstheme="minorHAnsi"/>
          <w:sz w:val="24"/>
          <w:szCs w:val="24"/>
        </w:rPr>
        <w:t xml:space="preserve">regarding a study based on why </w:t>
      </w:r>
      <w:r w:rsidR="00E87FE4" w:rsidRPr="00AA6AE6">
        <w:rPr>
          <w:rFonts w:eastAsia="DengXian" w:cstheme="minorHAnsi"/>
          <w:sz w:val="24"/>
          <w:szCs w:val="24"/>
        </w:rPr>
        <w:t>a teacher would</w:t>
      </w:r>
      <w:r w:rsidR="00812CB8" w:rsidRPr="00AA6AE6">
        <w:rPr>
          <w:rFonts w:eastAsia="DengXian" w:cstheme="minorHAnsi"/>
          <w:sz w:val="24"/>
          <w:szCs w:val="24"/>
        </w:rPr>
        <w:t xml:space="preserve"> </w:t>
      </w:r>
      <w:r w:rsidR="00954D4E" w:rsidRPr="00AA6AE6">
        <w:rPr>
          <w:rFonts w:eastAsia="DengXian" w:cstheme="minorHAnsi"/>
          <w:sz w:val="24"/>
          <w:szCs w:val="24"/>
        </w:rPr>
        <w:t>leave</w:t>
      </w:r>
      <w:r w:rsidR="00A31534" w:rsidRPr="00AA6AE6">
        <w:rPr>
          <w:rFonts w:eastAsia="DengXian" w:cstheme="minorHAnsi"/>
          <w:sz w:val="24"/>
          <w:szCs w:val="24"/>
        </w:rPr>
        <w:t xml:space="preserve"> the profession. </w:t>
      </w:r>
      <w:r w:rsidR="00B14742" w:rsidRPr="00AA6AE6">
        <w:rPr>
          <w:rFonts w:eastAsia="DengXian" w:cstheme="minorHAnsi"/>
          <w:sz w:val="24"/>
          <w:szCs w:val="24"/>
        </w:rPr>
        <w:t>For this study</w:t>
      </w:r>
      <w:r w:rsidR="009A3CCE" w:rsidRPr="00AA6AE6">
        <w:rPr>
          <w:rFonts w:eastAsia="DengXian" w:cstheme="minorHAnsi"/>
          <w:sz w:val="24"/>
          <w:szCs w:val="24"/>
        </w:rPr>
        <w:t xml:space="preserve"> a</w:t>
      </w:r>
      <w:r w:rsidR="003806EC" w:rsidRPr="00AA6AE6">
        <w:rPr>
          <w:rFonts w:eastAsia="DengXian" w:cstheme="minorHAnsi"/>
          <w:sz w:val="24"/>
          <w:szCs w:val="24"/>
        </w:rPr>
        <w:t xml:space="preserve"> of telephone interviews were conducted</w:t>
      </w:r>
      <w:r w:rsidR="00422DBA" w:rsidRPr="00AA6AE6">
        <w:rPr>
          <w:rFonts w:eastAsia="DengXian" w:cstheme="minorHAnsi"/>
          <w:sz w:val="24"/>
          <w:szCs w:val="24"/>
        </w:rPr>
        <w:t xml:space="preserve">. The paper focused on </w:t>
      </w:r>
      <w:r w:rsidR="00CD71E4" w:rsidRPr="00AA6AE6">
        <w:rPr>
          <w:rFonts w:eastAsia="DengXian" w:cstheme="minorHAnsi"/>
          <w:sz w:val="24"/>
          <w:szCs w:val="24"/>
        </w:rPr>
        <w:t xml:space="preserve">the events that incurred, which influence these </w:t>
      </w:r>
      <w:r w:rsidR="00994EBC" w:rsidRPr="00AA6AE6">
        <w:rPr>
          <w:rFonts w:eastAsia="DengXian" w:cstheme="minorHAnsi"/>
          <w:sz w:val="24"/>
          <w:szCs w:val="24"/>
        </w:rPr>
        <w:t>people’s</w:t>
      </w:r>
      <w:r w:rsidR="00CD71E4" w:rsidRPr="00AA6AE6">
        <w:rPr>
          <w:rFonts w:eastAsia="DengXian" w:cstheme="minorHAnsi"/>
          <w:sz w:val="24"/>
          <w:szCs w:val="24"/>
        </w:rPr>
        <w:t xml:space="preserve"> decision to leave the profession</w:t>
      </w:r>
    </w:p>
    <w:p w14:paraId="281A4C83" w14:textId="473675CE" w:rsidR="00AA17E8" w:rsidRPr="00AA6AE6" w:rsidRDefault="00994EBC" w:rsidP="002A36CA">
      <w:pPr>
        <w:pStyle w:val="ListParagraph"/>
        <w:numPr>
          <w:ilvl w:val="0"/>
          <w:numId w:val="26"/>
        </w:numPr>
        <w:rPr>
          <w:rFonts w:eastAsia="DengXian" w:cstheme="minorHAnsi"/>
          <w:sz w:val="24"/>
          <w:szCs w:val="24"/>
        </w:rPr>
      </w:pPr>
      <w:r w:rsidRPr="00AA6AE6">
        <w:rPr>
          <w:rFonts w:eastAsia="DengXian" w:cstheme="minorHAnsi"/>
          <w:sz w:val="24"/>
          <w:szCs w:val="24"/>
        </w:rPr>
        <w:t>Workload</w:t>
      </w:r>
    </w:p>
    <w:p w14:paraId="16C00408" w14:textId="16C2EAC7" w:rsidR="009045D1" w:rsidRPr="00AA6AE6" w:rsidRDefault="009045D1" w:rsidP="002A36CA">
      <w:pPr>
        <w:pStyle w:val="ListParagraph"/>
        <w:numPr>
          <w:ilvl w:val="0"/>
          <w:numId w:val="26"/>
        </w:numPr>
        <w:rPr>
          <w:rFonts w:eastAsia="DengXian" w:cstheme="minorHAnsi"/>
          <w:sz w:val="24"/>
          <w:szCs w:val="24"/>
        </w:rPr>
      </w:pPr>
      <w:r w:rsidRPr="00AA6AE6">
        <w:rPr>
          <w:rFonts w:eastAsia="DengXian" w:cstheme="minorHAnsi"/>
          <w:sz w:val="24"/>
          <w:szCs w:val="24"/>
        </w:rPr>
        <w:t>Support</w:t>
      </w:r>
    </w:p>
    <w:p w14:paraId="4EB58BF7" w14:textId="0674E718" w:rsidR="009045D1" w:rsidRPr="00AA6AE6" w:rsidRDefault="00994EBC" w:rsidP="002A36CA">
      <w:pPr>
        <w:pStyle w:val="ListParagraph"/>
        <w:numPr>
          <w:ilvl w:val="0"/>
          <w:numId w:val="26"/>
        </w:numPr>
        <w:rPr>
          <w:rFonts w:eastAsia="DengXian" w:cstheme="minorHAnsi"/>
          <w:sz w:val="24"/>
          <w:szCs w:val="24"/>
        </w:rPr>
      </w:pPr>
      <w:r w:rsidRPr="00AA6AE6">
        <w:rPr>
          <w:rFonts w:eastAsia="DengXian" w:cstheme="minorHAnsi"/>
          <w:sz w:val="24"/>
          <w:szCs w:val="24"/>
        </w:rPr>
        <w:t>Classroom</w:t>
      </w:r>
      <w:r w:rsidR="009045D1" w:rsidRPr="00AA6AE6">
        <w:rPr>
          <w:rFonts w:eastAsia="DengXian" w:cstheme="minorHAnsi"/>
          <w:sz w:val="24"/>
          <w:szCs w:val="24"/>
        </w:rPr>
        <w:t xml:space="preserve"> Management</w:t>
      </w:r>
    </w:p>
    <w:p w14:paraId="420B8F8F" w14:textId="6E34E7D4" w:rsidR="009045D1" w:rsidRPr="00AA6AE6" w:rsidRDefault="009045D1" w:rsidP="002A36CA">
      <w:pPr>
        <w:pStyle w:val="ListParagraph"/>
        <w:numPr>
          <w:ilvl w:val="0"/>
          <w:numId w:val="26"/>
        </w:numPr>
        <w:rPr>
          <w:rFonts w:eastAsia="DengXian" w:cstheme="minorHAnsi"/>
          <w:sz w:val="24"/>
          <w:szCs w:val="24"/>
        </w:rPr>
      </w:pPr>
      <w:r w:rsidRPr="00AA6AE6">
        <w:rPr>
          <w:rFonts w:eastAsia="DengXian" w:cstheme="minorHAnsi"/>
          <w:sz w:val="24"/>
          <w:szCs w:val="24"/>
        </w:rPr>
        <w:t>Working conditions</w:t>
      </w:r>
    </w:p>
    <w:p w14:paraId="7EAE9158" w14:textId="30E6A0D1" w:rsidR="00553103" w:rsidRPr="00AA6AE6" w:rsidRDefault="00553103" w:rsidP="002A36CA">
      <w:pPr>
        <w:pStyle w:val="ListParagraph"/>
        <w:numPr>
          <w:ilvl w:val="0"/>
          <w:numId w:val="26"/>
        </w:numPr>
        <w:rPr>
          <w:rFonts w:eastAsia="DengXian" w:cstheme="minorHAnsi"/>
          <w:sz w:val="24"/>
          <w:szCs w:val="24"/>
        </w:rPr>
      </w:pPr>
      <w:r w:rsidRPr="00AA6AE6">
        <w:rPr>
          <w:rFonts w:eastAsia="DengXian" w:cstheme="minorHAnsi"/>
          <w:sz w:val="24"/>
          <w:szCs w:val="24"/>
        </w:rPr>
        <w:t>Salary</w:t>
      </w:r>
    </w:p>
    <w:p w14:paraId="1AB44FE3" w14:textId="510282BB" w:rsidR="00553103" w:rsidRPr="00AA6AE6" w:rsidRDefault="00553103" w:rsidP="002A36CA">
      <w:pPr>
        <w:pStyle w:val="ListParagraph"/>
        <w:numPr>
          <w:ilvl w:val="0"/>
          <w:numId w:val="26"/>
        </w:numPr>
        <w:rPr>
          <w:rFonts w:eastAsia="DengXian" w:cstheme="minorHAnsi"/>
          <w:sz w:val="24"/>
          <w:szCs w:val="24"/>
        </w:rPr>
      </w:pPr>
      <w:r w:rsidRPr="00AA6AE6">
        <w:rPr>
          <w:rFonts w:eastAsia="DengXian" w:cstheme="minorHAnsi"/>
          <w:sz w:val="24"/>
          <w:szCs w:val="24"/>
        </w:rPr>
        <w:t>Prestige of teaching</w:t>
      </w:r>
    </w:p>
    <w:p w14:paraId="0585B1D1" w14:textId="7B4E55C0" w:rsidR="00340B30" w:rsidRPr="00AA6AE6" w:rsidRDefault="008220CA" w:rsidP="00340B30">
      <w:pPr>
        <w:rPr>
          <w:rFonts w:cstheme="minorHAnsi"/>
          <w:sz w:val="24"/>
          <w:szCs w:val="24"/>
        </w:rPr>
      </w:pPr>
      <w:r w:rsidRPr="00AA6AE6">
        <w:rPr>
          <w:rFonts w:eastAsia="DengXian" w:cstheme="minorHAnsi"/>
          <w:sz w:val="24"/>
          <w:szCs w:val="24"/>
        </w:rPr>
        <w:t>In both of these case studies, the reason that peop</w:t>
      </w:r>
      <w:r w:rsidR="006B5EE6" w:rsidRPr="00AA6AE6">
        <w:rPr>
          <w:rFonts w:eastAsia="DengXian" w:cstheme="minorHAnsi"/>
          <w:sz w:val="24"/>
          <w:szCs w:val="24"/>
        </w:rPr>
        <w:t xml:space="preserve">le were leaving </w:t>
      </w:r>
      <w:r w:rsidR="00EA530C" w:rsidRPr="00AA6AE6">
        <w:rPr>
          <w:rFonts w:eastAsia="DengXian" w:cstheme="minorHAnsi"/>
          <w:sz w:val="24"/>
          <w:szCs w:val="24"/>
        </w:rPr>
        <w:t>the profession</w:t>
      </w:r>
      <w:r w:rsidR="006B5EE6" w:rsidRPr="00AA6AE6">
        <w:rPr>
          <w:rFonts w:eastAsia="DengXian" w:cstheme="minorHAnsi"/>
          <w:sz w:val="24"/>
          <w:szCs w:val="24"/>
        </w:rPr>
        <w:t xml:space="preserve"> they were in are included in </w:t>
      </w:r>
      <w:r w:rsidR="00A430E8" w:rsidRPr="00AA6AE6">
        <w:rPr>
          <w:rFonts w:eastAsia="DengXian" w:cstheme="minorHAnsi"/>
          <w:sz w:val="24"/>
          <w:szCs w:val="24"/>
        </w:rPr>
        <w:t xml:space="preserve">the </w:t>
      </w:r>
      <w:r w:rsidR="00EA530C" w:rsidRPr="00AA6AE6">
        <w:rPr>
          <w:rFonts w:eastAsia="DengXian" w:cstheme="minorHAnsi"/>
          <w:sz w:val="24"/>
          <w:szCs w:val="24"/>
        </w:rPr>
        <w:t xml:space="preserve">list </w:t>
      </w:r>
      <w:r w:rsidR="00A430E8" w:rsidRPr="00AA6AE6">
        <w:rPr>
          <w:rFonts w:eastAsia="DengXian" w:cstheme="minorHAnsi"/>
          <w:sz w:val="24"/>
          <w:szCs w:val="24"/>
        </w:rPr>
        <w:t xml:space="preserve">of 25 reason’s a person would leave a sales job. This suggest that </w:t>
      </w:r>
      <w:r w:rsidR="001E758C" w:rsidRPr="00AA6AE6">
        <w:rPr>
          <w:rFonts w:eastAsia="DengXian" w:cstheme="minorHAnsi"/>
          <w:sz w:val="24"/>
          <w:szCs w:val="24"/>
        </w:rPr>
        <w:t>regardless of the occupation, a lot of the reason’s that people leave a job are similar. Lack of support,</w:t>
      </w:r>
      <w:r w:rsidR="00184F01" w:rsidRPr="00AA6AE6">
        <w:rPr>
          <w:rFonts w:eastAsia="DengXian" w:cstheme="minorHAnsi"/>
          <w:sz w:val="24"/>
          <w:szCs w:val="24"/>
        </w:rPr>
        <w:t xml:space="preserve"> </w:t>
      </w:r>
      <w:r w:rsidR="009B2B62" w:rsidRPr="00AA6AE6">
        <w:rPr>
          <w:rFonts w:eastAsia="DengXian" w:cstheme="minorHAnsi"/>
          <w:sz w:val="24"/>
          <w:szCs w:val="24"/>
        </w:rPr>
        <w:t>opportunities, environment and working conditions</w:t>
      </w:r>
      <w:r w:rsidR="00EA530C" w:rsidRPr="00AA6AE6">
        <w:rPr>
          <w:rFonts w:eastAsia="DengXian" w:cstheme="minorHAnsi"/>
          <w:sz w:val="24"/>
          <w:szCs w:val="24"/>
        </w:rPr>
        <w:t xml:space="preserve"> are common in all.</w:t>
      </w:r>
      <w:r w:rsidR="003843AB" w:rsidRPr="00AA6AE6">
        <w:rPr>
          <w:rFonts w:eastAsia="DengXian" w:cstheme="minorHAnsi"/>
          <w:sz w:val="24"/>
          <w:szCs w:val="24"/>
        </w:rPr>
        <w:t xml:space="preserve"> </w:t>
      </w:r>
      <w:r w:rsidR="00B037CA" w:rsidRPr="00AA6AE6">
        <w:rPr>
          <w:rFonts w:eastAsia="DengXian" w:cstheme="minorHAnsi"/>
          <w:sz w:val="24"/>
          <w:szCs w:val="24"/>
        </w:rPr>
        <w:t xml:space="preserve">None </w:t>
      </w:r>
      <w:r w:rsidR="00947902" w:rsidRPr="00AA6AE6">
        <w:rPr>
          <w:rFonts w:eastAsia="DengXian" w:cstheme="minorHAnsi"/>
          <w:sz w:val="24"/>
          <w:szCs w:val="24"/>
        </w:rPr>
        <w:t>mentioned</w:t>
      </w:r>
      <w:r w:rsidR="008A1D95" w:rsidRPr="00AA6AE6">
        <w:rPr>
          <w:rFonts w:eastAsia="DengXian" w:cstheme="minorHAnsi"/>
          <w:sz w:val="24"/>
          <w:szCs w:val="24"/>
        </w:rPr>
        <w:t xml:space="preserve"> </w:t>
      </w:r>
      <w:r w:rsidR="00754E28" w:rsidRPr="00AA6AE6">
        <w:rPr>
          <w:rFonts w:eastAsia="DengXian" w:cstheme="minorHAnsi"/>
          <w:sz w:val="24"/>
          <w:szCs w:val="24"/>
        </w:rPr>
        <w:t>regretting</w:t>
      </w:r>
      <w:r w:rsidR="008A1D95" w:rsidRPr="00AA6AE6">
        <w:rPr>
          <w:rFonts w:eastAsia="DengXian" w:cstheme="minorHAnsi"/>
          <w:sz w:val="24"/>
          <w:szCs w:val="24"/>
        </w:rPr>
        <w:t xml:space="preserve"> or disliking the profession</w:t>
      </w:r>
      <w:r w:rsidR="00DB1626" w:rsidRPr="00AA6AE6">
        <w:rPr>
          <w:rFonts w:eastAsia="DengXian" w:cstheme="minorHAnsi"/>
          <w:sz w:val="24"/>
          <w:szCs w:val="24"/>
        </w:rPr>
        <w:t xml:space="preserve">. Which suggests that if the conditions within the work environment </w:t>
      </w:r>
      <w:r w:rsidR="00695A31" w:rsidRPr="00AA6AE6">
        <w:rPr>
          <w:rFonts w:eastAsia="DengXian" w:cstheme="minorHAnsi"/>
          <w:sz w:val="24"/>
          <w:szCs w:val="24"/>
        </w:rPr>
        <w:t>was improved, it is more like to retain theses staff.</w:t>
      </w:r>
      <w:r w:rsidR="00340B30" w:rsidRPr="00AA6AE6">
        <w:rPr>
          <w:rFonts w:eastAsia="DengXian" w:cstheme="minorHAnsi"/>
          <w:sz w:val="24"/>
          <w:szCs w:val="24"/>
        </w:rPr>
        <w:t xml:space="preserve"> </w:t>
      </w:r>
      <w:r w:rsidR="00340B30" w:rsidRPr="00AA6AE6">
        <w:rPr>
          <w:rFonts w:cstheme="minorHAnsi"/>
          <w:sz w:val="24"/>
          <w:szCs w:val="24"/>
        </w:rPr>
        <w:t>Expectations can vary depending on the individual and their needs. Basic job expectations would be fair treatment, a safe working environment and inspiration to be fully integrated in your role, but looking at a blog regarding Employee expectations in modern business by Crawford-Marks, R. 2015, it mentions that these are the main things an individual would expect from an organisation</w:t>
      </w:r>
    </w:p>
    <w:p w14:paraId="75034F54" w14:textId="77777777" w:rsidR="00340B30" w:rsidRPr="00AA6AE6" w:rsidRDefault="00340B30" w:rsidP="00340B30">
      <w:pPr>
        <w:pStyle w:val="ListParagraph"/>
        <w:numPr>
          <w:ilvl w:val="0"/>
          <w:numId w:val="36"/>
        </w:numPr>
        <w:rPr>
          <w:rFonts w:cstheme="minorHAnsi"/>
          <w:sz w:val="24"/>
          <w:szCs w:val="24"/>
        </w:rPr>
      </w:pPr>
      <w:r w:rsidRPr="00AA6AE6">
        <w:rPr>
          <w:rFonts w:cstheme="minorHAnsi"/>
          <w:sz w:val="24"/>
          <w:szCs w:val="24"/>
        </w:rPr>
        <w:t>Purpose</w:t>
      </w:r>
    </w:p>
    <w:p w14:paraId="1B073065" w14:textId="77777777" w:rsidR="00340B30" w:rsidRPr="00AA6AE6" w:rsidRDefault="00340B30" w:rsidP="00340B30">
      <w:pPr>
        <w:pStyle w:val="ListParagraph"/>
        <w:numPr>
          <w:ilvl w:val="0"/>
          <w:numId w:val="36"/>
        </w:numPr>
        <w:rPr>
          <w:rFonts w:cstheme="minorHAnsi"/>
          <w:sz w:val="24"/>
          <w:szCs w:val="24"/>
        </w:rPr>
      </w:pPr>
      <w:r w:rsidRPr="00AA6AE6">
        <w:rPr>
          <w:rFonts w:cstheme="minorHAnsi"/>
          <w:sz w:val="24"/>
          <w:szCs w:val="24"/>
        </w:rPr>
        <w:t>Culture</w:t>
      </w:r>
    </w:p>
    <w:p w14:paraId="7DD8554D" w14:textId="77777777" w:rsidR="00340B30" w:rsidRPr="00AA6AE6" w:rsidRDefault="00340B30" w:rsidP="00340B30">
      <w:pPr>
        <w:pStyle w:val="ListParagraph"/>
        <w:numPr>
          <w:ilvl w:val="0"/>
          <w:numId w:val="36"/>
        </w:numPr>
        <w:rPr>
          <w:rFonts w:cstheme="minorHAnsi"/>
          <w:sz w:val="24"/>
          <w:szCs w:val="24"/>
        </w:rPr>
      </w:pPr>
      <w:r w:rsidRPr="00AA6AE6">
        <w:rPr>
          <w:rFonts w:cstheme="minorHAnsi"/>
          <w:sz w:val="24"/>
          <w:szCs w:val="24"/>
        </w:rPr>
        <w:t>Onboarding</w:t>
      </w:r>
    </w:p>
    <w:p w14:paraId="6F4D572B" w14:textId="77777777" w:rsidR="00340B30" w:rsidRPr="00AA6AE6" w:rsidRDefault="00340B30" w:rsidP="00340B30">
      <w:pPr>
        <w:pStyle w:val="ListParagraph"/>
        <w:numPr>
          <w:ilvl w:val="0"/>
          <w:numId w:val="36"/>
        </w:numPr>
        <w:rPr>
          <w:rFonts w:cstheme="minorHAnsi"/>
          <w:sz w:val="24"/>
          <w:szCs w:val="24"/>
        </w:rPr>
      </w:pPr>
      <w:r w:rsidRPr="00AA6AE6">
        <w:rPr>
          <w:rFonts w:cstheme="minorHAnsi"/>
          <w:sz w:val="24"/>
          <w:szCs w:val="24"/>
        </w:rPr>
        <w:t>Growth Opportunities</w:t>
      </w:r>
    </w:p>
    <w:p w14:paraId="0515F18E" w14:textId="77777777" w:rsidR="00340B30" w:rsidRPr="00AA6AE6" w:rsidRDefault="00340B30" w:rsidP="00340B30">
      <w:pPr>
        <w:pStyle w:val="ListParagraph"/>
        <w:numPr>
          <w:ilvl w:val="0"/>
          <w:numId w:val="36"/>
        </w:numPr>
        <w:rPr>
          <w:rFonts w:cstheme="minorHAnsi"/>
          <w:sz w:val="24"/>
          <w:szCs w:val="24"/>
        </w:rPr>
      </w:pPr>
      <w:r w:rsidRPr="00AA6AE6">
        <w:rPr>
          <w:rFonts w:cstheme="minorHAnsi"/>
          <w:sz w:val="24"/>
          <w:szCs w:val="24"/>
        </w:rPr>
        <w:t>Leadership</w:t>
      </w:r>
    </w:p>
    <w:p w14:paraId="35E07B7A" w14:textId="77777777" w:rsidR="00340B30" w:rsidRPr="00AA6AE6" w:rsidRDefault="00340B30" w:rsidP="00340B30">
      <w:pPr>
        <w:pStyle w:val="ListParagraph"/>
        <w:numPr>
          <w:ilvl w:val="0"/>
          <w:numId w:val="36"/>
        </w:numPr>
        <w:rPr>
          <w:rFonts w:cstheme="minorHAnsi"/>
          <w:sz w:val="24"/>
          <w:szCs w:val="24"/>
        </w:rPr>
      </w:pPr>
      <w:r w:rsidRPr="00AA6AE6">
        <w:rPr>
          <w:rFonts w:cstheme="minorHAnsi"/>
          <w:sz w:val="24"/>
          <w:szCs w:val="24"/>
        </w:rPr>
        <w:t>Autonomy</w:t>
      </w:r>
    </w:p>
    <w:p w14:paraId="7FEDB535" w14:textId="073CB3FE" w:rsidR="00340B30" w:rsidRPr="00AA6AE6" w:rsidRDefault="00340B30" w:rsidP="00340B30">
      <w:pPr>
        <w:pStyle w:val="ListParagraph"/>
        <w:numPr>
          <w:ilvl w:val="0"/>
          <w:numId w:val="36"/>
        </w:numPr>
        <w:rPr>
          <w:rFonts w:cstheme="minorHAnsi"/>
          <w:sz w:val="24"/>
          <w:szCs w:val="24"/>
        </w:rPr>
      </w:pPr>
      <w:r w:rsidRPr="00AA6AE6">
        <w:rPr>
          <w:rFonts w:cstheme="minorHAnsi"/>
          <w:sz w:val="24"/>
          <w:szCs w:val="24"/>
        </w:rPr>
        <w:t>Recognition</w:t>
      </w:r>
    </w:p>
    <w:p w14:paraId="3ED1D9E3" w14:textId="245913D0" w:rsidR="00754E28" w:rsidRPr="00AA6AE6" w:rsidRDefault="00F254EC" w:rsidP="00754E28">
      <w:pPr>
        <w:rPr>
          <w:rFonts w:cstheme="minorHAnsi"/>
          <w:sz w:val="24"/>
          <w:szCs w:val="24"/>
        </w:rPr>
      </w:pPr>
      <w:r w:rsidRPr="00AA6AE6">
        <w:rPr>
          <w:rFonts w:cstheme="minorHAnsi"/>
          <w:sz w:val="24"/>
          <w:szCs w:val="24"/>
        </w:rPr>
        <w:t>Referring</w:t>
      </w:r>
      <w:r w:rsidR="00754E28" w:rsidRPr="00AA6AE6">
        <w:rPr>
          <w:rFonts w:cstheme="minorHAnsi"/>
          <w:sz w:val="24"/>
          <w:szCs w:val="24"/>
        </w:rPr>
        <w:t xml:space="preserve"> </w:t>
      </w:r>
      <w:r w:rsidRPr="00AA6AE6">
        <w:rPr>
          <w:rFonts w:cstheme="minorHAnsi"/>
          <w:sz w:val="24"/>
          <w:szCs w:val="24"/>
        </w:rPr>
        <w:t xml:space="preserve">back </w:t>
      </w:r>
      <w:r w:rsidR="00754E28" w:rsidRPr="00AA6AE6">
        <w:rPr>
          <w:rFonts w:cstheme="minorHAnsi"/>
          <w:sz w:val="24"/>
          <w:szCs w:val="24"/>
        </w:rPr>
        <w:t xml:space="preserve">to the case studies and the </w:t>
      </w:r>
      <w:r w:rsidRPr="00AA6AE6">
        <w:rPr>
          <w:rFonts w:cstheme="minorHAnsi"/>
          <w:sz w:val="24"/>
          <w:szCs w:val="24"/>
        </w:rPr>
        <w:t>reason’s staff</w:t>
      </w:r>
      <w:r w:rsidR="00754E28" w:rsidRPr="00AA6AE6">
        <w:rPr>
          <w:rFonts w:cstheme="minorHAnsi"/>
          <w:sz w:val="24"/>
          <w:szCs w:val="24"/>
        </w:rPr>
        <w:t xml:space="preserve"> were leaving their respective professions</w:t>
      </w:r>
      <w:ins w:id="7" w:author="Nadean Kennedy (1815021)">
        <w:r w:rsidR="002B1BCC" w:rsidRPr="00AA6AE6">
          <w:rPr>
            <w:rFonts w:cstheme="minorHAnsi"/>
            <w:sz w:val="24"/>
            <w:szCs w:val="24"/>
          </w:rPr>
          <w:t xml:space="preserve"> </w:t>
        </w:r>
      </w:ins>
      <w:r w:rsidRPr="00AA6AE6">
        <w:rPr>
          <w:rFonts w:cstheme="minorHAnsi"/>
          <w:sz w:val="24"/>
          <w:szCs w:val="24"/>
        </w:rPr>
        <w:t xml:space="preserve">are included in this article regarding the expectations for a person to stay with an organisation. In modern society, People are looking for more than just wages to give them job satisfaction. Feeling that one has a purpose within the organisation, gives a sense of pride and belonging. This ties in with the culture of the organisation. The culture of an organisation is usually pretty apparent from the </w:t>
      </w:r>
      <w:r w:rsidR="009729FE" w:rsidRPr="00AA6AE6">
        <w:rPr>
          <w:rFonts w:cstheme="minorHAnsi"/>
          <w:sz w:val="24"/>
          <w:szCs w:val="24"/>
        </w:rPr>
        <w:t>onset and</w:t>
      </w:r>
      <w:r w:rsidRPr="00AA6AE6">
        <w:rPr>
          <w:rFonts w:cstheme="minorHAnsi"/>
          <w:sz w:val="24"/>
          <w:szCs w:val="24"/>
        </w:rPr>
        <w:t xml:space="preserve"> shapes the personality of the organisation.</w:t>
      </w:r>
    </w:p>
    <w:p w14:paraId="3E8F6FB6" w14:textId="7042F14A" w:rsidR="00A40A2D" w:rsidRDefault="00AA6AE6" w:rsidP="002A36CA">
      <w:pPr>
        <w:rPr>
          <w:rFonts w:cstheme="minorHAnsi"/>
          <w:sz w:val="24"/>
          <w:szCs w:val="24"/>
        </w:rPr>
      </w:pPr>
      <w:r w:rsidRPr="00AA6AE6">
        <w:rPr>
          <w:rFonts w:cstheme="minorHAnsi"/>
          <w:sz w:val="24"/>
          <w:szCs w:val="24"/>
        </w:rPr>
        <w:t xml:space="preserve">The employee’s first impressions of the organisation are very powerful in showing them what their experience is likely to be within the organisation. Thing a seemingly small as introductions and welcomes, what they hear and see. And what they have to do during working hours. This can either be confirmation that a new employee </w:t>
      </w:r>
      <w:r w:rsidRPr="00AA6AE6">
        <w:rPr>
          <w:rFonts w:cstheme="minorHAnsi"/>
          <w:sz w:val="24"/>
          <w:szCs w:val="24"/>
        </w:rPr>
        <w:lastRenderedPageBreak/>
        <w:t xml:space="preserve">would want to stay or undermine the impression new starters would have had when they first joined. </w:t>
      </w:r>
      <w:r w:rsidR="00C37CF2" w:rsidRPr="00AA6AE6">
        <w:rPr>
          <w:rFonts w:cstheme="minorHAnsi"/>
          <w:sz w:val="24"/>
          <w:szCs w:val="24"/>
        </w:rPr>
        <w:t>The</w:t>
      </w:r>
      <w:r w:rsidRPr="00AA6AE6">
        <w:rPr>
          <w:rFonts w:cstheme="minorHAnsi"/>
          <w:sz w:val="24"/>
          <w:szCs w:val="24"/>
        </w:rPr>
        <w:t xml:space="preserve"> new starters introduction to the organisation is perceived as negative, it is likely to make the employee less productive, less engaged, and more likely to leave</w:t>
      </w:r>
    </w:p>
    <w:p w14:paraId="1EF9FF01" w14:textId="77777777" w:rsidR="001034FC" w:rsidRDefault="001034FC" w:rsidP="002A36CA">
      <w:pPr>
        <w:rPr>
          <w:rFonts w:cstheme="minorHAnsi"/>
          <w:sz w:val="24"/>
          <w:szCs w:val="24"/>
        </w:rPr>
      </w:pPr>
    </w:p>
    <w:p w14:paraId="7BA59542" w14:textId="36B2C2E9" w:rsidR="001034FC" w:rsidRDefault="00B85F88" w:rsidP="007D22B9">
      <w:pPr>
        <w:pStyle w:val="Heading2"/>
        <w:numPr>
          <w:ilvl w:val="1"/>
          <w:numId w:val="31"/>
        </w:numPr>
      </w:pPr>
      <w:bookmarkStart w:id="8" w:name="_Toc184496089"/>
      <w:r>
        <w:t xml:space="preserve">Reasons </w:t>
      </w:r>
      <w:r w:rsidR="00FE31C1">
        <w:t>for high</w:t>
      </w:r>
      <w:r>
        <w:t xml:space="preserve"> turno</w:t>
      </w:r>
      <w:r w:rsidR="007D22B9">
        <w:t>ver within a sales department.</w:t>
      </w:r>
      <w:bookmarkEnd w:id="8"/>
    </w:p>
    <w:p w14:paraId="1B736DF2" w14:textId="77777777" w:rsidR="007D22B9" w:rsidRDefault="007D22B9" w:rsidP="007D22B9">
      <w:pPr>
        <w:rPr>
          <w:sz w:val="24"/>
          <w:szCs w:val="24"/>
        </w:rPr>
      </w:pPr>
    </w:p>
    <w:p w14:paraId="657EEC7D" w14:textId="77777777" w:rsidR="00B14E83" w:rsidRPr="00267EE6" w:rsidRDefault="00B14E83" w:rsidP="00B14E83">
      <w:pPr>
        <w:rPr>
          <w:rFonts w:cstheme="minorHAnsi"/>
          <w:sz w:val="24"/>
          <w:szCs w:val="24"/>
        </w:rPr>
      </w:pPr>
      <w:r>
        <w:rPr>
          <w:rFonts w:cstheme="minorHAnsi"/>
          <w:sz w:val="24"/>
          <w:szCs w:val="24"/>
        </w:rPr>
        <w:t>Richardson, M. (2014) List the following 12 reasons as to why turnover could be high within a sales department.</w:t>
      </w:r>
    </w:p>
    <w:p w14:paraId="514365A1"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Failing to have a consistent recruiting process</w:t>
      </w:r>
    </w:p>
    <w:p w14:paraId="219EB2BF"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Neglecting to develop a solid strategy for attracting the right talent</w:t>
      </w:r>
    </w:p>
    <w:p w14:paraId="603C1A62"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Not applying the right tools in selection</w:t>
      </w:r>
    </w:p>
    <w:p w14:paraId="7CCD0900"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A perceived need to fill sales vacancies fast</w:t>
      </w:r>
    </w:p>
    <w:p w14:paraId="60DF3850"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A weak orientation system</w:t>
      </w:r>
    </w:p>
    <w:p w14:paraId="6E8043E1"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A poorly designed appraisal system</w:t>
      </w:r>
    </w:p>
    <w:p w14:paraId="49B90161"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A dysfunctional or non-existent performance management system</w:t>
      </w:r>
    </w:p>
    <w:p w14:paraId="5976BCC7"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Fear of litigation when terminating salespeople</w:t>
      </w:r>
    </w:p>
    <w:p w14:paraId="3B3516A1"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Not wanting to hurt someone’s feelings</w:t>
      </w:r>
    </w:p>
    <w:p w14:paraId="7EB1ED62"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An unwillingness to be patient on the part of sales managers</w:t>
      </w:r>
    </w:p>
    <w:p w14:paraId="0AECD313" w14:textId="77777777" w:rsidR="00B14E83" w:rsidRPr="002202A7" w:rsidRDefault="00B14E83" w:rsidP="00B14E83">
      <w:pPr>
        <w:numPr>
          <w:ilvl w:val="0"/>
          <w:numId w:val="46"/>
        </w:numPr>
        <w:rPr>
          <w:rFonts w:cstheme="minorHAnsi"/>
          <w:sz w:val="24"/>
          <w:szCs w:val="24"/>
        </w:rPr>
      </w:pPr>
      <w:r w:rsidRPr="002202A7">
        <w:rPr>
          <w:rFonts w:cstheme="minorHAnsi"/>
          <w:sz w:val="24"/>
          <w:szCs w:val="24"/>
        </w:rPr>
        <w:t>A lack of awareness relative to the costs related to keeping poor sales performers too long</w:t>
      </w:r>
    </w:p>
    <w:p w14:paraId="4496BA89" w14:textId="72E7AEE1" w:rsidR="00B14E83" w:rsidRPr="0034446A" w:rsidRDefault="00B14E83" w:rsidP="007D22B9">
      <w:pPr>
        <w:numPr>
          <w:ilvl w:val="0"/>
          <w:numId w:val="46"/>
        </w:numPr>
        <w:rPr>
          <w:rFonts w:cstheme="minorHAnsi"/>
          <w:sz w:val="24"/>
          <w:szCs w:val="24"/>
        </w:rPr>
      </w:pPr>
      <w:r w:rsidRPr="002202A7">
        <w:rPr>
          <w:rFonts w:cstheme="minorHAnsi"/>
          <w:sz w:val="24"/>
          <w:szCs w:val="24"/>
        </w:rPr>
        <w:t>The eternally optimistic belief that “I can turn this person around.”</w:t>
      </w:r>
    </w:p>
    <w:p w14:paraId="4074D4E7" w14:textId="6186B4B6" w:rsidR="007D22B9" w:rsidRDefault="0024330D" w:rsidP="007D22B9">
      <w:pPr>
        <w:rPr>
          <w:sz w:val="24"/>
          <w:szCs w:val="24"/>
        </w:rPr>
      </w:pPr>
      <w:r>
        <w:rPr>
          <w:sz w:val="24"/>
          <w:szCs w:val="24"/>
        </w:rPr>
        <w:t xml:space="preserve">By </w:t>
      </w:r>
      <w:r w:rsidR="00CD1D23">
        <w:rPr>
          <w:sz w:val="24"/>
          <w:szCs w:val="24"/>
        </w:rPr>
        <w:t>neglecting</w:t>
      </w:r>
      <w:r w:rsidR="00A17338" w:rsidRPr="00267EE6">
        <w:rPr>
          <w:sz w:val="24"/>
          <w:szCs w:val="24"/>
        </w:rPr>
        <w:t xml:space="preserve"> to have consistent recruitment</w:t>
      </w:r>
      <w:r w:rsidR="00CD1D23">
        <w:rPr>
          <w:sz w:val="24"/>
          <w:szCs w:val="24"/>
        </w:rPr>
        <w:t>, it</w:t>
      </w:r>
      <w:r w:rsidR="00E27EF0">
        <w:rPr>
          <w:sz w:val="24"/>
          <w:szCs w:val="24"/>
        </w:rPr>
        <w:t xml:space="preserve"> </w:t>
      </w:r>
      <w:r w:rsidR="00E27EF0" w:rsidRPr="00E27EF0">
        <w:rPr>
          <w:sz w:val="24"/>
          <w:szCs w:val="24"/>
        </w:rPr>
        <w:t>can negatively affect an organization in several significant ways.</w:t>
      </w:r>
      <w:r w:rsidR="00B60244">
        <w:rPr>
          <w:sz w:val="24"/>
          <w:szCs w:val="24"/>
        </w:rPr>
        <w:t xml:space="preserve"> </w:t>
      </w:r>
      <w:r w:rsidR="00361E2D">
        <w:rPr>
          <w:sz w:val="24"/>
          <w:szCs w:val="24"/>
        </w:rPr>
        <w:t xml:space="preserve">One of which is failing to have a </w:t>
      </w:r>
      <w:r w:rsidR="0034446A">
        <w:rPr>
          <w:sz w:val="24"/>
          <w:szCs w:val="24"/>
        </w:rPr>
        <w:t>consistent</w:t>
      </w:r>
      <w:r w:rsidR="00361E2D">
        <w:rPr>
          <w:sz w:val="24"/>
          <w:szCs w:val="24"/>
        </w:rPr>
        <w:t xml:space="preserve"> rec</w:t>
      </w:r>
      <w:r w:rsidR="00E75340">
        <w:rPr>
          <w:sz w:val="24"/>
          <w:szCs w:val="24"/>
        </w:rPr>
        <w:t xml:space="preserve">ruitment process. Turnover is inevitable and </w:t>
      </w:r>
      <w:r w:rsidR="00845CA6">
        <w:rPr>
          <w:sz w:val="24"/>
          <w:szCs w:val="24"/>
        </w:rPr>
        <w:t>need for an or</w:t>
      </w:r>
      <w:r w:rsidR="00B14E83">
        <w:rPr>
          <w:sz w:val="24"/>
          <w:szCs w:val="24"/>
        </w:rPr>
        <w:t>g</w:t>
      </w:r>
      <w:r w:rsidR="00845CA6">
        <w:rPr>
          <w:sz w:val="24"/>
          <w:szCs w:val="24"/>
        </w:rPr>
        <w:t xml:space="preserve">anisation to progress. </w:t>
      </w:r>
      <w:r w:rsidR="00831551">
        <w:rPr>
          <w:sz w:val="24"/>
          <w:szCs w:val="24"/>
        </w:rPr>
        <w:t>It is important to get the recruitment processes right</w:t>
      </w:r>
      <w:r w:rsidR="001C6A50">
        <w:rPr>
          <w:sz w:val="24"/>
          <w:szCs w:val="24"/>
        </w:rPr>
        <w:t>. If</w:t>
      </w:r>
      <w:r w:rsidR="00845CA6" w:rsidRPr="00845CA6">
        <w:rPr>
          <w:sz w:val="24"/>
          <w:szCs w:val="24"/>
        </w:rPr>
        <w:t xml:space="preserve"> hiring decisions become subjective or rushed, </w:t>
      </w:r>
      <w:r w:rsidR="000208CB">
        <w:rPr>
          <w:sz w:val="24"/>
          <w:szCs w:val="24"/>
        </w:rPr>
        <w:t xml:space="preserve">it will </w:t>
      </w:r>
      <w:r w:rsidR="00845CA6" w:rsidRPr="00845CA6">
        <w:rPr>
          <w:sz w:val="24"/>
          <w:szCs w:val="24"/>
        </w:rPr>
        <w:t>increas</w:t>
      </w:r>
      <w:r w:rsidR="000208CB">
        <w:rPr>
          <w:sz w:val="24"/>
          <w:szCs w:val="24"/>
        </w:rPr>
        <w:t>e</w:t>
      </w:r>
      <w:r w:rsidR="00845CA6" w:rsidRPr="00845CA6">
        <w:rPr>
          <w:sz w:val="24"/>
          <w:szCs w:val="24"/>
        </w:rPr>
        <w:t xml:space="preserve"> the likelihood of selecting candidates who lack the skills, experience, or cultural fit for the role.</w:t>
      </w:r>
      <w:r w:rsidR="00FB5C45">
        <w:rPr>
          <w:sz w:val="24"/>
          <w:szCs w:val="24"/>
        </w:rPr>
        <w:t xml:space="preserve"> </w:t>
      </w:r>
      <w:r w:rsidR="00FB5C45" w:rsidRPr="00FB5C45">
        <w:rPr>
          <w:sz w:val="24"/>
          <w:szCs w:val="24"/>
        </w:rPr>
        <w:t xml:space="preserve">Mismatched </w:t>
      </w:r>
      <w:r w:rsidR="00B356A6">
        <w:rPr>
          <w:sz w:val="24"/>
          <w:szCs w:val="24"/>
        </w:rPr>
        <w:t>recruits</w:t>
      </w:r>
      <w:r w:rsidR="00FB5C45" w:rsidRPr="00FB5C45">
        <w:rPr>
          <w:sz w:val="24"/>
          <w:szCs w:val="24"/>
        </w:rPr>
        <w:t xml:space="preserve"> are more likely to leave quickly, either due to poor job fit or unmet expectations.</w:t>
      </w:r>
      <w:r w:rsidR="00CD1FB8">
        <w:rPr>
          <w:sz w:val="24"/>
          <w:szCs w:val="24"/>
        </w:rPr>
        <w:t xml:space="preserve"> Th</w:t>
      </w:r>
      <w:r w:rsidR="002B64F4">
        <w:rPr>
          <w:sz w:val="24"/>
          <w:szCs w:val="24"/>
        </w:rPr>
        <w:t xml:space="preserve">ose previous employees </w:t>
      </w:r>
      <w:r w:rsidR="002B64F4" w:rsidRPr="002B64F4">
        <w:rPr>
          <w:sz w:val="24"/>
          <w:szCs w:val="24"/>
        </w:rPr>
        <w:t>who</w:t>
      </w:r>
      <w:r w:rsidR="00F2532F">
        <w:rPr>
          <w:sz w:val="24"/>
          <w:szCs w:val="24"/>
        </w:rPr>
        <w:t xml:space="preserve"> may then</w:t>
      </w:r>
      <w:r w:rsidR="002B64F4" w:rsidRPr="002B64F4">
        <w:rPr>
          <w:sz w:val="24"/>
          <w:szCs w:val="24"/>
        </w:rPr>
        <w:t xml:space="preserve"> feel misled or mistreated during the recruitment process may share negative feedback publicly, damaging the company’s reputation.</w:t>
      </w:r>
      <w:r w:rsidR="00F62FDF">
        <w:rPr>
          <w:sz w:val="24"/>
          <w:szCs w:val="24"/>
        </w:rPr>
        <w:t xml:space="preserve"> A solid </w:t>
      </w:r>
      <w:r w:rsidR="00CD1D23">
        <w:rPr>
          <w:sz w:val="24"/>
          <w:szCs w:val="24"/>
        </w:rPr>
        <w:t>strategy</w:t>
      </w:r>
      <w:r w:rsidR="00F62FDF">
        <w:rPr>
          <w:sz w:val="24"/>
          <w:szCs w:val="24"/>
        </w:rPr>
        <w:t xml:space="preserve"> </w:t>
      </w:r>
      <w:r w:rsidR="00977F2E">
        <w:rPr>
          <w:sz w:val="24"/>
          <w:szCs w:val="24"/>
        </w:rPr>
        <w:t xml:space="preserve">means consistency and </w:t>
      </w:r>
      <w:r w:rsidR="00CD3563">
        <w:rPr>
          <w:sz w:val="24"/>
          <w:szCs w:val="24"/>
        </w:rPr>
        <w:t xml:space="preserve">sets outlines of what is wanted and need from candidates when applying for the role. </w:t>
      </w:r>
      <w:r w:rsidR="00CD3563" w:rsidRPr="00CD3563">
        <w:rPr>
          <w:sz w:val="24"/>
          <w:szCs w:val="24"/>
        </w:rPr>
        <w:t xml:space="preserve">Without a focused strategy, </w:t>
      </w:r>
      <w:r w:rsidR="002B6500">
        <w:rPr>
          <w:sz w:val="24"/>
          <w:szCs w:val="24"/>
        </w:rPr>
        <w:t xml:space="preserve">recruits </w:t>
      </w:r>
      <w:r w:rsidR="002B6500" w:rsidRPr="00CD3563">
        <w:rPr>
          <w:sz w:val="24"/>
          <w:szCs w:val="24"/>
        </w:rPr>
        <w:t>may</w:t>
      </w:r>
      <w:r w:rsidR="00CD3563" w:rsidRPr="00CD3563">
        <w:rPr>
          <w:sz w:val="24"/>
          <w:szCs w:val="24"/>
        </w:rPr>
        <w:t xml:space="preserve"> lack the skills, experience, or personality traits </w:t>
      </w:r>
      <w:r w:rsidR="002B6500" w:rsidRPr="00CD3563">
        <w:rPr>
          <w:sz w:val="24"/>
          <w:szCs w:val="24"/>
        </w:rPr>
        <w:t>ne</w:t>
      </w:r>
      <w:r w:rsidR="002B6500">
        <w:rPr>
          <w:sz w:val="24"/>
          <w:szCs w:val="24"/>
        </w:rPr>
        <w:t>eded</w:t>
      </w:r>
      <w:r w:rsidR="00CD3563" w:rsidRPr="00CD3563">
        <w:rPr>
          <w:sz w:val="24"/>
          <w:szCs w:val="24"/>
        </w:rPr>
        <w:t xml:space="preserve"> for success </w:t>
      </w:r>
      <w:r w:rsidR="005155F5">
        <w:rPr>
          <w:sz w:val="24"/>
          <w:szCs w:val="24"/>
        </w:rPr>
        <w:t>with</w:t>
      </w:r>
      <w:r w:rsidR="00CD3563" w:rsidRPr="00CD3563">
        <w:rPr>
          <w:sz w:val="24"/>
          <w:szCs w:val="24"/>
        </w:rPr>
        <w:t xml:space="preserve">in </w:t>
      </w:r>
      <w:r w:rsidR="006E3487">
        <w:rPr>
          <w:sz w:val="24"/>
          <w:szCs w:val="24"/>
        </w:rPr>
        <w:t xml:space="preserve">the </w:t>
      </w:r>
      <w:r w:rsidR="00CD3563" w:rsidRPr="00CD3563">
        <w:rPr>
          <w:sz w:val="24"/>
          <w:szCs w:val="24"/>
        </w:rPr>
        <w:t>sales</w:t>
      </w:r>
      <w:r w:rsidR="006E3487">
        <w:rPr>
          <w:sz w:val="24"/>
          <w:szCs w:val="24"/>
        </w:rPr>
        <w:t xml:space="preserve"> department</w:t>
      </w:r>
      <w:r w:rsidR="00CD3563" w:rsidRPr="00CD3563">
        <w:rPr>
          <w:sz w:val="24"/>
          <w:szCs w:val="24"/>
        </w:rPr>
        <w:t>. This leads to underperformance and unmet sales targets.</w:t>
      </w:r>
      <w:r w:rsidR="00E80750">
        <w:rPr>
          <w:sz w:val="24"/>
          <w:szCs w:val="24"/>
        </w:rPr>
        <w:t xml:space="preserve"> Without the correct tools and </w:t>
      </w:r>
      <w:r w:rsidR="00C37CF2">
        <w:rPr>
          <w:sz w:val="24"/>
          <w:szCs w:val="24"/>
        </w:rPr>
        <w:t>structure,</w:t>
      </w:r>
      <w:r w:rsidR="00E80750">
        <w:rPr>
          <w:sz w:val="24"/>
          <w:szCs w:val="24"/>
        </w:rPr>
        <w:t xml:space="preserve"> it </w:t>
      </w:r>
      <w:r w:rsidR="00381113">
        <w:rPr>
          <w:sz w:val="24"/>
          <w:szCs w:val="24"/>
        </w:rPr>
        <w:t xml:space="preserve">would be </w:t>
      </w:r>
      <w:r w:rsidR="002B6500">
        <w:rPr>
          <w:sz w:val="24"/>
          <w:szCs w:val="24"/>
        </w:rPr>
        <w:t>impossible</w:t>
      </w:r>
      <w:r w:rsidR="00381113">
        <w:rPr>
          <w:sz w:val="24"/>
          <w:szCs w:val="24"/>
        </w:rPr>
        <w:t xml:space="preserve"> to select suitable candidates for the roles available</w:t>
      </w:r>
      <w:r w:rsidR="00AB3EF1">
        <w:rPr>
          <w:sz w:val="24"/>
          <w:szCs w:val="24"/>
        </w:rPr>
        <w:t xml:space="preserve">. </w:t>
      </w:r>
      <w:r w:rsidR="00AB3EF1" w:rsidRPr="00AB3EF1">
        <w:rPr>
          <w:sz w:val="24"/>
          <w:szCs w:val="24"/>
        </w:rPr>
        <w:t xml:space="preserve">Employees who lack the skills or motivation required for sales roles often fail to meet </w:t>
      </w:r>
      <w:r w:rsidR="002B6500">
        <w:rPr>
          <w:sz w:val="24"/>
          <w:szCs w:val="24"/>
        </w:rPr>
        <w:t>objectives</w:t>
      </w:r>
      <w:r w:rsidR="00AB3EF1" w:rsidRPr="00AB3EF1">
        <w:rPr>
          <w:sz w:val="24"/>
          <w:szCs w:val="24"/>
        </w:rPr>
        <w:t xml:space="preserve"> and contribute to team goals.</w:t>
      </w:r>
      <w:r w:rsidR="00EE5FEA">
        <w:rPr>
          <w:sz w:val="24"/>
          <w:szCs w:val="24"/>
        </w:rPr>
        <w:t xml:space="preserve"> </w:t>
      </w:r>
      <w:r w:rsidR="001A0B1D" w:rsidRPr="001A0B1D">
        <w:rPr>
          <w:sz w:val="24"/>
          <w:szCs w:val="24"/>
        </w:rPr>
        <w:t>When sales staff lack the necessary skills or are frequently replaced, customers may experience poor service, leading to dissatisfaction or lost business.</w:t>
      </w:r>
      <w:r w:rsidR="009F385D">
        <w:rPr>
          <w:sz w:val="24"/>
          <w:szCs w:val="24"/>
        </w:rPr>
        <w:t xml:space="preserve"> Another interesting </w:t>
      </w:r>
      <w:r w:rsidR="008F17D6">
        <w:rPr>
          <w:sz w:val="24"/>
          <w:szCs w:val="24"/>
        </w:rPr>
        <w:t xml:space="preserve">area in </w:t>
      </w:r>
      <w:r w:rsidR="00C37CF2">
        <w:rPr>
          <w:sz w:val="24"/>
          <w:szCs w:val="24"/>
        </w:rPr>
        <w:t>Richardson</w:t>
      </w:r>
      <w:r w:rsidR="008F17D6">
        <w:rPr>
          <w:sz w:val="24"/>
          <w:szCs w:val="24"/>
        </w:rPr>
        <w:t xml:space="preserve">, M (2014) list of reasons why turnover </w:t>
      </w:r>
      <w:r w:rsidR="008F17D6">
        <w:rPr>
          <w:sz w:val="24"/>
          <w:szCs w:val="24"/>
        </w:rPr>
        <w:lastRenderedPageBreak/>
        <w:t xml:space="preserve">can be high within a sales department is a poorly designed appraisal system. </w:t>
      </w:r>
      <w:r w:rsidR="00056EFC">
        <w:rPr>
          <w:sz w:val="24"/>
          <w:szCs w:val="24"/>
        </w:rPr>
        <w:t xml:space="preserve">An appraisal system that </w:t>
      </w:r>
      <w:r w:rsidR="00056EFC" w:rsidRPr="00056EFC">
        <w:rPr>
          <w:sz w:val="24"/>
          <w:szCs w:val="24"/>
        </w:rPr>
        <w:t>doesn’t define clear, measurable sales goals</w:t>
      </w:r>
      <w:r w:rsidR="00D21118">
        <w:rPr>
          <w:sz w:val="24"/>
          <w:szCs w:val="24"/>
        </w:rPr>
        <w:t xml:space="preserve"> means</w:t>
      </w:r>
      <w:r w:rsidR="00056EFC" w:rsidRPr="00056EFC">
        <w:rPr>
          <w:sz w:val="24"/>
          <w:szCs w:val="24"/>
        </w:rPr>
        <w:t xml:space="preserve"> employees may feel uncertain about what </w:t>
      </w:r>
      <w:r w:rsidR="0037529F">
        <w:rPr>
          <w:sz w:val="24"/>
          <w:szCs w:val="24"/>
        </w:rPr>
        <w:t xml:space="preserve">they need to do to achieve </w:t>
      </w:r>
      <w:r w:rsidR="00056EFC" w:rsidRPr="00056EFC">
        <w:rPr>
          <w:sz w:val="24"/>
          <w:szCs w:val="24"/>
        </w:rPr>
        <w:t>success, leading to inconsistent performance.</w:t>
      </w:r>
      <w:r w:rsidR="00922771">
        <w:rPr>
          <w:sz w:val="24"/>
          <w:szCs w:val="24"/>
        </w:rPr>
        <w:t xml:space="preserve"> </w:t>
      </w:r>
      <w:r w:rsidR="00C37CF2">
        <w:rPr>
          <w:sz w:val="24"/>
          <w:szCs w:val="24"/>
        </w:rPr>
        <w:t>They</w:t>
      </w:r>
      <w:r w:rsidR="00922771">
        <w:rPr>
          <w:sz w:val="24"/>
          <w:szCs w:val="24"/>
        </w:rPr>
        <w:t xml:space="preserve"> will also put pressure on the seniors and mangers of the department as w</w:t>
      </w:r>
      <w:r w:rsidR="00922771" w:rsidRPr="00922771">
        <w:rPr>
          <w:sz w:val="24"/>
          <w:szCs w:val="24"/>
        </w:rPr>
        <w:t>ithout proper metrics, managers may struggle to provide meaningful feedback, making it harder for sales staff to improve.</w:t>
      </w:r>
    </w:p>
    <w:p w14:paraId="63D588BA" w14:textId="4DFA69FD" w:rsidR="00994E6C" w:rsidRDefault="00994E6C" w:rsidP="007D22B9">
      <w:pPr>
        <w:rPr>
          <w:sz w:val="24"/>
          <w:szCs w:val="24"/>
        </w:rPr>
      </w:pPr>
      <w:r w:rsidRPr="00994E6C">
        <w:rPr>
          <w:sz w:val="24"/>
          <w:szCs w:val="24"/>
        </w:rPr>
        <w:t>Boles, J. S., Dudley, G. W., Onyemah, V., Rouziès, D., &amp; Weeks, W. A. (2012)</w:t>
      </w:r>
      <w:r w:rsidR="00FD0D91">
        <w:rPr>
          <w:sz w:val="24"/>
          <w:szCs w:val="24"/>
        </w:rPr>
        <w:t xml:space="preserve"> </w:t>
      </w:r>
      <w:r w:rsidR="00632AE6">
        <w:rPr>
          <w:sz w:val="24"/>
          <w:szCs w:val="24"/>
        </w:rPr>
        <w:t xml:space="preserve">Looks more at why </w:t>
      </w:r>
      <w:r w:rsidR="00C0601D">
        <w:rPr>
          <w:sz w:val="24"/>
          <w:szCs w:val="24"/>
        </w:rPr>
        <w:t>employees</w:t>
      </w:r>
      <w:r w:rsidR="00632AE6">
        <w:rPr>
          <w:sz w:val="24"/>
          <w:szCs w:val="24"/>
        </w:rPr>
        <w:t xml:space="preserve"> stay at a</w:t>
      </w:r>
      <w:r w:rsidR="0067459A">
        <w:rPr>
          <w:sz w:val="24"/>
          <w:szCs w:val="24"/>
        </w:rPr>
        <w:t xml:space="preserve"> job and how to retain staff. Is </w:t>
      </w:r>
      <w:r w:rsidR="00C0601D">
        <w:rPr>
          <w:sz w:val="24"/>
          <w:szCs w:val="24"/>
        </w:rPr>
        <w:t>states</w:t>
      </w:r>
      <w:r w:rsidR="00FD0D91">
        <w:rPr>
          <w:sz w:val="24"/>
          <w:szCs w:val="24"/>
        </w:rPr>
        <w:t xml:space="preserve"> that </w:t>
      </w:r>
      <w:r w:rsidR="00067440">
        <w:rPr>
          <w:sz w:val="24"/>
          <w:szCs w:val="24"/>
        </w:rPr>
        <w:t>“</w:t>
      </w:r>
      <w:r w:rsidR="00067440" w:rsidRPr="00067440">
        <w:rPr>
          <w:sz w:val="24"/>
          <w:szCs w:val="24"/>
        </w:rPr>
        <w:t>Identifying, acquiring, and retaining top sales talent remains a priority in many sales organizations because salesperson turnover remains such an intractable management problem.</w:t>
      </w:r>
      <w:r w:rsidR="00067440">
        <w:rPr>
          <w:sz w:val="24"/>
          <w:szCs w:val="24"/>
        </w:rPr>
        <w:t>” In their article regarding sales for</w:t>
      </w:r>
      <w:r w:rsidR="00AE5447">
        <w:rPr>
          <w:sz w:val="24"/>
          <w:szCs w:val="24"/>
        </w:rPr>
        <w:t>ce turnover and retention.</w:t>
      </w:r>
      <w:r w:rsidR="00AC63C0">
        <w:rPr>
          <w:sz w:val="24"/>
          <w:szCs w:val="24"/>
        </w:rPr>
        <w:t xml:space="preserve"> In another article regarding the turnover rates within</w:t>
      </w:r>
      <w:r w:rsidR="00CA50DC">
        <w:rPr>
          <w:sz w:val="24"/>
          <w:szCs w:val="24"/>
        </w:rPr>
        <w:t xml:space="preserve"> the hotel industry, mainly high turnover of front</w:t>
      </w:r>
      <w:r w:rsidR="00B067B8">
        <w:rPr>
          <w:sz w:val="24"/>
          <w:szCs w:val="24"/>
        </w:rPr>
        <w:t>line employees by conducting surveys of 327 Australian hotel staff.</w:t>
      </w:r>
      <w:r w:rsidR="0087699F">
        <w:rPr>
          <w:sz w:val="24"/>
          <w:szCs w:val="24"/>
        </w:rPr>
        <w:t xml:space="preserve"> </w:t>
      </w:r>
      <w:r w:rsidR="005C1A71">
        <w:rPr>
          <w:sz w:val="24"/>
          <w:szCs w:val="24"/>
        </w:rPr>
        <w:t xml:space="preserve">The report consequently found that even within the hotel </w:t>
      </w:r>
      <w:r w:rsidR="009150F8">
        <w:rPr>
          <w:sz w:val="24"/>
          <w:szCs w:val="24"/>
        </w:rPr>
        <w:t xml:space="preserve">industry strategies that allow employees to see the benefits </w:t>
      </w:r>
      <w:r w:rsidR="00EF003B">
        <w:rPr>
          <w:sz w:val="24"/>
          <w:szCs w:val="24"/>
        </w:rPr>
        <w:t>and rewards they may lose when leaving</w:t>
      </w:r>
      <w:r w:rsidR="00EA1247">
        <w:rPr>
          <w:sz w:val="24"/>
          <w:szCs w:val="24"/>
        </w:rPr>
        <w:t xml:space="preserve">. It </w:t>
      </w:r>
      <w:r w:rsidR="00E57540">
        <w:rPr>
          <w:sz w:val="24"/>
          <w:szCs w:val="24"/>
        </w:rPr>
        <w:t>suggests</w:t>
      </w:r>
      <w:r w:rsidR="005C1B8A">
        <w:rPr>
          <w:sz w:val="24"/>
          <w:szCs w:val="24"/>
        </w:rPr>
        <w:t xml:space="preserve"> </w:t>
      </w:r>
      <w:r w:rsidR="00C0601D">
        <w:rPr>
          <w:sz w:val="24"/>
          <w:szCs w:val="24"/>
        </w:rPr>
        <w:t>areas</w:t>
      </w:r>
      <w:r w:rsidR="005C1B8A">
        <w:rPr>
          <w:sz w:val="24"/>
          <w:szCs w:val="24"/>
        </w:rPr>
        <w:t xml:space="preserve"> such as job satisfaction and </w:t>
      </w:r>
      <w:r w:rsidR="00C0601D">
        <w:rPr>
          <w:sz w:val="24"/>
          <w:szCs w:val="24"/>
        </w:rPr>
        <w:t>organisational</w:t>
      </w:r>
      <w:r w:rsidR="00E452EB">
        <w:rPr>
          <w:sz w:val="24"/>
          <w:szCs w:val="24"/>
        </w:rPr>
        <w:t xml:space="preserve"> commitment as possible solutions to high turnover. However these factors al</w:t>
      </w:r>
      <w:r w:rsidR="00C0601D">
        <w:rPr>
          <w:sz w:val="24"/>
          <w:szCs w:val="24"/>
        </w:rPr>
        <w:t>one</w:t>
      </w:r>
      <w:r w:rsidR="00E452EB">
        <w:rPr>
          <w:sz w:val="24"/>
          <w:szCs w:val="24"/>
        </w:rPr>
        <w:t xml:space="preserve"> </w:t>
      </w:r>
      <w:r w:rsidR="00E57540">
        <w:rPr>
          <w:sz w:val="24"/>
          <w:szCs w:val="24"/>
        </w:rPr>
        <w:t>cannot</w:t>
      </w:r>
      <w:r w:rsidR="00E452EB">
        <w:rPr>
          <w:sz w:val="24"/>
          <w:szCs w:val="24"/>
        </w:rPr>
        <w:t xml:space="preserve"> </w:t>
      </w:r>
      <w:r w:rsidR="00BB28E5">
        <w:rPr>
          <w:sz w:val="24"/>
          <w:szCs w:val="24"/>
        </w:rPr>
        <w:t xml:space="preserve">be the only factors that influence a recruit </w:t>
      </w:r>
      <w:r w:rsidR="001440CD">
        <w:rPr>
          <w:sz w:val="24"/>
          <w:szCs w:val="24"/>
        </w:rPr>
        <w:t>to stay</w:t>
      </w:r>
      <w:r w:rsidR="00BB28E5">
        <w:rPr>
          <w:sz w:val="24"/>
          <w:szCs w:val="24"/>
        </w:rPr>
        <w:t xml:space="preserve"> at the organisation. </w:t>
      </w:r>
      <w:r w:rsidR="00370009">
        <w:rPr>
          <w:sz w:val="24"/>
          <w:szCs w:val="24"/>
        </w:rPr>
        <w:t>P</w:t>
      </w:r>
      <w:r w:rsidR="00812373">
        <w:rPr>
          <w:sz w:val="24"/>
          <w:szCs w:val="24"/>
        </w:rPr>
        <w:t>erf</w:t>
      </w:r>
      <w:r w:rsidR="00370633">
        <w:rPr>
          <w:sz w:val="24"/>
          <w:szCs w:val="24"/>
        </w:rPr>
        <w:t xml:space="preserve">ormance management </w:t>
      </w:r>
      <w:r w:rsidR="00370633" w:rsidRPr="00370633">
        <w:rPr>
          <w:sz w:val="24"/>
          <w:szCs w:val="24"/>
        </w:rPr>
        <w:t xml:space="preserve">can be a powerful tool to reduce staff turnover by addressing the underlying issues that lead employees to leave. By aligning employee goals, providing consistent feedback, and </w:t>
      </w:r>
      <w:r w:rsidR="005909B7">
        <w:rPr>
          <w:sz w:val="24"/>
          <w:szCs w:val="24"/>
        </w:rPr>
        <w:t>encouraging</w:t>
      </w:r>
      <w:r w:rsidR="00370633" w:rsidRPr="00370633">
        <w:rPr>
          <w:sz w:val="24"/>
          <w:szCs w:val="24"/>
        </w:rPr>
        <w:t xml:space="preserve"> development, companies can create an engaging work environment where employees feel valued and supported.</w:t>
      </w:r>
    </w:p>
    <w:p w14:paraId="2B17069E" w14:textId="77777777" w:rsidR="00EA1247" w:rsidRDefault="00EA1247" w:rsidP="007D22B9">
      <w:pPr>
        <w:rPr>
          <w:sz w:val="24"/>
          <w:szCs w:val="24"/>
        </w:rPr>
      </w:pPr>
    </w:p>
    <w:p w14:paraId="78979A3C" w14:textId="77777777" w:rsidR="005D7A43" w:rsidRPr="00267EE6" w:rsidRDefault="005D7A43" w:rsidP="002A36CA">
      <w:pPr>
        <w:rPr>
          <w:rFonts w:cstheme="minorHAnsi"/>
          <w:sz w:val="24"/>
          <w:szCs w:val="24"/>
        </w:rPr>
      </w:pPr>
    </w:p>
    <w:p w14:paraId="4EC57D7F" w14:textId="77777777" w:rsidR="005D7A43" w:rsidRPr="00267EE6" w:rsidRDefault="005D7A43" w:rsidP="002A36CA">
      <w:pPr>
        <w:rPr>
          <w:rFonts w:cstheme="minorHAnsi"/>
          <w:sz w:val="24"/>
          <w:szCs w:val="24"/>
        </w:rPr>
      </w:pPr>
    </w:p>
    <w:p w14:paraId="47B9DD8F" w14:textId="77777777" w:rsidR="005D7A43" w:rsidRPr="00267EE6" w:rsidRDefault="005D7A43" w:rsidP="002A36CA">
      <w:pPr>
        <w:rPr>
          <w:rFonts w:cstheme="minorHAnsi"/>
          <w:sz w:val="24"/>
          <w:szCs w:val="24"/>
        </w:rPr>
      </w:pPr>
    </w:p>
    <w:p w14:paraId="7AF212AD" w14:textId="77777777" w:rsidR="005D7A43" w:rsidRPr="00267EE6" w:rsidRDefault="005D7A43" w:rsidP="002A36CA">
      <w:pPr>
        <w:rPr>
          <w:rFonts w:cstheme="minorHAnsi"/>
          <w:sz w:val="24"/>
          <w:szCs w:val="24"/>
        </w:rPr>
      </w:pPr>
    </w:p>
    <w:p w14:paraId="7E7A2042" w14:textId="77777777" w:rsidR="005D7A43" w:rsidRPr="00267EE6" w:rsidRDefault="005D7A43" w:rsidP="002A36CA">
      <w:pPr>
        <w:rPr>
          <w:rFonts w:cstheme="minorHAnsi"/>
          <w:sz w:val="24"/>
          <w:szCs w:val="24"/>
        </w:rPr>
      </w:pPr>
    </w:p>
    <w:p w14:paraId="1D41CC7A" w14:textId="77777777" w:rsidR="005D7A43" w:rsidRPr="00267EE6" w:rsidRDefault="005D7A43" w:rsidP="002A36CA">
      <w:pPr>
        <w:rPr>
          <w:rFonts w:cstheme="minorHAnsi"/>
          <w:sz w:val="24"/>
          <w:szCs w:val="24"/>
        </w:rPr>
      </w:pPr>
    </w:p>
    <w:p w14:paraId="5D8400F1" w14:textId="77777777" w:rsidR="005D7A43" w:rsidRPr="00267EE6" w:rsidRDefault="005D7A43" w:rsidP="002A36CA">
      <w:pPr>
        <w:rPr>
          <w:rFonts w:cstheme="minorHAnsi"/>
          <w:sz w:val="24"/>
          <w:szCs w:val="24"/>
        </w:rPr>
      </w:pPr>
    </w:p>
    <w:p w14:paraId="113C4210" w14:textId="77777777" w:rsidR="00785736" w:rsidRPr="00267EE6" w:rsidRDefault="00785736" w:rsidP="002A36CA">
      <w:pPr>
        <w:rPr>
          <w:rFonts w:cstheme="minorHAnsi"/>
          <w:sz w:val="24"/>
          <w:szCs w:val="24"/>
        </w:rPr>
      </w:pPr>
    </w:p>
    <w:p w14:paraId="6E992378" w14:textId="77777777" w:rsidR="00785736" w:rsidRPr="00267EE6" w:rsidRDefault="00785736" w:rsidP="002A36CA">
      <w:pPr>
        <w:rPr>
          <w:rFonts w:cstheme="minorHAnsi"/>
          <w:sz w:val="24"/>
          <w:szCs w:val="24"/>
        </w:rPr>
      </w:pPr>
    </w:p>
    <w:p w14:paraId="0E102CE6" w14:textId="77777777" w:rsidR="00785736" w:rsidRPr="00267EE6" w:rsidRDefault="00785736" w:rsidP="002A36CA">
      <w:pPr>
        <w:rPr>
          <w:rFonts w:cstheme="minorHAnsi"/>
          <w:sz w:val="24"/>
          <w:szCs w:val="24"/>
        </w:rPr>
      </w:pPr>
    </w:p>
    <w:p w14:paraId="4A7952D0" w14:textId="77777777" w:rsidR="00785736" w:rsidRPr="00267EE6" w:rsidRDefault="00785736" w:rsidP="002A36CA">
      <w:pPr>
        <w:rPr>
          <w:rFonts w:cstheme="minorHAnsi"/>
          <w:sz w:val="24"/>
          <w:szCs w:val="24"/>
        </w:rPr>
      </w:pPr>
    </w:p>
    <w:p w14:paraId="39C369B0" w14:textId="77777777" w:rsidR="00785736" w:rsidRPr="00267EE6" w:rsidRDefault="00785736" w:rsidP="002A36CA">
      <w:pPr>
        <w:rPr>
          <w:rFonts w:cstheme="minorHAnsi"/>
          <w:sz w:val="24"/>
          <w:szCs w:val="24"/>
        </w:rPr>
      </w:pPr>
    </w:p>
    <w:p w14:paraId="40686EC0" w14:textId="77777777" w:rsidR="00785736" w:rsidRPr="00267EE6" w:rsidRDefault="00785736" w:rsidP="002A36CA">
      <w:pPr>
        <w:rPr>
          <w:rFonts w:cstheme="minorHAnsi"/>
          <w:sz w:val="24"/>
          <w:szCs w:val="24"/>
        </w:rPr>
      </w:pPr>
    </w:p>
    <w:p w14:paraId="63D9F5FC" w14:textId="77777777" w:rsidR="00785736" w:rsidRDefault="00785736" w:rsidP="002A36CA">
      <w:pPr>
        <w:rPr>
          <w:rFonts w:cstheme="minorHAnsi"/>
          <w:sz w:val="24"/>
          <w:szCs w:val="24"/>
        </w:rPr>
      </w:pPr>
    </w:p>
    <w:p w14:paraId="4F6606F2" w14:textId="77777777" w:rsidR="00252052" w:rsidRPr="0094187F" w:rsidRDefault="00252052" w:rsidP="002A36CA">
      <w:pPr>
        <w:rPr>
          <w:rStyle w:val="Heading2Char"/>
          <w:rFonts w:asciiTheme="minorHAnsi" w:eastAsiaTheme="minorHAnsi" w:hAnsiTheme="minorHAnsi" w:cstheme="minorHAnsi"/>
          <w:b w:val="0"/>
          <w:bCs w:val="0"/>
          <w:color w:val="auto"/>
          <w:sz w:val="24"/>
          <w:szCs w:val="24"/>
        </w:rPr>
      </w:pPr>
    </w:p>
    <w:p w14:paraId="6A8229CF" w14:textId="7A5B1C61" w:rsidR="00F83C0D" w:rsidRPr="00366F41" w:rsidRDefault="00F83C0D" w:rsidP="00366F41">
      <w:pPr>
        <w:pStyle w:val="ListParagraph"/>
        <w:numPr>
          <w:ilvl w:val="0"/>
          <w:numId w:val="31"/>
        </w:numPr>
        <w:rPr>
          <w:rFonts w:eastAsia="DengXian"/>
        </w:rPr>
      </w:pPr>
      <w:bookmarkStart w:id="9" w:name="_Toc184496090"/>
      <w:r>
        <w:rPr>
          <w:rStyle w:val="Heading2Char"/>
        </w:rPr>
        <w:lastRenderedPageBreak/>
        <w:t>Maslow</w:t>
      </w:r>
      <w:r w:rsidR="00157814">
        <w:rPr>
          <w:rStyle w:val="Heading2Char"/>
        </w:rPr>
        <w:t>’s Hierarchy of needs!</w:t>
      </w:r>
      <w:bookmarkEnd w:id="9"/>
    </w:p>
    <w:p w14:paraId="6E0229E9" w14:textId="77777777" w:rsidR="009D7513" w:rsidRPr="00AA6AE6" w:rsidRDefault="009D7513" w:rsidP="002A36CA">
      <w:pPr>
        <w:rPr>
          <w:sz w:val="24"/>
          <w:szCs w:val="24"/>
        </w:rPr>
      </w:pPr>
      <w:r w:rsidRPr="00AA6AE6">
        <w:rPr>
          <w:sz w:val="24"/>
          <w:szCs w:val="24"/>
        </w:rPr>
        <w:t>In the simple phycology article, about the Maslow ‘s hierarchy of needs, it stated that people are motivated to achieve certain needs and that some are more important than others. An individual’s basic needs would be physical survival and would be the first thing that motivates us and at the bottom of the hierarchical pyramid. Once that minimal level is satisfied, we are motivated by the next level up.</w:t>
      </w:r>
    </w:p>
    <w:p w14:paraId="640ECB33" w14:textId="77777777" w:rsidR="009D7513" w:rsidRDefault="009D7513" w:rsidP="002A36CA"/>
    <w:p w14:paraId="26965199" w14:textId="77777777" w:rsidR="009D7513" w:rsidRDefault="009D7513" w:rsidP="005F4808">
      <w:pPr>
        <w:jc w:val="center"/>
      </w:pPr>
      <w:r>
        <w:rPr>
          <w:noProof/>
        </w:rPr>
        <w:drawing>
          <wp:inline distT="0" distB="0" distL="0" distR="0" wp14:anchorId="15EA6E8B" wp14:editId="69BBD9E4">
            <wp:extent cx="4539525" cy="38290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44014" cy="3832836"/>
                    </a:xfrm>
                    <a:prstGeom prst="rect">
                      <a:avLst/>
                    </a:prstGeom>
                    <a:noFill/>
                    <a:ln>
                      <a:noFill/>
                    </a:ln>
                  </pic:spPr>
                </pic:pic>
              </a:graphicData>
            </a:graphic>
          </wp:inline>
        </w:drawing>
      </w:r>
    </w:p>
    <w:p w14:paraId="6FC52DE6" w14:textId="04E56547" w:rsidR="009D7513" w:rsidRPr="00AA6AE6" w:rsidRDefault="009D7513" w:rsidP="002A36CA">
      <w:pPr>
        <w:rPr>
          <w:sz w:val="24"/>
          <w:szCs w:val="24"/>
        </w:rPr>
      </w:pPr>
      <w:r w:rsidRPr="00AA6AE6">
        <w:rPr>
          <w:sz w:val="24"/>
          <w:szCs w:val="24"/>
        </w:rPr>
        <w:t xml:space="preserve">Maslow’s theory is about learning what makes people happy and the things they do to achieve their goal. There are five steps according to the theory and are split into sections, with self-actualisation being of highest importance and is the process of growing and developing a person in order to achieve the individual’s full potential. This links into an individual’s need to want to progress within </w:t>
      </w:r>
      <w:r w:rsidR="005F4808" w:rsidRPr="00AA6AE6">
        <w:rPr>
          <w:sz w:val="24"/>
          <w:szCs w:val="24"/>
        </w:rPr>
        <w:t>their</w:t>
      </w:r>
      <w:r w:rsidRPr="00AA6AE6">
        <w:rPr>
          <w:sz w:val="24"/>
          <w:szCs w:val="24"/>
        </w:rPr>
        <w:t xml:space="preserve"> organisation for example, as they may have completed the lover levels of Maslow’s hierarchy </w:t>
      </w:r>
    </w:p>
    <w:p w14:paraId="7A7ED028" w14:textId="77777777" w:rsidR="009D7513" w:rsidRPr="00AA6AE6" w:rsidRDefault="009D7513" w:rsidP="002A36CA">
      <w:pPr>
        <w:pStyle w:val="ListParagraph"/>
        <w:numPr>
          <w:ilvl w:val="0"/>
          <w:numId w:val="24"/>
        </w:numPr>
        <w:rPr>
          <w:sz w:val="24"/>
          <w:szCs w:val="24"/>
        </w:rPr>
      </w:pPr>
      <w:r w:rsidRPr="00AA6AE6">
        <w:rPr>
          <w:sz w:val="24"/>
          <w:szCs w:val="24"/>
        </w:rPr>
        <w:t xml:space="preserve">Physical needs – classed as basic needs, in addition to what is included within the diagram above, there are also basic needs such as nutrition, air and temperature. Physical needs also include needs such as shelter and clothing. </w:t>
      </w:r>
    </w:p>
    <w:p w14:paraId="6E047541" w14:textId="77777777" w:rsidR="009D7513" w:rsidRPr="00AA6AE6" w:rsidRDefault="009D7513" w:rsidP="002A36CA">
      <w:pPr>
        <w:pStyle w:val="ListParagraph"/>
        <w:rPr>
          <w:sz w:val="24"/>
          <w:szCs w:val="24"/>
        </w:rPr>
      </w:pPr>
    </w:p>
    <w:p w14:paraId="3C134004" w14:textId="77777777" w:rsidR="009D7513" w:rsidRPr="00AA6AE6" w:rsidRDefault="009D7513" w:rsidP="002A36CA">
      <w:pPr>
        <w:pStyle w:val="ListParagraph"/>
        <w:numPr>
          <w:ilvl w:val="0"/>
          <w:numId w:val="24"/>
        </w:numPr>
        <w:rPr>
          <w:sz w:val="24"/>
          <w:szCs w:val="24"/>
        </w:rPr>
      </w:pPr>
      <w:r w:rsidRPr="00AA6AE6">
        <w:rPr>
          <w:sz w:val="24"/>
          <w:szCs w:val="24"/>
        </w:rPr>
        <w:t xml:space="preserve">Safety needs – Finding a job, having health insurance, putting money into a saving account, more to a more affluent area are actions that are motivated by the security and safety needs           </w:t>
      </w:r>
    </w:p>
    <w:p w14:paraId="498BA79A" w14:textId="77777777" w:rsidR="009D7513" w:rsidRPr="00AA6AE6" w:rsidRDefault="009D7513" w:rsidP="002A36CA">
      <w:pPr>
        <w:pStyle w:val="ListParagraph"/>
        <w:rPr>
          <w:sz w:val="24"/>
          <w:szCs w:val="24"/>
        </w:rPr>
      </w:pPr>
    </w:p>
    <w:p w14:paraId="0DA9AA19" w14:textId="77777777" w:rsidR="009D7513" w:rsidRPr="00AA6AE6" w:rsidRDefault="009D7513" w:rsidP="002A36CA">
      <w:pPr>
        <w:pStyle w:val="ListParagraph"/>
        <w:numPr>
          <w:ilvl w:val="0"/>
          <w:numId w:val="24"/>
        </w:numPr>
        <w:rPr>
          <w:sz w:val="24"/>
          <w:szCs w:val="24"/>
        </w:rPr>
      </w:pPr>
      <w:r w:rsidRPr="00AA6AE6">
        <w:rPr>
          <w:sz w:val="24"/>
          <w:szCs w:val="24"/>
        </w:rPr>
        <w:t>Social needs – It is important for people to feel loved and accepted by other people according to Maslow. Personal relationships with friends, family, and loved ones play an important role as well as involving in groups such as religious, sporting, book clubs, and other group activities. These things can be important in helping to combat problems such as loneliness, depression, and anxiety</w:t>
      </w:r>
    </w:p>
    <w:p w14:paraId="40EF2AD1" w14:textId="77777777" w:rsidR="009D7513" w:rsidRPr="00AA6AE6" w:rsidRDefault="009D7513" w:rsidP="002A36CA">
      <w:pPr>
        <w:pStyle w:val="ListParagraph"/>
        <w:rPr>
          <w:sz w:val="24"/>
          <w:szCs w:val="24"/>
        </w:rPr>
      </w:pPr>
    </w:p>
    <w:p w14:paraId="324A746F" w14:textId="77777777" w:rsidR="009D7513" w:rsidRPr="00AA6AE6" w:rsidRDefault="009D7513" w:rsidP="002A36CA">
      <w:pPr>
        <w:pStyle w:val="ListParagraph"/>
        <w:rPr>
          <w:sz w:val="24"/>
          <w:szCs w:val="24"/>
        </w:rPr>
      </w:pPr>
    </w:p>
    <w:p w14:paraId="6D619E5D" w14:textId="77777777" w:rsidR="009D7513" w:rsidRPr="00AA6AE6" w:rsidRDefault="009D7513" w:rsidP="002A36CA">
      <w:pPr>
        <w:pStyle w:val="ListParagraph"/>
        <w:numPr>
          <w:ilvl w:val="0"/>
          <w:numId w:val="24"/>
        </w:numPr>
        <w:rPr>
          <w:sz w:val="24"/>
          <w:szCs w:val="24"/>
        </w:rPr>
      </w:pPr>
      <w:r w:rsidRPr="00AA6AE6">
        <w:rPr>
          <w:sz w:val="24"/>
          <w:szCs w:val="24"/>
        </w:rPr>
        <w:t>Esteem Needs – At this stage of the hierarchy, is the need for appreciation and respect. When the needs at the bottom of the have been satisfied, the esteem needs start to become more of a role in motivating an induvial behaviour</w:t>
      </w:r>
    </w:p>
    <w:p w14:paraId="55054008" w14:textId="77777777" w:rsidR="009D7513" w:rsidRPr="00AA6AE6" w:rsidRDefault="009D7513" w:rsidP="002A36CA">
      <w:pPr>
        <w:pStyle w:val="ListParagraph"/>
        <w:rPr>
          <w:sz w:val="24"/>
          <w:szCs w:val="24"/>
        </w:rPr>
      </w:pPr>
    </w:p>
    <w:p w14:paraId="457662A0" w14:textId="77777777" w:rsidR="009D7513" w:rsidRPr="00AA6AE6" w:rsidRDefault="009D7513" w:rsidP="002A36CA">
      <w:pPr>
        <w:pStyle w:val="ListParagraph"/>
        <w:rPr>
          <w:sz w:val="24"/>
          <w:szCs w:val="24"/>
        </w:rPr>
      </w:pPr>
    </w:p>
    <w:p w14:paraId="69B2674B" w14:textId="77777777" w:rsidR="009D7513" w:rsidRPr="00AA6AE6" w:rsidRDefault="009D7513" w:rsidP="002A36CA">
      <w:pPr>
        <w:pStyle w:val="ListParagraph"/>
        <w:numPr>
          <w:ilvl w:val="0"/>
          <w:numId w:val="24"/>
        </w:numPr>
        <w:rPr>
          <w:sz w:val="24"/>
          <w:szCs w:val="24"/>
        </w:rPr>
      </w:pPr>
      <w:r w:rsidRPr="00AA6AE6">
        <w:rPr>
          <w:sz w:val="24"/>
          <w:szCs w:val="24"/>
        </w:rPr>
        <w:t>Self-actualisation – According to Maslow’s theory of self-actualisation, “It may be loosely described as the full use and exploitation of talents, capabilities, potentials etc. Such people seem to be fulfilling themselves and doing the best that they are capable of doing. They are the people who are developed or are developing to the full stature of which they are capable”</w:t>
      </w:r>
    </w:p>
    <w:p w14:paraId="7C3199E9" w14:textId="098A727F" w:rsidR="009D7513" w:rsidRPr="00AA6AE6" w:rsidRDefault="009D7513" w:rsidP="002A36CA">
      <w:pPr>
        <w:rPr>
          <w:sz w:val="24"/>
          <w:szCs w:val="24"/>
        </w:rPr>
      </w:pPr>
      <w:r w:rsidRPr="00AA6AE6">
        <w:rPr>
          <w:sz w:val="24"/>
          <w:szCs w:val="24"/>
        </w:rPr>
        <w:t>Not everybody follows there hierarchy exactly, and some priorities self-esteem over social needs for example, and some are satisfied at achieving the social needs level, which in turn can then full fill the esteem stage</w:t>
      </w:r>
    </w:p>
    <w:p w14:paraId="1F573367" w14:textId="6F5BB1E9" w:rsidR="00E755C2" w:rsidRDefault="00E755C2" w:rsidP="002A36CA"/>
    <w:p w14:paraId="09220EA9" w14:textId="0BC96A24" w:rsidR="00157814" w:rsidRDefault="00672809" w:rsidP="00366F41">
      <w:pPr>
        <w:pStyle w:val="ListParagraph"/>
        <w:numPr>
          <w:ilvl w:val="0"/>
          <w:numId w:val="31"/>
        </w:numPr>
        <w:rPr>
          <w:rStyle w:val="Heading2Char"/>
        </w:rPr>
      </w:pPr>
      <w:bookmarkStart w:id="10" w:name="_Toc184496091"/>
      <w:r>
        <w:rPr>
          <w:rStyle w:val="Heading2Char"/>
        </w:rPr>
        <w:t>Hertzberg’s Motivation and Hygiene Theory</w:t>
      </w:r>
      <w:r w:rsidR="00864452">
        <w:rPr>
          <w:rStyle w:val="Heading2Char"/>
        </w:rPr>
        <w:t>!</w:t>
      </w:r>
      <w:bookmarkEnd w:id="10"/>
    </w:p>
    <w:p w14:paraId="4B8170E8" w14:textId="5799B5C1" w:rsidR="00A33F09" w:rsidRPr="005D7A43" w:rsidRDefault="00A33F09" w:rsidP="00646941">
      <w:pPr>
        <w:rPr>
          <w:sz w:val="24"/>
          <w:szCs w:val="24"/>
        </w:rPr>
      </w:pPr>
      <w:r w:rsidRPr="005D7A43">
        <w:rPr>
          <w:sz w:val="24"/>
          <w:szCs w:val="24"/>
        </w:rPr>
        <w:t>Fre</w:t>
      </w:r>
      <w:r w:rsidR="00A61089" w:rsidRPr="005D7A43">
        <w:rPr>
          <w:sz w:val="24"/>
          <w:szCs w:val="24"/>
        </w:rPr>
        <w:t xml:space="preserve">derick </w:t>
      </w:r>
      <w:r w:rsidR="0027500C" w:rsidRPr="005D7A43">
        <w:rPr>
          <w:sz w:val="24"/>
          <w:szCs w:val="24"/>
        </w:rPr>
        <w:t>Hertzberg</w:t>
      </w:r>
      <w:r w:rsidR="00A61089" w:rsidRPr="005D7A43">
        <w:rPr>
          <w:sz w:val="24"/>
          <w:szCs w:val="24"/>
        </w:rPr>
        <w:t xml:space="preserve"> identified two main groups of factors</w:t>
      </w:r>
      <w:r w:rsidR="002D68AA" w:rsidRPr="005D7A43">
        <w:rPr>
          <w:sz w:val="24"/>
          <w:szCs w:val="24"/>
        </w:rPr>
        <w:t>. There are motivating factors and those create satisfaction. Then you have Hygiene factors</w:t>
      </w:r>
      <w:r w:rsidR="00710DE5" w:rsidRPr="005D7A43">
        <w:rPr>
          <w:sz w:val="24"/>
          <w:szCs w:val="24"/>
        </w:rPr>
        <w:t>. These do not provide satisfaction and may also be a cause of dissatisfactio</w:t>
      </w:r>
      <w:r w:rsidR="00A549B5" w:rsidRPr="005D7A43">
        <w:rPr>
          <w:sz w:val="24"/>
          <w:szCs w:val="24"/>
        </w:rPr>
        <w:t xml:space="preserve">n. Especially if the fall below levels that are classed as </w:t>
      </w:r>
      <w:r w:rsidR="0027500C" w:rsidRPr="005D7A43">
        <w:rPr>
          <w:sz w:val="24"/>
          <w:szCs w:val="24"/>
        </w:rPr>
        <w:t>acceptable</w:t>
      </w:r>
      <w:r w:rsidR="007D6CA2" w:rsidRPr="005D7A43">
        <w:rPr>
          <w:sz w:val="24"/>
          <w:szCs w:val="24"/>
        </w:rPr>
        <w:t xml:space="preserve">. The </w:t>
      </w:r>
      <w:r w:rsidR="00022DA4" w:rsidRPr="005D7A43">
        <w:rPr>
          <w:sz w:val="24"/>
          <w:szCs w:val="24"/>
        </w:rPr>
        <w:t>theory</w:t>
      </w:r>
      <w:r w:rsidR="007D6CA2" w:rsidRPr="005D7A43">
        <w:rPr>
          <w:sz w:val="24"/>
          <w:szCs w:val="24"/>
        </w:rPr>
        <w:t xml:space="preserve"> is used to help </w:t>
      </w:r>
      <w:r w:rsidR="00022DA4" w:rsidRPr="005D7A43">
        <w:rPr>
          <w:sz w:val="24"/>
          <w:szCs w:val="24"/>
        </w:rPr>
        <w:t>determine</w:t>
      </w:r>
      <w:r w:rsidR="007D6CA2" w:rsidRPr="005D7A43">
        <w:rPr>
          <w:sz w:val="24"/>
          <w:szCs w:val="24"/>
        </w:rPr>
        <w:t xml:space="preserve"> factors </w:t>
      </w:r>
      <w:r w:rsidR="003647F7" w:rsidRPr="005D7A43">
        <w:rPr>
          <w:sz w:val="24"/>
          <w:szCs w:val="24"/>
        </w:rPr>
        <w:t>th</w:t>
      </w:r>
      <w:r w:rsidR="007D6CA2" w:rsidRPr="005D7A43">
        <w:rPr>
          <w:sz w:val="24"/>
          <w:szCs w:val="24"/>
        </w:rPr>
        <w:t xml:space="preserve">at </w:t>
      </w:r>
      <w:r w:rsidR="003647F7" w:rsidRPr="005D7A43">
        <w:rPr>
          <w:sz w:val="24"/>
          <w:szCs w:val="24"/>
        </w:rPr>
        <w:t xml:space="preserve">will </w:t>
      </w:r>
      <w:r w:rsidR="007D6CA2" w:rsidRPr="005D7A43">
        <w:rPr>
          <w:sz w:val="24"/>
          <w:szCs w:val="24"/>
        </w:rPr>
        <w:t xml:space="preserve">genuinely motivate staff and </w:t>
      </w:r>
      <w:r w:rsidR="007355B1" w:rsidRPr="005D7A43">
        <w:rPr>
          <w:sz w:val="24"/>
          <w:szCs w:val="24"/>
        </w:rPr>
        <w:t>those that just demotivate them.</w:t>
      </w:r>
    </w:p>
    <w:p w14:paraId="64494283" w14:textId="2A2B9ACF" w:rsidR="00BB300B" w:rsidRPr="005D7A43" w:rsidRDefault="00BB300B" w:rsidP="00646941">
      <w:pPr>
        <w:rPr>
          <w:b/>
          <w:bCs/>
          <w:sz w:val="24"/>
          <w:szCs w:val="24"/>
        </w:rPr>
      </w:pPr>
      <w:r w:rsidRPr="005D7A43">
        <w:rPr>
          <w:b/>
          <w:bCs/>
          <w:sz w:val="24"/>
          <w:szCs w:val="24"/>
        </w:rPr>
        <w:t>The motivating Factors:</w:t>
      </w:r>
    </w:p>
    <w:p w14:paraId="65DEC8A5" w14:textId="0D91C5CE" w:rsidR="00BB300B" w:rsidRPr="005D7A43" w:rsidRDefault="00861C1E" w:rsidP="00BB300B">
      <w:pPr>
        <w:pStyle w:val="ListParagraph"/>
        <w:numPr>
          <w:ilvl w:val="0"/>
          <w:numId w:val="37"/>
        </w:numPr>
        <w:rPr>
          <w:sz w:val="24"/>
          <w:szCs w:val="24"/>
        </w:rPr>
      </w:pPr>
      <w:r w:rsidRPr="005D7A43">
        <w:rPr>
          <w:sz w:val="24"/>
          <w:szCs w:val="24"/>
        </w:rPr>
        <w:t>Recognition</w:t>
      </w:r>
    </w:p>
    <w:p w14:paraId="643556C8" w14:textId="7BE319AD" w:rsidR="00861C1E" w:rsidRPr="005D7A43" w:rsidRDefault="00022DA4" w:rsidP="00BB300B">
      <w:pPr>
        <w:pStyle w:val="ListParagraph"/>
        <w:numPr>
          <w:ilvl w:val="0"/>
          <w:numId w:val="37"/>
        </w:numPr>
        <w:rPr>
          <w:sz w:val="24"/>
          <w:szCs w:val="24"/>
        </w:rPr>
      </w:pPr>
      <w:r w:rsidRPr="005D7A43">
        <w:rPr>
          <w:sz w:val="24"/>
          <w:szCs w:val="24"/>
        </w:rPr>
        <w:t>Achievement</w:t>
      </w:r>
    </w:p>
    <w:p w14:paraId="3459BEC5" w14:textId="3CBFE17A" w:rsidR="00861C1E" w:rsidRPr="005D7A43" w:rsidRDefault="00022DA4" w:rsidP="00BB300B">
      <w:pPr>
        <w:pStyle w:val="ListParagraph"/>
        <w:numPr>
          <w:ilvl w:val="0"/>
          <w:numId w:val="37"/>
        </w:numPr>
        <w:rPr>
          <w:sz w:val="24"/>
          <w:szCs w:val="24"/>
        </w:rPr>
      </w:pPr>
      <w:r w:rsidRPr="005D7A43">
        <w:rPr>
          <w:sz w:val="24"/>
          <w:szCs w:val="24"/>
        </w:rPr>
        <w:t>Advancement</w:t>
      </w:r>
    </w:p>
    <w:p w14:paraId="45E43ECB" w14:textId="02F5D208" w:rsidR="008109CD" w:rsidRPr="005D7A43" w:rsidRDefault="008109CD" w:rsidP="00BB300B">
      <w:pPr>
        <w:pStyle w:val="ListParagraph"/>
        <w:numPr>
          <w:ilvl w:val="0"/>
          <w:numId w:val="37"/>
        </w:numPr>
        <w:rPr>
          <w:sz w:val="24"/>
          <w:szCs w:val="24"/>
        </w:rPr>
      </w:pPr>
      <w:r w:rsidRPr="005D7A43">
        <w:rPr>
          <w:sz w:val="24"/>
          <w:szCs w:val="24"/>
        </w:rPr>
        <w:t>Nature of work undertaken</w:t>
      </w:r>
    </w:p>
    <w:p w14:paraId="2B87200D" w14:textId="219F8FC1" w:rsidR="008109CD" w:rsidRPr="005D7A43" w:rsidRDefault="00BE1930" w:rsidP="00BB300B">
      <w:pPr>
        <w:pStyle w:val="ListParagraph"/>
        <w:numPr>
          <w:ilvl w:val="0"/>
          <w:numId w:val="37"/>
        </w:numPr>
        <w:rPr>
          <w:sz w:val="24"/>
          <w:szCs w:val="24"/>
        </w:rPr>
      </w:pPr>
      <w:r w:rsidRPr="005D7A43">
        <w:rPr>
          <w:sz w:val="24"/>
          <w:szCs w:val="24"/>
        </w:rPr>
        <w:t>Responsibility</w:t>
      </w:r>
    </w:p>
    <w:p w14:paraId="4967C267" w14:textId="11CE2D16" w:rsidR="00BE1930" w:rsidRPr="005D7A43" w:rsidRDefault="00BE1930" w:rsidP="00BE1930">
      <w:pPr>
        <w:rPr>
          <w:sz w:val="24"/>
          <w:szCs w:val="24"/>
        </w:rPr>
      </w:pPr>
      <w:r w:rsidRPr="005D7A43">
        <w:rPr>
          <w:sz w:val="24"/>
          <w:szCs w:val="24"/>
        </w:rPr>
        <w:t xml:space="preserve">If </w:t>
      </w:r>
      <w:r w:rsidR="006C6B0B" w:rsidRPr="005D7A43">
        <w:rPr>
          <w:sz w:val="24"/>
          <w:szCs w:val="24"/>
        </w:rPr>
        <w:t>these</w:t>
      </w:r>
      <w:r w:rsidRPr="005D7A43">
        <w:rPr>
          <w:sz w:val="24"/>
          <w:szCs w:val="24"/>
        </w:rPr>
        <w:t xml:space="preserve"> factors are present then, </w:t>
      </w:r>
      <w:r w:rsidR="00022DA4" w:rsidRPr="005D7A43">
        <w:rPr>
          <w:sz w:val="24"/>
          <w:szCs w:val="24"/>
        </w:rPr>
        <w:t>according</w:t>
      </w:r>
      <w:r w:rsidRPr="005D7A43">
        <w:rPr>
          <w:sz w:val="24"/>
          <w:szCs w:val="24"/>
        </w:rPr>
        <w:t xml:space="preserve"> to the </w:t>
      </w:r>
      <w:r w:rsidR="00022DA4" w:rsidRPr="005D7A43">
        <w:rPr>
          <w:sz w:val="24"/>
          <w:szCs w:val="24"/>
        </w:rPr>
        <w:t>theory</w:t>
      </w:r>
      <w:r w:rsidRPr="005D7A43">
        <w:rPr>
          <w:sz w:val="24"/>
          <w:szCs w:val="24"/>
        </w:rPr>
        <w:t>, staff will be motivated</w:t>
      </w:r>
      <w:r w:rsidR="008C0595" w:rsidRPr="005D7A43">
        <w:rPr>
          <w:sz w:val="24"/>
          <w:szCs w:val="24"/>
        </w:rPr>
        <w:t>.</w:t>
      </w:r>
    </w:p>
    <w:p w14:paraId="4D13AF2C" w14:textId="38FC18FD" w:rsidR="008C0595" w:rsidRPr="005D7A43" w:rsidRDefault="008C0595" w:rsidP="00BE1930">
      <w:pPr>
        <w:rPr>
          <w:b/>
          <w:bCs/>
          <w:sz w:val="24"/>
          <w:szCs w:val="24"/>
        </w:rPr>
      </w:pPr>
      <w:r w:rsidRPr="005D7A43">
        <w:rPr>
          <w:b/>
          <w:bCs/>
          <w:sz w:val="24"/>
          <w:szCs w:val="24"/>
        </w:rPr>
        <w:t xml:space="preserve">The Hygiene </w:t>
      </w:r>
      <w:r w:rsidR="00022DA4" w:rsidRPr="005D7A43">
        <w:rPr>
          <w:b/>
          <w:bCs/>
          <w:sz w:val="24"/>
          <w:szCs w:val="24"/>
        </w:rPr>
        <w:t>Factors</w:t>
      </w:r>
      <w:r w:rsidR="007E736B" w:rsidRPr="005D7A43">
        <w:rPr>
          <w:b/>
          <w:bCs/>
          <w:sz w:val="24"/>
          <w:szCs w:val="24"/>
        </w:rPr>
        <w:t>:</w:t>
      </w:r>
    </w:p>
    <w:p w14:paraId="42F998A7" w14:textId="057F3409" w:rsidR="007E736B" w:rsidRPr="005D7A43" w:rsidRDefault="007E736B" w:rsidP="007E736B">
      <w:pPr>
        <w:pStyle w:val="ListParagraph"/>
        <w:numPr>
          <w:ilvl w:val="0"/>
          <w:numId w:val="38"/>
        </w:numPr>
        <w:rPr>
          <w:sz w:val="24"/>
          <w:szCs w:val="24"/>
        </w:rPr>
      </w:pPr>
      <w:r w:rsidRPr="005D7A43">
        <w:rPr>
          <w:sz w:val="24"/>
          <w:szCs w:val="24"/>
        </w:rPr>
        <w:t>Pay</w:t>
      </w:r>
    </w:p>
    <w:p w14:paraId="7BFBFE01" w14:textId="662BF5B4" w:rsidR="007E736B" w:rsidRPr="005D7A43" w:rsidRDefault="007E736B" w:rsidP="007E736B">
      <w:pPr>
        <w:pStyle w:val="ListParagraph"/>
        <w:numPr>
          <w:ilvl w:val="0"/>
          <w:numId w:val="38"/>
        </w:numPr>
        <w:rPr>
          <w:sz w:val="24"/>
          <w:szCs w:val="24"/>
        </w:rPr>
      </w:pPr>
      <w:r w:rsidRPr="005D7A43">
        <w:rPr>
          <w:sz w:val="24"/>
          <w:szCs w:val="24"/>
        </w:rPr>
        <w:t>Company Policies</w:t>
      </w:r>
    </w:p>
    <w:p w14:paraId="3F7DD9DA" w14:textId="48F05601" w:rsidR="007E736B" w:rsidRPr="005D7A43" w:rsidRDefault="007E736B" w:rsidP="007E736B">
      <w:pPr>
        <w:pStyle w:val="ListParagraph"/>
        <w:numPr>
          <w:ilvl w:val="0"/>
          <w:numId w:val="38"/>
        </w:numPr>
        <w:rPr>
          <w:sz w:val="24"/>
          <w:szCs w:val="24"/>
        </w:rPr>
      </w:pPr>
      <w:r w:rsidRPr="005D7A43">
        <w:rPr>
          <w:sz w:val="24"/>
          <w:szCs w:val="24"/>
        </w:rPr>
        <w:t xml:space="preserve">Relationships with </w:t>
      </w:r>
      <w:r w:rsidR="00022DA4" w:rsidRPr="005D7A43">
        <w:rPr>
          <w:sz w:val="24"/>
          <w:szCs w:val="24"/>
        </w:rPr>
        <w:t>supervisors</w:t>
      </w:r>
    </w:p>
    <w:p w14:paraId="40263F5C" w14:textId="0526306F" w:rsidR="00500BCC" w:rsidRPr="005D7A43" w:rsidRDefault="00500BCC" w:rsidP="007E736B">
      <w:pPr>
        <w:pStyle w:val="ListParagraph"/>
        <w:numPr>
          <w:ilvl w:val="0"/>
          <w:numId w:val="38"/>
        </w:numPr>
        <w:rPr>
          <w:sz w:val="24"/>
          <w:szCs w:val="24"/>
        </w:rPr>
      </w:pPr>
      <w:r w:rsidRPr="005D7A43">
        <w:rPr>
          <w:sz w:val="24"/>
          <w:szCs w:val="24"/>
        </w:rPr>
        <w:t>Working conditions</w:t>
      </w:r>
    </w:p>
    <w:p w14:paraId="251CBC36" w14:textId="3C0A7689" w:rsidR="00500BCC" w:rsidRPr="005D7A43" w:rsidRDefault="00500BCC" w:rsidP="007E736B">
      <w:pPr>
        <w:pStyle w:val="ListParagraph"/>
        <w:numPr>
          <w:ilvl w:val="0"/>
          <w:numId w:val="38"/>
        </w:numPr>
        <w:rPr>
          <w:sz w:val="24"/>
          <w:szCs w:val="24"/>
        </w:rPr>
      </w:pPr>
      <w:r w:rsidRPr="005D7A43">
        <w:rPr>
          <w:sz w:val="24"/>
          <w:szCs w:val="24"/>
        </w:rPr>
        <w:t xml:space="preserve">Feeling </w:t>
      </w:r>
      <w:r w:rsidR="00022DA4" w:rsidRPr="005D7A43">
        <w:rPr>
          <w:sz w:val="24"/>
          <w:szCs w:val="24"/>
        </w:rPr>
        <w:t>associated</w:t>
      </w:r>
      <w:r w:rsidRPr="005D7A43">
        <w:rPr>
          <w:sz w:val="24"/>
          <w:szCs w:val="24"/>
        </w:rPr>
        <w:t xml:space="preserve"> with lack of status or security.</w:t>
      </w:r>
    </w:p>
    <w:p w14:paraId="3A85AF6C" w14:textId="160DB7D2" w:rsidR="00500BCC" w:rsidRPr="005D7A43" w:rsidRDefault="00B21DD2" w:rsidP="00500BCC">
      <w:pPr>
        <w:rPr>
          <w:sz w:val="24"/>
          <w:szCs w:val="24"/>
        </w:rPr>
      </w:pPr>
      <w:r w:rsidRPr="005D7A43">
        <w:rPr>
          <w:sz w:val="24"/>
          <w:szCs w:val="24"/>
        </w:rPr>
        <w:t xml:space="preserve">If </w:t>
      </w:r>
      <w:r w:rsidR="006C6B0B" w:rsidRPr="005D7A43">
        <w:rPr>
          <w:sz w:val="24"/>
          <w:szCs w:val="24"/>
        </w:rPr>
        <w:t>these</w:t>
      </w:r>
      <w:r w:rsidRPr="005D7A43">
        <w:rPr>
          <w:sz w:val="24"/>
          <w:szCs w:val="24"/>
        </w:rPr>
        <w:t xml:space="preserve"> factors fall below a certain level, then it is </w:t>
      </w:r>
      <w:r w:rsidR="00F067D6" w:rsidRPr="005D7A43">
        <w:rPr>
          <w:sz w:val="24"/>
          <w:szCs w:val="24"/>
        </w:rPr>
        <w:t>likely staff will feel</w:t>
      </w:r>
      <w:r w:rsidR="0064581B" w:rsidRPr="005D7A43">
        <w:rPr>
          <w:sz w:val="24"/>
          <w:szCs w:val="24"/>
        </w:rPr>
        <w:t xml:space="preserve"> dissatisfaction.</w:t>
      </w:r>
    </w:p>
    <w:p w14:paraId="3ADB8CD4" w14:textId="5ADB5E49" w:rsidR="00D3038B" w:rsidRPr="005D7A43" w:rsidRDefault="00C95E5C" w:rsidP="00500BCC">
      <w:pPr>
        <w:rPr>
          <w:sz w:val="24"/>
          <w:szCs w:val="24"/>
        </w:rPr>
      </w:pPr>
      <w:r w:rsidRPr="005D7A43">
        <w:rPr>
          <w:sz w:val="24"/>
          <w:szCs w:val="24"/>
        </w:rPr>
        <w:t>Hertzberg</w:t>
      </w:r>
      <w:r w:rsidR="007E1282" w:rsidRPr="005D7A43">
        <w:rPr>
          <w:sz w:val="24"/>
          <w:szCs w:val="24"/>
        </w:rPr>
        <w:t xml:space="preserve"> </w:t>
      </w:r>
      <w:r w:rsidR="002B4A9C" w:rsidRPr="005D7A43">
        <w:rPr>
          <w:sz w:val="24"/>
          <w:szCs w:val="24"/>
        </w:rPr>
        <w:t xml:space="preserve">uses a term known as KITA’s which translates to (Kicks </w:t>
      </w:r>
      <w:r w:rsidR="006C6B0B" w:rsidRPr="005D7A43">
        <w:rPr>
          <w:sz w:val="24"/>
          <w:szCs w:val="24"/>
        </w:rPr>
        <w:t>in</w:t>
      </w:r>
      <w:r w:rsidR="002B4A9C" w:rsidRPr="005D7A43">
        <w:rPr>
          <w:sz w:val="24"/>
          <w:szCs w:val="24"/>
        </w:rPr>
        <w:t xml:space="preserve"> The Ass)</w:t>
      </w:r>
      <w:r w:rsidR="00F921D5" w:rsidRPr="005D7A43">
        <w:rPr>
          <w:sz w:val="24"/>
          <w:szCs w:val="24"/>
        </w:rPr>
        <w:t>. Th</w:t>
      </w:r>
      <w:r w:rsidR="0076209F" w:rsidRPr="005D7A43">
        <w:rPr>
          <w:sz w:val="24"/>
          <w:szCs w:val="24"/>
        </w:rPr>
        <w:t xml:space="preserve">is refers to </w:t>
      </w:r>
      <w:r w:rsidR="00591089" w:rsidRPr="005D7A43">
        <w:rPr>
          <w:sz w:val="24"/>
          <w:szCs w:val="24"/>
        </w:rPr>
        <w:t>some</w:t>
      </w:r>
      <w:r w:rsidR="0076209F" w:rsidRPr="005D7A43">
        <w:rPr>
          <w:sz w:val="24"/>
          <w:szCs w:val="24"/>
        </w:rPr>
        <w:t xml:space="preserve"> of </w:t>
      </w:r>
      <w:r w:rsidR="009166DF" w:rsidRPr="005D7A43">
        <w:rPr>
          <w:sz w:val="24"/>
          <w:szCs w:val="24"/>
        </w:rPr>
        <w:t>the</w:t>
      </w:r>
      <w:r w:rsidR="0076209F" w:rsidRPr="005D7A43">
        <w:rPr>
          <w:sz w:val="24"/>
          <w:szCs w:val="24"/>
        </w:rPr>
        <w:t xml:space="preserve"> </w:t>
      </w:r>
      <w:r w:rsidR="00591089" w:rsidRPr="005D7A43">
        <w:rPr>
          <w:sz w:val="24"/>
          <w:szCs w:val="24"/>
        </w:rPr>
        <w:t>ineffective</w:t>
      </w:r>
      <w:r w:rsidR="0076209F" w:rsidRPr="005D7A43">
        <w:rPr>
          <w:sz w:val="24"/>
          <w:szCs w:val="24"/>
        </w:rPr>
        <w:t xml:space="preserve"> way in which seniors have tried to motivate staff</w:t>
      </w:r>
      <w:r w:rsidR="00781AA7" w:rsidRPr="005D7A43">
        <w:rPr>
          <w:sz w:val="24"/>
          <w:szCs w:val="24"/>
        </w:rPr>
        <w:t>. Negative</w:t>
      </w:r>
      <w:r w:rsidR="00DF5706" w:rsidRPr="005D7A43">
        <w:rPr>
          <w:sz w:val="24"/>
          <w:szCs w:val="24"/>
        </w:rPr>
        <w:t xml:space="preserve"> </w:t>
      </w:r>
      <w:r w:rsidR="00B62B38" w:rsidRPr="005D7A43">
        <w:rPr>
          <w:sz w:val="24"/>
          <w:szCs w:val="24"/>
        </w:rPr>
        <w:t>physical</w:t>
      </w:r>
      <w:r w:rsidR="00781AA7" w:rsidRPr="005D7A43">
        <w:rPr>
          <w:sz w:val="24"/>
          <w:szCs w:val="24"/>
        </w:rPr>
        <w:t xml:space="preserve"> KITA’s can include such things as </w:t>
      </w:r>
      <w:r w:rsidR="00781AA7" w:rsidRPr="005D7A43">
        <w:rPr>
          <w:sz w:val="24"/>
          <w:szCs w:val="24"/>
        </w:rPr>
        <w:lastRenderedPageBreak/>
        <w:t xml:space="preserve">critical </w:t>
      </w:r>
      <w:r w:rsidR="00952F5B" w:rsidRPr="005D7A43">
        <w:rPr>
          <w:sz w:val="24"/>
          <w:szCs w:val="24"/>
        </w:rPr>
        <w:t>feedback or a telling off</w:t>
      </w:r>
      <w:r w:rsidR="009A5F86" w:rsidRPr="005D7A43">
        <w:rPr>
          <w:sz w:val="24"/>
          <w:szCs w:val="24"/>
        </w:rPr>
        <w:t xml:space="preserve">. Negative psychological KITA’s would include </w:t>
      </w:r>
      <w:r w:rsidR="00591089" w:rsidRPr="005D7A43">
        <w:rPr>
          <w:sz w:val="24"/>
          <w:szCs w:val="24"/>
        </w:rPr>
        <w:t>things</w:t>
      </w:r>
      <w:r w:rsidR="009A5F86" w:rsidRPr="005D7A43">
        <w:rPr>
          <w:sz w:val="24"/>
          <w:szCs w:val="24"/>
        </w:rPr>
        <w:t xml:space="preserve"> such as </w:t>
      </w:r>
      <w:r w:rsidR="00571DEB" w:rsidRPr="005D7A43">
        <w:rPr>
          <w:sz w:val="24"/>
          <w:szCs w:val="24"/>
        </w:rPr>
        <w:t>emotional control and psychological manipulation</w:t>
      </w:r>
    </w:p>
    <w:p w14:paraId="09A08CCD" w14:textId="6F464BC4" w:rsidR="00841D6D" w:rsidRPr="005D7A43" w:rsidRDefault="00841D6D" w:rsidP="00500BCC">
      <w:pPr>
        <w:rPr>
          <w:sz w:val="24"/>
          <w:szCs w:val="24"/>
        </w:rPr>
      </w:pPr>
    </w:p>
    <w:p w14:paraId="76D5A05A" w14:textId="0C72D0E0" w:rsidR="00841D6D" w:rsidRPr="005D7A43" w:rsidRDefault="00841D6D" w:rsidP="00500BCC">
      <w:pPr>
        <w:rPr>
          <w:sz w:val="24"/>
          <w:szCs w:val="24"/>
        </w:rPr>
      </w:pPr>
      <w:r w:rsidRPr="005D7A43">
        <w:rPr>
          <w:sz w:val="24"/>
          <w:szCs w:val="24"/>
        </w:rPr>
        <w:t xml:space="preserve">There are also positive </w:t>
      </w:r>
      <w:r w:rsidR="009166DF" w:rsidRPr="005D7A43">
        <w:rPr>
          <w:sz w:val="24"/>
          <w:szCs w:val="24"/>
        </w:rPr>
        <w:t>KITA’s,</w:t>
      </w:r>
      <w:r w:rsidRPr="005D7A43">
        <w:rPr>
          <w:sz w:val="24"/>
          <w:szCs w:val="24"/>
        </w:rPr>
        <w:t xml:space="preserve"> however. These w</w:t>
      </w:r>
      <w:r w:rsidR="005378B7" w:rsidRPr="005D7A43">
        <w:rPr>
          <w:sz w:val="24"/>
          <w:szCs w:val="24"/>
        </w:rPr>
        <w:t>ould include things such as bonuses, pay increases and benefits.</w:t>
      </w:r>
      <w:r w:rsidR="008F4847" w:rsidRPr="005D7A43">
        <w:rPr>
          <w:sz w:val="24"/>
          <w:szCs w:val="24"/>
        </w:rPr>
        <w:t xml:space="preserve"> But </w:t>
      </w:r>
      <w:r w:rsidR="00591089" w:rsidRPr="005D7A43">
        <w:rPr>
          <w:sz w:val="24"/>
          <w:szCs w:val="24"/>
        </w:rPr>
        <w:t>Hertzberg</w:t>
      </w:r>
      <w:r w:rsidR="008F4847" w:rsidRPr="005D7A43">
        <w:rPr>
          <w:sz w:val="24"/>
          <w:szCs w:val="24"/>
        </w:rPr>
        <w:t xml:space="preserve"> argues </w:t>
      </w:r>
      <w:r w:rsidR="00591089" w:rsidRPr="005D7A43">
        <w:rPr>
          <w:sz w:val="24"/>
          <w:szCs w:val="24"/>
        </w:rPr>
        <w:t>that</w:t>
      </w:r>
      <w:r w:rsidR="008F4847" w:rsidRPr="005D7A43">
        <w:rPr>
          <w:sz w:val="24"/>
          <w:szCs w:val="24"/>
        </w:rPr>
        <w:t xml:space="preserve"> no matter how generous the positive KI</w:t>
      </w:r>
      <w:r w:rsidR="00F01D9F" w:rsidRPr="005D7A43">
        <w:rPr>
          <w:sz w:val="24"/>
          <w:szCs w:val="24"/>
        </w:rPr>
        <w:t xml:space="preserve">TA’s are, they will not be enough on </w:t>
      </w:r>
      <w:r w:rsidR="009166DF" w:rsidRPr="005D7A43">
        <w:rPr>
          <w:sz w:val="24"/>
          <w:szCs w:val="24"/>
        </w:rPr>
        <w:t>their own</w:t>
      </w:r>
      <w:r w:rsidR="00F01D9F" w:rsidRPr="005D7A43">
        <w:rPr>
          <w:sz w:val="24"/>
          <w:szCs w:val="24"/>
        </w:rPr>
        <w:t xml:space="preserve"> </w:t>
      </w:r>
      <w:r w:rsidR="007F59F4" w:rsidRPr="005D7A43">
        <w:rPr>
          <w:sz w:val="24"/>
          <w:szCs w:val="24"/>
        </w:rPr>
        <w:t xml:space="preserve">to </w:t>
      </w:r>
      <w:r w:rsidR="00591089" w:rsidRPr="005D7A43">
        <w:rPr>
          <w:sz w:val="24"/>
          <w:szCs w:val="24"/>
        </w:rPr>
        <w:t>generate</w:t>
      </w:r>
      <w:r w:rsidR="007F59F4" w:rsidRPr="005D7A43">
        <w:rPr>
          <w:sz w:val="24"/>
          <w:szCs w:val="24"/>
        </w:rPr>
        <w:t xml:space="preserve"> positive motivation. I f however</w:t>
      </w:r>
      <w:r w:rsidR="003A41AB" w:rsidRPr="005D7A43">
        <w:rPr>
          <w:sz w:val="24"/>
          <w:szCs w:val="24"/>
        </w:rPr>
        <w:t xml:space="preserve"> these positive KITA’s fall below what would be considered an acceptable level, this can then in turn </w:t>
      </w:r>
      <w:r w:rsidR="00591089" w:rsidRPr="005D7A43">
        <w:rPr>
          <w:sz w:val="24"/>
          <w:szCs w:val="24"/>
        </w:rPr>
        <w:t>cause resent and demotivation, which can also lead to staff leaving the organisation</w:t>
      </w:r>
    </w:p>
    <w:p w14:paraId="58BC8A70" w14:textId="3592BFFA" w:rsidR="00D3038B" w:rsidRPr="005D7A43" w:rsidRDefault="00D3038B" w:rsidP="00500BCC">
      <w:pPr>
        <w:rPr>
          <w:sz w:val="24"/>
          <w:szCs w:val="24"/>
        </w:rPr>
      </w:pPr>
    </w:p>
    <w:p w14:paraId="59DBA918" w14:textId="60211A80" w:rsidR="00D3038B" w:rsidRPr="005D7A43" w:rsidRDefault="00D3038B" w:rsidP="00500BCC">
      <w:pPr>
        <w:rPr>
          <w:sz w:val="24"/>
          <w:szCs w:val="24"/>
        </w:rPr>
      </w:pPr>
      <w:r w:rsidRPr="005D7A43">
        <w:rPr>
          <w:sz w:val="24"/>
          <w:szCs w:val="24"/>
        </w:rPr>
        <w:t xml:space="preserve">Positive KITAs include bonuses, pay increases and benefits. However, he argues that regardless of how generous the positive KITAs are, they will not on their own generate positive motivation. However, if they drop below an acceptable </w:t>
      </w:r>
      <w:r w:rsidR="00894209" w:rsidRPr="005D7A43">
        <w:rPr>
          <w:sz w:val="24"/>
          <w:szCs w:val="24"/>
        </w:rPr>
        <w:t>level,</w:t>
      </w:r>
      <w:r w:rsidRPr="005D7A43">
        <w:rPr>
          <w:sz w:val="24"/>
          <w:szCs w:val="24"/>
        </w:rPr>
        <w:t xml:space="preserve"> they will cause resentment and de-motivation.</w:t>
      </w:r>
    </w:p>
    <w:p w14:paraId="08968592" w14:textId="767FB5FA" w:rsidR="001F2EE8" w:rsidRPr="005D7A43" w:rsidRDefault="006B3AE5" w:rsidP="002A36CA">
      <w:pPr>
        <w:rPr>
          <w:sz w:val="24"/>
          <w:szCs w:val="24"/>
        </w:rPr>
      </w:pPr>
      <w:r w:rsidRPr="005D7A43">
        <w:rPr>
          <w:sz w:val="24"/>
          <w:szCs w:val="24"/>
        </w:rPr>
        <w:t>The</w:t>
      </w:r>
      <w:r w:rsidR="00864D81" w:rsidRPr="005D7A43">
        <w:rPr>
          <w:sz w:val="24"/>
          <w:szCs w:val="24"/>
        </w:rPr>
        <w:t xml:space="preserve"> difference between Maslow and Hertzberg, is that Maslow </w:t>
      </w:r>
      <w:r w:rsidR="00514CF2" w:rsidRPr="005D7A43">
        <w:rPr>
          <w:sz w:val="24"/>
          <w:szCs w:val="24"/>
        </w:rPr>
        <w:t xml:space="preserve">leans more towards </w:t>
      </w:r>
      <w:r w:rsidR="009166DF" w:rsidRPr="005D7A43">
        <w:rPr>
          <w:sz w:val="24"/>
          <w:szCs w:val="24"/>
        </w:rPr>
        <w:t>what makes</w:t>
      </w:r>
      <w:r w:rsidR="00CA15E2" w:rsidRPr="005D7A43">
        <w:rPr>
          <w:sz w:val="24"/>
          <w:szCs w:val="24"/>
        </w:rPr>
        <w:t xml:space="preserve"> people happy in general before even looking into their work environment. If </w:t>
      </w:r>
      <w:r w:rsidR="001440CD" w:rsidRPr="005D7A43">
        <w:rPr>
          <w:sz w:val="24"/>
          <w:szCs w:val="24"/>
        </w:rPr>
        <w:t>person basic needs</w:t>
      </w:r>
      <w:r w:rsidR="00CA15E2" w:rsidRPr="005D7A43">
        <w:rPr>
          <w:sz w:val="24"/>
          <w:szCs w:val="24"/>
        </w:rPr>
        <w:t xml:space="preserve"> </w:t>
      </w:r>
      <w:r w:rsidR="009166DF" w:rsidRPr="005D7A43">
        <w:rPr>
          <w:sz w:val="24"/>
          <w:szCs w:val="24"/>
        </w:rPr>
        <w:t>are</w:t>
      </w:r>
      <w:r w:rsidR="00CA15E2" w:rsidRPr="005D7A43">
        <w:rPr>
          <w:sz w:val="24"/>
          <w:szCs w:val="24"/>
        </w:rPr>
        <w:t xml:space="preserve"> not being met, it is hard</w:t>
      </w:r>
      <w:r w:rsidR="00BB42DE" w:rsidRPr="005D7A43">
        <w:rPr>
          <w:sz w:val="24"/>
          <w:szCs w:val="24"/>
        </w:rPr>
        <w:t xml:space="preserve"> to motivate them.</w:t>
      </w:r>
      <w:r w:rsidR="001F2EE8" w:rsidRPr="005D7A43">
        <w:rPr>
          <w:sz w:val="24"/>
          <w:szCs w:val="24"/>
        </w:rPr>
        <w:tab/>
      </w:r>
      <w:r w:rsidR="001F2EE8" w:rsidRPr="005D7A43">
        <w:rPr>
          <w:sz w:val="24"/>
          <w:szCs w:val="24"/>
        </w:rPr>
        <w:tab/>
      </w:r>
      <w:r w:rsidR="001F2EE8" w:rsidRPr="005D7A43">
        <w:rPr>
          <w:sz w:val="24"/>
          <w:szCs w:val="24"/>
        </w:rPr>
        <w:tab/>
      </w:r>
    </w:p>
    <w:p w14:paraId="3CCDEE67" w14:textId="77777777" w:rsidR="009D7513" w:rsidRPr="005D7A43" w:rsidRDefault="009D7513" w:rsidP="002A36CA">
      <w:pPr>
        <w:rPr>
          <w:rFonts w:eastAsia="DengXian"/>
          <w:sz w:val="24"/>
          <w:szCs w:val="24"/>
        </w:rPr>
      </w:pPr>
    </w:p>
    <w:p w14:paraId="033F4082" w14:textId="77777777" w:rsidR="00526818" w:rsidRPr="005D7A43" w:rsidRDefault="00526818" w:rsidP="002A36CA">
      <w:pPr>
        <w:rPr>
          <w:rFonts w:eastAsia="DengXian"/>
          <w:sz w:val="24"/>
          <w:szCs w:val="24"/>
        </w:rPr>
      </w:pPr>
    </w:p>
    <w:p w14:paraId="2CE2BC20" w14:textId="27EDD6E5" w:rsidR="00D61674" w:rsidRPr="005D7A43" w:rsidRDefault="00D61674" w:rsidP="002A36CA">
      <w:pPr>
        <w:rPr>
          <w:rStyle w:val="Heading2Char"/>
          <w:sz w:val="24"/>
          <w:szCs w:val="24"/>
        </w:rPr>
      </w:pPr>
    </w:p>
    <w:p w14:paraId="37464CE2" w14:textId="77777777" w:rsidR="00E30ADD" w:rsidRPr="005D7A43" w:rsidRDefault="00E30ADD" w:rsidP="002A36CA">
      <w:pPr>
        <w:rPr>
          <w:rStyle w:val="Heading2Char"/>
          <w:sz w:val="24"/>
          <w:szCs w:val="24"/>
        </w:rPr>
      </w:pPr>
    </w:p>
    <w:p w14:paraId="62AE2D4F" w14:textId="67E0D488" w:rsidR="00E30ADD" w:rsidRPr="005D7A43" w:rsidRDefault="0084655A" w:rsidP="002A36CA">
      <w:pPr>
        <w:rPr>
          <w:rStyle w:val="Heading2Char"/>
          <w:sz w:val="24"/>
          <w:szCs w:val="24"/>
        </w:rPr>
      </w:pPr>
      <w:r w:rsidRPr="005D7A43">
        <w:rPr>
          <w:rStyle w:val="Heading2Char"/>
          <w:sz w:val="24"/>
          <w:szCs w:val="24"/>
        </w:rPr>
        <w:t xml:space="preserve"> </w:t>
      </w:r>
      <w:r w:rsidR="00E90B34" w:rsidRPr="005D7A43">
        <w:rPr>
          <w:rStyle w:val="Heading2Char"/>
          <w:sz w:val="24"/>
          <w:szCs w:val="24"/>
        </w:rPr>
        <w:tab/>
      </w:r>
    </w:p>
    <w:p w14:paraId="3A69FEB2" w14:textId="77777777" w:rsidR="0053015B" w:rsidRPr="005D7A43" w:rsidRDefault="0053015B" w:rsidP="002A36CA">
      <w:pPr>
        <w:ind w:left="720" w:hanging="720"/>
        <w:rPr>
          <w:rStyle w:val="Heading2Char"/>
          <w:sz w:val="24"/>
          <w:szCs w:val="24"/>
        </w:rPr>
      </w:pPr>
    </w:p>
    <w:p w14:paraId="749A33FE" w14:textId="77777777" w:rsidR="0053015B" w:rsidRPr="005D7A43" w:rsidRDefault="0053015B" w:rsidP="002A36CA">
      <w:pPr>
        <w:ind w:left="720" w:hanging="720"/>
        <w:rPr>
          <w:rStyle w:val="Heading2Char"/>
          <w:sz w:val="24"/>
          <w:szCs w:val="24"/>
        </w:rPr>
      </w:pPr>
    </w:p>
    <w:p w14:paraId="7FD6B6E4" w14:textId="77777777" w:rsidR="0053015B" w:rsidRPr="005D7A43" w:rsidRDefault="0053015B" w:rsidP="002A36CA">
      <w:pPr>
        <w:ind w:left="720" w:hanging="720"/>
        <w:rPr>
          <w:rStyle w:val="Heading2Char"/>
          <w:sz w:val="24"/>
          <w:szCs w:val="24"/>
        </w:rPr>
      </w:pPr>
    </w:p>
    <w:p w14:paraId="2BC18FFE" w14:textId="77777777" w:rsidR="0053015B" w:rsidRPr="005D7A43" w:rsidRDefault="0053015B" w:rsidP="002A36CA">
      <w:pPr>
        <w:ind w:left="720" w:hanging="720"/>
        <w:rPr>
          <w:rStyle w:val="Heading2Char"/>
          <w:sz w:val="24"/>
          <w:szCs w:val="24"/>
        </w:rPr>
      </w:pPr>
    </w:p>
    <w:p w14:paraId="7DB5F4C1" w14:textId="77777777" w:rsidR="0053015B" w:rsidRPr="005D7A43" w:rsidRDefault="0053015B" w:rsidP="002A36CA">
      <w:pPr>
        <w:ind w:left="720" w:hanging="720"/>
        <w:rPr>
          <w:rStyle w:val="Heading2Char"/>
          <w:sz w:val="24"/>
          <w:szCs w:val="24"/>
        </w:rPr>
      </w:pPr>
    </w:p>
    <w:p w14:paraId="48F472CF" w14:textId="77777777" w:rsidR="0053015B" w:rsidRPr="005D7A43" w:rsidRDefault="0053015B" w:rsidP="002A36CA">
      <w:pPr>
        <w:ind w:left="720" w:hanging="720"/>
        <w:rPr>
          <w:rStyle w:val="Heading2Char"/>
          <w:sz w:val="24"/>
          <w:szCs w:val="24"/>
        </w:rPr>
      </w:pPr>
    </w:p>
    <w:p w14:paraId="4AB43BDE" w14:textId="77777777" w:rsidR="0053015B" w:rsidRPr="005D7A43" w:rsidRDefault="0053015B" w:rsidP="002A36CA">
      <w:pPr>
        <w:ind w:left="720" w:hanging="720"/>
        <w:rPr>
          <w:rStyle w:val="Heading2Char"/>
          <w:sz w:val="24"/>
          <w:szCs w:val="24"/>
        </w:rPr>
      </w:pPr>
    </w:p>
    <w:p w14:paraId="0D240014" w14:textId="77777777" w:rsidR="0053015B" w:rsidRPr="005D7A43" w:rsidRDefault="0053015B" w:rsidP="002A36CA">
      <w:pPr>
        <w:ind w:left="720" w:hanging="720"/>
        <w:rPr>
          <w:rStyle w:val="Heading2Char"/>
          <w:sz w:val="24"/>
          <w:szCs w:val="24"/>
        </w:rPr>
      </w:pPr>
    </w:p>
    <w:p w14:paraId="5A91B4AC" w14:textId="77777777" w:rsidR="005D7A43" w:rsidRPr="005D7A43" w:rsidRDefault="005D7A43" w:rsidP="002A36CA">
      <w:pPr>
        <w:ind w:left="720" w:hanging="720"/>
        <w:rPr>
          <w:rStyle w:val="Heading2Char"/>
          <w:sz w:val="24"/>
          <w:szCs w:val="24"/>
        </w:rPr>
      </w:pPr>
    </w:p>
    <w:p w14:paraId="32C82308" w14:textId="77777777" w:rsidR="005D7A43" w:rsidRPr="005D7A43" w:rsidRDefault="005D7A43" w:rsidP="002A36CA">
      <w:pPr>
        <w:ind w:left="720" w:hanging="720"/>
        <w:rPr>
          <w:rStyle w:val="Heading2Char"/>
          <w:sz w:val="24"/>
          <w:szCs w:val="24"/>
        </w:rPr>
      </w:pPr>
    </w:p>
    <w:p w14:paraId="3D9DE5B1" w14:textId="77777777" w:rsidR="005D7A43" w:rsidRPr="005D7A43" w:rsidRDefault="005D7A43" w:rsidP="002A36CA">
      <w:pPr>
        <w:ind w:left="720" w:hanging="720"/>
        <w:rPr>
          <w:rStyle w:val="Heading2Char"/>
          <w:sz w:val="24"/>
          <w:szCs w:val="24"/>
        </w:rPr>
      </w:pPr>
    </w:p>
    <w:p w14:paraId="4E8D1140" w14:textId="29F90BD7" w:rsidR="00712A32" w:rsidRDefault="0084655A" w:rsidP="0053015B">
      <w:pPr>
        <w:pStyle w:val="ListParagraph"/>
        <w:numPr>
          <w:ilvl w:val="0"/>
          <w:numId w:val="31"/>
        </w:numPr>
        <w:rPr>
          <w:rStyle w:val="Heading2Char"/>
        </w:rPr>
      </w:pPr>
      <w:bookmarkStart w:id="11" w:name="_Toc184496092"/>
      <w:r>
        <w:rPr>
          <w:rStyle w:val="Heading2Char"/>
        </w:rPr>
        <w:lastRenderedPageBreak/>
        <w:t>Ana</w:t>
      </w:r>
      <w:r w:rsidR="00E90B34">
        <w:rPr>
          <w:rStyle w:val="Heading2Char"/>
        </w:rPr>
        <w:t>lysis</w:t>
      </w:r>
      <w:bookmarkEnd w:id="11"/>
    </w:p>
    <w:p w14:paraId="75C1C7CA" w14:textId="58CAA64D" w:rsidR="00E30ADD" w:rsidRPr="005D7A43" w:rsidRDefault="001E02CB" w:rsidP="0089466F">
      <w:pPr>
        <w:rPr>
          <w:sz w:val="24"/>
          <w:szCs w:val="24"/>
        </w:rPr>
      </w:pPr>
      <w:r w:rsidRPr="005D7A43">
        <w:rPr>
          <w:sz w:val="24"/>
          <w:szCs w:val="24"/>
        </w:rPr>
        <w:t xml:space="preserve">Analysing the </w:t>
      </w:r>
      <w:r w:rsidR="0089466F" w:rsidRPr="005D7A43">
        <w:rPr>
          <w:sz w:val="24"/>
          <w:szCs w:val="24"/>
        </w:rPr>
        <w:t>data</w:t>
      </w:r>
      <w:r w:rsidRPr="005D7A43">
        <w:rPr>
          <w:sz w:val="24"/>
          <w:szCs w:val="24"/>
        </w:rPr>
        <w:t xml:space="preserve"> and research conducted through surveys</w:t>
      </w:r>
      <w:r w:rsidR="00137EBF" w:rsidRPr="005D7A43">
        <w:rPr>
          <w:sz w:val="24"/>
          <w:szCs w:val="24"/>
        </w:rPr>
        <w:t xml:space="preserve"> and looking at data </w:t>
      </w:r>
      <w:r w:rsidR="0089466F" w:rsidRPr="005D7A43">
        <w:rPr>
          <w:sz w:val="24"/>
          <w:szCs w:val="24"/>
        </w:rPr>
        <w:t xml:space="preserve">collected from other independent sources </w:t>
      </w:r>
      <w:r w:rsidR="0008071E" w:rsidRPr="005D7A43">
        <w:rPr>
          <w:sz w:val="24"/>
          <w:szCs w:val="24"/>
        </w:rPr>
        <w:t xml:space="preserve">there are a number of areas that need to </w:t>
      </w:r>
      <w:r w:rsidR="001440CD" w:rsidRPr="005D7A43">
        <w:rPr>
          <w:sz w:val="24"/>
          <w:szCs w:val="24"/>
        </w:rPr>
        <w:t>be taken</w:t>
      </w:r>
      <w:r w:rsidR="0008071E" w:rsidRPr="005D7A43">
        <w:rPr>
          <w:sz w:val="24"/>
          <w:szCs w:val="24"/>
        </w:rPr>
        <w:t xml:space="preserve"> into account within the sales department to help </w:t>
      </w:r>
      <w:r w:rsidR="00837E41" w:rsidRPr="005D7A43">
        <w:rPr>
          <w:sz w:val="24"/>
          <w:szCs w:val="24"/>
        </w:rPr>
        <w:t xml:space="preserve">increase retention figures </w:t>
      </w:r>
      <w:r w:rsidR="00945A3D" w:rsidRPr="005D7A43">
        <w:rPr>
          <w:sz w:val="24"/>
          <w:szCs w:val="24"/>
        </w:rPr>
        <w:t xml:space="preserve">and also keep current staff </w:t>
      </w:r>
      <w:r w:rsidR="00E6302A" w:rsidRPr="005D7A43">
        <w:rPr>
          <w:sz w:val="24"/>
          <w:szCs w:val="24"/>
        </w:rPr>
        <w:t>satisfied</w:t>
      </w:r>
      <w:r w:rsidR="00945A3D" w:rsidRPr="005D7A43">
        <w:rPr>
          <w:sz w:val="24"/>
          <w:szCs w:val="24"/>
        </w:rPr>
        <w:t>.</w:t>
      </w:r>
      <w:r w:rsidR="004523FB">
        <w:rPr>
          <w:sz w:val="24"/>
          <w:szCs w:val="24"/>
        </w:rPr>
        <w:t xml:space="preserve"> </w:t>
      </w:r>
      <w:r w:rsidR="005D56AB">
        <w:rPr>
          <w:sz w:val="24"/>
          <w:szCs w:val="24"/>
        </w:rPr>
        <w:t>There is</w:t>
      </w:r>
      <w:r w:rsidR="00190338">
        <w:rPr>
          <w:sz w:val="24"/>
          <w:szCs w:val="24"/>
        </w:rPr>
        <w:t xml:space="preserve"> not just one rot course and a number of areas </w:t>
      </w:r>
      <w:r w:rsidR="004523FB">
        <w:rPr>
          <w:sz w:val="24"/>
          <w:szCs w:val="24"/>
        </w:rPr>
        <w:t>within</w:t>
      </w:r>
      <w:r w:rsidR="00190338">
        <w:rPr>
          <w:sz w:val="24"/>
          <w:szCs w:val="24"/>
        </w:rPr>
        <w:t xml:space="preserve"> the department would need to be taken into account</w:t>
      </w:r>
      <w:r w:rsidR="009721B3">
        <w:rPr>
          <w:sz w:val="24"/>
          <w:szCs w:val="24"/>
        </w:rPr>
        <w:t>.</w:t>
      </w:r>
      <w:r w:rsidR="00650A45" w:rsidRPr="005D7A43">
        <w:rPr>
          <w:sz w:val="24"/>
          <w:szCs w:val="24"/>
        </w:rPr>
        <w:t xml:space="preserve"> </w:t>
      </w:r>
      <w:r w:rsidR="009721B3" w:rsidRPr="005D7A43">
        <w:rPr>
          <w:sz w:val="24"/>
          <w:szCs w:val="24"/>
        </w:rPr>
        <w:t>Satisfying</w:t>
      </w:r>
      <w:r w:rsidR="00CF5E8A" w:rsidRPr="005D7A43">
        <w:rPr>
          <w:sz w:val="24"/>
          <w:szCs w:val="24"/>
        </w:rPr>
        <w:t xml:space="preserve"> employees needs from recruitment and training is the firs</w:t>
      </w:r>
      <w:r w:rsidR="00686709" w:rsidRPr="005D7A43">
        <w:rPr>
          <w:sz w:val="24"/>
          <w:szCs w:val="24"/>
        </w:rPr>
        <w:t xml:space="preserve">t stage in which it is </w:t>
      </w:r>
      <w:r w:rsidR="002F5011" w:rsidRPr="005D7A43">
        <w:rPr>
          <w:sz w:val="24"/>
          <w:szCs w:val="24"/>
        </w:rPr>
        <w:t>imperative</w:t>
      </w:r>
      <w:r w:rsidR="00686709" w:rsidRPr="005D7A43">
        <w:rPr>
          <w:sz w:val="24"/>
          <w:szCs w:val="24"/>
        </w:rPr>
        <w:t xml:space="preserve"> to </w:t>
      </w:r>
      <w:r w:rsidR="002F5011" w:rsidRPr="005D7A43">
        <w:rPr>
          <w:sz w:val="24"/>
          <w:szCs w:val="24"/>
        </w:rPr>
        <w:t>instil</w:t>
      </w:r>
      <w:r w:rsidR="00686709" w:rsidRPr="005D7A43">
        <w:rPr>
          <w:sz w:val="24"/>
          <w:szCs w:val="24"/>
        </w:rPr>
        <w:t xml:space="preserve"> the department needs and expectations and also ensuring the employees needs and expectations are met. The following areas </w:t>
      </w:r>
    </w:p>
    <w:p w14:paraId="2E128594" w14:textId="267D2355" w:rsidR="00650A45" w:rsidRDefault="008744D2" w:rsidP="00650A45">
      <w:pPr>
        <w:pStyle w:val="ListParagraph"/>
        <w:numPr>
          <w:ilvl w:val="0"/>
          <w:numId w:val="42"/>
        </w:numPr>
        <w:rPr>
          <w:sz w:val="24"/>
          <w:szCs w:val="24"/>
        </w:rPr>
      </w:pPr>
      <w:r>
        <w:rPr>
          <w:sz w:val="24"/>
          <w:szCs w:val="24"/>
        </w:rPr>
        <w:t>Role Clarity</w:t>
      </w:r>
    </w:p>
    <w:p w14:paraId="77B85E8C" w14:textId="3E2FB724" w:rsidR="008744D2" w:rsidRDefault="008744D2" w:rsidP="00650A45">
      <w:pPr>
        <w:pStyle w:val="ListParagraph"/>
        <w:numPr>
          <w:ilvl w:val="0"/>
          <w:numId w:val="42"/>
        </w:numPr>
        <w:rPr>
          <w:sz w:val="24"/>
          <w:szCs w:val="24"/>
        </w:rPr>
      </w:pPr>
      <w:r>
        <w:rPr>
          <w:sz w:val="24"/>
          <w:szCs w:val="24"/>
        </w:rPr>
        <w:t>Traini</w:t>
      </w:r>
      <w:r w:rsidR="00140746">
        <w:rPr>
          <w:sz w:val="24"/>
          <w:szCs w:val="24"/>
        </w:rPr>
        <w:t>ng and Support</w:t>
      </w:r>
    </w:p>
    <w:p w14:paraId="3DE96EC8" w14:textId="6A032114" w:rsidR="00140746" w:rsidRDefault="00140746" w:rsidP="00650A45">
      <w:pPr>
        <w:pStyle w:val="ListParagraph"/>
        <w:numPr>
          <w:ilvl w:val="0"/>
          <w:numId w:val="42"/>
        </w:numPr>
        <w:rPr>
          <w:sz w:val="24"/>
          <w:szCs w:val="24"/>
        </w:rPr>
      </w:pPr>
      <w:r>
        <w:rPr>
          <w:sz w:val="24"/>
          <w:szCs w:val="24"/>
        </w:rPr>
        <w:t>Instilling company Culture and Expectations</w:t>
      </w:r>
    </w:p>
    <w:p w14:paraId="173054D8" w14:textId="5BD392B8" w:rsidR="009A70EA" w:rsidRDefault="00120419" w:rsidP="00650A45">
      <w:pPr>
        <w:pStyle w:val="ListParagraph"/>
        <w:numPr>
          <w:ilvl w:val="0"/>
          <w:numId w:val="42"/>
        </w:numPr>
        <w:rPr>
          <w:sz w:val="24"/>
          <w:szCs w:val="24"/>
        </w:rPr>
      </w:pPr>
      <w:r>
        <w:rPr>
          <w:sz w:val="24"/>
          <w:szCs w:val="24"/>
        </w:rPr>
        <w:t>Feedback</w:t>
      </w:r>
      <w:r w:rsidR="009A70EA">
        <w:rPr>
          <w:sz w:val="24"/>
          <w:szCs w:val="24"/>
        </w:rPr>
        <w:t xml:space="preserve"> and Communication</w:t>
      </w:r>
    </w:p>
    <w:p w14:paraId="067E5811" w14:textId="655816BE" w:rsidR="009A70EA" w:rsidRDefault="005E075E" w:rsidP="00650A45">
      <w:pPr>
        <w:pStyle w:val="ListParagraph"/>
        <w:numPr>
          <w:ilvl w:val="0"/>
          <w:numId w:val="42"/>
        </w:numPr>
        <w:rPr>
          <w:sz w:val="24"/>
          <w:szCs w:val="24"/>
        </w:rPr>
      </w:pPr>
      <w:r>
        <w:rPr>
          <w:sz w:val="24"/>
          <w:szCs w:val="24"/>
        </w:rPr>
        <w:t>First Impressions</w:t>
      </w:r>
    </w:p>
    <w:p w14:paraId="0D9B7D8E" w14:textId="295B8617" w:rsidR="00120419" w:rsidRDefault="00120419" w:rsidP="00650A45">
      <w:pPr>
        <w:pStyle w:val="ListParagraph"/>
        <w:numPr>
          <w:ilvl w:val="0"/>
          <w:numId w:val="42"/>
        </w:numPr>
        <w:rPr>
          <w:sz w:val="24"/>
          <w:szCs w:val="24"/>
        </w:rPr>
      </w:pPr>
      <w:r>
        <w:rPr>
          <w:sz w:val="24"/>
          <w:szCs w:val="24"/>
        </w:rPr>
        <w:t>Shifts</w:t>
      </w:r>
    </w:p>
    <w:p w14:paraId="36EB7DC9" w14:textId="0F6AFE1E" w:rsidR="002F5011" w:rsidRDefault="00E6302A" w:rsidP="002F5011">
      <w:pPr>
        <w:rPr>
          <w:sz w:val="24"/>
          <w:szCs w:val="24"/>
        </w:rPr>
      </w:pPr>
      <w:r>
        <w:rPr>
          <w:sz w:val="24"/>
          <w:szCs w:val="24"/>
        </w:rPr>
        <w:t>These areas</w:t>
      </w:r>
      <w:r w:rsidR="00FB6BCF">
        <w:rPr>
          <w:sz w:val="24"/>
          <w:szCs w:val="24"/>
        </w:rPr>
        <w:t xml:space="preserve"> </w:t>
      </w:r>
      <w:r w:rsidR="00994E1F">
        <w:rPr>
          <w:sz w:val="24"/>
          <w:szCs w:val="24"/>
        </w:rPr>
        <w:t>were where new starters had concerns or scored lower in the staff survey.</w:t>
      </w:r>
      <w:r w:rsidR="000E20F1">
        <w:rPr>
          <w:sz w:val="24"/>
          <w:szCs w:val="24"/>
        </w:rPr>
        <w:t xml:space="preserve"> Recommendations </w:t>
      </w:r>
      <w:r w:rsidR="009E1329">
        <w:rPr>
          <w:sz w:val="24"/>
          <w:szCs w:val="24"/>
        </w:rPr>
        <w:t>of different strategies t</w:t>
      </w:r>
      <w:r w:rsidR="00D3548F">
        <w:rPr>
          <w:sz w:val="24"/>
          <w:szCs w:val="24"/>
        </w:rPr>
        <w:t xml:space="preserve">hat may help </w:t>
      </w:r>
      <w:r w:rsidR="000E20F1">
        <w:rPr>
          <w:sz w:val="24"/>
          <w:szCs w:val="24"/>
        </w:rPr>
        <w:t xml:space="preserve">to help </w:t>
      </w:r>
      <w:r w:rsidR="00D3548F">
        <w:rPr>
          <w:sz w:val="24"/>
          <w:szCs w:val="24"/>
        </w:rPr>
        <w:t>address and resolve some of the issue that have arisen</w:t>
      </w:r>
      <w:r w:rsidR="003160BE">
        <w:rPr>
          <w:sz w:val="24"/>
          <w:szCs w:val="24"/>
        </w:rPr>
        <w:t xml:space="preserve">. The sim of the report is not to immediately fix the issue of retention </w:t>
      </w:r>
      <w:r w:rsidR="004523FB">
        <w:rPr>
          <w:sz w:val="24"/>
          <w:szCs w:val="24"/>
        </w:rPr>
        <w:t>within</w:t>
      </w:r>
      <w:r w:rsidR="003160BE">
        <w:rPr>
          <w:sz w:val="24"/>
          <w:szCs w:val="24"/>
        </w:rPr>
        <w:t xml:space="preserve"> the department. This will be a </w:t>
      </w:r>
      <w:r w:rsidR="00596665">
        <w:rPr>
          <w:sz w:val="24"/>
          <w:szCs w:val="24"/>
        </w:rPr>
        <w:t xml:space="preserve">continuous process as staff will always leave for different reasons. The aim is </w:t>
      </w:r>
      <w:r w:rsidR="009B5A6C">
        <w:rPr>
          <w:sz w:val="24"/>
          <w:szCs w:val="24"/>
        </w:rPr>
        <w:t>for the reason that s</w:t>
      </w:r>
      <w:r w:rsidR="006777A6">
        <w:rPr>
          <w:sz w:val="24"/>
          <w:szCs w:val="24"/>
        </w:rPr>
        <w:t>t</w:t>
      </w:r>
      <w:r w:rsidR="009B5A6C">
        <w:rPr>
          <w:sz w:val="24"/>
          <w:szCs w:val="24"/>
        </w:rPr>
        <w:t xml:space="preserve">aff leave the company is reasons outside of the </w:t>
      </w:r>
      <w:r>
        <w:rPr>
          <w:sz w:val="24"/>
          <w:szCs w:val="24"/>
        </w:rPr>
        <w:t>company’s</w:t>
      </w:r>
      <w:r w:rsidR="009B5A6C">
        <w:rPr>
          <w:sz w:val="24"/>
          <w:szCs w:val="24"/>
        </w:rPr>
        <w:t xml:space="preserve"> control</w:t>
      </w:r>
      <w:r w:rsidR="00383F53">
        <w:rPr>
          <w:sz w:val="24"/>
          <w:szCs w:val="24"/>
        </w:rPr>
        <w:t xml:space="preserve">. </w:t>
      </w:r>
      <w:r>
        <w:rPr>
          <w:sz w:val="24"/>
          <w:szCs w:val="24"/>
        </w:rPr>
        <w:t>By</w:t>
      </w:r>
      <w:r w:rsidR="00383F53">
        <w:rPr>
          <w:sz w:val="24"/>
          <w:szCs w:val="24"/>
        </w:rPr>
        <w:t xml:space="preserve"> adopting different </w:t>
      </w:r>
      <w:r w:rsidR="006777A6">
        <w:rPr>
          <w:sz w:val="24"/>
          <w:szCs w:val="24"/>
        </w:rPr>
        <w:t>strategies</w:t>
      </w:r>
      <w:r w:rsidR="00383F53">
        <w:rPr>
          <w:sz w:val="24"/>
          <w:szCs w:val="24"/>
        </w:rPr>
        <w:t xml:space="preserve"> and ways to improve the department internally will have </w:t>
      </w:r>
      <w:r>
        <w:rPr>
          <w:sz w:val="24"/>
          <w:szCs w:val="24"/>
        </w:rPr>
        <w:t>the</w:t>
      </w:r>
      <w:r w:rsidR="00383F53">
        <w:rPr>
          <w:sz w:val="24"/>
          <w:szCs w:val="24"/>
        </w:rPr>
        <w:t xml:space="preserve"> desired </w:t>
      </w:r>
      <w:r w:rsidR="009166DF">
        <w:rPr>
          <w:sz w:val="24"/>
          <w:szCs w:val="24"/>
        </w:rPr>
        <w:t>effect</w:t>
      </w:r>
      <w:r w:rsidR="00BF3C36">
        <w:rPr>
          <w:sz w:val="24"/>
          <w:szCs w:val="24"/>
        </w:rPr>
        <w:t xml:space="preserve"> of helping to reduce the staff turnover and </w:t>
      </w:r>
      <w:r w:rsidR="006777A6">
        <w:rPr>
          <w:sz w:val="24"/>
          <w:szCs w:val="24"/>
        </w:rPr>
        <w:t>retain</w:t>
      </w:r>
      <w:r w:rsidR="00BF3C36">
        <w:rPr>
          <w:sz w:val="24"/>
          <w:szCs w:val="24"/>
        </w:rPr>
        <w:t xml:space="preserve"> </w:t>
      </w:r>
      <w:r w:rsidR="006777A6">
        <w:rPr>
          <w:sz w:val="24"/>
          <w:szCs w:val="24"/>
        </w:rPr>
        <w:t>t</w:t>
      </w:r>
      <w:r w:rsidR="00BF3C36">
        <w:rPr>
          <w:sz w:val="24"/>
          <w:szCs w:val="24"/>
        </w:rPr>
        <w:t>he longer tenure staff f</w:t>
      </w:r>
      <w:r w:rsidR="0036387B">
        <w:rPr>
          <w:sz w:val="24"/>
          <w:szCs w:val="24"/>
        </w:rPr>
        <w:t>or the foreseeable future</w:t>
      </w:r>
      <w:r w:rsidR="000E20F1">
        <w:rPr>
          <w:sz w:val="24"/>
          <w:szCs w:val="24"/>
        </w:rPr>
        <w:t>:</w:t>
      </w:r>
    </w:p>
    <w:p w14:paraId="6E26DFE6" w14:textId="092E6D1C" w:rsidR="00664A8C" w:rsidRDefault="00664A8C" w:rsidP="00664A8C">
      <w:pPr>
        <w:pStyle w:val="ListParagraph"/>
        <w:numPr>
          <w:ilvl w:val="0"/>
          <w:numId w:val="43"/>
        </w:numPr>
        <w:rPr>
          <w:sz w:val="24"/>
          <w:szCs w:val="24"/>
        </w:rPr>
      </w:pPr>
      <w:r>
        <w:rPr>
          <w:sz w:val="24"/>
          <w:szCs w:val="24"/>
        </w:rPr>
        <w:t xml:space="preserve">Looking a possibly rewording the job advertisements and </w:t>
      </w:r>
      <w:r w:rsidR="00153D92">
        <w:rPr>
          <w:sz w:val="24"/>
          <w:szCs w:val="24"/>
        </w:rPr>
        <w:t xml:space="preserve">ensuring at the interview stage the interviewees are clear on </w:t>
      </w:r>
      <w:r w:rsidR="00890B72">
        <w:rPr>
          <w:sz w:val="24"/>
          <w:szCs w:val="24"/>
        </w:rPr>
        <w:t xml:space="preserve">the main expectations for the role such as shift patterns </w:t>
      </w:r>
    </w:p>
    <w:p w14:paraId="59B634BF" w14:textId="19314EE2" w:rsidR="0055121D" w:rsidRDefault="005E793D" w:rsidP="00664A8C">
      <w:pPr>
        <w:pStyle w:val="ListParagraph"/>
        <w:numPr>
          <w:ilvl w:val="0"/>
          <w:numId w:val="43"/>
        </w:numPr>
        <w:rPr>
          <w:sz w:val="24"/>
          <w:szCs w:val="24"/>
        </w:rPr>
      </w:pPr>
      <w:r>
        <w:rPr>
          <w:sz w:val="24"/>
          <w:szCs w:val="24"/>
        </w:rPr>
        <w:t>Training was one of the areas in the st</w:t>
      </w:r>
      <w:r w:rsidR="00A422CA">
        <w:rPr>
          <w:sz w:val="24"/>
          <w:szCs w:val="24"/>
        </w:rPr>
        <w:t xml:space="preserve">aff survey from the less tenured staff. </w:t>
      </w:r>
      <w:r w:rsidR="00D95766">
        <w:rPr>
          <w:sz w:val="24"/>
          <w:szCs w:val="24"/>
        </w:rPr>
        <w:t xml:space="preserve">In the open question </w:t>
      </w:r>
      <w:r w:rsidR="00E6302A">
        <w:rPr>
          <w:sz w:val="24"/>
          <w:szCs w:val="24"/>
        </w:rPr>
        <w:t>section,</w:t>
      </w:r>
      <w:r w:rsidR="00D95766">
        <w:rPr>
          <w:sz w:val="24"/>
          <w:szCs w:val="24"/>
        </w:rPr>
        <w:t xml:space="preserve"> it was mentioned not enough support was given and training was intense.</w:t>
      </w:r>
      <w:r w:rsidR="00A41422">
        <w:rPr>
          <w:sz w:val="24"/>
          <w:szCs w:val="24"/>
        </w:rPr>
        <w:t xml:space="preserve"> </w:t>
      </w:r>
      <w:r w:rsidR="002210C4">
        <w:rPr>
          <w:sz w:val="24"/>
          <w:szCs w:val="24"/>
        </w:rPr>
        <w:t>A team of experienced staff that could help with supporting the new employees</w:t>
      </w:r>
      <w:r w:rsidR="00A41422">
        <w:rPr>
          <w:sz w:val="24"/>
          <w:szCs w:val="24"/>
        </w:rPr>
        <w:t xml:space="preserve"> once they start taking c</w:t>
      </w:r>
      <w:r w:rsidR="00EF56F5">
        <w:rPr>
          <w:sz w:val="24"/>
          <w:szCs w:val="24"/>
        </w:rPr>
        <w:t>alls</w:t>
      </w:r>
      <w:r w:rsidR="00491EAD">
        <w:rPr>
          <w:sz w:val="24"/>
          <w:szCs w:val="24"/>
        </w:rPr>
        <w:t xml:space="preserve">. </w:t>
      </w:r>
      <w:r w:rsidR="00EF56F5">
        <w:rPr>
          <w:sz w:val="24"/>
          <w:szCs w:val="24"/>
        </w:rPr>
        <w:t>This can be</w:t>
      </w:r>
      <w:r w:rsidR="00491EAD">
        <w:rPr>
          <w:sz w:val="24"/>
          <w:szCs w:val="24"/>
        </w:rPr>
        <w:t xml:space="preserve"> used as a </w:t>
      </w:r>
      <w:r w:rsidR="006777A6">
        <w:rPr>
          <w:sz w:val="24"/>
          <w:szCs w:val="24"/>
        </w:rPr>
        <w:t>progression</w:t>
      </w:r>
      <w:r w:rsidR="00491EAD">
        <w:rPr>
          <w:sz w:val="24"/>
          <w:szCs w:val="24"/>
        </w:rPr>
        <w:t xml:space="preserve"> </w:t>
      </w:r>
      <w:r w:rsidR="006846C7">
        <w:rPr>
          <w:sz w:val="24"/>
          <w:szCs w:val="24"/>
        </w:rPr>
        <w:t>tool for those experienced staff also but the aim would be to be on hand whilst the new starters are in their probationary periods</w:t>
      </w:r>
      <w:r w:rsidR="00BA13F6">
        <w:rPr>
          <w:sz w:val="24"/>
          <w:szCs w:val="24"/>
        </w:rPr>
        <w:t xml:space="preserve">, to not only make them feel secure in </w:t>
      </w:r>
      <w:r w:rsidR="00241FEA">
        <w:rPr>
          <w:sz w:val="24"/>
          <w:szCs w:val="24"/>
        </w:rPr>
        <w:t>knowing</w:t>
      </w:r>
      <w:r w:rsidR="00BA13F6">
        <w:rPr>
          <w:sz w:val="24"/>
          <w:szCs w:val="24"/>
        </w:rPr>
        <w:t xml:space="preserve"> help is at hand when needed but to also </w:t>
      </w:r>
      <w:r w:rsidR="00312974">
        <w:rPr>
          <w:sz w:val="24"/>
          <w:szCs w:val="24"/>
        </w:rPr>
        <w:t>give the new starters as much support and guidance as possible</w:t>
      </w:r>
      <w:r w:rsidR="000E6DCD">
        <w:rPr>
          <w:sz w:val="24"/>
          <w:szCs w:val="24"/>
        </w:rPr>
        <w:t xml:space="preserve">. A team of around 6 staff that are looking to progress in their roles </w:t>
      </w:r>
      <w:r w:rsidR="00386801">
        <w:rPr>
          <w:sz w:val="24"/>
          <w:szCs w:val="24"/>
        </w:rPr>
        <w:t xml:space="preserve">allowing them to experience the requirement </w:t>
      </w:r>
      <w:r w:rsidR="00323FB8">
        <w:rPr>
          <w:sz w:val="24"/>
          <w:szCs w:val="24"/>
        </w:rPr>
        <w:t>needed to become a senior member of the department and passing on knowledge to less experienced staff.</w:t>
      </w:r>
    </w:p>
    <w:p w14:paraId="5E6E4969" w14:textId="11092EC1" w:rsidR="00870B19" w:rsidRDefault="00870B19" w:rsidP="00664A8C">
      <w:pPr>
        <w:pStyle w:val="ListParagraph"/>
        <w:numPr>
          <w:ilvl w:val="0"/>
          <w:numId w:val="43"/>
        </w:numPr>
        <w:rPr>
          <w:sz w:val="24"/>
          <w:szCs w:val="24"/>
        </w:rPr>
      </w:pPr>
      <w:r>
        <w:rPr>
          <w:sz w:val="24"/>
          <w:szCs w:val="24"/>
        </w:rPr>
        <w:t xml:space="preserve">Merlyn is the internal </w:t>
      </w:r>
      <w:r w:rsidR="00241FEA">
        <w:rPr>
          <w:sz w:val="24"/>
          <w:szCs w:val="24"/>
        </w:rPr>
        <w:t>database</w:t>
      </w:r>
      <w:r>
        <w:rPr>
          <w:sz w:val="24"/>
          <w:szCs w:val="24"/>
        </w:rPr>
        <w:t xml:space="preserve"> that has </w:t>
      </w:r>
      <w:r w:rsidR="00241FEA">
        <w:rPr>
          <w:sz w:val="24"/>
          <w:szCs w:val="24"/>
        </w:rPr>
        <w:t>answers</w:t>
      </w:r>
      <w:r>
        <w:rPr>
          <w:sz w:val="24"/>
          <w:szCs w:val="24"/>
        </w:rPr>
        <w:t xml:space="preserve"> to </w:t>
      </w:r>
      <w:r w:rsidR="00562DAD">
        <w:rPr>
          <w:sz w:val="24"/>
          <w:szCs w:val="24"/>
        </w:rPr>
        <w:t xml:space="preserve">any information needed to complete roles </w:t>
      </w:r>
      <w:r w:rsidR="00241FEA">
        <w:rPr>
          <w:sz w:val="24"/>
          <w:szCs w:val="24"/>
        </w:rPr>
        <w:t>within</w:t>
      </w:r>
      <w:r w:rsidR="00562DAD">
        <w:rPr>
          <w:sz w:val="24"/>
          <w:szCs w:val="24"/>
        </w:rPr>
        <w:t xml:space="preserve"> the sales department</w:t>
      </w:r>
      <w:r w:rsidR="00A33DC1">
        <w:rPr>
          <w:sz w:val="24"/>
          <w:szCs w:val="24"/>
        </w:rPr>
        <w:t xml:space="preserve">. </w:t>
      </w:r>
      <w:r w:rsidR="00E6302A">
        <w:rPr>
          <w:sz w:val="24"/>
          <w:szCs w:val="24"/>
        </w:rPr>
        <w:t>However,</w:t>
      </w:r>
      <w:r w:rsidR="00A33DC1">
        <w:rPr>
          <w:sz w:val="24"/>
          <w:szCs w:val="24"/>
        </w:rPr>
        <w:t xml:space="preserve"> </w:t>
      </w:r>
      <w:r w:rsidR="001E354B">
        <w:rPr>
          <w:sz w:val="24"/>
          <w:szCs w:val="24"/>
        </w:rPr>
        <w:t xml:space="preserve">may seem overwhelming for a </w:t>
      </w:r>
      <w:r w:rsidR="001440CD">
        <w:rPr>
          <w:sz w:val="24"/>
          <w:szCs w:val="24"/>
        </w:rPr>
        <w:t>new employee</w:t>
      </w:r>
      <w:r w:rsidR="00A93010">
        <w:rPr>
          <w:sz w:val="24"/>
          <w:szCs w:val="24"/>
        </w:rPr>
        <w:t xml:space="preserve">. </w:t>
      </w:r>
      <w:r w:rsidR="00241FEA">
        <w:rPr>
          <w:sz w:val="24"/>
          <w:szCs w:val="24"/>
        </w:rPr>
        <w:t>Liaising</w:t>
      </w:r>
      <w:r w:rsidR="00A93010">
        <w:rPr>
          <w:sz w:val="24"/>
          <w:szCs w:val="24"/>
        </w:rPr>
        <w:t xml:space="preserve"> with the training team to offer a refresher </w:t>
      </w:r>
      <w:r w:rsidR="00241FEA">
        <w:rPr>
          <w:sz w:val="24"/>
          <w:szCs w:val="24"/>
        </w:rPr>
        <w:t>course</w:t>
      </w:r>
      <w:r w:rsidR="00A93010">
        <w:rPr>
          <w:sz w:val="24"/>
          <w:szCs w:val="24"/>
        </w:rPr>
        <w:t xml:space="preserve"> </w:t>
      </w:r>
      <w:r w:rsidR="00B15B94">
        <w:rPr>
          <w:sz w:val="24"/>
          <w:szCs w:val="24"/>
        </w:rPr>
        <w:t>on how to navigate the page</w:t>
      </w:r>
      <w:r w:rsidR="00DA1248">
        <w:rPr>
          <w:sz w:val="24"/>
          <w:szCs w:val="24"/>
        </w:rPr>
        <w:t xml:space="preserve"> and help build confidence in using the site</w:t>
      </w:r>
    </w:p>
    <w:p w14:paraId="15749667" w14:textId="4DA8AB7D" w:rsidR="00A805D5" w:rsidRDefault="00A805D5" w:rsidP="00664A8C">
      <w:pPr>
        <w:pStyle w:val="ListParagraph"/>
        <w:numPr>
          <w:ilvl w:val="0"/>
          <w:numId w:val="43"/>
        </w:numPr>
        <w:rPr>
          <w:sz w:val="24"/>
          <w:szCs w:val="24"/>
        </w:rPr>
      </w:pPr>
      <w:r>
        <w:rPr>
          <w:sz w:val="24"/>
          <w:szCs w:val="24"/>
        </w:rPr>
        <w:t xml:space="preserve">The </w:t>
      </w:r>
      <w:r w:rsidR="00241FEA">
        <w:rPr>
          <w:sz w:val="24"/>
          <w:szCs w:val="24"/>
        </w:rPr>
        <w:t>culture</w:t>
      </w:r>
      <w:r>
        <w:rPr>
          <w:sz w:val="24"/>
          <w:szCs w:val="24"/>
        </w:rPr>
        <w:t xml:space="preserve"> of the organisation and the department is one of the most positive outcome</w:t>
      </w:r>
      <w:r w:rsidR="00290591">
        <w:rPr>
          <w:sz w:val="24"/>
          <w:szCs w:val="24"/>
        </w:rPr>
        <w:t xml:space="preserve">s of research conducted. </w:t>
      </w:r>
      <w:r w:rsidR="00E6302A">
        <w:rPr>
          <w:sz w:val="24"/>
          <w:szCs w:val="24"/>
        </w:rPr>
        <w:t>However,</w:t>
      </w:r>
      <w:r w:rsidR="00C63A8F">
        <w:rPr>
          <w:sz w:val="24"/>
          <w:szCs w:val="24"/>
        </w:rPr>
        <w:t xml:space="preserve"> </w:t>
      </w:r>
      <w:r w:rsidR="00241FEA">
        <w:rPr>
          <w:sz w:val="24"/>
          <w:szCs w:val="24"/>
        </w:rPr>
        <w:t>there</w:t>
      </w:r>
      <w:r w:rsidR="00C63A8F">
        <w:rPr>
          <w:sz w:val="24"/>
          <w:szCs w:val="24"/>
        </w:rPr>
        <w:t xml:space="preserve"> were some that</w:t>
      </w:r>
      <w:r w:rsidR="00A000DC">
        <w:rPr>
          <w:sz w:val="24"/>
          <w:szCs w:val="24"/>
        </w:rPr>
        <w:t xml:space="preserve"> still scored this </w:t>
      </w:r>
      <w:r w:rsidR="00241FEA">
        <w:rPr>
          <w:sz w:val="24"/>
          <w:szCs w:val="24"/>
        </w:rPr>
        <w:t>area</w:t>
      </w:r>
      <w:r w:rsidR="00A000DC">
        <w:rPr>
          <w:sz w:val="24"/>
          <w:szCs w:val="24"/>
        </w:rPr>
        <w:t xml:space="preserve"> </w:t>
      </w:r>
      <w:r w:rsidR="00241FEA">
        <w:rPr>
          <w:sz w:val="24"/>
          <w:szCs w:val="24"/>
        </w:rPr>
        <w:t>average</w:t>
      </w:r>
      <w:r w:rsidR="00516030">
        <w:rPr>
          <w:sz w:val="24"/>
          <w:szCs w:val="24"/>
        </w:rPr>
        <w:t>.</w:t>
      </w:r>
      <w:r w:rsidR="00C21A50">
        <w:rPr>
          <w:sz w:val="24"/>
          <w:szCs w:val="24"/>
        </w:rPr>
        <w:t xml:space="preserve"> </w:t>
      </w:r>
      <w:r w:rsidR="00A071E9">
        <w:rPr>
          <w:sz w:val="24"/>
          <w:szCs w:val="24"/>
        </w:rPr>
        <w:t>I</w:t>
      </w:r>
      <w:r w:rsidR="00110A1B">
        <w:rPr>
          <w:sz w:val="24"/>
          <w:szCs w:val="24"/>
        </w:rPr>
        <w:t xml:space="preserve">ncreasing those average scores </w:t>
      </w:r>
      <w:r w:rsidR="00D96AB4">
        <w:rPr>
          <w:sz w:val="24"/>
          <w:szCs w:val="24"/>
        </w:rPr>
        <w:t xml:space="preserve">to </w:t>
      </w:r>
      <w:r w:rsidR="006D682D">
        <w:rPr>
          <w:sz w:val="24"/>
          <w:szCs w:val="24"/>
        </w:rPr>
        <w:t>good or above</w:t>
      </w:r>
      <w:r w:rsidR="00C05A37">
        <w:rPr>
          <w:sz w:val="24"/>
          <w:szCs w:val="24"/>
        </w:rPr>
        <w:t xml:space="preserve"> will be the aim</w:t>
      </w:r>
      <w:r w:rsidR="000A5532">
        <w:rPr>
          <w:sz w:val="24"/>
          <w:szCs w:val="24"/>
        </w:rPr>
        <w:t>. This should help with the majority of the staff in the department feeling included.</w:t>
      </w:r>
      <w:r w:rsidR="00516030">
        <w:rPr>
          <w:sz w:val="24"/>
          <w:szCs w:val="24"/>
        </w:rPr>
        <w:t xml:space="preserve"> Each team will have a ‘Culture Rep’</w:t>
      </w:r>
      <w:r w:rsidR="001018D5">
        <w:rPr>
          <w:sz w:val="24"/>
          <w:szCs w:val="24"/>
        </w:rPr>
        <w:t xml:space="preserve"> this will be a nominee on each team </w:t>
      </w:r>
      <w:r w:rsidR="00AC1CE3">
        <w:rPr>
          <w:sz w:val="24"/>
          <w:szCs w:val="24"/>
        </w:rPr>
        <w:t xml:space="preserve">to </w:t>
      </w:r>
      <w:r w:rsidR="009D3F8E">
        <w:rPr>
          <w:sz w:val="24"/>
          <w:szCs w:val="24"/>
        </w:rPr>
        <w:t xml:space="preserve">set </w:t>
      </w:r>
      <w:r w:rsidR="00241FEA">
        <w:rPr>
          <w:sz w:val="24"/>
          <w:szCs w:val="24"/>
        </w:rPr>
        <w:t>competition</w:t>
      </w:r>
      <w:r w:rsidR="00925C54">
        <w:rPr>
          <w:sz w:val="24"/>
          <w:szCs w:val="24"/>
        </w:rPr>
        <w:t xml:space="preserve"> and </w:t>
      </w:r>
      <w:r w:rsidR="00241FEA">
        <w:rPr>
          <w:sz w:val="24"/>
          <w:szCs w:val="24"/>
        </w:rPr>
        <w:t>encourage</w:t>
      </w:r>
      <w:r w:rsidR="00925C54">
        <w:rPr>
          <w:sz w:val="24"/>
          <w:szCs w:val="24"/>
        </w:rPr>
        <w:t xml:space="preserve"> team member to get involved in activities and task set </w:t>
      </w:r>
      <w:r w:rsidR="008618E8">
        <w:rPr>
          <w:sz w:val="24"/>
          <w:szCs w:val="24"/>
        </w:rPr>
        <w:t xml:space="preserve">in the department. </w:t>
      </w:r>
      <w:r w:rsidR="004050A9">
        <w:rPr>
          <w:sz w:val="24"/>
          <w:szCs w:val="24"/>
        </w:rPr>
        <w:t xml:space="preserve">There are currently different activities </w:t>
      </w:r>
      <w:r w:rsidR="00111DC0">
        <w:rPr>
          <w:sz w:val="24"/>
          <w:szCs w:val="24"/>
        </w:rPr>
        <w:t xml:space="preserve">such as </w:t>
      </w:r>
      <w:r w:rsidR="001C3997">
        <w:rPr>
          <w:sz w:val="24"/>
          <w:szCs w:val="24"/>
        </w:rPr>
        <w:t>Christmas carol competition,</w:t>
      </w:r>
      <w:r w:rsidR="00EE4D09">
        <w:rPr>
          <w:sz w:val="24"/>
          <w:szCs w:val="24"/>
        </w:rPr>
        <w:t xml:space="preserve"> Pin the carrot </w:t>
      </w:r>
      <w:r w:rsidR="00EE4D09">
        <w:rPr>
          <w:sz w:val="24"/>
          <w:szCs w:val="24"/>
        </w:rPr>
        <w:lastRenderedPageBreak/>
        <w:t>on the snowman and many more</w:t>
      </w:r>
      <w:r w:rsidR="007B68A9">
        <w:rPr>
          <w:sz w:val="24"/>
          <w:szCs w:val="24"/>
        </w:rPr>
        <w:t>, refer to Appendi</w:t>
      </w:r>
      <w:r w:rsidR="003C016D">
        <w:rPr>
          <w:sz w:val="24"/>
          <w:szCs w:val="24"/>
        </w:rPr>
        <w:t>x</w:t>
      </w:r>
      <w:r w:rsidR="007B68A9">
        <w:rPr>
          <w:sz w:val="24"/>
          <w:szCs w:val="24"/>
        </w:rPr>
        <w:t xml:space="preserve"> K</w:t>
      </w:r>
      <w:r w:rsidR="00EE4D09">
        <w:rPr>
          <w:sz w:val="24"/>
          <w:szCs w:val="24"/>
        </w:rPr>
        <w:t xml:space="preserve">. Encouraging team participation </w:t>
      </w:r>
      <w:r w:rsidR="00591F3F">
        <w:rPr>
          <w:sz w:val="24"/>
          <w:szCs w:val="24"/>
        </w:rPr>
        <w:t xml:space="preserve">on all levels including senior/manger levels show </w:t>
      </w:r>
      <w:r w:rsidR="00241FEA">
        <w:rPr>
          <w:sz w:val="24"/>
          <w:szCs w:val="24"/>
        </w:rPr>
        <w:t>inclusion</w:t>
      </w:r>
      <w:r w:rsidR="008646C5">
        <w:rPr>
          <w:sz w:val="24"/>
          <w:szCs w:val="24"/>
        </w:rPr>
        <w:t xml:space="preserve"> and </w:t>
      </w:r>
      <w:r w:rsidR="00365774">
        <w:rPr>
          <w:sz w:val="24"/>
          <w:szCs w:val="24"/>
        </w:rPr>
        <w:t>that</w:t>
      </w:r>
      <w:r w:rsidR="008646C5">
        <w:rPr>
          <w:sz w:val="24"/>
          <w:szCs w:val="24"/>
        </w:rPr>
        <w:t xml:space="preserve"> we are indeed all in it together and boosting moral. Not all</w:t>
      </w:r>
      <w:r w:rsidR="00595FDB">
        <w:rPr>
          <w:sz w:val="24"/>
          <w:szCs w:val="24"/>
        </w:rPr>
        <w:t xml:space="preserve"> staff will wont to participate </w:t>
      </w:r>
    </w:p>
    <w:p w14:paraId="76FBA1BF" w14:textId="0648F048" w:rsidR="00517258" w:rsidRPr="00517258" w:rsidRDefault="00517258" w:rsidP="00517258">
      <w:pPr>
        <w:pStyle w:val="ListParagraph"/>
        <w:numPr>
          <w:ilvl w:val="0"/>
          <w:numId w:val="43"/>
        </w:numPr>
        <w:rPr>
          <w:sz w:val="24"/>
          <w:szCs w:val="24"/>
        </w:rPr>
      </w:pPr>
      <w:r w:rsidRPr="00517258">
        <w:rPr>
          <w:sz w:val="24"/>
          <w:szCs w:val="24"/>
        </w:rPr>
        <w:t>Hold regular team meetings to share updates, discuss challenges, and align on goals.</w:t>
      </w:r>
    </w:p>
    <w:p w14:paraId="38FD0958" w14:textId="6ED46434" w:rsidR="00517258" w:rsidRDefault="00517258" w:rsidP="00517258">
      <w:pPr>
        <w:pStyle w:val="ListParagraph"/>
        <w:numPr>
          <w:ilvl w:val="0"/>
          <w:numId w:val="43"/>
        </w:numPr>
        <w:rPr>
          <w:sz w:val="24"/>
          <w:szCs w:val="24"/>
        </w:rPr>
      </w:pPr>
      <w:r w:rsidRPr="00517258">
        <w:rPr>
          <w:sz w:val="24"/>
          <w:szCs w:val="24"/>
        </w:rPr>
        <w:t>Schedule regular individual meetings between managers and team members to provide feedback and address concerns.</w:t>
      </w:r>
    </w:p>
    <w:p w14:paraId="4A2C0B63" w14:textId="5E3422F9" w:rsidR="001357C7" w:rsidRDefault="008E6EE4" w:rsidP="00664A8C">
      <w:pPr>
        <w:pStyle w:val="ListParagraph"/>
        <w:numPr>
          <w:ilvl w:val="0"/>
          <w:numId w:val="43"/>
        </w:numPr>
        <w:rPr>
          <w:sz w:val="24"/>
          <w:szCs w:val="24"/>
        </w:rPr>
      </w:pPr>
      <w:r>
        <w:rPr>
          <w:sz w:val="24"/>
          <w:szCs w:val="24"/>
        </w:rPr>
        <w:t xml:space="preserve">Referring </w:t>
      </w:r>
      <w:r w:rsidR="00365774">
        <w:rPr>
          <w:sz w:val="24"/>
          <w:szCs w:val="24"/>
        </w:rPr>
        <w:t>back</w:t>
      </w:r>
      <w:r>
        <w:rPr>
          <w:sz w:val="24"/>
          <w:szCs w:val="24"/>
        </w:rPr>
        <w:t xml:space="preserve"> to the staff feedback, another issue was </w:t>
      </w:r>
      <w:r w:rsidR="00365774">
        <w:rPr>
          <w:sz w:val="24"/>
          <w:szCs w:val="24"/>
        </w:rPr>
        <w:t>shift</w:t>
      </w:r>
      <w:r>
        <w:rPr>
          <w:sz w:val="24"/>
          <w:szCs w:val="24"/>
        </w:rPr>
        <w:t xml:space="preserve"> patterns. </w:t>
      </w:r>
      <w:r w:rsidR="00220651">
        <w:rPr>
          <w:sz w:val="24"/>
          <w:szCs w:val="24"/>
        </w:rPr>
        <w:t xml:space="preserve">Utilising our call centres </w:t>
      </w:r>
      <w:r w:rsidR="00C74E6F">
        <w:rPr>
          <w:sz w:val="24"/>
          <w:szCs w:val="24"/>
        </w:rPr>
        <w:t xml:space="preserve">in India, looking a </w:t>
      </w:r>
      <w:r w:rsidR="005C618C">
        <w:rPr>
          <w:sz w:val="24"/>
          <w:szCs w:val="24"/>
        </w:rPr>
        <w:t>shift pattern</w:t>
      </w:r>
      <w:r w:rsidR="00C74E6F">
        <w:rPr>
          <w:sz w:val="24"/>
          <w:szCs w:val="24"/>
        </w:rPr>
        <w:t xml:space="preserve"> and the possibility of offering UK </w:t>
      </w:r>
      <w:r w:rsidR="0044778E">
        <w:rPr>
          <w:sz w:val="24"/>
          <w:szCs w:val="24"/>
        </w:rPr>
        <w:t xml:space="preserve">call centres </w:t>
      </w:r>
      <w:r w:rsidR="00555F49">
        <w:rPr>
          <w:sz w:val="24"/>
          <w:szCs w:val="24"/>
        </w:rPr>
        <w:t>earlier shift finishes</w:t>
      </w:r>
      <w:r w:rsidR="00A1633E">
        <w:rPr>
          <w:sz w:val="24"/>
          <w:szCs w:val="24"/>
        </w:rPr>
        <w:t xml:space="preserve">. For example, as December is the </w:t>
      </w:r>
      <w:r w:rsidR="00BD7084">
        <w:rPr>
          <w:sz w:val="24"/>
          <w:szCs w:val="24"/>
        </w:rPr>
        <w:t>quietest</w:t>
      </w:r>
      <w:r w:rsidR="00A1633E">
        <w:rPr>
          <w:sz w:val="24"/>
          <w:szCs w:val="24"/>
        </w:rPr>
        <w:t xml:space="preserve"> month </w:t>
      </w:r>
      <w:r w:rsidR="00365774">
        <w:rPr>
          <w:sz w:val="24"/>
          <w:szCs w:val="24"/>
        </w:rPr>
        <w:t>within</w:t>
      </w:r>
      <w:r w:rsidR="00A1633E">
        <w:rPr>
          <w:sz w:val="24"/>
          <w:szCs w:val="24"/>
        </w:rPr>
        <w:t xml:space="preserve"> the department a trial period of testing</w:t>
      </w:r>
      <w:r w:rsidR="003C6918">
        <w:rPr>
          <w:sz w:val="24"/>
          <w:szCs w:val="24"/>
        </w:rPr>
        <w:t xml:space="preserve"> </w:t>
      </w:r>
      <w:r w:rsidR="001B687F">
        <w:rPr>
          <w:sz w:val="24"/>
          <w:szCs w:val="24"/>
        </w:rPr>
        <w:t>different shift patterns. This would be a big project and would depend on the business needs</w:t>
      </w:r>
      <w:r w:rsidR="002D0625">
        <w:rPr>
          <w:sz w:val="24"/>
          <w:szCs w:val="24"/>
        </w:rPr>
        <w:t xml:space="preserve">, </w:t>
      </w:r>
    </w:p>
    <w:p w14:paraId="2F22E1C3" w14:textId="17735661" w:rsidR="0014127F" w:rsidRDefault="0014127F" w:rsidP="00664A8C">
      <w:pPr>
        <w:pStyle w:val="ListParagraph"/>
        <w:numPr>
          <w:ilvl w:val="0"/>
          <w:numId w:val="43"/>
        </w:numPr>
        <w:rPr>
          <w:sz w:val="24"/>
          <w:szCs w:val="24"/>
        </w:rPr>
      </w:pPr>
      <w:r>
        <w:rPr>
          <w:sz w:val="24"/>
          <w:szCs w:val="24"/>
        </w:rPr>
        <w:t xml:space="preserve">Hybrid working </w:t>
      </w:r>
      <w:r w:rsidR="001C05AE">
        <w:rPr>
          <w:sz w:val="24"/>
          <w:szCs w:val="24"/>
        </w:rPr>
        <w:t xml:space="preserve">should only be available once new starters have passed probation. Hybrid working can offer a </w:t>
      </w:r>
      <w:r w:rsidR="00F36BE0">
        <w:rPr>
          <w:sz w:val="24"/>
          <w:szCs w:val="24"/>
        </w:rPr>
        <w:t>balance and convenience for those that whis</w:t>
      </w:r>
      <w:r w:rsidR="00365774">
        <w:rPr>
          <w:sz w:val="24"/>
          <w:szCs w:val="24"/>
        </w:rPr>
        <w:t>h</w:t>
      </w:r>
      <w:r w:rsidR="00F36BE0">
        <w:rPr>
          <w:sz w:val="24"/>
          <w:szCs w:val="24"/>
        </w:rPr>
        <w:t xml:space="preserve"> too, however for new starters, it is important for them </w:t>
      </w:r>
      <w:r w:rsidR="006E702B">
        <w:rPr>
          <w:sz w:val="24"/>
          <w:szCs w:val="24"/>
        </w:rPr>
        <w:t xml:space="preserve">to have as much on hand support as </w:t>
      </w:r>
      <w:r w:rsidR="009166DF">
        <w:rPr>
          <w:sz w:val="24"/>
          <w:szCs w:val="24"/>
        </w:rPr>
        <w:t>possible.</w:t>
      </w:r>
      <w:r w:rsidR="006E702B">
        <w:rPr>
          <w:sz w:val="24"/>
          <w:szCs w:val="24"/>
        </w:rPr>
        <w:t xml:space="preserve"> This can not be achieved as much whilst working from home. An </w:t>
      </w:r>
      <w:r w:rsidR="00641FFB">
        <w:rPr>
          <w:sz w:val="24"/>
          <w:szCs w:val="24"/>
        </w:rPr>
        <w:t xml:space="preserve">experienced </w:t>
      </w:r>
      <w:r w:rsidR="00DC6B06">
        <w:rPr>
          <w:sz w:val="24"/>
          <w:szCs w:val="24"/>
        </w:rPr>
        <w:t>member</w:t>
      </w:r>
      <w:r w:rsidR="006E702B">
        <w:rPr>
          <w:sz w:val="24"/>
          <w:szCs w:val="24"/>
        </w:rPr>
        <w:t xml:space="preserve"> of staff would be more </w:t>
      </w:r>
      <w:r w:rsidR="00DC6B06">
        <w:rPr>
          <w:sz w:val="24"/>
          <w:szCs w:val="24"/>
        </w:rPr>
        <w:t>confident</w:t>
      </w:r>
      <w:r w:rsidR="006E702B">
        <w:rPr>
          <w:sz w:val="24"/>
          <w:szCs w:val="24"/>
        </w:rPr>
        <w:t xml:space="preserve"> and </w:t>
      </w:r>
      <w:r w:rsidR="00941B92">
        <w:rPr>
          <w:sz w:val="24"/>
          <w:szCs w:val="24"/>
        </w:rPr>
        <w:t xml:space="preserve">knowledgeable to work hybrid. After </w:t>
      </w:r>
      <w:r w:rsidR="00DC6B06">
        <w:rPr>
          <w:sz w:val="24"/>
          <w:szCs w:val="24"/>
        </w:rPr>
        <w:t>probation</w:t>
      </w:r>
      <w:r w:rsidR="00641FFB">
        <w:rPr>
          <w:sz w:val="24"/>
          <w:szCs w:val="24"/>
        </w:rPr>
        <w:t xml:space="preserve">, hat is currently six months, </w:t>
      </w:r>
      <w:r w:rsidR="00941B92">
        <w:rPr>
          <w:sz w:val="24"/>
          <w:szCs w:val="24"/>
        </w:rPr>
        <w:t xml:space="preserve">would be </w:t>
      </w:r>
      <w:r w:rsidR="00641FFB">
        <w:rPr>
          <w:sz w:val="24"/>
          <w:szCs w:val="24"/>
        </w:rPr>
        <w:t xml:space="preserve">show a new starter has the knowledge and </w:t>
      </w:r>
      <w:r w:rsidR="00DC6B06">
        <w:rPr>
          <w:sz w:val="24"/>
          <w:szCs w:val="24"/>
        </w:rPr>
        <w:t>tools</w:t>
      </w:r>
      <w:r w:rsidR="00641FFB">
        <w:rPr>
          <w:sz w:val="24"/>
          <w:szCs w:val="24"/>
        </w:rPr>
        <w:t xml:space="preserve"> required to work more independently from home</w:t>
      </w:r>
      <w:r w:rsidR="008E54E2">
        <w:rPr>
          <w:sz w:val="24"/>
          <w:szCs w:val="24"/>
        </w:rPr>
        <w:t>.</w:t>
      </w:r>
    </w:p>
    <w:p w14:paraId="50A7EDA6" w14:textId="25784508" w:rsidR="008E54E2" w:rsidRDefault="008E54E2" w:rsidP="00664A8C">
      <w:pPr>
        <w:pStyle w:val="ListParagraph"/>
        <w:numPr>
          <w:ilvl w:val="0"/>
          <w:numId w:val="43"/>
        </w:numPr>
        <w:rPr>
          <w:sz w:val="24"/>
          <w:szCs w:val="24"/>
        </w:rPr>
      </w:pPr>
      <w:r>
        <w:rPr>
          <w:sz w:val="24"/>
          <w:szCs w:val="24"/>
        </w:rPr>
        <w:t xml:space="preserve">The sales department is </w:t>
      </w:r>
      <w:r w:rsidR="00DC6B06">
        <w:rPr>
          <w:sz w:val="24"/>
          <w:szCs w:val="24"/>
        </w:rPr>
        <w:t>continuously</w:t>
      </w:r>
      <w:r>
        <w:rPr>
          <w:sz w:val="24"/>
          <w:szCs w:val="24"/>
        </w:rPr>
        <w:t xml:space="preserve"> changing but can be overwhelming for a newer employee. Maintaining regular training for all employees</w:t>
      </w:r>
      <w:r w:rsidR="008E4919">
        <w:rPr>
          <w:sz w:val="24"/>
          <w:szCs w:val="24"/>
        </w:rPr>
        <w:t xml:space="preserve">. </w:t>
      </w:r>
      <w:r w:rsidR="00DC6B06">
        <w:rPr>
          <w:sz w:val="24"/>
          <w:szCs w:val="24"/>
        </w:rPr>
        <w:t>Continuous</w:t>
      </w:r>
      <w:r w:rsidR="00BF23C3">
        <w:rPr>
          <w:sz w:val="24"/>
          <w:szCs w:val="24"/>
        </w:rPr>
        <w:t xml:space="preserve"> training and refresh</w:t>
      </w:r>
      <w:r w:rsidR="007C36D4">
        <w:rPr>
          <w:sz w:val="24"/>
          <w:szCs w:val="24"/>
        </w:rPr>
        <w:t>er courses</w:t>
      </w:r>
      <w:r w:rsidR="00BF23C3">
        <w:rPr>
          <w:sz w:val="24"/>
          <w:szCs w:val="24"/>
        </w:rPr>
        <w:t xml:space="preserve"> </w:t>
      </w:r>
      <w:r w:rsidR="009166DF">
        <w:rPr>
          <w:sz w:val="24"/>
          <w:szCs w:val="24"/>
        </w:rPr>
        <w:t>are</w:t>
      </w:r>
      <w:r w:rsidR="00BF23C3">
        <w:rPr>
          <w:sz w:val="24"/>
          <w:szCs w:val="24"/>
        </w:rPr>
        <w:t xml:space="preserve"> essential </w:t>
      </w:r>
      <w:r w:rsidR="00DC6B06">
        <w:rPr>
          <w:sz w:val="24"/>
          <w:szCs w:val="24"/>
        </w:rPr>
        <w:t>within</w:t>
      </w:r>
      <w:r w:rsidR="00BF23C3">
        <w:rPr>
          <w:sz w:val="24"/>
          <w:szCs w:val="24"/>
        </w:rPr>
        <w:t xml:space="preserve"> the </w:t>
      </w:r>
      <w:r w:rsidR="00DC6B06">
        <w:rPr>
          <w:sz w:val="24"/>
          <w:szCs w:val="24"/>
        </w:rPr>
        <w:t>sales</w:t>
      </w:r>
      <w:r w:rsidR="00BF23C3">
        <w:rPr>
          <w:sz w:val="24"/>
          <w:szCs w:val="24"/>
        </w:rPr>
        <w:t xml:space="preserve"> department. </w:t>
      </w:r>
      <w:r w:rsidR="00970FB2">
        <w:rPr>
          <w:sz w:val="24"/>
          <w:szCs w:val="24"/>
        </w:rPr>
        <w:t>Having t</w:t>
      </w:r>
      <w:r w:rsidR="00970FB2" w:rsidRPr="00970FB2">
        <w:rPr>
          <w:sz w:val="24"/>
          <w:szCs w:val="24"/>
        </w:rPr>
        <w:t>ailor training sessions to the unique challenges of sales, such as handling rejection or overcoming objections</w:t>
      </w:r>
      <w:r w:rsidR="00970FB2">
        <w:rPr>
          <w:sz w:val="24"/>
          <w:szCs w:val="24"/>
        </w:rPr>
        <w:t xml:space="preserve"> will also b</w:t>
      </w:r>
      <w:r w:rsidR="00224533">
        <w:rPr>
          <w:sz w:val="24"/>
          <w:szCs w:val="24"/>
        </w:rPr>
        <w:t xml:space="preserve">e useful in building confidence and knowledge. </w:t>
      </w:r>
      <w:r w:rsidR="00635296">
        <w:rPr>
          <w:sz w:val="24"/>
          <w:szCs w:val="24"/>
        </w:rPr>
        <w:t xml:space="preserve">Although </w:t>
      </w:r>
      <w:r w:rsidR="00DC6B06">
        <w:rPr>
          <w:sz w:val="24"/>
          <w:szCs w:val="24"/>
        </w:rPr>
        <w:t>this</w:t>
      </w:r>
      <w:r w:rsidR="00635296">
        <w:rPr>
          <w:sz w:val="24"/>
          <w:szCs w:val="24"/>
        </w:rPr>
        <w:t xml:space="preserve"> report Is aimed at retaining new starters it is easy to allow the longer tenured staff to sli</w:t>
      </w:r>
      <w:r w:rsidR="006B5B9D">
        <w:rPr>
          <w:sz w:val="24"/>
          <w:szCs w:val="24"/>
        </w:rPr>
        <w:t>p</w:t>
      </w:r>
      <w:r w:rsidR="00635296">
        <w:rPr>
          <w:sz w:val="24"/>
          <w:szCs w:val="24"/>
        </w:rPr>
        <w:t xml:space="preserve"> thr</w:t>
      </w:r>
      <w:r w:rsidR="007C4016">
        <w:rPr>
          <w:sz w:val="24"/>
          <w:szCs w:val="24"/>
        </w:rPr>
        <w:t>ough the net so making the training for all staff</w:t>
      </w:r>
      <w:r w:rsidR="00120419">
        <w:rPr>
          <w:sz w:val="24"/>
          <w:szCs w:val="24"/>
        </w:rPr>
        <w:t>.</w:t>
      </w:r>
    </w:p>
    <w:p w14:paraId="028436A3" w14:textId="1E97F306" w:rsidR="000723CB" w:rsidRDefault="000723CB" w:rsidP="000723CB">
      <w:pPr>
        <w:rPr>
          <w:sz w:val="24"/>
          <w:szCs w:val="24"/>
        </w:rPr>
      </w:pPr>
      <w:r>
        <w:rPr>
          <w:sz w:val="24"/>
          <w:szCs w:val="24"/>
        </w:rPr>
        <w:t xml:space="preserve">Going back to the </w:t>
      </w:r>
      <w:r w:rsidR="00651BEC">
        <w:rPr>
          <w:sz w:val="24"/>
          <w:szCs w:val="24"/>
        </w:rPr>
        <w:t xml:space="preserve">feedback </w:t>
      </w:r>
      <w:r w:rsidR="002323AD">
        <w:rPr>
          <w:sz w:val="24"/>
          <w:szCs w:val="24"/>
        </w:rPr>
        <w:t>regarding</w:t>
      </w:r>
      <w:r w:rsidR="00651BEC">
        <w:rPr>
          <w:sz w:val="24"/>
          <w:szCs w:val="24"/>
        </w:rPr>
        <w:t xml:space="preserve"> the sales department from T Glassdoor </w:t>
      </w:r>
      <w:r w:rsidR="007C36D4">
        <w:rPr>
          <w:sz w:val="24"/>
          <w:szCs w:val="24"/>
        </w:rPr>
        <w:t>LLC (</w:t>
      </w:r>
      <w:r w:rsidR="00651BEC">
        <w:rPr>
          <w:sz w:val="24"/>
          <w:szCs w:val="24"/>
        </w:rPr>
        <w:t>2023</w:t>
      </w:r>
      <w:r w:rsidR="00244C1D">
        <w:rPr>
          <w:sz w:val="24"/>
          <w:szCs w:val="24"/>
        </w:rPr>
        <w:t xml:space="preserve">) </w:t>
      </w:r>
      <w:r w:rsidR="00DB3F9F">
        <w:rPr>
          <w:sz w:val="24"/>
          <w:szCs w:val="24"/>
        </w:rPr>
        <w:t xml:space="preserve">which is an </w:t>
      </w:r>
      <w:r w:rsidR="002323AD">
        <w:rPr>
          <w:sz w:val="24"/>
          <w:szCs w:val="24"/>
        </w:rPr>
        <w:t>independent</w:t>
      </w:r>
      <w:r w:rsidR="00DB3F9F">
        <w:rPr>
          <w:sz w:val="24"/>
          <w:szCs w:val="24"/>
        </w:rPr>
        <w:t xml:space="preserve"> website that offers feedback from previous </w:t>
      </w:r>
      <w:r w:rsidR="002323AD">
        <w:rPr>
          <w:sz w:val="24"/>
          <w:szCs w:val="24"/>
        </w:rPr>
        <w:t>employees</w:t>
      </w:r>
      <w:r w:rsidR="00DB3F9F">
        <w:rPr>
          <w:sz w:val="24"/>
          <w:szCs w:val="24"/>
        </w:rPr>
        <w:t xml:space="preserve"> of the sales </w:t>
      </w:r>
      <w:r w:rsidR="002323AD">
        <w:rPr>
          <w:sz w:val="24"/>
          <w:szCs w:val="24"/>
        </w:rPr>
        <w:t>department</w:t>
      </w:r>
      <w:r w:rsidR="000352E4">
        <w:rPr>
          <w:sz w:val="24"/>
          <w:szCs w:val="24"/>
        </w:rPr>
        <w:t xml:space="preserve">. </w:t>
      </w:r>
      <w:r w:rsidR="006328F8">
        <w:rPr>
          <w:sz w:val="24"/>
          <w:szCs w:val="24"/>
        </w:rPr>
        <w:t xml:space="preserve">Noting low salary being one of the </w:t>
      </w:r>
      <w:r w:rsidR="00167F01">
        <w:rPr>
          <w:sz w:val="24"/>
          <w:szCs w:val="24"/>
        </w:rPr>
        <w:t>most frequently mentioned issues</w:t>
      </w:r>
      <w:r w:rsidR="001A0945">
        <w:rPr>
          <w:sz w:val="24"/>
          <w:szCs w:val="24"/>
        </w:rPr>
        <w:t xml:space="preserve">. </w:t>
      </w:r>
      <w:r w:rsidR="00435D6D">
        <w:rPr>
          <w:sz w:val="24"/>
          <w:szCs w:val="24"/>
        </w:rPr>
        <w:t>An organizational</w:t>
      </w:r>
      <w:r w:rsidR="001A0945">
        <w:rPr>
          <w:sz w:val="24"/>
          <w:szCs w:val="24"/>
        </w:rPr>
        <w:t xml:space="preserve"> decision has recently been made th</w:t>
      </w:r>
      <w:r w:rsidR="00052BFC">
        <w:rPr>
          <w:sz w:val="24"/>
          <w:szCs w:val="24"/>
        </w:rPr>
        <w:t>at</w:t>
      </w:r>
      <w:r w:rsidR="001A0945">
        <w:rPr>
          <w:sz w:val="24"/>
          <w:szCs w:val="24"/>
        </w:rPr>
        <w:t xml:space="preserve"> all </w:t>
      </w:r>
      <w:r w:rsidR="009768A0">
        <w:rPr>
          <w:sz w:val="24"/>
          <w:szCs w:val="24"/>
        </w:rPr>
        <w:t xml:space="preserve">staff regardless of age will now be </w:t>
      </w:r>
      <w:r w:rsidR="002323AD">
        <w:rPr>
          <w:sz w:val="24"/>
          <w:szCs w:val="24"/>
        </w:rPr>
        <w:t>paid</w:t>
      </w:r>
      <w:r w:rsidR="009768A0">
        <w:rPr>
          <w:sz w:val="24"/>
          <w:szCs w:val="24"/>
        </w:rPr>
        <w:t xml:space="preserve"> the national living wage as </w:t>
      </w:r>
      <w:r w:rsidR="002323AD">
        <w:rPr>
          <w:sz w:val="24"/>
          <w:szCs w:val="24"/>
        </w:rPr>
        <w:t>opposed</w:t>
      </w:r>
      <w:r w:rsidR="009768A0">
        <w:rPr>
          <w:sz w:val="24"/>
          <w:szCs w:val="24"/>
        </w:rPr>
        <w:t xml:space="preserve"> to the national minimum wage. The difference in this is</w:t>
      </w:r>
      <w:r w:rsidR="00DC6BF1">
        <w:rPr>
          <w:sz w:val="24"/>
          <w:szCs w:val="24"/>
        </w:rPr>
        <w:t xml:space="preserve"> </w:t>
      </w:r>
      <w:r w:rsidR="00E4767E">
        <w:rPr>
          <w:sz w:val="24"/>
          <w:szCs w:val="24"/>
        </w:rPr>
        <w:t>that</w:t>
      </w:r>
      <w:r w:rsidR="00FE3714">
        <w:rPr>
          <w:sz w:val="24"/>
          <w:szCs w:val="24"/>
        </w:rPr>
        <w:t xml:space="preserve"> national minimum wage app</w:t>
      </w:r>
      <w:r w:rsidR="00FA7A37">
        <w:rPr>
          <w:sz w:val="24"/>
          <w:szCs w:val="24"/>
        </w:rPr>
        <w:t>lies to employees</w:t>
      </w:r>
      <w:r w:rsidR="00FE3714" w:rsidRPr="00FE3714">
        <w:rPr>
          <w:sz w:val="24"/>
          <w:szCs w:val="24"/>
        </w:rPr>
        <w:t xml:space="preserve"> aged</w:t>
      </w:r>
      <w:r w:rsidR="00FA7A37">
        <w:rPr>
          <w:sz w:val="24"/>
          <w:szCs w:val="24"/>
        </w:rPr>
        <w:t xml:space="preserve"> 16 or over</w:t>
      </w:r>
      <w:r w:rsidR="00FE3714" w:rsidRPr="00FE3714">
        <w:rPr>
          <w:sz w:val="24"/>
          <w:szCs w:val="24"/>
        </w:rPr>
        <w:t>, depending on specific age bands (16-17, 18-20, 21-22).</w:t>
      </w:r>
      <w:r w:rsidR="002556D2">
        <w:rPr>
          <w:sz w:val="24"/>
          <w:szCs w:val="24"/>
        </w:rPr>
        <w:t xml:space="preserve"> </w:t>
      </w:r>
      <w:r w:rsidR="00D94217">
        <w:rPr>
          <w:sz w:val="24"/>
          <w:szCs w:val="24"/>
        </w:rPr>
        <w:t xml:space="preserve"> The national living wage</w:t>
      </w:r>
      <w:r w:rsidR="009F4D32">
        <w:rPr>
          <w:sz w:val="24"/>
          <w:szCs w:val="24"/>
        </w:rPr>
        <w:t xml:space="preserve"> app</w:t>
      </w:r>
      <w:r w:rsidR="00DB521E">
        <w:rPr>
          <w:sz w:val="24"/>
          <w:szCs w:val="24"/>
        </w:rPr>
        <w:t xml:space="preserve">lies to employees 23+ and </w:t>
      </w:r>
      <w:r w:rsidR="00DB521E" w:rsidRPr="00DB521E">
        <w:rPr>
          <w:sz w:val="24"/>
          <w:szCs w:val="24"/>
        </w:rPr>
        <w:t>provides a higher minimum pay rate for older workers to reflect increased living costs and responsibilities.</w:t>
      </w:r>
      <w:r w:rsidR="00537875">
        <w:rPr>
          <w:sz w:val="24"/>
          <w:szCs w:val="24"/>
        </w:rPr>
        <w:t xml:space="preserve"> The recent organisational decision to apply the living wage to all employees</w:t>
      </w:r>
      <w:r w:rsidR="00664F0E">
        <w:rPr>
          <w:sz w:val="24"/>
          <w:szCs w:val="24"/>
        </w:rPr>
        <w:t xml:space="preserve"> will run </w:t>
      </w:r>
      <w:r w:rsidR="00052BFC">
        <w:rPr>
          <w:sz w:val="24"/>
          <w:szCs w:val="24"/>
        </w:rPr>
        <w:t>alongside</w:t>
      </w:r>
      <w:r w:rsidR="00664F0E">
        <w:rPr>
          <w:sz w:val="24"/>
          <w:szCs w:val="24"/>
        </w:rPr>
        <w:t xml:space="preserve"> the incentive </w:t>
      </w:r>
      <w:r w:rsidR="002323AD">
        <w:rPr>
          <w:sz w:val="24"/>
          <w:szCs w:val="24"/>
        </w:rPr>
        <w:t>scheme</w:t>
      </w:r>
      <w:r w:rsidR="00664F0E">
        <w:rPr>
          <w:sz w:val="24"/>
          <w:szCs w:val="24"/>
        </w:rPr>
        <w:t xml:space="preserve"> that is available within the sales department </w:t>
      </w:r>
      <w:r w:rsidR="00A8722E">
        <w:rPr>
          <w:sz w:val="24"/>
          <w:szCs w:val="24"/>
        </w:rPr>
        <w:t xml:space="preserve">earning an extra </w:t>
      </w:r>
      <w:r w:rsidR="002323AD">
        <w:rPr>
          <w:sz w:val="24"/>
          <w:szCs w:val="24"/>
        </w:rPr>
        <w:t>up to</w:t>
      </w:r>
      <w:r w:rsidR="00A8722E">
        <w:rPr>
          <w:sz w:val="24"/>
          <w:szCs w:val="24"/>
        </w:rPr>
        <w:t xml:space="preserve"> </w:t>
      </w:r>
      <w:r w:rsidR="007862A6">
        <w:rPr>
          <w:sz w:val="24"/>
          <w:szCs w:val="24"/>
        </w:rPr>
        <w:t xml:space="preserve">£1400. The employees are all part of the shares incentive scheme available to </w:t>
      </w:r>
      <w:r w:rsidR="00052BFC">
        <w:rPr>
          <w:sz w:val="24"/>
          <w:szCs w:val="24"/>
        </w:rPr>
        <w:t>new</w:t>
      </w:r>
      <w:r w:rsidR="007862A6">
        <w:rPr>
          <w:sz w:val="24"/>
          <w:szCs w:val="24"/>
        </w:rPr>
        <w:t xml:space="preserve"> </w:t>
      </w:r>
      <w:r w:rsidR="002323AD">
        <w:rPr>
          <w:sz w:val="24"/>
          <w:szCs w:val="24"/>
        </w:rPr>
        <w:t>starters</w:t>
      </w:r>
      <w:r w:rsidR="007862A6">
        <w:rPr>
          <w:sz w:val="24"/>
          <w:szCs w:val="24"/>
        </w:rPr>
        <w:t xml:space="preserve"> once probation has been passed</w:t>
      </w:r>
      <w:r w:rsidR="008D5838">
        <w:rPr>
          <w:sz w:val="24"/>
          <w:szCs w:val="24"/>
        </w:rPr>
        <w:t>.</w:t>
      </w:r>
      <w:r w:rsidR="00537875">
        <w:rPr>
          <w:sz w:val="24"/>
          <w:szCs w:val="24"/>
        </w:rPr>
        <w:t xml:space="preserve"> </w:t>
      </w:r>
    </w:p>
    <w:p w14:paraId="362AD676" w14:textId="183AB07C" w:rsidR="00AA27B0" w:rsidRDefault="009166DF" w:rsidP="000723CB">
      <w:pPr>
        <w:rPr>
          <w:sz w:val="24"/>
          <w:szCs w:val="24"/>
        </w:rPr>
      </w:pPr>
      <w:r>
        <w:rPr>
          <w:sz w:val="24"/>
          <w:szCs w:val="24"/>
        </w:rPr>
        <w:t>Appendix L</w:t>
      </w:r>
      <w:r w:rsidR="001E7233">
        <w:rPr>
          <w:sz w:val="24"/>
          <w:szCs w:val="24"/>
        </w:rPr>
        <w:t xml:space="preserve"> includes a link to a recruitment add for the most recent recruitment drive</w:t>
      </w:r>
      <w:r w:rsidR="009074E8">
        <w:rPr>
          <w:sz w:val="24"/>
          <w:szCs w:val="24"/>
        </w:rPr>
        <w:t>. During the recruitment process there are three stages</w:t>
      </w:r>
      <w:r w:rsidR="004840E9">
        <w:rPr>
          <w:sz w:val="24"/>
          <w:szCs w:val="24"/>
        </w:rPr>
        <w:t xml:space="preserve"> in the application </w:t>
      </w:r>
      <w:r w:rsidR="00502009">
        <w:rPr>
          <w:sz w:val="24"/>
          <w:szCs w:val="24"/>
        </w:rPr>
        <w:t>process</w:t>
      </w:r>
      <w:r w:rsidR="004840E9">
        <w:rPr>
          <w:sz w:val="24"/>
          <w:szCs w:val="24"/>
        </w:rPr>
        <w:t xml:space="preserve">. Once an application is submitted, the application </w:t>
      </w:r>
      <w:r w:rsidR="00A25F93">
        <w:rPr>
          <w:sz w:val="24"/>
          <w:szCs w:val="24"/>
        </w:rPr>
        <w:t xml:space="preserve">is reviewed and if successful asked </w:t>
      </w:r>
      <w:r w:rsidR="00585412">
        <w:rPr>
          <w:sz w:val="24"/>
          <w:szCs w:val="24"/>
        </w:rPr>
        <w:t xml:space="preserve">to </w:t>
      </w:r>
      <w:r w:rsidR="00502009">
        <w:rPr>
          <w:sz w:val="24"/>
          <w:szCs w:val="24"/>
        </w:rPr>
        <w:t>participate in</w:t>
      </w:r>
      <w:r w:rsidR="00585412">
        <w:rPr>
          <w:sz w:val="24"/>
          <w:szCs w:val="24"/>
        </w:rPr>
        <w:t xml:space="preserve"> a telephone interview. The third sage </w:t>
      </w:r>
      <w:r w:rsidR="006C0287">
        <w:rPr>
          <w:sz w:val="24"/>
          <w:szCs w:val="24"/>
        </w:rPr>
        <w:t xml:space="preserve">involves attending a meeting within the office. The recommendation is for the whole </w:t>
      </w:r>
      <w:r w:rsidR="00502009">
        <w:rPr>
          <w:sz w:val="24"/>
          <w:szCs w:val="24"/>
        </w:rPr>
        <w:t>recruitment</w:t>
      </w:r>
      <w:r w:rsidR="006C0287">
        <w:rPr>
          <w:sz w:val="24"/>
          <w:szCs w:val="24"/>
        </w:rPr>
        <w:t xml:space="preserve"> process to be </w:t>
      </w:r>
      <w:r w:rsidR="00502009">
        <w:rPr>
          <w:sz w:val="24"/>
          <w:szCs w:val="24"/>
        </w:rPr>
        <w:t>undertaken</w:t>
      </w:r>
      <w:r w:rsidR="006C0287">
        <w:rPr>
          <w:sz w:val="24"/>
          <w:szCs w:val="24"/>
        </w:rPr>
        <w:t xml:space="preserve"> by a manger from and senior from the sales department. Having </w:t>
      </w:r>
      <w:r w:rsidR="006418B6">
        <w:rPr>
          <w:sz w:val="24"/>
          <w:szCs w:val="24"/>
        </w:rPr>
        <w:t>these</w:t>
      </w:r>
      <w:r w:rsidR="006C0287">
        <w:rPr>
          <w:sz w:val="24"/>
          <w:szCs w:val="24"/>
        </w:rPr>
        <w:t xml:space="preserve"> manager and senior conduct the recruitment process will help</w:t>
      </w:r>
      <w:r w:rsidR="00B54710">
        <w:rPr>
          <w:sz w:val="24"/>
          <w:szCs w:val="24"/>
        </w:rPr>
        <w:t xml:space="preserve"> with the employee selection process. The manager and senior know the exact expectations and </w:t>
      </w:r>
      <w:r w:rsidR="00502009">
        <w:rPr>
          <w:sz w:val="24"/>
          <w:szCs w:val="24"/>
        </w:rPr>
        <w:t>requirements</w:t>
      </w:r>
      <w:r w:rsidR="00B54710">
        <w:rPr>
          <w:sz w:val="24"/>
          <w:szCs w:val="24"/>
        </w:rPr>
        <w:t xml:space="preserve"> </w:t>
      </w:r>
      <w:r w:rsidR="006418B6">
        <w:rPr>
          <w:sz w:val="24"/>
          <w:szCs w:val="24"/>
        </w:rPr>
        <w:t>needed</w:t>
      </w:r>
      <w:r w:rsidR="00B54710">
        <w:rPr>
          <w:sz w:val="24"/>
          <w:szCs w:val="24"/>
        </w:rPr>
        <w:t xml:space="preserve"> to undertake the role and expectations of the employee</w:t>
      </w:r>
      <w:r w:rsidR="008A4827">
        <w:rPr>
          <w:sz w:val="24"/>
          <w:szCs w:val="24"/>
        </w:rPr>
        <w:t xml:space="preserve">. Once the right employees have been selected, the </w:t>
      </w:r>
      <w:r w:rsidR="006418B6">
        <w:rPr>
          <w:sz w:val="24"/>
          <w:szCs w:val="24"/>
        </w:rPr>
        <w:t>manager</w:t>
      </w:r>
      <w:r w:rsidR="008A4827">
        <w:rPr>
          <w:sz w:val="24"/>
          <w:szCs w:val="24"/>
        </w:rPr>
        <w:t xml:space="preserve"> and senior duo wi</w:t>
      </w:r>
      <w:r w:rsidR="00A55F06">
        <w:rPr>
          <w:sz w:val="24"/>
          <w:szCs w:val="24"/>
        </w:rPr>
        <w:t>ll</w:t>
      </w:r>
      <w:r w:rsidR="008A4827">
        <w:rPr>
          <w:sz w:val="24"/>
          <w:szCs w:val="24"/>
        </w:rPr>
        <w:t xml:space="preserve"> follow the complete pr</w:t>
      </w:r>
      <w:r w:rsidR="00A55F06">
        <w:rPr>
          <w:sz w:val="24"/>
          <w:szCs w:val="24"/>
        </w:rPr>
        <w:t>ocess</w:t>
      </w:r>
      <w:r w:rsidR="00AD6426">
        <w:rPr>
          <w:sz w:val="24"/>
          <w:szCs w:val="24"/>
        </w:rPr>
        <w:t xml:space="preserve"> from recruitment to training and will then eventually have </w:t>
      </w:r>
      <w:r w:rsidR="006418B6">
        <w:rPr>
          <w:sz w:val="24"/>
          <w:szCs w:val="24"/>
        </w:rPr>
        <w:t>these</w:t>
      </w:r>
      <w:r w:rsidR="00AD6426">
        <w:rPr>
          <w:sz w:val="24"/>
          <w:szCs w:val="24"/>
        </w:rPr>
        <w:t xml:space="preserve"> new recruits as </w:t>
      </w:r>
      <w:r w:rsidR="00052BFC">
        <w:rPr>
          <w:sz w:val="24"/>
          <w:szCs w:val="24"/>
        </w:rPr>
        <w:t>their</w:t>
      </w:r>
      <w:r w:rsidR="00AD6426">
        <w:rPr>
          <w:sz w:val="24"/>
          <w:szCs w:val="24"/>
        </w:rPr>
        <w:t xml:space="preserve"> team going forward. </w:t>
      </w:r>
      <w:r w:rsidR="00C46ADA">
        <w:rPr>
          <w:sz w:val="24"/>
          <w:szCs w:val="24"/>
        </w:rPr>
        <w:t xml:space="preserve">This can be done on a trial basis but having the recruitment process conducted by  members of experienced staff that are fully aware of the </w:t>
      </w:r>
      <w:r w:rsidR="00C46ADA">
        <w:rPr>
          <w:sz w:val="24"/>
          <w:szCs w:val="24"/>
        </w:rPr>
        <w:lastRenderedPageBreak/>
        <w:t xml:space="preserve">needs and requirements of the job </w:t>
      </w:r>
      <w:r w:rsidR="00F51B57">
        <w:rPr>
          <w:sz w:val="24"/>
          <w:szCs w:val="24"/>
        </w:rPr>
        <w:t>will select the best people suit for the role.</w:t>
      </w:r>
      <w:r w:rsidR="00C84D91">
        <w:rPr>
          <w:sz w:val="24"/>
          <w:szCs w:val="24"/>
        </w:rPr>
        <w:t xml:space="preserve"> </w:t>
      </w:r>
      <w:r w:rsidR="00C84D91" w:rsidRPr="00C84D91">
        <w:rPr>
          <w:sz w:val="24"/>
          <w:szCs w:val="24"/>
        </w:rPr>
        <w:t xml:space="preserve">While it may not be possible to eliminate staff turnover entirely, it can certainly be minimized to a manageable and healthy level. Some turnover is natural and even beneficial, as it brings in fresh ideas and perspectives. However, excessive turnover, especially in critical departments like sales, can be detrimental. </w:t>
      </w:r>
      <w:r w:rsidR="00706888">
        <w:rPr>
          <w:sz w:val="24"/>
          <w:szCs w:val="24"/>
        </w:rPr>
        <w:t>Following the recommendations that have been state will help reduce high staff turnov</w:t>
      </w:r>
      <w:r w:rsidR="00E84A9A">
        <w:rPr>
          <w:sz w:val="24"/>
          <w:szCs w:val="24"/>
        </w:rPr>
        <w:t>er within the sales department.</w:t>
      </w:r>
    </w:p>
    <w:p w14:paraId="3737DA7B" w14:textId="0C07BA4C" w:rsidR="0073431A" w:rsidRDefault="00F7029C" w:rsidP="000723CB">
      <w:pPr>
        <w:rPr>
          <w:sz w:val="24"/>
          <w:szCs w:val="24"/>
        </w:rPr>
      </w:pPr>
      <w:r>
        <w:rPr>
          <w:sz w:val="24"/>
          <w:szCs w:val="24"/>
        </w:rPr>
        <w:t xml:space="preserve">Most recently a new job application has been put together </w:t>
      </w:r>
      <w:r w:rsidR="00F40ECE">
        <w:rPr>
          <w:sz w:val="24"/>
          <w:szCs w:val="24"/>
        </w:rPr>
        <w:t xml:space="preserve">included in </w:t>
      </w:r>
      <w:r w:rsidR="00C45C7F">
        <w:rPr>
          <w:sz w:val="24"/>
          <w:szCs w:val="24"/>
        </w:rPr>
        <w:t xml:space="preserve">Appendix l. This new recruitment advertisement has been updated to include a more </w:t>
      </w:r>
      <w:r w:rsidR="00F8528E">
        <w:rPr>
          <w:sz w:val="24"/>
          <w:szCs w:val="24"/>
        </w:rPr>
        <w:t>in-depth</w:t>
      </w:r>
      <w:r w:rsidR="00C45C7F">
        <w:rPr>
          <w:sz w:val="24"/>
          <w:szCs w:val="24"/>
        </w:rPr>
        <w:t xml:space="preserve"> </w:t>
      </w:r>
      <w:r w:rsidR="00F8528E">
        <w:rPr>
          <w:sz w:val="24"/>
          <w:szCs w:val="24"/>
        </w:rPr>
        <w:t>description</w:t>
      </w:r>
      <w:r w:rsidR="00C45C7F">
        <w:rPr>
          <w:sz w:val="24"/>
          <w:szCs w:val="24"/>
        </w:rPr>
        <w:t xml:space="preserve"> of the </w:t>
      </w:r>
      <w:r w:rsidR="00F8528E">
        <w:rPr>
          <w:sz w:val="24"/>
          <w:szCs w:val="24"/>
        </w:rPr>
        <w:t>expectations</w:t>
      </w:r>
      <w:r w:rsidR="00C45C7F">
        <w:rPr>
          <w:sz w:val="24"/>
          <w:szCs w:val="24"/>
        </w:rPr>
        <w:t xml:space="preserve"> and </w:t>
      </w:r>
      <w:r w:rsidR="00F8528E">
        <w:rPr>
          <w:sz w:val="24"/>
          <w:szCs w:val="24"/>
        </w:rPr>
        <w:t>requirements</w:t>
      </w:r>
      <w:r w:rsidR="00C45C7F">
        <w:rPr>
          <w:sz w:val="24"/>
          <w:szCs w:val="24"/>
        </w:rPr>
        <w:t xml:space="preserve"> of the new </w:t>
      </w:r>
      <w:r w:rsidR="00F50B91">
        <w:rPr>
          <w:sz w:val="24"/>
          <w:szCs w:val="24"/>
        </w:rPr>
        <w:t xml:space="preserve">employees. The new </w:t>
      </w:r>
      <w:r w:rsidR="00F8528E">
        <w:rPr>
          <w:sz w:val="24"/>
          <w:szCs w:val="24"/>
        </w:rPr>
        <w:t>description</w:t>
      </w:r>
      <w:r w:rsidR="00F50B91">
        <w:rPr>
          <w:sz w:val="24"/>
          <w:szCs w:val="24"/>
        </w:rPr>
        <w:t xml:space="preserve"> covers more areas and will give a fuller view of what is require</w:t>
      </w:r>
      <w:r w:rsidR="00683A1B">
        <w:rPr>
          <w:sz w:val="24"/>
          <w:szCs w:val="24"/>
        </w:rPr>
        <w:t xml:space="preserve">d if successful in the recruitment process. </w:t>
      </w:r>
      <w:r w:rsidR="0037476E">
        <w:rPr>
          <w:sz w:val="24"/>
          <w:szCs w:val="24"/>
        </w:rPr>
        <w:t xml:space="preserve">The previous </w:t>
      </w:r>
      <w:r w:rsidR="00293947">
        <w:rPr>
          <w:sz w:val="24"/>
          <w:szCs w:val="24"/>
        </w:rPr>
        <w:t>application list requirements such as delivering excellent customer service</w:t>
      </w:r>
      <w:r w:rsidR="00AF6283">
        <w:rPr>
          <w:sz w:val="24"/>
          <w:szCs w:val="24"/>
        </w:rPr>
        <w:t xml:space="preserve">, effective communication, </w:t>
      </w:r>
      <w:r w:rsidR="00F8528E">
        <w:rPr>
          <w:sz w:val="24"/>
          <w:szCs w:val="24"/>
        </w:rPr>
        <w:t>self-motivation</w:t>
      </w:r>
      <w:r w:rsidR="00AF6283">
        <w:rPr>
          <w:sz w:val="24"/>
          <w:szCs w:val="24"/>
        </w:rPr>
        <w:t xml:space="preserve">, </w:t>
      </w:r>
      <w:r w:rsidR="00F8528E">
        <w:rPr>
          <w:sz w:val="24"/>
          <w:szCs w:val="24"/>
        </w:rPr>
        <w:t>resilience</w:t>
      </w:r>
      <w:r w:rsidR="00AF6283">
        <w:rPr>
          <w:sz w:val="24"/>
          <w:szCs w:val="24"/>
        </w:rPr>
        <w:t xml:space="preserve">. The extra areas of the job description that have been added to the new </w:t>
      </w:r>
      <w:r w:rsidR="004644CD">
        <w:rPr>
          <w:sz w:val="24"/>
          <w:szCs w:val="24"/>
        </w:rPr>
        <w:t xml:space="preserve">recruitment drives job description include </w:t>
      </w:r>
      <w:r w:rsidR="001B543E">
        <w:rPr>
          <w:sz w:val="24"/>
          <w:szCs w:val="24"/>
        </w:rPr>
        <w:t xml:space="preserve">areas such as managing time effectively, practicing active </w:t>
      </w:r>
      <w:r w:rsidR="00F8528E">
        <w:rPr>
          <w:sz w:val="24"/>
          <w:szCs w:val="24"/>
        </w:rPr>
        <w:t>listening</w:t>
      </w:r>
      <w:r w:rsidR="00EF66DC">
        <w:rPr>
          <w:sz w:val="24"/>
          <w:szCs w:val="24"/>
        </w:rPr>
        <w:t xml:space="preserve">, maintaining a positive attitude, confidence in technology, the ability to multi task. These are all </w:t>
      </w:r>
      <w:r w:rsidR="00F8528E">
        <w:rPr>
          <w:sz w:val="24"/>
          <w:szCs w:val="24"/>
        </w:rPr>
        <w:t>realistic</w:t>
      </w:r>
      <w:r w:rsidR="00EF66DC">
        <w:rPr>
          <w:sz w:val="24"/>
          <w:szCs w:val="24"/>
        </w:rPr>
        <w:t xml:space="preserve"> </w:t>
      </w:r>
      <w:r w:rsidR="00F8528E">
        <w:rPr>
          <w:sz w:val="24"/>
          <w:szCs w:val="24"/>
        </w:rPr>
        <w:t>expectations</w:t>
      </w:r>
      <w:r w:rsidR="00EF66DC">
        <w:rPr>
          <w:sz w:val="24"/>
          <w:szCs w:val="24"/>
        </w:rPr>
        <w:t xml:space="preserve"> of the sales department and wil</w:t>
      </w:r>
      <w:r w:rsidR="00F8528E">
        <w:rPr>
          <w:sz w:val="24"/>
          <w:szCs w:val="24"/>
        </w:rPr>
        <w:t>l</w:t>
      </w:r>
      <w:r w:rsidR="00EF66DC">
        <w:rPr>
          <w:sz w:val="24"/>
          <w:szCs w:val="24"/>
        </w:rPr>
        <w:t xml:space="preserve"> be reviewed based on the new recruits to access if this new more </w:t>
      </w:r>
      <w:r w:rsidR="00F8528E">
        <w:rPr>
          <w:sz w:val="24"/>
          <w:szCs w:val="24"/>
        </w:rPr>
        <w:t>in depth</w:t>
      </w:r>
      <w:r w:rsidR="00EF66DC">
        <w:rPr>
          <w:sz w:val="24"/>
          <w:szCs w:val="24"/>
        </w:rPr>
        <w:t xml:space="preserve"> </w:t>
      </w:r>
      <w:r w:rsidR="00F8528E">
        <w:rPr>
          <w:sz w:val="24"/>
          <w:szCs w:val="24"/>
        </w:rPr>
        <w:t xml:space="preserve">job advert helps in recruiting the correct staff for the role </w:t>
      </w:r>
    </w:p>
    <w:p w14:paraId="09E518CC" w14:textId="7B05A8E1" w:rsidR="00C46497" w:rsidRDefault="002A53D2" w:rsidP="00A54265">
      <w:pPr>
        <w:rPr>
          <w:sz w:val="24"/>
          <w:szCs w:val="24"/>
        </w:rPr>
      </w:pPr>
      <w:r>
        <w:rPr>
          <w:sz w:val="24"/>
          <w:szCs w:val="24"/>
        </w:rPr>
        <w:t xml:space="preserve">All sales staff are untargeted but do an objection </w:t>
      </w:r>
      <w:r w:rsidR="001440CD">
        <w:rPr>
          <w:sz w:val="24"/>
          <w:szCs w:val="24"/>
        </w:rPr>
        <w:t>criterion</w:t>
      </w:r>
      <w:r>
        <w:rPr>
          <w:sz w:val="24"/>
          <w:szCs w:val="24"/>
        </w:rPr>
        <w:t xml:space="preserve"> </w:t>
      </w:r>
      <w:r w:rsidR="00201C3F">
        <w:rPr>
          <w:sz w:val="24"/>
          <w:szCs w:val="24"/>
        </w:rPr>
        <w:t xml:space="preserve">for the department and the employees being in the sale department are also </w:t>
      </w:r>
      <w:r w:rsidR="0090180F">
        <w:rPr>
          <w:sz w:val="24"/>
          <w:szCs w:val="24"/>
        </w:rPr>
        <w:t>incentivised</w:t>
      </w:r>
      <w:r w:rsidR="00201C3F">
        <w:rPr>
          <w:sz w:val="24"/>
          <w:szCs w:val="24"/>
        </w:rPr>
        <w:t xml:space="preserve">. </w:t>
      </w:r>
      <w:r w:rsidR="005F2166">
        <w:rPr>
          <w:sz w:val="24"/>
          <w:szCs w:val="24"/>
        </w:rPr>
        <w:t xml:space="preserve">New starters </w:t>
      </w:r>
      <w:r w:rsidR="00667243">
        <w:rPr>
          <w:sz w:val="24"/>
          <w:szCs w:val="24"/>
        </w:rPr>
        <w:t xml:space="preserve">will have the same opportunity to </w:t>
      </w:r>
      <w:r w:rsidR="001440CD">
        <w:rPr>
          <w:sz w:val="24"/>
          <w:szCs w:val="24"/>
        </w:rPr>
        <w:t>earn,</w:t>
      </w:r>
      <w:r w:rsidR="00667243">
        <w:rPr>
          <w:sz w:val="24"/>
          <w:szCs w:val="24"/>
        </w:rPr>
        <w:t xml:space="preserve"> and incentive howe</w:t>
      </w:r>
      <w:r w:rsidR="00150766">
        <w:rPr>
          <w:sz w:val="24"/>
          <w:szCs w:val="24"/>
        </w:rPr>
        <w:t xml:space="preserve">ver is likely that more experienced staff will draw more from t he incentive scheme. To make lower </w:t>
      </w:r>
      <w:r w:rsidR="0090180F">
        <w:rPr>
          <w:sz w:val="24"/>
          <w:szCs w:val="24"/>
        </w:rPr>
        <w:t>tenured</w:t>
      </w:r>
      <w:r w:rsidR="00150766">
        <w:rPr>
          <w:sz w:val="24"/>
          <w:szCs w:val="24"/>
        </w:rPr>
        <w:t xml:space="preserve"> staff feel </w:t>
      </w:r>
      <w:r w:rsidR="001E0A7A">
        <w:rPr>
          <w:sz w:val="24"/>
          <w:szCs w:val="24"/>
        </w:rPr>
        <w:t xml:space="preserve">less intimidated and also feel that they </w:t>
      </w:r>
      <w:r w:rsidR="001440CD">
        <w:rPr>
          <w:sz w:val="24"/>
          <w:szCs w:val="24"/>
        </w:rPr>
        <w:t>are being</w:t>
      </w:r>
      <w:r w:rsidR="001E0A7A">
        <w:rPr>
          <w:sz w:val="24"/>
          <w:szCs w:val="24"/>
        </w:rPr>
        <w:t xml:space="preserve"> recognised, a </w:t>
      </w:r>
      <w:r w:rsidR="0090180F">
        <w:rPr>
          <w:sz w:val="24"/>
          <w:szCs w:val="24"/>
        </w:rPr>
        <w:t>recommendation</w:t>
      </w:r>
      <w:r w:rsidR="001E0A7A">
        <w:rPr>
          <w:sz w:val="24"/>
          <w:szCs w:val="24"/>
        </w:rPr>
        <w:t xml:space="preserve"> of a new starter </w:t>
      </w:r>
      <w:r w:rsidR="0090180F">
        <w:rPr>
          <w:sz w:val="24"/>
          <w:szCs w:val="24"/>
        </w:rPr>
        <w:t>incentive</w:t>
      </w:r>
      <w:r w:rsidR="001E0A7A">
        <w:rPr>
          <w:sz w:val="24"/>
          <w:szCs w:val="24"/>
        </w:rPr>
        <w:t xml:space="preserve"> </w:t>
      </w:r>
      <w:r w:rsidR="0090180F">
        <w:rPr>
          <w:sz w:val="24"/>
          <w:szCs w:val="24"/>
        </w:rPr>
        <w:t>league</w:t>
      </w:r>
      <w:r w:rsidR="001E0A7A">
        <w:rPr>
          <w:sz w:val="24"/>
          <w:szCs w:val="24"/>
        </w:rPr>
        <w:t xml:space="preserve">. During </w:t>
      </w:r>
      <w:r w:rsidR="00FD7DB4">
        <w:rPr>
          <w:sz w:val="24"/>
          <w:szCs w:val="24"/>
        </w:rPr>
        <w:t>the</w:t>
      </w:r>
      <w:r w:rsidR="001E0A7A">
        <w:rPr>
          <w:sz w:val="24"/>
          <w:szCs w:val="24"/>
        </w:rPr>
        <w:t xml:space="preserve"> monthly awards </w:t>
      </w:r>
      <w:r w:rsidR="0090180F">
        <w:rPr>
          <w:sz w:val="24"/>
          <w:szCs w:val="24"/>
        </w:rPr>
        <w:t>conduct</w:t>
      </w:r>
      <w:r w:rsidR="001E0A7A">
        <w:rPr>
          <w:sz w:val="24"/>
          <w:szCs w:val="24"/>
        </w:rPr>
        <w:t xml:space="preserve">ed by the </w:t>
      </w:r>
      <w:r w:rsidR="0090180F">
        <w:rPr>
          <w:sz w:val="24"/>
          <w:szCs w:val="24"/>
        </w:rPr>
        <w:t>operations</w:t>
      </w:r>
      <w:r w:rsidR="001E0A7A">
        <w:rPr>
          <w:sz w:val="24"/>
          <w:szCs w:val="24"/>
        </w:rPr>
        <w:t xml:space="preserve"> managers</w:t>
      </w:r>
      <w:r w:rsidR="00E51BD7">
        <w:rPr>
          <w:sz w:val="24"/>
          <w:szCs w:val="24"/>
        </w:rPr>
        <w:t xml:space="preserve">, a separate new starter </w:t>
      </w:r>
      <w:r w:rsidR="0090180F">
        <w:rPr>
          <w:sz w:val="24"/>
          <w:szCs w:val="24"/>
        </w:rPr>
        <w:t>league</w:t>
      </w:r>
      <w:r w:rsidR="00E51BD7">
        <w:rPr>
          <w:sz w:val="24"/>
          <w:szCs w:val="24"/>
        </w:rPr>
        <w:t xml:space="preserve"> will not only allow the newer starters the opportunity to compete and receive reco</w:t>
      </w:r>
      <w:r w:rsidR="001639BC">
        <w:rPr>
          <w:sz w:val="24"/>
          <w:szCs w:val="24"/>
        </w:rPr>
        <w:t>gnition</w:t>
      </w:r>
      <w:r w:rsidR="00500F14">
        <w:rPr>
          <w:sz w:val="24"/>
          <w:szCs w:val="24"/>
        </w:rPr>
        <w:t xml:space="preserve"> and a </w:t>
      </w:r>
      <w:r w:rsidR="0090180F">
        <w:rPr>
          <w:sz w:val="24"/>
          <w:szCs w:val="24"/>
        </w:rPr>
        <w:t>sense</w:t>
      </w:r>
      <w:r w:rsidR="00500F14">
        <w:rPr>
          <w:sz w:val="24"/>
          <w:szCs w:val="24"/>
        </w:rPr>
        <w:t xml:space="preserve"> of value and belonging. The new starters will still have the same areas to focus on however the expectations will be reduced</w:t>
      </w:r>
      <w:r w:rsidR="00246D3B">
        <w:rPr>
          <w:sz w:val="24"/>
          <w:szCs w:val="24"/>
        </w:rPr>
        <w:t xml:space="preserve">. </w:t>
      </w:r>
      <w:r w:rsidR="001C0014">
        <w:rPr>
          <w:sz w:val="24"/>
          <w:szCs w:val="24"/>
        </w:rPr>
        <w:t>The month awards are currently based</w:t>
      </w:r>
      <w:r w:rsidR="00641C52">
        <w:rPr>
          <w:sz w:val="24"/>
          <w:szCs w:val="24"/>
        </w:rPr>
        <w:t xml:space="preserve"> on giving recognition to the sales staff, managers, and seniors of the sales department and </w:t>
      </w:r>
      <w:r w:rsidR="00F64E28">
        <w:rPr>
          <w:sz w:val="24"/>
          <w:szCs w:val="24"/>
        </w:rPr>
        <w:t xml:space="preserve">rewards in areas such as the WOW award, which is offering great service the team or an </w:t>
      </w:r>
      <w:r w:rsidR="0090180F">
        <w:rPr>
          <w:sz w:val="24"/>
          <w:szCs w:val="24"/>
        </w:rPr>
        <w:t>individual</w:t>
      </w:r>
      <w:r w:rsidR="00A92303">
        <w:rPr>
          <w:sz w:val="24"/>
          <w:szCs w:val="24"/>
        </w:rPr>
        <w:t>, best team</w:t>
      </w:r>
      <w:r w:rsidR="002C36EF">
        <w:rPr>
          <w:sz w:val="24"/>
          <w:szCs w:val="24"/>
        </w:rPr>
        <w:t xml:space="preserve">, and best individual results for the month. </w:t>
      </w:r>
      <w:r w:rsidR="0090180F">
        <w:rPr>
          <w:sz w:val="24"/>
          <w:szCs w:val="24"/>
        </w:rPr>
        <w:t>Incorporating</w:t>
      </w:r>
      <w:r w:rsidR="002C36EF">
        <w:rPr>
          <w:sz w:val="24"/>
          <w:szCs w:val="24"/>
        </w:rPr>
        <w:t xml:space="preserve"> a </w:t>
      </w:r>
      <w:r w:rsidR="00F36A87">
        <w:rPr>
          <w:sz w:val="24"/>
          <w:szCs w:val="24"/>
        </w:rPr>
        <w:t xml:space="preserve">league so </w:t>
      </w:r>
      <w:r w:rsidR="0090180F">
        <w:rPr>
          <w:sz w:val="24"/>
          <w:szCs w:val="24"/>
        </w:rPr>
        <w:t>employees</w:t>
      </w:r>
      <w:r w:rsidR="00F36A87">
        <w:rPr>
          <w:sz w:val="24"/>
          <w:szCs w:val="24"/>
        </w:rPr>
        <w:t xml:space="preserve"> employed for six months or less</w:t>
      </w:r>
      <w:r w:rsidR="00094644">
        <w:rPr>
          <w:sz w:val="24"/>
          <w:szCs w:val="24"/>
        </w:rPr>
        <w:t xml:space="preserve"> will allow new employees the </w:t>
      </w:r>
      <w:r w:rsidR="0090180F">
        <w:rPr>
          <w:sz w:val="24"/>
          <w:szCs w:val="24"/>
        </w:rPr>
        <w:t>ability</w:t>
      </w:r>
      <w:r w:rsidR="00094644">
        <w:rPr>
          <w:sz w:val="24"/>
          <w:szCs w:val="24"/>
        </w:rPr>
        <w:t xml:space="preserve"> to compete and also feel </w:t>
      </w:r>
      <w:r w:rsidR="00147813">
        <w:rPr>
          <w:sz w:val="24"/>
          <w:szCs w:val="24"/>
        </w:rPr>
        <w:t>included and a scenes of belonging</w:t>
      </w:r>
      <w:r w:rsidR="007D1508">
        <w:rPr>
          <w:sz w:val="24"/>
          <w:szCs w:val="24"/>
        </w:rPr>
        <w:t xml:space="preserve"> Newer employees would already have </w:t>
      </w:r>
      <w:r w:rsidR="00D52BE0">
        <w:rPr>
          <w:sz w:val="24"/>
          <w:szCs w:val="24"/>
        </w:rPr>
        <w:t>a lower</w:t>
      </w:r>
      <w:r w:rsidR="007D1508">
        <w:rPr>
          <w:sz w:val="24"/>
          <w:szCs w:val="24"/>
        </w:rPr>
        <w:t xml:space="preserve"> expectation of them in relation to meeting </w:t>
      </w:r>
      <w:r w:rsidR="00D52BE0">
        <w:rPr>
          <w:sz w:val="24"/>
          <w:szCs w:val="24"/>
        </w:rPr>
        <w:t>objectives</w:t>
      </w:r>
      <w:r w:rsidR="007D1508">
        <w:rPr>
          <w:sz w:val="24"/>
          <w:szCs w:val="24"/>
        </w:rPr>
        <w:t xml:space="preserve"> </w:t>
      </w:r>
      <w:r w:rsidR="00683E79">
        <w:rPr>
          <w:sz w:val="24"/>
          <w:szCs w:val="24"/>
        </w:rPr>
        <w:t>during their probationary period. However a</w:t>
      </w:r>
      <w:r w:rsidR="004360AE">
        <w:rPr>
          <w:sz w:val="24"/>
          <w:szCs w:val="24"/>
        </w:rPr>
        <w:t xml:space="preserve">ddressing stress and burnout </w:t>
      </w:r>
      <w:r w:rsidR="00911BBD">
        <w:rPr>
          <w:sz w:val="24"/>
          <w:szCs w:val="24"/>
        </w:rPr>
        <w:t>is another factor that needs attention. Employee feedback from in</w:t>
      </w:r>
      <w:r w:rsidR="00C46497">
        <w:rPr>
          <w:sz w:val="24"/>
          <w:szCs w:val="24"/>
        </w:rPr>
        <w:t xml:space="preserve">dividuals that left the company and particularly the sales department mention the shifts being long, </w:t>
      </w:r>
      <w:r w:rsidR="005B11BC">
        <w:rPr>
          <w:sz w:val="24"/>
          <w:szCs w:val="24"/>
        </w:rPr>
        <w:t xml:space="preserve">and </w:t>
      </w:r>
      <w:r w:rsidR="00C46497">
        <w:rPr>
          <w:sz w:val="24"/>
          <w:szCs w:val="24"/>
        </w:rPr>
        <w:t>draining</w:t>
      </w:r>
      <w:r w:rsidR="005B11BC">
        <w:rPr>
          <w:sz w:val="24"/>
          <w:szCs w:val="24"/>
        </w:rPr>
        <w:t xml:space="preserve"> and the targets being unrealistic. </w:t>
      </w:r>
      <w:r w:rsidR="00084AF5">
        <w:rPr>
          <w:sz w:val="24"/>
          <w:szCs w:val="24"/>
        </w:rPr>
        <w:t xml:space="preserve">In fairness some feedback was outdated </w:t>
      </w:r>
      <w:r w:rsidR="00D52BE0">
        <w:rPr>
          <w:sz w:val="24"/>
          <w:szCs w:val="24"/>
        </w:rPr>
        <w:t>compared</w:t>
      </w:r>
      <w:r w:rsidR="00084AF5">
        <w:rPr>
          <w:sz w:val="24"/>
          <w:szCs w:val="24"/>
        </w:rPr>
        <w:t xml:space="preserve"> to changes that have been </w:t>
      </w:r>
      <w:r w:rsidR="001F31B7">
        <w:rPr>
          <w:sz w:val="24"/>
          <w:szCs w:val="24"/>
        </w:rPr>
        <w:t xml:space="preserve">implemented to improve </w:t>
      </w:r>
      <w:r w:rsidR="001B37DB">
        <w:rPr>
          <w:sz w:val="24"/>
          <w:szCs w:val="24"/>
        </w:rPr>
        <w:t xml:space="preserve">staff feeling </w:t>
      </w:r>
      <w:r w:rsidR="00D52BE0">
        <w:rPr>
          <w:sz w:val="24"/>
          <w:szCs w:val="24"/>
        </w:rPr>
        <w:t>this</w:t>
      </w:r>
      <w:r w:rsidR="001B37DB">
        <w:rPr>
          <w:sz w:val="24"/>
          <w:szCs w:val="24"/>
        </w:rPr>
        <w:t xml:space="preserve"> </w:t>
      </w:r>
      <w:r w:rsidR="00D52BE0">
        <w:rPr>
          <w:sz w:val="24"/>
          <w:szCs w:val="24"/>
        </w:rPr>
        <w:t>sentiments</w:t>
      </w:r>
      <w:r w:rsidR="001B37DB">
        <w:rPr>
          <w:sz w:val="24"/>
          <w:szCs w:val="24"/>
        </w:rPr>
        <w:t xml:space="preserve"> and reflected </w:t>
      </w:r>
      <w:r w:rsidR="00D52BE0">
        <w:rPr>
          <w:sz w:val="24"/>
          <w:szCs w:val="24"/>
        </w:rPr>
        <w:t>in</w:t>
      </w:r>
      <w:r w:rsidR="001B37DB">
        <w:rPr>
          <w:sz w:val="24"/>
          <w:szCs w:val="24"/>
        </w:rPr>
        <w:t xml:space="preserve"> the great place to work surveys</w:t>
      </w:r>
      <w:r w:rsidR="00C46497">
        <w:rPr>
          <w:sz w:val="24"/>
          <w:szCs w:val="24"/>
        </w:rPr>
        <w:t>.</w:t>
      </w:r>
      <w:r w:rsidR="00AE65D7">
        <w:rPr>
          <w:sz w:val="24"/>
          <w:szCs w:val="24"/>
        </w:rPr>
        <w:t xml:space="preserve"> Looking at trying to </w:t>
      </w:r>
      <w:r w:rsidR="00926DEB">
        <w:rPr>
          <w:sz w:val="24"/>
          <w:szCs w:val="24"/>
        </w:rPr>
        <w:t xml:space="preserve">encourage reasonable working patterns and discouraging an overly competitive environment </w:t>
      </w:r>
      <w:r w:rsidR="00E91F88">
        <w:rPr>
          <w:sz w:val="24"/>
          <w:szCs w:val="24"/>
        </w:rPr>
        <w:t xml:space="preserve">can help reduce </w:t>
      </w:r>
      <w:r w:rsidR="00894311">
        <w:rPr>
          <w:sz w:val="24"/>
          <w:szCs w:val="24"/>
        </w:rPr>
        <w:t xml:space="preserve">the </w:t>
      </w:r>
      <w:r w:rsidR="001440CD">
        <w:rPr>
          <w:sz w:val="24"/>
          <w:szCs w:val="24"/>
        </w:rPr>
        <w:t>effects</w:t>
      </w:r>
      <w:r w:rsidR="00894311">
        <w:rPr>
          <w:sz w:val="24"/>
          <w:szCs w:val="24"/>
        </w:rPr>
        <w:t xml:space="preserve"> of an employee </w:t>
      </w:r>
      <w:r w:rsidR="00D52BE0">
        <w:rPr>
          <w:sz w:val="24"/>
          <w:szCs w:val="24"/>
        </w:rPr>
        <w:t>feeling</w:t>
      </w:r>
      <w:r w:rsidR="00894311">
        <w:rPr>
          <w:sz w:val="24"/>
          <w:szCs w:val="24"/>
        </w:rPr>
        <w:t xml:space="preserve"> </w:t>
      </w:r>
      <w:r w:rsidR="00A54265">
        <w:rPr>
          <w:sz w:val="24"/>
          <w:szCs w:val="24"/>
        </w:rPr>
        <w:t>burnout</w:t>
      </w:r>
      <w:r w:rsidR="00566EFD">
        <w:rPr>
          <w:sz w:val="24"/>
          <w:szCs w:val="24"/>
        </w:rPr>
        <w:t xml:space="preserve">. </w:t>
      </w:r>
      <w:r w:rsidR="00D52BE0">
        <w:rPr>
          <w:sz w:val="24"/>
          <w:szCs w:val="24"/>
        </w:rPr>
        <w:t>Emphasising</w:t>
      </w:r>
      <w:r w:rsidR="00566EFD">
        <w:rPr>
          <w:sz w:val="24"/>
          <w:szCs w:val="24"/>
        </w:rPr>
        <w:t xml:space="preserve"> within the </w:t>
      </w:r>
      <w:r w:rsidR="00D52BE0">
        <w:rPr>
          <w:sz w:val="24"/>
          <w:szCs w:val="24"/>
        </w:rPr>
        <w:t>department</w:t>
      </w:r>
      <w:r w:rsidR="00566EFD">
        <w:rPr>
          <w:sz w:val="24"/>
          <w:szCs w:val="24"/>
        </w:rPr>
        <w:t xml:space="preserve"> the </w:t>
      </w:r>
      <w:r w:rsidR="00566EFD" w:rsidRPr="00566EFD">
        <w:rPr>
          <w:sz w:val="24"/>
          <w:szCs w:val="24"/>
        </w:rPr>
        <w:t>perks like flexible schedules, health benefits, and wellness programs to support overall employee well-being.</w:t>
      </w:r>
    </w:p>
    <w:p w14:paraId="60F67CD4" w14:textId="7588F90D" w:rsidR="00CB718E" w:rsidRPr="00C46497" w:rsidRDefault="00CB718E" w:rsidP="00A54265">
      <w:pPr>
        <w:rPr>
          <w:sz w:val="24"/>
          <w:szCs w:val="24"/>
        </w:rPr>
      </w:pPr>
      <w:r>
        <w:rPr>
          <w:sz w:val="24"/>
          <w:szCs w:val="24"/>
        </w:rPr>
        <w:t xml:space="preserve">The department need to focus on building a culture </w:t>
      </w:r>
      <w:r w:rsidR="00C52465">
        <w:rPr>
          <w:sz w:val="24"/>
          <w:szCs w:val="24"/>
        </w:rPr>
        <w:t xml:space="preserve">and environment </w:t>
      </w:r>
      <w:r w:rsidR="001440CD">
        <w:rPr>
          <w:sz w:val="24"/>
          <w:szCs w:val="24"/>
        </w:rPr>
        <w:t>where</w:t>
      </w:r>
      <w:r w:rsidR="00C52465">
        <w:rPr>
          <w:sz w:val="24"/>
          <w:szCs w:val="24"/>
        </w:rPr>
        <w:t xml:space="preserve"> staff enjoy coming to work and have opportunities to engage</w:t>
      </w:r>
      <w:r w:rsidR="00BB56F8">
        <w:rPr>
          <w:sz w:val="24"/>
          <w:szCs w:val="24"/>
        </w:rPr>
        <w:t xml:space="preserve"> and </w:t>
      </w:r>
      <w:r w:rsidR="00D52BE0">
        <w:rPr>
          <w:sz w:val="24"/>
          <w:szCs w:val="24"/>
        </w:rPr>
        <w:t>interact</w:t>
      </w:r>
      <w:r w:rsidR="00BB56F8">
        <w:rPr>
          <w:sz w:val="24"/>
          <w:szCs w:val="24"/>
        </w:rPr>
        <w:t xml:space="preserve"> with the </w:t>
      </w:r>
      <w:r w:rsidR="00D52BE0">
        <w:rPr>
          <w:sz w:val="24"/>
          <w:szCs w:val="24"/>
        </w:rPr>
        <w:t>colleagues</w:t>
      </w:r>
      <w:r w:rsidR="002244DD">
        <w:rPr>
          <w:sz w:val="24"/>
          <w:szCs w:val="24"/>
        </w:rPr>
        <w:t xml:space="preserve">. Management need to </w:t>
      </w:r>
      <w:r w:rsidR="00D52BE0">
        <w:rPr>
          <w:sz w:val="24"/>
          <w:szCs w:val="24"/>
        </w:rPr>
        <w:t>strive</w:t>
      </w:r>
      <w:r w:rsidR="002244DD">
        <w:rPr>
          <w:sz w:val="24"/>
          <w:szCs w:val="24"/>
        </w:rPr>
        <w:t xml:space="preserve"> to keep a strong flow of communication</w:t>
      </w:r>
      <w:r w:rsidR="005D43DC">
        <w:rPr>
          <w:sz w:val="24"/>
          <w:szCs w:val="24"/>
        </w:rPr>
        <w:t xml:space="preserve">, including allowing staff to be able to have a voice in the way the department is run buy offering </w:t>
      </w:r>
      <w:r w:rsidR="00473D6D">
        <w:rPr>
          <w:sz w:val="24"/>
          <w:szCs w:val="24"/>
        </w:rPr>
        <w:t xml:space="preserve">one on one informal chats, and a space for t=staff to suggest improvement and changes that they </w:t>
      </w:r>
      <w:r w:rsidR="00D52BE0">
        <w:rPr>
          <w:sz w:val="24"/>
          <w:szCs w:val="24"/>
        </w:rPr>
        <w:t>would</w:t>
      </w:r>
      <w:r w:rsidR="00473D6D">
        <w:rPr>
          <w:sz w:val="24"/>
          <w:szCs w:val="24"/>
        </w:rPr>
        <w:t xml:space="preserve"> like to see Implement within the department. It is also important for </w:t>
      </w:r>
      <w:r w:rsidR="00D52BE0">
        <w:rPr>
          <w:sz w:val="24"/>
          <w:szCs w:val="24"/>
        </w:rPr>
        <w:t>staff</w:t>
      </w:r>
      <w:r w:rsidR="00473D6D">
        <w:rPr>
          <w:sz w:val="24"/>
          <w:szCs w:val="24"/>
        </w:rPr>
        <w:t xml:space="preserve"> to see that</w:t>
      </w:r>
      <w:r w:rsidR="00D52BE0">
        <w:rPr>
          <w:sz w:val="24"/>
          <w:szCs w:val="24"/>
        </w:rPr>
        <w:t xml:space="preserve"> </w:t>
      </w:r>
      <w:r w:rsidR="00473D6D">
        <w:rPr>
          <w:sz w:val="24"/>
          <w:szCs w:val="24"/>
        </w:rPr>
        <w:t>t</w:t>
      </w:r>
      <w:r w:rsidR="00D52BE0">
        <w:rPr>
          <w:sz w:val="24"/>
          <w:szCs w:val="24"/>
        </w:rPr>
        <w:t>h</w:t>
      </w:r>
      <w:r w:rsidR="00473D6D">
        <w:rPr>
          <w:sz w:val="24"/>
          <w:szCs w:val="24"/>
        </w:rPr>
        <w:t xml:space="preserve">ose ideas and suggestions are being </w:t>
      </w:r>
      <w:r w:rsidR="00D52BE0">
        <w:rPr>
          <w:sz w:val="24"/>
          <w:szCs w:val="24"/>
        </w:rPr>
        <w:t>taken on</w:t>
      </w:r>
      <w:r w:rsidR="00473D6D">
        <w:rPr>
          <w:sz w:val="24"/>
          <w:szCs w:val="24"/>
        </w:rPr>
        <w:t xml:space="preserve"> board</w:t>
      </w:r>
      <w:r w:rsidR="00476837">
        <w:rPr>
          <w:sz w:val="24"/>
          <w:szCs w:val="24"/>
        </w:rPr>
        <w:t xml:space="preserve">. There are areas that the department do well, but </w:t>
      </w:r>
      <w:r w:rsidR="006D1A85">
        <w:rPr>
          <w:sz w:val="24"/>
          <w:szCs w:val="24"/>
        </w:rPr>
        <w:t xml:space="preserve">can also do them better. Working together with sales staff and senior </w:t>
      </w:r>
      <w:r w:rsidR="00D52BE0">
        <w:rPr>
          <w:sz w:val="24"/>
          <w:szCs w:val="24"/>
        </w:rPr>
        <w:t>management</w:t>
      </w:r>
      <w:r w:rsidR="006D1A85">
        <w:rPr>
          <w:sz w:val="24"/>
          <w:szCs w:val="24"/>
        </w:rPr>
        <w:t xml:space="preserve"> </w:t>
      </w:r>
      <w:r w:rsidR="00977F83">
        <w:rPr>
          <w:sz w:val="24"/>
          <w:szCs w:val="24"/>
        </w:rPr>
        <w:t>with feedback and support</w:t>
      </w:r>
      <w:r w:rsidR="00FD7DB4">
        <w:rPr>
          <w:sz w:val="24"/>
          <w:szCs w:val="24"/>
        </w:rPr>
        <w:t xml:space="preserve"> and </w:t>
      </w:r>
      <w:r w:rsidR="00D52BE0">
        <w:rPr>
          <w:sz w:val="24"/>
          <w:szCs w:val="24"/>
        </w:rPr>
        <w:t>giving</w:t>
      </w:r>
      <w:r w:rsidR="00FD7DB4">
        <w:rPr>
          <w:sz w:val="24"/>
          <w:szCs w:val="24"/>
        </w:rPr>
        <w:t xml:space="preserve"> he </w:t>
      </w:r>
      <w:r w:rsidR="00D52BE0">
        <w:rPr>
          <w:sz w:val="24"/>
          <w:szCs w:val="24"/>
        </w:rPr>
        <w:t>sense</w:t>
      </w:r>
      <w:r w:rsidR="00FD7DB4">
        <w:rPr>
          <w:sz w:val="24"/>
          <w:szCs w:val="24"/>
        </w:rPr>
        <w:t xml:space="preserve"> of everyone working towards the same goal, all </w:t>
      </w:r>
      <w:r w:rsidR="00D52BE0">
        <w:rPr>
          <w:sz w:val="24"/>
          <w:szCs w:val="24"/>
        </w:rPr>
        <w:t>feel</w:t>
      </w:r>
      <w:r w:rsidR="00FD7DB4">
        <w:rPr>
          <w:sz w:val="24"/>
          <w:szCs w:val="24"/>
        </w:rPr>
        <w:t xml:space="preserve"> included and valued</w:t>
      </w:r>
    </w:p>
    <w:p w14:paraId="4D157630" w14:textId="34F4F964" w:rsidR="00AA27B0" w:rsidRDefault="00AA27B0" w:rsidP="000723CB">
      <w:pPr>
        <w:rPr>
          <w:sz w:val="24"/>
          <w:szCs w:val="24"/>
        </w:rPr>
      </w:pPr>
    </w:p>
    <w:p w14:paraId="3127F8DE" w14:textId="3CEF9B86" w:rsidR="000352E4" w:rsidRDefault="000352E4" w:rsidP="002D6BE3">
      <w:pPr>
        <w:pStyle w:val="ListParagraph"/>
        <w:rPr>
          <w:rFonts w:eastAsia="DengXian"/>
          <w:sz w:val="24"/>
          <w:szCs w:val="24"/>
        </w:rPr>
      </w:pPr>
    </w:p>
    <w:p w14:paraId="7DC6D614" w14:textId="77777777" w:rsidR="000352E4" w:rsidRPr="000723CB" w:rsidRDefault="000352E4" w:rsidP="000723CB">
      <w:pPr>
        <w:rPr>
          <w:sz w:val="24"/>
          <w:szCs w:val="24"/>
        </w:rPr>
      </w:pPr>
    </w:p>
    <w:p w14:paraId="3C6FCFE5" w14:textId="4E72758F" w:rsidR="00237E4F" w:rsidRDefault="00237E4F" w:rsidP="002A36CA">
      <w:pPr>
        <w:ind w:left="720"/>
        <w:rPr>
          <w:sz w:val="24"/>
          <w:szCs w:val="24"/>
        </w:rPr>
      </w:pPr>
    </w:p>
    <w:p w14:paraId="5E4D26EE" w14:textId="77777777" w:rsidR="008C1AEC" w:rsidRDefault="008C1AEC" w:rsidP="002A36CA">
      <w:pPr>
        <w:ind w:left="720"/>
        <w:rPr>
          <w:sz w:val="24"/>
          <w:szCs w:val="24"/>
        </w:rPr>
      </w:pPr>
    </w:p>
    <w:p w14:paraId="0D6EF1EB" w14:textId="77777777" w:rsidR="008C1AEC" w:rsidRDefault="008C1AEC" w:rsidP="002A36CA">
      <w:pPr>
        <w:ind w:left="720"/>
        <w:rPr>
          <w:sz w:val="24"/>
          <w:szCs w:val="24"/>
        </w:rPr>
      </w:pPr>
    </w:p>
    <w:p w14:paraId="3289DF8D" w14:textId="77777777" w:rsidR="008C1AEC" w:rsidRDefault="008C1AEC" w:rsidP="002A36CA">
      <w:pPr>
        <w:ind w:left="720"/>
        <w:rPr>
          <w:sz w:val="24"/>
          <w:szCs w:val="24"/>
        </w:rPr>
      </w:pPr>
    </w:p>
    <w:p w14:paraId="31281847" w14:textId="77777777" w:rsidR="008C1AEC" w:rsidRDefault="008C1AEC" w:rsidP="002A36CA">
      <w:pPr>
        <w:ind w:left="720"/>
        <w:rPr>
          <w:sz w:val="24"/>
          <w:szCs w:val="24"/>
        </w:rPr>
      </w:pPr>
    </w:p>
    <w:p w14:paraId="05C80923" w14:textId="77777777" w:rsidR="008C1AEC" w:rsidRDefault="008C1AEC" w:rsidP="002A36CA">
      <w:pPr>
        <w:ind w:left="720"/>
        <w:rPr>
          <w:sz w:val="24"/>
          <w:szCs w:val="24"/>
        </w:rPr>
      </w:pPr>
    </w:p>
    <w:p w14:paraId="24341078" w14:textId="77777777" w:rsidR="008C1AEC" w:rsidRDefault="008C1AEC" w:rsidP="002A36CA">
      <w:pPr>
        <w:ind w:left="720"/>
        <w:rPr>
          <w:sz w:val="24"/>
          <w:szCs w:val="24"/>
        </w:rPr>
      </w:pPr>
    </w:p>
    <w:p w14:paraId="5F9FA493" w14:textId="77777777" w:rsidR="008C1AEC" w:rsidRDefault="008C1AEC" w:rsidP="002A36CA">
      <w:pPr>
        <w:ind w:left="720"/>
        <w:rPr>
          <w:sz w:val="24"/>
          <w:szCs w:val="24"/>
        </w:rPr>
      </w:pPr>
    </w:p>
    <w:p w14:paraId="0144C379" w14:textId="77777777" w:rsidR="008C1AEC" w:rsidRDefault="008C1AEC" w:rsidP="002A36CA">
      <w:pPr>
        <w:ind w:left="720"/>
        <w:rPr>
          <w:sz w:val="24"/>
          <w:szCs w:val="24"/>
        </w:rPr>
      </w:pPr>
    </w:p>
    <w:p w14:paraId="63FDAED7" w14:textId="77777777" w:rsidR="008C1AEC" w:rsidRDefault="008C1AEC" w:rsidP="002A36CA">
      <w:pPr>
        <w:ind w:left="720"/>
        <w:rPr>
          <w:sz w:val="24"/>
          <w:szCs w:val="24"/>
        </w:rPr>
      </w:pPr>
    </w:p>
    <w:p w14:paraId="601D5F07" w14:textId="77777777" w:rsidR="008C1AEC" w:rsidRDefault="008C1AEC" w:rsidP="002A36CA">
      <w:pPr>
        <w:ind w:left="720"/>
        <w:rPr>
          <w:sz w:val="24"/>
          <w:szCs w:val="24"/>
        </w:rPr>
      </w:pPr>
    </w:p>
    <w:p w14:paraId="3377EA98" w14:textId="77777777" w:rsidR="008C1AEC" w:rsidRDefault="008C1AEC" w:rsidP="002A36CA">
      <w:pPr>
        <w:ind w:left="720"/>
        <w:rPr>
          <w:sz w:val="24"/>
          <w:szCs w:val="24"/>
        </w:rPr>
      </w:pPr>
    </w:p>
    <w:p w14:paraId="52761A25" w14:textId="77777777" w:rsidR="008909EE" w:rsidRDefault="008909EE" w:rsidP="002A36CA">
      <w:pPr>
        <w:ind w:left="720"/>
        <w:rPr>
          <w:sz w:val="24"/>
          <w:szCs w:val="24"/>
        </w:rPr>
      </w:pPr>
    </w:p>
    <w:p w14:paraId="009FA31E" w14:textId="77777777" w:rsidR="008909EE" w:rsidRDefault="008909EE" w:rsidP="002A36CA">
      <w:pPr>
        <w:ind w:left="720"/>
        <w:rPr>
          <w:sz w:val="24"/>
          <w:szCs w:val="24"/>
        </w:rPr>
      </w:pPr>
    </w:p>
    <w:p w14:paraId="7490ECBE" w14:textId="77777777" w:rsidR="008909EE" w:rsidRDefault="008909EE" w:rsidP="002A36CA">
      <w:pPr>
        <w:ind w:left="720"/>
        <w:rPr>
          <w:sz w:val="24"/>
          <w:szCs w:val="24"/>
        </w:rPr>
      </w:pPr>
    </w:p>
    <w:p w14:paraId="37238ABC" w14:textId="77777777" w:rsidR="008909EE" w:rsidRDefault="008909EE" w:rsidP="002A36CA">
      <w:pPr>
        <w:ind w:left="720"/>
        <w:rPr>
          <w:sz w:val="24"/>
          <w:szCs w:val="24"/>
        </w:rPr>
      </w:pPr>
    </w:p>
    <w:p w14:paraId="0E810E90" w14:textId="77777777" w:rsidR="008909EE" w:rsidRDefault="008909EE" w:rsidP="002A36CA">
      <w:pPr>
        <w:ind w:left="720"/>
        <w:rPr>
          <w:sz w:val="24"/>
          <w:szCs w:val="24"/>
        </w:rPr>
      </w:pPr>
    </w:p>
    <w:p w14:paraId="28D02BB2" w14:textId="77777777" w:rsidR="008909EE" w:rsidRDefault="008909EE" w:rsidP="002A36CA">
      <w:pPr>
        <w:ind w:left="720"/>
        <w:rPr>
          <w:sz w:val="24"/>
          <w:szCs w:val="24"/>
        </w:rPr>
      </w:pPr>
    </w:p>
    <w:p w14:paraId="2496AE4C" w14:textId="77777777" w:rsidR="008909EE" w:rsidRDefault="008909EE" w:rsidP="002A36CA">
      <w:pPr>
        <w:ind w:left="720"/>
        <w:rPr>
          <w:sz w:val="24"/>
          <w:szCs w:val="24"/>
        </w:rPr>
      </w:pPr>
    </w:p>
    <w:p w14:paraId="342CAC09" w14:textId="77777777" w:rsidR="008C1AEC" w:rsidRDefault="008C1AEC" w:rsidP="002A36CA">
      <w:pPr>
        <w:ind w:left="720"/>
        <w:rPr>
          <w:sz w:val="24"/>
          <w:szCs w:val="24"/>
        </w:rPr>
      </w:pPr>
    </w:p>
    <w:p w14:paraId="09B92B55" w14:textId="77777777" w:rsidR="008C1AEC" w:rsidRDefault="008C1AEC" w:rsidP="002A36CA">
      <w:pPr>
        <w:ind w:left="720"/>
        <w:rPr>
          <w:sz w:val="24"/>
          <w:szCs w:val="24"/>
        </w:rPr>
      </w:pPr>
    </w:p>
    <w:p w14:paraId="3004A4B6" w14:textId="77777777" w:rsidR="00E011DB" w:rsidRPr="005D7A43" w:rsidRDefault="00E011DB" w:rsidP="00494126">
      <w:pPr>
        <w:rPr>
          <w:sz w:val="24"/>
          <w:szCs w:val="24"/>
        </w:rPr>
      </w:pPr>
    </w:p>
    <w:p w14:paraId="2F733AF6" w14:textId="31A53E7E" w:rsidR="00884FB2" w:rsidRPr="00884FB2" w:rsidRDefault="00E90B34" w:rsidP="00884FB2">
      <w:pPr>
        <w:pStyle w:val="Heading2"/>
        <w:numPr>
          <w:ilvl w:val="0"/>
          <w:numId w:val="31"/>
        </w:numPr>
      </w:pPr>
      <w:bookmarkStart w:id="12" w:name="_Toc184496093"/>
      <w:r>
        <w:t>Conclusion</w:t>
      </w:r>
      <w:bookmarkEnd w:id="12"/>
      <w:r w:rsidR="002036D7">
        <w:t xml:space="preserve"> </w:t>
      </w:r>
    </w:p>
    <w:p w14:paraId="37E01C97" w14:textId="7138534C" w:rsidR="00444A3E" w:rsidRDefault="00E011DB" w:rsidP="002036D7">
      <w:r w:rsidRPr="00E011DB">
        <w:t>While complete elimination of turnover is unrealistic, addressing its root causes, managing voluntary departures, and fostering a positive work environment can significantly reduce its impact. Regularly reviewing retention strategies and adapting to workforce needs ensures turnover remains at a healthy, manageable level.</w:t>
      </w:r>
      <w:r w:rsidR="00F634ED">
        <w:t xml:space="preserve"> </w:t>
      </w:r>
      <w:r w:rsidR="008926CE">
        <w:t xml:space="preserve">This report </w:t>
      </w:r>
      <w:r w:rsidR="00D7756C">
        <w:t xml:space="preserve">outlines the need to </w:t>
      </w:r>
      <w:r w:rsidR="00D7756C">
        <w:lastRenderedPageBreak/>
        <w:t>be continuously f</w:t>
      </w:r>
      <w:r w:rsidR="00F634ED" w:rsidRPr="00F634ED">
        <w:t>ocus</w:t>
      </w:r>
      <w:r w:rsidR="00F634ED">
        <w:t>ing</w:t>
      </w:r>
      <w:r w:rsidR="00F634ED" w:rsidRPr="00F634ED">
        <w:t xml:space="preserve"> on cultural </w:t>
      </w:r>
      <w:r w:rsidR="000F437A">
        <w:t>and expectations of the employees</w:t>
      </w:r>
      <w:r w:rsidR="00F634ED" w:rsidRPr="00F634ED">
        <w:t xml:space="preserve"> and set</w:t>
      </w:r>
      <w:r w:rsidR="00531BB4">
        <w:t>ting</w:t>
      </w:r>
      <w:r w:rsidR="00F634ED" w:rsidRPr="00F634ED">
        <w:t xml:space="preserve"> clear job expectations during the recruitment process</w:t>
      </w:r>
      <w:r w:rsidR="00531BB4">
        <w:t xml:space="preserve"> is vital</w:t>
      </w:r>
      <w:r w:rsidR="00F634ED" w:rsidRPr="00F634ED">
        <w:t>.</w:t>
      </w:r>
      <w:r w:rsidR="00531BB4">
        <w:t xml:space="preserve"> Ensuring from </w:t>
      </w:r>
      <w:r w:rsidR="00AA01AA">
        <w:t>initial</w:t>
      </w:r>
      <w:r w:rsidR="00307850">
        <w:t xml:space="preserve"> stages the correct employees are selected for the role will ensure lower staff turnover</w:t>
      </w:r>
      <w:r w:rsidR="00CE53B6">
        <w:t xml:space="preserve">. </w:t>
      </w:r>
      <w:r w:rsidR="00E57540">
        <w:t>The</w:t>
      </w:r>
      <w:r w:rsidR="004B0A9D">
        <w:t xml:space="preserve"> report also </w:t>
      </w:r>
      <w:r w:rsidR="00E57540">
        <w:t xml:space="preserve">has </w:t>
      </w:r>
      <w:r w:rsidR="000F2596">
        <w:t>so</w:t>
      </w:r>
      <w:r w:rsidR="00454C2F">
        <w:t>me</w:t>
      </w:r>
      <w:r w:rsidR="000F2596">
        <w:t xml:space="preserve"> recommendations </w:t>
      </w:r>
      <w:r w:rsidR="00430D35">
        <w:t>advising the</w:t>
      </w:r>
      <w:r w:rsidR="00CE53B6">
        <w:t xml:space="preserve"> department </w:t>
      </w:r>
      <w:r w:rsidR="003F29E9">
        <w:t xml:space="preserve">will </w:t>
      </w:r>
      <w:r w:rsidR="00BF489D">
        <w:t>also</w:t>
      </w:r>
      <w:r w:rsidR="003F29E9">
        <w:t xml:space="preserve"> need to</w:t>
      </w:r>
      <w:r w:rsidR="002B0698">
        <w:t>,</w:t>
      </w:r>
      <w:r w:rsidR="003F29E9">
        <w:t xml:space="preserve"> as mentioned in the reports analysis, </w:t>
      </w:r>
      <w:r w:rsidR="000B5C59" w:rsidRPr="003F29E9">
        <w:t>invest</w:t>
      </w:r>
      <w:r w:rsidR="003F29E9" w:rsidRPr="003F29E9">
        <w:t xml:space="preserve"> in training, career development, and a supportive work environment</w:t>
      </w:r>
      <w:r w:rsidR="003F29E9">
        <w:t xml:space="preserve"> will also</w:t>
      </w:r>
      <w:r w:rsidR="003F29E9" w:rsidRPr="003F29E9">
        <w:t xml:space="preserve"> boost retention</w:t>
      </w:r>
      <w:r w:rsidR="00FE3EF0">
        <w:t xml:space="preserve"> of the right staff.</w:t>
      </w:r>
      <w:r w:rsidR="00117DE7">
        <w:t xml:space="preserve"> Some turnover can be healthy for the department</w:t>
      </w:r>
      <w:r w:rsidR="00DD2800">
        <w:t xml:space="preserve"> </w:t>
      </w:r>
      <w:r w:rsidR="003E3779">
        <w:t>especially</w:t>
      </w:r>
      <w:r w:rsidR="00DD2800" w:rsidRPr="00DD2800">
        <w:t xml:space="preserve"> when underperforming employees are replaced with high performers or when it allows for fresh ideas to rejuvenate a team</w:t>
      </w:r>
      <w:r w:rsidR="00723850">
        <w:t>, however this report also show that</w:t>
      </w:r>
      <w:r w:rsidR="00170CDA">
        <w:t xml:space="preserve"> there are also indirect </w:t>
      </w:r>
      <w:r w:rsidR="00454C2F">
        <w:t>consequences</w:t>
      </w:r>
      <w:r w:rsidR="00170CDA">
        <w:t xml:space="preserve"> to </w:t>
      </w:r>
      <w:r w:rsidR="00377450">
        <w:t>high turnover within an organisation</w:t>
      </w:r>
      <w:r w:rsidR="00DD2800" w:rsidRPr="00DD2800">
        <w:t>.</w:t>
      </w:r>
      <w:r w:rsidR="00D35EFC">
        <w:t xml:space="preserve"> </w:t>
      </w:r>
      <w:r w:rsidR="0072251A" w:rsidRPr="0072251A">
        <w:t>Certain industries, like sales and retail, naturally experience higher turnover due to job pressure, burnout, or commission-based roles.</w:t>
      </w:r>
      <w:r w:rsidR="002142B2">
        <w:t xml:space="preserve"> This report shows that</w:t>
      </w:r>
      <w:r w:rsidR="000B5C59">
        <w:t xml:space="preserve"> </w:t>
      </w:r>
      <w:r w:rsidR="002142B2">
        <w:t>e</w:t>
      </w:r>
      <w:r w:rsidR="00D35EFC" w:rsidRPr="00D35EFC">
        <w:t>ncourage a positive company culture, work-life balance, and recognition of achievements</w:t>
      </w:r>
      <w:r w:rsidR="00C56E32">
        <w:t xml:space="preserve"> whilst also ensuring the employees are paid </w:t>
      </w:r>
      <w:r w:rsidR="00900873">
        <w:t>favourably</w:t>
      </w:r>
      <w:r w:rsidR="00184183">
        <w:t xml:space="preserve"> as possible for their efforts are also factors that will encourage staff to stay on longer within the department and organisation</w:t>
      </w:r>
      <w:r w:rsidR="00900873">
        <w:t xml:space="preserve">. </w:t>
      </w:r>
      <w:r w:rsidR="00277EC0">
        <w:t>It has been recognised within the report t</w:t>
      </w:r>
      <w:r w:rsidR="00900873">
        <w:t xml:space="preserve">he organisation do very well in making sure it treats all its employees </w:t>
      </w:r>
      <w:r w:rsidR="00AA01AA">
        <w:t>fairly</w:t>
      </w:r>
      <w:r w:rsidR="00900873">
        <w:t xml:space="preserve"> and promote health work life balance</w:t>
      </w:r>
      <w:r w:rsidR="00296E0B">
        <w:t xml:space="preserve"> on a whole but it is important to tap into the dissatisfaction </w:t>
      </w:r>
      <w:r w:rsidR="009165E4">
        <w:t xml:space="preserve">of and reasons for dissatisfaction the </w:t>
      </w:r>
      <w:r w:rsidR="005A37CB">
        <w:t>employees</w:t>
      </w:r>
      <w:r w:rsidR="009165E4">
        <w:t xml:space="preserve"> that have not had the same </w:t>
      </w:r>
      <w:r w:rsidR="002B3C8D">
        <w:t>experience.</w:t>
      </w:r>
      <w:r w:rsidR="00F60254">
        <w:t xml:space="preserve"> The process of reducing staff turnover within </w:t>
      </w:r>
      <w:r w:rsidR="00746D57">
        <w:t>the</w:t>
      </w:r>
      <w:r w:rsidR="00F60254">
        <w:t xml:space="preserve"> </w:t>
      </w:r>
      <w:r w:rsidR="00746D57">
        <w:t>sales</w:t>
      </w:r>
      <w:r w:rsidR="00F60254">
        <w:t xml:space="preserve"> department is a process that is continuous</w:t>
      </w:r>
      <w:r w:rsidR="00D534B8">
        <w:t xml:space="preserve"> and will review progress</w:t>
      </w:r>
      <w:r w:rsidR="00BE2D48">
        <w:t xml:space="preserve">. </w:t>
      </w:r>
      <w:r w:rsidR="00746D57">
        <w:t>The</w:t>
      </w:r>
      <w:r w:rsidR="00BE2D48">
        <w:t xml:space="preserve"> test will be conducted over a period of 18 months</w:t>
      </w:r>
      <w:r w:rsidR="00311995">
        <w:t xml:space="preserve">. The recommendations noted in the review </w:t>
      </w:r>
      <w:r w:rsidR="00A76CBC">
        <w:t>will reflect the success of these strategies and the impact on the sale department retention figures.</w:t>
      </w:r>
      <w:r w:rsidR="006C15FA">
        <w:t xml:space="preserve"> The proposals and recommendations provided</w:t>
      </w:r>
      <w:r w:rsidR="00321DED">
        <w:t xml:space="preserve"> are to try and influence the turnover process</w:t>
      </w:r>
      <w:r w:rsidR="00C06F4F">
        <w:t xml:space="preserve">. </w:t>
      </w:r>
      <w:r w:rsidR="00EB0E19">
        <w:t xml:space="preserve">The report has shown that </w:t>
      </w:r>
      <w:r w:rsidR="00C56947">
        <w:t xml:space="preserve">an employee will be </w:t>
      </w:r>
      <w:r w:rsidR="00444A3E" w:rsidRPr="003E740B">
        <w:t xml:space="preserve"> influenced by the team environment in which they work </w:t>
      </w:r>
      <w:r w:rsidR="00C56947">
        <w:t xml:space="preserve">and the support that they received from </w:t>
      </w:r>
      <w:r w:rsidR="00782A27">
        <w:t>management and training</w:t>
      </w:r>
      <w:r w:rsidR="00313930">
        <w:t xml:space="preserve">. Management are the one to </w:t>
      </w:r>
      <w:r w:rsidR="005A37CB">
        <w:t>instil</w:t>
      </w:r>
      <w:r w:rsidR="00313930">
        <w:t xml:space="preserve"> the organisation and departments culture and expectations</w:t>
      </w:r>
      <w:r w:rsidR="00424BF6">
        <w:t xml:space="preserve"> and has an influence on how the new employees fit into the d</w:t>
      </w:r>
      <w:r w:rsidR="005A37CB">
        <w:t>ep</w:t>
      </w:r>
      <w:r w:rsidR="00424BF6">
        <w:t>artment</w:t>
      </w:r>
      <w:r w:rsidR="005A37CB">
        <w:t>.</w:t>
      </w:r>
    </w:p>
    <w:p w14:paraId="62C9BAE3" w14:textId="2A1EEF4A" w:rsidR="00AF60C4" w:rsidRDefault="00AF60C4" w:rsidP="002036D7">
      <w:r>
        <w:t xml:space="preserve">Adapting a </w:t>
      </w:r>
      <w:r w:rsidR="00454C2F">
        <w:t>culture</w:t>
      </w:r>
      <w:r>
        <w:t xml:space="preserve"> t</w:t>
      </w:r>
      <w:r w:rsidR="00927ECB">
        <w:t>hat rewards and recognises staff</w:t>
      </w:r>
      <w:r w:rsidR="00325EE4">
        <w:t xml:space="preserve"> for their performance, how they</w:t>
      </w:r>
      <w:r w:rsidR="000D0826">
        <w:t xml:space="preserve"> interact with customers, their commitment and attitudes to the role </w:t>
      </w:r>
      <w:r w:rsidR="005D3671">
        <w:t xml:space="preserve">all help </w:t>
      </w:r>
      <w:r w:rsidR="00FD7609">
        <w:t>in the retention of staff</w:t>
      </w:r>
    </w:p>
    <w:p w14:paraId="731EC23A" w14:textId="77777777" w:rsidR="00EA10DA" w:rsidRDefault="00EA10DA" w:rsidP="002036D7"/>
    <w:p w14:paraId="7E5773E4" w14:textId="77777777" w:rsidR="00EA10DA" w:rsidRDefault="00EA10DA" w:rsidP="002036D7"/>
    <w:p w14:paraId="09CFBDEB" w14:textId="77777777" w:rsidR="00EA10DA" w:rsidRDefault="00EA10DA" w:rsidP="002036D7"/>
    <w:p w14:paraId="2D158798" w14:textId="77777777" w:rsidR="00EA10DA" w:rsidRDefault="00EA10DA" w:rsidP="002036D7"/>
    <w:p w14:paraId="40D54E07" w14:textId="77777777" w:rsidR="00EA10DA" w:rsidRDefault="00EA10DA" w:rsidP="002036D7"/>
    <w:p w14:paraId="10CFCAA2" w14:textId="77777777" w:rsidR="00EA10DA" w:rsidRDefault="00EA10DA" w:rsidP="002036D7"/>
    <w:p w14:paraId="4810DB7C" w14:textId="77777777" w:rsidR="00EA10DA" w:rsidRDefault="00EA10DA" w:rsidP="002036D7"/>
    <w:p w14:paraId="0E8D7FF9" w14:textId="77777777" w:rsidR="00EA10DA" w:rsidRDefault="00EA10DA" w:rsidP="002036D7"/>
    <w:p w14:paraId="0E3C09E7" w14:textId="77777777" w:rsidR="00EA10DA" w:rsidRDefault="00EA10DA" w:rsidP="002036D7"/>
    <w:p w14:paraId="3B08B09C" w14:textId="77777777" w:rsidR="00EA10DA" w:rsidRDefault="00EA10DA" w:rsidP="002036D7"/>
    <w:p w14:paraId="6B5FD87E" w14:textId="77777777" w:rsidR="00EA10DA" w:rsidRDefault="00EA10DA" w:rsidP="002036D7"/>
    <w:p w14:paraId="41FEB8F2" w14:textId="77777777" w:rsidR="00EA10DA" w:rsidRPr="002036D7" w:rsidRDefault="00EA10DA" w:rsidP="002036D7"/>
    <w:p w14:paraId="709C79E3" w14:textId="2CB15B84" w:rsidR="00E37FBB" w:rsidRDefault="00E942F9" w:rsidP="006A2797">
      <w:pPr>
        <w:pStyle w:val="Heading2"/>
        <w:numPr>
          <w:ilvl w:val="0"/>
          <w:numId w:val="31"/>
        </w:numPr>
      </w:pPr>
      <w:r>
        <w:t xml:space="preserve"> </w:t>
      </w:r>
      <w:bookmarkStart w:id="13" w:name="_Toc184496094"/>
      <w:r w:rsidR="002036D7">
        <w:t>References</w:t>
      </w:r>
      <w:bookmarkEnd w:id="13"/>
    </w:p>
    <w:p w14:paraId="44E723E3" w14:textId="77777777" w:rsidR="00FE3A25" w:rsidRDefault="00FE3A25" w:rsidP="00FE3A25"/>
    <w:p w14:paraId="34AE856D" w14:textId="77777777" w:rsidR="004F3E13" w:rsidRPr="004F3E13" w:rsidRDefault="004F3E13" w:rsidP="004F3E13">
      <w:r w:rsidRPr="004F3E13">
        <w:lastRenderedPageBreak/>
        <w:t xml:space="preserve">Admiral Group PLC. (2023). </w:t>
      </w:r>
      <w:r w:rsidRPr="004F3E13">
        <w:rPr>
          <w:i/>
          <w:iCs/>
        </w:rPr>
        <w:t>Admiral Group reports solid profits and strong growth in turnover in 2023 Full Year Results | Admiral Group Plc</w:t>
      </w:r>
      <w:r w:rsidRPr="004F3E13">
        <w:t>. Admiral Group Plc. https://admiralgroupplc.gcs-web.com/news-releases/news-release-details/admiral-group-reports-solid-profits-and-strong-growth-turnover</w:t>
      </w:r>
    </w:p>
    <w:p w14:paraId="2641780C" w14:textId="77777777" w:rsidR="004F3E13" w:rsidRPr="004F3E13" w:rsidRDefault="004F3E13" w:rsidP="004F3E13">
      <w:r w:rsidRPr="004F3E13">
        <w:t xml:space="preserve">Admiral Group PLC. (2024). </w:t>
      </w:r>
      <w:r w:rsidRPr="004F3E13">
        <w:rPr>
          <w:i/>
          <w:iCs/>
        </w:rPr>
        <w:t>Results, reports and presentations | Admiral Group Plc</w:t>
      </w:r>
      <w:r w:rsidRPr="004F3E13">
        <w:t>. Admiral Group Plc. https://admiralgroupplc.gcs-web.com/investor-relations/results-reports-and-presentations</w:t>
      </w:r>
    </w:p>
    <w:p w14:paraId="38A728D8" w14:textId="77777777" w:rsidR="004F3E13" w:rsidRPr="004F3E13" w:rsidRDefault="004F3E13" w:rsidP="004F3E13">
      <w:r w:rsidRPr="004F3E13">
        <w:t xml:space="preserve">Admiral jobs. (2024). </w:t>
      </w:r>
      <w:r w:rsidRPr="004F3E13">
        <w:rPr>
          <w:i/>
          <w:iCs/>
        </w:rPr>
        <w:t>Customer Sales Advisor</w:t>
      </w:r>
      <w:r w:rsidRPr="004F3E13">
        <w:t>. Admiral Group Jobs. https://www.admiraljobs.co.uk/job/customer-sales-advisor-in-cardiff-jid-2387</w:t>
      </w:r>
    </w:p>
    <w:p w14:paraId="7FD6C10E" w14:textId="77777777" w:rsidR="004F3E13" w:rsidRPr="004F3E13" w:rsidRDefault="004F3E13" w:rsidP="004F3E13">
      <w:r w:rsidRPr="004F3E13">
        <w:t xml:space="preserve">Boles, J. S., Dudley, G. W., Onyemah, V., Rouziès, D., &amp; Weeks, W. A. (2012). Sales Force Turnover and Retention: A Research Agenda. </w:t>
      </w:r>
      <w:r w:rsidRPr="004F3E13">
        <w:rPr>
          <w:i/>
          <w:iCs/>
        </w:rPr>
        <w:t>Journal of Personal Selling &amp; Sales Management</w:t>
      </w:r>
      <w:r w:rsidRPr="004F3E13">
        <w:t xml:space="preserve">, </w:t>
      </w:r>
      <w:r w:rsidRPr="004F3E13">
        <w:rPr>
          <w:i/>
          <w:iCs/>
        </w:rPr>
        <w:t>32</w:t>
      </w:r>
      <w:r w:rsidRPr="004F3E13">
        <w:t>(1), 131–140. https://doi.org/10.2753/pss0885-3134320111</w:t>
      </w:r>
    </w:p>
    <w:p w14:paraId="6CB92713" w14:textId="77777777" w:rsidR="004F3E13" w:rsidRPr="004F3E13" w:rsidRDefault="004F3E13" w:rsidP="004F3E13">
      <w:r w:rsidRPr="004F3E13">
        <w:t xml:space="preserve">Buchanan, J. (2010). May I be excused? Why teachers leave the profession. </w:t>
      </w:r>
      <w:r w:rsidRPr="004F3E13">
        <w:rPr>
          <w:i/>
          <w:iCs/>
        </w:rPr>
        <w:t>Asia Pacific Journal of Education</w:t>
      </w:r>
      <w:r w:rsidRPr="004F3E13">
        <w:t xml:space="preserve">, </w:t>
      </w:r>
      <w:r w:rsidRPr="004F3E13">
        <w:rPr>
          <w:i/>
          <w:iCs/>
        </w:rPr>
        <w:t>30</w:t>
      </w:r>
      <w:r w:rsidRPr="004F3E13">
        <w:t>(2), 199–211. https://doi.org/10.1080/02188791003721952</w:t>
      </w:r>
    </w:p>
    <w:p w14:paraId="161D00D0" w14:textId="77777777" w:rsidR="004F3E13" w:rsidRPr="004F3E13" w:rsidRDefault="004F3E13" w:rsidP="004F3E13">
      <w:r w:rsidRPr="004F3E13">
        <w:t xml:space="preserve">Cherry, K. (2022). </w:t>
      </w:r>
      <w:r w:rsidRPr="004F3E13">
        <w:rPr>
          <w:i/>
          <w:iCs/>
        </w:rPr>
        <w:t>Maslow’s Hierarchy of Needs</w:t>
      </w:r>
      <w:r w:rsidRPr="004F3E13">
        <w:t>. Verywellmind. https://www.verywellmind.com/what-is-maslows-hierarchy-of-needs-4136760</w:t>
      </w:r>
    </w:p>
    <w:p w14:paraId="71B4D73E" w14:textId="77777777" w:rsidR="004F3E13" w:rsidRPr="004F3E13" w:rsidRDefault="004F3E13" w:rsidP="004F3E13">
      <w:r w:rsidRPr="004F3E13">
        <w:t xml:space="preserve">Crawford-Marks, R. (2024). </w:t>
      </w:r>
      <w:r w:rsidRPr="004F3E13">
        <w:rPr>
          <w:i/>
          <w:iCs/>
        </w:rPr>
        <w:t>Bonusly | 7 Employee Expectations in Modern Business</w:t>
      </w:r>
      <w:r w:rsidRPr="004F3E13">
        <w:t>. Bonusly.com. https://bonusly.com/post/employee-expectations-in-modern-business</w:t>
      </w:r>
    </w:p>
    <w:p w14:paraId="41B261C1" w14:textId="77777777" w:rsidR="004F3E13" w:rsidRPr="004F3E13" w:rsidRDefault="004F3E13" w:rsidP="004F3E13">
      <w:r w:rsidRPr="004F3E13">
        <w:t xml:space="preserve">Davies, R. (2024). </w:t>
      </w:r>
      <w:r w:rsidRPr="004F3E13">
        <w:rPr>
          <w:i/>
          <w:iCs/>
        </w:rPr>
        <w:t>Survey feedback</w:t>
      </w:r>
      <w:r w:rsidRPr="004F3E13">
        <w:t xml:space="preserve"> [Letter to Nadean Kennedy].</w:t>
      </w:r>
    </w:p>
    <w:p w14:paraId="735D093E" w14:textId="77777777" w:rsidR="004F3E13" w:rsidRPr="004F3E13" w:rsidRDefault="004F3E13" w:rsidP="004F3E13">
      <w:r w:rsidRPr="004F3E13">
        <w:t xml:space="preserve">Great Place To Work. (2024). </w:t>
      </w:r>
      <w:r w:rsidRPr="004F3E13">
        <w:rPr>
          <w:i/>
          <w:iCs/>
        </w:rPr>
        <w:t>Working at Admiral Group | Great Place To Work® UK</w:t>
      </w:r>
      <w:r w:rsidRPr="004F3E13">
        <w:t>. Www.greatplacetowork.co.uk. https://www.greatplacetowork.co.uk/certified-company/1173163</w:t>
      </w:r>
    </w:p>
    <w:p w14:paraId="53389173" w14:textId="77777777" w:rsidR="004F3E13" w:rsidRPr="004F3E13" w:rsidRDefault="004F3E13" w:rsidP="004F3E13">
      <w:r w:rsidRPr="004F3E13">
        <w:t xml:space="preserve">Mak, V. S. L., March, G. J., Clark, A., &amp; Gilbert, A. L. (2012). Why do Australian registered pharmacists leave the profession? a qualitative study. </w:t>
      </w:r>
      <w:r w:rsidRPr="004F3E13">
        <w:rPr>
          <w:i/>
          <w:iCs/>
        </w:rPr>
        <w:t>International Journal of Clinical Pharmacy</w:t>
      </w:r>
      <w:r w:rsidRPr="004F3E13">
        <w:t xml:space="preserve">, </w:t>
      </w:r>
      <w:r w:rsidRPr="004F3E13">
        <w:rPr>
          <w:i/>
          <w:iCs/>
        </w:rPr>
        <w:t>35</w:t>
      </w:r>
      <w:r w:rsidRPr="004F3E13">
        <w:t>(1), 129–137. https://doi.org/10.1007/s11096-012-9720-5</w:t>
      </w:r>
    </w:p>
    <w:p w14:paraId="3C30C16B" w14:textId="77777777" w:rsidR="004F3E13" w:rsidRPr="004F3E13" w:rsidRDefault="004F3E13" w:rsidP="004F3E13">
      <w:r w:rsidRPr="004F3E13">
        <w:t xml:space="preserve">McFarlane, J. (2016). </w:t>
      </w:r>
      <w:r w:rsidRPr="004F3E13">
        <w:rPr>
          <w:i/>
          <w:iCs/>
        </w:rPr>
        <w:t>25 Reasons Why Great Sales Talent Is Leaving Your Company</w:t>
      </w:r>
      <w:r w:rsidRPr="004F3E13">
        <w:t>. Peak Sales Recruiting. https://www.peaksalesrecruiting.com/blog/top-25-reasons-great-salespeople-leave/</w:t>
      </w:r>
    </w:p>
    <w:p w14:paraId="3578FB24" w14:textId="77777777" w:rsidR="004F3E13" w:rsidRPr="004F3E13" w:rsidRDefault="004F3E13" w:rsidP="004F3E13">
      <w:r w:rsidRPr="004F3E13">
        <w:t xml:space="preserve">Mcgrath, J., &amp; Bates, B. (2017). </w:t>
      </w:r>
      <w:r w:rsidRPr="004F3E13">
        <w:rPr>
          <w:i/>
          <w:iCs/>
        </w:rPr>
        <w:t>The Little Book of Big Management Theories : ... and How to Use Them</w:t>
      </w:r>
      <w:r w:rsidRPr="004F3E13">
        <w:t xml:space="preserve"> (2nd ed., pp. 56–57). Pearson. file:///C:/Users/nadea/Downloads/The%20Little%20Book%20of%20Big%20Management%20Theories_%20...%20and%20how%20to%20use%20them%20(%20PDFDrive%20).pdf (Original work published 2013)</w:t>
      </w:r>
    </w:p>
    <w:p w14:paraId="7D4762AD" w14:textId="77777777" w:rsidR="004F3E13" w:rsidRPr="004F3E13" w:rsidRDefault="004F3E13" w:rsidP="004F3E13">
      <w:r w:rsidRPr="004F3E13">
        <w:t xml:space="preserve">Richardson, M. (2014). </w:t>
      </w:r>
      <w:r w:rsidRPr="004F3E13">
        <w:rPr>
          <w:i/>
          <w:iCs/>
        </w:rPr>
        <w:t>12 Reasons For High Turnover In The Sales Department</w:t>
      </w:r>
      <w:r w:rsidRPr="004F3E13">
        <w:t>. Sales Training Company - Award Winning Sales Training Classes &amp; Seminars. https://brooksgroup.com/sales-training-blog/12-reasons-high-turnover-sales-department/</w:t>
      </w:r>
    </w:p>
    <w:p w14:paraId="36A17571" w14:textId="77777777" w:rsidR="004F3E13" w:rsidRPr="004F3E13" w:rsidRDefault="004F3E13" w:rsidP="004F3E13">
      <w:r w:rsidRPr="004F3E13">
        <w:t xml:space="preserve">Robinson, R. N. S., Kralj, A., Solnet, D. J., Goh, E., &amp; Callan, V. (2014). Thinking job embeddedness not turnover: Towards a better understanding of frontline hotel worker retention. </w:t>
      </w:r>
      <w:r w:rsidRPr="004F3E13">
        <w:rPr>
          <w:i/>
          <w:iCs/>
        </w:rPr>
        <w:t>International Journal of Hospitality Management</w:t>
      </w:r>
      <w:r w:rsidRPr="004F3E13">
        <w:t xml:space="preserve">, </w:t>
      </w:r>
      <w:r w:rsidRPr="004F3E13">
        <w:rPr>
          <w:i/>
          <w:iCs/>
        </w:rPr>
        <w:t>36</w:t>
      </w:r>
      <w:r w:rsidRPr="004F3E13">
        <w:t>, 101–109. https://doi.org/10.1016/j.ijhm.2013.08.008</w:t>
      </w:r>
    </w:p>
    <w:p w14:paraId="6B234DC9" w14:textId="77777777" w:rsidR="004F3E13" w:rsidRPr="004F3E13" w:rsidRDefault="004F3E13" w:rsidP="004F3E13">
      <w:r w:rsidRPr="004F3E13">
        <w:t xml:space="preserve">Service, G. D. (2011, July 28). </w:t>
      </w:r>
      <w:r w:rsidRPr="004F3E13">
        <w:rPr>
          <w:i/>
          <w:iCs/>
        </w:rPr>
        <w:t>National Minimum Wage and National Living Wage rates</w:t>
      </w:r>
      <w:r w:rsidRPr="004F3E13">
        <w:t>. GOV.UK. https://www.gov.uk/national-minimum-wage-rates?vac=127</w:t>
      </w:r>
    </w:p>
    <w:p w14:paraId="446BFAC6" w14:textId="77777777" w:rsidR="004F3E13" w:rsidRPr="004F3E13" w:rsidRDefault="004F3E13" w:rsidP="004F3E13">
      <w:r w:rsidRPr="004F3E13">
        <w:t xml:space="preserve">Taylor, M. (2024, December). </w:t>
      </w:r>
      <w:r w:rsidRPr="004F3E13">
        <w:rPr>
          <w:i/>
          <w:iCs/>
        </w:rPr>
        <w:t>Decembers Calander</w:t>
      </w:r>
      <w:r w:rsidRPr="004F3E13">
        <w:t xml:space="preserve"> [Letter to New Business Team].</w:t>
      </w:r>
    </w:p>
    <w:p w14:paraId="1431CB2B" w14:textId="77777777" w:rsidR="002036D7" w:rsidRPr="002036D7" w:rsidRDefault="002036D7" w:rsidP="002036D7"/>
    <w:p w14:paraId="63AAF1E6" w14:textId="6D6652EB" w:rsidR="005A1D26" w:rsidRDefault="005A1D26" w:rsidP="002A36CA"/>
    <w:bookmarkEnd w:id="2"/>
    <w:p w14:paraId="5F2006ED" w14:textId="77777777" w:rsidR="00996139" w:rsidRDefault="00996139" w:rsidP="00201AF8"/>
    <w:p w14:paraId="1D28F3F6" w14:textId="77777777" w:rsidR="009729FE" w:rsidRDefault="009729FE" w:rsidP="00201AF8"/>
    <w:p w14:paraId="487AA458" w14:textId="77777777" w:rsidR="009729FE" w:rsidRDefault="009729FE" w:rsidP="00201AF8"/>
    <w:p w14:paraId="3D3BCAAD" w14:textId="77777777" w:rsidR="009729FE" w:rsidRDefault="009729FE" w:rsidP="00201AF8"/>
    <w:p w14:paraId="31A7B01F" w14:textId="77777777" w:rsidR="009729FE" w:rsidRDefault="009729FE" w:rsidP="00201AF8"/>
    <w:p w14:paraId="0DB06394" w14:textId="77777777" w:rsidR="009729FE" w:rsidRDefault="009729FE" w:rsidP="00201AF8"/>
    <w:p w14:paraId="0B06FC7B" w14:textId="77777777" w:rsidR="009729FE" w:rsidRDefault="009729FE" w:rsidP="00201AF8"/>
    <w:p w14:paraId="18668C00" w14:textId="77777777" w:rsidR="009729FE" w:rsidRDefault="009729FE" w:rsidP="00201AF8"/>
    <w:p w14:paraId="7967B7FB" w14:textId="77777777" w:rsidR="009729FE" w:rsidRDefault="009729FE" w:rsidP="00201AF8"/>
    <w:p w14:paraId="3483AF5B" w14:textId="77777777" w:rsidR="009729FE" w:rsidRDefault="009729FE" w:rsidP="00201AF8"/>
    <w:p w14:paraId="1A47277E" w14:textId="77777777" w:rsidR="009729FE" w:rsidRDefault="009729FE" w:rsidP="00201AF8"/>
    <w:p w14:paraId="453B4851" w14:textId="77777777" w:rsidR="009729FE" w:rsidRDefault="009729FE" w:rsidP="00201AF8"/>
    <w:p w14:paraId="3CBB7BFC" w14:textId="77777777" w:rsidR="009729FE" w:rsidRDefault="009729FE" w:rsidP="00201AF8"/>
    <w:p w14:paraId="6BF6C507" w14:textId="77777777" w:rsidR="009729FE" w:rsidRDefault="009729FE" w:rsidP="00201AF8"/>
    <w:p w14:paraId="06FB30DE" w14:textId="77777777" w:rsidR="009729FE" w:rsidRDefault="009729FE" w:rsidP="00201AF8"/>
    <w:p w14:paraId="0A6E38B6" w14:textId="77777777" w:rsidR="009729FE" w:rsidRDefault="009729FE" w:rsidP="00201AF8"/>
    <w:p w14:paraId="3BFE8EAC" w14:textId="77777777" w:rsidR="009729FE" w:rsidRDefault="009729FE" w:rsidP="00201AF8"/>
    <w:p w14:paraId="6C087C85" w14:textId="77777777" w:rsidR="009729FE" w:rsidRDefault="009729FE" w:rsidP="00201AF8"/>
    <w:p w14:paraId="7A3D7E9D" w14:textId="77777777" w:rsidR="009729FE" w:rsidRDefault="009729FE" w:rsidP="00201AF8"/>
    <w:p w14:paraId="65C9B713" w14:textId="77777777" w:rsidR="009729FE" w:rsidRDefault="009729FE" w:rsidP="00201AF8"/>
    <w:p w14:paraId="6D1A3AB3" w14:textId="77777777" w:rsidR="009729FE" w:rsidRDefault="009729FE" w:rsidP="00201AF8"/>
    <w:p w14:paraId="76D64232" w14:textId="77777777" w:rsidR="009729FE" w:rsidRDefault="009729FE" w:rsidP="00201AF8"/>
    <w:p w14:paraId="1C4A131F" w14:textId="77777777" w:rsidR="009729FE" w:rsidRDefault="009729FE" w:rsidP="00201AF8"/>
    <w:p w14:paraId="2B050246" w14:textId="77777777" w:rsidR="009729FE" w:rsidRPr="00201AF8" w:rsidRDefault="009729FE" w:rsidP="00201AF8"/>
    <w:p w14:paraId="478F00FC" w14:textId="1A5792F8" w:rsidR="00E72702" w:rsidRDefault="00423C72" w:rsidP="00B12DE9">
      <w:pPr>
        <w:pStyle w:val="Heading2"/>
      </w:pPr>
      <w:bookmarkStart w:id="14" w:name="_Toc184496095"/>
      <w:r w:rsidRPr="00E42EC1">
        <w:t xml:space="preserve">Appendix </w:t>
      </w:r>
      <w:r w:rsidR="00D46913">
        <w:t>A</w:t>
      </w:r>
      <w:bookmarkEnd w:id="14"/>
    </w:p>
    <w:p w14:paraId="0732790E" w14:textId="77777777" w:rsidR="001224A4" w:rsidRDefault="001224A4" w:rsidP="001224A4">
      <w:pPr>
        <w:rPr>
          <w:noProof/>
        </w:rPr>
      </w:pPr>
    </w:p>
    <w:p w14:paraId="365AB8B9" w14:textId="043E900E" w:rsidR="001224A4" w:rsidRDefault="001224A4" w:rsidP="001224A4">
      <w:pPr>
        <w:rPr>
          <w:noProof/>
        </w:rPr>
      </w:pPr>
      <w:r>
        <w:rPr>
          <w:noProof/>
        </w:rPr>
        <w:t xml:space="preserve">Highlights of the </w:t>
      </w:r>
      <w:r w:rsidR="00C2356D">
        <w:rPr>
          <w:noProof/>
        </w:rPr>
        <w:t xml:space="preserve">Admiral </w:t>
      </w:r>
      <w:r>
        <w:rPr>
          <w:noProof/>
        </w:rPr>
        <w:t xml:space="preserve">sales department </w:t>
      </w:r>
    </w:p>
    <w:p w14:paraId="516D523E" w14:textId="77777777" w:rsidR="001224A4" w:rsidRDefault="001224A4" w:rsidP="001224A4">
      <w:r>
        <w:rPr>
          <w:noProof/>
        </w:rPr>
        <w:lastRenderedPageBreak/>
        <w:drawing>
          <wp:inline distT="0" distB="0" distL="0" distR="0" wp14:anchorId="213C17E4" wp14:editId="196D582D">
            <wp:extent cx="3291840" cy="2891790"/>
            <wp:effectExtent l="0" t="0" r="3810" b="3810"/>
            <wp:docPr id="4" name="x_Picture 4" descr="image013.png"/>
            <wp:cNvGraphicFramePr/>
            <a:graphic xmlns:a="http://schemas.openxmlformats.org/drawingml/2006/main">
              <a:graphicData uri="http://schemas.openxmlformats.org/drawingml/2006/picture">
                <pic:pic xmlns:pic="http://schemas.openxmlformats.org/drawingml/2006/picture">
                  <pic:nvPicPr>
                    <pic:cNvPr id="4" name="x_Picture 4" descr="image013.png"/>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91840" cy="2891790"/>
                    </a:xfrm>
                    <a:prstGeom prst="rect">
                      <a:avLst/>
                    </a:prstGeom>
                    <a:noFill/>
                    <a:ln>
                      <a:noFill/>
                    </a:ln>
                  </pic:spPr>
                </pic:pic>
              </a:graphicData>
            </a:graphic>
          </wp:inline>
        </w:drawing>
      </w:r>
    </w:p>
    <w:p w14:paraId="69F907D6" w14:textId="77777777" w:rsidR="001224A4" w:rsidRDefault="001224A4" w:rsidP="001224A4">
      <w:r>
        <w:rPr>
          <w:noProof/>
        </w:rPr>
        <w:drawing>
          <wp:inline distT="0" distB="0" distL="0" distR="0" wp14:anchorId="12DC81BB" wp14:editId="30698C12">
            <wp:extent cx="3200400" cy="3398520"/>
            <wp:effectExtent l="0" t="0" r="0" b="0"/>
            <wp:docPr id="5" name="x_Picture 5" descr="image014.png"/>
            <wp:cNvGraphicFramePr/>
            <a:graphic xmlns:a="http://schemas.openxmlformats.org/drawingml/2006/main">
              <a:graphicData uri="http://schemas.openxmlformats.org/drawingml/2006/picture">
                <pic:pic xmlns:pic="http://schemas.openxmlformats.org/drawingml/2006/picture">
                  <pic:nvPicPr>
                    <pic:cNvPr id="5" name="x_Picture 5" descr="image014.png"/>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00400" cy="3398520"/>
                    </a:xfrm>
                    <a:prstGeom prst="rect">
                      <a:avLst/>
                    </a:prstGeom>
                    <a:noFill/>
                    <a:ln>
                      <a:noFill/>
                    </a:ln>
                  </pic:spPr>
                </pic:pic>
              </a:graphicData>
            </a:graphic>
          </wp:inline>
        </w:drawing>
      </w:r>
    </w:p>
    <w:p w14:paraId="11AE8B7D" w14:textId="77777777" w:rsidR="001224A4" w:rsidRDefault="001224A4" w:rsidP="001224A4">
      <w:r>
        <w:rPr>
          <w:noProof/>
        </w:rPr>
        <w:lastRenderedPageBreak/>
        <w:drawing>
          <wp:inline distT="0" distB="0" distL="0" distR="0" wp14:anchorId="5C2F5DA9" wp14:editId="20291568">
            <wp:extent cx="2895600" cy="3185160"/>
            <wp:effectExtent l="0" t="0" r="0" b="0"/>
            <wp:docPr id="6" name="x_Picture 6" descr="image015.png"/>
            <wp:cNvGraphicFramePr/>
            <a:graphic xmlns:a="http://schemas.openxmlformats.org/drawingml/2006/main">
              <a:graphicData uri="http://schemas.openxmlformats.org/drawingml/2006/picture">
                <pic:pic xmlns:pic="http://schemas.openxmlformats.org/drawingml/2006/picture">
                  <pic:nvPicPr>
                    <pic:cNvPr id="6" name="x_Picture 6" descr="image015.png"/>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95600" cy="3185160"/>
                    </a:xfrm>
                    <a:prstGeom prst="rect">
                      <a:avLst/>
                    </a:prstGeom>
                    <a:noFill/>
                    <a:ln>
                      <a:noFill/>
                    </a:ln>
                  </pic:spPr>
                </pic:pic>
              </a:graphicData>
            </a:graphic>
          </wp:inline>
        </w:drawing>
      </w:r>
    </w:p>
    <w:p w14:paraId="7029FFB7" w14:textId="77777777" w:rsidR="001224A4" w:rsidRDefault="001224A4" w:rsidP="001224A4">
      <w:r>
        <w:rPr>
          <w:noProof/>
        </w:rPr>
        <w:drawing>
          <wp:inline distT="0" distB="0" distL="0" distR="0" wp14:anchorId="6326F7AB" wp14:editId="68F8407F">
            <wp:extent cx="2849880" cy="3307080"/>
            <wp:effectExtent l="0" t="0" r="7620" b="7620"/>
            <wp:docPr id="7" name="x_Picture 7" descr="image016.png"/>
            <wp:cNvGraphicFramePr/>
            <a:graphic xmlns:a="http://schemas.openxmlformats.org/drawingml/2006/main">
              <a:graphicData uri="http://schemas.openxmlformats.org/drawingml/2006/picture">
                <pic:pic xmlns:pic="http://schemas.openxmlformats.org/drawingml/2006/picture">
                  <pic:nvPicPr>
                    <pic:cNvPr id="7" name="x_Picture 7" descr="image016.png"/>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49880" cy="3307080"/>
                    </a:xfrm>
                    <a:prstGeom prst="rect">
                      <a:avLst/>
                    </a:prstGeom>
                    <a:noFill/>
                    <a:ln>
                      <a:noFill/>
                    </a:ln>
                  </pic:spPr>
                </pic:pic>
              </a:graphicData>
            </a:graphic>
          </wp:inline>
        </w:drawing>
      </w:r>
    </w:p>
    <w:p w14:paraId="1644105C" w14:textId="77777777" w:rsidR="001224A4" w:rsidRDefault="001224A4" w:rsidP="001224A4">
      <w:r>
        <w:rPr>
          <w:noProof/>
        </w:rPr>
        <w:lastRenderedPageBreak/>
        <w:drawing>
          <wp:inline distT="0" distB="0" distL="0" distR="0" wp14:anchorId="16CF3F20" wp14:editId="27B57330">
            <wp:extent cx="3307080" cy="3135630"/>
            <wp:effectExtent l="0" t="0" r="7620" b="7620"/>
            <wp:docPr id="8" name="x_Picture 8" descr="image017.png"/>
            <wp:cNvGraphicFramePr/>
            <a:graphic xmlns:a="http://schemas.openxmlformats.org/drawingml/2006/main">
              <a:graphicData uri="http://schemas.openxmlformats.org/drawingml/2006/picture">
                <pic:pic xmlns:pic="http://schemas.openxmlformats.org/drawingml/2006/picture">
                  <pic:nvPicPr>
                    <pic:cNvPr id="8" name="x_Picture 8" descr="image017.png"/>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07080" cy="3135630"/>
                    </a:xfrm>
                    <a:prstGeom prst="rect">
                      <a:avLst/>
                    </a:prstGeom>
                    <a:noFill/>
                    <a:ln>
                      <a:noFill/>
                    </a:ln>
                  </pic:spPr>
                </pic:pic>
              </a:graphicData>
            </a:graphic>
          </wp:inline>
        </w:drawing>
      </w:r>
    </w:p>
    <w:p w14:paraId="4C345D15" w14:textId="77777777" w:rsidR="001224A4" w:rsidRDefault="001224A4" w:rsidP="001224A4">
      <w:r>
        <w:rPr>
          <w:noProof/>
        </w:rPr>
        <w:drawing>
          <wp:inline distT="0" distB="0" distL="0" distR="0" wp14:anchorId="7710B3A1" wp14:editId="56C8145C">
            <wp:extent cx="3383280" cy="3291840"/>
            <wp:effectExtent l="0" t="0" r="7620" b="3810"/>
            <wp:docPr id="9" name="x_Picture 9" descr="image018.png"/>
            <wp:cNvGraphicFramePr/>
            <a:graphic xmlns:a="http://schemas.openxmlformats.org/drawingml/2006/main">
              <a:graphicData uri="http://schemas.openxmlformats.org/drawingml/2006/picture">
                <pic:pic xmlns:pic="http://schemas.openxmlformats.org/drawingml/2006/picture">
                  <pic:nvPicPr>
                    <pic:cNvPr id="9" name="x_Picture 9" descr="image018.png"/>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83280" cy="3291840"/>
                    </a:xfrm>
                    <a:prstGeom prst="rect">
                      <a:avLst/>
                    </a:prstGeom>
                    <a:noFill/>
                    <a:ln>
                      <a:noFill/>
                    </a:ln>
                  </pic:spPr>
                </pic:pic>
              </a:graphicData>
            </a:graphic>
          </wp:inline>
        </w:drawing>
      </w:r>
    </w:p>
    <w:p w14:paraId="0FE3C94C" w14:textId="77777777" w:rsidR="001224A4" w:rsidRDefault="001224A4" w:rsidP="001224A4">
      <w:r>
        <w:rPr>
          <w:noProof/>
        </w:rPr>
        <w:lastRenderedPageBreak/>
        <w:drawing>
          <wp:inline distT="0" distB="0" distL="0" distR="0" wp14:anchorId="54C1E46A" wp14:editId="2D648BED">
            <wp:extent cx="2941320" cy="3303270"/>
            <wp:effectExtent l="0" t="0" r="0" b="0"/>
            <wp:docPr id="10" name="x_Picture 10" descr="image012.png"/>
            <wp:cNvGraphicFramePr/>
            <a:graphic xmlns:a="http://schemas.openxmlformats.org/drawingml/2006/main">
              <a:graphicData uri="http://schemas.openxmlformats.org/drawingml/2006/picture">
                <pic:pic xmlns:pic="http://schemas.openxmlformats.org/drawingml/2006/picture">
                  <pic:nvPicPr>
                    <pic:cNvPr id="10" name="x_Picture 10" descr="image012.png"/>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41320" cy="3303270"/>
                    </a:xfrm>
                    <a:prstGeom prst="rect">
                      <a:avLst/>
                    </a:prstGeom>
                    <a:noFill/>
                    <a:ln>
                      <a:noFill/>
                    </a:ln>
                  </pic:spPr>
                </pic:pic>
              </a:graphicData>
            </a:graphic>
          </wp:inline>
        </w:drawing>
      </w:r>
    </w:p>
    <w:p w14:paraId="2E6F8448" w14:textId="30AE13D8" w:rsidR="001224A4" w:rsidRPr="001224A4" w:rsidRDefault="001224A4" w:rsidP="001224A4">
      <w:r>
        <w:rPr>
          <w:noProof/>
        </w:rPr>
        <w:drawing>
          <wp:inline distT="0" distB="0" distL="0" distR="0" wp14:anchorId="0558DFA3" wp14:editId="3D883034">
            <wp:extent cx="2987040" cy="3291840"/>
            <wp:effectExtent l="0" t="0" r="3810" b="3810"/>
            <wp:docPr id="14" name="x_Picture 12" descr="image011.png"/>
            <wp:cNvGraphicFramePr/>
            <a:graphic xmlns:a="http://schemas.openxmlformats.org/drawingml/2006/main">
              <a:graphicData uri="http://schemas.openxmlformats.org/drawingml/2006/picture">
                <pic:pic xmlns:pic="http://schemas.openxmlformats.org/drawingml/2006/picture">
                  <pic:nvPicPr>
                    <pic:cNvPr id="14" name="x_Picture 12" descr="image011.png"/>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87040" cy="3291840"/>
                    </a:xfrm>
                    <a:prstGeom prst="rect">
                      <a:avLst/>
                    </a:prstGeom>
                    <a:noFill/>
                    <a:ln>
                      <a:noFill/>
                    </a:ln>
                  </pic:spPr>
                </pic:pic>
              </a:graphicData>
            </a:graphic>
          </wp:inline>
        </w:drawing>
      </w:r>
    </w:p>
    <w:p w14:paraId="53614211" w14:textId="77777777" w:rsidR="00F35002" w:rsidRDefault="00F35002" w:rsidP="00F35002"/>
    <w:p w14:paraId="2DDA8990" w14:textId="77777777" w:rsidR="004A1891" w:rsidRDefault="004A1891" w:rsidP="00F35002"/>
    <w:p w14:paraId="1D284471" w14:textId="77777777" w:rsidR="004A1891" w:rsidRDefault="004A1891" w:rsidP="00F35002"/>
    <w:p w14:paraId="77CF396C" w14:textId="77777777" w:rsidR="004A1891" w:rsidRDefault="004A1891" w:rsidP="00F35002"/>
    <w:p w14:paraId="73FC7F99" w14:textId="77777777" w:rsidR="004A1891" w:rsidRDefault="004A1891" w:rsidP="00F35002"/>
    <w:p w14:paraId="5063FC6A" w14:textId="77777777" w:rsidR="004A1891" w:rsidRDefault="004A1891" w:rsidP="00F35002"/>
    <w:p w14:paraId="33667F21" w14:textId="77777777" w:rsidR="004A1891" w:rsidRPr="00F35002" w:rsidRDefault="004A1891" w:rsidP="00F35002"/>
    <w:p w14:paraId="11AAD74F" w14:textId="34B04470" w:rsidR="00E72702" w:rsidRDefault="00E72702" w:rsidP="00E42EC1">
      <w:pPr>
        <w:pStyle w:val="Heading2"/>
      </w:pPr>
      <w:bookmarkStart w:id="15" w:name="_Toc184496096"/>
      <w:r w:rsidRPr="00E42EC1">
        <w:lastRenderedPageBreak/>
        <w:t xml:space="preserve">Appendix </w:t>
      </w:r>
      <w:r w:rsidR="0082097A">
        <w:t>B</w:t>
      </w:r>
      <w:bookmarkEnd w:id="15"/>
    </w:p>
    <w:p w14:paraId="3A61FC53" w14:textId="77777777" w:rsidR="00F35002" w:rsidRDefault="00F35002" w:rsidP="00F35002"/>
    <w:p w14:paraId="1F84C4D9" w14:textId="77777777" w:rsidR="00F35002" w:rsidRDefault="00F35002" w:rsidP="00D75535">
      <w:r>
        <w:t>Admiral Group Ratings and Trends</w:t>
      </w:r>
    </w:p>
    <w:p w14:paraId="43807BE5" w14:textId="68F42923" w:rsidR="00F35002" w:rsidRDefault="00F35002" w:rsidP="00D75535">
      <w:pPr>
        <w:rPr>
          <w:sz w:val="23"/>
          <w:szCs w:val="23"/>
        </w:rPr>
      </w:pPr>
      <w:r>
        <w:rPr>
          <w:rStyle w:val="Strong"/>
          <w:rFonts w:ascii="Lato" w:hAnsi="Lato"/>
          <w:color w:val="20262E"/>
          <w:sz w:val="23"/>
          <w:szCs w:val="23"/>
        </w:rPr>
        <w:t>About Glassdoor ratings</w:t>
      </w:r>
      <w:r>
        <w:rPr>
          <w:sz w:val="23"/>
          <w:szCs w:val="23"/>
        </w:rPr>
        <w:br/>
        <w:t xml:space="preserve">Ratings may vary depending on what filters are applied, but ratings include reviews in all </w:t>
      </w:r>
      <w:r w:rsidR="00A3150E">
        <w:rPr>
          <w:sz w:val="23"/>
          <w:szCs w:val="23"/>
        </w:rPr>
        <w:t>languages.</w:t>
      </w:r>
      <w:r w:rsidR="00A3150E">
        <w:t xml:space="preserve"> Learn</w:t>
      </w:r>
    </w:p>
    <w:p w14:paraId="331DC979" w14:textId="77777777" w:rsidR="00F35002" w:rsidRDefault="00F35002" w:rsidP="00D75535">
      <w:pPr>
        <w:rPr>
          <w:sz w:val="21"/>
          <w:szCs w:val="21"/>
        </w:rPr>
      </w:pPr>
      <w:r>
        <w:rPr>
          <w:sz w:val="21"/>
          <w:szCs w:val="21"/>
        </w:rPr>
        <w:t>Overall</w:t>
      </w:r>
    </w:p>
    <w:p w14:paraId="18C6F329" w14:textId="77777777" w:rsidR="00F35002" w:rsidRDefault="00F35002" w:rsidP="00F35002">
      <w:pPr>
        <w:shd w:val="clear" w:color="auto" w:fill="F2F2F2"/>
        <w:jc w:val="right"/>
        <w:rPr>
          <w:rFonts w:ascii="Lato" w:hAnsi="Lato"/>
          <w:color w:val="20262E"/>
          <w:spacing w:val="45"/>
          <w:sz w:val="21"/>
          <w:szCs w:val="21"/>
        </w:rPr>
      </w:pPr>
      <w:r>
        <w:rPr>
          <w:rStyle w:val="gd-ui-star"/>
          <w:rFonts w:ascii="Segoe UI Symbol" w:hAnsi="Segoe UI Symbol" w:cs="Segoe UI Symbol"/>
          <w:color w:val="0CAA41"/>
          <w:spacing w:val="45"/>
          <w:sz w:val="33"/>
          <w:szCs w:val="33"/>
        </w:rPr>
        <w:t>★★★★★</w:t>
      </w:r>
    </w:p>
    <w:p w14:paraId="236B3B52" w14:textId="77777777" w:rsidR="00F35002" w:rsidRDefault="00F35002" w:rsidP="00F35002">
      <w:pPr>
        <w:shd w:val="clear" w:color="auto" w:fill="F2F2F2"/>
        <w:jc w:val="right"/>
        <w:rPr>
          <w:rFonts w:ascii="Lato" w:hAnsi="Lato"/>
          <w:color w:val="20262E"/>
          <w:sz w:val="21"/>
          <w:szCs w:val="21"/>
        </w:rPr>
      </w:pPr>
      <w:r>
        <w:rPr>
          <w:rStyle w:val="eiratingtrendsratingtrendsstyleoverallratingnum"/>
          <w:rFonts w:ascii="Lato" w:hAnsi="Lato"/>
          <w:b/>
          <w:bCs/>
          <w:color w:val="0CAA41"/>
          <w:sz w:val="36"/>
          <w:szCs w:val="36"/>
        </w:rPr>
        <w:t>3.9</w:t>
      </w:r>
    </w:p>
    <w:p w14:paraId="63CF80F1" w14:textId="77777777" w:rsidR="00F35002" w:rsidRDefault="00F35002" w:rsidP="00F35002">
      <w:pPr>
        <w:rPr>
          <w:rFonts w:ascii="Lato" w:hAnsi="Lato"/>
          <w:color w:val="20262E"/>
          <w:sz w:val="21"/>
          <w:szCs w:val="21"/>
        </w:rPr>
      </w:pPr>
      <w:r>
        <w:rPr>
          <w:rFonts w:ascii="Lato" w:hAnsi="Lato"/>
          <w:color w:val="20262E"/>
          <w:sz w:val="21"/>
          <w:szCs w:val="21"/>
        </w:rPr>
        <w:t>Culture &amp; Values</w:t>
      </w:r>
    </w:p>
    <w:p w14:paraId="2A929AAF" w14:textId="77777777" w:rsidR="00F35002" w:rsidRDefault="00F35002" w:rsidP="00F35002">
      <w:pPr>
        <w:jc w:val="right"/>
        <w:rPr>
          <w:rFonts w:ascii="Lato" w:hAnsi="Lato"/>
          <w:color w:val="20262E"/>
          <w:spacing w:val="45"/>
          <w:sz w:val="21"/>
          <w:szCs w:val="21"/>
        </w:rPr>
      </w:pPr>
      <w:r>
        <w:rPr>
          <w:rStyle w:val="gd-ui-star"/>
          <w:rFonts w:ascii="Segoe UI Symbol" w:hAnsi="Segoe UI Symbol" w:cs="Segoe UI Symbol"/>
          <w:color w:val="0CAA41"/>
          <w:spacing w:val="45"/>
          <w:sz w:val="33"/>
          <w:szCs w:val="33"/>
        </w:rPr>
        <w:t>★★★★★</w:t>
      </w:r>
    </w:p>
    <w:p w14:paraId="5544EC16" w14:textId="77777777" w:rsidR="00F35002" w:rsidRDefault="00F35002" w:rsidP="00F35002">
      <w:pPr>
        <w:jc w:val="right"/>
        <w:rPr>
          <w:rFonts w:ascii="Lato" w:hAnsi="Lato"/>
          <w:color w:val="20262E"/>
          <w:sz w:val="21"/>
          <w:szCs w:val="21"/>
        </w:rPr>
      </w:pPr>
      <w:r>
        <w:rPr>
          <w:rFonts w:ascii="Lato" w:hAnsi="Lato"/>
          <w:color w:val="20262E"/>
          <w:sz w:val="21"/>
          <w:szCs w:val="21"/>
        </w:rPr>
        <w:t>4</w:t>
      </w:r>
    </w:p>
    <w:p w14:paraId="5021F0E4" w14:textId="77777777" w:rsidR="00F35002" w:rsidRDefault="00F35002" w:rsidP="00F35002">
      <w:pPr>
        <w:rPr>
          <w:rFonts w:ascii="Lato" w:hAnsi="Lato"/>
          <w:color w:val="20262E"/>
          <w:sz w:val="21"/>
          <w:szCs w:val="21"/>
        </w:rPr>
      </w:pPr>
      <w:r>
        <w:rPr>
          <w:rFonts w:ascii="Lato" w:hAnsi="Lato"/>
          <w:color w:val="20262E"/>
          <w:sz w:val="21"/>
          <w:szCs w:val="21"/>
        </w:rPr>
        <w:t>Diversity and Inclusion</w:t>
      </w:r>
    </w:p>
    <w:p w14:paraId="4123400E" w14:textId="77777777" w:rsidR="00F35002" w:rsidRDefault="00F35002" w:rsidP="00F35002">
      <w:pPr>
        <w:jc w:val="right"/>
        <w:rPr>
          <w:rFonts w:ascii="Lato" w:hAnsi="Lato"/>
          <w:color w:val="20262E"/>
          <w:spacing w:val="45"/>
          <w:sz w:val="21"/>
          <w:szCs w:val="21"/>
        </w:rPr>
      </w:pPr>
      <w:r>
        <w:rPr>
          <w:rStyle w:val="gd-ui-star"/>
          <w:rFonts w:ascii="Segoe UI Symbol" w:hAnsi="Segoe UI Symbol" w:cs="Segoe UI Symbol"/>
          <w:color w:val="0CAA41"/>
          <w:spacing w:val="45"/>
          <w:sz w:val="33"/>
          <w:szCs w:val="33"/>
        </w:rPr>
        <w:t>★★★★★</w:t>
      </w:r>
    </w:p>
    <w:p w14:paraId="005D4224" w14:textId="77777777" w:rsidR="00F35002" w:rsidRDefault="00F35002" w:rsidP="00F35002">
      <w:pPr>
        <w:jc w:val="right"/>
        <w:rPr>
          <w:rFonts w:ascii="Lato" w:hAnsi="Lato"/>
          <w:color w:val="20262E"/>
          <w:sz w:val="21"/>
          <w:szCs w:val="21"/>
        </w:rPr>
      </w:pPr>
      <w:r>
        <w:rPr>
          <w:rFonts w:ascii="Lato" w:hAnsi="Lato"/>
          <w:color w:val="20262E"/>
          <w:sz w:val="21"/>
          <w:szCs w:val="21"/>
        </w:rPr>
        <w:t>4.3</w:t>
      </w:r>
    </w:p>
    <w:p w14:paraId="14BF0585" w14:textId="77777777" w:rsidR="00F35002" w:rsidRDefault="00F35002" w:rsidP="00F35002">
      <w:pPr>
        <w:rPr>
          <w:rFonts w:ascii="Lato" w:hAnsi="Lato"/>
          <w:color w:val="20262E"/>
          <w:sz w:val="21"/>
          <w:szCs w:val="21"/>
        </w:rPr>
      </w:pPr>
      <w:r>
        <w:rPr>
          <w:rFonts w:ascii="Lato" w:hAnsi="Lato"/>
          <w:color w:val="20262E"/>
          <w:sz w:val="21"/>
          <w:szCs w:val="21"/>
        </w:rPr>
        <w:t>Work/Life Balance</w:t>
      </w:r>
    </w:p>
    <w:p w14:paraId="7F4379C2" w14:textId="77777777" w:rsidR="00F35002" w:rsidRDefault="00F35002" w:rsidP="00F35002">
      <w:pPr>
        <w:jc w:val="right"/>
        <w:rPr>
          <w:rFonts w:ascii="Lato" w:hAnsi="Lato"/>
          <w:color w:val="20262E"/>
          <w:spacing w:val="45"/>
          <w:sz w:val="21"/>
          <w:szCs w:val="21"/>
        </w:rPr>
      </w:pPr>
      <w:r>
        <w:rPr>
          <w:rStyle w:val="gd-ui-star"/>
          <w:rFonts w:ascii="Segoe UI Symbol" w:hAnsi="Segoe UI Symbol" w:cs="Segoe UI Symbol"/>
          <w:color w:val="0CAA41"/>
          <w:spacing w:val="45"/>
          <w:sz w:val="33"/>
          <w:szCs w:val="33"/>
        </w:rPr>
        <w:t>★★★★★</w:t>
      </w:r>
    </w:p>
    <w:p w14:paraId="5AA309C2" w14:textId="77777777" w:rsidR="00F35002" w:rsidRDefault="00F35002" w:rsidP="00F35002">
      <w:pPr>
        <w:jc w:val="right"/>
        <w:rPr>
          <w:rFonts w:ascii="Lato" w:hAnsi="Lato"/>
          <w:color w:val="20262E"/>
          <w:sz w:val="21"/>
          <w:szCs w:val="21"/>
        </w:rPr>
      </w:pPr>
      <w:r>
        <w:rPr>
          <w:rFonts w:ascii="Lato" w:hAnsi="Lato"/>
          <w:color w:val="20262E"/>
          <w:sz w:val="21"/>
          <w:szCs w:val="21"/>
        </w:rPr>
        <w:t>3.9</w:t>
      </w:r>
    </w:p>
    <w:p w14:paraId="3BBA3450" w14:textId="77777777" w:rsidR="00F35002" w:rsidRDefault="00F35002" w:rsidP="00F35002">
      <w:pPr>
        <w:rPr>
          <w:rFonts w:ascii="Lato" w:hAnsi="Lato"/>
          <w:color w:val="20262E"/>
          <w:sz w:val="21"/>
          <w:szCs w:val="21"/>
        </w:rPr>
      </w:pPr>
      <w:r>
        <w:rPr>
          <w:rFonts w:ascii="Lato" w:hAnsi="Lato"/>
          <w:color w:val="20262E"/>
          <w:sz w:val="21"/>
          <w:szCs w:val="21"/>
        </w:rPr>
        <w:t>Senior Management</w:t>
      </w:r>
    </w:p>
    <w:p w14:paraId="7175BCEC" w14:textId="77777777" w:rsidR="00F35002" w:rsidRDefault="00F35002" w:rsidP="00F35002">
      <w:pPr>
        <w:jc w:val="right"/>
        <w:rPr>
          <w:rFonts w:ascii="Lato" w:hAnsi="Lato"/>
          <w:color w:val="20262E"/>
          <w:spacing w:val="45"/>
          <w:sz w:val="21"/>
          <w:szCs w:val="21"/>
        </w:rPr>
      </w:pPr>
      <w:r>
        <w:rPr>
          <w:rStyle w:val="gd-ui-star"/>
          <w:rFonts w:ascii="Segoe UI Symbol" w:hAnsi="Segoe UI Symbol" w:cs="Segoe UI Symbol"/>
          <w:color w:val="0CAA41"/>
          <w:spacing w:val="45"/>
          <w:sz w:val="33"/>
          <w:szCs w:val="33"/>
        </w:rPr>
        <w:t>★★★★★</w:t>
      </w:r>
    </w:p>
    <w:p w14:paraId="4CDD9E19" w14:textId="77777777" w:rsidR="00F35002" w:rsidRDefault="00F35002" w:rsidP="00F35002">
      <w:pPr>
        <w:jc w:val="right"/>
        <w:rPr>
          <w:rFonts w:ascii="Lato" w:hAnsi="Lato"/>
          <w:color w:val="20262E"/>
          <w:sz w:val="21"/>
          <w:szCs w:val="21"/>
        </w:rPr>
      </w:pPr>
      <w:r>
        <w:rPr>
          <w:rFonts w:ascii="Lato" w:hAnsi="Lato"/>
          <w:color w:val="20262E"/>
          <w:sz w:val="21"/>
          <w:szCs w:val="21"/>
        </w:rPr>
        <w:t>3.7</w:t>
      </w:r>
    </w:p>
    <w:p w14:paraId="6D07025E" w14:textId="77777777" w:rsidR="00F35002" w:rsidRDefault="00F35002" w:rsidP="00F35002">
      <w:pPr>
        <w:rPr>
          <w:rFonts w:ascii="Lato" w:hAnsi="Lato"/>
          <w:color w:val="20262E"/>
          <w:sz w:val="21"/>
          <w:szCs w:val="21"/>
        </w:rPr>
      </w:pPr>
      <w:r>
        <w:rPr>
          <w:rFonts w:ascii="Lato" w:hAnsi="Lato"/>
          <w:color w:val="20262E"/>
          <w:sz w:val="21"/>
          <w:szCs w:val="21"/>
        </w:rPr>
        <w:t>Compensation and Benefits</w:t>
      </w:r>
    </w:p>
    <w:p w14:paraId="40F2AF75" w14:textId="77777777" w:rsidR="00F35002" w:rsidRDefault="00F35002" w:rsidP="00F35002">
      <w:pPr>
        <w:jc w:val="right"/>
        <w:rPr>
          <w:rFonts w:ascii="Lato" w:hAnsi="Lato"/>
          <w:color w:val="20262E"/>
          <w:spacing w:val="45"/>
          <w:sz w:val="21"/>
          <w:szCs w:val="21"/>
        </w:rPr>
      </w:pPr>
      <w:r>
        <w:rPr>
          <w:rStyle w:val="gd-ui-star"/>
          <w:rFonts w:ascii="Segoe UI Symbol" w:hAnsi="Segoe UI Symbol" w:cs="Segoe UI Symbol"/>
          <w:color w:val="0CAA41"/>
          <w:spacing w:val="45"/>
          <w:sz w:val="33"/>
          <w:szCs w:val="33"/>
        </w:rPr>
        <w:t>★★★★★</w:t>
      </w:r>
    </w:p>
    <w:p w14:paraId="3941F724" w14:textId="77777777" w:rsidR="00F35002" w:rsidRDefault="00F35002" w:rsidP="00F35002">
      <w:pPr>
        <w:jc w:val="right"/>
        <w:rPr>
          <w:rFonts w:ascii="Lato" w:hAnsi="Lato"/>
          <w:color w:val="20262E"/>
          <w:sz w:val="21"/>
          <w:szCs w:val="21"/>
        </w:rPr>
      </w:pPr>
      <w:r>
        <w:rPr>
          <w:rFonts w:ascii="Lato" w:hAnsi="Lato"/>
          <w:color w:val="20262E"/>
          <w:sz w:val="21"/>
          <w:szCs w:val="21"/>
        </w:rPr>
        <w:t>3.4</w:t>
      </w:r>
    </w:p>
    <w:p w14:paraId="32B2FF8A" w14:textId="77777777" w:rsidR="00F35002" w:rsidRDefault="00F35002" w:rsidP="00F35002">
      <w:pPr>
        <w:rPr>
          <w:rFonts w:ascii="Lato" w:hAnsi="Lato"/>
          <w:color w:val="20262E"/>
          <w:sz w:val="21"/>
          <w:szCs w:val="21"/>
        </w:rPr>
      </w:pPr>
      <w:r>
        <w:rPr>
          <w:rFonts w:ascii="Lato" w:hAnsi="Lato"/>
          <w:color w:val="20262E"/>
          <w:sz w:val="21"/>
          <w:szCs w:val="21"/>
        </w:rPr>
        <w:t>Career Opportunities</w:t>
      </w:r>
    </w:p>
    <w:p w14:paraId="18021459" w14:textId="77777777" w:rsidR="00F35002" w:rsidRDefault="00F35002" w:rsidP="00F35002">
      <w:pPr>
        <w:jc w:val="right"/>
        <w:rPr>
          <w:rFonts w:ascii="Lato" w:hAnsi="Lato"/>
          <w:color w:val="20262E"/>
          <w:spacing w:val="45"/>
          <w:sz w:val="21"/>
          <w:szCs w:val="21"/>
        </w:rPr>
      </w:pPr>
      <w:r>
        <w:rPr>
          <w:rStyle w:val="gd-ui-star"/>
          <w:rFonts w:ascii="Segoe UI Symbol" w:hAnsi="Segoe UI Symbol" w:cs="Segoe UI Symbol"/>
          <w:color w:val="0CAA41"/>
          <w:spacing w:val="45"/>
          <w:sz w:val="33"/>
          <w:szCs w:val="33"/>
        </w:rPr>
        <w:t>★★★★★</w:t>
      </w:r>
    </w:p>
    <w:p w14:paraId="22D34B30" w14:textId="77777777" w:rsidR="00F35002" w:rsidRDefault="00F35002" w:rsidP="00F35002">
      <w:pPr>
        <w:jc w:val="right"/>
        <w:rPr>
          <w:rFonts w:ascii="Lato" w:hAnsi="Lato"/>
          <w:color w:val="20262E"/>
          <w:sz w:val="21"/>
          <w:szCs w:val="21"/>
        </w:rPr>
      </w:pPr>
      <w:r>
        <w:rPr>
          <w:rFonts w:ascii="Lato" w:hAnsi="Lato"/>
          <w:color w:val="20262E"/>
          <w:sz w:val="21"/>
          <w:szCs w:val="21"/>
        </w:rPr>
        <w:t>3.8</w:t>
      </w:r>
    </w:p>
    <w:p w14:paraId="1EF83466" w14:textId="77777777" w:rsidR="00F35002" w:rsidRDefault="00F35002" w:rsidP="00F35002">
      <w:pPr>
        <w:rPr>
          <w:rFonts w:ascii="Lato" w:hAnsi="Lato"/>
          <w:color w:val="20262E"/>
          <w:sz w:val="23"/>
          <w:szCs w:val="23"/>
        </w:rPr>
      </w:pPr>
      <w:r>
        <w:rPr>
          <w:rFonts w:ascii="Lato" w:hAnsi="Lato"/>
          <w:color w:val="20262E"/>
          <w:sz w:val="23"/>
          <w:szCs w:val="23"/>
        </w:rPr>
        <w:t>76%</w:t>
      </w:r>
    </w:p>
    <w:p w14:paraId="32FEFD3B" w14:textId="77777777" w:rsidR="00F35002" w:rsidRDefault="00F35002" w:rsidP="00F35002">
      <w:pPr>
        <w:rPr>
          <w:rFonts w:ascii="Lato" w:hAnsi="Lato"/>
          <w:color w:val="20262E"/>
          <w:sz w:val="23"/>
          <w:szCs w:val="23"/>
        </w:rPr>
      </w:pPr>
      <w:r>
        <w:rPr>
          <w:rStyle w:val="donutchartlabel"/>
          <w:rFonts w:ascii="Lato" w:hAnsi="Lato"/>
          <w:color w:val="20262E"/>
          <w:sz w:val="23"/>
          <w:szCs w:val="23"/>
        </w:rPr>
        <w:lastRenderedPageBreak/>
        <w:t>Recommend to a Friend</w:t>
      </w:r>
    </w:p>
    <w:p w14:paraId="7B45818B" w14:textId="77777777" w:rsidR="00F35002" w:rsidRDefault="00F35002" w:rsidP="00F35002">
      <w:pPr>
        <w:rPr>
          <w:rFonts w:ascii="Lato" w:hAnsi="Lato"/>
          <w:color w:val="20262E"/>
          <w:sz w:val="23"/>
          <w:szCs w:val="23"/>
        </w:rPr>
      </w:pPr>
      <w:r>
        <w:rPr>
          <w:rFonts w:ascii="Lato" w:hAnsi="Lato"/>
          <w:color w:val="20262E"/>
          <w:sz w:val="23"/>
          <w:szCs w:val="23"/>
        </w:rPr>
        <w:t>88%</w:t>
      </w:r>
    </w:p>
    <w:p w14:paraId="3487ABC8" w14:textId="77777777" w:rsidR="00F35002" w:rsidRDefault="00F35002" w:rsidP="00F35002">
      <w:pPr>
        <w:rPr>
          <w:rFonts w:ascii="Lato" w:hAnsi="Lato"/>
          <w:color w:val="20262E"/>
          <w:sz w:val="23"/>
          <w:szCs w:val="23"/>
        </w:rPr>
      </w:pPr>
      <w:r>
        <w:rPr>
          <w:rStyle w:val="donutchartlabel"/>
          <w:rFonts w:ascii="Lato" w:hAnsi="Lato"/>
          <w:color w:val="20262E"/>
          <w:sz w:val="23"/>
          <w:szCs w:val="23"/>
        </w:rPr>
        <w:t>Approve of CEO</w:t>
      </w:r>
    </w:p>
    <w:p w14:paraId="53D5DBEA" w14:textId="77777777" w:rsidR="00F35002" w:rsidRDefault="00F35002" w:rsidP="00F35002">
      <w:pPr>
        <w:rPr>
          <w:rFonts w:ascii="Lato" w:hAnsi="Lato"/>
          <w:color w:val="20262E"/>
          <w:sz w:val="23"/>
          <w:szCs w:val="23"/>
        </w:rPr>
      </w:pPr>
      <w:r>
        <w:rPr>
          <w:rFonts w:ascii="Lato" w:hAnsi="Lato"/>
          <w:color w:val="20262E"/>
          <w:sz w:val="23"/>
          <w:szCs w:val="23"/>
        </w:rPr>
        <w:t>66%</w:t>
      </w:r>
    </w:p>
    <w:p w14:paraId="4E628C0E" w14:textId="77777777" w:rsidR="00F35002" w:rsidRDefault="00F35002" w:rsidP="00F35002">
      <w:pPr>
        <w:rPr>
          <w:rFonts w:ascii="Lato" w:hAnsi="Lato"/>
          <w:color w:val="20262E"/>
          <w:sz w:val="23"/>
          <w:szCs w:val="23"/>
        </w:rPr>
      </w:pPr>
      <w:r>
        <w:rPr>
          <w:rStyle w:val="donutchartlabel"/>
          <w:rFonts w:ascii="Lato" w:hAnsi="Lato"/>
          <w:color w:val="20262E"/>
          <w:sz w:val="23"/>
          <w:szCs w:val="23"/>
        </w:rPr>
        <w:t>Positive Business Outlook</w:t>
      </w:r>
    </w:p>
    <w:p w14:paraId="35A3CC14" w14:textId="77777777" w:rsidR="00F35002" w:rsidRDefault="00F35002" w:rsidP="00F35002">
      <w:pPr>
        <w:shd w:val="clear" w:color="auto" w:fill="F5F6F7"/>
        <w:rPr>
          <w:rFonts w:ascii="Lato" w:hAnsi="Lato"/>
          <w:color w:val="20262E"/>
          <w:sz w:val="23"/>
          <w:szCs w:val="23"/>
        </w:rPr>
      </w:pPr>
      <w:r>
        <w:rPr>
          <w:rFonts w:ascii="Lato" w:hAnsi="Lato"/>
          <w:color w:val="20262E"/>
          <w:sz w:val="23"/>
          <w:szCs w:val="23"/>
        </w:rPr>
        <w:t>Overall Trend</w:t>
      </w:r>
    </w:p>
    <w:p w14:paraId="67D8F0AF" w14:textId="77777777" w:rsidR="00F35002" w:rsidRDefault="00F35002" w:rsidP="00F35002">
      <w:pPr>
        <w:shd w:val="clear" w:color="auto" w:fill="F5F6F7"/>
        <w:rPr>
          <w:rFonts w:ascii="Lucida Sans Unicode" w:hAnsi="Lucida Sans Unicode" w:cs="Lucida Sans Unicode"/>
          <w:color w:val="20262E"/>
          <w:sz w:val="18"/>
          <w:szCs w:val="18"/>
        </w:rPr>
      </w:pPr>
      <w:r>
        <w:rPr>
          <w:rFonts w:ascii="Lucida Sans Unicode" w:hAnsi="Lucida Sans Unicode" w:cs="Lucida Sans Unicode"/>
          <w:color w:val="20262E"/>
          <w:sz w:val="18"/>
          <w:szCs w:val="18"/>
        </w:rPr>
        <w:t>5/202210/20224/20233.43.63.84.0</w:t>
      </w:r>
    </w:p>
    <w:p w14:paraId="0896461D" w14:textId="77777777" w:rsidR="00F35002" w:rsidRDefault="00F35002" w:rsidP="00F35002">
      <w:pPr>
        <w:shd w:val="clear" w:color="auto" w:fill="F5F6F7"/>
        <w:rPr>
          <w:rFonts w:ascii="Lato" w:hAnsi="Lato" w:cs="Times New Roman"/>
          <w:color w:val="20262E"/>
          <w:sz w:val="23"/>
          <w:szCs w:val="23"/>
        </w:rPr>
      </w:pPr>
      <w:r>
        <w:rPr>
          <w:rFonts w:ascii="Lato" w:hAnsi="Lato"/>
          <w:color w:val="20262E"/>
          <w:sz w:val="23"/>
          <w:szCs w:val="23"/>
        </w:rPr>
        <w:t>Overall Distribution</w:t>
      </w:r>
    </w:p>
    <w:p w14:paraId="080C8687" w14:textId="77777777" w:rsidR="00F35002" w:rsidRDefault="00F35002" w:rsidP="00F35002">
      <w:pPr>
        <w:shd w:val="clear" w:color="auto" w:fill="F5F6F7"/>
        <w:spacing w:line="120" w:lineRule="atLeast"/>
        <w:textAlignment w:val="center"/>
        <w:rPr>
          <w:rFonts w:ascii="Lato" w:hAnsi="Lato"/>
          <w:color w:val="20262E"/>
          <w:sz w:val="23"/>
          <w:szCs w:val="23"/>
        </w:rPr>
      </w:pPr>
      <w:r>
        <w:rPr>
          <w:rFonts w:ascii="Lato" w:hAnsi="Lato"/>
          <w:color w:val="20262E"/>
          <w:sz w:val="23"/>
          <w:szCs w:val="23"/>
        </w:rPr>
        <w:t>5 Stars</w:t>
      </w:r>
    </w:p>
    <w:p w14:paraId="6391A12A" w14:textId="77777777" w:rsidR="00F35002" w:rsidRDefault="00F35002" w:rsidP="00F35002">
      <w:pPr>
        <w:shd w:val="clear" w:color="auto" w:fill="E7E7E7"/>
        <w:spacing w:line="120" w:lineRule="atLeast"/>
        <w:textAlignment w:val="center"/>
        <w:rPr>
          <w:rFonts w:ascii="Lato" w:hAnsi="Lato"/>
          <w:color w:val="20262E"/>
          <w:sz w:val="23"/>
          <w:szCs w:val="23"/>
        </w:rPr>
      </w:pPr>
      <w:r>
        <w:rPr>
          <w:rStyle w:val="barfill"/>
          <w:rFonts w:ascii="Lato" w:hAnsi="Lato"/>
          <w:color w:val="20262E"/>
          <w:sz w:val="23"/>
          <w:szCs w:val="23"/>
          <w:shd w:val="clear" w:color="auto" w:fill="00A1DF"/>
        </w:rPr>
        <w:t> </w:t>
      </w:r>
    </w:p>
    <w:p w14:paraId="64E0A3F8" w14:textId="77777777" w:rsidR="00F35002" w:rsidRDefault="00F35002" w:rsidP="00F35002">
      <w:pPr>
        <w:shd w:val="clear" w:color="auto" w:fill="F5F6F7"/>
        <w:spacing w:line="120" w:lineRule="atLeast"/>
        <w:textAlignment w:val="center"/>
        <w:rPr>
          <w:rFonts w:ascii="Lato" w:hAnsi="Lato"/>
          <w:color w:val="20262E"/>
          <w:sz w:val="23"/>
          <w:szCs w:val="23"/>
        </w:rPr>
      </w:pPr>
      <w:r>
        <w:rPr>
          <w:rFonts w:ascii="Lato" w:hAnsi="Lato"/>
          <w:color w:val="20262E"/>
          <w:sz w:val="23"/>
          <w:szCs w:val="23"/>
        </w:rPr>
        <w:t>4 Stars</w:t>
      </w:r>
    </w:p>
    <w:p w14:paraId="18FF4786" w14:textId="77777777" w:rsidR="00F35002" w:rsidRDefault="00F35002" w:rsidP="00F35002">
      <w:pPr>
        <w:shd w:val="clear" w:color="auto" w:fill="E7E7E7"/>
        <w:spacing w:line="120" w:lineRule="atLeast"/>
        <w:textAlignment w:val="center"/>
        <w:rPr>
          <w:rFonts w:ascii="Lato" w:hAnsi="Lato"/>
          <w:color w:val="20262E"/>
          <w:sz w:val="23"/>
          <w:szCs w:val="23"/>
        </w:rPr>
      </w:pPr>
      <w:r>
        <w:rPr>
          <w:rStyle w:val="barfill"/>
          <w:rFonts w:ascii="Lato" w:hAnsi="Lato"/>
          <w:color w:val="20262E"/>
          <w:sz w:val="23"/>
          <w:szCs w:val="23"/>
          <w:shd w:val="clear" w:color="auto" w:fill="00A1DF"/>
        </w:rPr>
        <w:t> </w:t>
      </w:r>
    </w:p>
    <w:p w14:paraId="14679EC6" w14:textId="77777777" w:rsidR="00F35002" w:rsidRDefault="00F35002" w:rsidP="00F35002">
      <w:pPr>
        <w:shd w:val="clear" w:color="auto" w:fill="F5F6F7"/>
        <w:spacing w:line="120" w:lineRule="atLeast"/>
        <w:textAlignment w:val="center"/>
        <w:rPr>
          <w:rFonts w:ascii="Lato" w:hAnsi="Lato"/>
          <w:color w:val="20262E"/>
          <w:sz w:val="23"/>
          <w:szCs w:val="23"/>
        </w:rPr>
      </w:pPr>
      <w:r>
        <w:rPr>
          <w:rFonts w:ascii="Lato" w:hAnsi="Lato"/>
          <w:color w:val="20262E"/>
          <w:sz w:val="23"/>
          <w:szCs w:val="23"/>
        </w:rPr>
        <w:t>3 Stars</w:t>
      </w:r>
    </w:p>
    <w:p w14:paraId="6642C328" w14:textId="77777777" w:rsidR="00F35002" w:rsidRDefault="00F35002" w:rsidP="00F35002">
      <w:pPr>
        <w:shd w:val="clear" w:color="auto" w:fill="E7E7E7"/>
        <w:spacing w:line="120" w:lineRule="atLeast"/>
        <w:textAlignment w:val="center"/>
        <w:rPr>
          <w:rFonts w:ascii="Lato" w:hAnsi="Lato"/>
          <w:color w:val="20262E"/>
          <w:sz w:val="23"/>
          <w:szCs w:val="23"/>
        </w:rPr>
      </w:pPr>
      <w:r>
        <w:rPr>
          <w:rStyle w:val="barfill"/>
          <w:rFonts w:ascii="Lato" w:hAnsi="Lato"/>
          <w:color w:val="20262E"/>
          <w:sz w:val="23"/>
          <w:szCs w:val="23"/>
          <w:shd w:val="clear" w:color="auto" w:fill="00A1DF"/>
        </w:rPr>
        <w:t> </w:t>
      </w:r>
    </w:p>
    <w:p w14:paraId="2A45BC56" w14:textId="77777777" w:rsidR="00F35002" w:rsidRDefault="00F35002" w:rsidP="00F35002">
      <w:pPr>
        <w:shd w:val="clear" w:color="auto" w:fill="F5F6F7"/>
        <w:spacing w:line="120" w:lineRule="atLeast"/>
        <w:textAlignment w:val="center"/>
        <w:rPr>
          <w:rFonts w:ascii="Lato" w:hAnsi="Lato"/>
          <w:color w:val="20262E"/>
          <w:sz w:val="23"/>
          <w:szCs w:val="23"/>
        </w:rPr>
      </w:pPr>
      <w:r>
        <w:rPr>
          <w:rFonts w:ascii="Lato" w:hAnsi="Lato"/>
          <w:color w:val="20262E"/>
          <w:sz w:val="23"/>
          <w:szCs w:val="23"/>
        </w:rPr>
        <w:t>2 Stars</w:t>
      </w:r>
    </w:p>
    <w:p w14:paraId="5056EACF" w14:textId="77777777" w:rsidR="00F35002" w:rsidRDefault="00F35002" w:rsidP="00F35002">
      <w:pPr>
        <w:shd w:val="clear" w:color="auto" w:fill="E7E7E7"/>
        <w:spacing w:line="120" w:lineRule="atLeast"/>
        <w:textAlignment w:val="center"/>
        <w:rPr>
          <w:rFonts w:ascii="Lato" w:hAnsi="Lato"/>
          <w:color w:val="20262E"/>
          <w:sz w:val="23"/>
          <w:szCs w:val="23"/>
        </w:rPr>
      </w:pPr>
      <w:r>
        <w:rPr>
          <w:rStyle w:val="barfill"/>
          <w:rFonts w:ascii="Lato" w:hAnsi="Lato"/>
          <w:color w:val="20262E"/>
          <w:sz w:val="23"/>
          <w:szCs w:val="23"/>
          <w:shd w:val="clear" w:color="auto" w:fill="00A1DF"/>
        </w:rPr>
        <w:t> </w:t>
      </w:r>
    </w:p>
    <w:p w14:paraId="317AF08D" w14:textId="77777777" w:rsidR="00F35002" w:rsidRDefault="00F35002" w:rsidP="00F35002">
      <w:pPr>
        <w:shd w:val="clear" w:color="auto" w:fill="F5F6F7"/>
        <w:spacing w:line="120" w:lineRule="atLeast"/>
        <w:textAlignment w:val="center"/>
        <w:rPr>
          <w:rFonts w:ascii="Lato" w:hAnsi="Lato"/>
          <w:color w:val="20262E"/>
          <w:sz w:val="23"/>
          <w:szCs w:val="23"/>
        </w:rPr>
      </w:pPr>
      <w:r>
        <w:rPr>
          <w:rFonts w:ascii="Lato" w:hAnsi="Lato"/>
          <w:color w:val="20262E"/>
          <w:sz w:val="23"/>
          <w:szCs w:val="23"/>
        </w:rPr>
        <w:t>1 Star</w:t>
      </w:r>
    </w:p>
    <w:p w14:paraId="546B1389" w14:textId="77777777" w:rsidR="00F35002" w:rsidRDefault="00F35002" w:rsidP="00F35002">
      <w:pPr>
        <w:shd w:val="clear" w:color="auto" w:fill="E7E7E7"/>
        <w:spacing w:line="120" w:lineRule="atLeast"/>
        <w:textAlignment w:val="center"/>
        <w:rPr>
          <w:rFonts w:ascii="Lato" w:hAnsi="Lato"/>
          <w:color w:val="20262E"/>
          <w:sz w:val="23"/>
          <w:szCs w:val="23"/>
        </w:rPr>
      </w:pPr>
      <w:r>
        <w:rPr>
          <w:rStyle w:val="barfill"/>
          <w:rFonts w:ascii="Lato" w:hAnsi="Lato"/>
          <w:color w:val="20262E"/>
          <w:sz w:val="23"/>
          <w:szCs w:val="23"/>
          <w:shd w:val="clear" w:color="auto" w:fill="00A1DF"/>
        </w:rPr>
        <w:t> </w:t>
      </w:r>
    </w:p>
    <w:p w14:paraId="67C890B5" w14:textId="77777777" w:rsidR="00F35002" w:rsidRPr="00F35002" w:rsidRDefault="00F35002" w:rsidP="00F35002"/>
    <w:p w14:paraId="20C2EB6A" w14:textId="77777777" w:rsidR="00143F12" w:rsidRDefault="00143F12" w:rsidP="00AA1C8C"/>
    <w:p w14:paraId="58466441" w14:textId="77777777" w:rsidR="0023161D" w:rsidRDefault="0023161D" w:rsidP="00AA1C8C"/>
    <w:p w14:paraId="309EC9C3" w14:textId="77777777" w:rsidR="0023161D" w:rsidRDefault="0023161D" w:rsidP="00AA1C8C"/>
    <w:p w14:paraId="131E6310" w14:textId="77777777" w:rsidR="0023161D" w:rsidRDefault="0023161D" w:rsidP="00AA1C8C"/>
    <w:p w14:paraId="7D6D6AD8" w14:textId="77777777" w:rsidR="0023161D" w:rsidRDefault="0023161D" w:rsidP="00AA1C8C"/>
    <w:p w14:paraId="0C75929E" w14:textId="77777777" w:rsidR="0023161D" w:rsidRDefault="0023161D" w:rsidP="00AA1C8C"/>
    <w:p w14:paraId="613A7F7C" w14:textId="77777777" w:rsidR="0023161D" w:rsidRDefault="0023161D" w:rsidP="00AA1C8C"/>
    <w:p w14:paraId="69BDCAB1" w14:textId="77777777" w:rsidR="0023161D" w:rsidRDefault="0023161D" w:rsidP="00AA1C8C"/>
    <w:p w14:paraId="2EB6A35C" w14:textId="77777777" w:rsidR="0023161D" w:rsidRDefault="0023161D" w:rsidP="00AA1C8C"/>
    <w:p w14:paraId="780866C6" w14:textId="77777777" w:rsidR="0023161D" w:rsidRPr="0023161D" w:rsidRDefault="0023161D" w:rsidP="0023161D"/>
    <w:p w14:paraId="25B3677A" w14:textId="7C04128E" w:rsidR="00DC4480" w:rsidRDefault="00E72702" w:rsidP="00DC4480">
      <w:pPr>
        <w:pStyle w:val="Heading2"/>
      </w:pPr>
      <w:bookmarkStart w:id="16" w:name="_Toc184496097"/>
      <w:r w:rsidRPr="00E42EC1">
        <w:lastRenderedPageBreak/>
        <w:t xml:space="preserve">Appendix </w:t>
      </w:r>
      <w:r w:rsidR="0082097A">
        <w:t>C</w:t>
      </w:r>
      <w:bookmarkEnd w:id="16"/>
    </w:p>
    <w:p w14:paraId="5C14BF8E" w14:textId="77777777" w:rsidR="00941A02" w:rsidRDefault="00941A02" w:rsidP="00941A02"/>
    <w:p w14:paraId="2856BD02" w14:textId="6E3F236F" w:rsidR="00941A02" w:rsidRDefault="00941A02" w:rsidP="00941A02">
      <w:r>
        <w:t>New starter feedback questionnaire results</w:t>
      </w:r>
      <w:r w:rsidR="00305025">
        <w:t>.</w:t>
      </w:r>
    </w:p>
    <w:p w14:paraId="250C99C6" w14:textId="3A7285AC" w:rsidR="00305025" w:rsidRDefault="00305025" w:rsidP="00941A02">
      <w:r>
        <w:t>First Impressions.</w:t>
      </w:r>
    </w:p>
    <w:p w14:paraId="55F9A0A2" w14:textId="4A1895DC" w:rsidR="006B28FE" w:rsidRDefault="00427571" w:rsidP="00941A02">
      <w:hyperlink r:id="rId20" w:anchor="responses" w:history="1">
        <w:r w:rsidRPr="00427571">
          <w:rPr>
            <w:rStyle w:val="Hyperlink"/>
          </w:rPr>
          <w:t>Copy of Customer Feedback - Google Forms</w:t>
        </w:r>
      </w:hyperlink>
    </w:p>
    <w:p w14:paraId="25F521EE" w14:textId="4C352EB0" w:rsidR="002F253B" w:rsidRPr="00941A02" w:rsidRDefault="002F253B" w:rsidP="00941A02">
      <w:r>
        <w:rPr>
          <w:noProof/>
        </w:rPr>
        <w:drawing>
          <wp:inline distT="0" distB="0" distL="0" distR="0" wp14:anchorId="54ECAE2E" wp14:editId="158C15F0">
            <wp:extent cx="6912610" cy="3287395"/>
            <wp:effectExtent l="0" t="0" r="2540" b="8255"/>
            <wp:docPr id="766214123" name="Picture 1" descr="Forms response chart. Question title: 1. How would you rate your overall onboarding experience so far?.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would you rate your overall onboarding experience so far?. Number of responses: 13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912610" cy="3287395"/>
                    </a:xfrm>
                    <a:prstGeom prst="rect">
                      <a:avLst/>
                    </a:prstGeom>
                    <a:noFill/>
                    <a:ln>
                      <a:noFill/>
                    </a:ln>
                  </pic:spPr>
                </pic:pic>
              </a:graphicData>
            </a:graphic>
          </wp:inline>
        </w:drawing>
      </w:r>
    </w:p>
    <w:p w14:paraId="581DCB0C" w14:textId="547E4775" w:rsidR="0023161D" w:rsidRDefault="00234901" w:rsidP="0023161D">
      <w:r>
        <w:rPr>
          <w:noProof/>
        </w:rPr>
        <w:drawing>
          <wp:inline distT="0" distB="0" distL="0" distR="0" wp14:anchorId="7AF6A8F8" wp14:editId="32284437">
            <wp:extent cx="6912610" cy="3287395"/>
            <wp:effectExtent l="0" t="0" r="2540" b="8255"/>
            <wp:docPr id="608932610" name="Picture 2" descr="Forms response chart. Question title: 2. During recruitment and training, did the overall process meet your expectations?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During recruitment and training, did the overall process meet your expectations? . Number of responses: 13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912610" cy="3287395"/>
                    </a:xfrm>
                    <a:prstGeom prst="rect">
                      <a:avLst/>
                    </a:prstGeom>
                    <a:noFill/>
                    <a:ln>
                      <a:noFill/>
                    </a:ln>
                  </pic:spPr>
                </pic:pic>
              </a:graphicData>
            </a:graphic>
          </wp:inline>
        </w:drawing>
      </w:r>
    </w:p>
    <w:p w14:paraId="4C09D5D8" w14:textId="30056C52" w:rsidR="00632541" w:rsidRDefault="00F2058D" w:rsidP="00795CFC">
      <w:r>
        <w:rPr>
          <w:noProof/>
        </w:rPr>
        <w:lastRenderedPageBreak/>
        <w:drawing>
          <wp:inline distT="0" distB="0" distL="0" distR="0" wp14:anchorId="372B21A1" wp14:editId="6D3EAC05">
            <wp:extent cx="6912610" cy="3287395"/>
            <wp:effectExtent l="0" t="0" r="2540" b="8255"/>
            <wp:docPr id="1348944230" name="Picture 3" descr="Forms response chart. Question title: 3. Were you provided with all the necessary information to start your role effectively?.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Were you provided with all the necessary information to start your role effectively?. Number of responses: 13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912610" cy="3287395"/>
                    </a:xfrm>
                    <a:prstGeom prst="rect">
                      <a:avLst/>
                    </a:prstGeom>
                    <a:noFill/>
                    <a:ln>
                      <a:noFill/>
                    </a:ln>
                  </pic:spPr>
                </pic:pic>
              </a:graphicData>
            </a:graphic>
          </wp:inline>
        </w:drawing>
      </w:r>
    </w:p>
    <w:p w14:paraId="134D8C2C" w14:textId="77777777" w:rsidR="00632541" w:rsidRDefault="00632541" w:rsidP="00DC4480">
      <w:pPr>
        <w:pStyle w:val="Heading2"/>
      </w:pPr>
    </w:p>
    <w:p w14:paraId="2E899D1D" w14:textId="77777777" w:rsidR="00632541" w:rsidRDefault="00632541" w:rsidP="00632541"/>
    <w:p w14:paraId="0EE4A29B" w14:textId="77777777" w:rsidR="00FE056C" w:rsidRDefault="00FE056C" w:rsidP="00DC4480">
      <w:pPr>
        <w:pStyle w:val="Heading2"/>
      </w:pPr>
    </w:p>
    <w:p w14:paraId="08818F5D" w14:textId="77777777" w:rsidR="009C4A98" w:rsidRDefault="009C4A98" w:rsidP="009C4A98"/>
    <w:p w14:paraId="700B39F0" w14:textId="77777777" w:rsidR="009C4A98" w:rsidRDefault="009C4A98" w:rsidP="009C4A98"/>
    <w:p w14:paraId="05B9F504" w14:textId="77777777" w:rsidR="009C4A98" w:rsidRDefault="009C4A98" w:rsidP="009C4A98"/>
    <w:p w14:paraId="7B3DFFFE" w14:textId="77777777" w:rsidR="009C4A98" w:rsidRDefault="009C4A98" w:rsidP="009C4A98"/>
    <w:p w14:paraId="5B0D604A" w14:textId="77777777" w:rsidR="009C4A98" w:rsidRDefault="009C4A98" w:rsidP="009C4A98"/>
    <w:p w14:paraId="00E05818" w14:textId="77777777" w:rsidR="009C4A98" w:rsidRDefault="009C4A98" w:rsidP="009C4A98"/>
    <w:p w14:paraId="54EC1DC2" w14:textId="77777777" w:rsidR="009C4A98" w:rsidRDefault="009C4A98" w:rsidP="009C4A98"/>
    <w:p w14:paraId="55862652" w14:textId="77777777" w:rsidR="009C4A98" w:rsidRDefault="009C4A98" w:rsidP="009C4A98"/>
    <w:p w14:paraId="382E1262" w14:textId="77777777" w:rsidR="009C4A98" w:rsidRDefault="009C4A98" w:rsidP="009C4A98"/>
    <w:p w14:paraId="5515E960" w14:textId="385444B0" w:rsidR="00AE5FC6" w:rsidRDefault="00AE5FC6" w:rsidP="009A40A9">
      <w:pPr>
        <w:rPr>
          <w:rStyle w:val="Heading2Char"/>
          <w:rFonts w:asciiTheme="minorHAnsi" w:hAnsiTheme="minorHAnsi" w:cstheme="minorHAnsi"/>
        </w:rPr>
      </w:pPr>
    </w:p>
    <w:p w14:paraId="73373B5D" w14:textId="77777777" w:rsidR="009A40A9" w:rsidRDefault="009A40A9" w:rsidP="009A40A9">
      <w:pPr>
        <w:rPr>
          <w:rStyle w:val="Heading2Char"/>
          <w:rFonts w:asciiTheme="minorHAnsi" w:hAnsiTheme="minorHAnsi" w:cstheme="minorHAnsi"/>
        </w:rPr>
      </w:pPr>
    </w:p>
    <w:p w14:paraId="33063CD1" w14:textId="77777777" w:rsidR="009A40A9" w:rsidRDefault="009A40A9" w:rsidP="009A40A9">
      <w:pPr>
        <w:rPr>
          <w:rStyle w:val="Heading2Char"/>
          <w:rFonts w:asciiTheme="minorHAnsi" w:hAnsiTheme="minorHAnsi" w:cstheme="minorHAnsi"/>
        </w:rPr>
      </w:pPr>
    </w:p>
    <w:p w14:paraId="75395DD9" w14:textId="77777777" w:rsidR="009A40A9" w:rsidRDefault="009A40A9" w:rsidP="009A40A9">
      <w:pPr>
        <w:rPr>
          <w:rStyle w:val="Heading2Char"/>
          <w:rFonts w:asciiTheme="minorHAnsi" w:hAnsiTheme="minorHAnsi" w:cstheme="minorHAnsi"/>
        </w:rPr>
      </w:pPr>
    </w:p>
    <w:p w14:paraId="0292A666" w14:textId="77777777" w:rsidR="009A40A9" w:rsidRDefault="009A40A9" w:rsidP="009A40A9">
      <w:pPr>
        <w:rPr>
          <w:rStyle w:val="Heading2Char"/>
          <w:rFonts w:asciiTheme="minorHAnsi" w:hAnsiTheme="minorHAnsi" w:cstheme="minorHAnsi"/>
        </w:rPr>
      </w:pPr>
    </w:p>
    <w:p w14:paraId="3DFEC53F" w14:textId="77777777" w:rsidR="009A40A9" w:rsidRDefault="009A40A9" w:rsidP="009A40A9">
      <w:pPr>
        <w:rPr>
          <w:rStyle w:val="Heading2Char"/>
          <w:rFonts w:asciiTheme="minorHAnsi" w:hAnsiTheme="minorHAnsi" w:cstheme="minorHAnsi"/>
        </w:rPr>
      </w:pPr>
    </w:p>
    <w:p w14:paraId="6E5F56DC" w14:textId="471356CF" w:rsidR="00E41DCB" w:rsidRPr="00E41DCB" w:rsidRDefault="00A93195" w:rsidP="00A93195">
      <w:pPr>
        <w:rPr>
          <w:rFonts w:eastAsiaTheme="majorEastAsia" w:cstheme="minorHAnsi"/>
          <w:b/>
          <w:bCs/>
          <w:color w:val="4F81BD" w:themeColor="accent1"/>
          <w:sz w:val="26"/>
          <w:szCs w:val="26"/>
        </w:rPr>
      </w:pPr>
      <w:bookmarkStart w:id="17" w:name="_Toc184496098"/>
      <w:r>
        <w:rPr>
          <w:rStyle w:val="Heading2Char"/>
          <w:rFonts w:asciiTheme="minorHAnsi" w:hAnsiTheme="minorHAnsi" w:cstheme="minorHAnsi"/>
        </w:rPr>
        <w:lastRenderedPageBreak/>
        <w:t xml:space="preserve">Appendix </w:t>
      </w:r>
      <w:r w:rsidR="00E41DCB">
        <w:rPr>
          <w:rStyle w:val="Heading2Char"/>
          <w:rFonts w:asciiTheme="minorHAnsi" w:hAnsiTheme="minorHAnsi" w:cstheme="minorHAnsi"/>
        </w:rPr>
        <w:t>D</w:t>
      </w:r>
      <w:bookmarkEnd w:id="17"/>
    </w:p>
    <w:p w14:paraId="7EDF8A21" w14:textId="3705192D" w:rsidR="00E41DCB" w:rsidRDefault="00C62A3D" w:rsidP="00A93195">
      <w:r>
        <w:rPr>
          <w:noProof/>
        </w:rPr>
        <w:drawing>
          <wp:inline distT="0" distB="0" distL="0" distR="0" wp14:anchorId="2A808E1E" wp14:editId="4369A115">
            <wp:extent cx="6912610" cy="3286760"/>
            <wp:effectExtent l="0" t="0" r="2540" b="8890"/>
            <wp:docPr id="1599997526" name="Picture 23" descr="Forms response chart. Question title: 5.  Do you clearly understand your job responsibilities and expectation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5.  Do you clearly understand your job responsibilities and expectations?. Number of responses: 13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912610" cy="3286760"/>
                    </a:xfrm>
                    <a:prstGeom prst="rect">
                      <a:avLst/>
                    </a:prstGeom>
                    <a:noFill/>
                    <a:ln>
                      <a:noFill/>
                    </a:ln>
                  </pic:spPr>
                </pic:pic>
              </a:graphicData>
            </a:graphic>
          </wp:inline>
        </w:drawing>
      </w:r>
    </w:p>
    <w:p w14:paraId="5C7D065A" w14:textId="2E085608" w:rsidR="00C62A3D" w:rsidRDefault="00B50A97" w:rsidP="00A93195">
      <w:r>
        <w:rPr>
          <w:noProof/>
        </w:rPr>
        <w:drawing>
          <wp:inline distT="0" distB="0" distL="0" distR="0" wp14:anchorId="6FC00F75" wp14:editId="1B1A1062">
            <wp:extent cx="6912610" cy="3286760"/>
            <wp:effectExtent l="0" t="0" r="2540" b="8890"/>
            <wp:docPr id="596128982" name="Picture 24" descr="Forms response chart. Question title: 6.  Was your role accurately described during the recruitment proces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6.  Was your role accurately described during the recruitment process?. Number of responses: 13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912610" cy="3286760"/>
                    </a:xfrm>
                    <a:prstGeom prst="rect">
                      <a:avLst/>
                    </a:prstGeom>
                    <a:noFill/>
                    <a:ln>
                      <a:noFill/>
                    </a:ln>
                  </pic:spPr>
                </pic:pic>
              </a:graphicData>
            </a:graphic>
          </wp:inline>
        </w:drawing>
      </w:r>
    </w:p>
    <w:p w14:paraId="16244CF6" w14:textId="7F3E11C1" w:rsidR="00B50A97" w:rsidRDefault="00B50A97" w:rsidP="00A93195">
      <w:r>
        <w:rPr>
          <w:noProof/>
        </w:rPr>
        <w:lastRenderedPageBreak/>
        <w:drawing>
          <wp:inline distT="0" distB="0" distL="0" distR="0" wp14:anchorId="0E37681A" wp14:editId="0B3C15B9">
            <wp:extent cx="6912610" cy="3286760"/>
            <wp:effectExtent l="0" t="0" r="2540" b="8890"/>
            <wp:docPr id="1426182054" name="Picture 25" descr="Forms response chart. Question title: 7.  Do you feel confident about how your role contributes to the organization’s goal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7.  Do you feel confident about how your role contributes to the organization’s goals?. Number of responses: 13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912610" cy="3286760"/>
                    </a:xfrm>
                    <a:prstGeom prst="rect">
                      <a:avLst/>
                    </a:prstGeom>
                    <a:noFill/>
                    <a:ln>
                      <a:noFill/>
                    </a:ln>
                  </pic:spPr>
                </pic:pic>
              </a:graphicData>
            </a:graphic>
          </wp:inline>
        </w:drawing>
      </w:r>
    </w:p>
    <w:p w14:paraId="6AC0B222" w14:textId="6BE1C1ED" w:rsidR="00E11DD3" w:rsidRDefault="00990FE3" w:rsidP="00444258">
      <w:r w:rsidRPr="00990FE3">
        <w:t xml:space="preserve">  </w:t>
      </w:r>
    </w:p>
    <w:p w14:paraId="3356849E" w14:textId="084EEBF6" w:rsidR="00B74B1A" w:rsidRPr="00632541" w:rsidRDefault="00BE5EBD" w:rsidP="00444258">
      <w:r w:rsidRPr="00BE5EBD">
        <w:t xml:space="preserve">  </w:t>
      </w:r>
    </w:p>
    <w:p w14:paraId="72792DFF" w14:textId="036A655A" w:rsidR="00B63A7A" w:rsidRDefault="00B63A7A" w:rsidP="00444258"/>
    <w:p w14:paraId="31A95E68" w14:textId="77777777" w:rsidR="00305025" w:rsidRDefault="00305025" w:rsidP="00444258"/>
    <w:p w14:paraId="55AD3972" w14:textId="77777777" w:rsidR="00305025" w:rsidRDefault="00305025" w:rsidP="00444258"/>
    <w:p w14:paraId="144251E7" w14:textId="77777777" w:rsidR="00305025" w:rsidRDefault="00305025" w:rsidP="00444258"/>
    <w:p w14:paraId="6B4C8515" w14:textId="77777777" w:rsidR="00305025" w:rsidRDefault="00305025" w:rsidP="00444258"/>
    <w:p w14:paraId="48AED619" w14:textId="77777777" w:rsidR="00305025" w:rsidRDefault="00305025" w:rsidP="00444258"/>
    <w:p w14:paraId="36F16310" w14:textId="77777777" w:rsidR="00305025" w:rsidRDefault="00305025" w:rsidP="00444258"/>
    <w:p w14:paraId="66321E2C" w14:textId="77777777" w:rsidR="00305025" w:rsidRDefault="00305025" w:rsidP="00444258"/>
    <w:p w14:paraId="73EF4668" w14:textId="77777777" w:rsidR="00305025" w:rsidRDefault="00305025" w:rsidP="00444258"/>
    <w:p w14:paraId="19B4B281" w14:textId="77777777" w:rsidR="00305025" w:rsidRDefault="00305025" w:rsidP="00444258"/>
    <w:p w14:paraId="1D168FAF" w14:textId="77777777" w:rsidR="00305025" w:rsidRDefault="00305025" w:rsidP="00444258"/>
    <w:p w14:paraId="6EF20129" w14:textId="77777777" w:rsidR="00305025" w:rsidRDefault="00305025" w:rsidP="00444258"/>
    <w:p w14:paraId="21CCEB38" w14:textId="77777777" w:rsidR="00305025" w:rsidRDefault="00305025" w:rsidP="00444258"/>
    <w:p w14:paraId="775FD280" w14:textId="77777777" w:rsidR="00BE5EBD" w:rsidRDefault="00BE5EBD" w:rsidP="00444258"/>
    <w:p w14:paraId="63907C19" w14:textId="77777777" w:rsidR="00BE5EBD" w:rsidRDefault="00BE5EBD" w:rsidP="00444258"/>
    <w:p w14:paraId="4551460D" w14:textId="77777777" w:rsidR="00BE5EBD" w:rsidRDefault="00BE5EBD" w:rsidP="00444258"/>
    <w:p w14:paraId="4700F23D" w14:textId="77777777" w:rsidR="00BE5EBD" w:rsidRPr="00BE5EBD" w:rsidRDefault="00BE5EBD" w:rsidP="00444258"/>
    <w:p w14:paraId="4570D11F" w14:textId="71C26B10" w:rsidR="00495AAF" w:rsidRDefault="000B6F09" w:rsidP="00495AAF">
      <w:pPr>
        <w:pStyle w:val="Heading2"/>
      </w:pPr>
      <w:bookmarkStart w:id="18" w:name="_Toc184496099"/>
      <w:r w:rsidRPr="00E42EC1">
        <w:t xml:space="preserve">Appendix </w:t>
      </w:r>
      <w:r w:rsidR="0082097A">
        <w:t>E</w:t>
      </w:r>
      <w:bookmarkEnd w:id="18"/>
      <w:r w:rsidR="000F6CAD">
        <w:t xml:space="preserve"> </w:t>
      </w:r>
    </w:p>
    <w:p w14:paraId="6507834F" w14:textId="77777777" w:rsidR="00495AAF" w:rsidRDefault="00495AAF" w:rsidP="00495AAF"/>
    <w:p w14:paraId="1BD3323E" w14:textId="54359CC0" w:rsidR="00C2243F" w:rsidRDefault="00C2243F" w:rsidP="00495AAF">
      <w:r>
        <w:t>Training and Support</w:t>
      </w:r>
    </w:p>
    <w:p w14:paraId="728EA715" w14:textId="77777777" w:rsidR="00431A77" w:rsidRDefault="00A0623B" w:rsidP="001A2422">
      <w:r>
        <w:rPr>
          <w:noProof/>
        </w:rPr>
        <w:drawing>
          <wp:inline distT="0" distB="0" distL="0" distR="0" wp14:anchorId="3D1FC545" wp14:editId="6EC8724F">
            <wp:extent cx="6912610" cy="3287395"/>
            <wp:effectExtent l="0" t="0" r="2540" b="8255"/>
            <wp:docPr id="1738563997" name="Picture 10" descr="Forms response chart. Question title: 9. Was the training provided, helpful and relevant to your role?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9. Was the training provided, helpful and relevant to your role?  . Number of responses: 13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912610" cy="3287395"/>
                    </a:xfrm>
                    <a:prstGeom prst="rect">
                      <a:avLst/>
                    </a:prstGeom>
                    <a:noFill/>
                    <a:ln>
                      <a:noFill/>
                    </a:ln>
                  </pic:spPr>
                </pic:pic>
              </a:graphicData>
            </a:graphic>
          </wp:inline>
        </w:drawing>
      </w:r>
      <w:r w:rsidRPr="00A0623B">
        <w:t xml:space="preserve"> </w:t>
      </w:r>
      <w:r>
        <w:rPr>
          <w:noProof/>
        </w:rPr>
        <w:drawing>
          <wp:inline distT="0" distB="0" distL="0" distR="0" wp14:anchorId="73E6FCD7" wp14:editId="5E153613">
            <wp:extent cx="6912610" cy="3287395"/>
            <wp:effectExtent l="0" t="0" r="2540" b="8255"/>
            <wp:docPr id="1979684081" name="Picture 11" descr="Forms response chart. Question title: 10. How would you rate access to resources and tools necessary to perform your job?.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0. How would you rate access to resources and tools necessary to perform your job?. Number of responses: 13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912610" cy="3287395"/>
                    </a:xfrm>
                    <a:prstGeom prst="rect">
                      <a:avLst/>
                    </a:prstGeom>
                    <a:noFill/>
                    <a:ln>
                      <a:noFill/>
                    </a:ln>
                  </pic:spPr>
                </pic:pic>
              </a:graphicData>
            </a:graphic>
          </wp:inline>
        </w:drawing>
      </w:r>
      <w:r w:rsidRPr="00A0623B">
        <w:t xml:space="preserve"> </w:t>
      </w:r>
    </w:p>
    <w:p w14:paraId="66F7D76E" w14:textId="77777777" w:rsidR="006949F0" w:rsidRDefault="006949F0" w:rsidP="001A2422"/>
    <w:p w14:paraId="0C5987EA" w14:textId="77777777" w:rsidR="006949F0" w:rsidRDefault="006949F0" w:rsidP="001A2422"/>
    <w:p w14:paraId="159EC432" w14:textId="77777777" w:rsidR="006949F0" w:rsidRDefault="006949F0" w:rsidP="001A2422"/>
    <w:p w14:paraId="39FE3ED8" w14:textId="77777777" w:rsidR="006949F0" w:rsidRDefault="006949F0" w:rsidP="001A2422">
      <w:r>
        <w:t xml:space="preserve">   </w:t>
      </w:r>
    </w:p>
    <w:p w14:paraId="2F742BC9" w14:textId="77777777" w:rsidR="006949F0" w:rsidRDefault="006949F0" w:rsidP="001A2422"/>
    <w:p w14:paraId="74A2EF32" w14:textId="77777777" w:rsidR="006949F0" w:rsidRDefault="006949F0" w:rsidP="001A2422"/>
    <w:p w14:paraId="2F24CF41" w14:textId="16C091B8" w:rsidR="00495AAF" w:rsidRDefault="00A0623B" w:rsidP="006949F0">
      <w:r>
        <w:rPr>
          <w:noProof/>
        </w:rPr>
        <w:drawing>
          <wp:inline distT="0" distB="0" distL="0" distR="0" wp14:anchorId="5DADE800" wp14:editId="659D4963">
            <wp:extent cx="6912610" cy="3514090"/>
            <wp:effectExtent l="0" t="0" r="2540" b="0"/>
            <wp:docPr id="931218134" name="Picture 12" descr="Forms response chart. Question title: 11. How would you rate accessibility to your manager, senior and task agents for questions and support?.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1. How would you rate accessibility to your manager, senior and task agents for questions and support?. Number of responses: 13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912610" cy="3514090"/>
                    </a:xfrm>
                    <a:prstGeom prst="rect">
                      <a:avLst/>
                    </a:prstGeom>
                    <a:noFill/>
                    <a:ln>
                      <a:noFill/>
                    </a:ln>
                  </pic:spPr>
                </pic:pic>
              </a:graphicData>
            </a:graphic>
          </wp:inline>
        </w:drawing>
      </w:r>
    </w:p>
    <w:p w14:paraId="2A766259" w14:textId="77777777" w:rsidR="006949F0" w:rsidRDefault="006949F0" w:rsidP="006949F0"/>
    <w:p w14:paraId="2E3B173E" w14:textId="77777777" w:rsidR="006949F0" w:rsidRDefault="006949F0" w:rsidP="006949F0"/>
    <w:p w14:paraId="4C34FA20" w14:textId="77777777" w:rsidR="006949F0" w:rsidRDefault="006949F0" w:rsidP="006949F0"/>
    <w:p w14:paraId="0A745C46" w14:textId="77777777" w:rsidR="006949F0" w:rsidRDefault="006949F0" w:rsidP="006949F0"/>
    <w:p w14:paraId="2374B3EE" w14:textId="77777777" w:rsidR="006949F0" w:rsidRDefault="006949F0" w:rsidP="006949F0"/>
    <w:p w14:paraId="3AA1FFF3" w14:textId="77777777" w:rsidR="006949F0" w:rsidRDefault="006949F0" w:rsidP="006949F0"/>
    <w:p w14:paraId="2C0543CB" w14:textId="77777777" w:rsidR="006949F0" w:rsidRDefault="006949F0" w:rsidP="006949F0"/>
    <w:p w14:paraId="523C9FFF" w14:textId="77777777" w:rsidR="006949F0" w:rsidRDefault="006949F0" w:rsidP="006949F0"/>
    <w:p w14:paraId="0574FC15" w14:textId="77777777" w:rsidR="006949F0" w:rsidRDefault="006949F0" w:rsidP="006949F0"/>
    <w:p w14:paraId="746494AF" w14:textId="77777777" w:rsidR="006949F0" w:rsidRDefault="006949F0" w:rsidP="006949F0"/>
    <w:p w14:paraId="5BF70336" w14:textId="77777777" w:rsidR="006949F0" w:rsidRDefault="006949F0" w:rsidP="006949F0"/>
    <w:p w14:paraId="5CB0E1C9" w14:textId="77777777" w:rsidR="006949F0" w:rsidRDefault="006949F0" w:rsidP="006949F0"/>
    <w:p w14:paraId="1A6BBE7F" w14:textId="77777777" w:rsidR="006949F0" w:rsidRDefault="006949F0" w:rsidP="006949F0"/>
    <w:p w14:paraId="41011B56" w14:textId="77777777" w:rsidR="006949F0" w:rsidRDefault="006949F0" w:rsidP="006949F0"/>
    <w:p w14:paraId="0F1D119D" w14:textId="77777777" w:rsidR="006949F0" w:rsidRDefault="006949F0" w:rsidP="006949F0"/>
    <w:p w14:paraId="4AC6AA7B" w14:textId="77777777" w:rsidR="006949F0" w:rsidRPr="006949F0" w:rsidRDefault="006949F0" w:rsidP="006949F0"/>
    <w:p w14:paraId="7148440A" w14:textId="7F5D7FE9" w:rsidR="002D308B" w:rsidRDefault="000F6CAD" w:rsidP="00E42EC1">
      <w:pPr>
        <w:pStyle w:val="Heading2"/>
      </w:pPr>
      <w:bookmarkStart w:id="19" w:name="_Toc184496100"/>
      <w:r>
        <w:lastRenderedPageBreak/>
        <w:t>Appendix F</w:t>
      </w:r>
      <w:bookmarkEnd w:id="19"/>
    </w:p>
    <w:p w14:paraId="12161265" w14:textId="77777777" w:rsidR="00466E92" w:rsidRDefault="00466E92" w:rsidP="00466E92"/>
    <w:p w14:paraId="5883BC34" w14:textId="5020C214" w:rsidR="00466E92" w:rsidRDefault="00430DF8" w:rsidP="00466E92">
      <w:r>
        <w:t xml:space="preserve">Company </w:t>
      </w:r>
      <w:r w:rsidR="00466E92">
        <w:t xml:space="preserve">Culture  </w:t>
      </w:r>
    </w:p>
    <w:p w14:paraId="22EC4E1C" w14:textId="709CC473" w:rsidR="00430DF8" w:rsidRDefault="00652DDC" w:rsidP="00AE5FC6">
      <w:pPr>
        <w:ind w:left="720"/>
      </w:pPr>
      <w:r>
        <w:rPr>
          <w:noProof/>
        </w:rPr>
        <w:drawing>
          <wp:inline distT="0" distB="0" distL="0" distR="0" wp14:anchorId="0C01A1B0" wp14:editId="0A29580B">
            <wp:extent cx="6912610" cy="3287395"/>
            <wp:effectExtent l="0" t="0" r="2540" b="8255"/>
            <wp:docPr id="77404371" name="Picture 13" descr="Forms response chart. Question title: 13. Rate how welcomed and included you feel by your team and colleague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3. Rate how welcomed and included you feel by your team and colleagues?. Number of responses: 13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912610" cy="3287395"/>
                    </a:xfrm>
                    <a:prstGeom prst="rect">
                      <a:avLst/>
                    </a:prstGeom>
                    <a:noFill/>
                    <a:ln>
                      <a:noFill/>
                    </a:ln>
                  </pic:spPr>
                </pic:pic>
              </a:graphicData>
            </a:graphic>
          </wp:inline>
        </w:drawing>
      </w:r>
      <w:r w:rsidRPr="00652DDC">
        <w:t xml:space="preserve"> </w:t>
      </w:r>
      <w:r w:rsidR="00AE5FC6">
        <w:rPr>
          <w:noProof/>
        </w:rPr>
        <w:t>`</w:t>
      </w:r>
      <w:r>
        <w:rPr>
          <w:noProof/>
        </w:rPr>
        <w:drawing>
          <wp:inline distT="0" distB="0" distL="0" distR="0" wp14:anchorId="1C85B3BB" wp14:editId="0EB3289A">
            <wp:extent cx="6912610" cy="3514090"/>
            <wp:effectExtent l="0" t="0" r="2540" b="0"/>
            <wp:docPr id="1904830465" name="Picture 14" descr="Forms response chart. Question title: 14.  How would you rate the departments culture based on expectations from the recruitment process?.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4.  How would you rate the departments culture based on expectations from the recruitment process?. Number of responses: 13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912610" cy="3514090"/>
                    </a:xfrm>
                    <a:prstGeom prst="rect">
                      <a:avLst/>
                    </a:prstGeom>
                    <a:noFill/>
                    <a:ln>
                      <a:noFill/>
                    </a:ln>
                  </pic:spPr>
                </pic:pic>
              </a:graphicData>
            </a:graphic>
          </wp:inline>
        </w:drawing>
      </w:r>
    </w:p>
    <w:p w14:paraId="77491E85" w14:textId="77777777" w:rsidR="00466E92" w:rsidRDefault="00466E92" w:rsidP="00466E92"/>
    <w:p w14:paraId="04FC277E" w14:textId="77777777" w:rsidR="00466E92" w:rsidRPr="00466E92" w:rsidRDefault="00466E92" w:rsidP="00466E92"/>
    <w:p w14:paraId="0D2678EE" w14:textId="25CAD489" w:rsidR="00495AAF" w:rsidRDefault="003B683C" w:rsidP="00431A77">
      <w:r>
        <w:t xml:space="preserve"> </w:t>
      </w:r>
    </w:p>
    <w:p w14:paraId="707F9DBA" w14:textId="77777777" w:rsidR="001A2422" w:rsidRDefault="001A2422" w:rsidP="00E42EC1">
      <w:pPr>
        <w:pStyle w:val="Heading2"/>
      </w:pPr>
    </w:p>
    <w:p w14:paraId="6CFAB73C" w14:textId="0AEAE5D4" w:rsidR="00495AAF" w:rsidRDefault="003B683C" w:rsidP="00E42EC1">
      <w:pPr>
        <w:pStyle w:val="Heading2"/>
      </w:pPr>
      <w:bookmarkStart w:id="20" w:name="_Toc184496101"/>
      <w:r>
        <w:t>Appendix G</w:t>
      </w:r>
      <w:bookmarkEnd w:id="20"/>
      <w:r>
        <w:t xml:space="preserve"> </w:t>
      </w:r>
    </w:p>
    <w:p w14:paraId="65EFA68F" w14:textId="77777777" w:rsidR="00495AAF" w:rsidRDefault="00495AAF" w:rsidP="00E42EC1">
      <w:pPr>
        <w:pStyle w:val="Heading2"/>
      </w:pPr>
    </w:p>
    <w:p w14:paraId="34E74923" w14:textId="29391746" w:rsidR="001C1824" w:rsidRPr="001B7F95" w:rsidRDefault="008C4980" w:rsidP="00607568">
      <w:pPr>
        <w:rPr>
          <w:sz w:val="24"/>
          <w:szCs w:val="24"/>
        </w:rPr>
      </w:pPr>
      <w:r w:rsidRPr="001B7F95">
        <w:rPr>
          <w:sz w:val="24"/>
          <w:szCs w:val="24"/>
        </w:rPr>
        <w:t>Ad</w:t>
      </w:r>
      <w:r w:rsidR="00CE6046" w:rsidRPr="001B7F95">
        <w:rPr>
          <w:sz w:val="24"/>
          <w:szCs w:val="24"/>
        </w:rPr>
        <w:t xml:space="preserve">miral Insurance </w:t>
      </w:r>
      <w:r w:rsidR="001C1824" w:rsidRPr="001B7F95">
        <w:rPr>
          <w:sz w:val="24"/>
          <w:szCs w:val="24"/>
        </w:rPr>
        <w:t>Employee Demographics</w:t>
      </w:r>
    </w:p>
    <w:p w14:paraId="27ED8CD9" w14:textId="77777777" w:rsidR="001C1824" w:rsidRPr="001B7F95" w:rsidRDefault="001C1824" w:rsidP="00607568">
      <w:pPr>
        <w:rPr>
          <w:sz w:val="24"/>
          <w:szCs w:val="24"/>
        </w:rPr>
      </w:pPr>
      <w:r w:rsidRPr="001B7F95">
        <w:rPr>
          <w:sz w:val="24"/>
          <w:szCs w:val="24"/>
        </w:rPr>
        <w:t>Tenure</w:t>
      </w:r>
    </w:p>
    <w:p w14:paraId="5F411F19" w14:textId="77777777" w:rsidR="001C1824" w:rsidRPr="001B7F95" w:rsidRDefault="001C1824" w:rsidP="00607568">
      <w:pPr>
        <w:rPr>
          <w:sz w:val="24"/>
          <w:szCs w:val="24"/>
        </w:rPr>
      </w:pPr>
      <w:r w:rsidRPr="001B7F95">
        <w:rPr>
          <w:sz w:val="24"/>
          <w:szCs w:val="24"/>
        </w:rPr>
        <w:t> &lt;2 years - 32%</w:t>
      </w:r>
    </w:p>
    <w:p w14:paraId="6052D9BF" w14:textId="77777777" w:rsidR="001C1824" w:rsidRPr="001B7F95" w:rsidRDefault="001C1824" w:rsidP="00607568">
      <w:pPr>
        <w:rPr>
          <w:sz w:val="24"/>
          <w:szCs w:val="24"/>
        </w:rPr>
      </w:pPr>
      <w:r w:rsidRPr="001B7F95">
        <w:rPr>
          <w:sz w:val="24"/>
          <w:szCs w:val="24"/>
        </w:rPr>
        <w:t> </w:t>
      </w:r>
    </w:p>
    <w:p w14:paraId="65786228" w14:textId="77777777" w:rsidR="001C1824" w:rsidRPr="001B7F95" w:rsidRDefault="001C1824" w:rsidP="00607568">
      <w:pPr>
        <w:rPr>
          <w:sz w:val="24"/>
          <w:szCs w:val="24"/>
        </w:rPr>
      </w:pPr>
      <w:r w:rsidRPr="001B7F95">
        <w:rPr>
          <w:sz w:val="24"/>
          <w:szCs w:val="24"/>
        </w:rPr>
        <w:t> 2-5 years - 23%</w:t>
      </w:r>
    </w:p>
    <w:p w14:paraId="565A7657" w14:textId="77777777" w:rsidR="001C1824" w:rsidRPr="001B7F95" w:rsidRDefault="001C1824" w:rsidP="00607568">
      <w:pPr>
        <w:rPr>
          <w:sz w:val="24"/>
          <w:szCs w:val="24"/>
        </w:rPr>
      </w:pPr>
      <w:r w:rsidRPr="001B7F95">
        <w:rPr>
          <w:sz w:val="24"/>
          <w:szCs w:val="24"/>
        </w:rPr>
        <w:t> </w:t>
      </w:r>
    </w:p>
    <w:p w14:paraId="677AD154" w14:textId="77777777" w:rsidR="001C1824" w:rsidRPr="001B7F95" w:rsidRDefault="001C1824" w:rsidP="00607568">
      <w:pPr>
        <w:rPr>
          <w:sz w:val="24"/>
          <w:szCs w:val="24"/>
        </w:rPr>
      </w:pPr>
      <w:r w:rsidRPr="001B7F95">
        <w:rPr>
          <w:sz w:val="24"/>
          <w:szCs w:val="24"/>
        </w:rPr>
        <w:t> 6-10 years - 19%</w:t>
      </w:r>
    </w:p>
    <w:p w14:paraId="6DBD68AB" w14:textId="77777777" w:rsidR="001C1824" w:rsidRPr="001B7F95" w:rsidRDefault="001C1824" w:rsidP="00607568">
      <w:pPr>
        <w:rPr>
          <w:sz w:val="24"/>
          <w:szCs w:val="24"/>
        </w:rPr>
      </w:pPr>
      <w:r w:rsidRPr="001B7F95">
        <w:rPr>
          <w:sz w:val="24"/>
          <w:szCs w:val="24"/>
        </w:rPr>
        <w:t> </w:t>
      </w:r>
    </w:p>
    <w:p w14:paraId="16654A35" w14:textId="77777777" w:rsidR="001C1824" w:rsidRPr="001B7F95" w:rsidRDefault="001C1824" w:rsidP="00607568">
      <w:pPr>
        <w:rPr>
          <w:sz w:val="24"/>
          <w:szCs w:val="24"/>
        </w:rPr>
      </w:pPr>
      <w:r w:rsidRPr="001B7F95">
        <w:rPr>
          <w:sz w:val="24"/>
          <w:szCs w:val="24"/>
        </w:rPr>
        <w:t> 11-15 years - 12%</w:t>
      </w:r>
    </w:p>
    <w:p w14:paraId="46DC7DE3" w14:textId="77777777" w:rsidR="001C1824" w:rsidRPr="001B7F95" w:rsidRDefault="001C1824" w:rsidP="00607568">
      <w:pPr>
        <w:rPr>
          <w:sz w:val="24"/>
          <w:szCs w:val="24"/>
        </w:rPr>
      </w:pPr>
      <w:r w:rsidRPr="001B7F95">
        <w:rPr>
          <w:sz w:val="24"/>
          <w:szCs w:val="24"/>
        </w:rPr>
        <w:t> </w:t>
      </w:r>
    </w:p>
    <w:p w14:paraId="13D654DE" w14:textId="77777777" w:rsidR="001C1824" w:rsidRPr="001B7F95" w:rsidRDefault="001C1824" w:rsidP="00607568">
      <w:pPr>
        <w:rPr>
          <w:sz w:val="24"/>
          <w:szCs w:val="24"/>
        </w:rPr>
      </w:pPr>
      <w:r w:rsidRPr="001B7F95">
        <w:rPr>
          <w:sz w:val="24"/>
          <w:szCs w:val="24"/>
        </w:rPr>
        <w:t> 16-20 years - 7%</w:t>
      </w:r>
    </w:p>
    <w:p w14:paraId="2082959A" w14:textId="77777777" w:rsidR="001C1824" w:rsidRPr="001B7F95" w:rsidRDefault="001C1824" w:rsidP="00607568">
      <w:pPr>
        <w:rPr>
          <w:sz w:val="24"/>
          <w:szCs w:val="24"/>
        </w:rPr>
      </w:pPr>
      <w:r w:rsidRPr="001B7F95">
        <w:rPr>
          <w:sz w:val="24"/>
          <w:szCs w:val="24"/>
        </w:rPr>
        <w:t> </w:t>
      </w:r>
    </w:p>
    <w:p w14:paraId="4CB1FD53" w14:textId="77777777" w:rsidR="001C1824" w:rsidRPr="001B7F95" w:rsidRDefault="001C1824" w:rsidP="00607568">
      <w:pPr>
        <w:rPr>
          <w:sz w:val="24"/>
          <w:szCs w:val="24"/>
        </w:rPr>
      </w:pPr>
      <w:r w:rsidRPr="001B7F95">
        <w:rPr>
          <w:sz w:val="24"/>
          <w:szCs w:val="24"/>
        </w:rPr>
        <w:t> Over 20 years - 6%</w:t>
      </w:r>
    </w:p>
    <w:p w14:paraId="635044D3" w14:textId="77777777" w:rsidR="001C1824" w:rsidRPr="001C1824" w:rsidRDefault="001C1824" w:rsidP="00431A77"/>
    <w:p w14:paraId="196D2D2B" w14:textId="77777777" w:rsidR="001C1824" w:rsidRPr="001C1824" w:rsidRDefault="001C1824" w:rsidP="00431A77"/>
    <w:p w14:paraId="0C6A8E49" w14:textId="77777777" w:rsidR="001C1824" w:rsidRPr="001C1824" w:rsidRDefault="001C1824" w:rsidP="00431A77"/>
    <w:p w14:paraId="6EE13AD1" w14:textId="77777777" w:rsidR="001C1824" w:rsidRPr="001C1824" w:rsidRDefault="001C1824" w:rsidP="00431A77"/>
    <w:p w14:paraId="519A5BE3" w14:textId="77777777" w:rsidR="001C1824" w:rsidRPr="001C1824" w:rsidRDefault="001C1824" w:rsidP="00431A77"/>
    <w:p w14:paraId="614CF09C" w14:textId="77777777" w:rsidR="00495AAF" w:rsidRDefault="00495AAF" w:rsidP="00431A77"/>
    <w:p w14:paraId="5A0355FD" w14:textId="77777777" w:rsidR="00495AAF" w:rsidRDefault="00495AAF" w:rsidP="00E42EC1">
      <w:pPr>
        <w:pStyle w:val="Heading2"/>
      </w:pPr>
    </w:p>
    <w:p w14:paraId="15804DAE" w14:textId="77777777" w:rsidR="00495AAF" w:rsidRDefault="003B683C" w:rsidP="00E42EC1">
      <w:pPr>
        <w:pStyle w:val="Heading2"/>
      </w:pPr>
      <w:bookmarkStart w:id="21" w:name="_Toc184496102"/>
      <w:r>
        <w:t>Appendix H</w:t>
      </w:r>
      <w:bookmarkEnd w:id="21"/>
      <w:r>
        <w:t xml:space="preserve"> </w:t>
      </w:r>
    </w:p>
    <w:p w14:paraId="48D481FC" w14:textId="77777777" w:rsidR="00495AAF" w:rsidRDefault="00495AAF" w:rsidP="00E42EC1">
      <w:pPr>
        <w:pStyle w:val="Heading2"/>
      </w:pPr>
    </w:p>
    <w:p w14:paraId="53E556FA" w14:textId="76A4E935" w:rsidR="00495AAF" w:rsidRDefault="000B6718" w:rsidP="00607568">
      <w:r w:rsidRPr="000B6718">
        <w:rPr>
          <w:noProof/>
        </w:rPr>
        <w:drawing>
          <wp:inline distT="0" distB="0" distL="0" distR="0" wp14:anchorId="2F937E1B" wp14:editId="71B95D5C">
            <wp:extent cx="6912610" cy="3736975"/>
            <wp:effectExtent l="0" t="0" r="2540" b="0"/>
            <wp:docPr id="119297532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975328" name="Picture 1" descr="A screenshot of a computer screen&#10;&#10;Description automatically generated"/>
                    <pic:cNvPicPr/>
                  </pic:nvPicPr>
                  <pic:blipFill>
                    <a:blip r:embed="rId32"/>
                    <a:stretch>
                      <a:fillRect/>
                    </a:stretch>
                  </pic:blipFill>
                  <pic:spPr>
                    <a:xfrm>
                      <a:off x="0" y="0"/>
                      <a:ext cx="6912610" cy="3736975"/>
                    </a:xfrm>
                    <a:prstGeom prst="rect">
                      <a:avLst/>
                    </a:prstGeom>
                  </pic:spPr>
                </pic:pic>
              </a:graphicData>
            </a:graphic>
          </wp:inline>
        </w:drawing>
      </w:r>
    </w:p>
    <w:p w14:paraId="4F00EDE0" w14:textId="77777777" w:rsidR="00495AAF" w:rsidRDefault="00495AAF" w:rsidP="00E42EC1">
      <w:pPr>
        <w:pStyle w:val="Heading2"/>
      </w:pPr>
    </w:p>
    <w:p w14:paraId="68B50195" w14:textId="77777777" w:rsidR="00495AAF" w:rsidRDefault="00495AAF" w:rsidP="00E42EC1">
      <w:pPr>
        <w:pStyle w:val="Heading2"/>
      </w:pPr>
    </w:p>
    <w:p w14:paraId="48148BA9" w14:textId="77777777" w:rsidR="00495AAF" w:rsidRDefault="00495AAF" w:rsidP="00E42EC1">
      <w:pPr>
        <w:pStyle w:val="Heading2"/>
      </w:pPr>
    </w:p>
    <w:p w14:paraId="1A17A5D6" w14:textId="77777777" w:rsidR="00495AAF" w:rsidRDefault="00495AAF" w:rsidP="00E42EC1">
      <w:pPr>
        <w:pStyle w:val="Heading2"/>
      </w:pPr>
    </w:p>
    <w:p w14:paraId="2F1A4FEF" w14:textId="77777777" w:rsidR="00495AAF" w:rsidRDefault="00495AAF" w:rsidP="00E42EC1">
      <w:pPr>
        <w:pStyle w:val="Heading2"/>
      </w:pPr>
    </w:p>
    <w:p w14:paraId="0E24F345" w14:textId="77777777" w:rsidR="00495AAF" w:rsidRDefault="00495AAF" w:rsidP="00E42EC1">
      <w:pPr>
        <w:pStyle w:val="Heading2"/>
      </w:pPr>
    </w:p>
    <w:p w14:paraId="0D85B1C0" w14:textId="77777777" w:rsidR="00495AAF" w:rsidRDefault="00495AAF" w:rsidP="00E42EC1">
      <w:pPr>
        <w:pStyle w:val="Heading2"/>
      </w:pPr>
    </w:p>
    <w:p w14:paraId="088004D2" w14:textId="77777777" w:rsidR="00495AAF" w:rsidRDefault="00495AAF" w:rsidP="00E42EC1">
      <w:pPr>
        <w:pStyle w:val="Heading2"/>
      </w:pPr>
    </w:p>
    <w:p w14:paraId="2C7BD3A1" w14:textId="77777777" w:rsidR="00C764A0" w:rsidRDefault="00C764A0" w:rsidP="00C764A0"/>
    <w:p w14:paraId="3A1C9FC2" w14:textId="12D9B996" w:rsidR="00C764A0" w:rsidRDefault="00C764A0" w:rsidP="00C764A0">
      <w:r>
        <w:t>.</w:t>
      </w:r>
    </w:p>
    <w:p w14:paraId="414B5479" w14:textId="77777777" w:rsidR="00C764A0" w:rsidRDefault="00C764A0" w:rsidP="00C764A0"/>
    <w:p w14:paraId="77A92C4E" w14:textId="77777777" w:rsidR="00C764A0" w:rsidRDefault="00C764A0" w:rsidP="00C764A0"/>
    <w:p w14:paraId="2AA5B84A" w14:textId="77777777" w:rsidR="004A1891" w:rsidRPr="00C764A0" w:rsidRDefault="004A1891" w:rsidP="00C764A0"/>
    <w:p w14:paraId="7E51A2E2" w14:textId="77777777" w:rsidR="00C00CF0" w:rsidRDefault="003B683C" w:rsidP="00E42EC1">
      <w:pPr>
        <w:pStyle w:val="Heading2"/>
      </w:pPr>
      <w:bookmarkStart w:id="22" w:name="_Toc184496103"/>
      <w:r>
        <w:lastRenderedPageBreak/>
        <w:t>Appendix I</w:t>
      </w:r>
      <w:bookmarkEnd w:id="22"/>
      <w:r>
        <w:t xml:space="preserve"> </w:t>
      </w:r>
    </w:p>
    <w:p w14:paraId="0BDDF1F3" w14:textId="77777777" w:rsidR="00C00CF0" w:rsidRDefault="00C00CF0" w:rsidP="00C00CF0"/>
    <w:p w14:paraId="42E5CF9F" w14:textId="4FFC6646" w:rsidR="00C00CF0" w:rsidRPr="00C00CF0" w:rsidRDefault="00705067" w:rsidP="00C00CF0">
      <w:r w:rsidRPr="00705067">
        <w:rPr>
          <w:noProof/>
        </w:rPr>
        <w:drawing>
          <wp:inline distT="0" distB="0" distL="0" distR="0" wp14:anchorId="20EC699E" wp14:editId="70BD84F1">
            <wp:extent cx="6912610" cy="5218430"/>
            <wp:effectExtent l="0" t="0" r="2540" b="1270"/>
            <wp:docPr id="6318098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809878" name="Picture 1" descr="A screenshot of a computer&#10;&#10;Description automatically generated"/>
                    <pic:cNvPicPr/>
                  </pic:nvPicPr>
                  <pic:blipFill>
                    <a:blip r:embed="rId33"/>
                    <a:stretch>
                      <a:fillRect/>
                    </a:stretch>
                  </pic:blipFill>
                  <pic:spPr>
                    <a:xfrm>
                      <a:off x="0" y="0"/>
                      <a:ext cx="6912610" cy="5218430"/>
                    </a:xfrm>
                    <a:prstGeom prst="rect">
                      <a:avLst/>
                    </a:prstGeom>
                  </pic:spPr>
                </pic:pic>
              </a:graphicData>
            </a:graphic>
          </wp:inline>
        </w:drawing>
      </w:r>
    </w:p>
    <w:p w14:paraId="420D0B57" w14:textId="77777777" w:rsidR="00C00CF0" w:rsidRDefault="00C00CF0" w:rsidP="00E42EC1">
      <w:pPr>
        <w:pStyle w:val="Heading2"/>
      </w:pPr>
    </w:p>
    <w:p w14:paraId="7D23E620" w14:textId="77777777" w:rsidR="00C00CF0" w:rsidRDefault="00C00CF0" w:rsidP="00E42EC1">
      <w:pPr>
        <w:pStyle w:val="Heading2"/>
      </w:pPr>
    </w:p>
    <w:p w14:paraId="71C88011" w14:textId="77777777" w:rsidR="00C00CF0" w:rsidRDefault="00C00CF0" w:rsidP="00E42EC1">
      <w:pPr>
        <w:pStyle w:val="Heading2"/>
      </w:pPr>
    </w:p>
    <w:p w14:paraId="1905F320" w14:textId="77777777" w:rsidR="00C00CF0" w:rsidRDefault="00C00CF0" w:rsidP="00E42EC1">
      <w:pPr>
        <w:pStyle w:val="Heading2"/>
      </w:pPr>
    </w:p>
    <w:p w14:paraId="64271946" w14:textId="77777777" w:rsidR="00C00CF0" w:rsidRDefault="00C00CF0" w:rsidP="00E42EC1">
      <w:pPr>
        <w:pStyle w:val="Heading2"/>
      </w:pPr>
    </w:p>
    <w:p w14:paraId="3AC8D4F2" w14:textId="77777777" w:rsidR="00C00CF0" w:rsidRDefault="00C00CF0" w:rsidP="00E42EC1">
      <w:pPr>
        <w:pStyle w:val="Heading2"/>
      </w:pPr>
    </w:p>
    <w:p w14:paraId="09AF29C4" w14:textId="77777777" w:rsidR="00784F86" w:rsidRDefault="00784F86" w:rsidP="00784F86"/>
    <w:p w14:paraId="3BA2777A" w14:textId="77777777" w:rsidR="00784F86" w:rsidRDefault="00784F86" w:rsidP="00784F86"/>
    <w:p w14:paraId="21E15F2E" w14:textId="77777777" w:rsidR="00784F86" w:rsidRDefault="00784F86" w:rsidP="00784F86"/>
    <w:p w14:paraId="3BAD0603" w14:textId="77777777" w:rsidR="00784F86" w:rsidRPr="00784F86" w:rsidRDefault="00784F86" w:rsidP="00784F86"/>
    <w:p w14:paraId="76E318AE" w14:textId="77777777" w:rsidR="00784F86" w:rsidRDefault="003B683C" w:rsidP="00E42EC1">
      <w:pPr>
        <w:pStyle w:val="Heading2"/>
      </w:pPr>
      <w:bookmarkStart w:id="23" w:name="_Toc184496104"/>
      <w:r>
        <w:lastRenderedPageBreak/>
        <w:t>Appendix J</w:t>
      </w:r>
      <w:bookmarkEnd w:id="23"/>
      <w:r>
        <w:t xml:space="preserve"> </w:t>
      </w:r>
    </w:p>
    <w:p w14:paraId="2FF7892C" w14:textId="77777777" w:rsidR="00153FF3" w:rsidRDefault="00153FF3" w:rsidP="00153FF3"/>
    <w:p w14:paraId="73430B10" w14:textId="2D8230E3" w:rsidR="00153FF3" w:rsidRPr="00153FF3" w:rsidRDefault="00153FF3" w:rsidP="00153FF3">
      <w:r w:rsidRPr="00153FF3">
        <w:rPr>
          <w:noProof/>
        </w:rPr>
        <w:drawing>
          <wp:inline distT="0" distB="0" distL="0" distR="0" wp14:anchorId="769A307B" wp14:editId="73BFB673">
            <wp:extent cx="6912610" cy="5186045"/>
            <wp:effectExtent l="0" t="0" r="2540" b="0"/>
            <wp:docPr id="862999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99908" name=""/>
                    <pic:cNvPicPr/>
                  </pic:nvPicPr>
                  <pic:blipFill>
                    <a:blip r:embed="rId34"/>
                    <a:stretch>
                      <a:fillRect/>
                    </a:stretch>
                  </pic:blipFill>
                  <pic:spPr>
                    <a:xfrm>
                      <a:off x="0" y="0"/>
                      <a:ext cx="6912610" cy="5186045"/>
                    </a:xfrm>
                    <a:prstGeom prst="rect">
                      <a:avLst/>
                    </a:prstGeom>
                  </pic:spPr>
                </pic:pic>
              </a:graphicData>
            </a:graphic>
          </wp:inline>
        </w:drawing>
      </w:r>
    </w:p>
    <w:p w14:paraId="7BD0B9A1" w14:textId="77777777" w:rsidR="0035184A" w:rsidRDefault="0035184A" w:rsidP="00E42EC1">
      <w:pPr>
        <w:pStyle w:val="Heading2"/>
      </w:pPr>
    </w:p>
    <w:p w14:paraId="4DF49A6A" w14:textId="77777777" w:rsidR="0035184A" w:rsidRDefault="0035184A" w:rsidP="00E42EC1">
      <w:pPr>
        <w:pStyle w:val="Heading2"/>
      </w:pPr>
    </w:p>
    <w:p w14:paraId="6887C5A2" w14:textId="77777777" w:rsidR="0035184A" w:rsidRDefault="0035184A" w:rsidP="00E42EC1">
      <w:pPr>
        <w:pStyle w:val="Heading2"/>
      </w:pPr>
    </w:p>
    <w:p w14:paraId="464EAF60" w14:textId="77777777" w:rsidR="0035184A" w:rsidRDefault="0035184A" w:rsidP="00E42EC1">
      <w:pPr>
        <w:pStyle w:val="Heading2"/>
      </w:pPr>
    </w:p>
    <w:p w14:paraId="5B374DEB" w14:textId="77777777" w:rsidR="0035184A" w:rsidRDefault="0035184A" w:rsidP="00E42EC1">
      <w:pPr>
        <w:pStyle w:val="Heading2"/>
      </w:pPr>
    </w:p>
    <w:p w14:paraId="0513173F" w14:textId="77777777" w:rsidR="0035184A" w:rsidRDefault="0035184A" w:rsidP="00E42EC1">
      <w:pPr>
        <w:pStyle w:val="Heading2"/>
      </w:pPr>
    </w:p>
    <w:p w14:paraId="201B0DDE" w14:textId="77777777" w:rsidR="0035184A" w:rsidRDefault="0035184A" w:rsidP="00E42EC1">
      <w:pPr>
        <w:pStyle w:val="Heading2"/>
      </w:pPr>
    </w:p>
    <w:p w14:paraId="5845C102" w14:textId="77777777" w:rsidR="0035184A" w:rsidRDefault="0035184A" w:rsidP="0035184A"/>
    <w:p w14:paraId="32F97EE1" w14:textId="77777777" w:rsidR="0035184A" w:rsidRDefault="0035184A" w:rsidP="0035184A"/>
    <w:p w14:paraId="1CBD2E9D" w14:textId="77777777" w:rsidR="0035184A" w:rsidRPr="0035184A" w:rsidRDefault="0035184A" w:rsidP="0035184A"/>
    <w:p w14:paraId="2A4F5F7C" w14:textId="730EF6B2" w:rsidR="00784F86" w:rsidRDefault="0035184A" w:rsidP="00E42EC1">
      <w:pPr>
        <w:pStyle w:val="Heading2"/>
      </w:pPr>
      <w:bookmarkStart w:id="24" w:name="_Toc184496105"/>
      <w:r>
        <w:lastRenderedPageBreak/>
        <w:t>Appendix K</w:t>
      </w:r>
      <w:bookmarkEnd w:id="24"/>
    </w:p>
    <w:p w14:paraId="4F7D3DB9" w14:textId="12B5CD95" w:rsidR="00097645" w:rsidRDefault="00097645" w:rsidP="00097645">
      <w:pPr>
        <w:tabs>
          <w:tab w:val="left" w:pos="1642"/>
        </w:tabs>
      </w:pPr>
      <w:r>
        <w:tab/>
      </w:r>
    </w:p>
    <w:p w14:paraId="07AAD8B7" w14:textId="77DAEFAF" w:rsidR="00097645" w:rsidRPr="00097645" w:rsidRDefault="00BE6ACD" w:rsidP="00097645">
      <w:pPr>
        <w:tabs>
          <w:tab w:val="left" w:pos="1642"/>
        </w:tabs>
      </w:pPr>
      <w:r w:rsidRPr="00BE6ACD">
        <w:rPr>
          <w:noProof/>
        </w:rPr>
        <w:drawing>
          <wp:inline distT="0" distB="0" distL="0" distR="0" wp14:anchorId="2529FE18" wp14:editId="3B361C63">
            <wp:extent cx="6912610" cy="3815080"/>
            <wp:effectExtent l="0" t="0" r="2540" b="0"/>
            <wp:docPr id="325659611"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59611" name="Picture 1" descr="A computer screen with text&#10;&#10;Description automatically generated"/>
                    <pic:cNvPicPr/>
                  </pic:nvPicPr>
                  <pic:blipFill>
                    <a:blip r:embed="rId35"/>
                    <a:stretch>
                      <a:fillRect/>
                    </a:stretch>
                  </pic:blipFill>
                  <pic:spPr>
                    <a:xfrm>
                      <a:off x="0" y="0"/>
                      <a:ext cx="6912610" cy="3815080"/>
                    </a:xfrm>
                    <a:prstGeom prst="rect">
                      <a:avLst/>
                    </a:prstGeom>
                  </pic:spPr>
                </pic:pic>
              </a:graphicData>
            </a:graphic>
          </wp:inline>
        </w:drawing>
      </w:r>
    </w:p>
    <w:p w14:paraId="69AEB1DB" w14:textId="77777777" w:rsidR="0035184A" w:rsidRDefault="0035184A" w:rsidP="0035184A"/>
    <w:p w14:paraId="23190AF5" w14:textId="2649E136" w:rsidR="00F17DFA" w:rsidRDefault="00F17DFA" w:rsidP="00E42EC1">
      <w:pPr>
        <w:pStyle w:val="Heading2"/>
      </w:pPr>
    </w:p>
    <w:p w14:paraId="30FCDD33" w14:textId="6F987CE6" w:rsidR="006A5B92" w:rsidRPr="00BE5EBD" w:rsidRDefault="006A5B92" w:rsidP="00BE5EBD">
      <w:r w:rsidRPr="006A5B92">
        <w:t xml:space="preserve"> </w:t>
      </w:r>
      <w:r w:rsidR="00966C89" w:rsidRPr="00966C89">
        <w:t xml:space="preserve"> </w:t>
      </w:r>
    </w:p>
    <w:p w14:paraId="5BACD4F9" w14:textId="77777777" w:rsidR="00305025" w:rsidRPr="00305025" w:rsidRDefault="00305025" w:rsidP="00305025"/>
    <w:p w14:paraId="4EE45AC7" w14:textId="297B59B7" w:rsidR="00C80BEE" w:rsidRDefault="00C80BEE" w:rsidP="00C80BEE"/>
    <w:p w14:paraId="138D0E4E" w14:textId="23BEEC43" w:rsidR="00E42EC1" w:rsidRDefault="00E42EC1" w:rsidP="006922FE">
      <w:pPr>
        <w:spacing w:line="480" w:lineRule="auto"/>
      </w:pPr>
    </w:p>
    <w:p w14:paraId="33B61A88" w14:textId="77777777" w:rsidR="00DB297B" w:rsidRDefault="00DB297B" w:rsidP="006922FE">
      <w:pPr>
        <w:spacing w:line="480" w:lineRule="auto"/>
      </w:pPr>
    </w:p>
    <w:p w14:paraId="528224D0" w14:textId="77777777" w:rsidR="00DB297B" w:rsidRDefault="00DB297B" w:rsidP="006922FE">
      <w:pPr>
        <w:spacing w:line="480" w:lineRule="auto"/>
      </w:pPr>
    </w:p>
    <w:p w14:paraId="3D15C505" w14:textId="77777777" w:rsidR="00DB297B" w:rsidRDefault="00DB297B" w:rsidP="006922FE">
      <w:pPr>
        <w:spacing w:line="480" w:lineRule="auto"/>
      </w:pPr>
    </w:p>
    <w:p w14:paraId="763B8D60" w14:textId="77777777" w:rsidR="00DB297B" w:rsidRDefault="00DB297B" w:rsidP="006922FE">
      <w:pPr>
        <w:spacing w:line="480" w:lineRule="auto"/>
      </w:pPr>
    </w:p>
    <w:p w14:paraId="00C69D17" w14:textId="77777777" w:rsidR="00DB297B" w:rsidRDefault="00DB297B" w:rsidP="006922FE">
      <w:pPr>
        <w:spacing w:line="480" w:lineRule="auto"/>
      </w:pPr>
    </w:p>
    <w:p w14:paraId="354B9F99" w14:textId="77777777" w:rsidR="00DB297B" w:rsidRDefault="00DB297B" w:rsidP="006922FE">
      <w:pPr>
        <w:spacing w:line="480" w:lineRule="auto"/>
      </w:pPr>
    </w:p>
    <w:p w14:paraId="60D2FE63" w14:textId="6CDFC2C1" w:rsidR="002F6843" w:rsidRDefault="002F6843" w:rsidP="00F0426F">
      <w:pPr>
        <w:pStyle w:val="Heading2"/>
      </w:pPr>
      <w:bookmarkStart w:id="25" w:name="_Toc184496106"/>
      <w:r>
        <w:lastRenderedPageBreak/>
        <w:t>Appendix L</w:t>
      </w:r>
      <w:bookmarkEnd w:id="25"/>
    </w:p>
    <w:p w14:paraId="76D6672A" w14:textId="77777777" w:rsidR="00E83CF3" w:rsidRPr="00E83CF3" w:rsidRDefault="00E83CF3" w:rsidP="00E83CF3"/>
    <w:p w14:paraId="603810EB" w14:textId="06980D43" w:rsidR="002F6843" w:rsidRDefault="002F6843" w:rsidP="002F6843">
      <w:hyperlink r:id="rId36" w:history="1">
        <w:r w:rsidRPr="002F6843">
          <w:rPr>
            <w:rStyle w:val="Hyperlink"/>
          </w:rPr>
          <w:t>Customer Sales Advisor job in Cardiff | Admiral Group Jobs</w:t>
        </w:r>
      </w:hyperlink>
      <w:r w:rsidR="00F0426F">
        <w:t xml:space="preserve"> </w:t>
      </w:r>
      <w:r w:rsidR="00E83CF3">
        <w:t>(</w:t>
      </w:r>
      <w:r w:rsidR="00F40ECE">
        <w:t>05/</w:t>
      </w:r>
      <w:r w:rsidR="00E83CF3">
        <w:t>2024)</w:t>
      </w:r>
    </w:p>
    <w:p w14:paraId="2266D5AD" w14:textId="58BFC11B" w:rsidR="00E83CF3" w:rsidRPr="002F6843" w:rsidRDefault="00E83CF3" w:rsidP="002F6843">
      <w:hyperlink r:id="rId37" w:history="1">
        <w:r w:rsidRPr="00E83CF3">
          <w:rPr>
            <w:rStyle w:val="Hyperlink"/>
          </w:rPr>
          <w:t>Customer Sales Advisor job in Cardiff | Admiral Group Jobs</w:t>
        </w:r>
      </w:hyperlink>
      <w:r>
        <w:t xml:space="preserve"> (</w:t>
      </w:r>
      <w:r w:rsidR="00F40ECE">
        <w:t>10/</w:t>
      </w:r>
      <w:r>
        <w:t>2024)</w:t>
      </w:r>
    </w:p>
    <w:sectPr w:rsidR="00E83CF3" w:rsidRPr="002F6843" w:rsidSect="00A76985">
      <w:headerReference w:type="default" r:id="rId38"/>
      <w:footerReference w:type="default" r:id="rId39"/>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764171" w14:textId="77777777" w:rsidR="006A5176" w:rsidRDefault="006A5176" w:rsidP="0083794D">
      <w:pPr>
        <w:spacing w:after="0" w:line="240" w:lineRule="auto"/>
      </w:pPr>
      <w:r>
        <w:separator/>
      </w:r>
    </w:p>
  </w:endnote>
  <w:endnote w:type="continuationSeparator" w:id="0">
    <w:p w14:paraId="1601F0EC" w14:textId="77777777" w:rsidR="006A5176" w:rsidRDefault="006A5176" w:rsidP="0083794D">
      <w:pPr>
        <w:spacing w:after="0" w:line="240" w:lineRule="auto"/>
      </w:pPr>
      <w:r>
        <w:continuationSeparator/>
      </w:r>
    </w:p>
  </w:endnote>
  <w:endnote w:type="continuationNotice" w:id="1">
    <w:p w14:paraId="653675BC" w14:textId="77777777" w:rsidR="006A5176" w:rsidRDefault="006A51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Lato">
    <w:charset w:val="00"/>
    <w:family w:val="swiss"/>
    <w:pitch w:val="variable"/>
    <w:sig w:usb0="E10002FF" w:usb1="5000ECF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7BF675" w14:textId="77777777" w:rsidR="007B62C1" w:rsidRDefault="007B62C1">
    <w:pPr>
      <w:pStyle w:val="Footer"/>
      <w:jc w:val="center"/>
    </w:pPr>
  </w:p>
  <w:p w14:paraId="69AACCDB" w14:textId="295EA645" w:rsidR="000B6F09" w:rsidRDefault="007B62C1" w:rsidP="000B6F09">
    <w:pPr>
      <w:pStyle w:val="Footer"/>
      <w:jc w:val="center"/>
    </w:pPr>
    <w:r>
      <w:t>N</w:t>
    </w:r>
    <w:r w:rsidR="00C01394">
      <w:t>adean Kennedy</w:t>
    </w:r>
    <w:r>
      <w:t xml:space="preserve">                                                                 </w:t>
    </w:r>
    <w:r w:rsidR="003C5EED">
      <w:t>BMSK600</w:t>
    </w:r>
    <w:r w:rsidR="00D35A7E">
      <w:t>7</w:t>
    </w:r>
    <w:r>
      <w:tab/>
    </w:r>
    <w:r>
      <w:tab/>
      <w:t xml:space="preserve">        </w:t>
    </w:r>
    <w:r w:rsidR="000B6F09">
      <w:t xml:space="preserve">Page </w:t>
    </w:r>
    <w:sdt>
      <w:sdtPr>
        <w:id w:val="386385153"/>
        <w:docPartObj>
          <w:docPartGallery w:val="Page Numbers (Bottom of Page)"/>
          <w:docPartUnique/>
        </w:docPartObj>
      </w:sdtPr>
      <w:sdtEndPr>
        <w:rPr>
          <w:noProof/>
        </w:rPr>
      </w:sdtEndPr>
      <w:sdtContent>
        <w:r w:rsidR="000B6F09">
          <w:fldChar w:fldCharType="begin"/>
        </w:r>
        <w:r w:rsidR="000B6F09">
          <w:instrText xml:space="preserve"> PAGE   \* MERGEFORMAT </w:instrText>
        </w:r>
        <w:r w:rsidR="000B6F09">
          <w:fldChar w:fldCharType="separate"/>
        </w:r>
        <w:r w:rsidR="005F1D2F">
          <w:rPr>
            <w:noProof/>
          </w:rPr>
          <w:t>6</w:t>
        </w:r>
        <w:r w:rsidR="000B6F09">
          <w:rPr>
            <w:noProof/>
          </w:rPr>
          <w:fldChar w:fldCharType="end"/>
        </w:r>
      </w:sdtContent>
    </w:sdt>
  </w:p>
  <w:p w14:paraId="5881CC31" w14:textId="77777777" w:rsidR="007B62C1" w:rsidRDefault="007B62C1" w:rsidP="007B62C1">
    <w:pPr>
      <w:pStyle w:val="Footer"/>
    </w:pPr>
  </w:p>
  <w:p w14:paraId="06835D74" w14:textId="77777777" w:rsidR="00F32BD6" w:rsidRDefault="00F32BD6"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30E801" w14:textId="77777777" w:rsidR="006A5176" w:rsidRDefault="006A5176" w:rsidP="0083794D">
      <w:pPr>
        <w:spacing w:after="0" w:line="240" w:lineRule="auto"/>
      </w:pPr>
      <w:r>
        <w:separator/>
      </w:r>
    </w:p>
  </w:footnote>
  <w:footnote w:type="continuationSeparator" w:id="0">
    <w:p w14:paraId="3F5535C0" w14:textId="77777777" w:rsidR="006A5176" w:rsidRDefault="006A5176" w:rsidP="0083794D">
      <w:pPr>
        <w:spacing w:after="0" w:line="240" w:lineRule="auto"/>
      </w:pPr>
      <w:r>
        <w:continuationSeparator/>
      </w:r>
    </w:p>
  </w:footnote>
  <w:footnote w:type="continuationNotice" w:id="1">
    <w:p w14:paraId="51D5CA31" w14:textId="77777777" w:rsidR="006A5176" w:rsidRDefault="006A517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D03224" w14:textId="77777777" w:rsidR="00F85E36" w:rsidRDefault="00F85E36" w:rsidP="00F85E36">
    <w:pPr>
      <w:pStyle w:val="Header"/>
      <w:jc w:val="right"/>
    </w:pPr>
    <w:r>
      <w:rPr>
        <w:noProof/>
        <w:color w:val="808080"/>
        <w:sz w:val="18"/>
        <w:szCs w:val="18"/>
        <w:lang w:eastAsia="en-GB"/>
      </w:rPr>
      <w:drawing>
        <wp:inline distT="0" distB="0" distL="0" distR="0" wp14:anchorId="7177FA96" wp14:editId="591D9AEB">
          <wp:extent cx="1787236" cy="432435"/>
          <wp:effectExtent l="0" t="0" r="381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60282" cy="450109"/>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E7627"/>
    <w:multiLevelType w:val="hybridMultilevel"/>
    <w:tmpl w:val="0C88180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7365C3"/>
    <w:multiLevelType w:val="hybridMultilevel"/>
    <w:tmpl w:val="53D8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04426"/>
    <w:multiLevelType w:val="hybridMultilevel"/>
    <w:tmpl w:val="3BDE0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2C24BF"/>
    <w:multiLevelType w:val="multilevel"/>
    <w:tmpl w:val="C6E286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F85434"/>
    <w:multiLevelType w:val="hybridMultilevel"/>
    <w:tmpl w:val="12AA5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BA444F"/>
    <w:multiLevelType w:val="hybridMultilevel"/>
    <w:tmpl w:val="BF046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D3A96"/>
    <w:multiLevelType w:val="hybridMultilevel"/>
    <w:tmpl w:val="78A00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E33C93"/>
    <w:multiLevelType w:val="hybridMultilevel"/>
    <w:tmpl w:val="2708D1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CD12CAB"/>
    <w:multiLevelType w:val="multilevel"/>
    <w:tmpl w:val="573279BA"/>
    <w:lvl w:ilvl="0">
      <w:start w:val="1"/>
      <w:numFmt w:val="bullet"/>
      <w:lvlText w:val=""/>
      <w:lvlJc w:val="left"/>
      <w:pPr>
        <w:ind w:left="540" w:hanging="540"/>
      </w:pPr>
      <w:rPr>
        <w:rFonts w:ascii="Symbol" w:hAnsi="Symbol" w:hint="default"/>
      </w:rPr>
    </w:lvl>
    <w:lvl w:ilvl="1">
      <w:start w:val="1"/>
      <w:numFmt w:val="decimal"/>
      <w:lvlText w:val="%2."/>
      <w:lvlJc w:val="left"/>
      <w:pPr>
        <w:ind w:left="360" w:hanging="360"/>
      </w:p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202AB8"/>
    <w:multiLevelType w:val="multilevel"/>
    <w:tmpl w:val="B0C61E92"/>
    <w:lvl w:ilvl="0">
      <w:start w:val="1"/>
      <w:numFmt w:val="bullet"/>
      <w:lvlText w:val=""/>
      <w:lvlJc w:val="left"/>
      <w:pPr>
        <w:ind w:left="1800" w:hanging="540"/>
      </w:pPr>
      <w:rPr>
        <w:rFonts w:ascii="Symbol" w:hAnsi="Symbol" w:hint="default"/>
      </w:rPr>
    </w:lvl>
    <w:lvl w:ilvl="1">
      <w:start w:val="1"/>
      <w:numFmt w:val="decimal"/>
      <w:lvlText w:val="%1.%2"/>
      <w:lvlJc w:val="left"/>
      <w:pPr>
        <w:ind w:left="1800" w:hanging="540"/>
      </w:pPr>
      <w:rPr>
        <w:rFonts w:hint="default"/>
        <w:color w:val="4F81BD" w:themeColor="accent1"/>
      </w:rPr>
    </w:lvl>
    <w:lvl w:ilvl="2">
      <w:start w:val="1"/>
      <w:numFmt w:val="decimal"/>
      <w:lvlText w:val="%1.%2.%3"/>
      <w:lvlJc w:val="left"/>
      <w:pPr>
        <w:ind w:left="198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34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700" w:hanging="1440"/>
      </w:pPr>
      <w:rPr>
        <w:rFonts w:hint="default"/>
      </w:rPr>
    </w:lvl>
  </w:abstractNum>
  <w:abstractNum w:abstractNumId="11" w15:restartNumberingAfterBreak="0">
    <w:nsid w:val="23E66D51"/>
    <w:multiLevelType w:val="multilevel"/>
    <w:tmpl w:val="CF626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111054"/>
    <w:multiLevelType w:val="hybridMultilevel"/>
    <w:tmpl w:val="DA9660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AA70753"/>
    <w:multiLevelType w:val="hybridMultilevel"/>
    <w:tmpl w:val="93C20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AB756A5"/>
    <w:multiLevelType w:val="hybridMultilevel"/>
    <w:tmpl w:val="82BAC1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DAF60D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3AE509E"/>
    <w:multiLevelType w:val="hybridMultilevel"/>
    <w:tmpl w:val="F22E6E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5635A35"/>
    <w:multiLevelType w:val="hybridMultilevel"/>
    <w:tmpl w:val="7E7A9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7479F"/>
    <w:multiLevelType w:val="multilevel"/>
    <w:tmpl w:val="B0C61E92"/>
    <w:lvl w:ilvl="0">
      <w:start w:val="1"/>
      <w:numFmt w:val="bullet"/>
      <w:lvlText w:val=""/>
      <w:lvlJc w:val="left"/>
      <w:pPr>
        <w:ind w:left="1260" w:hanging="540"/>
      </w:pPr>
      <w:rPr>
        <w:rFonts w:ascii="Symbol" w:hAnsi="Symbol" w:hint="default"/>
      </w:rPr>
    </w:lvl>
    <w:lvl w:ilvl="1">
      <w:start w:val="1"/>
      <w:numFmt w:val="decimal"/>
      <w:lvlText w:val="%1.%2"/>
      <w:lvlJc w:val="left"/>
      <w:pPr>
        <w:ind w:left="1260" w:hanging="540"/>
      </w:pPr>
      <w:rPr>
        <w:rFonts w:hint="default"/>
        <w:color w:val="4F81BD" w:themeColor="accent1"/>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160" w:hanging="1440"/>
      </w:pPr>
      <w:rPr>
        <w:rFonts w:hint="default"/>
      </w:rPr>
    </w:lvl>
  </w:abstractNum>
  <w:abstractNum w:abstractNumId="20" w15:restartNumberingAfterBreak="0">
    <w:nsid w:val="3B084F24"/>
    <w:multiLevelType w:val="hybridMultilevel"/>
    <w:tmpl w:val="B1E8A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D200B1"/>
    <w:multiLevelType w:val="multilevel"/>
    <w:tmpl w:val="B0C61E92"/>
    <w:lvl w:ilvl="0">
      <w:start w:val="1"/>
      <w:numFmt w:val="bullet"/>
      <w:lvlText w:val=""/>
      <w:lvlJc w:val="left"/>
      <w:pPr>
        <w:ind w:left="540" w:hanging="540"/>
      </w:pPr>
      <w:rPr>
        <w:rFonts w:ascii="Symbol" w:hAnsi="Symbol" w:hint="default"/>
      </w:rPr>
    </w:lvl>
    <w:lvl w:ilvl="1">
      <w:start w:val="1"/>
      <w:numFmt w:val="decimal"/>
      <w:lvlText w:val="%1.%2"/>
      <w:lvlJc w:val="left"/>
      <w:pPr>
        <w:ind w:left="540" w:hanging="540"/>
      </w:pPr>
      <w:rPr>
        <w:rFonts w:hint="default"/>
        <w:color w:val="4F81BD"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F1AD1"/>
    <w:multiLevelType w:val="multilevel"/>
    <w:tmpl w:val="CF626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7B7FA4"/>
    <w:multiLevelType w:val="multilevel"/>
    <w:tmpl w:val="38348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C545C6"/>
    <w:multiLevelType w:val="hybridMultilevel"/>
    <w:tmpl w:val="20C6B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C3221B"/>
    <w:multiLevelType w:val="multilevel"/>
    <w:tmpl w:val="B0C61E92"/>
    <w:lvl w:ilvl="0">
      <w:start w:val="1"/>
      <w:numFmt w:val="bullet"/>
      <w:lvlText w:val=""/>
      <w:lvlJc w:val="left"/>
      <w:pPr>
        <w:ind w:left="1260" w:hanging="540"/>
      </w:pPr>
      <w:rPr>
        <w:rFonts w:ascii="Symbol" w:hAnsi="Symbol" w:hint="default"/>
      </w:rPr>
    </w:lvl>
    <w:lvl w:ilvl="1">
      <w:start w:val="1"/>
      <w:numFmt w:val="decimal"/>
      <w:lvlText w:val="%1.%2"/>
      <w:lvlJc w:val="left"/>
      <w:pPr>
        <w:ind w:left="1260" w:hanging="540"/>
      </w:pPr>
      <w:rPr>
        <w:rFonts w:hint="default"/>
        <w:color w:val="4F81BD" w:themeColor="accent1"/>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160" w:hanging="1440"/>
      </w:pPr>
      <w:rPr>
        <w:rFonts w:hint="default"/>
      </w:rPr>
    </w:lvl>
  </w:abstractNum>
  <w:abstractNum w:abstractNumId="27" w15:restartNumberingAfterBreak="0">
    <w:nsid w:val="49227087"/>
    <w:multiLevelType w:val="hybridMultilevel"/>
    <w:tmpl w:val="9856B312"/>
    <w:lvl w:ilvl="0" w:tplc="F72CD8E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690A2E"/>
    <w:multiLevelType w:val="multilevel"/>
    <w:tmpl w:val="5756D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B3873E6"/>
    <w:multiLevelType w:val="multilevel"/>
    <w:tmpl w:val="B0C61E92"/>
    <w:lvl w:ilvl="0">
      <w:start w:val="1"/>
      <w:numFmt w:val="bullet"/>
      <w:lvlText w:val=""/>
      <w:lvlJc w:val="left"/>
      <w:pPr>
        <w:ind w:left="540" w:hanging="540"/>
      </w:pPr>
      <w:rPr>
        <w:rFonts w:ascii="Symbol" w:hAnsi="Symbol" w:hint="default"/>
      </w:rPr>
    </w:lvl>
    <w:lvl w:ilvl="1">
      <w:start w:val="1"/>
      <w:numFmt w:val="decimal"/>
      <w:lvlText w:val="%1.%2"/>
      <w:lvlJc w:val="left"/>
      <w:pPr>
        <w:ind w:left="540" w:hanging="540"/>
      </w:pPr>
      <w:rPr>
        <w:rFonts w:hint="default"/>
        <w:color w:val="4F81BD"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4E1E121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4E8F7E8A"/>
    <w:multiLevelType w:val="multilevel"/>
    <w:tmpl w:val="B0C61E92"/>
    <w:lvl w:ilvl="0">
      <w:start w:val="1"/>
      <w:numFmt w:val="bullet"/>
      <w:lvlText w:val=""/>
      <w:lvlJc w:val="left"/>
      <w:pPr>
        <w:ind w:left="1800" w:hanging="540"/>
      </w:pPr>
      <w:rPr>
        <w:rFonts w:ascii="Symbol" w:hAnsi="Symbol" w:hint="default"/>
      </w:rPr>
    </w:lvl>
    <w:lvl w:ilvl="1">
      <w:start w:val="1"/>
      <w:numFmt w:val="decimal"/>
      <w:lvlText w:val="%1.%2"/>
      <w:lvlJc w:val="left"/>
      <w:pPr>
        <w:ind w:left="1800" w:hanging="540"/>
      </w:pPr>
      <w:rPr>
        <w:rFonts w:hint="default"/>
        <w:color w:val="4F81BD" w:themeColor="accent1"/>
      </w:rPr>
    </w:lvl>
    <w:lvl w:ilvl="2">
      <w:start w:val="1"/>
      <w:numFmt w:val="decimal"/>
      <w:lvlText w:val="%1.%2.%3"/>
      <w:lvlJc w:val="left"/>
      <w:pPr>
        <w:ind w:left="198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34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700" w:hanging="1440"/>
      </w:pPr>
      <w:rPr>
        <w:rFonts w:hint="default"/>
      </w:rPr>
    </w:lvl>
  </w:abstractNum>
  <w:abstractNum w:abstractNumId="32" w15:restartNumberingAfterBreak="0">
    <w:nsid w:val="4F2D43F3"/>
    <w:multiLevelType w:val="multilevel"/>
    <w:tmpl w:val="B0C61E92"/>
    <w:lvl w:ilvl="0">
      <w:start w:val="1"/>
      <w:numFmt w:val="bullet"/>
      <w:lvlText w:val=""/>
      <w:lvlJc w:val="left"/>
      <w:pPr>
        <w:ind w:left="1800" w:hanging="540"/>
      </w:pPr>
      <w:rPr>
        <w:rFonts w:ascii="Symbol" w:hAnsi="Symbol" w:hint="default"/>
      </w:rPr>
    </w:lvl>
    <w:lvl w:ilvl="1">
      <w:start w:val="1"/>
      <w:numFmt w:val="decimal"/>
      <w:lvlText w:val="%1.%2"/>
      <w:lvlJc w:val="left"/>
      <w:pPr>
        <w:ind w:left="1800" w:hanging="540"/>
      </w:pPr>
      <w:rPr>
        <w:rFonts w:hint="default"/>
        <w:color w:val="4F81BD" w:themeColor="accent1"/>
      </w:rPr>
    </w:lvl>
    <w:lvl w:ilvl="2">
      <w:start w:val="1"/>
      <w:numFmt w:val="decimal"/>
      <w:lvlText w:val="%1.%2.%3"/>
      <w:lvlJc w:val="left"/>
      <w:pPr>
        <w:ind w:left="198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34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700" w:hanging="1440"/>
      </w:pPr>
      <w:rPr>
        <w:rFonts w:hint="default"/>
      </w:rPr>
    </w:lvl>
  </w:abstractNum>
  <w:abstractNum w:abstractNumId="33" w15:restartNumberingAfterBreak="0">
    <w:nsid w:val="5654113D"/>
    <w:multiLevelType w:val="multilevel"/>
    <w:tmpl w:val="B0C61E92"/>
    <w:lvl w:ilvl="0">
      <w:start w:val="1"/>
      <w:numFmt w:val="bullet"/>
      <w:lvlText w:val=""/>
      <w:lvlJc w:val="left"/>
      <w:pPr>
        <w:ind w:left="1800" w:hanging="540"/>
      </w:pPr>
      <w:rPr>
        <w:rFonts w:ascii="Symbol" w:hAnsi="Symbol" w:hint="default"/>
      </w:rPr>
    </w:lvl>
    <w:lvl w:ilvl="1">
      <w:start w:val="1"/>
      <w:numFmt w:val="decimal"/>
      <w:lvlText w:val="%1.%2"/>
      <w:lvlJc w:val="left"/>
      <w:pPr>
        <w:ind w:left="1800" w:hanging="540"/>
      </w:pPr>
      <w:rPr>
        <w:rFonts w:hint="default"/>
        <w:color w:val="4F81BD" w:themeColor="accent1"/>
      </w:rPr>
    </w:lvl>
    <w:lvl w:ilvl="2">
      <w:start w:val="1"/>
      <w:numFmt w:val="decimal"/>
      <w:lvlText w:val="%1.%2.%3"/>
      <w:lvlJc w:val="left"/>
      <w:pPr>
        <w:ind w:left="198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340" w:hanging="1080"/>
      </w:pPr>
      <w:rPr>
        <w:rFonts w:hint="default"/>
      </w:rPr>
    </w:lvl>
    <w:lvl w:ilvl="5">
      <w:start w:val="1"/>
      <w:numFmt w:val="decimal"/>
      <w:lvlText w:val="%1.%2.%3.%4.%5.%6"/>
      <w:lvlJc w:val="left"/>
      <w:pPr>
        <w:ind w:left="234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700" w:hanging="1440"/>
      </w:pPr>
      <w:rPr>
        <w:rFonts w:hint="default"/>
      </w:rPr>
    </w:lvl>
  </w:abstractNum>
  <w:abstractNum w:abstractNumId="34" w15:restartNumberingAfterBreak="0">
    <w:nsid w:val="58767229"/>
    <w:multiLevelType w:val="multilevel"/>
    <w:tmpl w:val="451E1898"/>
    <w:lvl w:ilvl="0">
      <w:start w:val="2"/>
      <w:numFmt w:val="decimal"/>
      <w:lvlText w:val="%1."/>
      <w:lvlJc w:val="left"/>
      <w:pPr>
        <w:ind w:left="360" w:hanging="360"/>
      </w:pPr>
      <w:rPr>
        <w:rFonts w:asciiTheme="majorHAnsi" w:hAnsiTheme="majorHAnsi" w:hint="default"/>
        <w:b w:val="0"/>
        <w:caps w:val="0"/>
        <w:smallCaps w:val="0"/>
        <w:color w:val="4F81BD" w:themeColor="accent1"/>
        <w:spacing w:val="0"/>
        <w:sz w:val="26"/>
        <w:szCs w:val="26"/>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5" w15:restartNumberingAfterBreak="0">
    <w:nsid w:val="5A66358F"/>
    <w:multiLevelType w:val="multilevel"/>
    <w:tmpl w:val="CF626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A0769C"/>
    <w:multiLevelType w:val="hybridMultilevel"/>
    <w:tmpl w:val="25C8E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C2039E"/>
    <w:multiLevelType w:val="multilevel"/>
    <w:tmpl w:val="CEECD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AC33697"/>
    <w:multiLevelType w:val="hybridMultilevel"/>
    <w:tmpl w:val="0436C72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9" w15:restartNumberingAfterBreak="0">
    <w:nsid w:val="5DC524F5"/>
    <w:multiLevelType w:val="hybridMultilevel"/>
    <w:tmpl w:val="153874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4D70F8"/>
    <w:multiLevelType w:val="hybridMultilevel"/>
    <w:tmpl w:val="45008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31C65BD"/>
    <w:multiLevelType w:val="hybridMultilevel"/>
    <w:tmpl w:val="A7060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F7942D1"/>
    <w:multiLevelType w:val="hybridMultilevel"/>
    <w:tmpl w:val="FFD2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FE5D88"/>
    <w:multiLevelType w:val="hybridMultilevel"/>
    <w:tmpl w:val="0F9C3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7B35C6"/>
    <w:multiLevelType w:val="hybridMultilevel"/>
    <w:tmpl w:val="31CCA4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B59642D"/>
    <w:multiLevelType w:val="multilevel"/>
    <w:tmpl w:val="B0C61E92"/>
    <w:lvl w:ilvl="0">
      <w:start w:val="1"/>
      <w:numFmt w:val="bullet"/>
      <w:lvlText w:val=""/>
      <w:lvlJc w:val="left"/>
      <w:pPr>
        <w:ind w:left="1260" w:hanging="540"/>
      </w:pPr>
      <w:rPr>
        <w:rFonts w:ascii="Symbol" w:hAnsi="Symbol" w:hint="default"/>
      </w:rPr>
    </w:lvl>
    <w:lvl w:ilvl="1">
      <w:start w:val="1"/>
      <w:numFmt w:val="decimal"/>
      <w:lvlText w:val="%1.%2"/>
      <w:lvlJc w:val="left"/>
      <w:pPr>
        <w:ind w:left="1260" w:hanging="540"/>
      </w:pPr>
      <w:rPr>
        <w:rFonts w:hint="default"/>
        <w:color w:val="4F81BD" w:themeColor="accent1"/>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160" w:hanging="1440"/>
      </w:pPr>
      <w:rPr>
        <w:rFonts w:hint="default"/>
      </w:rPr>
    </w:lvl>
  </w:abstractNum>
  <w:abstractNum w:abstractNumId="46" w15:restartNumberingAfterBreak="0">
    <w:nsid w:val="7D5D39F7"/>
    <w:multiLevelType w:val="hybridMultilevel"/>
    <w:tmpl w:val="58BC95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39254256">
    <w:abstractNumId w:val="21"/>
  </w:num>
  <w:num w:numId="2" w16cid:durableId="409425770">
    <w:abstractNumId w:val="22"/>
  </w:num>
  <w:num w:numId="3" w16cid:durableId="894896776">
    <w:abstractNumId w:val="9"/>
  </w:num>
  <w:num w:numId="4" w16cid:durableId="1119449175">
    <w:abstractNumId w:val="8"/>
  </w:num>
  <w:num w:numId="5" w16cid:durableId="838619811">
    <w:abstractNumId w:val="26"/>
  </w:num>
  <w:num w:numId="6" w16cid:durableId="237638294">
    <w:abstractNumId w:val="45"/>
  </w:num>
  <w:num w:numId="7" w16cid:durableId="2051496762">
    <w:abstractNumId w:val="14"/>
  </w:num>
  <w:num w:numId="8" w16cid:durableId="99449362">
    <w:abstractNumId w:val="13"/>
  </w:num>
  <w:num w:numId="9" w16cid:durableId="1867524554">
    <w:abstractNumId w:val="33"/>
  </w:num>
  <w:num w:numId="10" w16cid:durableId="1503473416">
    <w:abstractNumId w:val="32"/>
  </w:num>
  <w:num w:numId="11" w16cid:durableId="139343863">
    <w:abstractNumId w:val="19"/>
  </w:num>
  <w:num w:numId="12" w16cid:durableId="2072263991">
    <w:abstractNumId w:val="31"/>
  </w:num>
  <w:num w:numId="13" w16cid:durableId="1224633313">
    <w:abstractNumId w:val="10"/>
  </w:num>
  <w:num w:numId="14" w16cid:durableId="298728715">
    <w:abstractNumId w:val="44"/>
  </w:num>
  <w:num w:numId="15" w16cid:durableId="631788398">
    <w:abstractNumId w:val="38"/>
  </w:num>
  <w:num w:numId="16" w16cid:durableId="1526207185">
    <w:abstractNumId w:val="2"/>
  </w:num>
  <w:num w:numId="17" w16cid:durableId="1828088468">
    <w:abstractNumId w:val="0"/>
  </w:num>
  <w:num w:numId="18" w16cid:durableId="94981078">
    <w:abstractNumId w:val="29"/>
  </w:num>
  <w:num w:numId="19" w16cid:durableId="1246915125">
    <w:abstractNumId w:val="30"/>
  </w:num>
  <w:num w:numId="20" w16cid:durableId="87191553">
    <w:abstractNumId w:val="16"/>
  </w:num>
  <w:num w:numId="21" w16cid:durableId="1659847875">
    <w:abstractNumId w:val="12"/>
  </w:num>
  <w:num w:numId="22" w16cid:durableId="545723306">
    <w:abstractNumId w:val="46"/>
  </w:num>
  <w:num w:numId="23" w16cid:durableId="1458252585">
    <w:abstractNumId w:val="1"/>
  </w:num>
  <w:num w:numId="24" w16cid:durableId="1842426079">
    <w:abstractNumId w:val="25"/>
  </w:num>
  <w:num w:numId="25" w16cid:durableId="975450571">
    <w:abstractNumId w:val="42"/>
  </w:num>
  <w:num w:numId="26" w16cid:durableId="1334601881">
    <w:abstractNumId w:val="43"/>
  </w:num>
  <w:num w:numId="27" w16cid:durableId="1618633529">
    <w:abstractNumId w:val="39"/>
  </w:num>
  <w:num w:numId="28" w16cid:durableId="271019215">
    <w:abstractNumId w:val="7"/>
  </w:num>
  <w:num w:numId="29" w16cid:durableId="62916874">
    <w:abstractNumId w:val="27"/>
  </w:num>
  <w:num w:numId="30" w16cid:durableId="295961288">
    <w:abstractNumId w:val="41"/>
  </w:num>
  <w:num w:numId="31" w16cid:durableId="1413116518">
    <w:abstractNumId w:val="34"/>
  </w:num>
  <w:num w:numId="32" w16cid:durableId="368456141">
    <w:abstractNumId w:val="17"/>
  </w:num>
  <w:num w:numId="33" w16cid:durableId="661394690">
    <w:abstractNumId w:val="18"/>
  </w:num>
  <w:num w:numId="34" w16cid:durableId="1388919531">
    <w:abstractNumId w:val="4"/>
  </w:num>
  <w:num w:numId="35" w16cid:durableId="363598779">
    <w:abstractNumId w:val="15"/>
  </w:num>
  <w:num w:numId="36" w16cid:durableId="591860952">
    <w:abstractNumId w:val="40"/>
  </w:num>
  <w:num w:numId="37" w16cid:durableId="1079592528">
    <w:abstractNumId w:val="20"/>
  </w:num>
  <w:num w:numId="38" w16cid:durableId="79067594">
    <w:abstractNumId w:val="6"/>
  </w:num>
  <w:num w:numId="39" w16cid:durableId="141895417">
    <w:abstractNumId w:val="36"/>
  </w:num>
  <w:num w:numId="40" w16cid:durableId="306908199">
    <w:abstractNumId w:val="24"/>
  </w:num>
  <w:num w:numId="41" w16cid:durableId="1277058548">
    <w:abstractNumId w:val="35"/>
  </w:num>
  <w:num w:numId="42" w16cid:durableId="2085370663">
    <w:abstractNumId w:val="5"/>
  </w:num>
  <w:num w:numId="43" w16cid:durableId="969701875">
    <w:abstractNumId w:val="11"/>
  </w:num>
  <w:num w:numId="44" w16cid:durableId="817501571">
    <w:abstractNumId w:val="3"/>
  </w:num>
  <w:num w:numId="45" w16cid:durableId="879124991">
    <w:abstractNumId w:val="28"/>
  </w:num>
  <w:num w:numId="46" w16cid:durableId="449010692">
    <w:abstractNumId w:val="37"/>
  </w:num>
  <w:num w:numId="47" w16cid:durableId="1790782557">
    <w:abstractNumId w:val="23"/>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0F21"/>
    <w:rsid w:val="00004D7E"/>
    <w:rsid w:val="00006449"/>
    <w:rsid w:val="00007382"/>
    <w:rsid w:val="00007AD0"/>
    <w:rsid w:val="00010C7C"/>
    <w:rsid w:val="00012D93"/>
    <w:rsid w:val="000132C7"/>
    <w:rsid w:val="0001365B"/>
    <w:rsid w:val="000138C1"/>
    <w:rsid w:val="00014005"/>
    <w:rsid w:val="000144D8"/>
    <w:rsid w:val="000154A5"/>
    <w:rsid w:val="00015BC5"/>
    <w:rsid w:val="00016154"/>
    <w:rsid w:val="00017F11"/>
    <w:rsid w:val="00020802"/>
    <w:rsid w:val="000208CB"/>
    <w:rsid w:val="00020D12"/>
    <w:rsid w:val="00020F6B"/>
    <w:rsid w:val="0002128E"/>
    <w:rsid w:val="00022DA4"/>
    <w:rsid w:val="00023562"/>
    <w:rsid w:val="00023A2D"/>
    <w:rsid w:val="00024148"/>
    <w:rsid w:val="00024641"/>
    <w:rsid w:val="00024B35"/>
    <w:rsid w:val="00025DE0"/>
    <w:rsid w:val="00027432"/>
    <w:rsid w:val="0002747C"/>
    <w:rsid w:val="00031212"/>
    <w:rsid w:val="0003253E"/>
    <w:rsid w:val="00032CA4"/>
    <w:rsid w:val="00033FB6"/>
    <w:rsid w:val="00034007"/>
    <w:rsid w:val="000351C2"/>
    <w:rsid w:val="000352E4"/>
    <w:rsid w:val="000359B1"/>
    <w:rsid w:val="0003666A"/>
    <w:rsid w:val="0003783F"/>
    <w:rsid w:val="00037C19"/>
    <w:rsid w:val="00040BE4"/>
    <w:rsid w:val="00041C2C"/>
    <w:rsid w:val="000421C1"/>
    <w:rsid w:val="00042396"/>
    <w:rsid w:val="000440F4"/>
    <w:rsid w:val="0004548A"/>
    <w:rsid w:val="000467F3"/>
    <w:rsid w:val="00046C22"/>
    <w:rsid w:val="00047F0E"/>
    <w:rsid w:val="000503A9"/>
    <w:rsid w:val="000509DA"/>
    <w:rsid w:val="00051EE2"/>
    <w:rsid w:val="00052A36"/>
    <w:rsid w:val="00052BFC"/>
    <w:rsid w:val="00053338"/>
    <w:rsid w:val="00053D4D"/>
    <w:rsid w:val="0005499B"/>
    <w:rsid w:val="00054FA7"/>
    <w:rsid w:val="000551FA"/>
    <w:rsid w:val="000551FB"/>
    <w:rsid w:val="00055E0A"/>
    <w:rsid w:val="0005672C"/>
    <w:rsid w:val="00056B4A"/>
    <w:rsid w:val="00056E02"/>
    <w:rsid w:val="00056EFC"/>
    <w:rsid w:val="000571A6"/>
    <w:rsid w:val="000576B9"/>
    <w:rsid w:val="000601A7"/>
    <w:rsid w:val="00061CE3"/>
    <w:rsid w:val="00062185"/>
    <w:rsid w:val="0006237C"/>
    <w:rsid w:val="00063FCD"/>
    <w:rsid w:val="000640E7"/>
    <w:rsid w:val="00064AD6"/>
    <w:rsid w:val="00064CAE"/>
    <w:rsid w:val="00065E28"/>
    <w:rsid w:val="0006631D"/>
    <w:rsid w:val="00066599"/>
    <w:rsid w:val="00066E37"/>
    <w:rsid w:val="00067440"/>
    <w:rsid w:val="00067DAE"/>
    <w:rsid w:val="00070B45"/>
    <w:rsid w:val="00072196"/>
    <w:rsid w:val="000723CB"/>
    <w:rsid w:val="00072655"/>
    <w:rsid w:val="000729E5"/>
    <w:rsid w:val="00073B78"/>
    <w:rsid w:val="00074190"/>
    <w:rsid w:val="000744B2"/>
    <w:rsid w:val="00074CB4"/>
    <w:rsid w:val="00074DEC"/>
    <w:rsid w:val="0007593A"/>
    <w:rsid w:val="0008071E"/>
    <w:rsid w:val="00080B77"/>
    <w:rsid w:val="000810D5"/>
    <w:rsid w:val="000817B9"/>
    <w:rsid w:val="00081856"/>
    <w:rsid w:val="00081EDE"/>
    <w:rsid w:val="00083113"/>
    <w:rsid w:val="00083570"/>
    <w:rsid w:val="00083D51"/>
    <w:rsid w:val="00084AF5"/>
    <w:rsid w:val="0008516B"/>
    <w:rsid w:val="00086471"/>
    <w:rsid w:val="000867DE"/>
    <w:rsid w:val="0008766A"/>
    <w:rsid w:val="00092290"/>
    <w:rsid w:val="000936C7"/>
    <w:rsid w:val="000937AF"/>
    <w:rsid w:val="000938CB"/>
    <w:rsid w:val="00094644"/>
    <w:rsid w:val="0009491E"/>
    <w:rsid w:val="0009499F"/>
    <w:rsid w:val="00095F64"/>
    <w:rsid w:val="00096DFE"/>
    <w:rsid w:val="000974BA"/>
    <w:rsid w:val="00097645"/>
    <w:rsid w:val="00097CD5"/>
    <w:rsid w:val="00097E80"/>
    <w:rsid w:val="000A0857"/>
    <w:rsid w:val="000A25E6"/>
    <w:rsid w:val="000A3126"/>
    <w:rsid w:val="000A33D8"/>
    <w:rsid w:val="000A4DD6"/>
    <w:rsid w:val="000A5532"/>
    <w:rsid w:val="000A6402"/>
    <w:rsid w:val="000A6427"/>
    <w:rsid w:val="000B0999"/>
    <w:rsid w:val="000B124A"/>
    <w:rsid w:val="000B163F"/>
    <w:rsid w:val="000B1D97"/>
    <w:rsid w:val="000B21E2"/>
    <w:rsid w:val="000B284A"/>
    <w:rsid w:val="000B3779"/>
    <w:rsid w:val="000B4211"/>
    <w:rsid w:val="000B455E"/>
    <w:rsid w:val="000B4F47"/>
    <w:rsid w:val="000B5C59"/>
    <w:rsid w:val="000B5E41"/>
    <w:rsid w:val="000B6718"/>
    <w:rsid w:val="000B6F09"/>
    <w:rsid w:val="000B7738"/>
    <w:rsid w:val="000B776E"/>
    <w:rsid w:val="000C03FD"/>
    <w:rsid w:val="000C0912"/>
    <w:rsid w:val="000C0CAB"/>
    <w:rsid w:val="000C108F"/>
    <w:rsid w:val="000C14B9"/>
    <w:rsid w:val="000C17F2"/>
    <w:rsid w:val="000C2755"/>
    <w:rsid w:val="000C2D27"/>
    <w:rsid w:val="000C5CDB"/>
    <w:rsid w:val="000C6788"/>
    <w:rsid w:val="000C7511"/>
    <w:rsid w:val="000D0826"/>
    <w:rsid w:val="000D1AF0"/>
    <w:rsid w:val="000D23DA"/>
    <w:rsid w:val="000D415B"/>
    <w:rsid w:val="000D4A18"/>
    <w:rsid w:val="000D4B75"/>
    <w:rsid w:val="000D53DC"/>
    <w:rsid w:val="000D792C"/>
    <w:rsid w:val="000D7C28"/>
    <w:rsid w:val="000E0848"/>
    <w:rsid w:val="000E0C9E"/>
    <w:rsid w:val="000E1703"/>
    <w:rsid w:val="000E1AC9"/>
    <w:rsid w:val="000E20F1"/>
    <w:rsid w:val="000E31CB"/>
    <w:rsid w:val="000E460D"/>
    <w:rsid w:val="000E6442"/>
    <w:rsid w:val="000E6DCD"/>
    <w:rsid w:val="000E71F8"/>
    <w:rsid w:val="000E731A"/>
    <w:rsid w:val="000E7431"/>
    <w:rsid w:val="000F0050"/>
    <w:rsid w:val="000F12F8"/>
    <w:rsid w:val="000F2110"/>
    <w:rsid w:val="000F2596"/>
    <w:rsid w:val="000F3537"/>
    <w:rsid w:val="000F3901"/>
    <w:rsid w:val="000F437A"/>
    <w:rsid w:val="000F51C4"/>
    <w:rsid w:val="000F51E1"/>
    <w:rsid w:val="000F547F"/>
    <w:rsid w:val="000F55F2"/>
    <w:rsid w:val="000F5B45"/>
    <w:rsid w:val="000F6389"/>
    <w:rsid w:val="000F6CAD"/>
    <w:rsid w:val="000F70BA"/>
    <w:rsid w:val="0010099F"/>
    <w:rsid w:val="00100D6A"/>
    <w:rsid w:val="001011D6"/>
    <w:rsid w:val="001018D5"/>
    <w:rsid w:val="00101D6F"/>
    <w:rsid w:val="001023FB"/>
    <w:rsid w:val="001034FC"/>
    <w:rsid w:val="001036F7"/>
    <w:rsid w:val="00104321"/>
    <w:rsid w:val="001055C5"/>
    <w:rsid w:val="00107840"/>
    <w:rsid w:val="00110A1B"/>
    <w:rsid w:val="00110CA8"/>
    <w:rsid w:val="001112A3"/>
    <w:rsid w:val="00111993"/>
    <w:rsid w:val="00111DC0"/>
    <w:rsid w:val="00112565"/>
    <w:rsid w:val="0011275C"/>
    <w:rsid w:val="00113C1A"/>
    <w:rsid w:val="00113CBD"/>
    <w:rsid w:val="00114B41"/>
    <w:rsid w:val="00116C27"/>
    <w:rsid w:val="00117DDB"/>
    <w:rsid w:val="00117DE7"/>
    <w:rsid w:val="00120419"/>
    <w:rsid w:val="00120892"/>
    <w:rsid w:val="00120966"/>
    <w:rsid w:val="00121DFD"/>
    <w:rsid w:val="00121F49"/>
    <w:rsid w:val="00122284"/>
    <w:rsid w:val="001224A4"/>
    <w:rsid w:val="00122569"/>
    <w:rsid w:val="0012263C"/>
    <w:rsid w:val="00122750"/>
    <w:rsid w:val="00122C6D"/>
    <w:rsid w:val="00123740"/>
    <w:rsid w:val="00124868"/>
    <w:rsid w:val="0012526D"/>
    <w:rsid w:val="00126D9C"/>
    <w:rsid w:val="001276CD"/>
    <w:rsid w:val="00127AD0"/>
    <w:rsid w:val="00130F91"/>
    <w:rsid w:val="00132CA2"/>
    <w:rsid w:val="00134B34"/>
    <w:rsid w:val="00134DBD"/>
    <w:rsid w:val="00135567"/>
    <w:rsid w:val="00135790"/>
    <w:rsid w:val="001357C7"/>
    <w:rsid w:val="00137691"/>
    <w:rsid w:val="00137EBF"/>
    <w:rsid w:val="00140746"/>
    <w:rsid w:val="0014127F"/>
    <w:rsid w:val="00141C7D"/>
    <w:rsid w:val="00142569"/>
    <w:rsid w:val="0014310A"/>
    <w:rsid w:val="001436EE"/>
    <w:rsid w:val="0014379D"/>
    <w:rsid w:val="00143F12"/>
    <w:rsid w:val="00143F20"/>
    <w:rsid w:val="0014407B"/>
    <w:rsid w:val="001440CD"/>
    <w:rsid w:val="00147813"/>
    <w:rsid w:val="00147829"/>
    <w:rsid w:val="001479C9"/>
    <w:rsid w:val="00150766"/>
    <w:rsid w:val="001508A9"/>
    <w:rsid w:val="00150B6D"/>
    <w:rsid w:val="00150DA9"/>
    <w:rsid w:val="00150E35"/>
    <w:rsid w:val="00152E87"/>
    <w:rsid w:val="00152FEF"/>
    <w:rsid w:val="00153083"/>
    <w:rsid w:val="00153D92"/>
    <w:rsid w:val="00153FF3"/>
    <w:rsid w:val="001549D3"/>
    <w:rsid w:val="00155564"/>
    <w:rsid w:val="001566C6"/>
    <w:rsid w:val="001577F0"/>
    <w:rsid w:val="00157814"/>
    <w:rsid w:val="0015790D"/>
    <w:rsid w:val="00160105"/>
    <w:rsid w:val="00160E70"/>
    <w:rsid w:val="00161A30"/>
    <w:rsid w:val="001629E1"/>
    <w:rsid w:val="001639BC"/>
    <w:rsid w:val="00164BA0"/>
    <w:rsid w:val="00165326"/>
    <w:rsid w:val="00165BB9"/>
    <w:rsid w:val="0016621B"/>
    <w:rsid w:val="0016691A"/>
    <w:rsid w:val="001670ED"/>
    <w:rsid w:val="00167807"/>
    <w:rsid w:val="00167F01"/>
    <w:rsid w:val="00170CDA"/>
    <w:rsid w:val="00170FF4"/>
    <w:rsid w:val="00171C3E"/>
    <w:rsid w:val="0017232B"/>
    <w:rsid w:val="001723F6"/>
    <w:rsid w:val="00172484"/>
    <w:rsid w:val="0017299D"/>
    <w:rsid w:val="00172A2A"/>
    <w:rsid w:val="00173D42"/>
    <w:rsid w:val="00173D6F"/>
    <w:rsid w:val="0017446F"/>
    <w:rsid w:val="00174579"/>
    <w:rsid w:val="001754B8"/>
    <w:rsid w:val="001755F7"/>
    <w:rsid w:val="00176C39"/>
    <w:rsid w:val="00183E02"/>
    <w:rsid w:val="00184183"/>
    <w:rsid w:val="001846EF"/>
    <w:rsid w:val="00184F01"/>
    <w:rsid w:val="001866EC"/>
    <w:rsid w:val="00186792"/>
    <w:rsid w:val="001873E3"/>
    <w:rsid w:val="0018749A"/>
    <w:rsid w:val="00190338"/>
    <w:rsid w:val="00190861"/>
    <w:rsid w:val="00190A70"/>
    <w:rsid w:val="001916E6"/>
    <w:rsid w:val="00191E84"/>
    <w:rsid w:val="001920F5"/>
    <w:rsid w:val="00193E37"/>
    <w:rsid w:val="00194036"/>
    <w:rsid w:val="00194131"/>
    <w:rsid w:val="00195A31"/>
    <w:rsid w:val="00196885"/>
    <w:rsid w:val="00196FD4"/>
    <w:rsid w:val="0019704F"/>
    <w:rsid w:val="00197851"/>
    <w:rsid w:val="00197D44"/>
    <w:rsid w:val="001A041B"/>
    <w:rsid w:val="001A05D4"/>
    <w:rsid w:val="001A062D"/>
    <w:rsid w:val="001A082E"/>
    <w:rsid w:val="001A0945"/>
    <w:rsid w:val="001A0A43"/>
    <w:rsid w:val="001A0B1D"/>
    <w:rsid w:val="001A0EA8"/>
    <w:rsid w:val="001A136D"/>
    <w:rsid w:val="001A21D6"/>
    <w:rsid w:val="001A2334"/>
    <w:rsid w:val="001A2422"/>
    <w:rsid w:val="001A27F0"/>
    <w:rsid w:val="001A295E"/>
    <w:rsid w:val="001A6576"/>
    <w:rsid w:val="001A6D0A"/>
    <w:rsid w:val="001A72DF"/>
    <w:rsid w:val="001A79C7"/>
    <w:rsid w:val="001B0016"/>
    <w:rsid w:val="001B37DB"/>
    <w:rsid w:val="001B3A0A"/>
    <w:rsid w:val="001B4323"/>
    <w:rsid w:val="001B4A25"/>
    <w:rsid w:val="001B4FE1"/>
    <w:rsid w:val="001B543E"/>
    <w:rsid w:val="001B563E"/>
    <w:rsid w:val="001B5FEF"/>
    <w:rsid w:val="001B666C"/>
    <w:rsid w:val="001B687F"/>
    <w:rsid w:val="001B76C1"/>
    <w:rsid w:val="001B7F83"/>
    <w:rsid w:val="001B7F95"/>
    <w:rsid w:val="001C0014"/>
    <w:rsid w:val="001C05AE"/>
    <w:rsid w:val="001C1824"/>
    <w:rsid w:val="001C2399"/>
    <w:rsid w:val="001C2AD7"/>
    <w:rsid w:val="001C3997"/>
    <w:rsid w:val="001C3BDB"/>
    <w:rsid w:val="001C3CF1"/>
    <w:rsid w:val="001C4C92"/>
    <w:rsid w:val="001C55E6"/>
    <w:rsid w:val="001C5679"/>
    <w:rsid w:val="001C6A50"/>
    <w:rsid w:val="001C7814"/>
    <w:rsid w:val="001C7AB5"/>
    <w:rsid w:val="001C7C77"/>
    <w:rsid w:val="001C7F60"/>
    <w:rsid w:val="001D058D"/>
    <w:rsid w:val="001D2467"/>
    <w:rsid w:val="001D27D2"/>
    <w:rsid w:val="001D2981"/>
    <w:rsid w:val="001D3D88"/>
    <w:rsid w:val="001D500E"/>
    <w:rsid w:val="001D69FE"/>
    <w:rsid w:val="001D70D2"/>
    <w:rsid w:val="001D7A54"/>
    <w:rsid w:val="001D7CE3"/>
    <w:rsid w:val="001E02CB"/>
    <w:rsid w:val="001E0A7A"/>
    <w:rsid w:val="001E0B0B"/>
    <w:rsid w:val="001E2156"/>
    <w:rsid w:val="001E337F"/>
    <w:rsid w:val="001E354B"/>
    <w:rsid w:val="001E3C36"/>
    <w:rsid w:val="001E5BB9"/>
    <w:rsid w:val="001E67B9"/>
    <w:rsid w:val="001E7233"/>
    <w:rsid w:val="001E758C"/>
    <w:rsid w:val="001E75CF"/>
    <w:rsid w:val="001F0176"/>
    <w:rsid w:val="001F0924"/>
    <w:rsid w:val="001F11CF"/>
    <w:rsid w:val="001F1337"/>
    <w:rsid w:val="001F216F"/>
    <w:rsid w:val="001F2BDA"/>
    <w:rsid w:val="001F2CEC"/>
    <w:rsid w:val="001F2EE8"/>
    <w:rsid w:val="001F309F"/>
    <w:rsid w:val="001F31B7"/>
    <w:rsid w:val="001F3FE5"/>
    <w:rsid w:val="001F415B"/>
    <w:rsid w:val="001F42E3"/>
    <w:rsid w:val="001F51E7"/>
    <w:rsid w:val="001F5A95"/>
    <w:rsid w:val="001F6080"/>
    <w:rsid w:val="001F6B79"/>
    <w:rsid w:val="001F6D07"/>
    <w:rsid w:val="001F7BF0"/>
    <w:rsid w:val="001F7F41"/>
    <w:rsid w:val="00200D00"/>
    <w:rsid w:val="00201AF8"/>
    <w:rsid w:val="00201C3F"/>
    <w:rsid w:val="00202271"/>
    <w:rsid w:val="002036D7"/>
    <w:rsid w:val="00203ABA"/>
    <w:rsid w:val="00203DC9"/>
    <w:rsid w:val="002043F4"/>
    <w:rsid w:val="00204911"/>
    <w:rsid w:val="002062A0"/>
    <w:rsid w:val="00206B1D"/>
    <w:rsid w:val="00207A05"/>
    <w:rsid w:val="0021091D"/>
    <w:rsid w:val="00211A4F"/>
    <w:rsid w:val="00211C36"/>
    <w:rsid w:val="0021290E"/>
    <w:rsid w:val="002133AF"/>
    <w:rsid w:val="00213C0A"/>
    <w:rsid w:val="002142B2"/>
    <w:rsid w:val="00215BD6"/>
    <w:rsid w:val="002200E6"/>
    <w:rsid w:val="002202A7"/>
    <w:rsid w:val="00220651"/>
    <w:rsid w:val="002210C4"/>
    <w:rsid w:val="002219BA"/>
    <w:rsid w:val="002244DD"/>
    <w:rsid w:val="00224533"/>
    <w:rsid w:val="00224EDC"/>
    <w:rsid w:val="00226F4A"/>
    <w:rsid w:val="00227C62"/>
    <w:rsid w:val="00230461"/>
    <w:rsid w:val="002307C0"/>
    <w:rsid w:val="0023089E"/>
    <w:rsid w:val="002308C0"/>
    <w:rsid w:val="00230ADB"/>
    <w:rsid w:val="00230B7D"/>
    <w:rsid w:val="00231587"/>
    <w:rsid w:val="0023161D"/>
    <w:rsid w:val="00232342"/>
    <w:rsid w:val="002323AD"/>
    <w:rsid w:val="00232FD9"/>
    <w:rsid w:val="00234020"/>
    <w:rsid w:val="00234901"/>
    <w:rsid w:val="00237E4F"/>
    <w:rsid w:val="00240099"/>
    <w:rsid w:val="00241B1D"/>
    <w:rsid w:val="00241F4A"/>
    <w:rsid w:val="00241FEA"/>
    <w:rsid w:val="00242A7F"/>
    <w:rsid w:val="00242CE1"/>
    <w:rsid w:val="0024330D"/>
    <w:rsid w:val="002433C9"/>
    <w:rsid w:val="002440EB"/>
    <w:rsid w:val="00244523"/>
    <w:rsid w:val="002446BB"/>
    <w:rsid w:val="00244C1D"/>
    <w:rsid w:val="00244EDA"/>
    <w:rsid w:val="00246D3B"/>
    <w:rsid w:val="00247489"/>
    <w:rsid w:val="00247BAE"/>
    <w:rsid w:val="002513B1"/>
    <w:rsid w:val="002515ED"/>
    <w:rsid w:val="00251EBE"/>
    <w:rsid w:val="00252052"/>
    <w:rsid w:val="00252204"/>
    <w:rsid w:val="00253EE8"/>
    <w:rsid w:val="002541FD"/>
    <w:rsid w:val="0025512B"/>
    <w:rsid w:val="002555B1"/>
    <w:rsid w:val="002556D2"/>
    <w:rsid w:val="002562D5"/>
    <w:rsid w:val="00257287"/>
    <w:rsid w:val="0025748F"/>
    <w:rsid w:val="002577F7"/>
    <w:rsid w:val="00257AF9"/>
    <w:rsid w:val="002602E9"/>
    <w:rsid w:val="00260567"/>
    <w:rsid w:val="002614A7"/>
    <w:rsid w:val="002636B1"/>
    <w:rsid w:val="00263D1E"/>
    <w:rsid w:val="002654D3"/>
    <w:rsid w:val="002654D4"/>
    <w:rsid w:val="00265F71"/>
    <w:rsid w:val="00266D42"/>
    <w:rsid w:val="002679BB"/>
    <w:rsid w:val="00267EE6"/>
    <w:rsid w:val="0027032F"/>
    <w:rsid w:val="00271012"/>
    <w:rsid w:val="00271632"/>
    <w:rsid w:val="00271B29"/>
    <w:rsid w:val="00271C13"/>
    <w:rsid w:val="00271D70"/>
    <w:rsid w:val="00272C02"/>
    <w:rsid w:val="00272C1D"/>
    <w:rsid w:val="002736FE"/>
    <w:rsid w:val="002740F9"/>
    <w:rsid w:val="002747B4"/>
    <w:rsid w:val="00274CA3"/>
    <w:rsid w:val="0027500C"/>
    <w:rsid w:val="002751C6"/>
    <w:rsid w:val="002756F6"/>
    <w:rsid w:val="00275D45"/>
    <w:rsid w:val="00276B6B"/>
    <w:rsid w:val="00277069"/>
    <w:rsid w:val="00277EC0"/>
    <w:rsid w:val="00277FF4"/>
    <w:rsid w:val="00280287"/>
    <w:rsid w:val="00280448"/>
    <w:rsid w:val="00280902"/>
    <w:rsid w:val="00280BD9"/>
    <w:rsid w:val="00280C71"/>
    <w:rsid w:val="00280F26"/>
    <w:rsid w:val="00281FC3"/>
    <w:rsid w:val="002820B0"/>
    <w:rsid w:val="0028296C"/>
    <w:rsid w:val="00282B34"/>
    <w:rsid w:val="00284835"/>
    <w:rsid w:val="00284BCD"/>
    <w:rsid w:val="00285195"/>
    <w:rsid w:val="00285924"/>
    <w:rsid w:val="0028619A"/>
    <w:rsid w:val="00286303"/>
    <w:rsid w:val="00286442"/>
    <w:rsid w:val="00286B67"/>
    <w:rsid w:val="00287303"/>
    <w:rsid w:val="00287766"/>
    <w:rsid w:val="00287D52"/>
    <w:rsid w:val="00290591"/>
    <w:rsid w:val="0029307D"/>
    <w:rsid w:val="00293630"/>
    <w:rsid w:val="00293947"/>
    <w:rsid w:val="00294EA0"/>
    <w:rsid w:val="002950D8"/>
    <w:rsid w:val="0029576B"/>
    <w:rsid w:val="002964CB"/>
    <w:rsid w:val="00296E0B"/>
    <w:rsid w:val="00297BD6"/>
    <w:rsid w:val="002A14BC"/>
    <w:rsid w:val="002A18A1"/>
    <w:rsid w:val="002A36CA"/>
    <w:rsid w:val="002A3749"/>
    <w:rsid w:val="002A3F61"/>
    <w:rsid w:val="002A4323"/>
    <w:rsid w:val="002A4F6B"/>
    <w:rsid w:val="002A53D2"/>
    <w:rsid w:val="002A5554"/>
    <w:rsid w:val="002A5A30"/>
    <w:rsid w:val="002A5F75"/>
    <w:rsid w:val="002A64FC"/>
    <w:rsid w:val="002A7BD9"/>
    <w:rsid w:val="002A7F6C"/>
    <w:rsid w:val="002B019F"/>
    <w:rsid w:val="002B0698"/>
    <w:rsid w:val="002B161E"/>
    <w:rsid w:val="002B1BCC"/>
    <w:rsid w:val="002B20D1"/>
    <w:rsid w:val="002B3C8D"/>
    <w:rsid w:val="002B49A0"/>
    <w:rsid w:val="002B4A9C"/>
    <w:rsid w:val="002B64F4"/>
    <w:rsid w:val="002B6500"/>
    <w:rsid w:val="002B6E77"/>
    <w:rsid w:val="002B76A8"/>
    <w:rsid w:val="002C06D3"/>
    <w:rsid w:val="002C2823"/>
    <w:rsid w:val="002C3130"/>
    <w:rsid w:val="002C3415"/>
    <w:rsid w:val="002C36EF"/>
    <w:rsid w:val="002C4709"/>
    <w:rsid w:val="002C4A50"/>
    <w:rsid w:val="002C5164"/>
    <w:rsid w:val="002C5DD5"/>
    <w:rsid w:val="002C6E9A"/>
    <w:rsid w:val="002D0625"/>
    <w:rsid w:val="002D3054"/>
    <w:rsid w:val="002D308B"/>
    <w:rsid w:val="002D3DE1"/>
    <w:rsid w:val="002D40C6"/>
    <w:rsid w:val="002D4326"/>
    <w:rsid w:val="002D4E26"/>
    <w:rsid w:val="002D68AA"/>
    <w:rsid w:val="002D6AC2"/>
    <w:rsid w:val="002D6BE3"/>
    <w:rsid w:val="002D6C7B"/>
    <w:rsid w:val="002E0404"/>
    <w:rsid w:val="002E0586"/>
    <w:rsid w:val="002E1005"/>
    <w:rsid w:val="002E11CC"/>
    <w:rsid w:val="002E1F9F"/>
    <w:rsid w:val="002E219C"/>
    <w:rsid w:val="002E2BFF"/>
    <w:rsid w:val="002E67EB"/>
    <w:rsid w:val="002E7C7E"/>
    <w:rsid w:val="002F06E4"/>
    <w:rsid w:val="002F08A6"/>
    <w:rsid w:val="002F0C4A"/>
    <w:rsid w:val="002F1387"/>
    <w:rsid w:val="002F1FAD"/>
    <w:rsid w:val="002F253B"/>
    <w:rsid w:val="002F3A23"/>
    <w:rsid w:val="002F4924"/>
    <w:rsid w:val="002F5011"/>
    <w:rsid w:val="002F6843"/>
    <w:rsid w:val="002F698C"/>
    <w:rsid w:val="002F7BAA"/>
    <w:rsid w:val="003017DA"/>
    <w:rsid w:val="003025D4"/>
    <w:rsid w:val="003028A7"/>
    <w:rsid w:val="00302A40"/>
    <w:rsid w:val="003044F3"/>
    <w:rsid w:val="00304A62"/>
    <w:rsid w:val="00305025"/>
    <w:rsid w:val="00305046"/>
    <w:rsid w:val="00305E02"/>
    <w:rsid w:val="00305EC8"/>
    <w:rsid w:val="00306373"/>
    <w:rsid w:val="00307850"/>
    <w:rsid w:val="003107D2"/>
    <w:rsid w:val="0031129A"/>
    <w:rsid w:val="00311995"/>
    <w:rsid w:val="00312419"/>
    <w:rsid w:val="00312974"/>
    <w:rsid w:val="00313930"/>
    <w:rsid w:val="00313CCE"/>
    <w:rsid w:val="0031578A"/>
    <w:rsid w:val="003160BE"/>
    <w:rsid w:val="00316AA6"/>
    <w:rsid w:val="00316BE7"/>
    <w:rsid w:val="00317055"/>
    <w:rsid w:val="00321DED"/>
    <w:rsid w:val="00322FFC"/>
    <w:rsid w:val="00323FB8"/>
    <w:rsid w:val="00325D9E"/>
    <w:rsid w:val="00325E30"/>
    <w:rsid w:val="00325EE4"/>
    <w:rsid w:val="00327234"/>
    <w:rsid w:val="00327364"/>
    <w:rsid w:val="00327B8F"/>
    <w:rsid w:val="00331B4D"/>
    <w:rsid w:val="0033269F"/>
    <w:rsid w:val="00332C21"/>
    <w:rsid w:val="00332E40"/>
    <w:rsid w:val="0033341A"/>
    <w:rsid w:val="003334B7"/>
    <w:rsid w:val="00334C49"/>
    <w:rsid w:val="00334D78"/>
    <w:rsid w:val="00334ECD"/>
    <w:rsid w:val="00337A3B"/>
    <w:rsid w:val="003405A8"/>
    <w:rsid w:val="00340745"/>
    <w:rsid w:val="00340B30"/>
    <w:rsid w:val="00340C44"/>
    <w:rsid w:val="0034210D"/>
    <w:rsid w:val="00342E08"/>
    <w:rsid w:val="003436D3"/>
    <w:rsid w:val="00343A27"/>
    <w:rsid w:val="0034446A"/>
    <w:rsid w:val="00344995"/>
    <w:rsid w:val="00345F2A"/>
    <w:rsid w:val="0034642C"/>
    <w:rsid w:val="00346799"/>
    <w:rsid w:val="0035002F"/>
    <w:rsid w:val="00350345"/>
    <w:rsid w:val="0035184A"/>
    <w:rsid w:val="003520C8"/>
    <w:rsid w:val="0035308E"/>
    <w:rsid w:val="00353990"/>
    <w:rsid w:val="00356FE9"/>
    <w:rsid w:val="00357381"/>
    <w:rsid w:val="0035791D"/>
    <w:rsid w:val="003618E3"/>
    <w:rsid w:val="00361E2D"/>
    <w:rsid w:val="003623D2"/>
    <w:rsid w:val="00362B6C"/>
    <w:rsid w:val="00362E06"/>
    <w:rsid w:val="0036387B"/>
    <w:rsid w:val="003647F7"/>
    <w:rsid w:val="00364BE1"/>
    <w:rsid w:val="00364D4E"/>
    <w:rsid w:val="00365774"/>
    <w:rsid w:val="00365810"/>
    <w:rsid w:val="00365F24"/>
    <w:rsid w:val="0036616D"/>
    <w:rsid w:val="00366F41"/>
    <w:rsid w:val="003672BF"/>
    <w:rsid w:val="00367305"/>
    <w:rsid w:val="00370009"/>
    <w:rsid w:val="0037002E"/>
    <w:rsid w:val="00370633"/>
    <w:rsid w:val="00370AC0"/>
    <w:rsid w:val="00371D28"/>
    <w:rsid w:val="00372D44"/>
    <w:rsid w:val="003743B1"/>
    <w:rsid w:val="0037476E"/>
    <w:rsid w:val="0037529F"/>
    <w:rsid w:val="00375D2F"/>
    <w:rsid w:val="00376753"/>
    <w:rsid w:val="003770BB"/>
    <w:rsid w:val="00377450"/>
    <w:rsid w:val="00380305"/>
    <w:rsid w:val="003806EC"/>
    <w:rsid w:val="00380BCB"/>
    <w:rsid w:val="00380FA5"/>
    <w:rsid w:val="00381113"/>
    <w:rsid w:val="00381486"/>
    <w:rsid w:val="0038164B"/>
    <w:rsid w:val="003816D3"/>
    <w:rsid w:val="0038346B"/>
    <w:rsid w:val="00383AB1"/>
    <w:rsid w:val="00383F53"/>
    <w:rsid w:val="003843AB"/>
    <w:rsid w:val="003848BA"/>
    <w:rsid w:val="00384F8D"/>
    <w:rsid w:val="00385057"/>
    <w:rsid w:val="00385113"/>
    <w:rsid w:val="0038545F"/>
    <w:rsid w:val="003864B6"/>
    <w:rsid w:val="00386801"/>
    <w:rsid w:val="00386BC4"/>
    <w:rsid w:val="00387D07"/>
    <w:rsid w:val="00390256"/>
    <w:rsid w:val="00390613"/>
    <w:rsid w:val="003909E5"/>
    <w:rsid w:val="00390C83"/>
    <w:rsid w:val="00390D0A"/>
    <w:rsid w:val="003911D6"/>
    <w:rsid w:val="00391577"/>
    <w:rsid w:val="0039250E"/>
    <w:rsid w:val="00395ED8"/>
    <w:rsid w:val="00397368"/>
    <w:rsid w:val="0039779D"/>
    <w:rsid w:val="00397DD0"/>
    <w:rsid w:val="003A117F"/>
    <w:rsid w:val="003A2750"/>
    <w:rsid w:val="003A41AB"/>
    <w:rsid w:val="003A7BB2"/>
    <w:rsid w:val="003B0585"/>
    <w:rsid w:val="003B094B"/>
    <w:rsid w:val="003B1E87"/>
    <w:rsid w:val="003B297F"/>
    <w:rsid w:val="003B2F04"/>
    <w:rsid w:val="003B3663"/>
    <w:rsid w:val="003B3AA2"/>
    <w:rsid w:val="003B4F1E"/>
    <w:rsid w:val="003B6499"/>
    <w:rsid w:val="003B6570"/>
    <w:rsid w:val="003B683C"/>
    <w:rsid w:val="003B6C09"/>
    <w:rsid w:val="003B7876"/>
    <w:rsid w:val="003B7BF8"/>
    <w:rsid w:val="003C016D"/>
    <w:rsid w:val="003C0533"/>
    <w:rsid w:val="003C0F9F"/>
    <w:rsid w:val="003C10E2"/>
    <w:rsid w:val="003C1115"/>
    <w:rsid w:val="003C1453"/>
    <w:rsid w:val="003C1507"/>
    <w:rsid w:val="003C1CDD"/>
    <w:rsid w:val="003C2499"/>
    <w:rsid w:val="003C2727"/>
    <w:rsid w:val="003C2A60"/>
    <w:rsid w:val="003C309E"/>
    <w:rsid w:val="003C3EFE"/>
    <w:rsid w:val="003C48B2"/>
    <w:rsid w:val="003C51B7"/>
    <w:rsid w:val="003C51D7"/>
    <w:rsid w:val="003C5EED"/>
    <w:rsid w:val="003C6918"/>
    <w:rsid w:val="003C7870"/>
    <w:rsid w:val="003C7CA9"/>
    <w:rsid w:val="003D0429"/>
    <w:rsid w:val="003D1451"/>
    <w:rsid w:val="003D2534"/>
    <w:rsid w:val="003D2D1E"/>
    <w:rsid w:val="003D3264"/>
    <w:rsid w:val="003D34EB"/>
    <w:rsid w:val="003D455F"/>
    <w:rsid w:val="003D78A8"/>
    <w:rsid w:val="003D7BCD"/>
    <w:rsid w:val="003D7C2A"/>
    <w:rsid w:val="003E045C"/>
    <w:rsid w:val="003E0E51"/>
    <w:rsid w:val="003E0ED4"/>
    <w:rsid w:val="003E1189"/>
    <w:rsid w:val="003E16F5"/>
    <w:rsid w:val="003E26D4"/>
    <w:rsid w:val="003E2DCB"/>
    <w:rsid w:val="003E3779"/>
    <w:rsid w:val="003E3982"/>
    <w:rsid w:val="003E4B38"/>
    <w:rsid w:val="003E5495"/>
    <w:rsid w:val="003E5C2A"/>
    <w:rsid w:val="003E605F"/>
    <w:rsid w:val="003E60CD"/>
    <w:rsid w:val="003E69E1"/>
    <w:rsid w:val="003E740B"/>
    <w:rsid w:val="003F009C"/>
    <w:rsid w:val="003F02AC"/>
    <w:rsid w:val="003F210C"/>
    <w:rsid w:val="003F29E9"/>
    <w:rsid w:val="003F2D28"/>
    <w:rsid w:val="003F2D44"/>
    <w:rsid w:val="003F3665"/>
    <w:rsid w:val="003F4732"/>
    <w:rsid w:val="003F627F"/>
    <w:rsid w:val="004009DB"/>
    <w:rsid w:val="004009F4"/>
    <w:rsid w:val="004021EB"/>
    <w:rsid w:val="004032BE"/>
    <w:rsid w:val="00404027"/>
    <w:rsid w:val="00404E1E"/>
    <w:rsid w:val="004050A9"/>
    <w:rsid w:val="00405880"/>
    <w:rsid w:val="00405BDE"/>
    <w:rsid w:val="00405D90"/>
    <w:rsid w:val="00406600"/>
    <w:rsid w:val="00406987"/>
    <w:rsid w:val="00411C57"/>
    <w:rsid w:val="004121BA"/>
    <w:rsid w:val="0041294C"/>
    <w:rsid w:val="00412F96"/>
    <w:rsid w:val="0041334C"/>
    <w:rsid w:val="0041508A"/>
    <w:rsid w:val="00415AC9"/>
    <w:rsid w:val="00416B90"/>
    <w:rsid w:val="00420337"/>
    <w:rsid w:val="00420535"/>
    <w:rsid w:val="004208C0"/>
    <w:rsid w:val="00420E2C"/>
    <w:rsid w:val="004211EF"/>
    <w:rsid w:val="00421BF0"/>
    <w:rsid w:val="00421C2E"/>
    <w:rsid w:val="00422DBA"/>
    <w:rsid w:val="0042362B"/>
    <w:rsid w:val="00423C72"/>
    <w:rsid w:val="00424BF6"/>
    <w:rsid w:val="0042628D"/>
    <w:rsid w:val="00426F9D"/>
    <w:rsid w:val="004271D1"/>
    <w:rsid w:val="00427571"/>
    <w:rsid w:val="0042767D"/>
    <w:rsid w:val="00427A45"/>
    <w:rsid w:val="00427E3F"/>
    <w:rsid w:val="00430768"/>
    <w:rsid w:val="00430C8A"/>
    <w:rsid w:val="00430D35"/>
    <w:rsid w:val="00430D73"/>
    <w:rsid w:val="00430DF8"/>
    <w:rsid w:val="00431333"/>
    <w:rsid w:val="004317AE"/>
    <w:rsid w:val="00431A77"/>
    <w:rsid w:val="00431BB8"/>
    <w:rsid w:val="004324F2"/>
    <w:rsid w:val="00432973"/>
    <w:rsid w:val="00433562"/>
    <w:rsid w:val="00434B85"/>
    <w:rsid w:val="00434E03"/>
    <w:rsid w:val="00435D6D"/>
    <w:rsid w:val="004360AE"/>
    <w:rsid w:val="00436241"/>
    <w:rsid w:val="00440008"/>
    <w:rsid w:val="00440190"/>
    <w:rsid w:val="00442EEF"/>
    <w:rsid w:val="00442EF9"/>
    <w:rsid w:val="00444258"/>
    <w:rsid w:val="00444A3E"/>
    <w:rsid w:val="004458F6"/>
    <w:rsid w:val="00445AD0"/>
    <w:rsid w:val="00445EB8"/>
    <w:rsid w:val="00446AE9"/>
    <w:rsid w:val="00446E20"/>
    <w:rsid w:val="00447176"/>
    <w:rsid w:val="0044778E"/>
    <w:rsid w:val="004523FB"/>
    <w:rsid w:val="00454C2F"/>
    <w:rsid w:val="004555C6"/>
    <w:rsid w:val="0046095A"/>
    <w:rsid w:val="00461653"/>
    <w:rsid w:val="0046333B"/>
    <w:rsid w:val="004642A2"/>
    <w:rsid w:val="00464423"/>
    <w:rsid w:val="004644CD"/>
    <w:rsid w:val="00464812"/>
    <w:rsid w:val="00464F8D"/>
    <w:rsid w:val="00465558"/>
    <w:rsid w:val="00465710"/>
    <w:rsid w:val="00466E92"/>
    <w:rsid w:val="0047004A"/>
    <w:rsid w:val="00470869"/>
    <w:rsid w:val="00472A77"/>
    <w:rsid w:val="00473D6D"/>
    <w:rsid w:val="004740C8"/>
    <w:rsid w:val="004754FA"/>
    <w:rsid w:val="004758F9"/>
    <w:rsid w:val="00476837"/>
    <w:rsid w:val="00477EE7"/>
    <w:rsid w:val="004822A8"/>
    <w:rsid w:val="00483056"/>
    <w:rsid w:val="00483F15"/>
    <w:rsid w:val="004840E9"/>
    <w:rsid w:val="00484588"/>
    <w:rsid w:val="0049004A"/>
    <w:rsid w:val="0049096C"/>
    <w:rsid w:val="00491167"/>
    <w:rsid w:val="00491EAD"/>
    <w:rsid w:val="00493A2A"/>
    <w:rsid w:val="00494126"/>
    <w:rsid w:val="00494316"/>
    <w:rsid w:val="00494510"/>
    <w:rsid w:val="00494FC5"/>
    <w:rsid w:val="0049531B"/>
    <w:rsid w:val="00495489"/>
    <w:rsid w:val="00495799"/>
    <w:rsid w:val="00495AAF"/>
    <w:rsid w:val="00495CF1"/>
    <w:rsid w:val="004A037A"/>
    <w:rsid w:val="004A11BB"/>
    <w:rsid w:val="004A1598"/>
    <w:rsid w:val="004A1891"/>
    <w:rsid w:val="004A4E0C"/>
    <w:rsid w:val="004A54A1"/>
    <w:rsid w:val="004A7E6D"/>
    <w:rsid w:val="004B0A9D"/>
    <w:rsid w:val="004B4C6F"/>
    <w:rsid w:val="004B6214"/>
    <w:rsid w:val="004B68EF"/>
    <w:rsid w:val="004C074B"/>
    <w:rsid w:val="004C08B0"/>
    <w:rsid w:val="004C097A"/>
    <w:rsid w:val="004C09B9"/>
    <w:rsid w:val="004C1F18"/>
    <w:rsid w:val="004C24F5"/>
    <w:rsid w:val="004C2D17"/>
    <w:rsid w:val="004C39AC"/>
    <w:rsid w:val="004C50CA"/>
    <w:rsid w:val="004C6534"/>
    <w:rsid w:val="004C66C6"/>
    <w:rsid w:val="004C6831"/>
    <w:rsid w:val="004C72AC"/>
    <w:rsid w:val="004C7568"/>
    <w:rsid w:val="004C7D66"/>
    <w:rsid w:val="004D0182"/>
    <w:rsid w:val="004D03F0"/>
    <w:rsid w:val="004D0B90"/>
    <w:rsid w:val="004D0F2D"/>
    <w:rsid w:val="004D152B"/>
    <w:rsid w:val="004D1AAC"/>
    <w:rsid w:val="004D21F3"/>
    <w:rsid w:val="004D22BA"/>
    <w:rsid w:val="004D2729"/>
    <w:rsid w:val="004D2E48"/>
    <w:rsid w:val="004D33B0"/>
    <w:rsid w:val="004D4C98"/>
    <w:rsid w:val="004D56DD"/>
    <w:rsid w:val="004D7645"/>
    <w:rsid w:val="004D78D7"/>
    <w:rsid w:val="004D7C3E"/>
    <w:rsid w:val="004E0807"/>
    <w:rsid w:val="004E0AE8"/>
    <w:rsid w:val="004E2083"/>
    <w:rsid w:val="004E2DF9"/>
    <w:rsid w:val="004E33D1"/>
    <w:rsid w:val="004E36AD"/>
    <w:rsid w:val="004E3DEA"/>
    <w:rsid w:val="004E3E53"/>
    <w:rsid w:val="004E53AF"/>
    <w:rsid w:val="004E776B"/>
    <w:rsid w:val="004E7B10"/>
    <w:rsid w:val="004E7D39"/>
    <w:rsid w:val="004E7DE8"/>
    <w:rsid w:val="004E7EC7"/>
    <w:rsid w:val="004F021D"/>
    <w:rsid w:val="004F06FD"/>
    <w:rsid w:val="004F0D8F"/>
    <w:rsid w:val="004F20E5"/>
    <w:rsid w:val="004F21B1"/>
    <w:rsid w:val="004F23C3"/>
    <w:rsid w:val="004F3E13"/>
    <w:rsid w:val="004F5B56"/>
    <w:rsid w:val="004F67CF"/>
    <w:rsid w:val="00500BCC"/>
    <w:rsid w:val="00500F14"/>
    <w:rsid w:val="005015A0"/>
    <w:rsid w:val="00502009"/>
    <w:rsid w:val="00502966"/>
    <w:rsid w:val="00502EB2"/>
    <w:rsid w:val="0050330B"/>
    <w:rsid w:val="00503CF7"/>
    <w:rsid w:val="00504B48"/>
    <w:rsid w:val="00506864"/>
    <w:rsid w:val="00507289"/>
    <w:rsid w:val="005117B1"/>
    <w:rsid w:val="00511AA2"/>
    <w:rsid w:val="00511F54"/>
    <w:rsid w:val="005123D4"/>
    <w:rsid w:val="0051294E"/>
    <w:rsid w:val="00513236"/>
    <w:rsid w:val="00513736"/>
    <w:rsid w:val="00513C84"/>
    <w:rsid w:val="00514207"/>
    <w:rsid w:val="00514AD6"/>
    <w:rsid w:val="00514CF2"/>
    <w:rsid w:val="00514D3F"/>
    <w:rsid w:val="00514D96"/>
    <w:rsid w:val="00514F9B"/>
    <w:rsid w:val="005154CA"/>
    <w:rsid w:val="005155F5"/>
    <w:rsid w:val="005158C7"/>
    <w:rsid w:val="00515A6A"/>
    <w:rsid w:val="00516030"/>
    <w:rsid w:val="005167D6"/>
    <w:rsid w:val="00517258"/>
    <w:rsid w:val="00517F56"/>
    <w:rsid w:val="00520065"/>
    <w:rsid w:val="00521E97"/>
    <w:rsid w:val="005221EF"/>
    <w:rsid w:val="0052268B"/>
    <w:rsid w:val="00523CDF"/>
    <w:rsid w:val="005241EA"/>
    <w:rsid w:val="00524971"/>
    <w:rsid w:val="00526303"/>
    <w:rsid w:val="00526818"/>
    <w:rsid w:val="00527F28"/>
    <w:rsid w:val="0053015B"/>
    <w:rsid w:val="00530164"/>
    <w:rsid w:val="00530637"/>
    <w:rsid w:val="005319D9"/>
    <w:rsid w:val="00531BB4"/>
    <w:rsid w:val="00534B9E"/>
    <w:rsid w:val="00534D1A"/>
    <w:rsid w:val="00536E0A"/>
    <w:rsid w:val="00537875"/>
    <w:rsid w:val="005378B7"/>
    <w:rsid w:val="00540C76"/>
    <w:rsid w:val="00541B57"/>
    <w:rsid w:val="0054483C"/>
    <w:rsid w:val="00545D30"/>
    <w:rsid w:val="00546E8D"/>
    <w:rsid w:val="0055049F"/>
    <w:rsid w:val="0055121D"/>
    <w:rsid w:val="005521ED"/>
    <w:rsid w:val="005526A6"/>
    <w:rsid w:val="00552812"/>
    <w:rsid w:val="00552F28"/>
    <w:rsid w:val="00553103"/>
    <w:rsid w:val="0055331F"/>
    <w:rsid w:val="005536DF"/>
    <w:rsid w:val="00553C16"/>
    <w:rsid w:val="005547F4"/>
    <w:rsid w:val="00555F49"/>
    <w:rsid w:val="00556BF3"/>
    <w:rsid w:val="005603CD"/>
    <w:rsid w:val="005603E0"/>
    <w:rsid w:val="00561FAA"/>
    <w:rsid w:val="00562642"/>
    <w:rsid w:val="00562B38"/>
    <w:rsid w:val="00562DAD"/>
    <w:rsid w:val="00564BC8"/>
    <w:rsid w:val="00564C0A"/>
    <w:rsid w:val="00565195"/>
    <w:rsid w:val="00566983"/>
    <w:rsid w:val="00566EDA"/>
    <w:rsid w:val="00566EFD"/>
    <w:rsid w:val="0056776F"/>
    <w:rsid w:val="0056796A"/>
    <w:rsid w:val="00567CAA"/>
    <w:rsid w:val="00570E26"/>
    <w:rsid w:val="00571098"/>
    <w:rsid w:val="005711F2"/>
    <w:rsid w:val="00571DCD"/>
    <w:rsid w:val="00571DEB"/>
    <w:rsid w:val="00572EAF"/>
    <w:rsid w:val="005737EB"/>
    <w:rsid w:val="00573FE4"/>
    <w:rsid w:val="005745FF"/>
    <w:rsid w:val="00576018"/>
    <w:rsid w:val="0057621F"/>
    <w:rsid w:val="00576A3A"/>
    <w:rsid w:val="00577A98"/>
    <w:rsid w:val="0058079D"/>
    <w:rsid w:val="0058388E"/>
    <w:rsid w:val="0058463B"/>
    <w:rsid w:val="005847EA"/>
    <w:rsid w:val="00584C95"/>
    <w:rsid w:val="00585412"/>
    <w:rsid w:val="00587336"/>
    <w:rsid w:val="0059053A"/>
    <w:rsid w:val="00590913"/>
    <w:rsid w:val="005909B7"/>
    <w:rsid w:val="00590E54"/>
    <w:rsid w:val="00591089"/>
    <w:rsid w:val="00591795"/>
    <w:rsid w:val="0059193B"/>
    <w:rsid w:val="00591F3F"/>
    <w:rsid w:val="00593A1D"/>
    <w:rsid w:val="00595CDF"/>
    <w:rsid w:val="00595D88"/>
    <w:rsid w:val="00595FDB"/>
    <w:rsid w:val="00596549"/>
    <w:rsid w:val="00596665"/>
    <w:rsid w:val="005A090E"/>
    <w:rsid w:val="005A0B1E"/>
    <w:rsid w:val="005A0B48"/>
    <w:rsid w:val="005A143C"/>
    <w:rsid w:val="005A18D6"/>
    <w:rsid w:val="005A1ABE"/>
    <w:rsid w:val="005A1D26"/>
    <w:rsid w:val="005A37CB"/>
    <w:rsid w:val="005A60E8"/>
    <w:rsid w:val="005A6ABF"/>
    <w:rsid w:val="005B06FF"/>
    <w:rsid w:val="005B09E9"/>
    <w:rsid w:val="005B11BC"/>
    <w:rsid w:val="005B1B0C"/>
    <w:rsid w:val="005B2952"/>
    <w:rsid w:val="005B2A7E"/>
    <w:rsid w:val="005B36D5"/>
    <w:rsid w:val="005B3DCE"/>
    <w:rsid w:val="005B6116"/>
    <w:rsid w:val="005B61C3"/>
    <w:rsid w:val="005B6F92"/>
    <w:rsid w:val="005C0797"/>
    <w:rsid w:val="005C11CD"/>
    <w:rsid w:val="005C1A71"/>
    <w:rsid w:val="005C1B8A"/>
    <w:rsid w:val="005C2389"/>
    <w:rsid w:val="005C2877"/>
    <w:rsid w:val="005C393C"/>
    <w:rsid w:val="005C3EAB"/>
    <w:rsid w:val="005C618C"/>
    <w:rsid w:val="005C6F0B"/>
    <w:rsid w:val="005C7DFA"/>
    <w:rsid w:val="005D0781"/>
    <w:rsid w:val="005D2BD3"/>
    <w:rsid w:val="005D2E63"/>
    <w:rsid w:val="005D2ECB"/>
    <w:rsid w:val="005D337F"/>
    <w:rsid w:val="005D3671"/>
    <w:rsid w:val="005D3F06"/>
    <w:rsid w:val="005D43DC"/>
    <w:rsid w:val="005D440E"/>
    <w:rsid w:val="005D56AB"/>
    <w:rsid w:val="005D69C1"/>
    <w:rsid w:val="005D6BF7"/>
    <w:rsid w:val="005D73A2"/>
    <w:rsid w:val="005D7A43"/>
    <w:rsid w:val="005D7CCD"/>
    <w:rsid w:val="005E0017"/>
    <w:rsid w:val="005E075E"/>
    <w:rsid w:val="005E0B2B"/>
    <w:rsid w:val="005E12AA"/>
    <w:rsid w:val="005E184C"/>
    <w:rsid w:val="005E294B"/>
    <w:rsid w:val="005E32B3"/>
    <w:rsid w:val="005E485B"/>
    <w:rsid w:val="005E5813"/>
    <w:rsid w:val="005E5D3A"/>
    <w:rsid w:val="005E5D60"/>
    <w:rsid w:val="005E6149"/>
    <w:rsid w:val="005E70FD"/>
    <w:rsid w:val="005E73CD"/>
    <w:rsid w:val="005E793D"/>
    <w:rsid w:val="005E7BAA"/>
    <w:rsid w:val="005F0D95"/>
    <w:rsid w:val="005F1307"/>
    <w:rsid w:val="005F1D2F"/>
    <w:rsid w:val="005F2166"/>
    <w:rsid w:val="005F2731"/>
    <w:rsid w:val="005F2A40"/>
    <w:rsid w:val="005F2B06"/>
    <w:rsid w:val="005F355A"/>
    <w:rsid w:val="005F3AA0"/>
    <w:rsid w:val="005F3ADD"/>
    <w:rsid w:val="005F4808"/>
    <w:rsid w:val="005F54FF"/>
    <w:rsid w:val="005F56C7"/>
    <w:rsid w:val="005F63C5"/>
    <w:rsid w:val="005F7EE5"/>
    <w:rsid w:val="005F7FB1"/>
    <w:rsid w:val="00602062"/>
    <w:rsid w:val="006021A7"/>
    <w:rsid w:val="00603A9A"/>
    <w:rsid w:val="006042FB"/>
    <w:rsid w:val="00605023"/>
    <w:rsid w:val="00606AD9"/>
    <w:rsid w:val="00607568"/>
    <w:rsid w:val="00607F37"/>
    <w:rsid w:val="00610454"/>
    <w:rsid w:val="00610E4F"/>
    <w:rsid w:val="00611514"/>
    <w:rsid w:val="00611757"/>
    <w:rsid w:val="0061184F"/>
    <w:rsid w:val="00612CD3"/>
    <w:rsid w:val="00613025"/>
    <w:rsid w:val="00613383"/>
    <w:rsid w:val="00614886"/>
    <w:rsid w:val="006151C5"/>
    <w:rsid w:val="006168CC"/>
    <w:rsid w:val="006169BF"/>
    <w:rsid w:val="00621F80"/>
    <w:rsid w:val="0062327B"/>
    <w:rsid w:val="0062449B"/>
    <w:rsid w:val="0062464F"/>
    <w:rsid w:val="006248A3"/>
    <w:rsid w:val="0062491E"/>
    <w:rsid w:val="00624C56"/>
    <w:rsid w:val="00624CA7"/>
    <w:rsid w:val="006250CD"/>
    <w:rsid w:val="006251CE"/>
    <w:rsid w:val="0062545C"/>
    <w:rsid w:val="00625871"/>
    <w:rsid w:val="00625AB0"/>
    <w:rsid w:val="00626055"/>
    <w:rsid w:val="00626CC2"/>
    <w:rsid w:val="0063026D"/>
    <w:rsid w:val="006306B5"/>
    <w:rsid w:val="00630AA7"/>
    <w:rsid w:val="00630B73"/>
    <w:rsid w:val="00632383"/>
    <w:rsid w:val="00632541"/>
    <w:rsid w:val="006328F8"/>
    <w:rsid w:val="00632AE6"/>
    <w:rsid w:val="00633E2F"/>
    <w:rsid w:val="00635296"/>
    <w:rsid w:val="00635BD6"/>
    <w:rsid w:val="00635E8C"/>
    <w:rsid w:val="00636450"/>
    <w:rsid w:val="00637138"/>
    <w:rsid w:val="0063770B"/>
    <w:rsid w:val="00637BA2"/>
    <w:rsid w:val="006403C5"/>
    <w:rsid w:val="006406D3"/>
    <w:rsid w:val="006414E4"/>
    <w:rsid w:val="006418B6"/>
    <w:rsid w:val="00641C52"/>
    <w:rsid w:val="00641FFB"/>
    <w:rsid w:val="00643070"/>
    <w:rsid w:val="00643FDA"/>
    <w:rsid w:val="00644C4E"/>
    <w:rsid w:val="00645029"/>
    <w:rsid w:val="006455D6"/>
    <w:rsid w:val="0064581B"/>
    <w:rsid w:val="00645AE7"/>
    <w:rsid w:val="00645B0D"/>
    <w:rsid w:val="00646941"/>
    <w:rsid w:val="0064766F"/>
    <w:rsid w:val="00647946"/>
    <w:rsid w:val="00650203"/>
    <w:rsid w:val="006502D7"/>
    <w:rsid w:val="00650A45"/>
    <w:rsid w:val="00651545"/>
    <w:rsid w:val="00651BEC"/>
    <w:rsid w:val="006521B7"/>
    <w:rsid w:val="00652508"/>
    <w:rsid w:val="00652590"/>
    <w:rsid w:val="00652DDC"/>
    <w:rsid w:val="006535B4"/>
    <w:rsid w:val="006539C1"/>
    <w:rsid w:val="00654135"/>
    <w:rsid w:val="006543C0"/>
    <w:rsid w:val="0065700A"/>
    <w:rsid w:val="00661B11"/>
    <w:rsid w:val="0066206E"/>
    <w:rsid w:val="006620B4"/>
    <w:rsid w:val="006637BA"/>
    <w:rsid w:val="00664A8C"/>
    <w:rsid w:val="00664F0E"/>
    <w:rsid w:val="00665230"/>
    <w:rsid w:val="006653AE"/>
    <w:rsid w:val="00666B9B"/>
    <w:rsid w:val="00667243"/>
    <w:rsid w:val="006674A5"/>
    <w:rsid w:val="00670576"/>
    <w:rsid w:val="00671D4B"/>
    <w:rsid w:val="00672809"/>
    <w:rsid w:val="0067289A"/>
    <w:rsid w:val="00672CC1"/>
    <w:rsid w:val="006737CE"/>
    <w:rsid w:val="00673A2D"/>
    <w:rsid w:val="00673F03"/>
    <w:rsid w:val="0067459A"/>
    <w:rsid w:val="00674F81"/>
    <w:rsid w:val="00676C45"/>
    <w:rsid w:val="006774AA"/>
    <w:rsid w:val="006777A6"/>
    <w:rsid w:val="00680C13"/>
    <w:rsid w:val="00681120"/>
    <w:rsid w:val="00681A50"/>
    <w:rsid w:val="00681B61"/>
    <w:rsid w:val="0068269E"/>
    <w:rsid w:val="00682AD4"/>
    <w:rsid w:val="00682BD9"/>
    <w:rsid w:val="00682CC0"/>
    <w:rsid w:val="00683198"/>
    <w:rsid w:val="00683A1B"/>
    <w:rsid w:val="00683E79"/>
    <w:rsid w:val="006846C7"/>
    <w:rsid w:val="00684CD3"/>
    <w:rsid w:val="00684D80"/>
    <w:rsid w:val="00685F00"/>
    <w:rsid w:val="00686709"/>
    <w:rsid w:val="00687042"/>
    <w:rsid w:val="006872F2"/>
    <w:rsid w:val="00690F73"/>
    <w:rsid w:val="00690F88"/>
    <w:rsid w:val="006915CD"/>
    <w:rsid w:val="006922FE"/>
    <w:rsid w:val="00693833"/>
    <w:rsid w:val="00693B44"/>
    <w:rsid w:val="00693B56"/>
    <w:rsid w:val="006945A6"/>
    <w:rsid w:val="006946C1"/>
    <w:rsid w:val="006949F0"/>
    <w:rsid w:val="00694C05"/>
    <w:rsid w:val="006956AA"/>
    <w:rsid w:val="00695A31"/>
    <w:rsid w:val="00695B38"/>
    <w:rsid w:val="0069659F"/>
    <w:rsid w:val="00697B6B"/>
    <w:rsid w:val="006A10BA"/>
    <w:rsid w:val="006A12CC"/>
    <w:rsid w:val="006A19DF"/>
    <w:rsid w:val="006A1A44"/>
    <w:rsid w:val="006A2797"/>
    <w:rsid w:val="006A2A27"/>
    <w:rsid w:val="006A3375"/>
    <w:rsid w:val="006A3AC6"/>
    <w:rsid w:val="006A5176"/>
    <w:rsid w:val="006A5801"/>
    <w:rsid w:val="006A59BC"/>
    <w:rsid w:val="006A5B92"/>
    <w:rsid w:val="006A745C"/>
    <w:rsid w:val="006A7BEE"/>
    <w:rsid w:val="006B0CF8"/>
    <w:rsid w:val="006B1B69"/>
    <w:rsid w:val="006B27F5"/>
    <w:rsid w:val="006B28FE"/>
    <w:rsid w:val="006B3AE5"/>
    <w:rsid w:val="006B45AC"/>
    <w:rsid w:val="006B4B00"/>
    <w:rsid w:val="006B4E44"/>
    <w:rsid w:val="006B5B9D"/>
    <w:rsid w:val="006B5E07"/>
    <w:rsid w:val="006B5EE6"/>
    <w:rsid w:val="006B6B45"/>
    <w:rsid w:val="006B71D7"/>
    <w:rsid w:val="006B7681"/>
    <w:rsid w:val="006C0287"/>
    <w:rsid w:val="006C0649"/>
    <w:rsid w:val="006C15FA"/>
    <w:rsid w:val="006C2CC9"/>
    <w:rsid w:val="006C44DE"/>
    <w:rsid w:val="006C517F"/>
    <w:rsid w:val="006C5539"/>
    <w:rsid w:val="006C5D8E"/>
    <w:rsid w:val="006C6772"/>
    <w:rsid w:val="006C6B0B"/>
    <w:rsid w:val="006C7C8B"/>
    <w:rsid w:val="006D0813"/>
    <w:rsid w:val="006D1A85"/>
    <w:rsid w:val="006D2009"/>
    <w:rsid w:val="006D21FC"/>
    <w:rsid w:val="006D3648"/>
    <w:rsid w:val="006D4261"/>
    <w:rsid w:val="006D4BEF"/>
    <w:rsid w:val="006D54AD"/>
    <w:rsid w:val="006D5B54"/>
    <w:rsid w:val="006D682D"/>
    <w:rsid w:val="006D6F4D"/>
    <w:rsid w:val="006D71EB"/>
    <w:rsid w:val="006E0643"/>
    <w:rsid w:val="006E3487"/>
    <w:rsid w:val="006E4DB0"/>
    <w:rsid w:val="006E5900"/>
    <w:rsid w:val="006E5B62"/>
    <w:rsid w:val="006E5C78"/>
    <w:rsid w:val="006E6B52"/>
    <w:rsid w:val="006E6BB0"/>
    <w:rsid w:val="006E702B"/>
    <w:rsid w:val="006F0009"/>
    <w:rsid w:val="006F0498"/>
    <w:rsid w:val="006F09CA"/>
    <w:rsid w:val="006F1080"/>
    <w:rsid w:val="006F13CD"/>
    <w:rsid w:val="006F1AD3"/>
    <w:rsid w:val="006F2519"/>
    <w:rsid w:val="006F29EA"/>
    <w:rsid w:val="006F3AE1"/>
    <w:rsid w:val="006F6130"/>
    <w:rsid w:val="006F7931"/>
    <w:rsid w:val="006F7D4B"/>
    <w:rsid w:val="00701378"/>
    <w:rsid w:val="007019C9"/>
    <w:rsid w:val="00702833"/>
    <w:rsid w:val="007031A9"/>
    <w:rsid w:val="00703848"/>
    <w:rsid w:val="00705067"/>
    <w:rsid w:val="007060F7"/>
    <w:rsid w:val="00706888"/>
    <w:rsid w:val="00706B22"/>
    <w:rsid w:val="0071084B"/>
    <w:rsid w:val="00710D9E"/>
    <w:rsid w:val="00710DE5"/>
    <w:rsid w:val="00711E2D"/>
    <w:rsid w:val="007129E6"/>
    <w:rsid w:val="00712A32"/>
    <w:rsid w:val="00712B47"/>
    <w:rsid w:val="007130D9"/>
    <w:rsid w:val="00713C66"/>
    <w:rsid w:val="0071410E"/>
    <w:rsid w:val="0071467D"/>
    <w:rsid w:val="007169D1"/>
    <w:rsid w:val="007202F6"/>
    <w:rsid w:val="00720972"/>
    <w:rsid w:val="00721DF3"/>
    <w:rsid w:val="0072203A"/>
    <w:rsid w:val="0072251A"/>
    <w:rsid w:val="0072297F"/>
    <w:rsid w:val="00722997"/>
    <w:rsid w:val="00723067"/>
    <w:rsid w:val="0072383F"/>
    <w:rsid w:val="00723850"/>
    <w:rsid w:val="00724688"/>
    <w:rsid w:val="007252F1"/>
    <w:rsid w:val="007253B3"/>
    <w:rsid w:val="007253CA"/>
    <w:rsid w:val="007254E3"/>
    <w:rsid w:val="007269B5"/>
    <w:rsid w:val="00727729"/>
    <w:rsid w:val="00730B0D"/>
    <w:rsid w:val="007312DF"/>
    <w:rsid w:val="00732AAA"/>
    <w:rsid w:val="00732C87"/>
    <w:rsid w:val="0073311A"/>
    <w:rsid w:val="0073343A"/>
    <w:rsid w:val="00733852"/>
    <w:rsid w:val="0073431A"/>
    <w:rsid w:val="00735017"/>
    <w:rsid w:val="0073548A"/>
    <w:rsid w:val="00735568"/>
    <w:rsid w:val="007355B1"/>
    <w:rsid w:val="00735A63"/>
    <w:rsid w:val="00736008"/>
    <w:rsid w:val="00736554"/>
    <w:rsid w:val="00737AE1"/>
    <w:rsid w:val="00740A8B"/>
    <w:rsid w:val="00741A08"/>
    <w:rsid w:val="00741EDB"/>
    <w:rsid w:val="007426FA"/>
    <w:rsid w:val="007440E8"/>
    <w:rsid w:val="007451D2"/>
    <w:rsid w:val="00745CA3"/>
    <w:rsid w:val="00746A6F"/>
    <w:rsid w:val="00746CA4"/>
    <w:rsid w:val="00746D57"/>
    <w:rsid w:val="00746F3C"/>
    <w:rsid w:val="0074717E"/>
    <w:rsid w:val="007504F0"/>
    <w:rsid w:val="00750DBD"/>
    <w:rsid w:val="007516D9"/>
    <w:rsid w:val="00752EAA"/>
    <w:rsid w:val="00753B21"/>
    <w:rsid w:val="00754197"/>
    <w:rsid w:val="00754E28"/>
    <w:rsid w:val="00756112"/>
    <w:rsid w:val="007564BD"/>
    <w:rsid w:val="00757AEC"/>
    <w:rsid w:val="00757E89"/>
    <w:rsid w:val="00761E95"/>
    <w:rsid w:val="0076209F"/>
    <w:rsid w:val="0076315A"/>
    <w:rsid w:val="0076441A"/>
    <w:rsid w:val="00764B56"/>
    <w:rsid w:val="00766539"/>
    <w:rsid w:val="00766936"/>
    <w:rsid w:val="00767004"/>
    <w:rsid w:val="0076737D"/>
    <w:rsid w:val="007679B2"/>
    <w:rsid w:val="007715BB"/>
    <w:rsid w:val="0077271B"/>
    <w:rsid w:val="0077575D"/>
    <w:rsid w:val="00776BC6"/>
    <w:rsid w:val="00780294"/>
    <w:rsid w:val="00781AA7"/>
    <w:rsid w:val="007826FD"/>
    <w:rsid w:val="00782A27"/>
    <w:rsid w:val="00783E4C"/>
    <w:rsid w:val="0078483C"/>
    <w:rsid w:val="00784F86"/>
    <w:rsid w:val="0078512C"/>
    <w:rsid w:val="00785736"/>
    <w:rsid w:val="00785ABE"/>
    <w:rsid w:val="007862A6"/>
    <w:rsid w:val="00786D9E"/>
    <w:rsid w:val="00790639"/>
    <w:rsid w:val="00791A32"/>
    <w:rsid w:val="00791F47"/>
    <w:rsid w:val="007927D9"/>
    <w:rsid w:val="007941FA"/>
    <w:rsid w:val="0079569B"/>
    <w:rsid w:val="00795CFC"/>
    <w:rsid w:val="00796A8B"/>
    <w:rsid w:val="007A0D0C"/>
    <w:rsid w:val="007A3F45"/>
    <w:rsid w:val="007A6DF2"/>
    <w:rsid w:val="007A763C"/>
    <w:rsid w:val="007B05EF"/>
    <w:rsid w:val="007B0EC8"/>
    <w:rsid w:val="007B14D0"/>
    <w:rsid w:val="007B195E"/>
    <w:rsid w:val="007B1B4D"/>
    <w:rsid w:val="007B228D"/>
    <w:rsid w:val="007B231D"/>
    <w:rsid w:val="007B287C"/>
    <w:rsid w:val="007B2B85"/>
    <w:rsid w:val="007B4658"/>
    <w:rsid w:val="007B5A68"/>
    <w:rsid w:val="007B5D40"/>
    <w:rsid w:val="007B62C1"/>
    <w:rsid w:val="007B68A9"/>
    <w:rsid w:val="007B7C0A"/>
    <w:rsid w:val="007C074F"/>
    <w:rsid w:val="007C106A"/>
    <w:rsid w:val="007C1F4E"/>
    <w:rsid w:val="007C270D"/>
    <w:rsid w:val="007C36D4"/>
    <w:rsid w:val="007C3F90"/>
    <w:rsid w:val="007C4016"/>
    <w:rsid w:val="007C4152"/>
    <w:rsid w:val="007C41E6"/>
    <w:rsid w:val="007C482D"/>
    <w:rsid w:val="007C4EE8"/>
    <w:rsid w:val="007C5738"/>
    <w:rsid w:val="007C7DEF"/>
    <w:rsid w:val="007D008A"/>
    <w:rsid w:val="007D09C9"/>
    <w:rsid w:val="007D1508"/>
    <w:rsid w:val="007D1887"/>
    <w:rsid w:val="007D22B9"/>
    <w:rsid w:val="007D2F23"/>
    <w:rsid w:val="007D36CE"/>
    <w:rsid w:val="007D4B90"/>
    <w:rsid w:val="007D5096"/>
    <w:rsid w:val="007D6073"/>
    <w:rsid w:val="007D6CA2"/>
    <w:rsid w:val="007E040F"/>
    <w:rsid w:val="007E1282"/>
    <w:rsid w:val="007E1853"/>
    <w:rsid w:val="007E260D"/>
    <w:rsid w:val="007E2F23"/>
    <w:rsid w:val="007E423D"/>
    <w:rsid w:val="007E46FF"/>
    <w:rsid w:val="007E510D"/>
    <w:rsid w:val="007E566D"/>
    <w:rsid w:val="007E58D7"/>
    <w:rsid w:val="007E736B"/>
    <w:rsid w:val="007F00D3"/>
    <w:rsid w:val="007F02B0"/>
    <w:rsid w:val="007F0414"/>
    <w:rsid w:val="007F056C"/>
    <w:rsid w:val="007F2FED"/>
    <w:rsid w:val="007F59F4"/>
    <w:rsid w:val="007F74F7"/>
    <w:rsid w:val="008011CB"/>
    <w:rsid w:val="008019AE"/>
    <w:rsid w:val="00801B59"/>
    <w:rsid w:val="00801BA5"/>
    <w:rsid w:val="00802197"/>
    <w:rsid w:val="00802A41"/>
    <w:rsid w:val="00803209"/>
    <w:rsid w:val="0080371C"/>
    <w:rsid w:val="00805011"/>
    <w:rsid w:val="00805970"/>
    <w:rsid w:val="00806FF7"/>
    <w:rsid w:val="00807918"/>
    <w:rsid w:val="00807F55"/>
    <w:rsid w:val="008101F8"/>
    <w:rsid w:val="0081021D"/>
    <w:rsid w:val="008109CD"/>
    <w:rsid w:val="00811B30"/>
    <w:rsid w:val="00812373"/>
    <w:rsid w:val="008127BA"/>
    <w:rsid w:val="00812CB8"/>
    <w:rsid w:val="00813BB9"/>
    <w:rsid w:val="00813E30"/>
    <w:rsid w:val="00814D5F"/>
    <w:rsid w:val="00815206"/>
    <w:rsid w:val="00815288"/>
    <w:rsid w:val="00820033"/>
    <w:rsid w:val="0082097A"/>
    <w:rsid w:val="00820EE9"/>
    <w:rsid w:val="00821F2E"/>
    <w:rsid w:val="008220CA"/>
    <w:rsid w:val="00822541"/>
    <w:rsid w:val="008225C4"/>
    <w:rsid w:val="00823D42"/>
    <w:rsid w:val="008247F1"/>
    <w:rsid w:val="00824EBC"/>
    <w:rsid w:val="008251EE"/>
    <w:rsid w:val="008252FE"/>
    <w:rsid w:val="0082598B"/>
    <w:rsid w:val="00826DA9"/>
    <w:rsid w:val="008271A5"/>
    <w:rsid w:val="008303E7"/>
    <w:rsid w:val="00830CD7"/>
    <w:rsid w:val="00830D45"/>
    <w:rsid w:val="00831551"/>
    <w:rsid w:val="008329A4"/>
    <w:rsid w:val="00833F89"/>
    <w:rsid w:val="00833F97"/>
    <w:rsid w:val="008344B3"/>
    <w:rsid w:val="00834E1F"/>
    <w:rsid w:val="00834EDF"/>
    <w:rsid w:val="00835193"/>
    <w:rsid w:val="008353C7"/>
    <w:rsid w:val="00836116"/>
    <w:rsid w:val="00836940"/>
    <w:rsid w:val="00837564"/>
    <w:rsid w:val="0083794D"/>
    <w:rsid w:val="00837AF8"/>
    <w:rsid w:val="00837E41"/>
    <w:rsid w:val="0084017B"/>
    <w:rsid w:val="008401E5"/>
    <w:rsid w:val="00840E8A"/>
    <w:rsid w:val="00841AC9"/>
    <w:rsid w:val="00841D6D"/>
    <w:rsid w:val="00843A8F"/>
    <w:rsid w:val="0084401F"/>
    <w:rsid w:val="00844320"/>
    <w:rsid w:val="00845140"/>
    <w:rsid w:val="00845307"/>
    <w:rsid w:val="0084576C"/>
    <w:rsid w:val="00845CA6"/>
    <w:rsid w:val="00845CD8"/>
    <w:rsid w:val="008460B6"/>
    <w:rsid w:val="0084655A"/>
    <w:rsid w:val="008470CA"/>
    <w:rsid w:val="00847370"/>
    <w:rsid w:val="00847575"/>
    <w:rsid w:val="00852AA0"/>
    <w:rsid w:val="00853261"/>
    <w:rsid w:val="0085346C"/>
    <w:rsid w:val="0085612E"/>
    <w:rsid w:val="008562E5"/>
    <w:rsid w:val="00856605"/>
    <w:rsid w:val="00857716"/>
    <w:rsid w:val="0086088D"/>
    <w:rsid w:val="008608C2"/>
    <w:rsid w:val="00861265"/>
    <w:rsid w:val="008618E8"/>
    <w:rsid w:val="00861C1E"/>
    <w:rsid w:val="008639B9"/>
    <w:rsid w:val="00863A07"/>
    <w:rsid w:val="00864452"/>
    <w:rsid w:val="008646C5"/>
    <w:rsid w:val="00864D81"/>
    <w:rsid w:val="008654B9"/>
    <w:rsid w:val="008657AE"/>
    <w:rsid w:val="00865FF9"/>
    <w:rsid w:val="008667C6"/>
    <w:rsid w:val="00867EFA"/>
    <w:rsid w:val="00870117"/>
    <w:rsid w:val="00870B19"/>
    <w:rsid w:val="0087187E"/>
    <w:rsid w:val="0087372D"/>
    <w:rsid w:val="008744D2"/>
    <w:rsid w:val="00875D4F"/>
    <w:rsid w:val="00876008"/>
    <w:rsid w:val="00876587"/>
    <w:rsid w:val="0087699F"/>
    <w:rsid w:val="008769A1"/>
    <w:rsid w:val="00876A20"/>
    <w:rsid w:val="00877BA7"/>
    <w:rsid w:val="008804E8"/>
    <w:rsid w:val="00880BA2"/>
    <w:rsid w:val="00881250"/>
    <w:rsid w:val="00884688"/>
    <w:rsid w:val="00884A23"/>
    <w:rsid w:val="00884FB2"/>
    <w:rsid w:val="00885CF6"/>
    <w:rsid w:val="00886FA3"/>
    <w:rsid w:val="008909EE"/>
    <w:rsid w:val="00890B72"/>
    <w:rsid w:val="00890CB1"/>
    <w:rsid w:val="008914A2"/>
    <w:rsid w:val="008919F7"/>
    <w:rsid w:val="00891F7D"/>
    <w:rsid w:val="00892157"/>
    <w:rsid w:val="0089263C"/>
    <w:rsid w:val="008926CE"/>
    <w:rsid w:val="00893793"/>
    <w:rsid w:val="00893960"/>
    <w:rsid w:val="00894209"/>
    <w:rsid w:val="00894311"/>
    <w:rsid w:val="0089466F"/>
    <w:rsid w:val="008954B9"/>
    <w:rsid w:val="00895B68"/>
    <w:rsid w:val="00895E74"/>
    <w:rsid w:val="008968B6"/>
    <w:rsid w:val="00897898"/>
    <w:rsid w:val="008A1100"/>
    <w:rsid w:val="008A1D95"/>
    <w:rsid w:val="008A3120"/>
    <w:rsid w:val="008A390B"/>
    <w:rsid w:val="008A4827"/>
    <w:rsid w:val="008A5BF2"/>
    <w:rsid w:val="008A6965"/>
    <w:rsid w:val="008A7234"/>
    <w:rsid w:val="008B0253"/>
    <w:rsid w:val="008B06E4"/>
    <w:rsid w:val="008B0EC4"/>
    <w:rsid w:val="008B1C35"/>
    <w:rsid w:val="008B3548"/>
    <w:rsid w:val="008B45EE"/>
    <w:rsid w:val="008B50E1"/>
    <w:rsid w:val="008B5BAC"/>
    <w:rsid w:val="008B5CA4"/>
    <w:rsid w:val="008B695A"/>
    <w:rsid w:val="008C0595"/>
    <w:rsid w:val="008C0A48"/>
    <w:rsid w:val="008C0F44"/>
    <w:rsid w:val="008C18B4"/>
    <w:rsid w:val="008C1AEC"/>
    <w:rsid w:val="008C1F4D"/>
    <w:rsid w:val="008C3AFD"/>
    <w:rsid w:val="008C466A"/>
    <w:rsid w:val="008C4980"/>
    <w:rsid w:val="008C4A7C"/>
    <w:rsid w:val="008C636B"/>
    <w:rsid w:val="008D19C1"/>
    <w:rsid w:val="008D24BC"/>
    <w:rsid w:val="008D3C0F"/>
    <w:rsid w:val="008D5471"/>
    <w:rsid w:val="008D5838"/>
    <w:rsid w:val="008D7002"/>
    <w:rsid w:val="008D7588"/>
    <w:rsid w:val="008E01AD"/>
    <w:rsid w:val="008E0E54"/>
    <w:rsid w:val="008E15E1"/>
    <w:rsid w:val="008E1D1C"/>
    <w:rsid w:val="008E1D34"/>
    <w:rsid w:val="008E334C"/>
    <w:rsid w:val="008E3F8D"/>
    <w:rsid w:val="008E4919"/>
    <w:rsid w:val="008E508B"/>
    <w:rsid w:val="008E5187"/>
    <w:rsid w:val="008E54E2"/>
    <w:rsid w:val="008E5550"/>
    <w:rsid w:val="008E5638"/>
    <w:rsid w:val="008E5FEF"/>
    <w:rsid w:val="008E6015"/>
    <w:rsid w:val="008E61C7"/>
    <w:rsid w:val="008E6EE4"/>
    <w:rsid w:val="008E7653"/>
    <w:rsid w:val="008F0425"/>
    <w:rsid w:val="008F04EC"/>
    <w:rsid w:val="008F09D7"/>
    <w:rsid w:val="008F17D6"/>
    <w:rsid w:val="008F1C4F"/>
    <w:rsid w:val="008F1E23"/>
    <w:rsid w:val="008F2B64"/>
    <w:rsid w:val="008F2CD5"/>
    <w:rsid w:val="008F3E07"/>
    <w:rsid w:val="008F4847"/>
    <w:rsid w:val="008F50BC"/>
    <w:rsid w:val="008F5F1C"/>
    <w:rsid w:val="008F6502"/>
    <w:rsid w:val="008F6A90"/>
    <w:rsid w:val="008F754F"/>
    <w:rsid w:val="0090079D"/>
    <w:rsid w:val="00900873"/>
    <w:rsid w:val="0090180F"/>
    <w:rsid w:val="00902543"/>
    <w:rsid w:val="00902E62"/>
    <w:rsid w:val="009033F0"/>
    <w:rsid w:val="009035F8"/>
    <w:rsid w:val="00903F01"/>
    <w:rsid w:val="009045D1"/>
    <w:rsid w:val="00905538"/>
    <w:rsid w:val="00905AB9"/>
    <w:rsid w:val="00906720"/>
    <w:rsid w:val="00906961"/>
    <w:rsid w:val="00906A6B"/>
    <w:rsid w:val="009074E8"/>
    <w:rsid w:val="0090766B"/>
    <w:rsid w:val="009109CF"/>
    <w:rsid w:val="00910A70"/>
    <w:rsid w:val="00911A11"/>
    <w:rsid w:val="00911BBD"/>
    <w:rsid w:val="009143C6"/>
    <w:rsid w:val="009150F8"/>
    <w:rsid w:val="0091518E"/>
    <w:rsid w:val="009165E4"/>
    <w:rsid w:val="009166DF"/>
    <w:rsid w:val="009167F2"/>
    <w:rsid w:val="009170DC"/>
    <w:rsid w:val="00917BBC"/>
    <w:rsid w:val="00920163"/>
    <w:rsid w:val="009204D4"/>
    <w:rsid w:val="00922727"/>
    <w:rsid w:val="00922771"/>
    <w:rsid w:val="00922F24"/>
    <w:rsid w:val="009247A5"/>
    <w:rsid w:val="009258A0"/>
    <w:rsid w:val="00925C54"/>
    <w:rsid w:val="00925CDE"/>
    <w:rsid w:val="00925DB5"/>
    <w:rsid w:val="00926DEB"/>
    <w:rsid w:val="00927E3D"/>
    <w:rsid w:val="00927ECB"/>
    <w:rsid w:val="00930DCE"/>
    <w:rsid w:val="0093139F"/>
    <w:rsid w:val="00933022"/>
    <w:rsid w:val="009348C3"/>
    <w:rsid w:val="0093496D"/>
    <w:rsid w:val="00934EBF"/>
    <w:rsid w:val="00935E3B"/>
    <w:rsid w:val="009372D5"/>
    <w:rsid w:val="0094187F"/>
    <w:rsid w:val="00941A02"/>
    <w:rsid w:val="00941B92"/>
    <w:rsid w:val="009427BD"/>
    <w:rsid w:val="00944816"/>
    <w:rsid w:val="00945A3D"/>
    <w:rsid w:val="00946737"/>
    <w:rsid w:val="00947717"/>
    <w:rsid w:val="00947902"/>
    <w:rsid w:val="009502D1"/>
    <w:rsid w:val="009507A6"/>
    <w:rsid w:val="0095154B"/>
    <w:rsid w:val="00952F5B"/>
    <w:rsid w:val="009544CE"/>
    <w:rsid w:val="009544E5"/>
    <w:rsid w:val="009546C2"/>
    <w:rsid w:val="00954D4E"/>
    <w:rsid w:val="00955B70"/>
    <w:rsid w:val="00956649"/>
    <w:rsid w:val="009567D4"/>
    <w:rsid w:val="00956E18"/>
    <w:rsid w:val="00957802"/>
    <w:rsid w:val="00960153"/>
    <w:rsid w:val="009605BF"/>
    <w:rsid w:val="00960745"/>
    <w:rsid w:val="00960F76"/>
    <w:rsid w:val="00961A00"/>
    <w:rsid w:val="009632F1"/>
    <w:rsid w:val="00963542"/>
    <w:rsid w:val="00963FED"/>
    <w:rsid w:val="00964F83"/>
    <w:rsid w:val="0096521C"/>
    <w:rsid w:val="00966C89"/>
    <w:rsid w:val="00970259"/>
    <w:rsid w:val="00970FB2"/>
    <w:rsid w:val="00971156"/>
    <w:rsid w:val="00971B0F"/>
    <w:rsid w:val="00971DC5"/>
    <w:rsid w:val="009721B3"/>
    <w:rsid w:val="009729FE"/>
    <w:rsid w:val="009731FF"/>
    <w:rsid w:val="009743DB"/>
    <w:rsid w:val="009753B0"/>
    <w:rsid w:val="009768A0"/>
    <w:rsid w:val="00977B06"/>
    <w:rsid w:val="00977F2E"/>
    <w:rsid w:val="00977F83"/>
    <w:rsid w:val="0098062A"/>
    <w:rsid w:val="00981109"/>
    <w:rsid w:val="0098211D"/>
    <w:rsid w:val="009821A5"/>
    <w:rsid w:val="00982F71"/>
    <w:rsid w:val="00982F93"/>
    <w:rsid w:val="00983480"/>
    <w:rsid w:val="0098362B"/>
    <w:rsid w:val="00983D95"/>
    <w:rsid w:val="00984905"/>
    <w:rsid w:val="0098556B"/>
    <w:rsid w:val="009856A4"/>
    <w:rsid w:val="0098605B"/>
    <w:rsid w:val="00986F38"/>
    <w:rsid w:val="00987170"/>
    <w:rsid w:val="00990FE3"/>
    <w:rsid w:val="0099164A"/>
    <w:rsid w:val="0099216C"/>
    <w:rsid w:val="00992338"/>
    <w:rsid w:val="00993327"/>
    <w:rsid w:val="009937FC"/>
    <w:rsid w:val="009945A6"/>
    <w:rsid w:val="00994E1F"/>
    <w:rsid w:val="00994E6C"/>
    <w:rsid w:val="00994EBC"/>
    <w:rsid w:val="009953DE"/>
    <w:rsid w:val="00995F91"/>
    <w:rsid w:val="00996139"/>
    <w:rsid w:val="009962E9"/>
    <w:rsid w:val="0099688D"/>
    <w:rsid w:val="009970A1"/>
    <w:rsid w:val="009975F4"/>
    <w:rsid w:val="009978BF"/>
    <w:rsid w:val="009A10C7"/>
    <w:rsid w:val="009A28CE"/>
    <w:rsid w:val="009A2FBD"/>
    <w:rsid w:val="009A3585"/>
    <w:rsid w:val="009A3745"/>
    <w:rsid w:val="009A3CCE"/>
    <w:rsid w:val="009A3CFF"/>
    <w:rsid w:val="009A40A9"/>
    <w:rsid w:val="009A472C"/>
    <w:rsid w:val="009A5625"/>
    <w:rsid w:val="009A5AAE"/>
    <w:rsid w:val="009A5F86"/>
    <w:rsid w:val="009A6C54"/>
    <w:rsid w:val="009A70EA"/>
    <w:rsid w:val="009A7F14"/>
    <w:rsid w:val="009B114F"/>
    <w:rsid w:val="009B119A"/>
    <w:rsid w:val="009B2024"/>
    <w:rsid w:val="009B267B"/>
    <w:rsid w:val="009B2B62"/>
    <w:rsid w:val="009B5A6C"/>
    <w:rsid w:val="009B608C"/>
    <w:rsid w:val="009B6D34"/>
    <w:rsid w:val="009B783F"/>
    <w:rsid w:val="009C0150"/>
    <w:rsid w:val="009C187E"/>
    <w:rsid w:val="009C1B13"/>
    <w:rsid w:val="009C2D85"/>
    <w:rsid w:val="009C2E7B"/>
    <w:rsid w:val="009C35C1"/>
    <w:rsid w:val="009C3B41"/>
    <w:rsid w:val="009C3C64"/>
    <w:rsid w:val="009C4A98"/>
    <w:rsid w:val="009C6222"/>
    <w:rsid w:val="009C6B07"/>
    <w:rsid w:val="009C7EBB"/>
    <w:rsid w:val="009D07C2"/>
    <w:rsid w:val="009D148D"/>
    <w:rsid w:val="009D1CF2"/>
    <w:rsid w:val="009D1E57"/>
    <w:rsid w:val="009D22A0"/>
    <w:rsid w:val="009D29F6"/>
    <w:rsid w:val="009D2AC5"/>
    <w:rsid w:val="009D3F8E"/>
    <w:rsid w:val="009D4C80"/>
    <w:rsid w:val="009D5AFE"/>
    <w:rsid w:val="009D61CF"/>
    <w:rsid w:val="009D6BEA"/>
    <w:rsid w:val="009D7513"/>
    <w:rsid w:val="009D758B"/>
    <w:rsid w:val="009E1329"/>
    <w:rsid w:val="009E1CC2"/>
    <w:rsid w:val="009E4B6F"/>
    <w:rsid w:val="009E5D7E"/>
    <w:rsid w:val="009E5DEE"/>
    <w:rsid w:val="009E61D0"/>
    <w:rsid w:val="009E6FE2"/>
    <w:rsid w:val="009E73BB"/>
    <w:rsid w:val="009E77BE"/>
    <w:rsid w:val="009F05F5"/>
    <w:rsid w:val="009F0F24"/>
    <w:rsid w:val="009F1510"/>
    <w:rsid w:val="009F1AAD"/>
    <w:rsid w:val="009F1AC3"/>
    <w:rsid w:val="009F1E45"/>
    <w:rsid w:val="009F26D0"/>
    <w:rsid w:val="009F2C2E"/>
    <w:rsid w:val="009F3202"/>
    <w:rsid w:val="009F385D"/>
    <w:rsid w:val="009F3ABE"/>
    <w:rsid w:val="009F4D32"/>
    <w:rsid w:val="009F4E73"/>
    <w:rsid w:val="009F54D4"/>
    <w:rsid w:val="009F6708"/>
    <w:rsid w:val="009F7B00"/>
    <w:rsid w:val="00A000DC"/>
    <w:rsid w:val="00A00AE8"/>
    <w:rsid w:val="00A00DFD"/>
    <w:rsid w:val="00A011DD"/>
    <w:rsid w:val="00A01819"/>
    <w:rsid w:val="00A0623B"/>
    <w:rsid w:val="00A071E9"/>
    <w:rsid w:val="00A07B8A"/>
    <w:rsid w:val="00A07B90"/>
    <w:rsid w:val="00A105B0"/>
    <w:rsid w:val="00A10D95"/>
    <w:rsid w:val="00A113FA"/>
    <w:rsid w:val="00A11979"/>
    <w:rsid w:val="00A11CFD"/>
    <w:rsid w:val="00A124A2"/>
    <w:rsid w:val="00A12833"/>
    <w:rsid w:val="00A134DA"/>
    <w:rsid w:val="00A14C07"/>
    <w:rsid w:val="00A14C6E"/>
    <w:rsid w:val="00A1614B"/>
    <w:rsid w:val="00A1623B"/>
    <w:rsid w:val="00A1633E"/>
    <w:rsid w:val="00A16B96"/>
    <w:rsid w:val="00A17338"/>
    <w:rsid w:val="00A17859"/>
    <w:rsid w:val="00A17A67"/>
    <w:rsid w:val="00A17C9B"/>
    <w:rsid w:val="00A17DAB"/>
    <w:rsid w:val="00A215CB"/>
    <w:rsid w:val="00A230D8"/>
    <w:rsid w:val="00A2323D"/>
    <w:rsid w:val="00A23BBC"/>
    <w:rsid w:val="00A25F93"/>
    <w:rsid w:val="00A2697E"/>
    <w:rsid w:val="00A3118F"/>
    <w:rsid w:val="00A3150E"/>
    <w:rsid w:val="00A31534"/>
    <w:rsid w:val="00A31816"/>
    <w:rsid w:val="00A323E6"/>
    <w:rsid w:val="00A33DC1"/>
    <w:rsid w:val="00A33F09"/>
    <w:rsid w:val="00A34B13"/>
    <w:rsid w:val="00A35F04"/>
    <w:rsid w:val="00A36508"/>
    <w:rsid w:val="00A36D6C"/>
    <w:rsid w:val="00A403C0"/>
    <w:rsid w:val="00A4063F"/>
    <w:rsid w:val="00A40A2D"/>
    <w:rsid w:val="00A40E56"/>
    <w:rsid w:val="00A41422"/>
    <w:rsid w:val="00A41B61"/>
    <w:rsid w:val="00A422CA"/>
    <w:rsid w:val="00A430E8"/>
    <w:rsid w:val="00A43D62"/>
    <w:rsid w:val="00A4461C"/>
    <w:rsid w:val="00A46DFA"/>
    <w:rsid w:val="00A47052"/>
    <w:rsid w:val="00A47FB4"/>
    <w:rsid w:val="00A503BF"/>
    <w:rsid w:val="00A5077B"/>
    <w:rsid w:val="00A50EA1"/>
    <w:rsid w:val="00A52178"/>
    <w:rsid w:val="00A52FB5"/>
    <w:rsid w:val="00A538E0"/>
    <w:rsid w:val="00A5415E"/>
    <w:rsid w:val="00A54265"/>
    <w:rsid w:val="00A549B5"/>
    <w:rsid w:val="00A5591B"/>
    <w:rsid w:val="00A55F06"/>
    <w:rsid w:val="00A57876"/>
    <w:rsid w:val="00A60D87"/>
    <w:rsid w:val="00A61089"/>
    <w:rsid w:val="00A612D0"/>
    <w:rsid w:val="00A617BA"/>
    <w:rsid w:val="00A624BE"/>
    <w:rsid w:val="00A630D4"/>
    <w:rsid w:val="00A640BC"/>
    <w:rsid w:val="00A64155"/>
    <w:rsid w:val="00A64683"/>
    <w:rsid w:val="00A67951"/>
    <w:rsid w:val="00A75D43"/>
    <w:rsid w:val="00A76903"/>
    <w:rsid w:val="00A76985"/>
    <w:rsid w:val="00A769DA"/>
    <w:rsid w:val="00A76CBC"/>
    <w:rsid w:val="00A805D5"/>
    <w:rsid w:val="00A80F5B"/>
    <w:rsid w:val="00A830B7"/>
    <w:rsid w:val="00A835BE"/>
    <w:rsid w:val="00A839D1"/>
    <w:rsid w:val="00A83C22"/>
    <w:rsid w:val="00A84866"/>
    <w:rsid w:val="00A84E40"/>
    <w:rsid w:val="00A85561"/>
    <w:rsid w:val="00A859C3"/>
    <w:rsid w:val="00A86429"/>
    <w:rsid w:val="00A8722E"/>
    <w:rsid w:val="00A9195F"/>
    <w:rsid w:val="00A92303"/>
    <w:rsid w:val="00A93010"/>
    <w:rsid w:val="00A93195"/>
    <w:rsid w:val="00A93859"/>
    <w:rsid w:val="00A93C71"/>
    <w:rsid w:val="00A95792"/>
    <w:rsid w:val="00A95851"/>
    <w:rsid w:val="00A95C5B"/>
    <w:rsid w:val="00A96692"/>
    <w:rsid w:val="00A97D29"/>
    <w:rsid w:val="00AA01AA"/>
    <w:rsid w:val="00AA1117"/>
    <w:rsid w:val="00AA17E8"/>
    <w:rsid w:val="00AA18F1"/>
    <w:rsid w:val="00AA190C"/>
    <w:rsid w:val="00AA1C8C"/>
    <w:rsid w:val="00AA27B0"/>
    <w:rsid w:val="00AA3B69"/>
    <w:rsid w:val="00AA456B"/>
    <w:rsid w:val="00AA517B"/>
    <w:rsid w:val="00AA6AE6"/>
    <w:rsid w:val="00AA6E65"/>
    <w:rsid w:val="00AA7449"/>
    <w:rsid w:val="00AA7781"/>
    <w:rsid w:val="00AB0106"/>
    <w:rsid w:val="00AB18DD"/>
    <w:rsid w:val="00AB1FCF"/>
    <w:rsid w:val="00AB1FF3"/>
    <w:rsid w:val="00AB2096"/>
    <w:rsid w:val="00AB25BD"/>
    <w:rsid w:val="00AB2F7E"/>
    <w:rsid w:val="00AB3C4F"/>
    <w:rsid w:val="00AB3EF1"/>
    <w:rsid w:val="00AB4E99"/>
    <w:rsid w:val="00AB5ECC"/>
    <w:rsid w:val="00AB61CE"/>
    <w:rsid w:val="00AB7FC4"/>
    <w:rsid w:val="00AC068C"/>
    <w:rsid w:val="00AC0A1C"/>
    <w:rsid w:val="00AC0D7A"/>
    <w:rsid w:val="00AC1CE3"/>
    <w:rsid w:val="00AC20C7"/>
    <w:rsid w:val="00AC2FA0"/>
    <w:rsid w:val="00AC333E"/>
    <w:rsid w:val="00AC3503"/>
    <w:rsid w:val="00AC5257"/>
    <w:rsid w:val="00AC547B"/>
    <w:rsid w:val="00AC5DBD"/>
    <w:rsid w:val="00AC63C0"/>
    <w:rsid w:val="00AD155C"/>
    <w:rsid w:val="00AD3076"/>
    <w:rsid w:val="00AD3737"/>
    <w:rsid w:val="00AD5410"/>
    <w:rsid w:val="00AD6426"/>
    <w:rsid w:val="00AD6454"/>
    <w:rsid w:val="00AD6A7E"/>
    <w:rsid w:val="00AD6AFB"/>
    <w:rsid w:val="00AD6CFE"/>
    <w:rsid w:val="00AD6E97"/>
    <w:rsid w:val="00AE0501"/>
    <w:rsid w:val="00AE0E57"/>
    <w:rsid w:val="00AE2920"/>
    <w:rsid w:val="00AE34F8"/>
    <w:rsid w:val="00AE38B7"/>
    <w:rsid w:val="00AE5447"/>
    <w:rsid w:val="00AE5E63"/>
    <w:rsid w:val="00AE5FC6"/>
    <w:rsid w:val="00AE63F9"/>
    <w:rsid w:val="00AE6416"/>
    <w:rsid w:val="00AE65D7"/>
    <w:rsid w:val="00AE661C"/>
    <w:rsid w:val="00AE676A"/>
    <w:rsid w:val="00AE6C69"/>
    <w:rsid w:val="00AE7671"/>
    <w:rsid w:val="00AE7E9D"/>
    <w:rsid w:val="00AF1CFD"/>
    <w:rsid w:val="00AF21F2"/>
    <w:rsid w:val="00AF2A56"/>
    <w:rsid w:val="00AF2FCE"/>
    <w:rsid w:val="00AF45B8"/>
    <w:rsid w:val="00AF52C3"/>
    <w:rsid w:val="00AF5397"/>
    <w:rsid w:val="00AF57C2"/>
    <w:rsid w:val="00AF60C4"/>
    <w:rsid w:val="00AF6283"/>
    <w:rsid w:val="00AF6649"/>
    <w:rsid w:val="00AF68A0"/>
    <w:rsid w:val="00AF6DA9"/>
    <w:rsid w:val="00B01450"/>
    <w:rsid w:val="00B0183C"/>
    <w:rsid w:val="00B01C7D"/>
    <w:rsid w:val="00B01E7E"/>
    <w:rsid w:val="00B02A12"/>
    <w:rsid w:val="00B02D71"/>
    <w:rsid w:val="00B02FAF"/>
    <w:rsid w:val="00B037CA"/>
    <w:rsid w:val="00B048E7"/>
    <w:rsid w:val="00B05140"/>
    <w:rsid w:val="00B05302"/>
    <w:rsid w:val="00B05336"/>
    <w:rsid w:val="00B05685"/>
    <w:rsid w:val="00B058DD"/>
    <w:rsid w:val="00B067B8"/>
    <w:rsid w:val="00B06D44"/>
    <w:rsid w:val="00B0726C"/>
    <w:rsid w:val="00B073D3"/>
    <w:rsid w:val="00B11448"/>
    <w:rsid w:val="00B11555"/>
    <w:rsid w:val="00B122E4"/>
    <w:rsid w:val="00B12813"/>
    <w:rsid w:val="00B12C60"/>
    <w:rsid w:val="00B12DE9"/>
    <w:rsid w:val="00B14157"/>
    <w:rsid w:val="00B14742"/>
    <w:rsid w:val="00B14C8D"/>
    <w:rsid w:val="00B14E83"/>
    <w:rsid w:val="00B15B94"/>
    <w:rsid w:val="00B1652F"/>
    <w:rsid w:val="00B2028E"/>
    <w:rsid w:val="00B20D86"/>
    <w:rsid w:val="00B20F0F"/>
    <w:rsid w:val="00B21CA1"/>
    <w:rsid w:val="00B21DD2"/>
    <w:rsid w:val="00B220DB"/>
    <w:rsid w:val="00B2288B"/>
    <w:rsid w:val="00B2293D"/>
    <w:rsid w:val="00B237C5"/>
    <w:rsid w:val="00B23A82"/>
    <w:rsid w:val="00B24E7F"/>
    <w:rsid w:val="00B275F9"/>
    <w:rsid w:val="00B301AB"/>
    <w:rsid w:val="00B305B4"/>
    <w:rsid w:val="00B309C5"/>
    <w:rsid w:val="00B30CC6"/>
    <w:rsid w:val="00B31280"/>
    <w:rsid w:val="00B32F16"/>
    <w:rsid w:val="00B337E5"/>
    <w:rsid w:val="00B33AC3"/>
    <w:rsid w:val="00B33D54"/>
    <w:rsid w:val="00B34052"/>
    <w:rsid w:val="00B341DE"/>
    <w:rsid w:val="00B349AC"/>
    <w:rsid w:val="00B35318"/>
    <w:rsid w:val="00B35579"/>
    <w:rsid w:val="00B356A6"/>
    <w:rsid w:val="00B35854"/>
    <w:rsid w:val="00B35A67"/>
    <w:rsid w:val="00B375E6"/>
    <w:rsid w:val="00B3766D"/>
    <w:rsid w:val="00B41288"/>
    <w:rsid w:val="00B42E77"/>
    <w:rsid w:val="00B44380"/>
    <w:rsid w:val="00B449E6"/>
    <w:rsid w:val="00B4540A"/>
    <w:rsid w:val="00B462AB"/>
    <w:rsid w:val="00B46988"/>
    <w:rsid w:val="00B46AD5"/>
    <w:rsid w:val="00B46B4F"/>
    <w:rsid w:val="00B478E7"/>
    <w:rsid w:val="00B50746"/>
    <w:rsid w:val="00B50A97"/>
    <w:rsid w:val="00B51122"/>
    <w:rsid w:val="00B51477"/>
    <w:rsid w:val="00B51CD3"/>
    <w:rsid w:val="00B538C7"/>
    <w:rsid w:val="00B54710"/>
    <w:rsid w:val="00B54C07"/>
    <w:rsid w:val="00B550CD"/>
    <w:rsid w:val="00B551DB"/>
    <w:rsid w:val="00B55733"/>
    <w:rsid w:val="00B558C5"/>
    <w:rsid w:val="00B55F22"/>
    <w:rsid w:val="00B56B8C"/>
    <w:rsid w:val="00B56D4F"/>
    <w:rsid w:val="00B571CB"/>
    <w:rsid w:val="00B577FF"/>
    <w:rsid w:val="00B57DCB"/>
    <w:rsid w:val="00B60244"/>
    <w:rsid w:val="00B6033B"/>
    <w:rsid w:val="00B60CFC"/>
    <w:rsid w:val="00B6136C"/>
    <w:rsid w:val="00B61B0F"/>
    <w:rsid w:val="00B62B38"/>
    <w:rsid w:val="00B62BA5"/>
    <w:rsid w:val="00B63A7A"/>
    <w:rsid w:val="00B65386"/>
    <w:rsid w:val="00B66833"/>
    <w:rsid w:val="00B6698B"/>
    <w:rsid w:val="00B66FD4"/>
    <w:rsid w:val="00B672F2"/>
    <w:rsid w:val="00B73F35"/>
    <w:rsid w:val="00B74239"/>
    <w:rsid w:val="00B74B1A"/>
    <w:rsid w:val="00B75269"/>
    <w:rsid w:val="00B752D8"/>
    <w:rsid w:val="00B756D1"/>
    <w:rsid w:val="00B779C0"/>
    <w:rsid w:val="00B80266"/>
    <w:rsid w:val="00B809A6"/>
    <w:rsid w:val="00B84360"/>
    <w:rsid w:val="00B848BD"/>
    <w:rsid w:val="00B85475"/>
    <w:rsid w:val="00B85DCE"/>
    <w:rsid w:val="00B85F88"/>
    <w:rsid w:val="00B86008"/>
    <w:rsid w:val="00B909FE"/>
    <w:rsid w:val="00B90B6C"/>
    <w:rsid w:val="00B91357"/>
    <w:rsid w:val="00B91C78"/>
    <w:rsid w:val="00B91D55"/>
    <w:rsid w:val="00B925E7"/>
    <w:rsid w:val="00B94D4D"/>
    <w:rsid w:val="00B95117"/>
    <w:rsid w:val="00B9535C"/>
    <w:rsid w:val="00B9570A"/>
    <w:rsid w:val="00BA13F6"/>
    <w:rsid w:val="00BA159F"/>
    <w:rsid w:val="00BA31CD"/>
    <w:rsid w:val="00BA40CB"/>
    <w:rsid w:val="00BA45E9"/>
    <w:rsid w:val="00BA4890"/>
    <w:rsid w:val="00BA59BC"/>
    <w:rsid w:val="00BA66E4"/>
    <w:rsid w:val="00BA71F1"/>
    <w:rsid w:val="00BA7EF0"/>
    <w:rsid w:val="00BB0917"/>
    <w:rsid w:val="00BB28E5"/>
    <w:rsid w:val="00BB2BAF"/>
    <w:rsid w:val="00BB300B"/>
    <w:rsid w:val="00BB42DE"/>
    <w:rsid w:val="00BB4DA0"/>
    <w:rsid w:val="00BB5684"/>
    <w:rsid w:val="00BB56F8"/>
    <w:rsid w:val="00BB578B"/>
    <w:rsid w:val="00BB71E0"/>
    <w:rsid w:val="00BB7ABB"/>
    <w:rsid w:val="00BC25A2"/>
    <w:rsid w:val="00BC3BB6"/>
    <w:rsid w:val="00BC427B"/>
    <w:rsid w:val="00BC44D8"/>
    <w:rsid w:val="00BC44DB"/>
    <w:rsid w:val="00BC5809"/>
    <w:rsid w:val="00BC593C"/>
    <w:rsid w:val="00BC5CF9"/>
    <w:rsid w:val="00BC6FBD"/>
    <w:rsid w:val="00BC732F"/>
    <w:rsid w:val="00BD2014"/>
    <w:rsid w:val="00BD2B0F"/>
    <w:rsid w:val="00BD36D8"/>
    <w:rsid w:val="00BD39C9"/>
    <w:rsid w:val="00BD42F2"/>
    <w:rsid w:val="00BD4718"/>
    <w:rsid w:val="00BD4E49"/>
    <w:rsid w:val="00BD6BF6"/>
    <w:rsid w:val="00BD7084"/>
    <w:rsid w:val="00BE0B9B"/>
    <w:rsid w:val="00BE12C3"/>
    <w:rsid w:val="00BE1930"/>
    <w:rsid w:val="00BE2549"/>
    <w:rsid w:val="00BE2D48"/>
    <w:rsid w:val="00BE39C8"/>
    <w:rsid w:val="00BE46F8"/>
    <w:rsid w:val="00BE51CB"/>
    <w:rsid w:val="00BE5BA8"/>
    <w:rsid w:val="00BE5EBD"/>
    <w:rsid w:val="00BE665A"/>
    <w:rsid w:val="00BE6958"/>
    <w:rsid w:val="00BE6ACD"/>
    <w:rsid w:val="00BE717F"/>
    <w:rsid w:val="00BE7409"/>
    <w:rsid w:val="00BE7BFA"/>
    <w:rsid w:val="00BE7D33"/>
    <w:rsid w:val="00BF0756"/>
    <w:rsid w:val="00BF1AE0"/>
    <w:rsid w:val="00BF1F39"/>
    <w:rsid w:val="00BF23C3"/>
    <w:rsid w:val="00BF3C36"/>
    <w:rsid w:val="00BF489D"/>
    <w:rsid w:val="00BF524C"/>
    <w:rsid w:val="00C00CF0"/>
    <w:rsid w:val="00C01394"/>
    <w:rsid w:val="00C01867"/>
    <w:rsid w:val="00C02769"/>
    <w:rsid w:val="00C030AD"/>
    <w:rsid w:val="00C033F2"/>
    <w:rsid w:val="00C05A37"/>
    <w:rsid w:val="00C0601D"/>
    <w:rsid w:val="00C06602"/>
    <w:rsid w:val="00C06F4F"/>
    <w:rsid w:val="00C0721B"/>
    <w:rsid w:val="00C0754F"/>
    <w:rsid w:val="00C10038"/>
    <w:rsid w:val="00C10E8F"/>
    <w:rsid w:val="00C112C1"/>
    <w:rsid w:val="00C12A72"/>
    <w:rsid w:val="00C135A6"/>
    <w:rsid w:val="00C13BFF"/>
    <w:rsid w:val="00C152E7"/>
    <w:rsid w:val="00C15397"/>
    <w:rsid w:val="00C15E4A"/>
    <w:rsid w:val="00C16318"/>
    <w:rsid w:val="00C16DA4"/>
    <w:rsid w:val="00C17EC1"/>
    <w:rsid w:val="00C2011F"/>
    <w:rsid w:val="00C20328"/>
    <w:rsid w:val="00C21A50"/>
    <w:rsid w:val="00C22374"/>
    <w:rsid w:val="00C2243F"/>
    <w:rsid w:val="00C227F5"/>
    <w:rsid w:val="00C22CB7"/>
    <w:rsid w:val="00C2356D"/>
    <w:rsid w:val="00C24EF7"/>
    <w:rsid w:val="00C31703"/>
    <w:rsid w:val="00C32AA6"/>
    <w:rsid w:val="00C342B0"/>
    <w:rsid w:val="00C350AD"/>
    <w:rsid w:val="00C351DD"/>
    <w:rsid w:val="00C3678E"/>
    <w:rsid w:val="00C36A29"/>
    <w:rsid w:val="00C37321"/>
    <w:rsid w:val="00C3761A"/>
    <w:rsid w:val="00C37CF2"/>
    <w:rsid w:val="00C41499"/>
    <w:rsid w:val="00C4283E"/>
    <w:rsid w:val="00C429E1"/>
    <w:rsid w:val="00C42C53"/>
    <w:rsid w:val="00C42E5B"/>
    <w:rsid w:val="00C43867"/>
    <w:rsid w:val="00C450B5"/>
    <w:rsid w:val="00C45506"/>
    <w:rsid w:val="00C45A9F"/>
    <w:rsid w:val="00C45C7F"/>
    <w:rsid w:val="00C463FF"/>
    <w:rsid w:val="00C46497"/>
    <w:rsid w:val="00C46ADA"/>
    <w:rsid w:val="00C47BC4"/>
    <w:rsid w:val="00C5037F"/>
    <w:rsid w:val="00C50BE9"/>
    <w:rsid w:val="00C519AA"/>
    <w:rsid w:val="00C521A9"/>
    <w:rsid w:val="00C52465"/>
    <w:rsid w:val="00C53030"/>
    <w:rsid w:val="00C539C3"/>
    <w:rsid w:val="00C55F33"/>
    <w:rsid w:val="00C56947"/>
    <w:rsid w:val="00C56E32"/>
    <w:rsid w:val="00C56FCB"/>
    <w:rsid w:val="00C60E2B"/>
    <w:rsid w:val="00C61C73"/>
    <w:rsid w:val="00C61E96"/>
    <w:rsid w:val="00C62464"/>
    <w:rsid w:val="00C62A3D"/>
    <w:rsid w:val="00C6374C"/>
    <w:rsid w:val="00C63A8F"/>
    <w:rsid w:val="00C63BCE"/>
    <w:rsid w:val="00C642CC"/>
    <w:rsid w:val="00C64336"/>
    <w:rsid w:val="00C6447D"/>
    <w:rsid w:val="00C64F45"/>
    <w:rsid w:val="00C6566C"/>
    <w:rsid w:val="00C664DA"/>
    <w:rsid w:val="00C73B1F"/>
    <w:rsid w:val="00C74E6F"/>
    <w:rsid w:val="00C7514B"/>
    <w:rsid w:val="00C764A0"/>
    <w:rsid w:val="00C764E0"/>
    <w:rsid w:val="00C7795F"/>
    <w:rsid w:val="00C80BEE"/>
    <w:rsid w:val="00C8356E"/>
    <w:rsid w:val="00C8367E"/>
    <w:rsid w:val="00C83893"/>
    <w:rsid w:val="00C839B1"/>
    <w:rsid w:val="00C84D91"/>
    <w:rsid w:val="00C8543F"/>
    <w:rsid w:val="00C8652D"/>
    <w:rsid w:val="00C866F1"/>
    <w:rsid w:val="00C86CB3"/>
    <w:rsid w:val="00C8706B"/>
    <w:rsid w:val="00C87A95"/>
    <w:rsid w:val="00C90ED8"/>
    <w:rsid w:val="00C926F4"/>
    <w:rsid w:val="00C92FC8"/>
    <w:rsid w:val="00C9323A"/>
    <w:rsid w:val="00C932AF"/>
    <w:rsid w:val="00C93BB8"/>
    <w:rsid w:val="00C9468A"/>
    <w:rsid w:val="00C94F2B"/>
    <w:rsid w:val="00C95D74"/>
    <w:rsid w:val="00C95E5C"/>
    <w:rsid w:val="00C963E4"/>
    <w:rsid w:val="00C971DA"/>
    <w:rsid w:val="00CA02DB"/>
    <w:rsid w:val="00CA0420"/>
    <w:rsid w:val="00CA0DB4"/>
    <w:rsid w:val="00CA1160"/>
    <w:rsid w:val="00CA13F6"/>
    <w:rsid w:val="00CA15E2"/>
    <w:rsid w:val="00CA18E7"/>
    <w:rsid w:val="00CA3308"/>
    <w:rsid w:val="00CA36BA"/>
    <w:rsid w:val="00CA4468"/>
    <w:rsid w:val="00CA50DC"/>
    <w:rsid w:val="00CA69C6"/>
    <w:rsid w:val="00CB051B"/>
    <w:rsid w:val="00CB275F"/>
    <w:rsid w:val="00CB2785"/>
    <w:rsid w:val="00CB2BDF"/>
    <w:rsid w:val="00CB5613"/>
    <w:rsid w:val="00CB6389"/>
    <w:rsid w:val="00CB718E"/>
    <w:rsid w:val="00CB7B3B"/>
    <w:rsid w:val="00CB7D07"/>
    <w:rsid w:val="00CB7F72"/>
    <w:rsid w:val="00CC0595"/>
    <w:rsid w:val="00CC1097"/>
    <w:rsid w:val="00CC1413"/>
    <w:rsid w:val="00CC24E3"/>
    <w:rsid w:val="00CC2510"/>
    <w:rsid w:val="00CC275B"/>
    <w:rsid w:val="00CC3347"/>
    <w:rsid w:val="00CC33A5"/>
    <w:rsid w:val="00CC503A"/>
    <w:rsid w:val="00CD1B9C"/>
    <w:rsid w:val="00CD1D23"/>
    <w:rsid w:val="00CD1FB8"/>
    <w:rsid w:val="00CD27F7"/>
    <w:rsid w:val="00CD2A0A"/>
    <w:rsid w:val="00CD3485"/>
    <w:rsid w:val="00CD3563"/>
    <w:rsid w:val="00CD3857"/>
    <w:rsid w:val="00CD3B43"/>
    <w:rsid w:val="00CD4F92"/>
    <w:rsid w:val="00CD5E6E"/>
    <w:rsid w:val="00CD6683"/>
    <w:rsid w:val="00CD6B33"/>
    <w:rsid w:val="00CD71E4"/>
    <w:rsid w:val="00CE40DC"/>
    <w:rsid w:val="00CE53B6"/>
    <w:rsid w:val="00CE5B54"/>
    <w:rsid w:val="00CE5BAE"/>
    <w:rsid w:val="00CE5DE4"/>
    <w:rsid w:val="00CE5FD7"/>
    <w:rsid w:val="00CE6046"/>
    <w:rsid w:val="00CE701D"/>
    <w:rsid w:val="00CF0044"/>
    <w:rsid w:val="00CF0E82"/>
    <w:rsid w:val="00CF146B"/>
    <w:rsid w:val="00CF1F25"/>
    <w:rsid w:val="00CF2C46"/>
    <w:rsid w:val="00CF3B35"/>
    <w:rsid w:val="00CF3D10"/>
    <w:rsid w:val="00CF49A4"/>
    <w:rsid w:val="00CF5E8A"/>
    <w:rsid w:val="00CF622E"/>
    <w:rsid w:val="00CF7A70"/>
    <w:rsid w:val="00D01439"/>
    <w:rsid w:val="00D0180F"/>
    <w:rsid w:val="00D0256B"/>
    <w:rsid w:val="00D033C7"/>
    <w:rsid w:val="00D03DEC"/>
    <w:rsid w:val="00D053AD"/>
    <w:rsid w:val="00D06D80"/>
    <w:rsid w:val="00D073C8"/>
    <w:rsid w:val="00D07876"/>
    <w:rsid w:val="00D10E16"/>
    <w:rsid w:val="00D123A2"/>
    <w:rsid w:val="00D14AD7"/>
    <w:rsid w:val="00D14C54"/>
    <w:rsid w:val="00D150F7"/>
    <w:rsid w:val="00D16295"/>
    <w:rsid w:val="00D16858"/>
    <w:rsid w:val="00D17851"/>
    <w:rsid w:val="00D17CA0"/>
    <w:rsid w:val="00D20977"/>
    <w:rsid w:val="00D21118"/>
    <w:rsid w:val="00D214BE"/>
    <w:rsid w:val="00D2293C"/>
    <w:rsid w:val="00D229B1"/>
    <w:rsid w:val="00D24715"/>
    <w:rsid w:val="00D24B96"/>
    <w:rsid w:val="00D24E1A"/>
    <w:rsid w:val="00D24F00"/>
    <w:rsid w:val="00D25068"/>
    <w:rsid w:val="00D25179"/>
    <w:rsid w:val="00D2547C"/>
    <w:rsid w:val="00D2630D"/>
    <w:rsid w:val="00D266ED"/>
    <w:rsid w:val="00D278D2"/>
    <w:rsid w:val="00D27C7E"/>
    <w:rsid w:val="00D3038B"/>
    <w:rsid w:val="00D30BB8"/>
    <w:rsid w:val="00D320AF"/>
    <w:rsid w:val="00D321A7"/>
    <w:rsid w:val="00D3548F"/>
    <w:rsid w:val="00D3570F"/>
    <w:rsid w:val="00D35A7E"/>
    <w:rsid w:val="00D35EFC"/>
    <w:rsid w:val="00D37E8F"/>
    <w:rsid w:val="00D40BBD"/>
    <w:rsid w:val="00D40E1F"/>
    <w:rsid w:val="00D41216"/>
    <w:rsid w:val="00D41358"/>
    <w:rsid w:val="00D419FB"/>
    <w:rsid w:val="00D420CF"/>
    <w:rsid w:val="00D4294B"/>
    <w:rsid w:val="00D4365A"/>
    <w:rsid w:val="00D458A7"/>
    <w:rsid w:val="00D46469"/>
    <w:rsid w:val="00D464DF"/>
    <w:rsid w:val="00D46913"/>
    <w:rsid w:val="00D46D97"/>
    <w:rsid w:val="00D47F9B"/>
    <w:rsid w:val="00D52742"/>
    <w:rsid w:val="00D52BE0"/>
    <w:rsid w:val="00D534B8"/>
    <w:rsid w:val="00D54B95"/>
    <w:rsid w:val="00D54EFA"/>
    <w:rsid w:val="00D5537F"/>
    <w:rsid w:val="00D56F4A"/>
    <w:rsid w:val="00D57073"/>
    <w:rsid w:val="00D577CF"/>
    <w:rsid w:val="00D57E73"/>
    <w:rsid w:val="00D60BAB"/>
    <w:rsid w:val="00D60E5F"/>
    <w:rsid w:val="00D61674"/>
    <w:rsid w:val="00D61CFD"/>
    <w:rsid w:val="00D62509"/>
    <w:rsid w:val="00D635DE"/>
    <w:rsid w:val="00D63605"/>
    <w:rsid w:val="00D63F7D"/>
    <w:rsid w:val="00D658EE"/>
    <w:rsid w:val="00D65DE7"/>
    <w:rsid w:val="00D66E5B"/>
    <w:rsid w:val="00D6799C"/>
    <w:rsid w:val="00D67A4C"/>
    <w:rsid w:val="00D67B46"/>
    <w:rsid w:val="00D70A5A"/>
    <w:rsid w:val="00D710F2"/>
    <w:rsid w:val="00D7344D"/>
    <w:rsid w:val="00D74DC3"/>
    <w:rsid w:val="00D75535"/>
    <w:rsid w:val="00D75D72"/>
    <w:rsid w:val="00D76070"/>
    <w:rsid w:val="00D77391"/>
    <w:rsid w:val="00D7756C"/>
    <w:rsid w:val="00D77A2D"/>
    <w:rsid w:val="00D819F7"/>
    <w:rsid w:val="00D822E4"/>
    <w:rsid w:val="00D82440"/>
    <w:rsid w:val="00D829C3"/>
    <w:rsid w:val="00D830DD"/>
    <w:rsid w:val="00D83489"/>
    <w:rsid w:val="00D835E0"/>
    <w:rsid w:val="00D839CA"/>
    <w:rsid w:val="00D85208"/>
    <w:rsid w:val="00D8530F"/>
    <w:rsid w:val="00D8693B"/>
    <w:rsid w:val="00D86FAA"/>
    <w:rsid w:val="00D87689"/>
    <w:rsid w:val="00D87CE7"/>
    <w:rsid w:val="00D90E75"/>
    <w:rsid w:val="00D94217"/>
    <w:rsid w:val="00D95766"/>
    <w:rsid w:val="00D96171"/>
    <w:rsid w:val="00D96AB4"/>
    <w:rsid w:val="00D9783E"/>
    <w:rsid w:val="00D979A1"/>
    <w:rsid w:val="00DA1248"/>
    <w:rsid w:val="00DA2EEB"/>
    <w:rsid w:val="00DA3DDE"/>
    <w:rsid w:val="00DA546C"/>
    <w:rsid w:val="00DA5D13"/>
    <w:rsid w:val="00DA70AB"/>
    <w:rsid w:val="00DA78F9"/>
    <w:rsid w:val="00DA7CF8"/>
    <w:rsid w:val="00DA7F1C"/>
    <w:rsid w:val="00DB02C9"/>
    <w:rsid w:val="00DB0431"/>
    <w:rsid w:val="00DB0B1D"/>
    <w:rsid w:val="00DB0C1E"/>
    <w:rsid w:val="00DB114B"/>
    <w:rsid w:val="00DB146C"/>
    <w:rsid w:val="00DB1626"/>
    <w:rsid w:val="00DB217C"/>
    <w:rsid w:val="00DB2525"/>
    <w:rsid w:val="00DB297B"/>
    <w:rsid w:val="00DB2D30"/>
    <w:rsid w:val="00DB3F9F"/>
    <w:rsid w:val="00DB4427"/>
    <w:rsid w:val="00DB521E"/>
    <w:rsid w:val="00DB5BD4"/>
    <w:rsid w:val="00DB7A8F"/>
    <w:rsid w:val="00DC011B"/>
    <w:rsid w:val="00DC353E"/>
    <w:rsid w:val="00DC3B06"/>
    <w:rsid w:val="00DC4480"/>
    <w:rsid w:val="00DC5307"/>
    <w:rsid w:val="00DC5B6B"/>
    <w:rsid w:val="00DC6989"/>
    <w:rsid w:val="00DC6B06"/>
    <w:rsid w:val="00DC6BF1"/>
    <w:rsid w:val="00DC705D"/>
    <w:rsid w:val="00DC715C"/>
    <w:rsid w:val="00DC7D26"/>
    <w:rsid w:val="00DD1448"/>
    <w:rsid w:val="00DD144B"/>
    <w:rsid w:val="00DD1EA6"/>
    <w:rsid w:val="00DD266D"/>
    <w:rsid w:val="00DD276D"/>
    <w:rsid w:val="00DD2800"/>
    <w:rsid w:val="00DD2826"/>
    <w:rsid w:val="00DD400E"/>
    <w:rsid w:val="00DD4177"/>
    <w:rsid w:val="00DD4507"/>
    <w:rsid w:val="00DD471F"/>
    <w:rsid w:val="00DD4C7F"/>
    <w:rsid w:val="00DD52DD"/>
    <w:rsid w:val="00DD54D2"/>
    <w:rsid w:val="00DD570D"/>
    <w:rsid w:val="00DD5CA5"/>
    <w:rsid w:val="00DD66CE"/>
    <w:rsid w:val="00DD6E3B"/>
    <w:rsid w:val="00DD721B"/>
    <w:rsid w:val="00DD773F"/>
    <w:rsid w:val="00DD7FC0"/>
    <w:rsid w:val="00DE0142"/>
    <w:rsid w:val="00DE0148"/>
    <w:rsid w:val="00DE014C"/>
    <w:rsid w:val="00DE100D"/>
    <w:rsid w:val="00DE39CE"/>
    <w:rsid w:val="00DE40B6"/>
    <w:rsid w:val="00DE49B4"/>
    <w:rsid w:val="00DE562C"/>
    <w:rsid w:val="00DE6473"/>
    <w:rsid w:val="00DE6FEC"/>
    <w:rsid w:val="00DE7A7E"/>
    <w:rsid w:val="00DE7BA7"/>
    <w:rsid w:val="00DF10A6"/>
    <w:rsid w:val="00DF1AC4"/>
    <w:rsid w:val="00DF26BF"/>
    <w:rsid w:val="00DF3C1C"/>
    <w:rsid w:val="00DF5706"/>
    <w:rsid w:val="00DF5D83"/>
    <w:rsid w:val="00DF6355"/>
    <w:rsid w:val="00DF7100"/>
    <w:rsid w:val="00DF7EFC"/>
    <w:rsid w:val="00E009EC"/>
    <w:rsid w:val="00E00AB0"/>
    <w:rsid w:val="00E00C0C"/>
    <w:rsid w:val="00E01177"/>
    <w:rsid w:val="00E011DB"/>
    <w:rsid w:val="00E02813"/>
    <w:rsid w:val="00E0483C"/>
    <w:rsid w:val="00E04AB2"/>
    <w:rsid w:val="00E05665"/>
    <w:rsid w:val="00E066D9"/>
    <w:rsid w:val="00E079B5"/>
    <w:rsid w:val="00E07BC7"/>
    <w:rsid w:val="00E102E1"/>
    <w:rsid w:val="00E10345"/>
    <w:rsid w:val="00E10B1A"/>
    <w:rsid w:val="00E11157"/>
    <w:rsid w:val="00E115DC"/>
    <w:rsid w:val="00E1185A"/>
    <w:rsid w:val="00E11DD3"/>
    <w:rsid w:val="00E126E2"/>
    <w:rsid w:val="00E13AD8"/>
    <w:rsid w:val="00E13E85"/>
    <w:rsid w:val="00E14486"/>
    <w:rsid w:val="00E15190"/>
    <w:rsid w:val="00E155AD"/>
    <w:rsid w:val="00E1591E"/>
    <w:rsid w:val="00E203FD"/>
    <w:rsid w:val="00E2117D"/>
    <w:rsid w:val="00E21B23"/>
    <w:rsid w:val="00E2242E"/>
    <w:rsid w:val="00E22AD0"/>
    <w:rsid w:val="00E22EFF"/>
    <w:rsid w:val="00E231EA"/>
    <w:rsid w:val="00E234B1"/>
    <w:rsid w:val="00E23566"/>
    <w:rsid w:val="00E23AF4"/>
    <w:rsid w:val="00E23B7D"/>
    <w:rsid w:val="00E24B42"/>
    <w:rsid w:val="00E25262"/>
    <w:rsid w:val="00E2753F"/>
    <w:rsid w:val="00E275A3"/>
    <w:rsid w:val="00E27EF0"/>
    <w:rsid w:val="00E30ADD"/>
    <w:rsid w:val="00E31DF9"/>
    <w:rsid w:val="00E32812"/>
    <w:rsid w:val="00E342DD"/>
    <w:rsid w:val="00E346BE"/>
    <w:rsid w:val="00E355F3"/>
    <w:rsid w:val="00E35DEC"/>
    <w:rsid w:val="00E365DC"/>
    <w:rsid w:val="00E371DE"/>
    <w:rsid w:val="00E37368"/>
    <w:rsid w:val="00E375E7"/>
    <w:rsid w:val="00E37FBB"/>
    <w:rsid w:val="00E40154"/>
    <w:rsid w:val="00E4054E"/>
    <w:rsid w:val="00E40FA1"/>
    <w:rsid w:val="00E4167F"/>
    <w:rsid w:val="00E41DCB"/>
    <w:rsid w:val="00E42EC1"/>
    <w:rsid w:val="00E431A8"/>
    <w:rsid w:val="00E43BEC"/>
    <w:rsid w:val="00E43DAD"/>
    <w:rsid w:val="00E4404E"/>
    <w:rsid w:val="00E4409F"/>
    <w:rsid w:val="00E4427E"/>
    <w:rsid w:val="00E447C0"/>
    <w:rsid w:val="00E44B01"/>
    <w:rsid w:val="00E452EB"/>
    <w:rsid w:val="00E453E3"/>
    <w:rsid w:val="00E460FF"/>
    <w:rsid w:val="00E4625A"/>
    <w:rsid w:val="00E462BB"/>
    <w:rsid w:val="00E46475"/>
    <w:rsid w:val="00E4739F"/>
    <w:rsid w:val="00E4767E"/>
    <w:rsid w:val="00E501AF"/>
    <w:rsid w:val="00E50843"/>
    <w:rsid w:val="00E5165C"/>
    <w:rsid w:val="00E51BD7"/>
    <w:rsid w:val="00E539A9"/>
    <w:rsid w:val="00E55221"/>
    <w:rsid w:val="00E56093"/>
    <w:rsid w:val="00E5722A"/>
    <w:rsid w:val="00E57540"/>
    <w:rsid w:val="00E60596"/>
    <w:rsid w:val="00E60DAE"/>
    <w:rsid w:val="00E61148"/>
    <w:rsid w:val="00E6302A"/>
    <w:rsid w:val="00E63F43"/>
    <w:rsid w:val="00E64DF6"/>
    <w:rsid w:val="00E66635"/>
    <w:rsid w:val="00E7109F"/>
    <w:rsid w:val="00E7158F"/>
    <w:rsid w:val="00E722B4"/>
    <w:rsid w:val="00E72702"/>
    <w:rsid w:val="00E7378C"/>
    <w:rsid w:val="00E73909"/>
    <w:rsid w:val="00E74AF8"/>
    <w:rsid w:val="00E75340"/>
    <w:rsid w:val="00E755C2"/>
    <w:rsid w:val="00E76187"/>
    <w:rsid w:val="00E767C0"/>
    <w:rsid w:val="00E806E4"/>
    <w:rsid w:val="00E80750"/>
    <w:rsid w:val="00E81224"/>
    <w:rsid w:val="00E81720"/>
    <w:rsid w:val="00E81DF0"/>
    <w:rsid w:val="00E81F95"/>
    <w:rsid w:val="00E82FA6"/>
    <w:rsid w:val="00E83CF3"/>
    <w:rsid w:val="00E83FC5"/>
    <w:rsid w:val="00E8423F"/>
    <w:rsid w:val="00E849F6"/>
    <w:rsid w:val="00E84A9A"/>
    <w:rsid w:val="00E85784"/>
    <w:rsid w:val="00E85C5A"/>
    <w:rsid w:val="00E87FE4"/>
    <w:rsid w:val="00E90B34"/>
    <w:rsid w:val="00E91F88"/>
    <w:rsid w:val="00E93510"/>
    <w:rsid w:val="00E942F9"/>
    <w:rsid w:val="00E9719D"/>
    <w:rsid w:val="00EA0415"/>
    <w:rsid w:val="00EA10DA"/>
    <w:rsid w:val="00EA1247"/>
    <w:rsid w:val="00EA1473"/>
    <w:rsid w:val="00EA201C"/>
    <w:rsid w:val="00EA2104"/>
    <w:rsid w:val="00EA2508"/>
    <w:rsid w:val="00EA281B"/>
    <w:rsid w:val="00EA4BCA"/>
    <w:rsid w:val="00EA5178"/>
    <w:rsid w:val="00EA530C"/>
    <w:rsid w:val="00EA5AB5"/>
    <w:rsid w:val="00EA71AB"/>
    <w:rsid w:val="00EA7E80"/>
    <w:rsid w:val="00EB0413"/>
    <w:rsid w:val="00EB075E"/>
    <w:rsid w:val="00EB0E19"/>
    <w:rsid w:val="00EB14FE"/>
    <w:rsid w:val="00EB20E2"/>
    <w:rsid w:val="00EB2920"/>
    <w:rsid w:val="00EB2EF0"/>
    <w:rsid w:val="00EB404B"/>
    <w:rsid w:val="00EB4ADB"/>
    <w:rsid w:val="00EB4CB4"/>
    <w:rsid w:val="00EB78FE"/>
    <w:rsid w:val="00EC020D"/>
    <w:rsid w:val="00EC07E8"/>
    <w:rsid w:val="00EC09AE"/>
    <w:rsid w:val="00EC0BE5"/>
    <w:rsid w:val="00EC147E"/>
    <w:rsid w:val="00EC14DA"/>
    <w:rsid w:val="00EC1923"/>
    <w:rsid w:val="00EC27A6"/>
    <w:rsid w:val="00EC3298"/>
    <w:rsid w:val="00EC3C0F"/>
    <w:rsid w:val="00EC48A9"/>
    <w:rsid w:val="00EC4BC1"/>
    <w:rsid w:val="00EC5826"/>
    <w:rsid w:val="00EC59D7"/>
    <w:rsid w:val="00EC67CB"/>
    <w:rsid w:val="00EC6B01"/>
    <w:rsid w:val="00EC70FE"/>
    <w:rsid w:val="00EC7182"/>
    <w:rsid w:val="00EC74EF"/>
    <w:rsid w:val="00EC7AA6"/>
    <w:rsid w:val="00ED185E"/>
    <w:rsid w:val="00ED1C4A"/>
    <w:rsid w:val="00ED1C5B"/>
    <w:rsid w:val="00ED1CE4"/>
    <w:rsid w:val="00ED1DD8"/>
    <w:rsid w:val="00ED37AE"/>
    <w:rsid w:val="00ED38CC"/>
    <w:rsid w:val="00ED42DC"/>
    <w:rsid w:val="00ED431D"/>
    <w:rsid w:val="00ED5310"/>
    <w:rsid w:val="00ED57DC"/>
    <w:rsid w:val="00ED6677"/>
    <w:rsid w:val="00EE1105"/>
    <w:rsid w:val="00EE1140"/>
    <w:rsid w:val="00EE1890"/>
    <w:rsid w:val="00EE2248"/>
    <w:rsid w:val="00EE2389"/>
    <w:rsid w:val="00EE2551"/>
    <w:rsid w:val="00EE40EB"/>
    <w:rsid w:val="00EE4D09"/>
    <w:rsid w:val="00EE4F08"/>
    <w:rsid w:val="00EE514A"/>
    <w:rsid w:val="00EE574F"/>
    <w:rsid w:val="00EE5FEA"/>
    <w:rsid w:val="00EE6335"/>
    <w:rsid w:val="00EE69B6"/>
    <w:rsid w:val="00EE6CCC"/>
    <w:rsid w:val="00EE77FB"/>
    <w:rsid w:val="00EE7D0E"/>
    <w:rsid w:val="00EE7DD9"/>
    <w:rsid w:val="00EF003B"/>
    <w:rsid w:val="00EF0584"/>
    <w:rsid w:val="00EF0864"/>
    <w:rsid w:val="00EF08F3"/>
    <w:rsid w:val="00EF209A"/>
    <w:rsid w:val="00EF35D8"/>
    <w:rsid w:val="00EF3DC8"/>
    <w:rsid w:val="00EF4652"/>
    <w:rsid w:val="00EF4786"/>
    <w:rsid w:val="00EF4970"/>
    <w:rsid w:val="00EF4BAA"/>
    <w:rsid w:val="00EF4CFE"/>
    <w:rsid w:val="00EF4ED9"/>
    <w:rsid w:val="00EF5683"/>
    <w:rsid w:val="00EF56F5"/>
    <w:rsid w:val="00EF62B7"/>
    <w:rsid w:val="00EF66DC"/>
    <w:rsid w:val="00EF6B20"/>
    <w:rsid w:val="00F00BB9"/>
    <w:rsid w:val="00F00E4D"/>
    <w:rsid w:val="00F00E62"/>
    <w:rsid w:val="00F01631"/>
    <w:rsid w:val="00F01711"/>
    <w:rsid w:val="00F01D9F"/>
    <w:rsid w:val="00F01DF5"/>
    <w:rsid w:val="00F027B2"/>
    <w:rsid w:val="00F0426F"/>
    <w:rsid w:val="00F067D6"/>
    <w:rsid w:val="00F06E2B"/>
    <w:rsid w:val="00F1027F"/>
    <w:rsid w:val="00F12502"/>
    <w:rsid w:val="00F1262D"/>
    <w:rsid w:val="00F13CD5"/>
    <w:rsid w:val="00F14330"/>
    <w:rsid w:val="00F15AF4"/>
    <w:rsid w:val="00F15BF9"/>
    <w:rsid w:val="00F174BD"/>
    <w:rsid w:val="00F176BB"/>
    <w:rsid w:val="00F17DFA"/>
    <w:rsid w:val="00F203DB"/>
    <w:rsid w:val="00F2058D"/>
    <w:rsid w:val="00F205B3"/>
    <w:rsid w:val="00F219FD"/>
    <w:rsid w:val="00F21C18"/>
    <w:rsid w:val="00F22FA3"/>
    <w:rsid w:val="00F23070"/>
    <w:rsid w:val="00F23462"/>
    <w:rsid w:val="00F23808"/>
    <w:rsid w:val="00F23C15"/>
    <w:rsid w:val="00F249E7"/>
    <w:rsid w:val="00F2532F"/>
    <w:rsid w:val="00F254EC"/>
    <w:rsid w:val="00F26086"/>
    <w:rsid w:val="00F266A4"/>
    <w:rsid w:val="00F267EB"/>
    <w:rsid w:val="00F3035E"/>
    <w:rsid w:val="00F30865"/>
    <w:rsid w:val="00F31975"/>
    <w:rsid w:val="00F32BD6"/>
    <w:rsid w:val="00F336A0"/>
    <w:rsid w:val="00F33F3C"/>
    <w:rsid w:val="00F35002"/>
    <w:rsid w:val="00F356A6"/>
    <w:rsid w:val="00F35A75"/>
    <w:rsid w:val="00F3622E"/>
    <w:rsid w:val="00F36A87"/>
    <w:rsid w:val="00F36BE0"/>
    <w:rsid w:val="00F4012F"/>
    <w:rsid w:val="00F40ECE"/>
    <w:rsid w:val="00F40FFC"/>
    <w:rsid w:val="00F41539"/>
    <w:rsid w:val="00F4383B"/>
    <w:rsid w:val="00F44423"/>
    <w:rsid w:val="00F44968"/>
    <w:rsid w:val="00F44EB8"/>
    <w:rsid w:val="00F452FD"/>
    <w:rsid w:val="00F45E5C"/>
    <w:rsid w:val="00F504CE"/>
    <w:rsid w:val="00F50B91"/>
    <w:rsid w:val="00F51864"/>
    <w:rsid w:val="00F51A96"/>
    <w:rsid w:val="00F51B57"/>
    <w:rsid w:val="00F5429B"/>
    <w:rsid w:val="00F5456F"/>
    <w:rsid w:val="00F54EFC"/>
    <w:rsid w:val="00F5511D"/>
    <w:rsid w:val="00F55B9E"/>
    <w:rsid w:val="00F55ED4"/>
    <w:rsid w:val="00F56939"/>
    <w:rsid w:val="00F60254"/>
    <w:rsid w:val="00F60E66"/>
    <w:rsid w:val="00F6112B"/>
    <w:rsid w:val="00F611D1"/>
    <w:rsid w:val="00F6256D"/>
    <w:rsid w:val="00F62AFB"/>
    <w:rsid w:val="00F62C38"/>
    <w:rsid w:val="00F62FDF"/>
    <w:rsid w:val="00F634ED"/>
    <w:rsid w:val="00F63B52"/>
    <w:rsid w:val="00F64071"/>
    <w:rsid w:val="00F642B6"/>
    <w:rsid w:val="00F64DC1"/>
    <w:rsid w:val="00F64E28"/>
    <w:rsid w:val="00F6534D"/>
    <w:rsid w:val="00F661A9"/>
    <w:rsid w:val="00F67125"/>
    <w:rsid w:val="00F679BC"/>
    <w:rsid w:val="00F67BF7"/>
    <w:rsid w:val="00F67C47"/>
    <w:rsid w:val="00F7029C"/>
    <w:rsid w:val="00F71796"/>
    <w:rsid w:val="00F71A48"/>
    <w:rsid w:val="00F71D8D"/>
    <w:rsid w:val="00F72495"/>
    <w:rsid w:val="00F724D9"/>
    <w:rsid w:val="00F72A89"/>
    <w:rsid w:val="00F739CB"/>
    <w:rsid w:val="00F74FDD"/>
    <w:rsid w:val="00F75336"/>
    <w:rsid w:val="00F759FE"/>
    <w:rsid w:val="00F75CB8"/>
    <w:rsid w:val="00F76806"/>
    <w:rsid w:val="00F8030B"/>
    <w:rsid w:val="00F80B27"/>
    <w:rsid w:val="00F81272"/>
    <w:rsid w:val="00F81647"/>
    <w:rsid w:val="00F81DF9"/>
    <w:rsid w:val="00F82F2B"/>
    <w:rsid w:val="00F82FF2"/>
    <w:rsid w:val="00F83BC0"/>
    <w:rsid w:val="00F83C0D"/>
    <w:rsid w:val="00F8502A"/>
    <w:rsid w:val="00F8528E"/>
    <w:rsid w:val="00F85E36"/>
    <w:rsid w:val="00F90989"/>
    <w:rsid w:val="00F90BAF"/>
    <w:rsid w:val="00F921D5"/>
    <w:rsid w:val="00F93CAE"/>
    <w:rsid w:val="00F944A8"/>
    <w:rsid w:val="00F957E2"/>
    <w:rsid w:val="00F962FB"/>
    <w:rsid w:val="00FA029A"/>
    <w:rsid w:val="00FA0A83"/>
    <w:rsid w:val="00FA0FCC"/>
    <w:rsid w:val="00FA2D6D"/>
    <w:rsid w:val="00FA2EE9"/>
    <w:rsid w:val="00FA471E"/>
    <w:rsid w:val="00FA473C"/>
    <w:rsid w:val="00FA6B3E"/>
    <w:rsid w:val="00FA7A37"/>
    <w:rsid w:val="00FB1417"/>
    <w:rsid w:val="00FB1A86"/>
    <w:rsid w:val="00FB1DBB"/>
    <w:rsid w:val="00FB3A5A"/>
    <w:rsid w:val="00FB47BA"/>
    <w:rsid w:val="00FB4A6D"/>
    <w:rsid w:val="00FB4CA3"/>
    <w:rsid w:val="00FB5A83"/>
    <w:rsid w:val="00FB5BD4"/>
    <w:rsid w:val="00FB5C45"/>
    <w:rsid w:val="00FB6189"/>
    <w:rsid w:val="00FB6BCF"/>
    <w:rsid w:val="00FB6C10"/>
    <w:rsid w:val="00FB6FF3"/>
    <w:rsid w:val="00FB7998"/>
    <w:rsid w:val="00FB7DEB"/>
    <w:rsid w:val="00FC0247"/>
    <w:rsid w:val="00FC09EA"/>
    <w:rsid w:val="00FC0C8B"/>
    <w:rsid w:val="00FC1878"/>
    <w:rsid w:val="00FC2285"/>
    <w:rsid w:val="00FC361E"/>
    <w:rsid w:val="00FC36CE"/>
    <w:rsid w:val="00FC4A4F"/>
    <w:rsid w:val="00FC5E25"/>
    <w:rsid w:val="00FC5F11"/>
    <w:rsid w:val="00FC6097"/>
    <w:rsid w:val="00FC730E"/>
    <w:rsid w:val="00FC7D99"/>
    <w:rsid w:val="00FD0D91"/>
    <w:rsid w:val="00FD0D94"/>
    <w:rsid w:val="00FD1231"/>
    <w:rsid w:val="00FD1F38"/>
    <w:rsid w:val="00FD2B39"/>
    <w:rsid w:val="00FD2BC8"/>
    <w:rsid w:val="00FD2E6A"/>
    <w:rsid w:val="00FD46E3"/>
    <w:rsid w:val="00FD47FF"/>
    <w:rsid w:val="00FD5AC0"/>
    <w:rsid w:val="00FD5C78"/>
    <w:rsid w:val="00FD5E00"/>
    <w:rsid w:val="00FD7609"/>
    <w:rsid w:val="00FD7DB4"/>
    <w:rsid w:val="00FE056C"/>
    <w:rsid w:val="00FE108E"/>
    <w:rsid w:val="00FE2EBD"/>
    <w:rsid w:val="00FE31BA"/>
    <w:rsid w:val="00FE31C1"/>
    <w:rsid w:val="00FE3714"/>
    <w:rsid w:val="00FE3A25"/>
    <w:rsid w:val="00FE3EF0"/>
    <w:rsid w:val="00FE62FF"/>
    <w:rsid w:val="00FE7950"/>
    <w:rsid w:val="00FF12E4"/>
    <w:rsid w:val="00FF1430"/>
    <w:rsid w:val="00FF14DD"/>
    <w:rsid w:val="00FF1C89"/>
    <w:rsid w:val="00FF2273"/>
    <w:rsid w:val="00FF282C"/>
    <w:rsid w:val="00FF331E"/>
    <w:rsid w:val="00FF476C"/>
    <w:rsid w:val="00FF5396"/>
    <w:rsid w:val="00FF5573"/>
    <w:rsid w:val="00FF6570"/>
    <w:rsid w:val="00FF6C93"/>
    <w:rsid w:val="00FF6F81"/>
    <w:rsid w:val="00FF7B32"/>
    <w:rsid w:val="0D01994B"/>
    <w:rsid w:val="5AFB4D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0EFD97"/>
  <w15:docId w15:val="{EDE9906B-B39A-4D8B-9F8D-EF9276B9D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DC8"/>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2E62"/>
    <w:rPr>
      <w:b/>
      <w:bCs/>
    </w:rPr>
  </w:style>
  <w:style w:type="character" w:customStyle="1" w:styleId="Heading3Char">
    <w:name w:val="Heading 3 Char"/>
    <w:basedOn w:val="DefaultParagraphFont"/>
    <w:link w:val="Heading3"/>
    <w:uiPriority w:val="9"/>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customStyle="1" w:styleId="def">
    <w:name w:val="def"/>
    <w:basedOn w:val="DefaultParagraphFont"/>
    <w:rsid w:val="00053D4D"/>
  </w:style>
  <w:style w:type="character" w:customStyle="1" w:styleId="cf">
    <w:name w:val="cf"/>
    <w:basedOn w:val="DefaultParagraphFont"/>
    <w:rsid w:val="00053D4D"/>
  </w:style>
  <w:style w:type="character" w:customStyle="1" w:styleId="x">
    <w:name w:val="x"/>
    <w:basedOn w:val="DefaultParagraphFont"/>
    <w:rsid w:val="00053D4D"/>
  </w:style>
  <w:style w:type="character" w:customStyle="1" w:styleId="gloss">
    <w:name w:val="gloss"/>
    <w:basedOn w:val="DefaultParagraphFont"/>
    <w:rsid w:val="00053D4D"/>
  </w:style>
  <w:style w:type="character" w:customStyle="1" w:styleId="anonymous-show">
    <w:name w:val="anonymous-show"/>
    <w:basedOn w:val="DefaultParagraphFont"/>
    <w:rsid w:val="001508A9"/>
  </w:style>
  <w:style w:type="character" w:styleId="UnresolvedMention">
    <w:name w:val="Unresolved Mention"/>
    <w:basedOn w:val="DefaultParagraphFont"/>
    <w:uiPriority w:val="99"/>
    <w:semiHidden/>
    <w:unhideWhenUsed/>
    <w:rsid w:val="0046333B"/>
    <w:rPr>
      <w:color w:val="605E5C"/>
      <w:shd w:val="clear" w:color="auto" w:fill="E1DFDD"/>
    </w:rPr>
  </w:style>
  <w:style w:type="paragraph" w:customStyle="1" w:styleId="paragraph">
    <w:name w:val="paragraph"/>
    <w:basedOn w:val="Normal"/>
    <w:rsid w:val="00EC27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C27A6"/>
  </w:style>
  <w:style w:type="character" w:customStyle="1" w:styleId="eop">
    <w:name w:val="eop"/>
    <w:basedOn w:val="DefaultParagraphFont"/>
    <w:rsid w:val="00EC27A6"/>
  </w:style>
  <w:style w:type="character" w:styleId="LineNumber">
    <w:name w:val="line number"/>
    <w:basedOn w:val="DefaultParagraphFont"/>
    <w:uiPriority w:val="99"/>
    <w:semiHidden/>
    <w:unhideWhenUsed/>
    <w:rsid w:val="00247BAE"/>
  </w:style>
  <w:style w:type="paragraph" w:styleId="z-TopofForm">
    <w:name w:val="HTML Top of Form"/>
    <w:basedOn w:val="Normal"/>
    <w:next w:val="Normal"/>
    <w:link w:val="z-TopofFormChar"/>
    <w:hidden/>
    <w:uiPriority w:val="99"/>
    <w:semiHidden/>
    <w:unhideWhenUsed/>
    <w:rsid w:val="003D455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D455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3D455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3D455F"/>
    <w:rPr>
      <w:rFonts w:ascii="Arial" w:eastAsia="Times New Roman" w:hAnsi="Arial" w:cs="Arial"/>
      <w:vanish/>
      <w:sz w:val="16"/>
      <w:szCs w:val="16"/>
      <w:lang w:eastAsia="en-GB"/>
    </w:rPr>
  </w:style>
  <w:style w:type="paragraph" w:customStyle="1" w:styleId="Default">
    <w:name w:val="Default"/>
    <w:rsid w:val="00944816"/>
    <w:pPr>
      <w:autoSpaceDE w:val="0"/>
      <w:autoSpaceDN w:val="0"/>
      <w:adjustRightInd w:val="0"/>
      <w:spacing w:after="0" w:line="240" w:lineRule="auto"/>
    </w:pPr>
    <w:rPr>
      <w:rFonts w:ascii="Calibri" w:hAnsi="Calibri" w:cs="Calibri"/>
      <w:color w:val="000000"/>
      <w:sz w:val="24"/>
      <w:szCs w:val="24"/>
    </w:rPr>
  </w:style>
  <w:style w:type="paragraph" w:styleId="Revision">
    <w:name w:val="Revision"/>
    <w:hidden/>
    <w:uiPriority w:val="99"/>
    <w:semiHidden/>
    <w:rsid w:val="00F254EC"/>
    <w:pPr>
      <w:spacing w:after="0" w:line="240" w:lineRule="auto"/>
    </w:pPr>
  </w:style>
  <w:style w:type="paragraph" w:customStyle="1" w:styleId="my-std">
    <w:name w:val="my-std"/>
    <w:basedOn w:val="Normal"/>
    <w:rsid w:val="00F35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d-ui-star">
    <w:name w:val="gd-ui-star"/>
    <w:basedOn w:val="DefaultParagraphFont"/>
    <w:rsid w:val="00F35002"/>
  </w:style>
  <w:style w:type="character" w:customStyle="1" w:styleId="eiratingtrendsratingtrendsstyleoverallratingnum">
    <w:name w:val="eiratingtrends__ratingtrendsstyle__overallratingnum"/>
    <w:basedOn w:val="DefaultParagraphFont"/>
    <w:rsid w:val="00F35002"/>
  </w:style>
  <w:style w:type="character" w:customStyle="1" w:styleId="donutchartlabel">
    <w:name w:val="donutchartlabel"/>
    <w:basedOn w:val="DefaultParagraphFont"/>
    <w:rsid w:val="00F35002"/>
  </w:style>
  <w:style w:type="character" w:customStyle="1" w:styleId="barfill">
    <w:name w:val="barfill"/>
    <w:basedOn w:val="DefaultParagraphFont"/>
    <w:rsid w:val="00F35002"/>
  </w:style>
  <w:style w:type="paragraph" w:customStyle="1" w:styleId="review-detailsreview-details-moduletexttitle">
    <w:name w:val="review-details__review-details-module__texttitle"/>
    <w:basedOn w:val="Normal"/>
    <w:rsid w:val="00E722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view-detailsreview-details-moduleisexpanded">
    <w:name w:val="review-details__review-details-module__isexpanded"/>
    <w:basedOn w:val="Normal"/>
    <w:rsid w:val="00E722B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27043">
      <w:bodyDiv w:val="1"/>
      <w:marLeft w:val="0"/>
      <w:marRight w:val="0"/>
      <w:marTop w:val="0"/>
      <w:marBottom w:val="0"/>
      <w:divBdr>
        <w:top w:val="none" w:sz="0" w:space="0" w:color="auto"/>
        <w:left w:val="none" w:sz="0" w:space="0" w:color="auto"/>
        <w:bottom w:val="none" w:sz="0" w:space="0" w:color="auto"/>
        <w:right w:val="none" w:sz="0" w:space="0" w:color="auto"/>
      </w:divBdr>
    </w:div>
    <w:div w:id="31734496">
      <w:bodyDiv w:val="1"/>
      <w:marLeft w:val="0"/>
      <w:marRight w:val="0"/>
      <w:marTop w:val="0"/>
      <w:marBottom w:val="0"/>
      <w:divBdr>
        <w:top w:val="none" w:sz="0" w:space="0" w:color="auto"/>
        <w:left w:val="none" w:sz="0" w:space="0" w:color="auto"/>
        <w:bottom w:val="none" w:sz="0" w:space="0" w:color="auto"/>
        <w:right w:val="none" w:sz="0" w:space="0" w:color="auto"/>
      </w:divBdr>
    </w:div>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663633">
      <w:bodyDiv w:val="1"/>
      <w:marLeft w:val="0"/>
      <w:marRight w:val="0"/>
      <w:marTop w:val="0"/>
      <w:marBottom w:val="0"/>
      <w:divBdr>
        <w:top w:val="none" w:sz="0" w:space="0" w:color="auto"/>
        <w:left w:val="none" w:sz="0" w:space="0" w:color="auto"/>
        <w:bottom w:val="none" w:sz="0" w:space="0" w:color="auto"/>
        <w:right w:val="none" w:sz="0" w:space="0" w:color="auto"/>
      </w:divBdr>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92553440">
      <w:bodyDiv w:val="1"/>
      <w:marLeft w:val="0"/>
      <w:marRight w:val="0"/>
      <w:marTop w:val="0"/>
      <w:marBottom w:val="0"/>
      <w:divBdr>
        <w:top w:val="none" w:sz="0" w:space="0" w:color="auto"/>
        <w:left w:val="none" w:sz="0" w:space="0" w:color="auto"/>
        <w:bottom w:val="none" w:sz="0" w:space="0" w:color="auto"/>
        <w:right w:val="none" w:sz="0" w:space="0" w:color="auto"/>
      </w:divBdr>
    </w:div>
    <w:div w:id="120460915">
      <w:bodyDiv w:val="1"/>
      <w:marLeft w:val="0"/>
      <w:marRight w:val="0"/>
      <w:marTop w:val="0"/>
      <w:marBottom w:val="0"/>
      <w:divBdr>
        <w:top w:val="none" w:sz="0" w:space="0" w:color="auto"/>
        <w:left w:val="none" w:sz="0" w:space="0" w:color="auto"/>
        <w:bottom w:val="none" w:sz="0" w:space="0" w:color="auto"/>
        <w:right w:val="none" w:sz="0" w:space="0" w:color="auto"/>
      </w:divBdr>
      <w:divsChild>
        <w:div w:id="343896682">
          <w:marLeft w:val="0"/>
          <w:marRight w:val="0"/>
          <w:marTop w:val="0"/>
          <w:marBottom w:val="0"/>
          <w:divBdr>
            <w:top w:val="none" w:sz="0" w:space="0" w:color="auto"/>
            <w:left w:val="none" w:sz="0" w:space="0" w:color="auto"/>
            <w:bottom w:val="none" w:sz="0" w:space="0" w:color="auto"/>
            <w:right w:val="none" w:sz="0" w:space="0" w:color="auto"/>
          </w:divBdr>
        </w:div>
      </w:divsChild>
    </w:div>
    <w:div w:id="121576731">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55803516">
      <w:bodyDiv w:val="1"/>
      <w:marLeft w:val="0"/>
      <w:marRight w:val="0"/>
      <w:marTop w:val="0"/>
      <w:marBottom w:val="0"/>
      <w:divBdr>
        <w:top w:val="none" w:sz="0" w:space="0" w:color="auto"/>
        <w:left w:val="none" w:sz="0" w:space="0" w:color="auto"/>
        <w:bottom w:val="none" w:sz="0" w:space="0" w:color="auto"/>
        <w:right w:val="none" w:sz="0" w:space="0" w:color="auto"/>
      </w:divBdr>
      <w:divsChild>
        <w:div w:id="1373192720">
          <w:marLeft w:val="0"/>
          <w:marRight w:val="0"/>
          <w:marTop w:val="0"/>
          <w:marBottom w:val="0"/>
          <w:divBdr>
            <w:top w:val="none" w:sz="0" w:space="0" w:color="auto"/>
            <w:left w:val="none" w:sz="0" w:space="0" w:color="auto"/>
            <w:bottom w:val="none" w:sz="0" w:space="0" w:color="auto"/>
            <w:right w:val="none" w:sz="0" w:space="0" w:color="auto"/>
          </w:divBdr>
          <w:divsChild>
            <w:div w:id="2054691540">
              <w:marLeft w:val="0"/>
              <w:marRight w:val="0"/>
              <w:marTop w:val="0"/>
              <w:marBottom w:val="0"/>
              <w:divBdr>
                <w:top w:val="none" w:sz="0" w:space="0" w:color="auto"/>
                <w:left w:val="none" w:sz="0" w:space="0" w:color="auto"/>
                <w:bottom w:val="none" w:sz="0" w:space="0" w:color="auto"/>
                <w:right w:val="none" w:sz="0" w:space="0" w:color="auto"/>
              </w:divBdr>
              <w:divsChild>
                <w:div w:id="863712199">
                  <w:marLeft w:val="0"/>
                  <w:marRight w:val="0"/>
                  <w:marTop w:val="0"/>
                  <w:marBottom w:val="0"/>
                  <w:divBdr>
                    <w:top w:val="none" w:sz="0" w:space="0" w:color="auto"/>
                    <w:left w:val="none" w:sz="0" w:space="0" w:color="auto"/>
                    <w:bottom w:val="none" w:sz="0" w:space="0" w:color="auto"/>
                    <w:right w:val="none" w:sz="0" w:space="0" w:color="auto"/>
                  </w:divBdr>
                  <w:divsChild>
                    <w:div w:id="732313638">
                      <w:marLeft w:val="0"/>
                      <w:marRight w:val="0"/>
                      <w:marTop w:val="0"/>
                      <w:marBottom w:val="0"/>
                      <w:divBdr>
                        <w:top w:val="none" w:sz="0" w:space="0" w:color="auto"/>
                        <w:left w:val="none" w:sz="0" w:space="0" w:color="auto"/>
                        <w:bottom w:val="none" w:sz="0" w:space="0" w:color="auto"/>
                        <w:right w:val="none" w:sz="0" w:space="0" w:color="auto"/>
                      </w:divBdr>
                      <w:divsChild>
                        <w:div w:id="947277207">
                          <w:marLeft w:val="0"/>
                          <w:marRight w:val="0"/>
                          <w:marTop w:val="0"/>
                          <w:marBottom w:val="0"/>
                          <w:divBdr>
                            <w:top w:val="none" w:sz="0" w:space="0" w:color="auto"/>
                            <w:left w:val="none" w:sz="0" w:space="0" w:color="auto"/>
                            <w:bottom w:val="none" w:sz="0" w:space="0" w:color="auto"/>
                            <w:right w:val="none" w:sz="0" w:space="0" w:color="auto"/>
                          </w:divBdr>
                          <w:divsChild>
                            <w:div w:id="484663491">
                              <w:marLeft w:val="0"/>
                              <w:marRight w:val="0"/>
                              <w:marTop w:val="0"/>
                              <w:marBottom w:val="0"/>
                              <w:divBdr>
                                <w:top w:val="none" w:sz="0" w:space="0" w:color="auto"/>
                                <w:left w:val="none" w:sz="0" w:space="0" w:color="auto"/>
                                <w:bottom w:val="none" w:sz="0" w:space="0" w:color="auto"/>
                                <w:right w:val="none" w:sz="0" w:space="0" w:color="auto"/>
                              </w:divBdr>
                              <w:divsChild>
                                <w:div w:id="1776053490">
                                  <w:marLeft w:val="0"/>
                                  <w:marRight w:val="0"/>
                                  <w:marTop w:val="0"/>
                                  <w:marBottom w:val="0"/>
                                  <w:divBdr>
                                    <w:top w:val="none" w:sz="0" w:space="0" w:color="auto"/>
                                    <w:left w:val="none" w:sz="0" w:space="0" w:color="auto"/>
                                    <w:bottom w:val="none" w:sz="0" w:space="0" w:color="auto"/>
                                    <w:right w:val="none" w:sz="0" w:space="0" w:color="auto"/>
                                  </w:divBdr>
                                  <w:divsChild>
                                    <w:div w:id="5867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084111">
                              <w:marLeft w:val="0"/>
                              <w:marRight w:val="0"/>
                              <w:marTop w:val="0"/>
                              <w:marBottom w:val="0"/>
                              <w:divBdr>
                                <w:top w:val="none" w:sz="0" w:space="0" w:color="auto"/>
                                <w:left w:val="none" w:sz="0" w:space="0" w:color="auto"/>
                                <w:bottom w:val="none" w:sz="0" w:space="0" w:color="auto"/>
                                <w:right w:val="none" w:sz="0" w:space="0" w:color="auto"/>
                              </w:divBdr>
                              <w:divsChild>
                                <w:div w:id="1801805271">
                                  <w:marLeft w:val="0"/>
                                  <w:marRight w:val="0"/>
                                  <w:marTop w:val="0"/>
                                  <w:marBottom w:val="0"/>
                                  <w:divBdr>
                                    <w:top w:val="none" w:sz="0" w:space="0" w:color="auto"/>
                                    <w:left w:val="none" w:sz="0" w:space="0" w:color="auto"/>
                                    <w:bottom w:val="none" w:sz="0" w:space="0" w:color="auto"/>
                                    <w:right w:val="none" w:sz="0" w:space="0" w:color="auto"/>
                                  </w:divBdr>
                                  <w:divsChild>
                                    <w:div w:id="426537311">
                                      <w:marLeft w:val="0"/>
                                      <w:marRight w:val="0"/>
                                      <w:marTop w:val="0"/>
                                      <w:marBottom w:val="240"/>
                                      <w:divBdr>
                                        <w:top w:val="none" w:sz="0" w:space="0" w:color="auto"/>
                                        <w:left w:val="single" w:sz="6" w:space="0" w:color="FFFFFF"/>
                                        <w:bottom w:val="none" w:sz="0" w:space="0" w:color="auto"/>
                                        <w:right w:val="none" w:sz="0" w:space="0" w:color="auto"/>
                                      </w:divBdr>
                                      <w:divsChild>
                                        <w:div w:id="878400789">
                                          <w:marLeft w:val="0"/>
                                          <w:marRight w:val="0"/>
                                          <w:marTop w:val="0"/>
                                          <w:marBottom w:val="0"/>
                                          <w:divBdr>
                                            <w:top w:val="none" w:sz="0" w:space="0" w:color="auto"/>
                                            <w:left w:val="none" w:sz="0" w:space="0" w:color="auto"/>
                                            <w:bottom w:val="none" w:sz="0" w:space="0" w:color="auto"/>
                                            <w:right w:val="none" w:sz="0" w:space="0" w:color="auto"/>
                                          </w:divBdr>
                                          <w:divsChild>
                                            <w:div w:id="154810329">
                                              <w:marLeft w:val="0"/>
                                              <w:marRight w:val="0"/>
                                              <w:marTop w:val="0"/>
                                              <w:marBottom w:val="0"/>
                                              <w:divBdr>
                                                <w:top w:val="none" w:sz="0" w:space="0" w:color="auto"/>
                                                <w:left w:val="none" w:sz="0" w:space="0" w:color="auto"/>
                                                <w:bottom w:val="none" w:sz="0" w:space="0" w:color="auto"/>
                                                <w:right w:val="none" w:sz="0" w:space="0" w:color="auto"/>
                                              </w:divBdr>
                                              <w:divsChild>
                                                <w:div w:id="1528641620">
                                                  <w:marLeft w:val="0"/>
                                                  <w:marRight w:val="0"/>
                                                  <w:marTop w:val="0"/>
                                                  <w:marBottom w:val="0"/>
                                                  <w:divBdr>
                                                    <w:top w:val="none" w:sz="0" w:space="0" w:color="auto"/>
                                                    <w:left w:val="none" w:sz="0" w:space="0" w:color="auto"/>
                                                    <w:bottom w:val="none" w:sz="0" w:space="0" w:color="auto"/>
                                                    <w:right w:val="none" w:sz="0" w:space="0" w:color="auto"/>
                                                  </w:divBdr>
                                                  <w:divsChild>
                                                    <w:div w:id="1803963810">
                                                      <w:marLeft w:val="0"/>
                                                      <w:marRight w:val="0"/>
                                                      <w:marTop w:val="0"/>
                                                      <w:marBottom w:val="0"/>
                                                      <w:divBdr>
                                                        <w:top w:val="single" w:sz="6" w:space="0" w:color="C2C2C2"/>
                                                        <w:left w:val="none" w:sz="0" w:space="0" w:color="auto"/>
                                                        <w:bottom w:val="none" w:sz="0" w:space="0" w:color="auto"/>
                                                        <w:right w:val="none" w:sz="0" w:space="0" w:color="auto"/>
                                                      </w:divBdr>
                                                    </w:div>
                                                  </w:divsChild>
                                                </w:div>
                                                <w:div w:id="2010017282">
                                                  <w:marLeft w:val="0"/>
                                                  <w:marRight w:val="0"/>
                                                  <w:marTop w:val="0"/>
                                                  <w:marBottom w:val="0"/>
                                                  <w:divBdr>
                                                    <w:top w:val="none" w:sz="0" w:space="0" w:color="auto"/>
                                                    <w:left w:val="none" w:sz="0" w:space="0" w:color="auto"/>
                                                    <w:bottom w:val="none" w:sz="0" w:space="0" w:color="auto"/>
                                                    <w:right w:val="none" w:sz="0" w:space="0" w:color="auto"/>
                                                  </w:divBdr>
                                                </w:div>
                                              </w:divsChild>
                                            </w:div>
                                            <w:div w:id="581373921">
                                              <w:marLeft w:val="0"/>
                                              <w:marRight w:val="0"/>
                                              <w:marTop w:val="0"/>
                                              <w:marBottom w:val="0"/>
                                              <w:divBdr>
                                                <w:top w:val="none" w:sz="0" w:space="0" w:color="auto"/>
                                                <w:left w:val="none" w:sz="0" w:space="0" w:color="auto"/>
                                                <w:bottom w:val="none" w:sz="0" w:space="0" w:color="auto"/>
                                                <w:right w:val="none" w:sz="0" w:space="0" w:color="auto"/>
                                              </w:divBdr>
                                              <w:divsChild>
                                                <w:div w:id="310794802">
                                                  <w:marLeft w:val="0"/>
                                                  <w:marRight w:val="0"/>
                                                  <w:marTop w:val="0"/>
                                                  <w:marBottom w:val="0"/>
                                                  <w:divBdr>
                                                    <w:top w:val="none" w:sz="0" w:space="0" w:color="auto"/>
                                                    <w:left w:val="none" w:sz="0" w:space="0" w:color="auto"/>
                                                    <w:bottom w:val="none" w:sz="0" w:space="0" w:color="auto"/>
                                                    <w:right w:val="none" w:sz="0" w:space="0" w:color="auto"/>
                                                  </w:divBdr>
                                                </w:div>
                                                <w:div w:id="767846388">
                                                  <w:marLeft w:val="0"/>
                                                  <w:marRight w:val="0"/>
                                                  <w:marTop w:val="0"/>
                                                  <w:marBottom w:val="0"/>
                                                  <w:divBdr>
                                                    <w:top w:val="none" w:sz="0" w:space="0" w:color="auto"/>
                                                    <w:left w:val="none" w:sz="0" w:space="0" w:color="auto"/>
                                                    <w:bottom w:val="none" w:sz="0" w:space="0" w:color="auto"/>
                                                    <w:right w:val="none" w:sz="0" w:space="0" w:color="auto"/>
                                                  </w:divBdr>
                                                  <w:divsChild>
                                                    <w:div w:id="1443458050">
                                                      <w:marLeft w:val="0"/>
                                                      <w:marRight w:val="0"/>
                                                      <w:marTop w:val="0"/>
                                                      <w:marBottom w:val="0"/>
                                                      <w:divBdr>
                                                        <w:top w:val="single" w:sz="6" w:space="0" w:color="C2C2C2"/>
                                                        <w:left w:val="none" w:sz="0" w:space="0" w:color="auto"/>
                                                        <w:bottom w:val="none" w:sz="0" w:space="0" w:color="auto"/>
                                                        <w:right w:val="none" w:sz="0" w:space="0" w:color="auto"/>
                                                      </w:divBdr>
                                                    </w:div>
                                                  </w:divsChild>
                                                </w:div>
                                              </w:divsChild>
                                            </w:div>
                                            <w:div w:id="1200821931">
                                              <w:marLeft w:val="0"/>
                                              <w:marRight w:val="0"/>
                                              <w:marTop w:val="0"/>
                                              <w:marBottom w:val="0"/>
                                              <w:divBdr>
                                                <w:top w:val="none" w:sz="0" w:space="0" w:color="auto"/>
                                                <w:left w:val="none" w:sz="0" w:space="0" w:color="auto"/>
                                                <w:bottom w:val="none" w:sz="0" w:space="0" w:color="auto"/>
                                                <w:right w:val="none" w:sz="0" w:space="0" w:color="auto"/>
                                              </w:divBdr>
                                              <w:divsChild>
                                                <w:div w:id="158233720">
                                                  <w:marLeft w:val="0"/>
                                                  <w:marRight w:val="0"/>
                                                  <w:marTop w:val="0"/>
                                                  <w:marBottom w:val="0"/>
                                                  <w:divBdr>
                                                    <w:top w:val="none" w:sz="0" w:space="0" w:color="auto"/>
                                                    <w:left w:val="none" w:sz="0" w:space="0" w:color="auto"/>
                                                    <w:bottom w:val="none" w:sz="0" w:space="0" w:color="auto"/>
                                                    <w:right w:val="none" w:sz="0" w:space="0" w:color="auto"/>
                                                  </w:divBdr>
                                                  <w:divsChild>
                                                    <w:div w:id="560750859">
                                                      <w:marLeft w:val="0"/>
                                                      <w:marRight w:val="0"/>
                                                      <w:marTop w:val="0"/>
                                                      <w:marBottom w:val="0"/>
                                                      <w:divBdr>
                                                        <w:top w:val="single" w:sz="6" w:space="0" w:color="C2C2C2"/>
                                                        <w:left w:val="none" w:sz="0" w:space="0" w:color="auto"/>
                                                        <w:bottom w:val="none" w:sz="0" w:space="0" w:color="auto"/>
                                                        <w:right w:val="none" w:sz="0" w:space="0" w:color="auto"/>
                                                      </w:divBdr>
                                                    </w:div>
                                                  </w:divsChild>
                                                </w:div>
                                                <w:div w:id="1063454071">
                                                  <w:marLeft w:val="0"/>
                                                  <w:marRight w:val="0"/>
                                                  <w:marTop w:val="0"/>
                                                  <w:marBottom w:val="0"/>
                                                  <w:divBdr>
                                                    <w:top w:val="none" w:sz="0" w:space="0" w:color="auto"/>
                                                    <w:left w:val="none" w:sz="0" w:space="0" w:color="auto"/>
                                                    <w:bottom w:val="none" w:sz="0" w:space="0" w:color="auto"/>
                                                    <w:right w:val="none" w:sz="0" w:space="0" w:color="auto"/>
                                                  </w:divBdr>
                                                </w:div>
                                              </w:divsChild>
                                            </w:div>
                                            <w:div w:id="1445609544">
                                              <w:marLeft w:val="0"/>
                                              <w:marRight w:val="0"/>
                                              <w:marTop w:val="0"/>
                                              <w:marBottom w:val="0"/>
                                              <w:divBdr>
                                                <w:top w:val="none" w:sz="0" w:space="0" w:color="auto"/>
                                                <w:left w:val="none" w:sz="0" w:space="0" w:color="auto"/>
                                                <w:bottom w:val="none" w:sz="0" w:space="0" w:color="auto"/>
                                                <w:right w:val="none" w:sz="0" w:space="0" w:color="auto"/>
                                              </w:divBdr>
                                              <w:divsChild>
                                                <w:div w:id="855966949">
                                                  <w:marLeft w:val="0"/>
                                                  <w:marRight w:val="0"/>
                                                  <w:marTop w:val="0"/>
                                                  <w:marBottom w:val="0"/>
                                                  <w:divBdr>
                                                    <w:top w:val="none" w:sz="0" w:space="0" w:color="auto"/>
                                                    <w:left w:val="none" w:sz="0" w:space="0" w:color="auto"/>
                                                    <w:bottom w:val="none" w:sz="0" w:space="0" w:color="auto"/>
                                                    <w:right w:val="none" w:sz="0" w:space="0" w:color="auto"/>
                                                  </w:divBdr>
                                                </w:div>
                                                <w:div w:id="1980530602">
                                                  <w:marLeft w:val="0"/>
                                                  <w:marRight w:val="0"/>
                                                  <w:marTop w:val="0"/>
                                                  <w:marBottom w:val="0"/>
                                                  <w:divBdr>
                                                    <w:top w:val="none" w:sz="0" w:space="0" w:color="auto"/>
                                                    <w:left w:val="none" w:sz="0" w:space="0" w:color="auto"/>
                                                    <w:bottom w:val="none" w:sz="0" w:space="0" w:color="auto"/>
                                                    <w:right w:val="none" w:sz="0" w:space="0" w:color="auto"/>
                                                  </w:divBdr>
                                                  <w:divsChild>
                                                    <w:div w:id="1038432276">
                                                      <w:marLeft w:val="0"/>
                                                      <w:marRight w:val="0"/>
                                                      <w:marTop w:val="0"/>
                                                      <w:marBottom w:val="0"/>
                                                      <w:divBdr>
                                                        <w:top w:val="single" w:sz="6" w:space="0" w:color="C2C2C2"/>
                                                        <w:left w:val="none" w:sz="0" w:space="0" w:color="auto"/>
                                                        <w:bottom w:val="none" w:sz="0" w:space="0" w:color="auto"/>
                                                        <w:right w:val="none" w:sz="0" w:space="0" w:color="auto"/>
                                                      </w:divBdr>
                                                    </w:div>
                                                  </w:divsChild>
                                                </w:div>
                                              </w:divsChild>
                                            </w:div>
                                            <w:div w:id="2000111564">
                                              <w:marLeft w:val="0"/>
                                              <w:marRight w:val="0"/>
                                              <w:marTop w:val="0"/>
                                              <w:marBottom w:val="0"/>
                                              <w:divBdr>
                                                <w:top w:val="none" w:sz="0" w:space="0" w:color="auto"/>
                                                <w:left w:val="none" w:sz="0" w:space="0" w:color="auto"/>
                                                <w:bottom w:val="none" w:sz="0" w:space="0" w:color="auto"/>
                                                <w:right w:val="none" w:sz="0" w:space="0" w:color="auto"/>
                                              </w:divBdr>
                                              <w:divsChild>
                                                <w:div w:id="327827340">
                                                  <w:marLeft w:val="0"/>
                                                  <w:marRight w:val="0"/>
                                                  <w:marTop w:val="0"/>
                                                  <w:marBottom w:val="0"/>
                                                  <w:divBdr>
                                                    <w:top w:val="none" w:sz="0" w:space="0" w:color="auto"/>
                                                    <w:left w:val="none" w:sz="0" w:space="0" w:color="auto"/>
                                                    <w:bottom w:val="none" w:sz="0" w:space="0" w:color="auto"/>
                                                    <w:right w:val="none" w:sz="0" w:space="0" w:color="auto"/>
                                                  </w:divBdr>
                                                  <w:divsChild>
                                                    <w:div w:id="528645863">
                                                      <w:marLeft w:val="0"/>
                                                      <w:marRight w:val="0"/>
                                                      <w:marTop w:val="0"/>
                                                      <w:marBottom w:val="0"/>
                                                      <w:divBdr>
                                                        <w:top w:val="single" w:sz="6" w:space="0" w:color="C2C2C2"/>
                                                        <w:left w:val="none" w:sz="0" w:space="0" w:color="auto"/>
                                                        <w:bottom w:val="none" w:sz="0" w:space="0" w:color="auto"/>
                                                        <w:right w:val="none" w:sz="0" w:space="0" w:color="auto"/>
                                                      </w:divBdr>
                                                    </w:div>
                                                  </w:divsChild>
                                                </w:div>
                                                <w:div w:id="109078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7933691">
                      <w:marLeft w:val="0"/>
                      <w:marRight w:val="0"/>
                      <w:marTop w:val="240"/>
                      <w:marBottom w:val="0"/>
                      <w:divBdr>
                        <w:top w:val="none" w:sz="0" w:space="0" w:color="auto"/>
                        <w:left w:val="none" w:sz="0" w:space="0" w:color="auto"/>
                        <w:bottom w:val="none" w:sz="0" w:space="0" w:color="auto"/>
                        <w:right w:val="none" w:sz="0" w:space="0" w:color="auto"/>
                      </w:divBdr>
                      <w:divsChild>
                        <w:div w:id="978999364">
                          <w:marLeft w:val="0"/>
                          <w:marRight w:val="0"/>
                          <w:marTop w:val="0"/>
                          <w:marBottom w:val="0"/>
                          <w:divBdr>
                            <w:top w:val="none" w:sz="0" w:space="0" w:color="auto"/>
                            <w:left w:val="none" w:sz="0" w:space="0" w:color="auto"/>
                            <w:bottom w:val="none" w:sz="0" w:space="0" w:color="auto"/>
                            <w:right w:val="none" w:sz="0" w:space="0" w:color="auto"/>
                          </w:divBdr>
                          <w:divsChild>
                            <w:div w:id="663169569">
                              <w:marLeft w:val="0"/>
                              <w:marRight w:val="0"/>
                              <w:marTop w:val="0"/>
                              <w:marBottom w:val="0"/>
                              <w:divBdr>
                                <w:top w:val="none" w:sz="0" w:space="0" w:color="auto"/>
                                <w:left w:val="none" w:sz="0" w:space="0" w:color="auto"/>
                                <w:bottom w:val="none" w:sz="0" w:space="0" w:color="auto"/>
                                <w:right w:val="none" w:sz="0" w:space="0" w:color="auto"/>
                              </w:divBdr>
                              <w:divsChild>
                                <w:div w:id="1607539898">
                                  <w:marLeft w:val="0"/>
                                  <w:marRight w:val="0"/>
                                  <w:marTop w:val="0"/>
                                  <w:marBottom w:val="0"/>
                                  <w:divBdr>
                                    <w:top w:val="none" w:sz="0" w:space="0" w:color="auto"/>
                                    <w:left w:val="none" w:sz="0" w:space="0" w:color="auto"/>
                                    <w:bottom w:val="none" w:sz="0" w:space="0" w:color="auto"/>
                                    <w:right w:val="none" w:sz="0" w:space="0" w:color="auto"/>
                                  </w:divBdr>
                                </w:div>
                              </w:divsChild>
                            </w:div>
                            <w:div w:id="1570843997">
                              <w:marLeft w:val="0"/>
                              <w:marRight w:val="0"/>
                              <w:marTop w:val="0"/>
                              <w:marBottom w:val="0"/>
                              <w:divBdr>
                                <w:top w:val="none" w:sz="0" w:space="0" w:color="auto"/>
                                <w:left w:val="none" w:sz="0" w:space="0" w:color="auto"/>
                                <w:bottom w:val="none" w:sz="0" w:space="0" w:color="auto"/>
                                <w:right w:val="none" w:sz="0" w:space="0" w:color="auto"/>
                              </w:divBdr>
                              <w:divsChild>
                                <w:div w:id="149293639">
                                  <w:marLeft w:val="0"/>
                                  <w:marRight w:val="0"/>
                                  <w:marTop w:val="0"/>
                                  <w:marBottom w:val="0"/>
                                  <w:divBdr>
                                    <w:top w:val="none" w:sz="0" w:space="0" w:color="auto"/>
                                    <w:left w:val="none" w:sz="0" w:space="0" w:color="auto"/>
                                    <w:bottom w:val="none" w:sz="0" w:space="0" w:color="auto"/>
                                    <w:right w:val="none" w:sz="0" w:space="0" w:color="auto"/>
                                  </w:divBdr>
                                </w:div>
                              </w:divsChild>
                            </w:div>
                            <w:div w:id="1720129634">
                              <w:marLeft w:val="0"/>
                              <w:marRight w:val="0"/>
                              <w:marTop w:val="0"/>
                              <w:marBottom w:val="0"/>
                              <w:divBdr>
                                <w:top w:val="none" w:sz="0" w:space="0" w:color="auto"/>
                                <w:left w:val="none" w:sz="0" w:space="0" w:color="auto"/>
                                <w:bottom w:val="none" w:sz="0" w:space="0" w:color="auto"/>
                                <w:right w:val="none" w:sz="0" w:space="0" w:color="auto"/>
                              </w:divBdr>
                              <w:divsChild>
                                <w:div w:id="178449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833976">
                          <w:marLeft w:val="0"/>
                          <w:marRight w:val="0"/>
                          <w:marTop w:val="0"/>
                          <w:marBottom w:val="0"/>
                          <w:divBdr>
                            <w:top w:val="none" w:sz="0" w:space="0" w:color="auto"/>
                            <w:left w:val="none" w:sz="0" w:space="0" w:color="auto"/>
                            <w:bottom w:val="none" w:sz="0" w:space="0" w:color="auto"/>
                            <w:right w:val="none" w:sz="0" w:space="0" w:color="auto"/>
                          </w:divBdr>
                          <w:divsChild>
                            <w:div w:id="996615450">
                              <w:marLeft w:val="0"/>
                              <w:marRight w:val="0"/>
                              <w:marTop w:val="0"/>
                              <w:marBottom w:val="240"/>
                              <w:divBdr>
                                <w:top w:val="none" w:sz="0" w:space="0" w:color="auto"/>
                                <w:left w:val="none" w:sz="0" w:space="0" w:color="auto"/>
                                <w:bottom w:val="none" w:sz="0" w:space="0" w:color="auto"/>
                                <w:right w:val="none" w:sz="0" w:space="0" w:color="auto"/>
                              </w:divBdr>
                              <w:divsChild>
                                <w:div w:id="147749301">
                                  <w:marLeft w:val="0"/>
                                  <w:marRight w:val="0"/>
                                  <w:marTop w:val="0"/>
                                  <w:marBottom w:val="0"/>
                                  <w:divBdr>
                                    <w:top w:val="none" w:sz="0" w:space="0" w:color="auto"/>
                                    <w:left w:val="none" w:sz="0" w:space="0" w:color="auto"/>
                                    <w:bottom w:val="none" w:sz="0" w:space="0" w:color="auto"/>
                                    <w:right w:val="single" w:sz="6" w:space="12" w:color="E7E7E7"/>
                                  </w:divBdr>
                                  <w:divsChild>
                                    <w:div w:id="1801457765">
                                      <w:marLeft w:val="0"/>
                                      <w:marRight w:val="0"/>
                                      <w:marTop w:val="0"/>
                                      <w:marBottom w:val="0"/>
                                      <w:divBdr>
                                        <w:top w:val="none" w:sz="0" w:space="0" w:color="auto"/>
                                        <w:left w:val="none" w:sz="0" w:space="0" w:color="auto"/>
                                        <w:bottom w:val="none" w:sz="0" w:space="0" w:color="auto"/>
                                        <w:right w:val="none" w:sz="0" w:space="0" w:color="auto"/>
                                      </w:divBdr>
                                      <w:divsChild>
                                        <w:div w:id="127624637">
                                          <w:marLeft w:val="0"/>
                                          <w:marRight w:val="0"/>
                                          <w:marTop w:val="0"/>
                                          <w:marBottom w:val="0"/>
                                          <w:divBdr>
                                            <w:top w:val="none" w:sz="0" w:space="0" w:color="auto"/>
                                            <w:left w:val="none" w:sz="0" w:space="0" w:color="auto"/>
                                            <w:bottom w:val="none" w:sz="0" w:space="0" w:color="auto"/>
                                            <w:right w:val="none" w:sz="0" w:space="0" w:color="auto"/>
                                          </w:divBdr>
                                        </w:div>
                                        <w:div w:id="66443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987612">
                                  <w:marLeft w:val="0"/>
                                  <w:marRight w:val="0"/>
                                  <w:marTop w:val="0"/>
                                  <w:marBottom w:val="0"/>
                                  <w:divBdr>
                                    <w:top w:val="none" w:sz="0" w:space="0" w:color="auto"/>
                                    <w:left w:val="none" w:sz="0" w:space="0" w:color="auto"/>
                                    <w:bottom w:val="none" w:sz="0" w:space="0" w:color="auto"/>
                                    <w:right w:val="single" w:sz="6" w:space="12" w:color="E7E7E7"/>
                                  </w:divBdr>
                                  <w:divsChild>
                                    <w:div w:id="1820657842">
                                      <w:marLeft w:val="0"/>
                                      <w:marRight w:val="0"/>
                                      <w:marTop w:val="0"/>
                                      <w:marBottom w:val="0"/>
                                      <w:divBdr>
                                        <w:top w:val="none" w:sz="0" w:space="0" w:color="auto"/>
                                        <w:left w:val="none" w:sz="0" w:space="0" w:color="auto"/>
                                        <w:bottom w:val="none" w:sz="0" w:space="0" w:color="auto"/>
                                        <w:right w:val="none" w:sz="0" w:space="0" w:color="auto"/>
                                      </w:divBdr>
                                      <w:divsChild>
                                        <w:div w:id="705302015">
                                          <w:marLeft w:val="0"/>
                                          <w:marRight w:val="0"/>
                                          <w:marTop w:val="0"/>
                                          <w:marBottom w:val="0"/>
                                          <w:divBdr>
                                            <w:top w:val="none" w:sz="0" w:space="0" w:color="auto"/>
                                            <w:left w:val="none" w:sz="0" w:space="0" w:color="auto"/>
                                            <w:bottom w:val="none" w:sz="0" w:space="0" w:color="auto"/>
                                            <w:right w:val="none" w:sz="0" w:space="0" w:color="auto"/>
                                          </w:divBdr>
                                          <w:divsChild>
                                            <w:div w:id="66653229">
                                              <w:marLeft w:val="0"/>
                                              <w:marRight w:val="0"/>
                                              <w:marTop w:val="0"/>
                                              <w:marBottom w:val="0"/>
                                              <w:divBdr>
                                                <w:top w:val="none" w:sz="0" w:space="0" w:color="auto"/>
                                                <w:left w:val="none" w:sz="0" w:space="0" w:color="auto"/>
                                                <w:bottom w:val="none" w:sz="0" w:space="0" w:color="auto"/>
                                                <w:right w:val="none" w:sz="0" w:space="0" w:color="auto"/>
                                              </w:divBdr>
                                            </w:div>
                                          </w:divsChild>
                                        </w:div>
                                        <w:div w:id="93023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045508">
                                  <w:marLeft w:val="0"/>
                                  <w:marRight w:val="0"/>
                                  <w:marTop w:val="0"/>
                                  <w:marBottom w:val="0"/>
                                  <w:divBdr>
                                    <w:top w:val="none" w:sz="0" w:space="0" w:color="auto"/>
                                    <w:left w:val="none" w:sz="0" w:space="0" w:color="auto"/>
                                    <w:bottom w:val="none" w:sz="0" w:space="0" w:color="auto"/>
                                    <w:right w:val="single" w:sz="6" w:space="12" w:color="E7E7E7"/>
                                  </w:divBdr>
                                  <w:divsChild>
                                    <w:div w:id="132799115">
                                      <w:marLeft w:val="0"/>
                                      <w:marRight w:val="0"/>
                                      <w:marTop w:val="0"/>
                                      <w:marBottom w:val="0"/>
                                      <w:divBdr>
                                        <w:top w:val="none" w:sz="0" w:space="0" w:color="auto"/>
                                        <w:left w:val="none" w:sz="0" w:space="0" w:color="auto"/>
                                        <w:bottom w:val="none" w:sz="0" w:space="0" w:color="auto"/>
                                        <w:right w:val="none" w:sz="0" w:space="0" w:color="auto"/>
                                      </w:divBdr>
                                      <w:divsChild>
                                        <w:div w:id="1329211341">
                                          <w:marLeft w:val="0"/>
                                          <w:marRight w:val="0"/>
                                          <w:marTop w:val="0"/>
                                          <w:marBottom w:val="0"/>
                                          <w:divBdr>
                                            <w:top w:val="none" w:sz="0" w:space="0" w:color="auto"/>
                                            <w:left w:val="none" w:sz="0" w:space="0" w:color="auto"/>
                                            <w:bottom w:val="none" w:sz="0" w:space="0" w:color="auto"/>
                                            <w:right w:val="none" w:sz="0" w:space="0" w:color="auto"/>
                                          </w:divBdr>
                                          <w:divsChild>
                                            <w:div w:id="788547477">
                                              <w:marLeft w:val="0"/>
                                              <w:marRight w:val="0"/>
                                              <w:marTop w:val="0"/>
                                              <w:marBottom w:val="0"/>
                                              <w:divBdr>
                                                <w:top w:val="none" w:sz="0" w:space="0" w:color="auto"/>
                                                <w:left w:val="none" w:sz="0" w:space="0" w:color="auto"/>
                                                <w:bottom w:val="none" w:sz="0" w:space="0" w:color="auto"/>
                                                <w:right w:val="none" w:sz="0" w:space="0" w:color="auto"/>
                                              </w:divBdr>
                                            </w:div>
                                          </w:divsChild>
                                        </w:div>
                                        <w:div w:id="196893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086310">
                                  <w:marLeft w:val="0"/>
                                  <w:marRight w:val="0"/>
                                  <w:marTop w:val="0"/>
                                  <w:marBottom w:val="0"/>
                                  <w:divBdr>
                                    <w:top w:val="none" w:sz="0" w:space="0" w:color="auto"/>
                                    <w:left w:val="none" w:sz="0" w:space="0" w:color="auto"/>
                                    <w:bottom w:val="none" w:sz="0" w:space="0" w:color="auto"/>
                                    <w:right w:val="single" w:sz="6" w:space="12" w:color="E7E7E7"/>
                                  </w:divBdr>
                                  <w:divsChild>
                                    <w:div w:id="373849061">
                                      <w:marLeft w:val="0"/>
                                      <w:marRight w:val="0"/>
                                      <w:marTop w:val="0"/>
                                      <w:marBottom w:val="0"/>
                                      <w:divBdr>
                                        <w:top w:val="none" w:sz="0" w:space="0" w:color="auto"/>
                                        <w:left w:val="none" w:sz="0" w:space="0" w:color="auto"/>
                                        <w:bottom w:val="none" w:sz="0" w:space="0" w:color="auto"/>
                                        <w:right w:val="none" w:sz="0" w:space="0" w:color="auto"/>
                                      </w:divBdr>
                                      <w:divsChild>
                                        <w:div w:id="1179851868">
                                          <w:marLeft w:val="0"/>
                                          <w:marRight w:val="0"/>
                                          <w:marTop w:val="0"/>
                                          <w:marBottom w:val="0"/>
                                          <w:divBdr>
                                            <w:top w:val="none" w:sz="0" w:space="0" w:color="auto"/>
                                            <w:left w:val="none" w:sz="0" w:space="0" w:color="auto"/>
                                            <w:bottom w:val="none" w:sz="0" w:space="0" w:color="auto"/>
                                            <w:right w:val="none" w:sz="0" w:space="0" w:color="auto"/>
                                          </w:divBdr>
                                          <w:divsChild>
                                            <w:div w:id="1664353275">
                                              <w:marLeft w:val="0"/>
                                              <w:marRight w:val="0"/>
                                              <w:marTop w:val="0"/>
                                              <w:marBottom w:val="0"/>
                                              <w:divBdr>
                                                <w:top w:val="none" w:sz="0" w:space="0" w:color="auto"/>
                                                <w:left w:val="none" w:sz="0" w:space="0" w:color="auto"/>
                                                <w:bottom w:val="none" w:sz="0" w:space="0" w:color="auto"/>
                                                <w:right w:val="none" w:sz="0" w:space="0" w:color="auto"/>
                                              </w:divBdr>
                                            </w:div>
                                          </w:divsChild>
                                        </w:div>
                                        <w:div w:id="164878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767110">
                                  <w:marLeft w:val="0"/>
                                  <w:marRight w:val="0"/>
                                  <w:marTop w:val="0"/>
                                  <w:marBottom w:val="0"/>
                                  <w:divBdr>
                                    <w:top w:val="none" w:sz="0" w:space="0" w:color="auto"/>
                                    <w:left w:val="none" w:sz="0" w:space="0" w:color="auto"/>
                                    <w:bottom w:val="none" w:sz="0" w:space="0" w:color="auto"/>
                                    <w:right w:val="single" w:sz="6" w:space="12" w:color="E7E7E7"/>
                                  </w:divBdr>
                                  <w:divsChild>
                                    <w:div w:id="555626978">
                                      <w:marLeft w:val="0"/>
                                      <w:marRight w:val="0"/>
                                      <w:marTop w:val="0"/>
                                      <w:marBottom w:val="0"/>
                                      <w:divBdr>
                                        <w:top w:val="none" w:sz="0" w:space="0" w:color="auto"/>
                                        <w:left w:val="none" w:sz="0" w:space="0" w:color="auto"/>
                                        <w:bottom w:val="none" w:sz="0" w:space="0" w:color="auto"/>
                                        <w:right w:val="none" w:sz="0" w:space="0" w:color="auto"/>
                                      </w:divBdr>
                                      <w:divsChild>
                                        <w:div w:id="144130107">
                                          <w:marLeft w:val="0"/>
                                          <w:marRight w:val="0"/>
                                          <w:marTop w:val="0"/>
                                          <w:marBottom w:val="0"/>
                                          <w:divBdr>
                                            <w:top w:val="none" w:sz="0" w:space="0" w:color="auto"/>
                                            <w:left w:val="none" w:sz="0" w:space="0" w:color="auto"/>
                                            <w:bottom w:val="none" w:sz="0" w:space="0" w:color="auto"/>
                                            <w:right w:val="none" w:sz="0" w:space="0" w:color="auto"/>
                                          </w:divBdr>
                                          <w:divsChild>
                                            <w:div w:id="1180512059">
                                              <w:marLeft w:val="0"/>
                                              <w:marRight w:val="0"/>
                                              <w:marTop w:val="0"/>
                                              <w:marBottom w:val="0"/>
                                              <w:divBdr>
                                                <w:top w:val="none" w:sz="0" w:space="0" w:color="auto"/>
                                                <w:left w:val="none" w:sz="0" w:space="0" w:color="auto"/>
                                                <w:bottom w:val="none" w:sz="0" w:space="0" w:color="auto"/>
                                                <w:right w:val="none" w:sz="0" w:space="0" w:color="auto"/>
                                              </w:divBdr>
                                            </w:div>
                                          </w:divsChild>
                                        </w:div>
                                        <w:div w:id="150689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130326">
                                  <w:marLeft w:val="0"/>
                                  <w:marRight w:val="0"/>
                                  <w:marTop w:val="0"/>
                                  <w:marBottom w:val="0"/>
                                  <w:divBdr>
                                    <w:top w:val="none" w:sz="0" w:space="0" w:color="auto"/>
                                    <w:left w:val="none" w:sz="0" w:space="0" w:color="auto"/>
                                    <w:bottom w:val="none" w:sz="0" w:space="0" w:color="auto"/>
                                    <w:right w:val="single" w:sz="6" w:space="12" w:color="E7E7E7"/>
                                  </w:divBdr>
                                  <w:divsChild>
                                    <w:div w:id="491222273">
                                      <w:marLeft w:val="0"/>
                                      <w:marRight w:val="0"/>
                                      <w:marTop w:val="0"/>
                                      <w:marBottom w:val="0"/>
                                      <w:divBdr>
                                        <w:top w:val="none" w:sz="0" w:space="0" w:color="auto"/>
                                        <w:left w:val="none" w:sz="0" w:space="0" w:color="auto"/>
                                        <w:bottom w:val="none" w:sz="0" w:space="0" w:color="auto"/>
                                        <w:right w:val="none" w:sz="0" w:space="0" w:color="auto"/>
                                      </w:divBdr>
                                      <w:divsChild>
                                        <w:div w:id="505245402">
                                          <w:marLeft w:val="0"/>
                                          <w:marRight w:val="0"/>
                                          <w:marTop w:val="0"/>
                                          <w:marBottom w:val="0"/>
                                          <w:divBdr>
                                            <w:top w:val="none" w:sz="0" w:space="0" w:color="auto"/>
                                            <w:left w:val="none" w:sz="0" w:space="0" w:color="auto"/>
                                            <w:bottom w:val="none" w:sz="0" w:space="0" w:color="auto"/>
                                            <w:right w:val="none" w:sz="0" w:space="0" w:color="auto"/>
                                          </w:divBdr>
                                        </w:div>
                                        <w:div w:id="1908955897">
                                          <w:marLeft w:val="0"/>
                                          <w:marRight w:val="0"/>
                                          <w:marTop w:val="0"/>
                                          <w:marBottom w:val="0"/>
                                          <w:divBdr>
                                            <w:top w:val="none" w:sz="0" w:space="0" w:color="auto"/>
                                            <w:left w:val="none" w:sz="0" w:space="0" w:color="auto"/>
                                            <w:bottom w:val="none" w:sz="0" w:space="0" w:color="auto"/>
                                            <w:right w:val="none" w:sz="0" w:space="0" w:color="auto"/>
                                          </w:divBdr>
                                          <w:divsChild>
                                            <w:div w:id="147078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404731">
                                  <w:marLeft w:val="0"/>
                                  <w:marRight w:val="0"/>
                                  <w:marTop w:val="0"/>
                                  <w:marBottom w:val="0"/>
                                  <w:divBdr>
                                    <w:top w:val="none" w:sz="0" w:space="0" w:color="auto"/>
                                    <w:left w:val="none" w:sz="0" w:space="0" w:color="auto"/>
                                    <w:bottom w:val="none" w:sz="0" w:space="0" w:color="auto"/>
                                    <w:right w:val="single" w:sz="6" w:space="12" w:color="E7E7E7"/>
                                  </w:divBdr>
                                  <w:divsChild>
                                    <w:div w:id="1356076477">
                                      <w:marLeft w:val="0"/>
                                      <w:marRight w:val="0"/>
                                      <w:marTop w:val="0"/>
                                      <w:marBottom w:val="0"/>
                                      <w:divBdr>
                                        <w:top w:val="none" w:sz="0" w:space="0" w:color="auto"/>
                                        <w:left w:val="none" w:sz="0" w:space="0" w:color="auto"/>
                                        <w:bottom w:val="none" w:sz="0" w:space="0" w:color="auto"/>
                                        <w:right w:val="none" w:sz="0" w:space="0" w:color="auto"/>
                                      </w:divBdr>
                                      <w:divsChild>
                                        <w:div w:id="379475999">
                                          <w:marLeft w:val="0"/>
                                          <w:marRight w:val="0"/>
                                          <w:marTop w:val="0"/>
                                          <w:marBottom w:val="0"/>
                                          <w:divBdr>
                                            <w:top w:val="none" w:sz="0" w:space="0" w:color="auto"/>
                                            <w:left w:val="none" w:sz="0" w:space="0" w:color="auto"/>
                                            <w:bottom w:val="none" w:sz="0" w:space="0" w:color="auto"/>
                                            <w:right w:val="none" w:sz="0" w:space="0" w:color="auto"/>
                                          </w:divBdr>
                                          <w:divsChild>
                                            <w:div w:id="1638682970">
                                              <w:marLeft w:val="0"/>
                                              <w:marRight w:val="0"/>
                                              <w:marTop w:val="0"/>
                                              <w:marBottom w:val="0"/>
                                              <w:divBdr>
                                                <w:top w:val="none" w:sz="0" w:space="0" w:color="auto"/>
                                                <w:left w:val="none" w:sz="0" w:space="0" w:color="auto"/>
                                                <w:bottom w:val="none" w:sz="0" w:space="0" w:color="auto"/>
                                                <w:right w:val="none" w:sz="0" w:space="0" w:color="auto"/>
                                              </w:divBdr>
                                            </w:div>
                                          </w:divsChild>
                                        </w:div>
                                        <w:div w:id="115495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6487415">
      <w:bodyDiv w:val="1"/>
      <w:marLeft w:val="0"/>
      <w:marRight w:val="0"/>
      <w:marTop w:val="0"/>
      <w:marBottom w:val="0"/>
      <w:divBdr>
        <w:top w:val="none" w:sz="0" w:space="0" w:color="auto"/>
        <w:left w:val="none" w:sz="0" w:space="0" w:color="auto"/>
        <w:bottom w:val="none" w:sz="0" w:space="0" w:color="auto"/>
        <w:right w:val="none" w:sz="0" w:space="0" w:color="auto"/>
      </w:divBdr>
      <w:divsChild>
        <w:div w:id="547378062">
          <w:marLeft w:val="-720"/>
          <w:marRight w:val="0"/>
          <w:marTop w:val="0"/>
          <w:marBottom w:val="0"/>
          <w:divBdr>
            <w:top w:val="none" w:sz="0" w:space="0" w:color="auto"/>
            <w:left w:val="none" w:sz="0" w:space="0" w:color="auto"/>
            <w:bottom w:val="none" w:sz="0" w:space="0" w:color="auto"/>
            <w:right w:val="none" w:sz="0" w:space="0" w:color="auto"/>
          </w:divBdr>
        </w:div>
      </w:divsChild>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198513242">
      <w:bodyDiv w:val="1"/>
      <w:marLeft w:val="0"/>
      <w:marRight w:val="0"/>
      <w:marTop w:val="0"/>
      <w:marBottom w:val="0"/>
      <w:divBdr>
        <w:top w:val="none" w:sz="0" w:space="0" w:color="auto"/>
        <w:left w:val="none" w:sz="0" w:space="0" w:color="auto"/>
        <w:bottom w:val="none" w:sz="0" w:space="0" w:color="auto"/>
        <w:right w:val="none" w:sz="0" w:space="0" w:color="auto"/>
      </w:divBdr>
    </w:div>
    <w:div w:id="213007668">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36211331">
      <w:bodyDiv w:val="1"/>
      <w:marLeft w:val="0"/>
      <w:marRight w:val="0"/>
      <w:marTop w:val="0"/>
      <w:marBottom w:val="0"/>
      <w:divBdr>
        <w:top w:val="none" w:sz="0" w:space="0" w:color="auto"/>
        <w:left w:val="none" w:sz="0" w:space="0" w:color="auto"/>
        <w:bottom w:val="none" w:sz="0" w:space="0" w:color="auto"/>
        <w:right w:val="none" w:sz="0" w:space="0" w:color="auto"/>
      </w:divBdr>
    </w:div>
    <w:div w:id="236985969">
      <w:bodyDiv w:val="1"/>
      <w:marLeft w:val="0"/>
      <w:marRight w:val="0"/>
      <w:marTop w:val="0"/>
      <w:marBottom w:val="0"/>
      <w:divBdr>
        <w:top w:val="none" w:sz="0" w:space="0" w:color="auto"/>
        <w:left w:val="none" w:sz="0" w:space="0" w:color="auto"/>
        <w:bottom w:val="none" w:sz="0" w:space="0" w:color="auto"/>
        <w:right w:val="none" w:sz="0" w:space="0" w:color="auto"/>
      </w:divBdr>
      <w:divsChild>
        <w:div w:id="162625855">
          <w:marLeft w:val="-720"/>
          <w:marRight w:val="0"/>
          <w:marTop w:val="0"/>
          <w:marBottom w:val="0"/>
          <w:divBdr>
            <w:top w:val="none" w:sz="0" w:space="0" w:color="auto"/>
            <w:left w:val="none" w:sz="0" w:space="0" w:color="auto"/>
            <w:bottom w:val="none" w:sz="0" w:space="0" w:color="auto"/>
            <w:right w:val="none" w:sz="0" w:space="0" w:color="auto"/>
          </w:divBdr>
        </w:div>
      </w:divsChild>
    </w:div>
    <w:div w:id="295649302">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296760673">
      <w:bodyDiv w:val="1"/>
      <w:marLeft w:val="0"/>
      <w:marRight w:val="0"/>
      <w:marTop w:val="0"/>
      <w:marBottom w:val="0"/>
      <w:divBdr>
        <w:top w:val="none" w:sz="0" w:space="0" w:color="auto"/>
        <w:left w:val="none" w:sz="0" w:space="0" w:color="auto"/>
        <w:bottom w:val="none" w:sz="0" w:space="0" w:color="auto"/>
        <w:right w:val="none" w:sz="0" w:space="0" w:color="auto"/>
      </w:divBdr>
    </w:div>
    <w:div w:id="325090356">
      <w:bodyDiv w:val="1"/>
      <w:marLeft w:val="0"/>
      <w:marRight w:val="0"/>
      <w:marTop w:val="0"/>
      <w:marBottom w:val="0"/>
      <w:divBdr>
        <w:top w:val="none" w:sz="0" w:space="0" w:color="auto"/>
        <w:left w:val="none" w:sz="0" w:space="0" w:color="auto"/>
        <w:bottom w:val="none" w:sz="0" w:space="0" w:color="auto"/>
        <w:right w:val="none" w:sz="0" w:space="0" w:color="auto"/>
      </w:divBdr>
    </w:div>
    <w:div w:id="326246239">
      <w:bodyDiv w:val="1"/>
      <w:marLeft w:val="0"/>
      <w:marRight w:val="0"/>
      <w:marTop w:val="0"/>
      <w:marBottom w:val="0"/>
      <w:divBdr>
        <w:top w:val="none" w:sz="0" w:space="0" w:color="auto"/>
        <w:left w:val="none" w:sz="0" w:space="0" w:color="auto"/>
        <w:bottom w:val="none" w:sz="0" w:space="0" w:color="auto"/>
        <w:right w:val="none" w:sz="0" w:space="0" w:color="auto"/>
      </w:divBdr>
    </w:div>
    <w:div w:id="332336964">
      <w:bodyDiv w:val="1"/>
      <w:marLeft w:val="0"/>
      <w:marRight w:val="0"/>
      <w:marTop w:val="0"/>
      <w:marBottom w:val="0"/>
      <w:divBdr>
        <w:top w:val="none" w:sz="0" w:space="0" w:color="auto"/>
        <w:left w:val="none" w:sz="0" w:space="0" w:color="auto"/>
        <w:bottom w:val="none" w:sz="0" w:space="0" w:color="auto"/>
        <w:right w:val="none" w:sz="0" w:space="0" w:color="auto"/>
      </w:divBdr>
      <w:divsChild>
        <w:div w:id="2023625743">
          <w:marLeft w:val="-720"/>
          <w:marRight w:val="0"/>
          <w:marTop w:val="0"/>
          <w:marBottom w:val="0"/>
          <w:divBdr>
            <w:top w:val="none" w:sz="0" w:space="0" w:color="auto"/>
            <w:left w:val="none" w:sz="0" w:space="0" w:color="auto"/>
            <w:bottom w:val="none" w:sz="0" w:space="0" w:color="auto"/>
            <w:right w:val="none" w:sz="0" w:space="0" w:color="auto"/>
          </w:divBdr>
        </w:div>
      </w:divsChild>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381487598">
      <w:bodyDiv w:val="1"/>
      <w:marLeft w:val="0"/>
      <w:marRight w:val="0"/>
      <w:marTop w:val="0"/>
      <w:marBottom w:val="0"/>
      <w:divBdr>
        <w:top w:val="none" w:sz="0" w:space="0" w:color="auto"/>
        <w:left w:val="none" w:sz="0" w:space="0" w:color="auto"/>
        <w:bottom w:val="none" w:sz="0" w:space="0" w:color="auto"/>
        <w:right w:val="none" w:sz="0" w:space="0" w:color="auto"/>
      </w:divBdr>
    </w:div>
    <w:div w:id="389575568">
      <w:bodyDiv w:val="1"/>
      <w:marLeft w:val="0"/>
      <w:marRight w:val="0"/>
      <w:marTop w:val="0"/>
      <w:marBottom w:val="0"/>
      <w:divBdr>
        <w:top w:val="none" w:sz="0" w:space="0" w:color="auto"/>
        <w:left w:val="none" w:sz="0" w:space="0" w:color="auto"/>
        <w:bottom w:val="none" w:sz="0" w:space="0" w:color="auto"/>
        <w:right w:val="none" w:sz="0" w:space="0" w:color="auto"/>
      </w:divBdr>
    </w:div>
    <w:div w:id="394277805">
      <w:bodyDiv w:val="1"/>
      <w:marLeft w:val="0"/>
      <w:marRight w:val="0"/>
      <w:marTop w:val="0"/>
      <w:marBottom w:val="0"/>
      <w:divBdr>
        <w:top w:val="none" w:sz="0" w:space="0" w:color="auto"/>
        <w:left w:val="none" w:sz="0" w:space="0" w:color="auto"/>
        <w:bottom w:val="none" w:sz="0" w:space="0" w:color="auto"/>
        <w:right w:val="none" w:sz="0" w:space="0" w:color="auto"/>
      </w:divBdr>
      <w:divsChild>
        <w:div w:id="639307729">
          <w:marLeft w:val="0"/>
          <w:marRight w:val="0"/>
          <w:marTop w:val="0"/>
          <w:marBottom w:val="270"/>
          <w:divBdr>
            <w:top w:val="none" w:sz="0" w:space="0" w:color="auto"/>
            <w:left w:val="none" w:sz="0" w:space="0" w:color="auto"/>
            <w:bottom w:val="none" w:sz="0" w:space="0" w:color="auto"/>
            <w:right w:val="none" w:sz="0" w:space="0" w:color="auto"/>
          </w:divBdr>
        </w:div>
        <w:div w:id="825316696">
          <w:marLeft w:val="0"/>
          <w:marRight w:val="0"/>
          <w:marTop w:val="0"/>
          <w:marBottom w:val="240"/>
          <w:divBdr>
            <w:top w:val="none" w:sz="0" w:space="0" w:color="auto"/>
            <w:left w:val="none" w:sz="0" w:space="0" w:color="auto"/>
            <w:bottom w:val="none" w:sz="0" w:space="0" w:color="auto"/>
            <w:right w:val="none" w:sz="0" w:space="0" w:color="auto"/>
          </w:divBdr>
        </w:div>
        <w:div w:id="1244610982">
          <w:marLeft w:val="0"/>
          <w:marRight w:val="0"/>
          <w:marTop w:val="0"/>
          <w:marBottom w:val="270"/>
          <w:divBdr>
            <w:top w:val="none" w:sz="0" w:space="0" w:color="auto"/>
            <w:left w:val="none" w:sz="0" w:space="0" w:color="auto"/>
            <w:bottom w:val="none" w:sz="0" w:space="0" w:color="auto"/>
            <w:right w:val="none" w:sz="0" w:space="0" w:color="auto"/>
          </w:divBdr>
        </w:div>
      </w:divsChild>
    </w:div>
    <w:div w:id="406028114">
      <w:bodyDiv w:val="1"/>
      <w:marLeft w:val="0"/>
      <w:marRight w:val="0"/>
      <w:marTop w:val="0"/>
      <w:marBottom w:val="0"/>
      <w:divBdr>
        <w:top w:val="none" w:sz="0" w:space="0" w:color="auto"/>
        <w:left w:val="none" w:sz="0" w:space="0" w:color="auto"/>
        <w:bottom w:val="none" w:sz="0" w:space="0" w:color="auto"/>
        <w:right w:val="none" w:sz="0" w:space="0" w:color="auto"/>
      </w:divBdr>
    </w:div>
    <w:div w:id="41971600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52214848">
      <w:bodyDiv w:val="1"/>
      <w:marLeft w:val="0"/>
      <w:marRight w:val="0"/>
      <w:marTop w:val="0"/>
      <w:marBottom w:val="0"/>
      <w:divBdr>
        <w:top w:val="none" w:sz="0" w:space="0" w:color="auto"/>
        <w:left w:val="none" w:sz="0" w:space="0" w:color="auto"/>
        <w:bottom w:val="none" w:sz="0" w:space="0" w:color="auto"/>
        <w:right w:val="none" w:sz="0" w:space="0" w:color="auto"/>
      </w:divBdr>
      <w:divsChild>
        <w:div w:id="1791320201">
          <w:marLeft w:val="0"/>
          <w:marRight w:val="0"/>
          <w:marTop w:val="0"/>
          <w:marBottom w:val="0"/>
          <w:divBdr>
            <w:top w:val="none" w:sz="0" w:space="0" w:color="auto"/>
            <w:left w:val="none" w:sz="0" w:space="0" w:color="auto"/>
            <w:bottom w:val="none" w:sz="0" w:space="0" w:color="auto"/>
            <w:right w:val="none" w:sz="0" w:space="0" w:color="auto"/>
          </w:divBdr>
        </w:div>
      </w:divsChild>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79350103">
      <w:bodyDiv w:val="1"/>
      <w:marLeft w:val="0"/>
      <w:marRight w:val="0"/>
      <w:marTop w:val="0"/>
      <w:marBottom w:val="0"/>
      <w:divBdr>
        <w:top w:val="none" w:sz="0" w:space="0" w:color="auto"/>
        <w:left w:val="none" w:sz="0" w:space="0" w:color="auto"/>
        <w:bottom w:val="none" w:sz="0" w:space="0" w:color="auto"/>
        <w:right w:val="none" w:sz="0" w:space="0" w:color="auto"/>
      </w:divBdr>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13810662">
      <w:bodyDiv w:val="1"/>
      <w:marLeft w:val="0"/>
      <w:marRight w:val="0"/>
      <w:marTop w:val="0"/>
      <w:marBottom w:val="0"/>
      <w:divBdr>
        <w:top w:val="none" w:sz="0" w:space="0" w:color="auto"/>
        <w:left w:val="none" w:sz="0" w:space="0" w:color="auto"/>
        <w:bottom w:val="none" w:sz="0" w:space="0" w:color="auto"/>
        <w:right w:val="none" w:sz="0" w:space="0" w:color="auto"/>
      </w:divBdr>
    </w:div>
    <w:div w:id="566766805">
      <w:bodyDiv w:val="1"/>
      <w:marLeft w:val="0"/>
      <w:marRight w:val="0"/>
      <w:marTop w:val="0"/>
      <w:marBottom w:val="0"/>
      <w:divBdr>
        <w:top w:val="none" w:sz="0" w:space="0" w:color="auto"/>
        <w:left w:val="none" w:sz="0" w:space="0" w:color="auto"/>
        <w:bottom w:val="none" w:sz="0" w:space="0" w:color="auto"/>
        <w:right w:val="none" w:sz="0" w:space="0" w:color="auto"/>
      </w:divBdr>
    </w:div>
    <w:div w:id="570117061">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14409235">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641883867">
      <w:bodyDiv w:val="1"/>
      <w:marLeft w:val="0"/>
      <w:marRight w:val="0"/>
      <w:marTop w:val="0"/>
      <w:marBottom w:val="0"/>
      <w:divBdr>
        <w:top w:val="none" w:sz="0" w:space="0" w:color="auto"/>
        <w:left w:val="none" w:sz="0" w:space="0" w:color="auto"/>
        <w:bottom w:val="none" w:sz="0" w:space="0" w:color="auto"/>
        <w:right w:val="none" w:sz="0" w:space="0" w:color="auto"/>
      </w:divBdr>
    </w:div>
    <w:div w:id="651762243">
      <w:bodyDiv w:val="1"/>
      <w:marLeft w:val="0"/>
      <w:marRight w:val="0"/>
      <w:marTop w:val="0"/>
      <w:marBottom w:val="0"/>
      <w:divBdr>
        <w:top w:val="none" w:sz="0" w:space="0" w:color="auto"/>
        <w:left w:val="none" w:sz="0" w:space="0" w:color="auto"/>
        <w:bottom w:val="none" w:sz="0" w:space="0" w:color="auto"/>
        <w:right w:val="none" w:sz="0" w:space="0" w:color="auto"/>
      </w:divBdr>
      <w:divsChild>
        <w:div w:id="284430539">
          <w:marLeft w:val="547"/>
          <w:marRight w:val="0"/>
          <w:marTop w:val="96"/>
          <w:marBottom w:val="0"/>
          <w:divBdr>
            <w:top w:val="none" w:sz="0" w:space="0" w:color="auto"/>
            <w:left w:val="none" w:sz="0" w:space="0" w:color="auto"/>
            <w:bottom w:val="none" w:sz="0" w:space="0" w:color="auto"/>
            <w:right w:val="none" w:sz="0" w:space="0" w:color="auto"/>
          </w:divBdr>
        </w:div>
        <w:div w:id="724648953">
          <w:marLeft w:val="1166"/>
          <w:marRight w:val="0"/>
          <w:marTop w:val="82"/>
          <w:marBottom w:val="0"/>
          <w:divBdr>
            <w:top w:val="none" w:sz="0" w:space="0" w:color="auto"/>
            <w:left w:val="none" w:sz="0" w:space="0" w:color="auto"/>
            <w:bottom w:val="none" w:sz="0" w:space="0" w:color="auto"/>
            <w:right w:val="none" w:sz="0" w:space="0" w:color="auto"/>
          </w:divBdr>
        </w:div>
        <w:div w:id="1384403021">
          <w:marLeft w:val="1166"/>
          <w:marRight w:val="0"/>
          <w:marTop w:val="82"/>
          <w:marBottom w:val="0"/>
          <w:divBdr>
            <w:top w:val="none" w:sz="0" w:space="0" w:color="auto"/>
            <w:left w:val="none" w:sz="0" w:space="0" w:color="auto"/>
            <w:bottom w:val="none" w:sz="0" w:space="0" w:color="auto"/>
            <w:right w:val="none" w:sz="0" w:space="0" w:color="auto"/>
          </w:divBdr>
        </w:div>
        <w:div w:id="1738287383">
          <w:marLeft w:val="1166"/>
          <w:marRight w:val="0"/>
          <w:marTop w:val="82"/>
          <w:marBottom w:val="0"/>
          <w:divBdr>
            <w:top w:val="none" w:sz="0" w:space="0" w:color="auto"/>
            <w:left w:val="none" w:sz="0" w:space="0" w:color="auto"/>
            <w:bottom w:val="none" w:sz="0" w:space="0" w:color="auto"/>
            <w:right w:val="none" w:sz="0" w:space="0" w:color="auto"/>
          </w:divBdr>
        </w:div>
        <w:div w:id="2024897806">
          <w:marLeft w:val="1166"/>
          <w:marRight w:val="0"/>
          <w:marTop w:val="82"/>
          <w:marBottom w:val="0"/>
          <w:divBdr>
            <w:top w:val="none" w:sz="0" w:space="0" w:color="auto"/>
            <w:left w:val="none" w:sz="0" w:space="0" w:color="auto"/>
            <w:bottom w:val="none" w:sz="0" w:space="0" w:color="auto"/>
            <w:right w:val="none" w:sz="0" w:space="0" w:color="auto"/>
          </w:divBdr>
        </w:div>
      </w:divsChild>
    </w:div>
    <w:div w:id="671613632">
      <w:bodyDiv w:val="1"/>
      <w:marLeft w:val="0"/>
      <w:marRight w:val="0"/>
      <w:marTop w:val="0"/>
      <w:marBottom w:val="0"/>
      <w:divBdr>
        <w:top w:val="none" w:sz="0" w:space="0" w:color="auto"/>
        <w:left w:val="none" w:sz="0" w:space="0" w:color="auto"/>
        <w:bottom w:val="none" w:sz="0" w:space="0" w:color="auto"/>
        <w:right w:val="none" w:sz="0" w:space="0" w:color="auto"/>
      </w:divBdr>
    </w:div>
    <w:div w:id="707796962">
      <w:bodyDiv w:val="1"/>
      <w:marLeft w:val="0"/>
      <w:marRight w:val="0"/>
      <w:marTop w:val="0"/>
      <w:marBottom w:val="0"/>
      <w:divBdr>
        <w:top w:val="none" w:sz="0" w:space="0" w:color="auto"/>
        <w:left w:val="none" w:sz="0" w:space="0" w:color="auto"/>
        <w:bottom w:val="none" w:sz="0" w:space="0" w:color="auto"/>
        <w:right w:val="none" w:sz="0" w:space="0" w:color="auto"/>
      </w:divBdr>
      <w:divsChild>
        <w:div w:id="1179848436">
          <w:marLeft w:val="0"/>
          <w:marRight w:val="0"/>
          <w:marTop w:val="0"/>
          <w:marBottom w:val="0"/>
          <w:divBdr>
            <w:top w:val="none" w:sz="0" w:space="0" w:color="auto"/>
            <w:left w:val="none" w:sz="0" w:space="0" w:color="auto"/>
            <w:bottom w:val="none" w:sz="0" w:space="0" w:color="auto"/>
            <w:right w:val="none" w:sz="0" w:space="0" w:color="auto"/>
          </w:divBdr>
        </w:div>
      </w:divsChild>
    </w:div>
    <w:div w:id="777527596">
      <w:bodyDiv w:val="1"/>
      <w:marLeft w:val="0"/>
      <w:marRight w:val="0"/>
      <w:marTop w:val="0"/>
      <w:marBottom w:val="0"/>
      <w:divBdr>
        <w:top w:val="none" w:sz="0" w:space="0" w:color="auto"/>
        <w:left w:val="none" w:sz="0" w:space="0" w:color="auto"/>
        <w:bottom w:val="none" w:sz="0" w:space="0" w:color="auto"/>
        <w:right w:val="none" w:sz="0" w:space="0" w:color="auto"/>
      </w:divBdr>
    </w:div>
    <w:div w:id="782111567">
      <w:bodyDiv w:val="1"/>
      <w:marLeft w:val="0"/>
      <w:marRight w:val="0"/>
      <w:marTop w:val="0"/>
      <w:marBottom w:val="0"/>
      <w:divBdr>
        <w:top w:val="none" w:sz="0" w:space="0" w:color="auto"/>
        <w:left w:val="none" w:sz="0" w:space="0" w:color="auto"/>
        <w:bottom w:val="none" w:sz="0" w:space="0" w:color="auto"/>
        <w:right w:val="none" w:sz="0" w:space="0" w:color="auto"/>
      </w:divBdr>
    </w:div>
    <w:div w:id="803817075">
      <w:bodyDiv w:val="1"/>
      <w:marLeft w:val="0"/>
      <w:marRight w:val="0"/>
      <w:marTop w:val="0"/>
      <w:marBottom w:val="0"/>
      <w:divBdr>
        <w:top w:val="none" w:sz="0" w:space="0" w:color="auto"/>
        <w:left w:val="none" w:sz="0" w:space="0" w:color="auto"/>
        <w:bottom w:val="none" w:sz="0" w:space="0" w:color="auto"/>
        <w:right w:val="none" w:sz="0" w:space="0" w:color="auto"/>
      </w:divBdr>
    </w:div>
    <w:div w:id="822090431">
      <w:bodyDiv w:val="1"/>
      <w:marLeft w:val="0"/>
      <w:marRight w:val="0"/>
      <w:marTop w:val="0"/>
      <w:marBottom w:val="0"/>
      <w:divBdr>
        <w:top w:val="none" w:sz="0" w:space="0" w:color="auto"/>
        <w:left w:val="none" w:sz="0" w:space="0" w:color="auto"/>
        <w:bottom w:val="none" w:sz="0" w:space="0" w:color="auto"/>
        <w:right w:val="none" w:sz="0" w:space="0" w:color="auto"/>
      </w:divBdr>
    </w:div>
    <w:div w:id="826171858">
      <w:bodyDiv w:val="1"/>
      <w:marLeft w:val="0"/>
      <w:marRight w:val="0"/>
      <w:marTop w:val="0"/>
      <w:marBottom w:val="0"/>
      <w:divBdr>
        <w:top w:val="none" w:sz="0" w:space="0" w:color="auto"/>
        <w:left w:val="none" w:sz="0" w:space="0" w:color="auto"/>
        <w:bottom w:val="none" w:sz="0" w:space="0" w:color="auto"/>
        <w:right w:val="none" w:sz="0" w:space="0" w:color="auto"/>
      </w:divBdr>
    </w:div>
    <w:div w:id="841511437">
      <w:bodyDiv w:val="1"/>
      <w:marLeft w:val="0"/>
      <w:marRight w:val="0"/>
      <w:marTop w:val="0"/>
      <w:marBottom w:val="0"/>
      <w:divBdr>
        <w:top w:val="none" w:sz="0" w:space="0" w:color="auto"/>
        <w:left w:val="none" w:sz="0" w:space="0" w:color="auto"/>
        <w:bottom w:val="none" w:sz="0" w:space="0" w:color="auto"/>
        <w:right w:val="none" w:sz="0" w:space="0" w:color="auto"/>
      </w:divBdr>
    </w:div>
    <w:div w:id="848906531">
      <w:bodyDiv w:val="1"/>
      <w:marLeft w:val="0"/>
      <w:marRight w:val="0"/>
      <w:marTop w:val="0"/>
      <w:marBottom w:val="0"/>
      <w:divBdr>
        <w:top w:val="none" w:sz="0" w:space="0" w:color="auto"/>
        <w:left w:val="none" w:sz="0" w:space="0" w:color="auto"/>
        <w:bottom w:val="none" w:sz="0" w:space="0" w:color="auto"/>
        <w:right w:val="none" w:sz="0" w:space="0" w:color="auto"/>
      </w:divBdr>
    </w:div>
    <w:div w:id="877165738">
      <w:bodyDiv w:val="1"/>
      <w:marLeft w:val="0"/>
      <w:marRight w:val="0"/>
      <w:marTop w:val="0"/>
      <w:marBottom w:val="0"/>
      <w:divBdr>
        <w:top w:val="none" w:sz="0" w:space="0" w:color="auto"/>
        <w:left w:val="none" w:sz="0" w:space="0" w:color="auto"/>
        <w:bottom w:val="none" w:sz="0" w:space="0" w:color="auto"/>
        <w:right w:val="none" w:sz="0" w:space="0" w:color="auto"/>
      </w:divBdr>
      <w:divsChild>
        <w:div w:id="500243674">
          <w:marLeft w:val="547"/>
          <w:marRight w:val="0"/>
          <w:marTop w:val="115"/>
          <w:marBottom w:val="0"/>
          <w:divBdr>
            <w:top w:val="none" w:sz="0" w:space="0" w:color="auto"/>
            <w:left w:val="none" w:sz="0" w:space="0" w:color="auto"/>
            <w:bottom w:val="none" w:sz="0" w:space="0" w:color="auto"/>
            <w:right w:val="none" w:sz="0" w:space="0" w:color="auto"/>
          </w:divBdr>
        </w:div>
        <w:div w:id="1724788140">
          <w:marLeft w:val="547"/>
          <w:marRight w:val="0"/>
          <w:marTop w:val="115"/>
          <w:marBottom w:val="0"/>
          <w:divBdr>
            <w:top w:val="none" w:sz="0" w:space="0" w:color="auto"/>
            <w:left w:val="none" w:sz="0" w:space="0" w:color="auto"/>
            <w:bottom w:val="none" w:sz="0" w:space="0" w:color="auto"/>
            <w:right w:val="none" w:sz="0" w:space="0" w:color="auto"/>
          </w:divBdr>
        </w:div>
        <w:div w:id="2065373669">
          <w:marLeft w:val="547"/>
          <w:marRight w:val="0"/>
          <w:marTop w:val="115"/>
          <w:marBottom w:val="0"/>
          <w:divBdr>
            <w:top w:val="none" w:sz="0" w:space="0" w:color="auto"/>
            <w:left w:val="none" w:sz="0" w:space="0" w:color="auto"/>
            <w:bottom w:val="none" w:sz="0" w:space="0" w:color="auto"/>
            <w:right w:val="none" w:sz="0" w:space="0" w:color="auto"/>
          </w:divBdr>
        </w:div>
      </w:divsChild>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20456306">
      <w:bodyDiv w:val="1"/>
      <w:marLeft w:val="0"/>
      <w:marRight w:val="0"/>
      <w:marTop w:val="0"/>
      <w:marBottom w:val="0"/>
      <w:divBdr>
        <w:top w:val="none" w:sz="0" w:space="0" w:color="auto"/>
        <w:left w:val="none" w:sz="0" w:space="0" w:color="auto"/>
        <w:bottom w:val="none" w:sz="0" w:space="0" w:color="auto"/>
        <w:right w:val="none" w:sz="0" w:space="0" w:color="auto"/>
      </w:divBdr>
    </w:div>
    <w:div w:id="931399446">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79069161">
      <w:bodyDiv w:val="1"/>
      <w:marLeft w:val="0"/>
      <w:marRight w:val="0"/>
      <w:marTop w:val="0"/>
      <w:marBottom w:val="0"/>
      <w:divBdr>
        <w:top w:val="none" w:sz="0" w:space="0" w:color="auto"/>
        <w:left w:val="none" w:sz="0" w:space="0" w:color="auto"/>
        <w:bottom w:val="none" w:sz="0" w:space="0" w:color="auto"/>
        <w:right w:val="none" w:sz="0" w:space="0" w:color="auto"/>
      </w:divBdr>
    </w:div>
    <w:div w:id="989213617">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36278552">
      <w:bodyDiv w:val="1"/>
      <w:marLeft w:val="0"/>
      <w:marRight w:val="0"/>
      <w:marTop w:val="0"/>
      <w:marBottom w:val="0"/>
      <w:divBdr>
        <w:top w:val="none" w:sz="0" w:space="0" w:color="auto"/>
        <w:left w:val="none" w:sz="0" w:space="0" w:color="auto"/>
        <w:bottom w:val="none" w:sz="0" w:space="0" w:color="auto"/>
        <w:right w:val="none" w:sz="0" w:space="0" w:color="auto"/>
      </w:divBdr>
      <w:divsChild>
        <w:div w:id="1880782264">
          <w:marLeft w:val="720"/>
          <w:marRight w:val="0"/>
          <w:marTop w:val="115"/>
          <w:marBottom w:val="0"/>
          <w:divBdr>
            <w:top w:val="none" w:sz="0" w:space="0" w:color="auto"/>
            <w:left w:val="none" w:sz="0" w:space="0" w:color="auto"/>
            <w:bottom w:val="none" w:sz="0" w:space="0" w:color="auto"/>
            <w:right w:val="none" w:sz="0" w:space="0" w:color="auto"/>
          </w:divBdr>
        </w:div>
      </w:divsChild>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053626460">
      <w:bodyDiv w:val="1"/>
      <w:marLeft w:val="0"/>
      <w:marRight w:val="0"/>
      <w:marTop w:val="0"/>
      <w:marBottom w:val="0"/>
      <w:divBdr>
        <w:top w:val="none" w:sz="0" w:space="0" w:color="auto"/>
        <w:left w:val="none" w:sz="0" w:space="0" w:color="auto"/>
        <w:bottom w:val="none" w:sz="0" w:space="0" w:color="auto"/>
        <w:right w:val="none" w:sz="0" w:space="0" w:color="auto"/>
      </w:divBdr>
    </w:div>
    <w:div w:id="1064447051">
      <w:bodyDiv w:val="1"/>
      <w:marLeft w:val="0"/>
      <w:marRight w:val="0"/>
      <w:marTop w:val="0"/>
      <w:marBottom w:val="0"/>
      <w:divBdr>
        <w:top w:val="none" w:sz="0" w:space="0" w:color="auto"/>
        <w:left w:val="none" w:sz="0" w:space="0" w:color="auto"/>
        <w:bottom w:val="none" w:sz="0" w:space="0" w:color="auto"/>
        <w:right w:val="none" w:sz="0" w:space="0" w:color="auto"/>
      </w:divBdr>
    </w:div>
    <w:div w:id="1098793902">
      <w:bodyDiv w:val="1"/>
      <w:marLeft w:val="0"/>
      <w:marRight w:val="0"/>
      <w:marTop w:val="0"/>
      <w:marBottom w:val="0"/>
      <w:divBdr>
        <w:top w:val="none" w:sz="0" w:space="0" w:color="auto"/>
        <w:left w:val="none" w:sz="0" w:space="0" w:color="auto"/>
        <w:bottom w:val="none" w:sz="0" w:space="0" w:color="auto"/>
        <w:right w:val="none" w:sz="0" w:space="0" w:color="auto"/>
      </w:divBdr>
    </w:div>
    <w:div w:id="1129126676">
      <w:bodyDiv w:val="1"/>
      <w:marLeft w:val="0"/>
      <w:marRight w:val="0"/>
      <w:marTop w:val="0"/>
      <w:marBottom w:val="0"/>
      <w:divBdr>
        <w:top w:val="none" w:sz="0" w:space="0" w:color="auto"/>
        <w:left w:val="none" w:sz="0" w:space="0" w:color="auto"/>
        <w:bottom w:val="none" w:sz="0" w:space="0" w:color="auto"/>
        <w:right w:val="none" w:sz="0" w:space="0" w:color="auto"/>
      </w:divBdr>
    </w:div>
    <w:div w:id="1181703993">
      <w:bodyDiv w:val="1"/>
      <w:marLeft w:val="0"/>
      <w:marRight w:val="0"/>
      <w:marTop w:val="0"/>
      <w:marBottom w:val="0"/>
      <w:divBdr>
        <w:top w:val="none" w:sz="0" w:space="0" w:color="auto"/>
        <w:left w:val="none" w:sz="0" w:space="0" w:color="auto"/>
        <w:bottom w:val="none" w:sz="0" w:space="0" w:color="auto"/>
        <w:right w:val="none" w:sz="0" w:space="0" w:color="auto"/>
      </w:divBdr>
    </w:div>
    <w:div w:id="1283339457">
      <w:bodyDiv w:val="1"/>
      <w:marLeft w:val="0"/>
      <w:marRight w:val="0"/>
      <w:marTop w:val="0"/>
      <w:marBottom w:val="0"/>
      <w:divBdr>
        <w:top w:val="none" w:sz="0" w:space="0" w:color="auto"/>
        <w:left w:val="none" w:sz="0" w:space="0" w:color="auto"/>
        <w:bottom w:val="none" w:sz="0" w:space="0" w:color="auto"/>
        <w:right w:val="none" w:sz="0" w:space="0" w:color="auto"/>
      </w:divBdr>
      <w:divsChild>
        <w:div w:id="855538829">
          <w:marLeft w:val="720"/>
          <w:marRight w:val="0"/>
          <w:marTop w:val="115"/>
          <w:marBottom w:val="0"/>
          <w:divBdr>
            <w:top w:val="none" w:sz="0" w:space="0" w:color="auto"/>
            <w:left w:val="none" w:sz="0" w:space="0" w:color="auto"/>
            <w:bottom w:val="none" w:sz="0" w:space="0" w:color="auto"/>
            <w:right w:val="none" w:sz="0" w:space="0" w:color="auto"/>
          </w:divBdr>
        </w:div>
      </w:divsChild>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57271933">
      <w:bodyDiv w:val="1"/>
      <w:marLeft w:val="0"/>
      <w:marRight w:val="0"/>
      <w:marTop w:val="0"/>
      <w:marBottom w:val="0"/>
      <w:divBdr>
        <w:top w:val="none" w:sz="0" w:space="0" w:color="auto"/>
        <w:left w:val="none" w:sz="0" w:space="0" w:color="auto"/>
        <w:bottom w:val="none" w:sz="0" w:space="0" w:color="auto"/>
        <w:right w:val="none" w:sz="0" w:space="0" w:color="auto"/>
      </w:divBdr>
    </w:div>
    <w:div w:id="1358240104">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361470109">
      <w:bodyDiv w:val="1"/>
      <w:marLeft w:val="0"/>
      <w:marRight w:val="0"/>
      <w:marTop w:val="0"/>
      <w:marBottom w:val="0"/>
      <w:divBdr>
        <w:top w:val="none" w:sz="0" w:space="0" w:color="auto"/>
        <w:left w:val="none" w:sz="0" w:space="0" w:color="auto"/>
        <w:bottom w:val="none" w:sz="0" w:space="0" w:color="auto"/>
        <w:right w:val="none" w:sz="0" w:space="0" w:color="auto"/>
      </w:divBdr>
    </w:div>
    <w:div w:id="1370180433">
      <w:bodyDiv w:val="1"/>
      <w:marLeft w:val="0"/>
      <w:marRight w:val="0"/>
      <w:marTop w:val="0"/>
      <w:marBottom w:val="0"/>
      <w:divBdr>
        <w:top w:val="none" w:sz="0" w:space="0" w:color="auto"/>
        <w:left w:val="none" w:sz="0" w:space="0" w:color="auto"/>
        <w:bottom w:val="none" w:sz="0" w:space="0" w:color="auto"/>
        <w:right w:val="none" w:sz="0" w:space="0" w:color="auto"/>
      </w:divBdr>
      <w:divsChild>
        <w:div w:id="1147209297">
          <w:marLeft w:val="-720"/>
          <w:marRight w:val="0"/>
          <w:marTop w:val="0"/>
          <w:marBottom w:val="0"/>
          <w:divBdr>
            <w:top w:val="none" w:sz="0" w:space="0" w:color="auto"/>
            <w:left w:val="none" w:sz="0" w:space="0" w:color="auto"/>
            <w:bottom w:val="none" w:sz="0" w:space="0" w:color="auto"/>
            <w:right w:val="none" w:sz="0" w:space="0" w:color="auto"/>
          </w:divBdr>
        </w:div>
      </w:divsChild>
    </w:div>
    <w:div w:id="1389766578">
      <w:bodyDiv w:val="1"/>
      <w:marLeft w:val="0"/>
      <w:marRight w:val="0"/>
      <w:marTop w:val="0"/>
      <w:marBottom w:val="0"/>
      <w:divBdr>
        <w:top w:val="none" w:sz="0" w:space="0" w:color="auto"/>
        <w:left w:val="none" w:sz="0" w:space="0" w:color="auto"/>
        <w:bottom w:val="none" w:sz="0" w:space="0" w:color="auto"/>
        <w:right w:val="none" w:sz="0" w:space="0" w:color="auto"/>
      </w:divBdr>
    </w:div>
    <w:div w:id="1404183742">
      <w:bodyDiv w:val="1"/>
      <w:marLeft w:val="0"/>
      <w:marRight w:val="0"/>
      <w:marTop w:val="0"/>
      <w:marBottom w:val="0"/>
      <w:divBdr>
        <w:top w:val="none" w:sz="0" w:space="0" w:color="auto"/>
        <w:left w:val="none" w:sz="0" w:space="0" w:color="auto"/>
        <w:bottom w:val="none" w:sz="0" w:space="0" w:color="auto"/>
        <w:right w:val="none" w:sz="0" w:space="0" w:color="auto"/>
      </w:divBdr>
      <w:divsChild>
        <w:div w:id="1028482798">
          <w:marLeft w:val="-720"/>
          <w:marRight w:val="0"/>
          <w:marTop w:val="0"/>
          <w:marBottom w:val="0"/>
          <w:divBdr>
            <w:top w:val="none" w:sz="0" w:space="0" w:color="auto"/>
            <w:left w:val="none" w:sz="0" w:space="0" w:color="auto"/>
            <w:bottom w:val="none" w:sz="0" w:space="0" w:color="auto"/>
            <w:right w:val="none" w:sz="0" w:space="0" w:color="auto"/>
          </w:divBdr>
        </w:div>
      </w:divsChild>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480996878">
      <w:bodyDiv w:val="1"/>
      <w:marLeft w:val="0"/>
      <w:marRight w:val="0"/>
      <w:marTop w:val="0"/>
      <w:marBottom w:val="0"/>
      <w:divBdr>
        <w:top w:val="none" w:sz="0" w:space="0" w:color="auto"/>
        <w:left w:val="none" w:sz="0" w:space="0" w:color="auto"/>
        <w:bottom w:val="none" w:sz="0" w:space="0" w:color="auto"/>
        <w:right w:val="none" w:sz="0" w:space="0" w:color="auto"/>
      </w:divBdr>
    </w:div>
    <w:div w:id="1499298725">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66142126">
      <w:bodyDiv w:val="1"/>
      <w:marLeft w:val="0"/>
      <w:marRight w:val="0"/>
      <w:marTop w:val="0"/>
      <w:marBottom w:val="0"/>
      <w:divBdr>
        <w:top w:val="none" w:sz="0" w:space="0" w:color="auto"/>
        <w:left w:val="none" w:sz="0" w:space="0" w:color="auto"/>
        <w:bottom w:val="none" w:sz="0" w:space="0" w:color="auto"/>
        <w:right w:val="none" w:sz="0" w:space="0" w:color="auto"/>
      </w:divBdr>
    </w:div>
    <w:div w:id="1584610502">
      <w:bodyDiv w:val="1"/>
      <w:marLeft w:val="0"/>
      <w:marRight w:val="0"/>
      <w:marTop w:val="0"/>
      <w:marBottom w:val="0"/>
      <w:divBdr>
        <w:top w:val="none" w:sz="0" w:space="0" w:color="auto"/>
        <w:left w:val="none" w:sz="0" w:space="0" w:color="auto"/>
        <w:bottom w:val="none" w:sz="0" w:space="0" w:color="auto"/>
        <w:right w:val="none" w:sz="0" w:space="0" w:color="auto"/>
      </w:divBdr>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05724047">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sChild>
    </w:div>
    <w:div w:id="1675958582">
      <w:bodyDiv w:val="1"/>
      <w:marLeft w:val="0"/>
      <w:marRight w:val="0"/>
      <w:marTop w:val="0"/>
      <w:marBottom w:val="0"/>
      <w:divBdr>
        <w:top w:val="none" w:sz="0" w:space="0" w:color="auto"/>
        <w:left w:val="none" w:sz="0" w:space="0" w:color="auto"/>
        <w:bottom w:val="none" w:sz="0" w:space="0" w:color="auto"/>
        <w:right w:val="none" w:sz="0" w:space="0" w:color="auto"/>
      </w:divBdr>
      <w:divsChild>
        <w:div w:id="1056585000">
          <w:marLeft w:val="-720"/>
          <w:marRight w:val="0"/>
          <w:marTop w:val="0"/>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686249431">
      <w:bodyDiv w:val="1"/>
      <w:marLeft w:val="0"/>
      <w:marRight w:val="0"/>
      <w:marTop w:val="0"/>
      <w:marBottom w:val="0"/>
      <w:divBdr>
        <w:top w:val="none" w:sz="0" w:space="0" w:color="auto"/>
        <w:left w:val="none" w:sz="0" w:space="0" w:color="auto"/>
        <w:bottom w:val="none" w:sz="0" w:space="0" w:color="auto"/>
        <w:right w:val="none" w:sz="0" w:space="0" w:color="auto"/>
      </w:divBdr>
      <w:divsChild>
        <w:div w:id="884147496">
          <w:marLeft w:val="720"/>
          <w:marRight w:val="0"/>
          <w:marTop w:val="115"/>
          <w:marBottom w:val="0"/>
          <w:divBdr>
            <w:top w:val="none" w:sz="0" w:space="0" w:color="auto"/>
            <w:left w:val="none" w:sz="0" w:space="0" w:color="auto"/>
            <w:bottom w:val="none" w:sz="0" w:space="0" w:color="auto"/>
            <w:right w:val="none" w:sz="0" w:space="0" w:color="auto"/>
          </w:divBdr>
        </w:div>
        <w:div w:id="2115441699">
          <w:marLeft w:val="720"/>
          <w:marRight w:val="0"/>
          <w:marTop w:val="115"/>
          <w:marBottom w:val="0"/>
          <w:divBdr>
            <w:top w:val="none" w:sz="0" w:space="0" w:color="auto"/>
            <w:left w:val="none" w:sz="0" w:space="0" w:color="auto"/>
            <w:bottom w:val="none" w:sz="0" w:space="0" w:color="auto"/>
            <w:right w:val="none" w:sz="0" w:space="0" w:color="auto"/>
          </w:divBdr>
        </w:div>
      </w:divsChild>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43668225">
      <w:bodyDiv w:val="1"/>
      <w:marLeft w:val="0"/>
      <w:marRight w:val="0"/>
      <w:marTop w:val="0"/>
      <w:marBottom w:val="0"/>
      <w:divBdr>
        <w:top w:val="none" w:sz="0" w:space="0" w:color="auto"/>
        <w:left w:val="none" w:sz="0" w:space="0" w:color="auto"/>
        <w:bottom w:val="none" w:sz="0" w:space="0" w:color="auto"/>
        <w:right w:val="none" w:sz="0" w:space="0" w:color="auto"/>
      </w:divBdr>
    </w:div>
    <w:div w:id="1867327228">
      <w:bodyDiv w:val="1"/>
      <w:marLeft w:val="0"/>
      <w:marRight w:val="0"/>
      <w:marTop w:val="0"/>
      <w:marBottom w:val="0"/>
      <w:divBdr>
        <w:top w:val="none" w:sz="0" w:space="0" w:color="auto"/>
        <w:left w:val="none" w:sz="0" w:space="0" w:color="auto"/>
        <w:bottom w:val="none" w:sz="0" w:space="0" w:color="auto"/>
        <w:right w:val="none" w:sz="0" w:space="0" w:color="auto"/>
      </w:divBdr>
    </w:div>
    <w:div w:id="1870529859">
      <w:bodyDiv w:val="1"/>
      <w:marLeft w:val="0"/>
      <w:marRight w:val="0"/>
      <w:marTop w:val="0"/>
      <w:marBottom w:val="0"/>
      <w:divBdr>
        <w:top w:val="none" w:sz="0" w:space="0" w:color="auto"/>
        <w:left w:val="none" w:sz="0" w:space="0" w:color="auto"/>
        <w:bottom w:val="none" w:sz="0" w:space="0" w:color="auto"/>
        <w:right w:val="none" w:sz="0" w:space="0" w:color="auto"/>
      </w:divBdr>
      <w:divsChild>
        <w:div w:id="2051952942">
          <w:marLeft w:val="-720"/>
          <w:marRight w:val="0"/>
          <w:marTop w:val="0"/>
          <w:marBottom w:val="0"/>
          <w:divBdr>
            <w:top w:val="none" w:sz="0" w:space="0" w:color="auto"/>
            <w:left w:val="none" w:sz="0" w:space="0" w:color="auto"/>
            <w:bottom w:val="none" w:sz="0" w:space="0" w:color="auto"/>
            <w:right w:val="none" w:sz="0" w:space="0" w:color="auto"/>
          </w:divBdr>
        </w:div>
      </w:divsChild>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1983347083">
      <w:bodyDiv w:val="1"/>
      <w:marLeft w:val="0"/>
      <w:marRight w:val="0"/>
      <w:marTop w:val="0"/>
      <w:marBottom w:val="0"/>
      <w:divBdr>
        <w:top w:val="none" w:sz="0" w:space="0" w:color="auto"/>
        <w:left w:val="none" w:sz="0" w:space="0" w:color="auto"/>
        <w:bottom w:val="none" w:sz="0" w:space="0" w:color="auto"/>
        <w:right w:val="none" w:sz="0" w:space="0" w:color="auto"/>
      </w:divBdr>
    </w:div>
    <w:div w:id="1987280030">
      <w:bodyDiv w:val="1"/>
      <w:marLeft w:val="0"/>
      <w:marRight w:val="0"/>
      <w:marTop w:val="0"/>
      <w:marBottom w:val="0"/>
      <w:divBdr>
        <w:top w:val="none" w:sz="0" w:space="0" w:color="auto"/>
        <w:left w:val="none" w:sz="0" w:space="0" w:color="auto"/>
        <w:bottom w:val="none" w:sz="0" w:space="0" w:color="auto"/>
        <w:right w:val="none" w:sz="0" w:space="0" w:color="auto"/>
      </w:divBdr>
    </w:div>
    <w:div w:id="1991399054">
      <w:bodyDiv w:val="1"/>
      <w:marLeft w:val="0"/>
      <w:marRight w:val="0"/>
      <w:marTop w:val="0"/>
      <w:marBottom w:val="0"/>
      <w:divBdr>
        <w:top w:val="none" w:sz="0" w:space="0" w:color="auto"/>
        <w:left w:val="none" w:sz="0" w:space="0" w:color="auto"/>
        <w:bottom w:val="none" w:sz="0" w:space="0" w:color="auto"/>
        <w:right w:val="none" w:sz="0" w:space="0" w:color="auto"/>
      </w:divBdr>
      <w:divsChild>
        <w:div w:id="669408012">
          <w:marLeft w:val="-720"/>
          <w:marRight w:val="0"/>
          <w:marTop w:val="0"/>
          <w:marBottom w:val="0"/>
          <w:divBdr>
            <w:top w:val="none" w:sz="0" w:space="0" w:color="auto"/>
            <w:left w:val="none" w:sz="0" w:space="0" w:color="auto"/>
            <w:bottom w:val="none" w:sz="0" w:space="0" w:color="auto"/>
            <w:right w:val="none" w:sz="0" w:space="0" w:color="auto"/>
          </w:divBdr>
        </w:div>
      </w:divsChild>
    </w:div>
    <w:div w:id="2003313925">
      <w:bodyDiv w:val="1"/>
      <w:marLeft w:val="0"/>
      <w:marRight w:val="0"/>
      <w:marTop w:val="0"/>
      <w:marBottom w:val="0"/>
      <w:divBdr>
        <w:top w:val="none" w:sz="0" w:space="0" w:color="auto"/>
        <w:left w:val="none" w:sz="0" w:space="0" w:color="auto"/>
        <w:bottom w:val="none" w:sz="0" w:space="0" w:color="auto"/>
        <w:right w:val="none" w:sz="0" w:space="0" w:color="auto"/>
      </w:divBdr>
      <w:divsChild>
        <w:div w:id="524291676">
          <w:marLeft w:val="-720"/>
          <w:marRight w:val="0"/>
          <w:marTop w:val="0"/>
          <w:marBottom w:val="0"/>
          <w:divBdr>
            <w:top w:val="none" w:sz="0" w:space="0" w:color="auto"/>
            <w:left w:val="none" w:sz="0" w:space="0" w:color="auto"/>
            <w:bottom w:val="none" w:sz="0" w:space="0" w:color="auto"/>
            <w:right w:val="none" w:sz="0" w:space="0" w:color="auto"/>
          </w:divBdr>
        </w:div>
      </w:divsChild>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30373432">
      <w:bodyDiv w:val="1"/>
      <w:marLeft w:val="0"/>
      <w:marRight w:val="0"/>
      <w:marTop w:val="0"/>
      <w:marBottom w:val="0"/>
      <w:divBdr>
        <w:top w:val="none" w:sz="0" w:space="0" w:color="auto"/>
        <w:left w:val="none" w:sz="0" w:space="0" w:color="auto"/>
        <w:bottom w:val="none" w:sz="0" w:space="0" w:color="auto"/>
        <w:right w:val="none" w:sz="0" w:space="0" w:color="auto"/>
      </w:divBdr>
    </w:div>
    <w:div w:id="2040619167">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112948028">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821895530">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footer" Target="footer1.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cs.google.com/forms/d/17-uaF_pZQSTQJPrUhYSvza4WpLnjMN6EvMSbanitFQQ/edit" TargetMode="External"/><Relationship Id="rId29" Type="http://schemas.openxmlformats.org/officeDocument/2006/relationships/image" Target="media/image18.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s://www.admiraljobs.co.uk/job/customer-sales-advisor-in-cardiff-jid-2681"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admiraljobs.co.uk/job/customer-sales-advisor-in-cardiff-jid-2387" TargetMode="External"/><Relationship Id="rId10" Type="http://schemas.openxmlformats.org/officeDocument/2006/relationships/endnotes" Target="endnotes.xml"/><Relationship Id="rId19" Type="http://schemas.openxmlformats.org/officeDocument/2006/relationships/image" Target="media/image9.77B05E50"/><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d3116da0-9e78-4f18-87b5-1db626d71ad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10" ma:contentTypeDescription="Create a new document." ma:contentTypeScope="" ma:versionID="c1b7fcb9ad5df3417109505e0a563538">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fccd8da042fb08ef4e94135d139b7fde"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7E7CBD-E50A-4ABF-A0B5-E9E2D9BAEAE9}">
  <ds:schemaRefs>
    <ds:schemaRef ds:uri="http://schemas.microsoft.com/sharepoint/v3/contenttype/forms"/>
  </ds:schemaRefs>
</ds:datastoreItem>
</file>

<file path=customXml/itemProps2.xml><?xml version="1.0" encoding="utf-8"?>
<ds:datastoreItem xmlns:ds="http://schemas.openxmlformats.org/officeDocument/2006/customXml" ds:itemID="{D7C29088-44A2-4C86-9B9B-BD161FC470BB}">
  <ds:schemaRefs>
    <ds:schemaRef ds:uri="http://schemas.openxmlformats.org/officeDocument/2006/bibliography"/>
  </ds:schemaRefs>
</ds:datastoreItem>
</file>

<file path=customXml/itemProps3.xml><?xml version="1.0" encoding="utf-8"?>
<ds:datastoreItem xmlns:ds="http://schemas.openxmlformats.org/officeDocument/2006/customXml" ds:itemID="{C0DB1F57-3244-4332-AEB0-2BEF4D538645}">
  <ds:schemaRefs>
    <ds:schemaRef ds:uri="6c1b13ea-6625-45a5-bcb2-71a4916863ac"/>
    <ds:schemaRef ds:uri="http://schemas.microsoft.com/office/2006/documentManagement/types"/>
    <ds:schemaRef ds:uri="http://schemas.openxmlformats.org/package/2006/metadata/core-properties"/>
    <ds:schemaRef ds:uri="http://purl.org/dc/terms/"/>
    <ds:schemaRef ds:uri="http://purl.org/dc/elements/1.1/"/>
    <ds:schemaRef ds:uri="http://www.w3.org/XML/1998/namespace"/>
    <ds:schemaRef ds:uri="http://schemas.microsoft.com/office/infopath/2007/PartnerControls"/>
    <ds:schemaRef ds:uri="d3116da0-9e78-4f18-87b5-1db626d71ad8"/>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C4D23178-3120-4FD0-8784-2072150372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6c1b13ea-6625-45a5-bcb2-71a4916863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7224</Words>
  <Characters>41177</Characters>
  <Application>Microsoft Office Word</Application>
  <DocSecurity>4</DocSecurity>
  <Lines>343</Lines>
  <Paragraphs>96</Paragraphs>
  <ScaleCrop>false</ScaleCrop>
  <Company>Private</Company>
  <LinksUpToDate>false</LinksUpToDate>
  <CharactersWithSpaces>48305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Paul Tinkler</cp:lastModifiedBy>
  <cp:revision>2</cp:revision>
  <dcterms:created xsi:type="dcterms:W3CDTF">2024-12-08T04:48:00Z</dcterms:created>
  <dcterms:modified xsi:type="dcterms:W3CDTF">2024-12-08T04:48:00Z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