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797C2B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Maths for Software Development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797C2B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Gordon Dickers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797C2B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Gaynor Thomas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797C2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Kimani Ward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1.5</w:t>
            </w:r>
          </w:p>
        </w:tc>
        <w:tc>
          <w:tcPr>
            <w:tcW w:w="629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 w:rsidRPr="00797C2B">
              <w:rPr>
                <w:rFonts w:ascii="Calibri" w:hAnsi="Calibri" w:cs="Calibri"/>
                <w:sz w:val="18"/>
              </w:rPr>
              <w:t>1.75</w:t>
            </w:r>
          </w:p>
        </w:tc>
        <w:tc>
          <w:tcPr>
            <w:tcW w:w="629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2.5</w:t>
            </w:r>
          </w:p>
        </w:tc>
        <w:tc>
          <w:tcPr>
            <w:tcW w:w="629" w:type="pct"/>
            <w:vAlign w:val="center"/>
          </w:tcPr>
          <w:p w:rsidR="00860C69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797C2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797C2B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27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97C2B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rather disastrous assignment.  Many parts of the assignment are missing or incomplete. This assignment needs to be reworked to achieve a pass standard.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97C2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David James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797C2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97C2B" w:rsidRPr="00BF30FF" w:rsidTr="00797C2B">
        <w:trPr>
          <w:trHeight w:val="758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rPr>
          <w:trHeight w:val="698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rPr>
          <w:trHeight w:val="696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797C2B" w:rsidRPr="00BF30FF" w:rsidRDefault="00797C2B" w:rsidP="00797C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  <w:tcBorders>
              <w:bottom w:val="single" w:sz="4" w:space="0" w:color="auto"/>
            </w:tcBorders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797C2B" w:rsidRDefault="00797C2B" w:rsidP="00797C2B">
            <w:pPr>
              <w:rPr>
                <w:rFonts w:ascii="Calibri" w:hAnsi="Calibri" w:cs="Calibri"/>
                <w:b/>
              </w:rPr>
            </w:pPr>
          </w:p>
          <w:p w:rsidR="00797C2B" w:rsidRDefault="00797C2B" w:rsidP="00797C2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97C2B" w:rsidRPr="00BF30FF" w:rsidRDefault="00797C2B" w:rsidP="00797C2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41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97C2B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Some understanding shown, but as noted by the first marker, there are a number of tasks missing from the assignment.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343B1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Andrew Cooper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797C2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97C2B" w:rsidRPr="00BF30FF" w:rsidTr="00797C2B">
        <w:trPr>
          <w:trHeight w:val="758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rPr>
          <w:trHeight w:val="698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rPr>
          <w:trHeight w:val="696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797C2B" w:rsidRPr="00BF30FF" w:rsidRDefault="00797C2B" w:rsidP="00797C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797C2B" w:rsidRPr="00BF30FF" w:rsidRDefault="00797C2B" w:rsidP="00797C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  <w:tcBorders>
              <w:bottom w:val="single" w:sz="4" w:space="0" w:color="auto"/>
            </w:tcBorders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797C2B" w:rsidRDefault="00797C2B" w:rsidP="00797C2B">
            <w:pPr>
              <w:rPr>
                <w:rFonts w:ascii="Calibri" w:hAnsi="Calibri" w:cs="Calibri"/>
                <w:b/>
              </w:rPr>
            </w:pPr>
          </w:p>
          <w:p w:rsidR="00797C2B" w:rsidRDefault="00797C2B" w:rsidP="00797C2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97C2B" w:rsidRPr="00BF30FF" w:rsidRDefault="00797C2B" w:rsidP="00797C2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56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2343B1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good attempt overall, most tasks have been completed – a few missing which has limited the mark here. The mark awarded is fair and I am happy to support it.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343B1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Scott Howells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797C2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97C2B" w:rsidRPr="00BF30FF" w:rsidTr="00797C2B">
        <w:trPr>
          <w:trHeight w:val="758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2.5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rPr>
          <w:trHeight w:val="698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rPr>
          <w:trHeight w:val="696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797C2B" w:rsidRPr="00BF30FF" w:rsidRDefault="00797C2B" w:rsidP="00797C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 w:rsidRPr="002343B1">
              <w:rPr>
                <w:rFonts w:ascii="Calibri" w:hAnsi="Calibri" w:cs="Calibri"/>
                <w:sz w:val="18"/>
              </w:rPr>
              <w:t>30.5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797C2B" w:rsidRPr="00BF30FF" w:rsidRDefault="00797C2B" w:rsidP="00797C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2.5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  <w:tcBorders>
              <w:bottom w:val="single" w:sz="4" w:space="0" w:color="auto"/>
            </w:tcBorders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797C2B" w:rsidRDefault="00797C2B" w:rsidP="00797C2B">
            <w:pPr>
              <w:rPr>
                <w:rFonts w:ascii="Calibri" w:hAnsi="Calibri" w:cs="Calibri"/>
                <w:b/>
              </w:rPr>
            </w:pPr>
          </w:p>
          <w:p w:rsidR="00797C2B" w:rsidRDefault="00797C2B" w:rsidP="00797C2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97C2B" w:rsidRPr="00BF30FF" w:rsidRDefault="00797C2B" w:rsidP="00797C2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97C2B" w:rsidRPr="00034851" w:rsidRDefault="002343B1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50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2343B1" w:rsidP="002343B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reasonable attempt overall. As noted by the first marker, some of the code is limited to hardcoded values which is a shame. Nevertheless, most o</w:t>
            </w:r>
            <w:r w:rsidR="002F7F62">
              <w:rPr>
                <w:rFonts w:ascii="Calibri" w:hAnsi="Calibri" w:cs="Calibri"/>
                <w:sz w:val="22"/>
              </w:rPr>
              <w:t xml:space="preserve">f the tasks have been completed, albeit to a basic standard. I am happy to support the mark awarded. 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907D2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Jonathan 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797C2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97C2B" w:rsidRPr="00BF30FF" w:rsidTr="00797C2B">
        <w:trPr>
          <w:trHeight w:val="758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797C2B" w:rsidRPr="00034851" w:rsidRDefault="003907D2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rPr>
          <w:trHeight w:val="698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797C2B" w:rsidRPr="00034851" w:rsidRDefault="003907D2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rPr>
          <w:trHeight w:val="696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797C2B" w:rsidRPr="00034851" w:rsidRDefault="003907D2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797C2B" w:rsidRPr="00BF30FF" w:rsidRDefault="00797C2B" w:rsidP="00797C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:rsidR="00797C2B" w:rsidRPr="00034851" w:rsidRDefault="003907D2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797C2B" w:rsidRPr="00BF30FF" w:rsidRDefault="00797C2B" w:rsidP="00797C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797C2B" w:rsidRPr="00034851" w:rsidRDefault="003907D2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  <w:tcBorders>
              <w:bottom w:val="single" w:sz="4" w:space="0" w:color="auto"/>
            </w:tcBorders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797C2B" w:rsidRDefault="00797C2B" w:rsidP="00797C2B">
            <w:pPr>
              <w:rPr>
                <w:rFonts w:ascii="Calibri" w:hAnsi="Calibri" w:cs="Calibri"/>
                <w:b/>
              </w:rPr>
            </w:pPr>
          </w:p>
          <w:p w:rsidR="00797C2B" w:rsidRDefault="00797C2B" w:rsidP="00797C2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97C2B" w:rsidRPr="00BF30FF" w:rsidRDefault="00797C2B" w:rsidP="00797C2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97C2B" w:rsidRPr="00034851" w:rsidRDefault="003907D2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97C2B" w:rsidRPr="00034851" w:rsidRDefault="003907D2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64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907D2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good assignment overall showing a good understanding of the module topics. A pity that the median and mode weren't quite there in the coding section, this might have lifted the mark to a first class one. The mark awarded is a fair reflection.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DB5E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DB5E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James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Millns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797C2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97C2B" w:rsidRPr="00BF30FF" w:rsidTr="00797C2B">
        <w:trPr>
          <w:trHeight w:val="758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797C2B" w:rsidRPr="00034851" w:rsidRDefault="00DB5E55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rPr>
          <w:trHeight w:val="698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797C2B" w:rsidRPr="00034851" w:rsidRDefault="00DB5E55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rPr>
          <w:trHeight w:val="696"/>
        </w:trPr>
        <w:tc>
          <w:tcPr>
            <w:tcW w:w="320" w:type="pct"/>
          </w:tcPr>
          <w:p w:rsidR="00797C2B" w:rsidRPr="006C0D33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797C2B" w:rsidRPr="00034851" w:rsidRDefault="00DB5E55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797C2B" w:rsidRPr="00BF30FF" w:rsidRDefault="00797C2B" w:rsidP="00797C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:rsidR="00797C2B" w:rsidRPr="00034851" w:rsidRDefault="00DB5E55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53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797C2B" w:rsidRPr="00BF30FF" w:rsidRDefault="00797C2B" w:rsidP="00797C2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797C2B" w:rsidRPr="00BF30FF" w:rsidRDefault="00797C2B" w:rsidP="00797C2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797C2B" w:rsidRPr="00034851" w:rsidRDefault="00DB5E55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3.5</w:t>
            </w:r>
          </w:p>
        </w:tc>
        <w:tc>
          <w:tcPr>
            <w:tcW w:w="629" w:type="pct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97C2B" w:rsidRPr="00BF30FF" w:rsidTr="00797C2B">
        <w:tc>
          <w:tcPr>
            <w:tcW w:w="320" w:type="pct"/>
            <w:tcBorders>
              <w:bottom w:val="single" w:sz="4" w:space="0" w:color="auto"/>
            </w:tcBorders>
          </w:tcPr>
          <w:p w:rsidR="00797C2B" w:rsidRPr="00BF30FF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797C2B" w:rsidRDefault="00797C2B" w:rsidP="00797C2B">
            <w:pPr>
              <w:rPr>
                <w:rFonts w:ascii="Calibri" w:hAnsi="Calibri" w:cs="Calibri"/>
                <w:b/>
              </w:rPr>
            </w:pPr>
          </w:p>
          <w:p w:rsidR="00797C2B" w:rsidRDefault="00797C2B" w:rsidP="00797C2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97C2B" w:rsidRPr="00BF30FF" w:rsidRDefault="00797C2B" w:rsidP="00797C2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97C2B" w:rsidRPr="00034851" w:rsidRDefault="00DB5E55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97C2B" w:rsidRPr="00034851" w:rsidRDefault="00797C2B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97C2B" w:rsidRPr="00034851" w:rsidRDefault="00DB5E55" w:rsidP="00797C2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86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DB5E55" w:rsidP="00DB5E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An excellent assignment showing a full understanding of the module content, well done. I note the comment by the first marker about references. Hopefully these students will heed the feedback and improve this in Year 2. 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185" w:rsidRDefault="00C40185" w:rsidP="006B3B92">
      <w:r>
        <w:separator/>
      </w:r>
    </w:p>
  </w:endnote>
  <w:endnote w:type="continuationSeparator" w:id="0">
    <w:p w:rsidR="00C40185" w:rsidRDefault="00C4018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185" w:rsidRDefault="00C40185" w:rsidP="006B3B92">
      <w:r>
        <w:separator/>
      </w:r>
    </w:p>
  </w:footnote>
  <w:footnote w:type="continuationSeparator" w:id="0">
    <w:p w:rsidR="00C40185" w:rsidRDefault="00C4018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343B1"/>
    <w:rsid w:val="00261400"/>
    <w:rsid w:val="002B30CC"/>
    <w:rsid w:val="002E7D55"/>
    <w:rsid w:val="002F7F62"/>
    <w:rsid w:val="003524DD"/>
    <w:rsid w:val="003907D2"/>
    <w:rsid w:val="00393EB4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97C2B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8F215C"/>
    <w:rsid w:val="009020EB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40185"/>
    <w:rsid w:val="00CE4D4A"/>
    <w:rsid w:val="00CF4FA5"/>
    <w:rsid w:val="00D0488E"/>
    <w:rsid w:val="00D6043E"/>
    <w:rsid w:val="00D7782F"/>
    <w:rsid w:val="00DB5E55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7CC6F-949C-4359-96F0-7C6B6241A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Gaynor Thomas</cp:lastModifiedBy>
  <cp:revision>6</cp:revision>
  <cp:lastPrinted>2012-06-18T13:10:00Z</cp:lastPrinted>
  <dcterms:created xsi:type="dcterms:W3CDTF">2018-06-06T13:35:00Z</dcterms:created>
  <dcterms:modified xsi:type="dcterms:W3CDTF">2018-06-06T14:02:00Z</dcterms:modified>
</cp:coreProperties>
</file>