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9243B">
              <w:rPr>
                <w:rFonts w:ascii="Arial" w:hAnsi="Arial" w:cs="Arial"/>
                <w:b/>
                <w:sz w:val="22"/>
                <w:szCs w:val="22"/>
              </w:rPr>
              <w:t>Alice Tudor</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99243B" w:rsidP="001E57C1">
            <w:pPr>
              <w:spacing w:before="120" w:after="120"/>
              <w:jc w:val="both"/>
              <w:rPr>
                <w:rFonts w:ascii="Arial" w:hAnsi="Arial" w:cs="Arial"/>
                <w:b/>
                <w:sz w:val="22"/>
                <w:szCs w:val="22"/>
              </w:rPr>
            </w:pPr>
            <w:r>
              <w:rPr>
                <w:rFonts w:ascii="Arial" w:hAnsi="Arial" w:cs="Arial"/>
                <w:b/>
                <w:sz w:val="22"/>
                <w:szCs w:val="22"/>
              </w:rPr>
              <w:t>1801577</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bookmarkStart w:id="0" w:name="_GoBack"/>
      <w:bookmarkEnd w:id="0"/>
    </w:p>
    <w:p w:rsidR="008A0F14" w:rsidRPr="00144F2C" w:rsidRDefault="008A0F14" w:rsidP="00D3418B">
      <w:pPr>
        <w:jc w:val="both"/>
        <w:rPr>
          <w:rFonts w:ascii="Arial" w:hAnsi="Arial" w:cs="Arial"/>
          <w:bCs/>
          <w:sz w:val="24"/>
          <w:szCs w:val="18"/>
        </w:rPr>
      </w:pPr>
    </w:p>
    <w:tbl>
      <w:tblPr>
        <w:tblStyle w:val="TableGrid"/>
        <w:tblW w:w="0" w:type="auto"/>
        <w:tblLook w:val="00A0"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935BD3" w:rsidP="00A4177A">
            <w:pPr>
              <w:spacing w:line="360" w:lineRule="auto"/>
              <w:jc w:val="both"/>
              <w:rPr>
                <w:rFonts w:asciiTheme="majorHAnsi" w:hAnsiTheme="majorHAnsi" w:cs="Arial"/>
                <w:bCs/>
                <w:sz w:val="28"/>
                <w:szCs w:val="18"/>
              </w:rPr>
            </w:pPr>
            <w:hyperlink r:id="rId9" w:history="1">
              <w:r w:rsidR="005B79D7" w:rsidRPr="002A23A3">
                <w:rPr>
                  <w:rStyle w:val="Hyperlink"/>
                  <w:rFonts w:asciiTheme="majorHAnsi" w:hAnsiTheme="majorHAnsi" w:cs="Arial"/>
                  <w:bCs/>
                  <w:sz w:val="28"/>
                  <w:szCs w:val="18"/>
                </w:rPr>
                <w:t>https://youtu.be/WyewyEns4PI</w:t>
              </w:r>
            </w:hyperlink>
            <w:r w:rsidR="005B79D7">
              <w:rPr>
                <w:rFonts w:asciiTheme="majorHAnsi" w:hAnsiTheme="majorHAnsi" w:cs="Arial"/>
                <w:bCs/>
                <w:sz w:val="28"/>
                <w:szCs w:val="18"/>
              </w:rPr>
              <w:t xml:space="preserve"> </w:t>
            </w: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5BD3" w:rsidRDefault="00935BD3">
      <w:r>
        <w:separator/>
      </w:r>
    </w:p>
  </w:endnote>
  <w:endnote w:type="continuationSeparator" w:id="0">
    <w:p w:rsidR="00935BD3" w:rsidRDefault="00935B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4E"/>
    <w:family w:val="auto"/>
    <w:pitch w:val="variable"/>
    <w:sig w:usb0="00000001" w:usb1="00000000" w:usb2="01000407"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5BD3" w:rsidRDefault="00935BD3">
      <w:r>
        <w:separator/>
      </w:r>
    </w:p>
  </w:footnote>
  <w:footnote w:type="continuationSeparator" w:id="0">
    <w:p w:rsidR="00935BD3" w:rsidRDefault="00935B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85752"/>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B79D7"/>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35BD3"/>
    <w:rsid w:val="009433C5"/>
    <w:rsid w:val="0095304F"/>
    <w:rsid w:val="00965881"/>
    <w:rsid w:val="009871FF"/>
    <w:rsid w:val="00990799"/>
    <w:rsid w:val="0099243B"/>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1C16"/>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1D29352-4316-3040-9203-08117C109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5B79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WyewyEns4PI"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3581</Words>
  <Characters>20417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Alice Tudor (1801577)</cp:lastModifiedBy>
  <cp:revision>2</cp:revision>
  <cp:lastPrinted>2018-11-13T23:21:00Z</cp:lastPrinted>
  <dcterms:created xsi:type="dcterms:W3CDTF">2018-12-12T18:19:00Z</dcterms:created>
  <dcterms:modified xsi:type="dcterms:W3CDTF">2018-12-12T18:19:00Z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