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B79E31" w14:textId="77777777" w:rsidR="00014F8B" w:rsidRPr="00014F8B" w:rsidRDefault="00014F8B" w:rsidP="00014F8B">
      <w:pPr>
        <w:spacing w:after="0" w:line="240" w:lineRule="auto"/>
        <w:outlineLvl w:val="0"/>
        <w:rPr>
          <w:rFonts w:ascii="Georgia" w:eastAsia="Times New Roman" w:hAnsi="Georgia" w:cs="Times New Roman"/>
          <w:kern w:val="36"/>
          <w:sz w:val="48"/>
          <w:szCs w:val="48"/>
          <w:lang w:eastAsia="en-GB"/>
        </w:rPr>
      </w:pPr>
      <w:r w:rsidRPr="00014F8B">
        <w:rPr>
          <w:rFonts w:ascii="Georgia" w:eastAsia="Times New Roman" w:hAnsi="Georgia" w:cs="Times New Roman"/>
          <w:kern w:val="36"/>
          <w:sz w:val="48"/>
          <w:szCs w:val="48"/>
          <w:lang w:eastAsia="en-GB"/>
        </w:rPr>
        <w:t>Boohoo refuses to let union talk to workers about representation</w:t>
      </w:r>
    </w:p>
    <w:p w14:paraId="7DABC810" w14:textId="77777777" w:rsidR="00014F8B" w:rsidRPr="00014F8B" w:rsidRDefault="00014F8B" w:rsidP="00014F8B">
      <w:pPr>
        <w:spacing w:after="100" w:afterAutospacing="1" w:line="240" w:lineRule="auto"/>
        <w:rPr>
          <w:rFonts w:ascii="Georgia" w:eastAsia="Times New Roman" w:hAnsi="Georgia" w:cs="Times New Roman"/>
          <w:b/>
          <w:bCs/>
          <w:color w:val="121212"/>
          <w:sz w:val="24"/>
          <w:szCs w:val="24"/>
          <w:lang w:eastAsia="en-GB"/>
        </w:rPr>
      </w:pPr>
      <w:r w:rsidRPr="00014F8B">
        <w:rPr>
          <w:rFonts w:ascii="Georgia" w:eastAsia="Times New Roman" w:hAnsi="Georgia" w:cs="Times New Roman"/>
          <w:b/>
          <w:bCs/>
          <w:color w:val="121212"/>
          <w:sz w:val="24"/>
          <w:szCs w:val="24"/>
          <w:lang w:eastAsia="en-GB"/>
        </w:rPr>
        <w:t>Exclusive: Founder told MPs fashion firm would recognise union if workers wanted it to</w:t>
      </w:r>
    </w:p>
    <w:p w14:paraId="42270A32" w14:textId="77777777" w:rsidR="00014F8B" w:rsidRPr="00014F8B" w:rsidRDefault="00014F8B" w:rsidP="00014F8B">
      <w:pPr>
        <w:spacing w:after="100" w:afterAutospacing="1" w:line="240" w:lineRule="auto"/>
        <w:rPr>
          <w:rFonts w:ascii="Georgia" w:eastAsia="Times New Roman" w:hAnsi="Georgia" w:cs="Times New Roman"/>
          <w:i/>
          <w:iCs/>
          <w:color w:val="C70000"/>
          <w:sz w:val="24"/>
          <w:szCs w:val="24"/>
          <w:lang w:eastAsia="en-GB"/>
        </w:rPr>
      </w:pPr>
      <w:hyperlink r:id="rId5" w:history="1">
        <w:r w:rsidRPr="00014F8B">
          <w:rPr>
            <w:rFonts w:ascii="Georgia" w:eastAsia="Times New Roman" w:hAnsi="Georgia" w:cs="Times New Roman"/>
            <w:b/>
            <w:bCs/>
            <w:color w:val="C70000"/>
            <w:sz w:val="24"/>
            <w:szCs w:val="24"/>
            <w:lang w:eastAsia="en-GB"/>
          </w:rPr>
          <w:t xml:space="preserve">Sandra </w:t>
        </w:r>
        <w:proofErr w:type="spellStart"/>
        <w:r w:rsidRPr="00014F8B">
          <w:rPr>
            <w:rFonts w:ascii="Georgia" w:eastAsia="Times New Roman" w:hAnsi="Georgia" w:cs="Times New Roman"/>
            <w:b/>
            <w:bCs/>
            <w:color w:val="C70000"/>
            <w:sz w:val="24"/>
            <w:szCs w:val="24"/>
            <w:lang w:eastAsia="en-GB"/>
          </w:rPr>
          <w:t>Laville</w:t>
        </w:r>
        <w:proofErr w:type="spellEnd"/>
      </w:hyperlink>
    </w:p>
    <w:p w14:paraId="6EBEE7B8" w14:textId="77777777" w:rsidR="00014F8B" w:rsidRPr="00014F8B" w:rsidRDefault="00014F8B" w:rsidP="00014F8B">
      <w:pPr>
        <w:spacing w:after="100" w:afterAutospacing="1" w:line="240" w:lineRule="auto"/>
        <w:rPr>
          <w:rFonts w:ascii="Helvetica" w:eastAsia="Times New Roman" w:hAnsi="Helvetica" w:cs="Times New Roman"/>
          <w:color w:val="767676"/>
          <w:sz w:val="24"/>
          <w:szCs w:val="24"/>
          <w:lang w:eastAsia="en-GB"/>
        </w:rPr>
      </w:pPr>
      <w:r w:rsidRPr="00014F8B">
        <w:rPr>
          <w:rFonts w:ascii="Helvetica" w:eastAsia="Times New Roman" w:hAnsi="Helvetica" w:cs="Times New Roman"/>
          <w:color w:val="767676"/>
          <w:sz w:val="24"/>
          <w:szCs w:val="24"/>
          <w:lang w:eastAsia="en-GB"/>
        </w:rPr>
        <w:t>Thu 16 May 2019 18.24 </w:t>
      </w:r>
      <w:proofErr w:type="spellStart"/>
      <w:r w:rsidRPr="00014F8B">
        <w:rPr>
          <w:rFonts w:ascii="Helvetica" w:eastAsia="Times New Roman" w:hAnsi="Helvetica" w:cs="Times New Roman"/>
          <w:color w:val="767676"/>
          <w:sz w:val="24"/>
          <w:szCs w:val="24"/>
          <w:lang w:eastAsia="en-GB"/>
        </w:rPr>
        <w:t>BSTLast</w:t>
      </w:r>
      <w:proofErr w:type="spellEnd"/>
      <w:r w:rsidRPr="00014F8B">
        <w:rPr>
          <w:rFonts w:ascii="Helvetica" w:eastAsia="Times New Roman" w:hAnsi="Helvetica" w:cs="Times New Roman"/>
          <w:color w:val="767676"/>
          <w:sz w:val="24"/>
          <w:szCs w:val="24"/>
          <w:lang w:eastAsia="en-GB"/>
        </w:rPr>
        <w:t xml:space="preserve"> modified on Fri 17 May 2019 08.56 BST</w:t>
      </w:r>
    </w:p>
    <w:p w14:paraId="7E0E50B0" w14:textId="42336724" w:rsidR="00014F8B" w:rsidRPr="00014F8B" w:rsidRDefault="00014F8B" w:rsidP="00014F8B">
      <w:pPr>
        <w:spacing w:after="0" w:line="240" w:lineRule="auto"/>
        <w:rPr>
          <w:rFonts w:ascii="Times New Roman" w:eastAsia="Times New Roman" w:hAnsi="Times New Roman" w:cs="Times New Roman"/>
          <w:sz w:val="24"/>
          <w:szCs w:val="24"/>
          <w:lang w:eastAsia="en-GB"/>
        </w:rPr>
      </w:pPr>
      <w:r w:rsidRPr="00014F8B">
        <w:rPr>
          <w:rFonts w:ascii="Times New Roman" w:eastAsia="Times New Roman" w:hAnsi="Times New Roman" w:cs="Times New Roman"/>
          <w:sz w:val="24"/>
          <w:szCs w:val="24"/>
          <w:lang w:eastAsia="en-GB"/>
        </w:rPr>
        <w:t xml:space="preserve">The Boohoo distribution centre in Burnley employs up to 3,000 workers at peak times. Photograph: Louisa </w:t>
      </w:r>
      <w:proofErr w:type="spellStart"/>
      <w:r w:rsidRPr="00014F8B">
        <w:rPr>
          <w:rFonts w:ascii="Times New Roman" w:eastAsia="Times New Roman" w:hAnsi="Times New Roman" w:cs="Times New Roman"/>
          <w:sz w:val="24"/>
          <w:szCs w:val="24"/>
          <w:lang w:eastAsia="en-GB"/>
        </w:rPr>
        <w:t>Svensson</w:t>
      </w:r>
      <w:proofErr w:type="spellEnd"/>
      <w:r w:rsidRPr="00014F8B">
        <w:rPr>
          <w:rFonts w:ascii="Times New Roman" w:eastAsia="Times New Roman" w:hAnsi="Times New Roman" w:cs="Times New Roman"/>
          <w:sz w:val="24"/>
          <w:szCs w:val="24"/>
          <w:lang w:eastAsia="en-GB"/>
        </w:rPr>
        <w:t>/</w:t>
      </w:r>
      <w:proofErr w:type="spellStart"/>
      <w:r w:rsidRPr="00014F8B">
        <w:rPr>
          <w:rFonts w:ascii="Times New Roman" w:eastAsia="Times New Roman" w:hAnsi="Times New Roman" w:cs="Times New Roman"/>
          <w:sz w:val="24"/>
          <w:szCs w:val="24"/>
          <w:lang w:eastAsia="en-GB"/>
        </w:rPr>
        <w:t>Alamy</w:t>
      </w:r>
      <w:proofErr w:type="spellEnd"/>
      <w:r w:rsidRPr="00014F8B">
        <w:rPr>
          <w:rFonts w:ascii="Times New Roman" w:eastAsia="Times New Roman" w:hAnsi="Times New Roman" w:cs="Times New Roman"/>
          <w:sz w:val="24"/>
          <w:szCs w:val="24"/>
          <w:lang w:eastAsia="en-GB"/>
        </w:rPr>
        <w:t xml:space="preserve"> Stock Photo</w:t>
      </w:r>
    </w:p>
    <w:p w14:paraId="063A7504" w14:textId="77777777" w:rsidR="00014F8B" w:rsidRPr="00014F8B" w:rsidRDefault="00014F8B" w:rsidP="00014F8B">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014F8B">
        <w:rPr>
          <w:rFonts w:ascii="Georgia" w:eastAsia="Times New Roman" w:hAnsi="Georgia" w:cs="Times New Roman"/>
          <w:color w:val="121212"/>
          <w:sz w:val="24"/>
          <w:szCs w:val="24"/>
          <w:lang w:eastAsia="en-GB"/>
        </w:rPr>
        <w:t>The booming online fashion retailer </w:t>
      </w:r>
      <w:hyperlink r:id="rId6" w:history="1">
        <w:r w:rsidRPr="00014F8B">
          <w:rPr>
            <w:rFonts w:ascii="Georgia" w:eastAsia="Times New Roman" w:hAnsi="Georgia" w:cs="Times New Roman"/>
            <w:color w:val="AB0613"/>
            <w:sz w:val="24"/>
            <w:szCs w:val="24"/>
            <w:u w:val="single"/>
            <w:lang w:eastAsia="en-GB"/>
          </w:rPr>
          <w:t>Boohoo</w:t>
        </w:r>
      </w:hyperlink>
      <w:r w:rsidRPr="00014F8B">
        <w:rPr>
          <w:rFonts w:ascii="Georgia" w:eastAsia="Times New Roman" w:hAnsi="Georgia" w:cs="Times New Roman"/>
          <w:color w:val="121212"/>
          <w:sz w:val="24"/>
          <w:szCs w:val="24"/>
          <w:lang w:eastAsia="en-GB"/>
        </w:rPr>
        <w:t> is refusing to allow trade union officials to discuss recognition for employees months after its founder told MPs she was open to union representation.</w:t>
      </w:r>
    </w:p>
    <w:p w14:paraId="0BA7BE59" w14:textId="77777777" w:rsidR="00014F8B" w:rsidRPr="00014F8B" w:rsidRDefault="00014F8B" w:rsidP="00014F8B">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014F8B">
        <w:rPr>
          <w:rFonts w:ascii="Georgia" w:eastAsia="Times New Roman" w:hAnsi="Georgia" w:cs="Times New Roman"/>
          <w:color w:val="121212"/>
          <w:sz w:val="24"/>
          <w:szCs w:val="24"/>
          <w:lang w:eastAsia="en-GB"/>
        </w:rPr>
        <w:t>The fast fashion company, which has 5 million customers, last month posted record profits of £59.9m. But the 2,500 workers at its Burnley packaging and distribution centre and the thousands of textile workers in Leicester who produce many of its clothes are not represented by trade unions.</w:t>
      </w:r>
    </w:p>
    <w:p w14:paraId="3D3E1008" w14:textId="77777777" w:rsidR="00014F8B" w:rsidRPr="00014F8B" w:rsidRDefault="00014F8B" w:rsidP="00014F8B">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014F8B">
        <w:rPr>
          <w:rFonts w:ascii="Georgia" w:eastAsia="Times New Roman" w:hAnsi="Georgia" w:cs="Times New Roman"/>
          <w:color w:val="121212"/>
          <w:sz w:val="24"/>
          <w:szCs w:val="24"/>
          <w:lang w:eastAsia="en-GB"/>
        </w:rPr>
        <w:t>In a damning report this year, MPs on the environmental audit committee, condemned </w:t>
      </w:r>
      <w:hyperlink r:id="rId7" w:history="1">
        <w:r w:rsidRPr="00014F8B">
          <w:rPr>
            <w:rFonts w:ascii="Georgia" w:eastAsia="Times New Roman" w:hAnsi="Georgia" w:cs="Times New Roman"/>
            <w:color w:val="AB0613"/>
            <w:sz w:val="24"/>
            <w:szCs w:val="24"/>
            <w:u w:val="single"/>
            <w:lang w:eastAsia="en-GB"/>
          </w:rPr>
          <w:t>fast fashion for its failure to act sustainably</w:t>
        </w:r>
      </w:hyperlink>
      <w:r w:rsidRPr="00014F8B">
        <w:rPr>
          <w:rFonts w:ascii="Georgia" w:eastAsia="Times New Roman" w:hAnsi="Georgia" w:cs="Times New Roman"/>
          <w:color w:val="121212"/>
          <w:sz w:val="24"/>
          <w:szCs w:val="24"/>
          <w:lang w:eastAsia="en-GB"/>
        </w:rPr>
        <w:t> or to protect workers from illegal levels of pay and poor conditions.</w:t>
      </w:r>
    </w:p>
    <w:p w14:paraId="10F9E97C" w14:textId="77777777" w:rsidR="00014F8B" w:rsidRPr="00014F8B" w:rsidRDefault="00014F8B" w:rsidP="00014F8B">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014F8B">
        <w:rPr>
          <w:rFonts w:ascii="Georgia" w:eastAsia="Times New Roman" w:hAnsi="Georgia" w:cs="Times New Roman"/>
          <w:color w:val="121212"/>
          <w:sz w:val="24"/>
          <w:szCs w:val="24"/>
          <w:lang w:eastAsia="en-GB"/>
        </w:rPr>
        <w:t>In evidence, the founder of Boohoo Carol Kane told MPs she would allow union recognition at her distribution offices in Burnley if workers wanted it.</w:t>
      </w:r>
    </w:p>
    <w:p w14:paraId="5E7F0712" w14:textId="77777777" w:rsidR="00014F8B" w:rsidRPr="00014F8B" w:rsidRDefault="00014F8B" w:rsidP="00014F8B">
      <w:pPr>
        <w:shd w:val="clear" w:color="auto" w:fill="F6F6F6"/>
        <w:spacing w:after="0" w:line="240" w:lineRule="auto"/>
        <w:rPr>
          <w:rFonts w:ascii="Helvetica" w:eastAsia="Times New Roman" w:hAnsi="Helvetica" w:cs="Times New Roman"/>
          <w:color w:val="767676"/>
          <w:sz w:val="24"/>
          <w:szCs w:val="24"/>
          <w:lang w:eastAsia="en-GB"/>
        </w:rPr>
      </w:pPr>
      <w:r w:rsidRPr="00014F8B">
        <w:rPr>
          <w:rFonts w:ascii="Helvetica" w:eastAsia="Times New Roman" w:hAnsi="Helvetica" w:cs="Times New Roman"/>
          <w:color w:val="767676"/>
          <w:sz w:val="24"/>
          <w:szCs w:val="24"/>
          <w:lang w:eastAsia="en-GB"/>
        </w:rPr>
        <w:t>Advertisement</w:t>
      </w:r>
    </w:p>
    <w:p w14:paraId="4A3F3340" w14:textId="77777777" w:rsidR="00014F8B" w:rsidRPr="00014F8B" w:rsidRDefault="00014F8B" w:rsidP="00014F8B">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014F8B">
        <w:rPr>
          <w:rFonts w:ascii="Georgia" w:eastAsia="Times New Roman" w:hAnsi="Georgia" w:cs="Times New Roman"/>
          <w:color w:val="121212"/>
          <w:sz w:val="24"/>
          <w:szCs w:val="24"/>
          <w:lang w:eastAsia="en-GB"/>
        </w:rPr>
        <w:t xml:space="preserve">But the </w:t>
      </w:r>
      <w:proofErr w:type="spellStart"/>
      <w:r w:rsidRPr="00014F8B">
        <w:rPr>
          <w:rFonts w:ascii="Georgia" w:eastAsia="Times New Roman" w:hAnsi="Georgia" w:cs="Times New Roman"/>
          <w:color w:val="121212"/>
          <w:sz w:val="24"/>
          <w:szCs w:val="24"/>
          <w:lang w:eastAsia="en-GB"/>
        </w:rPr>
        <w:t>Usdaw</w:t>
      </w:r>
      <w:proofErr w:type="spellEnd"/>
      <w:r w:rsidRPr="00014F8B">
        <w:rPr>
          <w:rFonts w:ascii="Georgia" w:eastAsia="Times New Roman" w:hAnsi="Georgia" w:cs="Times New Roman"/>
          <w:color w:val="121212"/>
          <w:sz w:val="24"/>
          <w:szCs w:val="24"/>
          <w:lang w:eastAsia="en-GB"/>
        </w:rPr>
        <w:t xml:space="preserve"> union said Boohoo had rebuffed six months of repeated attempts to start recognition discussions.</w:t>
      </w:r>
    </w:p>
    <w:p w14:paraId="759E05CC" w14:textId="77777777" w:rsidR="00014F8B" w:rsidRPr="00014F8B" w:rsidRDefault="00014F8B" w:rsidP="00014F8B">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014F8B">
        <w:rPr>
          <w:rFonts w:ascii="Georgia" w:eastAsia="Times New Roman" w:hAnsi="Georgia" w:cs="Times New Roman"/>
          <w:color w:val="121212"/>
          <w:sz w:val="24"/>
          <w:szCs w:val="24"/>
          <w:lang w:eastAsia="en-GB"/>
        </w:rPr>
        <w:t xml:space="preserve">Last month Boohoo again declined a request from Mike Aylward, north-west divisional officer for </w:t>
      </w:r>
      <w:proofErr w:type="spellStart"/>
      <w:r w:rsidRPr="00014F8B">
        <w:rPr>
          <w:rFonts w:ascii="Georgia" w:eastAsia="Times New Roman" w:hAnsi="Georgia" w:cs="Times New Roman"/>
          <w:color w:val="121212"/>
          <w:sz w:val="24"/>
          <w:szCs w:val="24"/>
          <w:lang w:eastAsia="en-GB"/>
        </w:rPr>
        <w:t>Usdaw</w:t>
      </w:r>
      <w:proofErr w:type="spellEnd"/>
      <w:r w:rsidRPr="00014F8B">
        <w:rPr>
          <w:rFonts w:ascii="Georgia" w:eastAsia="Times New Roman" w:hAnsi="Georgia" w:cs="Times New Roman"/>
          <w:color w:val="121212"/>
          <w:sz w:val="24"/>
          <w:szCs w:val="24"/>
          <w:lang w:eastAsia="en-GB"/>
        </w:rPr>
        <w:t>, to meet employee representatives to discuss union representation.</w:t>
      </w:r>
    </w:p>
    <w:p w14:paraId="4A51645C" w14:textId="77777777" w:rsidR="00014F8B" w:rsidRPr="00014F8B" w:rsidRDefault="00014F8B" w:rsidP="00014F8B">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014F8B">
        <w:rPr>
          <w:rFonts w:ascii="Georgia" w:eastAsia="Times New Roman" w:hAnsi="Georgia" w:cs="Times New Roman"/>
          <w:color w:val="121212"/>
          <w:sz w:val="24"/>
          <w:szCs w:val="24"/>
          <w:lang w:eastAsia="en-GB"/>
        </w:rPr>
        <w:t>Kane told MPs that Boohoo, which she co-founded in 2006, had not signed up to the </w:t>
      </w:r>
      <w:hyperlink r:id="rId8" w:history="1">
        <w:r w:rsidRPr="00014F8B">
          <w:rPr>
            <w:rFonts w:ascii="Georgia" w:eastAsia="Times New Roman" w:hAnsi="Georgia" w:cs="Times New Roman"/>
            <w:color w:val="AB0613"/>
            <w:sz w:val="24"/>
            <w:szCs w:val="24"/>
            <w:u w:val="single"/>
            <w:lang w:eastAsia="en-GB"/>
          </w:rPr>
          <w:t>Ethical Trading Initiative</w:t>
        </w:r>
      </w:hyperlink>
      <w:r w:rsidRPr="00014F8B">
        <w:rPr>
          <w:rFonts w:ascii="Georgia" w:eastAsia="Times New Roman" w:hAnsi="Georgia" w:cs="Times New Roman"/>
          <w:color w:val="121212"/>
          <w:sz w:val="24"/>
          <w:szCs w:val="24"/>
          <w:lang w:eastAsia="en-GB"/>
        </w:rPr>
        <w:t> and its workers were not unionised.</w:t>
      </w:r>
    </w:p>
    <w:p w14:paraId="2F840400" w14:textId="77777777" w:rsidR="00014F8B" w:rsidRPr="00014F8B" w:rsidRDefault="00014F8B" w:rsidP="00014F8B">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014F8B">
        <w:rPr>
          <w:rFonts w:ascii="Georgia" w:eastAsia="Times New Roman" w:hAnsi="Georgia" w:cs="Times New Roman"/>
          <w:color w:val="121212"/>
          <w:sz w:val="24"/>
          <w:szCs w:val="24"/>
          <w:lang w:eastAsia="en-GB"/>
        </w:rPr>
        <w:t>Kane said: “On unions, we do not currently have a union in our Burnley warehouse.” She said the company had an employee forum, and it would recognise a union “if the workers would like it, yes, of course”, but added that there did not appear to be a demand.</w:t>
      </w:r>
    </w:p>
    <w:p w14:paraId="58D5EA2B" w14:textId="77777777" w:rsidR="00014F8B" w:rsidRPr="00014F8B" w:rsidRDefault="00014F8B" w:rsidP="00014F8B">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014F8B">
        <w:rPr>
          <w:rFonts w:ascii="Georgia" w:eastAsia="Times New Roman" w:hAnsi="Georgia" w:cs="Times New Roman"/>
          <w:color w:val="121212"/>
          <w:sz w:val="24"/>
          <w:szCs w:val="24"/>
          <w:lang w:eastAsia="en-GB"/>
        </w:rPr>
        <w:t>Boohoo also said in written evidence it was not aware of the existence of unions within its supply chain of 94 factories and 76 smaller production units in Leicester.</w:t>
      </w:r>
    </w:p>
    <w:p w14:paraId="218547FE" w14:textId="77777777" w:rsidR="00014F8B" w:rsidRPr="00014F8B" w:rsidRDefault="00014F8B" w:rsidP="00014F8B">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014F8B">
        <w:rPr>
          <w:rFonts w:ascii="Georgia" w:eastAsia="Times New Roman" w:hAnsi="Georgia" w:cs="Times New Roman"/>
          <w:color w:val="121212"/>
          <w:sz w:val="24"/>
          <w:szCs w:val="24"/>
          <w:lang w:eastAsia="en-GB"/>
        </w:rPr>
        <w:lastRenderedPageBreak/>
        <w:t xml:space="preserve">The Boohoo distribution centre in Burnley employs up to 3,000 workers at peak </w:t>
      </w:r>
      <w:proofErr w:type="gramStart"/>
      <w:r w:rsidRPr="00014F8B">
        <w:rPr>
          <w:rFonts w:ascii="Georgia" w:eastAsia="Times New Roman" w:hAnsi="Georgia" w:cs="Times New Roman"/>
          <w:color w:val="121212"/>
          <w:sz w:val="24"/>
          <w:szCs w:val="24"/>
          <w:lang w:eastAsia="en-GB"/>
        </w:rPr>
        <w:t>times, and</w:t>
      </w:r>
      <w:proofErr w:type="gramEnd"/>
      <w:r w:rsidRPr="00014F8B">
        <w:rPr>
          <w:rFonts w:ascii="Georgia" w:eastAsia="Times New Roman" w:hAnsi="Georgia" w:cs="Times New Roman"/>
          <w:color w:val="121212"/>
          <w:sz w:val="24"/>
          <w:szCs w:val="24"/>
          <w:lang w:eastAsia="en-GB"/>
        </w:rPr>
        <w:t xml:space="preserve"> is one of the biggest employers in the town. Aylward said the company was continuing to refuse to allow the union to engage with employee representatives to discuss union recognition, months after Kane had said she was open to union rights.</w:t>
      </w:r>
    </w:p>
    <w:p w14:paraId="1127A2FC" w14:textId="77777777" w:rsidR="00014F8B" w:rsidRPr="00014F8B" w:rsidRDefault="00014F8B" w:rsidP="00014F8B">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014F8B">
        <w:rPr>
          <w:rFonts w:ascii="Georgia" w:eastAsia="Times New Roman" w:hAnsi="Georgia" w:cs="Times New Roman"/>
          <w:color w:val="121212"/>
          <w:sz w:val="24"/>
          <w:szCs w:val="24"/>
          <w:lang w:eastAsia="en-GB"/>
        </w:rPr>
        <w:t>“These are cordial conversations but in essence they are refusing to allow me to come and talk to employee representatives,” he said.</w:t>
      </w:r>
    </w:p>
    <w:p w14:paraId="38A44A81" w14:textId="77777777" w:rsidR="00014F8B" w:rsidRPr="00014F8B" w:rsidRDefault="00014F8B" w:rsidP="00014F8B">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014F8B">
        <w:rPr>
          <w:rFonts w:ascii="Georgia" w:eastAsia="Times New Roman" w:hAnsi="Georgia" w:cs="Times New Roman"/>
          <w:color w:val="121212"/>
          <w:sz w:val="24"/>
          <w:szCs w:val="24"/>
          <w:lang w:eastAsia="en-GB"/>
        </w:rPr>
        <w:t>“They are certainly don’t seem to be taking the recommendations of the committee [of MPs] seriously,” he said.</w:t>
      </w:r>
    </w:p>
    <w:p w14:paraId="11CB101B" w14:textId="77777777" w:rsidR="00014F8B" w:rsidRPr="00014F8B" w:rsidRDefault="00014F8B" w:rsidP="00014F8B">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014F8B">
        <w:rPr>
          <w:rFonts w:ascii="Georgia" w:eastAsia="Times New Roman" w:hAnsi="Georgia" w:cs="Times New Roman"/>
          <w:color w:val="121212"/>
          <w:sz w:val="24"/>
          <w:szCs w:val="24"/>
          <w:lang w:eastAsia="en-GB"/>
        </w:rPr>
        <w:t>Boohoo sells dresses from as little as £5 a piece, which it buys from suppliers for between £2.50 and £3. Fifty percent of its products are manufactured in the UK. Kane said three compliance staff made unannounced visits to suppliers in Leicester to check on pay and conditions.</w:t>
      </w:r>
    </w:p>
    <w:p w14:paraId="36359C19" w14:textId="77777777" w:rsidR="00014F8B" w:rsidRPr="00014F8B" w:rsidRDefault="00014F8B" w:rsidP="00014F8B">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014F8B">
        <w:rPr>
          <w:rFonts w:ascii="Georgia" w:eastAsia="Times New Roman" w:hAnsi="Georgia" w:cs="Times New Roman"/>
          <w:color w:val="121212"/>
          <w:sz w:val="24"/>
          <w:szCs w:val="24"/>
          <w:lang w:eastAsia="en-GB"/>
        </w:rPr>
        <w:t>In a statement, Boohoo said: “Listening to the views and opinions of our team has always been a core part of our philosophy, which is why we have our employee engagement forum, Your Voice, which has been running for five years.</w:t>
      </w:r>
    </w:p>
    <w:p w14:paraId="41B23F14" w14:textId="77777777" w:rsidR="00014F8B" w:rsidRPr="00014F8B" w:rsidRDefault="00014F8B" w:rsidP="00014F8B">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014F8B">
        <w:rPr>
          <w:rFonts w:ascii="Georgia" w:eastAsia="Times New Roman" w:hAnsi="Georgia" w:cs="Times New Roman"/>
          <w:color w:val="121212"/>
          <w:sz w:val="24"/>
          <w:szCs w:val="24"/>
          <w:lang w:eastAsia="en-GB"/>
        </w:rPr>
        <w:t xml:space="preserve">“As we have previously stated to </w:t>
      </w:r>
      <w:proofErr w:type="spellStart"/>
      <w:r w:rsidRPr="00014F8B">
        <w:rPr>
          <w:rFonts w:ascii="Georgia" w:eastAsia="Times New Roman" w:hAnsi="Georgia" w:cs="Times New Roman"/>
          <w:color w:val="121212"/>
          <w:sz w:val="24"/>
          <w:szCs w:val="24"/>
          <w:lang w:eastAsia="en-GB"/>
        </w:rPr>
        <w:t>Usdaw</w:t>
      </w:r>
      <w:proofErr w:type="spellEnd"/>
      <w:r w:rsidRPr="00014F8B">
        <w:rPr>
          <w:rFonts w:ascii="Georgia" w:eastAsia="Times New Roman" w:hAnsi="Georgia" w:cs="Times New Roman"/>
          <w:color w:val="121212"/>
          <w:sz w:val="24"/>
          <w:szCs w:val="24"/>
          <w:lang w:eastAsia="en-GB"/>
        </w:rPr>
        <w:t>, we are consulting with our team with regards to their interest in meeting with a union and these conversations are ongoing.”</w:t>
      </w:r>
    </w:p>
    <w:p w14:paraId="6E2AAD7E" w14:textId="77777777" w:rsidR="00014F8B" w:rsidRPr="00014F8B" w:rsidRDefault="00014F8B" w:rsidP="00014F8B">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014F8B">
        <w:rPr>
          <w:rFonts w:ascii="Georgia" w:eastAsia="Times New Roman" w:hAnsi="Georgia" w:cs="Times New Roman"/>
          <w:color w:val="121212"/>
          <w:sz w:val="24"/>
          <w:szCs w:val="24"/>
          <w:lang w:eastAsia="en-GB"/>
        </w:rPr>
        <w:t xml:space="preserve">The company said it had </w:t>
      </w:r>
      <w:proofErr w:type="gramStart"/>
      <w:r w:rsidRPr="00014F8B">
        <w:rPr>
          <w:rFonts w:ascii="Georgia" w:eastAsia="Times New Roman" w:hAnsi="Georgia" w:cs="Times New Roman"/>
          <w:color w:val="121212"/>
          <w:sz w:val="24"/>
          <w:szCs w:val="24"/>
          <w:lang w:eastAsia="en-GB"/>
        </w:rPr>
        <w:t>submitted an application</w:t>
      </w:r>
      <w:proofErr w:type="gramEnd"/>
      <w:r w:rsidRPr="00014F8B">
        <w:rPr>
          <w:rFonts w:ascii="Georgia" w:eastAsia="Times New Roman" w:hAnsi="Georgia" w:cs="Times New Roman"/>
          <w:color w:val="121212"/>
          <w:sz w:val="24"/>
          <w:szCs w:val="24"/>
          <w:lang w:eastAsia="en-GB"/>
        </w:rPr>
        <w:t xml:space="preserve"> to join the Ethical Trading Initiative.</w:t>
      </w:r>
    </w:p>
    <w:p w14:paraId="764EA2B2" w14:textId="77777777" w:rsidR="00014F8B" w:rsidRPr="00014F8B" w:rsidRDefault="00014F8B" w:rsidP="00014F8B">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014F8B">
        <w:rPr>
          <w:rFonts w:ascii="Georgia" w:eastAsia="Times New Roman" w:hAnsi="Georgia" w:cs="Times New Roman"/>
          <w:color w:val="121212"/>
          <w:sz w:val="24"/>
          <w:szCs w:val="24"/>
          <w:lang w:eastAsia="en-GB"/>
        </w:rPr>
        <w:t>Mary Creagh, the Labour MP who chairs the environmental audit committee, said: “Our inquiry into the fashion industry uncovered widespread labour exploitation in the UK garment industry with workers being systematically underpaid and working long hours in unsafe factories.</w:t>
      </w:r>
    </w:p>
    <w:p w14:paraId="41C48478" w14:textId="77777777" w:rsidR="00014F8B" w:rsidRPr="00014F8B" w:rsidRDefault="00014F8B" w:rsidP="00014F8B">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014F8B">
        <w:rPr>
          <w:rFonts w:ascii="Georgia" w:eastAsia="Times New Roman" w:hAnsi="Georgia" w:cs="Times New Roman"/>
          <w:color w:val="121212"/>
          <w:sz w:val="24"/>
          <w:szCs w:val="24"/>
          <w:lang w:eastAsia="en-GB"/>
        </w:rPr>
        <w:t xml:space="preserve">“We are </w:t>
      </w:r>
      <w:proofErr w:type="gramStart"/>
      <w:r w:rsidRPr="00014F8B">
        <w:rPr>
          <w:rFonts w:ascii="Georgia" w:eastAsia="Times New Roman" w:hAnsi="Georgia" w:cs="Times New Roman"/>
          <w:color w:val="121212"/>
          <w:sz w:val="24"/>
          <w:szCs w:val="24"/>
          <w:lang w:eastAsia="en-GB"/>
        </w:rPr>
        <w:t>very disappointed</w:t>
      </w:r>
      <w:proofErr w:type="gramEnd"/>
      <w:r w:rsidRPr="00014F8B">
        <w:rPr>
          <w:rFonts w:ascii="Georgia" w:eastAsia="Times New Roman" w:hAnsi="Georgia" w:cs="Times New Roman"/>
          <w:color w:val="121212"/>
          <w:sz w:val="24"/>
          <w:szCs w:val="24"/>
          <w:lang w:eastAsia="en-GB"/>
        </w:rPr>
        <w:t xml:space="preserve"> to hear that Ms Kane is not engaging with </w:t>
      </w:r>
      <w:proofErr w:type="spellStart"/>
      <w:r w:rsidRPr="00014F8B">
        <w:rPr>
          <w:rFonts w:ascii="Georgia" w:eastAsia="Times New Roman" w:hAnsi="Georgia" w:cs="Times New Roman"/>
          <w:color w:val="121212"/>
          <w:sz w:val="24"/>
          <w:szCs w:val="24"/>
          <w:lang w:eastAsia="en-GB"/>
        </w:rPr>
        <w:t>Usdaw</w:t>
      </w:r>
      <w:proofErr w:type="spellEnd"/>
      <w:r w:rsidRPr="00014F8B">
        <w:rPr>
          <w:rFonts w:ascii="Georgia" w:eastAsia="Times New Roman" w:hAnsi="Georgia" w:cs="Times New Roman"/>
          <w:color w:val="121212"/>
          <w:sz w:val="24"/>
          <w:szCs w:val="24"/>
          <w:lang w:eastAsia="en-GB"/>
        </w:rPr>
        <w:t>, despite our recommendation that she and others do so as a priority. We will be writing to her to ask why this dialogue has not progressed since she appeared in front of us.”</w:t>
      </w:r>
    </w:p>
    <w:p w14:paraId="2B1AC889" w14:textId="77777777" w:rsidR="00014F8B" w:rsidRPr="00014F8B" w:rsidRDefault="00014F8B" w:rsidP="00014F8B">
      <w:pPr>
        <w:shd w:val="clear" w:color="auto" w:fill="F6F6F6"/>
        <w:spacing w:before="100" w:beforeAutospacing="1" w:after="100" w:afterAutospacing="1" w:line="240" w:lineRule="auto"/>
        <w:outlineLvl w:val="1"/>
        <w:rPr>
          <w:rFonts w:ascii="Georgia" w:eastAsia="Times New Roman" w:hAnsi="Georgia" w:cs="Times New Roman"/>
          <w:b/>
          <w:bCs/>
          <w:color w:val="121212"/>
          <w:sz w:val="36"/>
          <w:szCs w:val="36"/>
          <w:lang w:eastAsia="en-GB"/>
        </w:rPr>
      </w:pPr>
      <w:r w:rsidRPr="00014F8B">
        <w:rPr>
          <w:rFonts w:ascii="Georgia" w:eastAsia="Times New Roman" w:hAnsi="Georgia" w:cs="Times New Roman"/>
          <w:b/>
          <w:bCs/>
          <w:color w:val="121212"/>
          <w:sz w:val="36"/>
          <w:szCs w:val="36"/>
          <w:lang w:eastAsia="en-GB"/>
        </w:rPr>
        <w:t xml:space="preserve">Since </w:t>
      </w:r>
      <w:proofErr w:type="gramStart"/>
      <w:r w:rsidRPr="00014F8B">
        <w:rPr>
          <w:rFonts w:ascii="Georgia" w:eastAsia="Times New Roman" w:hAnsi="Georgia" w:cs="Times New Roman"/>
          <w:b/>
          <w:bCs/>
          <w:color w:val="121212"/>
          <w:sz w:val="36"/>
          <w:szCs w:val="36"/>
          <w:lang w:eastAsia="en-GB"/>
        </w:rPr>
        <w:t>you're</w:t>
      </w:r>
      <w:proofErr w:type="gramEnd"/>
      <w:r w:rsidRPr="00014F8B">
        <w:rPr>
          <w:rFonts w:ascii="Georgia" w:eastAsia="Times New Roman" w:hAnsi="Georgia" w:cs="Times New Roman"/>
          <w:b/>
          <w:bCs/>
          <w:color w:val="121212"/>
          <w:sz w:val="36"/>
          <w:szCs w:val="36"/>
          <w:lang w:eastAsia="en-GB"/>
        </w:rPr>
        <w:t xml:space="preserve"> here ...</w:t>
      </w:r>
    </w:p>
    <w:p w14:paraId="3D8BFA8C" w14:textId="77777777" w:rsidR="00014F8B" w:rsidRPr="00014F8B" w:rsidRDefault="00014F8B" w:rsidP="00014F8B">
      <w:pPr>
        <w:shd w:val="clear" w:color="auto" w:fill="F6F6F6"/>
        <w:spacing w:after="100" w:afterAutospacing="1" w:line="240" w:lineRule="auto"/>
        <w:rPr>
          <w:rFonts w:ascii="Georgia" w:eastAsia="Times New Roman" w:hAnsi="Georgia" w:cs="Times New Roman"/>
          <w:color w:val="121212"/>
          <w:sz w:val="24"/>
          <w:szCs w:val="24"/>
          <w:lang w:eastAsia="en-GB"/>
        </w:rPr>
      </w:pPr>
      <w:r w:rsidRPr="00014F8B">
        <w:rPr>
          <w:rFonts w:ascii="Georgia" w:eastAsia="Times New Roman" w:hAnsi="Georgia" w:cs="Times New Roman"/>
          <w:color w:val="121212"/>
          <w:sz w:val="24"/>
          <w:szCs w:val="24"/>
          <w:lang w:eastAsia="en-GB"/>
        </w:rPr>
        <w:t xml:space="preserve">... we have a small favour to ask. Millions are flocking to the Guardian for quality news every day. We believe everyone deserves access to </w:t>
      </w:r>
      <w:proofErr w:type="gramStart"/>
      <w:r w:rsidRPr="00014F8B">
        <w:rPr>
          <w:rFonts w:ascii="Georgia" w:eastAsia="Times New Roman" w:hAnsi="Georgia" w:cs="Times New Roman"/>
          <w:color w:val="121212"/>
          <w:sz w:val="24"/>
          <w:szCs w:val="24"/>
          <w:lang w:eastAsia="en-GB"/>
        </w:rPr>
        <w:t>factual information</w:t>
      </w:r>
      <w:proofErr w:type="gramEnd"/>
      <w:r w:rsidRPr="00014F8B">
        <w:rPr>
          <w:rFonts w:ascii="Georgia" w:eastAsia="Times New Roman" w:hAnsi="Georgia" w:cs="Times New Roman"/>
          <w:color w:val="121212"/>
          <w:sz w:val="24"/>
          <w:szCs w:val="24"/>
          <w:lang w:eastAsia="en-GB"/>
        </w:rPr>
        <w:t xml:space="preserve">, and analysis that has authority and integrity. </w:t>
      </w:r>
      <w:proofErr w:type="gramStart"/>
      <w:r w:rsidRPr="00014F8B">
        <w:rPr>
          <w:rFonts w:ascii="Georgia" w:eastAsia="Times New Roman" w:hAnsi="Georgia" w:cs="Times New Roman"/>
          <w:color w:val="121212"/>
          <w:sz w:val="24"/>
          <w:szCs w:val="24"/>
          <w:lang w:eastAsia="en-GB"/>
        </w:rPr>
        <w:t>That’s</w:t>
      </w:r>
      <w:proofErr w:type="gramEnd"/>
      <w:r w:rsidRPr="00014F8B">
        <w:rPr>
          <w:rFonts w:ascii="Georgia" w:eastAsia="Times New Roman" w:hAnsi="Georgia" w:cs="Times New Roman"/>
          <w:color w:val="121212"/>
          <w:sz w:val="24"/>
          <w:szCs w:val="24"/>
          <w:lang w:eastAsia="en-GB"/>
        </w:rPr>
        <w:t xml:space="preserve"> why, unlike many others, we made a choice: to keep Guardian reporting open for all, regardless of where they live or what they can afford to pay.</w:t>
      </w:r>
    </w:p>
    <w:p w14:paraId="3E17B157" w14:textId="77777777" w:rsidR="00014F8B" w:rsidRPr="00014F8B" w:rsidRDefault="00014F8B" w:rsidP="00014F8B">
      <w:pPr>
        <w:shd w:val="clear" w:color="auto" w:fill="F6F6F6"/>
        <w:spacing w:after="100" w:afterAutospacing="1" w:line="240" w:lineRule="auto"/>
        <w:rPr>
          <w:rFonts w:ascii="Georgia" w:eastAsia="Times New Roman" w:hAnsi="Georgia" w:cs="Times New Roman"/>
          <w:color w:val="121212"/>
          <w:sz w:val="24"/>
          <w:szCs w:val="24"/>
          <w:lang w:eastAsia="en-GB"/>
        </w:rPr>
      </w:pPr>
      <w:r w:rsidRPr="00014F8B">
        <w:rPr>
          <w:rFonts w:ascii="Georgia" w:eastAsia="Times New Roman" w:hAnsi="Georgia" w:cs="Times New Roman"/>
          <w:color w:val="121212"/>
          <w:sz w:val="24"/>
          <w:szCs w:val="24"/>
          <w:lang w:eastAsia="en-GB"/>
        </w:rPr>
        <w:t xml:space="preserve">As an open, independent news organisation we investigate, </w:t>
      </w:r>
      <w:proofErr w:type="gramStart"/>
      <w:r w:rsidRPr="00014F8B">
        <w:rPr>
          <w:rFonts w:ascii="Georgia" w:eastAsia="Times New Roman" w:hAnsi="Georgia" w:cs="Times New Roman"/>
          <w:color w:val="121212"/>
          <w:sz w:val="24"/>
          <w:szCs w:val="24"/>
          <w:lang w:eastAsia="en-GB"/>
        </w:rPr>
        <w:t>interrogate</w:t>
      </w:r>
      <w:proofErr w:type="gramEnd"/>
      <w:r w:rsidRPr="00014F8B">
        <w:rPr>
          <w:rFonts w:ascii="Georgia" w:eastAsia="Times New Roman" w:hAnsi="Georgia" w:cs="Times New Roman"/>
          <w:color w:val="121212"/>
          <w:sz w:val="24"/>
          <w:szCs w:val="24"/>
          <w:lang w:eastAsia="en-GB"/>
        </w:rPr>
        <w:t xml:space="preserve"> and expose the actions of those in power, without fear. With no shareholders or billionaire owner, our journalism is free from political and commercial bias – this makes us different. We can give a voice to the oppressed and </w:t>
      </w:r>
      <w:proofErr w:type="gramStart"/>
      <w:r w:rsidRPr="00014F8B">
        <w:rPr>
          <w:rFonts w:ascii="Georgia" w:eastAsia="Times New Roman" w:hAnsi="Georgia" w:cs="Times New Roman"/>
          <w:color w:val="121212"/>
          <w:sz w:val="24"/>
          <w:szCs w:val="24"/>
          <w:lang w:eastAsia="en-GB"/>
        </w:rPr>
        <w:t>neglected, and</w:t>
      </w:r>
      <w:proofErr w:type="gramEnd"/>
      <w:r w:rsidRPr="00014F8B">
        <w:rPr>
          <w:rFonts w:ascii="Georgia" w:eastAsia="Times New Roman" w:hAnsi="Georgia" w:cs="Times New Roman"/>
          <w:color w:val="121212"/>
          <w:sz w:val="24"/>
          <w:szCs w:val="24"/>
          <w:lang w:eastAsia="en-GB"/>
        </w:rPr>
        <w:t xml:space="preserve"> stand in solidarity </w:t>
      </w:r>
      <w:r w:rsidRPr="00014F8B">
        <w:rPr>
          <w:rFonts w:ascii="Georgia" w:eastAsia="Times New Roman" w:hAnsi="Georgia" w:cs="Times New Roman"/>
          <w:color w:val="121212"/>
          <w:sz w:val="24"/>
          <w:szCs w:val="24"/>
          <w:lang w:eastAsia="en-GB"/>
        </w:rPr>
        <w:lastRenderedPageBreak/>
        <w:t>with those who are calling for a fairer future. With your help we can make a difference.</w:t>
      </w:r>
    </w:p>
    <w:p w14:paraId="2DFB2056" w14:textId="77777777" w:rsidR="00014F8B" w:rsidRPr="00014F8B" w:rsidRDefault="00014F8B" w:rsidP="00014F8B">
      <w:pPr>
        <w:shd w:val="clear" w:color="auto" w:fill="F6F6F6"/>
        <w:spacing w:after="100" w:afterAutospacing="1" w:line="240" w:lineRule="auto"/>
        <w:rPr>
          <w:rFonts w:ascii="Georgia" w:eastAsia="Times New Roman" w:hAnsi="Georgia" w:cs="Times New Roman"/>
          <w:color w:val="121212"/>
          <w:sz w:val="24"/>
          <w:szCs w:val="24"/>
          <w:lang w:eastAsia="en-GB"/>
        </w:rPr>
      </w:pPr>
      <w:proofErr w:type="gramStart"/>
      <w:r w:rsidRPr="00014F8B">
        <w:rPr>
          <w:rFonts w:ascii="Georgia" w:eastAsia="Times New Roman" w:hAnsi="Georgia" w:cs="Times New Roman"/>
          <w:color w:val="121212"/>
          <w:sz w:val="24"/>
          <w:szCs w:val="24"/>
          <w:lang w:eastAsia="en-GB"/>
        </w:rPr>
        <w:t>We’re</w:t>
      </w:r>
      <w:proofErr w:type="gramEnd"/>
      <w:r w:rsidRPr="00014F8B">
        <w:rPr>
          <w:rFonts w:ascii="Georgia" w:eastAsia="Times New Roman" w:hAnsi="Georgia" w:cs="Times New Roman"/>
          <w:color w:val="121212"/>
          <w:sz w:val="24"/>
          <w:szCs w:val="24"/>
          <w:lang w:eastAsia="en-GB"/>
        </w:rPr>
        <w:t xml:space="preserve"> determined to provide journalism that helps each of us better understand the world, and take actions that challenge, unite, and inspire change – in times of crisis and beyond. Our work would not be possible without our readers, who now support our work from 180 countries around the world.</w:t>
      </w:r>
    </w:p>
    <w:p w14:paraId="161452E5" w14:textId="77777777" w:rsidR="00014F8B" w:rsidRPr="00014F8B" w:rsidRDefault="00014F8B" w:rsidP="00014F8B">
      <w:pPr>
        <w:shd w:val="clear" w:color="auto" w:fill="F6F6F6"/>
        <w:spacing w:after="100" w:afterAutospacing="1" w:line="240" w:lineRule="auto"/>
        <w:rPr>
          <w:rFonts w:ascii="Georgia" w:eastAsia="Times New Roman" w:hAnsi="Georgia" w:cs="Times New Roman"/>
          <w:color w:val="121212"/>
          <w:sz w:val="24"/>
          <w:szCs w:val="24"/>
          <w:lang w:eastAsia="en-GB"/>
        </w:rPr>
      </w:pPr>
      <w:r w:rsidRPr="00014F8B">
        <w:rPr>
          <w:rFonts w:ascii="Georgia" w:eastAsia="Times New Roman" w:hAnsi="Georgia" w:cs="Times New Roman"/>
          <w:color w:val="121212"/>
          <w:sz w:val="24"/>
          <w:szCs w:val="24"/>
          <w:lang w:eastAsia="en-GB"/>
        </w:rPr>
        <w:t xml:space="preserve">But news organisations are facing an existential threat. With advertising revenues plummeting, the Guardian risks losing a major source of its funding. More than ever before, </w:t>
      </w:r>
      <w:proofErr w:type="gramStart"/>
      <w:r w:rsidRPr="00014F8B">
        <w:rPr>
          <w:rFonts w:ascii="Georgia" w:eastAsia="Times New Roman" w:hAnsi="Georgia" w:cs="Times New Roman"/>
          <w:color w:val="121212"/>
          <w:sz w:val="24"/>
          <w:szCs w:val="24"/>
          <w:lang w:eastAsia="en-GB"/>
        </w:rPr>
        <w:t>we’re</w:t>
      </w:r>
      <w:proofErr w:type="gramEnd"/>
      <w:r w:rsidRPr="00014F8B">
        <w:rPr>
          <w:rFonts w:ascii="Georgia" w:eastAsia="Times New Roman" w:hAnsi="Georgia" w:cs="Times New Roman"/>
          <w:color w:val="121212"/>
          <w:sz w:val="24"/>
          <w:szCs w:val="24"/>
          <w:lang w:eastAsia="en-GB"/>
        </w:rPr>
        <w:t xml:space="preserve"> reliant on financial support from readers to fill the gap. Your support keeps us independent, open, and means we can maintain our </w:t>
      </w:r>
      <w:proofErr w:type="gramStart"/>
      <w:r w:rsidRPr="00014F8B">
        <w:rPr>
          <w:rFonts w:ascii="Georgia" w:eastAsia="Times New Roman" w:hAnsi="Georgia" w:cs="Times New Roman"/>
          <w:color w:val="121212"/>
          <w:sz w:val="24"/>
          <w:szCs w:val="24"/>
          <w:lang w:eastAsia="en-GB"/>
        </w:rPr>
        <w:t>high quality</w:t>
      </w:r>
      <w:proofErr w:type="gramEnd"/>
      <w:r w:rsidRPr="00014F8B">
        <w:rPr>
          <w:rFonts w:ascii="Georgia" w:eastAsia="Times New Roman" w:hAnsi="Georgia" w:cs="Times New Roman"/>
          <w:color w:val="121212"/>
          <w:sz w:val="24"/>
          <w:szCs w:val="24"/>
          <w:lang w:eastAsia="en-GB"/>
        </w:rPr>
        <w:t xml:space="preserve"> reporting – investigating, disentangling and interrogating.</w:t>
      </w:r>
    </w:p>
    <w:p w14:paraId="6716E5B4" w14:textId="77777777" w:rsidR="007B5845" w:rsidRDefault="007B5845"/>
    <w:sectPr w:rsidR="007B58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6DC77D6"/>
    <w:multiLevelType w:val="multilevel"/>
    <w:tmpl w:val="4B624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F8B"/>
    <w:rsid w:val="00014F8B"/>
    <w:rsid w:val="007B58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2E214"/>
  <w15:chartTrackingRefBased/>
  <w15:docId w15:val="{21AC83A5-9DA4-4653-9982-571EA84063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9371845">
      <w:bodyDiv w:val="1"/>
      <w:marLeft w:val="0"/>
      <w:marRight w:val="0"/>
      <w:marTop w:val="0"/>
      <w:marBottom w:val="0"/>
      <w:divBdr>
        <w:top w:val="none" w:sz="0" w:space="0" w:color="auto"/>
        <w:left w:val="none" w:sz="0" w:space="0" w:color="auto"/>
        <w:bottom w:val="none" w:sz="0" w:space="0" w:color="auto"/>
        <w:right w:val="none" w:sz="0" w:space="0" w:color="auto"/>
      </w:divBdr>
      <w:divsChild>
        <w:div w:id="1420366725">
          <w:marLeft w:val="0"/>
          <w:marRight w:val="0"/>
          <w:marTop w:val="0"/>
          <w:marBottom w:val="0"/>
          <w:divBdr>
            <w:top w:val="none" w:sz="0" w:space="0" w:color="auto"/>
            <w:left w:val="none" w:sz="0" w:space="0" w:color="auto"/>
            <w:bottom w:val="none" w:sz="0" w:space="0" w:color="auto"/>
            <w:right w:val="none" w:sz="0" w:space="0" w:color="auto"/>
          </w:divBdr>
          <w:divsChild>
            <w:div w:id="551238142">
              <w:marLeft w:val="0"/>
              <w:marRight w:val="0"/>
              <w:marTop w:val="0"/>
              <w:marBottom w:val="0"/>
              <w:divBdr>
                <w:top w:val="none" w:sz="0" w:space="0" w:color="auto"/>
                <w:left w:val="none" w:sz="0" w:space="0" w:color="auto"/>
                <w:bottom w:val="none" w:sz="0" w:space="0" w:color="auto"/>
                <w:right w:val="none" w:sz="0" w:space="0" w:color="auto"/>
              </w:divBdr>
              <w:divsChild>
                <w:div w:id="1638143425">
                  <w:marLeft w:val="0"/>
                  <w:marRight w:val="0"/>
                  <w:marTop w:val="0"/>
                  <w:marBottom w:val="0"/>
                  <w:divBdr>
                    <w:top w:val="none" w:sz="0" w:space="0" w:color="auto"/>
                    <w:left w:val="none" w:sz="0" w:space="0" w:color="auto"/>
                    <w:bottom w:val="none" w:sz="0" w:space="0" w:color="auto"/>
                    <w:right w:val="none" w:sz="0" w:space="0" w:color="auto"/>
                  </w:divBdr>
                  <w:divsChild>
                    <w:div w:id="572937941">
                      <w:marLeft w:val="0"/>
                      <w:marRight w:val="0"/>
                      <w:marTop w:val="0"/>
                      <w:marBottom w:val="0"/>
                      <w:divBdr>
                        <w:top w:val="none" w:sz="0" w:space="0" w:color="auto"/>
                        <w:left w:val="none" w:sz="0" w:space="0" w:color="auto"/>
                        <w:bottom w:val="none" w:sz="0" w:space="0" w:color="auto"/>
                        <w:right w:val="none" w:sz="0" w:space="0" w:color="auto"/>
                      </w:divBdr>
                      <w:divsChild>
                        <w:div w:id="1420249421">
                          <w:marLeft w:val="0"/>
                          <w:marRight w:val="0"/>
                          <w:marTop w:val="0"/>
                          <w:marBottom w:val="0"/>
                          <w:divBdr>
                            <w:top w:val="none" w:sz="0" w:space="0" w:color="auto"/>
                            <w:left w:val="none" w:sz="0" w:space="0" w:color="auto"/>
                            <w:bottom w:val="none" w:sz="0" w:space="0" w:color="auto"/>
                            <w:right w:val="none" w:sz="0" w:space="0" w:color="auto"/>
                          </w:divBdr>
                        </w:div>
                      </w:divsChild>
                    </w:div>
                    <w:div w:id="217323030">
                      <w:marLeft w:val="0"/>
                      <w:marRight w:val="0"/>
                      <w:marTop w:val="0"/>
                      <w:marBottom w:val="0"/>
                      <w:divBdr>
                        <w:top w:val="none" w:sz="0" w:space="0" w:color="auto"/>
                        <w:left w:val="none" w:sz="0" w:space="0" w:color="auto"/>
                        <w:bottom w:val="none" w:sz="0" w:space="0" w:color="auto"/>
                        <w:right w:val="none" w:sz="0" w:space="0" w:color="auto"/>
                      </w:divBdr>
                      <w:divsChild>
                        <w:div w:id="1508980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0809250">
              <w:marLeft w:val="0"/>
              <w:marRight w:val="0"/>
              <w:marTop w:val="0"/>
              <w:marBottom w:val="0"/>
              <w:divBdr>
                <w:top w:val="none" w:sz="0" w:space="0" w:color="auto"/>
                <w:left w:val="none" w:sz="0" w:space="0" w:color="auto"/>
                <w:bottom w:val="none" w:sz="0" w:space="0" w:color="auto"/>
                <w:right w:val="none" w:sz="0" w:space="0" w:color="auto"/>
              </w:divBdr>
              <w:divsChild>
                <w:div w:id="1878737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9416143">
          <w:marLeft w:val="0"/>
          <w:marRight w:val="0"/>
          <w:marTop w:val="0"/>
          <w:marBottom w:val="0"/>
          <w:divBdr>
            <w:top w:val="none" w:sz="0" w:space="0" w:color="auto"/>
            <w:left w:val="none" w:sz="0" w:space="0" w:color="auto"/>
            <w:bottom w:val="none" w:sz="0" w:space="0" w:color="auto"/>
            <w:right w:val="none" w:sz="0" w:space="0" w:color="auto"/>
          </w:divBdr>
          <w:divsChild>
            <w:div w:id="1547260092">
              <w:marLeft w:val="0"/>
              <w:marRight w:val="0"/>
              <w:marTop w:val="0"/>
              <w:marBottom w:val="0"/>
              <w:divBdr>
                <w:top w:val="none" w:sz="0" w:space="0" w:color="auto"/>
                <w:left w:val="none" w:sz="0" w:space="0" w:color="auto"/>
                <w:bottom w:val="none" w:sz="0" w:space="0" w:color="auto"/>
                <w:right w:val="none" w:sz="0" w:space="0" w:color="auto"/>
              </w:divBdr>
            </w:div>
            <w:div w:id="1040277036">
              <w:marLeft w:val="0"/>
              <w:marRight w:val="0"/>
              <w:marTop w:val="0"/>
              <w:marBottom w:val="0"/>
              <w:divBdr>
                <w:top w:val="none" w:sz="0" w:space="0" w:color="auto"/>
                <w:left w:val="none" w:sz="0" w:space="0" w:color="auto"/>
                <w:bottom w:val="none" w:sz="0" w:space="0" w:color="auto"/>
                <w:right w:val="none" w:sz="0" w:space="0" w:color="auto"/>
              </w:divBdr>
              <w:divsChild>
                <w:div w:id="393698188">
                  <w:marLeft w:val="0"/>
                  <w:marRight w:val="0"/>
                  <w:marTop w:val="0"/>
                  <w:marBottom w:val="0"/>
                  <w:divBdr>
                    <w:top w:val="none" w:sz="0" w:space="0" w:color="auto"/>
                    <w:left w:val="none" w:sz="0" w:space="0" w:color="auto"/>
                    <w:bottom w:val="none" w:sz="0" w:space="0" w:color="auto"/>
                    <w:right w:val="none" w:sz="0" w:space="0" w:color="auto"/>
                  </w:divBdr>
                </w:div>
                <w:div w:id="431124429">
                  <w:marLeft w:val="0"/>
                  <w:marRight w:val="0"/>
                  <w:marTop w:val="0"/>
                  <w:marBottom w:val="0"/>
                  <w:divBdr>
                    <w:top w:val="none" w:sz="0" w:space="0" w:color="auto"/>
                    <w:left w:val="none" w:sz="0" w:space="0" w:color="auto"/>
                    <w:bottom w:val="none" w:sz="0" w:space="0" w:color="auto"/>
                    <w:right w:val="none" w:sz="0" w:space="0" w:color="auto"/>
                  </w:divBdr>
                  <w:divsChild>
                    <w:div w:id="820927725">
                      <w:marLeft w:val="0"/>
                      <w:marRight w:val="0"/>
                      <w:marTop w:val="0"/>
                      <w:marBottom w:val="0"/>
                      <w:divBdr>
                        <w:top w:val="none" w:sz="0" w:space="0" w:color="auto"/>
                        <w:left w:val="none" w:sz="0" w:space="0" w:color="auto"/>
                        <w:bottom w:val="none" w:sz="0" w:space="0" w:color="auto"/>
                        <w:right w:val="none" w:sz="0" w:space="0" w:color="auto"/>
                      </w:divBdr>
                    </w:div>
                    <w:div w:id="558327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0400708">
          <w:marLeft w:val="0"/>
          <w:marRight w:val="0"/>
          <w:marTop w:val="0"/>
          <w:marBottom w:val="0"/>
          <w:divBdr>
            <w:top w:val="none" w:sz="0" w:space="0" w:color="auto"/>
            <w:left w:val="none" w:sz="0" w:space="0" w:color="auto"/>
            <w:bottom w:val="none" w:sz="0" w:space="0" w:color="auto"/>
            <w:right w:val="none" w:sz="0" w:space="0" w:color="auto"/>
          </w:divBdr>
        </w:div>
        <w:div w:id="1138839311">
          <w:marLeft w:val="0"/>
          <w:marRight w:val="0"/>
          <w:marTop w:val="0"/>
          <w:marBottom w:val="0"/>
          <w:divBdr>
            <w:top w:val="none" w:sz="0" w:space="0" w:color="auto"/>
            <w:left w:val="none" w:sz="0" w:space="0" w:color="auto"/>
            <w:bottom w:val="none" w:sz="0" w:space="0" w:color="auto"/>
            <w:right w:val="none" w:sz="0" w:space="0" w:color="auto"/>
          </w:divBdr>
          <w:divsChild>
            <w:div w:id="44959207">
              <w:marLeft w:val="0"/>
              <w:marRight w:val="0"/>
              <w:marTop w:val="0"/>
              <w:marBottom w:val="0"/>
              <w:divBdr>
                <w:top w:val="none" w:sz="0" w:space="0" w:color="auto"/>
                <w:left w:val="none" w:sz="0" w:space="0" w:color="auto"/>
                <w:bottom w:val="none" w:sz="0" w:space="0" w:color="auto"/>
                <w:right w:val="none" w:sz="0" w:space="0" w:color="auto"/>
              </w:divBdr>
              <w:divsChild>
                <w:div w:id="1012029997">
                  <w:marLeft w:val="0"/>
                  <w:marRight w:val="0"/>
                  <w:marTop w:val="0"/>
                  <w:marBottom w:val="0"/>
                  <w:divBdr>
                    <w:top w:val="none" w:sz="0" w:space="0" w:color="auto"/>
                    <w:left w:val="none" w:sz="0" w:space="0" w:color="auto"/>
                    <w:bottom w:val="none" w:sz="0" w:space="0" w:color="auto"/>
                    <w:right w:val="none" w:sz="0" w:space="0" w:color="auto"/>
                  </w:divBdr>
                  <w:divsChild>
                    <w:div w:id="1725644046">
                      <w:marLeft w:val="0"/>
                      <w:marRight w:val="0"/>
                      <w:marTop w:val="0"/>
                      <w:marBottom w:val="0"/>
                      <w:divBdr>
                        <w:top w:val="none" w:sz="0" w:space="0" w:color="auto"/>
                        <w:left w:val="none" w:sz="0" w:space="0" w:color="auto"/>
                        <w:bottom w:val="none" w:sz="0" w:space="0" w:color="auto"/>
                        <w:right w:val="none" w:sz="0" w:space="0" w:color="auto"/>
                      </w:divBdr>
                    </w:div>
                    <w:div w:id="1260455244">
                      <w:marLeft w:val="0"/>
                      <w:marRight w:val="0"/>
                      <w:marTop w:val="0"/>
                      <w:marBottom w:val="0"/>
                      <w:divBdr>
                        <w:top w:val="none" w:sz="0" w:space="0" w:color="auto"/>
                        <w:left w:val="none" w:sz="0" w:space="0" w:color="auto"/>
                        <w:bottom w:val="none" w:sz="0" w:space="0" w:color="auto"/>
                        <w:right w:val="none" w:sz="0" w:space="0" w:color="auto"/>
                      </w:divBdr>
                    </w:div>
                    <w:div w:id="392117607">
                      <w:marLeft w:val="0"/>
                      <w:marRight w:val="0"/>
                      <w:marTop w:val="0"/>
                      <w:marBottom w:val="0"/>
                      <w:divBdr>
                        <w:top w:val="none" w:sz="0" w:space="0" w:color="auto"/>
                        <w:left w:val="none" w:sz="0" w:space="0" w:color="auto"/>
                        <w:bottom w:val="none" w:sz="0" w:space="0" w:color="auto"/>
                        <w:right w:val="none" w:sz="0" w:space="0" w:color="auto"/>
                      </w:divBdr>
                      <w:divsChild>
                        <w:div w:id="1175656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9863606">
              <w:marLeft w:val="0"/>
              <w:marRight w:val="0"/>
              <w:marTop w:val="0"/>
              <w:marBottom w:val="0"/>
              <w:divBdr>
                <w:top w:val="none" w:sz="0" w:space="0" w:color="auto"/>
                <w:left w:val="none" w:sz="0" w:space="0" w:color="auto"/>
                <w:bottom w:val="none" w:sz="0" w:space="0" w:color="auto"/>
                <w:right w:val="none" w:sz="0" w:space="0" w:color="auto"/>
              </w:divBdr>
              <w:divsChild>
                <w:div w:id="693075354">
                  <w:marLeft w:val="0"/>
                  <w:marRight w:val="0"/>
                  <w:marTop w:val="0"/>
                  <w:marBottom w:val="0"/>
                  <w:divBdr>
                    <w:top w:val="none" w:sz="0" w:space="0" w:color="auto"/>
                    <w:left w:val="none" w:sz="0" w:space="0" w:color="auto"/>
                    <w:bottom w:val="none" w:sz="0" w:space="0" w:color="auto"/>
                    <w:right w:val="none" w:sz="0" w:space="0" w:color="auto"/>
                  </w:divBdr>
                  <w:divsChild>
                    <w:div w:id="2041738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thicaltrade.org/" TargetMode="External"/><Relationship Id="rId3" Type="http://schemas.openxmlformats.org/officeDocument/2006/relationships/settings" Target="settings.xml"/><Relationship Id="rId7" Type="http://schemas.openxmlformats.org/officeDocument/2006/relationships/hyperlink" Target="https://publications.parliament.uk/pa/cm201719/cmselect/cmenvaud/1952/report-summary.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uardian.com/business/boohoo" TargetMode="External"/><Relationship Id="rId5" Type="http://schemas.openxmlformats.org/officeDocument/2006/relationships/hyperlink" Target="https://www.theguardian.com/profile/sandralaville"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848</Words>
  <Characters>4839</Characters>
  <Application>Microsoft Office Word</Application>
  <DocSecurity>0</DocSecurity>
  <Lines>40</Lines>
  <Paragraphs>11</Paragraphs>
  <ScaleCrop>false</ScaleCrop>
  <Company/>
  <LinksUpToDate>false</LinksUpToDate>
  <CharactersWithSpaces>5676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2020-07-04T15:45:00Z</dcterms:created>
  <dcterms:modified xsi:type="dcterms:W3CDTF">2020-07-04T15:49:00Z</dcterms:modified>
</cp:coreProperties>
</file>