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256A36" w14:textId="77777777" w:rsidR="007F4A63" w:rsidRDefault="007F4A63" w:rsidP="007F4A63">
      <w:pPr>
        <w:pStyle w:val="paragraph"/>
        <w:spacing w:before="0" w:beforeAutospacing="0" w:after="0" w:afterAutospacing="0"/>
        <w:jc w:val="center"/>
        <w:textAlignment w:val="baseline"/>
        <w:rPr>
          <w:rFonts w:ascii="Arial" w:hAnsi="Arial" w:cs="Arial"/>
          <w:sz w:val="18"/>
          <w:szCs w:val="18"/>
        </w:rPr>
      </w:pPr>
      <w:r w:rsidRPr="007F4A63">
        <w:rPr>
          <w:rStyle w:val="eop"/>
          <w:noProof/>
          <w:sz w:val="44"/>
          <w:szCs w:val="44"/>
        </w:rPr>
        <w:drawing>
          <wp:anchor distT="0" distB="0" distL="114300" distR="114300" simplePos="0" relativeHeight="251658240" behindDoc="0" locked="0" layoutInCell="1" allowOverlap="1" wp14:anchorId="6EDD4198" wp14:editId="4B23EAC2">
            <wp:simplePos x="0" y="0"/>
            <wp:positionH relativeFrom="column">
              <wp:posOffset>-519135</wp:posOffset>
            </wp:positionH>
            <wp:positionV relativeFrom="paragraph">
              <wp:posOffset>-454143</wp:posOffset>
            </wp:positionV>
            <wp:extent cx="4953000" cy="1638300"/>
            <wp:effectExtent l="0" t="0" r="0" b="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953000" cy="1638300"/>
                    </a:xfrm>
                    <a:prstGeom prst="rect">
                      <a:avLst/>
                    </a:prstGeom>
                  </pic:spPr>
                </pic:pic>
              </a:graphicData>
            </a:graphic>
            <wp14:sizeRelH relativeFrom="page">
              <wp14:pctWidth>0</wp14:pctWidth>
            </wp14:sizeRelH>
            <wp14:sizeRelV relativeFrom="page">
              <wp14:pctHeight>0</wp14:pctHeight>
            </wp14:sizeRelV>
          </wp:anchor>
        </w:drawing>
      </w:r>
      <w:r>
        <w:rPr>
          <w:rStyle w:val="eop"/>
          <w:sz w:val="22"/>
          <w:szCs w:val="22"/>
        </w:rPr>
        <w:t> </w:t>
      </w:r>
    </w:p>
    <w:p w14:paraId="60687B06" w14:textId="77777777" w:rsidR="007F4A63" w:rsidRDefault="007F4A63" w:rsidP="007F4A63">
      <w:pPr>
        <w:pStyle w:val="paragraph"/>
        <w:spacing w:before="0" w:beforeAutospacing="0" w:after="0" w:afterAutospacing="0"/>
        <w:jc w:val="center"/>
        <w:textAlignment w:val="baseline"/>
        <w:rPr>
          <w:rFonts w:ascii="Arial" w:hAnsi="Arial" w:cs="Arial"/>
          <w:sz w:val="18"/>
          <w:szCs w:val="18"/>
        </w:rPr>
      </w:pPr>
      <w:r>
        <w:rPr>
          <w:rStyle w:val="eop"/>
          <w:sz w:val="22"/>
          <w:szCs w:val="22"/>
        </w:rPr>
        <w:t> </w:t>
      </w:r>
    </w:p>
    <w:p w14:paraId="2344741E" w14:textId="77777777" w:rsidR="007F4A63" w:rsidRDefault="007F4A63" w:rsidP="007F4A63">
      <w:pPr>
        <w:pStyle w:val="paragraph"/>
        <w:spacing w:before="0" w:beforeAutospacing="0" w:after="0" w:afterAutospacing="0"/>
        <w:jc w:val="center"/>
        <w:textAlignment w:val="baseline"/>
        <w:rPr>
          <w:rFonts w:ascii="Arial" w:hAnsi="Arial" w:cs="Arial"/>
          <w:sz w:val="18"/>
          <w:szCs w:val="18"/>
        </w:rPr>
      </w:pPr>
      <w:r>
        <w:rPr>
          <w:rStyle w:val="eop"/>
          <w:sz w:val="22"/>
          <w:szCs w:val="22"/>
        </w:rPr>
        <w:t> </w:t>
      </w:r>
    </w:p>
    <w:p w14:paraId="14275BB2" w14:textId="77777777" w:rsidR="007F4A63" w:rsidRDefault="007F4A63" w:rsidP="007F4A63">
      <w:pPr>
        <w:pStyle w:val="paragraph"/>
        <w:spacing w:before="0" w:beforeAutospacing="0" w:after="0" w:afterAutospacing="0"/>
        <w:jc w:val="center"/>
        <w:textAlignment w:val="baseline"/>
        <w:rPr>
          <w:rFonts w:ascii="Arial" w:hAnsi="Arial" w:cs="Arial"/>
          <w:sz w:val="18"/>
          <w:szCs w:val="18"/>
        </w:rPr>
      </w:pPr>
      <w:r>
        <w:rPr>
          <w:rStyle w:val="eop"/>
          <w:sz w:val="22"/>
          <w:szCs w:val="22"/>
        </w:rPr>
        <w:t> </w:t>
      </w:r>
    </w:p>
    <w:p w14:paraId="44F5895D" w14:textId="77777777" w:rsidR="007F4A63" w:rsidRDefault="007F4A63" w:rsidP="007F4A63">
      <w:pPr>
        <w:pStyle w:val="paragraph"/>
        <w:spacing w:before="0" w:beforeAutospacing="0" w:after="0" w:afterAutospacing="0"/>
        <w:jc w:val="center"/>
        <w:textAlignment w:val="baseline"/>
        <w:rPr>
          <w:rFonts w:ascii="Arial" w:hAnsi="Arial" w:cs="Arial"/>
          <w:sz w:val="18"/>
          <w:szCs w:val="18"/>
        </w:rPr>
      </w:pPr>
      <w:r>
        <w:rPr>
          <w:rStyle w:val="eop"/>
          <w:sz w:val="22"/>
          <w:szCs w:val="22"/>
        </w:rPr>
        <w:t> </w:t>
      </w:r>
    </w:p>
    <w:p w14:paraId="1AA39C7D" w14:textId="77777777" w:rsidR="007F4A63" w:rsidRDefault="007F4A63" w:rsidP="007F4A63">
      <w:pPr>
        <w:pStyle w:val="paragraph"/>
        <w:spacing w:before="0" w:beforeAutospacing="0" w:after="0" w:afterAutospacing="0"/>
        <w:jc w:val="center"/>
        <w:textAlignment w:val="baseline"/>
        <w:rPr>
          <w:rFonts w:ascii="Arial" w:hAnsi="Arial" w:cs="Arial"/>
          <w:sz w:val="18"/>
          <w:szCs w:val="18"/>
        </w:rPr>
      </w:pPr>
      <w:r>
        <w:rPr>
          <w:rStyle w:val="eop"/>
          <w:sz w:val="22"/>
          <w:szCs w:val="22"/>
        </w:rPr>
        <w:t> </w:t>
      </w:r>
    </w:p>
    <w:p w14:paraId="11B729E0" w14:textId="77777777" w:rsidR="007F4A63" w:rsidRDefault="007F4A63" w:rsidP="007F4A63">
      <w:pPr>
        <w:pStyle w:val="paragraph"/>
        <w:spacing w:before="0" w:beforeAutospacing="0" w:after="0" w:afterAutospacing="0"/>
        <w:jc w:val="center"/>
        <w:textAlignment w:val="baseline"/>
        <w:rPr>
          <w:rFonts w:ascii="Arial" w:hAnsi="Arial" w:cs="Arial"/>
          <w:sz w:val="18"/>
          <w:szCs w:val="18"/>
        </w:rPr>
      </w:pPr>
      <w:r>
        <w:rPr>
          <w:rStyle w:val="eop"/>
          <w:sz w:val="40"/>
          <w:szCs w:val="40"/>
        </w:rPr>
        <w:t> </w:t>
      </w:r>
    </w:p>
    <w:p w14:paraId="5ABDFF64" w14:textId="77777777" w:rsidR="00F762D2" w:rsidRDefault="00F762D2" w:rsidP="007F4A63">
      <w:pPr>
        <w:pStyle w:val="paragraph"/>
        <w:spacing w:before="0" w:beforeAutospacing="0" w:after="0" w:afterAutospacing="0"/>
        <w:jc w:val="center"/>
        <w:textAlignment w:val="baseline"/>
        <w:rPr>
          <w:rStyle w:val="eop"/>
          <w:sz w:val="40"/>
          <w:szCs w:val="40"/>
        </w:rPr>
      </w:pPr>
    </w:p>
    <w:p w14:paraId="45FB7F9C" w14:textId="77777777" w:rsidR="00F762D2" w:rsidRDefault="00F762D2" w:rsidP="007F4A63">
      <w:pPr>
        <w:pStyle w:val="paragraph"/>
        <w:spacing w:before="0" w:beforeAutospacing="0" w:after="0" w:afterAutospacing="0"/>
        <w:jc w:val="center"/>
        <w:textAlignment w:val="baseline"/>
        <w:rPr>
          <w:rStyle w:val="eop"/>
          <w:sz w:val="40"/>
          <w:szCs w:val="40"/>
        </w:rPr>
      </w:pPr>
    </w:p>
    <w:p w14:paraId="02B9EDD4" w14:textId="77777777" w:rsidR="00147973" w:rsidRDefault="00147973" w:rsidP="007F4A63">
      <w:pPr>
        <w:pStyle w:val="paragraph"/>
        <w:spacing w:before="0" w:beforeAutospacing="0" w:after="0" w:afterAutospacing="0"/>
        <w:jc w:val="center"/>
        <w:textAlignment w:val="baseline"/>
        <w:rPr>
          <w:rStyle w:val="eop"/>
          <w:sz w:val="40"/>
          <w:szCs w:val="40"/>
        </w:rPr>
      </w:pPr>
    </w:p>
    <w:p w14:paraId="31E598FC" w14:textId="77777777" w:rsidR="00147973" w:rsidRDefault="00147973" w:rsidP="007F4A63">
      <w:pPr>
        <w:pStyle w:val="paragraph"/>
        <w:spacing w:before="0" w:beforeAutospacing="0" w:after="0" w:afterAutospacing="0"/>
        <w:jc w:val="center"/>
        <w:textAlignment w:val="baseline"/>
        <w:rPr>
          <w:rStyle w:val="eop"/>
          <w:sz w:val="40"/>
          <w:szCs w:val="40"/>
        </w:rPr>
      </w:pPr>
    </w:p>
    <w:p w14:paraId="0347A038" w14:textId="77777777" w:rsidR="008D3882" w:rsidRDefault="008D3882" w:rsidP="007F4A63">
      <w:pPr>
        <w:pStyle w:val="paragraph"/>
        <w:spacing w:before="0" w:beforeAutospacing="0" w:after="0" w:afterAutospacing="0"/>
        <w:jc w:val="center"/>
        <w:textAlignment w:val="baseline"/>
        <w:rPr>
          <w:rStyle w:val="eop"/>
          <w:sz w:val="40"/>
          <w:szCs w:val="40"/>
        </w:rPr>
      </w:pPr>
    </w:p>
    <w:p w14:paraId="5C5B6D2B" w14:textId="77777777" w:rsidR="00F762D2" w:rsidRDefault="00F762D2" w:rsidP="007F4A63">
      <w:pPr>
        <w:pStyle w:val="paragraph"/>
        <w:spacing w:before="0" w:beforeAutospacing="0" w:after="0" w:afterAutospacing="0"/>
        <w:jc w:val="center"/>
        <w:textAlignment w:val="baseline"/>
        <w:rPr>
          <w:rStyle w:val="eop"/>
          <w:sz w:val="40"/>
          <w:szCs w:val="40"/>
        </w:rPr>
      </w:pPr>
    </w:p>
    <w:p w14:paraId="3A78013C" w14:textId="77777777" w:rsidR="00F762D2" w:rsidRDefault="00F762D2" w:rsidP="007F4A63">
      <w:pPr>
        <w:pStyle w:val="paragraph"/>
        <w:spacing w:before="0" w:beforeAutospacing="0" w:after="0" w:afterAutospacing="0"/>
        <w:jc w:val="center"/>
        <w:textAlignment w:val="baseline"/>
        <w:rPr>
          <w:rStyle w:val="eop"/>
          <w:sz w:val="40"/>
          <w:szCs w:val="40"/>
        </w:rPr>
      </w:pPr>
    </w:p>
    <w:p w14:paraId="1C79C297" w14:textId="4EAC5134" w:rsidR="007F4A63" w:rsidRPr="00D43505" w:rsidRDefault="00842F76" w:rsidP="00AF0500">
      <w:pPr>
        <w:pStyle w:val="paragraph"/>
        <w:spacing w:before="0" w:beforeAutospacing="0" w:after="0" w:afterAutospacing="0"/>
        <w:jc w:val="center"/>
        <w:textAlignment w:val="baseline"/>
        <w:outlineLvl w:val="0"/>
        <w:rPr>
          <w:rFonts w:asciiTheme="minorHAnsi" w:hAnsiTheme="minorHAnsi" w:cs="Arial"/>
          <w:sz w:val="20"/>
          <w:szCs w:val="18"/>
        </w:rPr>
      </w:pPr>
      <w:r>
        <w:rPr>
          <w:rStyle w:val="normaltextrun"/>
          <w:rFonts w:asciiTheme="minorHAnsi" w:hAnsiTheme="minorHAnsi"/>
          <w:b/>
          <w:bCs/>
          <w:sz w:val="44"/>
          <w:szCs w:val="40"/>
          <w:lang w:val="en-GB"/>
        </w:rPr>
        <w:t>‘</w:t>
      </w:r>
      <w:r w:rsidRPr="00FF062B">
        <w:rPr>
          <w:rStyle w:val="normaltextrun"/>
          <w:rFonts w:asciiTheme="minorHAnsi" w:hAnsiTheme="minorHAnsi"/>
          <w:b/>
          <w:bCs/>
          <w:i/>
          <w:sz w:val="44"/>
          <w:szCs w:val="40"/>
          <w:lang w:val="en-GB"/>
        </w:rPr>
        <w:t>The Sibling E</w:t>
      </w:r>
      <w:r w:rsidR="009C4650" w:rsidRPr="00FF062B">
        <w:rPr>
          <w:rStyle w:val="normaltextrun"/>
          <w:rFonts w:asciiTheme="minorHAnsi" w:hAnsiTheme="minorHAnsi"/>
          <w:b/>
          <w:bCs/>
          <w:i/>
          <w:sz w:val="44"/>
          <w:szCs w:val="40"/>
          <w:lang w:val="en-GB"/>
        </w:rPr>
        <w:t>nigma</w:t>
      </w:r>
      <w:r w:rsidRPr="00FF062B">
        <w:rPr>
          <w:rStyle w:val="normaltextrun"/>
          <w:rFonts w:asciiTheme="minorHAnsi" w:hAnsiTheme="minorHAnsi"/>
          <w:b/>
          <w:bCs/>
          <w:i/>
          <w:sz w:val="44"/>
          <w:szCs w:val="40"/>
          <w:lang w:val="en-GB"/>
        </w:rPr>
        <w:t>’</w:t>
      </w:r>
      <w:r w:rsidR="007F4A63" w:rsidRPr="00D43505">
        <w:rPr>
          <w:rStyle w:val="normaltextrun"/>
          <w:rFonts w:asciiTheme="minorHAnsi" w:hAnsiTheme="minorHAnsi"/>
          <w:b/>
          <w:bCs/>
          <w:sz w:val="44"/>
          <w:szCs w:val="40"/>
          <w:lang w:val="en-GB"/>
        </w:rPr>
        <w:t>: </w:t>
      </w:r>
      <w:r w:rsidR="007F4A63" w:rsidRPr="00D43505">
        <w:rPr>
          <w:rStyle w:val="eop"/>
          <w:rFonts w:asciiTheme="minorHAnsi" w:hAnsiTheme="minorHAnsi"/>
          <w:sz w:val="44"/>
          <w:szCs w:val="40"/>
        </w:rPr>
        <w:t> </w:t>
      </w:r>
    </w:p>
    <w:p w14:paraId="34CCD272" w14:textId="0FFCDBC0" w:rsidR="007F4A63" w:rsidRPr="00D43505" w:rsidRDefault="00D270D7" w:rsidP="00C21526">
      <w:pPr>
        <w:pStyle w:val="paragraph"/>
        <w:spacing w:before="0" w:beforeAutospacing="0" w:after="0" w:afterAutospacing="0"/>
        <w:jc w:val="center"/>
        <w:textAlignment w:val="baseline"/>
        <w:rPr>
          <w:rFonts w:asciiTheme="minorHAnsi" w:hAnsiTheme="minorHAnsi" w:cs="Arial"/>
          <w:sz w:val="20"/>
          <w:szCs w:val="18"/>
        </w:rPr>
      </w:pPr>
      <w:r>
        <w:rPr>
          <w:rStyle w:val="normaltextrun"/>
          <w:rFonts w:asciiTheme="minorHAnsi" w:hAnsiTheme="minorHAnsi"/>
          <w:b/>
          <w:bCs/>
          <w:sz w:val="40"/>
          <w:szCs w:val="36"/>
          <w:lang w:val="en-GB"/>
        </w:rPr>
        <w:t>Archwilio c</w:t>
      </w:r>
      <w:r w:rsidR="0042799D">
        <w:rPr>
          <w:rStyle w:val="normaltextrun"/>
          <w:rFonts w:asciiTheme="minorHAnsi" w:hAnsiTheme="minorHAnsi"/>
          <w:b/>
          <w:bCs/>
          <w:sz w:val="40"/>
          <w:szCs w:val="36"/>
          <w:lang w:val="en-GB"/>
        </w:rPr>
        <w:t>atharsis</w:t>
      </w:r>
      <w:r w:rsidR="0043093D">
        <w:rPr>
          <w:rStyle w:val="normaltextrun"/>
          <w:rFonts w:asciiTheme="minorHAnsi" w:hAnsiTheme="minorHAnsi"/>
          <w:b/>
          <w:bCs/>
          <w:sz w:val="40"/>
          <w:szCs w:val="36"/>
          <w:lang w:val="en-GB"/>
        </w:rPr>
        <w:t xml:space="preserve"> mewn</w:t>
      </w:r>
      <w:r w:rsidR="0042799D">
        <w:rPr>
          <w:rStyle w:val="normaltextrun"/>
          <w:rFonts w:asciiTheme="minorHAnsi" w:hAnsiTheme="minorHAnsi"/>
          <w:b/>
          <w:bCs/>
          <w:sz w:val="40"/>
          <w:szCs w:val="36"/>
          <w:lang w:val="en-GB"/>
        </w:rPr>
        <w:t xml:space="preserve"> </w:t>
      </w:r>
      <w:r w:rsidR="00C21526">
        <w:rPr>
          <w:rStyle w:val="normaltextrun"/>
          <w:rFonts w:asciiTheme="minorHAnsi" w:hAnsiTheme="minorHAnsi"/>
          <w:b/>
          <w:bCs/>
          <w:sz w:val="40"/>
          <w:szCs w:val="36"/>
          <w:lang w:val="en-GB"/>
        </w:rPr>
        <w:t xml:space="preserve">theatr a’r effaith mae mynegiant trwy </w:t>
      </w:r>
      <w:r w:rsidR="00E12E20">
        <w:rPr>
          <w:rStyle w:val="normaltextrun"/>
          <w:rFonts w:asciiTheme="minorHAnsi" w:hAnsiTheme="minorHAnsi"/>
          <w:b/>
          <w:bCs/>
          <w:sz w:val="40"/>
          <w:szCs w:val="36"/>
          <w:lang w:val="en-GB"/>
        </w:rPr>
        <w:t>theatr</w:t>
      </w:r>
      <w:r w:rsidR="00C21526">
        <w:rPr>
          <w:rStyle w:val="normaltextrun"/>
          <w:rFonts w:asciiTheme="minorHAnsi" w:hAnsiTheme="minorHAnsi"/>
          <w:b/>
          <w:bCs/>
          <w:sz w:val="40"/>
          <w:szCs w:val="36"/>
          <w:lang w:val="en-GB"/>
        </w:rPr>
        <w:t xml:space="preserve"> yn cael ar iechyd meddwl</w:t>
      </w:r>
    </w:p>
    <w:p w14:paraId="657EB35B" w14:textId="77777777" w:rsidR="00C21526" w:rsidRDefault="00C21526" w:rsidP="00AF0500">
      <w:pPr>
        <w:pStyle w:val="paragraph"/>
        <w:spacing w:before="0" w:beforeAutospacing="0" w:after="0" w:afterAutospacing="0"/>
        <w:jc w:val="center"/>
        <w:textAlignment w:val="baseline"/>
        <w:outlineLvl w:val="0"/>
        <w:rPr>
          <w:rStyle w:val="normaltextrun"/>
          <w:rFonts w:asciiTheme="minorHAnsi" w:hAnsiTheme="minorHAnsi"/>
          <w:b/>
          <w:bCs/>
          <w:sz w:val="40"/>
          <w:szCs w:val="36"/>
          <w:lang w:val="en-GB"/>
        </w:rPr>
      </w:pPr>
    </w:p>
    <w:p w14:paraId="30B2374E" w14:textId="15C86F47" w:rsidR="007F4A63" w:rsidRPr="00D43505" w:rsidRDefault="009B70D0" w:rsidP="00AF0500">
      <w:pPr>
        <w:pStyle w:val="paragraph"/>
        <w:spacing w:before="0" w:beforeAutospacing="0" w:after="0" w:afterAutospacing="0"/>
        <w:jc w:val="center"/>
        <w:textAlignment w:val="baseline"/>
        <w:outlineLvl w:val="0"/>
        <w:rPr>
          <w:rFonts w:asciiTheme="minorHAnsi" w:hAnsiTheme="minorHAnsi" w:cs="Arial"/>
          <w:sz w:val="20"/>
          <w:szCs w:val="18"/>
        </w:rPr>
      </w:pPr>
      <w:r w:rsidRPr="00D43505">
        <w:rPr>
          <w:rStyle w:val="normaltextrun"/>
          <w:rFonts w:asciiTheme="minorHAnsi" w:hAnsiTheme="minorHAnsi"/>
          <w:b/>
          <w:bCs/>
          <w:sz w:val="40"/>
          <w:szCs w:val="36"/>
          <w:lang w:val="en-GB"/>
        </w:rPr>
        <w:t>Gan</w:t>
      </w:r>
      <w:r w:rsidR="007F4A63" w:rsidRPr="00D43505">
        <w:rPr>
          <w:rStyle w:val="normaltextrun"/>
          <w:rFonts w:asciiTheme="minorHAnsi" w:hAnsiTheme="minorHAnsi"/>
          <w:b/>
          <w:bCs/>
          <w:sz w:val="40"/>
          <w:szCs w:val="36"/>
          <w:lang w:val="en-GB"/>
        </w:rPr>
        <w:t> </w:t>
      </w:r>
      <w:r w:rsidR="007F4A63" w:rsidRPr="00D43505">
        <w:rPr>
          <w:rStyle w:val="eop"/>
          <w:rFonts w:asciiTheme="minorHAnsi" w:hAnsiTheme="minorHAnsi"/>
          <w:sz w:val="40"/>
          <w:szCs w:val="36"/>
        </w:rPr>
        <w:t> </w:t>
      </w:r>
    </w:p>
    <w:p w14:paraId="400087A6" w14:textId="17E4E9E6" w:rsidR="007F4A63" w:rsidRPr="00D43505" w:rsidRDefault="009B70D0" w:rsidP="007F4A63">
      <w:pPr>
        <w:pStyle w:val="paragraph"/>
        <w:spacing w:before="0" w:beforeAutospacing="0" w:after="0" w:afterAutospacing="0"/>
        <w:jc w:val="center"/>
        <w:textAlignment w:val="baseline"/>
        <w:rPr>
          <w:rFonts w:asciiTheme="minorHAnsi" w:hAnsiTheme="minorHAnsi" w:cs="Arial"/>
          <w:sz w:val="20"/>
          <w:szCs w:val="18"/>
        </w:rPr>
      </w:pPr>
      <w:r w:rsidRPr="00D43505">
        <w:rPr>
          <w:rStyle w:val="normaltextrun"/>
          <w:rFonts w:asciiTheme="minorHAnsi" w:hAnsiTheme="minorHAnsi"/>
          <w:b/>
          <w:bCs/>
          <w:sz w:val="40"/>
          <w:szCs w:val="36"/>
          <w:lang w:val="en-GB"/>
        </w:rPr>
        <w:t>Catrin Lewis</w:t>
      </w:r>
    </w:p>
    <w:p w14:paraId="229B16CB" w14:textId="34F9D47E" w:rsidR="00DD35FB" w:rsidRDefault="00DD35FB" w:rsidP="009745AA">
      <w:pPr>
        <w:pStyle w:val="paragraph"/>
        <w:spacing w:before="0" w:beforeAutospacing="0" w:after="0" w:afterAutospacing="0"/>
        <w:jc w:val="center"/>
        <w:textAlignment w:val="baseline"/>
        <w:rPr>
          <w:rStyle w:val="eop"/>
          <w:rFonts w:asciiTheme="minorHAnsi" w:hAnsiTheme="minorHAnsi"/>
          <w:sz w:val="36"/>
          <w:szCs w:val="36"/>
        </w:rPr>
      </w:pPr>
    </w:p>
    <w:p w14:paraId="6F59A709" w14:textId="77777777" w:rsidR="009745AA" w:rsidRPr="009745AA" w:rsidRDefault="009745AA" w:rsidP="009745AA">
      <w:pPr>
        <w:pStyle w:val="paragraph"/>
        <w:spacing w:before="0" w:beforeAutospacing="0" w:after="0" w:afterAutospacing="0"/>
        <w:textAlignment w:val="baseline"/>
        <w:rPr>
          <w:rStyle w:val="eop"/>
          <w:rFonts w:asciiTheme="minorHAnsi" w:hAnsiTheme="minorHAnsi" w:cs="Arial"/>
          <w:sz w:val="18"/>
          <w:szCs w:val="18"/>
        </w:rPr>
      </w:pPr>
    </w:p>
    <w:p w14:paraId="32C62FE1" w14:textId="77777777" w:rsidR="00DD35FB" w:rsidRPr="00D43505" w:rsidRDefault="00DD35FB" w:rsidP="007F4A63">
      <w:pPr>
        <w:pStyle w:val="paragraph"/>
        <w:spacing w:before="0" w:beforeAutospacing="0" w:after="0" w:afterAutospacing="0"/>
        <w:textAlignment w:val="baseline"/>
        <w:rPr>
          <w:rStyle w:val="eop"/>
          <w:rFonts w:asciiTheme="minorHAnsi" w:hAnsiTheme="minorHAnsi"/>
          <w:sz w:val="36"/>
          <w:szCs w:val="36"/>
        </w:rPr>
      </w:pPr>
    </w:p>
    <w:p w14:paraId="06A54F53" w14:textId="77777777" w:rsidR="009745AA" w:rsidRDefault="009745AA" w:rsidP="007F4A63">
      <w:pPr>
        <w:pStyle w:val="paragraph"/>
        <w:spacing w:before="0" w:beforeAutospacing="0" w:after="0" w:afterAutospacing="0"/>
        <w:textAlignment w:val="baseline"/>
        <w:rPr>
          <w:rStyle w:val="eop"/>
          <w:rFonts w:asciiTheme="minorHAnsi" w:hAnsiTheme="minorHAnsi"/>
          <w:sz w:val="36"/>
          <w:szCs w:val="36"/>
        </w:rPr>
      </w:pPr>
    </w:p>
    <w:p w14:paraId="0EE0D0F0" w14:textId="77777777" w:rsidR="009745AA" w:rsidRDefault="009745AA" w:rsidP="007F4A63">
      <w:pPr>
        <w:pStyle w:val="paragraph"/>
        <w:spacing w:before="0" w:beforeAutospacing="0" w:after="0" w:afterAutospacing="0"/>
        <w:textAlignment w:val="baseline"/>
        <w:rPr>
          <w:rStyle w:val="eop"/>
          <w:rFonts w:asciiTheme="minorHAnsi" w:hAnsiTheme="minorHAnsi"/>
          <w:sz w:val="36"/>
          <w:szCs w:val="36"/>
        </w:rPr>
      </w:pPr>
    </w:p>
    <w:p w14:paraId="61BC39FD" w14:textId="77777777" w:rsidR="009745AA" w:rsidRDefault="009745AA" w:rsidP="007F4A63">
      <w:pPr>
        <w:pStyle w:val="paragraph"/>
        <w:spacing w:before="0" w:beforeAutospacing="0" w:after="0" w:afterAutospacing="0"/>
        <w:textAlignment w:val="baseline"/>
        <w:rPr>
          <w:rStyle w:val="eop"/>
          <w:rFonts w:asciiTheme="minorHAnsi" w:hAnsiTheme="minorHAnsi"/>
          <w:sz w:val="36"/>
          <w:szCs w:val="36"/>
        </w:rPr>
      </w:pPr>
    </w:p>
    <w:p w14:paraId="0D097E99" w14:textId="77777777" w:rsidR="009745AA" w:rsidRDefault="009745AA" w:rsidP="007F4A63">
      <w:pPr>
        <w:pStyle w:val="paragraph"/>
        <w:spacing w:before="0" w:beforeAutospacing="0" w:after="0" w:afterAutospacing="0"/>
        <w:textAlignment w:val="baseline"/>
        <w:rPr>
          <w:rStyle w:val="eop"/>
          <w:rFonts w:asciiTheme="minorHAnsi" w:hAnsiTheme="minorHAnsi"/>
          <w:sz w:val="36"/>
          <w:szCs w:val="36"/>
        </w:rPr>
      </w:pPr>
    </w:p>
    <w:p w14:paraId="16E7F348" w14:textId="77777777" w:rsidR="00147973" w:rsidRDefault="00147973" w:rsidP="007F4A63">
      <w:pPr>
        <w:pStyle w:val="paragraph"/>
        <w:spacing w:before="0" w:beforeAutospacing="0" w:after="0" w:afterAutospacing="0"/>
        <w:textAlignment w:val="baseline"/>
        <w:rPr>
          <w:rStyle w:val="eop"/>
          <w:rFonts w:asciiTheme="minorHAnsi" w:hAnsiTheme="minorHAnsi"/>
          <w:sz w:val="36"/>
          <w:szCs w:val="36"/>
        </w:rPr>
      </w:pPr>
    </w:p>
    <w:p w14:paraId="486C794A" w14:textId="77777777" w:rsidR="003C6797" w:rsidRDefault="003C6797" w:rsidP="007F4A63">
      <w:pPr>
        <w:pStyle w:val="paragraph"/>
        <w:spacing w:before="0" w:beforeAutospacing="0" w:after="0" w:afterAutospacing="0"/>
        <w:textAlignment w:val="baseline"/>
        <w:rPr>
          <w:rStyle w:val="eop"/>
          <w:rFonts w:asciiTheme="minorHAnsi" w:hAnsiTheme="minorHAnsi"/>
          <w:sz w:val="36"/>
          <w:szCs w:val="36"/>
        </w:rPr>
      </w:pPr>
    </w:p>
    <w:p w14:paraId="2D7A07CF" w14:textId="77777777" w:rsidR="00B5367A" w:rsidRPr="00D43505" w:rsidRDefault="00B5367A" w:rsidP="007F4A63">
      <w:pPr>
        <w:pStyle w:val="paragraph"/>
        <w:spacing w:before="0" w:beforeAutospacing="0" w:after="0" w:afterAutospacing="0"/>
        <w:textAlignment w:val="baseline"/>
        <w:rPr>
          <w:rStyle w:val="eop"/>
          <w:rFonts w:asciiTheme="minorHAnsi" w:hAnsiTheme="minorHAnsi"/>
          <w:sz w:val="36"/>
          <w:szCs w:val="36"/>
        </w:rPr>
      </w:pPr>
    </w:p>
    <w:p w14:paraId="79FCC642" w14:textId="77777777" w:rsidR="00DD35FB" w:rsidRPr="00D43505" w:rsidRDefault="00DD35FB" w:rsidP="007F4A63">
      <w:pPr>
        <w:pStyle w:val="paragraph"/>
        <w:spacing w:before="0" w:beforeAutospacing="0" w:after="0" w:afterAutospacing="0"/>
        <w:textAlignment w:val="baseline"/>
        <w:rPr>
          <w:rFonts w:asciiTheme="minorHAnsi" w:hAnsiTheme="minorHAnsi" w:cs="Arial"/>
          <w:sz w:val="18"/>
          <w:szCs w:val="18"/>
        </w:rPr>
      </w:pPr>
    </w:p>
    <w:p w14:paraId="19C87A3D" w14:textId="77777777" w:rsidR="007F4A63" w:rsidRPr="00D43505" w:rsidRDefault="007F4A63" w:rsidP="00AF0500">
      <w:pPr>
        <w:pStyle w:val="paragraph"/>
        <w:spacing w:before="0" w:beforeAutospacing="0" w:after="0" w:afterAutospacing="0"/>
        <w:jc w:val="right"/>
        <w:textAlignment w:val="baseline"/>
        <w:outlineLvl w:val="0"/>
        <w:rPr>
          <w:rFonts w:asciiTheme="minorHAnsi" w:hAnsiTheme="minorHAnsi" w:cs="Arial"/>
          <w:sz w:val="22"/>
          <w:szCs w:val="18"/>
        </w:rPr>
      </w:pPr>
      <w:r w:rsidRPr="00D43505">
        <w:rPr>
          <w:rStyle w:val="normaltextrun"/>
          <w:rFonts w:asciiTheme="minorHAnsi" w:hAnsiTheme="minorHAnsi"/>
          <w:sz w:val="36"/>
          <w:lang w:val="en-GB"/>
        </w:rPr>
        <w:t>2000103 Catrin Lewis</w:t>
      </w:r>
    </w:p>
    <w:p w14:paraId="3B06328E" w14:textId="77777777" w:rsidR="007F4A63" w:rsidRPr="00D43505" w:rsidRDefault="007F4A63" w:rsidP="00AF0500">
      <w:pPr>
        <w:pStyle w:val="paragraph"/>
        <w:spacing w:before="0" w:beforeAutospacing="0" w:after="0" w:afterAutospacing="0"/>
        <w:jc w:val="right"/>
        <w:textAlignment w:val="baseline"/>
        <w:outlineLvl w:val="0"/>
        <w:rPr>
          <w:rFonts w:asciiTheme="minorHAnsi" w:hAnsiTheme="minorHAnsi" w:cs="Arial"/>
          <w:sz w:val="22"/>
          <w:szCs w:val="18"/>
        </w:rPr>
      </w:pPr>
      <w:r w:rsidRPr="00D43505">
        <w:rPr>
          <w:rStyle w:val="normaltextrun"/>
          <w:rFonts w:asciiTheme="minorHAnsi" w:hAnsiTheme="minorHAnsi"/>
          <w:sz w:val="36"/>
          <w:lang w:val="en-GB"/>
        </w:rPr>
        <w:t>BA Perfformio</w:t>
      </w:r>
    </w:p>
    <w:p w14:paraId="495249B8" w14:textId="77777777" w:rsidR="007D2291" w:rsidRDefault="007F4A63" w:rsidP="007D2291">
      <w:pPr>
        <w:pStyle w:val="paragraph"/>
        <w:spacing w:before="0" w:beforeAutospacing="0" w:after="0" w:afterAutospacing="0"/>
        <w:jc w:val="right"/>
        <w:textAlignment w:val="baseline"/>
        <w:outlineLvl w:val="0"/>
        <w:rPr>
          <w:rStyle w:val="normaltextrun"/>
          <w:rFonts w:asciiTheme="minorHAnsi" w:hAnsiTheme="minorHAnsi" w:cs="Arial"/>
          <w:sz w:val="22"/>
          <w:szCs w:val="18"/>
        </w:rPr>
      </w:pPr>
      <w:r w:rsidRPr="00D43505">
        <w:rPr>
          <w:rStyle w:val="normaltextrun"/>
          <w:rFonts w:asciiTheme="minorHAnsi" w:hAnsiTheme="minorHAnsi"/>
          <w:sz w:val="36"/>
          <w:lang w:val="en-GB"/>
        </w:rPr>
        <w:t>ADPA6000 Prosiect Annibynn</w:t>
      </w:r>
      <w:r w:rsidR="00DD35FB" w:rsidRPr="00D43505">
        <w:rPr>
          <w:rStyle w:val="normaltextrun"/>
          <w:rFonts w:asciiTheme="minorHAnsi" w:hAnsiTheme="minorHAnsi"/>
          <w:sz w:val="36"/>
          <w:lang w:val="en-GB"/>
        </w:rPr>
        <w:t>ol</w:t>
      </w:r>
    </w:p>
    <w:p w14:paraId="5FF74EC6" w14:textId="74E2E551" w:rsidR="007F4A63" w:rsidRPr="007D2291" w:rsidRDefault="007F4A63" w:rsidP="007D2291">
      <w:pPr>
        <w:pStyle w:val="paragraph"/>
        <w:spacing w:before="0" w:beforeAutospacing="0" w:after="0" w:afterAutospacing="0"/>
        <w:textAlignment w:val="baseline"/>
        <w:outlineLvl w:val="0"/>
        <w:rPr>
          <w:rFonts w:asciiTheme="minorHAnsi" w:hAnsiTheme="minorHAnsi" w:cs="Arial"/>
          <w:sz w:val="22"/>
          <w:szCs w:val="18"/>
        </w:rPr>
      </w:pPr>
      <w:r w:rsidRPr="007330E8">
        <w:rPr>
          <w:rStyle w:val="normaltextrun"/>
          <w:rFonts w:asciiTheme="minorHAnsi" w:hAnsiTheme="minorHAnsi"/>
          <w:b/>
          <w:bCs/>
          <w:sz w:val="36"/>
          <w:szCs w:val="44"/>
          <w:lang w:val="en-GB"/>
        </w:rPr>
        <w:lastRenderedPageBreak/>
        <w:t>Cynnwys</w:t>
      </w:r>
    </w:p>
    <w:p w14:paraId="32DD2353" w14:textId="77777777" w:rsidR="00F74375" w:rsidRDefault="007F4A63" w:rsidP="00F74375">
      <w:pPr>
        <w:pStyle w:val="paragraph"/>
        <w:spacing w:before="0" w:beforeAutospacing="0" w:after="0" w:afterAutospacing="0"/>
        <w:ind w:left="720"/>
        <w:textAlignment w:val="baseline"/>
        <w:rPr>
          <w:rFonts w:asciiTheme="minorHAnsi" w:hAnsiTheme="minorHAnsi" w:cs="Arial"/>
          <w:sz w:val="18"/>
          <w:szCs w:val="18"/>
        </w:rPr>
      </w:pPr>
      <w:r w:rsidRPr="00D43505">
        <w:rPr>
          <w:rStyle w:val="eop"/>
          <w:rFonts w:asciiTheme="minorHAnsi" w:hAnsiTheme="minorHAnsi"/>
          <w:sz w:val="40"/>
          <w:szCs w:val="40"/>
        </w:rPr>
        <w:t> </w:t>
      </w:r>
    </w:p>
    <w:p w14:paraId="2E7A955C" w14:textId="1D566EB5" w:rsidR="00F74375" w:rsidRPr="00D25FE8" w:rsidRDefault="00F74375" w:rsidP="00F74375">
      <w:pPr>
        <w:pStyle w:val="paragraph"/>
        <w:spacing w:before="0" w:beforeAutospacing="0" w:after="0" w:afterAutospacing="0"/>
        <w:textAlignment w:val="baseline"/>
        <w:rPr>
          <w:rFonts w:asciiTheme="minorHAnsi" w:hAnsiTheme="minorHAnsi" w:cs="Arial"/>
          <w:sz w:val="36"/>
          <w:szCs w:val="40"/>
        </w:rPr>
      </w:pPr>
      <w:r w:rsidRPr="00D25FE8">
        <w:rPr>
          <w:rFonts w:asciiTheme="minorHAnsi" w:hAnsiTheme="minorHAnsi" w:cs="Arial"/>
          <w:sz w:val="36"/>
          <w:szCs w:val="40"/>
        </w:rPr>
        <w:t>1.</w:t>
      </w:r>
      <w:r w:rsidR="007F4A63" w:rsidRPr="00D25FE8">
        <w:rPr>
          <w:rStyle w:val="normaltextrun"/>
          <w:rFonts w:asciiTheme="minorHAnsi" w:hAnsiTheme="minorHAnsi"/>
          <w:sz w:val="36"/>
          <w:szCs w:val="40"/>
          <w:lang w:val="en-GB"/>
        </w:rPr>
        <w:t> </w:t>
      </w:r>
      <w:r w:rsidR="00D77405" w:rsidRPr="00D25FE8">
        <w:rPr>
          <w:rStyle w:val="normaltextrun"/>
          <w:rFonts w:asciiTheme="minorHAnsi" w:hAnsiTheme="minorHAnsi"/>
          <w:sz w:val="36"/>
          <w:szCs w:val="40"/>
          <w:lang w:val="en-GB"/>
        </w:rPr>
        <w:t>Cyflwyniad……………………………………....</w:t>
      </w:r>
      <w:r w:rsidR="003148C7" w:rsidRPr="00D25FE8">
        <w:rPr>
          <w:rStyle w:val="normaltextrun"/>
          <w:rFonts w:asciiTheme="minorHAnsi" w:hAnsiTheme="minorHAnsi"/>
          <w:sz w:val="36"/>
          <w:szCs w:val="40"/>
          <w:lang w:val="en-GB"/>
        </w:rPr>
        <w:t>.............</w:t>
      </w:r>
      <w:r w:rsidR="00D77405" w:rsidRPr="00D25FE8">
        <w:rPr>
          <w:rStyle w:val="normaltextrun"/>
          <w:rFonts w:asciiTheme="minorHAnsi" w:hAnsiTheme="minorHAnsi"/>
          <w:sz w:val="36"/>
          <w:szCs w:val="40"/>
          <w:lang w:val="en-GB"/>
        </w:rPr>
        <w:t>.</w:t>
      </w:r>
      <w:r w:rsidR="00A21BF1" w:rsidRPr="00D25FE8">
        <w:rPr>
          <w:rStyle w:val="normaltextrun"/>
          <w:rFonts w:asciiTheme="minorHAnsi" w:hAnsiTheme="minorHAnsi"/>
          <w:sz w:val="36"/>
          <w:szCs w:val="40"/>
          <w:lang w:val="en-GB"/>
        </w:rPr>
        <w:t>.....</w:t>
      </w:r>
      <w:r w:rsidRPr="00D25FE8">
        <w:rPr>
          <w:rStyle w:val="normaltextrun"/>
          <w:rFonts w:asciiTheme="minorHAnsi" w:hAnsiTheme="minorHAnsi"/>
          <w:sz w:val="36"/>
          <w:szCs w:val="40"/>
          <w:lang w:val="en-GB"/>
        </w:rPr>
        <w:t>..............</w:t>
      </w:r>
      <w:r w:rsidR="007F4A63" w:rsidRPr="00D25FE8">
        <w:rPr>
          <w:rStyle w:val="normaltextrun"/>
          <w:rFonts w:asciiTheme="minorHAnsi" w:hAnsiTheme="minorHAnsi"/>
          <w:sz w:val="36"/>
          <w:szCs w:val="40"/>
          <w:lang w:val="en-GB"/>
        </w:rPr>
        <w:t>3</w:t>
      </w:r>
    </w:p>
    <w:p w14:paraId="3F64B72E" w14:textId="4FC5ECCA" w:rsidR="00F74375" w:rsidRPr="00D25FE8" w:rsidRDefault="00F74375" w:rsidP="00F74375">
      <w:pPr>
        <w:pStyle w:val="paragraph"/>
        <w:spacing w:before="0" w:beforeAutospacing="0" w:after="0" w:afterAutospacing="0"/>
        <w:textAlignment w:val="baseline"/>
        <w:rPr>
          <w:rStyle w:val="normaltextrun"/>
          <w:rFonts w:asciiTheme="minorHAnsi" w:hAnsiTheme="minorHAnsi"/>
          <w:sz w:val="36"/>
          <w:szCs w:val="40"/>
          <w:lang w:val="en-GB"/>
        </w:rPr>
      </w:pPr>
      <w:r w:rsidRPr="00D25FE8">
        <w:rPr>
          <w:rFonts w:asciiTheme="minorHAnsi" w:hAnsiTheme="minorHAnsi" w:cs="Arial"/>
          <w:sz w:val="36"/>
          <w:szCs w:val="40"/>
        </w:rPr>
        <w:t xml:space="preserve">2. </w:t>
      </w:r>
      <w:r w:rsidR="00DA44D8" w:rsidRPr="00D25FE8">
        <w:rPr>
          <w:rStyle w:val="normaltextrun"/>
          <w:rFonts w:asciiTheme="minorHAnsi" w:hAnsiTheme="minorHAnsi"/>
          <w:sz w:val="36"/>
          <w:szCs w:val="40"/>
          <w:lang w:val="en-GB"/>
        </w:rPr>
        <w:t>Adolygiad Llenyddiaeth</w:t>
      </w:r>
      <w:r w:rsidR="0066726B" w:rsidRPr="00D25FE8">
        <w:rPr>
          <w:rStyle w:val="normaltextrun"/>
          <w:rFonts w:asciiTheme="minorHAnsi" w:hAnsiTheme="minorHAnsi"/>
          <w:sz w:val="36"/>
          <w:szCs w:val="40"/>
          <w:lang w:val="en-GB"/>
        </w:rPr>
        <w:t>.</w:t>
      </w:r>
      <w:r w:rsidR="00283B1B" w:rsidRPr="00D25FE8">
        <w:rPr>
          <w:rStyle w:val="normaltextrun"/>
          <w:rFonts w:asciiTheme="minorHAnsi" w:hAnsiTheme="minorHAnsi"/>
          <w:sz w:val="36"/>
          <w:szCs w:val="40"/>
          <w:lang w:val="en-GB"/>
        </w:rPr>
        <w:t>..</w:t>
      </w:r>
      <w:r w:rsidR="00D92121" w:rsidRPr="00D25FE8">
        <w:rPr>
          <w:rStyle w:val="normaltextrun"/>
          <w:rFonts w:asciiTheme="minorHAnsi" w:hAnsiTheme="minorHAnsi"/>
          <w:sz w:val="36"/>
          <w:szCs w:val="40"/>
          <w:lang w:val="en-GB"/>
        </w:rPr>
        <w:t>………</w:t>
      </w:r>
      <w:r w:rsidR="00A21BF1" w:rsidRPr="00D25FE8">
        <w:rPr>
          <w:rStyle w:val="normaltextrun"/>
          <w:rFonts w:asciiTheme="minorHAnsi" w:hAnsiTheme="minorHAnsi"/>
          <w:sz w:val="36"/>
          <w:szCs w:val="40"/>
          <w:lang w:val="en-GB"/>
        </w:rPr>
        <w:t>....</w:t>
      </w:r>
      <w:r w:rsidR="00D25FE8">
        <w:rPr>
          <w:rStyle w:val="normaltextrun"/>
          <w:rFonts w:asciiTheme="minorHAnsi" w:hAnsiTheme="minorHAnsi"/>
          <w:sz w:val="36"/>
          <w:szCs w:val="40"/>
          <w:lang w:val="en-GB"/>
        </w:rPr>
        <w:t>.............</w:t>
      </w:r>
      <w:r w:rsidR="007330E8" w:rsidRPr="00D25FE8">
        <w:rPr>
          <w:rStyle w:val="normaltextrun"/>
          <w:rFonts w:asciiTheme="minorHAnsi" w:hAnsiTheme="minorHAnsi"/>
          <w:sz w:val="36"/>
          <w:szCs w:val="40"/>
          <w:lang w:val="en-GB"/>
        </w:rPr>
        <w:t>.</w:t>
      </w:r>
      <w:r w:rsidR="00C51BFB">
        <w:rPr>
          <w:rStyle w:val="normaltextrun"/>
          <w:rFonts w:asciiTheme="minorHAnsi" w:hAnsiTheme="minorHAnsi"/>
          <w:sz w:val="36"/>
          <w:szCs w:val="40"/>
          <w:lang w:val="en-GB"/>
        </w:rPr>
        <w:t>..........................</w:t>
      </w:r>
      <w:r w:rsidR="00A21BF1" w:rsidRPr="00D25FE8">
        <w:rPr>
          <w:rStyle w:val="normaltextrun"/>
          <w:rFonts w:asciiTheme="minorHAnsi" w:hAnsiTheme="minorHAnsi"/>
          <w:sz w:val="36"/>
          <w:szCs w:val="40"/>
          <w:lang w:val="en-GB"/>
        </w:rPr>
        <w:t>5</w:t>
      </w:r>
    </w:p>
    <w:p w14:paraId="45E2B2BA" w14:textId="421A0C46" w:rsidR="00F74375" w:rsidRPr="00D25FE8" w:rsidRDefault="00F74375" w:rsidP="00F74375">
      <w:pPr>
        <w:pStyle w:val="paragraph"/>
        <w:spacing w:before="0" w:beforeAutospacing="0" w:after="0" w:afterAutospacing="0"/>
        <w:ind w:left="360"/>
        <w:textAlignment w:val="baseline"/>
        <w:rPr>
          <w:rFonts w:asciiTheme="minorHAnsi" w:hAnsiTheme="minorHAnsi"/>
          <w:sz w:val="36"/>
          <w:szCs w:val="40"/>
        </w:rPr>
      </w:pPr>
      <w:r w:rsidRPr="00D25FE8">
        <w:rPr>
          <w:rFonts w:asciiTheme="minorHAnsi" w:hAnsiTheme="minorHAnsi"/>
          <w:color w:val="000000" w:themeColor="text1"/>
          <w:sz w:val="36"/>
          <w:szCs w:val="40"/>
        </w:rPr>
        <w:t>-</w:t>
      </w:r>
      <w:r w:rsidR="00C21526" w:rsidRPr="00D25FE8">
        <w:rPr>
          <w:rFonts w:asciiTheme="minorHAnsi" w:hAnsiTheme="minorHAnsi"/>
          <w:color w:val="000000" w:themeColor="text1"/>
          <w:sz w:val="36"/>
          <w:szCs w:val="40"/>
        </w:rPr>
        <w:t xml:space="preserve"> </w:t>
      </w:r>
      <w:r w:rsidR="00922011" w:rsidRPr="00C126CA">
        <w:rPr>
          <w:rFonts w:asciiTheme="minorHAnsi" w:hAnsiTheme="minorHAnsi"/>
          <w:i/>
          <w:color w:val="000000" w:themeColor="text1"/>
          <w:sz w:val="36"/>
          <w:szCs w:val="40"/>
        </w:rPr>
        <w:t>Poetics</w:t>
      </w:r>
      <w:r w:rsidR="00922011" w:rsidRPr="00D25FE8">
        <w:rPr>
          <w:rFonts w:asciiTheme="minorHAnsi" w:hAnsiTheme="minorHAnsi"/>
          <w:color w:val="000000" w:themeColor="text1"/>
          <w:sz w:val="36"/>
          <w:szCs w:val="40"/>
        </w:rPr>
        <w:t xml:space="preserve"> </w:t>
      </w:r>
      <w:r w:rsidR="0035573F">
        <w:rPr>
          <w:rFonts w:asciiTheme="minorHAnsi" w:hAnsiTheme="minorHAnsi"/>
          <w:color w:val="000000" w:themeColor="text1"/>
          <w:sz w:val="36"/>
          <w:szCs w:val="40"/>
        </w:rPr>
        <w:t>Aristotle a theori</w:t>
      </w:r>
      <w:r w:rsidR="00C21526" w:rsidRPr="00D25FE8">
        <w:rPr>
          <w:rFonts w:asciiTheme="minorHAnsi" w:hAnsiTheme="minorHAnsi"/>
          <w:color w:val="000000" w:themeColor="text1"/>
          <w:sz w:val="36"/>
          <w:szCs w:val="40"/>
        </w:rPr>
        <w:t xml:space="preserve"> c</w:t>
      </w:r>
      <w:r w:rsidR="00507C5C" w:rsidRPr="00D25FE8">
        <w:rPr>
          <w:rFonts w:asciiTheme="minorHAnsi" w:hAnsiTheme="minorHAnsi"/>
          <w:color w:val="000000" w:themeColor="text1"/>
          <w:sz w:val="36"/>
          <w:szCs w:val="40"/>
        </w:rPr>
        <w:t>atharsis</w:t>
      </w:r>
      <w:r w:rsidR="00A21BF1" w:rsidRPr="00D25FE8">
        <w:rPr>
          <w:rFonts w:asciiTheme="minorHAnsi" w:hAnsiTheme="minorHAnsi"/>
          <w:color w:val="000000" w:themeColor="text1"/>
          <w:sz w:val="36"/>
          <w:szCs w:val="40"/>
        </w:rPr>
        <w:t>………</w:t>
      </w:r>
      <w:r w:rsidRPr="00D25FE8">
        <w:rPr>
          <w:rFonts w:asciiTheme="minorHAnsi" w:hAnsiTheme="minorHAnsi"/>
          <w:color w:val="000000" w:themeColor="text1"/>
          <w:sz w:val="36"/>
          <w:szCs w:val="40"/>
        </w:rPr>
        <w:t>………</w:t>
      </w:r>
      <w:r w:rsidR="00C21526" w:rsidRPr="00D25FE8">
        <w:rPr>
          <w:rFonts w:asciiTheme="minorHAnsi" w:hAnsiTheme="minorHAnsi"/>
          <w:color w:val="000000" w:themeColor="text1"/>
          <w:sz w:val="36"/>
          <w:szCs w:val="40"/>
        </w:rPr>
        <w:t>………………</w:t>
      </w:r>
      <w:r w:rsidR="00C51BFB">
        <w:rPr>
          <w:rFonts w:asciiTheme="minorHAnsi" w:hAnsiTheme="minorHAnsi"/>
          <w:color w:val="000000" w:themeColor="text1"/>
          <w:sz w:val="36"/>
          <w:szCs w:val="40"/>
        </w:rPr>
        <w:t>…</w:t>
      </w:r>
      <w:r w:rsidR="00A21BF1" w:rsidRPr="00D25FE8">
        <w:rPr>
          <w:rFonts w:asciiTheme="minorHAnsi" w:hAnsiTheme="minorHAnsi"/>
          <w:color w:val="000000" w:themeColor="text1"/>
          <w:sz w:val="36"/>
          <w:szCs w:val="40"/>
        </w:rPr>
        <w:t>5</w:t>
      </w:r>
    </w:p>
    <w:p w14:paraId="078D428E" w14:textId="224E1B45" w:rsidR="00507C5C" w:rsidRPr="00D25FE8" w:rsidRDefault="00F74375" w:rsidP="00F74375">
      <w:pPr>
        <w:pStyle w:val="paragraph"/>
        <w:spacing w:before="0" w:beforeAutospacing="0" w:after="0" w:afterAutospacing="0"/>
        <w:ind w:left="360"/>
        <w:textAlignment w:val="baseline"/>
        <w:rPr>
          <w:rFonts w:asciiTheme="minorHAnsi" w:hAnsiTheme="minorHAnsi"/>
          <w:sz w:val="36"/>
          <w:szCs w:val="40"/>
        </w:rPr>
      </w:pPr>
      <w:r w:rsidRPr="00D25FE8">
        <w:rPr>
          <w:rFonts w:asciiTheme="minorHAnsi" w:hAnsiTheme="minorHAnsi"/>
          <w:color w:val="000000" w:themeColor="text1"/>
          <w:sz w:val="36"/>
          <w:szCs w:val="40"/>
        </w:rPr>
        <w:t>-</w:t>
      </w:r>
      <w:r w:rsidR="00C21526" w:rsidRPr="00D25FE8">
        <w:rPr>
          <w:rFonts w:asciiTheme="minorHAnsi" w:hAnsiTheme="minorHAnsi"/>
          <w:color w:val="000000" w:themeColor="text1"/>
          <w:sz w:val="36"/>
          <w:szCs w:val="40"/>
        </w:rPr>
        <w:t xml:space="preserve"> </w:t>
      </w:r>
      <w:r w:rsidR="009911CA" w:rsidRPr="00D25FE8">
        <w:rPr>
          <w:rFonts w:asciiTheme="minorHAnsi" w:hAnsiTheme="minorHAnsi"/>
          <w:color w:val="000000" w:themeColor="text1"/>
          <w:sz w:val="36"/>
          <w:szCs w:val="40"/>
        </w:rPr>
        <w:t xml:space="preserve">Astudiaethau achos mewn i artistiaid sydd wedi ysgrifennu o’u profiadau personol </w:t>
      </w:r>
      <w:r w:rsidR="00A21BF1" w:rsidRPr="00D25FE8">
        <w:rPr>
          <w:rFonts w:asciiTheme="minorHAnsi" w:hAnsiTheme="minorHAnsi"/>
          <w:color w:val="000000" w:themeColor="text1"/>
          <w:sz w:val="36"/>
          <w:szCs w:val="40"/>
        </w:rPr>
        <w:t>……………………………</w:t>
      </w:r>
      <w:r w:rsidR="009911CA" w:rsidRPr="00D25FE8">
        <w:rPr>
          <w:rFonts w:asciiTheme="minorHAnsi" w:hAnsiTheme="minorHAnsi"/>
          <w:color w:val="000000" w:themeColor="text1"/>
          <w:sz w:val="36"/>
          <w:szCs w:val="40"/>
        </w:rPr>
        <w:t>……..</w:t>
      </w:r>
      <w:r w:rsidR="00C31B6A">
        <w:rPr>
          <w:rFonts w:asciiTheme="minorHAnsi" w:hAnsiTheme="minorHAnsi"/>
          <w:color w:val="000000" w:themeColor="text1"/>
          <w:sz w:val="36"/>
          <w:szCs w:val="40"/>
        </w:rPr>
        <w:t>7</w:t>
      </w:r>
    </w:p>
    <w:p w14:paraId="1C14D4E0" w14:textId="741871F9" w:rsidR="00507C5C" w:rsidRPr="00D25FE8" w:rsidRDefault="00F74375" w:rsidP="00922011">
      <w:pPr>
        <w:pStyle w:val="paragraph"/>
        <w:spacing w:before="0" w:beforeAutospacing="0" w:after="0" w:afterAutospacing="0"/>
        <w:ind w:left="360"/>
        <w:textAlignment w:val="baseline"/>
        <w:rPr>
          <w:rFonts w:asciiTheme="minorHAnsi" w:hAnsiTheme="minorHAnsi"/>
          <w:color w:val="000000" w:themeColor="text1"/>
          <w:sz w:val="36"/>
          <w:szCs w:val="40"/>
        </w:rPr>
      </w:pPr>
      <w:r w:rsidRPr="00D25FE8">
        <w:rPr>
          <w:rFonts w:asciiTheme="minorHAnsi" w:hAnsiTheme="minorHAnsi"/>
          <w:color w:val="000000" w:themeColor="text1"/>
          <w:sz w:val="36"/>
          <w:szCs w:val="40"/>
        </w:rPr>
        <w:t>-</w:t>
      </w:r>
      <w:r w:rsidR="00C21526" w:rsidRPr="00D25FE8">
        <w:rPr>
          <w:rFonts w:asciiTheme="minorHAnsi" w:hAnsiTheme="minorHAnsi"/>
          <w:color w:val="000000" w:themeColor="text1"/>
          <w:sz w:val="36"/>
          <w:szCs w:val="40"/>
        </w:rPr>
        <w:t xml:space="preserve"> </w:t>
      </w:r>
      <w:r w:rsidR="00E6297E" w:rsidRPr="00E6297E">
        <w:rPr>
          <w:rFonts w:asciiTheme="minorHAnsi" w:hAnsiTheme="minorHAnsi"/>
          <w:color w:val="000000" w:themeColor="text1"/>
          <w:sz w:val="36"/>
          <w:szCs w:val="40"/>
        </w:rPr>
        <w:t xml:space="preserve">Catharsis cyfoes a phwysigrwydd </w:t>
      </w:r>
      <w:r w:rsidR="003042EF">
        <w:rPr>
          <w:rFonts w:asciiTheme="minorHAnsi" w:hAnsiTheme="minorHAnsi"/>
          <w:color w:val="000000" w:themeColor="text1"/>
          <w:sz w:val="36"/>
          <w:szCs w:val="40"/>
        </w:rPr>
        <w:t>cydbwysedd</w:t>
      </w:r>
      <w:r w:rsidR="00E6297E" w:rsidRPr="00E6297E">
        <w:rPr>
          <w:rFonts w:asciiTheme="minorHAnsi" w:hAnsiTheme="minorHAnsi"/>
          <w:color w:val="000000" w:themeColor="text1"/>
          <w:sz w:val="36"/>
          <w:szCs w:val="40"/>
        </w:rPr>
        <w:t xml:space="preserve"> rhwng comedi a thrasiedi mewn dramâu </w:t>
      </w:r>
      <w:r w:rsidR="003042EF">
        <w:rPr>
          <w:rFonts w:asciiTheme="minorHAnsi" w:hAnsiTheme="minorHAnsi"/>
          <w:color w:val="000000" w:themeColor="text1"/>
          <w:sz w:val="36"/>
          <w:szCs w:val="40"/>
        </w:rPr>
        <w:t>……………………………………</w:t>
      </w:r>
      <w:r w:rsidR="00C31B6A">
        <w:rPr>
          <w:rFonts w:asciiTheme="minorHAnsi" w:hAnsiTheme="minorHAnsi"/>
          <w:color w:val="000000" w:themeColor="text1"/>
          <w:sz w:val="36"/>
          <w:szCs w:val="40"/>
        </w:rPr>
        <w:t>9</w:t>
      </w:r>
    </w:p>
    <w:p w14:paraId="2460A7DE" w14:textId="77129636" w:rsidR="00F05DCF" w:rsidRPr="00D25FE8" w:rsidRDefault="00F74375" w:rsidP="00F74375">
      <w:pPr>
        <w:pStyle w:val="paragraph"/>
        <w:spacing w:before="0" w:beforeAutospacing="0" w:after="0" w:afterAutospacing="0"/>
        <w:textAlignment w:val="baseline"/>
        <w:rPr>
          <w:rStyle w:val="normaltextrun"/>
          <w:rFonts w:asciiTheme="minorHAnsi" w:hAnsiTheme="minorHAnsi"/>
          <w:sz w:val="36"/>
          <w:szCs w:val="40"/>
        </w:rPr>
      </w:pPr>
      <w:r w:rsidRPr="00D25FE8">
        <w:rPr>
          <w:rStyle w:val="normaltextrun"/>
          <w:rFonts w:asciiTheme="minorHAnsi" w:hAnsiTheme="minorHAnsi"/>
          <w:bCs/>
          <w:sz w:val="36"/>
          <w:szCs w:val="40"/>
          <w:lang w:val="en-GB"/>
        </w:rPr>
        <w:t>3.</w:t>
      </w:r>
      <w:r w:rsidRPr="00D25FE8">
        <w:rPr>
          <w:rStyle w:val="normaltextrun"/>
          <w:rFonts w:asciiTheme="minorHAnsi" w:hAnsiTheme="minorHAnsi"/>
          <w:b/>
          <w:bCs/>
          <w:sz w:val="36"/>
          <w:szCs w:val="40"/>
          <w:lang w:val="en-GB"/>
        </w:rPr>
        <w:t xml:space="preserve"> </w:t>
      </w:r>
      <w:r w:rsidR="00D92121" w:rsidRPr="00D25FE8">
        <w:rPr>
          <w:rStyle w:val="normaltextrun"/>
          <w:rFonts w:asciiTheme="minorHAnsi" w:hAnsiTheme="minorHAnsi"/>
          <w:sz w:val="36"/>
          <w:szCs w:val="40"/>
          <w:lang w:val="en-GB"/>
        </w:rPr>
        <w:t xml:space="preserve">Datblygiad </w:t>
      </w:r>
      <w:r w:rsidR="00283203">
        <w:rPr>
          <w:rStyle w:val="normaltextrun"/>
          <w:rFonts w:asciiTheme="minorHAnsi" w:hAnsiTheme="minorHAnsi"/>
          <w:sz w:val="36"/>
          <w:szCs w:val="40"/>
          <w:lang w:val="en-GB"/>
        </w:rPr>
        <w:t xml:space="preserve">y </w:t>
      </w:r>
      <w:r w:rsidR="00D92121" w:rsidRPr="00D25FE8">
        <w:rPr>
          <w:rStyle w:val="normaltextrun"/>
          <w:rFonts w:asciiTheme="minorHAnsi" w:hAnsiTheme="minorHAnsi"/>
          <w:sz w:val="36"/>
          <w:szCs w:val="40"/>
          <w:lang w:val="en-GB"/>
        </w:rPr>
        <w:t xml:space="preserve">Prosiect </w:t>
      </w:r>
      <w:r w:rsidR="00283203">
        <w:rPr>
          <w:rStyle w:val="normaltextrun"/>
          <w:rFonts w:asciiTheme="minorHAnsi" w:hAnsiTheme="minorHAnsi"/>
          <w:sz w:val="36"/>
          <w:szCs w:val="40"/>
          <w:lang w:val="en-GB"/>
        </w:rPr>
        <w:t>……………………</w:t>
      </w:r>
      <w:r w:rsidR="00D92121" w:rsidRPr="00D25FE8">
        <w:rPr>
          <w:rStyle w:val="normaltextrun"/>
          <w:rFonts w:asciiTheme="minorHAnsi" w:hAnsiTheme="minorHAnsi"/>
          <w:sz w:val="36"/>
          <w:szCs w:val="40"/>
          <w:lang w:val="en-GB"/>
        </w:rPr>
        <w:t>……………</w:t>
      </w:r>
      <w:r w:rsidR="00301D62" w:rsidRPr="00D25FE8">
        <w:rPr>
          <w:rStyle w:val="normaltextrun"/>
          <w:rFonts w:asciiTheme="minorHAnsi" w:hAnsiTheme="minorHAnsi"/>
          <w:sz w:val="36"/>
          <w:szCs w:val="40"/>
          <w:lang w:val="en-GB"/>
        </w:rPr>
        <w:t>………</w:t>
      </w:r>
      <w:r w:rsidR="00283203">
        <w:rPr>
          <w:rStyle w:val="normaltextrun"/>
          <w:rFonts w:asciiTheme="minorHAnsi" w:hAnsiTheme="minorHAnsi"/>
          <w:sz w:val="36"/>
          <w:szCs w:val="40"/>
          <w:lang w:val="en-GB"/>
        </w:rPr>
        <w:t>…………..</w:t>
      </w:r>
      <w:r w:rsidR="00CF1348">
        <w:rPr>
          <w:rStyle w:val="normaltextrun"/>
          <w:rFonts w:asciiTheme="minorHAnsi" w:hAnsiTheme="minorHAnsi"/>
          <w:sz w:val="36"/>
          <w:szCs w:val="40"/>
          <w:lang w:val="en-GB"/>
        </w:rPr>
        <w:t>13</w:t>
      </w:r>
    </w:p>
    <w:p w14:paraId="216B3671" w14:textId="4EAE1173" w:rsidR="007F4A63" w:rsidRPr="00D25FE8" w:rsidRDefault="00F05DCF" w:rsidP="00F74375">
      <w:pPr>
        <w:pStyle w:val="paragraph"/>
        <w:spacing w:before="0" w:beforeAutospacing="0" w:after="0" w:afterAutospacing="0"/>
        <w:textAlignment w:val="baseline"/>
        <w:rPr>
          <w:rStyle w:val="eop"/>
          <w:rFonts w:asciiTheme="minorHAnsi" w:hAnsiTheme="minorHAnsi"/>
          <w:sz w:val="36"/>
          <w:szCs w:val="40"/>
        </w:rPr>
      </w:pPr>
      <w:r w:rsidRPr="00D25FE8">
        <w:rPr>
          <w:rStyle w:val="normaltextrun"/>
          <w:rFonts w:asciiTheme="minorHAnsi" w:hAnsiTheme="minorHAnsi"/>
          <w:sz w:val="36"/>
          <w:szCs w:val="40"/>
          <w:lang w:val="en-GB"/>
        </w:rPr>
        <w:t xml:space="preserve">4. </w:t>
      </w:r>
      <w:r w:rsidR="002B0611" w:rsidRPr="00D25FE8">
        <w:rPr>
          <w:rStyle w:val="normaltextrun"/>
          <w:rFonts w:asciiTheme="minorHAnsi" w:hAnsiTheme="minorHAnsi"/>
          <w:sz w:val="36"/>
          <w:szCs w:val="40"/>
          <w:lang w:val="en-GB"/>
        </w:rPr>
        <w:t>Y Sgript Terfynol………………………………</w:t>
      </w:r>
      <w:r w:rsidR="003148C7" w:rsidRPr="00D25FE8">
        <w:rPr>
          <w:rStyle w:val="normaltextrun"/>
          <w:rFonts w:asciiTheme="minorHAnsi" w:hAnsiTheme="minorHAnsi"/>
          <w:sz w:val="36"/>
          <w:szCs w:val="40"/>
          <w:lang w:val="en-GB"/>
        </w:rPr>
        <w:t>……………</w:t>
      </w:r>
      <w:r w:rsidR="00471EAD" w:rsidRPr="00D25FE8">
        <w:rPr>
          <w:rStyle w:val="normaltextrun"/>
          <w:rFonts w:asciiTheme="minorHAnsi" w:hAnsiTheme="minorHAnsi"/>
          <w:sz w:val="36"/>
          <w:szCs w:val="40"/>
          <w:lang w:val="en-GB"/>
        </w:rPr>
        <w:t>…</w:t>
      </w:r>
      <w:r w:rsidR="00925B8D">
        <w:rPr>
          <w:rStyle w:val="eop"/>
          <w:rFonts w:asciiTheme="minorHAnsi" w:hAnsiTheme="minorHAnsi"/>
          <w:sz w:val="36"/>
          <w:szCs w:val="40"/>
        </w:rPr>
        <w:t>………….…20</w:t>
      </w:r>
    </w:p>
    <w:p w14:paraId="2914629F" w14:textId="229B62FE" w:rsidR="007F4A63" w:rsidRPr="00D25FE8" w:rsidRDefault="00AB6C10" w:rsidP="00F74375">
      <w:pPr>
        <w:pStyle w:val="paragraph"/>
        <w:spacing w:before="0" w:beforeAutospacing="0" w:after="0" w:afterAutospacing="0"/>
        <w:textAlignment w:val="baseline"/>
        <w:rPr>
          <w:rStyle w:val="normaltextrun"/>
          <w:rFonts w:asciiTheme="minorHAnsi" w:hAnsiTheme="minorHAnsi"/>
          <w:sz w:val="36"/>
          <w:szCs w:val="40"/>
        </w:rPr>
      </w:pPr>
      <w:r>
        <w:rPr>
          <w:rStyle w:val="normaltextrun"/>
          <w:rFonts w:asciiTheme="minorHAnsi" w:hAnsiTheme="minorHAnsi"/>
          <w:sz w:val="36"/>
          <w:szCs w:val="40"/>
          <w:lang w:val="en-GB"/>
        </w:rPr>
        <w:t>5</w:t>
      </w:r>
      <w:r w:rsidR="0075426E" w:rsidRPr="00D25FE8">
        <w:rPr>
          <w:rStyle w:val="normaltextrun"/>
          <w:rFonts w:asciiTheme="minorHAnsi" w:hAnsiTheme="minorHAnsi"/>
          <w:sz w:val="36"/>
          <w:szCs w:val="40"/>
          <w:lang w:val="en-GB"/>
        </w:rPr>
        <w:t>.</w:t>
      </w:r>
      <w:r w:rsidR="001710F4" w:rsidRPr="00D25FE8">
        <w:rPr>
          <w:rStyle w:val="normaltextrun"/>
          <w:rFonts w:asciiTheme="minorHAnsi" w:hAnsiTheme="minorHAnsi"/>
          <w:sz w:val="36"/>
          <w:szCs w:val="40"/>
          <w:lang w:val="en-GB"/>
        </w:rPr>
        <w:t> </w:t>
      </w:r>
      <w:r w:rsidR="00925B8D">
        <w:rPr>
          <w:rStyle w:val="normaltextrun"/>
          <w:rFonts w:asciiTheme="minorHAnsi" w:hAnsiTheme="minorHAnsi"/>
          <w:sz w:val="36"/>
          <w:szCs w:val="40"/>
          <w:lang w:val="en-GB"/>
        </w:rPr>
        <w:t>Casgliad</w:t>
      </w:r>
      <w:r w:rsidR="001710F4" w:rsidRPr="00D25FE8">
        <w:rPr>
          <w:rStyle w:val="normaltextrun"/>
          <w:rFonts w:asciiTheme="minorHAnsi" w:hAnsiTheme="minorHAnsi"/>
          <w:sz w:val="36"/>
          <w:szCs w:val="40"/>
          <w:lang w:val="en-GB"/>
        </w:rPr>
        <w:t>…………………………………..</w:t>
      </w:r>
      <w:r w:rsidR="003148C7" w:rsidRPr="00D25FE8">
        <w:rPr>
          <w:rStyle w:val="normaltextrun"/>
          <w:rFonts w:asciiTheme="minorHAnsi" w:hAnsiTheme="minorHAnsi"/>
          <w:sz w:val="36"/>
          <w:szCs w:val="40"/>
          <w:lang w:val="en-GB"/>
        </w:rPr>
        <w:t>..............</w:t>
      </w:r>
      <w:r w:rsidR="00471EAD" w:rsidRPr="00D25FE8">
        <w:rPr>
          <w:rStyle w:val="normaltextrun"/>
          <w:rFonts w:asciiTheme="minorHAnsi" w:hAnsiTheme="minorHAnsi"/>
          <w:sz w:val="36"/>
          <w:szCs w:val="40"/>
          <w:lang w:val="en-GB"/>
        </w:rPr>
        <w:t>...................</w:t>
      </w:r>
      <w:r w:rsidR="00925B8D">
        <w:rPr>
          <w:rStyle w:val="normaltextrun"/>
          <w:rFonts w:asciiTheme="minorHAnsi" w:hAnsiTheme="minorHAnsi"/>
          <w:sz w:val="36"/>
          <w:szCs w:val="40"/>
          <w:lang w:val="en-GB"/>
        </w:rPr>
        <w:t>.......27</w:t>
      </w:r>
    </w:p>
    <w:p w14:paraId="0475E161" w14:textId="0BCBB38A" w:rsidR="003C6797" w:rsidRPr="00D25FE8" w:rsidRDefault="00AB6C10" w:rsidP="00F74375">
      <w:pPr>
        <w:pStyle w:val="paragraph"/>
        <w:spacing w:before="0" w:beforeAutospacing="0" w:after="0" w:afterAutospacing="0"/>
        <w:textAlignment w:val="baseline"/>
        <w:rPr>
          <w:rFonts w:asciiTheme="minorHAnsi" w:hAnsiTheme="minorHAnsi"/>
          <w:sz w:val="36"/>
          <w:szCs w:val="40"/>
        </w:rPr>
      </w:pPr>
      <w:r>
        <w:rPr>
          <w:rStyle w:val="normaltextrun"/>
          <w:rFonts w:asciiTheme="minorHAnsi" w:hAnsiTheme="minorHAnsi"/>
          <w:sz w:val="36"/>
          <w:szCs w:val="40"/>
          <w:lang w:val="en-GB"/>
        </w:rPr>
        <w:t>6</w:t>
      </w:r>
      <w:r w:rsidR="00F05DCF" w:rsidRPr="00D25FE8">
        <w:rPr>
          <w:rStyle w:val="normaltextrun"/>
          <w:rFonts w:asciiTheme="minorHAnsi" w:hAnsiTheme="minorHAnsi"/>
          <w:sz w:val="36"/>
          <w:szCs w:val="40"/>
          <w:lang w:val="en-GB"/>
        </w:rPr>
        <w:t xml:space="preserve">. </w:t>
      </w:r>
      <w:r w:rsidR="00F403D7" w:rsidRPr="00D25FE8">
        <w:rPr>
          <w:rStyle w:val="normaltextrun"/>
          <w:rFonts w:asciiTheme="minorHAnsi" w:hAnsiTheme="minorHAnsi"/>
          <w:sz w:val="36"/>
          <w:szCs w:val="40"/>
          <w:lang w:val="en-GB"/>
        </w:rPr>
        <w:t>Llyfryddiaeth………………………………………………………………....</w:t>
      </w:r>
      <w:r w:rsidR="00925B8D">
        <w:rPr>
          <w:rStyle w:val="normaltextrun"/>
          <w:rFonts w:asciiTheme="minorHAnsi" w:hAnsiTheme="minorHAnsi"/>
          <w:sz w:val="36"/>
          <w:szCs w:val="40"/>
          <w:lang w:val="en-GB"/>
        </w:rPr>
        <w:t>3</w:t>
      </w:r>
      <w:r w:rsidR="004D51FF">
        <w:rPr>
          <w:rStyle w:val="normaltextrun"/>
          <w:rFonts w:asciiTheme="minorHAnsi" w:hAnsiTheme="minorHAnsi"/>
          <w:sz w:val="36"/>
          <w:szCs w:val="40"/>
          <w:lang w:val="en-GB"/>
        </w:rPr>
        <w:t>2</w:t>
      </w:r>
    </w:p>
    <w:p w14:paraId="3CC8CE3A" w14:textId="77777777" w:rsidR="0075426E" w:rsidRPr="007330E8" w:rsidRDefault="007F4A63" w:rsidP="0075426E">
      <w:pPr>
        <w:pStyle w:val="paragraph"/>
        <w:spacing w:before="0" w:beforeAutospacing="0" w:after="0" w:afterAutospacing="0"/>
        <w:textAlignment w:val="baseline"/>
        <w:rPr>
          <w:rFonts w:asciiTheme="minorHAnsi" w:hAnsiTheme="minorHAnsi" w:cs="Arial"/>
          <w:sz w:val="36"/>
        </w:rPr>
      </w:pPr>
      <w:r w:rsidRPr="007330E8">
        <w:rPr>
          <w:rStyle w:val="eop"/>
          <w:rFonts w:asciiTheme="minorHAnsi" w:hAnsiTheme="minorHAnsi"/>
          <w:sz w:val="36"/>
        </w:rPr>
        <w:t> </w:t>
      </w:r>
    </w:p>
    <w:p w14:paraId="0B3B17CA" w14:textId="77777777" w:rsidR="00583AF4" w:rsidRPr="007330E8" w:rsidRDefault="00583AF4" w:rsidP="0075426E">
      <w:pPr>
        <w:pStyle w:val="paragraph"/>
        <w:spacing w:before="0" w:beforeAutospacing="0" w:after="0" w:afterAutospacing="0"/>
        <w:textAlignment w:val="baseline"/>
        <w:rPr>
          <w:rStyle w:val="normaltextrun"/>
          <w:rFonts w:asciiTheme="minorHAnsi" w:hAnsiTheme="minorHAnsi"/>
          <w:b/>
          <w:bCs/>
          <w:sz w:val="28"/>
          <w:lang w:val="en-GB"/>
        </w:rPr>
      </w:pPr>
    </w:p>
    <w:p w14:paraId="48F08AC1" w14:textId="77777777" w:rsidR="00F403D7" w:rsidRDefault="00F403D7" w:rsidP="0075426E">
      <w:pPr>
        <w:pStyle w:val="paragraph"/>
        <w:spacing w:before="0" w:beforeAutospacing="0" w:after="0" w:afterAutospacing="0"/>
        <w:textAlignment w:val="baseline"/>
        <w:rPr>
          <w:rStyle w:val="normaltextrun"/>
          <w:rFonts w:asciiTheme="minorHAnsi" w:hAnsiTheme="minorHAnsi"/>
          <w:b/>
          <w:bCs/>
          <w:sz w:val="32"/>
          <w:lang w:val="en-GB"/>
        </w:rPr>
      </w:pPr>
    </w:p>
    <w:p w14:paraId="4F07F178" w14:textId="77777777" w:rsidR="00F403D7" w:rsidRDefault="00F403D7" w:rsidP="0075426E">
      <w:pPr>
        <w:pStyle w:val="paragraph"/>
        <w:spacing w:before="0" w:beforeAutospacing="0" w:after="0" w:afterAutospacing="0"/>
        <w:textAlignment w:val="baseline"/>
        <w:rPr>
          <w:rStyle w:val="normaltextrun"/>
          <w:rFonts w:asciiTheme="minorHAnsi" w:hAnsiTheme="minorHAnsi"/>
          <w:b/>
          <w:bCs/>
          <w:sz w:val="32"/>
          <w:lang w:val="en-GB"/>
        </w:rPr>
      </w:pPr>
    </w:p>
    <w:p w14:paraId="7EC75CE2" w14:textId="77777777" w:rsidR="00F403D7" w:rsidRDefault="00F403D7" w:rsidP="0075426E">
      <w:pPr>
        <w:pStyle w:val="paragraph"/>
        <w:spacing w:before="0" w:beforeAutospacing="0" w:after="0" w:afterAutospacing="0"/>
        <w:textAlignment w:val="baseline"/>
        <w:rPr>
          <w:rStyle w:val="normaltextrun"/>
          <w:rFonts w:asciiTheme="minorHAnsi" w:hAnsiTheme="minorHAnsi"/>
          <w:b/>
          <w:bCs/>
          <w:sz w:val="32"/>
          <w:lang w:val="en-GB"/>
        </w:rPr>
      </w:pPr>
    </w:p>
    <w:p w14:paraId="41435791" w14:textId="77777777" w:rsidR="00F403D7" w:rsidRDefault="00F403D7" w:rsidP="0075426E">
      <w:pPr>
        <w:pStyle w:val="paragraph"/>
        <w:spacing w:before="0" w:beforeAutospacing="0" w:after="0" w:afterAutospacing="0"/>
        <w:textAlignment w:val="baseline"/>
        <w:rPr>
          <w:rStyle w:val="normaltextrun"/>
          <w:rFonts w:asciiTheme="minorHAnsi" w:hAnsiTheme="minorHAnsi"/>
          <w:b/>
          <w:bCs/>
          <w:sz w:val="32"/>
          <w:lang w:val="en-GB"/>
        </w:rPr>
      </w:pPr>
    </w:p>
    <w:p w14:paraId="4F832D1E" w14:textId="77777777" w:rsidR="00F403D7" w:rsidRDefault="00F403D7" w:rsidP="0075426E">
      <w:pPr>
        <w:pStyle w:val="paragraph"/>
        <w:spacing w:before="0" w:beforeAutospacing="0" w:after="0" w:afterAutospacing="0"/>
        <w:textAlignment w:val="baseline"/>
        <w:rPr>
          <w:rStyle w:val="normaltextrun"/>
          <w:rFonts w:asciiTheme="minorHAnsi" w:hAnsiTheme="minorHAnsi"/>
          <w:b/>
          <w:bCs/>
          <w:sz w:val="32"/>
          <w:lang w:val="en-GB"/>
        </w:rPr>
      </w:pPr>
    </w:p>
    <w:p w14:paraId="7666B0C3" w14:textId="77777777" w:rsidR="00F403D7" w:rsidRDefault="00F403D7" w:rsidP="0075426E">
      <w:pPr>
        <w:pStyle w:val="paragraph"/>
        <w:spacing w:before="0" w:beforeAutospacing="0" w:after="0" w:afterAutospacing="0"/>
        <w:textAlignment w:val="baseline"/>
        <w:rPr>
          <w:rStyle w:val="normaltextrun"/>
          <w:rFonts w:asciiTheme="minorHAnsi" w:hAnsiTheme="minorHAnsi"/>
          <w:b/>
          <w:bCs/>
          <w:sz w:val="32"/>
          <w:lang w:val="en-GB"/>
        </w:rPr>
      </w:pPr>
    </w:p>
    <w:p w14:paraId="5C981303" w14:textId="77777777" w:rsidR="00F403D7" w:rsidRDefault="00F403D7" w:rsidP="0075426E">
      <w:pPr>
        <w:pStyle w:val="paragraph"/>
        <w:spacing w:before="0" w:beforeAutospacing="0" w:after="0" w:afterAutospacing="0"/>
        <w:textAlignment w:val="baseline"/>
        <w:rPr>
          <w:rStyle w:val="normaltextrun"/>
          <w:rFonts w:asciiTheme="minorHAnsi" w:hAnsiTheme="minorHAnsi"/>
          <w:b/>
          <w:bCs/>
          <w:sz w:val="32"/>
          <w:lang w:val="en-GB"/>
        </w:rPr>
      </w:pPr>
    </w:p>
    <w:p w14:paraId="511E42C4" w14:textId="77777777" w:rsidR="00F403D7" w:rsidRDefault="00F403D7" w:rsidP="0075426E">
      <w:pPr>
        <w:pStyle w:val="paragraph"/>
        <w:spacing w:before="0" w:beforeAutospacing="0" w:after="0" w:afterAutospacing="0"/>
        <w:textAlignment w:val="baseline"/>
        <w:rPr>
          <w:rStyle w:val="normaltextrun"/>
          <w:rFonts w:asciiTheme="minorHAnsi" w:hAnsiTheme="minorHAnsi"/>
          <w:b/>
          <w:bCs/>
          <w:sz w:val="32"/>
          <w:lang w:val="en-GB"/>
        </w:rPr>
      </w:pPr>
    </w:p>
    <w:p w14:paraId="10F42988" w14:textId="77777777" w:rsidR="00F403D7" w:rsidRDefault="00F403D7" w:rsidP="0075426E">
      <w:pPr>
        <w:pStyle w:val="paragraph"/>
        <w:spacing w:before="0" w:beforeAutospacing="0" w:after="0" w:afterAutospacing="0"/>
        <w:textAlignment w:val="baseline"/>
        <w:rPr>
          <w:rStyle w:val="normaltextrun"/>
          <w:rFonts w:asciiTheme="minorHAnsi" w:hAnsiTheme="minorHAnsi"/>
          <w:b/>
          <w:bCs/>
          <w:sz w:val="32"/>
          <w:lang w:val="en-GB"/>
        </w:rPr>
      </w:pPr>
    </w:p>
    <w:p w14:paraId="01E9EF19" w14:textId="77777777" w:rsidR="00F403D7" w:rsidRDefault="00F403D7" w:rsidP="0075426E">
      <w:pPr>
        <w:pStyle w:val="paragraph"/>
        <w:spacing w:before="0" w:beforeAutospacing="0" w:after="0" w:afterAutospacing="0"/>
        <w:textAlignment w:val="baseline"/>
        <w:rPr>
          <w:rStyle w:val="normaltextrun"/>
          <w:rFonts w:asciiTheme="minorHAnsi" w:hAnsiTheme="minorHAnsi"/>
          <w:b/>
          <w:bCs/>
          <w:sz w:val="32"/>
          <w:lang w:val="en-GB"/>
        </w:rPr>
      </w:pPr>
    </w:p>
    <w:p w14:paraId="06863766" w14:textId="77777777" w:rsidR="00F403D7" w:rsidRDefault="00F403D7" w:rsidP="0075426E">
      <w:pPr>
        <w:pStyle w:val="paragraph"/>
        <w:spacing w:before="0" w:beforeAutospacing="0" w:after="0" w:afterAutospacing="0"/>
        <w:textAlignment w:val="baseline"/>
        <w:rPr>
          <w:rStyle w:val="normaltextrun"/>
          <w:rFonts w:asciiTheme="minorHAnsi" w:hAnsiTheme="minorHAnsi"/>
          <w:b/>
          <w:bCs/>
          <w:sz w:val="32"/>
          <w:lang w:val="en-GB"/>
        </w:rPr>
      </w:pPr>
    </w:p>
    <w:p w14:paraId="4F43D317" w14:textId="77777777" w:rsidR="00BC2857" w:rsidRDefault="00BC2857" w:rsidP="0075426E">
      <w:pPr>
        <w:pStyle w:val="paragraph"/>
        <w:spacing w:before="0" w:beforeAutospacing="0" w:after="0" w:afterAutospacing="0"/>
        <w:textAlignment w:val="baseline"/>
        <w:rPr>
          <w:rStyle w:val="normaltextrun"/>
          <w:rFonts w:asciiTheme="minorHAnsi" w:hAnsiTheme="minorHAnsi"/>
          <w:b/>
          <w:bCs/>
          <w:sz w:val="32"/>
          <w:lang w:val="en-GB"/>
        </w:rPr>
      </w:pPr>
    </w:p>
    <w:p w14:paraId="7805F8E3" w14:textId="77777777" w:rsidR="00BC2857" w:rsidRDefault="00BC2857" w:rsidP="0075426E">
      <w:pPr>
        <w:pStyle w:val="paragraph"/>
        <w:spacing w:before="0" w:beforeAutospacing="0" w:after="0" w:afterAutospacing="0"/>
        <w:textAlignment w:val="baseline"/>
        <w:rPr>
          <w:rStyle w:val="normaltextrun"/>
          <w:rFonts w:asciiTheme="minorHAnsi" w:hAnsiTheme="minorHAnsi"/>
          <w:b/>
          <w:bCs/>
          <w:sz w:val="32"/>
          <w:lang w:val="en-GB"/>
        </w:rPr>
      </w:pPr>
    </w:p>
    <w:p w14:paraId="182A0D03" w14:textId="77777777" w:rsidR="00BC2857" w:rsidRDefault="00BC2857" w:rsidP="0075426E">
      <w:pPr>
        <w:pStyle w:val="paragraph"/>
        <w:spacing w:before="0" w:beforeAutospacing="0" w:after="0" w:afterAutospacing="0"/>
        <w:textAlignment w:val="baseline"/>
        <w:rPr>
          <w:rStyle w:val="normaltextrun"/>
          <w:rFonts w:asciiTheme="minorHAnsi" w:hAnsiTheme="minorHAnsi"/>
          <w:b/>
          <w:bCs/>
          <w:sz w:val="32"/>
          <w:lang w:val="en-GB"/>
        </w:rPr>
      </w:pPr>
    </w:p>
    <w:p w14:paraId="2041D8F9" w14:textId="77777777" w:rsidR="00BC2857" w:rsidRDefault="00BC2857" w:rsidP="0075426E">
      <w:pPr>
        <w:pStyle w:val="paragraph"/>
        <w:spacing w:before="0" w:beforeAutospacing="0" w:after="0" w:afterAutospacing="0"/>
        <w:textAlignment w:val="baseline"/>
        <w:rPr>
          <w:rStyle w:val="normaltextrun"/>
          <w:rFonts w:asciiTheme="minorHAnsi" w:hAnsiTheme="minorHAnsi"/>
          <w:b/>
          <w:bCs/>
          <w:sz w:val="32"/>
          <w:lang w:val="en-GB"/>
        </w:rPr>
      </w:pPr>
    </w:p>
    <w:p w14:paraId="192D9ABB" w14:textId="77777777" w:rsidR="00BC2857" w:rsidRDefault="00BC2857" w:rsidP="0075426E">
      <w:pPr>
        <w:pStyle w:val="paragraph"/>
        <w:spacing w:before="0" w:beforeAutospacing="0" w:after="0" w:afterAutospacing="0"/>
        <w:textAlignment w:val="baseline"/>
        <w:rPr>
          <w:rStyle w:val="normaltextrun"/>
          <w:rFonts w:asciiTheme="minorHAnsi" w:hAnsiTheme="minorHAnsi"/>
          <w:b/>
          <w:bCs/>
          <w:sz w:val="32"/>
          <w:lang w:val="en-GB"/>
        </w:rPr>
      </w:pPr>
    </w:p>
    <w:p w14:paraId="27E4387D" w14:textId="77777777" w:rsidR="00981ADA" w:rsidRDefault="00981ADA" w:rsidP="0075426E">
      <w:pPr>
        <w:pStyle w:val="paragraph"/>
        <w:spacing w:before="0" w:beforeAutospacing="0" w:after="0" w:afterAutospacing="0"/>
        <w:textAlignment w:val="baseline"/>
        <w:rPr>
          <w:rStyle w:val="normaltextrun"/>
          <w:rFonts w:asciiTheme="minorHAnsi" w:hAnsiTheme="minorHAnsi"/>
          <w:b/>
          <w:bCs/>
          <w:sz w:val="32"/>
          <w:lang w:val="en-GB"/>
        </w:rPr>
      </w:pPr>
    </w:p>
    <w:p w14:paraId="20B37D11" w14:textId="77777777" w:rsidR="00AB6C10" w:rsidRDefault="00AB6C10" w:rsidP="0075426E">
      <w:pPr>
        <w:pStyle w:val="paragraph"/>
        <w:spacing w:before="0" w:beforeAutospacing="0" w:after="0" w:afterAutospacing="0"/>
        <w:textAlignment w:val="baseline"/>
        <w:rPr>
          <w:rStyle w:val="normaltextrun"/>
          <w:rFonts w:asciiTheme="minorHAnsi" w:hAnsiTheme="minorHAnsi"/>
          <w:b/>
          <w:bCs/>
          <w:sz w:val="36"/>
          <w:lang w:val="en-GB"/>
        </w:rPr>
      </w:pPr>
    </w:p>
    <w:p w14:paraId="539D7689" w14:textId="7E9C51EC" w:rsidR="00852754" w:rsidRPr="007330E8" w:rsidRDefault="00D24C09" w:rsidP="0075426E">
      <w:pPr>
        <w:pStyle w:val="paragraph"/>
        <w:spacing w:before="0" w:beforeAutospacing="0" w:after="0" w:afterAutospacing="0"/>
        <w:textAlignment w:val="baseline"/>
        <w:rPr>
          <w:rFonts w:asciiTheme="minorHAnsi" w:hAnsiTheme="minorHAnsi" w:cs="Arial"/>
          <w:sz w:val="44"/>
        </w:rPr>
      </w:pPr>
      <w:r w:rsidRPr="007330E8">
        <w:rPr>
          <w:rStyle w:val="normaltextrun"/>
          <w:rFonts w:asciiTheme="minorHAnsi" w:hAnsiTheme="minorHAnsi"/>
          <w:b/>
          <w:bCs/>
          <w:sz w:val="36"/>
          <w:lang w:val="en-GB"/>
        </w:rPr>
        <w:t>Cyflwyniad</w:t>
      </w:r>
      <w:r w:rsidR="00852754" w:rsidRPr="007330E8">
        <w:rPr>
          <w:rFonts w:asciiTheme="minorHAnsi" w:hAnsiTheme="minorHAnsi"/>
          <w:sz w:val="28"/>
          <w:szCs w:val="44"/>
          <w:lang w:val="en-GB"/>
        </w:rPr>
        <w:t> </w:t>
      </w:r>
    </w:p>
    <w:p w14:paraId="65375A8F" w14:textId="77777777" w:rsidR="00F705C7" w:rsidRDefault="00F705C7" w:rsidP="007F4A63">
      <w:pPr>
        <w:pStyle w:val="paragraph"/>
        <w:spacing w:before="0" w:beforeAutospacing="0" w:after="0" w:afterAutospacing="0"/>
        <w:textAlignment w:val="baseline"/>
        <w:rPr>
          <w:rFonts w:asciiTheme="minorHAnsi" w:hAnsiTheme="minorHAnsi" w:cs="Arial"/>
        </w:rPr>
      </w:pPr>
    </w:p>
    <w:p w14:paraId="4B75C64A" w14:textId="379308F2" w:rsidR="000C7607" w:rsidRDefault="003811DE" w:rsidP="007F4A63">
      <w:pPr>
        <w:pStyle w:val="paragraph"/>
        <w:spacing w:before="0" w:beforeAutospacing="0" w:after="0" w:afterAutospacing="0"/>
        <w:textAlignment w:val="baseline"/>
        <w:rPr>
          <w:rFonts w:asciiTheme="minorHAnsi" w:hAnsiTheme="minorHAnsi" w:cs="Arial"/>
        </w:rPr>
      </w:pPr>
      <w:r w:rsidRPr="003811DE">
        <w:rPr>
          <w:rFonts w:asciiTheme="minorHAnsi" w:hAnsiTheme="minorHAnsi" w:cs="Arial"/>
        </w:rPr>
        <w:t xml:space="preserve">Profwyd bod y celfyddydau yn gallu cael effaith cadarnhaol ar iechyd meddwl gydag amrywiadau o therapi wedi’u datblygu sy’n integreiddio celfyddyd ynddyn nhw megis therapi drama a therapi cerddoriaeth. Dangosir yr ystadegau canlynol yr effaith maent yn cael: </w:t>
      </w:r>
      <w:r w:rsidRPr="003811DE">
        <w:rPr>
          <w:rFonts w:asciiTheme="minorHAnsi" w:hAnsiTheme="minorHAnsi" w:cs="Arial"/>
          <w:i/>
        </w:rPr>
        <w:t xml:space="preserve">“An evaluation revealed a 71% decrease in feelings of anxiety and a 73% fall in depression; 76% of participants said their wellbeing increased and 69% felt more socially included” </w:t>
      </w:r>
      <w:r w:rsidRPr="003811DE">
        <w:rPr>
          <w:rFonts w:asciiTheme="minorHAnsi" w:hAnsiTheme="minorHAnsi" w:cs="Arial"/>
        </w:rPr>
        <w:t xml:space="preserve">(Slawson, 2017). </w:t>
      </w:r>
      <w:r w:rsidR="00F705C7" w:rsidRPr="00F705C7">
        <w:rPr>
          <w:rFonts w:asciiTheme="minorHAnsi" w:hAnsiTheme="minorHAnsi" w:cs="Arial"/>
        </w:rPr>
        <w:t>Fel cymdeithas, mae ymwybyddiaeth yn codi am bwysigrwydd mynegi ar ein hiechyd meddwl gyda’r pandemig yn pwysleisio'r rhan annatod mae'r celfyddydau yn chwarae yn ein bywydau</w:t>
      </w:r>
      <w:r w:rsidRPr="003811DE">
        <w:rPr>
          <w:rFonts w:asciiTheme="minorHAnsi" w:hAnsiTheme="minorHAnsi" w:cs="Arial"/>
        </w:rPr>
        <w:t>.</w:t>
      </w:r>
    </w:p>
    <w:p w14:paraId="3605F29E" w14:textId="77777777" w:rsidR="003811DE" w:rsidRDefault="003811DE" w:rsidP="007F4A63">
      <w:pPr>
        <w:pStyle w:val="paragraph"/>
        <w:spacing w:before="0" w:beforeAutospacing="0" w:after="0" w:afterAutospacing="0"/>
        <w:textAlignment w:val="baseline"/>
        <w:rPr>
          <w:rFonts w:asciiTheme="minorHAnsi" w:eastAsia="Times New Roman" w:hAnsiTheme="minorHAnsi"/>
          <w:color w:val="121212"/>
          <w:shd w:val="clear" w:color="auto" w:fill="FFFFFF"/>
        </w:rPr>
      </w:pPr>
    </w:p>
    <w:p w14:paraId="42DE0A75" w14:textId="48170621" w:rsidR="003811DE" w:rsidRDefault="009A2DAD" w:rsidP="007F4A63">
      <w:pPr>
        <w:pStyle w:val="paragraph"/>
        <w:spacing w:before="0" w:beforeAutospacing="0" w:after="0" w:afterAutospacing="0"/>
        <w:textAlignment w:val="baseline"/>
        <w:rPr>
          <w:rFonts w:asciiTheme="minorHAnsi" w:eastAsia="Times New Roman" w:hAnsiTheme="minorHAnsi"/>
          <w:color w:val="121212"/>
          <w:shd w:val="clear" w:color="auto" w:fill="FFFFFF"/>
        </w:rPr>
      </w:pPr>
      <w:r w:rsidRPr="009A2DAD">
        <w:rPr>
          <w:rFonts w:asciiTheme="minorHAnsi" w:eastAsia="Times New Roman" w:hAnsiTheme="minorHAnsi"/>
          <w:color w:val="121212"/>
          <w:shd w:val="clear" w:color="auto" w:fill="FFFFFF"/>
        </w:rPr>
        <w:t>Mae artistiaid eisioes wedi cymryd ysbrydoliaeth o’u profiadau personol er mwyn creu rhai o’r darnau mwyaf eiconig, er enghraifft paentiad ‘</w:t>
      </w:r>
      <w:r w:rsidRPr="009A2DAD">
        <w:rPr>
          <w:rFonts w:asciiTheme="minorHAnsi" w:eastAsia="Times New Roman" w:hAnsiTheme="minorHAnsi"/>
          <w:i/>
          <w:color w:val="121212"/>
          <w:shd w:val="clear" w:color="auto" w:fill="FFFFFF"/>
        </w:rPr>
        <w:t>Starry Night</w:t>
      </w:r>
      <w:r w:rsidR="00464E6C">
        <w:rPr>
          <w:rFonts w:asciiTheme="minorHAnsi" w:eastAsia="Times New Roman" w:hAnsiTheme="minorHAnsi"/>
          <w:i/>
          <w:color w:val="121212"/>
          <w:shd w:val="clear" w:color="auto" w:fill="FFFFFF"/>
        </w:rPr>
        <w:t xml:space="preserve">’ </w:t>
      </w:r>
      <w:r w:rsidRPr="009A2DAD">
        <w:rPr>
          <w:rFonts w:asciiTheme="minorHAnsi" w:eastAsia="Times New Roman" w:hAnsiTheme="minorHAnsi"/>
          <w:color w:val="121212"/>
          <w:shd w:val="clear" w:color="auto" w:fill="FFFFFF"/>
        </w:rPr>
        <w:t>Va</w:t>
      </w:r>
      <w:r w:rsidR="003A172F">
        <w:rPr>
          <w:rFonts w:asciiTheme="minorHAnsi" w:eastAsia="Times New Roman" w:hAnsiTheme="minorHAnsi"/>
          <w:color w:val="121212"/>
          <w:shd w:val="clear" w:color="auto" w:fill="FFFFFF"/>
        </w:rPr>
        <w:t>n Gogh sy’n darlunio’r golwg o’i</w:t>
      </w:r>
      <w:r w:rsidRPr="009A2DAD">
        <w:rPr>
          <w:rFonts w:asciiTheme="minorHAnsi" w:eastAsia="Times New Roman" w:hAnsiTheme="minorHAnsi"/>
          <w:color w:val="121212"/>
          <w:shd w:val="clear" w:color="auto" w:fill="FFFFFF"/>
        </w:rPr>
        <w:t xml:space="preserve"> hystafell yn ysbyty seiciatryddol. O bersbectif gwyliwr, mae perthnasedd a chynrychiolaeth yn y celfyddydau yn hynod o bwysig ar gyfer iechyd meddwl gyda symudiadau megis ‘</w:t>
      </w:r>
      <w:r w:rsidRPr="009A2DAD">
        <w:rPr>
          <w:rFonts w:asciiTheme="minorHAnsi" w:eastAsia="Times New Roman" w:hAnsiTheme="minorHAnsi"/>
          <w:i/>
          <w:color w:val="121212"/>
          <w:shd w:val="clear" w:color="auto" w:fill="FFFFFF"/>
        </w:rPr>
        <w:t>Black Lives Matter’</w:t>
      </w:r>
      <w:r w:rsidRPr="009A2DAD">
        <w:rPr>
          <w:rFonts w:asciiTheme="minorHAnsi" w:eastAsia="Times New Roman" w:hAnsiTheme="minorHAnsi"/>
          <w:color w:val="121212"/>
          <w:shd w:val="clear" w:color="auto" w:fill="FFFFFF"/>
        </w:rPr>
        <w:t>, i enwi un achos, yn codi’r sgwrs am ddiffyg cynrychiolaeth ac anghyfiawnder yn y diwydiant.</w:t>
      </w:r>
    </w:p>
    <w:p w14:paraId="1F60D205" w14:textId="77777777" w:rsidR="009A2DAD" w:rsidRDefault="009A2DAD" w:rsidP="007F4A63">
      <w:pPr>
        <w:pStyle w:val="paragraph"/>
        <w:spacing w:before="0" w:beforeAutospacing="0" w:after="0" w:afterAutospacing="0"/>
        <w:textAlignment w:val="baseline"/>
        <w:rPr>
          <w:rFonts w:asciiTheme="minorHAnsi" w:hAnsiTheme="minorHAnsi" w:cs="Arial"/>
        </w:rPr>
      </w:pPr>
    </w:p>
    <w:p w14:paraId="7FFAA3FE" w14:textId="7298A172" w:rsidR="00F7208C" w:rsidRDefault="003811DE" w:rsidP="007F4A63">
      <w:pPr>
        <w:pStyle w:val="paragraph"/>
        <w:spacing w:before="0" w:beforeAutospacing="0" w:after="0" w:afterAutospacing="0"/>
        <w:textAlignment w:val="baseline"/>
        <w:rPr>
          <w:rFonts w:asciiTheme="minorHAnsi" w:hAnsiTheme="minorHAnsi" w:cs="Arial"/>
        </w:rPr>
      </w:pPr>
      <w:r w:rsidRPr="003811DE">
        <w:rPr>
          <w:rFonts w:asciiTheme="minorHAnsi" w:hAnsiTheme="minorHAnsi" w:cs="Arial"/>
        </w:rPr>
        <w:t>Yn bersonol, mae perfformio wedi bod yn allbwn a dihangfa o fywyd arferol. Mae’r effaith cadarnhaol mae’r celfyddydau yn cael ar iechyd meddwl wedi fy hudo gan fy mod wedi profi’r effaith hynny’n uniongyrchol ac rwyf yn eiriolwr cryf o annog plant a phobl ifanc i brofi’r celfyddydau</w:t>
      </w:r>
      <w:r w:rsidR="009A2DAD">
        <w:rPr>
          <w:rFonts w:asciiTheme="minorHAnsi" w:hAnsiTheme="minorHAnsi" w:cs="Arial"/>
        </w:rPr>
        <w:t xml:space="preserve"> trwy ddysgu offeryn neu ymuno </w:t>
      </w:r>
      <w:r w:rsidR="009A2DAD">
        <w:rPr>
          <w:rFonts w:ascii="Calibri" w:hAnsi="Calibri" w:cs="Arial"/>
        </w:rPr>
        <w:t>â</w:t>
      </w:r>
      <w:r w:rsidRPr="003811DE">
        <w:rPr>
          <w:rFonts w:asciiTheme="minorHAnsi" w:hAnsiTheme="minorHAnsi" w:cs="Arial"/>
        </w:rPr>
        <w:t xml:space="preserve"> chlwb perfformio. Dyma un o’r ffactorau wnaeth fy ngyrru i ddysgu mewn ysgol berfformio i blant. Credaf fod perfformio yn creu</w:t>
      </w:r>
      <w:r w:rsidR="009A2DAD">
        <w:rPr>
          <w:rFonts w:asciiTheme="minorHAnsi" w:hAnsiTheme="minorHAnsi" w:cs="Arial"/>
        </w:rPr>
        <w:t xml:space="preserve"> gwagle diogel i blant mynegi eu</w:t>
      </w:r>
      <w:r w:rsidRPr="003811DE">
        <w:rPr>
          <w:rFonts w:asciiTheme="minorHAnsi" w:hAnsiTheme="minorHAnsi" w:cs="Arial"/>
        </w:rPr>
        <w:t xml:space="preserve"> hun heb feirniadaeth,</w:t>
      </w:r>
      <w:r w:rsidR="002424C2">
        <w:rPr>
          <w:rFonts w:asciiTheme="minorHAnsi" w:hAnsiTheme="minorHAnsi" w:cs="Arial"/>
        </w:rPr>
        <w:t xml:space="preserve"> er enghraifft</w:t>
      </w:r>
      <w:r w:rsidRPr="003811DE">
        <w:rPr>
          <w:rFonts w:asciiTheme="minorHAnsi" w:hAnsiTheme="minorHAnsi" w:cs="Arial"/>
        </w:rPr>
        <w:t xml:space="preserve"> lle mae’r plentyn gydag ADHD yn cael ei ystyried yn egnïol, ddim yn aflonyddgar, ac yn cael y cyfle i sianelu’r egni hynny mewn i gelfyddyd</w:t>
      </w:r>
      <w:r w:rsidR="007F7076">
        <w:rPr>
          <w:rFonts w:asciiTheme="minorHAnsi" w:hAnsiTheme="minorHAnsi" w:cs="Arial"/>
        </w:rPr>
        <w:t xml:space="preserve">. </w:t>
      </w:r>
      <w:r w:rsidR="007F7076" w:rsidRPr="007F7076">
        <w:rPr>
          <w:rFonts w:asciiTheme="minorHAnsi" w:hAnsiTheme="minorHAnsi" w:cs="Arial"/>
        </w:rPr>
        <w:t>Yn ychwanegol, mae buddion theatr nid yn unig yn cael eu profi gan gymryd rhan ond hefyd trwy wylio. Gall cael eich amsugno mewn i fyd y theatr gwneud i chi anghofio pwysau allanol, megis gwylio comedi sy’n gwneud i chi chwerthin allan yn uchel neu drasiedi sy’n gwneud i chi lefn, sy’n cyflwyno thema'r prosiect yma. Bydd y prosiect yma yn archwilio theatr sy'n gatharsis a sut mae mynegiant trwy theatr yn gallu effeithio iechyd meddwl.</w:t>
      </w:r>
    </w:p>
    <w:p w14:paraId="02410D1F" w14:textId="77777777" w:rsidR="003811DE" w:rsidRDefault="003811DE" w:rsidP="007F4A63">
      <w:pPr>
        <w:pStyle w:val="paragraph"/>
        <w:spacing w:before="0" w:beforeAutospacing="0" w:after="0" w:afterAutospacing="0"/>
        <w:textAlignment w:val="baseline"/>
        <w:rPr>
          <w:rFonts w:asciiTheme="minorHAnsi" w:hAnsiTheme="minorHAnsi" w:cs="Arial"/>
        </w:rPr>
      </w:pPr>
    </w:p>
    <w:p w14:paraId="3872EA7B" w14:textId="5E2B53B1" w:rsidR="00911E3A" w:rsidRDefault="007A2254" w:rsidP="003042EF">
      <w:pPr>
        <w:rPr>
          <w:rFonts w:asciiTheme="minorHAnsi" w:hAnsiTheme="minorHAnsi" w:cs="Arial"/>
        </w:rPr>
      </w:pPr>
      <w:r w:rsidRPr="007A2254">
        <w:rPr>
          <w:rFonts w:asciiTheme="minorHAnsi" w:hAnsiTheme="minorHAnsi" w:cs="Arial"/>
        </w:rPr>
        <w:t>Ar ôl cyd-ysgrifennu a pherfformio sioe gyda’r dosbarth fel rhan o’r modiwl prosiect cydweithredol, y cam nesaf oedd herio a magu’r sgiliau hynny drwy ysgrifennu a pherfformio sioe un person ar gyfer y prosiect annibynnol. Fel rhan o’r prosiect a’r ymchwiliad, mae perfformio’r sioe yn mynd i fod yn arbrawf i weld os gallaf ysgrifennu sioe o’m mhrofiadau personol sy’n gweithredu fel catharsis ac yn effeithio ar fy iechyd meddwl. Strwythur y sioe bydd monolog, ond penderfynwyd corffori caneuon mewn i’r sioe gan fod cerddoriaeth yn effeithio ar iechyd meddwl ac yn ffurf o fynegiant, “</w:t>
      </w:r>
      <w:r w:rsidRPr="007A2254">
        <w:rPr>
          <w:rFonts w:asciiTheme="minorHAnsi" w:hAnsiTheme="minorHAnsi" w:cs="Arial"/>
          <w:i/>
        </w:rPr>
        <w:t>where words fail, music speaks</w:t>
      </w:r>
      <w:r w:rsidRPr="007A2254">
        <w:rPr>
          <w:rFonts w:asciiTheme="minorHAnsi" w:hAnsiTheme="minorHAnsi" w:cs="Arial"/>
        </w:rPr>
        <w:t>” (Hans Christia</w:t>
      </w:r>
      <w:r w:rsidR="002832FE">
        <w:rPr>
          <w:rFonts w:asciiTheme="minorHAnsi" w:hAnsiTheme="minorHAnsi" w:cs="Arial"/>
        </w:rPr>
        <w:t>n-Andersen). Yn ogystal, ystyriaf</w:t>
      </w:r>
      <w:r w:rsidRPr="007A2254">
        <w:rPr>
          <w:rFonts w:asciiTheme="minorHAnsi" w:hAnsiTheme="minorHAnsi" w:cs="Arial"/>
        </w:rPr>
        <w:t xml:space="preserve"> canu fel un o fy nghryfderau ac roeddwn eisiau arddangos fy sgiliau canu ac actio trwy gân yn y sioe. Gan fod cyfyng amser ac nad oes gennyf y sgiliau </w:t>
      </w:r>
      <w:r w:rsidR="002832FE">
        <w:rPr>
          <w:rFonts w:asciiTheme="minorHAnsi" w:hAnsiTheme="minorHAnsi" w:cs="Arial"/>
        </w:rPr>
        <w:t xml:space="preserve">i </w:t>
      </w:r>
      <w:r w:rsidRPr="007A2254">
        <w:rPr>
          <w:rFonts w:asciiTheme="minorHAnsi" w:hAnsiTheme="minorHAnsi" w:cs="Arial"/>
        </w:rPr>
        <w:t>ysgrifennu caneuon eto, penderfynwyd defnyddio caneuon sydd yn barod yn bodoli.</w:t>
      </w:r>
    </w:p>
    <w:p w14:paraId="5E9DDA35" w14:textId="77777777" w:rsidR="007A2254" w:rsidRPr="003042EF" w:rsidRDefault="007A2254" w:rsidP="003042EF">
      <w:pPr>
        <w:rPr>
          <w:rFonts w:asciiTheme="minorHAnsi" w:hAnsiTheme="minorHAnsi" w:cs="Arial"/>
        </w:rPr>
      </w:pPr>
    </w:p>
    <w:p w14:paraId="1137ADED" w14:textId="77777777" w:rsidR="00C72B99" w:rsidRPr="00C72B99" w:rsidRDefault="00C72B99" w:rsidP="00C72B99">
      <w:pPr>
        <w:rPr>
          <w:rFonts w:asciiTheme="minorHAnsi" w:hAnsiTheme="minorHAnsi"/>
        </w:rPr>
      </w:pPr>
      <w:r w:rsidRPr="00C72B99">
        <w:rPr>
          <w:rFonts w:asciiTheme="minorHAnsi" w:hAnsiTheme="minorHAnsi"/>
        </w:rPr>
        <w:t>Ar gyfer yr ymchwiliad, dewisais thema bersonol i mi sef colled brawd neu chwaer. Ar ôl colli fy mrawd pan oedd yn fabi, nid oedd y thema yn cael ei drafod gan fy nheulu ac mae wedi bod yn thema tabŵ ac felly’n un roeddwn yn awyddus i archwilio ar lwyfan. Rhaid nodi fod effeithiau positif a negyddol i bopeth a gall mynegi profiadau trasig heb system cymorth cael effaith negyddol ar fy iechyd meddwl. Felly, byddaf yn sicr o fod yn agored i’r posibilrwydd y gall effaith yr arbrawf mynd naill ffordd er mwyn dod i gasgliad diduedd. Er hyn, teimlais fy mod yn barod i archwilio’r thema a’r teimladau yma.</w:t>
      </w:r>
    </w:p>
    <w:p w14:paraId="5397D043" w14:textId="77777777" w:rsidR="003042EF" w:rsidRDefault="003042EF">
      <w:pPr>
        <w:rPr>
          <w:rFonts w:asciiTheme="minorHAnsi" w:hAnsiTheme="minorHAnsi"/>
        </w:rPr>
      </w:pPr>
    </w:p>
    <w:p w14:paraId="5C88574F" w14:textId="3F25BAF2" w:rsidR="00922011" w:rsidRDefault="00313A99">
      <w:pPr>
        <w:rPr>
          <w:rFonts w:asciiTheme="minorHAnsi" w:hAnsiTheme="minorHAnsi"/>
        </w:rPr>
      </w:pPr>
      <w:r w:rsidRPr="00313A99">
        <w:rPr>
          <w:rFonts w:asciiTheme="minorHAnsi" w:hAnsiTheme="minorHAnsi"/>
        </w:rPr>
        <w:t xml:space="preserve">Er mwyn cyflawni’r prosiect, byddaf yn ymchwilio tarddiad theori catharsis gan ddechrau gyda gwaith Aristotle, cynnal astudiaethau achos mewn i artistiaid sydd wedi ysgrifennu o’u profiadau ei hun ac archwilio catharsis cyfoes a phwysigrwydd cydbwysedd rhwng comedi a thrasiedi. Fel rhan o’r ymchwiliad, byddaf yn cynnal arolwg i ddosbarthu i’r cyhoedd er mwyn dysgu am eu profiadau o gatharsis a sut mae theatr </w:t>
      </w:r>
      <w:r w:rsidR="009B1B0D">
        <w:rPr>
          <w:rFonts w:asciiTheme="minorHAnsi" w:hAnsiTheme="minorHAnsi"/>
        </w:rPr>
        <w:t xml:space="preserve">a chelfyddydau yn effeithio eu </w:t>
      </w:r>
      <w:r w:rsidRPr="00313A99">
        <w:rPr>
          <w:rFonts w:asciiTheme="minorHAnsi" w:hAnsiTheme="minorHAnsi"/>
        </w:rPr>
        <w:t>iechyd meddwl. Ar ôl cynnal ymchwiliad, rhaid cyddwyso’r wybodaeth a’u defnyddio i hysbysu drafftio’r sgript. Byddaf yn nodi datblygiad y prosiect gan gynnwys drafftio’r sgript, y broses ymarfer ac adborth tiwtor cyn cyflwyno’r sgript derfynol.</w:t>
      </w:r>
    </w:p>
    <w:p w14:paraId="7CA520FD" w14:textId="77777777" w:rsidR="00A21BF1" w:rsidRDefault="00A21BF1"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65EF773B" w14:textId="77777777" w:rsidR="00A21BF1" w:rsidRDefault="00A21BF1"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2EBDECE0" w14:textId="77777777" w:rsidR="00A21BF1" w:rsidRDefault="00A21BF1"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47350A11" w14:textId="77777777" w:rsidR="00A21BF1" w:rsidRDefault="00A21BF1"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58D00CF5" w14:textId="77777777" w:rsidR="00A21BF1" w:rsidRDefault="00A21BF1"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7548F5CD" w14:textId="77777777" w:rsidR="00236BAA" w:rsidRDefault="00236BAA"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0B0AA24D" w14:textId="77777777" w:rsidR="00236BAA" w:rsidRDefault="00236BAA"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32011BF2" w14:textId="77777777" w:rsidR="00236BAA" w:rsidRDefault="00236BAA"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6F99E0B0" w14:textId="77777777" w:rsidR="00236BAA" w:rsidRDefault="00236BAA"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7D4DAE9A" w14:textId="77777777" w:rsidR="00236BAA" w:rsidRDefault="00236BAA"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28305517" w14:textId="77777777" w:rsidR="00236BAA" w:rsidRDefault="00236BAA"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613D12AB" w14:textId="77777777" w:rsidR="00236BAA" w:rsidRDefault="00236BAA"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7F02169D" w14:textId="77777777" w:rsidR="00236BAA" w:rsidRDefault="00236BAA"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0E2A85D7" w14:textId="77777777" w:rsidR="00236BAA" w:rsidRDefault="00236BAA"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105D45E0" w14:textId="77777777" w:rsidR="00236BAA" w:rsidRDefault="00236BAA"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654E61C3" w14:textId="77777777" w:rsidR="00236BAA" w:rsidRDefault="00236BAA"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0B09694F" w14:textId="77777777" w:rsidR="00236BAA" w:rsidRDefault="00236BAA"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0319ABA8" w14:textId="77777777" w:rsidR="00236BAA" w:rsidRDefault="00236BAA"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0ADB091A" w14:textId="77777777" w:rsidR="00236BAA" w:rsidRDefault="00236BAA"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0FF8DF5A" w14:textId="77777777" w:rsidR="00236BAA" w:rsidRDefault="00236BAA"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599D2CF1" w14:textId="77777777" w:rsidR="00236BAA" w:rsidRDefault="00236BAA"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0487F67A" w14:textId="77777777" w:rsidR="00D96D72" w:rsidRDefault="00D96D72"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0AD8EC09" w14:textId="77777777" w:rsidR="0015190C" w:rsidRDefault="0015190C"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3EE3CDFE" w14:textId="77777777" w:rsidR="0015190C" w:rsidRDefault="0015190C"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44625001" w14:textId="77777777" w:rsidR="0015190C" w:rsidRDefault="0015190C"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408E0A97" w14:textId="60A4DC6C" w:rsidR="00A21BF1" w:rsidRDefault="00DF2C1C" w:rsidP="00AF0500">
      <w:pPr>
        <w:pStyle w:val="paragraph"/>
        <w:spacing w:before="0" w:beforeAutospacing="0" w:after="0" w:afterAutospacing="0"/>
        <w:textAlignment w:val="baseline"/>
        <w:outlineLvl w:val="0"/>
        <w:rPr>
          <w:rStyle w:val="normaltextrun"/>
          <w:rFonts w:asciiTheme="minorHAnsi" w:hAnsiTheme="minorHAnsi"/>
          <w:b/>
          <w:bCs/>
          <w:sz w:val="32"/>
          <w:lang w:val="en-GB"/>
        </w:rPr>
      </w:pPr>
      <w:r>
        <w:rPr>
          <w:rStyle w:val="normaltextrun"/>
          <w:rFonts w:asciiTheme="minorHAnsi" w:hAnsiTheme="minorHAnsi"/>
          <w:b/>
          <w:bCs/>
          <w:sz w:val="32"/>
          <w:lang w:val="en-GB"/>
        </w:rPr>
        <w:t>Adolygiad Llenyddiaeth</w:t>
      </w:r>
    </w:p>
    <w:p w14:paraId="28F45215" w14:textId="77777777" w:rsidR="00F403D7" w:rsidRDefault="00F403D7" w:rsidP="00407859">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2F24FA71" w14:textId="6D15BBB7" w:rsidR="0035573F" w:rsidRPr="0035573F" w:rsidRDefault="0035573F" w:rsidP="0035573F">
      <w:pPr>
        <w:pStyle w:val="paragraph"/>
        <w:spacing w:before="0" w:beforeAutospacing="0" w:after="0" w:afterAutospacing="0"/>
        <w:textAlignment w:val="baseline"/>
        <w:outlineLvl w:val="0"/>
        <w:rPr>
          <w:rFonts w:asciiTheme="minorHAnsi" w:hAnsiTheme="minorHAnsi"/>
          <w:color w:val="000000" w:themeColor="text1"/>
          <w:sz w:val="28"/>
          <w:u w:val="single"/>
        </w:rPr>
      </w:pPr>
      <w:r w:rsidRPr="00C126CA">
        <w:rPr>
          <w:rFonts w:asciiTheme="minorHAnsi" w:hAnsiTheme="minorHAnsi"/>
          <w:i/>
          <w:color w:val="000000" w:themeColor="text1"/>
          <w:sz w:val="28"/>
          <w:u w:val="single"/>
        </w:rPr>
        <w:t>Poetics</w:t>
      </w:r>
      <w:r>
        <w:rPr>
          <w:rFonts w:asciiTheme="minorHAnsi" w:hAnsiTheme="minorHAnsi"/>
          <w:color w:val="000000" w:themeColor="text1"/>
          <w:sz w:val="28"/>
          <w:u w:val="single"/>
        </w:rPr>
        <w:t xml:space="preserve"> Aristotle a Theori Catharsis</w:t>
      </w:r>
    </w:p>
    <w:p w14:paraId="38A88529" w14:textId="77777777" w:rsidR="0035573F" w:rsidRDefault="0035573F" w:rsidP="00236BAA">
      <w:pPr>
        <w:rPr>
          <w:rFonts w:asciiTheme="minorHAnsi" w:eastAsia="Times New Roman" w:hAnsiTheme="minorHAnsi"/>
          <w:color w:val="000000" w:themeColor="text1"/>
        </w:rPr>
      </w:pPr>
    </w:p>
    <w:p w14:paraId="6113EF5D" w14:textId="6377E81F" w:rsidR="00A629EA" w:rsidRPr="00A629EA" w:rsidRDefault="00A629EA" w:rsidP="00256F93">
      <w:pPr>
        <w:rPr>
          <w:rFonts w:asciiTheme="minorHAnsi" w:eastAsia="Times New Roman" w:hAnsiTheme="minorHAnsi"/>
          <w:color w:val="000000" w:themeColor="text1"/>
        </w:rPr>
      </w:pPr>
      <w:r w:rsidRPr="00A629EA">
        <w:rPr>
          <w:rFonts w:asciiTheme="minorHAnsi" w:eastAsia="Times New Roman" w:hAnsiTheme="minorHAnsi"/>
          <w:color w:val="000000" w:themeColor="text1"/>
        </w:rPr>
        <w:t xml:space="preserve">Yn tarddu o’r term Groegaidd ‘katharsis’, diffinnir catharsis gan yr Encyclopaedia Britannica fel </w:t>
      </w:r>
      <w:r w:rsidRPr="00A629EA">
        <w:rPr>
          <w:rFonts w:asciiTheme="minorHAnsi" w:eastAsia="Times New Roman" w:hAnsiTheme="minorHAnsi"/>
          <w:i/>
          <w:color w:val="000000" w:themeColor="text1"/>
        </w:rPr>
        <w:t>“the purification or purgation of the emotions (especially pity and fear) primarily through art”.</w:t>
      </w:r>
      <w:r w:rsidRPr="00A629EA">
        <w:rPr>
          <w:rFonts w:asciiTheme="minorHAnsi" w:eastAsia="Times New Roman" w:hAnsiTheme="minorHAnsi"/>
          <w:color w:val="000000" w:themeColor="text1"/>
        </w:rPr>
        <w:t xml:space="preserve"> </w:t>
      </w:r>
      <w:r w:rsidR="00256F93" w:rsidRPr="00256F93">
        <w:rPr>
          <w:rFonts w:asciiTheme="minorHAnsi" w:eastAsia="Times New Roman" w:hAnsiTheme="minorHAnsi"/>
          <w:color w:val="000000" w:themeColor="text1"/>
        </w:rPr>
        <w:t xml:space="preserve">Daw’r crybwyll dogfenedig cynharaf yng ngwaith Aristotle (384-322 BCE), </w:t>
      </w:r>
      <w:r w:rsidR="00256F93" w:rsidRPr="00256F93">
        <w:rPr>
          <w:rFonts w:asciiTheme="minorHAnsi" w:eastAsia="Times New Roman" w:hAnsiTheme="minorHAnsi"/>
          <w:i/>
          <w:color w:val="000000" w:themeColor="text1"/>
        </w:rPr>
        <w:t>The Poetics</w:t>
      </w:r>
      <w:r w:rsidR="00256F93" w:rsidRPr="00256F93">
        <w:rPr>
          <w:rFonts w:asciiTheme="minorHAnsi" w:eastAsia="Times New Roman" w:hAnsiTheme="minorHAnsi"/>
          <w:color w:val="000000" w:themeColor="text1"/>
        </w:rPr>
        <w:t>, sy’n ffocysu ar Theatr Roegaidd. Er ei fod dim ond yn cael ei chrybwyll trwy enw unwaith, mae’r term yn ffocws canolog yng ngwaith Aristotle. Er mwyn diffinio catharsis, mae</w:t>
      </w:r>
      <w:r w:rsidR="00256F93">
        <w:rPr>
          <w:rFonts w:asciiTheme="minorHAnsi" w:eastAsia="Times New Roman" w:hAnsiTheme="minorHAnsi"/>
          <w:color w:val="000000" w:themeColor="text1"/>
        </w:rPr>
        <w:t xml:space="preserve"> Aristotle yn cysylltu’r ystyr </w:t>
      </w:r>
      <w:r w:rsidR="00256F93">
        <w:rPr>
          <w:rFonts w:ascii="Calibri" w:eastAsia="Times New Roman" w:hAnsi="Calibri"/>
          <w:color w:val="000000" w:themeColor="text1"/>
        </w:rPr>
        <w:t>â</w:t>
      </w:r>
      <w:r w:rsidR="00256F93" w:rsidRPr="00256F93">
        <w:rPr>
          <w:rFonts w:asciiTheme="minorHAnsi" w:eastAsia="Times New Roman" w:hAnsiTheme="minorHAnsi"/>
          <w:color w:val="000000" w:themeColor="text1"/>
        </w:rPr>
        <w:t xml:space="preserve"> thrasiedi gan ddweud </w:t>
      </w:r>
      <w:r w:rsidRPr="00A629EA">
        <w:rPr>
          <w:rFonts w:asciiTheme="minorHAnsi" w:eastAsia="Times New Roman" w:hAnsiTheme="minorHAnsi"/>
          <w:i/>
          <w:color w:val="000000" w:themeColor="text1"/>
        </w:rPr>
        <w:t>“tragedy arouses pity and fear in such a way as to culminate in a cleansing of those passions, the famous catharsis”</w:t>
      </w:r>
      <w:r w:rsidRPr="00A629EA">
        <w:rPr>
          <w:rFonts w:asciiTheme="minorHAnsi" w:eastAsia="Times New Roman" w:hAnsiTheme="minorHAnsi"/>
          <w:color w:val="000000" w:themeColor="text1"/>
        </w:rPr>
        <w:t xml:space="preserve"> (utm.edu, 2022).</w:t>
      </w:r>
    </w:p>
    <w:p w14:paraId="22222CD2" w14:textId="77777777" w:rsidR="00236BAA" w:rsidRDefault="00236BAA" w:rsidP="00236BAA">
      <w:pPr>
        <w:rPr>
          <w:rFonts w:asciiTheme="minorHAnsi" w:eastAsia="Times New Roman" w:hAnsiTheme="minorHAnsi"/>
          <w:i/>
          <w:color w:val="000000" w:themeColor="text1"/>
        </w:rPr>
      </w:pPr>
    </w:p>
    <w:p w14:paraId="0C30491A" w14:textId="7C8DC1C8" w:rsidR="00AC64D7" w:rsidRPr="00AC64D7" w:rsidRDefault="00AC64D7" w:rsidP="00AC64D7">
      <w:pPr>
        <w:rPr>
          <w:rFonts w:asciiTheme="minorHAnsi" w:eastAsia="Times New Roman" w:hAnsiTheme="minorHAnsi"/>
          <w:color w:val="000000" w:themeColor="text1"/>
        </w:rPr>
      </w:pPr>
      <w:r w:rsidRPr="00AC64D7">
        <w:rPr>
          <w:rFonts w:asciiTheme="minorHAnsi" w:eastAsia="Times New Roman" w:hAnsiTheme="minorHAnsi"/>
          <w:color w:val="000000" w:themeColor="text1"/>
        </w:rPr>
        <w:t>Yn ôl Aristotle mae yna pum nodwedd trasiedi sef: mae’n dynwared gweithred, ennyn trueni ac ofn, arddangos y ddelwedd ddynol, gorffen mewn rhyfeddod ac yn gynhenid hardd. Gan gydnabod y bydd prif naws y sioe yn un trasig, rhaid i’r prosiect cynnwys yr elfennau yma. Er hyn, rhaid bod y sioe nid yn unig yn drasig, ond hefyd yn cynnwys hiwmor er mwyn cymryd y gynulleidfa ar daith emosiynol</w:t>
      </w:r>
      <w:r w:rsidR="009B1B0D">
        <w:rPr>
          <w:rFonts w:asciiTheme="minorHAnsi" w:eastAsia="Times New Roman" w:hAnsiTheme="minorHAnsi"/>
          <w:color w:val="000000" w:themeColor="text1"/>
        </w:rPr>
        <w:t xml:space="preserve"> a'i grynhoi gyda naws catharsis</w:t>
      </w:r>
      <w:r w:rsidRPr="00AC64D7">
        <w:rPr>
          <w:rFonts w:asciiTheme="minorHAnsi" w:eastAsia="Times New Roman" w:hAnsiTheme="minorHAnsi"/>
          <w:color w:val="000000" w:themeColor="text1"/>
        </w:rPr>
        <w:t>. Adleisir hyn gan Aristotle a chredodd fod diweddglo trasiedi yn gallu fod yn baradocsaidd gan nad yw diweddglo hapus wastad yn cyfateb gyda theimlad o hapusrwydd, fel sut mae diweddglo trasig yn gallu arwain at deimlad o ryddhad.</w:t>
      </w:r>
    </w:p>
    <w:p w14:paraId="656C6A6A" w14:textId="77777777" w:rsidR="00236BAA" w:rsidRDefault="00236BAA" w:rsidP="00236BAA">
      <w:pPr>
        <w:rPr>
          <w:rFonts w:asciiTheme="minorHAnsi" w:eastAsia="Times New Roman" w:hAnsiTheme="minorHAnsi"/>
          <w:color w:val="000000" w:themeColor="text1"/>
        </w:rPr>
      </w:pPr>
    </w:p>
    <w:p w14:paraId="1B9FFDFB" w14:textId="7B24FC33" w:rsidR="00236BAA" w:rsidRDefault="007C2B83" w:rsidP="00236BAA">
      <w:pPr>
        <w:rPr>
          <w:rFonts w:asciiTheme="minorHAnsi" w:eastAsia="Times New Roman" w:hAnsiTheme="minorHAnsi"/>
          <w:color w:val="000000" w:themeColor="text1"/>
        </w:rPr>
      </w:pPr>
      <w:r w:rsidRPr="007C2B83">
        <w:rPr>
          <w:rFonts w:asciiTheme="minorHAnsi" w:eastAsia="Times New Roman" w:hAnsiTheme="minorHAnsi"/>
          <w:color w:val="000000" w:themeColor="text1"/>
        </w:rPr>
        <w:t xml:space="preserve">Yn llyfr 8 y </w:t>
      </w:r>
      <w:r w:rsidRPr="00C126CA">
        <w:rPr>
          <w:rFonts w:asciiTheme="minorHAnsi" w:eastAsia="Times New Roman" w:hAnsiTheme="minorHAnsi"/>
          <w:i/>
          <w:color w:val="000000" w:themeColor="text1"/>
        </w:rPr>
        <w:t>Politics</w:t>
      </w:r>
      <w:r w:rsidRPr="007C2B83">
        <w:rPr>
          <w:rFonts w:asciiTheme="minorHAnsi" w:eastAsia="Times New Roman" w:hAnsiTheme="minorHAnsi"/>
          <w:color w:val="000000" w:themeColor="text1"/>
        </w:rPr>
        <w:t>, mae Aristotle yn cyfeirio at gerddoriaeth</w:t>
      </w:r>
      <w:r w:rsidR="00236BAA">
        <w:rPr>
          <w:rFonts w:asciiTheme="minorHAnsi" w:eastAsia="Times New Roman" w:hAnsiTheme="minorHAnsi"/>
          <w:color w:val="000000" w:themeColor="text1"/>
        </w:rPr>
        <w:t>,</w:t>
      </w:r>
    </w:p>
    <w:p w14:paraId="7DD1FF6A" w14:textId="77777777" w:rsidR="00236BAA" w:rsidRDefault="00236BAA" w:rsidP="00236BAA">
      <w:pPr>
        <w:ind w:left="720"/>
        <w:rPr>
          <w:rFonts w:asciiTheme="minorHAnsi" w:eastAsia="Times New Roman" w:hAnsiTheme="minorHAnsi"/>
          <w:i/>
          <w:color w:val="000000" w:themeColor="text1"/>
          <w:shd w:val="clear" w:color="auto" w:fill="FFFFFF"/>
        </w:rPr>
      </w:pPr>
    </w:p>
    <w:p w14:paraId="0BDB4D60" w14:textId="63DF3EFA" w:rsidR="003C22AC" w:rsidRPr="00236BAA" w:rsidRDefault="003C22AC" w:rsidP="00236BAA">
      <w:pPr>
        <w:ind w:left="720"/>
        <w:rPr>
          <w:rFonts w:asciiTheme="minorHAnsi" w:eastAsia="Times New Roman" w:hAnsiTheme="minorHAnsi"/>
          <w:color w:val="000000" w:themeColor="text1"/>
        </w:rPr>
      </w:pPr>
      <w:r w:rsidRPr="005941E5">
        <w:rPr>
          <w:rFonts w:asciiTheme="minorHAnsi" w:eastAsia="Times New Roman" w:hAnsiTheme="minorHAnsi"/>
          <w:i/>
          <w:color w:val="000000" w:themeColor="text1"/>
          <w:shd w:val="clear" w:color="auto" w:fill="FFFFFF"/>
        </w:rPr>
        <w:t xml:space="preserve">“Rhythm and melody supply imitations of anger and gentleness, and also of courage and temperance, and of all the qualities contrary to these, and of the other qualities of character, which hardly fall short of the actual affections, as we know from our own experience, for in listening to such strains our souls undergo a change.” </w:t>
      </w:r>
      <w:r w:rsidRPr="00D363FB">
        <w:rPr>
          <w:rFonts w:asciiTheme="minorHAnsi" w:eastAsia="Times New Roman" w:hAnsiTheme="minorHAnsi"/>
          <w:color w:val="000000" w:themeColor="text1"/>
          <w:shd w:val="clear" w:color="auto" w:fill="FFFFFF"/>
        </w:rPr>
        <w:t>(Aristotle, 350BC: 5)</w:t>
      </w:r>
    </w:p>
    <w:p w14:paraId="2BB6869B" w14:textId="77777777" w:rsidR="00DC44B7" w:rsidRDefault="00DC44B7" w:rsidP="003C22AC">
      <w:pPr>
        <w:rPr>
          <w:rFonts w:asciiTheme="minorHAnsi" w:eastAsia="Times New Roman" w:hAnsiTheme="minorHAnsi"/>
          <w:color w:val="000000" w:themeColor="text1"/>
        </w:rPr>
      </w:pPr>
    </w:p>
    <w:p w14:paraId="18E5149E" w14:textId="3FFEA3B4" w:rsidR="00D6189E" w:rsidRDefault="007C2B83" w:rsidP="003C22AC">
      <w:pPr>
        <w:rPr>
          <w:rFonts w:asciiTheme="minorHAnsi" w:eastAsia="Times New Roman" w:hAnsiTheme="minorHAnsi"/>
          <w:color w:val="000000" w:themeColor="text1"/>
        </w:rPr>
      </w:pPr>
      <w:r w:rsidRPr="007C2B83">
        <w:rPr>
          <w:rFonts w:asciiTheme="minorHAnsi" w:eastAsia="Times New Roman" w:hAnsiTheme="minorHAnsi"/>
          <w:color w:val="000000" w:themeColor="text1"/>
        </w:rPr>
        <w:t>Disgrifir sut mae cerddoriaeth yn cael eu defnyddio i danio teimladau a phrofi emosiynau. Profir y dyfyniad bod buddion cerddoriaeth wedi cael eu cydnabod trwy’r oesau. Yn y sioe, bwriad y caneuon bydd i ddatblygu’r plot a thanio emosiynau’r gynulleidfa</w:t>
      </w:r>
      <w:r w:rsidR="00AC64D7">
        <w:rPr>
          <w:rFonts w:asciiTheme="minorHAnsi" w:eastAsia="Times New Roman" w:hAnsiTheme="minorHAnsi"/>
          <w:color w:val="000000" w:themeColor="text1"/>
        </w:rPr>
        <w:t xml:space="preserve"> a’r actor</w:t>
      </w:r>
      <w:r w:rsidRPr="007C2B83">
        <w:rPr>
          <w:rFonts w:asciiTheme="minorHAnsi" w:eastAsia="Times New Roman" w:hAnsiTheme="minorHAnsi"/>
          <w:color w:val="000000" w:themeColor="text1"/>
        </w:rPr>
        <w:t xml:space="preserve">.   </w:t>
      </w:r>
    </w:p>
    <w:p w14:paraId="1CB0C126" w14:textId="77777777" w:rsidR="007C2B83" w:rsidRDefault="007C2B83" w:rsidP="003C22AC">
      <w:pPr>
        <w:rPr>
          <w:rFonts w:asciiTheme="minorHAnsi" w:eastAsia="Times New Roman" w:hAnsiTheme="minorHAnsi"/>
          <w:color w:val="000000" w:themeColor="text1"/>
        </w:rPr>
      </w:pPr>
    </w:p>
    <w:p w14:paraId="7229C769" w14:textId="5ADCCECA" w:rsidR="007C2B83" w:rsidRDefault="00A9556E" w:rsidP="003C22AC">
      <w:pPr>
        <w:rPr>
          <w:rFonts w:asciiTheme="minorHAnsi" w:eastAsia="Times New Roman" w:hAnsiTheme="minorHAnsi"/>
          <w:color w:val="000000" w:themeColor="text1"/>
        </w:rPr>
      </w:pPr>
      <w:r w:rsidRPr="00A9556E">
        <w:rPr>
          <w:rFonts w:asciiTheme="minorHAnsi" w:eastAsia="Times New Roman" w:hAnsiTheme="minorHAnsi"/>
          <w:color w:val="000000" w:themeColor="text1"/>
        </w:rPr>
        <w:t>Credodd Aristotle bod theatr yn arwain at ryddhad o effeithiau negatif trwy gyffroi teimladau a chyflwyno materion cyfoes ar lwyfan. Caniateir hyn i’r gynulleidfa ail-fyw teimladau a phrofiadau yn oddefol ac o ganlyniad, datrys nhw. Gall y teimladau a phrofiadau yma cynnwys rhai a fyddai’n boenus ym mywyd go iawn ond sy’n bleserus pan ymgorfforwyd mewn darn o gelfyddyd (Schaper, 1968). Ni wnaeth Aristotle diffinio catharsis yn ei ysgrifau, ac arweiniodd hyn at nifer o ddiffiniadau a dehongliadau amrywiol. Rhaid ystyried dehongliadau beirniaid amrywiol er mwyn cael gafael llawn ar y cysyniad o gatharsis.</w:t>
      </w:r>
    </w:p>
    <w:p w14:paraId="63F5FAB1" w14:textId="77777777" w:rsidR="00A9556E" w:rsidRDefault="00A9556E" w:rsidP="003C22AC">
      <w:pPr>
        <w:rPr>
          <w:rFonts w:asciiTheme="minorHAnsi" w:eastAsia="Times New Roman" w:hAnsiTheme="minorHAnsi"/>
          <w:color w:val="000000" w:themeColor="text1"/>
        </w:rPr>
      </w:pPr>
    </w:p>
    <w:p w14:paraId="706E86F1" w14:textId="2B7B9C4D" w:rsidR="00532A09" w:rsidRDefault="008C69CC" w:rsidP="004E1EA7">
      <w:pPr>
        <w:rPr>
          <w:rFonts w:asciiTheme="minorHAnsi" w:hAnsiTheme="minorHAnsi"/>
          <w:color w:val="000000"/>
        </w:rPr>
      </w:pPr>
      <w:r w:rsidRPr="008C69CC">
        <w:rPr>
          <w:rFonts w:asciiTheme="minorHAnsi" w:hAnsiTheme="minorHAnsi"/>
          <w:color w:val="000000"/>
        </w:rPr>
        <w:t xml:space="preserve">Mae theori ‘Purgation’ catharsis yn tarddu o feddyginiaethau homeopathig Groegaidd, </w:t>
      </w:r>
      <w:r w:rsidRPr="008C69CC">
        <w:rPr>
          <w:rFonts w:asciiTheme="minorHAnsi" w:hAnsiTheme="minorHAnsi"/>
          <w:i/>
          <w:color w:val="000000"/>
        </w:rPr>
        <w:t xml:space="preserve">“the medical context of healing and curing through expulsion and evacuation of harmful elements; it means getting rid of disturbances by removing their causes” </w:t>
      </w:r>
      <w:r w:rsidRPr="008C69CC">
        <w:rPr>
          <w:rFonts w:asciiTheme="minorHAnsi" w:hAnsiTheme="minorHAnsi"/>
          <w:color w:val="000000"/>
        </w:rPr>
        <w:t xml:space="preserve">(Jstor.org, 2022). </w:t>
      </w:r>
      <w:r w:rsidR="00A9556E" w:rsidRPr="00A9556E">
        <w:rPr>
          <w:rFonts w:asciiTheme="minorHAnsi" w:hAnsiTheme="minorHAnsi"/>
          <w:color w:val="000000"/>
        </w:rPr>
        <w:t>Roedd catharsis yn uniongyrchol cysylltie</w:t>
      </w:r>
      <w:r w:rsidR="00630575">
        <w:rPr>
          <w:rFonts w:asciiTheme="minorHAnsi" w:hAnsiTheme="minorHAnsi"/>
          <w:color w:val="000000"/>
        </w:rPr>
        <w:t>dig gyda meddyginiaethau nes y bedwar</w:t>
      </w:r>
      <w:r w:rsidR="00A9556E" w:rsidRPr="00A9556E">
        <w:rPr>
          <w:rFonts w:asciiTheme="minorHAnsi" w:hAnsiTheme="minorHAnsi"/>
          <w:color w:val="000000"/>
        </w:rPr>
        <w:t xml:space="preserve">edd ganrif </w:t>
      </w:r>
      <w:r w:rsidR="00630575">
        <w:rPr>
          <w:rFonts w:asciiTheme="minorHAnsi" w:hAnsiTheme="minorHAnsi"/>
          <w:color w:val="000000"/>
        </w:rPr>
        <w:t>C</w:t>
      </w:r>
      <w:r w:rsidR="00A9556E" w:rsidRPr="00A9556E">
        <w:rPr>
          <w:rFonts w:asciiTheme="minorHAnsi" w:hAnsiTheme="minorHAnsi"/>
          <w:color w:val="000000"/>
        </w:rPr>
        <w:t xml:space="preserve">yn Crist ac yn benodol, y cwlt Dionysaidd. Aristotle oedd y cyntaf i gysylltu catharsis gyda theori theatr glasurol </w:t>
      </w:r>
      <w:r w:rsidRPr="008C69CC">
        <w:rPr>
          <w:rFonts w:asciiTheme="minorHAnsi" w:hAnsiTheme="minorHAnsi"/>
          <w:color w:val="000000"/>
        </w:rPr>
        <w:t xml:space="preserve">(Meisiek, 2004). </w:t>
      </w:r>
      <w:r w:rsidR="003D707D" w:rsidRPr="003D707D">
        <w:rPr>
          <w:rFonts w:asciiTheme="minorHAnsi" w:hAnsiTheme="minorHAnsi"/>
          <w:color w:val="000000"/>
        </w:rPr>
        <w:t xml:space="preserve">Dadlau rhai bod catharsis yn golygu puro, </w:t>
      </w:r>
      <w:r w:rsidR="00630575">
        <w:rPr>
          <w:rFonts w:asciiTheme="minorHAnsi" w:hAnsiTheme="minorHAnsi"/>
          <w:color w:val="000000"/>
        </w:rPr>
        <w:t>sy’n golygu glanhau’r ysbryd a’i b</w:t>
      </w:r>
      <w:r w:rsidR="003D707D" w:rsidRPr="003D707D">
        <w:rPr>
          <w:rFonts w:asciiTheme="minorHAnsi" w:hAnsiTheme="minorHAnsi"/>
          <w:color w:val="000000"/>
        </w:rPr>
        <w:t>uro o euogrwydd a phechod mewn cyd-destun crefyddol. Credodd Gotthold Lessing bod catharsis yn golygu puro moesol (Shahzad, 2018). Awgrymodd bod catharsis yn cael ei ffynnu gan allu’r gynulleidfa i gydymdeimlo gyda’r prif gymeriadau.</w:t>
      </w:r>
    </w:p>
    <w:p w14:paraId="10F400F0" w14:textId="77777777" w:rsidR="008C69CC" w:rsidRPr="00532A09" w:rsidRDefault="008C69CC" w:rsidP="004E1EA7">
      <w:pPr>
        <w:rPr>
          <w:rFonts w:asciiTheme="minorHAnsi" w:eastAsia="Times New Roman" w:hAnsiTheme="minorHAnsi"/>
          <w:color w:val="000000"/>
          <w:shd w:val="clear" w:color="auto" w:fill="FFFFFF"/>
        </w:rPr>
      </w:pPr>
    </w:p>
    <w:p w14:paraId="0B709A48" w14:textId="0EADCDE2" w:rsidR="00286C54" w:rsidRDefault="00AC65B3" w:rsidP="008F7D81">
      <w:pPr>
        <w:rPr>
          <w:rFonts w:asciiTheme="minorHAnsi" w:eastAsia="Times New Roman" w:hAnsiTheme="minorHAnsi"/>
          <w:color w:val="000000"/>
          <w:shd w:val="clear" w:color="auto" w:fill="FFFFFF"/>
        </w:rPr>
      </w:pPr>
      <w:r w:rsidRPr="00AC65B3">
        <w:rPr>
          <w:rFonts w:asciiTheme="minorHAnsi" w:eastAsia="Times New Roman" w:hAnsiTheme="minorHAnsi"/>
          <w:color w:val="000000"/>
          <w:shd w:val="clear" w:color="auto" w:fill="FFFFFF"/>
        </w:rPr>
        <w:t xml:space="preserve">Un o’r dehongliadau mwy traddodiadol yw’r effeithiau seicolegol sy’n cynnwys </w:t>
      </w:r>
      <w:r w:rsidRPr="00AC65B3">
        <w:rPr>
          <w:rFonts w:asciiTheme="minorHAnsi" w:eastAsia="Times New Roman" w:hAnsiTheme="minorHAnsi"/>
          <w:i/>
          <w:color w:val="000000"/>
          <w:shd w:val="clear" w:color="auto" w:fill="FFFFFF"/>
        </w:rPr>
        <w:t>“release from unwanted and painful emotions or passions [which] is achieved through stimulation of the same or similar emotions […] The resulting peace and calm is said to be pleasurable”</w:t>
      </w:r>
      <w:r w:rsidRPr="00AC65B3">
        <w:rPr>
          <w:rFonts w:asciiTheme="minorHAnsi" w:eastAsia="Times New Roman" w:hAnsiTheme="minorHAnsi"/>
          <w:color w:val="000000"/>
          <w:shd w:val="clear" w:color="auto" w:fill="FFFFFF"/>
        </w:rPr>
        <w:t xml:space="preserve"> (</w:t>
      </w:r>
      <w:r w:rsidR="00F37E47">
        <w:rPr>
          <w:rFonts w:asciiTheme="minorHAnsi" w:eastAsia="Times New Roman" w:hAnsiTheme="minorHAnsi"/>
          <w:color w:val="000000"/>
          <w:shd w:val="clear" w:color="auto" w:fill="FFFFFF"/>
        </w:rPr>
        <w:t>Schaper</w:t>
      </w:r>
      <w:r w:rsidRPr="00AC65B3">
        <w:rPr>
          <w:rFonts w:asciiTheme="minorHAnsi" w:eastAsia="Times New Roman" w:hAnsiTheme="minorHAnsi"/>
          <w:color w:val="000000"/>
          <w:shd w:val="clear" w:color="auto" w:fill="FFFFFF"/>
        </w:rPr>
        <w:t>, 2022). Josef Breuer, a oedd yn gydweithiwr y sylfaenydd seicdreiddiad Sigmund Freud, oedd y cyntaf i ddefnyddio catharsis i ddisgrifio techneg therapiwtig,</w:t>
      </w:r>
    </w:p>
    <w:p w14:paraId="1E3F24F8" w14:textId="77777777" w:rsidR="00AC65B3" w:rsidRPr="00286C54" w:rsidRDefault="00AC65B3" w:rsidP="008F7D81">
      <w:pPr>
        <w:rPr>
          <w:rFonts w:asciiTheme="minorHAnsi" w:eastAsia="Times New Roman" w:hAnsiTheme="minorHAnsi"/>
          <w:color w:val="000000"/>
          <w:shd w:val="clear" w:color="auto" w:fill="FFFFFF"/>
        </w:rPr>
      </w:pPr>
    </w:p>
    <w:p w14:paraId="0D4EA622" w14:textId="57EDF2FC" w:rsidR="004E1EA7" w:rsidRPr="00DC281E" w:rsidRDefault="008F7D81" w:rsidP="008F7D81">
      <w:pPr>
        <w:ind w:left="720"/>
        <w:rPr>
          <w:rFonts w:asciiTheme="minorHAnsi" w:hAnsiTheme="minorHAnsi"/>
          <w:i/>
          <w:color w:val="212121"/>
        </w:rPr>
      </w:pPr>
      <w:r w:rsidRPr="00286C54">
        <w:rPr>
          <w:rFonts w:asciiTheme="minorHAnsi" w:eastAsia="Times New Roman" w:hAnsiTheme="minorHAnsi"/>
          <w:i/>
        </w:rPr>
        <w:t>“</w:t>
      </w:r>
      <w:r w:rsidR="004E1EA7" w:rsidRPr="00286C54">
        <w:rPr>
          <w:rFonts w:asciiTheme="minorHAnsi" w:hAnsiTheme="minorHAnsi"/>
          <w:i/>
          <w:color w:val="212121"/>
        </w:rPr>
        <w:t>His treatment involved having patients recall traumatic experiences while under</w:t>
      </w:r>
      <w:r w:rsidR="00532A09" w:rsidRPr="00286C54">
        <w:rPr>
          <w:rFonts w:asciiTheme="minorHAnsi" w:hAnsiTheme="minorHAnsi"/>
          <w:i/>
          <w:color w:val="212121"/>
        </w:rPr>
        <w:t xml:space="preserve"> hypnosis.</w:t>
      </w:r>
      <w:r w:rsidR="004E1EA7" w:rsidRPr="00286C54">
        <w:rPr>
          <w:rFonts w:asciiTheme="minorHAnsi" w:hAnsiTheme="minorHAnsi"/>
          <w:i/>
          <w:color w:val="212121"/>
        </w:rPr>
        <w:t xml:space="preserve"> By consciously expressing emotions that had been long repressed, Breuer </w:t>
      </w:r>
      <w:r w:rsidR="004E1EA7" w:rsidRPr="00DC281E">
        <w:rPr>
          <w:rFonts w:asciiTheme="minorHAnsi" w:hAnsiTheme="minorHAnsi"/>
          <w:i/>
          <w:color w:val="212121"/>
        </w:rPr>
        <w:t>found that his patients experienced relief from their symptoms.</w:t>
      </w:r>
      <w:r w:rsidRPr="00DC281E">
        <w:rPr>
          <w:rFonts w:asciiTheme="minorHAnsi" w:hAnsiTheme="minorHAnsi"/>
          <w:i/>
          <w:color w:val="212121"/>
        </w:rPr>
        <w:t>”</w:t>
      </w:r>
    </w:p>
    <w:p w14:paraId="364F09CB" w14:textId="7CCDD787" w:rsidR="00DC281E" w:rsidRPr="00D363FB" w:rsidRDefault="00DC281E" w:rsidP="008F7D81">
      <w:pPr>
        <w:ind w:left="720"/>
        <w:rPr>
          <w:rFonts w:asciiTheme="minorHAnsi" w:hAnsiTheme="minorHAnsi"/>
          <w:color w:val="212121"/>
        </w:rPr>
      </w:pPr>
      <w:r w:rsidRPr="00D363FB">
        <w:rPr>
          <w:rFonts w:asciiTheme="minorHAnsi" w:eastAsia="Times New Roman" w:hAnsiTheme="minorHAnsi"/>
        </w:rPr>
        <w:t xml:space="preserve">(Breuer, </w:t>
      </w:r>
      <w:r w:rsidR="006F28E1" w:rsidRPr="00D363FB">
        <w:rPr>
          <w:rFonts w:asciiTheme="minorHAnsi" w:eastAsia="Times New Roman" w:hAnsiTheme="minorHAnsi"/>
        </w:rPr>
        <w:t>1974</w:t>
      </w:r>
      <w:r w:rsidRPr="00D363FB">
        <w:rPr>
          <w:rFonts w:asciiTheme="minorHAnsi" w:eastAsia="Times New Roman" w:hAnsiTheme="minorHAnsi"/>
        </w:rPr>
        <w:t>)</w:t>
      </w:r>
    </w:p>
    <w:p w14:paraId="6598A7E7" w14:textId="77777777" w:rsidR="008F7D81" w:rsidRPr="0076546B" w:rsidRDefault="008F7D81" w:rsidP="008F7D81">
      <w:pPr>
        <w:rPr>
          <w:rFonts w:asciiTheme="minorHAnsi" w:hAnsiTheme="minorHAnsi"/>
          <w:color w:val="212121"/>
        </w:rPr>
      </w:pPr>
    </w:p>
    <w:p w14:paraId="5FF1FEFE" w14:textId="490D444D" w:rsidR="000D5B4A" w:rsidRDefault="003C310C" w:rsidP="009F410C">
      <w:pPr>
        <w:rPr>
          <w:rFonts w:asciiTheme="minorHAnsi" w:hAnsiTheme="minorHAnsi"/>
          <w:color w:val="212121"/>
        </w:rPr>
      </w:pPr>
      <w:r w:rsidRPr="003C310C">
        <w:rPr>
          <w:rFonts w:asciiTheme="minorHAnsi" w:hAnsiTheme="minorHAnsi"/>
          <w:color w:val="212121"/>
        </w:rPr>
        <w:t>Fe wnaeth y theori Freudaidd corlannu'r syniad o’r meddwl ymwybodol yn erbyn y meddwl anymwybodol. Er ei fod allan o’n hymwybyddiaeth, credodd Freud bod ein meddyliau anymwybodol yn dylanwadu ar ein hymddygiadau ac felly, er mwyn cyflawni catharsis rhaid codi’r teimladau anymwybodol yma mewn i’n hymwybyddiaeth. Mae llyfr Freud a Breuer ‘</w:t>
      </w:r>
      <w:r w:rsidRPr="006B44BE">
        <w:rPr>
          <w:rFonts w:asciiTheme="minorHAnsi" w:hAnsiTheme="minorHAnsi"/>
          <w:i/>
          <w:color w:val="212121"/>
        </w:rPr>
        <w:t>Studies on Hysteria’</w:t>
      </w:r>
      <w:r w:rsidRPr="003C310C">
        <w:rPr>
          <w:rFonts w:asciiTheme="minorHAnsi" w:hAnsiTheme="minorHAnsi"/>
          <w:color w:val="212121"/>
        </w:rPr>
        <w:t xml:space="preserve"> yn cynnwys y diffiniad canlynol o gatharsis, "</w:t>
      </w:r>
      <w:r w:rsidRPr="006B44BE">
        <w:rPr>
          <w:rFonts w:asciiTheme="minorHAnsi" w:hAnsiTheme="minorHAnsi"/>
          <w:i/>
          <w:color w:val="212121"/>
        </w:rPr>
        <w:t>the process of reducing or eliminating a complex by recalling it to conscious awareness and allowing it to be expressed."</w:t>
      </w:r>
      <w:r w:rsidRPr="003C310C">
        <w:rPr>
          <w:rFonts w:asciiTheme="minorHAnsi" w:hAnsiTheme="minorHAnsi"/>
          <w:color w:val="212121"/>
        </w:rPr>
        <w:t xml:space="preserve"> (Breuer &amp; Freud, 1974). Er y buddion seicolegol, nid oedd Freud wedi’i argyhoeddi o effaith hirdymor catharsis a chredodd ei fod yn ddatrysiad byr dymor. Roedd ymchwilwyr eraill hefyd yn credu bod catharsis yn gallu lleddfu tensiwn yn y byr dymor, ond gall atgyfnerthu ymddygiadau negyddol a chynyddu risg ffrwydrad emosiynol yn y dyfodol </w:t>
      </w:r>
      <w:r w:rsidR="00E079AE" w:rsidRPr="00E079AE">
        <w:rPr>
          <w:rFonts w:asciiTheme="minorHAnsi" w:hAnsiTheme="minorHAnsi"/>
          <w:color w:val="212121"/>
        </w:rPr>
        <w:t>(Bushman, 2002).</w:t>
      </w:r>
    </w:p>
    <w:p w14:paraId="3F871A49" w14:textId="77777777" w:rsidR="00E079AE" w:rsidRDefault="00E079AE" w:rsidP="009F410C">
      <w:pPr>
        <w:rPr>
          <w:rFonts w:asciiTheme="minorHAnsi" w:eastAsia="Times New Roman" w:hAnsiTheme="minorHAnsi"/>
          <w:color w:val="212121"/>
          <w:shd w:val="clear" w:color="auto" w:fill="FFFFFF"/>
        </w:rPr>
      </w:pPr>
    </w:p>
    <w:p w14:paraId="75722238" w14:textId="28454639" w:rsidR="009A4039" w:rsidRPr="009A4039" w:rsidRDefault="009A4039" w:rsidP="009A4039">
      <w:pPr>
        <w:rPr>
          <w:rFonts w:asciiTheme="minorHAnsi" w:eastAsia="Times New Roman" w:hAnsiTheme="minorHAnsi"/>
          <w:color w:val="212121"/>
          <w:shd w:val="clear" w:color="auto" w:fill="FFFFFF"/>
        </w:rPr>
      </w:pPr>
      <w:r w:rsidRPr="009A4039">
        <w:rPr>
          <w:rFonts w:asciiTheme="minorHAnsi" w:eastAsia="Times New Roman" w:hAnsiTheme="minorHAnsi"/>
          <w:color w:val="212121"/>
          <w:shd w:val="clear" w:color="auto" w:fill="FFFFFF"/>
        </w:rPr>
        <w:t>Mae rhai o’r dehongliadau mwy cyfo</w:t>
      </w:r>
      <w:r w:rsidR="006B44BE">
        <w:rPr>
          <w:rFonts w:asciiTheme="minorHAnsi" w:eastAsia="Times New Roman" w:hAnsiTheme="minorHAnsi"/>
          <w:color w:val="212121"/>
          <w:shd w:val="clear" w:color="auto" w:fill="FFFFFF"/>
        </w:rPr>
        <w:t>es yn wrthgyferbyniol; sef rhai</w:t>
      </w:r>
      <w:r w:rsidRPr="009A4039">
        <w:rPr>
          <w:rFonts w:asciiTheme="minorHAnsi" w:eastAsia="Times New Roman" w:hAnsiTheme="minorHAnsi"/>
          <w:color w:val="212121"/>
          <w:shd w:val="clear" w:color="auto" w:fill="FFFFFF"/>
        </w:rPr>
        <w:t xml:space="preserve"> Scheff a Schoenmakers. Gwelodd theori Scheff yr unigolyn yn cael ei ryddhau o effeithiau negyddol gan yr emosiynau a “</w:t>
      </w:r>
      <w:r w:rsidRPr="006B44BE">
        <w:rPr>
          <w:rFonts w:asciiTheme="minorHAnsi" w:eastAsia="Times New Roman" w:hAnsiTheme="minorHAnsi"/>
          <w:i/>
          <w:color w:val="212121"/>
          <w:shd w:val="clear" w:color="auto" w:fill="FFFFFF"/>
        </w:rPr>
        <w:t>catharsis lies in a physical reaction (laughing, crying, and so on) to emotional experiences</w:t>
      </w:r>
      <w:r w:rsidRPr="009A4039">
        <w:rPr>
          <w:rFonts w:asciiTheme="minorHAnsi" w:eastAsia="Times New Roman" w:hAnsiTheme="minorHAnsi"/>
          <w:color w:val="212121"/>
          <w:shd w:val="clear" w:color="auto" w:fill="FFFFFF"/>
        </w:rPr>
        <w:t>” (Meisiek, 2004). Yn ôl Scheff, nid yw’r gwylwyr yn cysylltu digwyddiadau’r llwyfan gyda’u bywydau personol ac maent yn cael eu rhyddhau yn anymwybodol o effaith negyddol digwyddiadau eu profiadau personol. Ar y llaw arall, mae Schoenmakers yn credu gall catharsis rheoleiddio effaith negyddol ac arwain at yr unigolyn yn gwneud synnwyr o’i brofiadau, yn hytrach na dechrau teimlo’n wahanol amdanynt yn anymwybodol. Dadleuir nad yw’r gynulleidfa yn gadael y theatr yn llonydd a chytbwys, ond yn hytrach</w:t>
      </w:r>
      <w:r w:rsidR="006B44BE">
        <w:rPr>
          <w:rFonts w:asciiTheme="minorHAnsi" w:eastAsia="Times New Roman" w:hAnsiTheme="minorHAnsi"/>
          <w:color w:val="212121"/>
          <w:shd w:val="clear" w:color="auto" w:fill="FFFFFF"/>
        </w:rPr>
        <w:t xml:space="preserve"> yn gyffrous ac wedi ysgogi i g</w:t>
      </w:r>
      <w:r w:rsidRPr="009A4039">
        <w:rPr>
          <w:rFonts w:asciiTheme="minorHAnsi" w:eastAsia="Times New Roman" w:hAnsiTheme="minorHAnsi"/>
          <w:color w:val="212121"/>
          <w:shd w:val="clear" w:color="auto" w:fill="FFFFFF"/>
        </w:rPr>
        <w:t>westiynu achos yr emosiynau wnaethon nhw deimlo yn ystod y ddrama.</w:t>
      </w:r>
    </w:p>
    <w:p w14:paraId="67B8F022" w14:textId="77777777" w:rsidR="005A38AF" w:rsidRPr="0076546B" w:rsidRDefault="005A38AF" w:rsidP="009F410C">
      <w:pPr>
        <w:rPr>
          <w:rFonts w:asciiTheme="minorHAnsi" w:eastAsia="Times New Roman" w:hAnsiTheme="minorHAnsi" w:cs="Arial"/>
          <w:color w:val="333333"/>
          <w:shd w:val="clear" w:color="auto" w:fill="FFFFFF"/>
        </w:rPr>
      </w:pPr>
    </w:p>
    <w:p w14:paraId="26D8D162" w14:textId="77777777" w:rsidR="005F216E" w:rsidRDefault="002C4D59" w:rsidP="00236BAA">
      <w:pPr>
        <w:ind w:left="720"/>
        <w:rPr>
          <w:rFonts w:asciiTheme="minorHAnsi" w:eastAsia="Times New Roman" w:hAnsiTheme="minorHAnsi" w:cs="Arial"/>
          <w:i/>
          <w:color w:val="333333"/>
          <w:shd w:val="clear" w:color="auto" w:fill="FFFFFF"/>
        </w:rPr>
      </w:pPr>
      <w:r w:rsidRPr="00F82A32">
        <w:rPr>
          <w:rFonts w:asciiTheme="minorHAnsi" w:eastAsia="Times New Roman" w:hAnsiTheme="minorHAnsi" w:cs="Arial"/>
          <w:i/>
          <w:color w:val="333333"/>
          <w:shd w:val="clear" w:color="auto" w:fill="FFFFFF"/>
        </w:rPr>
        <w:t>“Schoenmakers concludes that the perception of negative emotions in everyday life is different from the perception of such feelings during the reception of a theatrical performance. Negative emotions such as grief, fear, anger, and so on are usually avoided in everyday life. In the theatre, on the hand, the audience enjoys these feelings. Theatre appeals to beliefs, values, norms, and interests shared by the members of the audience, which yields affective experiences that resemble those of everyday life.</w:t>
      </w:r>
      <w:r w:rsidR="009471E1" w:rsidRPr="00F82A32">
        <w:rPr>
          <w:rFonts w:asciiTheme="minorHAnsi" w:eastAsia="Times New Roman" w:hAnsiTheme="minorHAnsi" w:cs="Arial"/>
          <w:i/>
          <w:color w:val="333333"/>
          <w:shd w:val="clear" w:color="auto" w:fill="FFFFFF"/>
        </w:rPr>
        <w:t xml:space="preserve"> […] In the theatre, the individual spectators are able to regulate their emotions and to make further sense of them because they are conscious that the origin of the emotions is a fiction”</w:t>
      </w:r>
    </w:p>
    <w:p w14:paraId="4F1D6DE8" w14:textId="0AA78E1E" w:rsidR="00236BAA" w:rsidRPr="006B44BE" w:rsidRDefault="00BA0B92" w:rsidP="00236BAA">
      <w:pPr>
        <w:ind w:left="720"/>
        <w:rPr>
          <w:rFonts w:asciiTheme="minorHAnsi" w:eastAsia="Times New Roman" w:hAnsiTheme="minorHAnsi" w:cs="Arial"/>
          <w:color w:val="333333"/>
          <w:shd w:val="clear" w:color="auto" w:fill="FFFFFF"/>
        </w:rPr>
      </w:pPr>
      <w:r w:rsidRPr="006B44BE">
        <w:rPr>
          <w:rFonts w:asciiTheme="minorHAnsi" w:eastAsia="Times New Roman" w:hAnsiTheme="minorHAnsi" w:cs="Arial"/>
          <w:color w:val="333333"/>
          <w:shd w:val="clear" w:color="auto" w:fill="FFFFFF"/>
        </w:rPr>
        <w:t>(Meisiek, 2004).</w:t>
      </w:r>
    </w:p>
    <w:p w14:paraId="365CFDD5" w14:textId="77777777" w:rsidR="00236BAA" w:rsidRDefault="00236BAA" w:rsidP="00236BAA">
      <w:pPr>
        <w:rPr>
          <w:rFonts w:asciiTheme="minorHAnsi" w:eastAsia="Times New Roman" w:hAnsiTheme="minorHAnsi" w:cs="Arial"/>
          <w:i/>
          <w:color w:val="333333"/>
          <w:shd w:val="clear" w:color="auto" w:fill="FFFFFF"/>
        </w:rPr>
      </w:pPr>
    </w:p>
    <w:p w14:paraId="09A25AF0" w14:textId="51EEB932" w:rsidR="00227D28" w:rsidRDefault="00BE2899" w:rsidP="009F410C">
      <w:pPr>
        <w:rPr>
          <w:rFonts w:asciiTheme="minorHAnsi" w:eastAsia="Times New Roman" w:hAnsiTheme="minorHAnsi" w:cs="Arial"/>
          <w:color w:val="333333"/>
          <w:shd w:val="clear" w:color="auto" w:fill="FFFFFF"/>
        </w:rPr>
      </w:pPr>
      <w:r w:rsidRPr="00BE2899">
        <w:rPr>
          <w:rFonts w:asciiTheme="minorHAnsi" w:eastAsia="Times New Roman" w:hAnsiTheme="minorHAnsi" w:cs="Arial"/>
          <w:color w:val="333333"/>
          <w:shd w:val="clear" w:color="auto" w:fill="FFFFFF"/>
        </w:rPr>
        <w:t>Ar ôl ymchwilio ac ystyried y dehongliadau gwahanol, rwyf wedi casglu fy mod eisiau ymateb tebyg i’r un mae Schoenmakers yn sôn amdano ac archwilio’r seicolegol a nodir gan Breuer a Freud. O bersbectif cynulleidfa, rwyf yn hoffi gweld theatr sy’n tarddu emosiynau ynof sy’n cymell gweithred, nid fod yn oddefol. Er hyn, mae’r syniad o fod wedi’i glanhau wrth i’r anymwybodol dod i’r meddwl cydwybodol yn bwysig gan weithiau nad yw pobl yn sylweddoli’r teimladau maent wedi cuddio. Gellir mesur llwyddiant y sioe trwy ddosbarthu holiadur i weld os mae fy sioe yn annog fy nghynulleidfa i brosesu emosiynau a chymell gweithred.</w:t>
      </w:r>
    </w:p>
    <w:p w14:paraId="4E438CDA" w14:textId="77777777" w:rsidR="00BE2899" w:rsidRDefault="00BE2899" w:rsidP="009F410C">
      <w:pPr>
        <w:rPr>
          <w:rFonts w:asciiTheme="minorHAnsi" w:eastAsia="Times New Roman" w:hAnsiTheme="minorHAnsi" w:cs="Arial"/>
          <w:color w:val="333333"/>
          <w:shd w:val="clear" w:color="auto" w:fill="FFFFFF"/>
        </w:rPr>
      </w:pPr>
    </w:p>
    <w:p w14:paraId="1BF8CDC6" w14:textId="1454BB27" w:rsidR="00B11DA2" w:rsidRPr="00B11DA2" w:rsidRDefault="00B11DA2" w:rsidP="00B11DA2">
      <w:pPr>
        <w:rPr>
          <w:rFonts w:asciiTheme="minorHAnsi" w:eastAsia="Times New Roman" w:hAnsiTheme="minorHAnsi" w:cs="Arial"/>
          <w:color w:val="333333"/>
          <w:shd w:val="clear" w:color="auto" w:fill="FFFFFF"/>
        </w:rPr>
      </w:pPr>
      <w:r w:rsidRPr="00B11DA2">
        <w:rPr>
          <w:rFonts w:asciiTheme="minorHAnsi" w:eastAsia="Times New Roman" w:hAnsiTheme="minorHAnsi" w:cs="Arial"/>
          <w:color w:val="333333"/>
          <w:shd w:val="clear" w:color="auto" w:fill="FFFFFF"/>
        </w:rPr>
        <w:t xml:space="preserve">Yn debyg, mae ysgrifennu yn gallu fod yn allbwn effeithiol o fynegiant ar gyfer iechyd meddwl a gall ysgrifennu am brofiadau personol helpu i brosesu emosiynau, darparu mewnwelediad a rhyddhad. Ffocysir theori catharsis Moreno ar greu ac mae’n ymwneud gyda chyfranogiad actif mewn seicodrama. Gall actorion defnyddio eu creadigrwydd i ddarganfod atebion i’w problemau gan ddefnyddio problemau eu hun a’u hail-fyw yn weithredol ar lwyfan. Bydd </w:t>
      </w:r>
      <w:r w:rsidR="00BC793B">
        <w:rPr>
          <w:rFonts w:asciiTheme="minorHAnsi" w:eastAsia="Times New Roman" w:hAnsiTheme="minorHAnsi" w:cs="Arial"/>
          <w:color w:val="333333"/>
          <w:shd w:val="clear" w:color="auto" w:fill="FFFFFF"/>
        </w:rPr>
        <w:t>f</w:t>
      </w:r>
      <w:r w:rsidRPr="00B11DA2">
        <w:rPr>
          <w:rFonts w:asciiTheme="minorHAnsi" w:eastAsia="Times New Roman" w:hAnsiTheme="minorHAnsi" w:cs="Arial"/>
          <w:color w:val="333333"/>
          <w:shd w:val="clear" w:color="auto" w:fill="FFFFFF"/>
        </w:rPr>
        <w:t>y sioe yn sôn am brofiadau personol gan arbrofi gyda sut mae creadigrwydd yn gallu helpu i brosesu emosiynau. Byddaf hefyd yn mesur llwyddiant os rwyf yn teimlo rhyddhad a chatharsis ar ôl rhannu fy mhrofiadau gyda chynulleidfa. Rhaid nodi bod creadigrwydd yn ffurf o ryddhad, ond ni ddylai wastad fod yn eilydd am gymorth proffesiynol wrth therapydd cymwys ac mae’n bosib y bydd archwilio trawma personol yn cael effaith negyddol.</w:t>
      </w:r>
    </w:p>
    <w:p w14:paraId="34A5F49C" w14:textId="77777777" w:rsidR="00AE1299" w:rsidRPr="0076546B" w:rsidRDefault="00AE1299" w:rsidP="00A21BF1">
      <w:pPr>
        <w:pStyle w:val="paragraph"/>
        <w:spacing w:before="0" w:beforeAutospacing="0" w:after="0" w:afterAutospacing="0"/>
        <w:textAlignment w:val="baseline"/>
        <w:outlineLvl w:val="0"/>
        <w:rPr>
          <w:rFonts w:asciiTheme="minorHAnsi" w:hAnsiTheme="minorHAnsi"/>
          <w:color w:val="000000" w:themeColor="text1"/>
          <w:sz w:val="28"/>
          <w:u w:val="single"/>
        </w:rPr>
      </w:pPr>
    </w:p>
    <w:p w14:paraId="02FF860C" w14:textId="77777777" w:rsidR="00FC4A16" w:rsidRDefault="00FC4A16" w:rsidP="00A21BF1">
      <w:pPr>
        <w:pStyle w:val="paragraph"/>
        <w:spacing w:before="0" w:beforeAutospacing="0" w:after="0" w:afterAutospacing="0"/>
        <w:textAlignment w:val="baseline"/>
        <w:outlineLvl w:val="0"/>
        <w:rPr>
          <w:rFonts w:asciiTheme="minorHAnsi" w:hAnsiTheme="minorHAnsi"/>
          <w:color w:val="000000" w:themeColor="text1"/>
          <w:sz w:val="28"/>
          <w:u w:val="single"/>
        </w:rPr>
      </w:pPr>
    </w:p>
    <w:p w14:paraId="4E915466" w14:textId="65DEC038" w:rsidR="00A21BF1" w:rsidRPr="0076546B" w:rsidRDefault="009911CA" w:rsidP="00A21BF1">
      <w:pPr>
        <w:pStyle w:val="paragraph"/>
        <w:spacing w:before="0" w:beforeAutospacing="0" w:after="0" w:afterAutospacing="0"/>
        <w:textAlignment w:val="baseline"/>
        <w:outlineLvl w:val="0"/>
        <w:rPr>
          <w:rFonts w:asciiTheme="minorHAnsi" w:hAnsiTheme="minorHAnsi"/>
          <w:color w:val="000000" w:themeColor="text1"/>
          <w:sz w:val="28"/>
          <w:u w:val="single"/>
        </w:rPr>
      </w:pPr>
      <w:r>
        <w:rPr>
          <w:rFonts w:asciiTheme="minorHAnsi" w:hAnsiTheme="minorHAnsi"/>
          <w:color w:val="000000" w:themeColor="text1"/>
          <w:sz w:val="28"/>
          <w:u w:val="single"/>
        </w:rPr>
        <w:t xml:space="preserve">Astudiaethau achos mewn </w:t>
      </w:r>
      <w:r w:rsidR="00ED0B41">
        <w:rPr>
          <w:rFonts w:asciiTheme="minorHAnsi" w:hAnsiTheme="minorHAnsi"/>
          <w:color w:val="000000" w:themeColor="text1"/>
          <w:sz w:val="28"/>
          <w:u w:val="single"/>
        </w:rPr>
        <w:t>i</w:t>
      </w:r>
      <w:r>
        <w:rPr>
          <w:rFonts w:asciiTheme="minorHAnsi" w:hAnsiTheme="minorHAnsi"/>
          <w:color w:val="000000" w:themeColor="text1"/>
          <w:sz w:val="28"/>
          <w:u w:val="single"/>
        </w:rPr>
        <w:t xml:space="preserve"> artistiaid sydd wedi ysgrifennu o’u profiadau personol</w:t>
      </w:r>
    </w:p>
    <w:p w14:paraId="19F79BD2" w14:textId="2C0A4B3E" w:rsidR="00407295" w:rsidRPr="00407295" w:rsidRDefault="00407295" w:rsidP="00407295">
      <w:pPr>
        <w:pStyle w:val="paragraph"/>
        <w:textAlignment w:val="baseline"/>
        <w:outlineLvl w:val="0"/>
        <w:rPr>
          <w:rFonts w:asciiTheme="minorHAnsi" w:hAnsiTheme="minorHAnsi"/>
          <w:color w:val="000000" w:themeColor="text1"/>
        </w:rPr>
      </w:pPr>
      <w:r w:rsidRPr="00407295">
        <w:rPr>
          <w:rFonts w:asciiTheme="minorHAnsi" w:hAnsiTheme="minorHAnsi"/>
          <w:color w:val="000000" w:themeColor="text1"/>
        </w:rPr>
        <w:t xml:space="preserve">Fel y dywedir yn y cyflwyniad, nad yw’n anghyfarwydd i artistiaid llunio o’u profiadau personol. Mae yna restr hir o </w:t>
      </w:r>
      <w:r w:rsidR="00C269C0">
        <w:rPr>
          <w:rFonts w:asciiTheme="minorHAnsi" w:hAnsiTheme="minorHAnsi"/>
          <w:color w:val="000000" w:themeColor="text1"/>
        </w:rPr>
        <w:t>ddramodwyr</w:t>
      </w:r>
      <w:r w:rsidRPr="00407295">
        <w:rPr>
          <w:rFonts w:asciiTheme="minorHAnsi" w:hAnsiTheme="minorHAnsi"/>
          <w:color w:val="000000" w:themeColor="text1"/>
        </w:rPr>
        <w:t xml:space="preserve">, o Shakespeare i Tennessee Williams, sydd wedi ysgrifennu dramâu yn seiliedig ar eu profiadau. Ar gyfer adran yma'r ymchwil, ffocysir ar dri </w:t>
      </w:r>
      <w:r w:rsidR="00C269C0">
        <w:rPr>
          <w:rFonts w:asciiTheme="minorHAnsi" w:hAnsiTheme="minorHAnsi"/>
          <w:color w:val="000000" w:themeColor="text1"/>
        </w:rPr>
        <w:t>dramodwr</w:t>
      </w:r>
      <w:r w:rsidRPr="00407295">
        <w:rPr>
          <w:rFonts w:asciiTheme="minorHAnsi" w:hAnsiTheme="minorHAnsi"/>
          <w:color w:val="000000" w:themeColor="text1"/>
        </w:rPr>
        <w:t xml:space="preserve"> penodol a pherthnasol ar gyfer yr ymchwiliad: Rob Madge, Sarah Kane a Bryony Kimmings.</w:t>
      </w:r>
    </w:p>
    <w:p w14:paraId="1CB56BDA" w14:textId="6E5780F9" w:rsidR="000C5B6B" w:rsidRDefault="00407295" w:rsidP="00407295">
      <w:pPr>
        <w:pStyle w:val="paragraph"/>
        <w:spacing w:before="0" w:beforeAutospacing="0" w:after="0" w:afterAutospacing="0"/>
        <w:textAlignment w:val="baseline"/>
        <w:outlineLvl w:val="0"/>
        <w:rPr>
          <w:rFonts w:asciiTheme="minorHAnsi" w:hAnsiTheme="minorHAnsi"/>
          <w:color w:val="000000" w:themeColor="text1"/>
        </w:rPr>
      </w:pPr>
      <w:r w:rsidRPr="00407295">
        <w:rPr>
          <w:rFonts w:asciiTheme="minorHAnsi" w:hAnsiTheme="minorHAnsi"/>
          <w:color w:val="000000" w:themeColor="text1"/>
        </w:rPr>
        <w:t>Mae Rob Madge yn berfformiwr ac ysgrifennwr o ganolbarth Lloegr a wnaeth saethu i enwogrwydd ar gyfryngau cymdeithasol ar ôl rhannu fideos o’u plentyndod yn ail-greu sioeau gerdd. Maent nawr gyda dros 25 mil o dd</w:t>
      </w:r>
      <w:r>
        <w:rPr>
          <w:rFonts w:asciiTheme="minorHAnsi" w:hAnsiTheme="minorHAnsi"/>
          <w:color w:val="000000" w:themeColor="text1"/>
        </w:rPr>
        <w:t>ilynwyr ar drydar a 140 mil ar T</w:t>
      </w:r>
      <w:r w:rsidRPr="00407295">
        <w:rPr>
          <w:rFonts w:asciiTheme="minorHAnsi" w:hAnsiTheme="minorHAnsi"/>
          <w:color w:val="000000" w:themeColor="text1"/>
        </w:rPr>
        <w:t>iktok. Cyhoeddwyd eu drama gyntaf ‘</w:t>
      </w:r>
      <w:r w:rsidRPr="00407295">
        <w:rPr>
          <w:rFonts w:asciiTheme="minorHAnsi" w:hAnsiTheme="minorHAnsi"/>
          <w:i/>
          <w:color w:val="000000" w:themeColor="text1"/>
        </w:rPr>
        <w:t>My son’s a queer (but what can you do?)</w:t>
      </w:r>
      <w:r>
        <w:rPr>
          <w:rFonts w:asciiTheme="minorHAnsi" w:hAnsiTheme="minorHAnsi"/>
          <w:color w:val="000000" w:themeColor="text1"/>
        </w:rPr>
        <w:t>’</w:t>
      </w:r>
      <w:r w:rsidRPr="00407295">
        <w:rPr>
          <w:rFonts w:asciiTheme="minorHAnsi" w:hAnsiTheme="minorHAnsi"/>
          <w:color w:val="000000" w:themeColor="text1"/>
        </w:rPr>
        <w:t xml:space="preserve"> yn 2020 a chafodd rhediad a werthodd allan yn y Theatr Turbine yn 2021. Y casgliad yma o fideos y mae’r ddrama wedi selio arno. Disgrifir </w:t>
      </w:r>
      <w:r w:rsidRPr="0019001F">
        <w:rPr>
          <w:rFonts w:asciiTheme="minorHAnsi" w:hAnsiTheme="minorHAnsi"/>
          <w:i/>
          <w:color w:val="000000" w:themeColor="text1"/>
        </w:rPr>
        <w:t>WhatsOnStage</w:t>
      </w:r>
      <w:r w:rsidRPr="00407295">
        <w:rPr>
          <w:rFonts w:asciiTheme="minorHAnsi" w:hAnsiTheme="minorHAnsi"/>
          <w:color w:val="000000" w:themeColor="text1"/>
        </w:rPr>
        <w:t xml:space="preserve"> y ddrama fel,</w:t>
      </w:r>
    </w:p>
    <w:p w14:paraId="725510E3" w14:textId="77777777" w:rsidR="00407295" w:rsidRDefault="00407295" w:rsidP="00407295">
      <w:pPr>
        <w:pStyle w:val="paragraph"/>
        <w:spacing w:before="0" w:beforeAutospacing="0" w:after="0" w:afterAutospacing="0"/>
        <w:textAlignment w:val="baseline"/>
        <w:outlineLvl w:val="0"/>
        <w:rPr>
          <w:rFonts w:asciiTheme="minorHAnsi" w:hAnsiTheme="minorHAnsi"/>
          <w:color w:val="000000" w:themeColor="text1"/>
        </w:rPr>
      </w:pPr>
    </w:p>
    <w:p w14:paraId="59112D45" w14:textId="77777777" w:rsidR="00DC281E" w:rsidRDefault="00CD79AF" w:rsidP="00862AC8">
      <w:pPr>
        <w:pStyle w:val="paragraph"/>
        <w:spacing w:before="0" w:beforeAutospacing="0" w:after="0" w:afterAutospacing="0"/>
        <w:ind w:left="720"/>
        <w:textAlignment w:val="baseline"/>
        <w:outlineLvl w:val="0"/>
        <w:rPr>
          <w:rFonts w:asciiTheme="minorHAnsi" w:eastAsia="Times New Roman" w:hAnsiTheme="minorHAnsi"/>
          <w:i/>
          <w:color w:val="000000" w:themeColor="text1"/>
          <w:spacing w:val="5"/>
          <w:szCs w:val="27"/>
          <w:shd w:val="clear" w:color="auto" w:fill="FFFFFF"/>
        </w:rPr>
      </w:pPr>
      <w:r w:rsidRPr="00862AC8">
        <w:rPr>
          <w:rFonts w:asciiTheme="minorHAnsi" w:hAnsiTheme="minorHAnsi"/>
          <w:i/>
          <w:color w:val="000000" w:themeColor="text1"/>
        </w:rPr>
        <w:t>“</w:t>
      </w:r>
      <w:r w:rsidRPr="00862AC8">
        <w:rPr>
          <w:rFonts w:asciiTheme="minorHAnsi" w:eastAsia="Times New Roman" w:hAnsiTheme="minorHAnsi"/>
          <w:i/>
          <w:color w:val="000000" w:themeColor="text1"/>
          <w:spacing w:val="5"/>
          <w:szCs w:val="27"/>
          <w:shd w:val="clear" w:color="auto" w:fill="FFFFFF"/>
        </w:rPr>
        <w:t xml:space="preserve">This is a gorgeous celebration of what it's like to grow up queer with a supportive family – something that needs to be seen more on stage. It will have you laugh, shed a tear and make you remember the magic that once took place in your childhood living room.” </w:t>
      </w:r>
    </w:p>
    <w:p w14:paraId="5267642D" w14:textId="03029BAB" w:rsidR="00CD79AF" w:rsidRPr="00DC281E" w:rsidRDefault="00CD79AF" w:rsidP="00862AC8">
      <w:pPr>
        <w:pStyle w:val="paragraph"/>
        <w:spacing w:before="0" w:beforeAutospacing="0" w:after="0" w:afterAutospacing="0"/>
        <w:ind w:left="720"/>
        <w:textAlignment w:val="baseline"/>
        <w:outlineLvl w:val="0"/>
        <w:rPr>
          <w:rFonts w:asciiTheme="minorHAnsi" w:eastAsia="Times New Roman" w:hAnsiTheme="minorHAnsi"/>
          <w:color w:val="000000" w:themeColor="text1"/>
          <w:spacing w:val="5"/>
          <w:szCs w:val="27"/>
          <w:shd w:val="clear" w:color="auto" w:fill="FFFFFF"/>
        </w:rPr>
      </w:pPr>
      <w:r w:rsidRPr="00DC281E">
        <w:rPr>
          <w:rFonts w:asciiTheme="minorHAnsi" w:eastAsia="Times New Roman" w:hAnsiTheme="minorHAnsi"/>
          <w:color w:val="000000" w:themeColor="text1"/>
          <w:spacing w:val="5"/>
          <w:szCs w:val="27"/>
          <w:shd w:val="clear" w:color="auto" w:fill="FFFFFF"/>
        </w:rPr>
        <w:t>(WhatsOnStage, 2021)</w:t>
      </w:r>
    </w:p>
    <w:p w14:paraId="257A53D8" w14:textId="0454BA64" w:rsidR="000C5B6B" w:rsidRDefault="00407295" w:rsidP="00CD79AF">
      <w:pPr>
        <w:rPr>
          <w:rFonts w:asciiTheme="minorHAnsi" w:hAnsiTheme="minorHAnsi"/>
          <w:color w:val="000000" w:themeColor="text1"/>
        </w:rPr>
      </w:pPr>
      <w:r w:rsidRPr="00407295">
        <w:rPr>
          <w:rFonts w:asciiTheme="minorHAnsi" w:hAnsiTheme="minorHAnsi"/>
          <w:color w:val="000000" w:themeColor="text1"/>
        </w:rPr>
        <w:t>Mae’r ddrama yn fyfyriad o’u plentyndod gyda’u rhieni yn cymryd y sbotolau. Defnyddir y fideos yn greadigol er mwyn integreiddio eu profiadau personol er mwyn i’r gynulleidfa eu gweld yn fyw. Mae’n enghraifft berthnasol o ysgrifennwr sydd wedi ysgrifennu o brofiadau eu hun. Maent yn cyfeirio at y gynulleidfa a thorri’r bedwaredd wal sy’n rhoi</w:t>
      </w:r>
      <w:r w:rsidR="0019001F">
        <w:rPr>
          <w:rFonts w:asciiTheme="minorHAnsi" w:hAnsiTheme="minorHAnsi"/>
          <w:color w:val="000000" w:themeColor="text1"/>
        </w:rPr>
        <w:t xml:space="preserve"> naws personol ac agos i’r sioe;</w:t>
      </w:r>
      <w:r w:rsidRPr="00407295">
        <w:rPr>
          <w:rFonts w:asciiTheme="minorHAnsi" w:hAnsiTheme="minorHAnsi"/>
          <w:color w:val="000000" w:themeColor="text1"/>
        </w:rPr>
        <w:t xml:space="preserve"> elfennau i gynnwys yn fy sioe fy hun.</w:t>
      </w:r>
    </w:p>
    <w:p w14:paraId="75E966AE" w14:textId="77777777" w:rsidR="00407295" w:rsidRPr="0076546B" w:rsidRDefault="00407295" w:rsidP="00CD79AF">
      <w:pPr>
        <w:rPr>
          <w:rFonts w:asciiTheme="minorHAnsi" w:eastAsia="Times New Roman" w:hAnsiTheme="minorHAnsi"/>
          <w:color w:val="000000" w:themeColor="text1"/>
          <w:spacing w:val="5"/>
          <w:szCs w:val="27"/>
          <w:shd w:val="clear" w:color="auto" w:fill="FFFFFF"/>
        </w:rPr>
      </w:pPr>
    </w:p>
    <w:p w14:paraId="2729668D" w14:textId="4A1D9747" w:rsidR="002A0296" w:rsidRPr="002A0296" w:rsidRDefault="002A0296" w:rsidP="002A0296">
      <w:pPr>
        <w:rPr>
          <w:rFonts w:asciiTheme="minorHAnsi" w:eastAsia="Times New Roman" w:hAnsiTheme="minorHAnsi"/>
          <w:color w:val="000000" w:themeColor="text1"/>
          <w:spacing w:val="5"/>
          <w:szCs w:val="27"/>
          <w:shd w:val="clear" w:color="auto" w:fill="FFFFFF"/>
        </w:rPr>
      </w:pPr>
      <w:r w:rsidRPr="002A0296">
        <w:rPr>
          <w:rFonts w:asciiTheme="minorHAnsi" w:eastAsia="Times New Roman" w:hAnsiTheme="minorHAnsi"/>
          <w:color w:val="000000" w:themeColor="text1"/>
          <w:spacing w:val="5"/>
          <w:szCs w:val="27"/>
          <w:shd w:val="clear" w:color="auto" w:fill="FFFFFF"/>
        </w:rPr>
        <w:t>Mae hanes Sarah Kane yn un echryslon. Dramodydd, sgriptiwr a chyfarwyddwr sy’n trafod pynciau tabŵ yn ei gwaith a ddylanwadwyd gan drasiedi Jacobeaidd theatr fynegiannol. Ysgrifennodd yn y 90au gyda’i gwaith yn cynnwys '</w:t>
      </w:r>
      <w:r w:rsidRPr="002A0296">
        <w:rPr>
          <w:rFonts w:asciiTheme="minorHAnsi" w:eastAsia="Times New Roman" w:hAnsiTheme="minorHAnsi"/>
          <w:i/>
          <w:color w:val="000000" w:themeColor="text1"/>
          <w:spacing w:val="5"/>
          <w:szCs w:val="27"/>
          <w:shd w:val="clear" w:color="auto" w:fill="FFFFFF"/>
        </w:rPr>
        <w:t xml:space="preserve">4.48 Psychosis', 'Skin' </w:t>
      </w:r>
      <w:r w:rsidRPr="002A0296">
        <w:rPr>
          <w:rFonts w:asciiTheme="minorHAnsi" w:eastAsia="Times New Roman" w:hAnsiTheme="minorHAnsi"/>
          <w:color w:val="000000" w:themeColor="text1"/>
          <w:spacing w:val="5"/>
          <w:szCs w:val="27"/>
          <w:shd w:val="clear" w:color="auto" w:fill="FFFFFF"/>
        </w:rPr>
        <w:t>a '</w:t>
      </w:r>
      <w:r w:rsidRPr="002A0296">
        <w:rPr>
          <w:rFonts w:asciiTheme="minorHAnsi" w:eastAsia="Times New Roman" w:hAnsiTheme="minorHAnsi"/>
          <w:i/>
          <w:color w:val="000000" w:themeColor="text1"/>
          <w:spacing w:val="5"/>
          <w:szCs w:val="27"/>
          <w:shd w:val="clear" w:color="auto" w:fill="FFFFFF"/>
        </w:rPr>
        <w:t>Crave</w:t>
      </w:r>
      <w:r w:rsidR="0019001F">
        <w:rPr>
          <w:rFonts w:asciiTheme="minorHAnsi" w:eastAsia="Times New Roman" w:hAnsiTheme="minorHAnsi"/>
          <w:color w:val="000000" w:themeColor="text1"/>
          <w:spacing w:val="5"/>
          <w:szCs w:val="27"/>
          <w:shd w:val="clear" w:color="auto" w:fill="FFFFFF"/>
        </w:rPr>
        <w:t>'; gan dynnu sylw at</w:t>
      </w:r>
      <w:r w:rsidRPr="002A0296">
        <w:rPr>
          <w:rFonts w:asciiTheme="minorHAnsi" w:eastAsia="Times New Roman" w:hAnsiTheme="minorHAnsi"/>
          <w:color w:val="000000" w:themeColor="text1"/>
          <w:spacing w:val="5"/>
          <w:szCs w:val="27"/>
          <w:shd w:val="clear" w:color="auto" w:fill="FFFFFF"/>
        </w:rPr>
        <w:t xml:space="preserve"> y cyntaf ar gyfer yr ymchwiliad. Gorffennir y ddrama ychydig cyn ymgais llwyddiannus Kane i gyflawni hunanladdiad tra yn ysbyty Brunel. Perfformiwyd am y tro cyntaf yn 2000, blwyddyn ar ôl</w:t>
      </w:r>
      <w:r w:rsidR="0019001F">
        <w:rPr>
          <w:rFonts w:asciiTheme="minorHAnsi" w:eastAsia="Times New Roman" w:hAnsiTheme="minorHAnsi"/>
          <w:color w:val="000000" w:themeColor="text1"/>
          <w:spacing w:val="5"/>
          <w:szCs w:val="27"/>
          <w:shd w:val="clear" w:color="auto" w:fill="FFFFFF"/>
        </w:rPr>
        <w:t xml:space="preserve"> ei marwolaeth. Roedd Kane yn d</w:t>
      </w:r>
      <w:r w:rsidRPr="002A0296">
        <w:rPr>
          <w:rFonts w:asciiTheme="minorHAnsi" w:eastAsia="Times New Roman" w:hAnsiTheme="minorHAnsi"/>
          <w:color w:val="000000" w:themeColor="text1"/>
          <w:spacing w:val="5"/>
          <w:szCs w:val="27"/>
          <w:shd w:val="clear" w:color="auto" w:fill="FFFFFF"/>
        </w:rPr>
        <w:t xml:space="preserve">ioddef o iselder ac yn ôl ei rheolwr, cymerodd meddyginiaethau gwrth-iselder gydag amharodrwydd, </w:t>
      </w:r>
    </w:p>
    <w:p w14:paraId="66EA925E" w14:textId="77777777" w:rsidR="00F67131" w:rsidRDefault="00F67131" w:rsidP="00F67131">
      <w:pPr>
        <w:rPr>
          <w:rFonts w:asciiTheme="minorHAnsi" w:hAnsiTheme="minorHAnsi"/>
          <w:color w:val="000000" w:themeColor="text1"/>
        </w:rPr>
      </w:pPr>
    </w:p>
    <w:p w14:paraId="4FFE15DC" w14:textId="1573F5EE" w:rsidR="00F67131" w:rsidRPr="00F67131" w:rsidRDefault="00F67131" w:rsidP="00F67131">
      <w:pPr>
        <w:ind w:left="720"/>
        <w:rPr>
          <w:rFonts w:asciiTheme="minorHAnsi" w:hAnsiTheme="minorHAnsi"/>
          <w:i/>
          <w:color w:val="000000" w:themeColor="text1"/>
        </w:rPr>
      </w:pPr>
      <w:r w:rsidRPr="00F67131">
        <w:rPr>
          <w:rFonts w:asciiTheme="minorHAnsi" w:hAnsiTheme="minorHAnsi"/>
          <w:i/>
          <w:color w:val="000000" w:themeColor="text1"/>
        </w:rPr>
        <w:t>“</w:t>
      </w:r>
      <w:r>
        <w:rPr>
          <w:rFonts w:asciiTheme="minorHAnsi" w:hAnsiTheme="minorHAnsi"/>
          <w:i/>
          <w:color w:val="000000" w:themeColor="text1"/>
        </w:rPr>
        <w:t>S</w:t>
      </w:r>
      <w:r w:rsidRPr="00F67131">
        <w:rPr>
          <w:rFonts w:asciiTheme="minorHAnsi" w:hAnsiTheme="minorHAnsi"/>
          <w:i/>
          <w:color w:val="000000" w:themeColor="text1"/>
        </w:rPr>
        <w:t>he didn’t like taking pills because they numbed her response to the world, wh</w:t>
      </w:r>
      <w:r>
        <w:rPr>
          <w:rFonts w:asciiTheme="minorHAnsi" w:hAnsiTheme="minorHAnsi"/>
          <w:i/>
          <w:color w:val="000000" w:themeColor="text1"/>
        </w:rPr>
        <w:t>i</w:t>
      </w:r>
      <w:r w:rsidRPr="00F67131">
        <w:rPr>
          <w:rFonts w:asciiTheme="minorHAnsi" w:hAnsiTheme="minorHAnsi"/>
          <w:i/>
          <w:color w:val="000000" w:themeColor="text1"/>
        </w:rPr>
        <w:t>ch is, o</w:t>
      </w:r>
      <w:r>
        <w:rPr>
          <w:rFonts w:asciiTheme="minorHAnsi" w:hAnsiTheme="minorHAnsi"/>
          <w:i/>
          <w:color w:val="000000" w:themeColor="text1"/>
        </w:rPr>
        <w:t>f</w:t>
      </w:r>
      <w:r w:rsidRPr="00F67131">
        <w:rPr>
          <w:rFonts w:asciiTheme="minorHAnsi" w:hAnsiTheme="minorHAnsi"/>
          <w:i/>
          <w:color w:val="000000" w:themeColor="text1"/>
        </w:rPr>
        <w:t xml:space="preserve"> course, what they’re supposed to do. But as an artist, it’s extraordinarily diff</w:t>
      </w:r>
      <w:r>
        <w:rPr>
          <w:rFonts w:asciiTheme="minorHAnsi" w:hAnsiTheme="minorHAnsi"/>
          <w:i/>
          <w:color w:val="000000" w:themeColor="text1"/>
        </w:rPr>
        <w:t>ic</w:t>
      </w:r>
      <w:r w:rsidRPr="00F67131">
        <w:rPr>
          <w:rFonts w:asciiTheme="minorHAnsi" w:hAnsiTheme="minorHAnsi"/>
          <w:i/>
          <w:color w:val="000000" w:themeColor="text1"/>
        </w:rPr>
        <w:t>ult if your respon</w:t>
      </w:r>
      <w:r w:rsidR="006E472B">
        <w:rPr>
          <w:rFonts w:asciiTheme="minorHAnsi" w:hAnsiTheme="minorHAnsi"/>
          <w:i/>
          <w:color w:val="000000" w:themeColor="text1"/>
        </w:rPr>
        <w:t>sive level is made less intense</w:t>
      </w:r>
      <w:r w:rsidRPr="00F67131">
        <w:rPr>
          <w:rFonts w:asciiTheme="minorHAnsi" w:hAnsiTheme="minorHAnsi"/>
          <w:i/>
          <w:color w:val="000000" w:themeColor="text1"/>
        </w:rPr>
        <w:t xml:space="preserve">” </w:t>
      </w:r>
    </w:p>
    <w:p w14:paraId="5533923C" w14:textId="58E27CD8" w:rsidR="00F67131" w:rsidRDefault="00F67131" w:rsidP="00F67131">
      <w:pPr>
        <w:ind w:left="720"/>
        <w:rPr>
          <w:rFonts w:asciiTheme="minorHAnsi" w:hAnsiTheme="minorHAnsi"/>
          <w:color w:val="000000" w:themeColor="text1"/>
        </w:rPr>
      </w:pPr>
      <w:r>
        <w:rPr>
          <w:rFonts w:asciiTheme="minorHAnsi" w:hAnsiTheme="minorHAnsi"/>
          <w:color w:val="000000" w:themeColor="text1"/>
        </w:rPr>
        <w:t>(Hattenstone, 2000)</w:t>
      </w:r>
    </w:p>
    <w:p w14:paraId="71FDADFF" w14:textId="77777777" w:rsidR="002A0296" w:rsidRDefault="002A0296" w:rsidP="00012122">
      <w:pPr>
        <w:pStyle w:val="paragraph"/>
        <w:spacing w:before="0" w:beforeAutospacing="0" w:after="0" w:afterAutospacing="0"/>
        <w:textAlignment w:val="baseline"/>
        <w:outlineLvl w:val="0"/>
        <w:rPr>
          <w:rFonts w:asciiTheme="minorHAnsi" w:hAnsiTheme="minorHAnsi"/>
          <w:color w:val="000000" w:themeColor="text1"/>
        </w:rPr>
      </w:pPr>
    </w:p>
    <w:p w14:paraId="24088BB9" w14:textId="215117C5" w:rsidR="002A0296" w:rsidRDefault="002A0296" w:rsidP="00012122">
      <w:pPr>
        <w:pStyle w:val="paragraph"/>
        <w:spacing w:before="0" w:beforeAutospacing="0" w:after="0" w:afterAutospacing="0"/>
        <w:textAlignment w:val="baseline"/>
        <w:outlineLvl w:val="0"/>
        <w:rPr>
          <w:rFonts w:asciiTheme="minorHAnsi" w:hAnsiTheme="minorHAnsi"/>
          <w:color w:val="000000" w:themeColor="text1"/>
        </w:rPr>
      </w:pPr>
      <w:r w:rsidRPr="002A0296">
        <w:rPr>
          <w:rFonts w:asciiTheme="minorHAnsi" w:hAnsiTheme="minorHAnsi"/>
          <w:color w:val="000000" w:themeColor="text1"/>
        </w:rPr>
        <w:t xml:space="preserve">Gyda Kane yn dioddef o iselder clinigol wrth ysgrifennu’r ddrama, mae </w:t>
      </w:r>
      <w:r w:rsidRPr="002A0296">
        <w:rPr>
          <w:rFonts w:asciiTheme="minorHAnsi" w:hAnsiTheme="minorHAnsi"/>
          <w:i/>
          <w:color w:val="000000" w:themeColor="text1"/>
        </w:rPr>
        <w:t>'4.48 Psychosis'</w:t>
      </w:r>
      <w:r w:rsidRPr="002A0296">
        <w:rPr>
          <w:rFonts w:asciiTheme="minorHAnsi" w:hAnsiTheme="minorHAnsi"/>
          <w:color w:val="000000" w:themeColor="text1"/>
        </w:rPr>
        <w:t xml:space="preserve"> yn adlewyrchu ei chyflwr meddwl ac yn mynegi’r profiad o iseld</w:t>
      </w:r>
      <w:r w:rsidR="0019001F">
        <w:rPr>
          <w:rFonts w:asciiTheme="minorHAnsi" w:hAnsiTheme="minorHAnsi"/>
          <w:color w:val="000000" w:themeColor="text1"/>
        </w:rPr>
        <w:t>er. Daw’r teitl o’r amser 4:48y</w:t>
      </w:r>
      <w:r>
        <w:rPr>
          <w:rFonts w:asciiTheme="minorHAnsi" w:hAnsiTheme="minorHAnsi"/>
          <w:color w:val="000000" w:themeColor="text1"/>
        </w:rPr>
        <w:t>b</w:t>
      </w:r>
      <w:r w:rsidRPr="002A0296">
        <w:rPr>
          <w:rFonts w:asciiTheme="minorHAnsi" w:hAnsiTheme="minorHAnsi"/>
          <w:color w:val="000000" w:themeColor="text1"/>
        </w:rPr>
        <w:t>, yr amser y byddai Kane yn dihuno yn ei chyflwr iselder. Er bod y ddrama yn ddatgysylltiedig i Kane, gall dehongli fod y ddrama yn achos penodol o iselder ac wedi ysbrydoli gan brofiadau Kane wrth ysgrifennu’r ddrama.</w:t>
      </w:r>
    </w:p>
    <w:p w14:paraId="48409E17" w14:textId="77777777" w:rsidR="002A0296" w:rsidRDefault="002A0296" w:rsidP="00012122">
      <w:pPr>
        <w:pStyle w:val="paragraph"/>
        <w:spacing w:before="0" w:beforeAutospacing="0" w:after="0" w:afterAutospacing="0"/>
        <w:textAlignment w:val="baseline"/>
        <w:outlineLvl w:val="0"/>
        <w:rPr>
          <w:rFonts w:asciiTheme="minorHAnsi" w:hAnsiTheme="minorHAnsi"/>
          <w:color w:val="000000" w:themeColor="text1"/>
        </w:rPr>
      </w:pPr>
    </w:p>
    <w:p w14:paraId="1B0F0D7C" w14:textId="3C4B8CB5" w:rsidR="00012122" w:rsidRDefault="00C30C79" w:rsidP="00012122">
      <w:pPr>
        <w:pStyle w:val="paragraph"/>
        <w:spacing w:before="0" w:beforeAutospacing="0" w:after="0" w:afterAutospacing="0"/>
        <w:textAlignment w:val="baseline"/>
        <w:outlineLvl w:val="0"/>
        <w:rPr>
          <w:rFonts w:asciiTheme="minorHAnsi" w:hAnsiTheme="minorHAnsi"/>
          <w:color w:val="000000" w:themeColor="text1"/>
        </w:rPr>
      </w:pPr>
      <w:r w:rsidRPr="00C30C79">
        <w:rPr>
          <w:rFonts w:asciiTheme="minorHAnsi" w:hAnsiTheme="minorHAnsi"/>
          <w:color w:val="000000" w:themeColor="text1"/>
        </w:rPr>
        <w:t>Mae Bryo</w:t>
      </w:r>
      <w:r w:rsidR="0019001F">
        <w:rPr>
          <w:rFonts w:asciiTheme="minorHAnsi" w:hAnsiTheme="minorHAnsi"/>
          <w:color w:val="000000" w:themeColor="text1"/>
        </w:rPr>
        <w:t xml:space="preserve">ny Kimmings yn grëwr theatr </w:t>
      </w:r>
      <w:r w:rsidRPr="00C30C79">
        <w:rPr>
          <w:rFonts w:asciiTheme="minorHAnsi" w:hAnsiTheme="minorHAnsi"/>
          <w:color w:val="000000" w:themeColor="text1"/>
        </w:rPr>
        <w:t xml:space="preserve">a pherfformiwr sy’n ffocysu ar greu darnau theatr byw hunangofiannol gan gynnwys </w:t>
      </w:r>
      <w:r w:rsidR="0019001F">
        <w:rPr>
          <w:rFonts w:asciiTheme="minorHAnsi" w:hAnsiTheme="minorHAnsi"/>
          <w:color w:val="000000" w:themeColor="text1"/>
        </w:rPr>
        <w:t>darn theatr yn seiliedig ar ei</w:t>
      </w:r>
      <w:r w:rsidRPr="00C30C79">
        <w:rPr>
          <w:rFonts w:asciiTheme="minorHAnsi" w:hAnsiTheme="minorHAnsi"/>
          <w:color w:val="000000" w:themeColor="text1"/>
        </w:rPr>
        <w:t xml:space="preserve"> thaith i ddarganfod ffynhonnell ei STI neu’r sioe am frwydrau ei chynbartner gyda’i iechyd meddwl ac iselder. </w:t>
      </w:r>
      <w:r w:rsidR="0019001F">
        <w:rPr>
          <w:rFonts w:asciiTheme="minorHAnsi" w:hAnsiTheme="minorHAnsi"/>
          <w:color w:val="000000" w:themeColor="text1"/>
        </w:rPr>
        <w:t xml:space="preserve">Daw’r canlynol o adolygiad gan </w:t>
      </w:r>
      <w:r w:rsidR="0019001F" w:rsidRPr="0019001F">
        <w:rPr>
          <w:rFonts w:asciiTheme="minorHAnsi" w:hAnsiTheme="minorHAnsi"/>
          <w:i/>
          <w:color w:val="000000" w:themeColor="text1"/>
        </w:rPr>
        <w:t>The</w:t>
      </w:r>
      <w:r w:rsidRPr="0019001F">
        <w:rPr>
          <w:rFonts w:asciiTheme="minorHAnsi" w:hAnsiTheme="minorHAnsi"/>
          <w:i/>
          <w:color w:val="000000" w:themeColor="text1"/>
        </w:rPr>
        <w:t xml:space="preserve"> Scotsman</w:t>
      </w:r>
      <w:r w:rsidRPr="00C30C79">
        <w:rPr>
          <w:rFonts w:asciiTheme="minorHAnsi" w:hAnsiTheme="minorHAnsi"/>
          <w:color w:val="000000" w:themeColor="text1"/>
        </w:rPr>
        <w:t xml:space="preserve"> am ei drama ‘</w:t>
      </w:r>
      <w:r w:rsidRPr="00C30C79">
        <w:rPr>
          <w:rFonts w:asciiTheme="minorHAnsi" w:hAnsiTheme="minorHAnsi"/>
          <w:i/>
          <w:color w:val="000000" w:themeColor="text1"/>
        </w:rPr>
        <w:t>I’m a phoenix, bitch’</w:t>
      </w:r>
      <w:r w:rsidRPr="00C30C79">
        <w:rPr>
          <w:rFonts w:asciiTheme="minorHAnsi" w:hAnsiTheme="minorHAnsi"/>
          <w:color w:val="000000" w:themeColor="text1"/>
        </w:rPr>
        <w:t>:</w:t>
      </w:r>
    </w:p>
    <w:p w14:paraId="656F0E4C" w14:textId="77777777" w:rsidR="00C30C79" w:rsidRPr="001C1F46" w:rsidRDefault="00C30C79" w:rsidP="00012122">
      <w:pPr>
        <w:pStyle w:val="paragraph"/>
        <w:spacing w:before="0" w:beforeAutospacing="0" w:after="0" w:afterAutospacing="0"/>
        <w:textAlignment w:val="baseline"/>
        <w:outlineLvl w:val="0"/>
        <w:rPr>
          <w:rFonts w:asciiTheme="minorHAnsi" w:hAnsiTheme="minorHAnsi"/>
          <w:color w:val="000000" w:themeColor="text1"/>
        </w:rPr>
      </w:pPr>
    </w:p>
    <w:p w14:paraId="29617A4D" w14:textId="77777777" w:rsidR="00012122" w:rsidRDefault="00FA6F41" w:rsidP="00FA6F41">
      <w:pPr>
        <w:ind w:left="720"/>
        <w:rPr>
          <w:rFonts w:asciiTheme="minorHAnsi" w:eastAsia="Times New Roman" w:hAnsiTheme="minorHAnsi"/>
          <w:i/>
          <w:color w:val="000000" w:themeColor="text1"/>
          <w:shd w:val="clear" w:color="auto" w:fill="FFFFFF"/>
        </w:rPr>
      </w:pPr>
      <w:r w:rsidRPr="001C1F46">
        <w:rPr>
          <w:rFonts w:asciiTheme="minorHAnsi" w:eastAsia="Times New Roman" w:hAnsiTheme="minorHAnsi"/>
          <w:i/>
          <w:color w:val="000000" w:themeColor="text1"/>
          <w:shd w:val="clear" w:color="auto" w:fill="FFFFFF"/>
        </w:rPr>
        <w:t>“</w:t>
      </w:r>
      <w:r w:rsidR="007F4795" w:rsidRPr="001C1F46">
        <w:rPr>
          <w:rFonts w:asciiTheme="minorHAnsi" w:eastAsia="Times New Roman" w:hAnsiTheme="minorHAnsi"/>
          <w:i/>
          <w:color w:val="000000" w:themeColor="text1"/>
          <w:shd w:val="clear" w:color="auto" w:fill="FFFFFF"/>
        </w:rPr>
        <w:t>This incredible woman has shaped the scars of her experience into an inspiring show of survival and love. She is also wonderfully self-deprecating and connects with the full ho</w:t>
      </w:r>
      <w:r w:rsidR="001C1F46" w:rsidRPr="001C1F46">
        <w:rPr>
          <w:rFonts w:asciiTheme="minorHAnsi" w:eastAsia="Times New Roman" w:hAnsiTheme="minorHAnsi"/>
          <w:i/>
          <w:color w:val="000000" w:themeColor="text1"/>
          <w:shd w:val="clear" w:color="auto" w:fill="FFFFFF"/>
        </w:rPr>
        <w:t>use immediately. Her mantra is ‘I am strong’</w:t>
      </w:r>
      <w:r w:rsidR="007F4795" w:rsidRPr="001C1F46">
        <w:rPr>
          <w:rFonts w:asciiTheme="minorHAnsi" w:eastAsia="Times New Roman" w:hAnsiTheme="minorHAnsi"/>
          <w:i/>
          <w:color w:val="000000" w:themeColor="text1"/>
          <w:shd w:val="clear" w:color="auto" w:fill="FFFFFF"/>
        </w:rPr>
        <w:t xml:space="preserve"> and she lifts weights throughout the depths of her trauma, and her only wish, to hear back from Frank, is incredibly moving. I hope this process is helping her because the love and support from the audience were palpable. Extraordinary theatre, unmissable.</w:t>
      </w:r>
      <w:r w:rsidR="001C1F46" w:rsidRPr="001C1F46">
        <w:rPr>
          <w:rFonts w:asciiTheme="minorHAnsi" w:eastAsia="Times New Roman" w:hAnsiTheme="minorHAnsi"/>
          <w:i/>
          <w:color w:val="000000" w:themeColor="text1"/>
          <w:shd w:val="clear" w:color="auto" w:fill="FFFFFF"/>
        </w:rPr>
        <w:t>”</w:t>
      </w:r>
      <w:r w:rsidRPr="001C1F46">
        <w:rPr>
          <w:rFonts w:asciiTheme="minorHAnsi" w:eastAsia="Times New Roman" w:hAnsiTheme="minorHAnsi"/>
          <w:i/>
          <w:color w:val="000000" w:themeColor="text1"/>
          <w:shd w:val="clear" w:color="auto" w:fill="FFFFFF"/>
        </w:rPr>
        <w:t xml:space="preserve"> </w:t>
      </w:r>
    </w:p>
    <w:p w14:paraId="3637565F" w14:textId="1B9DA16F" w:rsidR="007F4795" w:rsidRPr="00C30C79" w:rsidRDefault="007F4795" w:rsidP="00FA6F41">
      <w:pPr>
        <w:ind w:left="720"/>
        <w:rPr>
          <w:rFonts w:asciiTheme="minorHAnsi" w:eastAsia="Times New Roman" w:hAnsiTheme="minorHAnsi"/>
          <w:color w:val="000000" w:themeColor="text1"/>
        </w:rPr>
      </w:pPr>
      <w:r w:rsidRPr="00C30C79">
        <w:rPr>
          <w:rFonts w:asciiTheme="minorHAnsi" w:eastAsia="Times New Roman" w:hAnsiTheme="minorHAnsi"/>
          <w:color w:val="000000" w:themeColor="text1"/>
          <w:shd w:val="clear" w:color="auto" w:fill="FFFFFF"/>
        </w:rPr>
        <w:t>(Davies, 2019)</w:t>
      </w:r>
    </w:p>
    <w:p w14:paraId="73247143" w14:textId="77777777" w:rsidR="00C30C79" w:rsidRDefault="00C30C79" w:rsidP="00C30C79">
      <w:pPr>
        <w:rPr>
          <w:rFonts w:asciiTheme="minorHAnsi" w:hAnsiTheme="minorHAnsi"/>
          <w:color w:val="000000"/>
        </w:rPr>
      </w:pPr>
    </w:p>
    <w:p w14:paraId="65716437" w14:textId="07EF181B" w:rsidR="00C30C79" w:rsidRPr="00C30C79" w:rsidRDefault="00C30C79" w:rsidP="00C30C79">
      <w:pPr>
        <w:rPr>
          <w:rFonts w:asciiTheme="minorHAnsi" w:hAnsiTheme="minorHAnsi"/>
          <w:color w:val="000000"/>
        </w:rPr>
      </w:pPr>
      <w:r w:rsidRPr="00C30C79">
        <w:rPr>
          <w:rFonts w:asciiTheme="minorHAnsi" w:hAnsiTheme="minorHAnsi"/>
          <w:color w:val="000000"/>
        </w:rPr>
        <w:t>Sonia’r adolygiad ei fod yn gobeithio</w:t>
      </w:r>
      <w:r w:rsidR="0019001F">
        <w:rPr>
          <w:rFonts w:asciiTheme="minorHAnsi" w:hAnsiTheme="minorHAnsi"/>
          <w:color w:val="000000"/>
        </w:rPr>
        <w:t xml:space="preserve"> gwnaeth y ddrama e</w:t>
      </w:r>
      <w:r w:rsidRPr="00C30C79">
        <w:rPr>
          <w:rFonts w:asciiTheme="minorHAnsi" w:hAnsiTheme="minorHAnsi"/>
          <w:color w:val="000000"/>
        </w:rPr>
        <w:t xml:space="preserve">i helpu hi sy’n awgrymu bod y ddrama yn gweithredu fel catharsis i Kimmings, sy’n rhywbeth rwyf yn bwriadu creu gyda fy sioe. Wrth ymchwilio gwaith Kimmings, daeth ysbrydoliaeth o’i gonestrwydd a’i harchwilio chwareus o’i phrofiadau. </w:t>
      </w:r>
    </w:p>
    <w:p w14:paraId="0D93B806" w14:textId="77777777" w:rsidR="00C30C79" w:rsidRDefault="00C30C79" w:rsidP="00C30C79">
      <w:pPr>
        <w:rPr>
          <w:rFonts w:asciiTheme="minorHAnsi" w:hAnsiTheme="minorHAnsi"/>
          <w:i/>
          <w:color w:val="000000"/>
        </w:rPr>
      </w:pPr>
      <w:r w:rsidRPr="00C30C79">
        <w:rPr>
          <w:rFonts w:asciiTheme="minorHAnsi" w:hAnsiTheme="minorHAnsi"/>
          <w:i/>
          <w:color w:val="000000"/>
        </w:rPr>
        <w:t xml:space="preserve"> </w:t>
      </w:r>
    </w:p>
    <w:p w14:paraId="69F65D07" w14:textId="33F93B53" w:rsidR="003C28B7" w:rsidRDefault="006D07F8" w:rsidP="00C30C79">
      <w:pPr>
        <w:rPr>
          <w:rFonts w:asciiTheme="minorHAnsi" w:eastAsia="Times New Roman" w:hAnsiTheme="minorHAnsi"/>
          <w:i/>
          <w:color w:val="222222"/>
          <w:shd w:val="clear" w:color="auto" w:fill="FFFFFF"/>
        </w:rPr>
      </w:pPr>
      <w:r w:rsidRPr="00C34E8B">
        <w:rPr>
          <w:rFonts w:asciiTheme="minorHAnsi" w:hAnsiTheme="minorHAnsi"/>
          <w:i/>
          <w:color w:val="000000"/>
        </w:rPr>
        <w:t xml:space="preserve">“My therapist said in order to be able to get over the trauma I sustained, I needed to learn how to tell the story of it, in order to be able to process and let it go, really” </w:t>
      </w:r>
      <w:r w:rsidR="00BA0B92" w:rsidRPr="00C34E8B">
        <w:rPr>
          <w:rFonts w:asciiTheme="minorHAnsi" w:hAnsiTheme="minorHAnsi"/>
          <w:i/>
          <w:color w:val="000000"/>
        </w:rPr>
        <w:t>(Kimmings, 2019</w:t>
      </w:r>
      <w:r w:rsidRPr="00C34E8B">
        <w:rPr>
          <w:rFonts w:asciiTheme="minorHAnsi" w:hAnsiTheme="minorHAnsi"/>
          <w:i/>
          <w:color w:val="000000"/>
        </w:rPr>
        <w:t>).</w:t>
      </w:r>
      <w:r w:rsidRPr="0076546B">
        <w:rPr>
          <w:rFonts w:asciiTheme="minorHAnsi" w:hAnsiTheme="minorHAnsi"/>
          <w:color w:val="000000"/>
        </w:rPr>
        <w:t xml:space="preserve"> </w:t>
      </w:r>
      <w:r w:rsidR="00CC2BA4" w:rsidRPr="00CC2BA4">
        <w:rPr>
          <w:rFonts w:asciiTheme="minorHAnsi" w:hAnsiTheme="minorHAnsi"/>
          <w:color w:val="000000"/>
        </w:rPr>
        <w:t>Fe wnaeth y datganiad yma crynhoi bwriad fy mhrosiect annibynnol a chreu’r sioe. Gan fod fy thema ddewisol yn un nad wyf wedi trafod llawer, credaf fod fy niffyg mynegiant am y pwnc wedi cael effaith negyddol arnaf ac er mwyn prosesu fy nheimladau rhaid i mi fedru adrodd fy mhrofiadau i gynulleidfa. Yn debyg, trwy berfformio ‘</w:t>
      </w:r>
      <w:r w:rsidR="00CC2BA4" w:rsidRPr="00CC2BA4">
        <w:rPr>
          <w:rFonts w:asciiTheme="minorHAnsi" w:hAnsiTheme="minorHAnsi"/>
          <w:i/>
          <w:color w:val="000000"/>
        </w:rPr>
        <w:t>Fake it till you make it’</w:t>
      </w:r>
      <w:r w:rsidR="00CC2BA4" w:rsidRPr="00CC2BA4">
        <w:rPr>
          <w:rFonts w:asciiTheme="minorHAnsi" w:hAnsiTheme="minorHAnsi"/>
          <w:color w:val="000000"/>
        </w:rPr>
        <w:t>, drama yn seiliedig ar brofiadau ei chynbartner (Tim Grayburn</w:t>
      </w:r>
      <w:r w:rsidR="00CC2BA4">
        <w:rPr>
          <w:rFonts w:asciiTheme="minorHAnsi" w:hAnsiTheme="minorHAnsi"/>
          <w:color w:val="000000"/>
        </w:rPr>
        <w:t>) gydag iselder, dywed Grayburn</w:t>
      </w:r>
      <w:r w:rsidR="003C28B7" w:rsidRPr="0076546B">
        <w:rPr>
          <w:rFonts w:asciiTheme="minorHAnsi" w:hAnsiTheme="minorHAnsi"/>
          <w:color w:val="000000"/>
        </w:rPr>
        <w:t xml:space="preserve"> </w:t>
      </w:r>
      <w:r w:rsidR="003C28B7" w:rsidRPr="00D71F5E">
        <w:rPr>
          <w:rFonts w:asciiTheme="minorHAnsi" w:hAnsiTheme="minorHAnsi"/>
          <w:i/>
          <w:color w:val="000000"/>
        </w:rPr>
        <w:t>“</w:t>
      </w:r>
      <w:r w:rsidR="003C28B7" w:rsidRPr="00D71F5E">
        <w:rPr>
          <w:rFonts w:asciiTheme="minorHAnsi" w:eastAsia="Times New Roman" w:hAnsiTheme="minorHAnsi"/>
          <w:i/>
          <w:color w:val="222222"/>
          <w:shd w:val="clear" w:color="auto" w:fill="FFFFFF"/>
        </w:rPr>
        <w:t>[he’d] made more progress during this incredible year with regards to [his] mental health than [he] did in the eight years keeping it a secret” (Grayburn, 2015).</w:t>
      </w:r>
    </w:p>
    <w:p w14:paraId="3A81E0C6" w14:textId="77777777" w:rsidR="00B74EC7" w:rsidRDefault="00B74EC7" w:rsidP="00C30C79">
      <w:pPr>
        <w:rPr>
          <w:rFonts w:asciiTheme="minorHAnsi" w:eastAsia="Times New Roman" w:hAnsiTheme="minorHAnsi"/>
          <w:i/>
          <w:color w:val="222222"/>
          <w:shd w:val="clear" w:color="auto" w:fill="FFFFFF"/>
        </w:rPr>
      </w:pPr>
    </w:p>
    <w:p w14:paraId="2398EA31" w14:textId="5BB8CD19" w:rsidR="00B74EC7" w:rsidRPr="00B74EC7" w:rsidRDefault="00B74EC7" w:rsidP="00C30C79">
      <w:pPr>
        <w:rPr>
          <w:rFonts w:asciiTheme="minorHAnsi" w:eastAsia="Times New Roman" w:hAnsiTheme="minorHAnsi"/>
          <w:color w:val="222222"/>
          <w:shd w:val="clear" w:color="auto" w:fill="FFFFFF"/>
        </w:rPr>
      </w:pPr>
      <w:r w:rsidRPr="00C6487E">
        <w:rPr>
          <w:rFonts w:asciiTheme="minorHAnsi" w:eastAsia="Times New Roman" w:hAnsiTheme="minorHAnsi"/>
          <w:color w:val="222222"/>
          <w:shd w:val="clear" w:color="auto" w:fill="FFFFFF"/>
        </w:rPr>
        <w:t>Gellir dadlau os yw trafod eich profiadau personol a darostwng y gynulleidfa i therapi personol yn foesegol neu'n anfoesegol. Ar un ochr, gall hyn fod yn anfoesegol oherwydd eich bod yn rhoi’r baich o rannu eich problemau gyda’r gynulleidfa. Ar y llaw arall, gellir dadlau bod rhaid trafod pynciau dwys ar lwyfan a'u cynrychioli. Rhaid bod yn wyliadwrus, ond fy mwriad yw creu gwagle diogel i mi rannu i gynulleidfa a heb i’r gynulleidfa teimlo cyfrifoldeb. Bydd yr arolwg ar ddiwedd y sioe yn casglu barn cynulleidfa i fesur fy llwyddiant yn cyflawni hyn.</w:t>
      </w:r>
    </w:p>
    <w:p w14:paraId="62D75072" w14:textId="77777777" w:rsidR="00AC3B8D" w:rsidRDefault="00AC3B8D" w:rsidP="003C28B7">
      <w:pPr>
        <w:rPr>
          <w:rFonts w:asciiTheme="minorHAnsi" w:eastAsia="Times New Roman" w:hAnsiTheme="minorHAnsi"/>
          <w:i/>
          <w:color w:val="222222"/>
          <w:shd w:val="clear" w:color="auto" w:fill="FFFFFF"/>
        </w:rPr>
      </w:pPr>
    </w:p>
    <w:p w14:paraId="003636BA" w14:textId="30CF33C5" w:rsidR="00AC3B8D" w:rsidRDefault="00601FD2" w:rsidP="0076546B">
      <w:pPr>
        <w:rPr>
          <w:rFonts w:asciiTheme="minorHAnsi" w:eastAsia="Times New Roman" w:hAnsiTheme="minorHAnsi"/>
          <w:color w:val="222222"/>
          <w:shd w:val="clear" w:color="auto" w:fill="FFFFFF"/>
        </w:rPr>
      </w:pPr>
      <w:r w:rsidRPr="00601FD2">
        <w:rPr>
          <w:rFonts w:asciiTheme="minorHAnsi" w:eastAsia="Times New Roman" w:hAnsiTheme="minorHAnsi"/>
          <w:color w:val="222222"/>
          <w:shd w:val="clear" w:color="auto" w:fill="FFFFFF"/>
        </w:rPr>
        <w:t>Yn olaf, dywediad gan Kimmings wnaeth cyseinio oedd</w:t>
      </w:r>
      <w:r w:rsidR="00AC3B8D">
        <w:rPr>
          <w:rFonts w:asciiTheme="minorHAnsi" w:eastAsia="Times New Roman" w:hAnsiTheme="minorHAnsi"/>
          <w:color w:val="222222"/>
          <w:shd w:val="clear" w:color="auto" w:fill="FFFFFF"/>
        </w:rPr>
        <w:t>,</w:t>
      </w:r>
      <w:r w:rsidR="00E413C9" w:rsidRPr="0076546B">
        <w:rPr>
          <w:rFonts w:asciiTheme="minorHAnsi" w:eastAsia="Times New Roman" w:hAnsiTheme="minorHAnsi"/>
          <w:color w:val="222222"/>
          <w:shd w:val="clear" w:color="auto" w:fill="FFFFFF"/>
        </w:rPr>
        <w:t xml:space="preserve"> </w:t>
      </w:r>
    </w:p>
    <w:p w14:paraId="772F407F" w14:textId="77777777" w:rsidR="00AC3B8D" w:rsidRDefault="00AC3B8D" w:rsidP="0076546B">
      <w:pPr>
        <w:rPr>
          <w:rFonts w:asciiTheme="minorHAnsi" w:eastAsia="Times New Roman" w:hAnsiTheme="minorHAnsi"/>
          <w:color w:val="222222"/>
          <w:shd w:val="clear" w:color="auto" w:fill="FFFFFF"/>
        </w:rPr>
      </w:pPr>
    </w:p>
    <w:p w14:paraId="7B65A2E2" w14:textId="77777777" w:rsidR="00CC2BA4" w:rsidRDefault="00E413C9" w:rsidP="00AC3B8D">
      <w:pPr>
        <w:ind w:left="720"/>
        <w:rPr>
          <w:rFonts w:asciiTheme="minorHAnsi" w:eastAsia="Times New Roman" w:hAnsiTheme="minorHAnsi"/>
          <w:i/>
          <w:color w:val="222222"/>
          <w:shd w:val="clear" w:color="auto" w:fill="FFFFFF"/>
        </w:rPr>
      </w:pPr>
      <w:r w:rsidRPr="00AC3B8D">
        <w:rPr>
          <w:rFonts w:asciiTheme="minorHAnsi" w:eastAsia="Times New Roman" w:hAnsiTheme="minorHAnsi"/>
          <w:i/>
          <w:color w:val="222222"/>
          <w:shd w:val="clear" w:color="auto" w:fill="FFFFFF"/>
        </w:rPr>
        <w:t xml:space="preserve">“I guess in a way it is an artist’s duty to say and explore the things that are untouchable, or hard to talk about. If a loud mouth performance artist won’t </w:t>
      </w:r>
      <w:r w:rsidR="001E33E9" w:rsidRPr="00AC3B8D">
        <w:rPr>
          <w:rFonts w:asciiTheme="minorHAnsi" w:eastAsia="Times New Roman" w:hAnsiTheme="minorHAnsi"/>
          <w:i/>
          <w:color w:val="222222"/>
          <w:shd w:val="clear" w:color="auto" w:fill="FFFFFF"/>
        </w:rPr>
        <w:t xml:space="preserve">do it who will?” </w:t>
      </w:r>
    </w:p>
    <w:p w14:paraId="6ACA4FD4" w14:textId="0526C01A" w:rsidR="00AC3B8D" w:rsidRPr="00CC2BA4" w:rsidRDefault="001E33E9" w:rsidP="00AC3B8D">
      <w:pPr>
        <w:ind w:left="720"/>
        <w:rPr>
          <w:rFonts w:asciiTheme="minorHAnsi" w:eastAsia="Times New Roman" w:hAnsiTheme="minorHAnsi"/>
          <w:color w:val="222222"/>
          <w:shd w:val="clear" w:color="auto" w:fill="FFFFFF"/>
        </w:rPr>
      </w:pPr>
      <w:r w:rsidRPr="00CC2BA4">
        <w:rPr>
          <w:rFonts w:asciiTheme="minorHAnsi" w:eastAsia="Times New Roman" w:hAnsiTheme="minorHAnsi"/>
          <w:color w:val="222222"/>
          <w:shd w:val="clear" w:color="auto" w:fill="FFFFFF"/>
        </w:rPr>
        <w:t>(Kimmings, 2019</w:t>
      </w:r>
      <w:r w:rsidR="00E413C9" w:rsidRPr="00CC2BA4">
        <w:rPr>
          <w:rFonts w:asciiTheme="minorHAnsi" w:eastAsia="Times New Roman" w:hAnsiTheme="minorHAnsi"/>
          <w:color w:val="222222"/>
          <w:shd w:val="clear" w:color="auto" w:fill="FFFFFF"/>
        </w:rPr>
        <w:t xml:space="preserve">). </w:t>
      </w:r>
    </w:p>
    <w:p w14:paraId="16F72658" w14:textId="77777777" w:rsidR="00E45C51" w:rsidRDefault="00E45C51" w:rsidP="00E45C51">
      <w:pPr>
        <w:rPr>
          <w:rFonts w:asciiTheme="minorHAnsi" w:eastAsia="Times New Roman" w:hAnsiTheme="minorHAnsi"/>
          <w:color w:val="222222"/>
          <w:shd w:val="clear" w:color="auto" w:fill="FFFFFF"/>
        </w:rPr>
      </w:pPr>
    </w:p>
    <w:p w14:paraId="283867E9" w14:textId="6EAEFF9D" w:rsidR="00E45C51" w:rsidRDefault="00E45C51" w:rsidP="00E45C51">
      <w:pPr>
        <w:rPr>
          <w:rFonts w:asciiTheme="minorHAnsi" w:eastAsia="Times New Roman" w:hAnsiTheme="minorHAnsi"/>
          <w:color w:val="222222"/>
          <w:shd w:val="clear" w:color="auto" w:fill="FFFFFF"/>
        </w:rPr>
      </w:pPr>
      <w:r w:rsidRPr="00E45C51">
        <w:rPr>
          <w:rFonts w:asciiTheme="minorHAnsi" w:eastAsia="Times New Roman" w:hAnsiTheme="minorHAnsi"/>
          <w:color w:val="222222"/>
          <w:shd w:val="clear" w:color="auto" w:fill="FFFFFF"/>
        </w:rPr>
        <w:t>Gall hyn cyseinio gyda nifer o ysgrifenwyr sy’n sôn am brofiadau eu hun sydd efallai heb ei thrafod o’r blaen ar lwyfan, megis portread Kane o iselder neu stori plentyndod Madge fel unigolyn cwiar. Mae thema fy sioe wedi bod yn anhraethadwy ac yn sicr yn ano</w:t>
      </w:r>
      <w:r w:rsidR="00B74EC7">
        <w:rPr>
          <w:rFonts w:asciiTheme="minorHAnsi" w:eastAsia="Times New Roman" w:hAnsiTheme="minorHAnsi"/>
          <w:color w:val="222222"/>
          <w:shd w:val="clear" w:color="auto" w:fill="FFFFFF"/>
        </w:rPr>
        <w:t>d</w:t>
      </w:r>
      <w:r w:rsidRPr="00E45C51">
        <w:rPr>
          <w:rFonts w:asciiTheme="minorHAnsi" w:eastAsia="Times New Roman" w:hAnsiTheme="minorHAnsi"/>
          <w:color w:val="222222"/>
          <w:shd w:val="clear" w:color="auto" w:fill="FFFFFF"/>
        </w:rPr>
        <w:t>d i drafod, ac felly lle gwell i'w drafod nag ar lwyfan?</w:t>
      </w:r>
    </w:p>
    <w:p w14:paraId="4DD2C73D" w14:textId="77777777" w:rsidR="00C6487E" w:rsidRPr="00E45C51" w:rsidRDefault="00C6487E" w:rsidP="00E45C51">
      <w:pPr>
        <w:rPr>
          <w:rFonts w:asciiTheme="minorHAnsi" w:eastAsia="Times New Roman" w:hAnsiTheme="minorHAnsi"/>
          <w:color w:val="222222"/>
          <w:shd w:val="clear" w:color="auto" w:fill="FFFFFF"/>
        </w:rPr>
      </w:pPr>
    </w:p>
    <w:p w14:paraId="0A78D206" w14:textId="77777777" w:rsidR="00C6487E" w:rsidRDefault="00C6487E" w:rsidP="00506A39">
      <w:pPr>
        <w:rPr>
          <w:rFonts w:asciiTheme="minorHAnsi" w:eastAsia="Times New Roman" w:hAnsiTheme="minorHAnsi"/>
          <w:color w:val="222222"/>
          <w:shd w:val="clear" w:color="auto" w:fill="FFFFFF"/>
        </w:rPr>
      </w:pPr>
    </w:p>
    <w:p w14:paraId="14572C68" w14:textId="7DE10DD2" w:rsidR="00E6297E" w:rsidRDefault="00E6297E" w:rsidP="00506A39">
      <w:pPr>
        <w:rPr>
          <w:rFonts w:asciiTheme="minorHAnsi" w:hAnsiTheme="minorHAnsi"/>
          <w:color w:val="000000" w:themeColor="text1"/>
          <w:sz w:val="28"/>
          <w:u w:val="single"/>
        </w:rPr>
      </w:pPr>
      <w:r w:rsidRPr="00E6297E">
        <w:rPr>
          <w:rFonts w:asciiTheme="minorHAnsi" w:hAnsiTheme="minorHAnsi"/>
          <w:color w:val="000000" w:themeColor="text1"/>
          <w:sz w:val="28"/>
          <w:u w:val="single"/>
        </w:rPr>
        <w:t xml:space="preserve">Catharsis cyfoes a phwysigrwydd </w:t>
      </w:r>
      <w:r w:rsidR="003042EF">
        <w:rPr>
          <w:rFonts w:asciiTheme="minorHAnsi" w:hAnsiTheme="minorHAnsi"/>
          <w:color w:val="000000" w:themeColor="text1"/>
          <w:sz w:val="28"/>
          <w:u w:val="single"/>
        </w:rPr>
        <w:t>cydbwysedd</w:t>
      </w:r>
      <w:r w:rsidRPr="00E6297E">
        <w:rPr>
          <w:rFonts w:asciiTheme="minorHAnsi" w:hAnsiTheme="minorHAnsi"/>
          <w:color w:val="000000" w:themeColor="text1"/>
          <w:sz w:val="28"/>
          <w:u w:val="single"/>
        </w:rPr>
        <w:t xml:space="preserve"> rhwng comedi a thrasiedi mewn dramâu</w:t>
      </w:r>
    </w:p>
    <w:p w14:paraId="5311B941" w14:textId="77777777" w:rsidR="00E6297E" w:rsidRDefault="00E6297E" w:rsidP="00506A39">
      <w:pPr>
        <w:rPr>
          <w:rFonts w:asciiTheme="minorHAnsi" w:hAnsiTheme="minorHAnsi"/>
          <w:color w:val="000000" w:themeColor="text1"/>
          <w:sz w:val="28"/>
          <w:u w:val="single"/>
        </w:rPr>
      </w:pPr>
    </w:p>
    <w:p w14:paraId="36C1F824" w14:textId="361BB0C0" w:rsidR="00BE0796" w:rsidRDefault="009F2749" w:rsidP="00506A39">
      <w:pPr>
        <w:rPr>
          <w:rStyle w:val="Strong"/>
          <w:rFonts w:asciiTheme="minorHAnsi" w:eastAsia="Times New Roman" w:hAnsiTheme="minorHAnsi"/>
          <w:b w:val="0"/>
          <w:color w:val="000000" w:themeColor="text1"/>
          <w:szCs w:val="27"/>
          <w:shd w:val="clear" w:color="auto" w:fill="FFFFFF"/>
        </w:rPr>
      </w:pPr>
      <w:r w:rsidRPr="009F2749">
        <w:rPr>
          <w:rStyle w:val="Strong"/>
          <w:rFonts w:asciiTheme="minorHAnsi" w:eastAsia="Times New Roman" w:hAnsiTheme="minorHAnsi"/>
          <w:b w:val="0"/>
          <w:color w:val="000000" w:themeColor="text1"/>
          <w:szCs w:val="27"/>
          <w:shd w:val="clear" w:color="auto" w:fill="FFFFFF"/>
        </w:rPr>
        <w:t>Tra bod catharsis yn dyddio nôl i Theatr Roegaidd ac Aristotle, i baratoi at ysgrifennu’r sioe rhaid ystyried esiamplau o gatharsis mewn theatr, ffilm a theledu cyfoes. Cyfres daeth i’r meddwl yn syth oedd ‘</w:t>
      </w:r>
      <w:r w:rsidRPr="009F2749">
        <w:rPr>
          <w:rStyle w:val="Strong"/>
          <w:rFonts w:asciiTheme="minorHAnsi" w:eastAsia="Times New Roman" w:hAnsiTheme="minorHAnsi"/>
          <w:b w:val="0"/>
          <w:i/>
          <w:color w:val="000000" w:themeColor="text1"/>
          <w:szCs w:val="27"/>
          <w:shd w:val="clear" w:color="auto" w:fill="FFFFFF"/>
        </w:rPr>
        <w:t>After Life’</w:t>
      </w:r>
      <w:r w:rsidRPr="009F2749">
        <w:rPr>
          <w:rStyle w:val="Strong"/>
          <w:rFonts w:asciiTheme="minorHAnsi" w:eastAsia="Times New Roman" w:hAnsiTheme="minorHAnsi"/>
          <w:b w:val="0"/>
          <w:color w:val="000000" w:themeColor="text1"/>
          <w:szCs w:val="27"/>
          <w:shd w:val="clear" w:color="auto" w:fill="FFFFFF"/>
        </w:rPr>
        <w:t xml:space="preserve"> gan Ricky Gervais a’r ddrama ‘</w:t>
      </w:r>
      <w:r w:rsidRPr="009F2749">
        <w:rPr>
          <w:rStyle w:val="Strong"/>
          <w:rFonts w:asciiTheme="minorHAnsi" w:eastAsia="Times New Roman" w:hAnsiTheme="minorHAnsi"/>
          <w:b w:val="0"/>
          <w:i/>
          <w:color w:val="000000" w:themeColor="text1"/>
          <w:szCs w:val="27"/>
          <w:shd w:val="clear" w:color="auto" w:fill="FFFFFF"/>
        </w:rPr>
        <w:t>Fleabag</w:t>
      </w:r>
      <w:r w:rsidRPr="009F2749">
        <w:rPr>
          <w:rStyle w:val="Strong"/>
          <w:rFonts w:asciiTheme="minorHAnsi" w:eastAsia="Times New Roman" w:hAnsiTheme="minorHAnsi"/>
          <w:b w:val="0"/>
          <w:color w:val="000000" w:themeColor="text1"/>
          <w:szCs w:val="27"/>
          <w:shd w:val="clear" w:color="auto" w:fill="FFFFFF"/>
        </w:rPr>
        <w:t>’ gan Phoebe Waller-Bridge. Er bod themâu’r darnau yn wahanol, un ffactor cyffredin yr wyf yn credu sydd yn rhannol gyfrifol am lwyddiant y darnau yw gallu’r ysgrifenwyr i drafod themâu dwys a’i phlethu</w:t>
      </w:r>
      <w:r w:rsidR="00D57A64">
        <w:rPr>
          <w:rStyle w:val="Strong"/>
          <w:rFonts w:asciiTheme="minorHAnsi" w:eastAsia="Times New Roman" w:hAnsiTheme="minorHAnsi"/>
          <w:b w:val="0"/>
          <w:color w:val="000000" w:themeColor="text1"/>
          <w:szCs w:val="27"/>
          <w:shd w:val="clear" w:color="auto" w:fill="FFFFFF"/>
        </w:rPr>
        <w:t xml:space="preserve"> gyda chomedi a hiwmor. M</w:t>
      </w:r>
      <w:r w:rsidRPr="009F2749">
        <w:rPr>
          <w:rStyle w:val="Strong"/>
          <w:rFonts w:asciiTheme="minorHAnsi" w:eastAsia="Times New Roman" w:hAnsiTheme="minorHAnsi"/>
          <w:b w:val="0"/>
          <w:color w:val="000000" w:themeColor="text1"/>
          <w:szCs w:val="27"/>
          <w:shd w:val="clear" w:color="auto" w:fill="FFFFFF"/>
        </w:rPr>
        <w:t>aent yn ddarnau addas ar gyfer y prosiect gan fod yr ysgrifenwyr hefyd wedi perfformio gwaith eu hun.</w:t>
      </w:r>
    </w:p>
    <w:p w14:paraId="422EF7B5" w14:textId="77777777" w:rsidR="009F2749" w:rsidRDefault="009F2749" w:rsidP="00506A39">
      <w:pPr>
        <w:rPr>
          <w:rStyle w:val="Strong"/>
          <w:rFonts w:asciiTheme="minorHAnsi" w:eastAsia="Times New Roman" w:hAnsiTheme="minorHAnsi"/>
          <w:b w:val="0"/>
          <w:color w:val="000000" w:themeColor="text1"/>
          <w:szCs w:val="27"/>
          <w:shd w:val="clear" w:color="auto" w:fill="FFFFFF"/>
        </w:rPr>
      </w:pPr>
    </w:p>
    <w:p w14:paraId="62794F7D" w14:textId="1C75D3E7" w:rsidR="00E44059" w:rsidRPr="00890D6F" w:rsidRDefault="00EE6106" w:rsidP="00506A39">
      <w:pPr>
        <w:rPr>
          <w:rStyle w:val="Strong"/>
          <w:rFonts w:eastAsia="Times New Roman"/>
          <w:b w:val="0"/>
          <w:bCs w:val="0"/>
        </w:rPr>
      </w:pPr>
      <w:r w:rsidRPr="00EE6106">
        <w:rPr>
          <w:rStyle w:val="Strong"/>
          <w:rFonts w:asciiTheme="minorHAnsi" w:eastAsia="Times New Roman" w:hAnsiTheme="minorHAnsi"/>
          <w:b w:val="0"/>
          <w:color w:val="000000" w:themeColor="text1"/>
          <w:szCs w:val="27"/>
          <w:shd w:val="clear" w:color="auto" w:fill="FFFFFF"/>
        </w:rPr>
        <w:t>Darlledwyd ‘</w:t>
      </w:r>
      <w:r w:rsidRPr="007B513E">
        <w:rPr>
          <w:rStyle w:val="Strong"/>
          <w:rFonts w:asciiTheme="minorHAnsi" w:eastAsia="Times New Roman" w:hAnsiTheme="minorHAnsi"/>
          <w:b w:val="0"/>
          <w:i/>
          <w:color w:val="000000" w:themeColor="text1"/>
          <w:szCs w:val="27"/>
          <w:shd w:val="clear" w:color="auto" w:fill="FFFFFF"/>
        </w:rPr>
        <w:t>After Life’</w:t>
      </w:r>
      <w:r w:rsidRPr="00EE6106">
        <w:rPr>
          <w:rStyle w:val="Strong"/>
          <w:rFonts w:asciiTheme="minorHAnsi" w:eastAsia="Times New Roman" w:hAnsiTheme="minorHAnsi"/>
          <w:b w:val="0"/>
          <w:color w:val="000000" w:themeColor="text1"/>
          <w:szCs w:val="27"/>
          <w:shd w:val="clear" w:color="auto" w:fill="FFFFFF"/>
        </w:rPr>
        <w:t xml:space="preserve"> am y tro cyntaf yn 2019 ar Netflix, gyda’r gyfres olaf yn darlledu ar ddechrau 2022. Ysgrifennwyd, cyfarwyddwyd a chynhyrchwyd gan Ricky Gervais sydd hefyd yn serennu fel prif gymeriad y gyfres, Tony. Mae’r stori yn dilyn anhawster Tony i ddelio gyda marwolaeth ei wraig o gancr tra hefyd yn ceisio mordwyo ei iechyd meddwl a meddyliau hunanladdol. Er gafodd adolygiadau cymysg wrth feirniaid, mae’r rhaglen wedi bod yn llwyddiant mawr gyda’r cyhoedd. </w:t>
      </w:r>
      <w:r w:rsidR="00DF6F65" w:rsidRPr="00DF6F65">
        <w:rPr>
          <w:rStyle w:val="Strong"/>
          <w:rFonts w:asciiTheme="minorHAnsi" w:eastAsia="Times New Roman" w:hAnsiTheme="minorHAnsi"/>
          <w:b w:val="0"/>
          <w:color w:val="000000" w:themeColor="text1"/>
          <w:szCs w:val="27"/>
          <w:shd w:val="clear" w:color="auto" w:fill="FFFFFF"/>
        </w:rPr>
        <w:t xml:space="preserve">Awgrymir erthygl gan Alex Cameron mai’r rheswm dros hyn yw perthnasedd y rhaglen i’r cyhoedd cyffredinol ac nad yw’n fath o gomedi dosbarth canol mae’r beirniaid yn cymeradwyo. Mae’n cyfleu pobl arferol a gwerthoedd pobl gyffredin megis pwysigrwydd teulu a ffrindiau mewn tref a allai fod wedi'i selio </w:t>
      </w:r>
      <w:r w:rsidR="00D57A64">
        <w:rPr>
          <w:rStyle w:val="Strong"/>
          <w:rFonts w:asciiTheme="minorHAnsi" w:eastAsia="Times New Roman" w:hAnsiTheme="minorHAnsi"/>
          <w:b w:val="0"/>
          <w:color w:val="000000" w:themeColor="text1"/>
          <w:szCs w:val="27"/>
          <w:shd w:val="clear" w:color="auto" w:fill="FFFFFF"/>
        </w:rPr>
        <w:t>ar unrhyw dref</w:t>
      </w:r>
      <w:r w:rsidR="00DF6F65" w:rsidRPr="00DF6F65">
        <w:rPr>
          <w:rStyle w:val="Strong"/>
          <w:rFonts w:asciiTheme="minorHAnsi" w:eastAsia="Times New Roman" w:hAnsiTheme="minorHAnsi"/>
          <w:b w:val="0"/>
          <w:color w:val="000000" w:themeColor="text1"/>
          <w:szCs w:val="27"/>
          <w:shd w:val="clear" w:color="auto" w:fill="FFFFFF"/>
        </w:rPr>
        <w:t xml:space="preserve"> yn y DU. Mae’r gwylwyr yn ymhyfrydu yn ddynesiad rheolaidd Gervais a’i ddefnydd o gomedi tywyll, hyd yn oed mewn sefyllfaoedd trasig, “</w:t>
      </w:r>
      <w:r w:rsidR="00DF6F65" w:rsidRPr="00DF6F65">
        <w:rPr>
          <w:rStyle w:val="Strong"/>
          <w:rFonts w:asciiTheme="minorHAnsi" w:eastAsia="Times New Roman" w:hAnsiTheme="minorHAnsi"/>
          <w:b w:val="0"/>
          <w:i/>
          <w:color w:val="000000" w:themeColor="text1"/>
          <w:szCs w:val="27"/>
          <w:shd w:val="clear" w:color="auto" w:fill="FFFFFF"/>
        </w:rPr>
        <w:t xml:space="preserve">it seems its audience sees these moments for what they are – funny and cathartic.” </w:t>
      </w:r>
      <w:r w:rsidR="00DF6F65" w:rsidRPr="00DF6F65">
        <w:rPr>
          <w:rStyle w:val="Strong"/>
          <w:rFonts w:asciiTheme="minorHAnsi" w:eastAsia="Times New Roman" w:hAnsiTheme="minorHAnsi"/>
          <w:b w:val="0"/>
          <w:color w:val="000000" w:themeColor="text1"/>
          <w:szCs w:val="27"/>
          <w:shd w:val="clear" w:color="auto" w:fill="FFFFFF"/>
        </w:rPr>
        <w:t>(Cameron, 2022). Mae yna ni</w:t>
      </w:r>
      <w:r w:rsidR="00D90671">
        <w:rPr>
          <w:rStyle w:val="Strong"/>
          <w:rFonts w:asciiTheme="minorHAnsi" w:eastAsia="Times New Roman" w:hAnsiTheme="minorHAnsi"/>
          <w:b w:val="0"/>
          <w:color w:val="000000" w:themeColor="text1"/>
          <w:szCs w:val="27"/>
          <w:shd w:val="clear" w:color="auto" w:fill="FFFFFF"/>
        </w:rPr>
        <w:t xml:space="preserve">fer o erthyglau sy’n </w:t>
      </w:r>
      <w:r w:rsidR="00D90671" w:rsidRPr="00890D6F">
        <w:rPr>
          <w:rStyle w:val="Strong"/>
          <w:rFonts w:asciiTheme="minorHAnsi" w:eastAsia="Times New Roman" w:hAnsiTheme="minorHAnsi"/>
          <w:b w:val="0"/>
          <w:color w:val="000000" w:themeColor="text1"/>
          <w:shd w:val="clear" w:color="auto" w:fill="FFFFFF"/>
        </w:rPr>
        <w:t>manylu am w</w:t>
      </w:r>
      <w:r w:rsidR="00890D6F" w:rsidRPr="00890D6F">
        <w:rPr>
          <w:rFonts w:asciiTheme="minorHAnsi" w:eastAsia="Times New Roman" w:hAnsiTheme="minorHAnsi"/>
          <w:color w:val="000000"/>
          <w:shd w:val="clear" w:color="auto" w:fill="FFFFFF"/>
        </w:rPr>
        <w:t>ŷ</w:t>
      </w:r>
      <w:r w:rsidR="00DF6F65" w:rsidRPr="00890D6F">
        <w:rPr>
          <w:rStyle w:val="Strong"/>
          <w:rFonts w:asciiTheme="minorHAnsi" w:eastAsia="Times New Roman" w:hAnsiTheme="minorHAnsi"/>
          <w:b w:val="0"/>
          <w:color w:val="000000" w:themeColor="text1"/>
          <w:shd w:val="clear" w:color="auto" w:fill="FFFFFF"/>
        </w:rPr>
        <w:t>r sydd</w:t>
      </w:r>
      <w:r w:rsidR="00D57A64">
        <w:rPr>
          <w:rStyle w:val="Strong"/>
          <w:rFonts w:asciiTheme="minorHAnsi" w:eastAsia="Times New Roman" w:hAnsiTheme="minorHAnsi"/>
          <w:b w:val="0"/>
          <w:color w:val="000000" w:themeColor="text1"/>
          <w:szCs w:val="27"/>
          <w:shd w:val="clear" w:color="auto" w:fill="FFFFFF"/>
        </w:rPr>
        <w:t xml:space="preserve"> wedi coll</w:t>
      </w:r>
      <w:r w:rsidR="00DF6F65" w:rsidRPr="00DF6F65">
        <w:rPr>
          <w:rStyle w:val="Strong"/>
          <w:rFonts w:asciiTheme="minorHAnsi" w:eastAsia="Times New Roman" w:hAnsiTheme="minorHAnsi"/>
          <w:b w:val="0"/>
          <w:color w:val="000000" w:themeColor="text1"/>
          <w:szCs w:val="27"/>
          <w:shd w:val="clear" w:color="auto" w:fill="FFFFFF"/>
        </w:rPr>
        <w:t>i partner ac wedi ffeindio cysur yn y rhaglen, ond teimla catharsis y rhaglen yn fyd-eang gan bobl sydd wedi colli anwyliaid. Isod, gwelir dyfyniad oddi ar drydar gan bobl yn canmol y rhaglen:</w:t>
      </w:r>
    </w:p>
    <w:p w14:paraId="22BC4F84" w14:textId="77777777" w:rsidR="00813D35" w:rsidRDefault="00813D35" w:rsidP="00F74427">
      <w:pPr>
        <w:ind w:left="720"/>
        <w:rPr>
          <w:rStyle w:val="Strong"/>
          <w:rFonts w:asciiTheme="minorHAnsi" w:eastAsia="Times New Roman" w:hAnsiTheme="minorHAnsi"/>
          <w:b w:val="0"/>
          <w:i/>
          <w:color w:val="000000" w:themeColor="text1"/>
          <w:szCs w:val="27"/>
          <w:shd w:val="clear" w:color="auto" w:fill="FFFFFF"/>
        </w:rPr>
      </w:pPr>
    </w:p>
    <w:p w14:paraId="6F4F05A7" w14:textId="77777777" w:rsidR="00D57A64" w:rsidRDefault="00E44059" w:rsidP="00F74427">
      <w:pPr>
        <w:ind w:left="720"/>
        <w:rPr>
          <w:rStyle w:val="Strong"/>
          <w:rFonts w:asciiTheme="minorHAnsi" w:eastAsia="Times New Roman" w:hAnsiTheme="minorHAnsi"/>
          <w:b w:val="0"/>
          <w:i/>
          <w:color w:val="000000" w:themeColor="text1"/>
          <w:szCs w:val="27"/>
          <w:shd w:val="clear" w:color="auto" w:fill="FFFFFF"/>
        </w:rPr>
      </w:pPr>
      <w:r w:rsidRPr="0048068A">
        <w:rPr>
          <w:rStyle w:val="Strong"/>
          <w:rFonts w:asciiTheme="minorHAnsi" w:eastAsia="Times New Roman" w:hAnsiTheme="minorHAnsi"/>
          <w:b w:val="0"/>
          <w:i/>
          <w:color w:val="000000" w:themeColor="text1"/>
          <w:szCs w:val="27"/>
          <w:shd w:val="clear" w:color="auto" w:fill="FFFFFF"/>
        </w:rPr>
        <w:t>“Just finished watching AfterLife on @netflix. What an incredibly brilliant series. Deals with the subject of grief with so much poignancy, dignity and subtle humor!! Kudos to writer/director/actor @rickygervais for his brilliance”</w:t>
      </w:r>
      <w:r w:rsidR="00F74427" w:rsidRPr="0048068A">
        <w:rPr>
          <w:rStyle w:val="Strong"/>
          <w:rFonts w:asciiTheme="minorHAnsi" w:eastAsia="Times New Roman" w:hAnsiTheme="minorHAnsi"/>
          <w:b w:val="0"/>
          <w:i/>
          <w:color w:val="000000" w:themeColor="text1"/>
          <w:szCs w:val="27"/>
          <w:shd w:val="clear" w:color="auto" w:fill="FFFFFF"/>
        </w:rPr>
        <w:t xml:space="preserve"> </w:t>
      </w:r>
    </w:p>
    <w:p w14:paraId="77A70C43" w14:textId="4598D579" w:rsidR="00E44059" w:rsidRPr="0048068A" w:rsidRDefault="00F74427" w:rsidP="00F74427">
      <w:pPr>
        <w:ind w:left="720"/>
        <w:rPr>
          <w:rStyle w:val="Strong"/>
          <w:rFonts w:asciiTheme="minorHAnsi" w:eastAsia="Times New Roman" w:hAnsiTheme="minorHAnsi"/>
          <w:b w:val="0"/>
          <w:i/>
          <w:color w:val="000000" w:themeColor="text1"/>
          <w:szCs w:val="27"/>
          <w:shd w:val="clear" w:color="auto" w:fill="FFFFFF"/>
        </w:rPr>
      </w:pPr>
      <w:r w:rsidRPr="007B513E">
        <w:rPr>
          <w:rStyle w:val="Strong"/>
          <w:rFonts w:asciiTheme="minorHAnsi" w:eastAsia="Times New Roman" w:hAnsiTheme="minorHAnsi"/>
          <w:b w:val="0"/>
          <w:color w:val="000000" w:themeColor="text1"/>
          <w:szCs w:val="27"/>
          <w:shd w:val="clear" w:color="auto" w:fill="FFFFFF"/>
        </w:rPr>
        <w:t>(Kher, 2022)</w:t>
      </w:r>
    </w:p>
    <w:p w14:paraId="334A4B2C" w14:textId="77777777" w:rsidR="00F74427" w:rsidRPr="0048068A" w:rsidRDefault="00F74427" w:rsidP="00506A39">
      <w:pPr>
        <w:rPr>
          <w:rStyle w:val="Strong"/>
          <w:rFonts w:asciiTheme="minorHAnsi" w:eastAsia="Times New Roman" w:hAnsiTheme="minorHAnsi"/>
          <w:b w:val="0"/>
          <w:i/>
          <w:color w:val="000000" w:themeColor="text1"/>
          <w:szCs w:val="27"/>
          <w:shd w:val="clear" w:color="auto" w:fill="FFFFFF"/>
        </w:rPr>
      </w:pPr>
    </w:p>
    <w:p w14:paraId="13425BE6" w14:textId="77777777" w:rsidR="00D57A64" w:rsidRDefault="00F74427" w:rsidP="00F74427">
      <w:pPr>
        <w:ind w:left="720"/>
        <w:rPr>
          <w:rStyle w:val="Strong"/>
          <w:rFonts w:asciiTheme="minorHAnsi" w:eastAsia="Times New Roman" w:hAnsiTheme="minorHAnsi"/>
          <w:b w:val="0"/>
          <w:i/>
          <w:color w:val="000000" w:themeColor="text1"/>
          <w:szCs w:val="27"/>
          <w:shd w:val="clear" w:color="auto" w:fill="FFFFFF"/>
        </w:rPr>
      </w:pPr>
      <w:r w:rsidRPr="0048068A">
        <w:rPr>
          <w:rStyle w:val="Strong"/>
          <w:rFonts w:asciiTheme="minorHAnsi" w:eastAsia="Times New Roman" w:hAnsiTheme="minorHAnsi"/>
          <w:b w:val="0"/>
          <w:i/>
          <w:color w:val="000000" w:themeColor="text1"/>
          <w:szCs w:val="27"/>
          <w:shd w:val="clear" w:color="auto" w:fill="FFFFFF"/>
        </w:rPr>
        <w:t xml:space="preserve">“I’m astonished by @rickygervais‘s ‘After Life’ on Netflix. Charming, funny, insightful and moving. Brilliantly challenges any idea of ‘format’ and does something new from a very smart, very human perspective” </w:t>
      </w:r>
    </w:p>
    <w:p w14:paraId="68E9F27C" w14:textId="73CC5155" w:rsidR="00F74427" w:rsidRPr="0048068A" w:rsidRDefault="00F74427" w:rsidP="00F74427">
      <w:pPr>
        <w:ind w:left="720"/>
        <w:rPr>
          <w:rStyle w:val="Strong"/>
          <w:rFonts w:asciiTheme="minorHAnsi" w:eastAsia="Times New Roman" w:hAnsiTheme="minorHAnsi"/>
          <w:b w:val="0"/>
          <w:i/>
          <w:color w:val="000000" w:themeColor="text1"/>
          <w:szCs w:val="27"/>
          <w:shd w:val="clear" w:color="auto" w:fill="FFFFFF"/>
        </w:rPr>
      </w:pPr>
      <w:r w:rsidRPr="007B513E">
        <w:rPr>
          <w:rStyle w:val="Strong"/>
          <w:rFonts w:asciiTheme="minorHAnsi" w:eastAsia="Times New Roman" w:hAnsiTheme="minorHAnsi"/>
          <w:b w:val="0"/>
          <w:color w:val="000000" w:themeColor="text1"/>
          <w:szCs w:val="27"/>
          <w:shd w:val="clear" w:color="auto" w:fill="FFFFFF"/>
        </w:rPr>
        <w:t>(Wilson, 2022)</w:t>
      </w:r>
    </w:p>
    <w:p w14:paraId="481E0D6B" w14:textId="77777777" w:rsidR="00F74427" w:rsidRPr="0048068A" w:rsidRDefault="00F74427" w:rsidP="00F74427">
      <w:pPr>
        <w:rPr>
          <w:rStyle w:val="Strong"/>
          <w:rFonts w:asciiTheme="minorHAnsi" w:eastAsia="Times New Roman" w:hAnsiTheme="minorHAnsi"/>
          <w:b w:val="0"/>
          <w:i/>
          <w:color w:val="000000" w:themeColor="text1"/>
          <w:szCs w:val="27"/>
          <w:shd w:val="clear" w:color="auto" w:fill="FFFFFF"/>
        </w:rPr>
      </w:pPr>
    </w:p>
    <w:p w14:paraId="00590E5D" w14:textId="77777777" w:rsidR="00D57A64" w:rsidRDefault="00F74427" w:rsidP="00F74427">
      <w:pPr>
        <w:ind w:left="720"/>
        <w:rPr>
          <w:rFonts w:asciiTheme="minorHAnsi" w:hAnsiTheme="minorHAnsi"/>
          <w:i/>
          <w:color w:val="000000"/>
        </w:rPr>
      </w:pPr>
      <w:r w:rsidRPr="0048068A">
        <w:rPr>
          <w:rFonts w:asciiTheme="minorHAnsi" w:hAnsiTheme="minorHAnsi"/>
          <w:i/>
          <w:color w:val="000000"/>
        </w:rPr>
        <w:t xml:space="preserve">“For anyone struggling with loss and depression ‘After Life’ is a must watch. What a brilliant brilliant show. Doesn’t sugar coat it but leaves a sweet aftertaste/ Lovely work @rickygervais truly brilliant” </w:t>
      </w:r>
    </w:p>
    <w:p w14:paraId="43F59484" w14:textId="7388A939" w:rsidR="00F74427" w:rsidRPr="0048068A" w:rsidRDefault="00F74427" w:rsidP="00F74427">
      <w:pPr>
        <w:ind w:left="720"/>
        <w:rPr>
          <w:rStyle w:val="Strong"/>
          <w:rFonts w:asciiTheme="minorHAnsi" w:hAnsiTheme="minorHAnsi"/>
          <w:b w:val="0"/>
          <w:bCs w:val="0"/>
          <w:i/>
          <w:color w:val="000000"/>
        </w:rPr>
      </w:pPr>
      <w:r w:rsidRPr="007B513E">
        <w:rPr>
          <w:rFonts w:asciiTheme="minorHAnsi" w:hAnsiTheme="minorHAnsi"/>
          <w:color w:val="000000"/>
        </w:rPr>
        <w:t>(Chopra, 2022)</w:t>
      </w:r>
    </w:p>
    <w:p w14:paraId="4432B8D7" w14:textId="77777777" w:rsidR="00F74427" w:rsidRDefault="00F74427" w:rsidP="00506A39">
      <w:pPr>
        <w:rPr>
          <w:rStyle w:val="Strong"/>
          <w:rFonts w:asciiTheme="minorHAnsi" w:eastAsia="Times New Roman" w:hAnsiTheme="minorHAnsi"/>
          <w:b w:val="0"/>
          <w:color w:val="000000" w:themeColor="text1"/>
          <w:szCs w:val="27"/>
          <w:shd w:val="clear" w:color="auto" w:fill="FFFFFF"/>
        </w:rPr>
      </w:pPr>
    </w:p>
    <w:p w14:paraId="193E6FE4" w14:textId="0BF976AC" w:rsidR="00925152" w:rsidRDefault="009673CA" w:rsidP="00895FF7">
      <w:pPr>
        <w:rPr>
          <w:rStyle w:val="Strong"/>
          <w:rFonts w:asciiTheme="minorHAnsi" w:eastAsia="Times New Roman" w:hAnsiTheme="minorHAnsi"/>
          <w:b w:val="0"/>
          <w:color w:val="000000" w:themeColor="text1"/>
          <w:szCs w:val="27"/>
          <w:shd w:val="clear" w:color="auto" w:fill="FFFFFF"/>
        </w:rPr>
      </w:pPr>
      <w:r w:rsidRPr="009673CA">
        <w:rPr>
          <w:rStyle w:val="Strong"/>
          <w:rFonts w:asciiTheme="minorHAnsi" w:eastAsia="Times New Roman" w:hAnsiTheme="minorHAnsi"/>
          <w:b w:val="0"/>
          <w:color w:val="000000" w:themeColor="text1"/>
          <w:szCs w:val="27"/>
          <w:shd w:val="clear" w:color="auto" w:fill="FFFFFF"/>
        </w:rPr>
        <w:t>Yn wreiddiol, roedd ‘</w:t>
      </w:r>
      <w:r w:rsidRPr="009673CA">
        <w:rPr>
          <w:rStyle w:val="Strong"/>
          <w:rFonts w:asciiTheme="minorHAnsi" w:eastAsia="Times New Roman" w:hAnsiTheme="minorHAnsi"/>
          <w:b w:val="0"/>
          <w:i/>
          <w:color w:val="000000" w:themeColor="text1"/>
          <w:szCs w:val="27"/>
          <w:shd w:val="clear" w:color="auto" w:fill="FFFFFF"/>
        </w:rPr>
        <w:t>Fleabag</w:t>
      </w:r>
      <w:r w:rsidRPr="009673CA">
        <w:rPr>
          <w:rStyle w:val="Strong"/>
          <w:rFonts w:asciiTheme="minorHAnsi" w:eastAsia="Times New Roman" w:hAnsiTheme="minorHAnsi"/>
          <w:b w:val="0"/>
          <w:color w:val="000000" w:themeColor="text1"/>
          <w:szCs w:val="27"/>
          <w:shd w:val="clear" w:color="auto" w:fill="FFFFFF"/>
        </w:rPr>
        <w:t xml:space="preserve">’ yn sioe un fenyw gan Waller-Bridge ar gyfer Gŵyl Fringe Caeredin. Daw’r cysyniad wrth ffrind a heriodd Waller-Bridge i ysgrifennu sgets ar gyfer noson stori fer </w:t>
      </w:r>
      <w:r w:rsidRPr="009673CA">
        <w:rPr>
          <w:rStyle w:val="Strong"/>
          <w:rFonts w:asciiTheme="minorHAnsi" w:eastAsia="Times New Roman" w:hAnsiTheme="minorHAnsi"/>
          <w:b w:val="0"/>
          <w:i/>
          <w:color w:val="000000" w:themeColor="text1"/>
          <w:szCs w:val="27"/>
          <w:shd w:val="clear" w:color="auto" w:fill="FFFFFF"/>
        </w:rPr>
        <w:t>stand-up</w:t>
      </w:r>
      <w:r w:rsidRPr="009673CA">
        <w:rPr>
          <w:rStyle w:val="Strong"/>
          <w:rFonts w:asciiTheme="minorHAnsi" w:eastAsia="Times New Roman" w:hAnsiTheme="minorHAnsi"/>
          <w:b w:val="0"/>
          <w:color w:val="000000" w:themeColor="text1"/>
          <w:szCs w:val="27"/>
          <w:shd w:val="clear" w:color="auto" w:fill="FFFFFF"/>
        </w:rPr>
        <w:t>. Disgrifir Fleabag yn ddi-ymddiheuriad, cyflym a ffraeth. Mae’n gymeriad diffygiol sydd yn ei gwneud yn onest a chyfnewidiadwy. Yn ychwanegol, mae Fleabag yn torri’r bedwaredd wal sy’n ddyfais naratif allweddol yn y ddrama roedd Waller-Bridge yn bendant i g</w:t>
      </w:r>
      <w:r>
        <w:rPr>
          <w:rStyle w:val="Strong"/>
          <w:rFonts w:asciiTheme="minorHAnsi" w:eastAsia="Times New Roman" w:hAnsiTheme="minorHAnsi"/>
          <w:b w:val="0"/>
          <w:color w:val="000000" w:themeColor="text1"/>
          <w:szCs w:val="27"/>
          <w:shd w:val="clear" w:color="auto" w:fill="FFFFFF"/>
        </w:rPr>
        <w:t>adw pan addaswyd mewn i gyfres d</w:t>
      </w:r>
      <w:r w:rsidRPr="009673CA">
        <w:rPr>
          <w:rStyle w:val="Strong"/>
          <w:rFonts w:asciiTheme="minorHAnsi" w:eastAsia="Times New Roman" w:hAnsiTheme="minorHAnsi"/>
          <w:b w:val="0"/>
          <w:color w:val="000000" w:themeColor="text1"/>
          <w:szCs w:val="27"/>
          <w:shd w:val="clear" w:color="auto" w:fill="FFFFFF"/>
        </w:rPr>
        <w:t>eledu,</w:t>
      </w:r>
    </w:p>
    <w:p w14:paraId="49810A77" w14:textId="77777777" w:rsidR="009673CA" w:rsidRDefault="009673CA" w:rsidP="00895FF7">
      <w:pPr>
        <w:rPr>
          <w:rFonts w:ascii="Georgia" w:eastAsia="Times New Roman" w:hAnsi="Georgia"/>
          <w:color w:val="000000"/>
          <w:sz w:val="27"/>
          <w:szCs w:val="27"/>
        </w:rPr>
      </w:pPr>
    </w:p>
    <w:p w14:paraId="0B574756" w14:textId="312A1E72" w:rsidR="00925152" w:rsidRDefault="00895FF7" w:rsidP="00895FF7">
      <w:pPr>
        <w:ind w:left="720"/>
        <w:rPr>
          <w:rFonts w:asciiTheme="minorHAnsi" w:eastAsia="Times New Roman" w:hAnsiTheme="minorHAnsi"/>
          <w:i/>
          <w:color w:val="000000"/>
          <w:szCs w:val="27"/>
        </w:rPr>
      </w:pPr>
      <w:r w:rsidRPr="00471724">
        <w:rPr>
          <w:rFonts w:asciiTheme="minorHAnsi" w:eastAsia="Times New Roman" w:hAnsiTheme="minorHAnsi"/>
          <w:i/>
          <w:color w:val="000000"/>
          <w:szCs w:val="27"/>
        </w:rPr>
        <w:t>“I didn’t want to lose the joy of complicity with the audience. It felt like the relationship she had with the audience was the one of a friend and one where she can show her darker, naughtier side. You are that person that she can be herself with, and that’s the most important.</w:t>
      </w:r>
      <w:r w:rsidR="00FA618B">
        <w:rPr>
          <w:rFonts w:asciiTheme="minorHAnsi" w:eastAsia="Times New Roman" w:hAnsiTheme="minorHAnsi"/>
          <w:i/>
          <w:color w:val="000000"/>
          <w:szCs w:val="27"/>
        </w:rPr>
        <w:t>”</w:t>
      </w:r>
      <w:r w:rsidRPr="00471724">
        <w:rPr>
          <w:rFonts w:asciiTheme="minorHAnsi" w:eastAsia="Times New Roman" w:hAnsiTheme="minorHAnsi"/>
          <w:i/>
          <w:color w:val="000000"/>
          <w:szCs w:val="27"/>
        </w:rPr>
        <w:t xml:space="preserve"> </w:t>
      </w:r>
    </w:p>
    <w:p w14:paraId="37A5167E" w14:textId="2E5868FD" w:rsidR="00895FF7" w:rsidRPr="00471724" w:rsidRDefault="00895FF7" w:rsidP="00895FF7">
      <w:pPr>
        <w:ind w:left="720"/>
        <w:rPr>
          <w:rFonts w:asciiTheme="minorHAnsi" w:eastAsia="Times New Roman" w:hAnsiTheme="minorHAnsi"/>
          <w:i/>
          <w:color w:val="000000"/>
          <w:szCs w:val="27"/>
        </w:rPr>
      </w:pPr>
      <w:r w:rsidRPr="00471724">
        <w:rPr>
          <w:rFonts w:asciiTheme="minorHAnsi" w:eastAsia="Times New Roman" w:hAnsiTheme="minorHAnsi"/>
          <w:i/>
          <w:color w:val="000000"/>
          <w:szCs w:val="27"/>
        </w:rPr>
        <w:t>(Waller-Bridge, 2016)</w:t>
      </w:r>
    </w:p>
    <w:p w14:paraId="42FB1F3F" w14:textId="77777777" w:rsidR="00895FF7" w:rsidRDefault="00895FF7" w:rsidP="00895FF7">
      <w:pPr>
        <w:rPr>
          <w:rFonts w:asciiTheme="minorHAnsi" w:eastAsia="Times New Roman" w:hAnsiTheme="minorHAnsi"/>
          <w:color w:val="000000"/>
          <w:szCs w:val="27"/>
        </w:rPr>
      </w:pPr>
    </w:p>
    <w:p w14:paraId="79EB9683" w14:textId="1C5F2FE7" w:rsidR="00B700CD" w:rsidRDefault="007E00D4" w:rsidP="00895FF7">
      <w:pPr>
        <w:rPr>
          <w:rFonts w:asciiTheme="minorHAnsi" w:eastAsia="Times New Roman" w:hAnsiTheme="minorHAnsi"/>
          <w:color w:val="000000"/>
          <w:szCs w:val="27"/>
        </w:rPr>
      </w:pPr>
      <w:r w:rsidRPr="007E00D4">
        <w:rPr>
          <w:rFonts w:asciiTheme="minorHAnsi" w:eastAsia="Times New Roman" w:hAnsiTheme="minorHAnsi"/>
          <w:color w:val="000000"/>
          <w:szCs w:val="27"/>
        </w:rPr>
        <w:t>Mae Fleabag yn bell fod yn gymeriad perffaith ac archenodyddol, sydd yn rhan o'i chyfaredd, a gwelir hunan dilys y cymeriad yn y rhyngweithio gyda’r gynulleidfa. Dyfais addas ar gyfer y prosiect sy’n caniatáu’r cymeriad i gael perthynas agos gyda’r gynulleidfa a bod yn ‘</w:t>
      </w:r>
      <w:r w:rsidRPr="007E00D4">
        <w:rPr>
          <w:rFonts w:asciiTheme="minorHAnsi" w:eastAsia="Times New Roman" w:hAnsiTheme="minorHAnsi"/>
          <w:i/>
          <w:color w:val="000000"/>
          <w:szCs w:val="27"/>
        </w:rPr>
        <w:t>confidante’</w:t>
      </w:r>
      <w:r w:rsidRPr="007E00D4">
        <w:rPr>
          <w:rFonts w:asciiTheme="minorHAnsi" w:eastAsia="Times New Roman" w:hAnsiTheme="minorHAnsi"/>
          <w:color w:val="000000"/>
          <w:szCs w:val="27"/>
        </w:rPr>
        <w:t xml:space="preserve"> i’r cymeriad. Mae gwaith Waller-Bridge yn cyfleu deuoliaeth hoffwn gynnwys yn fy sioe; y cydbwysedd rhwng hiwmor a phoen, sydd yn rhan o bet</w:t>
      </w:r>
      <w:r w:rsidR="002E5696">
        <w:rPr>
          <w:rFonts w:asciiTheme="minorHAnsi" w:eastAsia="Times New Roman" w:hAnsiTheme="minorHAnsi"/>
          <w:color w:val="000000"/>
          <w:szCs w:val="27"/>
        </w:rPr>
        <w:t>h sy’n gwneud y sioe yn gatharsis</w:t>
      </w:r>
      <w:r w:rsidRPr="007E00D4">
        <w:rPr>
          <w:rFonts w:asciiTheme="minorHAnsi" w:eastAsia="Times New Roman" w:hAnsiTheme="minorHAnsi"/>
          <w:color w:val="000000"/>
          <w:szCs w:val="27"/>
        </w:rPr>
        <w:t xml:space="preserve"> a </w:t>
      </w:r>
      <w:r w:rsidR="002E5696">
        <w:rPr>
          <w:rFonts w:asciiTheme="minorHAnsi" w:eastAsia="Times New Roman" w:hAnsiTheme="minorHAnsi"/>
          <w:color w:val="000000"/>
          <w:szCs w:val="27"/>
        </w:rPr>
        <w:t>pherthnasol</w:t>
      </w:r>
      <w:r w:rsidRPr="007E00D4">
        <w:rPr>
          <w:rFonts w:asciiTheme="minorHAnsi" w:eastAsia="Times New Roman" w:hAnsiTheme="minorHAnsi"/>
          <w:color w:val="000000"/>
          <w:szCs w:val="27"/>
        </w:rPr>
        <w:t>.</w:t>
      </w:r>
    </w:p>
    <w:p w14:paraId="3FB43F28" w14:textId="77777777" w:rsidR="007E00D4" w:rsidRDefault="007E00D4" w:rsidP="00895FF7">
      <w:pPr>
        <w:rPr>
          <w:rFonts w:asciiTheme="minorHAnsi" w:eastAsia="Times New Roman" w:hAnsiTheme="minorHAnsi"/>
          <w:color w:val="000000"/>
          <w:szCs w:val="27"/>
        </w:rPr>
      </w:pPr>
    </w:p>
    <w:p w14:paraId="71AD5F7E" w14:textId="115293DD" w:rsidR="00C453DB" w:rsidRDefault="004B4E7A" w:rsidP="003A56C8">
      <w:pPr>
        <w:rPr>
          <w:rFonts w:asciiTheme="minorHAnsi" w:eastAsia="Times New Roman" w:hAnsiTheme="minorHAnsi"/>
          <w:i/>
          <w:color w:val="0A0A0A"/>
          <w:shd w:val="clear" w:color="auto" w:fill="FFFFFF"/>
        </w:rPr>
      </w:pPr>
      <w:r>
        <w:rPr>
          <w:rFonts w:asciiTheme="minorHAnsi" w:eastAsia="Times New Roman" w:hAnsiTheme="minorHAnsi"/>
          <w:color w:val="000000"/>
          <w:szCs w:val="27"/>
        </w:rPr>
        <w:t>Dywedo</w:t>
      </w:r>
      <w:r w:rsidR="007E00D4">
        <w:rPr>
          <w:rFonts w:asciiTheme="minorHAnsi" w:eastAsia="Times New Roman" w:hAnsiTheme="minorHAnsi"/>
          <w:color w:val="000000"/>
          <w:szCs w:val="27"/>
        </w:rPr>
        <w:t>dd Waller-B</w:t>
      </w:r>
      <w:r>
        <w:rPr>
          <w:rFonts w:asciiTheme="minorHAnsi" w:eastAsia="Times New Roman" w:hAnsiTheme="minorHAnsi"/>
          <w:color w:val="000000"/>
          <w:szCs w:val="27"/>
        </w:rPr>
        <w:t xml:space="preserve">ridge am berthnasedd y cymeriad iddi hi, </w:t>
      </w:r>
      <w:r w:rsidR="004118BC" w:rsidRPr="004B4E7A">
        <w:rPr>
          <w:rStyle w:val="Strong"/>
          <w:rFonts w:asciiTheme="minorHAnsi" w:eastAsia="Times New Roman" w:hAnsiTheme="minorHAnsi"/>
          <w:b w:val="0"/>
          <w:i/>
          <w:color w:val="000000" w:themeColor="text1"/>
          <w:szCs w:val="27"/>
          <w:shd w:val="clear" w:color="auto" w:fill="FFFFFF"/>
        </w:rPr>
        <w:t>“</w:t>
      </w:r>
      <w:r w:rsidR="004118BC" w:rsidRPr="004B4E7A">
        <w:rPr>
          <w:rFonts w:asciiTheme="minorHAnsi" w:eastAsia="Times New Roman" w:hAnsiTheme="minorHAnsi"/>
          <w:i/>
          <w:color w:val="000000"/>
        </w:rPr>
        <w:t xml:space="preserve">I do in the sense of humor and the desperate need to say the thing you shouldn’t say, and it’s really cathartic playing that character, because she </w:t>
      </w:r>
      <w:r w:rsidR="004118BC" w:rsidRPr="007E00D4">
        <w:rPr>
          <w:rFonts w:asciiTheme="minorHAnsi" w:eastAsia="Times New Roman" w:hAnsiTheme="minorHAnsi"/>
          <w:color w:val="000000"/>
        </w:rPr>
        <w:t>does.” (Waller-Bridge, 2016).</w:t>
      </w:r>
      <w:r w:rsidR="00C453DB" w:rsidRPr="004B4E7A">
        <w:rPr>
          <w:rFonts w:asciiTheme="minorHAnsi" w:eastAsia="Times New Roman" w:hAnsiTheme="minorHAnsi"/>
          <w:i/>
          <w:color w:val="000000"/>
        </w:rPr>
        <w:t xml:space="preserve"> </w:t>
      </w:r>
      <w:r w:rsidR="007E00D4" w:rsidRPr="007E00D4">
        <w:rPr>
          <w:rFonts w:asciiTheme="minorHAnsi" w:eastAsia="Times New Roman" w:hAnsiTheme="minorHAnsi"/>
          <w:color w:val="000000"/>
        </w:rPr>
        <w:t>Wrth ysgrifennu’r sioe ar gyfer y prosiect, bydd gonestrwydd yn hanfodol er mwyn cyflwyno persbectif crai’r cymeriad. Nid y bwriad yw copïo gwaith Waller-Bridge, ond i gael effaith tebyg ar y gynulleidfa gan ddefnyddio steil ysgrifennu amrwd</w:t>
      </w:r>
      <w:r w:rsidR="00B700CD" w:rsidRPr="00B700CD">
        <w:rPr>
          <w:rFonts w:asciiTheme="minorHAnsi" w:eastAsia="Times New Roman" w:hAnsiTheme="minorHAnsi"/>
          <w:color w:val="000000"/>
        </w:rPr>
        <w:t xml:space="preserve">, </w:t>
      </w:r>
      <w:r w:rsidR="00C453DB" w:rsidRPr="004B4E7A">
        <w:rPr>
          <w:rFonts w:asciiTheme="minorHAnsi" w:eastAsia="Times New Roman" w:hAnsiTheme="minorHAnsi"/>
          <w:i/>
          <w:color w:val="000000"/>
        </w:rPr>
        <w:t>“</w:t>
      </w:r>
      <w:r w:rsidR="00C453DB" w:rsidRPr="004B4E7A">
        <w:rPr>
          <w:rFonts w:asciiTheme="minorHAnsi" w:hAnsiTheme="minorHAnsi"/>
          <w:i/>
          <w:color w:val="0A0A0A"/>
        </w:rPr>
        <w:t xml:space="preserve">For every time she turns to say something witty to us, we can’t help but see a bit of ourselves smirking back at us.” </w:t>
      </w:r>
      <w:r w:rsidR="00C453DB" w:rsidRPr="007E00D4">
        <w:rPr>
          <w:rFonts w:asciiTheme="minorHAnsi" w:eastAsia="Times New Roman" w:hAnsiTheme="minorHAnsi"/>
          <w:color w:val="0A0A0A"/>
          <w:shd w:val="clear" w:color="auto" w:fill="FFFFFF"/>
        </w:rPr>
        <w:t>(Vigneault, 2019).</w:t>
      </w:r>
    </w:p>
    <w:p w14:paraId="1068D0DC" w14:textId="77777777" w:rsidR="004B4E7A" w:rsidRDefault="004B4E7A" w:rsidP="003A56C8">
      <w:pPr>
        <w:rPr>
          <w:rFonts w:asciiTheme="minorHAnsi" w:eastAsia="Times New Roman" w:hAnsiTheme="minorHAnsi"/>
          <w:i/>
          <w:color w:val="0A0A0A"/>
          <w:shd w:val="clear" w:color="auto" w:fill="FFFFFF"/>
        </w:rPr>
      </w:pPr>
    </w:p>
    <w:p w14:paraId="0D826F6C" w14:textId="3023E24B" w:rsidR="00FA6F41" w:rsidRPr="0033758E" w:rsidRDefault="001D23A4" w:rsidP="0033758E">
      <w:pPr>
        <w:rPr>
          <w:rFonts w:asciiTheme="minorHAnsi" w:eastAsia="Times New Roman" w:hAnsiTheme="minorHAnsi"/>
          <w:color w:val="000000"/>
        </w:rPr>
      </w:pPr>
      <w:r w:rsidRPr="001D23A4">
        <w:rPr>
          <w:rFonts w:asciiTheme="minorHAnsi" w:eastAsia="Times New Roman" w:hAnsiTheme="minorHAnsi"/>
          <w:color w:val="0A0A0A"/>
          <w:shd w:val="clear" w:color="auto" w:fill="FFFFFF"/>
        </w:rPr>
        <w:t xml:space="preserve">Rhaid nodi cynhyrchiad Theatr Genedlaethol Cymru o ‘Anfamol’ gan Rhiannon Boyle am fam sy’n magu plentyn trwy IVF, taith ei beichiogrwydd mewn pandemig a brwydr gydag iselder ôl-enedigol. Darn o theatr onest ac annhebyg i waith arall gyda themâu heb ei drafod ar lwyfan Cymreig o’r blaen. Daw ysbrydoliaeth ysgrifennu sioe un-fenyw ar ôl gwylio’r ddrama yma a wnaeth pwysleisio y gall ddrama fod yn ddoniol, calonogol a thorcalonnus. Mewn cyfweliad dywedodd Boyle: </w:t>
      </w:r>
      <w:r w:rsidR="00F9679D" w:rsidRPr="0033758E">
        <w:rPr>
          <w:rFonts w:asciiTheme="minorHAnsi" w:hAnsiTheme="minorHAnsi"/>
          <w:i/>
          <w:color w:val="000000" w:themeColor="text1"/>
        </w:rPr>
        <w:t>“</w:t>
      </w:r>
      <w:r w:rsidR="00FA6F41" w:rsidRPr="0033758E">
        <w:rPr>
          <w:rFonts w:asciiTheme="minorHAnsi" w:hAnsiTheme="minorHAnsi"/>
          <w:i/>
          <w:color w:val="000000" w:themeColor="text1"/>
        </w:rPr>
        <w:t>As a pla</w:t>
      </w:r>
      <w:r w:rsidR="00147DE3" w:rsidRPr="0033758E">
        <w:rPr>
          <w:rFonts w:asciiTheme="minorHAnsi" w:hAnsiTheme="minorHAnsi"/>
          <w:i/>
          <w:color w:val="000000" w:themeColor="text1"/>
        </w:rPr>
        <w:t>ywright, I like to see the humo</w:t>
      </w:r>
      <w:r w:rsidR="00FA6F41" w:rsidRPr="0033758E">
        <w:rPr>
          <w:rFonts w:asciiTheme="minorHAnsi" w:hAnsiTheme="minorHAnsi"/>
          <w:i/>
          <w:color w:val="000000" w:themeColor="text1"/>
        </w:rPr>
        <w:t>r in the darkest t</w:t>
      </w:r>
      <w:r w:rsidR="00147DE3" w:rsidRPr="0033758E">
        <w:rPr>
          <w:rFonts w:asciiTheme="minorHAnsi" w:hAnsiTheme="minorHAnsi"/>
          <w:i/>
          <w:color w:val="000000" w:themeColor="text1"/>
        </w:rPr>
        <w:t>h</w:t>
      </w:r>
      <w:r w:rsidR="00FA6F41" w:rsidRPr="0033758E">
        <w:rPr>
          <w:rFonts w:asciiTheme="minorHAnsi" w:hAnsiTheme="minorHAnsi"/>
          <w:i/>
          <w:color w:val="000000" w:themeColor="text1"/>
        </w:rPr>
        <w:t>ings… I think the audience will be able to laugh and fin</w:t>
      </w:r>
      <w:r w:rsidR="00F9679D" w:rsidRPr="0033758E">
        <w:rPr>
          <w:rFonts w:asciiTheme="minorHAnsi" w:hAnsiTheme="minorHAnsi"/>
          <w:i/>
          <w:color w:val="000000" w:themeColor="text1"/>
        </w:rPr>
        <w:t>d it cathartic”</w:t>
      </w:r>
      <w:r w:rsidR="00FA6F41" w:rsidRPr="0033758E">
        <w:rPr>
          <w:rFonts w:asciiTheme="minorHAnsi" w:hAnsiTheme="minorHAnsi"/>
          <w:i/>
          <w:color w:val="000000" w:themeColor="text1"/>
        </w:rPr>
        <w:t xml:space="preserve"> </w:t>
      </w:r>
      <w:r w:rsidR="00FA6F41" w:rsidRPr="00CE7F82">
        <w:rPr>
          <w:rFonts w:asciiTheme="minorHAnsi" w:hAnsiTheme="minorHAnsi"/>
          <w:color w:val="000000" w:themeColor="text1"/>
        </w:rPr>
        <w:t>(Boyle, 2021)</w:t>
      </w:r>
    </w:p>
    <w:p w14:paraId="186AA30B" w14:textId="77777777" w:rsidR="00CE7F82" w:rsidRDefault="00CE7F82" w:rsidP="001D23A4">
      <w:pPr>
        <w:rPr>
          <w:rFonts w:asciiTheme="minorHAnsi" w:hAnsiTheme="minorHAnsi"/>
          <w:color w:val="000000"/>
        </w:rPr>
      </w:pPr>
    </w:p>
    <w:p w14:paraId="19D3BA9E" w14:textId="77777777" w:rsidR="00BF7819" w:rsidRDefault="000F2216" w:rsidP="001D23A4">
      <w:pPr>
        <w:rPr>
          <w:rFonts w:asciiTheme="minorHAnsi" w:hAnsiTheme="minorHAnsi"/>
          <w:i/>
          <w:color w:val="000000"/>
        </w:rPr>
      </w:pPr>
      <w:r w:rsidRPr="00CE7F82">
        <w:rPr>
          <w:rFonts w:asciiTheme="minorHAnsi" w:hAnsiTheme="minorHAnsi"/>
          <w:color w:val="000000"/>
        </w:rPr>
        <w:t>Dywedodd Bryony Kimmings am ei gwaith,</w:t>
      </w:r>
      <w:r w:rsidRPr="000F2216">
        <w:rPr>
          <w:rFonts w:asciiTheme="minorHAnsi" w:hAnsiTheme="minorHAnsi"/>
          <w:i/>
          <w:color w:val="000000"/>
        </w:rPr>
        <w:t xml:space="preserve"> </w:t>
      </w:r>
    </w:p>
    <w:p w14:paraId="3DCF2F0B" w14:textId="77777777" w:rsidR="00BF7819" w:rsidRDefault="00BF7819" w:rsidP="001D23A4">
      <w:pPr>
        <w:rPr>
          <w:rFonts w:asciiTheme="minorHAnsi" w:hAnsiTheme="minorHAnsi"/>
          <w:i/>
          <w:color w:val="000000"/>
        </w:rPr>
      </w:pPr>
    </w:p>
    <w:p w14:paraId="38E7F0AD" w14:textId="77777777" w:rsidR="00BF7819" w:rsidRDefault="000A2968" w:rsidP="00BF7819">
      <w:pPr>
        <w:ind w:left="720"/>
        <w:rPr>
          <w:rFonts w:asciiTheme="minorHAnsi" w:hAnsiTheme="minorHAnsi"/>
          <w:i/>
          <w:color w:val="000000"/>
        </w:rPr>
      </w:pPr>
      <w:r w:rsidRPr="000F2216">
        <w:rPr>
          <w:rFonts w:asciiTheme="minorHAnsi" w:hAnsiTheme="minorHAnsi"/>
          <w:i/>
          <w:color w:val="000000"/>
        </w:rPr>
        <w:t>“People will often say, in the UK especially “Oh God, I cried my eyes out, but I also really laughed hard” and for me, it’s very important to do that […] My aim is always to make it very light until the last possible moment”</w:t>
      </w:r>
    </w:p>
    <w:p w14:paraId="504C9562" w14:textId="311DEFF1" w:rsidR="00BF7819" w:rsidRDefault="000A2968" w:rsidP="00BF7819">
      <w:pPr>
        <w:ind w:firstLine="720"/>
        <w:rPr>
          <w:rFonts w:asciiTheme="minorHAnsi" w:hAnsiTheme="minorHAnsi"/>
          <w:color w:val="000000"/>
        </w:rPr>
      </w:pPr>
      <w:r w:rsidRPr="00CE7F82">
        <w:rPr>
          <w:rFonts w:asciiTheme="minorHAnsi" w:hAnsiTheme="minorHAnsi"/>
          <w:color w:val="000000"/>
        </w:rPr>
        <w:t>(Kimmings, 2019)</w:t>
      </w:r>
      <w:r w:rsidR="000F2216" w:rsidRPr="00CE7F82">
        <w:rPr>
          <w:rFonts w:asciiTheme="minorHAnsi" w:hAnsiTheme="minorHAnsi"/>
          <w:color w:val="000000"/>
        </w:rPr>
        <w:t>.</w:t>
      </w:r>
      <w:r w:rsidR="000F2216">
        <w:rPr>
          <w:rFonts w:asciiTheme="minorHAnsi" w:hAnsiTheme="minorHAnsi"/>
          <w:color w:val="000000"/>
        </w:rPr>
        <w:t xml:space="preserve"> </w:t>
      </w:r>
    </w:p>
    <w:p w14:paraId="4B5FE52E" w14:textId="77777777" w:rsidR="00BF7819" w:rsidRDefault="00BF7819" w:rsidP="001D23A4">
      <w:pPr>
        <w:rPr>
          <w:rFonts w:asciiTheme="minorHAnsi" w:hAnsiTheme="minorHAnsi"/>
          <w:color w:val="000000"/>
        </w:rPr>
      </w:pPr>
    </w:p>
    <w:p w14:paraId="5A404AB6" w14:textId="0587CCD7" w:rsidR="00992823" w:rsidRDefault="00197606" w:rsidP="001D23A4">
      <w:pPr>
        <w:rPr>
          <w:rFonts w:asciiTheme="minorHAnsi" w:hAnsiTheme="minorHAnsi"/>
          <w:color w:val="000000"/>
        </w:rPr>
      </w:pPr>
      <w:r w:rsidRPr="00197606">
        <w:rPr>
          <w:rFonts w:asciiTheme="minorHAnsi" w:hAnsiTheme="minorHAnsi"/>
          <w:color w:val="000000"/>
        </w:rPr>
        <w:t xml:space="preserve">Mae'r cydbwysedd rhwng comedi a thrasiedi yn allweddol mewn drama gan fod gormodedd o gomedi yn gallu arddangos yn arwynebol ac i’r gwrthwyneb, gall drama sydd ond yn drasig a thrist fod yn straen emosiynol i wylio a pherfformio. Rhaid cofio bod y prosiect yn archwiliad </w:t>
      </w:r>
      <w:r w:rsidR="004F7233">
        <w:rPr>
          <w:rFonts w:asciiTheme="minorHAnsi" w:hAnsiTheme="minorHAnsi"/>
          <w:color w:val="000000"/>
        </w:rPr>
        <w:t>mewn i’r effeithiau ar</w:t>
      </w:r>
      <w:r w:rsidRPr="00197606">
        <w:rPr>
          <w:rFonts w:asciiTheme="minorHAnsi" w:hAnsiTheme="minorHAnsi"/>
          <w:color w:val="000000"/>
        </w:rPr>
        <w:t xml:space="preserve"> iechyd meddwl y perfformiwr a chynulleidfa.</w:t>
      </w:r>
    </w:p>
    <w:p w14:paraId="650ED263" w14:textId="15B1BB9B" w:rsidR="000F2216" w:rsidRDefault="0074477E" w:rsidP="0075426E">
      <w:pPr>
        <w:pStyle w:val="NormalWeb"/>
        <w:rPr>
          <w:rFonts w:asciiTheme="minorHAnsi" w:hAnsiTheme="minorHAnsi"/>
          <w:color w:val="000000"/>
        </w:rPr>
      </w:pPr>
      <w:r w:rsidRPr="00A445F0">
        <w:rPr>
          <w:rFonts w:asciiTheme="minorHAnsi" w:hAnsiTheme="minorHAnsi"/>
          <w:noProof/>
          <w:color w:val="000000"/>
        </w:rPr>
        <w:drawing>
          <wp:anchor distT="0" distB="0" distL="114300" distR="114300" simplePos="0" relativeHeight="251662336" behindDoc="0" locked="0" layoutInCell="1" allowOverlap="1" wp14:anchorId="44EEC96A" wp14:editId="541518DA">
            <wp:simplePos x="0" y="0"/>
            <wp:positionH relativeFrom="column">
              <wp:posOffset>2907154</wp:posOffset>
            </wp:positionH>
            <wp:positionV relativeFrom="paragraph">
              <wp:posOffset>981050</wp:posOffset>
            </wp:positionV>
            <wp:extent cx="2858848" cy="1875623"/>
            <wp:effectExtent l="0" t="0" r="1143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858848" cy="1875623"/>
                    </a:xfrm>
                    <a:prstGeom prst="rect">
                      <a:avLst/>
                    </a:prstGeom>
                  </pic:spPr>
                </pic:pic>
              </a:graphicData>
            </a:graphic>
            <wp14:sizeRelH relativeFrom="page">
              <wp14:pctWidth>0</wp14:pctWidth>
            </wp14:sizeRelH>
            <wp14:sizeRelV relativeFrom="page">
              <wp14:pctHeight>0</wp14:pctHeight>
            </wp14:sizeRelV>
          </wp:anchor>
        </w:drawing>
      </w:r>
      <w:r w:rsidR="00E64222" w:rsidRPr="00E64222">
        <w:rPr>
          <w:rFonts w:asciiTheme="minorHAnsi" w:hAnsiTheme="minorHAnsi"/>
          <w:noProof/>
          <w:color w:val="000000"/>
        </w:rPr>
        <w:t>Fel rhan o’r ymchwil, creais arolwg i rannu ar wefannau cymdeithasol i ddarganfod persbectif cyfoes ar gatharsis mewn theatr, ffilm a theledu. Cwblhawyd gan amrediad mawr o oedrannau o dan 18 hyd at 65+ gyda’r rhan helaeth yn ystyried teledu fel y ffurf o gelfyddyd maent yn gwylio’r fwyaf gyda 63.2%</w:t>
      </w:r>
      <w:r w:rsidR="0040306B">
        <w:rPr>
          <w:rFonts w:asciiTheme="minorHAnsi" w:hAnsiTheme="minorHAnsi"/>
          <w:color w:val="000000"/>
        </w:rPr>
        <w:t>.</w:t>
      </w:r>
    </w:p>
    <w:p w14:paraId="0B3C9ED8" w14:textId="00EF860A" w:rsidR="000F2216" w:rsidRDefault="001D23A4" w:rsidP="0075426E">
      <w:pPr>
        <w:pStyle w:val="NormalWeb"/>
        <w:rPr>
          <w:rFonts w:asciiTheme="minorHAnsi" w:hAnsiTheme="minorHAnsi"/>
          <w:color w:val="000000"/>
        </w:rPr>
      </w:pPr>
      <w:r w:rsidRPr="00A445F0">
        <w:rPr>
          <w:rFonts w:asciiTheme="minorHAnsi" w:hAnsiTheme="minorHAnsi"/>
          <w:noProof/>
          <w:color w:val="000000"/>
        </w:rPr>
        <w:drawing>
          <wp:anchor distT="0" distB="0" distL="114300" distR="114300" simplePos="0" relativeHeight="251661312" behindDoc="0" locked="0" layoutInCell="1" allowOverlap="1" wp14:anchorId="4A72A727" wp14:editId="1CCECD7D">
            <wp:simplePos x="0" y="0"/>
            <wp:positionH relativeFrom="column">
              <wp:posOffset>-514441</wp:posOffset>
            </wp:positionH>
            <wp:positionV relativeFrom="paragraph">
              <wp:posOffset>412</wp:posOffset>
            </wp:positionV>
            <wp:extent cx="3203033" cy="1491824"/>
            <wp:effectExtent l="0" t="0" r="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203033" cy="1491824"/>
                    </a:xfrm>
                    <a:prstGeom prst="rect">
                      <a:avLst/>
                    </a:prstGeom>
                  </pic:spPr>
                </pic:pic>
              </a:graphicData>
            </a:graphic>
            <wp14:sizeRelH relativeFrom="page">
              <wp14:pctWidth>0</wp14:pctWidth>
            </wp14:sizeRelH>
            <wp14:sizeRelV relativeFrom="page">
              <wp14:pctHeight>0</wp14:pctHeight>
            </wp14:sizeRelV>
          </wp:anchor>
        </w:drawing>
      </w:r>
    </w:p>
    <w:p w14:paraId="4B88D92D" w14:textId="7ABFD465" w:rsidR="00081377" w:rsidRDefault="00081377" w:rsidP="0075426E">
      <w:pPr>
        <w:pStyle w:val="NormalWeb"/>
        <w:rPr>
          <w:rFonts w:asciiTheme="minorHAnsi" w:hAnsiTheme="minorHAnsi"/>
          <w:color w:val="000000"/>
        </w:rPr>
      </w:pPr>
    </w:p>
    <w:p w14:paraId="5C006D8F" w14:textId="5080B025" w:rsidR="00081377" w:rsidRDefault="00081377" w:rsidP="0075426E">
      <w:pPr>
        <w:pStyle w:val="NormalWeb"/>
        <w:rPr>
          <w:rFonts w:asciiTheme="minorHAnsi" w:hAnsiTheme="minorHAnsi"/>
          <w:color w:val="000000"/>
        </w:rPr>
      </w:pPr>
    </w:p>
    <w:p w14:paraId="1777FB77" w14:textId="41EF2900" w:rsidR="00081377" w:rsidRDefault="00081377" w:rsidP="0075426E">
      <w:pPr>
        <w:pStyle w:val="NormalWeb"/>
        <w:rPr>
          <w:rFonts w:asciiTheme="minorHAnsi" w:hAnsiTheme="minorHAnsi"/>
          <w:color w:val="000000"/>
        </w:rPr>
      </w:pPr>
    </w:p>
    <w:p w14:paraId="70F6C903" w14:textId="7F1C067C" w:rsidR="00081377" w:rsidRDefault="00081377" w:rsidP="0075426E">
      <w:pPr>
        <w:pStyle w:val="NormalWeb"/>
        <w:rPr>
          <w:rFonts w:asciiTheme="minorHAnsi" w:hAnsiTheme="minorHAnsi"/>
          <w:color w:val="000000"/>
        </w:rPr>
      </w:pPr>
    </w:p>
    <w:p w14:paraId="3C92FA01" w14:textId="6D8DB9D9" w:rsidR="00D55CF7" w:rsidRPr="00D55CF7" w:rsidRDefault="00D55CF7" w:rsidP="00D55CF7">
      <w:pPr>
        <w:rPr>
          <w:rFonts w:asciiTheme="minorHAnsi" w:hAnsiTheme="minorHAnsi"/>
          <w:color w:val="000000"/>
        </w:rPr>
      </w:pPr>
      <w:r w:rsidRPr="00D55CF7">
        <w:rPr>
          <w:rFonts w:asciiTheme="minorHAnsi" w:hAnsiTheme="minorHAnsi"/>
          <w:color w:val="000000"/>
        </w:rPr>
        <w:t>Gofynnir a y</w:t>
      </w:r>
      <w:r>
        <w:rPr>
          <w:rFonts w:asciiTheme="minorHAnsi" w:hAnsiTheme="minorHAnsi"/>
          <w:color w:val="000000"/>
        </w:rPr>
        <w:t>w</w:t>
      </w:r>
      <w:r w:rsidRPr="00D55CF7">
        <w:rPr>
          <w:rFonts w:asciiTheme="minorHAnsi" w:hAnsiTheme="minorHAnsi"/>
          <w:color w:val="000000"/>
        </w:rPr>
        <w:t xml:space="preserve">’r cyfranogwyr yn credu fod celfyddyd yn gallu fod yn gatharsis a helpu pobl i brosesu emosiynau gyda’r canlyniad bron yn cytuno’n unfrydol. Er mwyn ehangu ar hyn gofynnir iddynt ymhelaethu; gydag atebion yn cynnwys </w:t>
      </w:r>
      <w:r w:rsidRPr="00D55CF7">
        <w:rPr>
          <w:rFonts w:asciiTheme="minorHAnsi" w:hAnsiTheme="minorHAnsi"/>
          <w:i/>
          <w:color w:val="000000"/>
        </w:rPr>
        <w:t>“it helps you to forget what is going on in real life as you get absorbed in the story of a show or film”</w:t>
      </w:r>
      <w:r w:rsidRPr="00D55CF7">
        <w:rPr>
          <w:rFonts w:asciiTheme="minorHAnsi" w:hAnsiTheme="minorHAnsi"/>
          <w:color w:val="000000"/>
        </w:rPr>
        <w:t xml:space="preserve"> (Lewis, 2022) – sy’n debyg i’r catharsis disgrifir gan Schoenberg yn rhan gyntaf fy ymchwiliad. </w:t>
      </w:r>
    </w:p>
    <w:p w14:paraId="4CFDA9F7" w14:textId="77777777" w:rsidR="005C2D35" w:rsidRDefault="005C2D35" w:rsidP="0075426E">
      <w:pPr>
        <w:pStyle w:val="NormalWeb"/>
        <w:rPr>
          <w:rFonts w:asciiTheme="minorHAnsi" w:hAnsiTheme="minorHAnsi"/>
          <w:color w:val="000000"/>
        </w:rPr>
      </w:pPr>
      <w:r w:rsidRPr="005C2D35">
        <w:rPr>
          <w:rFonts w:asciiTheme="minorHAnsi" w:hAnsiTheme="minorHAnsi"/>
          <w:color w:val="000000"/>
        </w:rPr>
        <w:t>Holwyd os oedd y cyfranogwyr yn credu fod celfyddyd yn cael effaith ar iechyd meddwl, dyma rai o’r atebion sy’n cydnabod yr effeithiau positif a negyddol y gall cael:</w:t>
      </w:r>
    </w:p>
    <w:p w14:paraId="5CD9B361" w14:textId="7A083BAC" w:rsidR="00484B9C" w:rsidRPr="00484B9C" w:rsidRDefault="005C2D35" w:rsidP="0075426E">
      <w:pPr>
        <w:pStyle w:val="NormalWeb"/>
        <w:rPr>
          <w:rFonts w:asciiTheme="minorHAnsi" w:hAnsiTheme="minorHAnsi"/>
          <w:i/>
          <w:color w:val="000000"/>
        </w:rPr>
      </w:pPr>
      <w:r w:rsidRPr="00A445F0">
        <w:rPr>
          <w:rFonts w:asciiTheme="minorHAnsi" w:hAnsiTheme="minorHAnsi"/>
          <w:noProof/>
          <w:color w:val="000000"/>
        </w:rPr>
        <w:drawing>
          <wp:anchor distT="0" distB="0" distL="114300" distR="114300" simplePos="0" relativeHeight="251663360" behindDoc="0" locked="0" layoutInCell="1" allowOverlap="1" wp14:anchorId="59793DF5" wp14:editId="09D98D23">
            <wp:simplePos x="0" y="0"/>
            <wp:positionH relativeFrom="column">
              <wp:posOffset>-296545</wp:posOffset>
            </wp:positionH>
            <wp:positionV relativeFrom="paragraph">
              <wp:posOffset>6350</wp:posOffset>
            </wp:positionV>
            <wp:extent cx="3431540" cy="22637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431540" cy="2263775"/>
                    </a:xfrm>
                    <a:prstGeom prst="rect">
                      <a:avLst/>
                    </a:prstGeom>
                  </pic:spPr>
                </pic:pic>
              </a:graphicData>
            </a:graphic>
            <wp14:sizeRelH relativeFrom="page">
              <wp14:pctWidth>0</wp14:pctWidth>
            </wp14:sizeRelH>
            <wp14:sizeRelV relativeFrom="page">
              <wp14:pctHeight>0</wp14:pctHeight>
            </wp14:sizeRelV>
          </wp:anchor>
        </w:drawing>
      </w:r>
      <w:r w:rsidR="00FA5009" w:rsidRPr="00484B9C">
        <w:rPr>
          <w:rFonts w:asciiTheme="minorHAnsi" w:hAnsiTheme="minorHAnsi"/>
          <w:i/>
          <w:color w:val="000000"/>
        </w:rPr>
        <w:t>“[it] can cheer you up, or remind you of something that causes pain”</w:t>
      </w:r>
      <w:r w:rsidR="007456C1">
        <w:rPr>
          <w:rFonts w:asciiTheme="minorHAnsi" w:hAnsiTheme="minorHAnsi"/>
          <w:i/>
          <w:color w:val="000000"/>
        </w:rPr>
        <w:t xml:space="preserve"> </w:t>
      </w:r>
      <w:r w:rsidR="00484B9C" w:rsidRPr="00D55CF7">
        <w:rPr>
          <w:rFonts w:asciiTheme="minorHAnsi" w:hAnsiTheme="minorHAnsi"/>
          <w:color w:val="000000"/>
        </w:rPr>
        <w:t>(Lewis, 2022)</w:t>
      </w:r>
    </w:p>
    <w:p w14:paraId="1F398A84" w14:textId="37DEB795" w:rsidR="00902582" w:rsidRPr="00484B9C" w:rsidRDefault="00902582" w:rsidP="0075426E">
      <w:pPr>
        <w:pStyle w:val="NormalWeb"/>
        <w:rPr>
          <w:rFonts w:asciiTheme="minorHAnsi" w:hAnsiTheme="minorHAnsi"/>
          <w:i/>
          <w:color w:val="000000"/>
        </w:rPr>
      </w:pPr>
      <w:r w:rsidRPr="00484B9C">
        <w:rPr>
          <w:rFonts w:asciiTheme="minorHAnsi" w:hAnsiTheme="minorHAnsi"/>
          <w:i/>
          <w:color w:val="000000"/>
        </w:rPr>
        <w:t>“I believe that it has both positive and negative aspects. Some content can be triggering, for example some scenes in films may bring back negative emotions which the viewer had suppressed.”</w:t>
      </w:r>
      <w:r w:rsidR="00FA618B">
        <w:rPr>
          <w:rFonts w:asciiTheme="minorHAnsi" w:hAnsiTheme="minorHAnsi"/>
          <w:i/>
          <w:color w:val="000000"/>
        </w:rPr>
        <w:t xml:space="preserve"> </w:t>
      </w:r>
      <w:r w:rsidR="00FA618B" w:rsidRPr="00D55CF7">
        <w:rPr>
          <w:rFonts w:asciiTheme="minorHAnsi" w:hAnsiTheme="minorHAnsi"/>
          <w:color w:val="000000"/>
        </w:rPr>
        <w:t>(Lewis, 2022)</w:t>
      </w:r>
    </w:p>
    <w:p w14:paraId="1E1D4D05" w14:textId="34606F30" w:rsidR="00FA5009" w:rsidRPr="00484B9C" w:rsidRDefault="00E003F6" w:rsidP="0075426E">
      <w:pPr>
        <w:pStyle w:val="NormalWeb"/>
        <w:rPr>
          <w:rFonts w:asciiTheme="minorHAnsi" w:hAnsiTheme="minorHAnsi"/>
          <w:i/>
          <w:color w:val="000000"/>
        </w:rPr>
      </w:pPr>
      <w:r w:rsidRPr="00484B9C">
        <w:rPr>
          <w:rFonts w:asciiTheme="minorHAnsi" w:hAnsiTheme="minorHAnsi"/>
          <w:i/>
          <w:color w:val="000000"/>
        </w:rPr>
        <w:t>“Definitely positive, even if triggers an emotional response at the time. Gives time to express and realise true feelings at times of unawareness”</w:t>
      </w:r>
      <w:r w:rsidR="00484B9C" w:rsidRPr="00484B9C">
        <w:rPr>
          <w:rFonts w:asciiTheme="minorHAnsi" w:hAnsiTheme="minorHAnsi"/>
          <w:i/>
          <w:color w:val="000000"/>
        </w:rPr>
        <w:t xml:space="preserve"> </w:t>
      </w:r>
      <w:r w:rsidR="00484B9C" w:rsidRPr="00D55CF7">
        <w:rPr>
          <w:rFonts w:asciiTheme="minorHAnsi" w:hAnsiTheme="minorHAnsi"/>
          <w:color w:val="000000"/>
        </w:rPr>
        <w:t>(Lewis, 2022)</w:t>
      </w:r>
    </w:p>
    <w:p w14:paraId="09925D46" w14:textId="616C0D30" w:rsidR="00484B9C" w:rsidRDefault="00D55CF7" w:rsidP="0075426E">
      <w:pPr>
        <w:pStyle w:val="NormalWeb"/>
        <w:rPr>
          <w:rFonts w:asciiTheme="minorHAnsi" w:hAnsiTheme="minorHAnsi"/>
          <w:color w:val="000000"/>
        </w:rPr>
      </w:pPr>
      <w:r w:rsidRPr="00A445F0">
        <w:rPr>
          <w:rFonts w:asciiTheme="minorHAnsi" w:hAnsiTheme="minorHAnsi"/>
          <w:noProof/>
          <w:color w:val="000000"/>
        </w:rPr>
        <w:drawing>
          <wp:anchor distT="0" distB="0" distL="114300" distR="114300" simplePos="0" relativeHeight="251671552" behindDoc="0" locked="0" layoutInCell="1" allowOverlap="1" wp14:anchorId="69535830" wp14:editId="79B340C6">
            <wp:simplePos x="0" y="0"/>
            <wp:positionH relativeFrom="column">
              <wp:posOffset>2799449</wp:posOffset>
            </wp:positionH>
            <wp:positionV relativeFrom="paragraph">
              <wp:posOffset>1656674</wp:posOffset>
            </wp:positionV>
            <wp:extent cx="3323605" cy="1584256"/>
            <wp:effectExtent l="0" t="0" r="381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r="9015"/>
                    <a:stretch/>
                  </pic:blipFill>
                  <pic:spPr bwMode="auto">
                    <a:xfrm>
                      <a:off x="0" y="0"/>
                      <a:ext cx="3323605" cy="15842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45F0">
        <w:rPr>
          <w:rFonts w:asciiTheme="minorHAnsi" w:hAnsiTheme="minorHAnsi"/>
          <w:noProof/>
          <w:color w:val="000000"/>
        </w:rPr>
        <w:drawing>
          <wp:anchor distT="0" distB="0" distL="114300" distR="114300" simplePos="0" relativeHeight="251664384" behindDoc="0" locked="0" layoutInCell="1" allowOverlap="1" wp14:anchorId="51EAA955" wp14:editId="69B6E32D">
            <wp:simplePos x="0" y="0"/>
            <wp:positionH relativeFrom="column">
              <wp:posOffset>-749320</wp:posOffset>
            </wp:positionH>
            <wp:positionV relativeFrom="paragraph">
              <wp:posOffset>1655527</wp:posOffset>
            </wp:positionV>
            <wp:extent cx="3612536" cy="1598887"/>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612536" cy="1598887"/>
                    </a:xfrm>
                    <a:prstGeom prst="rect">
                      <a:avLst/>
                    </a:prstGeom>
                  </pic:spPr>
                </pic:pic>
              </a:graphicData>
            </a:graphic>
            <wp14:sizeRelH relativeFrom="page">
              <wp14:pctWidth>0</wp14:pctWidth>
            </wp14:sizeRelH>
            <wp14:sizeRelV relativeFrom="page">
              <wp14:pctHeight>0</wp14:pctHeight>
            </wp14:sizeRelV>
          </wp:anchor>
        </w:drawing>
      </w:r>
      <w:r w:rsidR="00A21528" w:rsidRPr="00A21528">
        <w:rPr>
          <w:rFonts w:asciiTheme="minorHAnsi" w:hAnsiTheme="minorHAnsi"/>
          <w:noProof/>
          <w:color w:val="000000"/>
        </w:rPr>
        <w:t>Rhestrwyd esiamplau o theatr, ffilm a theledu y mae’r cyfranogwy</w:t>
      </w:r>
      <w:r w:rsidR="007456C1">
        <w:rPr>
          <w:rFonts w:asciiTheme="minorHAnsi" w:hAnsiTheme="minorHAnsi"/>
          <w:noProof/>
          <w:color w:val="000000"/>
        </w:rPr>
        <w:t>r yn ystyried i fod yn gatharsis</w:t>
      </w:r>
      <w:r w:rsidR="00A21528" w:rsidRPr="00A21528">
        <w:rPr>
          <w:rFonts w:asciiTheme="minorHAnsi" w:hAnsiTheme="minorHAnsi"/>
          <w:noProof/>
          <w:color w:val="000000"/>
        </w:rPr>
        <w:t xml:space="preserve"> ac ymysg yr atebion oedd ‘</w:t>
      </w:r>
      <w:r w:rsidR="00A21528" w:rsidRPr="00A21528">
        <w:rPr>
          <w:rFonts w:asciiTheme="minorHAnsi" w:hAnsiTheme="minorHAnsi"/>
          <w:i/>
          <w:noProof/>
          <w:color w:val="000000"/>
        </w:rPr>
        <w:t>After Life’, ‘The Fault in our Stars’, ‘Fleabag’</w:t>
      </w:r>
      <w:r w:rsidR="00A21528" w:rsidRPr="00A21528">
        <w:rPr>
          <w:rFonts w:asciiTheme="minorHAnsi" w:hAnsiTheme="minorHAnsi"/>
          <w:noProof/>
          <w:color w:val="000000"/>
        </w:rPr>
        <w:t xml:space="preserve"> ac ‘</w:t>
      </w:r>
      <w:r w:rsidR="00A21528" w:rsidRPr="00A21528">
        <w:rPr>
          <w:rFonts w:asciiTheme="minorHAnsi" w:hAnsiTheme="minorHAnsi"/>
          <w:i/>
          <w:noProof/>
          <w:color w:val="000000"/>
        </w:rPr>
        <w:t>Atypical</w:t>
      </w:r>
      <w:r w:rsidR="00A21528" w:rsidRPr="00A21528">
        <w:rPr>
          <w:rFonts w:asciiTheme="minorHAnsi" w:hAnsiTheme="minorHAnsi"/>
          <w:noProof/>
          <w:color w:val="000000"/>
        </w:rPr>
        <w:t>’, i enwi rhai. Nodir rhai cyfres ‘</w:t>
      </w:r>
      <w:r w:rsidR="00A21528" w:rsidRPr="00A21528">
        <w:rPr>
          <w:rFonts w:asciiTheme="minorHAnsi" w:hAnsiTheme="minorHAnsi"/>
          <w:i/>
          <w:noProof/>
          <w:color w:val="000000"/>
        </w:rPr>
        <w:t>13 Reasons Why’</w:t>
      </w:r>
      <w:r w:rsidR="00A21528" w:rsidRPr="00A21528">
        <w:rPr>
          <w:rFonts w:asciiTheme="minorHAnsi" w:hAnsiTheme="minorHAnsi"/>
          <w:noProof/>
          <w:color w:val="000000"/>
        </w:rPr>
        <w:t xml:space="preserve"> ond mae’n rhaglen ddadleuol gan fod rhai yn credu ei fod yn gogoneddu iechyd meddwl ac eraill yn credu ei fod yn pwysleisio pwysigrwydd ymwybyddiaeth a chynrychiolaeth</w:t>
      </w:r>
      <w:r w:rsidR="007456C1">
        <w:rPr>
          <w:rFonts w:asciiTheme="minorHAnsi" w:hAnsiTheme="minorHAnsi"/>
          <w:noProof/>
          <w:color w:val="000000"/>
        </w:rPr>
        <w:t xml:space="preserve"> iechyd meddwl. Soniodd</w:t>
      </w:r>
      <w:r w:rsidR="00A21528" w:rsidRPr="00A21528">
        <w:rPr>
          <w:rFonts w:asciiTheme="minorHAnsi" w:hAnsiTheme="minorHAnsi"/>
          <w:noProof/>
          <w:color w:val="000000"/>
        </w:rPr>
        <w:t xml:space="preserve"> rai am ‘</w:t>
      </w:r>
      <w:r w:rsidR="00A21528" w:rsidRPr="007456C1">
        <w:rPr>
          <w:rFonts w:asciiTheme="minorHAnsi" w:hAnsiTheme="minorHAnsi"/>
          <w:i/>
          <w:noProof/>
          <w:color w:val="000000"/>
        </w:rPr>
        <w:t xml:space="preserve">comfort shows’ </w:t>
      </w:r>
      <w:r w:rsidR="00A21528" w:rsidRPr="00A21528">
        <w:rPr>
          <w:rFonts w:asciiTheme="minorHAnsi" w:hAnsiTheme="minorHAnsi"/>
          <w:noProof/>
          <w:color w:val="000000"/>
        </w:rPr>
        <w:t>sydd yn rhaglenni y mae pobl yn ail-wylio nifer o weithiau er mwyn ffeindio cysur yn y cynefindra. Fel arfer maent yn rhaglen ysgafngalon gan gynnwys ‘</w:t>
      </w:r>
      <w:r w:rsidR="00A21528" w:rsidRPr="00A21528">
        <w:rPr>
          <w:rFonts w:asciiTheme="minorHAnsi" w:hAnsiTheme="minorHAnsi"/>
          <w:i/>
          <w:noProof/>
          <w:color w:val="000000"/>
        </w:rPr>
        <w:t>Modern Family’</w:t>
      </w:r>
      <w:r w:rsidR="00A21528" w:rsidRPr="00A21528">
        <w:rPr>
          <w:rFonts w:asciiTheme="minorHAnsi" w:hAnsiTheme="minorHAnsi"/>
          <w:noProof/>
          <w:color w:val="000000"/>
        </w:rPr>
        <w:t xml:space="preserve"> a ‘</w:t>
      </w:r>
      <w:r w:rsidR="00A21528" w:rsidRPr="00A21528">
        <w:rPr>
          <w:rFonts w:asciiTheme="minorHAnsi" w:hAnsiTheme="minorHAnsi"/>
          <w:i/>
          <w:noProof/>
          <w:color w:val="000000"/>
        </w:rPr>
        <w:t>Brooklyn 99’</w:t>
      </w:r>
      <w:r w:rsidR="00A21528" w:rsidRPr="00A21528">
        <w:rPr>
          <w:rFonts w:asciiTheme="minorHAnsi" w:hAnsiTheme="minorHAnsi"/>
          <w:noProof/>
          <w:color w:val="000000"/>
        </w:rPr>
        <w:t xml:space="preserve"> (o brofiad personol).</w:t>
      </w:r>
    </w:p>
    <w:p w14:paraId="01270367" w14:textId="02D5CA50" w:rsidR="00081377" w:rsidRDefault="00081377" w:rsidP="0075426E">
      <w:pPr>
        <w:pStyle w:val="NormalWeb"/>
        <w:rPr>
          <w:rFonts w:asciiTheme="minorHAnsi" w:hAnsiTheme="minorHAnsi"/>
          <w:color w:val="000000"/>
        </w:rPr>
      </w:pPr>
    </w:p>
    <w:p w14:paraId="50BA3AF1" w14:textId="555D4852" w:rsidR="00081377" w:rsidRDefault="00081377" w:rsidP="0075426E">
      <w:pPr>
        <w:pStyle w:val="NormalWeb"/>
        <w:rPr>
          <w:rFonts w:asciiTheme="minorHAnsi" w:hAnsiTheme="minorHAnsi"/>
          <w:color w:val="000000"/>
        </w:rPr>
      </w:pPr>
    </w:p>
    <w:p w14:paraId="1374160F" w14:textId="55F4B3AE" w:rsidR="00081377" w:rsidRDefault="00081377" w:rsidP="0075426E">
      <w:pPr>
        <w:pStyle w:val="NormalWeb"/>
        <w:rPr>
          <w:rFonts w:asciiTheme="minorHAnsi" w:hAnsiTheme="minorHAnsi"/>
          <w:color w:val="000000"/>
        </w:rPr>
      </w:pPr>
    </w:p>
    <w:p w14:paraId="14C24EA9" w14:textId="77777777" w:rsidR="00CE25DF" w:rsidRDefault="00CE25DF" w:rsidP="0075426E">
      <w:pPr>
        <w:pStyle w:val="NormalWeb"/>
        <w:rPr>
          <w:rFonts w:asciiTheme="minorHAnsi" w:hAnsiTheme="minorHAnsi"/>
          <w:color w:val="000000"/>
        </w:rPr>
      </w:pPr>
    </w:p>
    <w:p w14:paraId="5AC06373" w14:textId="77777777" w:rsidR="00D55CF7" w:rsidRDefault="00D55CF7" w:rsidP="00072AAE">
      <w:pPr>
        <w:pStyle w:val="NormalWeb"/>
        <w:rPr>
          <w:rFonts w:asciiTheme="minorHAnsi" w:hAnsiTheme="minorHAnsi"/>
          <w:color w:val="000000"/>
        </w:rPr>
      </w:pPr>
    </w:p>
    <w:p w14:paraId="54469DC4" w14:textId="1A1B8F67" w:rsidR="00707EAC" w:rsidRDefault="00707EAC" w:rsidP="00072AAE">
      <w:pPr>
        <w:pStyle w:val="NormalWeb"/>
        <w:rPr>
          <w:rFonts w:asciiTheme="minorHAnsi" w:hAnsiTheme="minorHAnsi"/>
          <w:color w:val="000000"/>
        </w:rPr>
      </w:pPr>
      <w:r w:rsidRPr="00707EAC">
        <w:rPr>
          <w:rFonts w:asciiTheme="minorHAnsi" w:hAnsiTheme="minorHAnsi"/>
          <w:color w:val="000000"/>
        </w:rPr>
        <w:t>Cyflwynir y datganiad “Ffurfiau o gelfyddyd megis Teledu, ffilm a theatr yw’r ffordd gorau o godi ymwybyddiaeth pynciau tabŵ” a gofynnwyd i’r cyfranogwyr cytuno neu anghytuno. Roedd y rhan fwyaf yn cytuno (64.7%) gyda rhai yn cytuno’n gryf (20.6%) a lleiafrif yn anghytuno neu’n gymedrol. Gofynnir a oes digon o gelfyddyd yn trafod pynciau tabŵ gyda’r rhan fwyaf yn dweud y dylai bod mwy sy’n galonogol gan ei fod yn dangos bod lle i’r prosiect a bydd y sioe yn cyfrannu at y</w:t>
      </w:r>
      <w:r w:rsidR="00A21528">
        <w:rPr>
          <w:rFonts w:asciiTheme="minorHAnsi" w:hAnsiTheme="minorHAnsi"/>
          <w:color w:val="000000"/>
        </w:rPr>
        <w:t xml:space="preserve"> sgwrs a chodi ymwybyddiaeth p</w:t>
      </w:r>
      <w:r w:rsidRPr="00707EAC">
        <w:rPr>
          <w:rFonts w:asciiTheme="minorHAnsi" w:hAnsiTheme="minorHAnsi"/>
          <w:color w:val="000000"/>
        </w:rPr>
        <w:t>ynciau tabŵ.</w:t>
      </w:r>
    </w:p>
    <w:p w14:paraId="2A910161" w14:textId="36E9C4D1" w:rsidR="001A51AD" w:rsidRDefault="00A21528" w:rsidP="0075426E">
      <w:pPr>
        <w:pStyle w:val="NormalWeb"/>
        <w:rPr>
          <w:rFonts w:asciiTheme="minorHAnsi" w:hAnsiTheme="minorHAnsi"/>
          <w:color w:val="000000"/>
        </w:rPr>
      </w:pPr>
      <w:r>
        <w:rPr>
          <w:rFonts w:asciiTheme="minorHAnsi" w:hAnsiTheme="minorHAnsi"/>
          <w:color w:val="000000"/>
        </w:rPr>
        <w:t>I grynhoi, profwyd</w:t>
      </w:r>
      <w:r w:rsidR="00707EAC" w:rsidRPr="00707EAC">
        <w:rPr>
          <w:rFonts w:asciiTheme="minorHAnsi" w:hAnsiTheme="minorHAnsi"/>
          <w:color w:val="000000"/>
        </w:rPr>
        <w:t xml:space="preserve"> yr arolwg yn ddefnyddiol er mwyn darganfod gwybodaeth a barn am gatharsis yn y celfyddydau. Fe wnaeth ail-bwysleisio bwriad y prosiect o greu catharsis trwy theatr a'i fod yn bosib creu darn sy’n effeithio emosiynau a chael effaith positif ar iechyd meddwl.</w:t>
      </w:r>
    </w:p>
    <w:p w14:paraId="2E38FADE" w14:textId="77777777" w:rsidR="00A21528" w:rsidRDefault="00A21528" w:rsidP="00F11BB9">
      <w:pPr>
        <w:pStyle w:val="NormalWeb"/>
        <w:rPr>
          <w:rFonts w:asciiTheme="minorHAnsi" w:hAnsiTheme="minorHAnsi"/>
          <w:color w:val="000000"/>
        </w:rPr>
      </w:pPr>
    </w:p>
    <w:p w14:paraId="0072545F" w14:textId="3A5C1F12" w:rsidR="008E50D7" w:rsidRPr="00F11BB9" w:rsidRDefault="00711815" w:rsidP="00F11BB9">
      <w:pPr>
        <w:pStyle w:val="NormalWeb"/>
        <w:rPr>
          <w:rStyle w:val="normaltextrun"/>
          <w:rFonts w:asciiTheme="minorHAnsi" w:hAnsiTheme="minorHAnsi"/>
          <w:b/>
          <w:bCs/>
          <w:sz w:val="32"/>
          <w:lang w:val="en-GB"/>
        </w:rPr>
      </w:pPr>
      <w:r w:rsidRPr="00D43505">
        <w:rPr>
          <w:rStyle w:val="normaltextrun"/>
          <w:rFonts w:asciiTheme="minorHAnsi" w:hAnsiTheme="minorHAnsi"/>
          <w:b/>
          <w:bCs/>
          <w:sz w:val="32"/>
          <w:lang w:val="en-GB"/>
        </w:rPr>
        <w:t>Datblygiad Prosiect a Chymhwyso</w:t>
      </w:r>
    </w:p>
    <w:p w14:paraId="4454264B" w14:textId="7ADFD13A" w:rsidR="00707EAC" w:rsidRDefault="00707EAC" w:rsidP="001926F1">
      <w:pPr>
        <w:rPr>
          <w:rStyle w:val="normaltextrun"/>
          <w:rFonts w:asciiTheme="minorHAnsi" w:hAnsiTheme="minorHAnsi"/>
          <w:color w:val="000000"/>
        </w:rPr>
      </w:pPr>
      <w:r w:rsidRPr="00707EAC">
        <w:rPr>
          <w:rStyle w:val="normaltextrun"/>
          <w:rFonts w:asciiTheme="minorHAnsi" w:hAnsiTheme="minorHAnsi"/>
          <w:color w:val="000000"/>
        </w:rPr>
        <w:t>Roedd y prosiect annibynnol yn gyfle perffaith i wireddu syniad oedd wedi bod yn bragu</w:t>
      </w:r>
      <w:r w:rsidR="00B9594C">
        <w:rPr>
          <w:rStyle w:val="normaltextrun"/>
          <w:rFonts w:asciiTheme="minorHAnsi" w:hAnsiTheme="minorHAnsi"/>
          <w:color w:val="000000"/>
        </w:rPr>
        <w:t xml:space="preserve"> ers cyfnod hir</w:t>
      </w:r>
      <w:r w:rsidRPr="00707EAC">
        <w:rPr>
          <w:rStyle w:val="normaltextrun"/>
          <w:rFonts w:asciiTheme="minorHAnsi" w:hAnsiTheme="minorHAnsi"/>
          <w:color w:val="000000"/>
        </w:rPr>
        <w:t>. Y cam nesaf oedd creu bwrdd stori er mwyn gosod allan taith y sioe.</w:t>
      </w:r>
    </w:p>
    <w:p w14:paraId="7ED9D273" w14:textId="6B4DF44B" w:rsidR="00AE769E" w:rsidRDefault="000558EA" w:rsidP="001926F1">
      <w:pPr>
        <w:rPr>
          <w:rStyle w:val="normaltextrun"/>
          <w:rFonts w:asciiTheme="minorHAnsi" w:hAnsiTheme="minorHAnsi"/>
          <w:color w:val="000000"/>
        </w:rPr>
      </w:pPr>
      <w:r w:rsidRPr="001F273C">
        <w:rPr>
          <w:rStyle w:val="normaltextrun"/>
          <w:rFonts w:asciiTheme="minorHAnsi" w:hAnsiTheme="minorHAnsi"/>
          <w:noProof/>
          <w:color w:val="000000"/>
        </w:rPr>
        <w:drawing>
          <wp:anchor distT="0" distB="0" distL="114300" distR="114300" simplePos="0" relativeHeight="251672576" behindDoc="0" locked="0" layoutInCell="1" allowOverlap="1" wp14:anchorId="548F2E7E" wp14:editId="0EC797F2">
            <wp:simplePos x="0" y="0"/>
            <wp:positionH relativeFrom="column">
              <wp:posOffset>967563</wp:posOffset>
            </wp:positionH>
            <wp:positionV relativeFrom="paragraph">
              <wp:posOffset>9878</wp:posOffset>
            </wp:positionV>
            <wp:extent cx="3655872" cy="3488887"/>
            <wp:effectExtent l="0" t="0" r="190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660889" cy="3493675"/>
                    </a:xfrm>
                    <a:prstGeom prst="rect">
                      <a:avLst/>
                    </a:prstGeom>
                  </pic:spPr>
                </pic:pic>
              </a:graphicData>
            </a:graphic>
            <wp14:sizeRelH relativeFrom="page">
              <wp14:pctWidth>0</wp14:pctWidth>
            </wp14:sizeRelH>
            <wp14:sizeRelV relativeFrom="page">
              <wp14:pctHeight>0</wp14:pctHeight>
            </wp14:sizeRelV>
          </wp:anchor>
        </w:drawing>
      </w:r>
    </w:p>
    <w:p w14:paraId="7A3F1BF3" w14:textId="2B5F5880" w:rsidR="001926F1" w:rsidRDefault="001926F1">
      <w:pPr>
        <w:rPr>
          <w:rStyle w:val="normaltextrun"/>
          <w:rFonts w:asciiTheme="minorHAnsi" w:hAnsiTheme="minorHAnsi"/>
          <w:color w:val="000000"/>
        </w:rPr>
      </w:pPr>
    </w:p>
    <w:p w14:paraId="3FFDB6BC" w14:textId="4E61EA38" w:rsidR="00F403D7" w:rsidRDefault="00F403D7" w:rsidP="001926F1">
      <w:pPr>
        <w:rPr>
          <w:rStyle w:val="normaltextrun"/>
          <w:rFonts w:asciiTheme="minorHAnsi" w:hAnsiTheme="minorHAnsi"/>
          <w:color w:val="000000"/>
        </w:rPr>
      </w:pPr>
    </w:p>
    <w:p w14:paraId="0358329A" w14:textId="033EE991" w:rsidR="00F403D7" w:rsidRDefault="00F403D7" w:rsidP="001926F1">
      <w:pPr>
        <w:rPr>
          <w:rStyle w:val="normaltextrun"/>
          <w:rFonts w:asciiTheme="minorHAnsi" w:hAnsiTheme="minorHAnsi"/>
          <w:color w:val="000000"/>
        </w:rPr>
      </w:pPr>
    </w:p>
    <w:p w14:paraId="6999EB6D" w14:textId="7A9A4CED" w:rsidR="00F403D7" w:rsidRDefault="00F403D7" w:rsidP="001926F1">
      <w:pPr>
        <w:rPr>
          <w:rStyle w:val="normaltextrun"/>
          <w:rFonts w:asciiTheme="minorHAnsi" w:hAnsiTheme="minorHAnsi"/>
          <w:color w:val="000000"/>
        </w:rPr>
      </w:pPr>
    </w:p>
    <w:p w14:paraId="50E99840" w14:textId="6869E18F" w:rsidR="00F403D7" w:rsidRDefault="00F403D7" w:rsidP="001926F1">
      <w:pPr>
        <w:rPr>
          <w:rStyle w:val="normaltextrun"/>
          <w:rFonts w:asciiTheme="minorHAnsi" w:hAnsiTheme="minorHAnsi"/>
          <w:color w:val="000000"/>
        </w:rPr>
      </w:pPr>
    </w:p>
    <w:p w14:paraId="2C82BF6B" w14:textId="018D27D7" w:rsidR="00F403D7" w:rsidRDefault="00F403D7" w:rsidP="001926F1">
      <w:pPr>
        <w:rPr>
          <w:rStyle w:val="normaltextrun"/>
          <w:rFonts w:asciiTheme="minorHAnsi" w:hAnsiTheme="minorHAnsi"/>
          <w:color w:val="000000"/>
        </w:rPr>
      </w:pPr>
    </w:p>
    <w:p w14:paraId="2EF6427D" w14:textId="41175022" w:rsidR="00F403D7" w:rsidRDefault="00F403D7" w:rsidP="001926F1">
      <w:pPr>
        <w:rPr>
          <w:rStyle w:val="normaltextrun"/>
          <w:rFonts w:asciiTheme="minorHAnsi" w:hAnsiTheme="minorHAnsi"/>
          <w:color w:val="000000"/>
        </w:rPr>
      </w:pPr>
    </w:p>
    <w:p w14:paraId="38618E5A" w14:textId="77777777" w:rsidR="00F403D7" w:rsidRDefault="00F403D7" w:rsidP="001926F1">
      <w:pPr>
        <w:rPr>
          <w:rStyle w:val="normaltextrun"/>
          <w:rFonts w:asciiTheme="minorHAnsi" w:hAnsiTheme="minorHAnsi"/>
          <w:color w:val="000000"/>
        </w:rPr>
      </w:pPr>
    </w:p>
    <w:p w14:paraId="119EDD7A" w14:textId="77777777" w:rsidR="00F403D7" w:rsidRDefault="00F403D7" w:rsidP="001926F1">
      <w:pPr>
        <w:rPr>
          <w:rStyle w:val="normaltextrun"/>
          <w:rFonts w:asciiTheme="minorHAnsi" w:hAnsiTheme="minorHAnsi"/>
          <w:color w:val="000000"/>
        </w:rPr>
      </w:pPr>
    </w:p>
    <w:p w14:paraId="16A34F70" w14:textId="77777777" w:rsidR="00F403D7" w:rsidRDefault="00F403D7" w:rsidP="001926F1">
      <w:pPr>
        <w:rPr>
          <w:rStyle w:val="normaltextrun"/>
          <w:rFonts w:asciiTheme="minorHAnsi" w:hAnsiTheme="minorHAnsi"/>
          <w:color w:val="000000"/>
        </w:rPr>
      </w:pPr>
    </w:p>
    <w:p w14:paraId="122B456C" w14:textId="77777777" w:rsidR="00F403D7" w:rsidRDefault="00F403D7" w:rsidP="001926F1">
      <w:pPr>
        <w:rPr>
          <w:rStyle w:val="normaltextrun"/>
          <w:rFonts w:asciiTheme="minorHAnsi" w:hAnsiTheme="minorHAnsi"/>
          <w:color w:val="000000"/>
        </w:rPr>
      </w:pPr>
    </w:p>
    <w:p w14:paraId="2112E986" w14:textId="77777777" w:rsidR="00F403D7" w:rsidRDefault="00F403D7" w:rsidP="001926F1">
      <w:pPr>
        <w:rPr>
          <w:rStyle w:val="normaltextrun"/>
          <w:rFonts w:asciiTheme="minorHAnsi" w:hAnsiTheme="minorHAnsi"/>
          <w:color w:val="000000"/>
        </w:rPr>
      </w:pPr>
    </w:p>
    <w:p w14:paraId="22735082" w14:textId="77777777" w:rsidR="001926F1" w:rsidRDefault="001926F1" w:rsidP="001926F1">
      <w:pPr>
        <w:rPr>
          <w:rStyle w:val="normaltextrun"/>
          <w:rFonts w:asciiTheme="minorHAnsi" w:hAnsiTheme="minorHAnsi"/>
          <w:color w:val="000000"/>
        </w:rPr>
      </w:pPr>
    </w:p>
    <w:p w14:paraId="6D957060" w14:textId="77777777" w:rsidR="00F403D7" w:rsidRDefault="00F403D7" w:rsidP="001926F1">
      <w:pPr>
        <w:rPr>
          <w:rStyle w:val="normaltextrun"/>
          <w:rFonts w:asciiTheme="minorHAnsi" w:hAnsiTheme="minorHAnsi"/>
          <w:color w:val="000000"/>
        </w:rPr>
      </w:pPr>
    </w:p>
    <w:p w14:paraId="190503A5" w14:textId="77777777" w:rsidR="00F403D7" w:rsidRDefault="00F403D7" w:rsidP="001926F1">
      <w:pPr>
        <w:rPr>
          <w:rStyle w:val="normaltextrun"/>
          <w:rFonts w:asciiTheme="minorHAnsi" w:hAnsiTheme="minorHAnsi"/>
          <w:color w:val="000000"/>
        </w:rPr>
      </w:pPr>
    </w:p>
    <w:p w14:paraId="706992A7" w14:textId="77777777" w:rsidR="00F403D7" w:rsidRDefault="00F403D7" w:rsidP="001926F1">
      <w:pPr>
        <w:rPr>
          <w:rStyle w:val="normaltextrun"/>
          <w:rFonts w:asciiTheme="minorHAnsi" w:hAnsiTheme="minorHAnsi"/>
          <w:color w:val="000000"/>
        </w:rPr>
      </w:pPr>
    </w:p>
    <w:p w14:paraId="3D9610F1" w14:textId="77777777" w:rsidR="00533072" w:rsidRDefault="00533072" w:rsidP="001926F1">
      <w:pPr>
        <w:rPr>
          <w:rStyle w:val="normaltextrun"/>
          <w:rFonts w:asciiTheme="minorHAnsi" w:hAnsiTheme="minorHAnsi"/>
          <w:color w:val="000000"/>
        </w:rPr>
      </w:pPr>
    </w:p>
    <w:p w14:paraId="4114D421" w14:textId="77777777" w:rsidR="00533072" w:rsidRDefault="00533072" w:rsidP="001926F1">
      <w:pPr>
        <w:rPr>
          <w:rStyle w:val="normaltextrun"/>
          <w:rFonts w:asciiTheme="minorHAnsi" w:hAnsiTheme="minorHAnsi"/>
          <w:color w:val="000000"/>
        </w:rPr>
      </w:pPr>
    </w:p>
    <w:p w14:paraId="407837F8" w14:textId="5CB9EADB" w:rsidR="00411E85" w:rsidRDefault="00A36396" w:rsidP="001926F1">
      <w:pPr>
        <w:rPr>
          <w:rStyle w:val="normaltextrun"/>
          <w:rFonts w:asciiTheme="minorHAnsi" w:hAnsiTheme="minorHAnsi"/>
          <w:color w:val="000000"/>
        </w:rPr>
      </w:pPr>
      <w:r w:rsidRPr="00A36396">
        <w:rPr>
          <w:rStyle w:val="normaltextrun"/>
          <w:rFonts w:asciiTheme="minorHAnsi" w:hAnsiTheme="minorHAnsi"/>
          <w:color w:val="000000"/>
        </w:rPr>
        <w:t>Fel y gellir gweld, mae’n strwythur bras ac yn amlinell yn hytrach na delwedd lawn gyda’r gân gyntaf yn anhysbys. Er hyn, mae yna strwythur clir gyda bras syniadau a wnaeth hyn gwneud y syniad o ysgrifennu’r drafft cyntaf yn llai brawychus. Wrth ysgrifennu, roedd cyfuniad o straeon gwir gydag ysbrydoliaeth o’m mhrofiadau a straen dychmygol. Roedd yr ap ‘</w:t>
      </w:r>
      <w:r w:rsidRPr="00A36396">
        <w:rPr>
          <w:rStyle w:val="normaltextrun"/>
          <w:rFonts w:asciiTheme="minorHAnsi" w:hAnsiTheme="minorHAnsi"/>
          <w:i/>
          <w:color w:val="000000"/>
        </w:rPr>
        <w:t>Voice Memos’</w:t>
      </w:r>
      <w:r w:rsidRPr="00A36396">
        <w:rPr>
          <w:rStyle w:val="normaltextrun"/>
          <w:rFonts w:asciiTheme="minorHAnsi" w:hAnsiTheme="minorHAnsi"/>
          <w:color w:val="000000"/>
        </w:rPr>
        <w:t xml:space="preserve"> yn ddefnyddiol iawn wrth ddrafftio i ddarganfod syniadau trwy byrfyfyriadau. Roedd cynnwys y recordiadau yn syndod gan ddaeth syniadau annisgwyl i’r amlwg a meddyliau heb eu hystyried o’r blaen. Roedd yr ap yn caniatáu ffrwd o feddyliau heb eu hidlo gan nad oedd unrhyw un yn gwrando. Dechreuodd catharsis cymryd effaith a theimlais ryddhad wrth recordio gan fod pwysau wedi codi wrth i mi gyfaddef. Teimlais yn emosiynol wrth recordio’r tro cyntaf a deallais bwysigrwydd trafod eich teimladau ar gyfer eich iechyd meddwl.</w:t>
      </w:r>
    </w:p>
    <w:p w14:paraId="6373CBBE" w14:textId="77777777" w:rsidR="00A36396" w:rsidRDefault="00A36396" w:rsidP="001926F1">
      <w:pPr>
        <w:rPr>
          <w:rStyle w:val="normaltextrun"/>
          <w:rFonts w:asciiTheme="minorHAnsi" w:hAnsiTheme="minorHAnsi"/>
          <w:color w:val="000000"/>
        </w:rPr>
      </w:pPr>
    </w:p>
    <w:p w14:paraId="2AE8058D" w14:textId="21A36485" w:rsidR="00F32214" w:rsidRPr="001B45E0" w:rsidRDefault="001B45E0" w:rsidP="001926F1">
      <w:pPr>
        <w:rPr>
          <w:rFonts w:asciiTheme="minorHAnsi" w:hAnsiTheme="minorHAnsi"/>
          <w:color w:val="000000"/>
        </w:rPr>
      </w:pPr>
      <w:r w:rsidRPr="001B45E0">
        <w:rPr>
          <w:rStyle w:val="normaltextrun"/>
          <w:rFonts w:asciiTheme="minorHAnsi" w:hAnsiTheme="minorHAnsi"/>
          <w:color w:val="000000"/>
        </w:rPr>
        <w:t>Ar ôl recordio, ysgrifennwyd allan trawsgrifiadau o’r recordiadau a oedd yn ddefnyddiol i ddechrau golygu ar gyfer creu’r drafft gyntaf. Un o’r nodau ar gyfer y sgript oedd ysgrifennu cydbwysedd rhwng comedi a thrasiedi fel y gwelir yn ‘</w:t>
      </w:r>
      <w:r w:rsidRPr="001B45E0">
        <w:rPr>
          <w:rStyle w:val="normaltextrun"/>
          <w:rFonts w:asciiTheme="minorHAnsi" w:hAnsiTheme="minorHAnsi"/>
          <w:i/>
          <w:color w:val="000000"/>
        </w:rPr>
        <w:t>After Life’</w:t>
      </w:r>
      <w:r w:rsidRPr="001B45E0">
        <w:rPr>
          <w:rStyle w:val="normaltextrun"/>
          <w:rFonts w:asciiTheme="minorHAnsi" w:hAnsiTheme="minorHAnsi"/>
          <w:color w:val="000000"/>
        </w:rPr>
        <w:t xml:space="preserve"> a ‘</w:t>
      </w:r>
      <w:r w:rsidRPr="001B45E0">
        <w:rPr>
          <w:rStyle w:val="normaltextrun"/>
          <w:rFonts w:asciiTheme="minorHAnsi" w:hAnsiTheme="minorHAnsi"/>
          <w:i/>
          <w:color w:val="000000"/>
        </w:rPr>
        <w:t>Fleabag</w:t>
      </w:r>
      <w:r w:rsidRPr="001B45E0">
        <w:rPr>
          <w:rStyle w:val="normaltextrun"/>
          <w:rFonts w:asciiTheme="minorHAnsi" w:hAnsiTheme="minorHAnsi"/>
          <w:color w:val="000000"/>
        </w:rPr>
        <w:t xml:space="preserve">’. Mae’r theatr, yng ngeiriau Stanislavski, yn </w:t>
      </w:r>
      <w:r w:rsidRPr="001B45E0">
        <w:rPr>
          <w:rStyle w:val="normaltextrun"/>
          <w:rFonts w:asciiTheme="minorHAnsi" w:hAnsiTheme="minorHAnsi"/>
          <w:i/>
          <w:color w:val="000000"/>
        </w:rPr>
        <w:t>“real life condensed to suit the optics of the theatre”</w:t>
      </w:r>
      <w:r w:rsidRPr="001B45E0">
        <w:rPr>
          <w:rStyle w:val="normaltextrun"/>
          <w:rFonts w:asciiTheme="minorHAnsi" w:hAnsiTheme="minorHAnsi"/>
          <w:color w:val="000000"/>
        </w:rPr>
        <w:t xml:space="preserve"> (Stanislavski, 2016), ond nod y sioe oedd bod yn ddihangfa i’r gynulleidfa. Tra daeth y gonestrwydd yn naturiol wrth recordio ac roedd cynnwys y recordiadau yn ddwys iawn, roedd angen ychwanegu llawer fwy o gomedi wrth ysgrifennu. Roedd hyn llawer yn haws na byrfyfyrio comedi oherwydd roeddwn yn gwybod y mai fi oedd yn perfformio’r sioe ac felly roeddwn yn gallu ysgrifennu yn fy nhafodiaith a defnyddio fy ieithwedd.</w:t>
      </w:r>
      <w:r>
        <w:rPr>
          <w:rStyle w:val="normaltextrun"/>
          <w:rFonts w:asciiTheme="minorHAnsi" w:hAnsiTheme="minorHAnsi"/>
          <w:color w:val="000000"/>
        </w:rPr>
        <w:t xml:space="preserve"> </w:t>
      </w:r>
      <w:r w:rsidRPr="001B45E0">
        <w:rPr>
          <w:rFonts w:asciiTheme="minorHAnsi" w:hAnsiTheme="minorHAnsi"/>
          <w:color w:val="000000" w:themeColor="text1"/>
        </w:rPr>
        <w:t xml:space="preserve">Penderfynwyd creu sioe Saesneg oherwydd teimlaf fy mod yn gallu mynegi fy emosiynau yn </w:t>
      </w:r>
      <w:r>
        <w:rPr>
          <w:rFonts w:asciiTheme="minorHAnsi" w:hAnsiTheme="minorHAnsi"/>
          <w:color w:val="000000" w:themeColor="text1"/>
        </w:rPr>
        <w:t>fwy cryno a chlir yn y Saesneg.</w:t>
      </w:r>
    </w:p>
    <w:p w14:paraId="16F1C121" w14:textId="77777777" w:rsidR="001B45E0" w:rsidRDefault="001B45E0" w:rsidP="001926F1">
      <w:pPr>
        <w:rPr>
          <w:rFonts w:asciiTheme="minorHAnsi" w:hAnsiTheme="minorHAnsi"/>
          <w:color w:val="000000" w:themeColor="text1"/>
        </w:rPr>
      </w:pPr>
    </w:p>
    <w:p w14:paraId="762833DA" w14:textId="458D4926" w:rsidR="00F32214" w:rsidRDefault="00906620" w:rsidP="001926F1">
      <w:pPr>
        <w:rPr>
          <w:rFonts w:asciiTheme="minorHAnsi" w:hAnsiTheme="minorHAnsi"/>
          <w:color w:val="000000" w:themeColor="text1"/>
        </w:rPr>
      </w:pPr>
      <w:r w:rsidRPr="00906620">
        <w:rPr>
          <w:rFonts w:asciiTheme="minorHAnsi" w:hAnsiTheme="minorHAnsi"/>
          <w:color w:val="000000" w:themeColor="text1"/>
        </w:rPr>
        <w:t>Ystyriaf ganu fel un o fy sgiliau perfformio cryfaf ac felly roeddwn eisiau manteisio ar hyn a chynnwys caneuon yn fy sioe. Wrth ystyried yr ymchwiliad, sonia Aristotle am sut mae rhythmau ac alawon yn gallu dynwared a sbarduno emosiynau. Gall hefyd gweld effaith catharsis trwy gerddoriaeth a theimlad o ryddhau emosiynau wrth ganu neu wrando. O’r cychwyn, roedd ‘</w:t>
      </w:r>
      <w:r w:rsidRPr="00906620">
        <w:rPr>
          <w:rFonts w:asciiTheme="minorHAnsi" w:hAnsiTheme="minorHAnsi"/>
          <w:i/>
          <w:color w:val="000000" w:themeColor="text1"/>
        </w:rPr>
        <w:t>Requiem</w:t>
      </w:r>
      <w:r w:rsidRPr="00906620">
        <w:rPr>
          <w:rFonts w:asciiTheme="minorHAnsi" w:hAnsiTheme="minorHAnsi"/>
          <w:color w:val="000000" w:themeColor="text1"/>
        </w:rPr>
        <w:t>’ o ‘</w:t>
      </w:r>
      <w:r w:rsidRPr="00906620">
        <w:rPr>
          <w:rFonts w:asciiTheme="minorHAnsi" w:hAnsiTheme="minorHAnsi"/>
          <w:i/>
          <w:color w:val="000000" w:themeColor="text1"/>
        </w:rPr>
        <w:t xml:space="preserve">Dear Evan Hansen’ </w:t>
      </w:r>
      <w:r w:rsidRPr="00906620">
        <w:rPr>
          <w:rFonts w:asciiTheme="minorHAnsi" w:hAnsiTheme="minorHAnsi"/>
          <w:color w:val="000000" w:themeColor="text1"/>
        </w:rPr>
        <w:t>yn ddewisiad amlwg ar gyfer y sioe gan ei fod yn an</w:t>
      </w:r>
      <w:r>
        <w:rPr>
          <w:rFonts w:asciiTheme="minorHAnsi" w:hAnsiTheme="minorHAnsi"/>
          <w:color w:val="000000" w:themeColor="text1"/>
        </w:rPr>
        <w:t>nog y teimladau yma. Er bod y g</w:t>
      </w:r>
      <w:r>
        <w:rPr>
          <w:rFonts w:ascii="Calibri" w:hAnsi="Calibri"/>
          <w:color w:val="000000" w:themeColor="text1"/>
        </w:rPr>
        <w:t>â</w:t>
      </w:r>
      <w:r w:rsidRPr="00906620">
        <w:rPr>
          <w:rFonts w:asciiTheme="minorHAnsi" w:hAnsiTheme="minorHAnsi"/>
          <w:color w:val="000000" w:themeColor="text1"/>
        </w:rPr>
        <w:t>n mewn cyd-destun gwahanol, mae’r geiriau’n addas ar gyfer y sioe:</w:t>
      </w:r>
    </w:p>
    <w:p w14:paraId="44D24E2A" w14:textId="4115CA2E" w:rsidR="00906620" w:rsidRDefault="00906620" w:rsidP="001926F1">
      <w:pPr>
        <w:rPr>
          <w:rFonts w:asciiTheme="minorHAnsi" w:hAnsiTheme="minorHAnsi"/>
          <w:color w:val="000000" w:themeColor="text1"/>
        </w:rPr>
      </w:pPr>
      <w:r w:rsidRPr="00B36F14">
        <w:rPr>
          <w:rFonts w:asciiTheme="minorHAnsi" w:hAnsiTheme="minorHAnsi"/>
          <w:noProof/>
          <w:color w:val="000000"/>
        </w:rPr>
        <w:drawing>
          <wp:anchor distT="0" distB="0" distL="114300" distR="114300" simplePos="0" relativeHeight="251707392" behindDoc="0" locked="0" layoutInCell="1" allowOverlap="1" wp14:anchorId="7C60F275" wp14:editId="13046C29">
            <wp:simplePos x="0" y="0"/>
            <wp:positionH relativeFrom="column">
              <wp:posOffset>966286</wp:posOffset>
            </wp:positionH>
            <wp:positionV relativeFrom="paragraph">
              <wp:posOffset>67392</wp:posOffset>
            </wp:positionV>
            <wp:extent cx="3428816" cy="1637764"/>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428816" cy="1637764"/>
                    </a:xfrm>
                    <a:prstGeom prst="rect">
                      <a:avLst/>
                    </a:prstGeom>
                  </pic:spPr>
                </pic:pic>
              </a:graphicData>
            </a:graphic>
            <wp14:sizeRelH relativeFrom="page">
              <wp14:pctWidth>0</wp14:pctWidth>
            </wp14:sizeRelH>
            <wp14:sizeRelV relativeFrom="page">
              <wp14:pctHeight>0</wp14:pctHeight>
            </wp14:sizeRelV>
          </wp:anchor>
        </w:drawing>
      </w:r>
    </w:p>
    <w:p w14:paraId="58ACB83D" w14:textId="1FF371F4" w:rsidR="00AD22A5" w:rsidRDefault="00AD22A5" w:rsidP="001926F1">
      <w:pPr>
        <w:rPr>
          <w:rFonts w:asciiTheme="minorHAnsi" w:hAnsiTheme="minorHAnsi"/>
          <w:color w:val="000000" w:themeColor="text1"/>
        </w:rPr>
      </w:pPr>
    </w:p>
    <w:p w14:paraId="3C8C6F1D" w14:textId="2B1A0912" w:rsidR="007D2291" w:rsidRDefault="007D2291" w:rsidP="001926F1">
      <w:pPr>
        <w:rPr>
          <w:rFonts w:asciiTheme="minorHAnsi" w:hAnsiTheme="minorHAnsi"/>
          <w:color w:val="000000" w:themeColor="text1"/>
        </w:rPr>
      </w:pPr>
    </w:p>
    <w:p w14:paraId="3875A128" w14:textId="0CB21EB2" w:rsidR="00B36F14" w:rsidRDefault="00B36F14">
      <w:pPr>
        <w:rPr>
          <w:rFonts w:asciiTheme="minorHAnsi" w:hAnsiTheme="minorHAnsi"/>
          <w:color w:val="000000" w:themeColor="text1"/>
        </w:rPr>
      </w:pPr>
    </w:p>
    <w:p w14:paraId="13B44989" w14:textId="77777777" w:rsidR="00B36F14" w:rsidRDefault="00B36F14">
      <w:pPr>
        <w:rPr>
          <w:rFonts w:asciiTheme="minorHAnsi" w:hAnsiTheme="minorHAnsi"/>
          <w:color w:val="000000" w:themeColor="text1"/>
        </w:rPr>
      </w:pPr>
    </w:p>
    <w:p w14:paraId="0675C39F" w14:textId="77777777" w:rsidR="00B36F14" w:rsidRDefault="00B36F14">
      <w:pPr>
        <w:rPr>
          <w:rFonts w:asciiTheme="minorHAnsi" w:hAnsiTheme="minorHAnsi"/>
          <w:color w:val="000000" w:themeColor="text1"/>
        </w:rPr>
      </w:pPr>
    </w:p>
    <w:p w14:paraId="6EDE5CBD" w14:textId="77777777" w:rsidR="00B36F14" w:rsidRDefault="00B36F14">
      <w:pPr>
        <w:rPr>
          <w:rFonts w:asciiTheme="minorHAnsi" w:hAnsiTheme="minorHAnsi"/>
          <w:color w:val="000000" w:themeColor="text1"/>
        </w:rPr>
      </w:pPr>
    </w:p>
    <w:p w14:paraId="63989E6B" w14:textId="77777777" w:rsidR="00B36F14" w:rsidRDefault="00B36F14">
      <w:pPr>
        <w:rPr>
          <w:rFonts w:asciiTheme="minorHAnsi" w:hAnsiTheme="minorHAnsi"/>
          <w:color w:val="000000" w:themeColor="text1"/>
        </w:rPr>
      </w:pPr>
    </w:p>
    <w:p w14:paraId="71024E1A" w14:textId="77777777" w:rsidR="00B36F14" w:rsidRDefault="00B36F14">
      <w:pPr>
        <w:rPr>
          <w:rFonts w:asciiTheme="minorHAnsi" w:hAnsiTheme="minorHAnsi"/>
          <w:color w:val="000000" w:themeColor="text1"/>
        </w:rPr>
      </w:pPr>
    </w:p>
    <w:p w14:paraId="007B367B" w14:textId="77777777" w:rsidR="00B36F14" w:rsidRDefault="00B36F14">
      <w:pPr>
        <w:rPr>
          <w:rFonts w:asciiTheme="minorHAnsi" w:hAnsiTheme="minorHAnsi"/>
          <w:color w:val="000000" w:themeColor="text1"/>
        </w:rPr>
      </w:pPr>
    </w:p>
    <w:p w14:paraId="3DC7E978" w14:textId="6905397C" w:rsidR="00603A52" w:rsidRDefault="00317BA2">
      <w:pPr>
        <w:rPr>
          <w:rFonts w:asciiTheme="minorHAnsi" w:hAnsiTheme="minorHAnsi"/>
          <w:color w:val="000000" w:themeColor="text1"/>
        </w:rPr>
      </w:pPr>
      <w:r w:rsidRPr="00317BA2">
        <w:rPr>
          <w:rFonts w:asciiTheme="minorHAnsi" w:hAnsiTheme="minorHAnsi"/>
          <w:color w:val="000000" w:themeColor="text1"/>
        </w:rPr>
        <w:t>Yn y sioe gerdd, mae’r cymeriad wedi colli ei brawd mawr i hunanladdiad ond nid yw’n medru galaru achos eu perthynas rhwystredig. Yng nghyd-destun fy sioe un fenyw, mae geiriau’r g</w:t>
      </w:r>
      <w:r>
        <w:rPr>
          <w:rFonts w:ascii="Calibri" w:hAnsi="Calibri"/>
          <w:color w:val="000000" w:themeColor="text1"/>
        </w:rPr>
        <w:t>â</w:t>
      </w:r>
      <w:r w:rsidRPr="00317BA2">
        <w:rPr>
          <w:rFonts w:asciiTheme="minorHAnsi" w:hAnsiTheme="minorHAnsi"/>
          <w:color w:val="000000" w:themeColor="text1"/>
        </w:rPr>
        <w:t>n yn cyfleu fy mrwydr gyda fy nheimladau a fy anallu i ganiatáu fy hunan i alaru dros fy mrawd. Yn y g</w:t>
      </w:r>
      <w:r>
        <w:rPr>
          <w:rFonts w:ascii="Calibri" w:hAnsi="Calibri"/>
          <w:color w:val="000000" w:themeColor="text1"/>
        </w:rPr>
        <w:t>â</w:t>
      </w:r>
      <w:r w:rsidRPr="00317BA2">
        <w:rPr>
          <w:rFonts w:asciiTheme="minorHAnsi" w:hAnsiTheme="minorHAnsi"/>
          <w:color w:val="000000" w:themeColor="text1"/>
        </w:rPr>
        <w:t xml:space="preserve">n, mae yna un llinell sydd ddim yn gweithio yng nghyd-destun y sioe </w:t>
      </w:r>
      <w:r w:rsidRPr="00317BA2">
        <w:rPr>
          <w:rFonts w:asciiTheme="minorHAnsi" w:hAnsiTheme="minorHAnsi"/>
          <w:i/>
          <w:color w:val="000000" w:themeColor="text1"/>
        </w:rPr>
        <w:t>“after all you put me through, don’t say it wasn’t true, that you were not the monster that I knew”</w:t>
      </w:r>
      <w:r w:rsidRPr="00317BA2">
        <w:rPr>
          <w:rFonts w:asciiTheme="minorHAnsi" w:hAnsiTheme="minorHAnsi"/>
          <w:color w:val="000000" w:themeColor="text1"/>
        </w:rPr>
        <w:t xml:space="preserve"> (Pasek a Paul, 2015). Ystyriais newid y geiriau, ond roeddwn o’r farn y byddai hyn yn ab</w:t>
      </w:r>
      <w:r>
        <w:rPr>
          <w:rFonts w:asciiTheme="minorHAnsi" w:hAnsiTheme="minorHAnsi"/>
          <w:color w:val="000000" w:themeColor="text1"/>
        </w:rPr>
        <w:t>erthu uniondeb y darn a bod y g</w:t>
      </w:r>
      <w:r>
        <w:rPr>
          <w:rFonts w:ascii="Calibri" w:hAnsi="Calibri"/>
          <w:color w:val="000000" w:themeColor="text1"/>
        </w:rPr>
        <w:t>â</w:t>
      </w:r>
      <w:r w:rsidRPr="00317BA2">
        <w:rPr>
          <w:rFonts w:asciiTheme="minorHAnsi" w:hAnsiTheme="minorHAnsi"/>
          <w:color w:val="000000" w:themeColor="text1"/>
        </w:rPr>
        <w:t>n ar y cyfan yn gweithio yn iawn.</w:t>
      </w:r>
    </w:p>
    <w:p w14:paraId="55F95729" w14:textId="77777777" w:rsidR="00317BA2" w:rsidRDefault="00317BA2">
      <w:pPr>
        <w:rPr>
          <w:rFonts w:asciiTheme="minorHAnsi" w:hAnsiTheme="minorHAnsi"/>
          <w:color w:val="000000" w:themeColor="text1"/>
        </w:rPr>
      </w:pPr>
    </w:p>
    <w:p w14:paraId="5C216C23" w14:textId="1C0CE8FB" w:rsidR="006D607F" w:rsidRDefault="00317BA2">
      <w:pPr>
        <w:rPr>
          <w:rFonts w:asciiTheme="minorHAnsi" w:hAnsiTheme="minorHAnsi"/>
          <w:color w:val="000000" w:themeColor="text1"/>
        </w:rPr>
      </w:pPr>
      <w:r w:rsidRPr="00317BA2">
        <w:rPr>
          <w:rFonts w:asciiTheme="minorHAnsi" w:hAnsiTheme="minorHAnsi"/>
          <w:color w:val="000000" w:themeColor="text1"/>
        </w:rPr>
        <w:t>Fe ddaeth y deialog yn naturiol o amgylch y g</w:t>
      </w:r>
      <w:r>
        <w:rPr>
          <w:rFonts w:ascii="Calibri" w:hAnsi="Calibri"/>
          <w:color w:val="000000" w:themeColor="text1"/>
        </w:rPr>
        <w:t>â</w:t>
      </w:r>
      <w:r w:rsidRPr="00317BA2">
        <w:rPr>
          <w:rFonts w:asciiTheme="minorHAnsi" w:hAnsiTheme="minorHAnsi"/>
          <w:color w:val="000000" w:themeColor="text1"/>
        </w:rPr>
        <w:t>n. Roedd dewis yr ail g</w:t>
      </w:r>
      <w:r>
        <w:rPr>
          <w:rFonts w:ascii="Calibri" w:hAnsi="Calibri"/>
          <w:color w:val="000000" w:themeColor="text1"/>
        </w:rPr>
        <w:t>â</w:t>
      </w:r>
      <w:r w:rsidRPr="00317BA2">
        <w:rPr>
          <w:rFonts w:asciiTheme="minorHAnsi" w:hAnsiTheme="minorHAnsi"/>
          <w:color w:val="000000" w:themeColor="text1"/>
        </w:rPr>
        <w:t>n yn anoddach, ac felly ysgrifennais weddill y sgript er mwyn darganfod ble fyddai c</w:t>
      </w:r>
      <w:r>
        <w:rPr>
          <w:rFonts w:ascii="Calibri" w:hAnsi="Calibri"/>
          <w:color w:val="000000" w:themeColor="text1"/>
        </w:rPr>
        <w:t>â</w:t>
      </w:r>
      <w:r w:rsidRPr="00317BA2">
        <w:rPr>
          <w:rFonts w:asciiTheme="minorHAnsi" w:hAnsiTheme="minorHAnsi"/>
          <w:color w:val="000000" w:themeColor="text1"/>
        </w:rPr>
        <w:t>n yn gallu ymddangos. Ar ôl ymchwilio mewn i sioeau gyda cholled plentyn a pherthynas rhwng brawd a chwaer, daeth ‘</w:t>
      </w:r>
      <w:r w:rsidRPr="00317BA2">
        <w:rPr>
          <w:rFonts w:asciiTheme="minorHAnsi" w:hAnsiTheme="minorHAnsi"/>
          <w:i/>
          <w:color w:val="000000" w:themeColor="text1"/>
        </w:rPr>
        <w:t>Superboy and the invisible girl’</w:t>
      </w:r>
      <w:r w:rsidRPr="00317BA2">
        <w:rPr>
          <w:rFonts w:asciiTheme="minorHAnsi" w:hAnsiTheme="minorHAnsi"/>
          <w:color w:val="000000" w:themeColor="text1"/>
        </w:rPr>
        <w:t xml:space="preserve"> o ‘</w:t>
      </w:r>
      <w:r w:rsidRPr="00317BA2">
        <w:rPr>
          <w:rFonts w:asciiTheme="minorHAnsi" w:hAnsiTheme="minorHAnsi"/>
          <w:i/>
          <w:color w:val="000000" w:themeColor="text1"/>
        </w:rPr>
        <w:t>Next to Normal’</w:t>
      </w:r>
      <w:r w:rsidRPr="00317BA2">
        <w:rPr>
          <w:rFonts w:asciiTheme="minorHAnsi" w:hAnsiTheme="minorHAnsi"/>
          <w:color w:val="000000" w:themeColor="text1"/>
        </w:rPr>
        <w:t xml:space="preserve"> i’r amlwg a gwelais y byddai’n gweithio’n dda ar ôl y rhan lle mae’r cymeriad yn disgrifio’i frawd fel ffefryn eu rhieni. Ar ôl dewis, paratois doriadau perthnasol o’r caneuon er mwyn cynhyrchu traciau er mwyn ymarfer a lliwio’r caneuon gan ddefnyddio’r sgiliau a ddysgwyd mewn gwersi canu.</w:t>
      </w:r>
    </w:p>
    <w:p w14:paraId="45D81496" w14:textId="77777777" w:rsidR="00317BA2" w:rsidRDefault="00317BA2">
      <w:pPr>
        <w:rPr>
          <w:rFonts w:asciiTheme="minorHAnsi" w:hAnsiTheme="minorHAnsi"/>
          <w:color w:val="000000" w:themeColor="text1"/>
        </w:rPr>
      </w:pPr>
    </w:p>
    <w:p w14:paraId="317D14F1" w14:textId="6C27A4CE" w:rsidR="00256348" w:rsidRDefault="00D11F23">
      <w:pPr>
        <w:rPr>
          <w:rFonts w:asciiTheme="minorHAnsi" w:hAnsiTheme="minorHAnsi"/>
          <w:color w:val="000000" w:themeColor="text1"/>
        </w:rPr>
      </w:pPr>
      <w:r w:rsidRPr="00D11F23">
        <w:rPr>
          <w:rFonts w:asciiTheme="minorHAnsi" w:hAnsiTheme="minorHAnsi"/>
          <w:color w:val="000000" w:themeColor="text1"/>
        </w:rPr>
        <w:t>Fel actores, mae’r dasg o berfformio sioe un person yn gallu fod yn un brawychus gan nad oes neb arall ar lwyfan i gefnogi ac mae’n brofiad agored iawn ac felly ysgrifennais sgript gyda llawer o siarad i’r gynulleidfa gyda’r cymeriad yn torri’r pedwaredd wal yn gyson. Daw gwraidd yr ysbrydoliaeth o sut byddai Shakespeare yn defnyddio’r gynulleidfa fel '</w:t>
      </w:r>
      <w:r w:rsidRPr="00D11F23">
        <w:rPr>
          <w:rFonts w:asciiTheme="minorHAnsi" w:hAnsiTheme="minorHAnsi"/>
          <w:i/>
          <w:color w:val="000000" w:themeColor="text1"/>
        </w:rPr>
        <w:t>confidante</w:t>
      </w:r>
      <w:r w:rsidRPr="00D11F23">
        <w:rPr>
          <w:rFonts w:asciiTheme="minorHAnsi" w:hAnsiTheme="minorHAnsi"/>
          <w:color w:val="000000" w:themeColor="text1"/>
        </w:rPr>
        <w:t>' i’w cymeriadau pan fyddai’r cym</w:t>
      </w:r>
      <w:r>
        <w:rPr>
          <w:rFonts w:asciiTheme="minorHAnsi" w:hAnsiTheme="minorHAnsi"/>
          <w:color w:val="000000" w:themeColor="text1"/>
        </w:rPr>
        <w:t xml:space="preserve">eriadau yn siarad araith megis </w:t>
      </w:r>
      <w:r w:rsidRPr="00D11F23">
        <w:rPr>
          <w:rFonts w:asciiTheme="minorHAnsi" w:hAnsiTheme="minorHAnsi"/>
          <w:i/>
          <w:color w:val="000000" w:themeColor="text1"/>
        </w:rPr>
        <w:t>“To be or not to be”</w:t>
      </w:r>
      <w:r w:rsidRPr="00D11F23">
        <w:rPr>
          <w:rFonts w:asciiTheme="minorHAnsi" w:hAnsiTheme="minorHAnsi"/>
          <w:color w:val="000000" w:themeColor="text1"/>
        </w:rPr>
        <w:t xml:space="preserve"> Hamlet. Yn y cyfnod Elisabethaidd, roedd y gynulleidfa yn wahanol i’r un sydd gennym heddiw ac efallai y bydden nhw’n ateb y cymeriadau pan maent yn cyfeirio'r areithiau atynt. Er nad wyf yn disgwyl ymateb gan y gynulleidfa, rwyf yn hoff iawn o’r syniad yma o greu perthynas agos i’r gynulleidfa fel petai’r cymeriad yn siarad gyda ffrind.</w:t>
      </w:r>
    </w:p>
    <w:p w14:paraId="2AD35F39" w14:textId="77777777" w:rsidR="00D11F23" w:rsidRDefault="00D11F23">
      <w:pPr>
        <w:rPr>
          <w:rFonts w:asciiTheme="minorHAnsi" w:hAnsiTheme="minorHAnsi"/>
        </w:rPr>
      </w:pPr>
    </w:p>
    <w:p w14:paraId="3F5B83D4" w14:textId="2F0551CF" w:rsidR="00AD22A5" w:rsidRDefault="00256348">
      <w:pPr>
        <w:rPr>
          <w:rFonts w:asciiTheme="minorHAnsi" w:hAnsiTheme="minorHAnsi"/>
        </w:rPr>
      </w:pPr>
      <w:r w:rsidRPr="00256348">
        <w:rPr>
          <w:rFonts w:asciiTheme="minorHAnsi" w:hAnsiTheme="minorHAnsi"/>
        </w:rPr>
        <w:t xml:space="preserve">Ar ôl drafftio, derbyniwyd nodiadau gan Robert Bowman (tiwtor personol y prosiect annibynnol) ac roedd ei fewnwelediad yn amhrisiadwy gan </w:t>
      </w:r>
      <w:r w:rsidR="00C00B0A">
        <w:rPr>
          <w:rFonts w:asciiTheme="minorHAnsi" w:hAnsiTheme="minorHAnsi"/>
        </w:rPr>
        <w:t>ei fod</w:t>
      </w:r>
      <w:r w:rsidRPr="00256348">
        <w:rPr>
          <w:rFonts w:asciiTheme="minorHAnsi" w:hAnsiTheme="minorHAnsi"/>
        </w:rPr>
        <w:t xml:space="preserve"> yn actor a chyfarwyddwr a gyda llwyth o brofiad yn y maes. Trwy’r broses roedd cyfnewid cyson o ddrafftiau a nodiadau ac roedd yn ddefnydd cynhyrchiol o’r amser i gael safbwynt arall ar y drafftiau.</w:t>
      </w:r>
    </w:p>
    <w:p w14:paraId="11AB74D2" w14:textId="751C0405" w:rsidR="00256348" w:rsidRDefault="001A50A2">
      <w:pPr>
        <w:rPr>
          <w:rStyle w:val="normaltextrun"/>
          <w:rFonts w:asciiTheme="minorHAnsi" w:hAnsiTheme="minorHAnsi"/>
          <w:color w:val="000000"/>
        </w:rPr>
      </w:pPr>
      <w:r w:rsidRPr="00EA53FA">
        <w:rPr>
          <w:rStyle w:val="normaltextrun"/>
          <w:rFonts w:asciiTheme="minorHAnsi" w:hAnsiTheme="minorHAnsi"/>
          <w:noProof/>
          <w:color w:val="000000"/>
          <w:sz w:val="28"/>
        </w:rPr>
        <w:drawing>
          <wp:anchor distT="0" distB="0" distL="114300" distR="114300" simplePos="0" relativeHeight="251673600" behindDoc="0" locked="0" layoutInCell="1" allowOverlap="1" wp14:anchorId="7906E80A" wp14:editId="38DD8BF9">
            <wp:simplePos x="0" y="0"/>
            <wp:positionH relativeFrom="column">
              <wp:posOffset>501445</wp:posOffset>
            </wp:positionH>
            <wp:positionV relativeFrom="paragraph">
              <wp:posOffset>90006</wp:posOffset>
            </wp:positionV>
            <wp:extent cx="4350590" cy="1798115"/>
            <wp:effectExtent l="25400" t="25400" r="18415" b="31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363153" cy="1803307"/>
                    </a:xfrm>
                    <a:prstGeom prst="rect">
                      <a:avLst/>
                    </a:prstGeom>
                    <a:ln w="31750">
                      <a:solidFill>
                        <a:schemeClr val="tx1"/>
                      </a:solidFill>
                    </a:ln>
                  </pic:spPr>
                </pic:pic>
              </a:graphicData>
            </a:graphic>
            <wp14:sizeRelH relativeFrom="page">
              <wp14:pctWidth>0</wp14:pctWidth>
            </wp14:sizeRelH>
            <wp14:sizeRelV relativeFrom="page">
              <wp14:pctHeight>0</wp14:pctHeight>
            </wp14:sizeRelV>
          </wp:anchor>
        </w:drawing>
      </w:r>
    </w:p>
    <w:p w14:paraId="28C29985" w14:textId="1EC3062F" w:rsidR="00DF53B9" w:rsidRDefault="00DF53B9">
      <w:pPr>
        <w:rPr>
          <w:rStyle w:val="normaltextrun"/>
          <w:rFonts w:asciiTheme="minorHAnsi" w:hAnsiTheme="minorHAnsi"/>
          <w:color w:val="000000"/>
        </w:rPr>
      </w:pPr>
    </w:p>
    <w:p w14:paraId="4C884F38" w14:textId="4A89915F" w:rsidR="00DF53B9" w:rsidRDefault="00DF53B9">
      <w:pPr>
        <w:rPr>
          <w:rStyle w:val="normaltextrun"/>
          <w:rFonts w:asciiTheme="minorHAnsi" w:hAnsiTheme="minorHAnsi"/>
          <w:color w:val="000000"/>
        </w:rPr>
      </w:pPr>
    </w:p>
    <w:p w14:paraId="21477F34" w14:textId="3F7AD0EC" w:rsidR="00F11BB9" w:rsidRDefault="00F11BB9">
      <w:pPr>
        <w:rPr>
          <w:rStyle w:val="normaltextrun"/>
          <w:rFonts w:asciiTheme="minorHAnsi" w:hAnsiTheme="minorHAnsi"/>
          <w:color w:val="000000"/>
        </w:rPr>
      </w:pPr>
    </w:p>
    <w:p w14:paraId="1D2BF5F9" w14:textId="3A637CFD" w:rsidR="00F403D7" w:rsidRDefault="00F403D7" w:rsidP="00F11BB9">
      <w:pPr>
        <w:rPr>
          <w:rStyle w:val="normaltextrun"/>
          <w:rFonts w:asciiTheme="minorHAnsi" w:hAnsiTheme="minorHAnsi"/>
          <w:color w:val="000000"/>
          <w:sz w:val="28"/>
        </w:rPr>
      </w:pPr>
    </w:p>
    <w:p w14:paraId="0D5F85CD" w14:textId="77777777" w:rsidR="00BD6B3F" w:rsidRDefault="00BD6B3F" w:rsidP="00F11BB9">
      <w:pPr>
        <w:rPr>
          <w:rStyle w:val="normaltextrun"/>
          <w:rFonts w:asciiTheme="minorHAnsi" w:hAnsiTheme="minorHAnsi"/>
          <w:color w:val="000000"/>
        </w:rPr>
      </w:pPr>
    </w:p>
    <w:p w14:paraId="249CB010" w14:textId="77777777" w:rsidR="00BD6B3F" w:rsidRDefault="00BD6B3F" w:rsidP="00F11BB9">
      <w:pPr>
        <w:rPr>
          <w:rStyle w:val="normaltextrun"/>
          <w:rFonts w:asciiTheme="minorHAnsi" w:hAnsiTheme="minorHAnsi"/>
          <w:color w:val="000000"/>
        </w:rPr>
      </w:pPr>
    </w:p>
    <w:p w14:paraId="2A1B1E32" w14:textId="77777777" w:rsidR="00BD6B3F" w:rsidRDefault="00BD6B3F" w:rsidP="00F11BB9">
      <w:pPr>
        <w:rPr>
          <w:rStyle w:val="normaltextrun"/>
          <w:rFonts w:asciiTheme="minorHAnsi" w:hAnsiTheme="minorHAnsi"/>
          <w:color w:val="000000"/>
        </w:rPr>
      </w:pPr>
    </w:p>
    <w:p w14:paraId="6D622978" w14:textId="77777777" w:rsidR="00BD6B3F" w:rsidRDefault="00BD6B3F" w:rsidP="00F11BB9">
      <w:pPr>
        <w:rPr>
          <w:rStyle w:val="normaltextrun"/>
          <w:rFonts w:asciiTheme="minorHAnsi" w:hAnsiTheme="minorHAnsi"/>
          <w:color w:val="000000"/>
        </w:rPr>
      </w:pPr>
    </w:p>
    <w:p w14:paraId="69DDE178" w14:textId="77777777" w:rsidR="00BD6B3F" w:rsidRDefault="00BD6B3F" w:rsidP="00F11BB9">
      <w:pPr>
        <w:rPr>
          <w:rStyle w:val="normaltextrun"/>
          <w:rFonts w:asciiTheme="minorHAnsi" w:hAnsiTheme="minorHAnsi"/>
          <w:color w:val="000000"/>
        </w:rPr>
      </w:pPr>
    </w:p>
    <w:p w14:paraId="001FA29F" w14:textId="77777777" w:rsidR="00BD6B3F" w:rsidRDefault="00BD6B3F" w:rsidP="00F11BB9">
      <w:pPr>
        <w:rPr>
          <w:rStyle w:val="normaltextrun"/>
          <w:rFonts w:asciiTheme="minorHAnsi" w:hAnsiTheme="minorHAnsi"/>
          <w:color w:val="000000"/>
        </w:rPr>
      </w:pPr>
    </w:p>
    <w:p w14:paraId="44435ADB" w14:textId="1926AA70" w:rsidR="00E07AC5" w:rsidRPr="00E07AC5" w:rsidRDefault="00E07AC5" w:rsidP="00E07AC5">
      <w:pPr>
        <w:rPr>
          <w:rStyle w:val="normaltextrun"/>
          <w:rFonts w:asciiTheme="minorHAnsi" w:hAnsiTheme="minorHAnsi"/>
          <w:color w:val="000000"/>
        </w:rPr>
      </w:pPr>
      <w:r w:rsidRPr="00E07AC5">
        <w:rPr>
          <w:rStyle w:val="normaltextrun"/>
          <w:rFonts w:asciiTheme="minorHAnsi" w:hAnsiTheme="minorHAnsi"/>
          <w:color w:val="000000"/>
        </w:rPr>
        <w:t>Roedd y nodiadau yma yn ddefnyddiol gan roedd diweddglo’r ddrama wedi bod yn heriol i ysgrifennu a llwyddodd Robbie i grynhoi beth oedd angen newid am y diwedd. Trafodom adael rhai pethau heb ei ddweud a gadael brawddegau ar hanner ac roedd hyn yn ddefnyddiol gan fod diweddglo’r drafft gyntaf ychydig rhy fanwl a ddim yn rhoi cyfle</w:t>
      </w:r>
      <w:r>
        <w:rPr>
          <w:rStyle w:val="normaltextrun"/>
          <w:rFonts w:asciiTheme="minorHAnsi" w:hAnsiTheme="minorHAnsi"/>
          <w:color w:val="000000"/>
        </w:rPr>
        <w:t xml:space="preserve"> am unrhyw haenau o ddehongliad gan y gynulleidfa.</w:t>
      </w:r>
    </w:p>
    <w:p w14:paraId="202D5B48" w14:textId="7B65450E" w:rsidR="00256348" w:rsidRDefault="001A50A2" w:rsidP="00F11BB9">
      <w:pPr>
        <w:rPr>
          <w:rStyle w:val="normaltextrun"/>
          <w:rFonts w:asciiTheme="minorHAnsi" w:hAnsiTheme="minorHAnsi"/>
          <w:color w:val="000000"/>
        </w:rPr>
      </w:pPr>
      <w:r w:rsidRPr="00222467">
        <w:rPr>
          <w:rStyle w:val="normaltextrun"/>
          <w:rFonts w:asciiTheme="minorHAnsi" w:hAnsiTheme="minorHAnsi"/>
          <w:noProof/>
          <w:color w:val="000000"/>
        </w:rPr>
        <w:drawing>
          <wp:anchor distT="0" distB="0" distL="114300" distR="114300" simplePos="0" relativeHeight="251705344" behindDoc="0" locked="0" layoutInCell="1" allowOverlap="1" wp14:anchorId="55E81197" wp14:editId="69E3255B">
            <wp:simplePos x="0" y="0"/>
            <wp:positionH relativeFrom="column">
              <wp:posOffset>-751983</wp:posOffset>
            </wp:positionH>
            <wp:positionV relativeFrom="paragraph">
              <wp:posOffset>50165</wp:posOffset>
            </wp:positionV>
            <wp:extent cx="6974574" cy="3265368"/>
            <wp:effectExtent l="0" t="0" r="10795" b="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974574" cy="3265368"/>
                    </a:xfrm>
                    <a:prstGeom prst="rect">
                      <a:avLst/>
                    </a:prstGeom>
                  </pic:spPr>
                </pic:pic>
              </a:graphicData>
            </a:graphic>
            <wp14:sizeRelH relativeFrom="page">
              <wp14:pctWidth>0</wp14:pctWidth>
            </wp14:sizeRelH>
            <wp14:sizeRelV relativeFrom="page">
              <wp14:pctHeight>0</wp14:pctHeight>
            </wp14:sizeRelV>
          </wp:anchor>
        </w:drawing>
      </w:r>
    </w:p>
    <w:p w14:paraId="4C82D3B7" w14:textId="44AAD618" w:rsidR="00B33B82" w:rsidRDefault="00B33B82" w:rsidP="00F11BB9">
      <w:pPr>
        <w:rPr>
          <w:rStyle w:val="normaltextrun"/>
          <w:rFonts w:asciiTheme="minorHAnsi" w:hAnsiTheme="minorHAnsi"/>
          <w:color w:val="000000"/>
        </w:rPr>
      </w:pPr>
    </w:p>
    <w:p w14:paraId="7356D915" w14:textId="1E3816FF" w:rsidR="00531175" w:rsidRDefault="00531175" w:rsidP="00F11BB9">
      <w:pPr>
        <w:rPr>
          <w:rStyle w:val="normaltextrun"/>
          <w:rFonts w:asciiTheme="minorHAnsi" w:hAnsiTheme="minorHAnsi"/>
          <w:color w:val="000000"/>
        </w:rPr>
      </w:pPr>
    </w:p>
    <w:p w14:paraId="65D2E314" w14:textId="2BBB25D9" w:rsidR="00531175" w:rsidRDefault="00531175" w:rsidP="00F11BB9">
      <w:pPr>
        <w:rPr>
          <w:rStyle w:val="normaltextrun"/>
          <w:rFonts w:asciiTheme="minorHAnsi" w:hAnsiTheme="minorHAnsi"/>
          <w:color w:val="000000"/>
        </w:rPr>
      </w:pPr>
    </w:p>
    <w:p w14:paraId="24145CDE" w14:textId="150471FF" w:rsidR="0031433F" w:rsidRDefault="0031433F" w:rsidP="00F11BB9">
      <w:pPr>
        <w:rPr>
          <w:rStyle w:val="normaltextrun"/>
          <w:rFonts w:asciiTheme="minorHAnsi" w:hAnsiTheme="minorHAnsi"/>
          <w:color w:val="000000"/>
        </w:rPr>
      </w:pPr>
    </w:p>
    <w:p w14:paraId="3C3B73A3" w14:textId="188A5BCB" w:rsidR="0031433F" w:rsidRDefault="0031433F" w:rsidP="00F11BB9">
      <w:pPr>
        <w:rPr>
          <w:rStyle w:val="normaltextrun"/>
          <w:rFonts w:asciiTheme="minorHAnsi" w:hAnsiTheme="minorHAnsi"/>
          <w:color w:val="000000"/>
        </w:rPr>
      </w:pPr>
    </w:p>
    <w:p w14:paraId="1D440C38" w14:textId="77777777" w:rsidR="00043EEA" w:rsidRDefault="00043EEA" w:rsidP="00F11BB9">
      <w:pPr>
        <w:rPr>
          <w:rStyle w:val="normaltextrun"/>
          <w:rFonts w:asciiTheme="minorHAnsi" w:hAnsiTheme="minorHAnsi"/>
          <w:color w:val="000000"/>
        </w:rPr>
      </w:pPr>
    </w:p>
    <w:p w14:paraId="7EACB8E0" w14:textId="77777777" w:rsidR="00222467" w:rsidRDefault="00222467" w:rsidP="00F11BB9">
      <w:pPr>
        <w:rPr>
          <w:rStyle w:val="normaltextrun"/>
          <w:rFonts w:asciiTheme="minorHAnsi" w:hAnsiTheme="minorHAnsi"/>
          <w:color w:val="000000"/>
        </w:rPr>
      </w:pPr>
    </w:p>
    <w:p w14:paraId="433D7005" w14:textId="77777777" w:rsidR="00222467" w:rsidRDefault="00222467" w:rsidP="00F11BB9">
      <w:pPr>
        <w:rPr>
          <w:rStyle w:val="normaltextrun"/>
          <w:rFonts w:asciiTheme="minorHAnsi" w:hAnsiTheme="minorHAnsi"/>
          <w:color w:val="000000"/>
        </w:rPr>
      </w:pPr>
    </w:p>
    <w:p w14:paraId="26FF5964" w14:textId="77777777" w:rsidR="00222467" w:rsidRDefault="00222467" w:rsidP="00F11BB9">
      <w:pPr>
        <w:rPr>
          <w:rStyle w:val="normaltextrun"/>
          <w:rFonts w:asciiTheme="minorHAnsi" w:hAnsiTheme="minorHAnsi"/>
          <w:color w:val="000000"/>
        </w:rPr>
      </w:pPr>
    </w:p>
    <w:p w14:paraId="2D15288C" w14:textId="77777777" w:rsidR="00222467" w:rsidRDefault="00222467" w:rsidP="00F11BB9">
      <w:pPr>
        <w:rPr>
          <w:rStyle w:val="normaltextrun"/>
          <w:rFonts w:asciiTheme="minorHAnsi" w:hAnsiTheme="minorHAnsi"/>
          <w:color w:val="000000"/>
        </w:rPr>
      </w:pPr>
    </w:p>
    <w:p w14:paraId="1FC146D2" w14:textId="77777777" w:rsidR="00222467" w:rsidRDefault="00222467" w:rsidP="00F11BB9">
      <w:pPr>
        <w:rPr>
          <w:rStyle w:val="normaltextrun"/>
          <w:rFonts w:asciiTheme="minorHAnsi" w:hAnsiTheme="minorHAnsi"/>
          <w:color w:val="000000"/>
        </w:rPr>
      </w:pPr>
    </w:p>
    <w:p w14:paraId="54C6B676" w14:textId="77777777" w:rsidR="00222467" w:rsidRDefault="00222467" w:rsidP="00F11BB9">
      <w:pPr>
        <w:rPr>
          <w:rStyle w:val="normaltextrun"/>
          <w:rFonts w:asciiTheme="minorHAnsi" w:hAnsiTheme="minorHAnsi"/>
          <w:color w:val="000000"/>
        </w:rPr>
      </w:pPr>
    </w:p>
    <w:p w14:paraId="6652B457" w14:textId="77777777" w:rsidR="00222467" w:rsidRDefault="00222467" w:rsidP="00F11BB9">
      <w:pPr>
        <w:rPr>
          <w:rStyle w:val="normaltextrun"/>
          <w:rFonts w:asciiTheme="minorHAnsi" w:hAnsiTheme="minorHAnsi"/>
          <w:color w:val="000000"/>
        </w:rPr>
      </w:pPr>
    </w:p>
    <w:p w14:paraId="0DDD67E4" w14:textId="77777777" w:rsidR="00222467" w:rsidRDefault="00222467" w:rsidP="00F11BB9">
      <w:pPr>
        <w:rPr>
          <w:rStyle w:val="normaltextrun"/>
          <w:rFonts w:asciiTheme="minorHAnsi" w:hAnsiTheme="minorHAnsi"/>
          <w:color w:val="000000"/>
        </w:rPr>
      </w:pPr>
    </w:p>
    <w:p w14:paraId="01E75A18" w14:textId="77777777" w:rsidR="00222467" w:rsidRDefault="00222467" w:rsidP="00F11BB9">
      <w:pPr>
        <w:rPr>
          <w:rStyle w:val="normaltextrun"/>
          <w:rFonts w:asciiTheme="minorHAnsi" w:hAnsiTheme="minorHAnsi"/>
          <w:color w:val="000000"/>
        </w:rPr>
      </w:pPr>
    </w:p>
    <w:p w14:paraId="2B05071E" w14:textId="77777777" w:rsidR="00222467" w:rsidRDefault="00222467" w:rsidP="00F11BB9">
      <w:pPr>
        <w:rPr>
          <w:rStyle w:val="normaltextrun"/>
          <w:rFonts w:asciiTheme="minorHAnsi" w:hAnsiTheme="minorHAnsi"/>
          <w:color w:val="000000"/>
        </w:rPr>
      </w:pPr>
    </w:p>
    <w:p w14:paraId="09574F48" w14:textId="77777777" w:rsidR="001A50A2" w:rsidRDefault="001A50A2" w:rsidP="00043EEA">
      <w:pPr>
        <w:pStyle w:val="NormalWeb"/>
        <w:rPr>
          <w:rStyle w:val="normaltextrun"/>
          <w:rFonts w:asciiTheme="minorHAnsi" w:hAnsiTheme="minorHAnsi"/>
          <w:color w:val="000000"/>
        </w:rPr>
      </w:pPr>
      <w:r w:rsidRPr="001A50A2">
        <w:rPr>
          <w:rStyle w:val="normaltextrun"/>
          <w:rFonts w:asciiTheme="minorHAnsi" w:hAnsiTheme="minorHAnsi"/>
          <w:color w:val="000000"/>
        </w:rPr>
        <w:t>Ar ôl creu drafft safonol, dechreuodd y broses ymarfer. Roedd dechrau ymarfer cyn creu’r drafft terfynol yn ddefnyddiol i weld os oedd fy syniadau yn cyfathrebu ar lwyfan ac os oedd yn cyfleu’r teimladau roeddwn eisiau cyfleu. Roedd cael aelodau fy ngharfan i wylio ymarferion yn allweddol i weld os oedd y darn yn taro’r curiadau perthnasol ac os oedd yr hiwmor yn glanio - sydd yn rhannol i wneud gyda dehongliad yr actor o'r llinell ac yn rhannol yr ysgrifennu ei hun. Roedd pob rhediad yn datguddio addasiad newydd oedd angen ei wneud. Yn ogystal, daeth nifer o newidiadau i’r sgript yn ystod y broses o ddysgu. Roedd ysgrifennu’r sgript yn gymorth i ddysgu gan roedd strwythur y darn yn fy nghydwybod. Er mwyn dysgu, roedd rhaid torri lawr y sgript mewn i unedau a chael strwythur clir o siwrnai’r darn.</w:t>
      </w:r>
    </w:p>
    <w:p w14:paraId="394CEE5A" w14:textId="2CEF5417" w:rsidR="00E81A77" w:rsidRPr="00E81A77" w:rsidRDefault="00E81A77" w:rsidP="00E81A77">
      <w:pPr>
        <w:rPr>
          <w:rStyle w:val="normaltextrun"/>
          <w:rFonts w:asciiTheme="minorHAnsi" w:hAnsiTheme="minorHAnsi"/>
          <w:noProof/>
          <w:color w:val="000000"/>
        </w:rPr>
      </w:pPr>
      <w:r w:rsidRPr="00E81A77">
        <w:rPr>
          <w:rStyle w:val="normaltextrun"/>
          <w:rFonts w:asciiTheme="minorHAnsi" w:hAnsiTheme="minorHAnsi"/>
          <w:noProof/>
          <w:color w:val="000000"/>
        </w:rPr>
        <w:t xml:space="preserve">Roedd hyn hefyd yn wir o ran cyfarwyddo’r darn, mae’r llwyfannu yn eithaf syml ac yn yr ymarferion roedd rhaid bod yn agored i’r darn ac unrhyw reddfau o ble i symud. Roedd gwaith Stanislavski o ddefnyddio curiadau yn ddefnyddiol er mwyn darganfod y shifftiau yn y darn </w:t>
      </w:r>
      <w:r>
        <w:rPr>
          <w:rStyle w:val="normaltextrun"/>
          <w:rFonts w:asciiTheme="minorHAnsi" w:hAnsiTheme="minorHAnsi"/>
          <w:noProof/>
          <w:color w:val="000000"/>
        </w:rPr>
        <w:t>sy’n</w:t>
      </w:r>
      <w:r w:rsidRPr="00E81A77">
        <w:rPr>
          <w:rStyle w:val="normaltextrun"/>
          <w:rFonts w:asciiTheme="minorHAnsi" w:hAnsiTheme="minorHAnsi"/>
          <w:noProof/>
          <w:color w:val="000000"/>
        </w:rPr>
        <w:t xml:space="preserve"> cymell symudiad ac fel actor roeddwn yn gallu teimlo ble roedd yr ysgogiadau yna. Isod, gwelir enghreifftiau o’r curiadau:</w:t>
      </w:r>
    </w:p>
    <w:p w14:paraId="6F8B4811" w14:textId="7479CA0C" w:rsidR="00531175" w:rsidRDefault="00DD4C3B" w:rsidP="00043EEA">
      <w:pPr>
        <w:pStyle w:val="NormalWeb"/>
        <w:rPr>
          <w:rStyle w:val="normaltextrun"/>
          <w:rFonts w:asciiTheme="minorHAnsi" w:hAnsiTheme="minorHAnsi"/>
          <w:color w:val="000000"/>
        </w:rPr>
      </w:pPr>
      <w:r w:rsidRPr="003465B5">
        <w:rPr>
          <w:rStyle w:val="normaltextrun"/>
          <w:rFonts w:asciiTheme="minorHAnsi" w:hAnsiTheme="minorHAnsi"/>
          <w:noProof/>
          <w:color w:val="000000"/>
        </w:rPr>
        <w:drawing>
          <wp:anchor distT="0" distB="0" distL="114300" distR="114300" simplePos="0" relativeHeight="251706368" behindDoc="0" locked="0" layoutInCell="1" allowOverlap="1" wp14:anchorId="4589BEF9" wp14:editId="60578B5A">
            <wp:simplePos x="0" y="0"/>
            <wp:positionH relativeFrom="column">
              <wp:posOffset>-977961</wp:posOffset>
            </wp:positionH>
            <wp:positionV relativeFrom="paragraph">
              <wp:posOffset>247015</wp:posOffset>
            </wp:positionV>
            <wp:extent cx="7546169" cy="2395466"/>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t="6770" b="2590"/>
                    <a:stretch/>
                  </pic:blipFill>
                  <pic:spPr bwMode="auto">
                    <a:xfrm>
                      <a:off x="0" y="0"/>
                      <a:ext cx="7546169" cy="23954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58A026" w14:textId="7CFFC653" w:rsidR="00531175" w:rsidRDefault="00531175">
      <w:pPr>
        <w:rPr>
          <w:rStyle w:val="normaltextrun"/>
          <w:rFonts w:asciiTheme="minorHAnsi" w:hAnsiTheme="minorHAnsi"/>
          <w:color w:val="000000"/>
        </w:rPr>
      </w:pPr>
    </w:p>
    <w:p w14:paraId="5C04A1E7" w14:textId="648EF0D8" w:rsidR="00531175" w:rsidRDefault="00531175">
      <w:pPr>
        <w:rPr>
          <w:rStyle w:val="normaltextrun"/>
          <w:rFonts w:asciiTheme="minorHAnsi" w:hAnsiTheme="minorHAnsi"/>
          <w:color w:val="000000"/>
        </w:rPr>
      </w:pPr>
    </w:p>
    <w:p w14:paraId="2787C366" w14:textId="358FE88E" w:rsidR="003465B5" w:rsidRDefault="003465B5">
      <w:pPr>
        <w:rPr>
          <w:rStyle w:val="normaltextrun"/>
          <w:rFonts w:asciiTheme="minorHAnsi" w:hAnsiTheme="minorHAnsi"/>
          <w:color w:val="000000"/>
        </w:rPr>
      </w:pPr>
    </w:p>
    <w:p w14:paraId="1E5FDE2C" w14:textId="01D95190" w:rsidR="003465B5" w:rsidRDefault="003465B5">
      <w:pPr>
        <w:rPr>
          <w:rStyle w:val="normaltextrun"/>
          <w:rFonts w:asciiTheme="minorHAnsi" w:hAnsiTheme="minorHAnsi"/>
          <w:color w:val="000000"/>
        </w:rPr>
      </w:pPr>
    </w:p>
    <w:p w14:paraId="5EDB07B6" w14:textId="4F92772D" w:rsidR="003465B5" w:rsidRDefault="003465B5">
      <w:pPr>
        <w:rPr>
          <w:rStyle w:val="normaltextrun"/>
          <w:rFonts w:asciiTheme="minorHAnsi" w:hAnsiTheme="minorHAnsi"/>
          <w:color w:val="000000"/>
        </w:rPr>
      </w:pPr>
    </w:p>
    <w:p w14:paraId="345DA6D7" w14:textId="77777777" w:rsidR="00BD6B3F" w:rsidRDefault="00BD6B3F">
      <w:pPr>
        <w:rPr>
          <w:rStyle w:val="normaltextrun"/>
          <w:rFonts w:asciiTheme="minorHAnsi" w:hAnsiTheme="minorHAnsi"/>
          <w:color w:val="000000"/>
        </w:rPr>
      </w:pPr>
    </w:p>
    <w:p w14:paraId="07D665A5" w14:textId="77777777" w:rsidR="00BD6B3F" w:rsidRDefault="00BD6B3F">
      <w:pPr>
        <w:rPr>
          <w:rStyle w:val="normaltextrun"/>
          <w:rFonts w:asciiTheme="minorHAnsi" w:hAnsiTheme="minorHAnsi"/>
          <w:color w:val="000000"/>
        </w:rPr>
      </w:pPr>
    </w:p>
    <w:p w14:paraId="47060EC2" w14:textId="77777777" w:rsidR="00BD6B3F" w:rsidRDefault="00BD6B3F">
      <w:pPr>
        <w:rPr>
          <w:rStyle w:val="normaltextrun"/>
          <w:rFonts w:asciiTheme="minorHAnsi" w:hAnsiTheme="minorHAnsi"/>
          <w:color w:val="000000"/>
        </w:rPr>
      </w:pPr>
    </w:p>
    <w:p w14:paraId="4E70FB92" w14:textId="77777777" w:rsidR="00BD6B3F" w:rsidRDefault="00BD6B3F">
      <w:pPr>
        <w:rPr>
          <w:rStyle w:val="normaltextrun"/>
          <w:rFonts w:asciiTheme="minorHAnsi" w:hAnsiTheme="minorHAnsi"/>
          <w:color w:val="000000"/>
        </w:rPr>
      </w:pPr>
    </w:p>
    <w:p w14:paraId="5F6FFABC" w14:textId="77777777" w:rsidR="00BD6B3F" w:rsidRDefault="00BD6B3F">
      <w:pPr>
        <w:rPr>
          <w:rStyle w:val="normaltextrun"/>
          <w:rFonts w:asciiTheme="minorHAnsi" w:hAnsiTheme="minorHAnsi"/>
          <w:color w:val="000000"/>
        </w:rPr>
      </w:pPr>
    </w:p>
    <w:p w14:paraId="5919A9C0" w14:textId="77777777" w:rsidR="00E81A77" w:rsidRDefault="00E81A77">
      <w:pPr>
        <w:rPr>
          <w:rStyle w:val="normaltextrun"/>
          <w:rFonts w:asciiTheme="minorHAnsi" w:hAnsiTheme="minorHAnsi"/>
          <w:color w:val="000000"/>
        </w:rPr>
      </w:pPr>
    </w:p>
    <w:p w14:paraId="4892112D" w14:textId="77777777" w:rsidR="00E81A77" w:rsidRDefault="00E81A77">
      <w:pPr>
        <w:rPr>
          <w:rStyle w:val="normaltextrun"/>
          <w:rFonts w:asciiTheme="minorHAnsi" w:hAnsiTheme="minorHAnsi"/>
          <w:color w:val="000000"/>
        </w:rPr>
      </w:pPr>
    </w:p>
    <w:p w14:paraId="5F2A368C" w14:textId="77777777" w:rsidR="00E03DBC" w:rsidRPr="00E03DBC" w:rsidRDefault="00E03DBC" w:rsidP="00E03DBC">
      <w:pPr>
        <w:rPr>
          <w:rStyle w:val="normaltextrun"/>
          <w:rFonts w:asciiTheme="minorHAnsi" w:hAnsiTheme="minorHAnsi"/>
          <w:color w:val="000000"/>
        </w:rPr>
      </w:pPr>
      <w:r w:rsidRPr="00E03DBC">
        <w:rPr>
          <w:rStyle w:val="normaltextrun"/>
          <w:rFonts w:asciiTheme="minorHAnsi" w:hAnsiTheme="minorHAnsi"/>
          <w:color w:val="000000"/>
        </w:rPr>
        <w:t>Wrth berfformio’r darn, mae cynhwysiad y rhannau comedi o fewn y stori drasig yn bwysig yn seicolegol gan fod actio yn cynnwys sianelu a phrofi profiadau a theimladau’r cymeriad. Os nad oedd rhyddhad comedi byddai’r darn yn drwm ac yn straen emosiynol. Yn yr achos yna, ni fyddai’r darn yn gatharsis ond yn sbarduno poen ac yn effeithio’n wael ar iechyd meddwl. Mae yna nifer o esiamplau o actorion sydd wedi cael ei effeithio’n negyddol gan fyw bywyd y cymeriad. Mewn cyfweliad, fe wnaeth Mike Faist (yr actor gwreiddiol i chwarae rhan ‘Connor’ yn ‘</w:t>
      </w:r>
      <w:r w:rsidRPr="004559A3">
        <w:rPr>
          <w:rStyle w:val="normaltextrun"/>
          <w:rFonts w:asciiTheme="minorHAnsi" w:hAnsiTheme="minorHAnsi"/>
          <w:i/>
          <w:color w:val="000000"/>
        </w:rPr>
        <w:t>Dear Evan Hansen’</w:t>
      </w:r>
      <w:r w:rsidRPr="00E03DBC">
        <w:rPr>
          <w:rStyle w:val="normaltextrun"/>
          <w:rFonts w:asciiTheme="minorHAnsi" w:hAnsiTheme="minorHAnsi"/>
          <w:color w:val="000000"/>
        </w:rPr>
        <w:t xml:space="preserve"> ar Broadway) cyfaddef bod chwarae rhan sy’n dioddef gyda’i iechyd meddwl 8 gwaith yr wythnos yn straen emosiynol arno, </w:t>
      </w:r>
    </w:p>
    <w:p w14:paraId="1EDDD962" w14:textId="77777777" w:rsidR="000E2BB0" w:rsidRPr="000E2BB0" w:rsidRDefault="000E2BB0" w:rsidP="000E2BB0">
      <w:pPr>
        <w:rPr>
          <w:rStyle w:val="normaltextrun"/>
          <w:rFonts w:asciiTheme="minorHAnsi" w:hAnsiTheme="minorHAnsi"/>
          <w:i/>
          <w:color w:val="000000"/>
        </w:rPr>
      </w:pPr>
    </w:p>
    <w:p w14:paraId="277115B6" w14:textId="1989EE43" w:rsidR="000E2BB0" w:rsidRPr="000E2BB0" w:rsidRDefault="000E2BB0" w:rsidP="000E2BB0">
      <w:pPr>
        <w:ind w:left="720"/>
        <w:rPr>
          <w:rStyle w:val="normaltextrun"/>
          <w:rFonts w:asciiTheme="minorHAnsi" w:hAnsiTheme="minorHAnsi"/>
          <w:i/>
          <w:color w:val="000000"/>
        </w:rPr>
      </w:pPr>
      <w:r w:rsidRPr="000E2BB0">
        <w:rPr>
          <w:rStyle w:val="normaltextrun"/>
          <w:rFonts w:asciiTheme="minorHAnsi" w:hAnsiTheme="minorHAnsi"/>
          <w:i/>
          <w:color w:val="000000"/>
        </w:rPr>
        <w:t xml:space="preserve">“There were times when I would run offstage, right after my computer-lab scene with Ben [Platt, who plays Evan], and I’d run offstage right after Connor goes and kills himself. And I’d just run upstairs to my dressing room and I would just be on the floor, on my knees, head in my chair just taking a knee, beyond a minute. Realized very quickly that I was a little unhealthy, but it’s gotten easier to deal with that.” </w:t>
      </w:r>
      <w:r w:rsidRPr="00DD4C3B">
        <w:rPr>
          <w:rStyle w:val="normaltextrun"/>
          <w:rFonts w:asciiTheme="minorHAnsi" w:hAnsiTheme="minorHAnsi"/>
          <w:color w:val="000000"/>
        </w:rPr>
        <w:t>(Faist, 2017)</w:t>
      </w:r>
    </w:p>
    <w:p w14:paraId="4D4E7A3E" w14:textId="77777777" w:rsidR="004559A3" w:rsidRDefault="004559A3" w:rsidP="004559A3">
      <w:pPr>
        <w:rPr>
          <w:rFonts w:asciiTheme="minorHAnsi" w:hAnsiTheme="minorHAnsi"/>
          <w:color w:val="000000"/>
        </w:rPr>
      </w:pPr>
    </w:p>
    <w:p w14:paraId="08EED42D" w14:textId="0AFA2F77" w:rsidR="004559A3" w:rsidRPr="004559A3" w:rsidRDefault="004559A3" w:rsidP="004559A3">
      <w:pPr>
        <w:rPr>
          <w:rFonts w:asciiTheme="minorHAnsi" w:hAnsiTheme="minorHAnsi"/>
          <w:color w:val="000000"/>
        </w:rPr>
      </w:pPr>
      <w:r w:rsidRPr="004559A3">
        <w:rPr>
          <w:rFonts w:asciiTheme="minorHAnsi" w:hAnsiTheme="minorHAnsi"/>
          <w:color w:val="000000"/>
        </w:rPr>
        <w:t xml:space="preserve">Esiampl arall yw stori drasig Heath Ledger a wnaeth cymeriadu’r </w:t>
      </w:r>
      <w:r>
        <w:rPr>
          <w:rFonts w:asciiTheme="minorHAnsi" w:hAnsiTheme="minorHAnsi"/>
          <w:color w:val="000000"/>
        </w:rPr>
        <w:t>‘</w:t>
      </w:r>
      <w:r w:rsidRPr="004559A3">
        <w:rPr>
          <w:rFonts w:asciiTheme="minorHAnsi" w:hAnsiTheme="minorHAnsi"/>
          <w:color w:val="000000"/>
        </w:rPr>
        <w:t>Joker</w:t>
      </w:r>
      <w:r>
        <w:rPr>
          <w:rFonts w:asciiTheme="minorHAnsi" w:hAnsiTheme="minorHAnsi"/>
          <w:i/>
          <w:color w:val="000000"/>
        </w:rPr>
        <w:t>’</w:t>
      </w:r>
      <w:r w:rsidRPr="004559A3">
        <w:rPr>
          <w:rFonts w:asciiTheme="minorHAnsi" w:hAnsiTheme="minorHAnsi"/>
          <w:color w:val="000000"/>
        </w:rPr>
        <w:t xml:space="preserve"> yn y ffilmiau ‘</w:t>
      </w:r>
      <w:r w:rsidRPr="004559A3">
        <w:rPr>
          <w:rFonts w:asciiTheme="minorHAnsi" w:hAnsiTheme="minorHAnsi"/>
          <w:i/>
          <w:color w:val="000000"/>
        </w:rPr>
        <w:t>The Dark Knight’</w:t>
      </w:r>
      <w:r w:rsidRPr="004559A3">
        <w:rPr>
          <w:rFonts w:asciiTheme="minorHAnsi" w:hAnsiTheme="minorHAnsi"/>
          <w:color w:val="000000"/>
        </w:rPr>
        <w:t xml:space="preserve">. Dywedodd Ledger bod chwarae’r rhan wedi cael effaith negyddol yn feddyliol a ffisegol arno gyda’i anhunedd yn cynyddu. Credir rhai mai chwarae’r rhan wnaeth arwain at y gorddos damweiniol a oedd yn gyfrifol am ei farwolaeth. Dadleuir os ddylai actorion gwir fyw bywyd cymeriad, sydd yn nodweddiadol o </w:t>
      </w:r>
      <w:r w:rsidR="00DD4C3B">
        <w:rPr>
          <w:rFonts w:asciiTheme="minorHAnsi" w:hAnsiTheme="minorHAnsi"/>
          <w:color w:val="000000"/>
        </w:rPr>
        <w:t xml:space="preserve">actio </w:t>
      </w:r>
      <w:r w:rsidRPr="004559A3">
        <w:rPr>
          <w:rFonts w:asciiTheme="minorHAnsi" w:hAnsiTheme="minorHAnsi"/>
          <w:color w:val="000000"/>
        </w:rPr>
        <w:t>‘</w:t>
      </w:r>
      <w:r w:rsidRPr="004559A3">
        <w:rPr>
          <w:rFonts w:asciiTheme="minorHAnsi" w:hAnsiTheme="minorHAnsi"/>
          <w:i/>
          <w:color w:val="000000"/>
        </w:rPr>
        <w:t>method</w:t>
      </w:r>
      <w:r w:rsidRPr="004559A3">
        <w:rPr>
          <w:rFonts w:asciiTheme="minorHAnsi" w:hAnsiTheme="minorHAnsi"/>
          <w:color w:val="000000"/>
        </w:rPr>
        <w:t>’</w:t>
      </w:r>
      <w:r w:rsidR="00DD4C3B">
        <w:rPr>
          <w:rFonts w:asciiTheme="minorHAnsi" w:hAnsiTheme="minorHAnsi"/>
          <w:color w:val="000000"/>
        </w:rPr>
        <w:t>, ac os mae r</w:t>
      </w:r>
      <w:r w:rsidR="00DD4C3B">
        <w:rPr>
          <w:rFonts w:ascii="Calibri" w:hAnsi="Calibri"/>
          <w:color w:val="000000"/>
        </w:rPr>
        <w:t>ô</w:t>
      </w:r>
      <w:r w:rsidR="00DD4C3B">
        <w:rPr>
          <w:rFonts w:asciiTheme="minorHAnsi" w:hAnsiTheme="minorHAnsi"/>
          <w:color w:val="000000"/>
        </w:rPr>
        <w:t>l</w:t>
      </w:r>
      <w:r w:rsidRPr="004559A3">
        <w:rPr>
          <w:rFonts w:asciiTheme="minorHAnsi" w:hAnsiTheme="minorHAnsi"/>
          <w:color w:val="000000"/>
        </w:rPr>
        <w:t xml:space="preserve"> gwerth y straen emosiynol. Roedd fy newis o gynnwys llawer o hiwmor a chadw ton y darn yn ysgafn yn ddewisiad hollol hanfodol o ran bwriad y darn a’r naws roeddwn eisiau cyfleu.</w:t>
      </w:r>
    </w:p>
    <w:p w14:paraId="41F73D1F" w14:textId="1C4FFAF1" w:rsidR="00B36F14" w:rsidRDefault="005F3F14" w:rsidP="00F403D7">
      <w:pPr>
        <w:pStyle w:val="NormalWeb"/>
        <w:rPr>
          <w:rFonts w:asciiTheme="minorHAnsi" w:hAnsiTheme="minorHAnsi"/>
          <w:color w:val="000000"/>
        </w:rPr>
      </w:pPr>
      <w:r w:rsidRPr="005F3F14">
        <w:rPr>
          <w:rFonts w:asciiTheme="minorHAnsi" w:hAnsiTheme="minorHAnsi"/>
          <w:color w:val="000000"/>
        </w:rPr>
        <w:t>Yn ystod y broses ymarfer a thua pythefnos cyn y perfformiad, wrth ymarfer roedd reddf ynof yn dweud y dylai fod drydedd c</w:t>
      </w:r>
      <w:r>
        <w:rPr>
          <w:rFonts w:ascii="Calibri" w:hAnsi="Calibri"/>
          <w:color w:val="000000"/>
        </w:rPr>
        <w:t>â</w:t>
      </w:r>
      <w:r w:rsidRPr="005F3F14">
        <w:rPr>
          <w:rFonts w:asciiTheme="minorHAnsi" w:hAnsiTheme="minorHAnsi"/>
          <w:color w:val="000000"/>
        </w:rPr>
        <w:t xml:space="preserve">n </w:t>
      </w:r>
      <w:r w:rsidR="00DD4C3B">
        <w:rPr>
          <w:rFonts w:asciiTheme="minorHAnsi" w:hAnsiTheme="minorHAnsi"/>
          <w:color w:val="000000"/>
        </w:rPr>
        <w:t>sy’n</w:t>
      </w:r>
      <w:r w:rsidRPr="005F3F14">
        <w:rPr>
          <w:rFonts w:asciiTheme="minorHAnsi" w:hAnsiTheme="minorHAnsi"/>
          <w:color w:val="000000"/>
        </w:rPr>
        <w:t xml:space="preserve"> gorffen y sioe. Daw hyn yn rhannol o reol tri sy’n sôn fod pethau sy’n dod mewn grwpiau o dri yn fwy trawiadol a phleserus (Gigasavvy, 2</w:t>
      </w:r>
      <w:r>
        <w:rPr>
          <w:rFonts w:asciiTheme="minorHAnsi" w:hAnsiTheme="minorHAnsi"/>
          <w:color w:val="000000"/>
        </w:rPr>
        <w:t>014). Nid oeddwn yn sicr o ba g</w:t>
      </w:r>
      <w:r>
        <w:rPr>
          <w:rFonts w:ascii="Calibri" w:hAnsi="Calibri"/>
          <w:color w:val="000000"/>
        </w:rPr>
        <w:t>â</w:t>
      </w:r>
      <w:r w:rsidRPr="005F3F14">
        <w:rPr>
          <w:rFonts w:asciiTheme="minorHAnsi" w:hAnsiTheme="minorHAnsi"/>
          <w:color w:val="000000"/>
        </w:rPr>
        <w:t>n i ddefnyddio ac roedd rhaid bod y g</w:t>
      </w:r>
      <w:r>
        <w:rPr>
          <w:rFonts w:ascii="Calibri" w:hAnsi="Calibri"/>
          <w:color w:val="000000"/>
        </w:rPr>
        <w:t>â</w:t>
      </w:r>
      <w:r w:rsidRPr="005F3F14">
        <w:rPr>
          <w:rFonts w:asciiTheme="minorHAnsi" w:hAnsiTheme="minorHAnsi"/>
          <w:color w:val="000000"/>
        </w:rPr>
        <w:t>n yma yn ysgogi emosiynau ynof ac nid oeddwn eisiau gorfodi hyn. Yna, un diwrnod roeddwn yn gwylio raglen ‘</w:t>
      </w:r>
      <w:r w:rsidRPr="005F3F14">
        <w:rPr>
          <w:rFonts w:asciiTheme="minorHAnsi" w:hAnsiTheme="minorHAnsi"/>
          <w:i/>
          <w:color w:val="000000"/>
        </w:rPr>
        <w:t>Julie and The Phantoms’</w:t>
      </w:r>
      <w:r w:rsidRPr="005F3F14">
        <w:rPr>
          <w:rFonts w:asciiTheme="minorHAnsi" w:hAnsiTheme="minorHAnsi"/>
          <w:color w:val="000000"/>
        </w:rPr>
        <w:t xml:space="preserve"> ar Netflix sy’n cynnwys y g</w:t>
      </w:r>
      <w:r>
        <w:rPr>
          <w:rFonts w:ascii="Calibri" w:hAnsi="Calibri"/>
          <w:color w:val="000000"/>
        </w:rPr>
        <w:t>â</w:t>
      </w:r>
      <w:r w:rsidRPr="005F3F14">
        <w:rPr>
          <w:rFonts w:asciiTheme="minorHAnsi" w:hAnsiTheme="minorHAnsi"/>
          <w:color w:val="000000"/>
        </w:rPr>
        <w:t>n ‘</w:t>
      </w:r>
      <w:r w:rsidRPr="005F3F14">
        <w:rPr>
          <w:rFonts w:asciiTheme="minorHAnsi" w:hAnsiTheme="minorHAnsi"/>
          <w:i/>
          <w:color w:val="000000"/>
        </w:rPr>
        <w:t xml:space="preserve">Unsaid Emily’ </w:t>
      </w:r>
      <w:r w:rsidRPr="005F3F14">
        <w:rPr>
          <w:rFonts w:asciiTheme="minorHAnsi" w:hAnsiTheme="minorHAnsi"/>
          <w:color w:val="000000"/>
        </w:rPr>
        <w:t>a wnaeth wneud i mi grio wrth wrando. Ar ôl ymchwilio’r geiriau gwelais y mai dyma’r g</w:t>
      </w:r>
      <w:r>
        <w:rPr>
          <w:rFonts w:ascii="Calibri" w:hAnsi="Calibri"/>
          <w:color w:val="000000"/>
        </w:rPr>
        <w:t>â</w:t>
      </w:r>
      <w:r w:rsidRPr="005F3F14">
        <w:rPr>
          <w:rFonts w:asciiTheme="minorHAnsi" w:hAnsiTheme="minorHAnsi"/>
          <w:color w:val="000000"/>
        </w:rPr>
        <w:t xml:space="preserve">n berffaith i ddefnyddio gyda’r geiriau yn berthnasol o ran fy nghymeriad yn dychmygu beth y byddai’n </w:t>
      </w:r>
      <w:r w:rsidR="00DD4C3B" w:rsidRPr="00B36F14">
        <w:rPr>
          <w:rFonts w:asciiTheme="minorHAnsi" w:hAnsiTheme="minorHAnsi"/>
          <w:noProof/>
          <w:color w:val="000000"/>
        </w:rPr>
        <w:drawing>
          <wp:anchor distT="0" distB="0" distL="114300" distR="114300" simplePos="0" relativeHeight="251708416" behindDoc="0" locked="0" layoutInCell="1" allowOverlap="1" wp14:anchorId="5C33C367" wp14:editId="3B100C40">
            <wp:simplePos x="0" y="0"/>
            <wp:positionH relativeFrom="column">
              <wp:posOffset>855406</wp:posOffset>
            </wp:positionH>
            <wp:positionV relativeFrom="paragraph">
              <wp:posOffset>844361</wp:posOffset>
            </wp:positionV>
            <wp:extent cx="3653729" cy="2203315"/>
            <wp:effectExtent l="0" t="0" r="4445" b="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t="3442" b="3195"/>
                    <a:stretch/>
                  </pic:blipFill>
                  <pic:spPr bwMode="auto">
                    <a:xfrm>
                      <a:off x="0" y="0"/>
                      <a:ext cx="3656535" cy="22050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F3F14">
        <w:rPr>
          <w:rFonts w:asciiTheme="minorHAnsi" w:hAnsiTheme="minorHAnsi"/>
          <w:color w:val="000000"/>
        </w:rPr>
        <w:t>dweud wrth ei brawd:</w:t>
      </w:r>
      <w:r w:rsidR="00B36F14" w:rsidRPr="00B36F14">
        <w:rPr>
          <w:noProof/>
        </w:rPr>
        <w:t xml:space="preserve"> </w:t>
      </w:r>
    </w:p>
    <w:p w14:paraId="18B20A40" w14:textId="4DF3C817" w:rsidR="003032F9" w:rsidRDefault="003032F9" w:rsidP="00F403D7">
      <w:pPr>
        <w:pStyle w:val="NormalWeb"/>
        <w:rPr>
          <w:rFonts w:asciiTheme="minorHAnsi" w:hAnsiTheme="minorHAnsi"/>
          <w:color w:val="000000"/>
        </w:rPr>
      </w:pPr>
    </w:p>
    <w:p w14:paraId="3CFF7428" w14:textId="698043D1" w:rsidR="00B36F14" w:rsidRDefault="00B36F14" w:rsidP="00F403D7">
      <w:pPr>
        <w:pStyle w:val="NormalWeb"/>
        <w:rPr>
          <w:rFonts w:asciiTheme="minorHAnsi" w:hAnsiTheme="minorHAnsi"/>
          <w:noProof/>
        </w:rPr>
      </w:pPr>
    </w:p>
    <w:p w14:paraId="663A46C7" w14:textId="77777777" w:rsidR="001533EE" w:rsidRDefault="001533EE" w:rsidP="00F403D7">
      <w:pPr>
        <w:pStyle w:val="NormalWeb"/>
        <w:rPr>
          <w:rFonts w:asciiTheme="minorHAnsi" w:hAnsiTheme="minorHAnsi"/>
          <w:noProof/>
        </w:rPr>
      </w:pPr>
    </w:p>
    <w:p w14:paraId="54693782" w14:textId="77777777" w:rsidR="009214A6" w:rsidRDefault="009214A6" w:rsidP="00F403D7">
      <w:pPr>
        <w:pStyle w:val="NormalWeb"/>
        <w:rPr>
          <w:rFonts w:asciiTheme="minorHAnsi" w:hAnsiTheme="minorHAnsi"/>
          <w:noProof/>
        </w:rPr>
      </w:pPr>
    </w:p>
    <w:p w14:paraId="63835FB9" w14:textId="77777777" w:rsidR="009214A6" w:rsidRDefault="009214A6" w:rsidP="00F403D7">
      <w:pPr>
        <w:pStyle w:val="NormalWeb"/>
        <w:rPr>
          <w:rFonts w:asciiTheme="minorHAnsi" w:hAnsiTheme="minorHAnsi"/>
          <w:noProof/>
        </w:rPr>
      </w:pPr>
    </w:p>
    <w:p w14:paraId="0105C5C5" w14:textId="77777777" w:rsidR="005F3F14" w:rsidRDefault="005F3F14" w:rsidP="00F403D7">
      <w:pPr>
        <w:pStyle w:val="NormalWeb"/>
        <w:rPr>
          <w:rFonts w:asciiTheme="minorHAnsi" w:hAnsiTheme="minorHAnsi"/>
          <w:noProof/>
        </w:rPr>
      </w:pPr>
    </w:p>
    <w:p w14:paraId="2066622E" w14:textId="77777777" w:rsidR="005F3F14" w:rsidRPr="005F3F14" w:rsidRDefault="005F3F14" w:rsidP="005F3F14">
      <w:pPr>
        <w:rPr>
          <w:rFonts w:asciiTheme="minorHAnsi" w:hAnsiTheme="minorHAnsi"/>
          <w:noProof/>
        </w:rPr>
      </w:pPr>
      <w:r w:rsidRPr="005F3F14">
        <w:rPr>
          <w:rFonts w:asciiTheme="minorHAnsi" w:hAnsiTheme="minorHAnsi"/>
          <w:noProof/>
        </w:rPr>
        <w:t>Ar ôl ei ymarfer fel rhan o’r sioe roedd yr effaith ar fy emosiynau a’r cysylltiad roeddwn yn teimlo i’r geiriau yn ei wneud yn amhosib i’w peidio cynnwys yn y sioe.</w:t>
      </w:r>
    </w:p>
    <w:p w14:paraId="0262F8CC" w14:textId="1F0DB4A1" w:rsidR="00792CF1" w:rsidRDefault="005D4A7F" w:rsidP="00F403D7">
      <w:pPr>
        <w:pStyle w:val="NormalWeb"/>
        <w:rPr>
          <w:rFonts w:asciiTheme="minorHAnsi" w:hAnsiTheme="minorHAnsi"/>
        </w:rPr>
      </w:pPr>
      <w:r w:rsidRPr="008E50D7">
        <w:rPr>
          <w:rFonts w:asciiTheme="minorHAnsi" w:hAnsiTheme="minorHAnsi"/>
          <w:noProof/>
        </w:rPr>
        <w:drawing>
          <wp:anchor distT="0" distB="0" distL="114300" distR="114300" simplePos="0" relativeHeight="251669504" behindDoc="0" locked="0" layoutInCell="1" allowOverlap="1" wp14:anchorId="59F0EBA0" wp14:editId="004439FA">
            <wp:simplePos x="0" y="0"/>
            <wp:positionH relativeFrom="column">
              <wp:posOffset>-629265</wp:posOffset>
            </wp:positionH>
            <wp:positionV relativeFrom="paragraph">
              <wp:posOffset>1212727</wp:posOffset>
            </wp:positionV>
            <wp:extent cx="7135994" cy="4227953"/>
            <wp:effectExtent l="0" t="0" r="190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t="1484"/>
                    <a:stretch/>
                  </pic:blipFill>
                  <pic:spPr bwMode="auto">
                    <a:xfrm>
                      <a:off x="0" y="0"/>
                      <a:ext cx="7143251" cy="42322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6DCC" w:rsidRPr="002F6DCC">
        <w:rPr>
          <w:rFonts w:asciiTheme="minorHAnsi" w:hAnsiTheme="minorHAnsi"/>
          <w:noProof/>
        </w:rPr>
        <w:t>Ar ôl gwylio esiamplau darnau Bryony Kimmings a wnaeth hysbysu’r ymchwiliad, ysbrydolir gan ei defnydd chwareus o set a phropiau. Ysgogodd syniadau o sut gellir trawsnewid y syniad gwreiddiol a phlaen o ddau fwrdd a chadair mewn i faes chwarae i’r actor trwy ddefnydd goleuo a lliain bwrdd. Gellir hongian y lliain dros gadeiriau i droi’r set mewn i gaer blanced. Roedd hyn yn agor drws o bosibiliadau o g</w:t>
      </w:r>
      <w:r w:rsidR="002F6DCC">
        <w:rPr>
          <w:rFonts w:asciiTheme="minorHAnsi" w:hAnsiTheme="minorHAnsi"/>
          <w:noProof/>
        </w:rPr>
        <w:t>readigrwydd i drawsnewid y sioe</w:t>
      </w:r>
      <w:r w:rsidR="00792CF1">
        <w:rPr>
          <w:rFonts w:asciiTheme="minorHAnsi" w:hAnsiTheme="minorHAnsi"/>
        </w:rPr>
        <w:t>.</w:t>
      </w:r>
    </w:p>
    <w:p w14:paraId="55403AE4" w14:textId="02D4214A" w:rsidR="00F403D7" w:rsidRPr="00F403D7" w:rsidRDefault="00F403D7" w:rsidP="00F403D7">
      <w:pPr>
        <w:pStyle w:val="NormalWeb"/>
        <w:rPr>
          <w:rFonts w:asciiTheme="minorHAnsi" w:hAnsiTheme="minorHAnsi"/>
          <w:color w:val="000000"/>
        </w:rPr>
      </w:pPr>
    </w:p>
    <w:p w14:paraId="179D3467" w14:textId="058A7E76" w:rsidR="008E50D7" w:rsidRDefault="008E50D7" w:rsidP="001926F1">
      <w:pPr>
        <w:rPr>
          <w:rFonts w:asciiTheme="minorHAnsi" w:hAnsiTheme="minorHAnsi"/>
        </w:rPr>
      </w:pPr>
    </w:p>
    <w:p w14:paraId="04F00267" w14:textId="5F228B27" w:rsidR="008E50D7" w:rsidRPr="00301D62" w:rsidRDefault="008E50D7" w:rsidP="001926F1">
      <w:pPr>
        <w:rPr>
          <w:rFonts w:asciiTheme="minorHAnsi" w:hAnsiTheme="minorHAnsi"/>
        </w:rPr>
      </w:pPr>
    </w:p>
    <w:p w14:paraId="0077A738" w14:textId="18D48A89" w:rsidR="001926F1" w:rsidRDefault="001926F1">
      <w:pPr>
        <w:rPr>
          <w:rStyle w:val="normaltextrun"/>
          <w:rFonts w:asciiTheme="minorHAnsi" w:hAnsiTheme="minorHAnsi"/>
          <w:color w:val="000000"/>
        </w:rPr>
      </w:pPr>
    </w:p>
    <w:p w14:paraId="4D84ABE4" w14:textId="58182752" w:rsidR="00905360" w:rsidRDefault="00905360">
      <w:pPr>
        <w:rPr>
          <w:rStyle w:val="normaltextrun"/>
          <w:rFonts w:asciiTheme="minorHAnsi" w:hAnsiTheme="minorHAnsi"/>
          <w:color w:val="000000"/>
        </w:rPr>
      </w:pPr>
    </w:p>
    <w:p w14:paraId="75C32AEF" w14:textId="22C6B31B" w:rsidR="00905360" w:rsidRDefault="00905360">
      <w:pPr>
        <w:rPr>
          <w:rStyle w:val="normaltextrun"/>
          <w:rFonts w:asciiTheme="minorHAnsi" w:hAnsiTheme="minorHAnsi"/>
          <w:color w:val="000000"/>
        </w:rPr>
      </w:pPr>
    </w:p>
    <w:p w14:paraId="1A065D0B" w14:textId="5DADECCF" w:rsidR="00F71662" w:rsidRDefault="00F71662">
      <w:pPr>
        <w:rPr>
          <w:rStyle w:val="normaltextrun"/>
          <w:rFonts w:asciiTheme="minorHAnsi" w:hAnsiTheme="minorHAnsi"/>
          <w:color w:val="000000"/>
        </w:rPr>
      </w:pPr>
    </w:p>
    <w:p w14:paraId="3F82BE79" w14:textId="34C4B20E" w:rsidR="00D07EB2" w:rsidRPr="00D43505" w:rsidRDefault="00D07EB2">
      <w:pPr>
        <w:rPr>
          <w:rFonts w:asciiTheme="minorHAnsi" w:hAnsiTheme="minorHAnsi"/>
        </w:rPr>
      </w:pPr>
    </w:p>
    <w:p w14:paraId="73F974D4" w14:textId="4554DA91" w:rsidR="001926F1" w:rsidRDefault="001926F1">
      <w:pPr>
        <w:rPr>
          <w:rFonts w:asciiTheme="minorHAnsi" w:hAnsiTheme="minorHAnsi"/>
        </w:rPr>
      </w:pPr>
    </w:p>
    <w:p w14:paraId="4403EB51" w14:textId="769ED532" w:rsidR="001926F1" w:rsidRDefault="001926F1">
      <w:pPr>
        <w:rPr>
          <w:rFonts w:asciiTheme="minorHAnsi" w:hAnsiTheme="minorHAnsi"/>
        </w:rPr>
      </w:pPr>
    </w:p>
    <w:p w14:paraId="65675778" w14:textId="41FF79E7" w:rsidR="001926F1" w:rsidRDefault="001926F1">
      <w:pPr>
        <w:rPr>
          <w:rFonts w:asciiTheme="minorHAnsi" w:hAnsiTheme="minorHAnsi"/>
        </w:rPr>
      </w:pPr>
    </w:p>
    <w:p w14:paraId="5ED21576" w14:textId="77777777" w:rsidR="00BD6B3F" w:rsidRDefault="00BD6B3F" w:rsidP="0010698E">
      <w:pPr>
        <w:rPr>
          <w:rFonts w:asciiTheme="minorHAnsi" w:hAnsiTheme="minorHAnsi"/>
        </w:rPr>
      </w:pPr>
    </w:p>
    <w:p w14:paraId="174B9FDC" w14:textId="77777777" w:rsidR="007819F5" w:rsidRDefault="007819F5" w:rsidP="0010698E">
      <w:pPr>
        <w:rPr>
          <w:rFonts w:asciiTheme="minorHAnsi" w:hAnsiTheme="minorHAnsi"/>
        </w:rPr>
      </w:pPr>
    </w:p>
    <w:p w14:paraId="4B4076B7" w14:textId="77777777" w:rsidR="007819F5" w:rsidRDefault="007819F5" w:rsidP="0010698E">
      <w:pPr>
        <w:rPr>
          <w:rFonts w:asciiTheme="minorHAnsi" w:hAnsiTheme="minorHAnsi"/>
        </w:rPr>
      </w:pPr>
    </w:p>
    <w:p w14:paraId="03172260" w14:textId="77777777" w:rsidR="007819F5" w:rsidRDefault="007819F5" w:rsidP="0010698E">
      <w:pPr>
        <w:rPr>
          <w:rFonts w:asciiTheme="minorHAnsi" w:hAnsiTheme="minorHAnsi"/>
        </w:rPr>
      </w:pPr>
    </w:p>
    <w:p w14:paraId="78EF0825" w14:textId="77777777" w:rsidR="005F3F14" w:rsidRDefault="005F3F14" w:rsidP="0010698E">
      <w:pPr>
        <w:rPr>
          <w:rFonts w:asciiTheme="minorHAnsi" w:hAnsiTheme="minorHAnsi"/>
        </w:rPr>
      </w:pPr>
    </w:p>
    <w:p w14:paraId="051879DE" w14:textId="77777777" w:rsidR="005F3F14" w:rsidRDefault="005F3F14" w:rsidP="0010698E">
      <w:pPr>
        <w:rPr>
          <w:rFonts w:asciiTheme="minorHAnsi" w:hAnsiTheme="minorHAnsi"/>
        </w:rPr>
      </w:pPr>
    </w:p>
    <w:p w14:paraId="7A7B47CE" w14:textId="77777777" w:rsidR="005D4A7F" w:rsidRDefault="005D4A7F" w:rsidP="0010698E">
      <w:pPr>
        <w:rPr>
          <w:rFonts w:asciiTheme="minorHAnsi" w:hAnsiTheme="minorHAnsi"/>
        </w:rPr>
      </w:pPr>
    </w:p>
    <w:p w14:paraId="667EA252" w14:textId="77777777" w:rsidR="005D4A7F" w:rsidRDefault="005D4A7F" w:rsidP="0010698E">
      <w:pPr>
        <w:rPr>
          <w:rFonts w:asciiTheme="minorHAnsi" w:hAnsiTheme="minorHAnsi"/>
        </w:rPr>
      </w:pPr>
    </w:p>
    <w:p w14:paraId="232600A1" w14:textId="77777777" w:rsidR="005D4A7F" w:rsidRDefault="005D4A7F" w:rsidP="0010698E">
      <w:pPr>
        <w:rPr>
          <w:rFonts w:asciiTheme="minorHAnsi" w:hAnsiTheme="minorHAnsi"/>
        </w:rPr>
      </w:pPr>
    </w:p>
    <w:p w14:paraId="6A2A4EDB" w14:textId="77777777" w:rsidR="002F6DCC" w:rsidRDefault="002F6DCC" w:rsidP="0010698E">
      <w:pPr>
        <w:rPr>
          <w:rFonts w:asciiTheme="minorHAnsi" w:hAnsiTheme="minorHAnsi"/>
        </w:rPr>
      </w:pPr>
      <w:r w:rsidRPr="002F6DCC">
        <w:rPr>
          <w:rFonts w:asciiTheme="minorHAnsi" w:hAnsiTheme="minorHAnsi"/>
        </w:rPr>
        <w:t>Mae’r ‘</w:t>
      </w:r>
      <w:r w:rsidRPr="002F6DCC">
        <w:rPr>
          <w:rFonts w:asciiTheme="minorHAnsi" w:hAnsiTheme="minorHAnsi"/>
          <w:i/>
        </w:rPr>
        <w:t>moodboard’</w:t>
      </w:r>
      <w:r w:rsidRPr="002F6DCC">
        <w:rPr>
          <w:rFonts w:asciiTheme="minorHAnsi" w:hAnsiTheme="minorHAnsi"/>
        </w:rPr>
        <w:t xml:space="preserve"> uchod yn nodi rhai syniadau ac ysbrydoliaeth ar gyfer dyluniad a delweddaeth y sioe. Maent i gyd yn berthnasol i themâu’r prosiect ac yn cyfleu syniadau goleuo a sut gellir ychwanegu gwead i’r set ac esthetig naturiol. Roedd lliw yn ysbrydoliaeth fawr a darganfyddir trwy ymchwil bod gwyrdd yn symbol o iachau, tyfiant, ffresni ac yn crynhoi naws catharsis. Isod, gellir gweld sut mae’r ‘</w:t>
      </w:r>
      <w:r w:rsidRPr="002F6DCC">
        <w:rPr>
          <w:rFonts w:asciiTheme="minorHAnsi" w:hAnsiTheme="minorHAnsi"/>
          <w:i/>
        </w:rPr>
        <w:t>moodboard</w:t>
      </w:r>
      <w:r w:rsidRPr="002F6DCC">
        <w:rPr>
          <w:rFonts w:asciiTheme="minorHAnsi" w:hAnsiTheme="minorHAnsi"/>
        </w:rPr>
        <w:t>’ wedi hysbysu fy newis o set, gwisgoedd a goleuo:</w:t>
      </w:r>
    </w:p>
    <w:p w14:paraId="4AC31914" w14:textId="269BFFE3" w:rsidR="004833C2" w:rsidRDefault="002F6DCC" w:rsidP="0010698E">
      <w:pPr>
        <w:rPr>
          <w:rFonts w:asciiTheme="minorHAnsi" w:hAnsiTheme="minorHAnsi"/>
        </w:rPr>
      </w:pPr>
      <w:r w:rsidRPr="00E95FF5">
        <w:rPr>
          <w:rFonts w:asciiTheme="minorHAnsi" w:hAnsiTheme="minorHAnsi"/>
          <w:b/>
          <w:noProof/>
          <w:sz w:val="32"/>
        </w:rPr>
        <w:drawing>
          <wp:anchor distT="0" distB="0" distL="114300" distR="114300" simplePos="0" relativeHeight="251710464" behindDoc="0" locked="0" layoutInCell="1" allowOverlap="1" wp14:anchorId="74DCFEEE" wp14:editId="3AF16773">
            <wp:simplePos x="0" y="0"/>
            <wp:positionH relativeFrom="column">
              <wp:posOffset>1077452</wp:posOffset>
            </wp:positionH>
            <wp:positionV relativeFrom="paragraph">
              <wp:posOffset>26383</wp:posOffset>
            </wp:positionV>
            <wp:extent cx="2514080" cy="2651066"/>
            <wp:effectExtent l="0" t="0" r="63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514080" cy="2651066"/>
                    </a:xfrm>
                    <a:prstGeom prst="rect">
                      <a:avLst/>
                    </a:prstGeom>
                  </pic:spPr>
                </pic:pic>
              </a:graphicData>
            </a:graphic>
            <wp14:sizeRelH relativeFrom="page">
              <wp14:pctWidth>0</wp14:pctWidth>
            </wp14:sizeRelH>
            <wp14:sizeRelV relativeFrom="page">
              <wp14:pctHeight>0</wp14:pctHeight>
            </wp14:sizeRelV>
          </wp:anchor>
        </w:drawing>
      </w:r>
      <w:r w:rsidR="00BD6B3F" w:rsidRPr="004833C2">
        <w:rPr>
          <w:rFonts w:asciiTheme="minorHAnsi" w:hAnsiTheme="minorHAnsi"/>
          <w:noProof/>
        </w:rPr>
        <w:drawing>
          <wp:anchor distT="0" distB="0" distL="114300" distR="114300" simplePos="0" relativeHeight="251711488" behindDoc="0" locked="0" layoutInCell="1" allowOverlap="1" wp14:anchorId="463385E0" wp14:editId="30ACC3BE">
            <wp:simplePos x="0" y="0"/>
            <wp:positionH relativeFrom="column">
              <wp:posOffset>-401545</wp:posOffset>
            </wp:positionH>
            <wp:positionV relativeFrom="paragraph">
              <wp:posOffset>31873</wp:posOffset>
            </wp:positionV>
            <wp:extent cx="1602649" cy="2896454"/>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t="3251" b="2868"/>
                    <a:stretch/>
                  </pic:blipFill>
                  <pic:spPr bwMode="auto">
                    <a:xfrm>
                      <a:off x="0" y="0"/>
                      <a:ext cx="1602649" cy="28964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833C2" w:rsidRPr="00E95FF5">
        <w:rPr>
          <w:rFonts w:asciiTheme="minorHAnsi" w:hAnsiTheme="minorHAnsi"/>
          <w:b/>
          <w:noProof/>
          <w:sz w:val="32"/>
        </w:rPr>
        <w:drawing>
          <wp:anchor distT="0" distB="0" distL="114300" distR="114300" simplePos="0" relativeHeight="251709440" behindDoc="0" locked="0" layoutInCell="1" allowOverlap="1" wp14:anchorId="4C48AA4B" wp14:editId="79D86417">
            <wp:simplePos x="0" y="0"/>
            <wp:positionH relativeFrom="column">
              <wp:posOffset>3590612</wp:posOffset>
            </wp:positionH>
            <wp:positionV relativeFrom="paragraph">
              <wp:posOffset>7843</wp:posOffset>
            </wp:positionV>
            <wp:extent cx="2858465" cy="2795469"/>
            <wp:effectExtent l="0" t="0" r="1206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858465" cy="2795469"/>
                    </a:xfrm>
                    <a:prstGeom prst="rect">
                      <a:avLst/>
                    </a:prstGeom>
                  </pic:spPr>
                </pic:pic>
              </a:graphicData>
            </a:graphic>
            <wp14:sizeRelH relativeFrom="page">
              <wp14:pctWidth>0</wp14:pctWidth>
            </wp14:sizeRelH>
            <wp14:sizeRelV relativeFrom="page">
              <wp14:pctHeight>0</wp14:pctHeight>
            </wp14:sizeRelV>
          </wp:anchor>
        </w:drawing>
      </w:r>
    </w:p>
    <w:p w14:paraId="446FF539" w14:textId="5DB93E68" w:rsidR="004833C2" w:rsidRDefault="004833C2" w:rsidP="0010698E">
      <w:pPr>
        <w:rPr>
          <w:rFonts w:asciiTheme="minorHAnsi" w:hAnsiTheme="minorHAnsi"/>
        </w:rPr>
      </w:pPr>
    </w:p>
    <w:p w14:paraId="161F7296" w14:textId="13D11A50" w:rsidR="004833C2" w:rsidRPr="0010698E" w:rsidRDefault="004833C2" w:rsidP="0010698E">
      <w:pPr>
        <w:rPr>
          <w:rFonts w:asciiTheme="minorHAnsi" w:hAnsiTheme="minorHAnsi"/>
        </w:rPr>
      </w:pPr>
    </w:p>
    <w:p w14:paraId="1B2EE1A6" w14:textId="288EC902" w:rsidR="007B1D3C" w:rsidRDefault="007B1D3C">
      <w:pPr>
        <w:rPr>
          <w:rFonts w:asciiTheme="minorHAnsi" w:hAnsiTheme="minorHAnsi"/>
        </w:rPr>
      </w:pPr>
    </w:p>
    <w:p w14:paraId="133C35CB" w14:textId="010E20CA" w:rsidR="00542D6F" w:rsidRDefault="00542D6F" w:rsidP="0075426E">
      <w:pPr>
        <w:pStyle w:val="paragraph"/>
        <w:spacing w:before="0" w:beforeAutospacing="0" w:after="0" w:afterAutospacing="0"/>
        <w:textAlignment w:val="baseline"/>
        <w:rPr>
          <w:rFonts w:asciiTheme="minorHAnsi" w:hAnsiTheme="minorHAnsi"/>
          <w:b/>
          <w:sz w:val="32"/>
        </w:rPr>
      </w:pPr>
    </w:p>
    <w:p w14:paraId="1F5A17DE" w14:textId="7156C036" w:rsidR="00CA6B1B" w:rsidRDefault="00CA6B1B" w:rsidP="0075426E">
      <w:pPr>
        <w:pStyle w:val="paragraph"/>
        <w:spacing w:before="0" w:beforeAutospacing="0" w:after="0" w:afterAutospacing="0"/>
        <w:textAlignment w:val="baseline"/>
        <w:rPr>
          <w:rFonts w:asciiTheme="minorHAnsi" w:hAnsiTheme="minorHAnsi"/>
          <w:b/>
          <w:sz w:val="32"/>
        </w:rPr>
      </w:pPr>
    </w:p>
    <w:p w14:paraId="2718378F" w14:textId="56F6AA4B" w:rsidR="00003AEF" w:rsidRDefault="00003AEF" w:rsidP="0075426E">
      <w:pPr>
        <w:pStyle w:val="paragraph"/>
        <w:spacing w:before="0" w:beforeAutospacing="0" w:after="0" w:afterAutospacing="0"/>
        <w:textAlignment w:val="baseline"/>
        <w:rPr>
          <w:rFonts w:asciiTheme="minorHAnsi" w:hAnsiTheme="minorHAnsi"/>
          <w:b/>
          <w:sz w:val="32"/>
        </w:rPr>
      </w:pPr>
    </w:p>
    <w:p w14:paraId="5E525E83" w14:textId="1BC47518" w:rsidR="00CA6B1B" w:rsidRDefault="00CA6B1B" w:rsidP="0075426E">
      <w:pPr>
        <w:pStyle w:val="paragraph"/>
        <w:spacing w:before="0" w:beforeAutospacing="0" w:after="0" w:afterAutospacing="0"/>
        <w:textAlignment w:val="baseline"/>
        <w:rPr>
          <w:rFonts w:asciiTheme="minorHAnsi" w:hAnsiTheme="minorHAnsi"/>
          <w:b/>
          <w:sz w:val="32"/>
        </w:rPr>
      </w:pPr>
    </w:p>
    <w:p w14:paraId="5DC0CDEA" w14:textId="17A870E0" w:rsidR="00552D3D" w:rsidRDefault="00552D3D" w:rsidP="0075426E">
      <w:pPr>
        <w:pStyle w:val="paragraph"/>
        <w:spacing w:before="0" w:beforeAutospacing="0" w:after="0" w:afterAutospacing="0"/>
        <w:textAlignment w:val="baseline"/>
        <w:rPr>
          <w:rFonts w:asciiTheme="minorHAnsi" w:hAnsiTheme="minorHAnsi"/>
          <w:b/>
          <w:sz w:val="32"/>
        </w:rPr>
      </w:pPr>
    </w:p>
    <w:p w14:paraId="48A86E09" w14:textId="77777777" w:rsidR="00552D3D" w:rsidRDefault="00552D3D" w:rsidP="0075426E">
      <w:pPr>
        <w:pStyle w:val="paragraph"/>
        <w:spacing w:before="0" w:beforeAutospacing="0" w:after="0" w:afterAutospacing="0"/>
        <w:textAlignment w:val="baseline"/>
        <w:rPr>
          <w:rFonts w:asciiTheme="minorHAnsi" w:hAnsiTheme="minorHAnsi"/>
          <w:b/>
          <w:sz w:val="32"/>
        </w:rPr>
      </w:pPr>
    </w:p>
    <w:p w14:paraId="00923BEB" w14:textId="254C94CB" w:rsidR="00552D3D" w:rsidRDefault="00552D3D" w:rsidP="0075426E">
      <w:pPr>
        <w:pStyle w:val="paragraph"/>
        <w:spacing w:before="0" w:beforeAutospacing="0" w:after="0" w:afterAutospacing="0"/>
        <w:textAlignment w:val="baseline"/>
        <w:rPr>
          <w:rFonts w:asciiTheme="minorHAnsi" w:hAnsiTheme="minorHAnsi"/>
          <w:b/>
          <w:sz w:val="32"/>
        </w:rPr>
      </w:pPr>
    </w:p>
    <w:p w14:paraId="21F71CE7" w14:textId="77777777" w:rsidR="00BD6B3F" w:rsidRDefault="00BD6B3F" w:rsidP="0075426E">
      <w:pPr>
        <w:pStyle w:val="paragraph"/>
        <w:spacing w:before="0" w:beforeAutospacing="0" w:after="0" w:afterAutospacing="0"/>
        <w:textAlignment w:val="baseline"/>
        <w:rPr>
          <w:rStyle w:val="normaltextrun"/>
          <w:rFonts w:asciiTheme="minorHAnsi" w:hAnsiTheme="minorHAnsi"/>
          <w:lang w:val="en-GB"/>
        </w:rPr>
      </w:pPr>
    </w:p>
    <w:p w14:paraId="201C8E68" w14:textId="77777777" w:rsidR="00BD6B3F" w:rsidRDefault="00BD6B3F" w:rsidP="0075426E">
      <w:pPr>
        <w:pStyle w:val="paragraph"/>
        <w:spacing w:before="0" w:beforeAutospacing="0" w:after="0" w:afterAutospacing="0"/>
        <w:textAlignment w:val="baseline"/>
        <w:rPr>
          <w:rStyle w:val="normaltextrun"/>
          <w:rFonts w:asciiTheme="minorHAnsi" w:hAnsiTheme="minorHAnsi"/>
          <w:lang w:val="en-GB"/>
        </w:rPr>
      </w:pPr>
    </w:p>
    <w:p w14:paraId="2F7DBDE7" w14:textId="77777777" w:rsidR="00BD6B3F" w:rsidRDefault="00BD6B3F" w:rsidP="0075426E">
      <w:pPr>
        <w:pStyle w:val="paragraph"/>
        <w:spacing w:before="0" w:beforeAutospacing="0" w:after="0" w:afterAutospacing="0"/>
        <w:textAlignment w:val="baseline"/>
        <w:rPr>
          <w:rStyle w:val="normaltextrun"/>
          <w:rFonts w:asciiTheme="minorHAnsi" w:hAnsiTheme="minorHAnsi"/>
          <w:lang w:val="en-GB"/>
        </w:rPr>
      </w:pPr>
    </w:p>
    <w:p w14:paraId="005BF675" w14:textId="77777777" w:rsidR="002F6DCC" w:rsidRPr="002F6DCC" w:rsidRDefault="002F6DCC" w:rsidP="002F6DCC">
      <w:pPr>
        <w:rPr>
          <w:rStyle w:val="normaltextrun"/>
          <w:rFonts w:asciiTheme="minorHAnsi" w:hAnsiTheme="minorHAnsi"/>
          <w:lang w:val="en-GB"/>
        </w:rPr>
      </w:pPr>
      <w:r w:rsidRPr="002F6DCC">
        <w:rPr>
          <w:rStyle w:val="normaltextrun"/>
          <w:rFonts w:asciiTheme="minorHAnsi" w:hAnsiTheme="minorHAnsi"/>
          <w:lang w:val="en-GB"/>
        </w:rPr>
        <w:t>Ar ôl cael sesiwn plotio ar gyfer ochr dechnegol y sioe, nid oedd defnyddio taflunydd yn bosib ac felly fe wnes i adolygu a newid cwpwl o linellau yn y sgript er mwyn digolledu a chwarae lan i’r ffaith fy mod yn gwneud sioe a bod rhai pethau yn mynd o’i le. Isod, gwelir ‘</w:t>
      </w:r>
      <w:r w:rsidRPr="002F6DCC">
        <w:rPr>
          <w:rStyle w:val="normaltextrun"/>
          <w:rFonts w:asciiTheme="minorHAnsi" w:hAnsiTheme="minorHAnsi"/>
          <w:i/>
          <w:lang w:val="en-GB"/>
        </w:rPr>
        <w:t>cheat sheet’</w:t>
      </w:r>
      <w:r w:rsidRPr="002F6DCC">
        <w:rPr>
          <w:rStyle w:val="normaltextrun"/>
          <w:rFonts w:asciiTheme="minorHAnsi" w:hAnsiTheme="minorHAnsi"/>
          <w:lang w:val="en-GB"/>
        </w:rPr>
        <w:t xml:space="preserve"> ar gyfer ciwiau technegol y sioe:</w:t>
      </w:r>
    </w:p>
    <w:p w14:paraId="52850650" w14:textId="0AB19066" w:rsidR="004833C2" w:rsidRDefault="00480BF0" w:rsidP="0075426E">
      <w:pPr>
        <w:pStyle w:val="paragraph"/>
        <w:spacing w:before="0" w:beforeAutospacing="0" w:after="0" w:afterAutospacing="0"/>
        <w:textAlignment w:val="baseline"/>
        <w:rPr>
          <w:rStyle w:val="normaltextrun"/>
          <w:rFonts w:asciiTheme="minorHAnsi" w:hAnsiTheme="minorHAnsi"/>
          <w:lang w:val="en-GB"/>
        </w:rPr>
      </w:pPr>
      <w:r w:rsidRPr="001D1018">
        <w:rPr>
          <w:rStyle w:val="normaltextrun"/>
          <w:rFonts w:asciiTheme="minorHAnsi" w:hAnsiTheme="minorHAnsi"/>
          <w:noProof/>
        </w:rPr>
        <w:drawing>
          <wp:anchor distT="0" distB="0" distL="114300" distR="114300" simplePos="0" relativeHeight="251713536" behindDoc="0" locked="0" layoutInCell="1" allowOverlap="1" wp14:anchorId="12E91DFC" wp14:editId="5F5DA958">
            <wp:simplePos x="0" y="0"/>
            <wp:positionH relativeFrom="column">
              <wp:posOffset>2798569</wp:posOffset>
            </wp:positionH>
            <wp:positionV relativeFrom="paragraph">
              <wp:posOffset>172324</wp:posOffset>
            </wp:positionV>
            <wp:extent cx="3663818" cy="2827512"/>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663818" cy="2827512"/>
                    </a:xfrm>
                    <a:prstGeom prst="rect">
                      <a:avLst/>
                    </a:prstGeom>
                  </pic:spPr>
                </pic:pic>
              </a:graphicData>
            </a:graphic>
            <wp14:sizeRelH relativeFrom="page">
              <wp14:pctWidth>0</wp14:pctWidth>
            </wp14:sizeRelH>
            <wp14:sizeRelV relativeFrom="page">
              <wp14:pctHeight>0</wp14:pctHeight>
            </wp14:sizeRelV>
          </wp:anchor>
        </w:drawing>
      </w:r>
      <w:r w:rsidR="001D1018" w:rsidRPr="001D1018">
        <w:rPr>
          <w:rStyle w:val="normaltextrun"/>
          <w:rFonts w:asciiTheme="minorHAnsi" w:hAnsiTheme="minorHAnsi"/>
          <w:noProof/>
        </w:rPr>
        <w:drawing>
          <wp:anchor distT="0" distB="0" distL="114300" distR="114300" simplePos="0" relativeHeight="251712512" behindDoc="0" locked="0" layoutInCell="1" allowOverlap="1" wp14:anchorId="6A77D873" wp14:editId="16279152">
            <wp:simplePos x="0" y="0"/>
            <wp:positionH relativeFrom="column">
              <wp:posOffset>-748550</wp:posOffset>
            </wp:positionH>
            <wp:positionV relativeFrom="paragraph">
              <wp:posOffset>170172</wp:posOffset>
            </wp:positionV>
            <wp:extent cx="3521085" cy="2864493"/>
            <wp:effectExtent l="0" t="0" r="9525" b="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521085" cy="2864493"/>
                    </a:xfrm>
                    <a:prstGeom prst="rect">
                      <a:avLst/>
                    </a:prstGeom>
                  </pic:spPr>
                </pic:pic>
              </a:graphicData>
            </a:graphic>
            <wp14:sizeRelH relativeFrom="page">
              <wp14:pctWidth>0</wp14:pctWidth>
            </wp14:sizeRelH>
            <wp14:sizeRelV relativeFrom="page">
              <wp14:pctHeight>0</wp14:pctHeight>
            </wp14:sizeRelV>
          </wp:anchor>
        </w:drawing>
      </w:r>
    </w:p>
    <w:p w14:paraId="1BD06F7E" w14:textId="7A618829" w:rsidR="004833C2" w:rsidRDefault="004833C2" w:rsidP="0075426E">
      <w:pPr>
        <w:pStyle w:val="paragraph"/>
        <w:spacing w:before="0" w:beforeAutospacing="0" w:after="0" w:afterAutospacing="0"/>
        <w:textAlignment w:val="baseline"/>
        <w:rPr>
          <w:rStyle w:val="normaltextrun"/>
          <w:rFonts w:asciiTheme="minorHAnsi" w:hAnsiTheme="minorHAnsi"/>
          <w:lang w:val="en-GB"/>
        </w:rPr>
      </w:pPr>
    </w:p>
    <w:p w14:paraId="2651E34E" w14:textId="253FBF4B" w:rsidR="004833C2" w:rsidRDefault="001D1018" w:rsidP="0075426E">
      <w:pPr>
        <w:pStyle w:val="paragraph"/>
        <w:spacing w:before="0" w:beforeAutospacing="0" w:after="0" w:afterAutospacing="0"/>
        <w:textAlignment w:val="baseline"/>
        <w:rPr>
          <w:rStyle w:val="normaltextrun"/>
          <w:rFonts w:asciiTheme="minorHAnsi" w:hAnsiTheme="minorHAnsi"/>
          <w:lang w:val="en-GB"/>
        </w:rPr>
      </w:pPr>
      <w:r w:rsidRPr="001D1018">
        <w:rPr>
          <w:noProof/>
        </w:rPr>
        <w:t xml:space="preserve"> </w:t>
      </w:r>
    </w:p>
    <w:p w14:paraId="2E89F975" w14:textId="77777777" w:rsidR="004833C2" w:rsidRDefault="004833C2" w:rsidP="0075426E">
      <w:pPr>
        <w:pStyle w:val="paragraph"/>
        <w:spacing w:before="0" w:beforeAutospacing="0" w:after="0" w:afterAutospacing="0"/>
        <w:textAlignment w:val="baseline"/>
        <w:rPr>
          <w:rStyle w:val="normaltextrun"/>
          <w:rFonts w:asciiTheme="minorHAnsi" w:hAnsiTheme="minorHAnsi"/>
          <w:lang w:val="en-GB"/>
        </w:rPr>
      </w:pPr>
    </w:p>
    <w:p w14:paraId="7E33DA56" w14:textId="77777777" w:rsidR="004833C2" w:rsidRDefault="004833C2" w:rsidP="0075426E">
      <w:pPr>
        <w:pStyle w:val="paragraph"/>
        <w:spacing w:before="0" w:beforeAutospacing="0" w:after="0" w:afterAutospacing="0"/>
        <w:textAlignment w:val="baseline"/>
        <w:rPr>
          <w:rStyle w:val="normaltextrun"/>
          <w:rFonts w:asciiTheme="minorHAnsi" w:hAnsiTheme="minorHAnsi"/>
          <w:lang w:val="en-GB"/>
        </w:rPr>
      </w:pPr>
    </w:p>
    <w:p w14:paraId="264C1778" w14:textId="77777777" w:rsidR="004833C2" w:rsidRDefault="004833C2" w:rsidP="0075426E">
      <w:pPr>
        <w:pStyle w:val="paragraph"/>
        <w:spacing w:before="0" w:beforeAutospacing="0" w:after="0" w:afterAutospacing="0"/>
        <w:textAlignment w:val="baseline"/>
        <w:rPr>
          <w:rStyle w:val="normaltextrun"/>
          <w:rFonts w:asciiTheme="minorHAnsi" w:hAnsiTheme="minorHAnsi"/>
          <w:lang w:val="en-GB"/>
        </w:rPr>
      </w:pPr>
    </w:p>
    <w:p w14:paraId="502D24BE" w14:textId="77777777" w:rsidR="004833C2" w:rsidRDefault="004833C2" w:rsidP="0075426E">
      <w:pPr>
        <w:pStyle w:val="paragraph"/>
        <w:spacing w:before="0" w:beforeAutospacing="0" w:after="0" w:afterAutospacing="0"/>
        <w:textAlignment w:val="baseline"/>
        <w:rPr>
          <w:rStyle w:val="normaltextrun"/>
          <w:rFonts w:asciiTheme="minorHAnsi" w:hAnsiTheme="minorHAnsi"/>
          <w:lang w:val="en-GB"/>
        </w:rPr>
      </w:pPr>
    </w:p>
    <w:p w14:paraId="6EE7782B" w14:textId="77777777" w:rsidR="004833C2" w:rsidRDefault="004833C2" w:rsidP="0075426E">
      <w:pPr>
        <w:pStyle w:val="paragraph"/>
        <w:spacing w:before="0" w:beforeAutospacing="0" w:after="0" w:afterAutospacing="0"/>
        <w:textAlignment w:val="baseline"/>
        <w:rPr>
          <w:rStyle w:val="normaltextrun"/>
          <w:rFonts w:asciiTheme="minorHAnsi" w:hAnsiTheme="minorHAnsi"/>
          <w:lang w:val="en-GB"/>
        </w:rPr>
      </w:pPr>
    </w:p>
    <w:p w14:paraId="40FA0015" w14:textId="77777777" w:rsidR="004833C2" w:rsidRDefault="004833C2" w:rsidP="0075426E">
      <w:pPr>
        <w:pStyle w:val="paragraph"/>
        <w:spacing w:before="0" w:beforeAutospacing="0" w:after="0" w:afterAutospacing="0"/>
        <w:textAlignment w:val="baseline"/>
        <w:rPr>
          <w:rStyle w:val="normaltextrun"/>
          <w:rFonts w:asciiTheme="minorHAnsi" w:hAnsiTheme="minorHAnsi"/>
          <w:lang w:val="en-GB"/>
        </w:rPr>
      </w:pPr>
    </w:p>
    <w:p w14:paraId="51E20636" w14:textId="77777777" w:rsidR="004833C2" w:rsidRDefault="004833C2" w:rsidP="0075426E">
      <w:pPr>
        <w:pStyle w:val="paragraph"/>
        <w:spacing w:before="0" w:beforeAutospacing="0" w:after="0" w:afterAutospacing="0"/>
        <w:textAlignment w:val="baseline"/>
        <w:rPr>
          <w:rStyle w:val="normaltextrun"/>
          <w:rFonts w:asciiTheme="minorHAnsi" w:hAnsiTheme="minorHAnsi"/>
          <w:lang w:val="en-GB"/>
        </w:rPr>
      </w:pPr>
    </w:p>
    <w:p w14:paraId="45D930BD" w14:textId="0799C5DF" w:rsidR="001206B4" w:rsidRDefault="001206B4" w:rsidP="0075426E">
      <w:pPr>
        <w:pStyle w:val="paragraph"/>
        <w:spacing w:before="0" w:beforeAutospacing="0" w:after="0" w:afterAutospacing="0"/>
        <w:textAlignment w:val="baseline"/>
        <w:rPr>
          <w:rStyle w:val="normaltextrun"/>
          <w:rFonts w:asciiTheme="minorHAnsi" w:hAnsiTheme="minorHAnsi"/>
          <w:lang w:val="en-GB"/>
        </w:rPr>
      </w:pPr>
    </w:p>
    <w:p w14:paraId="04A65530" w14:textId="32E077F1" w:rsidR="0075426E" w:rsidRDefault="0075426E" w:rsidP="0075426E">
      <w:pPr>
        <w:pStyle w:val="paragraph"/>
        <w:spacing w:before="0" w:beforeAutospacing="0" w:after="0" w:afterAutospacing="0"/>
        <w:textAlignment w:val="baseline"/>
        <w:rPr>
          <w:rStyle w:val="normaltextrun"/>
          <w:rFonts w:asciiTheme="minorHAnsi" w:hAnsiTheme="minorHAnsi"/>
          <w:b/>
          <w:sz w:val="32"/>
          <w:lang w:val="en-GB"/>
        </w:rPr>
      </w:pPr>
      <w:r w:rsidRPr="00F74427">
        <w:rPr>
          <w:rStyle w:val="normaltextrun"/>
          <w:rFonts w:asciiTheme="minorHAnsi" w:hAnsiTheme="minorHAnsi"/>
          <w:b/>
          <w:sz w:val="32"/>
          <w:lang w:val="en-GB"/>
        </w:rPr>
        <w:t>Y Sgript Terfynol</w:t>
      </w:r>
      <w:r w:rsidR="009935CC">
        <w:rPr>
          <w:rStyle w:val="normaltextrun"/>
          <w:rFonts w:asciiTheme="minorHAnsi" w:hAnsiTheme="minorHAnsi"/>
          <w:b/>
          <w:sz w:val="32"/>
          <w:lang w:val="en-GB"/>
        </w:rPr>
        <w:t xml:space="preserve"> </w:t>
      </w:r>
    </w:p>
    <w:p w14:paraId="536BE870" w14:textId="77777777" w:rsidR="001D1018" w:rsidRDefault="001D1018" w:rsidP="0075426E">
      <w:pPr>
        <w:pStyle w:val="paragraph"/>
        <w:spacing w:before="0" w:beforeAutospacing="0" w:after="0" w:afterAutospacing="0"/>
        <w:textAlignment w:val="baseline"/>
        <w:rPr>
          <w:rStyle w:val="normaltextrun"/>
          <w:rFonts w:asciiTheme="minorHAnsi" w:hAnsiTheme="minorHAnsi"/>
          <w:b/>
          <w:sz w:val="32"/>
          <w:lang w:val="en-GB"/>
        </w:rPr>
      </w:pPr>
    </w:p>
    <w:p w14:paraId="46B6E68A" w14:textId="77777777" w:rsidR="001D1018" w:rsidRDefault="001D1018" w:rsidP="0075426E">
      <w:pPr>
        <w:pStyle w:val="paragraph"/>
        <w:spacing w:before="0" w:beforeAutospacing="0" w:after="0" w:afterAutospacing="0"/>
        <w:textAlignment w:val="baseline"/>
        <w:rPr>
          <w:rStyle w:val="normaltextrun"/>
          <w:rFonts w:asciiTheme="minorHAnsi" w:hAnsiTheme="minorHAnsi"/>
          <w:b/>
          <w:sz w:val="32"/>
          <w:lang w:val="en-GB"/>
        </w:rPr>
      </w:pPr>
    </w:p>
    <w:p w14:paraId="71B7294D" w14:textId="77777777" w:rsidR="001D1018" w:rsidRDefault="001D1018" w:rsidP="0075426E">
      <w:pPr>
        <w:pStyle w:val="paragraph"/>
        <w:spacing w:before="0" w:beforeAutospacing="0" w:after="0" w:afterAutospacing="0"/>
        <w:textAlignment w:val="baseline"/>
        <w:rPr>
          <w:rStyle w:val="normaltextrun"/>
          <w:rFonts w:asciiTheme="minorHAnsi" w:hAnsiTheme="minorHAnsi"/>
          <w:b/>
          <w:sz w:val="32"/>
          <w:lang w:val="en-GB"/>
        </w:rPr>
      </w:pPr>
    </w:p>
    <w:p w14:paraId="1AB861C4" w14:textId="77777777" w:rsidR="001D1018" w:rsidRDefault="001D1018" w:rsidP="0075426E">
      <w:pPr>
        <w:pStyle w:val="paragraph"/>
        <w:spacing w:before="0" w:beforeAutospacing="0" w:after="0" w:afterAutospacing="0"/>
        <w:textAlignment w:val="baseline"/>
        <w:rPr>
          <w:rStyle w:val="normaltextrun"/>
          <w:rFonts w:asciiTheme="minorHAnsi" w:hAnsiTheme="minorHAnsi"/>
          <w:b/>
          <w:sz w:val="32"/>
          <w:lang w:val="en-GB"/>
        </w:rPr>
      </w:pPr>
    </w:p>
    <w:p w14:paraId="0E5C75B4" w14:textId="1C0DD522" w:rsidR="00932B3D" w:rsidRDefault="002B1847" w:rsidP="0075426E">
      <w:pPr>
        <w:pStyle w:val="paragraph"/>
        <w:spacing w:before="0" w:beforeAutospacing="0" w:after="0" w:afterAutospacing="0"/>
        <w:textAlignment w:val="baseline"/>
        <w:rPr>
          <w:rStyle w:val="normaltextrun"/>
          <w:rFonts w:asciiTheme="minorHAnsi" w:hAnsiTheme="minorHAnsi"/>
          <w:lang w:val="en-GB"/>
        </w:rPr>
      </w:pPr>
      <w:r w:rsidRPr="002B1847">
        <w:rPr>
          <w:rStyle w:val="normaltextrun"/>
          <w:rFonts w:asciiTheme="minorHAnsi" w:hAnsiTheme="minorHAnsi"/>
          <w:lang w:val="en-GB"/>
        </w:rPr>
        <w:t>Roedd dysgu’r sioe wedi profi’n her oherwydd maint y darn a'i fod yn un monolog hir. Er hyn, cofiais y sgiliau rwyf wedi dysgu o ran byrfyfyrio petawn yn anghofio llinell a chofio cyngor y tiwtoriaid i barhau i actio a pheidio dangos os mae camgymeriad yn digwydd.  Efallai’r her fwyaf i mi wrth baratoi i berfformio’r sioe oedd yr ochr meddyliol a’r amheuon. Yn y dyddiau’n arwain at y sioe roeddwn yn dechrau cwestiynu safon yr ysgrifennu a phoeni os byddai’r gynulleidfa yn hoffi’r darn ac yn chwerthin at yr hiwmor. Credaf fod hyn hefyd yn ganlyniad o natur bersonol iawn y sioe a’r ffaith fy mod yn rhannu teimladau personol iawn i gynulleidfa. Atgoffais fy hunan bod hyn yn rhan o’r archwiliad a bod rhannu teimladau yn naturiol yn achosi teimladau o fregusrwydd. Rhaid cael hyder yn y darn a’r gwaith paratoi drylwyr roeddwn wedi gwneud.</w:t>
      </w:r>
    </w:p>
    <w:p w14:paraId="30F0059F" w14:textId="77777777" w:rsidR="00932B3D" w:rsidRPr="00480BF0" w:rsidRDefault="00932B3D" w:rsidP="0075426E">
      <w:pPr>
        <w:pStyle w:val="paragraph"/>
        <w:spacing w:before="0" w:beforeAutospacing="0" w:after="0" w:afterAutospacing="0"/>
        <w:textAlignment w:val="baseline"/>
        <w:rPr>
          <w:rStyle w:val="normaltextrun"/>
          <w:rFonts w:asciiTheme="minorHAnsi" w:hAnsiTheme="minorHAnsi"/>
          <w:lang w:val="en-GB"/>
        </w:rPr>
      </w:pPr>
    </w:p>
    <w:p w14:paraId="330F05C7" w14:textId="77777777" w:rsidR="001D1018" w:rsidRDefault="001D1018" w:rsidP="0075426E">
      <w:pPr>
        <w:pStyle w:val="paragraph"/>
        <w:spacing w:before="0" w:beforeAutospacing="0" w:after="0" w:afterAutospacing="0"/>
        <w:textAlignment w:val="baseline"/>
        <w:rPr>
          <w:rStyle w:val="normaltextrun"/>
          <w:rFonts w:asciiTheme="minorHAnsi" w:hAnsiTheme="minorHAnsi"/>
          <w:b/>
          <w:sz w:val="32"/>
          <w:lang w:val="en-GB"/>
        </w:rPr>
      </w:pPr>
    </w:p>
    <w:p w14:paraId="625D7B2F" w14:textId="77777777" w:rsidR="001D1018" w:rsidRDefault="001D1018" w:rsidP="0075426E">
      <w:pPr>
        <w:pStyle w:val="paragraph"/>
        <w:spacing w:before="0" w:beforeAutospacing="0" w:after="0" w:afterAutospacing="0"/>
        <w:textAlignment w:val="baseline"/>
        <w:rPr>
          <w:rStyle w:val="normaltextrun"/>
          <w:rFonts w:asciiTheme="minorHAnsi" w:hAnsiTheme="minorHAnsi"/>
          <w:b/>
          <w:sz w:val="32"/>
          <w:lang w:val="en-GB"/>
        </w:rPr>
      </w:pPr>
    </w:p>
    <w:p w14:paraId="374B9663" w14:textId="77777777" w:rsidR="001D1018" w:rsidRDefault="001D1018" w:rsidP="0075426E">
      <w:pPr>
        <w:pStyle w:val="paragraph"/>
        <w:spacing w:before="0" w:beforeAutospacing="0" w:after="0" w:afterAutospacing="0"/>
        <w:textAlignment w:val="baseline"/>
        <w:rPr>
          <w:rStyle w:val="normaltextrun"/>
          <w:rFonts w:asciiTheme="minorHAnsi" w:hAnsiTheme="minorHAnsi"/>
          <w:b/>
          <w:sz w:val="32"/>
          <w:lang w:val="en-GB"/>
        </w:rPr>
      </w:pPr>
    </w:p>
    <w:p w14:paraId="69D52569" w14:textId="77777777" w:rsidR="001D1018" w:rsidRDefault="001D1018" w:rsidP="0075426E">
      <w:pPr>
        <w:pStyle w:val="paragraph"/>
        <w:spacing w:before="0" w:beforeAutospacing="0" w:after="0" w:afterAutospacing="0"/>
        <w:textAlignment w:val="baseline"/>
        <w:rPr>
          <w:rStyle w:val="normaltextrun"/>
          <w:rFonts w:asciiTheme="minorHAnsi" w:hAnsiTheme="minorHAnsi"/>
          <w:b/>
          <w:sz w:val="32"/>
          <w:lang w:val="en-GB"/>
        </w:rPr>
      </w:pPr>
    </w:p>
    <w:p w14:paraId="310917FE" w14:textId="77777777" w:rsidR="001D1018" w:rsidRDefault="001D1018" w:rsidP="0075426E">
      <w:pPr>
        <w:pStyle w:val="paragraph"/>
        <w:spacing w:before="0" w:beforeAutospacing="0" w:after="0" w:afterAutospacing="0"/>
        <w:textAlignment w:val="baseline"/>
        <w:rPr>
          <w:rStyle w:val="normaltextrun"/>
          <w:rFonts w:asciiTheme="minorHAnsi" w:hAnsiTheme="minorHAnsi"/>
          <w:b/>
          <w:sz w:val="32"/>
          <w:lang w:val="en-GB"/>
        </w:rPr>
      </w:pPr>
    </w:p>
    <w:p w14:paraId="44EA45DD" w14:textId="77777777" w:rsidR="001D1018" w:rsidRPr="00CE72BA" w:rsidRDefault="001D1018" w:rsidP="0075426E">
      <w:pPr>
        <w:pStyle w:val="paragraph"/>
        <w:spacing w:before="0" w:beforeAutospacing="0" w:after="0" w:afterAutospacing="0"/>
        <w:textAlignment w:val="baseline"/>
        <w:rPr>
          <w:rStyle w:val="normaltextrun"/>
          <w:rFonts w:asciiTheme="minorHAnsi" w:hAnsiTheme="minorHAnsi"/>
          <w:lang w:val="en-GB"/>
        </w:rPr>
      </w:pPr>
    </w:p>
    <w:p w14:paraId="0CA6B60C" w14:textId="77777777" w:rsidR="007A1DAE" w:rsidRDefault="007A1DAE" w:rsidP="00335FC4">
      <w:pPr>
        <w:rPr>
          <w:rFonts w:asciiTheme="minorHAnsi" w:hAnsiTheme="minorHAnsi"/>
          <w:sz w:val="32"/>
          <w:u w:val="single"/>
          <w:lang w:val="en-GB"/>
        </w:rPr>
      </w:pPr>
    </w:p>
    <w:p w14:paraId="13BB4A75" w14:textId="77777777" w:rsidR="002F23FB" w:rsidRDefault="002F23FB" w:rsidP="00335FC4">
      <w:pPr>
        <w:rPr>
          <w:rFonts w:asciiTheme="minorHAnsi" w:hAnsiTheme="minorHAnsi"/>
          <w:sz w:val="32"/>
          <w:u w:val="single"/>
          <w:lang w:val="en-GB"/>
        </w:rPr>
      </w:pPr>
    </w:p>
    <w:p w14:paraId="72CF4530" w14:textId="77777777" w:rsidR="00DF2C1C" w:rsidRDefault="00DF2C1C" w:rsidP="00335FC4">
      <w:pPr>
        <w:rPr>
          <w:rFonts w:asciiTheme="minorHAnsi" w:hAnsiTheme="minorHAnsi"/>
          <w:sz w:val="32"/>
          <w:u w:val="single"/>
          <w:lang w:val="en-GB"/>
        </w:rPr>
      </w:pPr>
    </w:p>
    <w:p w14:paraId="149E3348" w14:textId="77777777" w:rsidR="00DF2C1C" w:rsidRDefault="00DF2C1C" w:rsidP="00335FC4">
      <w:pPr>
        <w:rPr>
          <w:rFonts w:asciiTheme="minorHAnsi" w:hAnsiTheme="minorHAnsi"/>
          <w:sz w:val="32"/>
          <w:u w:val="single"/>
          <w:lang w:val="en-GB"/>
        </w:rPr>
      </w:pPr>
    </w:p>
    <w:p w14:paraId="5A940655"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7BC3C1A4"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1FE8BDD2"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3EC6E3E7"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6F21DAC0"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00D1DCAF"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0E0BCC77"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75AFAF1F"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6FDE1EF3"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37563B0D"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0224356C"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42221F97"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3222B5E8"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78A94BC9"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11CD5B4E"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0E34676D"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0B707AE5"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752762CD"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03065AD9" w14:textId="77777777" w:rsidR="00BD6B3F" w:rsidRDefault="00BD6B3F"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p>
    <w:p w14:paraId="55649822" w14:textId="551F8FCC" w:rsidR="00DF2C1C" w:rsidRDefault="00DF2C1C" w:rsidP="00DF2C1C">
      <w:pPr>
        <w:pStyle w:val="paragraph"/>
        <w:spacing w:before="0" w:beforeAutospacing="0" w:after="0" w:afterAutospacing="0"/>
        <w:textAlignment w:val="baseline"/>
        <w:outlineLvl w:val="0"/>
        <w:rPr>
          <w:rStyle w:val="normaltextrun"/>
          <w:rFonts w:asciiTheme="minorHAnsi" w:hAnsiTheme="minorHAnsi"/>
          <w:b/>
          <w:bCs/>
          <w:sz w:val="32"/>
          <w:lang w:val="en-GB"/>
        </w:rPr>
      </w:pPr>
      <w:r>
        <w:rPr>
          <w:rStyle w:val="normaltextrun"/>
          <w:rFonts w:asciiTheme="minorHAnsi" w:hAnsiTheme="minorHAnsi"/>
          <w:b/>
          <w:bCs/>
          <w:sz w:val="32"/>
          <w:lang w:val="en-GB"/>
        </w:rPr>
        <w:t>Y Sgript Terfynol</w:t>
      </w:r>
    </w:p>
    <w:p w14:paraId="142219EA" w14:textId="77777777" w:rsidR="00DF2C1C" w:rsidRDefault="00DF2C1C" w:rsidP="00335FC4">
      <w:pPr>
        <w:rPr>
          <w:rFonts w:asciiTheme="minorHAnsi" w:hAnsiTheme="minorHAnsi"/>
          <w:sz w:val="32"/>
          <w:u w:val="single"/>
          <w:lang w:val="en-GB"/>
        </w:rPr>
      </w:pPr>
    </w:p>
    <w:p w14:paraId="73A60B3C" w14:textId="4F198617" w:rsidR="007B5E01" w:rsidRPr="007B5E01" w:rsidRDefault="007B5E01" w:rsidP="00335FC4">
      <w:pPr>
        <w:rPr>
          <w:rFonts w:asciiTheme="minorHAnsi" w:hAnsiTheme="minorHAnsi"/>
          <w:sz w:val="32"/>
          <w:u w:val="single"/>
          <w:lang w:val="en-GB"/>
        </w:rPr>
      </w:pPr>
      <w:r w:rsidRPr="007B5E01">
        <w:rPr>
          <w:rFonts w:asciiTheme="minorHAnsi" w:hAnsiTheme="minorHAnsi"/>
          <w:sz w:val="32"/>
          <w:u w:val="single"/>
          <w:lang w:val="en-GB"/>
        </w:rPr>
        <w:t>‘The Sibling Enigma’</w:t>
      </w:r>
      <w:r w:rsidR="00E604DC">
        <w:rPr>
          <w:rFonts w:asciiTheme="minorHAnsi" w:hAnsiTheme="minorHAnsi"/>
          <w:sz w:val="32"/>
          <w:u w:val="single"/>
          <w:lang w:val="en-GB"/>
        </w:rPr>
        <w:t xml:space="preserve"> – Sioe Un Fenyw gan Catrin Lewis</w:t>
      </w:r>
    </w:p>
    <w:p w14:paraId="213A0702" w14:textId="77777777" w:rsidR="00E604DC" w:rsidRDefault="00E604DC" w:rsidP="0075426E">
      <w:pPr>
        <w:pStyle w:val="paragraph"/>
        <w:spacing w:before="0" w:beforeAutospacing="0" w:after="0" w:afterAutospacing="0"/>
        <w:textAlignment w:val="baseline"/>
        <w:rPr>
          <w:rFonts w:asciiTheme="minorHAnsi" w:hAnsiTheme="minorHAnsi"/>
          <w:lang w:val="en-GB"/>
        </w:rPr>
      </w:pPr>
    </w:p>
    <w:p w14:paraId="58832B10" w14:textId="77777777" w:rsidR="00113DC1" w:rsidRPr="00B97A9F" w:rsidRDefault="00113DC1" w:rsidP="00113DC1">
      <w:pPr>
        <w:rPr>
          <w:rFonts w:asciiTheme="minorHAnsi" w:hAnsiTheme="minorHAnsi"/>
          <w:i/>
          <w:lang w:val="en-GB"/>
        </w:rPr>
      </w:pPr>
      <w:r>
        <w:rPr>
          <w:rFonts w:asciiTheme="minorHAnsi" w:hAnsiTheme="minorHAnsi"/>
          <w:i/>
          <w:lang w:val="en-GB"/>
        </w:rPr>
        <w:t>T</w:t>
      </w:r>
      <w:r w:rsidRPr="00B97A9F">
        <w:rPr>
          <w:rFonts w:asciiTheme="minorHAnsi" w:hAnsiTheme="minorHAnsi"/>
          <w:i/>
          <w:lang w:val="en-GB"/>
        </w:rPr>
        <w:t>wo chairs are set either side o</w:t>
      </w:r>
      <w:r>
        <w:rPr>
          <w:rFonts w:asciiTheme="minorHAnsi" w:hAnsiTheme="minorHAnsi"/>
          <w:i/>
          <w:lang w:val="en-GB"/>
        </w:rPr>
        <w:t>f</w:t>
      </w:r>
      <w:r w:rsidRPr="00B97A9F">
        <w:rPr>
          <w:rFonts w:asciiTheme="minorHAnsi" w:hAnsiTheme="minorHAnsi"/>
          <w:i/>
          <w:lang w:val="en-GB"/>
        </w:rPr>
        <w:t xml:space="preserve"> a table which has an </w:t>
      </w:r>
      <w:r>
        <w:rPr>
          <w:rFonts w:asciiTheme="minorHAnsi" w:hAnsiTheme="minorHAnsi"/>
          <w:i/>
          <w:lang w:val="en-GB"/>
        </w:rPr>
        <w:t>embroidered table cloth over it. Spotlight USR. A girl enters Upstage Right into the spotlight.</w:t>
      </w:r>
    </w:p>
    <w:p w14:paraId="3B17E459" w14:textId="77777777" w:rsidR="00113DC1" w:rsidRPr="00B97A9F" w:rsidRDefault="00113DC1" w:rsidP="00113DC1">
      <w:pPr>
        <w:rPr>
          <w:rFonts w:asciiTheme="minorHAnsi" w:hAnsiTheme="minorHAnsi"/>
          <w:lang w:val="en-GB"/>
        </w:rPr>
      </w:pPr>
    </w:p>
    <w:p w14:paraId="1E9FF483" w14:textId="02D513C9" w:rsidR="00113DC1" w:rsidRPr="00B97A9F" w:rsidRDefault="00113DC1" w:rsidP="00113DC1">
      <w:pPr>
        <w:rPr>
          <w:rFonts w:asciiTheme="minorHAnsi" w:hAnsiTheme="minorHAnsi"/>
          <w:lang w:val="en-GB"/>
        </w:rPr>
      </w:pPr>
      <w:r w:rsidRPr="00B97A9F">
        <w:rPr>
          <w:rFonts w:asciiTheme="minorHAnsi" w:hAnsiTheme="minorHAnsi"/>
          <w:lang w:val="en-GB"/>
        </w:rPr>
        <w:t>W</w:t>
      </w:r>
      <w:r w:rsidR="000A6A0E">
        <w:rPr>
          <w:rFonts w:asciiTheme="minorHAnsi" w:hAnsiTheme="minorHAnsi"/>
          <w:lang w:val="en-GB"/>
        </w:rPr>
        <w:t xml:space="preserve">elcome to the show. A one woman </w:t>
      </w:r>
      <w:r w:rsidRPr="00B97A9F">
        <w:rPr>
          <w:rFonts w:asciiTheme="minorHAnsi" w:hAnsiTheme="minorHAnsi"/>
          <w:lang w:val="en-GB"/>
        </w:rPr>
        <w:t>show written, directed and performed by yours truly. I know, quite narcissi</w:t>
      </w:r>
      <w:r>
        <w:rPr>
          <w:rFonts w:asciiTheme="minorHAnsi" w:hAnsiTheme="minorHAnsi"/>
          <w:lang w:val="en-GB"/>
        </w:rPr>
        <w:t>s</w:t>
      </w:r>
      <w:r w:rsidRPr="00B97A9F">
        <w:rPr>
          <w:rFonts w:asciiTheme="minorHAnsi" w:hAnsiTheme="minorHAnsi"/>
          <w:lang w:val="en-GB"/>
        </w:rPr>
        <w:t xml:space="preserve">tic of me, right? </w:t>
      </w:r>
      <w:r>
        <w:rPr>
          <w:rFonts w:asciiTheme="minorHAnsi" w:hAnsiTheme="minorHAnsi"/>
          <w:lang w:val="en-GB"/>
        </w:rPr>
        <w:t xml:space="preserve">But I am a control freak… so this was quite predictable really. </w:t>
      </w:r>
      <w:r w:rsidRPr="00B97A9F">
        <w:rPr>
          <w:rFonts w:asciiTheme="minorHAnsi" w:hAnsiTheme="minorHAnsi"/>
          <w:lang w:val="en-GB"/>
        </w:rPr>
        <w:t xml:space="preserve">Let me set the scene for you, since I didn’t really have the budget for fancy lighting or </w:t>
      </w:r>
      <w:r>
        <w:rPr>
          <w:rFonts w:asciiTheme="minorHAnsi" w:hAnsiTheme="minorHAnsi"/>
          <w:lang w:val="en-GB"/>
        </w:rPr>
        <w:t>set. You’re gonna have to re</w:t>
      </w:r>
      <w:r w:rsidRPr="00B97A9F">
        <w:rPr>
          <w:rFonts w:asciiTheme="minorHAnsi" w:hAnsiTheme="minorHAnsi"/>
          <w:lang w:val="en-GB"/>
        </w:rPr>
        <w:t xml:space="preserve">ally use your imagination, </w:t>
      </w:r>
      <w:r>
        <w:rPr>
          <w:rFonts w:asciiTheme="minorHAnsi" w:hAnsiTheme="minorHAnsi"/>
          <w:lang w:val="en-GB"/>
        </w:rPr>
        <w:t>so imagine</w:t>
      </w:r>
      <w:r w:rsidRPr="00B97A9F">
        <w:rPr>
          <w:rFonts w:asciiTheme="minorHAnsi" w:hAnsiTheme="minorHAnsi"/>
          <w:lang w:val="en-GB"/>
        </w:rPr>
        <w:t xml:space="preserve"> a land far, far away, of luscious green and tranquil</w:t>
      </w:r>
      <w:r>
        <w:rPr>
          <w:rFonts w:asciiTheme="minorHAnsi" w:hAnsiTheme="minorHAnsi"/>
          <w:lang w:val="en-GB"/>
        </w:rPr>
        <w:t>l</w:t>
      </w:r>
      <w:r w:rsidRPr="00B97A9F">
        <w:rPr>
          <w:rFonts w:asciiTheme="minorHAnsi" w:hAnsiTheme="minorHAnsi"/>
          <w:lang w:val="en-GB"/>
        </w:rPr>
        <w:t>ity… Cardiff city centre.</w:t>
      </w:r>
    </w:p>
    <w:p w14:paraId="797418AF" w14:textId="77777777" w:rsidR="00113DC1" w:rsidRPr="00B97A9F" w:rsidRDefault="00113DC1" w:rsidP="00113DC1">
      <w:pPr>
        <w:rPr>
          <w:rFonts w:asciiTheme="minorHAnsi" w:hAnsiTheme="minorHAnsi"/>
          <w:lang w:val="en-GB"/>
        </w:rPr>
      </w:pPr>
    </w:p>
    <w:p w14:paraId="75E3DC45" w14:textId="77777777" w:rsidR="00113DC1" w:rsidRDefault="00113DC1" w:rsidP="00113DC1">
      <w:pPr>
        <w:rPr>
          <w:rFonts w:asciiTheme="minorHAnsi" w:hAnsiTheme="minorHAnsi"/>
          <w:lang w:val="en-GB"/>
        </w:rPr>
      </w:pPr>
      <w:r w:rsidRPr="00B97A9F">
        <w:rPr>
          <w:rFonts w:asciiTheme="minorHAnsi" w:hAnsiTheme="minorHAnsi"/>
          <w:lang w:val="en-GB"/>
        </w:rPr>
        <w:t xml:space="preserve">It’s </w:t>
      </w:r>
      <w:r>
        <w:rPr>
          <w:rFonts w:asciiTheme="minorHAnsi" w:hAnsiTheme="minorHAnsi"/>
          <w:lang w:val="en-GB"/>
        </w:rPr>
        <w:t>Saturday February</w:t>
      </w:r>
      <w:r w:rsidRPr="00B97A9F">
        <w:rPr>
          <w:rFonts w:asciiTheme="minorHAnsi" w:hAnsiTheme="minorHAnsi"/>
          <w:lang w:val="en-GB"/>
        </w:rPr>
        <w:t xml:space="preserve"> 1</w:t>
      </w:r>
      <w:r>
        <w:rPr>
          <w:rFonts w:asciiTheme="minorHAnsi" w:hAnsiTheme="minorHAnsi"/>
          <w:lang w:val="en-GB"/>
        </w:rPr>
        <w:t>7</w:t>
      </w:r>
      <w:r w:rsidRPr="00B97A9F">
        <w:rPr>
          <w:rFonts w:asciiTheme="minorHAnsi" w:hAnsiTheme="minorHAnsi"/>
          <w:vertAlign w:val="superscript"/>
          <w:lang w:val="en-GB"/>
        </w:rPr>
        <w:t>th</w:t>
      </w:r>
      <w:r>
        <w:rPr>
          <w:rFonts w:asciiTheme="minorHAnsi" w:hAnsiTheme="minorHAnsi"/>
          <w:lang w:val="en-GB"/>
        </w:rPr>
        <w:t xml:space="preserve"> and roughly 2:45pm</w:t>
      </w:r>
      <w:r w:rsidRPr="00B97A9F">
        <w:rPr>
          <w:rFonts w:asciiTheme="minorHAnsi" w:hAnsiTheme="minorHAnsi"/>
          <w:lang w:val="en-GB"/>
        </w:rPr>
        <w:t>.</w:t>
      </w:r>
      <w:r>
        <w:rPr>
          <w:rFonts w:asciiTheme="minorHAnsi" w:hAnsiTheme="minorHAnsi"/>
          <w:lang w:val="en-GB"/>
        </w:rPr>
        <w:t xml:space="preserve"> Wales are playing in the Six Nations which I rather annoyingly forgot about meaning it’s nearly impossible to get into Cardiff pre kick-off. I was meant to meet him at 2:30 but I’m only now getting onto the platform at Cardiff central. Just about make it out of the station after battling through the crowds of drunken middle-aged men who’ve been on it since 10 and women in leather trousers with a welsh dragon painted on their face... </w:t>
      </w:r>
    </w:p>
    <w:p w14:paraId="41863615" w14:textId="77777777" w:rsidR="00113DC1" w:rsidRPr="00B97A9F" w:rsidRDefault="00113DC1" w:rsidP="00113DC1">
      <w:pPr>
        <w:rPr>
          <w:rFonts w:asciiTheme="minorHAnsi" w:hAnsiTheme="minorHAnsi"/>
          <w:lang w:val="en-GB"/>
        </w:rPr>
      </w:pPr>
    </w:p>
    <w:p w14:paraId="54D59693" w14:textId="77777777" w:rsidR="00113DC1" w:rsidRPr="00B97A9F" w:rsidRDefault="00113DC1" w:rsidP="00113DC1">
      <w:pPr>
        <w:rPr>
          <w:rFonts w:asciiTheme="minorHAnsi" w:hAnsiTheme="minorHAnsi"/>
          <w:lang w:val="en-GB"/>
        </w:rPr>
      </w:pPr>
      <w:r>
        <w:rPr>
          <w:rFonts w:asciiTheme="minorHAnsi" w:hAnsiTheme="minorHAnsi"/>
          <w:lang w:val="en-GB"/>
        </w:rPr>
        <w:t xml:space="preserve">As I’m </w:t>
      </w:r>
      <w:r w:rsidRPr="00B97A9F">
        <w:rPr>
          <w:rFonts w:asciiTheme="minorHAnsi" w:hAnsiTheme="minorHAnsi"/>
          <w:lang w:val="en-GB"/>
        </w:rPr>
        <w:t xml:space="preserve">running </w:t>
      </w:r>
      <w:r>
        <w:rPr>
          <w:rFonts w:asciiTheme="minorHAnsi" w:hAnsiTheme="minorHAnsi"/>
          <w:lang w:val="en-GB"/>
        </w:rPr>
        <w:t>through Cardiff trying to get to the restaurant</w:t>
      </w:r>
      <w:r w:rsidRPr="00B97A9F">
        <w:rPr>
          <w:rFonts w:asciiTheme="minorHAnsi" w:hAnsiTheme="minorHAnsi"/>
          <w:lang w:val="en-GB"/>
        </w:rPr>
        <w:t>, I nearly take out one of th</w:t>
      </w:r>
      <w:r>
        <w:rPr>
          <w:rFonts w:asciiTheme="minorHAnsi" w:hAnsiTheme="minorHAnsi"/>
          <w:lang w:val="en-GB"/>
        </w:rPr>
        <w:t>os</w:t>
      </w:r>
      <w:r w:rsidRPr="00B97A9F">
        <w:rPr>
          <w:rFonts w:asciiTheme="minorHAnsi" w:hAnsiTheme="minorHAnsi"/>
          <w:lang w:val="en-GB"/>
        </w:rPr>
        <w:t xml:space="preserve">e </w:t>
      </w:r>
      <w:r>
        <w:rPr>
          <w:rFonts w:asciiTheme="minorHAnsi" w:hAnsiTheme="minorHAnsi"/>
          <w:lang w:val="en-GB"/>
        </w:rPr>
        <w:t>reps</w:t>
      </w:r>
      <w:r w:rsidRPr="00B97A9F">
        <w:rPr>
          <w:rFonts w:asciiTheme="minorHAnsi" w:hAnsiTheme="minorHAnsi"/>
          <w:lang w:val="en-GB"/>
        </w:rPr>
        <w:t xml:space="preserve"> who </w:t>
      </w:r>
      <w:r>
        <w:rPr>
          <w:rFonts w:asciiTheme="minorHAnsi" w:hAnsiTheme="minorHAnsi"/>
          <w:lang w:val="en-GB"/>
        </w:rPr>
        <w:t xml:space="preserve">stand on the Hayes hassling you to join </w:t>
      </w:r>
      <w:r w:rsidRPr="00B97A9F">
        <w:rPr>
          <w:rFonts w:asciiTheme="minorHAnsi" w:hAnsiTheme="minorHAnsi"/>
          <w:lang w:val="en-GB"/>
        </w:rPr>
        <w:t xml:space="preserve">whatever </w:t>
      </w:r>
      <w:r>
        <w:rPr>
          <w:rFonts w:asciiTheme="minorHAnsi" w:hAnsiTheme="minorHAnsi"/>
          <w:lang w:val="en-GB"/>
        </w:rPr>
        <w:t>they’re promoting</w:t>
      </w:r>
      <w:r w:rsidRPr="00B97A9F">
        <w:rPr>
          <w:rFonts w:asciiTheme="minorHAnsi" w:hAnsiTheme="minorHAnsi"/>
          <w:lang w:val="en-GB"/>
        </w:rPr>
        <w:t>.  After walking down that stretch often enough you work out the best avoidance tactics: head down, walk with intent</w:t>
      </w:r>
      <w:r>
        <w:rPr>
          <w:rFonts w:asciiTheme="minorHAnsi" w:hAnsiTheme="minorHAnsi"/>
          <w:lang w:val="en-GB"/>
        </w:rPr>
        <w:t xml:space="preserve"> </w:t>
      </w:r>
      <w:r w:rsidRPr="00B97A9F">
        <w:rPr>
          <w:rFonts w:asciiTheme="minorHAnsi" w:hAnsiTheme="minorHAnsi"/>
          <w:lang w:val="en-GB"/>
        </w:rPr>
        <w:t>and DON’T make eye contact. You make eye contact and that’s it, they’ve caught you in their net and you end up begging to sign away your soul to a pyramid scheme or whatever just to get away from</w:t>
      </w:r>
      <w:r>
        <w:rPr>
          <w:rFonts w:asciiTheme="minorHAnsi" w:hAnsiTheme="minorHAnsi"/>
          <w:lang w:val="en-GB"/>
        </w:rPr>
        <w:t xml:space="preserve"> the 30-</w:t>
      </w:r>
      <w:r w:rsidRPr="00B97A9F">
        <w:rPr>
          <w:rFonts w:asciiTheme="minorHAnsi" w:hAnsiTheme="minorHAnsi"/>
          <w:lang w:val="en-GB"/>
        </w:rPr>
        <w:t xml:space="preserve">minute conversation you’ve had about students suffering with mental health… when you yourself ARE a student suffering with mental health… </w:t>
      </w:r>
    </w:p>
    <w:p w14:paraId="20FE622A" w14:textId="77777777" w:rsidR="00113DC1" w:rsidRPr="00B97A9F" w:rsidRDefault="00113DC1" w:rsidP="00113DC1">
      <w:pPr>
        <w:rPr>
          <w:rFonts w:asciiTheme="minorHAnsi" w:hAnsiTheme="minorHAnsi"/>
          <w:lang w:val="en-GB"/>
        </w:rPr>
      </w:pPr>
    </w:p>
    <w:p w14:paraId="5A08BA26" w14:textId="77777777" w:rsidR="00113DC1" w:rsidRPr="00B97A9F" w:rsidRDefault="00113DC1" w:rsidP="00113DC1">
      <w:pPr>
        <w:rPr>
          <w:rFonts w:asciiTheme="minorHAnsi" w:hAnsiTheme="minorHAnsi"/>
          <w:lang w:val="en-GB"/>
        </w:rPr>
      </w:pPr>
      <w:r>
        <w:rPr>
          <w:rFonts w:asciiTheme="minorHAnsi" w:hAnsiTheme="minorHAnsi"/>
          <w:lang w:val="en-GB"/>
        </w:rPr>
        <w:t>By now it’s 2:5</w:t>
      </w:r>
      <w:r w:rsidRPr="00B97A9F">
        <w:rPr>
          <w:rFonts w:asciiTheme="minorHAnsi" w:hAnsiTheme="minorHAnsi"/>
          <w:lang w:val="en-GB"/>
        </w:rPr>
        <w:t xml:space="preserve">3pm and I am 23 minutes late to meet him. I walk in the restaurant and I see a man sat alone. It’s him, definitely him. He’s the only one sat alone, waiting. It’s got to be. He looks really different, but I mean what did I expect seeing as the only images I have to go by are the social media pics… </w:t>
      </w:r>
      <w:r w:rsidRPr="00B97A9F">
        <w:rPr>
          <w:rFonts w:asciiTheme="minorHAnsi" w:hAnsiTheme="minorHAnsi"/>
          <w:i/>
          <w:lang w:val="en-GB"/>
        </w:rPr>
        <w:t>(trails off)</w:t>
      </w:r>
      <w:r w:rsidRPr="00B97A9F">
        <w:rPr>
          <w:rFonts w:asciiTheme="minorHAnsi" w:hAnsiTheme="minorHAnsi"/>
          <w:lang w:val="en-GB"/>
        </w:rPr>
        <w:t xml:space="preserve"> </w:t>
      </w:r>
    </w:p>
    <w:p w14:paraId="1BDA3C4B" w14:textId="77777777" w:rsidR="00113DC1" w:rsidRPr="00B97A9F" w:rsidRDefault="00113DC1" w:rsidP="00113DC1">
      <w:pPr>
        <w:rPr>
          <w:rFonts w:asciiTheme="minorHAnsi" w:hAnsiTheme="minorHAnsi"/>
          <w:lang w:val="en-GB"/>
        </w:rPr>
      </w:pPr>
    </w:p>
    <w:p w14:paraId="1E47BFB9" w14:textId="77777777" w:rsidR="00113DC1" w:rsidRPr="00B97A9F" w:rsidRDefault="00113DC1" w:rsidP="00113DC1">
      <w:pPr>
        <w:rPr>
          <w:rFonts w:asciiTheme="minorHAnsi" w:hAnsiTheme="minorHAnsi"/>
          <w:lang w:val="en-GB"/>
        </w:rPr>
      </w:pPr>
      <w:r w:rsidRPr="00B97A9F">
        <w:rPr>
          <w:rFonts w:asciiTheme="minorHAnsi" w:hAnsiTheme="minorHAnsi"/>
          <w:lang w:val="en-GB"/>
        </w:rPr>
        <w:t xml:space="preserve">And as I’m speaking this out loud, I’m realising I’ve made it sound a bit like I’m going on a first date with someone off tinder who’s a bit of a catfish. Which would be very weird seeing as the man in front of me is none other than my scrawny little brother… and yes, I’m fully aware of the West Walian stereotype [incest] but we are not that bad… “Man” … that word makes me grimace, but that’s what he is now. And he’s not scrawny anymore either. He’s bulked up and has the physique of your typical gym lad, fairplay to him. </w:t>
      </w:r>
    </w:p>
    <w:p w14:paraId="4192D1B5" w14:textId="77777777" w:rsidR="00113DC1" w:rsidRPr="00B97A9F" w:rsidRDefault="00113DC1" w:rsidP="00113DC1">
      <w:pPr>
        <w:rPr>
          <w:rFonts w:asciiTheme="minorHAnsi" w:hAnsiTheme="minorHAnsi"/>
          <w:lang w:val="en-GB"/>
        </w:rPr>
      </w:pPr>
    </w:p>
    <w:p w14:paraId="3883DAC1" w14:textId="77777777" w:rsidR="00113DC1" w:rsidRPr="00B97A9F" w:rsidRDefault="00113DC1" w:rsidP="00113DC1">
      <w:pPr>
        <w:rPr>
          <w:rFonts w:asciiTheme="minorHAnsi" w:hAnsiTheme="minorHAnsi"/>
          <w:lang w:val="en-GB"/>
        </w:rPr>
      </w:pPr>
      <w:r w:rsidRPr="00B97A9F">
        <w:rPr>
          <w:rFonts w:asciiTheme="minorHAnsi" w:hAnsiTheme="minorHAnsi"/>
          <w:i/>
          <w:lang w:val="en-GB"/>
        </w:rPr>
        <w:t>(To him)</w:t>
      </w:r>
      <w:r w:rsidRPr="00B97A9F">
        <w:rPr>
          <w:rFonts w:asciiTheme="minorHAnsi" w:hAnsiTheme="minorHAnsi"/>
          <w:lang w:val="en-GB"/>
        </w:rPr>
        <w:t xml:space="preserve"> “Sorry I’m late, </w:t>
      </w:r>
      <w:r>
        <w:rPr>
          <w:rFonts w:asciiTheme="minorHAnsi" w:hAnsiTheme="minorHAnsi"/>
          <w:lang w:val="en-GB"/>
        </w:rPr>
        <w:t>game day and… trains… anyway happy birthday!</w:t>
      </w:r>
      <w:r w:rsidRPr="00B97A9F">
        <w:rPr>
          <w:rFonts w:asciiTheme="minorHAnsi" w:hAnsiTheme="minorHAnsi"/>
          <w:lang w:val="en-GB"/>
        </w:rPr>
        <w:t>”</w:t>
      </w:r>
      <w:r>
        <w:rPr>
          <w:rFonts w:asciiTheme="minorHAnsi" w:hAnsiTheme="minorHAnsi"/>
          <w:lang w:val="en-GB"/>
        </w:rPr>
        <w:t xml:space="preserve"> </w:t>
      </w:r>
      <w:r w:rsidRPr="00A0303C">
        <w:rPr>
          <w:rFonts w:asciiTheme="minorHAnsi" w:hAnsiTheme="minorHAnsi"/>
          <w:i/>
          <w:lang w:val="en-GB"/>
        </w:rPr>
        <w:t xml:space="preserve">(presents bag with something inside and puts it down near table) </w:t>
      </w:r>
      <w:r>
        <w:rPr>
          <w:rFonts w:asciiTheme="minorHAnsi" w:hAnsiTheme="minorHAnsi"/>
          <w:lang w:val="en-GB"/>
        </w:rPr>
        <w:t xml:space="preserve">He thanks me. </w:t>
      </w:r>
      <w:r w:rsidRPr="00B97A9F">
        <w:rPr>
          <w:rFonts w:asciiTheme="minorHAnsi" w:hAnsiTheme="minorHAnsi"/>
          <w:lang w:val="en-GB"/>
        </w:rPr>
        <w:t xml:space="preserve">He doesn’t mind. He never minds. He was always such a patient person </w:t>
      </w:r>
      <w:r>
        <w:rPr>
          <w:rFonts w:asciiTheme="minorHAnsi" w:hAnsiTheme="minorHAnsi"/>
          <w:lang w:val="en-GB"/>
        </w:rPr>
        <w:t xml:space="preserve">… </w:t>
      </w:r>
      <w:r w:rsidRPr="00B97A9F">
        <w:rPr>
          <w:rFonts w:asciiTheme="minorHAnsi" w:hAnsiTheme="minorHAnsi"/>
          <w:lang w:val="en-GB"/>
        </w:rPr>
        <w:t>definitely wasn’t genetic.</w:t>
      </w:r>
      <w:r>
        <w:rPr>
          <w:rFonts w:asciiTheme="minorHAnsi" w:hAnsiTheme="minorHAnsi"/>
          <w:lang w:val="en-GB"/>
        </w:rPr>
        <w:t>.</w:t>
      </w:r>
      <w:r w:rsidRPr="00B97A9F">
        <w:rPr>
          <w:rFonts w:asciiTheme="minorHAnsi" w:hAnsiTheme="minorHAnsi"/>
          <w:lang w:val="en-GB"/>
        </w:rPr>
        <w:t xml:space="preserve">. He’s one of those people who you can’t fault because they’re good at everything… oh and if he wasn’t cliché enough he’s also the nicest person ever, so you can’t even dislike them for being so perfect because they’re </w:t>
      </w:r>
      <w:r>
        <w:rPr>
          <w:rFonts w:asciiTheme="minorHAnsi" w:hAnsiTheme="minorHAnsi"/>
          <w:lang w:val="en-GB"/>
        </w:rPr>
        <w:t>just so nice</w:t>
      </w:r>
      <w:r w:rsidRPr="00B97A9F">
        <w:rPr>
          <w:rFonts w:asciiTheme="minorHAnsi" w:hAnsiTheme="minorHAnsi"/>
          <w:lang w:val="en-GB"/>
        </w:rPr>
        <w:t>.</w:t>
      </w:r>
      <w:r>
        <w:rPr>
          <w:rFonts w:asciiTheme="minorHAnsi" w:hAnsiTheme="minorHAnsi"/>
          <w:lang w:val="en-GB"/>
        </w:rPr>
        <w:t xml:space="preserve"> You know,</w:t>
      </w:r>
      <w:r w:rsidRPr="00B97A9F">
        <w:rPr>
          <w:rFonts w:asciiTheme="minorHAnsi" w:hAnsiTheme="minorHAnsi"/>
          <w:lang w:val="en-GB"/>
        </w:rPr>
        <w:t xml:space="preserve"> </w:t>
      </w:r>
      <w:r>
        <w:rPr>
          <w:rFonts w:asciiTheme="minorHAnsi" w:hAnsiTheme="minorHAnsi"/>
          <w:lang w:val="en-GB"/>
        </w:rPr>
        <w:t>a</w:t>
      </w:r>
      <w:r w:rsidRPr="00B97A9F">
        <w:rPr>
          <w:rFonts w:asciiTheme="minorHAnsi" w:hAnsiTheme="minorHAnsi"/>
          <w:lang w:val="en-GB"/>
        </w:rPr>
        <w:t>t least if they were a twat you could have a reason. All of these qualities wrapped up into the perfect golden child. ‘Mummy’s boy’, as the youngest of course he’d be the favourite.</w:t>
      </w:r>
    </w:p>
    <w:p w14:paraId="356BFB53" w14:textId="77777777" w:rsidR="00113DC1" w:rsidRPr="00B97A9F" w:rsidRDefault="00113DC1" w:rsidP="00113DC1">
      <w:pPr>
        <w:tabs>
          <w:tab w:val="left" w:pos="7048"/>
        </w:tabs>
        <w:rPr>
          <w:rFonts w:asciiTheme="minorHAnsi" w:hAnsiTheme="minorHAnsi"/>
          <w:lang w:val="en-GB"/>
        </w:rPr>
      </w:pPr>
      <w:r>
        <w:rPr>
          <w:rFonts w:asciiTheme="minorHAnsi" w:hAnsiTheme="minorHAnsi"/>
          <w:lang w:val="en-GB"/>
        </w:rPr>
        <w:tab/>
      </w:r>
    </w:p>
    <w:p w14:paraId="0A95777F" w14:textId="77777777" w:rsidR="00113DC1" w:rsidRPr="00B97A9F" w:rsidRDefault="00113DC1" w:rsidP="00113DC1">
      <w:pPr>
        <w:outlineLvl w:val="0"/>
        <w:rPr>
          <w:rFonts w:asciiTheme="minorHAnsi" w:hAnsiTheme="minorHAnsi"/>
          <w:b/>
          <w:lang w:val="en-GB"/>
        </w:rPr>
      </w:pPr>
      <w:r>
        <w:rPr>
          <w:rFonts w:asciiTheme="minorHAnsi" w:hAnsiTheme="minorHAnsi"/>
          <w:b/>
          <w:lang w:val="en-GB"/>
        </w:rPr>
        <w:t>S</w:t>
      </w:r>
      <w:r w:rsidRPr="00B97A9F">
        <w:rPr>
          <w:rFonts w:asciiTheme="minorHAnsi" w:hAnsiTheme="minorHAnsi"/>
          <w:b/>
          <w:lang w:val="en-GB"/>
        </w:rPr>
        <w:t>ong</w:t>
      </w:r>
      <w:r>
        <w:rPr>
          <w:rFonts w:asciiTheme="minorHAnsi" w:hAnsiTheme="minorHAnsi"/>
          <w:b/>
          <w:lang w:val="en-GB"/>
        </w:rPr>
        <w:t xml:space="preserve"> 1</w:t>
      </w:r>
      <w:r w:rsidRPr="00B97A9F">
        <w:rPr>
          <w:rFonts w:asciiTheme="minorHAnsi" w:hAnsiTheme="minorHAnsi"/>
          <w:b/>
          <w:lang w:val="en-GB"/>
        </w:rPr>
        <w:t>: SUPERBOY AND THE INVISIBLE GIRL</w:t>
      </w:r>
      <w:r>
        <w:rPr>
          <w:rFonts w:asciiTheme="minorHAnsi" w:hAnsiTheme="minorHAnsi"/>
          <w:b/>
          <w:lang w:val="en-GB"/>
        </w:rPr>
        <w:t xml:space="preserve"> from Next to Normal</w:t>
      </w:r>
    </w:p>
    <w:p w14:paraId="2315FC89" w14:textId="77777777" w:rsidR="00113DC1" w:rsidRPr="00B97A9F" w:rsidRDefault="00113DC1" w:rsidP="00113DC1">
      <w:pPr>
        <w:shd w:val="clear" w:color="auto" w:fill="FFFFFF"/>
        <w:outlineLvl w:val="0"/>
        <w:rPr>
          <w:rFonts w:asciiTheme="minorHAnsi" w:eastAsia="Times New Roman" w:hAnsiTheme="minorHAnsi" w:cs="Arial"/>
          <w:b/>
          <w:color w:val="202124"/>
        </w:rPr>
      </w:pPr>
      <w:r w:rsidRPr="00B97A9F">
        <w:rPr>
          <w:rFonts w:asciiTheme="minorHAnsi" w:eastAsia="Times New Roman" w:hAnsiTheme="minorHAnsi" w:cs="Arial"/>
          <w:b/>
          <w:color w:val="202124"/>
        </w:rPr>
        <w:t>Superboy and the invisible girl</w:t>
      </w:r>
    </w:p>
    <w:p w14:paraId="1D85CC7E" w14:textId="77777777" w:rsidR="00113DC1" w:rsidRPr="00B97A9F" w:rsidRDefault="00113DC1" w:rsidP="00113DC1">
      <w:pPr>
        <w:shd w:val="clear" w:color="auto" w:fill="FFFFFF"/>
        <w:outlineLvl w:val="0"/>
        <w:rPr>
          <w:rFonts w:asciiTheme="minorHAnsi" w:eastAsia="Times New Roman" w:hAnsiTheme="minorHAnsi" w:cs="Arial"/>
          <w:b/>
          <w:color w:val="202124"/>
        </w:rPr>
      </w:pPr>
      <w:r w:rsidRPr="00B97A9F">
        <w:rPr>
          <w:rFonts w:asciiTheme="minorHAnsi" w:eastAsia="Times New Roman" w:hAnsiTheme="minorHAnsi" w:cs="Arial"/>
          <w:b/>
          <w:color w:val="202124"/>
        </w:rPr>
        <w:t>Son of Steel and Daughter of Air</w:t>
      </w:r>
    </w:p>
    <w:p w14:paraId="3102C482" w14:textId="77777777" w:rsidR="00113DC1" w:rsidRPr="00B97A9F" w:rsidRDefault="00113DC1" w:rsidP="00113DC1">
      <w:pPr>
        <w:shd w:val="clear" w:color="auto" w:fill="FFFFFF"/>
        <w:rPr>
          <w:rFonts w:asciiTheme="minorHAnsi" w:eastAsia="Times New Roman" w:hAnsiTheme="minorHAnsi" w:cs="Arial"/>
          <w:b/>
          <w:color w:val="202124"/>
        </w:rPr>
      </w:pPr>
      <w:r w:rsidRPr="00B97A9F">
        <w:rPr>
          <w:rFonts w:asciiTheme="minorHAnsi" w:eastAsia="Times New Roman" w:hAnsiTheme="minorHAnsi" w:cs="Arial"/>
          <w:b/>
          <w:color w:val="202124"/>
        </w:rPr>
        <w:t>He’s immortal, forever alive</w:t>
      </w:r>
      <w:r w:rsidRPr="00B97A9F">
        <w:rPr>
          <w:rFonts w:asciiTheme="minorHAnsi" w:eastAsia="Times New Roman" w:hAnsiTheme="minorHAnsi" w:cs="Arial"/>
          <w:b/>
          <w:color w:val="202124"/>
        </w:rPr>
        <w:br/>
        <w:t>She's not there</w:t>
      </w:r>
    </w:p>
    <w:p w14:paraId="523974AF" w14:textId="77777777" w:rsidR="00113DC1" w:rsidRPr="00B97A9F" w:rsidRDefault="00113DC1" w:rsidP="00113DC1">
      <w:pPr>
        <w:shd w:val="clear" w:color="auto" w:fill="FFFFFF"/>
        <w:rPr>
          <w:rFonts w:asciiTheme="minorHAnsi" w:eastAsia="Times New Roman" w:hAnsiTheme="minorHAnsi" w:cs="Arial"/>
          <w:b/>
          <w:color w:val="202124"/>
        </w:rPr>
      </w:pPr>
    </w:p>
    <w:p w14:paraId="013E4607" w14:textId="77777777" w:rsidR="00113DC1" w:rsidRPr="00B97A9F" w:rsidRDefault="00113DC1" w:rsidP="00113DC1">
      <w:pPr>
        <w:shd w:val="clear" w:color="auto" w:fill="FFFFFF"/>
        <w:outlineLvl w:val="0"/>
        <w:rPr>
          <w:rFonts w:asciiTheme="minorHAnsi" w:eastAsia="Times New Roman" w:hAnsiTheme="minorHAnsi" w:cs="Arial"/>
          <w:b/>
          <w:color w:val="202124"/>
        </w:rPr>
      </w:pPr>
      <w:r w:rsidRPr="00B97A9F">
        <w:rPr>
          <w:rFonts w:asciiTheme="minorHAnsi" w:eastAsia="Times New Roman" w:hAnsiTheme="minorHAnsi" w:cs="Arial"/>
          <w:b/>
          <w:color w:val="202124"/>
        </w:rPr>
        <w:t>Superboy and the invisible girl</w:t>
      </w:r>
    </w:p>
    <w:p w14:paraId="4D1135F6" w14:textId="77777777" w:rsidR="00113DC1" w:rsidRPr="00B97A9F" w:rsidRDefault="00113DC1" w:rsidP="00113DC1">
      <w:pPr>
        <w:shd w:val="clear" w:color="auto" w:fill="FFFFFF"/>
        <w:rPr>
          <w:rFonts w:asciiTheme="minorHAnsi" w:eastAsia="Times New Roman" w:hAnsiTheme="minorHAnsi" w:cs="Arial"/>
          <w:b/>
          <w:color w:val="202124"/>
        </w:rPr>
      </w:pPr>
      <w:r w:rsidRPr="00B97A9F">
        <w:rPr>
          <w:rFonts w:asciiTheme="minorHAnsi" w:eastAsia="Times New Roman" w:hAnsiTheme="minorHAnsi" w:cs="Arial"/>
          <w:b/>
          <w:color w:val="202124"/>
        </w:rPr>
        <w:t>He's the one you wish would appear</w:t>
      </w:r>
      <w:r w:rsidRPr="00B97A9F">
        <w:rPr>
          <w:rFonts w:asciiTheme="minorHAnsi" w:eastAsia="Times New Roman" w:hAnsiTheme="minorHAnsi" w:cs="Arial"/>
          <w:b/>
          <w:color w:val="202124"/>
        </w:rPr>
        <w:br/>
        <w:t>He's your hero, your savior, your son</w:t>
      </w:r>
      <w:r w:rsidRPr="00B97A9F">
        <w:rPr>
          <w:rFonts w:asciiTheme="minorHAnsi" w:eastAsia="Times New Roman" w:hAnsiTheme="minorHAnsi" w:cs="Arial"/>
          <w:b/>
          <w:color w:val="202124"/>
        </w:rPr>
        <w:br/>
        <w:t>He's not here</w:t>
      </w:r>
    </w:p>
    <w:p w14:paraId="284FF9C8" w14:textId="77777777" w:rsidR="00113DC1" w:rsidRPr="00B97A9F" w:rsidRDefault="00113DC1" w:rsidP="00113DC1">
      <w:pPr>
        <w:shd w:val="clear" w:color="auto" w:fill="FFFFFF"/>
        <w:rPr>
          <w:rFonts w:asciiTheme="minorHAnsi" w:eastAsia="Times New Roman" w:hAnsiTheme="minorHAnsi" w:cs="Arial"/>
          <w:b/>
          <w:color w:val="202124"/>
        </w:rPr>
      </w:pPr>
    </w:p>
    <w:p w14:paraId="1F2E43AD" w14:textId="77777777" w:rsidR="00113DC1" w:rsidRPr="00B97A9F" w:rsidRDefault="00113DC1" w:rsidP="00113DC1">
      <w:pPr>
        <w:shd w:val="clear" w:color="auto" w:fill="FFFFFF"/>
        <w:rPr>
          <w:rFonts w:asciiTheme="minorHAnsi" w:eastAsia="Times New Roman" w:hAnsiTheme="minorHAnsi" w:cs="Arial"/>
          <w:b/>
          <w:color w:val="202124"/>
        </w:rPr>
      </w:pPr>
      <w:r w:rsidRPr="00B97A9F">
        <w:rPr>
          <w:rFonts w:asciiTheme="minorHAnsi" w:eastAsia="Times New Roman" w:hAnsiTheme="minorHAnsi" w:cs="Arial"/>
          <w:b/>
          <w:color w:val="202124"/>
        </w:rPr>
        <w:t>I wish I could fly</w:t>
      </w:r>
      <w:r w:rsidRPr="00B97A9F">
        <w:rPr>
          <w:rFonts w:asciiTheme="minorHAnsi" w:eastAsia="Times New Roman" w:hAnsiTheme="minorHAnsi" w:cs="Arial"/>
          <w:b/>
          <w:color w:val="202124"/>
        </w:rPr>
        <w:br/>
        <w:t>And magically appear and disappear</w:t>
      </w:r>
      <w:r w:rsidRPr="00B97A9F">
        <w:rPr>
          <w:rFonts w:asciiTheme="minorHAnsi" w:eastAsia="Times New Roman" w:hAnsiTheme="minorHAnsi" w:cs="Arial"/>
          <w:b/>
          <w:color w:val="202124"/>
        </w:rPr>
        <w:br/>
        <w:t>I wish I could fly</w:t>
      </w:r>
      <w:r w:rsidRPr="00B97A9F">
        <w:rPr>
          <w:rFonts w:asciiTheme="minorHAnsi" w:eastAsia="Times New Roman" w:hAnsiTheme="minorHAnsi" w:cs="Arial"/>
          <w:b/>
          <w:color w:val="202124"/>
        </w:rPr>
        <w:br/>
        <w:t>I'd fly far away from here</w:t>
      </w:r>
    </w:p>
    <w:p w14:paraId="4CE70B67" w14:textId="77777777" w:rsidR="00113DC1" w:rsidRPr="00B97A9F" w:rsidRDefault="00113DC1" w:rsidP="00113DC1">
      <w:pPr>
        <w:shd w:val="clear" w:color="auto" w:fill="FFFFFF"/>
        <w:rPr>
          <w:rFonts w:asciiTheme="minorHAnsi" w:eastAsia="Times New Roman" w:hAnsiTheme="minorHAnsi" w:cs="Arial"/>
          <w:b/>
          <w:color w:val="202124"/>
        </w:rPr>
      </w:pPr>
    </w:p>
    <w:p w14:paraId="56AD5A2A" w14:textId="77777777" w:rsidR="00113DC1" w:rsidRPr="00B97A9F" w:rsidRDefault="00113DC1" w:rsidP="00113DC1">
      <w:pPr>
        <w:shd w:val="clear" w:color="auto" w:fill="FFFFFF"/>
        <w:rPr>
          <w:rFonts w:asciiTheme="minorHAnsi" w:eastAsia="Times New Roman" w:hAnsiTheme="minorHAnsi" w:cs="Arial"/>
          <w:b/>
          <w:color w:val="202124"/>
        </w:rPr>
      </w:pPr>
      <w:r w:rsidRPr="00B97A9F">
        <w:rPr>
          <w:rFonts w:asciiTheme="minorHAnsi" w:eastAsia="Times New Roman" w:hAnsiTheme="minorHAnsi" w:cs="Arial"/>
          <w:b/>
          <w:color w:val="202124"/>
        </w:rPr>
        <w:t>Take a look at the Invisible Girl</w:t>
      </w:r>
      <w:r w:rsidRPr="00B97A9F">
        <w:rPr>
          <w:rFonts w:asciiTheme="minorHAnsi" w:eastAsia="Times New Roman" w:hAnsiTheme="minorHAnsi" w:cs="Arial"/>
          <w:b/>
          <w:color w:val="202124"/>
        </w:rPr>
        <w:br/>
        <w:t>Here she is, clear as the day</w:t>
      </w:r>
      <w:r w:rsidRPr="00B97A9F">
        <w:rPr>
          <w:rFonts w:asciiTheme="minorHAnsi" w:eastAsia="Times New Roman" w:hAnsiTheme="minorHAnsi" w:cs="Arial"/>
          <w:b/>
          <w:color w:val="202124"/>
        </w:rPr>
        <w:br/>
        <w:t>Please look closely and find her before she fades away</w:t>
      </w:r>
    </w:p>
    <w:p w14:paraId="5368DEBD" w14:textId="77777777" w:rsidR="00113DC1" w:rsidRPr="00B97A9F" w:rsidRDefault="00113DC1" w:rsidP="00113DC1">
      <w:pPr>
        <w:shd w:val="clear" w:color="auto" w:fill="FFFFFF"/>
        <w:rPr>
          <w:rFonts w:asciiTheme="minorHAnsi" w:eastAsia="Times New Roman" w:hAnsiTheme="minorHAnsi" w:cs="Arial"/>
          <w:b/>
          <w:color w:val="202124"/>
        </w:rPr>
      </w:pPr>
    </w:p>
    <w:p w14:paraId="7935DE8F" w14:textId="77777777" w:rsidR="00113DC1" w:rsidRPr="00B97A9F" w:rsidRDefault="00113DC1" w:rsidP="00113DC1">
      <w:pPr>
        <w:shd w:val="clear" w:color="auto" w:fill="FFFFFF"/>
        <w:outlineLvl w:val="0"/>
        <w:rPr>
          <w:rFonts w:asciiTheme="minorHAnsi" w:eastAsia="Times New Roman" w:hAnsiTheme="minorHAnsi" w:cs="Arial"/>
          <w:b/>
          <w:color w:val="202124"/>
        </w:rPr>
      </w:pPr>
      <w:r w:rsidRPr="00B97A9F">
        <w:rPr>
          <w:rFonts w:asciiTheme="minorHAnsi" w:eastAsia="Times New Roman" w:hAnsiTheme="minorHAnsi" w:cs="Arial"/>
          <w:b/>
          <w:color w:val="202124"/>
        </w:rPr>
        <w:t>Superboy and the invisible girl</w:t>
      </w:r>
    </w:p>
    <w:p w14:paraId="22A8155A" w14:textId="77777777" w:rsidR="00113DC1" w:rsidRPr="00B97A9F" w:rsidRDefault="00113DC1" w:rsidP="00113DC1">
      <w:pPr>
        <w:shd w:val="clear" w:color="auto" w:fill="FFFFFF"/>
        <w:rPr>
          <w:rFonts w:asciiTheme="minorHAnsi" w:eastAsia="Times New Roman" w:hAnsiTheme="minorHAnsi" w:cs="Arial"/>
          <w:b/>
          <w:color w:val="202124"/>
        </w:rPr>
      </w:pPr>
      <w:r w:rsidRPr="00B97A9F">
        <w:rPr>
          <w:rFonts w:asciiTheme="minorHAnsi" w:eastAsia="Times New Roman" w:hAnsiTheme="minorHAnsi" w:cs="Arial"/>
          <w:b/>
          <w:color w:val="202124"/>
        </w:rPr>
        <w:t>Son of Steel and Daughter of Air</w:t>
      </w:r>
      <w:r w:rsidRPr="00B97A9F">
        <w:rPr>
          <w:rFonts w:asciiTheme="minorHAnsi" w:eastAsia="Times New Roman" w:hAnsiTheme="minorHAnsi" w:cs="Arial"/>
          <w:b/>
          <w:color w:val="202124"/>
        </w:rPr>
        <w:br/>
        <w:t>He's a hero, a lover, a prince</w:t>
      </w:r>
      <w:r w:rsidRPr="00B97A9F">
        <w:rPr>
          <w:rFonts w:asciiTheme="minorHAnsi" w:eastAsia="Times New Roman" w:hAnsiTheme="minorHAnsi" w:cs="Arial"/>
          <w:b/>
          <w:color w:val="202124"/>
        </w:rPr>
        <w:br/>
        <w:t>She's not there</w:t>
      </w:r>
      <w:r w:rsidRPr="00B97A9F">
        <w:rPr>
          <w:rFonts w:asciiTheme="minorHAnsi" w:eastAsia="Times New Roman" w:hAnsiTheme="minorHAnsi" w:cs="Arial"/>
          <w:b/>
          <w:color w:val="202124"/>
        </w:rPr>
        <w:br/>
        <w:t>She's not there</w:t>
      </w:r>
      <w:r w:rsidRPr="00B97A9F">
        <w:rPr>
          <w:rFonts w:asciiTheme="minorHAnsi" w:eastAsia="Times New Roman" w:hAnsiTheme="minorHAnsi" w:cs="Arial"/>
          <w:b/>
          <w:color w:val="202124"/>
        </w:rPr>
        <w:br/>
        <w:t>She's not there</w:t>
      </w:r>
      <w:r w:rsidRPr="00B97A9F">
        <w:rPr>
          <w:rFonts w:asciiTheme="minorHAnsi" w:eastAsia="Times New Roman" w:hAnsiTheme="minorHAnsi" w:cs="Arial"/>
          <w:b/>
          <w:color w:val="202124"/>
        </w:rPr>
        <w:br/>
        <w:t>She's not there</w:t>
      </w:r>
    </w:p>
    <w:p w14:paraId="2547EBD9" w14:textId="77777777" w:rsidR="00113DC1" w:rsidRPr="00B97A9F" w:rsidRDefault="00113DC1" w:rsidP="00113DC1">
      <w:pPr>
        <w:rPr>
          <w:rFonts w:asciiTheme="minorHAnsi" w:hAnsiTheme="minorHAnsi"/>
          <w:lang w:val="en-GB"/>
        </w:rPr>
      </w:pPr>
    </w:p>
    <w:p w14:paraId="532FA89E" w14:textId="77777777" w:rsidR="00113DC1" w:rsidRPr="00B97A9F" w:rsidRDefault="00113DC1" w:rsidP="00113DC1">
      <w:pPr>
        <w:rPr>
          <w:rFonts w:asciiTheme="minorHAnsi" w:hAnsiTheme="minorHAnsi"/>
          <w:lang w:val="en-GB"/>
        </w:rPr>
      </w:pPr>
      <w:r w:rsidRPr="00B97A9F">
        <w:rPr>
          <w:rFonts w:asciiTheme="minorHAnsi" w:hAnsiTheme="minorHAnsi"/>
          <w:lang w:val="en-GB"/>
        </w:rPr>
        <w:t>I haven’</w:t>
      </w:r>
      <w:r>
        <w:rPr>
          <w:rFonts w:asciiTheme="minorHAnsi" w:hAnsiTheme="minorHAnsi"/>
          <w:lang w:val="en-GB"/>
        </w:rPr>
        <w:t>t seen him for quite a while, pre-</w:t>
      </w:r>
      <w:r w:rsidRPr="00B97A9F">
        <w:rPr>
          <w:rFonts w:asciiTheme="minorHAnsi" w:hAnsiTheme="minorHAnsi"/>
          <w:lang w:val="en-GB"/>
        </w:rPr>
        <w:t xml:space="preserve">pandemic at least, which I know for some isn’t that long what with everything going on but I can’t even blame </w:t>
      </w:r>
      <w:r>
        <w:rPr>
          <w:rFonts w:asciiTheme="minorHAnsi" w:hAnsiTheme="minorHAnsi"/>
          <w:lang w:val="en-GB"/>
        </w:rPr>
        <w:t>C</w:t>
      </w:r>
      <w:r w:rsidRPr="00B97A9F">
        <w:rPr>
          <w:rFonts w:asciiTheme="minorHAnsi" w:hAnsiTheme="minorHAnsi"/>
          <w:lang w:val="en-GB"/>
        </w:rPr>
        <w:t>ovid. We used to be so close as kids but I guess life gets in the way and suddenly you only see each</w:t>
      </w:r>
      <w:r>
        <w:rPr>
          <w:rFonts w:asciiTheme="minorHAnsi" w:hAnsiTheme="minorHAnsi"/>
          <w:lang w:val="en-GB"/>
        </w:rPr>
        <w:t xml:space="preserve"> </w:t>
      </w:r>
      <w:r w:rsidRPr="00B97A9F">
        <w:rPr>
          <w:rFonts w:asciiTheme="minorHAnsi" w:hAnsiTheme="minorHAnsi"/>
          <w:lang w:val="en-GB"/>
        </w:rPr>
        <w:t xml:space="preserve">other on </w:t>
      </w:r>
      <w:r>
        <w:rPr>
          <w:rFonts w:asciiTheme="minorHAnsi" w:hAnsiTheme="minorHAnsi"/>
          <w:lang w:val="en-GB"/>
        </w:rPr>
        <w:t>birthdays… like today. After much nagging f</w:t>
      </w:r>
      <w:r w:rsidRPr="00B97A9F">
        <w:rPr>
          <w:rFonts w:asciiTheme="minorHAnsi" w:hAnsiTheme="minorHAnsi"/>
          <w:lang w:val="en-GB"/>
        </w:rPr>
        <w:t>r</w:t>
      </w:r>
      <w:r>
        <w:rPr>
          <w:rFonts w:asciiTheme="minorHAnsi" w:hAnsiTheme="minorHAnsi"/>
          <w:lang w:val="en-GB"/>
        </w:rPr>
        <w:t>om</w:t>
      </w:r>
      <w:r w:rsidRPr="00B97A9F">
        <w:rPr>
          <w:rFonts w:asciiTheme="minorHAnsi" w:hAnsiTheme="minorHAnsi"/>
          <w:lang w:val="en-GB"/>
        </w:rPr>
        <w:t xml:space="preserve"> mum about how she didn’t w</w:t>
      </w:r>
      <w:r>
        <w:rPr>
          <w:rFonts w:asciiTheme="minorHAnsi" w:hAnsiTheme="minorHAnsi"/>
          <w:lang w:val="en-GB"/>
        </w:rPr>
        <w:t xml:space="preserve">ant us to grow distant like </w:t>
      </w:r>
      <w:r w:rsidRPr="00B97A9F">
        <w:rPr>
          <w:rFonts w:asciiTheme="minorHAnsi" w:hAnsiTheme="minorHAnsi"/>
          <w:lang w:val="en-GB"/>
        </w:rPr>
        <w:t>dad and his siblings did, I’ve reached out and he’s agreed to come up to Cardiff to meet me for food and a long overdue catch</w:t>
      </w:r>
      <w:r>
        <w:rPr>
          <w:rFonts w:asciiTheme="minorHAnsi" w:hAnsiTheme="minorHAnsi"/>
          <w:lang w:val="en-GB"/>
        </w:rPr>
        <w:t>-</w:t>
      </w:r>
      <w:r w:rsidRPr="00B97A9F">
        <w:rPr>
          <w:rFonts w:asciiTheme="minorHAnsi" w:hAnsiTheme="minorHAnsi"/>
          <w:lang w:val="en-GB"/>
        </w:rPr>
        <w:t>up</w:t>
      </w:r>
      <w:r>
        <w:rPr>
          <w:rFonts w:asciiTheme="minorHAnsi" w:hAnsiTheme="minorHAnsi"/>
          <w:lang w:val="en-GB"/>
        </w:rPr>
        <w:t>… can tell we were raised with football based on the fact neither of us clicked there was rugby on.</w:t>
      </w:r>
    </w:p>
    <w:p w14:paraId="6664857F" w14:textId="77777777" w:rsidR="00113DC1" w:rsidRPr="00B97A9F" w:rsidRDefault="00113DC1" w:rsidP="00113DC1">
      <w:pPr>
        <w:rPr>
          <w:rFonts w:asciiTheme="minorHAnsi" w:hAnsiTheme="minorHAnsi"/>
          <w:lang w:val="en-GB"/>
        </w:rPr>
      </w:pPr>
    </w:p>
    <w:p w14:paraId="396239A5" w14:textId="77777777" w:rsidR="00113DC1" w:rsidRPr="00B97A9F" w:rsidRDefault="00113DC1" w:rsidP="00113DC1">
      <w:pPr>
        <w:rPr>
          <w:rFonts w:asciiTheme="minorHAnsi" w:hAnsiTheme="minorHAnsi"/>
          <w:lang w:val="en-GB"/>
        </w:rPr>
      </w:pPr>
      <w:r w:rsidRPr="00B97A9F">
        <w:rPr>
          <w:rFonts w:asciiTheme="minorHAnsi" w:hAnsiTheme="minorHAnsi"/>
          <w:lang w:val="en-GB"/>
        </w:rPr>
        <w:t xml:space="preserve">It’s a little bit awkward when we sit down initially, we did the awkward little standoff of shall we hug? Shake hands? No, that’s definitely too formal – settled for a hug in the end. He’s overdone it a bit with </w:t>
      </w:r>
      <w:r>
        <w:rPr>
          <w:rFonts w:asciiTheme="minorHAnsi" w:hAnsiTheme="minorHAnsi"/>
          <w:lang w:val="en-GB"/>
        </w:rPr>
        <w:t>the Sauvage, smells like my ex-b</w:t>
      </w:r>
      <w:r w:rsidRPr="00B97A9F">
        <w:rPr>
          <w:rFonts w:asciiTheme="minorHAnsi" w:hAnsiTheme="minorHAnsi"/>
          <w:lang w:val="en-GB"/>
        </w:rPr>
        <w:t>oyfriend… hoping he doesn’t leave me with the bill as well. I notice we both order alcohol… definitel</w:t>
      </w:r>
      <w:r>
        <w:rPr>
          <w:rFonts w:asciiTheme="minorHAnsi" w:hAnsiTheme="minorHAnsi"/>
          <w:lang w:val="en-GB"/>
        </w:rPr>
        <w:t>y to calm the nerves. G</w:t>
      </w:r>
      <w:r w:rsidRPr="00B97A9F">
        <w:rPr>
          <w:rFonts w:asciiTheme="minorHAnsi" w:hAnsiTheme="minorHAnsi"/>
          <w:lang w:val="en-GB"/>
        </w:rPr>
        <w:t>in and lemonade</w:t>
      </w:r>
      <w:r>
        <w:rPr>
          <w:rFonts w:asciiTheme="minorHAnsi" w:hAnsiTheme="minorHAnsi"/>
          <w:lang w:val="en-GB"/>
        </w:rPr>
        <w:t>, please…</w:t>
      </w:r>
      <w:r w:rsidRPr="00B97A9F">
        <w:rPr>
          <w:rFonts w:asciiTheme="minorHAnsi" w:hAnsiTheme="minorHAnsi"/>
          <w:lang w:val="en-GB"/>
        </w:rPr>
        <w:t xml:space="preserve"> because tonic is disgusting and I will never be convinced otherwise. Peroni for him. </w:t>
      </w:r>
    </w:p>
    <w:p w14:paraId="084A46FC" w14:textId="77777777" w:rsidR="00113DC1" w:rsidRDefault="00113DC1" w:rsidP="00113DC1">
      <w:pPr>
        <w:rPr>
          <w:rFonts w:asciiTheme="minorHAnsi" w:hAnsiTheme="minorHAnsi"/>
          <w:lang w:val="en-GB"/>
        </w:rPr>
      </w:pPr>
    </w:p>
    <w:p w14:paraId="2491F56F" w14:textId="77777777" w:rsidR="00113DC1" w:rsidRPr="00B97A9F" w:rsidRDefault="00113DC1" w:rsidP="00113DC1">
      <w:pPr>
        <w:rPr>
          <w:rFonts w:asciiTheme="minorHAnsi" w:hAnsiTheme="minorHAnsi"/>
          <w:lang w:val="en-GB"/>
        </w:rPr>
      </w:pPr>
      <w:r>
        <w:rPr>
          <w:rFonts w:asciiTheme="minorHAnsi" w:hAnsiTheme="minorHAnsi"/>
          <w:lang w:val="en-GB"/>
        </w:rPr>
        <w:t>We order mains, I get a Caesar salad</w:t>
      </w:r>
      <w:r w:rsidRPr="00B97A9F">
        <w:rPr>
          <w:rFonts w:asciiTheme="minorHAnsi" w:hAnsiTheme="minorHAnsi"/>
          <w:lang w:val="en-GB"/>
        </w:rPr>
        <w:t xml:space="preserve"> because any carbs I consume will inevitably remain visible on my stomach for 3-5 working days and I know I shouldn’t care about that shit</w:t>
      </w:r>
      <w:r>
        <w:rPr>
          <w:rFonts w:asciiTheme="minorHAnsi" w:hAnsiTheme="minorHAnsi"/>
          <w:lang w:val="en-GB"/>
        </w:rPr>
        <w:t xml:space="preserve"> and order what I want</w:t>
      </w:r>
      <w:r w:rsidRPr="00B97A9F">
        <w:rPr>
          <w:rFonts w:asciiTheme="minorHAnsi" w:hAnsiTheme="minorHAnsi"/>
          <w:lang w:val="en-GB"/>
        </w:rPr>
        <w:t xml:space="preserve"> but I do and I’d rather save myself the grief of feeling like shit over a bowl of pasta. He, on the other hand, can never relate. He’s having a huge bowl of spaghetti Bolognese accompanied by a plate of garlic bread… and knowing his metabolism by tomorrow he’ll look like he’s been on a cut for 3 weeks. I might not have seen him in a while, but some things never change. He was that b</w:t>
      </w:r>
      <w:r>
        <w:rPr>
          <w:rFonts w:asciiTheme="minorHAnsi" w:hAnsiTheme="minorHAnsi"/>
          <w:lang w:val="en-GB"/>
        </w:rPr>
        <w:t>oy in school who’d have a huge tray of food</w:t>
      </w:r>
      <w:r w:rsidRPr="00B97A9F">
        <w:rPr>
          <w:rFonts w:asciiTheme="minorHAnsi" w:hAnsiTheme="minorHAnsi"/>
          <w:lang w:val="en-GB"/>
        </w:rPr>
        <w:t xml:space="preserve"> in the canteen </w:t>
      </w:r>
      <w:r>
        <w:rPr>
          <w:rFonts w:asciiTheme="minorHAnsi" w:hAnsiTheme="minorHAnsi"/>
          <w:lang w:val="en-GB"/>
        </w:rPr>
        <w:t xml:space="preserve">every day </w:t>
      </w:r>
      <w:r w:rsidRPr="00B97A9F">
        <w:rPr>
          <w:rFonts w:asciiTheme="minorHAnsi" w:hAnsiTheme="minorHAnsi"/>
          <w:lang w:val="en-GB"/>
        </w:rPr>
        <w:t xml:space="preserve">and never seemed to put on a shred of fat. </w:t>
      </w:r>
      <w:r>
        <w:rPr>
          <w:rFonts w:asciiTheme="minorHAnsi" w:hAnsiTheme="minorHAnsi"/>
          <w:lang w:val="en-GB"/>
        </w:rPr>
        <w:t>Starting to feel my resentment yet?</w:t>
      </w:r>
    </w:p>
    <w:p w14:paraId="0E816C88" w14:textId="77777777" w:rsidR="00113DC1" w:rsidRPr="00B97A9F" w:rsidRDefault="00113DC1" w:rsidP="00113DC1">
      <w:pPr>
        <w:rPr>
          <w:rFonts w:asciiTheme="minorHAnsi" w:hAnsiTheme="minorHAnsi"/>
          <w:lang w:val="en-GB"/>
        </w:rPr>
      </w:pPr>
    </w:p>
    <w:p w14:paraId="162D62A5" w14:textId="77777777" w:rsidR="00113DC1" w:rsidRDefault="00113DC1" w:rsidP="00113DC1">
      <w:pPr>
        <w:rPr>
          <w:rFonts w:asciiTheme="minorHAnsi" w:hAnsiTheme="minorHAnsi"/>
          <w:lang w:val="en-GB"/>
        </w:rPr>
      </w:pPr>
      <w:r w:rsidRPr="00B97A9F">
        <w:rPr>
          <w:rFonts w:asciiTheme="minorHAnsi" w:hAnsiTheme="minorHAnsi"/>
          <w:lang w:val="en-GB"/>
        </w:rPr>
        <w:t>We do all the niceties, you know: how’s things? How’s university? How’s work etcetera. The conversation is a bit awkward as we try to figure out what to say. There’s an awkward silence so I look for anything. Who was it that said: silence was better than unmeaning words? Yeah, maybe I should’ve taken that advice.</w:t>
      </w:r>
      <w:r>
        <w:rPr>
          <w:rFonts w:asciiTheme="minorHAnsi" w:hAnsiTheme="minorHAnsi"/>
          <w:lang w:val="en-GB"/>
        </w:rPr>
        <w:t xml:space="preserve"> </w:t>
      </w:r>
      <w:r w:rsidRPr="00B97A9F">
        <w:rPr>
          <w:rFonts w:asciiTheme="minorHAnsi" w:hAnsiTheme="minorHAnsi"/>
          <w:i/>
          <w:lang w:val="en-GB"/>
        </w:rPr>
        <w:t>(to him)</w:t>
      </w:r>
      <w:r w:rsidRPr="00B97A9F">
        <w:rPr>
          <w:rFonts w:asciiTheme="minorHAnsi" w:hAnsiTheme="minorHAnsi"/>
          <w:lang w:val="en-GB"/>
        </w:rPr>
        <w:t xml:space="preserve"> “This table cloth is exactly like the one Nan used to have”</w:t>
      </w:r>
      <w:r>
        <w:rPr>
          <w:rFonts w:asciiTheme="minorHAnsi" w:hAnsiTheme="minorHAnsi"/>
          <w:lang w:val="en-GB"/>
        </w:rPr>
        <w:t xml:space="preserve"> </w:t>
      </w:r>
      <w:r w:rsidRPr="00B97A9F">
        <w:rPr>
          <w:rFonts w:asciiTheme="minorHAnsi" w:hAnsiTheme="minorHAnsi"/>
          <w:i/>
          <w:lang w:val="en-GB"/>
        </w:rPr>
        <w:t>(to audience)</w:t>
      </w:r>
      <w:r w:rsidRPr="00B97A9F">
        <w:rPr>
          <w:rFonts w:asciiTheme="minorHAnsi" w:hAnsiTheme="minorHAnsi"/>
          <w:lang w:val="en-GB"/>
        </w:rPr>
        <w:t xml:space="preserve"> Table cloth? Really? That’s what I went with? I really hate myself sometimes.</w:t>
      </w:r>
    </w:p>
    <w:p w14:paraId="662E011F" w14:textId="77777777" w:rsidR="00113DC1" w:rsidRDefault="00113DC1" w:rsidP="00113DC1">
      <w:pPr>
        <w:rPr>
          <w:rFonts w:asciiTheme="minorHAnsi" w:hAnsiTheme="minorHAnsi"/>
          <w:lang w:val="en-GB"/>
        </w:rPr>
      </w:pPr>
    </w:p>
    <w:p w14:paraId="0DEDF069" w14:textId="77777777" w:rsidR="00113DC1" w:rsidRDefault="00113DC1" w:rsidP="00113DC1">
      <w:pPr>
        <w:rPr>
          <w:rFonts w:asciiTheme="minorHAnsi" w:hAnsiTheme="minorHAnsi"/>
          <w:color w:val="000000" w:themeColor="text1"/>
          <w:lang w:val="en-GB"/>
        </w:rPr>
      </w:pPr>
      <w:r w:rsidRPr="00951D5D">
        <w:rPr>
          <w:rFonts w:asciiTheme="minorHAnsi" w:hAnsiTheme="minorHAnsi"/>
          <w:color w:val="000000" w:themeColor="text1"/>
          <w:lang w:val="en-GB"/>
        </w:rPr>
        <w:t xml:space="preserve">“Yeah it is, they’ve even got the little </w:t>
      </w:r>
      <w:r>
        <w:rPr>
          <w:rFonts w:asciiTheme="minorHAnsi" w:hAnsiTheme="minorHAnsi"/>
          <w:color w:val="000000" w:themeColor="text1"/>
          <w:lang w:val="en-GB"/>
        </w:rPr>
        <w:t>embroidey</w:t>
      </w:r>
      <w:r w:rsidRPr="00951D5D">
        <w:rPr>
          <w:rFonts w:asciiTheme="minorHAnsi" w:hAnsiTheme="minorHAnsi"/>
          <w:color w:val="000000" w:themeColor="text1"/>
          <w:lang w:val="en-GB"/>
        </w:rPr>
        <w:t xml:space="preserve"> thing she did on them” he says</w:t>
      </w:r>
      <w:r>
        <w:rPr>
          <w:rFonts w:asciiTheme="minorHAnsi" w:hAnsiTheme="minorHAnsi"/>
          <w:lang w:val="en-GB"/>
        </w:rPr>
        <w:t xml:space="preserve">. </w:t>
      </w:r>
      <w:r>
        <w:rPr>
          <w:rFonts w:asciiTheme="minorHAnsi" w:hAnsiTheme="minorHAnsi"/>
          <w:color w:val="000000" w:themeColor="text1"/>
          <w:lang w:val="en-GB"/>
        </w:rPr>
        <w:t>He’s right. Nana always had some form of embroidery work on the go and piles of completed pieces in the airing cupboard. Our favourite thing to do was make blanket forts, or in this case table cloth forts, and they were pretty epic if I do say so myself. We’d drape them over the table and chairs, begging Nana not to destroy our masterpiece and leave it up until we came home from school the next day. W</w:t>
      </w:r>
      <w:r w:rsidRPr="00951D5D">
        <w:rPr>
          <w:rFonts w:asciiTheme="minorHAnsi" w:hAnsiTheme="minorHAnsi"/>
          <w:color w:val="000000" w:themeColor="text1"/>
          <w:lang w:val="en-GB"/>
        </w:rPr>
        <w:t>e’d spend hours in it watching films</w:t>
      </w:r>
      <w:r>
        <w:rPr>
          <w:rFonts w:asciiTheme="minorHAnsi" w:hAnsiTheme="minorHAnsi"/>
          <w:color w:val="000000" w:themeColor="text1"/>
          <w:lang w:val="en-GB"/>
        </w:rPr>
        <w:t>, eating whatever delicious goods Nana had baked that day</w:t>
      </w:r>
      <w:r w:rsidRPr="00951D5D">
        <w:rPr>
          <w:rFonts w:asciiTheme="minorHAnsi" w:hAnsiTheme="minorHAnsi"/>
          <w:color w:val="000000" w:themeColor="text1"/>
          <w:lang w:val="en-GB"/>
        </w:rPr>
        <w:t xml:space="preserve"> and telling ghost stories… I’d beg him not to tell on me to Mam and Dad when he’d wake up crying </w:t>
      </w:r>
      <w:r>
        <w:rPr>
          <w:rFonts w:asciiTheme="minorHAnsi" w:hAnsiTheme="minorHAnsi"/>
          <w:color w:val="000000" w:themeColor="text1"/>
          <w:lang w:val="en-GB"/>
        </w:rPr>
        <w:t xml:space="preserve">in the middle of the night </w:t>
      </w:r>
      <w:r w:rsidRPr="00951D5D">
        <w:rPr>
          <w:rFonts w:asciiTheme="minorHAnsi" w:hAnsiTheme="minorHAnsi"/>
          <w:color w:val="000000" w:themeColor="text1"/>
          <w:lang w:val="en-GB"/>
        </w:rPr>
        <w:t>from the nightmares.</w:t>
      </w:r>
      <w:r>
        <w:rPr>
          <w:rFonts w:asciiTheme="minorHAnsi" w:hAnsiTheme="minorHAnsi"/>
          <w:color w:val="000000" w:themeColor="text1"/>
          <w:lang w:val="en-GB"/>
        </w:rPr>
        <w:t xml:space="preserve"> </w:t>
      </w:r>
      <w:r w:rsidRPr="0000348E">
        <w:rPr>
          <w:rFonts w:asciiTheme="minorHAnsi" w:hAnsiTheme="minorHAnsi"/>
          <w:color w:val="000000" w:themeColor="text1"/>
          <w:lang w:val="en-GB"/>
        </w:rPr>
        <w:t xml:space="preserve">“I did not!” he </w:t>
      </w:r>
      <w:r>
        <w:rPr>
          <w:rFonts w:asciiTheme="minorHAnsi" w:hAnsiTheme="minorHAnsi"/>
          <w:color w:val="000000" w:themeColor="text1"/>
          <w:lang w:val="en-GB"/>
        </w:rPr>
        <w:t>insists</w:t>
      </w:r>
      <w:r w:rsidRPr="0000348E">
        <w:rPr>
          <w:rFonts w:asciiTheme="minorHAnsi" w:hAnsiTheme="minorHAnsi"/>
          <w:color w:val="000000" w:themeColor="text1"/>
          <w:lang w:val="en-GB"/>
        </w:rPr>
        <w:t>.</w:t>
      </w:r>
      <w:r>
        <w:rPr>
          <w:rFonts w:asciiTheme="minorHAnsi" w:hAnsiTheme="minorHAnsi"/>
          <w:color w:val="000000" w:themeColor="text1"/>
          <w:lang w:val="en-GB"/>
        </w:rPr>
        <w:t xml:space="preserve"> </w:t>
      </w:r>
      <w:r w:rsidRPr="0000348E">
        <w:rPr>
          <w:rFonts w:asciiTheme="minorHAnsi" w:hAnsiTheme="minorHAnsi"/>
          <w:color w:val="000000" w:themeColor="text1"/>
          <w:lang w:val="en-GB"/>
        </w:rPr>
        <w:t xml:space="preserve">He so did. </w:t>
      </w:r>
    </w:p>
    <w:p w14:paraId="7C2CA011" w14:textId="77777777" w:rsidR="00113DC1" w:rsidRDefault="00113DC1" w:rsidP="00113DC1">
      <w:pPr>
        <w:rPr>
          <w:rFonts w:asciiTheme="minorHAnsi" w:hAnsiTheme="minorHAnsi"/>
          <w:color w:val="000000" w:themeColor="text1"/>
          <w:lang w:val="en-GB"/>
        </w:rPr>
      </w:pPr>
    </w:p>
    <w:p w14:paraId="5705A7A8" w14:textId="77777777" w:rsidR="00113DC1" w:rsidRPr="008E4F8D" w:rsidRDefault="00113DC1" w:rsidP="00113DC1">
      <w:pPr>
        <w:rPr>
          <w:rFonts w:asciiTheme="minorHAnsi" w:hAnsiTheme="minorHAnsi"/>
          <w:lang w:val="en-GB"/>
        </w:rPr>
      </w:pPr>
      <w:r w:rsidRPr="0000348E">
        <w:rPr>
          <w:rFonts w:asciiTheme="minorHAnsi" w:hAnsiTheme="minorHAnsi"/>
          <w:color w:val="000000" w:themeColor="text1"/>
          <w:lang w:val="en-GB"/>
        </w:rPr>
        <w:t xml:space="preserve">We </w:t>
      </w:r>
      <w:r>
        <w:rPr>
          <w:rFonts w:asciiTheme="minorHAnsi" w:hAnsiTheme="minorHAnsi"/>
          <w:color w:val="000000" w:themeColor="text1"/>
          <w:lang w:val="en-GB"/>
        </w:rPr>
        <w:t>used to pretend to be spies</w:t>
      </w:r>
      <w:r w:rsidRPr="0000348E">
        <w:rPr>
          <w:rFonts w:asciiTheme="minorHAnsi" w:hAnsiTheme="minorHAnsi"/>
          <w:color w:val="000000" w:themeColor="text1"/>
          <w:lang w:val="en-GB"/>
        </w:rPr>
        <w:t xml:space="preserve"> too</w:t>
      </w:r>
      <w:r>
        <w:rPr>
          <w:rFonts w:asciiTheme="minorHAnsi" w:hAnsiTheme="minorHAnsi"/>
          <w:color w:val="000000" w:themeColor="text1"/>
          <w:lang w:val="en-GB"/>
        </w:rPr>
        <w:t>… or</w:t>
      </w:r>
      <w:r w:rsidRPr="0000348E">
        <w:rPr>
          <w:rFonts w:asciiTheme="minorHAnsi" w:hAnsiTheme="minorHAnsi"/>
          <w:color w:val="000000" w:themeColor="text1"/>
          <w:lang w:val="en-GB"/>
        </w:rPr>
        <w:t xml:space="preserve"> Power Rangers… Used to be a proper tomboy as a kid… was like Dad had two sons. S</w:t>
      </w:r>
      <w:r>
        <w:rPr>
          <w:rFonts w:asciiTheme="minorHAnsi" w:hAnsiTheme="minorHAnsi"/>
          <w:color w:val="000000" w:themeColor="text1"/>
          <w:lang w:val="en-GB"/>
        </w:rPr>
        <w:t xml:space="preserve">ometimes think he wishes he- </w:t>
      </w:r>
      <w:r w:rsidRPr="00B97A9F">
        <w:rPr>
          <w:rFonts w:asciiTheme="minorHAnsi" w:hAnsiTheme="minorHAnsi"/>
          <w:color w:val="000000" w:themeColor="text1"/>
          <w:lang w:val="en-GB"/>
        </w:rPr>
        <w:t>and</w:t>
      </w:r>
      <w:r>
        <w:rPr>
          <w:rFonts w:asciiTheme="minorHAnsi" w:hAnsiTheme="minorHAnsi"/>
          <w:color w:val="000000" w:themeColor="text1"/>
          <w:lang w:val="en-GB"/>
        </w:rPr>
        <w:t xml:space="preserve"> </w:t>
      </w:r>
      <w:r>
        <w:rPr>
          <w:rFonts w:asciiTheme="minorHAnsi" w:hAnsiTheme="minorHAnsi"/>
          <w:lang w:val="en-GB"/>
        </w:rPr>
        <w:t>mid-sentence</w:t>
      </w:r>
      <w:r w:rsidRPr="00B97A9F">
        <w:rPr>
          <w:rFonts w:asciiTheme="minorHAnsi" w:hAnsiTheme="minorHAnsi"/>
          <w:lang w:val="en-GB"/>
        </w:rPr>
        <w:t>, I stop.</w:t>
      </w:r>
      <w:r>
        <w:rPr>
          <w:rFonts w:asciiTheme="minorHAnsi" w:hAnsiTheme="minorHAnsi"/>
          <w:color w:val="000000" w:themeColor="text1"/>
          <w:lang w:val="en-GB"/>
        </w:rPr>
        <w:t xml:space="preserve"> </w:t>
      </w:r>
      <w:r w:rsidRPr="00B97A9F">
        <w:rPr>
          <w:rFonts w:asciiTheme="minorHAnsi" w:hAnsiTheme="minorHAnsi"/>
          <w:lang w:val="en-GB"/>
        </w:rPr>
        <w:t>“Oh my God</w:t>
      </w:r>
      <w:r>
        <w:rPr>
          <w:rFonts w:asciiTheme="minorHAnsi" w:hAnsiTheme="minorHAnsi"/>
          <w:lang w:val="en-GB"/>
        </w:rPr>
        <w:t>. I went on a date with that guy” I blurt out</w:t>
      </w:r>
      <w:r w:rsidRPr="00B97A9F">
        <w:rPr>
          <w:rFonts w:asciiTheme="minorHAnsi" w:hAnsiTheme="minorHAnsi"/>
          <w:lang w:val="en-GB"/>
        </w:rPr>
        <w:t xml:space="preserve">. </w:t>
      </w:r>
      <w:r>
        <w:rPr>
          <w:rFonts w:asciiTheme="minorHAnsi" w:hAnsiTheme="minorHAnsi"/>
          <w:lang w:val="en-GB"/>
        </w:rPr>
        <w:t xml:space="preserve">He turns and stares at him in the most unsubtle way known to man. </w:t>
      </w:r>
    </w:p>
    <w:p w14:paraId="0EFDBF10" w14:textId="77777777" w:rsidR="00113DC1" w:rsidRDefault="00113DC1" w:rsidP="00113DC1">
      <w:pPr>
        <w:rPr>
          <w:rFonts w:asciiTheme="minorHAnsi" w:hAnsiTheme="minorHAnsi"/>
          <w:lang w:val="en-GB"/>
        </w:rPr>
      </w:pPr>
      <w:r>
        <w:rPr>
          <w:rFonts w:asciiTheme="minorHAnsi" w:hAnsiTheme="minorHAnsi"/>
          <w:lang w:val="en-GB"/>
        </w:rPr>
        <w:t>“Make it more obvious, why don’t you?”.</w:t>
      </w:r>
    </w:p>
    <w:p w14:paraId="379772EC" w14:textId="77777777" w:rsidR="00113DC1" w:rsidRDefault="00113DC1" w:rsidP="00113DC1">
      <w:pPr>
        <w:rPr>
          <w:rFonts w:asciiTheme="minorHAnsi" w:hAnsiTheme="minorHAnsi"/>
          <w:lang w:val="en-GB"/>
        </w:rPr>
      </w:pPr>
      <w:r>
        <w:rPr>
          <w:rFonts w:asciiTheme="minorHAnsi" w:hAnsiTheme="minorHAnsi"/>
          <w:lang w:val="en-GB"/>
        </w:rPr>
        <w:t>He apologises and asks “so what happened there?”.</w:t>
      </w:r>
    </w:p>
    <w:p w14:paraId="4820A4B8" w14:textId="77777777" w:rsidR="00113DC1" w:rsidRDefault="00113DC1" w:rsidP="00113DC1">
      <w:pPr>
        <w:rPr>
          <w:rFonts w:asciiTheme="minorHAnsi" w:hAnsiTheme="minorHAnsi"/>
          <w:lang w:val="en-GB"/>
        </w:rPr>
      </w:pPr>
      <w:r>
        <w:rPr>
          <w:rFonts w:asciiTheme="minorHAnsi" w:hAnsiTheme="minorHAnsi"/>
          <w:lang w:val="en-GB"/>
        </w:rPr>
        <w:t xml:space="preserve"> </w:t>
      </w:r>
    </w:p>
    <w:p w14:paraId="275C10A5" w14:textId="77777777" w:rsidR="00113DC1" w:rsidRPr="00B97A9F" w:rsidRDefault="00113DC1" w:rsidP="00113DC1">
      <w:pPr>
        <w:rPr>
          <w:rFonts w:asciiTheme="minorHAnsi" w:hAnsiTheme="minorHAnsi"/>
          <w:lang w:val="en-GB"/>
        </w:rPr>
      </w:pPr>
      <w:r>
        <w:rPr>
          <w:rFonts w:asciiTheme="minorHAnsi" w:hAnsiTheme="minorHAnsi"/>
          <w:lang w:val="en-GB"/>
        </w:rPr>
        <w:t xml:space="preserve">There’s not much to say… Went on a date last week. </w:t>
      </w:r>
      <w:r w:rsidRPr="00B97A9F">
        <w:rPr>
          <w:rFonts w:asciiTheme="minorHAnsi" w:hAnsiTheme="minorHAnsi"/>
          <w:lang w:val="en-GB"/>
        </w:rPr>
        <w:t>Food and then cinema</w:t>
      </w:r>
      <w:r>
        <w:rPr>
          <w:rFonts w:asciiTheme="minorHAnsi" w:hAnsiTheme="minorHAnsi"/>
          <w:lang w:val="en-GB"/>
        </w:rPr>
        <w:t>. He was alright, BUT h</w:t>
      </w:r>
      <w:r w:rsidRPr="00B97A9F">
        <w:rPr>
          <w:rFonts w:asciiTheme="minorHAnsi" w:hAnsiTheme="minorHAnsi"/>
          <w:lang w:val="en-GB"/>
        </w:rPr>
        <w:t>e clapped at the end of the film… meaning he’s the</w:t>
      </w:r>
      <w:r>
        <w:rPr>
          <w:rFonts w:asciiTheme="minorHAnsi" w:hAnsiTheme="minorHAnsi"/>
          <w:lang w:val="en-GB"/>
        </w:rPr>
        <w:t xml:space="preserve"> type of person who claps when the</w:t>
      </w:r>
      <w:r w:rsidRPr="00B97A9F">
        <w:rPr>
          <w:rFonts w:asciiTheme="minorHAnsi" w:hAnsiTheme="minorHAnsi"/>
          <w:lang w:val="en-GB"/>
        </w:rPr>
        <w:t xml:space="preserve"> plane land</w:t>
      </w:r>
      <w:r>
        <w:rPr>
          <w:rFonts w:asciiTheme="minorHAnsi" w:hAnsiTheme="minorHAnsi"/>
          <w:lang w:val="en-GB"/>
        </w:rPr>
        <w:t>s… instant ick…</w:t>
      </w:r>
      <w:r w:rsidRPr="00B97A9F">
        <w:rPr>
          <w:rFonts w:asciiTheme="minorHAnsi" w:hAnsiTheme="minorHAnsi"/>
          <w:lang w:val="en-GB"/>
        </w:rPr>
        <w:t xml:space="preserve"> I’m not planning to see him again</w:t>
      </w:r>
      <w:r>
        <w:rPr>
          <w:rFonts w:asciiTheme="minorHAnsi" w:hAnsiTheme="minorHAnsi"/>
          <w:lang w:val="en-GB"/>
        </w:rPr>
        <w:t xml:space="preserve"> but haven’t had the balls to actually say that so I’ve just left him on read</w:t>
      </w:r>
      <w:r w:rsidRPr="00B97A9F">
        <w:rPr>
          <w:rFonts w:asciiTheme="minorHAnsi" w:hAnsiTheme="minorHAnsi"/>
          <w:lang w:val="en-GB"/>
        </w:rPr>
        <w:t>.</w:t>
      </w:r>
      <w:r>
        <w:rPr>
          <w:rFonts w:asciiTheme="minorHAnsi" w:hAnsiTheme="minorHAnsi"/>
          <w:lang w:val="en-GB"/>
        </w:rPr>
        <w:t xml:space="preserve"> “Oof didn’t realise my big sister was such a heartbreaker… was this a failed attempt at tinder?”</w:t>
      </w:r>
    </w:p>
    <w:p w14:paraId="11F74FB4" w14:textId="77777777" w:rsidR="00113DC1" w:rsidRPr="00B97A9F" w:rsidRDefault="00113DC1" w:rsidP="00113DC1">
      <w:pPr>
        <w:rPr>
          <w:rFonts w:asciiTheme="minorHAnsi" w:hAnsiTheme="minorHAnsi"/>
          <w:lang w:val="en-GB"/>
        </w:rPr>
      </w:pPr>
    </w:p>
    <w:p w14:paraId="57B963FC" w14:textId="77777777" w:rsidR="00113DC1" w:rsidRDefault="00113DC1" w:rsidP="00113DC1">
      <w:pPr>
        <w:rPr>
          <w:rFonts w:asciiTheme="minorHAnsi" w:hAnsiTheme="minorHAnsi"/>
          <w:lang w:val="en-GB"/>
        </w:rPr>
      </w:pPr>
      <w:r w:rsidRPr="00B97A9F">
        <w:rPr>
          <w:rFonts w:asciiTheme="minorHAnsi" w:hAnsiTheme="minorHAnsi"/>
          <w:lang w:val="en-GB"/>
        </w:rPr>
        <w:t xml:space="preserve">I did try tinder for a bit, the thing with tinder is you have to be </w:t>
      </w:r>
      <w:r>
        <w:rPr>
          <w:rFonts w:asciiTheme="minorHAnsi" w:hAnsiTheme="minorHAnsi"/>
          <w:lang w:val="en-GB"/>
        </w:rPr>
        <w:t>really specific about</w:t>
      </w:r>
      <w:r w:rsidRPr="00B97A9F">
        <w:rPr>
          <w:rFonts w:asciiTheme="minorHAnsi" w:hAnsiTheme="minorHAnsi"/>
          <w:lang w:val="en-GB"/>
        </w:rPr>
        <w:t xml:space="preserve"> what you’re looking for. Some of the guys are actually nice and alright. SOME being the key word, a very small minority. But then you have the polar opposites…</w:t>
      </w:r>
      <w:r>
        <w:rPr>
          <w:rFonts w:asciiTheme="minorHAnsi" w:hAnsiTheme="minorHAnsi"/>
          <w:lang w:val="en-GB"/>
        </w:rPr>
        <w:t xml:space="preserve"> the too keen ones</w:t>
      </w:r>
      <w:r w:rsidRPr="00B97A9F">
        <w:rPr>
          <w:rFonts w:asciiTheme="minorHAnsi" w:hAnsiTheme="minorHAnsi"/>
          <w:lang w:val="en-GB"/>
        </w:rPr>
        <w:t xml:space="preserve">, like this one guy who used to message me every Monday night like clockwork begging me to go to his halls in Taly south… yeah, not exactly the most romantic first date setting… mind you, he was almost definitely Tory which should’ve been the first red flag. </w:t>
      </w:r>
    </w:p>
    <w:p w14:paraId="7E3DB234" w14:textId="77777777" w:rsidR="00113DC1" w:rsidRDefault="00113DC1" w:rsidP="00113DC1">
      <w:pPr>
        <w:rPr>
          <w:rFonts w:asciiTheme="minorHAnsi" w:hAnsiTheme="minorHAnsi"/>
          <w:lang w:val="en-GB"/>
        </w:rPr>
      </w:pPr>
    </w:p>
    <w:p w14:paraId="1FEA782B" w14:textId="23BEAD7D" w:rsidR="00113DC1" w:rsidRPr="00B97A9F" w:rsidRDefault="00113DC1" w:rsidP="00113DC1">
      <w:pPr>
        <w:rPr>
          <w:rFonts w:asciiTheme="minorHAnsi" w:hAnsiTheme="minorHAnsi"/>
          <w:lang w:val="en-GB"/>
        </w:rPr>
      </w:pPr>
      <w:r>
        <w:rPr>
          <w:rFonts w:asciiTheme="minorHAnsi" w:hAnsiTheme="minorHAnsi"/>
          <w:lang w:val="en-GB"/>
        </w:rPr>
        <w:t xml:space="preserve">But even the “nice guys’ you have to be careful with, </w:t>
      </w:r>
      <w:r w:rsidR="00D6467C">
        <w:rPr>
          <w:rFonts w:asciiTheme="minorHAnsi" w:hAnsiTheme="minorHAnsi"/>
          <w:lang w:val="en-GB"/>
        </w:rPr>
        <w:t>‘</w:t>
      </w:r>
      <w:r>
        <w:rPr>
          <w:rFonts w:asciiTheme="minorHAnsi" w:hAnsiTheme="minorHAnsi"/>
          <w:lang w:val="en-GB"/>
        </w:rPr>
        <w:t xml:space="preserve">cause they can turn in an instant… </w:t>
      </w:r>
      <w:r w:rsidRPr="00B97A9F">
        <w:rPr>
          <w:rFonts w:asciiTheme="minorHAnsi" w:hAnsiTheme="minorHAnsi"/>
          <w:lang w:val="en-GB"/>
        </w:rPr>
        <w:t>there was this really nice guy, or so I thought, who became obsessed with me after only a week of casual conversation and to be honest I was just messaging him ‘cause I was a bit bored and he wasn’t even that good looking. So</w:t>
      </w:r>
      <w:r w:rsidR="00D6467C">
        <w:rPr>
          <w:rFonts w:asciiTheme="minorHAnsi" w:hAnsiTheme="minorHAnsi"/>
          <w:lang w:val="en-GB"/>
        </w:rPr>
        <w:t>,</w:t>
      </w:r>
      <w:r w:rsidRPr="00B97A9F">
        <w:rPr>
          <w:rFonts w:asciiTheme="minorHAnsi" w:hAnsiTheme="minorHAnsi"/>
          <w:lang w:val="en-GB"/>
        </w:rPr>
        <w:t xml:space="preserve"> I </w:t>
      </w:r>
      <w:r>
        <w:rPr>
          <w:rFonts w:asciiTheme="minorHAnsi" w:hAnsiTheme="minorHAnsi"/>
          <w:lang w:val="en-GB"/>
        </w:rPr>
        <w:t>sent a nice message</w:t>
      </w:r>
      <w:r w:rsidRPr="00B97A9F">
        <w:rPr>
          <w:rFonts w:asciiTheme="minorHAnsi" w:hAnsiTheme="minorHAnsi"/>
          <w:lang w:val="en-GB"/>
        </w:rPr>
        <w:t xml:space="preserve"> to be polite instead of ghosting him like any other person would do and then he sent me a massive essay trying to guilt trip me for saying I wasn’t interested when quite frankly he should’ve been grateful that I let him down lightly and didn’t just bin him off like any normal person would</w:t>
      </w:r>
      <w:r>
        <w:rPr>
          <w:rFonts w:asciiTheme="minorHAnsi" w:hAnsiTheme="minorHAnsi"/>
          <w:lang w:val="en-GB"/>
        </w:rPr>
        <w:t xml:space="preserve">. </w:t>
      </w:r>
      <w:r w:rsidRPr="00B97A9F">
        <w:rPr>
          <w:rFonts w:asciiTheme="minorHAnsi" w:hAnsiTheme="minorHAnsi"/>
          <w:lang w:val="en-GB"/>
        </w:rPr>
        <w:t>Was starting to favour the Talybont Tory, at least he was quite clear with his intentions, however forward they might have been.</w:t>
      </w:r>
    </w:p>
    <w:p w14:paraId="0110C618" w14:textId="77777777" w:rsidR="00113DC1" w:rsidRPr="00B97A9F" w:rsidRDefault="00113DC1" w:rsidP="00113DC1">
      <w:pPr>
        <w:rPr>
          <w:rFonts w:asciiTheme="minorHAnsi" w:hAnsiTheme="minorHAnsi"/>
          <w:lang w:val="en-GB"/>
        </w:rPr>
      </w:pPr>
    </w:p>
    <w:p w14:paraId="7B8C2A3B" w14:textId="77777777" w:rsidR="00113DC1" w:rsidRPr="00B97A9F" w:rsidRDefault="00113DC1" w:rsidP="00113DC1">
      <w:pPr>
        <w:rPr>
          <w:rFonts w:asciiTheme="minorHAnsi" w:hAnsiTheme="minorHAnsi"/>
          <w:lang w:val="en-GB"/>
        </w:rPr>
      </w:pPr>
      <w:r w:rsidRPr="00B97A9F">
        <w:rPr>
          <w:rFonts w:asciiTheme="minorHAnsi" w:hAnsiTheme="minorHAnsi"/>
          <w:lang w:val="en-GB"/>
        </w:rPr>
        <w:t>I decide that’s enough details about all my failed romantic conquests. Decide to turn the conversation on him, “and what about you, anyone special on the scene</w:t>
      </w:r>
      <w:r w:rsidRPr="002577CA">
        <w:rPr>
          <w:rFonts w:asciiTheme="minorHAnsi" w:hAnsiTheme="minorHAnsi"/>
          <w:color w:val="000000" w:themeColor="text1"/>
          <w:lang w:val="en-GB"/>
        </w:rPr>
        <w:t>?” He shrugs and mentions that he’d been exclusively dating this girl in uni for a couple of months</w:t>
      </w:r>
      <w:r>
        <w:rPr>
          <w:rFonts w:asciiTheme="minorHAnsi" w:hAnsiTheme="minorHAnsi"/>
          <w:color w:val="000000" w:themeColor="text1"/>
          <w:lang w:val="en-GB"/>
        </w:rPr>
        <w:t xml:space="preserve"> and he really liked her…</w:t>
      </w:r>
      <w:r w:rsidRPr="002577CA">
        <w:rPr>
          <w:rFonts w:asciiTheme="minorHAnsi" w:hAnsiTheme="minorHAnsi"/>
          <w:color w:val="000000" w:themeColor="text1"/>
          <w:lang w:val="en-GB"/>
        </w:rPr>
        <w:t xml:space="preserve"> until he realised that she thought exclusive included the </w:t>
      </w:r>
      <w:r>
        <w:rPr>
          <w:rFonts w:asciiTheme="minorHAnsi" w:hAnsiTheme="minorHAnsi"/>
          <w:color w:val="000000" w:themeColor="text1"/>
          <w:lang w:val="en-GB"/>
        </w:rPr>
        <w:t>entirety of the first rugby team… he laughs</w:t>
      </w:r>
      <w:r w:rsidRPr="002577CA">
        <w:rPr>
          <w:rFonts w:asciiTheme="minorHAnsi" w:hAnsiTheme="minorHAnsi"/>
          <w:color w:val="000000" w:themeColor="text1"/>
          <w:lang w:val="en-GB"/>
        </w:rPr>
        <w:t>.</w:t>
      </w:r>
      <w:r>
        <w:rPr>
          <w:rFonts w:asciiTheme="minorHAnsi" w:hAnsiTheme="minorHAnsi"/>
          <w:lang w:val="en-GB"/>
        </w:rPr>
        <w:t xml:space="preserve"> Aw</w:t>
      </w:r>
      <w:r w:rsidRPr="00B97A9F">
        <w:rPr>
          <w:rFonts w:asciiTheme="minorHAnsi" w:hAnsiTheme="minorHAnsi"/>
          <w:lang w:val="en-GB"/>
        </w:rPr>
        <w:t xml:space="preserve">, he’s making jokes about his pain and trauma. </w:t>
      </w:r>
      <w:r>
        <w:rPr>
          <w:rFonts w:asciiTheme="minorHAnsi" w:hAnsiTheme="minorHAnsi"/>
          <w:lang w:val="en-GB"/>
        </w:rPr>
        <w:t>I couldn’t be prouder.</w:t>
      </w:r>
    </w:p>
    <w:p w14:paraId="4B3D1D62" w14:textId="77777777" w:rsidR="00113DC1" w:rsidRPr="00B97A9F" w:rsidRDefault="00113DC1" w:rsidP="00113DC1">
      <w:pPr>
        <w:rPr>
          <w:rFonts w:asciiTheme="minorHAnsi" w:hAnsiTheme="minorHAnsi"/>
          <w:lang w:val="en-GB"/>
        </w:rPr>
      </w:pPr>
    </w:p>
    <w:p w14:paraId="029D190A" w14:textId="77777777" w:rsidR="00113DC1" w:rsidRPr="00B97A9F" w:rsidRDefault="00113DC1" w:rsidP="00113DC1">
      <w:pPr>
        <w:rPr>
          <w:rFonts w:asciiTheme="minorHAnsi" w:hAnsiTheme="minorHAnsi"/>
          <w:lang w:val="en-GB"/>
        </w:rPr>
      </w:pPr>
      <w:r>
        <w:rPr>
          <w:rFonts w:asciiTheme="minorHAnsi" w:hAnsiTheme="minorHAnsi"/>
          <w:lang w:val="en-GB"/>
        </w:rPr>
        <w:t xml:space="preserve">Out of the blue he says we should stay out, be eachother’s wingperson and if that fails... get pissed. </w:t>
      </w:r>
      <w:r w:rsidRPr="00B97A9F">
        <w:rPr>
          <w:rFonts w:asciiTheme="minorHAnsi" w:hAnsiTheme="minorHAnsi"/>
          <w:lang w:val="en-GB"/>
        </w:rPr>
        <w:t xml:space="preserve">I consider it. But then I </w:t>
      </w:r>
      <w:r>
        <w:rPr>
          <w:rFonts w:asciiTheme="minorHAnsi" w:hAnsiTheme="minorHAnsi"/>
          <w:lang w:val="en-GB"/>
        </w:rPr>
        <w:t>get</w:t>
      </w:r>
      <w:r w:rsidRPr="00B97A9F">
        <w:rPr>
          <w:rFonts w:asciiTheme="minorHAnsi" w:hAnsiTheme="minorHAnsi"/>
          <w:lang w:val="en-GB"/>
        </w:rPr>
        <w:t xml:space="preserve"> </w:t>
      </w:r>
      <w:r>
        <w:rPr>
          <w:rFonts w:asciiTheme="minorHAnsi" w:hAnsiTheme="minorHAnsi"/>
          <w:lang w:val="en-GB"/>
        </w:rPr>
        <w:t>a horrible flashback to the last time he saw me properly hungover… Mamgu’s 80</w:t>
      </w:r>
      <w:r w:rsidRPr="00597C2C">
        <w:rPr>
          <w:rFonts w:asciiTheme="minorHAnsi" w:hAnsiTheme="minorHAnsi"/>
          <w:vertAlign w:val="superscript"/>
          <w:lang w:val="en-GB"/>
        </w:rPr>
        <w:t>th</w:t>
      </w:r>
      <w:r>
        <w:rPr>
          <w:rFonts w:asciiTheme="minorHAnsi" w:hAnsiTheme="minorHAnsi"/>
          <w:lang w:val="en-GB"/>
        </w:rPr>
        <w:t xml:space="preserve"> birthday. T</w:t>
      </w:r>
      <w:r w:rsidRPr="00B97A9F">
        <w:rPr>
          <w:rFonts w:asciiTheme="minorHAnsi" w:hAnsiTheme="minorHAnsi"/>
          <w:lang w:val="en-GB"/>
        </w:rPr>
        <w:t>he night before a group of us from school had a party and camped in one of the farmers’ fields and consumed way too much cactus jacks and kopperbergs, (</w:t>
      </w:r>
      <w:r w:rsidRPr="00B97A9F">
        <w:rPr>
          <w:rFonts w:asciiTheme="minorHAnsi" w:hAnsiTheme="minorHAnsi"/>
          <w:i/>
          <w:lang w:val="en-GB"/>
        </w:rPr>
        <w:t>to audience)</w:t>
      </w:r>
      <w:r>
        <w:rPr>
          <w:rFonts w:asciiTheme="minorHAnsi" w:hAnsiTheme="minorHAnsi"/>
          <w:lang w:val="en-GB"/>
        </w:rPr>
        <w:t xml:space="preserve"> classy, I know, but did you even grow</w:t>
      </w:r>
      <w:r w:rsidRPr="00B97A9F">
        <w:rPr>
          <w:rFonts w:asciiTheme="minorHAnsi" w:hAnsiTheme="minorHAnsi"/>
          <w:lang w:val="en-GB"/>
        </w:rPr>
        <w:t xml:space="preserve"> up in Wales if you </w:t>
      </w:r>
      <w:r>
        <w:rPr>
          <w:rFonts w:asciiTheme="minorHAnsi" w:hAnsiTheme="minorHAnsi"/>
          <w:lang w:val="en-GB"/>
        </w:rPr>
        <w:t>didn’t ge</w:t>
      </w:r>
      <w:r w:rsidRPr="00B97A9F">
        <w:rPr>
          <w:rFonts w:asciiTheme="minorHAnsi" w:hAnsiTheme="minorHAnsi"/>
          <w:lang w:val="en-GB"/>
        </w:rPr>
        <w:t>t pissed in a field</w:t>
      </w:r>
      <w:r>
        <w:rPr>
          <w:rFonts w:asciiTheme="minorHAnsi" w:hAnsiTheme="minorHAnsi"/>
          <w:lang w:val="en-GB"/>
        </w:rPr>
        <w:t xml:space="preserve"> at some point</w:t>
      </w:r>
      <w:r w:rsidRPr="00B97A9F">
        <w:rPr>
          <w:rFonts w:asciiTheme="minorHAnsi" w:hAnsiTheme="minorHAnsi"/>
          <w:lang w:val="en-GB"/>
        </w:rPr>
        <w:t>?</w:t>
      </w:r>
      <w:r>
        <w:rPr>
          <w:rFonts w:asciiTheme="minorHAnsi" w:hAnsiTheme="minorHAnsi"/>
          <w:lang w:val="en-GB"/>
        </w:rPr>
        <w:t xml:space="preserve"> Mam told everyone it was that ‘time of the month’ when I was running back and forth to the toilet to save herself the shame and embarrassment.</w:t>
      </w:r>
    </w:p>
    <w:p w14:paraId="5FD63F57" w14:textId="77777777" w:rsidR="00113DC1" w:rsidRPr="00B97A9F" w:rsidRDefault="00113DC1" w:rsidP="00113DC1">
      <w:pPr>
        <w:rPr>
          <w:rFonts w:asciiTheme="minorHAnsi" w:hAnsiTheme="minorHAnsi"/>
          <w:lang w:val="en-GB"/>
        </w:rPr>
      </w:pPr>
    </w:p>
    <w:p w14:paraId="3948DAFA" w14:textId="14B67AD3" w:rsidR="00113DC1" w:rsidRPr="00FD391D" w:rsidRDefault="00113DC1" w:rsidP="00113DC1">
      <w:pPr>
        <w:rPr>
          <w:rFonts w:asciiTheme="minorHAnsi" w:hAnsiTheme="minorHAnsi"/>
          <w:color w:val="000000" w:themeColor="text1"/>
          <w:lang w:val="en-GB"/>
        </w:rPr>
      </w:pPr>
      <w:r w:rsidRPr="00FD391D">
        <w:rPr>
          <w:rFonts w:asciiTheme="minorHAnsi" w:hAnsiTheme="minorHAnsi"/>
          <w:color w:val="000000" w:themeColor="text1"/>
          <w:lang w:val="en-GB"/>
        </w:rPr>
        <w:t>“And that’s why you had to do all the chores for a month” he says.</w:t>
      </w:r>
      <w:r>
        <w:rPr>
          <w:rFonts w:asciiTheme="minorHAnsi" w:hAnsiTheme="minorHAnsi"/>
          <w:color w:val="000000" w:themeColor="text1"/>
          <w:lang w:val="en-GB"/>
        </w:rPr>
        <w:t xml:space="preserve"> </w:t>
      </w:r>
      <w:r w:rsidRPr="00FD391D">
        <w:rPr>
          <w:rFonts w:asciiTheme="minorHAnsi" w:hAnsiTheme="minorHAnsi"/>
          <w:color w:val="000000" w:themeColor="text1"/>
          <w:lang w:val="en-GB"/>
        </w:rPr>
        <w:t xml:space="preserve">Not like I didn’t do them all the time anyway! He barely had to lift a finger. Could get away with murder and </w:t>
      </w:r>
      <w:r>
        <w:rPr>
          <w:rFonts w:asciiTheme="minorHAnsi" w:hAnsiTheme="minorHAnsi"/>
          <w:color w:val="000000" w:themeColor="text1"/>
          <w:lang w:val="en-GB"/>
        </w:rPr>
        <w:t>I’d get the blame. When he was 8</w:t>
      </w:r>
      <w:r w:rsidRPr="00FD391D">
        <w:rPr>
          <w:rFonts w:asciiTheme="minorHAnsi" w:hAnsiTheme="minorHAnsi"/>
          <w:color w:val="000000" w:themeColor="text1"/>
          <w:lang w:val="en-GB"/>
        </w:rPr>
        <w:t xml:space="preserve"> he thought it would be a great idea to take mum’s clean pillowcases off the washing line and use them as sacks to go down the </w:t>
      </w:r>
      <w:r>
        <w:rPr>
          <w:rFonts w:asciiTheme="minorHAnsi" w:hAnsiTheme="minorHAnsi"/>
          <w:color w:val="000000" w:themeColor="text1"/>
          <w:lang w:val="en-GB"/>
        </w:rPr>
        <w:t>mud bank… except 13</w:t>
      </w:r>
      <w:r w:rsidR="00D6467C">
        <w:rPr>
          <w:rFonts w:asciiTheme="minorHAnsi" w:hAnsiTheme="minorHAnsi"/>
          <w:color w:val="000000" w:themeColor="text1"/>
          <w:lang w:val="en-GB"/>
        </w:rPr>
        <w:t xml:space="preserve">-year </w:t>
      </w:r>
      <w:r w:rsidRPr="00FD391D">
        <w:rPr>
          <w:rFonts w:asciiTheme="minorHAnsi" w:hAnsiTheme="minorHAnsi"/>
          <w:color w:val="000000" w:themeColor="text1"/>
          <w:lang w:val="en-GB"/>
        </w:rPr>
        <w:t>old me got the blame because I wasn’t watching him… Quite clear who the favourite was.</w:t>
      </w:r>
    </w:p>
    <w:p w14:paraId="3B0588A7" w14:textId="77777777" w:rsidR="00113DC1" w:rsidRPr="00FD391D" w:rsidRDefault="00113DC1" w:rsidP="00113DC1">
      <w:pPr>
        <w:rPr>
          <w:rFonts w:asciiTheme="minorHAnsi" w:hAnsiTheme="minorHAnsi"/>
          <w:color w:val="000000" w:themeColor="text1"/>
          <w:lang w:val="en-GB"/>
        </w:rPr>
      </w:pPr>
    </w:p>
    <w:p w14:paraId="5E5854B8" w14:textId="77777777" w:rsidR="00113DC1" w:rsidRPr="00E24002" w:rsidRDefault="00113DC1" w:rsidP="00113DC1">
      <w:pPr>
        <w:rPr>
          <w:rFonts w:asciiTheme="minorHAnsi" w:hAnsiTheme="minorHAnsi"/>
          <w:color w:val="000000" w:themeColor="text1"/>
          <w:lang w:val="en-GB"/>
        </w:rPr>
      </w:pPr>
      <w:r w:rsidRPr="00FD391D">
        <w:rPr>
          <w:rFonts w:asciiTheme="minorHAnsi" w:hAnsiTheme="minorHAnsi"/>
          <w:color w:val="000000" w:themeColor="text1"/>
          <w:lang w:val="en-GB"/>
        </w:rPr>
        <w:t>He starts spouting some rubbish about me being the favourite not him</w:t>
      </w:r>
      <w:r>
        <w:rPr>
          <w:rFonts w:asciiTheme="minorHAnsi" w:hAnsiTheme="minorHAnsi"/>
          <w:color w:val="000000" w:themeColor="text1"/>
          <w:lang w:val="en-GB"/>
        </w:rPr>
        <w:t xml:space="preserve"> which</w:t>
      </w:r>
      <w:r w:rsidRPr="00FD391D">
        <w:rPr>
          <w:rFonts w:asciiTheme="minorHAnsi" w:hAnsiTheme="minorHAnsi"/>
          <w:color w:val="000000" w:themeColor="text1"/>
          <w:lang w:val="en-GB"/>
        </w:rPr>
        <w:t xml:space="preserve"> </w:t>
      </w:r>
      <w:r>
        <w:rPr>
          <w:rFonts w:asciiTheme="minorHAnsi" w:hAnsiTheme="minorHAnsi"/>
          <w:color w:val="000000" w:themeColor="text1"/>
          <w:lang w:val="en-GB"/>
        </w:rPr>
        <w:t xml:space="preserve">really </w:t>
      </w:r>
      <w:r w:rsidRPr="00FD391D">
        <w:rPr>
          <w:rFonts w:asciiTheme="minorHAnsi" w:hAnsiTheme="minorHAnsi"/>
          <w:color w:val="000000" w:themeColor="text1"/>
          <w:lang w:val="en-GB"/>
        </w:rPr>
        <w:t xml:space="preserve">makes me laugh “I was not! You were the little golden boy, could never do anything wrong!” </w:t>
      </w:r>
      <w:r>
        <w:rPr>
          <w:rFonts w:asciiTheme="minorHAnsi" w:hAnsiTheme="minorHAnsi"/>
          <w:color w:val="000000" w:themeColor="text1"/>
          <w:lang w:val="en-GB"/>
        </w:rPr>
        <w:t xml:space="preserve">Then his voice turns serious and he says how I was little miss perfect who did everything right… and did I even realise how hard it was to follow in my footsteps in school… all the teachers </w:t>
      </w:r>
      <w:r w:rsidRPr="00BC6884">
        <w:rPr>
          <w:rFonts w:asciiTheme="minorHAnsi" w:hAnsiTheme="minorHAnsi"/>
          <w:color w:val="000000" w:themeColor="text1"/>
          <w:lang w:val="en-GB"/>
        </w:rPr>
        <w:t>saying ‘Oh, you’re HER brother, I have high expectations of you then’… always being compared</w:t>
      </w:r>
      <w:r>
        <w:rPr>
          <w:rFonts w:asciiTheme="minorHAnsi" w:hAnsiTheme="minorHAnsi"/>
          <w:color w:val="000000" w:themeColor="text1"/>
          <w:lang w:val="en-GB"/>
        </w:rPr>
        <w:t>.</w:t>
      </w:r>
      <w:r w:rsidRPr="00BC6884">
        <w:rPr>
          <w:rFonts w:asciiTheme="minorHAnsi" w:hAnsiTheme="minorHAnsi"/>
          <w:color w:val="000000" w:themeColor="text1"/>
          <w:lang w:val="en-GB"/>
        </w:rPr>
        <w:t xml:space="preserve"> </w:t>
      </w:r>
      <w:r>
        <w:rPr>
          <w:rFonts w:asciiTheme="minorHAnsi" w:hAnsiTheme="minorHAnsi"/>
          <w:color w:val="000000" w:themeColor="text1"/>
          <w:lang w:val="en-GB"/>
        </w:rPr>
        <w:t>Always falling short.</w:t>
      </w:r>
    </w:p>
    <w:p w14:paraId="7DB6FFD1" w14:textId="77777777" w:rsidR="00113DC1" w:rsidRPr="00597C2C" w:rsidRDefault="00113DC1" w:rsidP="00113DC1">
      <w:pPr>
        <w:rPr>
          <w:rFonts w:asciiTheme="minorHAnsi" w:hAnsiTheme="minorHAnsi"/>
          <w:color w:val="FF0000"/>
          <w:lang w:val="en-GB"/>
        </w:rPr>
      </w:pPr>
    </w:p>
    <w:p w14:paraId="7080E11F" w14:textId="77777777" w:rsidR="00113DC1" w:rsidRDefault="00113DC1" w:rsidP="00113DC1">
      <w:pPr>
        <w:outlineLvl w:val="0"/>
        <w:rPr>
          <w:rFonts w:asciiTheme="minorHAnsi" w:hAnsiTheme="minorHAnsi"/>
          <w:color w:val="000000" w:themeColor="text1"/>
          <w:lang w:val="en-GB"/>
        </w:rPr>
      </w:pPr>
      <w:r w:rsidRPr="00BC6884">
        <w:rPr>
          <w:rFonts w:asciiTheme="minorHAnsi" w:hAnsiTheme="minorHAnsi"/>
          <w:color w:val="000000" w:themeColor="text1"/>
          <w:lang w:val="en-GB"/>
        </w:rPr>
        <w:t>There’s a moment of silence between us, and a recognition…</w:t>
      </w:r>
    </w:p>
    <w:p w14:paraId="1B494731" w14:textId="77777777" w:rsidR="00113DC1" w:rsidRDefault="00113DC1" w:rsidP="00113DC1">
      <w:pPr>
        <w:outlineLvl w:val="0"/>
        <w:rPr>
          <w:rFonts w:asciiTheme="minorHAnsi" w:hAnsiTheme="minorHAnsi"/>
          <w:i/>
          <w:color w:val="000000" w:themeColor="text1"/>
          <w:lang w:val="en-GB"/>
        </w:rPr>
      </w:pPr>
      <w:r w:rsidRPr="00EA11E5">
        <w:rPr>
          <w:rFonts w:asciiTheme="minorHAnsi" w:hAnsiTheme="minorHAnsi"/>
          <w:i/>
          <w:color w:val="000000" w:themeColor="text1"/>
          <w:lang w:val="en-GB"/>
        </w:rPr>
        <w:t>(she pulls out a cupcake from the bag and matches)</w:t>
      </w:r>
    </w:p>
    <w:p w14:paraId="653CF00D" w14:textId="77777777" w:rsidR="00113DC1" w:rsidRPr="00EA11E5" w:rsidRDefault="00113DC1" w:rsidP="00113DC1">
      <w:pPr>
        <w:outlineLvl w:val="0"/>
        <w:rPr>
          <w:rFonts w:asciiTheme="minorHAnsi" w:hAnsiTheme="minorHAnsi"/>
          <w:color w:val="000000" w:themeColor="text1"/>
          <w:lang w:val="en-GB"/>
        </w:rPr>
      </w:pPr>
      <w:r>
        <w:rPr>
          <w:rFonts w:asciiTheme="minorHAnsi" w:hAnsiTheme="minorHAnsi"/>
          <w:color w:val="000000" w:themeColor="text1"/>
          <w:lang w:val="en-GB"/>
        </w:rPr>
        <w:t xml:space="preserve">Peace offering </w:t>
      </w:r>
      <w:r w:rsidRPr="00EA11E5">
        <w:rPr>
          <w:rFonts w:asciiTheme="minorHAnsi" w:hAnsiTheme="minorHAnsi"/>
          <w:i/>
          <w:color w:val="000000" w:themeColor="text1"/>
          <w:lang w:val="en-GB"/>
        </w:rPr>
        <w:t>(pause)</w:t>
      </w:r>
      <w:r>
        <w:rPr>
          <w:rFonts w:asciiTheme="minorHAnsi" w:hAnsiTheme="minorHAnsi"/>
          <w:color w:val="000000" w:themeColor="text1"/>
          <w:lang w:val="en-GB"/>
        </w:rPr>
        <w:t xml:space="preserve"> </w:t>
      </w:r>
      <w:r w:rsidRPr="00B97A9F">
        <w:rPr>
          <w:rFonts w:asciiTheme="minorHAnsi" w:hAnsiTheme="minorHAnsi"/>
          <w:lang w:val="en-GB"/>
        </w:rPr>
        <w:t xml:space="preserve">Look, I </w:t>
      </w:r>
      <w:r>
        <w:rPr>
          <w:rFonts w:asciiTheme="minorHAnsi" w:hAnsiTheme="minorHAnsi"/>
          <w:lang w:val="en-GB"/>
        </w:rPr>
        <w:t>know things are a bit awkward between us</w:t>
      </w:r>
      <w:r w:rsidRPr="00B97A9F">
        <w:rPr>
          <w:rFonts w:asciiTheme="minorHAnsi" w:hAnsiTheme="minorHAnsi"/>
          <w:lang w:val="en-GB"/>
        </w:rPr>
        <w:t xml:space="preserve">. I am sorry I have been quite a shit sister </w:t>
      </w:r>
      <w:r>
        <w:rPr>
          <w:rFonts w:asciiTheme="minorHAnsi" w:hAnsiTheme="minorHAnsi"/>
          <w:lang w:val="en-GB"/>
        </w:rPr>
        <w:t>over</w:t>
      </w:r>
      <w:r w:rsidRPr="00B97A9F">
        <w:rPr>
          <w:rFonts w:asciiTheme="minorHAnsi" w:hAnsiTheme="minorHAnsi"/>
          <w:lang w:val="en-GB"/>
        </w:rPr>
        <w:t xml:space="preserve"> the past couple of years. I’m sorry I’ve only seen you</w:t>
      </w:r>
      <w:r>
        <w:rPr>
          <w:rFonts w:asciiTheme="minorHAnsi" w:hAnsiTheme="minorHAnsi"/>
          <w:lang w:val="en-GB"/>
        </w:rPr>
        <w:t xml:space="preserve"> </w:t>
      </w:r>
      <w:r w:rsidRPr="00B97A9F">
        <w:rPr>
          <w:rFonts w:asciiTheme="minorHAnsi" w:hAnsiTheme="minorHAnsi"/>
          <w:lang w:val="en-GB"/>
        </w:rPr>
        <w:t>on big occasions like birthdays and Christmas. I’m sorry I didn’t make more of an effort to contact y</w:t>
      </w:r>
      <w:r>
        <w:rPr>
          <w:rFonts w:asciiTheme="minorHAnsi" w:hAnsiTheme="minorHAnsi"/>
          <w:lang w:val="en-GB"/>
        </w:rPr>
        <w:t xml:space="preserve">ou or keep you part of my life… I’m sorry I don’t ask much about you and haven’t made more of an effort to visit. I know we used to be so close… and we could have been… and it’s the relationship I want us for now… that I wish we had…. it’s </w:t>
      </w:r>
      <w:r w:rsidRPr="00B97A9F">
        <w:rPr>
          <w:rFonts w:asciiTheme="minorHAnsi" w:hAnsiTheme="minorHAnsi"/>
          <w:lang w:val="en-GB"/>
        </w:rPr>
        <w:t>the relationship I w</w:t>
      </w:r>
      <w:r>
        <w:rPr>
          <w:rFonts w:asciiTheme="minorHAnsi" w:hAnsiTheme="minorHAnsi"/>
          <w:lang w:val="en-GB"/>
        </w:rPr>
        <w:t>ish I could have</w:t>
      </w:r>
      <w:r w:rsidRPr="00B97A9F">
        <w:rPr>
          <w:rFonts w:asciiTheme="minorHAnsi" w:hAnsiTheme="minorHAnsi"/>
          <w:lang w:val="en-GB"/>
        </w:rPr>
        <w:t xml:space="preserve"> </w:t>
      </w:r>
      <w:r>
        <w:rPr>
          <w:rFonts w:asciiTheme="minorHAnsi" w:hAnsiTheme="minorHAnsi"/>
          <w:lang w:val="en-GB"/>
        </w:rPr>
        <w:t xml:space="preserve">had </w:t>
      </w:r>
      <w:r w:rsidRPr="00B97A9F">
        <w:rPr>
          <w:rFonts w:asciiTheme="minorHAnsi" w:hAnsiTheme="minorHAnsi"/>
          <w:lang w:val="en-GB"/>
        </w:rPr>
        <w:t>with my brother.</w:t>
      </w:r>
    </w:p>
    <w:p w14:paraId="6DD206F9" w14:textId="77777777" w:rsidR="00113DC1" w:rsidRPr="00B97A9F" w:rsidRDefault="00113DC1" w:rsidP="00113DC1">
      <w:pPr>
        <w:rPr>
          <w:rFonts w:asciiTheme="minorHAnsi" w:hAnsiTheme="minorHAnsi"/>
          <w:lang w:val="en-GB"/>
        </w:rPr>
      </w:pPr>
    </w:p>
    <w:p w14:paraId="2D628002" w14:textId="11C95496" w:rsidR="00113DC1" w:rsidRDefault="00113DC1" w:rsidP="00113DC1">
      <w:pPr>
        <w:rPr>
          <w:rFonts w:asciiTheme="minorHAnsi" w:hAnsiTheme="minorHAnsi"/>
          <w:lang w:val="en-GB"/>
        </w:rPr>
      </w:pPr>
      <w:r w:rsidRPr="00B97A9F">
        <w:rPr>
          <w:rFonts w:asciiTheme="minorHAnsi" w:hAnsiTheme="minorHAnsi"/>
          <w:lang w:val="en-GB"/>
        </w:rPr>
        <w:t xml:space="preserve">I have a confession to make. </w:t>
      </w:r>
      <w:r>
        <w:rPr>
          <w:rFonts w:asciiTheme="minorHAnsi" w:hAnsiTheme="minorHAnsi"/>
          <w:lang w:val="en-GB"/>
        </w:rPr>
        <w:t>I</w:t>
      </w:r>
      <w:r w:rsidRPr="00B97A9F">
        <w:rPr>
          <w:rFonts w:asciiTheme="minorHAnsi" w:hAnsiTheme="minorHAnsi"/>
          <w:lang w:val="en-GB"/>
        </w:rPr>
        <w:t xml:space="preserve"> am not </w:t>
      </w:r>
      <w:r>
        <w:rPr>
          <w:rFonts w:asciiTheme="minorHAnsi" w:hAnsiTheme="minorHAnsi"/>
          <w:lang w:val="en-GB"/>
        </w:rPr>
        <w:t xml:space="preserve">sat </w:t>
      </w:r>
      <w:r w:rsidRPr="00B97A9F">
        <w:rPr>
          <w:rFonts w:asciiTheme="minorHAnsi" w:hAnsiTheme="minorHAnsi"/>
          <w:lang w:val="en-GB"/>
        </w:rPr>
        <w:t>out for food in a restaurant. I’ve not been having a conversation with my brother.  Because to have a conversation, you need two people… and I’m the only one here.</w:t>
      </w:r>
      <w:r w:rsidRPr="00C87576">
        <w:rPr>
          <w:rFonts w:asciiTheme="minorHAnsi" w:hAnsiTheme="minorHAnsi"/>
          <w:color w:val="FF0000"/>
          <w:lang w:val="en-GB"/>
        </w:rPr>
        <w:t xml:space="preserve"> </w:t>
      </w:r>
      <w:r w:rsidRPr="00B97A9F">
        <w:rPr>
          <w:rFonts w:asciiTheme="minorHAnsi" w:hAnsiTheme="minorHAnsi"/>
          <w:lang w:val="en-GB"/>
        </w:rPr>
        <w:t>Good thing I’m not out in public, reckon I’d look a bit strange talking to myself.</w:t>
      </w:r>
      <w:r>
        <w:rPr>
          <w:rFonts w:asciiTheme="minorHAnsi" w:hAnsiTheme="minorHAnsi"/>
          <w:lang w:val="en-GB"/>
        </w:rPr>
        <w:t xml:space="preserve"> I am sat overlooking this view. </w:t>
      </w:r>
      <w:r w:rsidRPr="00B97A9F">
        <w:rPr>
          <w:rFonts w:asciiTheme="minorHAnsi" w:hAnsiTheme="minorHAnsi"/>
          <w:i/>
          <w:lang w:val="en-GB"/>
        </w:rPr>
        <w:t>(clicks projector button)</w:t>
      </w:r>
      <w:r w:rsidR="00D6467C">
        <w:rPr>
          <w:rFonts w:asciiTheme="minorHAnsi" w:hAnsiTheme="minorHAnsi"/>
          <w:i/>
          <w:lang w:val="en-GB"/>
        </w:rPr>
        <w:t xml:space="preserve"> </w:t>
      </w:r>
      <w:r w:rsidRPr="00B97A9F">
        <w:rPr>
          <w:rFonts w:asciiTheme="minorHAnsi" w:hAnsiTheme="minorHAnsi"/>
          <w:i/>
          <w:lang w:val="en-GB"/>
        </w:rPr>
        <w:t>…</w:t>
      </w:r>
      <w:r>
        <w:rPr>
          <w:rFonts w:asciiTheme="minorHAnsi" w:hAnsiTheme="minorHAnsi"/>
          <w:i/>
          <w:lang w:val="en-GB"/>
        </w:rPr>
        <w:t xml:space="preserve"> </w:t>
      </w:r>
      <w:r w:rsidRPr="00B97A9F">
        <w:rPr>
          <w:rFonts w:asciiTheme="minorHAnsi" w:hAnsiTheme="minorHAnsi"/>
          <w:lang w:val="en-GB"/>
        </w:rPr>
        <w:t>Remember back at the start when I told you to envisa</w:t>
      </w:r>
      <w:r>
        <w:rPr>
          <w:rFonts w:asciiTheme="minorHAnsi" w:hAnsiTheme="minorHAnsi"/>
          <w:lang w:val="en-GB"/>
        </w:rPr>
        <w:t xml:space="preserve">ge luscious green countryside? I wasn’t lying. </w:t>
      </w:r>
      <w:r>
        <w:rPr>
          <w:rFonts w:asciiTheme="minorHAnsi" w:hAnsiTheme="minorHAnsi"/>
          <w:i/>
          <w:lang w:val="en-GB"/>
        </w:rPr>
        <w:t xml:space="preserve"> </w:t>
      </w:r>
    </w:p>
    <w:p w14:paraId="36D5A8D0" w14:textId="77777777" w:rsidR="00113DC1" w:rsidRDefault="00113DC1" w:rsidP="00113DC1">
      <w:pPr>
        <w:rPr>
          <w:rFonts w:asciiTheme="minorHAnsi" w:hAnsiTheme="minorHAnsi"/>
          <w:lang w:val="en-GB"/>
        </w:rPr>
      </w:pPr>
    </w:p>
    <w:p w14:paraId="3DBA1678" w14:textId="77777777" w:rsidR="00113DC1" w:rsidRDefault="00113DC1" w:rsidP="00113DC1">
      <w:pPr>
        <w:rPr>
          <w:rFonts w:asciiTheme="minorHAnsi" w:hAnsiTheme="minorHAnsi"/>
          <w:lang w:val="en-GB"/>
        </w:rPr>
      </w:pPr>
      <w:r>
        <w:rPr>
          <w:rFonts w:asciiTheme="minorHAnsi" w:hAnsiTheme="minorHAnsi"/>
          <w:lang w:val="en-GB"/>
        </w:rPr>
        <w:t>It is, however, February 17</w:t>
      </w:r>
      <w:r w:rsidRPr="002240DC">
        <w:rPr>
          <w:rFonts w:asciiTheme="minorHAnsi" w:hAnsiTheme="minorHAnsi"/>
          <w:vertAlign w:val="superscript"/>
          <w:lang w:val="en-GB"/>
        </w:rPr>
        <w:t>th</w:t>
      </w:r>
      <w:r w:rsidRPr="00B97A9F">
        <w:rPr>
          <w:rFonts w:asciiTheme="minorHAnsi" w:hAnsiTheme="minorHAnsi"/>
          <w:lang w:val="en-GB"/>
        </w:rPr>
        <w:t xml:space="preserve">, 2021. 18 years. </w:t>
      </w:r>
      <w:r>
        <w:rPr>
          <w:rFonts w:asciiTheme="minorHAnsi" w:hAnsiTheme="minorHAnsi"/>
          <w:lang w:val="en-GB"/>
        </w:rPr>
        <w:t>Happy Birthday little brother. I don’t visit here often… yet without this place, I’d have no evidence of his existence… maybe that’s why I don’t visit… cause then I’d have to really accept it… make it real. Make him real… ironic since all I’ve wanted is for this idea of you that I have in my head to be real. For this little make believe of what could have been and the past 20 minutes I’ve been rambling on and prancing about the stage for… to come true.</w:t>
      </w:r>
    </w:p>
    <w:p w14:paraId="26FCCA71" w14:textId="77777777" w:rsidR="00113DC1" w:rsidRDefault="00113DC1" w:rsidP="00113DC1">
      <w:pPr>
        <w:rPr>
          <w:rFonts w:asciiTheme="minorHAnsi" w:hAnsiTheme="minorHAnsi"/>
          <w:lang w:val="en-GB"/>
        </w:rPr>
      </w:pPr>
    </w:p>
    <w:p w14:paraId="4AEF2A84" w14:textId="77777777" w:rsidR="00113DC1" w:rsidRDefault="00113DC1" w:rsidP="00113DC1">
      <w:pPr>
        <w:rPr>
          <w:rFonts w:asciiTheme="minorHAnsi" w:hAnsiTheme="minorHAnsi"/>
          <w:lang w:val="en-GB"/>
        </w:rPr>
      </w:pPr>
      <w:r>
        <w:rPr>
          <w:rFonts w:asciiTheme="minorHAnsi" w:hAnsiTheme="minorHAnsi"/>
          <w:lang w:val="en-GB"/>
        </w:rPr>
        <w:t xml:space="preserve">It’s not discussed often… as a family, we don’t talk about… </w:t>
      </w:r>
      <w:r w:rsidRPr="0016411C">
        <w:rPr>
          <w:rFonts w:asciiTheme="minorHAnsi" w:hAnsiTheme="minorHAnsi"/>
          <w:b/>
          <w:lang w:val="en-GB"/>
        </w:rPr>
        <w:t>(MUSIC CUE: WE DON’T TALK ABOUT BRUNO)</w:t>
      </w:r>
      <w:r>
        <w:rPr>
          <w:rFonts w:asciiTheme="minorHAnsi" w:hAnsiTheme="minorHAnsi"/>
          <w:lang w:val="en-GB"/>
        </w:rPr>
        <w:t xml:space="preserve"> Hey! That’s not in the script! (gestures ‘cut it out’ to tech crew) It’s been the elephant in my room my whole life… and I think now is the time to acknowledge…</w:t>
      </w:r>
    </w:p>
    <w:p w14:paraId="543EDF25" w14:textId="77777777" w:rsidR="00113DC1" w:rsidRDefault="00113DC1" w:rsidP="00113DC1">
      <w:pPr>
        <w:rPr>
          <w:rFonts w:asciiTheme="minorHAnsi" w:hAnsiTheme="minorHAnsi"/>
          <w:lang w:val="en-GB"/>
        </w:rPr>
      </w:pPr>
    </w:p>
    <w:p w14:paraId="0B037C71" w14:textId="77777777" w:rsidR="00113DC1" w:rsidRDefault="00113DC1" w:rsidP="00113DC1">
      <w:pPr>
        <w:rPr>
          <w:rFonts w:asciiTheme="minorHAnsi" w:hAnsiTheme="minorHAnsi"/>
          <w:lang w:val="en-GB"/>
        </w:rPr>
      </w:pPr>
      <w:r>
        <w:rPr>
          <w:rFonts w:asciiTheme="minorHAnsi" w:hAnsiTheme="minorHAnsi"/>
          <w:lang w:val="en-GB"/>
        </w:rPr>
        <w:t xml:space="preserve">I </w:t>
      </w:r>
      <w:r w:rsidRPr="00B97A9F">
        <w:rPr>
          <w:rFonts w:asciiTheme="minorHAnsi" w:hAnsiTheme="minorHAnsi"/>
          <w:lang w:val="en-GB"/>
        </w:rPr>
        <w:t>wonder how diffe</w:t>
      </w:r>
      <w:r>
        <w:rPr>
          <w:rFonts w:asciiTheme="minorHAnsi" w:hAnsiTheme="minorHAnsi"/>
          <w:lang w:val="en-GB"/>
        </w:rPr>
        <w:t xml:space="preserve">rently my life would have been… sometimes it’s a nice and comforting thought, and other times it’s upsetting… despite my having an attachment to an idea of a person rather than an actual person…. I guess it’s similar to how writers struggle to ‘kill their babies’…. Oops, that was a bit on the head for this show… As in, they find it difficult to dispose of their ideas when writing, because they’re attached. Like how I’m attached to this idea of him. </w:t>
      </w:r>
      <w:r w:rsidRPr="00D66F49">
        <w:rPr>
          <w:rFonts w:asciiTheme="minorHAnsi" w:hAnsiTheme="minorHAnsi"/>
          <w:color w:val="000000" w:themeColor="text1"/>
          <w:lang w:val="en-GB"/>
        </w:rPr>
        <w:t xml:space="preserve">Still, it almost feels… wrong to grieve someone you never met </w:t>
      </w:r>
      <w:r>
        <w:rPr>
          <w:rFonts w:asciiTheme="minorHAnsi" w:hAnsiTheme="minorHAnsi"/>
          <w:lang w:val="en-GB"/>
        </w:rPr>
        <w:t>and I know others go through much worse losses of people they know and have memories with… what right do I have? H</w:t>
      </w:r>
      <w:r w:rsidRPr="00B97A9F">
        <w:rPr>
          <w:rFonts w:asciiTheme="minorHAnsi" w:hAnsiTheme="minorHAnsi"/>
          <w:lang w:val="en-GB"/>
        </w:rPr>
        <w:t>ow could I be upset?</w:t>
      </w:r>
    </w:p>
    <w:p w14:paraId="1FC9A10B" w14:textId="77777777" w:rsidR="00113DC1" w:rsidRDefault="00113DC1" w:rsidP="00113DC1">
      <w:pPr>
        <w:rPr>
          <w:rFonts w:asciiTheme="minorHAnsi" w:hAnsiTheme="minorHAnsi"/>
          <w:lang w:val="en-GB"/>
        </w:rPr>
      </w:pPr>
    </w:p>
    <w:p w14:paraId="1533D9FF" w14:textId="77777777" w:rsidR="00113DC1" w:rsidRPr="00F927E8" w:rsidRDefault="00113DC1" w:rsidP="00113DC1">
      <w:pPr>
        <w:outlineLvl w:val="0"/>
        <w:rPr>
          <w:rFonts w:asciiTheme="minorHAnsi" w:hAnsiTheme="minorHAnsi"/>
          <w:lang w:val="en-GB"/>
        </w:rPr>
      </w:pPr>
      <w:r>
        <w:rPr>
          <w:rFonts w:asciiTheme="minorHAnsi" w:hAnsiTheme="minorHAnsi"/>
          <w:b/>
          <w:lang w:val="en-GB"/>
        </w:rPr>
        <w:t>Song 2</w:t>
      </w:r>
      <w:r w:rsidRPr="00B97A9F">
        <w:rPr>
          <w:rFonts w:asciiTheme="minorHAnsi" w:hAnsiTheme="minorHAnsi"/>
          <w:b/>
          <w:lang w:val="en-GB"/>
        </w:rPr>
        <w:t>: R</w:t>
      </w:r>
      <w:r>
        <w:rPr>
          <w:rFonts w:asciiTheme="minorHAnsi" w:hAnsiTheme="minorHAnsi"/>
          <w:b/>
          <w:lang w:val="en-GB"/>
        </w:rPr>
        <w:t>EQUIEM</w:t>
      </w:r>
      <w:r w:rsidRPr="00B97A9F">
        <w:rPr>
          <w:rFonts w:asciiTheme="minorHAnsi" w:hAnsiTheme="minorHAnsi"/>
          <w:b/>
          <w:lang w:val="en-GB"/>
        </w:rPr>
        <w:t xml:space="preserve"> from Dear Evan Hansen</w:t>
      </w:r>
    </w:p>
    <w:p w14:paraId="013ECB8E" w14:textId="77777777" w:rsidR="00113DC1" w:rsidRPr="00B97A9F" w:rsidRDefault="00113DC1" w:rsidP="00113DC1">
      <w:pPr>
        <w:shd w:val="clear" w:color="auto" w:fill="FFFFFF"/>
        <w:rPr>
          <w:rFonts w:asciiTheme="minorHAnsi" w:eastAsia="Times New Roman" w:hAnsiTheme="minorHAnsi" w:cs="Arial"/>
          <w:color w:val="202124"/>
        </w:rPr>
      </w:pPr>
    </w:p>
    <w:p w14:paraId="6113B7BD" w14:textId="77777777" w:rsidR="00113DC1" w:rsidRPr="00B97A9F" w:rsidRDefault="00113DC1" w:rsidP="00113DC1">
      <w:pPr>
        <w:shd w:val="clear" w:color="auto" w:fill="FFFFFF"/>
        <w:rPr>
          <w:rFonts w:asciiTheme="minorHAnsi" w:eastAsia="Times New Roman" w:hAnsiTheme="minorHAnsi" w:cs="Arial"/>
          <w:b/>
          <w:color w:val="202124"/>
        </w:rPr>
      </w:pPr>
      <w:r w:rsidRPr="00B97A9F">
        <w:rPr>
          <w:rFonts w:asciiTheme="minorHAnsi" w:eastAsia="Times New Roman" w:hAnsiTheme="minorHAnsi" w:cs="Arial"/>
          <w:b/>
          <w:color w:val="202124"/>
        </w:rPr>
        <w:t>Why should I play this game of pretend?</w:t>
      </w:r>
      <w:r w:rsidRPr="00B97A9F">
        <w:rPr>
          <w:rFonts w:asciiTheme="minorHAnsi" w:eastAsia="Times New Roman" w:hAnsiTheme="minorHAnsi" w:cs="Arial"/>
          <w:b/>
          <w:color w:val="202124"/>
        </w:rPr>
        <w:br/>
        <w:t>Remembering through a secondhand sorrow?</w:t>
      </w:r>
      <w:r w:rsidRPr="00B97A9F">
        <w:rPr>
          <w:rFonts w:asciiTheme="minorHAnsi" w:eastAsia="Times New Roman" w:hAnsiTheme="minorHAnsi" w:cs="Arial"/>
          <w:b/>
          <w:color w:val="202124"/>
        </w:rPr>
        <w:br/>
        <w:t>Such a great son and wonderful friend</w:t>
      </w:r>
      <w:r w:rsidRPr="00B97A9F">
        <w:rPr>
          <w:rFonts w:asciiTheme="minorHAnsi" w:eastAsia="Times New Roman" w:hAnsiTheme="minorHAnsi" w:cs="Arial"/>
          <w:b/>
          <w:color w:val="202124"/>
        </w:rPr>
        <w:br/>
        <w:t>Oh, don't the tears just pour</w:t>
      </w:r>
    </w:p>
    <w:p w14:paraId="4C7CAD7F" w14:textId="77777777" w:rsidR="00113DC1" w:rsidRPr="00B97A9F" w:rsidRDefault="00113DC1" w:rsidP="00113DC1">
      <w:pPr>
        <w:shd w:val="clear" w:color="auto" w:fill="FFFFFF"/>
        <w:rPr>
          <w:rFonts w:asciiTheme="minorHAnsi" w:eastAsia="Times New Roman" w:hAnsiTheme="minorHAnsi" w:cs="Arial"/>
          <w:b/>
          <w:color w:val="202124"/>
        </w:rPr>
      </w:pPr>
    </w:p>
    <w:p w14:paraId="6618AC4A" w14:textId="77777777" w:rsidR="00113DC1" w:rsidRPr="00B97A9F" w:rsidRDefault="00113DC1" w:rsidP="00113DC1">
      <w:pPr>
        <w:shd w:val="clear" w:color="auto" w:fill="FFFFFF"/>
        <w:rPr>
          <w:rFonts w:asciiTheme="minorHAnsi" w:eastAsia="Times New Roman" w:hAnsiTheme="minorHAnsi" w:cs="Arial"/>
          <w:b/>
          <w:color w:val="202124"/>
        </w:rPr>
      </w:pPr>
      <w:r w:rsidRPr="00B97A9F">
        <w:rPr>
          <w:rFonts w:asciiTheme="minorHAnsi" w:eastAsia="Times New Roman" w:hAnsiTheme="minorHAnsi" w:cs="Arial"/>
          <w:b/>
          <w:color w:val="202124"/>
        </w:rPr>
        <w:t>I could curl up and hide in my room</w:t>
      </w:r>
      <w:r w:rsidRPr="00B97A9F">
        <w:rPr>
          <w:rFonts w:asciiTheme="minorHAnsi" w:eastAsia="Times New Roman" w:hAnsiTheme="minorHAnsi" w:cs="Arial"/>
          <w:b/>
          <w:color w:val="202124"/>
        </w:rPr>
        <w:br/>
        <w:t>There in my bed, still sobbing tomorrow</w:t>
      </w:r>
      <w:r w:rsidRPr="00B97A9F">
        <w:rPr>
          <w:rFonts w:asciiTheme="minorHAnsi" w:eastAsia="Times New Roman" w:hAnsiTheme="minorHAnsi" w:cs="Arial"/>
          <w:b/>
          <w:color w:val="202124"/>
        </w:rPr>
        <w:br/>
        <w:t>I could give in to all of the gloom</w:t>
      </w:r>
      <w:r w:rsidRPr="00B97A9F">
        <w:rPr>
          <w:rFonts w:asciiTheme="minorHAnsi" w:eastAsia="Times New Roman" w:hAnsiTheme="minorHAnsi" w:cs="Arial"/>
          <w:b/>
          <w:color w:val="202124"/>
        </w:rPr>
        <w:br/>
        <w:t>But tell me, tell me what for</w:t>
      </w:r>
    </w:p>
    <w:p w14:paraId="5B9673D7" w14:textId="77777777" w:rsidR="00113DC1" w:rsidRPr="00B97A9F" w:rsidRDefault="00113DC1" w:rsidP="00113DC1">
      <w:pPr>
        <w:shd w:val="clear" w:color="auto" w:fill="FFFFFF"/>
        <w:rPr>
          <w:rFonts w:asciiTheme="minorHAnsi" w:eastAsia="Times New Roman" w:hAnsiTheme="minorHAnsi" w:cs="Arial"/>
          <w:b/>
          <w:color w:val="202124"/>
        </w:rPr>
      </w:pPr>
    </w:p>
    <w:p w14:paraId="35E6DA98" w14:textId="77777777" w:rsidR="00113DC1" w:rsidRPr="00B97A9F" w:rsidRDefault="00113DC1" w:rsidP="00113DC1">
      <w:pPr>
        <w:shd w:val="clear" w:color="auto" w:fill="FFFFFF"/>
        <w:rPr>
          <w:rFonts w:asciiTheme="minorHAnsi" w:eastAsia="Times New Roman" w:hAnsiTheme="minorHAnsi" w:cs="Arial"/>
          <w:b/>
          <w:color w:val="202124"/>
        </w:rPr>
      </w:pPr>
      <w:r w:rsidRPr="00B97A9F">
        <w:rPr>
          <w:rFonts w:asciiTheme="minorHAnsi" w:eastAsia="Times New Roman" w:hAnsiTheme="minorHAnsi" w:cs="Arial"/>
          <w:b/>
          <w:color w:val="202124"/>
        </w:rPr>
        <w:t>Why should I have a heavy heart?</w:t>
      </w:r>
      <w:r w:rsidRPr="00B97A9F">
        <w:rPr>
          <w:rFonts w:asciiTheme="minorHAnsi" w:eastAsia="Times New Roman" w:hAnsiTheme="minorHAnsi" w:cs="Arial"/>
          <w:b/>
          <w:color w:val="202124"/>
        </w:rPr>
        <w:br/>
        <w:t>Why should I start to break in pieces?</w:t>
      </w:r>
      <w:r w:rsidRPr="00B97A9F">
        <w:rPr>
          <w:rFonts w:asciiTheme="minorHAnsi" w:eastAsia="Times New Roman" w:hAnsiTheme="minorHAnsi" w:cs="Arial"/>
          <w:b/>
          <w:color w:val="202124"/>
        </w:rPr>
        <w:br/>
        <w:t>Why should I go and fall apart for you?</w:t>
      </w:r>
    </w:p>
    <w:p w14:paraId="745CCABD" w14:textId="77777777" w:rsidR="00113DC1" w:rsidRPr="00B97A9F" w:rsidRDefault="00113DC1" w:rsidP="00113DC1">
      <w:pPr>
        <w:shd w:val="clear" w:color="auto" w:fill="FFFFFF"/>
        <w:rPr>
          <w:rFonts w:asciiTheme="minorHAnsi" w:eastAsia="Times New Roman" w:hAnsiTheme="minorHAnsi" w:cs="Arial"/>
          <w:b/>
          <w:color w:val="202124"/>
        </w:rPr>
      </w:pPr>
    </w:p>
    <w:p w14:paraId="26DAA67A" w14:textId="77777777" w:rsidR="00113DC1" w:rsidRPr="00B97A9F" w:rsidRDefault="00113DC1" w:rsidP="00113DC1">
      <w:pPr>
        <w:shd w:val="clear" w:color="auto" w:fill="FFFFFF"/>
        <w:rPr>
          <w:rFonts w:asciiTheme="minorHAnsi" w:eastAsia="Times New Roman" w:hAnsiTheme="minorHAnsi" w:cs="Arial"/>
          <w:b/>
          <w:color w:val="202124"/>
        </w:rPr>
      </w:pPr>
      <w:r w:rsidRPr="00B97A9F">
        <w:rPr>
          <w:rFonts w:asciiTheme="minorHAnsi" w:eastAsia="Times New Roman" w:hAnsiTheme="minorHAnsi" w:cs="Arial"/>
          <w:b/>
          <w:color w:val="202124"/>
        </w:rPr>
        <w:t>Why should I play the grieving girl and lie</w:t>
      </w:r>
      <w:r w:rsidRPr="00B97A9F">
        <w:rPr>
          <w:rFonts w:asciiTheme="minorHAnsi" w:eastAsia="Times New Roman" w:hAnsiTheme="minorHAnsi" w:cs="Arial"/>
          <w:b/>
          <w:color w:val="202124"/>
        </w:rPr>
        <w:br/>
        <w:t>Saying that I miss you</w:t>
      </w:r>
      <w:r w:rsidRPr="00B97A9F">
        <w:rPr>
          <w:rFonts w:asciiTheme="minorHAnsi" w:eastAsia="Times New Roman" w:hAnsiTheme="minorHAnsi" w:cs="Arial"/>
          <w:b/>
          <w:color w:val="202124"/>
        </w:rPr>
        <w:br/>
        <w:t>And that my world has gone dark without your light?</w:t>
      </w:r>
      <w:r w:rsidRPr="00B97A9F">
        <w:rPr>
          <w:rFonts w:asciiTheme="minorHAnsi" w:eastAsia="Times New Roman" w:hAnsiTheme="minorHAnsi" w:cs="Arial"/>
          <w:b/>
          <w:color w:val="202124"/>
        </w:rPr>
        <w:br/>
        <w:t>I will sing no requiem tonight</w:t>
      </w:r>
    </w:p>
    <w:p w14:paraId="2D316CDD" w14:textId="77777777" w:rsidR="00113DC1" w:rsidRPr="00B97A9F" w:rsidRDefault="00113DC1" w:rsidP="00113DC1">
      <w:pPr>
        <w:shd w:val="clear" w:color="auto" w:fill="FFFFFF"/>
        <w:rPr>
          <w:rFonts w:asciiTheme="minorHAnsi" w:eastAsia="Times New Roman" w:hAnsiTheme="minorHAnsi" w:cs="Arial"/>
          <w:b/>
          <w:color w:val="202124"/>
        </w:rPr>
      </w:pPr>
      <w:r w:rsidRPr="00B97A9F">
        <w:rPr>
          <w:rFonts w:asciiTheme="minorHAnsi" w:eastAsia="Times New Roman" w:hAnsiTheme="minorHAnsi" w:cs="Arial"/>
          <w:b/>
          <w:color w:val="202124"/>
        </w:rPr>
        <w:br/>
        <w:t>'Cause when the villains fall, the kingdoms never weep</w:t>
      </w:r>
      <w:r w:rsidRPr="00B97A9F">
        <w:rPr>
          <w:rFonts w:asciiTheme="minorHAnsi" w:eastAsia="Times New Roman" w:hAnsiTheme="minorHAnsi" w:cs="Arial"/>
          <w:b/>
          <w:color w:val="202124"/>
        </w:rPr>
        <w:br/>
        <w:t>No one lights a candle to remember</w:t>
      </w:r>
      <w:r w:rsidRPr="00B97A9F">
        <w:rPr>
          <w:rFonts w:asciiTheme="minorHAnsi" w:eastAsia="Times New Roman" w:hAnsiTheme="minorHAnsi" w:cs="Arial"/>
          <w:b/>
          <w:color w:val="202124"/>
        </w:rPr>
        <w:br/>
        <w:t>No, no one mourns at all</w:t>
      </w:r>
      <w:r w:rsidRPr="00B97A9F">
        <w:rPr>
          <w:rFonts w:asciiTheme="minorHAnsi" w:eastAsia="Times New Roman" w:hAnsiTheme="minorHAnsi" w:cs="Arial"/>
          <w:b/>
          <w:color w:val="202124"/>
        </w:rPr>
        <w:br/>
        <w:t>When they lay them down to sleep</w:t>
      </w:r>
    </w:p>
    <w:p w14:paraId="5C2A2C41" w14:textId="77777777" w:rsidR="00113DC1" w:rsidRPr="00B97A9F" w:rsidRDefault="00113DC1" w:rsidP="00113DC1">
      <w:pPr>
        <w:shd w:val="clear" w:color="auto" w:fill="FFFFFF"/>
        <w:rPr>
          <w:rFonts w:asciiTheme="minorHAnsi" w:eastAsia="Times New Roman" w:hAnsiTheme="minorHAnsi" w:cs="Arial"/>
          <w:b/>
          <w:color w:val="202124"/>
        </w:rPr>
      </w:pPr>
    </w:p>
    <w:p w14:paraId="58F0AEE0" w14:textId="77777777" w:rsidR="00113DC1" w:rsidRPr="00B97A9F" w:rsidRDefault="00113DC1" w:rsidP="00113DC1">
      <w:pPr>
        <w:shd w:val="clear" w:color="auto" w:fill="FFFFFF"/>
        <w:rPr>
          <w:rFonts w:asciiTheme="minorHAnsi" w:eastAsia="Times New Roman" w:hAnsiTheme="minorHAnsi" w:cs="Arial"/>
          <w:b/>
          <w:color w:val="202124"/>
        </w:rPr>
      </w:pPr>
      <w:r w:rsidRPr="00B97A9F">
        <w:rPr>
          <w:rFonts w:asciiTheme="minorHAnsi" w:eastAsia="Times New Roman" w:hAnsiTheme="minorHAnsi" w:cs="Arial"/>
          <w:b/>
          <w:color w:val="202124"/>
        </w:rPr>
        <w:t>So, don't tell me that I didn't have it right</w:t>
      </w:r>
      <w:r w:rsidRPr="00B97A9F">
        <w:rPr>
          <w:rFonts w:asciiTheme="minorHAnsi" w:eastAsia="Times New Roman" w:hAnsiTheme="minorHAnsi" w:cs="Arial"/>
          <w:b/>
          <w:color w:val="202124"/>
        </w:rPr>
        <w:br/>
        <w:t>Don't tell me that it wasn't black and white</w:t>
      </w:r>
      <w:r w:rsidRPr="00B97A9F">
        <w:rPr>
          <w:rFonts w:asciiTheme="minorHAnsi" w:eastAsia="Times New Roman" w:hAnsiTheme="minorHAnsi" w:cs="Arial"/>
          <w:b/>
          <w:color w:val="202124"/>
        </w:rPr>
        <w:br/>
        <w:t>After all you put me through</w:t>
      </w:r>
      <w:r w:rsidRPr="00B97A9F">
        <w:rPr>
          <w:rFonts w:asciiTheme="minorHAnsi" w:eastAsia="Times New Roman" w:hAnsiTheme="minorHAnsi" w:cs="Arial"/>
          <w:b/>
          <w:color w:val="202124"/>
        </w:rPr>
        <w:br/>
        <w:t>Don't say it wasn't true</w:t>
      </w:r>
      <w:r w:rsidRPr="00B97A9F">
        <w:rPr>
          <w:rFonts w:asciiTheme="minorHAnsi" w:eastAsia="Times New Roman" w:hAnsiTheme="minorHAnsi" w:cs="Arial"/>
          <w:b/>
          <w:color w:val="202124"/>
        </w:rPr>
        <w:br/>
        <w:t>That you were not the monster</w:t>
      </w:r>
      <w:r w:rsidRPr="00B97A9F">
        <w:rPr>
          <w:rFonts w:asciiTheme="minorHAnsi" w:eastAsia="Times New Roman" w:hAnsiTheme="minorHAnsi" w:cs="Arial"/>
          <w:b/>
          <w:color w:val="202124"/>
        </w:rPr>
        <w:br/>
        <w:t>That I knew</w:t>
      </w:r>
    </w:p>
    <w:p w14:paraId="2471AB7B" w14:textId="77777777" w:rsidR="00113DC1" w:rsidRPr="00B97A9F" w:rsidRDefault="00113DC1" w:rsidP="00113DC1">
      <w:pPr>
        <w:shd w:val="clear" w:color="auto" w:fill="FFFFFF"/>
        <w:rPr>
          <w:rFonts w:asciiTheme="minorHAnsi" w:eastAsia="Times New Roman" w:hAnsiTheme="minorHAnsi" w:cs="Arial"/>
          <w:b/>
          <w:color w:val="202124"/>
        </w:rPr>
      </w:pPr>
    </w:p>
    <w:p w14:paraId="37CC5AEF" w14:textId="77777777" w:rsidR="00113DC1" w:rsidRPr="00B97A9F" w:rsidRDefault="00113DC1" w:rsidP="00113DC1">
      <w:pPr>
        <w:shd w:val="clear" w:color="auto" w:fill="FFFFFF"/>
        <w:rPr>
          <w:rFonts w:asciiTheme="minorHAnsi" w:eastAsia="Times New Roman" w:hAnsiTheme="minorHAnsi" w:cs="Arial"/>
          <w:b/>
          <w:color w:val="202124"/>
        </w:rPr>
      </w:pPr>
      <w:r w:rsidRPr="00B97A9F">
        <w:rPr>
          <w:rFonts w:asciiTheme="minorHAnsi" w:eastAsia="Times New Roman" w:hAnsiTheme="minorHAnsi" w:cs="Arial"/>
          <w:b/>
          <w:color w:val="202124"/>
        </w:rPr>
        <w:t>'Cause I cannot play the grieving girl and lie</w:t>
      </w:r>
      <w:r w:rsidRPr="00B97A9F">
        <w:rPr>
          <w:rFonts w:asciiTheme="minorHAnsi" w:eastAsia="Times New Roman" w:hAnsiTheme="minorHAnsi" w:cs="Arial"/>
          <w:b/>
          <w:color w:val="202124"/>
        </w:rPr>
        <w:br/>
        <w:t>Saying that I miss you And that my world has gone dark</w:t>
      </w:r>
    </w:p>
    <w:p w14:paraId="35C96714" w14:textId="77777777" w:rsidR="00113DC1" w:rsidRPr="00B97A9F" w:rsidRDefault="00113DC1" w:rsidP="00113DC1">
      <w:pPr>
        <w:shd w:val="clear" w:color="auto" w:fill="FFFFFF"/>
        <w:outlineLvl w:val="0"/>
        <w:rPr>
          <w:rFonts w:asciiTheme="minorHAnsi" w:eastAsia="Times New Roman" w:hAnsiTheme="minorHAnsi" w:cs="Arial"/>
          <w:b/>
          <w:color w:val="202124"/>
        </w:rPr>
      </w:pPr>
      <w:r w:rsidRPr="00B97A9F">
        <w:rPr>
          <w:rFonts w:asciiTheme="minorHAnsi" w:eastAsia="Times New Roman" w:hAnsiTheme="minorHAnsi" w:cs="Arial"/>
          <w:b/>
          <w:color w:val="202124"/>
        </w:rPr>
        <w:t>I will sing no requiem</w:t>
      </w:r>
    </w:p>
    <w:p w14:paraId="0A844575" w14:textId="77777777" w:rsidR="00113DC1" w:rsidRPr="00B97A9F" w:rsidRDefault="00113DC1" w:rsidP="00113DC1">
      <w:pPr>
        <w:shd w:val="clear" w:color="auto" w:fill="FFFFFF"/>
        <w:outlineLvl w:val="0"/>
        <w:rPr>
          <w:rFonts w:asciiTheme="minorHAnsi" w:eastAsia="Times New Roman" w:hAnsiTheme="minorHAnsi" w:cs="Arial"/>
          <w:b/>
          <w:color w:val="202124"/>
        </w:rPr>
      </w:pPr>
      <w:r w:rsidRPr="00B97A9F">
        <w:rPr>
          <w:rFonts w:asciiTheme="minorHAnsi" w:eastAsia="Times New Roman" w:hAnsiTheme="minorHAnsi" w:cs="Arial"/>
          <w:b/>
          <w:color w:val="202124"/>
        </w:rPr>
        <w:t>I will sing no requiem</w:t>
      </w:r>
    </w:p>
    <w:p w14:paraId="0F694F28" w14:textId="77777777" w:rsidR="00113DC1" w:rsidRPr="00B97A9F" w:rsidRDefault="00113DC1" w:rsidP="00113DC1">
      <w:pPr>
        <w:shd w:val="clear" w:color="auto" w:fill="FFFFFF"/>
        <w:outlineLvl w:val="0"/>
        <w:rPr>
          <w:rFonts w:asciiTheme="minorHAnsi" w:eastAsia="Times New Roman" w:hAnsiTheme="minorHAnsi" w:cs="Arial"/>
          <w:b/>
          <w:color w:val="202124"/>
        </w:rPr>
      </w:pPr>
      <w:r w:rsidRPr="00B97A9F">
        <w:rPr>
          <w:rFonts w:asciiTheme="minorHAnsi" w:eastAsia="Times New Roman" w:hAnsiTheme="minorHAnsi" w:cs="Arial"/>
          <w:b/>
          <w:color w:val="202124"/>
        </w:rPr>
        <w:t>I will sing no requiem tonight</w:t>
      </w:r>
    </w:p>
    <w:p w14:paraId="560E671B" w14:textId="77777777" w:rsidR="00113DC1" w:rsidRPr="00B97A9F" w:rsidRDefault="00113DC1" w:rsidP="00113DC1">
      <w:pPr>
        <w:shd w:val="clear" w:color="auto" w:fill="FFFFFF"/>
        <w:outlineLvl w:val="0"/>
        <w:rPr>
          <w:rFonts w:asciiTheme="minorHAnsi" w:eastAsia="Times New Roman" w:hAnsiTheme="minorHAnsi" w:cs="Arial"/>
          <w:b/>
          <w:color w:val="202124"/>
        </w:rPr>
      </w:pPr>
      <w:r w:rsidRPr="00B97A9F">
        <w:rPr>
          <w:rFonts w:asciiTheme="minorHAnsi" w:eastAsia="Times New Roman" w:hAnsiTheme="minorHAnsi" w:cs="Arial"/>
          <w:b/>
          <w:color w:val="202124"/>
        </w:rPr>
        <w:t>Oh, oh, oh</w:t>
      </w:r>
    </w:p>
    <w:p w14:paraId="01964BC8" w14:textId="77777777" w:rsidR="00113DC1" w:rsidRPr="00B97A9F" w:rsidRDefault="00113DC1" w:rsidP="00113DC1">
      <w:pPr>
        <w:shd w:val="clear" w:color="auto" w:fill="FFFFFF"/>
        <w:outlineLvl w:val="0"/>
        <w:rPr>
          <w:rFonts w:asciiTheme="minorHAnsi" w:eastAsia="Times New Roman" w:hAnsiTheme="minorHAnsi" w:cs="Arial"/>
          <w:b/>
          <w:color w:val="202124"/>
        </w:rPr>
      </w:pPr>
      <w:r w:rsidRPr="00B97A9F">
        <w:rPr>
          <w:rFonts w:asciiTheme="minorHAnsi" w:eastAsia="Times New Roman" w:hAnsiTheme="minorHAnsi" w:cs="Arial"/>
          <w:b/>
          <w:color w:val="202124"/>
        </w:rPr>
        <w:t>Oh, oh</w:t>
      </w:r>
    </w:p>
    <w:p w14:paraId="7DE5EA61" w14:textId="77777777" w:rsidR="00113DC1" w:rsidRDefault="00113DC1" w:rsidP="00113DC1">
      <w:pPr>
        <w:rPr>
          <w:rFonts w:asciiTheme="minorHAnsi" w:hAnsiTheme="minorHAnsi"/>
          <w:lang w:val="en-GB"/>
        </w:rPr>
      </w:pPr>
    </w:p>
    <w:p w14:paraId="785D8A51" w14:textId="0C7903AE" w:rsidR="00113DC1" w:rsidRDefault="00113DC1" w:rsidP="00113DC1">
      <w:pPr>
        <w:rPr>
          <w:rFonts w:asciiTheme="minorHAnsi" w:hAnsiTheme="minorHAnsi"/>
          <w:lang w:val="en-GB"/>
        </w:rPr>
      </w:pPr>
      <w:r>
        <w:rPr>
          <w:rFonts w:asciiTheme="minorHAnsi" w:hAnsiTheme="minorHAnsi"/>
          <w:lang w:val="en-GB"/>
        </w:rPr>
        <w:t xml:space="preserve">I think of what he would’ve done… if he’d have… if he was still… I know you shouldn’t dwell on the ‘what ifs’… but when you’re surrounded by sibling relationships everywhere it’s hard to not feel envious or long for that bond. Cause I think I’d have been a great sister… don’t get me wrong we’d have argued like MPs in parliament and I can definitely be a stubborn bitch at times… and I have no doubt so would he, </w:t>
      </w:r>
      <w:r w:rsidR="00D6467C">
        <w:rPr>
          <w:rFonts w:asciiTheme="minorHAnsi" w:hAnsiTheme="minorHAnsi"/>
          <w:lang w:val="en-GB"/>
        </w:rPr>
        <w:t>‘</w:t>
      </w:r>
      <w:r>
        <w:rPr>
          <w:rFonts w:asciiTheme="minorHAnsi" w:hAnsiTheme="minorHAnsi"/>
          <w:lang w:val="en-GB"/>
        </w:rPr>
        <w:t xml:space="preserve">cause stubbornness is definitely genetic in my family. </w:t>
      </w:r>
    </w:p>
    <w:p w14:paraId="37902D34" w14:textId="77777777" w:rsidR="00113DC1" w:rsidRDefault="00113DC1" w:rsidP="00113DC1">
      <w:pPr>
        <w:rPr>
          <w:rFonts w:asciiTheme="minorHAnsi" w:hAnsiTheme="minorHAnsi"/>
          <w:color w:val="000000" w:themeColor="text1"/>
          <w:lang w:val="en-GB"/>
        </w:rPr>
      </w:pPr>
    </w:p>
    <w:p w14:paraId="3122ED66" w14:textId="198EE0FC" w:rsidR="00113DC1" w:rsidRDefault="00113DC1" w:rsidP="00113DC1">
      <w:pPr>
        <w:rPr>
          <w:rFonts w:asciiTheme="minorHAnsi" w:hAnsiTheme="minorHAnsi"/>
          <w:lang w:val="en-GB"/>
        </w:rPr>
      </w:pPr>
      <w:r>
        <w:rPr>
          <w:rFonts w:asciiTheme="minorHAnsi" w:hAnsiTheme="minorHAnsi"/>
          <w:lang w:val="en-GB"/>
        </w:rPr>
        <w:t>Writing and performing this was my first step towards catharsis… an experiment as such… suprise… maybe doing a whole one woman show about it was a bit self-indulgent but theatre for me is therapy… and it’s just the character’s words, right? So</w:t>
      </w:r>
      <w:r w:rsidR="00D6467C">
        <w:rPr>
          <w:rFonts w:asciiTheme="minorHAnsi" w:hAnsiTheme="minorHAnsi"/>
          <w:lang w:val="en-GB"/>
        </w:rPr>
        <w:t>,</w:t>
      </w:r>
      <w:r>
        <w:rPr>
          <w:rFonts w:asciiTheme="minorHAnsi" w:hAnsiTheme="minorHAnsi"/>
          <w:lang w:val="en-GB"/>
        </w:rPr>
        <w:t xml:space="preserve"> this is why I’ve been rambling on at you for about 20-ish minutes… not to ask for pity or sympathy, but to share, and acknowledge something that for my whole life has been… unacknowledegable. And if you can take anything away from this I just hope I’ve given you the space, and reassurance, that your feelings are valid. I’d better wrap this up… sorry there’s no big conclusion or revelation, because what is theatre if not the opportunity to create a space to express… ooh that was good, should write that one down. So,</w:t>
      </w:r>
      <w:r w:rsidRPr="00B97A9F">
        <w:rPr>
          <w:rFonts w:asciiTheme="minorHAnsi" w:hAnsiTheme="minorHAnsi"/>
          <w:lang w:val="en-GB"/>
        </w:rPr>
        <w:t xml:space="preserve"> thank you for coming and </w:t>
      </w:r>
      <w:r>
        <w:rPr>
          <w:rFonts w:asciiTheme="minorHAnsi" w:hAnsiTheme="minorHAnsi"/>
          <w:lang w:val="en-GB"/>
        </w:rPr>
        <w:t>indulging me</w:t>
      </w:r>
      <w:r w:rsidRPr="00B97A9F">
        <w:rPr>
          <w:rFonts w:asciiTheme="minorHAnsi" w:hAnsiTheme="minorHAnsi"/>
          <w:lang w:val="en-GB"/>
        </w:rPr>
        <w:t>. Because through sharing my catharsis with you all I have paid tribute to my brother, in the b</w:t>
      </w:r>
      <w:r>
        <w:rPr>
          <w:rFonts w:asciiTheme="minorHAnsi" w:hAnsiTheme="minorHAnsi"/>
          <w:lang w:val="en-GB"/>
        </w:rPr>
        <w:t xml:space="preserve">est way I know possible… onstage. </w:t>
      </w:r>
    </w:p>
    <w:p w14:paraId="23FA1CCD" w14:textId="77777777" w:rsidR="00113DC1" w:rsidRDefault="00113DC1" w:rsidP="00113DC1">
      <w:pPr>
        <w:rPr>
          <w:rFonts w:asciiTheme="minorHAnsi" w:hAnsiTheme="minorHAnsi"/>
          <w:lang w:val="en-GB"/>
        </w:rPr>
      </w:pPr>
    </w:p>
    <w:p w14:paraId="4D2FA788" w14:textId="77777777" w:rsidR="00113DC1" w:rsidRDefault="00113DC1" w:rsidP="00113DC1">
      <w:pPr>
        <w:outlineLvl w:val="0"/>
        <w:rPr>
          <w:rFonts w:asciiTheme="minorHAnsi" w:hAnsiTheme="minorHAnsi"/>
          <w:b/>
          <w:lang w:val="en-GB"/>
        </w:rPr>
      </w:pPr>
      <w:r>
        <w:rPr>
          <w:rFonts w:asciiTheme="minorHAnsi" w:hAnsiTheme="minorHAnsi"/>
          <w:b/>
          <w:lang w:val="en-GB"/>
        </w:rPr>
        <w:t>Song 3: UNSAID EMILY from Julie and The Phantoms</w:t>
      </w:r>
    </w:p>
    <w:p w14:paraId="383AFC0D" w14:textId="77777777" w:rsidR="00113DC1" w:rsidRDefault="00113DC1" w:rsidP="00113DC1">
      <w:pPr>
        <w:rPr>
          <w:rFonts w:ascii="Arial" w:eastAsia="Times New Roman" w:hAnsi="Arial" w:cs="Arial"/>
          <w:color w:val="202124"/>
          <w:sz w:val="21"/>
          <w:szCs w:val="21"/>
          <w:shd w:val="clear" w:color="auto" w:fill="FFFFFF"/>
        </w:rPr>
      </w:pPr>
    </w:p>
    <w:p w14:paraId="49E44AED" w14:textId="77777777" w:rsidR="00113DC1" w:rsidRPr="00BF4ED5" w:rsidRDefault="00113DC1" w:rsidP="00113DC1">
      <w:pPr>
        <w:rPr>
          <w:rFonts w:asciiTheme="minorHAnsi" w:eastAsia="Times New Roman" w:hAnsiTheme="minorHAnsi" w:cs="Arial"/>
          <w:b/>
          <w:sz w:val="32"/>
        </w:rPr>
      </w:pPr>
      <w:r w:rsidRPr="00BF4ED5">
        <w:rPr>
          <w:rFonts w:asciiTheme="minorHAnsi" w:eastAsia="Times New Roman" w:hAnsiTheme="minorHAnsi" w:cs="Arial"/>
          <w:b/>
          <w:color w:val="202124"/>
          <w:szCs w:val="21"/>
          <w:shd w:val="clear" w:color="auto" w:fill="FFFFFF"/>
        </w:rPr>
        <w:t>First things first</w:t>
      </w:r>
      <w:r w:rsidRPr="00BF4ED5">
        <w:rPr>
          <w:rFonts w:asciiTheme="minorHAnsi" w:eastAsia="Times New Roman" w:hAnsiTheme="minorHAnsi" w:cs="Arial"/>
          <w:b/>
          <w:color w:val="202124"/>
          <w:szCs w:val="21"/>
        </w:rPr>
        <w:br/>
      </w:r>
      <w:r w:rsidRPr="00BF4ED5">
        <w:rPr>
          <w:rFonts w:asciiTheme="minorHAnsi" w:eastAsia="Times New Roman" w:hAnsiTheme="minorHAnsi" w:cs="Arial"/>
          <w:b/>
          <w:color w:val="202124"/>
          <w:szCs w:val="21"/>
          <w:shd w:val="clear" w:color="auto" w:fill="FFFFFF"/>
        </w:rPr>
        <w:t>We start the scene in reverse</w:t>
      </w:r>
      <w:r w:rsidRPr="00BF4ED5">
        <w:rPr>
          <w:rFonts w:asciiTheme="minorHAnsi" w:eastAsia="Times New Roman" w:hAnsiTheme="minorHAnsi" w:cs="Arial"/>
          <w:b/>
          <w:color w:val="202124"/>
          <w:szCs w:val="21"/>
        </w:rPr>
        <w:br/>
      </w:r>
      <w:r w:rsidRPr="00BF4ED5">
        <w:rPr>
          <w:rFonts w:asciiTheme="minorHAnsi" w:eastAsia="Times New Roman" w:hAnsiTheme="minorHAnsi" w:cs="Arial"/>
          <w:b/>
          <w:color w:val="202124"/>
          <w:szCs w:val="21"/>
          <w:shd w:val="clear" w:color="auto" w:fill="FFFFFF"/>
        </w:rPr>
        <w:t>All of the lines rehearsed</w:t>
      </w:r>
      <w:r w:rsidRPr="00BF4ED5">
        <w:rPr>
          <w:rFonts w:asciiTheme="minorHAnsi" w:eastAsia="Times New Roman" w:hAnsiTheme="minorHAnsi" w:cs="Arial"/>
          <w:b/>
          <w:color w:val="202124"/>
          <w:szCs w:val="21"/>
        </w:rPr>
        <w:br/>
      </w:r>
      <w:r w:rsidRPr="00BF4ED5">
        <w:rPr>
          <w:rFonts w:asciiTheme="minorHAnsi" w:eastAsia="Times New Roman" w:hAnsiTheme="minorHAnsi" w:cs="Arial"/>
          <w:b/>
          <w:color w:val="202124"/>
          <w:szCs w:val="21"/>
          <w:shd w:val="clear" w:color="auto" w:fill="FFFFFF"/>
        </w:rPr>
        <w:t>Disappeared from my mind</w:t>
      </w:r>
    </w:p>
    <w:p w14:paraId="561B3585" w14:textId="77777777" w:rsidR="00113DC1" w:rsidRPr="00BF4ED5" w:rsidRDefault="00113DC1" w:rsidP="00113DC1">
      <w:pPr>
        <w:outlineLvl w:val="0"/>
        <w:rPr>
          <w:rFonts w:asciiTheme="minorHAnsi" w:hAnsiTheme="minorHAnsi" w:cs="Arial"/>
          <w:b/>
          <w:sz w:val="32"/>
          <w:lang w:val="en-GB"/>
        </w:rPr>
      </w:pPr>
    </w:p>
    <w:p w14:paraId="6CE11DD5" w14:textId="77777777" w:rsidR="00113DC1" w:rsidRPr="00BF4ED5" w:rsidRDefault="00113DC1" w:rsidP="00113DC1">
      <w:pPr>
        <w:shd w:val="clear" w:color="auto" w:fill="FFFFFF"/>
        <w:rPr>
          <w:rFonts w:asciiTheme="minorHAnsi" w:eastAsia="Times New Roman" w:hAnsiTheme="minorHAnsi" w:cs="Arial"/>
          <w:b/>
          <w:color w:val="202124"/>
          <w:szCs w:val="21"/>
        </w:rPr>
      </w:pPr>
      <w:r w:rsidRPr="00BF4ED5">
        <w:rPr>
          <w:rFonts w:asciiTheme="minorHAnsi" w:eastAsia="Times New Roman" w:hAnsiTheme="minorHAnsi" w:cs="Arial"/>
          <w:b/>
          <w:color w:val="202124"/>
          <w:szCs w:val="21"/>
        </w:rPr>
        <w:t>He said, she said</w:t>
      </w:r>
      <w:r w:rsidRPr="00BF4ED5">
        <w:rPr>
          <w:rFonts w:asciiTheme="minorHAnsi" w:eastAsia="Times New Roman" w:hAnsiTheme="minorHAnsi" w:cs="Arial"/>
          <w:b/>
          <w:color w:val="202124"/>
          <w:szCs w:val="21"/>
        </w:rPr>
        <w:br/>
        <w:t>Conversations in my head</w:t>
      </w:r>
      <w:r w:rsidRPr="00BF4ED5">
        <w:rPr>
          <w:rFonts w:asciiTheme="minorHAnsi" w:eastAsia="Times New Roman" w:hAnsiTheme="minorHAnsi" w:cs="Arial"/>
          <w:b/>
          <w:color w:val="202124"/>
          <w:szCs w:val="21"/>
        </w:rPr>
        <w:br/>
        <w:t>And that's just where they're gonna stay forever</w:t>
      </w:r>
    </w:p>
    <w:p w14:paraId="13427183" w14:textId="77777777" w:rsidR="00113DC1" w:rsidRPr="00BF4ED5" w:rsidRDefault="00113DC1" w:rsidP="00113DC1">
      <w:pPr>
        <w:shd w:val="clear" w:color="auto" w:fill="FFFFFF"/>
        <w:rPr>
          <w:rFonts w:asciiTheme="minorHAnsi" w:eastAsia="Times New Roman" w:hAnsiTheme="minorHAnsi" w:cs="Arial"/>
          <w:b/>
          <w:color w:val="202124"/>
          <w:szCs w:val="21"/>
        </w:rPr>
      </w:pPr>
    </w:p>
    <w:p w14:paraId="77096F40" w14:textId="77777777" w:rsidR="00113DC1" w:rsidRPr="00BF4ED5" w:rsidRDefault="00113DC1" w:rsidP="00113DC1">
      <w:pPr>
        <w:shd w:val="clear" w:color="auto" w:fill="FFFFFF"/>
        <w:rPr>
          <w:rFonts w:asciiTheme="minorHAnsi" w:eastAsia="Times New Roman" w:hAnsiTheme="minorHAnsi" w:cs="Arial"/>
          <w:b/>
          <w:color w:val="202124"/>
          <w:szCs w:val="21"/>
        </w:rPr>
      </w:pPr>
      <w:r w:rsidRPr="00BF4ED5">
        <w:rPr>
          <w:rFonts w:asciiTheme="minorHAnsi" w:eastAsia="Times New Roman" w:hAnsiTheme="minorHAnsi" w:cs="Arial"/>
          <w:b/>
          <w:color w:val="202124"/>
          <w:szCs w:val="21"/>
        </w:rPr>
        <w:t>If I could take us back, if I could just do that</w:t>
      </w:r>
      <w:r w:rsidRPr="00BF4ED5">
        <w:rPr>
          <w:rFonts w:asciiTheme="minorHAnsi" w:eastAsia="Times New Roman" w:hAnsiTheme="minorHAnsi" w:cs="Arial"/>
          <w:b/>
          <w:color w:val="202124"/>
          <w:szCs w:val="21"/>
        </w:rPr>
        <w:br/>
        <w:t>And write in every empty space the words "I love you" in replace</w:t>
      </w:r>
      <w:r w:rsidRPr="00BF4ED5">
        <w:rPr>
          <w:rFonts w:asciiTheme="minorHAnsi" w:eastAsia="Times New Roman" w:hAnsiTheme="minorHAnsi" w:cs="Arial"/>
          <w:b/>
          <w:color w:val="202124"/>
          <w:szCs w:val="21"/>
        </w:rPr>
        <w:br/>
        <w:t>Then maybe time would not erase me</w:t>
      </w:r>
      <w:r w:rsidRPr="00BF4ED5">
        <w:rPr>
          <w:rFonts w:asciiTheme="minorHAnsi" w:eastAsia="Times New Roman" w:hAnsiTheme="minorHAnsi" w:cs="Arial"/>
          <w:b/>
          <w:color w:val="202124"/>
          <w:szCs w:val="21"/>
        </w:rPr>
        <w:br/>
        <w:t>If you could only know I'd never let you go</w:t>
      </w:r>
      <w:r w:rsidRPr="00BF4ED5">
        <w:rPr>
          <w:rFonts w:asciiTheme="minorHAnsi" w:eastAsia="Times New Roman" w:hAnsiTheme="minorHAnsi" w:cs="Arial"/>
          <w:b/>
          <w:color w:val="202124"/>
          <w:szCs w:val="21"/>
        </w:rPr>
        <w:br/>
        <w:t>And the words I most regret are the ones I never meant to leave</w:t>
      </w:r>
      <w:r w:rsidRPr="00BF4ED5">
        <w:rPr>
          <w:rFonts w:asciiTheme="minorHAnsi" w:eastAsia="Times New Roman" w:hAnsiTheme="minorHAnsi" w:cs="Arial"/>
          <w:b/>
          <w:color w:val="202124"/>
          <w:szCs w:val="21"/>
        </w:rPr>
        <w:br/>
        <w:t>Unsaid Emily</w:t>
      </w:r>
    </w:p>
    <w:p w14:paraId="397C6EBA" w14:textId="77777777" w:rsidR="0016658F" w:rsidRDefault="0016658F" w:rsidP="0075426E">
      <w:pPr>
        <w:pStyle w:val="paragraph"/>
        <w:spacing w:before="0" w:beforeAutospacing="0" w:after="0" w:afterAutospacing="0"/>
        <w:textAlignment w:val="baseline"/>
        <w:rPr>
          <w:rFonts w:asciiTheme="minorHAnsi" w:hAnsiTheme="minorHAnsi"/>
          <w:lang w:val="en-GB"/>
        </w:rPr>
      </w:pPr>
    </w:p>
    <w:p w14:paraId="38C37110" w14:textId="564A4641" w:rsidR="0016658F" w:rsidRPr="0016658F" w:rsidRDefault="0016658F" w:rsidP="0075426E">
      <w:pPr>
        <w:pStyle w:val="paragraph"/>
        <w:spacing w:before="0" w:beforeAutospacing="0" w:after="0" w:afterAutospacing="0"/>
        <w:textAlignment w:val="baseline"/>
        <w:rPr>
          <w:rStyle w:val="eop"/>
          <w:rFonts w:asciiTheme="minorHAnsi" w:hAnsiTheme="minorHAnsi"/>
          <w:sz w:val="32"/>
        </w:rPr>
      </w:pPr>
      <w:r w:rsidRPr="0016658F">
        <w:rPr>
          <w:rStyle w:val="eop"/>
          <w:rFonts w:asciiTheme="minorHAnsi" w:hAnsiTheme="minorHAnsi"/>
          <w:sz w:val="32"/>
        </w:rPr>
        <w:t>Diwedd.</w:t>
      </w:r>
    </w:p>
    <w:p w14:paraId="3CD53C2B" w14:textId="77777777" w:rsidR="0016658F" w:rsidRDefault="0016658F" w:rsidP="0075426E">
      <w:pPr>
        <w:pStyle w:val="paragraph"/>
        <w:spacing w:before="0" w:beforeAutospacing="0" w:after="0" w:afterAutospacing="0"/>
        <w:textAlignment w:val="baseline"/>
        <w:rPr>
          <w:rStyle w:val="eop"/>
          <w:rFonts w:asciiTheme="minorHAnsi" w:hAnsiTheme="minorHAnsi"/>
          <w:b/>
          <w:sz w:val="32"/>
        </w:rPr>
      </w:pPr>
    </w:p>
    <w:p w14:paraId="2B11AD6A" w14:textId="77777777" w:rsidR="007819F5" w:rsidRDefault="007819F5" w:rsidP="0075426E">
      <w:pPr>
        <w:pStyle w:val="paragraph"/>
        <w:spacing w:before="0" w:beforeAutospacing="0" w:after="0" w:afterAutospacing="0"/>
        <w:textAlignment w:val="baseline"/>
        <w:rPr>
          <w:rStyle w:val="eop"/>
          <w:rFonts w:asciiTheme="minorHAnsi" w:hAnsiTheme="minorHAnsi"/>
          <w:b/>
          <w:sz w:val="32"/>
        </w:rPr>
      </w:pPr>
    </w:p>
    <w:p w14:paraId="3AD468A0" w14:textId="77777777" w:rsidR="007819F5" w:rsidRDefault="007819F5" w:rsidP="0075426E">
      <w:pPr>
        <w:pStyle w:val="paragraph"/>
        <w:spacing w:before="0" w:beforeAutospacing="0" w:after="0" w:afterAutospacing="0"/>
        <w:textAlignment w:val="baseline"/>
        <w:rPr>
          <w:rStyle w:val="eop"/>
          <w:rFonts w:asciiTheme="minorHAnsi" w:hAnsiTheme="minorHAnsi"/>
          <w:b/>
          <w:sz w:val="32"/>
        </w:rPr>
      </w:pPr>
    </w:p>
    <w:p w14:paraId="72A293A4" w14:textId="77777777" w:rsidR="007A1DAE" w:rsidRDefault="007A1DAE" w:rsidP="0075426E">
      <w:pPr>
        <w:pStyle w:val="paragraph"/>
        <w:spacing w:before="0" w:beforeAutospacing="0" w:after="0" w:afterAutospacing="0"/>
        <w:textAlignment w:val="baseline"/>
        <w:rPr>
          <w:rStyle w:val="eop"/>
          <w:rFonts w:asciiTheme="minorHAnsi" w:hAnsiTheme="minorHAnsi"/>
          <w:b/>
          <w:sz w:val="32"/>
        </w:rPr>
      </w:pPr>
    </w:p>
    <w:p w14:paraId="144A4B74" w14:textId="77777777" w:rsidR="006D0BEC" w:rsidRDefault="006D0BEC" w:rsidP="0075426E">
      <w:pPr>
        <w:pStyle w:val="paragraph"/>
        <w:spacing w:before="0" w:beforeAutospacing="0" w:after="0" w:afterAutospacing="0"/>
        <w:textAlignment w:val="baseline"/>
        <w:rPr>
          <w:rStyle w:val="normaltextrun"/>
          <w:rFonts w:asciiTheme="minorHAnsi" w:hAnsiTheme="minorHAnsi"/>
          <w:b/>
          <w:sz w:val="32"/>
          <w:lang w:val="en-GB"/>
        </w:rPr>
      </w:pPr>
    </w:p>
    <w:p w14:paraId="013D6435" w14:textId="77777777" w:rsidR="006D0BEC" w:rsidRDefault="006D0BEC" w:rsidP="0075426E">
      <w:pPr>
        <w:pStyle w:val="paragraph"/>
        <w:spacing w:before="0" w:beforeAutospacing="0" w:after="0" w:afterAutospacing="0"/>
        <w:textAlignment w:val="baseline"/>
        <w:rPr>
          <w:rStyle w:val="normaltextrun"/>
          <w:rFonts w:asciiTheme="minorHAnsi" w:hAnsiTheme="minorHAnsi"/>
          <w:b/>
          <w:sz w:val="32"/>
          <w:lang w:val="en-GB"/>
        </w:rPr>
      </w:pPr>
    </w:p>
    <w:p w14:paraId="3430EEFA" w14:textId="77777777" w:rsidR="0016658F" w:rsidRDefault="0016658F" w:rsidP="0075426E">
      <w:pPr>
        <w:pStyle w:val="paragraph"/>
        <w:spacing w:before="0" w:beforeAutospacing="0" w:after="0" w:afterAutospacing="0"/>
        <w:textAlignment w:val="baseline"/>
        <w:rPr>
          <w:rStyle w:val="normaltextrun"/>
          <w:rFonts w:asciiTheme="minorHAnsi" w:hAnsiTheme="minorHAnsi"/>
          <w:b/>
          <w:sz w:val="32"/>
          <w:lang w:val="en-GB"/>
        </w:rPr>
      </w:pPr>
    </w:p>
    <w:p w14:paraId="544CB739" w14:textId="77777777" w:rsidR="0016658F" w:rsidRDefault="0016658F" w:rsidP="0075426E">
      <w:pPr>
        <w:pStyle w:val="paragraph"/>
        <w:spacing w:before="0" w:beforeAutospacing="0" w:after="0" w:afterAutospacing="0"/>
        <w:textAlignment w:val="baseline"/>
        <w:rPr>
          <w:rStyle w:val="normaltextrun"/>
          <w:rFonts w:asciiTheme="minorHAnsi" w:hAnsiTheme="minorHAnsi"/>
          <w:b/>
          <w:sz w:val="32"/>
          <w:lang w:val="en-GB"/>
        </w:rPr>
      </w:pPr>
    </w:p>
    <w:p w14:paraId="1E1DEDB6" w14:textId="77777777" w:rsidR="0016658F" w:rsidRDefault="0016658F" w:rsidP="0075426E">
      <w:pPr>
        <w:pStyle w:val="paragraph"/>
        <w:spacing w:before="0" w:beforeAutospacing="0" w:after="0" w:afterAutospacing="0"/>
        <w:textAlignment w:val="baseline"/>
        <w:rPr>
          <w:rStyle w:val="normaltextrun"/>
          <w:rFonts w:asciiTheme="minorHAnsi" w:hAnsiTheme="minorHAnsi"/>
          <w:b/>
          <w:sz w:val="32"/>
          <w:lang w:val="en-GB"/>
        </w:rPr>
      </w:pPr>
    </w:p>
    <w:p w14:paraId="7D351716" w14:textId="77777777" w:rsidR="0016658F" w:rsidRDefault="0016658F" w:rsidP="0075426E">
      <w:pPr>
        <w:pStyle w:val="paragraph"/>
        <w:spacing w:before="0" w:beforeAutospacing="0" w:after="0" w:afterAutospacing="0"/>
        <w:textAlignment w:val="baseline"/>
        <w:rPr>
          <w:rStyle w:val="normaltextrun"/>
          <w:rFonts w:asciiTheme="minorHAnsi" w:hAnsiTheme="minorHAnsi"/>
          <w:b/>
          <w:sz w:val="32"/>
          <w:lang w:val="en-GB"/>
        </w:rPr>
      </w:pPr>
    </w:p>
    <w:p w14:paraId="78C39B21" w14:textId="77777777" w:rsidR="0016658F" w:rsidRDefault="0016658F" w:rsidP="0075426E">
      <w:pPr>
        <w:pStyle w:val="paragraph"/>
        <w:spacing w:before="0" w:beforeAutospacing="0" w:after="0" w:afterAutospacing="0"/>
        <w:textAlignment w:val="baseline"/>
        <w:rPr>
          <w:rStyle w:val="normaltextrun"/>
          <w:rFonts w:asciiTheme="minorHAnsi" w:hAnsiTheme="minorHAnsi"/>
          <w:b/>
          <w:sz w:val="32"/>
          <w:lang w:val="en-GB"/>
        </w:rPr>
      </w:pPr>
    </w:p>
    <w:p w14:paraId="03232FD0" w14:textId="77777777" w:rsidR="0016658F" w:rsidRDefault="0016658F" w:rsidP="0075426E">
      <w:pPr>
        <w:pStyle w:val="paragraph"/>
        <w:spacing w:before="0" w:beforeAutospacing="0" w:after="0" w:afterAutospacing="0"/>
        <w:textAlignment w:val="baseline"/>
        <w:rPr>
          <w:rStyle w:val="normaltextrun"/>
          <w:rFonts w:asciiTheme="minorHAnsi" w:hAnsiTheme="minorHAnsi"/>
          <w:b/>
          <w:sz w:val="32"/>
          <w:lang w:val="en-GB"/>
        </w:rPr>
      </w:pPr>
    </w:p>
    <w:p w14:paraId="77EDE48C" w14:textId="77777777" w:rsidR="0016658F" w:rsidRDefault="0016658F" w:rsidP="0075426E">
      <w:pPr>
        <w:pStyle w:val="paragraph"/>
        <w:spacing w:before="0" w:beforeAutospacing="0" w:after="0" w:afterAutospacing="0"/>
        <w:textAlignment w:val="baseline"/>
        <w:rPr>
          <w:rStyle w:val="normaltextrun"/>
          <w:rFonts w:asciiTheme="minorHAnsi" w:hAnsiTheme="minorHAnsi"/>
          <w:b/>
          <w:sz w:val="32"/>
          <w:lang w:val="en-GB"/>
        </w:rPr>
      </w:pPr>
    </w:p>
    <w:p w14:paraId="7C65D295" w14:textId="77777777" w:rsidR="0016658F" w:rsidRDefault="0016658F" w:rsidP="0075426E">
      <w:pPr>
        <w:pStyle w:val="paragraph"/>
        <w:spacing w:before="0" w:beforeAutospacing="0" w:after="0" w:afterAutospacing="0"/>
        <w:textAlignment w:val="baseline"/>
        <w:rPr>
          <w:rStyle w:val="normaltextrun"/>
          <w:rFonts w:asciiTheme="minorHAnsi" w:hAnsiTheme="minorHAnsi"/>
          <w:b/>
          <w:sz w:val="32"/>
          <w:lang w:val="en-GB"/>
        </w:rPr>
      </w:pPr>
    </w:p>
    <w:p w14:paraId="694C9B7B" w14:textId="77777777" w:rsidR="0016658F" w:rsidRDefault="0016658F" w:rsidP="0075426E">
      <w:pPr>
        <w:pStyle w:val="paragraph"/>
        <w:spacing w:before="0" w:beforeAutospacing="0" w:after="0" w:afterAutospacing="0"/>
        <w:textAlignment w:val="baseline"/>
        <w:rPr>
          <w:rStyle w:val="normaltextrun"/>
          <w:rFonts w:asciiTheme="minorHAnsi" w:hAnsiTheme="minorHAnsi"/>
          <w:b/>
          <w:sz w:val="32"/>
          <w:lang w:val="en-GB"/>
        </w:rPr>
      </w:pPr>
    </w:p>
    <w:p w14:paraId="3AF5B98A" w14:textId="77777777" w:rsidR="0016658F" w:rsidRDefault="0016658F" w:rsidP="0075426E">
      <w:pPr>
        <w:pStyle w:val="paragraph"/>
        <w:spacing w:before="0" w:beforeAutospacing="0" w:after="0" w:afterAutospacing="0"/>
        <w:textAlignment w:val="baseline"/>
        <w:rPr>
          <w:rStyle w:val="normaltextrun"/>
          <w:rFonts w:asciiTheme="minorHAnsi" w:hAnsiTheme="minorHAnsi"/>
          <w:b/>
          <w:sz w:val="32"/>
          <w:lang w:val="en-GB"/>
        </w:rPr>
      </w:pPr>
    </w:p>
    <w:p w14:paraId="7FDBC6A2" w14:textId="77777777" w:rsidR="0016658F" w:rsidRDefault="0016658F" w:rsidP="0075426E">
      <w:pPr>
        <w:pStyle w:val="paragraph"/>
        <w:spacing w:before="0" w:beforeAutospacing="0" w:after="0" w:afterAutospacing="0"/>
        <w:textAlignment w:val="baseline"/>
        <w:rPr>
          <w:rStyle w:val="normaltextrun"/>
          <w:rFonts w:asciiTheme="minorHAnsi" w:hAnsiTheme="minorHAnsi"/>
          <w:b/>
          <w:sz w:val="32"/>
          <w:lang w:val="en-GB"/>
        </w:rPr>
      </w:pPr>
    </w:p>
    <w:p w14:paraId="2D603D73" w14:textId="77777777" w:rsidR="0016658F" w:rsidRDefault="0016658F" w:rsidP="0075426E">
      <w:pPr>
        <w:pStyle w:val="paragraph"/>
        <w:spacing w:before="0" w:beforeAutospacing="0" w:after="0" w:afterAutospacing="0"/>
        <w:textAlignment w:val="baseline"/>
        <w:rPr>
          <w:rStyle w:val="normaltextrun"/>
          <w:rFonts w:asciiTheme="minorHAnsi" w:hAnsiTheme="minorHAnsi"/>
          <w:b/>
          <w:sz w:val="32"/>
          <w:lang w:val="en-GB"/>
        </w:rPr>
      </w:pPr>
    </w:p>
    <w:p w14:paraId="60221D59" w14:textId="77777777" w:rsidR="0016658F" w:rsidRDefault="0016658F" w:rsidP="0075426E">
      <w:pPr>
        <w:pStyle w:val="paragraph"/>
        <w:spacing w:before="0" w:beforeAutospacing="0" w:after="0" w:afterAutospacing="0"/>
        <w:textAlignment w:val="baseline"/>
        <w:rPr>
          <w:rStyle w:val="normaltextrun"/>
          <w:rFonts w:asciiTheme="minorHAnsi" w:hAnsiTheme="minorHAnsi"/>
          <w:b/>
          <w:sz w:val="32"/>
          <w:lang w:val="en-GB"/>
        </w:rPr>
      </w:pPr>
    </w:p>
    <w:p w14:paraId="372BA999" w14:textId="77777777" w:rsidR="00603E1A" w:rsidRDefault="00603E1A" w:rsidP="0075426E">
      <w:pPr>
        <w:pStyle w:val="paragraph"/>
        <w:spacing w:before="0" w:beforeAutospacing="0" w:after="0" w:afterAutospacing="0"/>
        <w:textAlignment w:val="baseline"/>
        <w:rPr>
          <w:rStyle w:val="normaltextrun"/>
          <w:rFonts w:asciiTheme="minorHAnsi" w:hAnsiTheme="minorHAnsi"/>
          <w:b/>
          <w:sz w:val="32"/>
          <w:lang w:val="en-GB"/>
        </w:rPr>
      </w:pPr>
    </w:p>
    <w:p w14:paraId="5C755A74" w14:textId="77777777" w:rsidR="00185CB6" w:rsidRDefault="00185CB6" w:rsidP="0075426E">
      <w:pPr>
        <w:pStyle w:val="paragraph"/>
        <w:spacing w:before="0" w:beforeAutospacing="0" w:after="0" w:afterAutospacing="0"/>
        <w:textAlignment w:val="baseline"/>
        <w:rPr>
          <w:rStyle w:val="normaltextrun"/>
          <w:rFonts w:asciiTheme="minorHAnsi" w:hAnsiTheme="minorHAnsi"/>
          <w:b/>
          <w:sz w:val="32"/>
          <w:lang w:val="en-GB"/>
        </w:rPr>
      </w:pPr>
    </w:p>
    <w:p w14:paraId="6FC68D31" w14:textId="77777777" w:rsidR="00AB6C10" w:rsidRDefault="00AB6C10" w:rsidP="0075426E">
      <w:pPr>
        <w:pStyle w:val="paragraph"/>
        <w:spacing w:before="0" w:beforeAutospacing="0" w:after="0" w:afterAutospacing="0"/>
        <w:textAlignment w:val="baseline"/>
        <w:rPr>
          <w:rStyle w:val="normaltextrun"/>
          <w:rFonts w:asciiTheme="minorHAnsi" w:hAnsiTheme="minorHAnsi"/>
          <w:b/>
          <w:sz w:val="32"/>
          <w:lang w:val="en-GB"/>
        </w:rPr>
      </w:pPr>
    </w:p>
    <w:p w14:paraId="2F2383AB" w14:textId="77777777" w:rsidR="00AB6C10" w:rsidRDefault="00AB6C10" w:rsidP="0075426E">
      <w:pPr>
        <w:pStyle w:val="paragraph"/>
        <w:spacing w:before="0" w:beforeAutospacing="0" w:after="0" w:afterAutospacing="0"/>
        <w:textAlignment w:val="baseline"/>
        <w:rPr>
          <w:rStyle w:val="normaltextrun"/>
          <w:rFonts w:asciiTheme="minorHAnsi" w:hAnsiTheme="minorHAnsi"/>
          <w:b/>
          <w:sz w:val="32"/>
          <w:lang w:val="en-GB"/>
        </w:rPr>
      </w:pPr>
    </w:p>
    <w:p w14:paraId="451BE93A" w14:textId="55C1C9AF" w:rsidR="0075426E" w:rsidRPr="00F74427" w:rsidRDefault="001F2746" w:rsidP="0075426E">
      <w:pPr>
        <w:pStyle w:val="paragraph"/>
        <w:spacing w:before="0" w:beforeAutospacing="0" w:after="0" w:afterAutospacing="0"/>
        <w:textAlignment w:val="baseline"/>
        <w:rPr>
          <w:rStyle w:val="normaltextrun"/>
          <w:rFonts w:asciiTheme="minorHAnsi" w:hAnsiTheme="minorHAnsi"/>
          <w:b/>
          <w:sz w:val="32"/>
        </w:rPr>
      </w:pPr>
      <w:r>
        <w:rPr>
          <w:rStyle w:val="normaltextrun"/>
          <w:rFonts w:asciiTheme="minorHAnsi" w:hAnsiTheme="minorHAnsi"/>
          <w:b/>
          <w:sz w:val="32"/>
          <w:lang w:val="en-GB"/>
        </w:rPr>
        <w:t>C</w:t>
      </w:r>
      <w:r w:rsidR="00EC5778">
        <w:rPr>
          <w:rStyle w:val="normaltextrun"/>
          <w:rFonts w:asciiTheme="minorHAnsi" w:hAnsiTheme="minorHAnsi"/>
          <w:b/>
          <w:sz w:val="32"/>
          <w:lang w:val="en-GB"/>
        </w:rPr>
        <w:t>asgliad</w:t>
      </w:r>
    </w:p>
    <w:p w14:paraId="1948016A" w14:textId="77777777" w:rsidR="0042029D" w:rsidRDefault="0042029D">
      <w:pPr>
        <w:rPr>
          <w:rFonts w:asciiTheme="minorHAnsi" w:hAnsiTheme="minorHAnsi"/>
          <w:sz w:val="32"/>
        </w:rPr>
      </w:pPr>
    </w:p>
    <w:p w14:paraId="574E19E7" w14:textId="023FDD6E" w:rsidR="00845D15" w:rsidRDefault="00085190" w:rsidP="00986B08">
      <w:pPr>
        <w:rPr>
          <w:rFonts w:asciiTheme="minorHAnsi" w:hAnsiTheme="minorHAnsi"/>
          <w:color w:val="000000" w:themeColor="text1"/>
        </w:rPr>
      </w:pPr>
      <w:r w:rsidRPr="00085190">
        <w:rPr>
          <w:rFonts w:asciiTheme="minorHAnsi" w:hAnsiTheme="minorHAnsi"/>
          <w:color w:val="000000" w:themeColor="text1"/>
        </w:rPr>
        <w:t>Ar y cyfan, rwyf yn hapus gyd</w:t>
      </w:r>
      <w:r w:rsidR="000A6A0E">
        <w:rPr>
          <w:rFonts w:asciiTheme="minorHAnsi" w:hAnsiTheme="minorHAnsi"/>
          <w:color w:val="000000" w:themeColor="text1"/>
        </w:rPr>
        <w:t xml:space="preserve">a’r gwaith a fy nghynhyrchiant </w:t>
      </w:r>
      <w:r w:rsidRPr="00085190">
        <w:rPr>
          <w:rFonts w:asciiTheme="minorHAnsi" w:hAnsiTheme="minorHAnsi"/>
          <w:color w:val="000000" w:themeColor="text1"/>
        </w:rPr>
        <w:t xml:space="preserve">trwy gydol y modiwl. Llwyddais ddefnyddio fy sgiliau trefnu amser er mwyn manteisio ar yr amser a rhoddir trwy gyfuniad o waith annibynnol a chydweithio gyda fy nhiwtor personol i gyflwyno drafftiau newydd ar gyfradd gyson. Manteisiais ar y sgiliau roedd gennyf yn barod o’r cwrs gan hefyd mabwysiadu sgiliau newydd megis cyfarwyddo ac ysgrifennu. Petawn yn ail-wneud y prosiect, efallai byddwn i wedi ystyried castio person arall yn y sioe er mwyn i mi gael y profiad lawn o gyfarwyddo oherwydd teimlais nad oeddwn yn llawn wedi gallu arbrofi gyda chyfarwyddo gan fy mod yn ffocysu mwy ar bersbectif actor. Er hyn, nid wyf yn difaru perfformio’r darn gan fod y stori mor bersonol i mi a chredaf fy mod wedi gallu rhoi perfformiad gwir </w:t>
      </w:r>
      <w:r w:rsidR="00596822">
        <w:rPr>
          <w:rFonts w:asciiTheme="minorHAnsi" w:hAnsiTheme="minorHAnsi"/>
          <w:color w:val="000000" w:themeColor="text1"/>
        </w:rPr>
        <w:t>trwy gysylltu’n</w:t>
      </w:r>
      <w:r w:rsidRPr="00085190">
        <w:rPr>
          <w:rFonts w:asciiTheme="minorHAnsi" w:hAnsiTheme="minorHAnsi"/>
          <w:color w:val="000000" w:themeColor="text1"/>
        </w:rPr>
        <w:t xml:space="preserve"> emosiynol i’r darn</w:t>
      </w:r>
      <w:r w:rsidR="00596822">
        <w:rPr>
          <w:rFonts w:asciiTheme="minorHAnsi" w:hAnsiTheme="minorHAnsi"/>
          <w:color w:val="000000" w:themeColor="text1"/>
        </w:rPr>
        <w:t xml:space="preserve"> a rhoi perfformiad o’r galon</w:t>
      </w:r>
      <w:r w:rsidRPr="00085190">
        <w:rPr>
          <w:rFonts w:asciiTheme="minorHAnsi" w:hAnsiTheme="minorHAnsi"/>
          <w:color w:val="000000" w:themeColor="text1"/>
        </w:rPr>
        <w:t>. Yn ogystal, roedd perfformio’r darn wedi fy ngalluogi i archwilio effaith rhannu fy mhrofiadau ar fy iechyd meddwl.</w:t>
      </w:r>
    </w:p>
    <w:p w14:paraId="5FA966BA" w14:textId="77777777" w:rsidR="00085190" w:rsidRDefault="00085190" w:rsidP="00986B08">
      <w:pPr>
        <w:rPr>
          <w:rFonts w:asciiTheme="minorHAnsi" w:hAnsiTheme="minorHAnsi"/>
          <w:color w:val="000000" w:themeColor="text1"/>
        </w:rPr>
      </w:pPr>
    </w:p>
    <w:p w14:paraId="02ED7D17" w14:textId="2E05C586" w:rsidR="00977084" w:rsidRDefault="00444E5E" w:rsidP="00986B08">
      <w:pPr>
        <w:rPr>
          <w:rFonts w:asciiTheme="minorHAnsi" w:hAnsiTheme="minorHAnsi"/>
          <w:color w:val="000000" w:themeColor="text1"/>
        </w:rPr>
      </w:pPr>
      <w:r w:rsidRPr="00444E5E">
        <w:rPr>
          <w:rFonts w:asciiTheme="minorHAnsi" w:hAnsiTheme="minorHAnsi"/>
          <w:color w:val="000000" w:themeColor="text1"/>
        </w:rPr>
        <w:t xml:space="preserve">Cyflawnais ystod eang o ymchwil gan ddefnyddio amrywiaeth o ffynonellau academaidd a dibynadwy gan gynnwys erthyglau, llyfrau a chyfweliadau. Llwyddais roi </w:t>
      </w:r>
      <w:r w:rsidR="00596822">
        <w:rPr>
          <w:rFonts w:asciiTheme="minorHAnsi" w:hAnsiTheme="minorHAnsi"/>
          <w:color w:val="000000" w:themeColor="text1"/>
        </w:rPr>
        <w:t>ystod</w:t>
      </w:r>
      <w:r w:rsidRPr="00444E5E">
        <w:rPr>
          <w:rFonts w:asciiTheme="minorHAnsi" w:hAnsiTheme="minorHAnsi"/>
          <w:color w:val="000000" w:themeColor="text1"/>
        </w:rPr>
        <w:t xml:space="preserve"> eang o wybodaeth ar hanes catharsis er mwyn ei diffinio a cheisio darganfod safbwyntiau a damcaniaethau amrywiol</w:t>
      </w:r>
      <w:r w:rsidR="00596822">
        <w:rPr>
          <w:rFonts w:asciiTheme="minorHAnsi" w:hAnsiTheme="minorHAnsi"/>
          <w:color w:val="000000" w:themeColor="text1"/>
        </w:rPr>
        <w:t xml:space="preserve"> i benderfynu pa effaith catharsis roeddwn i eisiau creu gyda fy sioe</w:t>
      </w:r>
      <w:r w:rsidRPr="00444E5E">
        <w:rPr>
          <w:rFonts w:asciiTheme="minorHAnsi" w:hAnsiTheme="minorHAnsi"/>
          <w:color w:val="000000" w:themeColor="text1"/>
        </w:rPr>
        <w:t>. Yna, cyflwynais astudiaethau achos ar ysgrifenwyr penodol ac enghreifftiau cyfoes gan gynnal holiadur a oedd yn ddefnyddiol i ddarganfod barn gyfoes ar y pwnc. Roedd ymchwilio Bryony Kimmings a ‘</w:t>
      </w:r>
      <w:r w:rsidRPr="00E375BB">
        <w:rPr>
          <w:rFonts w:asciiTheme="minorHAnsi" w:hAnsiTheme="minorHAnsi"/>
          <w:i/>
          <w:color w:val="000000" w:themeColor="text1"/>
        </w:rPr>
        <w:t>Fleabag</w:t>
      </w:r>
      <w:r w:rsidRPr="00444E5E">
        <w:rPr>
          <w:rFonts w:asciiTheme="minorHAnsi" w:hAnsiTheme="minorHAnsi"/>
          <w:color w:val="000000" w:themeColor="text1"/>
        </w:rPr>
        <w:t xml:space="preserve">’ gan Phoebe Waller-Bridge yn ddefnyddiol oherwydd mae’r ddwy yn fenywod sydd wedi creu gwaith eu hun ac roedden nhw’n ysbrydoliaeth fawr ar gyfer ysgrifennu fy sioe un fenyw. Petai mwy o amser ac er mwyn hybu fy ymchwil, bydden i wedi hoffi cynnal cyfweliad gydag ysgrifennwr sydd wedi ysgrifennu sioe un </w:t>
      </w:r>
      <w:r w:rsidR="00596822">
        <w:rPr>
          <w:rFonts w:asciiTheme="minorHAnsi" w:hAnsiTheme="minorHAnsi"/>
          <w:color w:val="000000" w:themeColor="text1"/>
        </w:rPr>
        <w:t>person o’i</w:t>
      </w:r>
      <w:r w:rsidRPr="00444E5E">
        <w:rPr>
          <w:rFonts w:asciiTheme="minorHAnsi" w:hAnsiTheme="minorHAnsi"/>
          <w:color w:val="000000" w:themeColor="text1"/>
        </w:rPr>
        <w:t xml:space="preserve"> profiadau er mwyn hysbysu fy hun o’r heriau o ysgrifennu sioe a’r nodweddion sy’n gwneud sioe lwyddiannus.</w:t>
      </w:r>
    </w:p>
    <w:p w14:paraId="6331A8D0" w14:textId="77777777" w:rsidR="00444E5E" w:rsidRDefault="00444E5E" w:rsidP="00986B08">
      <w:pPr>
        <w:rPr>
          <w:rFonts w:asciiTheme="minorHAnsi" w:hAnsiTheme="minorHAnsi"/>
          <w:color w:val="000000" w:themeColor="text1"/>
        </w:rPr>
      </w:pPr>
    </w:p>
    <w:p w14:paraId="73BA723B" w14:textId="77777777" w:rsidR="00731337" w:rsidRPr="00731337" w:rsidRDefault="00731337" w:rsidP="00731337">
      <w:pPr>
        <w:rPr>
          <w:rFonts w:asciiTheme="minorHAnsi" w:hAnsiTheme="minorHAnsi"/>
        </w:rPr>
      </w:pPr>
      <w:r w:rsidRPr="00731337">
        <w:rPr>
          <w:rFonts w:asciiTheme="minorHAnsi" w:hAnsiTheme="minorHAnsi"/>
        </w:rPr>
        <w:t>Roeddwn yn gynhyrchiol iawn wrth ddrafftio ac ailddrafftio fy sgript gan gyrraedd y terfynau amser a osodwyd gan fy nhiwtor. Credaf fy mod wedi cymhwyso’r nodiadau er mwyn gwella’r sgript. Defnyddiais amser yn yr ystafell ymarfer yn ddefnyddiol i lwyfannu’r ddrama. Cafodd fy amser ymarfer ei amharu gan fy mod wedi cael prawf positif Covid-19 ond defnyddiais yr amser i ymchwilio, cynllunio’r ochr technegol ac i ddysgu’r sgript.</w:t>
      </w:r>
    </w:p>
    <w:p w14:paraId="61B712E0" w14:textId="77777777" w:rsidR="00EA51B1" w:rsidRDefault="00EA51B1" w:rsidP="00986B08">
      <w:pPr>
        <w:rPr>
          <w:rFonts w:asciiTheme="minorHAnsi" w:hAnsiTheme="minorHAnsi"/>
          <w:color w:val="000000" w:themeColor="text1"/>
        </w:rPr>
      </w:pPr>
    </w:p>
    <w:p w14:paraId="038A7319" w14:textId="4DFAC3B4" w:rsidR="00A915B1" w:rsidRDefault="008C02A1" w:rsidP="00EA51B1">
      <w:pPr>
        <w:rPr>
          <w:rFonts w:asciiTheme="minorHAnsi" w:hAnsiTheme="minorHAnsi"/>
        </w:rPr>
      </w:pPr>
      <w:r w:rsidRPr="008C02A1">
        <w:rPr>
          <w:rFonts w:asciiTheme="minorHAnsi" w:hAnsiTheme="minorHAnsi"/>
        </w:rPr>
        <w:t xml:space="preserve">Ers cychwyn y broses creu ac ysgrifennu’r sioe, profais effaith catharsis yn syth wrth rannu a </w:t>
      </w:r>
      <w:r w:rsidR="00596822">
        <w:rPr>
          <w:rFonts w:asciiTheme="minorHAnsi" w:hAnsiTheme="minorHAnsi"/>
        </w:rPr>
        <w:t>thrafod</w:t>
      </w:r>
      <w:r w:rsidRPr="008C02A1">
        <w:rPr>
          <w:rFonts w:asciiTheme="minorHAnsi" w:hAnsiTheme="minorHAnsi"/>
        </w:rPr>
        <w:t xml:space="preserve"> fy mhrofiadau. Hynny yw, profais y catharsis wnaeth Schaper nodi a soniais </w:t>
      </w:r>
      <w:r w:rsidR="00596822">
        <w:rPr>
          <w:rFonts w:asciiTheme="minorHAnsi" w:hAnsiTheme="minorHAnsi"/>
        </w:rPr>
        <w:t xml:space="preserve">amdano </w:t>
      </w:r>
      <w:r w:rsidRPr="008C02A1">
        <w:rPr>
          <w:rFonts w:asciiTheme="minorHAnsi" w:hAnsiTheme="minorHAnsi"/>
        </w:rPr>
        <w:t xml:space="preserve">yn rhan gyntaf fy adolygiad llenyddiaeth; sef y rhyddhad oddi wrth emosiynau poenus neu ddieisiau trwy ysgogi emosiynau unfath neu debyg ac o ganlyniad, yn profi teimlad heddychlon a rhyddhad pleserus. Er hyn, yn y dyddiau cyn fy sioe dechreuais brofi teimladau o bryder ac amheuaeth am y sioe a nodwyd rhai damcaniaethwyr bod catharsis yn gallu cael effaith negyddol a chredaf fod y teimladau negyddol yma wedi dod o’r ffaith fy mod yn trafod thema ddwys sydd mor bersonol i fy mhrofiadau. Roedd cydnabod hyn yn hanfodol er mwyn dod drosodd y teimladau yma.  </w:t>
      </w:r>
    </w:p>
    <w:p w14:paraId="729ED543" w14:textId="77777777" w:rsidR="008C02A1" w:rsidRDefault="008C02A1" w:rsidP="00EA51B1">
      <w:pPr>
        <w:rPr>
          <w:rFonts w:asciiTheme="minorHAnsi" w:hAnsiTheme="minorHAnsi"/>
        </w:rPr>
      </w:pPr>
    </w:p>
    <w:p w14:paraId="30958A8A" w14:textId="2832BCBD" w:rsidR="006232E9" w:rsidRPr="006232E9" w:rsidRDefault="006232E9" w:rsidP="006232E9">
      <w:pPr>
        <w:rPr>
          <w:rFonts w:asciiTheme="minorHAnsi" w:hAnsiTheme="minorHAnsi"/>
        </w:rPr>
      </w:pPr>
      <w:r w:rsidRPr="006232E9">
        <w:rPr>
          <w:rFonts w:asciiTheme="minorHAnsi" w:hAnsiTheme="minorHAnsi"/>
        </w:rPr>
        <w:t>Wrth gydweithio gyda’r criw technegol teimlaf yr oeddwn yn broffesiynol ac wedi paratoi yn drylwyr gan droi lan gyda syniadau clir o fy ngwelediad a chynllun clir i roi i’r technegydd. Roeddwn hefyd yn agored i addasiadau a newid fy syniadau pan nad oedd rhywbeth yn bosib megis pan nad oedd y taflunydd yn gweithio llwyddais wneud newidiadau cyflym i’r sgript i addasu i hyn.</w:t>
      </w:r>
    </w:p>
    <w:p w14:paraId="3B42BB6C" w14:textId="77777777" w:rsidR="006D607F" w:rsidRDefault="006D607F" w:rsidP="00EA51B1">
      <w:pPr>
        <w:rPr>
          <w:rFonts w:asciiTheme="minorHAnsi" w:hAnsiTheme="minorHAnsi"/>
        </w:rPr>
      </w:pPr>
    </w:p>
    <w:p w14:paraId="642115BE" w14:textId="77777777" w:rsidR="00E375BB" w:rsidRPr="00E375BB" w:rsidRDefault="00E375BB" w:rsidP="00E375BB">
      <w:pPr>
        <w:rPr>
          <w:rFonts w:asciiTheme="minorHAnsi" w:hAnsiTheme="minorHAnsi"/>
        </w:rPr>
      </w:pPr>
      <w:r w:rsidRPr="00E375BB">
        <w:rPr>
          <w:rFonts w:asciiTheme="minorHAnsi" w:hAnsiTheme="minorHAnsi"/>
        </w:rPr>
        <w:t>Credaf fod y perfformiad wedi mynd yn llwyddiannus. Un o fy mhryderon oedd na fyddai’r gynulleidfa yn deall neu weld yr hiwmor yn ddoniol, ond roedd y gynulleidfa yn chwerthin ac yn ymddangos yn ymateb yn bositif i’r ddrama. Ar ôl perfformio, roeddwn yn awyddus i ddarganfod ymateb y gynulleidfa ac yn benodol, darganfod yr emosiynau y profon nhw yn ystod gwylio’r ddrama. Yn benodol, roeddwn yn awyddus i ddarganfod os profon nhw deimladau o hapusrwydd a thristwch er mwyn gweld os llwyddais greu cydbwysedd rhwng comedi a thrasiedi. Hefyd, gofynnais a wnaethon nhw profi teimlad o ryddhad fel a sonir amdano mewn damcaniaethau catharsis, ac o ganlyniad gallaf ddiddwytho os llwyddais greu catharsis. Creais holiadur ar Google Forms a’i dosbarthu yn ddigidol y diwrnod ar ôl y sioe er mwyn casglu eu hymatebion.</w:t>
      </w:r>
    </w:p>
    <w:p w14:paraId="408B429C" w14:textId="2039D67D" w:rsidR="00582C4B" w:rsidRDefault="00697AC3">
      <w:pPr>
        <w:rPr>
          <w:rFonts w:asciiTheme="minorHAnsi" w:eastAsia="Times New Roman" w:hAnsiTheme="minorHAnsi"/>
          <w:color w:val="212121"/>
          <w:shd w:val="clear" w:color="auto" w:fill="FFFFFF"/>
        </w:rPr>
      </w:pPr>
      <w:r w:rsidRPr="001A25B4">
        <w:rPr>
          <w:rFonts w:asciiTheme="minorHAnsi" w:hAnsiTheme="minorHAnsi"/>
          <w:noProof/>
        </w:rPr>
        <w:drawing>
          <wp:anchor distT="0" distB="0" distL="114300" distR="114300" simplePos="0" relativeHeight="251714560" behindDoc="0" locked="0" layoutInCell="1" allowOverlap="1" wp14:anchorId="18807BC7" wp14:editId="70FFDF91">
            <wp:simplePos x="0" y="0"/>
            <wp:positionH relativeFrom="column">
              <wp:posOffset>-176714</wp:posOffset>
            </wp:positionH>
            <wp:positionV relativeFrom="paragraph">
              <wp:posOffset>113747</wp:posOffset>
            </wp:positionV>
            <wp:extent cx="2449058" cy="125738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449058" cy="1257382"/>
                    </a:xfrm>
                    <a:prstGeom prst="rect">
                      <a:avLst/>
                    </a:prstGeom>
                  </pic:spPr>
                </pic:pic>
              </a:graphicData>
            </a:graphic>
            <wp14:sizeRelH relativeFrom="page">
              <wp14:pctWidth>0</wp14:pctWidth>
            </wp14:sizeRelH>
            <wp14:sizeRelV relativeFrom="page">
              <wp14:pctHeight>0</wp14:pctHeight>
            </wp14:sizeRelV>
          </wp:anchor>
        </w:drawing>
      </w:r>
    </w:p>
    <w:p w14:paraId="1DBD58BB" w14:textId="1D6FEF9C" w:rsidR="00C10FDC" w:rsidRDefault="00C10FDC">
      <w:pPr>
        <w:rPr>
          <w:rFonts w:asciiTheme="minorHAnsi" w:eastAsia="Times New Roman" w:hAnsiTheme="minorHAnsi"/>
          <w:color w:val="212121"/>
          <w:shd w:val="clear" w:color="auto" w:fill="FFFFFF"/>
        </w:rPr>
      </w:pPr>
    </w:p>
    <w:p w14:paraId="0401CF29" w14:textId="363FDD03" w:rsidR="00C10FDC" w:rsidRDefault="00697AC3">
      <w:pPr>
        <w:rPr>
          <w:rFonts w:asciiTheme="minorHAnsi" w:eastAsia="Times New Roman" w:hAnsiTheme="minorHAnsi"/>
          <w:color w:val="212121"/>
          <w:shd w:val="clear" w:color="auto" w:fill="FFFFFF"/>
        </w:rPr>
      </w:pPr>
      <w:r w:rsidRPr="001A25B4">
        <w:rPr>
          <w:rFonts w:asciiTheme="minorHAnsi" w:hAnsiTheme="minorHAnsi"/>
          <w:noProof/>
        </w:rPr>
        <w:drawing>
          <wp:anchor distT="0" distB="0" distL="114300" distR="114300" simplePos="0" relativeHeight="251718656" behindDoc="0" locked="0" layoutInCell="1" allowOverlap="1" wp14:anchorId="10DB2C39" wp14:editId="0A18A6B8">
            <wp:simplePos x="0" y="0"/>
            <wp:positionH relativeFrom="column">
              <wp:posOffset>2337128</wp:posOffset>
            </wp:positionH>
            <wp:positionV relativeFrom="paragraph">
              <wp:posOffset>84578</wp:posOffset>
            </wp:positionV>
            <wp:extent cx="3661103" cy="1805386"/>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661103" cy="1805386"/>
                    </a:xfrm>
                    <a:prstGeom prst="rect">
                      <a:avLst/>
                    </a:prstGeom>
                  </pic:spPr>
                </pic:pic>
              </a:graphicData>
            </a:graphic>
            <wp14:sizeRelH relativeFrom="page">
              <wp14:pctWidth>0</wp14:pctWidth>
            </wp14:sizeRelH>
            <wp14:sizeRelV relativeFrom="page">
              <wp14:pctHeight>0</wp14:pctHeight>
            </wp14:sizeRelV>
          </wp:anchor>
        </w:drawing>
      </w:r>
    </w:p>
    <w:p w14:paraId="54750779" w14:textId="2BE2C8D8" w:rsidR="00C10FDC" w:rsidRDefault="00C10FDC">
      <w:pPr>
        <w:rPr>
          <w:rFonts w:asciiTheme="minorHAnsi" w:eastAsia="Times New Roman" w:hAnsiTheme="minorHAnsi"/>
          <w:color w:val="212121"/>
          <w:shd w:val="clear" w:color="auto" w:fill="FFFFFF"/>
        </w:rPr>
      </w:pPr>
    </w:p>
    <w:p w14:paraId="28AC93E9" w14:textId="0F03C38D" w:rsidR="00C10FDC" w:rsidRDefault="00C10FDC">
      <w:pPr>
        <w:rPr>
          <w:rFonts w:asciiTheme="minorHAnsi" w:eastAsia="Times New Roman" w:hAnsiTheme="minorHAnsi"/>
          <w:color w:val="212121"/>
          <w:shd w:val="clear" w:color="auto" w:fill="FFFFFF"/>
        </w:rPr>
      </w:pPr>
    </w:p>
    <w:p w14:paraId="7FB31B25" w14:textId="250DE4F2" w:rsidR="00C10FDC" w:rsidRDefault="00C10FDC">
      <w:pPr>
        <w:rPr>
          <w:rFonts w:asciiTheme="minorHAnsi" w:eastAsia="Times New Roman" w:hAnsiTheme="minorHAnsi"/>
          <w:color w:val="212121"/>
          <w:shd w:val="clear" w:color="auto" w:fill="FFFFFF"/>
        </w:rPr>
      </w:pPr>
    </w:p>
    <w:p w14:paraId="152561EA" w14:textId="1BFDFDD5" w:rsidR="00C10FDC" w:rsidRDefault="00C10FDC">
      <w:pPr>
        <w:rPr>
          <w:rFonts w:asciiTheme="minorHAnsi" w:eastAsia="Times New Roman" w:hAnsiTheme="minorHAnsi"/>
          <w:color w:val="212121"/>
          <w:shd w:val="clear" w:color="auto" w:fill="FFFFFF"/>
        </w:rPr>
      </w:pPr>
    </w:p>
    <w:p w14:paraId="562A1111" w14:textId="79FF9EDB" w:rsidR="00C10FDC" w:rsidRDefault="00CC400D">
      <w:pPr>
        <w:rPr>
          <w:rFonts w:asciiTheme="minorHAnsi" w:eastAsia="Times New Roman" w:hAnsiTheme="minorHAnsi"/>
          <w:color w:val="212121"/>
          <w:shd w:val="clear" w:color="auto" w:fill="FFFFFF"/>
        </w:rPr>
      </w:pPr>
      <w:r w:rsidRPr="001A25B4">
        <w:rPr>
          <w:rFonts w:asciiTheme="minorHAnsi" w:hAnsiTheme="minorHAnsi"/>
          <w:noProof/>
        </w:rPr>
        <w:drawing>
          <wp:anchor distT="0" distB="0" distL="114300" distR="114300" simplePos="0" relativeHeight="251715584" behindDoc="0" locked="0" layoutInCell="1" allowOverlap="1" wp14:anchorId="66C82AA6" wp14:editId="4FE2EE14">
            <wp:simplePos x="0" y="0"/>
            <wp:positionH relativeFrom="column">
              <wp:posOffset>-176714</wp:posOffset>
            </wp:positionH>
            <wp:positionV relativeFrom="paragraph">
              <wp:posOffset>69973</wp:posOffset>
            </wp:positionV>
            <wp:extent cx="2626258" cy="1324193"/>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626258" cy="1324193"/>
                    </a:xfrm>
                    <a:prstGeom prst="rect">
                      <a:avLst/>
                    </a:prstGeom>
                  </pic:spPr>
                </pic:pic>
              </a:graphicData>
            </a:graphic>
            <wp14:sizeRelH relativeFrom="page">
              <wp14:pctWidth>0</wp14:pctWidth>
            </wp14:sizeRelH>
            <wp14:sizeRelV relativeFrom="page">
              <wp14:pctHeight>0</wp14:pctHeight>
            </wp14:sizeRelV>
          </wp:anchor>
        </w:drawing>
      </w:r>
    </w:p>
    <w:p w14:paraId="26DDA8D2" w14:textId="4A2CEC06" w:rsidR="00C10FDC" w:rsidRDefault="00C10FDC">
      <w:pPr>
        <w:rPr>
          <w:rFonts w:asciiTheme="minorHAnsi" w:eastAsia="Times New Roman" w:hAnsiTheme="minorHAnsi"/>
          <w:color w:val="212121"/>
          <w:shd w:val="clear" w:color="auto" w:fill="FFFFFF"/>
        </w:rPr>
      </w:pPr>
    </w:p>
    <w:p w14:paraId="20A24C7E" w14:textId="4C3B1F91" w:rsidR="00C10FDC" w:rsidRDefault="00C10FDC">
      <w:pPr>
        <w:rPr>
          <w:rFonts w:asciiTheme="minorHAnsi" w:eastAsia="Times New Roman" w:hAnsiTheme="minorHAnsi"/>
          <w:color w:val="212121"/>
          <w:shd w:val="clear" w:color="auto" w:fill="FFFFFF"/>
        </w:rPr>
      </w:pPr>
    </w:p>
    <w:p w14:paraId="12721D37" w14:textId="1CF3D577" w:rsidR="00582C4B" w:rsidRDefault="00582C4B">
      <w:pPr>
        <w:rPr>
          <w:rFonts w:asciiTheme="minorHAnsi" w:eastAsia="Times New Roman" w:hAnsiTheme="minorHAnsi"/>
          <w:color w:val="212121"/>
          <w:shd w:val="clear" w:color="auto" w:fill="FFFFFF"/>
        </w:rPr>
      </w:pPr>
    </w:p>
    <w:p w14:paraId="26441BCE" w14:textId="3BF613F2" w:rsidR="00A80A20" w:rsidRDefault="00A80A20" w:rsidP="00091AAD">
      <w:pPr>
        <w:rPr>
          <w:rFonts w:asciiTheme="minorHAnsi" w:eastAsia="Times New Roman" w:hAnsiTheme="minorHAnsi"/>
          <w:color w:val="212121"/>
          <w:shd w:val="clear" w:color="auto" w:fill="FFFFFF"/>
        </w:rPr>
      </w:pPr>
    </w:p>
    <w:p w14:paraId="4AAEFF83" w14:textId="4383F314" w:rsidR="004538CC" w:rsidRDefault="004538CC" w:rsidP="00091AAD">
      <w:pPr>
        <w:rPr>
          <w:rFonts w:asciiTheme="minorHAnsi" w:eastAsia="Times New Roman" w:hAnsiTheme="minorHAnsi"/>
          <w:color w:val="212121"/>
          <w:shd w:val="clear" w:color="auto" w:fill="FFFFFF"/>
        </w:rPr>
      </w:pPr>
    </w:p>
    <w:p w14:paraId="2BC26F8C" w14:textId="70123FC2" w:rsidR="004538CC" w:rsidRDefault="004538CC" w:rsidP="00091AAD">
      <w:pPr>
        <w:rPr>
          <w:rFonts w:asciiTheme="minorHAnsi" w:eastAsia="Times New Roman" w:hAnsiTheme="minorHAnsi"/>
          <w:color w:val="212121"/>
          <w:shd w:val="clear" w:color="auto" w:fill="FFFFFF"/>
        </w:rPr>
      </w:pPr>
    </w:p>
    <w:p w14:paraId="5D3E2034" w14:textId="4F551293" w:rsidR="004538CC" w:rsidRDefault="004538CC" w:rsidP="00091AAD">
      <w:pPr>
        <w:rPr>
          <w:rFonts w:asciiTheme="minorHAnsi" w:eastAsia="Times New Roman" w:hAnsiTheme="minorHAnsi"/>
          <w:color w:val="212121"/>
          <w:shd w:val="clear" w:color="auto" w:fill="FFFFFF"/>
        </w:rPr>
      </w:pPr>
    </w:p>
    <w:p w14:paraId="119F539A" w14:textId="756B08D5" w:rsidR="0052723F" w:rsidRDefault="0052723F" w:rsidP="00091AAD">
      <w:pPr>
        <w:rPr>
          <w:rFonts w:asciiTheme="minorHAnsi" w:eastAsia="Times New Roman" w:hAnsiTheme="minorHAnsi"/>
          <w:color w:val="212121"/>
          <w:shd w:val="clear" w:color="auto" w:fill="FFFFFF"/>
        </w:rPr>
      </w:pPr>
      <w:r w:rsidRPr="0052723F">
        <w:rPr>
          <w:rFonts w:asciiTheme="minorHAnsi" w:eastAsia="Times New Roman" w:hAnsiTheme="minorHAnsi"/>
          <w:color w:val="212121"/>
          <w:shd w:val="clear" w:color="auto" w:fill="FFFFFF"/>
        </w:rPr>
        <w:t xml:space="preserve">Gofynnais y cwestiynau uchod i weld os credodd fy nghynulleidfa fy mod wedi llwyddo i greu cydbwysedd rhwng comedi a thrasiedi, sef un o fy mwriadau ar gyfer y sioe. Dywedodd pawb ei fod wedi profi teimladau o hapusrwydd a chwerthin, a’r rhan helaeth eu bod wedi profi teimladau o dristwch. Yn ogystal, roedd pawb yn unfryd yn cytuno fod cydbwysedd da iawn rhwng yr hiwmor a’r darnau dwys gydag aelod o’r gynulleidfa yn dweud </w:t>
      </w:r>
      <w:r w:rsidRPr="0052723F">
        <w:rPr>
          <w:rFonts w:asciiTheme="minorHAnsi" w:eastAsia="Times New Roman" w:hAnsiTheme="minorHAnsi"/>
          <w:i/>
          <w:color w:val="212121"/>
          <w:shd w:val="clear" w:color="auto" w:fill="FFFFFF"/>
        </w:rPr>
        <w:t>“Roeddwn wedi synnu gan ba mor ddoniol oedd y sioe gan fy mod yn gwybod cyn gwylio am thema ddwys y sioe. Roedd y comedi yn rhyddhad o’r eiliadau dwys ac wedi cyferbynnu’n dda”</w:t>
      </w:r>
      <w:r w:rsidRPr="0052723F">
        <w:rPr>
          <w:rFonts w:asciiTheme="minorHAnsi" w:eastAsia="Times New Roman" w:hAnsiTheme="minorHAnsi"/>
          <w:color w:val="212121"/>
          <w:shd w:val="clear" w:color="auto" w:fill="FFFFFF"/>
        </w:rPr>
        <w:t xml:space="preserve"> (Roberts, 2022). Roeddwn yn falch o’r adborth oherwydd roedd </w:t>
      </w:r>
      <w:r w:rsidR="00596822">
        <w:rPr>
          <w:rFonts w:asciiTheme="minorHAnsi" w:eastAsia="Times New Roman" w:hAnsiTheme="minorHAnsi"/>
          <w:color w:val="212121"/>
          <w:shd w:val="clear" w:color="auto" w:fill="FFFFFF"/>
        </w:rPr>
        <w:t>yn amlwg fy mod wedi cyflawni fy mwriad.</w:t>
      </w:r>
      <w:r w:rsidRPr="0052723F">
        <w:rPr>
          <w:rFonts w:asciiTheme="minorHAnsi" w:eastAsia="Times New Roman" w:hAnsiTheme="minorHAnsi"/>
          <w:color w:val="212121"/>
          <w:shd w:val="clear" w:color="auto" w:fill="FFFFFF"/>
        </w:rPr>
        <w:t xml:space="preserve"> </w:t>
      </w:r>
    </w:p>
    <w:p w14:paraId="1DEB82CF" w14:textId="28570846" w:rsidR="00A80A20" w:rsidRDefault="008E4731" w:rsidP="00091AAD">
      <w:pPr>
        <w:rPr>
          <w:rFonts w:asciiTheme="minorHAnsi" w:eastAsia="Times New Roman" w:hAnsiTheme="minorHAnsi"/>
          <w:color w:val="212121"/>
          <w:shd w:val="clear" w:color="auto" w:fill="FFFFFF"/>
        </w:rPr>
      </w:pPr>
      <w:r w:rsidRPr="001A25B4">
        <w:rPr>
          <w:rFonts w:asciiTheme="minorHAnsi" w:hAnsiTheme="minorHAnsi"/>
          <w:noProof/>
        </w:rPr>
        <w:drawing>
          <wp:anchor distT="0" distB="0" distL="114300" distR="114300" simplePos="0" relativeHeight="251721728" behindDoc="0" locked="0" layoutInCell="1" allowOverlap="1" wp14:anchorId="7534D0A3" wp14:editId="24715BBA">
            <wp:simplePos x="0" y="0"/>
            <wp:positionH relativeFrom="column">
              <wp:posOffset>-733373</wp:posOffset>
            </wp:positionH>
            <wp:positionV relativeFrom="paragraph">
              <wp:posOffset>179071</wp:posOffset>
            </wp:positionV>
            <wp:extent cx="3646651" cy="1814836"/>
            <wp:effectExtent l="0" t="0" r="1143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649537" cy="1816272"/>
                    </a:xfrm>
                    <a:prstGeom prst="rect">
                      <a:avLst/>
                    </a:prstGeom>
                  </pic:spPr>
                </pic:pic>
              </a:graphicData>
            </a:graphic>
            <wp14:sizeRelH relativeFrom="page">
              <wp14:pctWidth>0</wp14:pctWidth>
            </wp14:sizeRelH>
            <wp14:sizeRelV relativeFrom="page">
              <wp14:pctHeight>0</wp14:pctHeight>
            </wp14:sizeRelV>
          </wp:anchor>
        </w:drawing>
      </w:r>
      <w:r w:rsidRPr="001A25B4">
        <w:rPr>
          <w:rFonts w:asciiTheme="minorHAnsi" w:hAnsiTheme="minorHAnsi"/>
          <w:noProof/>
        </w:rPr>
        <w:drawing>
          <wp:anchor distT="0" distB="0" distL="114300" distR="114300" simplePos="0" relativeHeight="251716608" behindDoc="0" locked="0" layoutInCell="1" allowOverlap="1" wp14:anchorId="21E6FCAA" wp14:editId="63E5FDAB">
            <wp:simplePos x="0" y="0"/>
            <wp:positionH relativeFrom="column">
              <wp:posOffset>2905617</wp:posOffset>
            </wp:positionH>
            <wp:positionV relativeFrom="paragraph">
              <wp:posOffset>174912</wp:posOffset>
            </wp:positionV>
            <wp:extent cx="3432057" cy="17369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432057" cy="1736955"/>
                    </a:xfrm>
                    <a:prstGeom prst="rect">
                      <a:avLst/>
                    </a:prstGeom>
                  </pic:spPr>
                </pic:pic>
              </a:graphicData>
            </a:graphic>
            <wp14:sizeRelH relativeFrom="page">
              <wp14:pctWidth>0</wp14:pctWidth>
            </wp14:sizeRelH>
            <wp14:sizeRelV relativeFrom="page">
              <wp14:pctHeight>0</wp14:pctHeight>
            </wp14:sizeRelV>
          </wp:anchor>
        </w:drawing>
      </w:r>
    </w:p>
    <w:p w14:paraId="6F05F1EC" w14:textId="771AE576" w:rsidR="00A80A20" w:rsidRDefault="00A80A20" w:rsidP="00091AAD">
      <w:pPr>
        <w:rPr>
          <w:rFonts w:asciiTheme="minorHAnsi" w:eastAsia="Times New Roman" w:hAnsiTheme="minorHAnsi"/>
          <w:color w:val="212121"/>
          <w:shd w:val="clear" w:color="auto" w:fill="FFFFFF"/>
        </w:rPr>
      </w:pPr>
    </w:p>
    <w:p w14:paraId="521EE9D0" w14:textId="5D3D6260" w:rsidR="00A80A20" w:rsidRDefault="00A80A20" w:rsidP="00091AAD">
      <w:pPr>
        <w:rPr>
          <w:rFonts w:asciiTheme="minorHAnsi" w:eastAsia="Times New Roman" w:hAnsiTheme="minorHAnsi"/>
          <w:color w:val="212121"/>
          <w:shd w:val="clear" w:color="auto" w:fill="FFFFFF"/>
        </w:rPr>
      </w:pPr>
    </w:p>
    <w:p w14:paraId="06FCACCE" w14:textId="0DD99CA4" w:rsidR="00A80A20" w:rsidRDefault="00A80A20" w:rsidP="00091AAD">
      <w:pPr>
        <w:rPr>
          <w:rFonts w:asciiTheme="minorHAnsi" w:eastAsia="Times New Roman" w:hAnsiTheme="minorHAnsi"/>
          <w:color w:val="212121"/>
          <w:shd w:val="clear" w:color="auto" w:fill="FFFFFF"/>
        </w:rPr>
      </w:pPr>
    </w:p>
    <w:p w14:paraId="267DFEF4" w14:textId="05271D4A" w:rsidR="00A80A20" w:rsidRDefault="00A80A20" w:rsidP="00091AAD">
      <w:pPr>
        <w:rPr>
          <w:rFonts w:asciiTheme="minorHAnsi" w:eastAsia="Times New Roman" w:hAnsiTheme="minorHAnsi"/>
          <w:color w:val="212121"/>
          <w:shd w:val="clear" w:color="auto" w:fill="FFFFFF"/>
        </w:rPr>
      </w:pPr>
    </w:p>
    <w:p w14:paraId="4AAA9F3F" w14:textId="5398FD52" w:rsidR="00A80A20" w:rsidRDefault="00A80A20" w:rsidP="00091AAD">
      <w:pPr>
        <w:rPr>
          <w:rFonts w:asciiTheme="minorHAnsi" w:eastAsia="Times New Roman" w:hAnsiTheme="minorHAnsi"/>
          <w:color w:val="212121"/>
          <w:shd w:val="clear" w:color="auto" w:fill="FFFFFF"/>
        </w:rPr>
      </w:pPr>
    </w:p>
    <w:p w14:paraId="0EAC0E1B" w14:textId="4553B4E0" w:rsidR="00A80A20" w:rsidRDefault="00A80A20" w:rsidP="00091AAD">
      <w:pPr>
        <w:rPr>
          <w:rFonts w:asciiTheme="minorHAnsi" w:eastAsia="Times New Roman" w:hAnsiTheme="minorHAnsi"/>
          <w:color w:val="212121"/>
          <w:shd w:val="clear" w:color="auto" w:fill="FFFFFF"/>
        </w:rPr>
      </w:pPr>
    </w:p>
    <w:p w14:paraId="79A5C998" w14:textId="4725CC88" w:rsidR="00A80A20" w:rsidRDefault="00A80A20" w:rsidP="00091AAD">
      <w:pPr>
        <w:rPr>
          <w:rFonts w:asciiTheme="minorHAnsi" w:eastAsia="Times New Roman" w:hAnsiTheme="minorHAnsi"/>
          <w:color w:val="212121"/>
          <w:shd w:val="clear" w:color="auto" w:fill="FFFFFF"/>
        </w:rPr>
      </w:pPr>
    </w:p>
    <w:p w14:paraId="4935AE9E" w14:textId="69B28DF4" w:rsidR="004538CC" w:rsidRDefault="004538CC" w:rsidP="00091AAD">
      <w:pPr>
        <w:rPr>
          <w:rFonts w:asciiTheme="minorHAnsi" w:eastAsia="Times New Roman" w:hAnsiTheme="minorHAnsi"/>
          <w:color w:val="212121"/>
          <w:shd w:val="clear" w:color="auto" w:fill="FFFFFF"/>
        </w:rPr>
      </w:pPr>
    </w:p>
    <w:p w14:paraId="522009FF" w14:textId="76D28124" w:rsidR="00ED2651" w:rsidRDefault="00ED2651" w:rsidP="00091AAD">
      <w:pPr>
        <w:rPr>
          <w:rFonts w:asciiTheme="minorHAnsi" w:eastAsia="Times New Roman" w:hAnsiTheme="minorHAnsi"/>
          <w:color w:val="212121"/>
          <w:shd w:val="clear" w:color="auto" w:fill="FFFFFF"/>
        </w:rPr>
      </w:pPr>
      <w:r w:rsidRPr="00ED2651">
        <w:rPr>
          <w:rFonts w:asciiTheme="minorHAnsi" w:eastAsia="Times New Roman" w:hAnsiTheme="minorHAnsi"/>
          <w:color w:val="212121"/>
          <w:shd w:val="clear" w:color="auto" w:fill="FFFFFF"/>
        </w:rPr>
        <w:t>Fe wnaeth llai na hanner dweud bod y sioe wedi annog nhw i asesu eu perthynas gyda’u hemosiynau a phrofiadau a’r gweddill dweud efallai. Casglwyd o hyn ei fod yn anodd iawn i mi greu darn theatr sydd fel catharsis gyda mater sydd mor bersonol i mi gan fod problemau a phrofiadau pawb yn unigryw iawn ac nad oedd y thema yma yn berthnasol i nifer. Er hyn, nododd pawb ond un eu bod wedi profi teimlad o</w:t>
      </w:r>
      <w:r w:rsidR="00941E00">
        <w:rPr>
          <w:rFonts w:asciiTheme="minorHAnsi" w:eastAsia="Times New Roman" w:hAnsiTheme="minorHAnsi"/>
          <w:color w:val="212121"/>
          <w:shd w:val="clear" w:color="auto" w:fill="FFFFFF"/>
        </w:rPr>
        <w:t xml:space="preserve"> ryddhad sydd yn un dehongliad</w:t>
      </w:r>
      <w:r w:rsidRPr="00ED2651">
        <w:rPr>
          <w:rFonts w:asciiTheme="minorHAnsi" w:eastAsia="Times New Roman" w:hAnsiTheme="minorHAnsi"/>
          <w:color w:val="212121"/>
          <w:shd w:val="clear" w:color="auto" w:fill="FFFFFF"/>
        </w:rPr>
        <w:t xml:space="preserve"> o effaith catharsis, ac felly gellir dadlau bod y gynulleidfa wedi profi catharsis fel y mae Scheff yn ei ddisgrifio, hynny yw ei fod yn digwydd yn anymwybodol iddynt a heb iddynt gysylltu digwyddiadau’r llwyfan i’w hemosiynau a digwyddiadau eu bywydau.</w:t>
      </w:r>
    </w:p>
    <w:p w14:paraId="6DAC2EE4" w14:textId="0578F15F" w:rsidR="00ED2651" w:rsidRDefault="00ED2651" w:rsidP="00091AAD">
      <w:pPr>
        <w:rPr>
          <w:rFonts w:asciiTheme="minorHAnsi" w:eastAsia="Times New Roman" w:hAnsiTheme="minorHAnsi"/>
          <w:color w:val="212121"/>
          <w:shd w:val="clear" w:color="auto" w:fill="FFFFFF"/>
        </w:rPr>
      </w:pPr>
      <w:r w:rsidRPr="001A25B4">
        <w:rPr>
          <w:rFonts w:asciiTheme="minorHAnsi" w:hAnsiTheme="minorHAnsi"/>
          <w:noProof/>
        </w:rPr>
        <w:drawing>
          <wp:anchor distT="0" distB="0" distL="114300" distR="114300" simplePos="0" relativeHeight="251717632" behindDoc="0" locked="0" layoutInCell="1" allowOverlap="1" wp14:anchorId="659B8E3D" wp14:editId="61B1D606">
            <wp:simplePos x="0" y="0"/>
            <wp:positionH relativeFrom="column">
              <wp:posOffset>622628</wp:posOffset>
            </wp:positionH>
            <wp:positionV relativeFrom="paragraph">
              <wp:posOffset>114771</wp:posOffset>
            </wp:positionV>
            <wp:extent cx="4004003" cy="1983358"/>
            <wp:effectExtent l="0" t="0" r="952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4004003" cy="1983358"/>
                    </a:xfrm>
                    <a:prstGeom prst="rect">
                      <a:avLst/>
                    </a:prstGeom>
                  </pic:spPr>
                </pic:pic>
              </a:graphicData>
            </a:graphic>
            <wp14:sizeRelH relativeFrom="page">
              <wp14:pctWidth>0</wp14:pctWidth>
            </wp14:sizeRelH>
            <wp14:sizeRelV relativeFrom="page">
              <wp14:pctHeight>0</wp14:pctHeight>
            </wp14:sizeRelV>
          </wp:anchor>
        </w:drawing>
      </w:r>
    </w:p>
    <w:p w14:paraId="0814B231" w14:textId="235EC359" w:rsidR="00F802DB" w:rsidRDefault="00F802DB" w:rsidP="00091AAD">
      <w:pPr>
        <w:rPr>
          <w:rFonts w:asciiTheme="minorHAnsi" w:eastAsia="Times New Roman" w:hAnsiTheme="minorHAnsi"/>
          <w:color w:val="212121"/>
          <w:shd w:val="clear" w:color="auto" w:fill="FFFFFF"/>
        </w:rPr>
      </w:pPr>
    </w:p>
    <w:p w14:paraId="4BEEC22F" w14:textId="0C664B87" w:rsidR="008F0CFB" w:rsidRDefault="008F0CFB">
      <w:pPr>
        <w:rPr>
          <w:rFonts w:asciiTheme="minorHAnsi" w:eastAsia="Times New Roman" w:hAnsiTheme="minorHAnsi"/>
          <w:color w:val="212121"/>
          <w:shd w:val="clear" w:color="auto" w:fill="FFFFFF"/>
        </w:rPr>
      </w:pPr>
    </w:p>
    <w:p w14:paraId="2130F88D" w14:textId="5E311951" w:rsidR="008F0CFB" w:rsidRDefault="008F0CFB">
      <w:pPr>
        <w:rPr>
          <w:rFonts w:asciiTheme="minorHAnsi" w:eastAsia="Times New Roman" w:hAnsiTheme="minorHAnsi"/>
          <w:color w:val="212121"/>
          <w:shd w:val="clear" w:color="auto" w:fill="FFFFFF"/>
        </w:rPr>
      </w:pPr>
    </w:p>
    <w:p w14:paraId="3A60419B" w14:textId="66D178F6" w:rsidR="008F0CFB" w:rsidRDefault="008F0CFB">
      <w:pPr>
        <w:rPr>
          <w:rFonts w:asciiTheme="minorHAnsi" w:eastAsia="Times New Roman" w:hAnsiTheme="minorHAnsi"/>
          <w:color w:val="212121"/>
          <w:shd w:val="clear" w:color="auto" w:fill="FFFFFF"/>
        </w:rPr>
      </w:pPr>
    </w:p>
    <w:p w14:paraId="19C1A742" w14:textId="23CB947F" w:rsidR="008F0CFB" w:rsidRDefault="008F0CFB">
      <w:pPr>
        <w:rPr>
          <w:rFonts w:asciiTheme="minorHAnsi" w:eastAsia="Times New Roman" w:hAnsiTheme="minorHAnsi"/>
          <w:color w:val="212121"/>
          <w:shd w:val="clear" w:color="auto" w:fill="FFFFFF"/>
        </w:rPr>
      </w:pPr>
    </w:p>
    <w:p w14:paraId="19374C6C" w14:textId="55BB291D" w:rsidR="00933F14" w:rsidRDefault="00933F14">
      <w:pPr>
        <w:rPr>
          <w:rFonts w:asciiTheme="minorHAnsi" w:hAnsiTheme="minorHAnsi"/>
        </w:rPr>
      </w:pPr>
    </w:p>
    <w:p w14:paraId="797B96FC" w14:textId="4AE6F5E1" w:rsidR="00933F14" w:rsidRDefault="00933F14">
      <w:pPr>
        <w:rPr>
          <w:rFonts w:asciiTheme="minorHAnsi" w:hAnsiTheme="minorHAnsi"/>
        </w:rPr>
      </w:pPr>
    </w:p>
    <w:p w14:paraId="3F05BED2" w14:textId="43046651" w:rsidR="008F0CFB" w:rsidRDefault="008F0CFB">
      <w:pPr>
        <w:rPr>
          <w:rFonts w:asciiTheme="minorHAnsi" w:hAnsiTheme="minorHAnsi"/>
        </w:rPr>
      </w:pPr>
    </w:p>
    <w:p w14:paraId="5A764B64" w14:textId="5EF0C1D5" w:rsidR="008F0CFB" w:rsidRDefault="008F0CFB">
      <w:pPr>
        <w:rPr>
          <w:rFonts w:asciiTheme="minorHAnsi" w:hAnsiTheme="minorHAnsi"/>
        </w:rPr>
      </w:pPr>
    </w:p>
    <w:p w14:paraId="073711A6" w14:textId="7ACC83F7" w:rsidR="008F0CFB" w:rsidRDefault="008F0CFB">
      <w:pPr>
        <w:rPr>
          <w:rFonts w:asciiTheme="minorHAnsi" w:hAnsiTheme="minorHAnsi"/>
        </w:rPr>
      </w:pPr>
    </w:p>
    <w:p w14:paraId="66ACCA5F" w14:textId="6C3AACC7" w:rsidR="008F0CFB" w:rsidRDefault="008F0CFB">
      <w:pPr>
        <w:rPr>
          <w:rFonts w:asciiTheme="minorHAnsi" w:hAnsiTheme="minorHAnsi"/>
        </w:rPr>
      </w:pPr>
    </w:p>
    <w:p w14:paraId="5B729081" w14:textId="2119B2E4" w:rsidR="00A14EFE" w:rsidRPr="00A14EFE" w:rsidRDefault="00941E00" w:rsidP="00A14EFE">
      <w:pPr>
        <w:rPr>
          <w:rFonts w:asciiTheme="minorHAnsi" w:hAnsiTheme="minorHAnsi"/>
        </w:rPr>
      </w:pPr>
      <w:r>
        <w:rPr>
          <w:rFonts w:asciiTheme="minorHAnsi" w:hAnsiTheme="minorHAnsi"/>
        </w:rPr>
        <w:t>Yn ogystal â darganfod os p</w:t>
      </w:r>
      <w:r w:rsidR="00A14EFE" w:rsidRPr="00A14EFE">
        <w:rPr>
          <w:rFonts w:asciiTheme="minorHAnsi" w:hAnsiTheme="minorHAnsi"/>
        </w:rPr>
        <w:t xml:space="preserve">rofodd y gynulleidfa emosiynau penodol, roeddwn yn awyddus i ddarganfod pa emosiynau eraill wnaethon nhw deimlo. Fe wnaeth rhai o’r teimladau hynny cynnwys diogelwch, heddwch, rhwyddineb a </w:t>
      </w:r>
      <w:r>
        <w:rPr>
          <w:rFonts w:asciiTheme="minorHAnsi" w:hAnsiTheme="minorHAnsi"/>
        </w:rPr>
        <w:t>theimlo’n g</w:t>
      </w:r>
      <w:r w:rsidR="00A14EFE" w:rsidRPr="00A14EFE">
        <w:rPr>
          <w:rFonts w:asciiTheme="minorHAnsi" w:hAnsiTheme="minorHAnsi"/>
        </w:rPr>
        <w:t xml:space="preserve">yfforddus. Yn yr adolygiad llenyddiaeth nodais fy mod wedi codi’r ddadl am ddefnyddio theatr fel therapi personol ac a yw’n foesegol neu beidio. Felly, mae’r ymateb positif fod y gynulleidfa wedi profi teimlad o ddiogelwch yn galonogol gan ei fod yn profi fy mod wedi llwyddo i greu gwagle diogel i rannu fy nheimladau a heb osod straen fy emosiynau arnyn nhw. Rwyf yn hapus gyda’r adborth oherwydd rwyf wedi llwyddo i </w:t>
      </w:r>
      <w:r>
        <w:rPr>
          <w:rFonts w:asciiTheme="minorHAnsi" w:hAnsiTheme="minorHAnsi"/>
        </w:rPr>
        <w:t>ysgogi</w:t>
      </w:r>
      <w:r w:rsidR="00A14EFE" w:rsidRPr="00A14EFE">
        <w:rPr>
          <w:rFonts w:asciiTheme="minorHAnsi" w:hAnsiTheme="minorHAnsi"/>
        </w:rPr>
        <w:t xml:space="preserve"> teimladau o ryddhad a rhwyddineb i’r gynulleidfa sydd yn nodweddiadol o theori catharsis.</w:t>
      </w:r>
    </w:p>
    <w:p w14:paraId="551E7E7A" w14:textId="77777777" w:rsidR="00A14EFE" w:rsidRDefault="00A14EFE">
      <w:pPr>
        <w:rPr>
          <w:rFonts w:asciiTheme="minorHAnsi" w:hAnsiTheme="minorHAnsi"/>
        </w:rPr>
      </w:pPr>
    </w:p>
    <w:p w14:paraId="50223FF6" w14:textId="73B1F199" w:rsidR="00552E70" w:rsidRDefault="00EE75B2">
      <w:pPr>
        <w:rPr>
          <w:rFonts w:asciiTheme="minorHAnsi" w:hAnsiTheme="minorHAnsi"/>
        </w:rPr>
      </w:pPr>
      <w:r w:rsidRPr="001A25B4">
        <w:rPr>
          <w:noProof/>
        </w:rPr>
        <w:drawing>
          <wp:anchor distT="0" distB="0" distL="114300" distR="114300" simplePos="0" relativeHeight="251720704" behindDoc="0" locked="0" layoutInCell="1" allowOverlap="1" wp14:anchorId="10BF4917" wp14:editId="1A217675">
            <wp:simplePos x="0" y="0"/>
            <wp:positionH relativeFrom="column">
              <wp:posOffset>505358</wp:posOffset>
            </wp:positionH>
            <wp:positionV relativeFrom="paragraph">
              <wp:posOffset>47195</wp:posOffset>
            </wp:positionV>
            <wp:extent cx="4315399" cy="1828882"/>
            <wp:effectExtent l="0" t="0" r="317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t="4253" b="5823"/>
                    <a:stretch/>
                  </pic:blipFill>
                  <pic:spPr bwMode="auto">
                    <a:xfrm>
                      <a:off x="0" y="0"/>
                      <a:ext cx="4315399" cy="18288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FC9410" w14:textId="2CD4CB9B" w:rsidR="00552E70" w:rsidRDefault="00552E70">
      <w:pPr>
        <w:rPr>
          <w:rFonts w:asciiTheme="minorHAnsi" w:hAnsiTheme="minorHAnsi"/>
        </w:rPr>
      </w:pPr>
    </w:p>
    <w:p w14:paraId="10C8FF89" w14:textId="7CBE572D" w:rsidR="00552E70" w:rsidRDefault="00552E70">
      <w:pPr>
        <w:rPr>
          <w:rFonts w:asciiTheme="minorHAnsi" w:hAnsiTheme="minorHAnsi"/>
        </w:rPr>
      </w:pPr>
    </w:p>
    <w:p w14:paraId="5E3883E9" w14:textId="7A2439AD" w:rsidR="008F0CFB" w:rsidRDefault="008F0CFB">
      <w:pPr>
        <w:rPr>
          <w:rFonts w:asciiTheme="minorHAnsi" w:hAnsiTheme="minorHAnsi"/>
        </w:rPr>
      </w:pPr>
    </w:p>
    <w:p w14:paraId="39295976" w14:textId="1B6B6A8E" w:rsidR="008F0CFB" w:rsidRDefault="008F0CFB">
      <w:pPr>
        <w:rPr>
          <w:rFonts w:asciiTheme="minorHAnsi" w:hAnsiTheme="minorHAnsi"/>
        </w:rPr>
      </w:pPr>
    </w:p>
    <w:p w14:paraId="53C81CA2" w14:textId="001382BF" w:rsidR="004833C2" w:rsidRDefault="004833C2">
      <w:pPr>
        <w:rPr>
          <w:rFonts w:asciiTheme="minorHAnsi" w:hAnsiTheme="minorHAnsi"/>
        </w:rPr>
      </w:pPr>
    </w:p>
    <w:p w14:paraId="5E6C63C1" w14:textId="06E74827" w:rsidR="00603E1A" w:rsidRDefault="00603E1A">
      <w:pPr>
        <w:rPr>
          <w:rFonts w:asciiTheme="minorHAnsi" w:hAnsiTheme="minorHAnsi"/>
        </w:rPr>
      </w:pPr>
    </w:p>
    <w:p w14:paraId="7F3BDD3E" w14:textId="3E4E3011" w:rsidR="00603E1A" w:rsidRDefault="00603E1A">
      <w:pPr>
        <w:rPr>
          <w:rFonts w:asciiTheme="minorHAnsi" w:hAnsiTheme="minorHAnsi"/>
        </w:rPr>
      </w:pPr>
    </w:p>
    <w:p w14:paraId="36A39693" w14:textId="08EBBC8D" w:rsidR="00603E1A" w:rsidRDefault="00603E1A">
      <w:pPr>
        <w:rPr>
          <w:rFonts w:asciiTheme="minorHAnsi" w:hAnsiTheme="minorHAnsi"/>
        </w:rPr>
      </w:pPr>
    </w:p>
    <w:p w14:paraId="2A7F968B" w14:textId="77777777" w:rsidR="00DC4A7E" w:rsidRDefault="00DC4A7E">
      <w:pPr>
        <w:rPr>
          <w:rFonts w:asciiTheme="minorHAnsi" w:hAnsiTheme="minorHAnsi"/>
          <w:noProof/>
        </w:rPr>
      </w:pPr>
    </w:p>
    <w:p w14:paraId="7BBF0F42" w14:textId="77777777" w:rsidR="00DC4A7E" w:rsidRDefault="00DC4A7E">
      <w:pPr>
        <w:rPr>
          <w:rFonts w:asciiTheme="minorHAnsi" w:hAnsiTheme="minorHAnsi"/>
          <w:noProof/>
        </w:rPr>
      </w:pPr>
    </w:p>
    <w:p w14:paraId="6610F45E" w14:textId="77777777" w:rsidR="00AD35A2" w:rsidRPr="00AD35A2" w:rsidRDefault="00AD35A2" w:rsidP="00AD35A2">
      <w:pPr>
        <w:rPr>
          <w:rFonts w:asciiTheme="minorHAnsi" w:hAnsiTheme="minorHAnsi"/>
          <w:noProof/>
        </w:rPr>
      </w:pPr>
      <w:r w:rsidRPr="00AD35A2">
        <w:rPr>
          <w:rFonts w:asciiTheme="minorHAnsi" w:hAnsiTheme="minorHAnsi"/>
          <w:noProof/>
        </w:rPr>
        <w:t>I gloi fy holiadur, holais am unrhyw sylwadau gorffenedig ac os fyddai’r gynulleidfa eisiau gwylio’r sioe eto petai’n cael ei ddatblygu ymhellach ac roeddwn yn falch o ddarganfod bod pawb wedi ateb y bydden nhw. Derbyniais sylwadau megis:</w:t>
      </w:r>
    </w:p>
    <w:p w14:paraId="63F866EB" w14:textId="048DE3C7" w:rsidR="00EE75B2" w:rsidRDefault="00DC4A7E">
      <w:pPr>
        <w:rPr>
          <w:rFonts w:asciiTheme="minorHAnsi" w:hAnsiTheme="minorHAnsi"/>
          <w:noProof/>
        </w:rPr>
      </w:pPr>
      <w:r w:rsidRPr="00BA33BF">
        <w:rPr>
          <w:rFonts w:asciiTheme="minorHAnsi" w:hAnsiTheme="minorHAnsi"/>
          <w:noProof/>
        </w:rPr>
        <w:drawing>
          <wp:anchor distT="0" distB="0" distL="114300" distR="114300" simplePos="0" relativeHeight="251727872" behindDoc="0" locked="0" layoutInCell="1" allowOverlap="1" wp14:anchorId="643A8816" wp14:editId="00E23583">
            <wp:simplePos x="0" y="0"/>
            <wp:positionH relativeFrom="column">
              <wp:posOffset>-58994</wp:posOffset>
            </wp:positionH>
            <wp:positionV relativeFrom="paragraph">
              <wp:posOffset>130789</wp:posOffset>
            </wp:positionV>
            <wp:extent cx="6007654" cy="994123"/>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t="1622" b="43709"/>
                    <a:stretch/>
                  </pic:blipFill>
                  <pic:spPr bwMode="auto">
                    <a:xfrm>
                      <a:off x="0" y="0"/>
                      <a:ext cx="6009098" cy="9943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913730" w14:textId="231F29AA" w:rsidR="00EE75B2" w:rsidRDefault="00EE75B2">
      <w:pPr>
        <w:rPr>
          <w:rFonts w:asciiTheme="minorHAnsi" w:hAnsiTheme="minorHAnsi"/>
          <w:noProof/>
        </w:rPr>
      </w:pPr>
    </w:p>
    <w:p w14:paraId="3E5BF4D3" w14:textId="351139D8" w:rsidR="009056AB" w:rsidRPr="009056AB" w:rsidRDefault="009056AB" w:rsidP="009056AB">
      <w:pPr>
        <w:rPr>
          <w:rFonts w:asciiTheme="minorHAnsi" w:hAnsiTheme="minorHAnsi"/>
          <w:noProof/>
        </w:rPr>
      </w:pPr>
      <w:r w:rsidRPr="009056AB">
        <w:rPr>
          <w:rFonts w:asciiTheme="minorHAnsi" w:hAnsiTheme="minorHAnsi"/>
          <w:noProof/>
        </w:rPr>
        <w:t>Mae’r sylwad uchod yn nodi’r defnydd o hi</w:t>
      </w:r>
      <w:r w:rsidR="00941E00">
        <w:rPr>
          <w:rFonts w:asciiTheme="minorHAnsi" w:hAnsiTheme="minorHAnsi"/>
          <w:noProof/>
        </w:rPr>
        <w:t>wmor i gyferbynnu gyda thema</w:t>
      </w:r>
      <w:r w:rsidRPr="009056AB">
        <w:rPr>
          <w:rFonts w:asciiTheme="minorHAnsi" w:hAnsiTheme="minorHAnsi"/>
          <w:noProof/>
        </w:rPr>
        <w:t xml:space="preserve"> dwys y sioe a wnaeth yr hiwmor helpu pwysleisio’r neges. Yn ogystal, roedd torri’r pedwaredd wal wedi gwneud i’r gynulleidfa teimlo’n gynwysedig yn y stori, sef fy mwriad.</w:t>
      </w:r>
    </w:p>
    <w:p w14:paraId="1894E8C3" w14:textId="0445CB5C" w:rsidR="003247A2" w:rsidRPr="00BA33BF" w:rsidRDefault="003247A2">
      <w:pPr>
        <w:rPr>
          <w:rFonts w:asciiTheme="minorHAnsi" w:hAnsiTheme="minorHAnsi"/>
          <w:noProof/>
        </w:rPr>
      </w:pPr>
    </w:p>
    <w:p w14:paraId="1D1BFB65" w14:textId="1249EB72" w:rsidR="00185CB6" w:rsidRDefault="00590A19">
      <w:pPr>
        <w:rPr>
          <w:rFonts w:asciiTheme="minorHAnsi" w:hAnsiTheme="minorHAnsi"/>
          <w:noProof/>
        </w:rPr>
      </w:pPr>
      <w:r w:rsidRPr="00590A19">
        <w:rPr>
          <w:rFonts w:asciiTheme="minorHAnsi" w:hAnsiTheme="minorHAnsi"/>
          <w:noProof/>
        </w:rPr>
        <w:t xml:space="preserve">Mae hefyd yn dweud ei fod yn credu bod y caneuon wedi canmol naratif y sioe yn dda. Credaf fod defnyddio’r caneuon yn fuddiol i adrodd </w:t>
      </w:r>
      <w:r>
        <w:rPr>
          <w:rFonts w:asciiTheme="minorHAnsi" w:hAnsiTheme="minorHAnsi"/>
          <w:noProof/>
        </w:rPr>
        <w:t>y stori ac roedd pwrpas i bob g</w:t>
      </w:r>
      <w:r>
        <w:rPr>
          <w:rFonts w:ascii="Calibri" w:hAnsi="Calibri"/>
          <w:noProof/>
        </w:rPr>
        <w:t>â</w:t>
      </w:r>
      <w:r w:rsidRPr="00590A19">
        <w:rPr>
          <w:rFonts w:asciiTheme="minorHAnsi" w:hAnsiTheme="minorHAnsi"/>
          <w:noProof/>
        </w:rPr>
        <w:t>n. Credaf fy mod wedi’i berfformio’n dda a chymryd y geiriau gan newid pwrpasau a bwriad y geiriau ar gyfer fy nghyd-destun. Petawn yn cael y cyfle i ail-wneud y sioe, mi fyddwn i yn sicr yn ystyried ysgrifennu caneuon fy hunan a cheisio ymchwilio ac addysgu fy hunan y sgiliau ysgrifennu caneuon angenrheidiol. Bydden i hefyd yn addasu’r sioe fel bod y cymeriad yn dod mewn gyda gitâr ac yn cyfeilio i’w hunan wrth ganu gan rwyf yn credu y byddai’n ffordd dda o integreiddio’r caneuon</w:t>
      </w:r>
      <w:r w:rsidR="000C6606">
        <w:rPr>
          <w:rFonts w:asciiTheme="minorHAnsi" w:hAnsiTheme="minorHAnsi"/>
          <w:noProof/>
        </w:rPr>
        <w:t xml:space="preserve"> mewn i’r testun a rhoi pwrpas ac yn gosod y gynsail</w:t>
      </w:r>
      <w:r w:rsidRPr="00590A19">
        <w:rPr>
          <w:rFonts w:asciiTheme="minorHAnsi" w:hAnsiTheme="minorHAnsi"/>
          <w:noProof/>
        </w:rPr>
        <w:t xml:space="preserve"> </w:t>
      </w:r>
      <w:r w:rsidR="000C6606">
        <w:rPr>
          <w:rFonts w:asciiTheme="minorHAnsi" w:hAnsiTheme="minorHAnsi"/>
          <w:noProof/>
        </w:rPr>
        <w:t>y bydd y cymeriad yn</w:t>
      </w:r>
      <w:r w:rsidRPr="00590A19">
        <w:rPr>
          <w:rFonts w:asciiTheme="minorHAnsi" w:hAnsiTheme="minorHAnsi"/>
          <w:noProof/>
        </w:rPr>
        <w:t xml:space="preserve"> canu. Mi fydden i hefyd wedi hoffi defnyddio ychydig mwy o effeithiau sain megis sain gefndirol pobl yn siarad er mwyn creu naws y bwyty.</w:t>
      </w:r>
    </w:p>
    <w:p w14:paraId="7386B8F6" w14:textId="77777777" w:rsidR="00590A19" w:rsidRDefault="00590A19">
      <w:pPr>
        <w:rPr>
          <w:rFonts w:asciiTheme="minorHAnsi" w:hAnsiTheme="minorHAnsi"/>
          <w:noProof/>
        </w:rPr>
      </w:pPr>
    </w:p>
    <w:p w14:paraId="55C9C3B5" w14:textId="6C4A126B" w:rsidR="00813C86" w:rsidRDefault="00813C86">
      <w:pPr>
        <w:rPr>
          <w:rFonts w:asciiTheme="minorHAnsi" w:hAnsiTheme="minorHAnsi"/>
          <w:noProof/>
        </w:rPr>
      </w:pPr>
      <w:r w:rsidRPr="00813C86">
        <w:rPr>
          <w:rFonts w:asciiTheme="minorHAnsi" w:hAnsiTheme="minorHAnsi"/>
          <w:noProof/>
        </w:rPr>
        <w:t xml:space="preserve">Teimlaf fod fy ngwaith caled wedi dangos trwy'r perfformiad gyda'r sgript yn gaboledig ac roedd yn amlwg bod y sgript wedi cael ei ailddrafftio </w:t>
      </w:r>
      <w:r w:rsidR="000C6606">
        <w:rPr>
          <w:rFonts w:asciiTheme="minorHAnsi" w:hAnsiTheme="minorHAnsi"/>
          <w:noProof/>
        </w:rPr>
        <w:t>dwsinau</w:t>
      </w:r>
      <w:r w:rsidRPr="00813C86">
        <w:rPr>
          <w:rFonts w:asciiTheme="minorHAnsi" w:hAnsiTheme="minorHAnsi"/>
          <w:noProof/>
        </w:rPr>
        <w:t xml:space="preserve"> o weithiau er mwyn cyrraedd y fersiwn gorau. Credaf fy mod wedi dechrau yn nerfus ond erbyn i'r gynulleidfa chwerthin at y jôc gyntaf fe wnes i ymlacio. Roedd rhan lle anghofiais linell ond wnes i fyrfyfyrio llinellau er mwyn digolledu a sicrhau nad oedd y camgymeriad yn dangos ar fy wyneb. Ar ôl dod trwy'r nerfau roeddwn yn gallu cysylltu fwy a mwynhau'r perfformiad. Teimlais mwy o nerfusrwydd a fregusrwydd wrth agosáu at ddiwedd y ddrama a allai fod y cyfuniad o’r ffaith mae’r rhan diwedd wnaeth newid mwyaf trwy'r broses a hefyd bod rhan olaf y sioe yn bersonol ac yn onest iawn am fy mhrofiadau go iawn.</w:t>
      </w:r>
      <w:r w:rsidR="007F2036">
        <w:rPr>
          <w:rFonts w:asciiTheme="minorHAnsi" w:hAnsiTheme="minorHAnsi"/>
          <w:noProof/>
        </w:rPr>
        <w:t xml:space="preserve"> </w:t>
      </w:r>
      <w:r w:rsidR="005660DC" w:rsidRPr="005660DC">
        <w:rPr>
          <w:rFonts w:asciiTheme="minorHAnsi" w:hAnsiTheme="minorHAnsi"/>
          <w:noProof/>
        </w:rPr>
        <w:t xml:space="preserve">Teimlais rwyddineb wrth dderbyn ymateb cadarnhaol y gynulleidfa wrth iddynt ymgysylltu gyda’r sioe ac ymateb i’r hiwmor. Credaf fod torri’r bedwaredd wal wedi helpu creu gwagle diogel gyda’r cyfeirio at y gynulleidfa yn creu perthynas o </w:t>
      </w:r>
      <w:r w:rsidR="0082517D">
        <w:rPr>
          <w:rFonts w:asciiTheme="minorHAnsi" w:hAnsiTheme="minorHAnsi"/>
          <w:noProof/>
        </w:rPr>
        <w:t>agosatrwydd lle fel perfformiwr</w:t>
      </w:r>
      <w:r w:rsidR="005660DC" w:rsidRPr="005660DC">
        <w:rPr>
          <w:rFonts w:asciiTheme="minorHAnsi" w:hAnsiTheme="minorHAnsi"/>
          <w:noProof/>
        </w:rPr>
        <w:t xml:space="preserve"> roeddwn yn gallu ymddiried arnynt. Efallai roedd hyn yn rhannol oherwydd fy mod yn adnabod holl aelodau’r gynulleidfa ac felly petawn yn gallu gwneud y sioe eto mi fyddai’n ddiddorol i mi ddadansoddi fy nheimladau wrth berfformio at gynulleidfa dierth.</w:t>
      </w:r>
    </w:p>
    <w:p w14:paraId="51FC0055" w14:textId="77777777" w:rsidR="005660DC" w:rsidRDefault="005660DC">
      <w:pPr>
        <w:rPr>
          <w:rFonts w:asciiTheme="minorHAnsi" w:hAnsiTheme="minorHAnsi"/>
          <w:noProof/>
        </w:rPr>
      </w:pPr>
    </w:p>
    <w:p w14:paraId="4575F372" w14:textId="71A270E7" w:rsidR="00D5063B" w:rsidRDefault="00BC038D">
      <w:pPr>
        <w:rPr>
          <w:rFonts w:asciiTheme="minorHAnsi" w:hAnsiTheme="minorHAnsi"/>
          <w:noProof/>
        </w:rPr>
      </w:pPr>
      <w:r w:rsidRPr="00BC038D">
        <w:rPr>
          <w:rFonts w:asciiTheme="minorHAnsi" w:hAnsiTheme="minorHAnsi"/>
          <w:noProof/>
        </w:rPr>
        <w:t>Profais deimlad o ryddhad ar ddiwedd y sioe ac ar ôl y datguddiad, fel bod pwysau wedi codi o fy ysgwyddau. Gall hyn fod oherwydd pwysau’r asesiad yn gorffen, ond teimlais hefyd bod rhyw bwysau mewnol wedi codi. Roeddwn yn ofnus iawn o rannu fy nheimladau gyda’r gynulleidfa ond ar ôl rannu roeddwn yn falch iawn o’r sioe a'r cyfle i rannu gyda chynulleidfa. Trwy fy mywyd, rwyf yn un sydd wedi cuddio emosiynau er mwyn ceisio cadw’r ffasâd a’r ddelwedd yma o’r Catrin sydd yn hapus, yn drefnus ac yn uchel ei chyflawniad trwy'r amser. Roedd y cysyniad o rannu i gynulleidfa yn un ofnus oherwydd doeddwn i ddim eisiau chwalu'r ddelwedd yna, ond mae’r prosiect yma wedi profi pwysigrwydd rhannu a bod theatr yn gallu cael effa</w:t>
      </w:r>
      <w:r w:rsidR="007F2036">
        <w:rPr>
          <w:rFonts w:asciiTheme="minorHAnsi" w:hAnsiTheme="minorHAnsi"/>
          <w:noProof/>
        </w:rPr>
        <w:t>ith cadarnhaol ar iechyd meddwl ac ei wneud yn haws i rannu.</w:t>
      </w:r>
    </w:p>
    <w:p w14:paraId="46A6D717" w14:textId="77777777" w:rsidR="00BC038D" w:rsidRDefault="00BC038D">
      <w:pPr>
        <w:rPr>
          <w:rFonts w:asciiTheme="minorHAnsi" w:hAnsiTheme="minorHAnsi"/>
          <w:noProof/>
        </w:rPr>
      </w:pPr>
    </w:p>
    <w:p w14:paraId="6AF1F29F" w14:textId="1122442A" w:rsidR="00BC038D" w:rsidRDefault="007C2B6E">
      <w:pPr>
        <w:rPr>
          <w:rFonts w:asciiTheme="minorHAnsi" w:hAnsiTheme="minorHAnsi"/>
          <w:noProof/>
        </w:rPr>
      </w:pPr>
      <w:r w:rsidRPr="007C2B6E">
        <w:rPr>
          <w:rFonts w:asciiTheme="minorHAnsi" w:hAnsiTheme="minorHAnsi"/>
          <w:noProof/>
        </w:rPr>
        <w:t>Trafodais gyda myfyrwraig arall wnaeth ysgrifennu sioe un person a oedd yn sôn am ei phrofiadau personol hi er mwyn diddwytho os profodd hi gatharsis. Dywedodd bod rhoi ei phrofiadau m</w:t>
      </w:r>
      <w:r w:rsidR="007F2036">
        <w:rPr>
          <w:rFonts w:asciiTheme="minorHAnsi" w:hAnsiTheme="minorHAnsi"/>
          <w:noProof/>
        </w:rPr>
        <w:t>ewn darn theatr yn gatharsis</w:t>
      </w:r>
      <w:r w:rsidRPr="007C2B6E">
        <w:rPr>
          <w:rFonts w:asciiTheme="minorHAnsi" w:hAnsiTheme="minorHAnsi"/>
          <w:noProof/>
        </w:rPr>
        <w:t xml:space="preserve"> oherwydd teimlodd ei bod yn gallu rhannu ei barn a’i phrofiadau mewn gwagle diogel ac roedd yn brofiad llai bregus oherwydd roedd dal elfen o chwarae cymeriad. Teimlodd hi fod y sioe yn sefyllfa bleserus lle'r oedd ganddi’r gwagle i chwarae a chael hwyl yn hytrach na rhannu profiadau mewn amgylchedd mwy difrifol. Yn ogystal, dywedodd ei bod hi wedi profi teimlad o ryddhad ar ôl perfformio a bod y sioe wedi rhoi’r cyfle i bobl eraill deall hi a’i phrofiadau yn well ac roedd hynny’n fendith.</w:t>
      </w:r>
    </w:p>
    <w:p w14:paraId="00233ACC" w14:textId="77777777" w:rsidR="007C2B6E" w:rsidRDefault="007C2B6E">
      <w:pPr>
        <w:rPr>
          <w:rFonts w:asciiTheme="minorHAnsi" w:hAnsiTheme="minorHAnsi"/>
          <w:noProof/>
        </w:rPr>
      </w:pPr>
    </w:p>
    <w:p w14:paraId="054BEA7B" w14:textId="26A32105" w:rsidR="00577054" w:rsidRDefault="00795DD2">
      <w:pPr>
        <w:rPr>
          <w:rFonts w:asciiTheme="minorHAnsi" w:hAnsiTheme="minorHAnsi"/>
          <w:noProof/>
        </w:rPr>
      </w:pPr>
      <w:r w:rsidRPr="00795DD2">
        <w:rPr>
          <w:rFonts w:asciiTheme="minorHAnsi" w:hAnsiTheme="minorHAnsi"/>
          <w:noProof/>
        </w:rPr>
        <w:t>Felly, fe wnaeth hi hefyd profi catharsis trwy rannu teimladau ataliedig a theimlodd rhyddhad oddi wrthyn nhw, fel gwnaeth cleifion Breuer profi yn ei arbrofion. Yn olaf, nododd bod hi’n deimlad llai bregus i rannu ei phrofiadau gan fod nhw wedi nodi ar sgript barod ac roedd hyn yn ei wneud yn haws i fynegi. Cytunaf gyda hyn, ac mae’n ailadrodd barn Bryony Kimmings fod angen gallu adrodd stori eich profiadau er mwyn prosesu, gadael mynd a chael rhyddhad. Roeddwn yn gallu uniaethu’n hollol gyda’i phrofiadau ac mae’n profi bod mynegiant trwy theatr yn gallu cael effaith positif ar iechyd meddwl a gwneud i’r perfformiwr profi catharsis.</w:t>
      </w:r>
    </w:p>
    <w:p w14:paraId="5B367E87" w14:textId="77777777" w:rsidR="00795DD2" w:rsidRDefault="00795DD2">
      <w:pPr>
        <w:rPr>
          <w:rFonts w:asciiTheme="minorHAnsi" w:hAnsiTheme="minorHAnsi"/>
          <w:noProof/>
        </w:rPr>
      </w:pPr>
    </w:p>
    <w:p w14:paraId="6A4E1EA6" w14:textId="51FC2EF2" w:rsidR="002414F2" w:rsidRPr="002414F2" w:rsidRDefault="002414F2" w:rsidP="002414F2">
      <w:pPr>
        <w:rPr>
          <w:rFonts w:asciiTheme="minorHAnsi" w:hAnsiTheme="minorHAnsi"/>
          <w:noProof/>
        </w:rPr>
      </w:pPr>
      <w:r w:rsidRPr="002414F2">
        <w:rPr>
          <w:rFonts w:asciiTheme="minorHAnsi" w:hAnsiTheme="minorHAnsi"/>
          <w:noProof/>
        </w:rPr>
        <w:t xml:space="preserve">I grynhoi, mae cyflawni’r prosiect yma wedi profi pwysigrwydd rhannu ar eich iechyd meddwl, ond yn fwy penodol sut mae theatr yn gallu fod yn allbwn da i fynegi eich hunan a chael effaith positif ar eich iechyd meddwl. Yn ogystal, trwy archwilio fy nheimladau a phrofiadau fel sail y sioe roeddwn wedi llwyddo profi catharsis. Mae’r prosiect wedi profi i fy hun fy mod gennyf y sgiliau a’r gallu i ysgrifennu a pherfformio sioe un person llwyddiannus a chreu gwagle diogel i’r gynulleidfa profi’r sioe a’r teimladau. Mae’r profiad wedi fy ysbrydoli i </w:t>
      </w:r>
      <w:r w:rsidR="00EC2071">
        <w:rPr>
          <w:rFonts w:asciiTheme="minorHAnsi" w:hAnsiTheme="minorHAnsi"/>
          <w:noProof/>
        </w:rPr>
        <w:t xml:space="preserve">barhau i </w:t>
      </w:r>
      <w:r w:rsidRPr="002414F2">
        <w:rPr>
          <w:rFonts w:asciiTheme="minorHAnsi" w:hAnsiTheme="minorHAnsi"/>
          <w:noProof/>
        </w:rPr>
        <w:t xml:space="preserve">ysgrifennu </w:t>
      </w:r>
      <w:r w:rsidR="00EC2071">
        <w:rPr>
          <w:rFonts w:asciiTheme="minorHAnsi" w:hAnsiTheme="minorHAnsi"/>
          <w:noProof/>
        </w:rPr>
        <w:t>a datblygu’r</w:t>
      </w:r>
      <w:r w:rsidRPr="002414F2">
        <w:rPr>
          <w:rFonts w:asciiTheme="minorHAnsi" w:hAnsiTheme="minorHAnsi"/>
          <w:noProof/>
        </w:rPr>
        <w:t xml:space="preserve"> sioe </w:t>
      </w:r>
      <w:r w:rsidR="00EC2071">
        <w:rPr>
          <w:rFonts w:asciiTheme="minorHAnsi" w:hAnsiTheme="minorHAnsi"/>
          <w:noProof/>
        </w:rPr>
        <w:t>gyda’r uchelgais o b</w:t>
      </w:r>
      <w:r w:rsidRPr="002414F2">
        <w:rPr>
          <w:rFonts w:asciiTheme="minorHAnsi" w:hAnsiTheme="minorHAnsi"/>
          <w:noProof/>
        </w:rPr>
        <w:t>erfformio yng Ngŵyl Fringe Caeredin un diwrnod.</w:t>
      </w:r>
    </w:p>
    <w:p w14:paraId="3B046EB8" w14:textId="77777777" w:rsidR="000B48B1" w:rsidRDefault="000B48B1">
      <w:pPr>
        <w:rPr>
          <w:rFonts w:asciiTheme="minorHAnsi" w:hAnsiTheme="minorHAnsi"/>
          <w:noProof/>
        </w:rPr>
      </w:pPr>
    </w:p>
    <w:p w14:paraId="7A6B0FD4" w14:textId="7720A7B3" w:rsidR="0042029D" w:rsidRDefault="0042029D">
      <w:pPr>
        <w:rPr>
          <w:rFonts w:asciiTheme="minorHAnsi" w:hAnsiTheme="minorHAnsi"/>
          <w:sz w:val="32"/>
        </w:rPr>
      </w:pPr>
    </w:p>
    <w:p w14:paraId="66EA487D" w14:textId="77777777" w:rsidR="00603E1A" w:rsidRDefault="00603E1A" w:rsidP="0040565F">
      <w:pPr>
        <w:pStyle w:val="NormalWeb"/>
        <w:rPr>
          <w:rFonts w:asciiTheme="minorHAnsi" w:hAnsiTheme="minorHAnsi"/>
          <w:sz w:val="32"/>
        </w:rPr>
      </w:pPr>
    </w:p>
    <w:p w14:paraId="44EBC484" w14:textId="77777777" w:rsidR="00603E1A" w:rsidRDefault="00603E1A" w:rsidP="0040565F">
      <w:pPr>
        <w:pStyle w:val="NormalWeb"/>
        <w:rPr>
          <w:rFonts w:asciiTheme="minorHAnsi" w:hAnsiTheme="minorHAnsi"/>
          <w:sz w:val="32"/>
        </w:rPr>
      </w:pPr>
    </w:p>
    <w:p w14:paraId="08776D10" w14:textId="77777777" w:rsidR="00B850F0" w:rsidRDefault="00B850F0" w:rsidP="0040565F">
      <w:pPr>
        <w:pStyle w:val="NormalWeb"/>
        <w:rPr>
          <w:rFonts w:asciiTheme="minorHAnsi" w:hAnsiTheme="minorHAnsi"/>
          <w:sz w:val="32"/>
        </w:rPr>
      </w:pPr>
    </w:p>
    <w:p w14:paraId="6EA1C186" w14:textId="77777777" w:rsidR="00403322" w:rsidRDefault="00403322" w:rsidP="0040565F">
      <w:pPr>
        <w:pStyle w:val="NormalWeb"/>
        <w:rPr>
          <w:rFonts w:asciiTheme="minorHAnsi" w:hAnsiTheme="minorHAnsi"/>
          <w:b/>
          <w:sz w:val="32"/>
        </w:rPr>
      </w:pPr>
    </w:p>
    <w:p w14:paraId="4E8A139C" w14:textId="77777777" w:rsidR="00403322" w:rsidRDefault="00403322" w:rsidP="0040565F">
      <w:pPr>
        <w:pStyle w:val="NormalWeb"/>
        <w:rPr>
          <w:rFonts w:asciiTheme="minorHAnsi" w:hAnsiTheme="minorHAnsi"/>
          <w:b/>
          <w:sz w:val="32"/>
        </w:rPr>
      </w:pPr>
    </w:p>
    <w:p w14:paraId="221F3119" w14:textId="77777777" w:rsidR="00403322" w:rsidRDefault="00403322" w:rsidP="0040565F">
      <w:pPr>
        <w:pStyle w:val="NormalWeb"/>
        <w:rPr>
          <w:rFonts w:asciiTheme="minorHAnsi" w:hAnsiTheme="minorHAnsi"/>
          <w:b/>
          <w:sz w:val="32"/>
        </w:rPr>
      </w:pPr>
    </w:p>
    <w:p w14:paraId="1B69DA72" w14:textId="77777777" w:rsidR="0025325D" w:rsidRDefault="0025325D" w:rsidP="0040565F">
      <w:pPr>
        <w:pStyle w:val="NormalWeb"/>
        <w:rPr>
          <w:rFonts w:asciiTheme="minorHAnsi" w:hAnsiTheme="minorHAnsi"/>
          <w:b/>
          <w:sz w:val="32"/>
        </w:rPr>
      </w:pPr>
    </w:p>
    <w:p w14:paraId="26DDF57B" w14:textId="77777777" w:rsidR="002C3799" w:rsidRDefault="002C3799" w:rsidP="0040565F">
      <w:pPr>
        <w:pStyle w:val="NormalWeb"/>
        <w:rPr>
          <w:rFonts w:asciiTheme="minorHAnsi" w:hAnsiTheme="minorHAnsi"/>
          <w:b/>
          <w:sz w:val="32"/>
        </w:rPr>
      </w:pPr>
    </w:p>
    <w:p w14:paraId="2C1F34C5" w14:textId="77777777" w:rsidR="002C3799" w:rsidRDefault="002C3799" w:rsidP="0040565F">
      <w:pPr>
        <w:pStyle w:val="NormalWeb"/>
        <w:rPr>
          <w:rFonts w:asciiTheme="minorHAnsi" w:hAnsiTheme="minorHAnsi"/>
          <w:b/>
          <w:sz w:val="32"/>
        </w:rPr>
      </w:pPr>
    </w:p>
    <w:p w14:paraId="2E293F4D" w14:textId="77777777" w:rsidR="00A47BA8" w:rsidRDefault="00A47BA8" w:rsidP="0040565F">
      <w:pPr>
        <w:pStyle w:val="NormalWeb"/>
        <w:rPr>
          <w:rFonts w:asciiTheme="minorHAnsi" w:hAnsiTheme="minorHAnsi"/>
          <w:b/>
          <w:sz w:val="32"/>
        </w:rPr>
      </w:pPr>
    </w:p>
    <w:p w14:paraId="1FAF1C50" w14:textId="7191E989" w:rsidR="0040565F" w:rsidRDefault="00526B3F" w:rsidP="0040565F">
      <w:pPr>
        <w:pStyle w:val="NormalWeb"/>
        <w:rPr>
          <w:rFonts w:asciiTheme="minorHAnsi" w:hAnsiTheme="minorHAnsi"/>
          <w:b/>
          <w:sz w:val="32"/>
        </w:rPr>
      </w:pPr>
      <w:bookmarkStart w:id="0" w:name="_GoBack"/>
      <w:bookmarkEnd w:id="0"/>
      <w:r>
        <w:rPr>
          <w:rFonts w:asciiTheme="minorHAnsi" w:hAnsiTheme="minorHAnsi"/>
          <w:b/>
          <w:sz w:val="32"/>
        </w:rPr>
        <w:t>Llyfryddiaeth</w:t>
      </w:r>
      <w:r w:rsidR="0040565F" w:rsidRPr="00D43505">
        <w:rPr>
          <w:rFonts w:asciiTheme="minorHAnsi" w:hAnsiTheme="minorHAnsi"/>
          <w:b/>
          <w:sz w:val="32"/>
        </w:rPr>
        <w:t>:</w:t>
      </w:r>
    </w:p>
    <w:p w14:paraId="1BDDE3A9" w14:textId="77777777" w:rsidR="0040565F" w:rsidRPr="00172C61" w:rsidRDefault="0040565F" w:rsidP="0040565F">
      <w:pPr>
        <w:pStyle w:val="NormalWeb"/>
        <w:rPr>
          <w:rFonts w:asciiTheme="minorHAnsi" w:hAnsiTheme="minorHAnsi"/>
          <w:color w:val="000000"/>
        </w:rPr>
      </w:pPr>
      <w:r w:rsidRPr="00172C61">
        <w:rPr>
          <w:rFonts w:asciiTheme="minorHAnsi" w:hAnsiTheme="minorHAnsi"/>
          <w:color w:val="000000"/>
        </w:rPr>
        <w:t>After Life. (2022). Series 3, Episode 6. Netflix, 14</w:t>
      </w:r>
      <w:r w:rsidRPr="00172C61">
        <w:rPr>
          <w:rFonts w:asciiTheme="minorHAnsi" w:hAnsiTheme="minorHAnsi"/>
          <w:color w:val="000000"/>
          <w:vertAlign w:val="superscript"/>
        </w:rPr>
        <w:t>th</w:t>
      </w:r>
      <w:r w:rsidRPr="00172C61">
        <w:rPr>
          <w:rFonts w:asciiTheme="minorHAnsi" w:hAnsiTheme="minorHAnsi"/>
          <w:color w:val="000000"/>
        </w:rPr>
        <w:t xml:space="preserve"> of January.</w:t>
      </w:r>
    </w:p>
    <w:p w14:paraId="3B23EBD5" w14:textId="67801311"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 xml:space="preserve">Aristotle. (350BC). </w:t>
      </w:r>
      <w:r w:rsidRPr="00172C61">
        <w:rPr>
          <w:rFonts w:asciiTheme="minorHAnsi" w:hAnsiTheme="minorHAnsi"/>
          <w:i/>
          <w:color w:val="000000"/>
        </w:rPr>
        <w:t>Politics Book 8</w:t>
      </w:r>
      <w:r w:rsidRPr="00172C61">
        <w:rPr>
          <w:rFonts w:asciiTheme="minorHAnsi" w:hAnsiTheme="minorHAnsi"/>
          <w:color w:val="000000"/>
        </w:rPr>
        <w:t>.</w:t>
      </w:r>
    </w:p>
    <w:p w14:paraId="2A737F85" w14:textId="27FB522C" w:rsidR="0040565F" w:rsidRPr="00172C61" w:rsidRDefault="004C39B4" w:rsidP="0040565F">
      <w:pPr>
        <w:pStyle w:val="NormalWeb"/>
        <w:spacing w:before="0" w:beforeAutospacing="0" w:after="240" w:afterAutospacing="0" w:line="360" w:lineRule="atLeast"/>
        <w:rPr>
          <w:rFonts w:asciiTheme="minorHAnsi" w:hAnsiTheme="minorHAnsi"/>
          <w:color w:val="000000"/>
        </w:rPr>
      </w:pPr>
      <w:r>
        <w:rPr>
          <w:rFonts w:asciiTheme="minorHAnsi" w:hAnsiTheme="minorHAnsi"/>
          <w:color w:val="000000"/>
        </w:rPr>
        <w:t>Beyond t</w:t>
      </w:r>
      <w:r w:rsidR="0040565F" w:rsidRPr="00172C61">
        <w:rPr>
          <w:rFonts w:asciiTheme="minorHAnsi" w:hAnsiTheme="minorHAnsi"/>
          <w:color w:val="000000"/>
        </w:rPr>
        <w:t>he Joke. (2015). </w:t>
      </w:r>
      <w:r w:rsidR="0040565F" w:rsidRPr="00172C61">
        <w:rPr>
          <w:rFonts w:asciiTheme="minorHAnsi" w:hAnsiTheme="minorHAnsi"/>
          <w:i/>
          <w:iCs/>
          <w:color w:val="000000"/>
        </w:rPr>
        <w:t>Interview: Bryony Kimmings</w:t>
      </w:r>
      <w:r w:rsidR="0040565F" w:rsidRPr="00172C61">
        <w:rPr>
          <w:rFonts w:asciiTheme="minorHAnsi" w:hAnsiTheme="minorHAnsi"/>
          <w:color w:val="000000"/>
        </w:rPr>
        <w:t>. [online] Available at: https://www.beyondthejoke.co.uk/content/1954/interview-bryony-kimmings [Accessed 6 Feb. 2022].</w:t>
      </w:r>
    </w:p>
    <w:p w14:paraId="2BEFE2D7" w14:textId="77777777"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Bojovic, V. (2020). </w:t>
      </w:r>
      <w:r w:rsidRPr="00172C61">
        <w:rPr>
          <w:rFonts w:asciiTheme="minorHAnsi" w:hAnsiTheme="minorHAnsi"/>
          <w:i/>
          <w:iCs/>
          <w:color w:val="000000"/>
        </w:rPr>
        <w:t>Catharsis: Aristotle’s Defense of Poetry</w:t>
      </w:r>
      <w:r w:rsidRPr="00172C61">
        <w:rPr>
          <w:rFonts w:asciiTheme="minorHAnsi" w:hAnsiTheme="minorHAnsi"/>
          <w:color w:val="000000"/>
        </w:rPr>
        <w:t>. [online] Classical Wisdom Weekly. Available at: https://classicalwisdom.com/philosophy/aristotle/catharsis-aristotles-defense-of-poetry/ [Accessed 9 Feb. 2022].</w:t>
      </w:r>
    </w:p>
    <w:p w14:paraId="7B776D8A" w14:textId="6395D4F0" w:rsidR="00F61D23" w:rsidRPr="00172C61" w:rsidRDefault="00F61D23"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 xml:space="preserve">Boyle, R. (2021). </w:t>
      </w:r>
      <w:r w:rsidRPr="00172C61">
        <w:rPr>
          <w:rFonts w:asciiTheme="minorHAnsi" w:hAnsiTheme="minorHAnsi"/>
          <w:i/>
          <w:color w:val="000000"/>
        </w:rPr>
        <w:t>Writing ‘Anfamol’.</w:t>
      </w:r>
      <w:r w:rsidRPr="00172C61">
        <w:rPr>
          <w:rFonts w:asciiTheme="minorHAnsi" w:hAnsiTheme="minorHAnsi"/>
          <w:color w:val="000000"/>
        </w:rPr>
        <w:t xml:space="preserve"> Theatr Genedlaethol Cymru. Instagram: @theatrgencymru</w:t>
      </w:r>
    </w:p>
    <w:p w14:paraId="6D906DB7" w14:textId="77777777" w:rsidR="0040565F" w:rsidRPr="00172C61" w:rsidRDefault="0040565F" w:rsidP="0040565F">
      <w:pPr>
        <w:pStyle w:val="NormalWeb"/>
        <w:spacing w:before="0" w:beforeAutospacing="0" w:after="240" w:afterAutospacing="0" w:line="360" w:lineRule="atLeast"/>
        <w:rPr>
          <w:rFonts w:asciiTheme="minorHAnsi" w:hAnsiTheme="minorHAnsi"/>
          <w:color w:val="000000" w:themeColor="text1"/>
        </w:rPr>
      </w:pPr>
      <w:r w:rsidRPr="00172C61">
        <w:rPr>
          <w:rFonts w:asciiTheme="minorHAnsi" w:hAnsiTheme="minorHAnsi"/>
          <w:color w:val="000000" w:themeColor="text1"/>
        </w:rPr>
        <w:t xml:space="preserve">Breuer J, Freud S. (1974). </w:t>
      </w:r>
      <w:hyperlink r:id="rId34" w:tgtFrame="_blank" w:history="1">
        <w:r w:rsidRPr="00172C61">
          <w:rPr>
            <w:rStyle w:val="Emphasis"/>
            <w:rFonts w:asciiTheme="minorHAnsi" w:hAnsiTheme="minorHAnsi"/>
            <w:color w:val="000000" w:themeColor="text1"/>
            <w:bdr w:val="none" w:sz="0" w:space="0" w:color="auto" w:frame="1"/>
          </w:rPr>
          <w:t>Studies on Hysteria</w:t>
        </w:r>
      </w:hyperlink>
      <w:r w:rsidRPr="00172C61">
        <w:rPr>
          <w:rFonts w:asciiTheme="minorHAnsi" w:hAnsiTheme="minorHAnsi"/>
          <w:color w:val="000000" w:themeColor="text1"/>
        </w:rPr>
        <w:t>. Harmondsworth: Penguin Books.</w:t>
      </w:r>
    </w:p>
    <w:p w14:paraId="58CDF952" w14:textId="77777777" w:rsidR="0040565F" w:rsidRPr="00172C61" w:rsidRDefault="0040565F" w:rsidP="0040565F">
      <w:pPr>
        <w:pStyle w:val="NormalWeb"/>
        <w:rPr>
          <w:rFonts w:asciiTheme="minorHAnsi" w:hAnsiTheme="minorHAnsi"/>
          <w:color w:val="000000" w:themeColor="text1"/>
        </w:rPr>
      </w:pPr>
      <w:r w:rsidRPr="00172C61">
        <w:rPr>
          <w:rFonts w:asciiTheme="minorHAnsi" w:hAnsiTheme="minorHAnsi"/>
          <w:color w:val="000000" w:themeColor="text1"/>
        </w:rPr>
        <w:t>British Council Arts. (2019). </w:t>
      </w:r>
      <w:r w:rsidRPr="00172C61">
        <w:rPr>
          <w:rFonts w:asciiTheme="minorHAnsi" w:hAnsiTheme="minorHAnsi"/>
          <w:i/>
          <w:iCs/>
          <w:color w:val="000000" w:themeColor="text1"/>
        </w:rPr>
        <w:t>Edinburgh Showcase 2019: “I’m a Phoenix, Bitch” by Bryony Kimmings</w:t>
      </w:r>
      <w:r w:rsidRPr="00172C61">
        <w:rPr>
          <w:rFonts w:asciiTheme="minorHAnsi" w:hAnsiTheme="minorHAnsi"/>
          <w:color w:val="000000" w:themeColor="text1"/>
        </w:rPr>
        <w:t>. </w:t>
      </w:r>
      <w:r w:rsidRPr="00172C61">
        <w:rPr>
          <w:rFonts w:asciiTheme="minorHAnsi" w:hAnsiTheme="minorHAnsi"/>
          <w:i/>
          <w:iCs/>
          <w:color w:val="000000" w:themeColor="text1"/>
        </w:rPr>
        <w:t>YouTube</w:t>
      </w:r>
      <w:r w:rsidRPr="00172C61">
        <w:rPr>
          <w:rFonts w:asciiTheme="minorHAnsi" w:hAnsiTheme="minorHAnsi"/>
          <w:color w:val="000000" w:themeColor="text1"/>
        </w:rPr>
        <w:t>. Available at: https://www.youtube.com/watch?v=O13eAJFep_Q [Accessed 6 Feb. 2022].</w:t>
      </w:r>
    </w:p>
    <w:p w14:paraId="70E291BB" w14:textId="77777777" w:rsidR="0040565F" w:rsidRPr="00172C61" w:rsidRDefault="0040565F" w:rsidP="0040565F">
      <w:pPr>
        <w:pStyle w:val="NormalWeb"/>
        <w:rPr>
          <w:rFonts w:asciiTheme="minorHAnsi" w:hAnsiTheme="minorHAnsi"/>
          <w:color w:val="000000" w:themeColor="text1"/>
        </w:rPr>
      </w:pPr>
      <w:r w:rsidRPr="00172C61">
        <w:rPr>
          <w:rFonts w:asciiTheme="minorHAnsi" w:hAnsiTheme="minorHAnsi"/>
          <w:color w:val="000000" w:themeColor="text1"/>
        </w:rPr>
        <w:t>Bushman BJ. (2002). </w:t>
      </w:r>
      <w:hyperlink r:id="rId35" w:tgtFrame="_blank" w:history="1">
        <w:r w:rsidRPr="00172C61">
          <w:rPr>
            <w:rStyle w:val="Hyperlink"/>
            <w:rFonts w:asciiTheme="minorHAnsi" w:hAnsiTheme="minorHAnsi"/>
            <w:i/>
            <w:color w:val="000000" w:themeColor="text1"/>
            <w:u w:val="none"/>
          </w:rPr>
          <w:t>Does venting anger feed or extinguish the flame? Catharsis, rumination, distraction, anger, and aggressive responding</w:t>
        </w:r>
      </w:hyperlink>
      <w:r w:rsidRPr="00172C61">
        <w:rPr>
          <w:rFonts w:asciiTheme="minorHAnsi" w:hAnsiTheme="minorHAnsi"/>
          <w:color w:val="000000" w:themeColor="text1"/>
        </w:rPr>
        <w:t xml:space="preserve">.  </w:t>
      </w:r>
    </w:p>
    <w:p w14:paraId="1BFEB7B2" w14:textId="7524FCA5" w:rsidR="00EF3EA2" w:rsidRPr="00172C61" w:rsidRDefault="00EF3EA2" w:rsidP="00EF3EA2">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Cameron, A. (2022). </w:t>
      </w:r>
      <w:r w:rsidRPr="00172C61">
        <w:rPr>
          <w:rFonts w:asciiTheme="minorHAnsi" w:hAnsiTheme="minorHAnsi"/>
          <w:i/>
          <w:iCs/>
          <w:color w:val="000000"/>
        </w:rPr>
        <w:t>Why critics love to loathe After Life</w:t>
      </w:r>
      <w:r w:rsidRPr="00172C61">
        <w:rPr>
          <w:rFonts w:asciiTheme="minorHAnsi" w:hAnsiTheme="minorHAnsi"/>
          <w:color w:val="000000"/>
        </w:rPr>
        <w:t>. [online] Spiked-online.com. Available at: https://www.spiked-online.com/2022/02/03/why-critics-love-to-loathe-after-life/ [Accessed 18 Feb. 2022].</w:t>
      </w:r>
    </w:p>
    <w:p w14:paraId="710EDEAC" w14:textId="1B169A79" w:rsidR="00F74427" w:rsidRPr="00172C61" w:rsidRDefault="00F74427" w:rsidP="00F74427">
      <w:pPr>
        <w:rPr>
          <w:rFonts w:asciiTheme="minorHAnsi" w:hAnsiTheme="minorHAnsi"/>
          <w:color w:val="000000"/>
        </w:rPr>
      </w:pPr>
      <w:r w:rsidRPr="00172C61">
        <w:rPr>
          <w:rFonts w:asciiTheme="minorHAnsi" w:hAnsiTheme="minorHAnsi"/>
          <w:color w:val="000000"/>
        </w:rPr>
        <w:t xml:space="preserve">Chopra, R. (2022). 16/02. Available at: </w:t>
      </w:r>
      <w:hyperlink r:id="rId36" w:history="1">
        <w:r w:rsidRPr="00172C61">
          <w:rPr>
            <w:rStyle w:val="Hyperlink"/>
            <w:rFonts w:asciiTheme="minorHAnsi" w:hAnsiTheme="minorHAnsi"/>
          </w:rPr>
          <w:t>https://twitter.com/raghavchopra_/status/1494025665590358016?s=21&amp;fbclid=IwAR3ypCz3lPHqEYy_OyWfIfY2PS0sDy0-R4mGLWKlMm7VZCKJQlmeUNpUCow</w:t>
        </w:r>
      </w:hyperlink>
      <w:r w:rsidRPr="00172C61">
        <w:rPr>
          <w:rFonts w:asciiTheme="minorHAnsi" w:hAnsiTheme="minorHAnsi"/>
          <w:color w:val="000000"/>
        </w:rPr>
        <w:t xml:space="preserve"> [Accessed 21 Feb. 2022].</w:t>
      </w:r>
    </w:p>
    <w:p w14:paraId="08D1DAFF" w14:textId="77777777" w:rsidR="00471EAD" w:rsidRPr="00172C61" w:rsidRDefault="00471EAD" w:rsidP="00F74427">
      <w:pPr>
        <w:rPr>
          <w:rFonts w:asciiTheme="minorHAnsi" w:hAnsiTheme="minorHAnsi"/>
          <w:color w:val="000000"/>
        </w:rPr>
      </w:pPr>
    </w:p>
    <w:p w14:paraId="5403066C" w14:textId="77777777"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Culbertson, D. (1991). </w:t>
      </w:r>
      <w:r w:rsidRPr="00172C61">
        <w:rPr>
          <w:rFonts w:asciiTheme="minorHAnsi" w:hAnsiTheme="minorHAnsi"/>
          <w:i/>
          <w:iCs/>
          <w:color w:val="000000"/>
        </w:rPr>
        <w:t>Sacred Victims: Catharsis in the Modern Theatre on JSTOR</w:t>
      </w:r>
      <w:r w:rsidRPr="00172C61">
        <w:rPr>
          <w:rFonts w:asciiTheme="minorHAnsi" w:hAnsiTheme="minorHAnsi"/>
          <w:color w:val="000000"/>
        </w:rPr>
        <w:t>. [online] Available at: https://www-jstor-org.ezproxy.uwtsd.ac.uk/stable/24459834?seq=1#metadata_info_tab_contents [Accessed 18 Feb. 2022].</w:t>
      </w:r>
    </w:p>
    <w:p w14:paraId="6A4E3E6F" w14:textId="3EFDB60F"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Davies, P.T. (2019). </w:t>
      </w:r>
      <w:r w:rsidRPr="00172C61">
        <w:rPr>
          <w:rFonts w:asciiTheme="minorHAnsi" w:hAnsiTheme="minorHAnsi"/>
          <w:i/>
          <w:iCs/>
          <w:color w:val="000000"/>
        </w:rPr>
        <w:t>REVIEW: Bryony Kimmings I’m A Phoenix Bitch, Edinburgh Fringe</w:t>
      </w:r>
      <w:r w:rsidRPr="00172C61">
        <w:rPr>
          <w:rFonts w:asciiTheme="minorHAnsi" w:hAnsiTheme="minorHAnsi"/>
          <w:color w:val="000000"/>
        </w:rPr>
        <w:t>. [online] British Theatre. Available at: https://britishtheatre.com/review-bryony-kimmings-im-a-phoenix-bitch-edinburgh-fringe/ [Accessed 15 Feb. 2022].</w:t>
      </w:r>
    </w:p>
    <w:p w14:paraId="56BE1E8F" w14:textId="77777777"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Dessau, B. (2015). </w:t>
      </w:r>
      <w:r w:rsidRPr="00172C61">
        <w:rPr>
          <w:rFonts w:asciiTheme="minorHAnsi" w:hAnsiTheme="minorHAnsi"/>
          <w:i/>
          <w:iCs/>
          <w:color w:val="000000"/>
        </w:rPr>
        <w:t>Bryony Kimmings interview: Joke therapy</w:t>
      </w:r>
      <w:r w:rsidRPr="00172C61">
        <w:rPr>
          <w:rFonts w:asciiTheme="minorHAnsi" w:hAnsiTheme="minorHAnsi"/>
          <w:color w:val="000000"/>
        </w:rPr>
        <w:t>. [online] @EveningStandard. Available at: https://www.standard.co.uk/culture/comedy/bryony-kimmings-interview-joke-therapy-10426133.html [Accessed 6 Feb. 2022].</w:t>
      </w:r>
    </w:p>
    <w:p w14:paraId="56A745EA" w14:textId="77777777"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Dessau, B. (2018). </w:t>
      </w:r>
      <w:r w:rsidRPr="00172C61">
        <w:rPr>
          <w:rFonts w:asciiTheme="minorHAnsi" w:hAnsiTheme="minorHAnsi"/>
          <w:i/>
          <w:iCs/>
          <w:color w:val="000000"/>
        </w:rPr>
        <w:t>Bryony Kimmings interview: “I’m narcissistic, I am the art.”</w:t>
      </w:r>
      <w:r w:rsidRPr="00172C61">
        <w:rPr>
          <w:rFonts w:asciiTheme="minorHAnsi" w:hAnsiTheme="minorHAnsi"/>
          <w:color w:val="000000"/>
        </w:rPr>
        <w:t> [online] @EveningStandard. Available at: https://www.standard.co.uk/culture/theatre/bryony-kimmings-interview-i-m-narcissistic-i-am-the-art-a3928036.html [Accessed 6 Feb. 2022].</w:t>
      </w:r>
    </w:p>
    <w:p w14:paraId="6A320669" w14:textId="77777777"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Eaton-Lewis, A. (2019). </w:t>
      </w:r>
      <w:r w:rsidRPr="00172C61">
        <w:rPr>
          <w:rFonts w:asciiTheme="minorHAnsi" w:hAnsiTheme="minorHAnsi"/>
          <w:i/>
          <w:iCs/>
          <w:color w:val="000000"/>
        </w:rPr>
        <w:t>Theatre review: Bryony Kimmings: I’m a Phoenix, Bitch Pleasance Courtyard</w:t>
      </w:r>
      <w:r w:rsidRPr="00172C61">
        <w:rPr>
          <w:rFonts w:asciiTheme="minorHAnsi" w:hAnsiTheme="minorHAnsi"/>
          <w:color w:val="000000"/>
        </w:rPr>
        <w:t>. [online] Scotsman.com. Available at: https://www.scotsman.com/arts-and-culture/edinburgh-festivals/theatre-and-stage/theatre-review-bryony-kimmings-im-phoenix-bitch-pleasance-courtyard-1409861 [Accessed 15 Feb. 2022].</w:t>
      </w:r>
    </w:p>
    <w:p w14:paraId="60DAEC37" w14:textId="543F26DF" w:rsidR="004118BC" w:rsidRPr="00172C61" w:rsidRDefault="004118BC"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E. Alex Jung (2016). </w:t>
      </w:r>
      <w:r w:rsidRPr="00172C61">
        <w:rPr>
          <w:rFonts w:asciiTheme="minorHAnsi" w:hAnsiTheme="minorHAnsi"/>
          <w:i/>
          <w:iCs/>
          <w:color w:val="000000"/>
        </w:rPr>
        <w:t>Phoebe Waller-Bridge on Her Amazon Show Fleabag, Sex Jokes, and Ryan Gosling Feminism</w:t>
      </w:r>
      <w:r w:rsidRPr="00172C61">
        <w:rPr>
          <w:rFonts w:asciiTheme="minorHAnsi" w:hAnsiTheme="minorHAnsi"/>
          <w:color w:val="000000"/>
        </w:rPr>
        <w:t>. [online] Vulture. Available at: https://www.vulture.com/2016/09/phoebe-waller-bridge-fleabag-ryan-gosling-feminism.html [Accessed 18 Feb. 2022].</w:t>
      </w:r>
    </w:p>
    <w:p w14:paraId="1C2CD345" w14:textId="77777777"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 xml:space="preserve">Encyclopaedia Britannica. (2022). </w:t>
      </w:r>
      <w:r w:rsidRPr="00172C61">
        <w:rPr>
          <w:rFonts w:asciiTheme="minorHAnsi" w:hAnsiTheme="minorHAnsi"/>
          <w:i/>
          <w:color w:val="000000"/>
        </w:rPr>
        <w:t>Catharsis.</w:t>
      </w:r>
      <w:r w:rsidRPr="00172C61">
        <w:rPr>
          <w:rFonts w:asciiTheme="minorHAnsi" w:hAnsiTheme="minorHAnsi"/>
          <w:color w:val="000000"/>
        </w:rPr>
        <w:t xml:space="preserve"> [online] Available at: https://www.britannica.com/art/catharsis-criticism [Accessed 6 Feb. 2022].</w:t>
      </w:r>
    </w:p>
    <w:p w14:paraId="7EB1D1D5" w14:textId="77777777" w:rsidR="0040565F"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Gardner, L. (2015). </w:t>
      </w:r>
      <w:r w:rsidRPr="00172C61">
        <w:rPr>
          <w:rFonts w:asciiTheme="minorHAnsi" w:hAnsiTheme="minorHAnsi"/>
          <w:i/>
          <w:iCs/>
          <w:color w:val="000000"/>
        </w:rPr>
        <w:t>Fake It 'Til You Make It at Edinburgh festival review – divides audience into smilers and sobbers</w:t>
      </w:r>
      <w:r w:rsidRPr="00172C61">
        <w:rPr>
          <w:rFonts w:asciiTheme="minorHAnsi" w:hAnsiTheme="minorHAnsi"/>
          <w:color w:val="000000"/>
        </w:rPr>
        <w:t>. [online] the Guardian. Available at: https://www.theguardian.com/stage/2015/aug/08/fake-it-til-you-make-it-edinburgh-festival-review-traverse-bryony-kimmings-tim-grayburn-depression [Accessed 6 Feb. 2022].</w:t>
      </w:r>
    </w:p>
    <w:p w14:paraId="4085460A" w14:textId="7D0EBA9A" w:rsidR="00615745" w:rsidRPr="00615745" w:rsidRDefault="00615745" w:rsidP="00615745">
      <w:pPr>
        <w:pStyle w:val="NormalWeb"/>
        <w:spacing w:before="0" w:beforeAutospacing="0" w:after="240" w:afterAutospacing="0" w:line="360" w:lineRule="atLeast"/>
        <w:rPr>
          <w:rFonts w:asciiTheme="minorHAnsi" w:hAnsiTheme="minorHAnsi"/>
          <w:color w:val="000000"/>
        </w:rPr>
      </w:pPr>
      <w:r w:rsidRPr="00615745">
        <w:rPr>
          <w:rFonts w:asciiTheme="minorHAnsi" w:hAnsiTheme="minorHAnsi"/>
          <w:color w:val="000000"/>
        </w:rPr>
        <w:t>Gigasavvy. (2014). </w:t>
      </w:r>
      <w:r w:rsidRPr="00615745">
        <w:rPr>
          <w:rFonts w:asciiTheme="minorHAnsi" w:hAnsiTheme="minorHAnsi"/>
          <w:i/>
          <w:iCs/>
          <w:color w:val="000000"/>
        </w:rPr>
        <w:t>How to Use the Rule of Three to Create Better Marketing Content - Gigasavvy</w:t>
      </w:r>
      <w:r w:rsidRPr="00615745">
        <w:rPr>
          <w:rFonts w:asciiTheme="minorHAnsi" w:hAnsiTheme="minorHAnsi"/>
          <w:color w:val="000000"/>
        </w:rPr>
        <w:t>. [online] Available at: https://www.gigasavvy.com/how-to-use-the-rule-of-three-to-create-better-marketing-content/ [Accessed 12 Apr. 2022].</w:t>
      </w:r>
    </w:p>
    <w:p w14:paraId="06CBDB6F" w14:textId="77777777"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Hattenstone, S. (2000). </w:t>
      </w:r>
      <w:r w:rsidRPr="00172C61">
        <w:rPr>
          <w:rFonts w:asciiTheme="minorHAnsi" w:hAnsiTheme="minorHAnsi"/>
          <w:i/>
          <w:iCs/>
          <w:color w:val="000000"/>
        </w:rPr>
        <w:t>A sad hurrah (part 2)</w:t>
      </w:r>
      <w:r w:rsidRPr="00172C61">
        <w:rPr>
          <w:rFonts w:asciiTheme="minorHAnsi" w:hAnsiTheme="minorHAnsi"/>
          <w:color w:val="000000"/>
        </w:rPr>
        <w:t>. [online] the Guardian. Available at: https://www.theguardian.com/books/2000/jul/01/stage1 [Accessed 17 Feb. 2022].</w:t>
      </w:r>
    </w:p>
    <w:p w14:paraId="55ADD8F6" w14:textId="77777777"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Hawaii.edu. (2022). </w:t>
      </w:r>
      <w:r w:rsidRPr="00172C61">
        <w:rPr>
          <w:rFonts w:asciiTheme="minorHAnsi" w:hAnsiTheme="minorHAnsi"/>
          <w:i/>
          <w:iCs/>
          <w:color w:val="000000"/>
        </w:rPr>
        <w:t>Aristotle: Poetics</w:t>
      </w:r>
      <w:r w:rsidRPr="00172C61">
        <w:rPr>
          <w:rFonts w:asciiTheme="minorHAnsi" w:hAnsiTheme="minorHAnsi"/>
          <w:color w:val="000000"/>
        </w:rPr>
        <w:t>. [online] Available at: https://english.hawaii.edu/criticalink/aristotle/terms/catharsis.html [Accessed 9 Feb. 2022].</w:t>
      </w:r>
    </w:p>
    <w:p w14:paraId="16BFC97D" w14:textId="74FD71FD" w:rsidR="0070765C" w:rsidRDefault="00F74427" w:rsidP="0004349D">
      <w:pPr>
        <w:rPr>
          <w:rFonts w:asciiTheme="minorHAnsi" w:hAnsiTheme="minorHAnsi"/>
          <w:color w:val="000000"/>
        </w:rPr>
      </w:pPr>
      <w:r w:rsidRPr="00172C61">
        <w:rPr>
          <w:rStyle w:val="Strong"/>
          <w:rFonts w:asciiTheme="minorHAnsi" w:eastAsia="Times New Roman" w:hAnsiTheme="minorHAnsi"/>
          <w:b w:val="0"/>
          <w:color w:val="000000" w:themeColor="text1"/>
          <w:szCs w:val="27"/>
          <w:shd w:val="clear" w:color="auto" w:fill="FFFFFF"/>
        </w:rPr>
        <w:t xml:space="preserve">Kher, A. (2022). 18/02. Twitter. Available at: </w:t>
      </w:r>
      <w:hyperlink r:id="rId37" w:history="1">
        <w:r w:rsidRPr="00172C61">
          <w:rPr>
            <w:rStyle w:val="Hyperlink"/>
            <w:rFonts w:asciiTheme="minorHAnsi" w:eastAsia="Times New Roman" w:hAnsiTheme="minorHAnsi"/>
            <w:szCs w:val="27"/>
            <w:shd w:val="clear" w:color="auto" w:fill="FFFFFF"/>
          </w:rPr>
          <w:t>https://twitter.com/anupampkher/status/1494594338319257605?s=21&amp;fbclid=IwAR3E-2V_2Y_XXrdw9LXicgBVEp9GUz3GK4uxXaRjulK47nQKtlV004XwMVQ</w:t>
        </w:r>
      </w:hyperlink>
      <w:r w:rsidRPr="00172C61">
        <w:rPr>
          <w:rStyle w:val="Strong"/>
          <w:rFonts w:asciiTheme="minorHAnsi" w:eastAsia="Times New Roman" w:hAnsiTheme="minorHAnsi"/>
          <w:b w:val="0"/>
          <w:color w:val="000000" w:themeColor="text1"/>
          <w:szCs w:val="27"/>
          <w:shd w:val="clear" w:color="auto" w:fill="FFFFFF"/>
        </w:rPr>
        <w:t xml:space="preserve"> </w:t>
      </w:r>
      <w:r w:rsidRPr="00172C61">
        <w:rPr>
          <w:rFonts w:asciiTheme="minorHAnsi" w:hAnsiTheme="minorHAnsi"/>
          <w:color w:val="000000"/>
        </w:rPr>
        <w:t>[Accessed 21 Feb. 2022].</w:t>
      </w:r>
    </w:p>
    <w:p w14:paraId="3A0AF9D0" w14:textId="77777777" w:rsidR="0004349D" w:rsidRPr="0004349D" w:rsidRDefault="0004349D" w:rsidP="0004349D">
      <w:pPr>
        <w:rPr>
          <w:rFonts w:asciiTheme="minorHAnsi" w:eastAsia="Times New Roman" w:hAnsiTheme="minorHAnsi"/>
          <w:bCs/>
          <w:color w:val="000000" w:themeColor="text1"/>
          <w:szCs w:val="27"/>
          <w:shd w:val="clear" w:color="auto" w:fill="FFFFFF"/>
        </w:rPr>
      </w:pPr>
    </w:p>
    <w:p w14:paraId="09693295" w14:textId="77777777"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Kustow, M. (2008). </w:t>
      </w:r>
      <w:r w:rsidRPr="00172C61">
        <w:rPr>
          <w:rFonts w:asciiTheme="minorHAnsi" w:hAnsiTheme="minorHAnsi"/>
          <w:i/>
          <w:iCs/>
          <w:color w:val="000000"/>
        </w:rPr>
        <w:t>The catharsis of theatre</w:t>
      </w:r>
      <w:r w:rsidRPr="00172C61">
        <w:rPr>
          <w:rFonts w:asciiTheme="minorHAnsi" w:hAnsiTheme="minorHAnsi"/>
          <w:color w:val="000000"/>
        </w:rPr>
        <w:t>. [online] the Guardian. Available at: https://www.theguardian.com/stage/theatreblog/2008/apr/16/thecatharsisoftheatre [Accessed 9 Feb. 2022].</w:t>
      </w:r>
    </w:p>
    <w:p w14:paraId="0953CA3A" w14:textId="5C81B5FF" w:rsidR="00815076" w:rsidRPr="00172C61" w:rsidRDefault="00815076" w:rsidP="00815076">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Literary Devices. (2013). </w:t>
      </w:r>
      <w:r w:rsidRPr="00172C61">
        <w:rPr>
          <w:rFonts w:asciiTheme="minorHAnsi" w:hAnsiTheme="minorHAnsi"/>
          <w:iCs/>
          <w:color w:val="000000"/>
        </w:rPr>
        <w:t>Catharsis - Examples and Definition of Catharsis</w:t>
      </w:r>
      <w:r w:rsidRPr="00172C61">
        <w:rPr>
          <w:rFonts w:asciiTheme="minorHAnsi" w:hAnsiTheme="minorHAnsi"/>
          <w:color w:val="000000"/>
        </w:rPr>
        <w:t>. [online] Available at: https://literarydevices.net/catharsis/ [Accessed 18 Feb. 2022].</w:t>
      </w:r>
    </w:p>
    <w:p w14:paraId="05305B92" w14:textId="003C2A3B"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Literaturemini.com and Literaturemini.com (2019). </w:t>
      </w:r>
      <w:r w:rsidRPr="00172C61">
        <w:rPr>
          <w:rFonts w:asciiTheme="minorHAnsi" w:hAnsiTheme="minorHAnsi"/>
          <w:i/>
          <w:iCs/>
          <w:color w:val="000000"/>
        </w:rPr>
        <w:t>Bring out the autobiographical elements in Shakespeare’s portrayal of Prospero in The Tempest</w:t>
      </w:r>
      <w:r w:rsidRPr="00172C61">
        <w:rPr>
          <w:rFonts w:asciiTheme="minorHAnsi" w:hAnsiTheme="minorHAnsi"/>
          <w:color w:val="000000"/>
        </w:rPr>
        <w:t>. [online] Literaturemini.com. Available at: https://www.literaturemini.com/2019/11/autobiograph</w:t>
      </w:r>
      <w:r w:rsidR="00815076" w:rsidRPr="00172C61">
        <w:rPr>
          <w:rFonts w:asciiTheme="minorHAnsi" w:hAnsiTheme="minorHAnsi"/>
          <w:color w:val="000000"/>
        </w:rPr>
        <w:t>ical-elements-in-shakespeare-in-</w:t>
      </w:r>
      <w:r w:rsidRPr="00172C61">
        <w:rPr>
          <w:rFonts w:asciiTheme="minorHAnsi" w:hAnsiTheme="minorHAnsi"/>
          <w:color w:val="000000"/>
        </w:rPr>
        <w:t>tempest.html#:~:text=The%20Tempest%20by%20William%20Shakespeare,play%2C%20Prospero%20represents%20Shakespeare%20himself.&amp;text=It%20has%20been%20suggested%20by,of%20self%2Dportrait%20by%20Shakespeare. [Accessed 14 Feb. 2022].</w:t>
      </w:r>
    </w:p>
    <w:p w14:paraId="2B35A8C3" w14:textId="77777777" w:rsidR="0040565F" w:rsidRPr="00172C61" w:rsidRDefault="0040565F" w:rsidP="0040565F">
      <w:pPr>
        <w:pStyle w:val="NormalWeb"/>
        <w:rPr>
          <w:rFonts w:asciiTheme="minorHAnsi" w:hAnsiTheme="minorHAnsi"/>
          <w:color w:val="000000"/>
        </w:rPr>
      </w:pPr>
      <w:r w:rsidRPr="00172C61">
        <w:rPr>
          <w:rFonts w:asciiTheme="minorHAnsi" w:hAnsiTheme="minorHAnsi"/>
          <w:color w:val="000000"/>
        </w:rPr>
        <w:t xml:space="preserve">Madge, R. (2020). </w:t>
      </w:r>
      <w:r w:rsidRPr="00172C61">
        <w:rPr>
          <w:rFonts w:asciiTheme="minorHAnsi" w:hAnsiTheme="minorHAnsi"/>
          <w:i/>
          <w:color w:val="000000"/>
        </w:rPr>
        <w:t xml:space="preserve">My Son’s a Queer, but what can you do?. </w:t>
      </w:r>
      <w:r w:rsidRPr="00172C61">
        <w:rPr>
          <w:rFonts w:asciiTheme="minorHAnsi" w:hAnsiTheme="minorHAnsi"/>
          <w:color w:val="000000"/>
        </w:rPr>
        <w:t>London: Nick Hern Books.</w:t>
      </w:r>
    </w:p>
    <w:p w14:paraId="44980792" w14:textId="77777777" w:rsidR="0040565F"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Meisiek, S. (2004). Which Catharsis Do They Mean? Aristotle, Moreno, Boal and Organization Theatre. </w:t>
      </w:r>
      <w:r w:rsidRPr="00172C61">
        <w:rPr>
          <w:rFonts w:asciiTheme="minorHAnsi" w:hAnsiTheme="minorHAnsi"/>
          <w:i/>
          <w:iCs/>
          <w:color w:val="000000"/>
        </w:rPr>
        <w:t>Organization Studies</w:t>
      </w:r>
      <w:r w:rsidRPr="00172C61">
        <w:rPr>
          <w:rFonts w:asciiTheme="minorHAnsi" w:hAnsiTheme="minorHAnsi"/>
          <w:color w:val="000000"/>
        </w:rPr>
        <w:t>, [online] 25(5), pp.797–816. Available at: https://journals.sagepub.com/doi/abs/10.1177/0170840604042415?journalCode=ossa#:~:text=An%20often%2Dsuggested%20effect%20of%20dramatic%20performances%20is%20catharsis.&amp;text=Theatre%20is%20supposed%20to%20arouse,drama%2C%20also%20to%20resolve%20them [Accessed 9 Feb. 2022].</w:t>
      </w:r>
    </w:p>
    <w:p w14:paraId="1404A862" w14:textId="77777777" w:rsidR="00B36F14" w:rsidRPr="00BF4ED5" w:rsidRDefault="00B36F14" w:rsidP="00B36F14">
      <w:pPr>
        <w:outlineLvl w:val="0"/>
        <w:rPr>
          <w:rFonts w:asciiTheme="minorHAnsi" w:hAnsiTheme="minorHAnsi"/>
          <w:lang w:val="en-GB"/>
        </w:rPr>
      </w:pPr>
    </w:p>
    <w:p w14:paraId="288F1425" w14:textId="07E2A7B9" w:rsidR="00B36F14" w:rsidRDefault="00B36F14" w:rsidP="00B36F14">
      <w:pPr>
        <w:outlineLvl w:val="0"/>
        <w:rPr>
          <w:rFonts w:asciiTheme="minorHAnsi" w:hAnsiTheme="minorHAnsi"/>
          <w:lang w:val="en-GB"/>
        </w:rPr>
      </w:pPr>
      <w:r w:rsidRPr="00BF4ED5">
        <w:rPr>
          <w:rFonts w:asciiTheme="minorHAnsi" w:hAnsiTheme="minorHAnsi"/>
          <w:lang w:val="en-GB"/>
        </w:rPr>
        <w:t>Pasek, B a Paul, J. (2015). Dear Evan Hansen. Kobalt Music Publishing Ltd.</w:t>
      </w:r>
    </w:p>
    <w:p w14:paraId="1D490793" w14:textId="77777777" w:rsidR="00B36F14" w:rsidRPr="00B36F14" w:rsidRDefault="00B36F14" w:rsidP="00B36F14">
      <w:pPr>
        <w:outlineLvl w:val="0"/>
        <w:rPr>
          <w:rFonts w:asciiTheme="minorHAnsi" w:hAnsiTheme="minorHAnsi"/>
          <w:lang w:val="en-GB"/>
        </w:rPr>
      </w:pPr>
    </w:p>
    <w:p w14:paraId="521E60A0" w14:textId="775B685B" w:rsidR="0004349D" w:rsidRDefault="0004349D" w:rsidP="0004349D">
      <w:pPr>
        <w:outlineLvl w:val="0"/>
        <w:rPr>
          <w:rFonts w:asciiTheme="minorHAnsi" w:hAnsiTheme="minorHAnsi" w:cs="Arial"/>
          <w:lang w:val="en-GB"/>
        </w:rPr>
      </w:pPr>
      <w:r w:rsidRPr="003D45B6">
        <w:rPr>
          <w:rFonts w:asciiTheme="minorHAnsi" w:hAnsiTheme="minorHAnsi" w:cs="Arial"/>
          <w:lang w:val="en-GB"/>
        </w:rPr>
        <w:t>Petty, D a Lewis, M. (2020) Unsaid Emily. Julie and The Phantoms Episode 8. Universal Music Publishing Group</w:t>
      </w:r>
    </w:p>
    <w:p w14:paraId="08BF51F0" w14:textId="77777777" w:rsidR="0004349D" w:rsidRPr="0004349D" w:rsidRDefault="0004349D" w:rsidP="0004349D">
      <w:pPr>
        <w:outlineLvl w:val="0"/>
        <w:rPr>
          <w:rFonts w:asciiTheme="minorHAnsi" w:hAnsiTheme="minorHAnsi" w:cs="Arial"/>
          <w:lang w:val="en-GB"/>
        </w:rPr>
      </w:pPr>
    </w:p>
    <w:p w14:paraId="6960370E" w14:textId="2B2D0E85" w:rsidR="003A56C8" w:rsidRPr="00172C61" w:rsidRDefault="003A56C8"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Retter, E. (2022). </w:t>
      </w:r>
      <w:r w:rsidRPr="00172C61">
        <w:rPr>
          <w:rFonts w:asciiTheme="minorHAnsi" w:hAnsiTheme="minorHAnsi"/>
          <w:i/>
          <w:iCs/>
          <w:color w:val="000000"/>
        </w:rPr>
        <w:t>Real life Ricky Gervais in After Life and how show helped him cope with tragedy</w:t>
      </w:r>
      <w:r w:rsidRPr="00172C61">
        <w:rPr>
          <w:rFonts w:asciiTheme="minorHAnsi" w:hAnsiTheme="minorHAnsi"/>
          <w:color w:val="000000"/>
        </w:rPr>
        <w:t>. [online] mirror. Available at: https://www.mirror.co.uk/3am/celebrity-news/real-life-ricky-gervais-after-25952296 [Accessed 20 Feb. 2022].</w:t>
      </w:r>
    </w:p>
    <w:p w14:paraId="176757DD" w14:textId="77777777" w:rsidR="0040565F" w:rsidRPr="00172C61" w:rsidRDefault="0040565F" w:rsidP="0040565F">
      <w:pPr>
        <w:pStyle w:val="NormalWeb"/>
        <w:rPr>
          <w:rFonts w:asciiTheme="minorHAnsi" w:hAnsiTheme="minorHAnsi"/>
          <w:color w:val="000000"/>
        </w:rPr>
      </w:pPr>
      <w:r w:rsidRPr="00172C61">
        <w:rPr>
          <w:rFonts w:asciiTheme="minorHAnsi" w:hAnsiTheme="minorHAnsi"/>
          <w:color w:val="000000"/>
        </w:rPr>
        <w:t>Run Riot. (2022). </w:t>
      </w:r>
      <w:r w:rsidRPr="00172C61">
        <w:rPr>
          <w:rFonts w:asciiTheme="minorHAnsi" w:hAnsiTheme="minorHAnsi"/>
          <w:i/>
          <w:iCs/>
          <w:color w:val="000000"/>
        </w:rPr>
        <w:t>Interview: Bryony Kimmings Talks Sex, Booze and Performance</w:t>
      </w:r>
      <w:r w:rsidRPr="00172C61">
        <w:rPr>
          <w:rFonts w:asciiTheme="minorHAnsi" w:hAnsiTheme="minorHAnsi"/>
          <w:color w:val="000000"/>
        </w:rPr>
        <w:t>. [online] Available at: http://www.run-riot.com/articles/blogs/interview-bryony-kimmings-talks-sex-booze-and-performance [Accessed 6 Feb. 2022].</w:t>
      </w:r>
    </w:p>
    <w:p w14:paraId="72A27B5F" w14:textId="77777777" w:rsidR="0040565F" w:rsidRDefault="0040565F" w:rsidP="0040565F">
      <w:pPr>
        <w:pStyle w:val="NormalWeb"/>
        <w:rPr>
          <w:rFonts w:asciiTheme="minorHAnsi" w:hAnsiTheme="minorHAnsi"/>
          <w:color w:val="000000"/>
        </w:rPr>
      </w:pPr>
      <w:r w:rsidRPr="00172C61">
        <w:rPr>
          <w:rFonts w:asciiTheme="minorHAnsi" w:hAnsiTheme="minorHAnsi"/>
          <w:color w:val="000000"/>
        </w:rPr>
        <w:t xml:space="preserve">Saunders, G. (2002). </w:t>
      </w:r>
      <w:r w:rsidRPr="00172C61">
        <w:rPr>
          <w:rFonts w:asciiTheme="minorHAnsi" w:hAnsiTheme="minorHAnsi"/>
          <w:i/>
          <w:color w:val="000000"/>
        </w:rPr>
        <w:t>Love me or kill me: Sarah Kane and the theatre of extremes.</w:t>
      </w:r>
      <w:r w:rsidRPr="00172C61">
        <w:rPr>
          <w:rFonts w:asciiTheme="minorHAnsi" w:hAnsiTheme="minorHAnsi"/>
          <w:color w:val="000000"/>
        </w:rPr>
        <w:t xml:space="preserve"> Manchester: Manchester University Press.</w:t>
      </w:r>
    </w:p>
    <w:p w14:paraId="065AF858" w14:textId="7A29512B" w:rsidR="00F37E47" w:rsidRPr="00172C61" w:rsidRDefault="00F37E47" w:rsidP="00F37E47">
      <w:pPr>
        <w:pStyle w:val="NormalWeb"/>
        <w:spacing w:before="0" w:beforeAutospacing="0" w:after="240" w:afterAutospacing="0" w:line="360" w:lineRule="atLeast"/>
        <w:rPr>
          <w:rFonts w:asciiTheme="minorHAnsi" w:hAnsiTheme="minorHAnsi"/>
          <w:color w:val="000000"/>
        </w:rPr>
      </w:pPr>
      <w:r>
        <w:rPr>
          <w:rFonts w:asciiTheme="minorHAnsi" w:hAnsiTheme="minorHAnsi"/>
          <w:color w:val="000000"/>
        </w:rPr>
        <w:t>Schaper, E</w:t>
      </w:r>
      <w:r w:rsidRPr="00172C61">
        <w:rPr>
          <w:rFonts w:asciiTheme="minorHAnsi" w:hAnsiTheme="minorHAnsi"/>
          <w:color w:val="000000"/>
        </w:rPr>
        <w:t>. (2022). </w:t>
      </w:r>
      <w:r w:rsidRPr="00172C61">
        <w:rPr>
          <w:rFonts w:asciiTheme="minorHAnsi" w:hAnsiTheme="minorHAnsi"/>
          <w:i/>
          <w:iCs/>
          <w:color w:val="000000"/>
        </w:rPr>
        <w:t>Aristotle’s Catharsis and Aesthetic Pleasure on JSTOR</w:t>
      </w:r>
      <w:r w:rsidRPr="00172C61">
        <w:rPr>
          <w:rFonts w:asciiTheme="minorHAnsi" w:hAnsiTheme="minorHAnsi"/>
          <w:color w:val="000000"/>
        </w:rPr>
        <w:t>. [online] Available at: https://www.jstor.org/stable/2217511 [Accessed 9 Feb. 2022].</w:t>
      </w:r>
    </w:p>
    <w:p w14:paraId="5E63CD4B" w14:textId="77777777"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Shahzad, F. (2018). </w:t>
      </w:r>
      <w:r w:rsidRPr="00172C61">
        <w:rPr>
          <w:rFonts w:asciiTheme="minorHAnsi" w:hAnsiTheme="minorHAnsi"/>
          <w:i/>
          <w:iCs/>
          <w:color w:val="000000"/>
        </w:rPr>
        <w:t>ARISTOTLE’S CATHARSIS : SOME THEORIES</w:t>
      </w:r>
      <w:r w:rsidRPr="00172C61">
        <w:rPr>
          <w:rFonts w:asciiTheme="minorHAnsi" w:hAnsiTheme="minorHAnsi"/>
          <w:color w:val="000000"/>
        </w:rPr>
        <w:t>. [online] Available at: https://www.jetir.org/papers/JETIRC006047.pdf.</w:t>
      </w:r>
    </w:p>
    <w:p w14:paraId="35C791BC" w14:textId="77777777"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Slawson, N. (2017). </w:t>
      </w:r>
      <w:r w:rsidRPr="00172C61">
        <w:rPr>
          <w:rFonts w:asciiTheme="minorHAnsi" w:hAnsiTheme="minorHAnsi"/>
          <w:i/>
          <w:iCs/>
          <w:color w:val="000000"/>
        </w:rPr>
        <w:t>“It’s time to recognise the contribution arts can make to health and wellbeing.”</w:t>
      </w:r>
      <w:r w:rsidRPr="00172C61">
        <w:rPr>
          <w:rFonts w:asciiTheme="minorHAnsi" w:hAnsiTheme="minorHAnsi"/>
          <w:color w:val="000000"/>
        </w:rPr>
        <w:t> [online] the Guardian. Available at: https://www.theguardian.com/healthcare-network/2017/oct/11/contribution-arts-make-health-wellbeing#:~:text=The%20impact%20has%20been%20outstanding,space%20to%20do%20some%20art. [Accessed 14 Feb. 2022].</w:t>
      </w:r>
    </w:p>
    <w:p w14:paraId="52148C38" w14:textId="28EDC0B9" w:rsidR="003A56C8" w:rsidRPr="00172C61" w:rsidRDefault="003A56C8"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Tadros, N. (2019). </w:t>
      </w:r>
      <w:r w:rsidRPr="00172C61">
        <w:rPr>
          <w:rFonts w:asciiTheme="minorHAnsi" w:hAnsiTheme="minorHAnsi"/>
          <w:i/>
          <w:iCs/>
          <w:color w:val="000000"/>
        </w:rPr>
        <w:t>Fleabag: in love with a “love story.”</w:t>
      </w:r>
      <w:r w:rsidRPr="00172C61">
        <w:rPr>
          <w:rFonts w:asciiTheme="minorHAnsi" w:hAnsiTheme="minorHAnsi"/>
          <w:color w:val="000000"/>
        </w:rPr>
        <w:t>. Varsity Online. [online] Available at: https://www.varsity.co.uk/film-and-tv/17495 [Accessed 20 Feb. 2022].</w:t>
      </w:r>
    </w:p>
    <w:p w14:paraId="6CAF4723" w14:textId="68B7AC77" w:rsidR="00451201" w:rsidRPr="00172C61" w:rsidRDefault="00451201" w:rsidP="003A56C8">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Terrones, T. (2022). </w:t>
      </w:r>
      <w:r w:rsidRPr="00172C61">
        <w:rPr>
          <w:rFonts w:asciiTheme="minorHAnsi" w:hAnsiTheme="minorHAnsi"/>
          <w:i/>
          <w:iCs/>
          <w:color w:val="000000"/>
        </w:rPr>
        <w:t>After Life Season 3 Poignantly Concludes TV’s Most Thoughtful Existential Series</w:t>
      </w:r>
      <w:r w:rsidRPr="00172C61">
        <w:rPr>
          <w:rFonts w:asciiTheme="minorHAnsi" w:hAnsiTheme="minorHAnsi"/>
          <w:color w:val="000000"/>
        </w:rPr>
        <w:t>. [online] pastemagazine.com. Available at: https://www.pastemagazine.com/tv/netflix/after-life-season-3-review-ending-ricky-gervais/ [Accessed 18 Feb. 2022].</w:t>
      </w:r>
    </w:p>
    <w:p w14:paraId="442EAAD2" w14:textId="77777777"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‌Tickets, S. (2018). </w:t>
      </w:r>
      <w:r w:rsidRPr="00172C61">
        <w:rPr>
          <w:rFonts w:asciiTheme="minorHAnsi" w:hAnsiTheme="minorHAnsi"/>
          <w:i/>
          <w:iCs/>
          <w:color w:val="000000"/>
        </w:rPr>
        <w:t>I’m a Phoenix, Bitch</w:t>
      </w:r>
      <w:r w:rsidRPr="00172C61">
        <w:rPr>
          <w:rFonts w:asciiTheme="minorHAnsi" w:hAnsiTheme="minorHAnsi"/>
          <w:color w:val="000000"/>
        </w:rPr>
        <w:t>. </w:t>
      </w:r>
      <w:r w:rsidRPr="00172C61">
        <w:rPr>
          <w:rFonts w:asciiTheme="minorHAnsi" w:hAnsiTheme="minorHAnsi"/>
          <w:i/>
          <w:iCs/>
          <w:color w:val="000000"/>
        </w:rPr>
        <w:t>YouTube</w:t>
      </w:r>
      <w:r w:rsidRPr="00172C61">
        <w:rPr>
          <w:rFonts w:asciiTheme="minorHAnsi" w:hAnsiTheme="minorHAnsi"/>
          <w:color w:val="000000"/>
        </w:rPr>
        <w:t>. Available at: https://www.youtube.com/watch?v=LNUvmqqont8 [Accessed 15 Feb. 2022].</w:t>
      </w:r>
    </w:p>
    <w:p w14:paraId="4D5C05BE" w14:textId="77777777"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Utm.edu. (2022). </w:t>
      </w:r>
      <w:r w:rsidRPr="00172C61">
        <w:rPr>
          <w:rFonts w:asciiTheme="minorHAnsi" w:hAnsiTheme="minorHAnsi"/>
          <w:i/>
          <w:iCs/>
          <w:color w:val="000000"/>
        </w:rPr>
        <w:t>Aristotle: Poetics | Internet Encyclopedia of Philosophy</w:t>
      </w:r>
      <w:r w:rsidRPr="00172C61">
        <w:rPr>
          <w:rFonts w:asciiTheme="minorHAnsi" w:hAnsiTheme="minorHAnsi"/>
          <w:color w:val="000000"/>
        </w:rPr>
        <w:t>. [online] Available at: https://iep.utm.edu/aris-poe/ [Accessed 6 Feb. 2022].</w:t>
      </w:r>
    </w:p>
    <w:p w14:paraId="5E55207D" w14:textId="1625B071" w:rsidR="0040565F" w:rsidRPr="00172C61" w:rsidRDefault="00041C41"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Very Well Mi</w:t>
      </w:r>
      <w:r w:rsidR="0040565F" w:rsidRPr="00172C61">
        <w:rPr>
          <w:rFonts w:asciiTheme="minorHAnsi" w:hAnsiTheme="minorHAnsi"/>
          <w:color w:val="000000"/>
        </w:rPr>
        <w:t>nd (2021). </w:t>
      </w:r>
      <w:r w:rsidR="0040565F" w:rsidRPr="00172C61">
        <w:rPr>
          <w:rFonts w:asciiTheme="minorHAnsi" w:hAnsiTheme="minorHAnsi"/>
          <w:i/>
          <w:iCs/>
          <w:color w:val="000000"/>
        </w:rPr>
        <w:t>How Catharsis Can Bring About Great Insight and Positive Change</w:t>
      </w:r>
      <w:r w:rsidR="0040565F" w:rsidRPr="00172C61">
        <w:rPr>
          <w:rFonts w:asciiTheme="minorHAnsi" w:hAnsiTheme="minorHAnsi"/>
          <w:color w:val="000000"/>
        </w:rPr>
        <w:t>. [online] Verywell Mind. Available at: https://www.verywellmind.com/what-is-catharsis-2794968 [Accessed 9 Feb. 2022].</w:t>
      </w:r>
    </w:p>
    <w:p w14:paraId="02CC4CC8" w14:textId="77777777"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Very Well Mind. (2012). </w:t>
      </w:r>
      <w:r w:rsidRPr="00172C61">
        <w:rPr>
          <w:rFonts w:asciiTheme="minorHAnsi" w:hAnsiTheme="minorHAnsi"/>
          <w:i/>
          <w:iCs/>
          <w:color w:val="000000"/>
        </w:rPr>
        <w:t>Sigmund Freud’s Psychoanalytic Theories in Psychology</w:t>
      </w:r>
      <w:r w:rsidRPr="00172C61">
        <w:rPr>
          <w:rFonts w:asciiTheme="minorHAnsi" w:hAnsiTheme="minorHAnsi"/>
          <w:color w:val="000000"/>
        </w:rPr>
        <w:t>. [online] Verywell Mind. Available at: https://www.verywellmind.com/freudian-theory-2795845 [Accessed 18 Feb. 2022].</w:t>
      </w:r>
    </w:p>
    <w:p w14:paraId="192A76A3" w14:textId="20E11214" w:rsidR="003A56C8" w:rsidRPr="00172C61" w:rsidRDefault="003A56C8"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Vigneault, M. (2019). </w:t>
      </w:r>
      <w:r w:rsidRPr="00172C61">
        <w:rPr>
          <w:rFonts w:asciiTheme="minorHAnsi" w:hAnsiTheme="minorHAnsi"/>
          <w:i/>
          <w:iCs/>
          <w:color w:val="000000"/>
        </w:rPr>
        <w:t>Why We Love FLEABAG: Phoebe Waller-Bridge’s Sardonic Exploration Of Difficult Women - Film Inquiry</w:t>
      </w:r>
      <w:r w:rsidRPr="00172C61">
        <w:rPr>
          <w:rFonts w:asciiTheme="minorHAnsi" w:hAnsiTheme="minorHAnsi"/>
          <w:color w:val="000000"/>
        </w:rPr>
        <w:t>. [online] Film Inquiry. Available at: https://www.filminquiry.com/fleabag-s2/ [Accessed 20 Feb. 2022].</w:t>
      </w:r>
    </w:p>
    <w:p w14:paraId="72AA4150" w14:textId="77777777" w:rsidR="0040565F" w:rsidRPr="00172C61" w:rsidRDefault="0040565F" w:rsidP="0040565F">
      <w:pPr>
        <w:pStyle w:val="NormalWeb"/>
        <w:rPr>
          <w:rFonts w:asciiTheme="minorHAnsi" w:hAnsiTheme="minorHAnsi"/>
          <w:color w:val="000000"/>
        </w:rPr>
      </w:pPr>
      <w:r w:rsidRPr="00172C61">
        <w:rPr>
          <w:rFonts w:asciiTheme="minorHAnsi" w:hAnsiTheme="minorHAnsi"/>
          <w:color w:val="000000"/>
        </w:rPr>
        <w:t xml:space="preserve">‌Waller-Bridge, P. (2013). </w:t>
      </w:r>
      <w:r w:rsidRPr="00172C61">
        <w:rPr>
          <w:rFonts w:asciiTheme="minorHAnsi" w:hAnsiTheme="minorHAnsi"/>
          <w:i/>
          <w:color w:val="000000"/>
        </w:rPr>
        <w:t>Fleabag</w:t>
      </w:r>
      <w:r w:rsidRPr="00172C61">
        <w:rPr>
          <w:rFonts w:asciiTheme="minorHAnsi" w:hAnsiTheme="minorHAnsi"/>
          <w:color w:val="000000"/>
        </w:rPr>
        <w:t>. London: Nick Hern Books.</w:t>
      </w:r>
    </w:p>
    <w:p w14:paraId="6C7C2A18" w14:textId="7267C5B7" w:rsidR="002C1150" w:rsidRPr="00172C61" w:rsidRDefault="0040565F" w:rsidP="002C1150">
      <w:pPr>
        <w:rPr>
          <w:rFonts w:asciiTheme="minorHAnsi" w:hAnsiTheme="minorHAnsi"/>
          <w:color w:val="000000"/>
        </w:rPr>
      </w:pPr>
      <w:r w:rsidRPr="00172C61">
        <w:rPr>
          <w:rFonts w:asciiTheme="minorHAnsi" w:hAnsiTheme="minorHAnsi"/>
          <w:color w:val="000000"/>
        </w:rPr>
        <w:t>Weekend Edition (2015). </w:t>
      </w:r>
      <w:r w:rsidRPr="00172C61">
        <w:rPr>
          <w:rFonts w:asciiTheme="minorHAnsi" w:hAnsiTheme="minorHAnsi"/>
          <w:i/>
          <w:iCs/>
          <w:color w:val="000000"/>
        </w:rPr>
        <w:t>Bryony Kimmings | Interview | The Weekend Edition</w:t>
      </w:r>
      <w:r w:rsidRPr="00172C61">
        <w:rPr>
          <w:rFonts w:asciiTheme="minorHAnsi" w:hAnsiTheme="minorHAnsi"/>
          <w:color w:val="000000"/>
        </w:rPr>
        <w:t>. [online] The Weekend Edition | What’s on in Brisbane. Available at: https://theweekendedition.com.au/the-locals/bryony-kimmings/ [Accessed 6 Feb. 2022].</w:t>
      </w:r>
    </w:p>
    <w:p w14:paraId="1218E602" w14:textId="77777777" w:rsidR="002C1150" w:rsidRPr="00172C61" w:rsidRDefault="002C1150" w:rsidP="002C1150">
      <w:pPr>
        <w:rPr>
          <w:rFonts w:asciiTheme="minorHAnsi" w:hAnsiTheme="minorHAnsi"/>
          <w:color w:val="000000"/>
        </w:rPr>
      </w:pPr>
    </w:p>
    <w:p w14:paraId="5D1EBC85" w14:textId="77777777" w:rsidR="0040565F" w:rsidRPr="00172C61" w:rsidRDefault="0040565F" w:rsidP="0040565F">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iCs/>
          <w:color w:val="000000"/>
        </w:rPr>
        <w:t>The Independent</w:t>
      </w:r>
      <w:r w:rsidRPr="00172C61">
        <w:rPr>
          <w:rFonts w:asciiTheme="minorHAnsi" w:hAnsiTheme="minorHAnsi"/>
          <w:color w:val="000000"/>
        </w:rPr>
        <w:t xml:space="preserve">. (2015). </w:t>
      </w:r>
      <w:r w:rsidRPr="00172C61">
        <w:rPr>
          <w:rFonts w:asciiTheme="minorHAnsi" w:hAnsiTheme="minorHAnsi"/>
          <w:i/>
          <w:color w:val="000000"/>
        </w:rPr>
        <w:t>Fake It 'Til You Make It: Bryony Kimmings has made a drama out of her boyfriend’s depression.</w:t>
      </w:r>
      <w:r w:rsidRPr="00172C61">
        <w:rPr>
          <w:rFonts w:asciiTheme="minorHAnsi" w:hAnsiTheme="minorHAnsi"/>
          <w:color w:val="000000"/>
        </w:rPr>
        <w:t>  [online] 18 Jul. Available at: https://www.independent.co.uk/arts-entertainment/theatre-dance/features/fake-it-til-you-make-it-bryony-kimmings-has-made-a-drama-out-of-her-boyfriend-s-depression-10395322.html [Accessed 6 Feb. 2022].</w:t>
      </w:r>
    </w:p>
    <w:p w14:paraId="382F1223" w14:textId="4C40807A" w:rsidR="00642060" w:rsidRPr="00172C61" w:rsidRDefault="0040565F" w:rsidP="00024D14">
      <w:pPr>
        <w:pStyle w:val="NormalWeb"/>
        <w:spacing w:before="0" w:beforeAutospacing="0" w:after="240" w:afterAutospacing="0" w:line="360" w:lineRule="atLeast"/>
        <w:rPr>
          <w:rFonts w:asciiTheme="minorHAnsi" w:hAnsiTheme="minorHAnsi"/>
          <w:color w:val="000000"/>
        </w:rPr>
      </w:pPr>
      <w:r w:rsidRPr="00172C61">
        <w:rPr>
          <w:rFonts w:asciiTheme="minorHAnsi" w:hAnsiTheme="minorHAnsi"/>
          <w:color w:val="000000"/>
        </w:rPr>
        <w:t>WhatsOnStage (2021). </w:t>
      </w:r>
      <w:r w:rsidRPr="00172C61">
        <w:rPr>
          <w:rFonts w:asciiTheme="minorHAnsi" w:hAnsiTheme="minorHAnsi"/>
          <w:i/>
          <w:iCs/>
          <w:color w:val="000000"/>
        </w:rPr>
        <w:t>WhatsOnStage</w:t>
      </w:r>
      <w:r w:rsidRPr="00172C61">
        <w:rPr>
          <w:rFonts w:asciiTheme="minorHAnsi" w:hAnsiTheme="minorHAnsi"/>
          <w:color w:val="000000"/>
        </w:rPr>
        <w:t>. [online] @whatsonstage. Available at: https://www.whatsonstage.com/london-theatre/reviews/my-sons-a-queer-but-what-can-you-do-turbine_54370.html [Accessed 17 Feb. 2022].‌</w:t>
      </w:r>
    </w:p>
    <w:p w14:paraId="25E5F458" w14:textId="77777777" w:rsidR="00F74427" w:rsidRPr="00172C61" w:rsidRDefault="00F74427" w:rsidP="00F74427">
      <w:pPr>
        <w:rPr>
          <w:rFonts w:asciiTheme="minorHAnsi" w:eastAsia="Times New Roman" w:hAnsiTheme="minorHAnsi"/>
          <w:bCs/>
          <w:color w:val="000000" w:themeColor="text1"/>
          <w:szCs w:val="27"/>
          <w:shd w:val="clear" w:color="auto" w:fill="FFFFFF"/>
        </w:rPr>
      </w:pPr>
      <w:r w:rsidRPr="00172C61">
        <w:rPr>
          <w:rStyle w:val="Strong"/>
          <w:rFonts w:asciiTheme="minorHAnsi" w:eastAsia="Times New Roman" w:hAnsiTheme="minorHAnsi"/>
          <w:b w:val="0"/>
          <w:color w:val="000000" w:themeColor="text1"/>
          <w:szCs w:val="27"/>
          <w:shd w:val="clear" w:color="auto" w:fill="FFFFFF"/>
        </w:rPr>
        <w:t xml:space="preserve">Wilson, R P. (2022). 16/02. Twitter. Available at: </w:t>
      </w:r>
      <w:hyperlink r:id="rId38" w:history="1">
        <w:r w:rsidRPr="00172C61">
          <w:rPr>
            <w:rStyle w:val="Hyperlink"/>
            <w:rFonts w:asciiTheme="minorHAnsi" w:eastAsia="Times New Roman" w:hAnsiTheme="minorHAnsi"/>
            <w:szCs w:val="27"/>
            <w:shd w:val="clear" w:color="auto" w:fill="FFFFFF"/>
          </w:rPr>
          <w:t>https://twitter.com/rpaulwilson/status/1494060118819889154?s=21&amp;fbclid=IwAR1TJ4DSMruE1gDXzijtfHowZ7ZAQF7tm3ZM6_1rcnHqDJH21PSl7ppS_C8</w:t>
        </w:r>
      </w:hyperlink>
      <w:r w:rsidRPr="00172C61">
        <w:rPr>
          <w:rStyle w:val="Strong"/>
          <w:rFonts w:asciiTheme="minorHAnsi" w:eastAsia="Times New Roman" w:hAnsiTheme="minorHAnsi"/>
          <w:b w:val="0"/>
          <w:color w:val="000000" w:themeColor="text1"/>
          <w:szCs w:val="27"/>
          <w:shd w:val="clear" w:color="auto" w:fill="FFFFFF"/>
        </w:rPr>
        <w:t xml:space="preserve"> </w:t>
      </w:r>
      <w:r w:rsidRPr="00172C61">
        <w:rPr>
          <w:rFonts w:asciiTheme="minorHAnsi" w:hAnsiTheme="minorHAnsi"/>
          <w:color w:val="000000"/>
        </w:rPr>
        <w:t>[Accessed 21 Feb. 2022].</w:t>
      </w:r>
    </w:p>
    <w:p w14:paraId="40A570D2" w14:textId="77777777" w:rsidR="00F74427" w:rsidRPr="00024D14" w:rsidRDefault="00F74427" w:rsidP="00024D14">
      <w:pPr>
        <w:pStyle w:val="NormalWeb"/>
        <w:spacing w:before="0" w:beforeAutospacing="0" w:after="240" w:afterAutospacing="0" w:line="360" w:lineRule="atLeast"/>
        <w:rPr>
          <w:rFonts w:asciiTheme="minorHAnsi" w:hAnsiTheme="minorHAnsi"/>
          <w:color w:val="000000"/>
        </w:rPr>
      </w:pPr>
    </w:p>
    <w:sectPr w:rsidR="00F74427" w:rsidRPr="00024D14" w:rsidSect="00D94CF3">
      <w:footerReference w:type="even" r:id="rId39"/>
      <w:footerReference w:type="default" r:id="rId4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92C648" w14:textId="77777777" w:rsidR="00E96C0A" w:rsidRDefault="00E96C0A" w:rsidP="00277FF5">
      <w:r>
        <w:separator/>
      </w:r>
    </w:p>
  </w:endnote>
  <w:endnote w:type="continuationSeparator" w:id="0">
    <w:p w14:paraId="4DF3BA7B" w14:textId="77777777" w:rsidR="00E96C0A" w:rsidRDefault="00E96C0A" w:rsidP="00277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448679" w14:textId="77777777" w:rsidR="0043093D" w:rsidRDefault="0043093D" w:rsidP="00CD79A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343E3D" w14:textId="77777777" w:rsidR="0043093D" w:rsidRDefault="0043093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7A264B" w14:textId="77777777" w:rsidR="0043093D" w:rsidRDefault="0043093D" w:rsidP="00CD79A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6C0A">
      <w:rPr>
        <w:rStyle w:val="PageNumber"/>
        <w:noProof/>
      </w:rPr>
      <w:t>1</w:t>
    </w:r>
    <w:r>
      <w:rPr>
        <w:rStyle w:val="PageNumber"/>
      </w:rPr>
      <w:fldChar w:fldCharType="end"/>
    </w:r>
  </w:p>
  <w:p w14:paraId="7027D743" w14:textId="77777777" w:rsidR="0043093D" w:rsidRDefault="0043093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5275B3" w14:textId="77777777" w:rsidR="00E96C0A" w:rsidRDefault="00E96C0A" w:rsidP="00277FF5">
      <w:r>
        <w:separator/>
      </w:r>
    </w:p>
  </w:footnote>
  <w:footnote w:type="continuationSeparator" w:id="0">
    <w:p w14:paraId="51567358" w14:textId="77777777" w:rsidR="00E96C0A" w:rsidRDefault="00E96C0A" w:rsidP="00277FF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D516A"/>
    <w:multiLevelType w:val="hybridMultilevel"/>
    <w:tmpl w:val="226C1520"/>
    <w:lvl w:ilvl="0" w:tplc="B9ACA036">
      <w:start w:val="1"/>
      <w:numFmt w:val="bullet"/>
      <w:lvlText w:val="•"/>
      <w:lvlJc w:val="left"/>
      <w:pPr>
        <w:tabs>
          <w:tab w:val="num" w:pos="720"/>
        </w:tabs>
        <w:ind w:left="720" w:hanging="360"/>
      </w:pPr>
      <w:rPr>
        <w:rFonts w:ascii="Arial" w:hAnsi="Arial" w:hint="default"/>
      </w:rPr>
    </w:lvl>
    <w:lvl w:ilvl="1" w:tplc="BA82933E" w:tentative="1">
      <w:start w:val="1"/>
      <w:numFmt w:val="bullet"/>
      <w:lvlText w:val="•"/>
      <w:lvlJc w:val="left"/>
      <w:pPr>
        <w:tabs>
          <w:tab w:val="num" w:pos="1440"/>
        </w:tabs>
        <w:ind w:left="1440" w:hanging="360"/>
      </w:pPr>
      <w:rPr>
        <w:rFonts w:ascii="Arial" w:hAnsi="Arial" w:hint="default"/>
      </w:rPr>
    </w:lvl>
    <w:lvl w:ilvl="2" w:tplc="2B4C7C8E" w:tentative="1">
      <w:start w:val="1"/>
      <w:numFmt w:val="bullet"/>
      <w:lvlText w:val="•"/>
      <w:lvlJc w:val="left"/>
      <w:pPr>
        <w:tabs>
          <w:tab w:val="num" w:pos="2160"/>
        </w:tabs>
        <w:ind w:left="2160" w:hanging="360"/>
      </w:pPr>
      <w:rPr>
        <w:rFonts w:ascii="Arial" w:hAnsi="Arial" w:hint="default"/>
      </w:rPr>
    </w:lvl>
    <w:lvl w:ilvl="3" w:tplc="E12632FC" w:tentative="1">
      <w:start w:val="1"/>
      <w:numFmt w:val="bullet"/>
      <w:lvlText w:val="•"/>
      <w:lvlJc w:val="left"/>
      <w:pPr>
        <w:tabs>
          <w:tab w:val="num" w:pos="2880"/>
        </w:tabs>
        <w:ind w:left="2880" w:hanging="360"/>
      </w:pPr>
      <w:rPr>
        <w:rFonts w:ascii="Arial" w:hAnsi="Arial" w:hint="default"/>
      </w:rPr>
    </w:lvl>
    <w:lvl w:ilvl="4" w:tplc="38AED62E" w:tentative="1">
      <w:start w:val="1"/>
      <w:numFmt w:val="bullet"/>
      <w:lvlText w:val="•"/>
      <w:lvlJc w:val="left"/>
      <w:pPr>
        <w:tabs>
          <w:tab w:val="num" w:pos="3600"/>
        </w:tabs>
        <w:ind w:left="3600" w:hanging="360"/>
      </w:pPr>
      <w:rPr>
        <w:rFonts w:ascii="Arial" w:hAnsi="Arial" w:hint="default"/>
      </w:rPr>
    </w:lvl>
    <w:lvl w:ilvl="5" w:tplc="28EAFF18" w:tentative="1">
      <w:start w:val="1"/>
      <w:numFmt w:val="bullet"/>
      <w:lvlText w:val="•"/>
      <w:lvlJc w:val="left"/>
      <w:pPr>
        <w:tabs>
          <w:tab w:val="num" w:pos="4320"/>
        </w:tabs>
        <w:ind w:left="4320" w:hanging="360"/>
      </w:pPr>
      <w:rPr>
        <w:rFonts w:ascii="Arial" w:hAnsi="Arial" w:hint="default"/>
      </w:rPr>
    </w:lvl>
    <w:lvl w:ilvl="6" w:tplc="F0AEC1DE" w:tentative="1">
      <w:start w:val="1"/>
      <w:numFmt w:val="bullet"/>
      <w:lvlText w:val="•"/>
      <w:lvlJc w:val="left"/>
      <w:pPr>
        <w:tabs>
          <w:tab w:val="num" w:pos="5040"/>
        </w:tabs>
        <w:ind w:left="5040" w:hanging="360"/>
      </w:pPr>
      <w:rPr>
        <w:rFonts w:ascii="Arial" w:hAnsi="Arial" w:hint="default"/>
      </w:rPr>
    </w:lvl>
    <w:lvl w:ilvl="7" w:tplc="EF7C037C" w:tentative="1">
      <w:start w:val="1"/>
      <w:numFmt w:val="bullet"/>
      <w:lvlText w:val="•"/>
      <w:lvlJc w:val="left"/>
      <w:pPr>
        <w:tabs>
          <w:tab w:val="num" w:pos="5760"/>
        </w:tabs>
        <w:ind w:left="5760" w:hanging="360"/>
      </w:pPr>
      <w:rPr>
        <w:rFonts w:ascii="Arial" w:hAnsi="Arial" w:hint="default"/>
      </w:rPr>
    </w:lvl>
    <w:lvl w:ilvl="8" w:tplc="27A40AEC" w:tentative="1">
      <w:start w:val="1"/>
      <w:numFmt w:val="bullet"/>
      <w:lvlText w:val="•"/>
      <w:lvlJc w:val="left"/>
      <w:pPr>
        <w:tabs>
          <w:tab w:val="num" w:pos="6480"/>
        </w:tabs>
        <w:ind w:left="6480" w:hanging="360"/>
      </w:pPr>
      <w:rPr>
        <w:rFonts w:ascii="Arial" w:hAnsi="Arial" w:hint="default"/>
      </w:rPr>
    </w:lvl>
  </w:abstractNum>
  <w:abstractNum w:abstractNumId="1">
    <w:nsid w:val="03AA42DD"/>
    <w:multiLevelType w:val="hybridMultilevel"/>
    <w:tmpl w:val="D6C0416C"/>
    <w:lvl w:ilvl="0" w:tplc="2D3E0F6A">
      <w:start w:val="1"/>
      <w:numFmt w:val="bullet"/>
      <w:lvlText w:val="•"/>
      <w:lvlJc w:val="left"/>
      <w:pPr>
        <w:tabs>
          <w:tab w:val="num" w:pos="720"/>
        </w:tabs>
        <w:ind w:left="720" w:hanging="360"/>
      </w:pPr>
      <w:rPr>
        <w:rFonts w:ascii="Arial" w:hAnsi="Arial" w:hint="default"/>
      </w:rPr>
    </w:lvl>
    <w:lvl w:ilvl="1" w:tplc="D748A5F0">
      <w:numFmt w:val="bullet"/>
      <w:lvlText w:val="•"/>
      <w:lvlJc w:val="left"/>
      <w:pPr>
        <w:tabs>
          <w:tab w:val="num" w:pos="1440"/>
        </w:tabs>
        <w:ind w:left="1440" w:hanging="360"/>
      </w:pPr>
      <w:rPr>
        <w:rFonts w:ascii="Arial" w:hAnsi="Arial" w:hint="default"/>
      </w:rPr>
    </w:lvl>
    <w:lvl w:ilvl="2" w:tplc="6B32D5A8" w:tentative="1">
      <w:start w:val="1"/>
      <w:numFmt w:val="bullet"/>
      <w:lvlText w:val="•"/>
      <w:lvlJc w:val="left"/>
      <w:pPr>
        <w:tabs>
          <w:tab w:val="num" w:pos="2160"/>
        </w:tabs>
        <w:ind w:left="2160" w:hanging="360"/>
      </w:pPr>
      <w:rPr>
        <w:rFonts w:ascii="Arial" w:hAnsi="Arial" w:hint="default"/>
      </w:rPr>
    </w:lvl>
    <w:lvl w:ilvl="3" w:tplc="312EFD06" w:tentative="1">
      <w:start w:val="1"/>
      <w:numFmt w:val="bullet"/>
      <w:lvlText w:val="•"/>
      <w:lvlJc w:val="left"/>
      <w:pPr>
        <w:tabs>
          <w:tab w:val="num" w:pos="2880"/>
        </w:tabs>
        <w:ind w:left="2880" w:hanging="360"/>
      </w:pPr>
      <w:rPr>
        <w:rFonts w:ascii="Arial" w:hAnsi="Arial" w:hint="default"/>
      </w:rPr>
    </w:lvl>
    <w:lvl w:ilvl="4" w:tplc="7400BD6E" w:tentative="1">
      <w:start w:val="1"/>
      <w:numFmt w:val="bullet"/>
      <w:lvlText w:val="•"/>
      <w:lvlJc w:val="left"/>
      <w:pPr>
        <w:tabs>
          <w:tab w:val="num" w:pos="3600"/>
        </w:tabs>
        <w:ind w:left="3600" w:hanging="360"/>
      </w:pPr>
      <w:rPr>
        <w:rFonts w:ascii="Arial" w:hAnsi="Arial" w:hint="default"/>
      </w:rPr>
    </w:lvl>
    <w:lvl w:ilvl="5" w:tplc="CA20A1DC" w:tentative="1">
      <w:start w:val="1"/>
      <w:numFmt w:val="bullet"/>
      <w:lvlText w:val="•"/>
      <w:lvlJc w:val="left"/>
      <w:pPr>
        <w:tabs>
          <w:tab w:val="num" w:pos="4320"/>
        </w:tabs>
        <w:ind w:left="4320" w:hanging="360"/>
      </w:pPr>
      <w:rPr>
        <w:rFonts w:ascii="Arial" w:hAnsi="Arial" w:hint="default"/>
      </w:rPr>
    </w:lvl>
    <w:lvl w:ilvl="6" w:tplc="FEB059DA" w:tentative="1">
      <w:start w:val="1"/>
      <w:numFmt w:val="bullet"/>
      <w:lvlText w:val="•"/>
      <w:lvlJc w:val="left"/>
      <w:pPr>
        <w:tabs>
          <w:tab w:val="num" w:pos="5040"/>
        </w:tabs>
        <w:ind w:left="5040" w:hanging="360"/>
      </w:pPr>
      <w:rPr>
        <w:rFonts w:ascii="Arial" w:hAnsi="Arial" w:hint="default"/>
      </w:rPr>
    </w:lvl>
    <w:lvl w:ilvl="7" w:tplc="5AA4BE30" w:tentative="1">
      <w:start w:val="1"/>
      <w:numFmt w:val="bullet"/>
      <w:lvlText w:val="•"/>
      <w:lvlJc w:val="left"/>
      <w:pPr>
        <w:tabs>
          <w:tab w:val="num" w:pos="5760"/>
        </w:tabs>
        <w:ind w:left="5760" w:hanging="360"/>
      </w:pPr>
      <w:rPr>
        <w:rFonts w:ascii="Arial" w:hAnsi="Arial" w:hint="default"/>
      </w:rPr>
    </w:lvl>
    <w:lvl w:ilvl="8" w:tplc="A9DE517C" w:tentative="1">
      <w:start w:val="1"/>
      <w:numFmt w:val="bullet"/>
      <w:lvlText w:val="•"/>
      <w:lvlJc w:val="left"/>
      <w:pPr>
        <w:tabs>
          <w:tab w:val="num" w:pos="6480"/>
        </w:tabs>
        <w:ind w:left="6480" w:hanging="360"/>
      </w:pPr>
      <w:rPr>
        <w:rFonts w:ascii="Arial" w:hAnsi="Arial" w:hint="default"/>
      </w:rPr>
    </w:lvl>
  </w:abstractNum>
  <w:abstractNum w:abstractNumId="2">
    <w:nsid w:val="0F682892"/>
    <w:multiLevelType w:val="multilevel"/>
    <w:tmpl w:val="62D859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9319A3"/>
    <w:multiLevelType w:val="multilevel"/>
    <w:tmpl w:val="870A0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7495A36"/>
    <w:multiLevelType w:val="hybridMultilevel"/>
    <w:tmpl w:val="4246DDA0"/>
    <w:lvl w:ilvl="0" w:tplc="EC54F6D8">
      <w:start w:val="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182EA6"/>
    <w:multiLevelType w:val="multilevel"/>
    <w:tmpl w:val="BC3A9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4560D3A"/>
    <w:multiLevelType w:val="hybridMultilevel"/>
    <w:tmpl w:val="52424062"/>
    <w:lvl w:ilvl="0" w:tplc="7724FE28">
      <w:start w:val="1"/>
      <w:numFmt w:val="bullet"/>
      <w:lvlText w:val="•"/>
      <w:lvlJc w:val="left"/>
      <w:pPr>
        <w:tabs>
          <w:tab w:val="num" w:pos="720"/>
        </w:tabs>
        <w:ind w:left="720" w:hanging="360"/>
      </w:pPr>
      <w:rPr>
        <w:rFonts w:ascii="Arial" w:hAnsi="Arial" w:hint="default"/>
      </w:rPr>
    </w:lvl>
    <w:lvl w:ilvl="1" w:tplc="E8F80ED2" w:tentative="1">
      <w:start w:val="1"/>
      <w:numFmt w:val="bullet"/>
      <w:lvlText w:val="•"/>
      <w:lvlJc w:val="left"/>
      <w:pPr>
        <w:tabs>
          <w:tab w:val="num" w:pos="1440"/>
        </w:tabs>
        <w:ind w:left="1440" w:hanging="360"/>
      </w:pPr>
      <w:rPr>
        <w:rFonts w:ascii="Arial" w:hAnsi="Arial" w:hint="default"/>
      </w:rPr>
    </w:lvl>
    <w:lvl w:ilvl="2" w:tplc="DD243B02" w:tentative="1">
      <w:start w:val="1"/>
      <w:numFmt w:val="bullet"/>
      <w:lvlText w:val="•"/>
      <w:lvlJc w:val="left"/>
      <w:pPr>
        <w:tabs>
          <w:tab w:val="num" w:pos="2160"/>
        </w:tabs>
        <w:ind w:left="2160" w:hanging="360"/>
      </w:pPr>
      <w:rPr>
        <w:rFonts w:ascii="Arial" w:hAnsi="Arial" w:hint="default"/>
      </w:rPr>
    </w:lvl>
    <w:lvl w:ilvl="3" w:tplc="3B32799A" w:tentative="1">
      <w:start w:val="1"/>
      <w:numFmt w:val="bullet"/>
      <w:lvlText w:val="•"/>
      <w:lvlJc w:val="left"/>
      <w:pPr>
        <w:tabs>
          <w:tab w:val="num" w:pos="2880"/>
        </w:tabs>
        <w:ind w:left="2880" w:hanging="360"/>
      </w:pPr>
      <w:rPr>
        <w:rFonts w:ascii="Arial" w:hAnsi="Arial" w:hint="default"/>
      </w:rPr>
    </w:lvl>
    <w:lvl w:ilvl="4" w:tplc="8026A534" w:tentative="1">
      <w:start w:val="1"/>
      <w:numFmt w:val="bullet"/>
      <w:lvlText w:val="•"/>
      <w:lvlJc w:val="left"/>
      <w:pPr>
        <w:tabs>
          <w:tab w:val="num" w:pos="3600"/>
        </w:tabs>
        <w:ind w:left="3600" w:hanging="360"/>
      </w:pPr>
      <w:rPr>
        <w:rFonts w:ascii="Arial" w:hAnsi="Arial" w:hint="default"/>
      </w:rPr>
    </w:lvl>
    <w:lvl w:ilvl="5" w:tplc="5308C188" w:tentative="1">
      <w:start w:val="1"/>
      <w:numFmt w:val="bullet"/>
      <w:lvlText w:val="•"/>
      <w:lvlJc w:val="left"/>
      <w:pPr>
        <w:tabs>
          <w:tab w:val="num" w:pos="4320"/>
        </w:tabs>
        <w:ind w:left="4320" w:hanging="360"/>
      </w:pPr>
      <w:rPr>
        <w:rFonts w:ascii="Arial" w:hAnsi="Arial" w:hint="default"/>
      </w:rPr>
    </w:lvl>
    <w:lvl w:ilvl="6" w:tplc="20C0AC9E" w:tentative="1">
      <w:start w:val="1"/>
      <w:numFmt w:val="bullet"/>
      <w:lvlText w:val="•"/>
      <w:lvlJc w:val="left"/>
      <w:pPr>
        <w:tabs>
          <w:tab w:val="num" w:pos="5040"/>
        </w:tabs>
        <w:ind w:left="5040" w:hanging="360"/>
      </w:pPr>
      <w:rPr>
        <w:rFonts w:ascii="Arial" w:hAnsi="Arial" w:hint="default"/>
      </w:rPr>
    </w:lvl>
    <w:lvl w:ilvl="7" w:tplc="9E7204D2" w:tentative="1">
      <w:start w:val="1"/>
      <w:numFmt w:val="bullet"/>
      <w:lvlText w:val="•"/>
      <w:lvlJc w:val="left"/>
      <w:pPr>
        <w:tabs>
          <w:tab w:val="num" w:pos="5760"/>
        </w:tabs>
        <w:ind w:left="5760" w:hanging="360"/>
      </w:pPr>
      <w:rPr>
        <w:rFonts w:ascii="Arial" w:hAnsi="Arial" w:hint="default"/>
      </w:rPr>
    </w:lvl>
    <w:lvl w:ilvl="8" w:tplc="40AA047A" w:tentative="1">
      <w:start w:val="1"/>
      <w:numFmt w:val="bullet"/>
      <w:lvlText w:val="•"/>
      <w:lvlJc w:val="left"/>
      <w:pPr>
        <w:tabs>
          <w:tab w:val="num" w:pos="6480"/>
        </w:tabs>
        <w:ind w:left="6480" w:hanging="360"/>
      </w:pPr>
      <w:rPr>
        <w:rFonts w:ascii="Arial" w:hAnsi="Arial" w:hint="default"/>
      </w:rPr>
    </w:lvl>
  </w:abstractNum>
  <w:abstractNum w:abstractNumId="7">
    <w:nsid w:val="41563953"/>
    <w:multiLevelType w:val="hybridMultilevel"/>
    <w:tmpl w:val="DAC43A9E"/>
    <w:lvl w:ilvl="0" w:tplc="27E61EC2">
      <w:start w:val="1"/>
      <w:numFmt w:val="bullet"/>
      <w:lvlText w:val="•"/>
      <w:lvlJc w:val="left"/>
      <w:pPr>
        <w:tabs>
          <w:tab w:val="num" w:pos="720"/>
        </w:tabs>
        <w:ind w:left="720" w:hanging="360"/>
      </w:pPr>
      <w:rPr>
        <w:rFonts w:ascii="Arial" w:hAnsi="Arial" w:hint="default"/>
      </w:rPr>
    </w:lvl>
    <w:lvl w:ilvl="1" w:tplc="5FAE07F2" w:tentative="1">
      <w:start w:val="1"/>
      <w:numFmt w:val="bullet"/>
      <w:lvlText w:val="•"/>
      <w:lvlJc w:val="left"/>
      <w:pPr>
        <w:tabs>
          <w:tab w:val="num" w:pos="1440"/>
        </w:tabs>
        <w:ind w:left="1440" w:hanging="360"/>
      </w:pPr>
      <w:rPr>
        <w:rFonts w:ascii="Arial" w:hAnsi="Arial" w:hint="default"/>
      </w:rPr>
    </w:lvl>
    <w:lvl w:ilvl="2" w:tplc="0FD23276" w:tentative="1">
      <w:start w:val="1"/>
      <w:numFmt w:val="bullet"/>
      <w:lvlText w:val="•"/>
      <w:lvlJc w:val="left"/>
      <w:pPr>
        <w:tabs>
          <w:tab w:val="num" w:pos="2160"/>
        </w:tabs>
        <w:ind w:left="2160" w:hanging="360"/>
      </w:pPr>
      <w:rPr>
        <w:rFonts w:ascii="Arial" w:hAnsi="Arial" w:hint="default"/>
      </w:rPr>
    </w:lvl>
    <w:lvl w:ilvl="3" w:tplc="42EEEF34" w:tentative="1">
      <w:start w:val="1"/>
      <w:numFmt w:val="bullet"/>
      <w:lvlText w:val="•"/>
      <w:lvlJc w:val="left"/>
      <w:pPr>
        <w:tabs>
          <w:tab w:val="num" w:pos="2880"/>
        </w:tabs>
        <w:ind w:left="2880" w:hanging="360"/>
      </w:pPr>
      <w:rPr>
        <w:rFonts w:ascii="Arial" w:hAnsi="Arial" w:hint="default"/>
      </w:rPr>
    </w:lvl>
    <w:lvl w:ilvl="4" w:tplc="5E5A3C32" w:tentative="1">
      <w:start w:val="1"/>
      <w:numFmt w:val="bullet"/>
      <w:lvlText w:val="•"/>
      <w:lvlJc w:val="left"/>
      <w:pPr>
        <w:tabs>
          <w:tab w:val="num" w:pos="3600"/>
        </w:tabs>
        <w:ind w:left="3600" w:hanging="360"/>
      </w:pPr>
      <w:rPr>
        <w:rFonts w:ascii="Arial" w:hAnsi="Arial" w:hint="default"/>
      </w:rPr>
    </w:lvl>
    <w:lvl w:ilvl="5" w:tplc="CCFA3FBC" w:tentative="1">
      <w:start w:val="1"/>
      <w:numFmt w:val="bullet"/>
      <w:lvlText w:val="•"/>
      <w:lvlJc w:val="left"/>
      <w:pPr>
        <w:tabs>
          <w:tab w:val="num" w:pos="4320"/>
        </w:tabs>
        <w:ind w:left="4320" w:hanging="360"/>
      </w:pPr>
      <w:rPr>
        <w:rFonts w:ascii="Arial" w:hAnsi="Arial" w:hint="default"/>
      </w:rPr>
    </w:lvl>
    <w:lvl w:ilvl="6" w:tplc="6D108438" w:tentative="1">
      <w:start w:val="1"/>
      <w:numFmt w:val="bullet"/>
      <w:lvlText w:val="•"/>
      <w:lvlJc w:val="left"/>
      <w:pPr>
        <w:tabs>
          <w:tab w:val="num" w:pos="5040"/>
        </w:tabs>
        <w:ind w:left="5040" w:hanging="360"/>
      </w:pPr>
      <w:rPr>
        <w:rFonts w:ascii="Arial" w:hAnsi="Arial" w:hint="default"/>
      </w:rPr>
    </w:lvl>
    <w:lvl w:ilvl="7" w:tplc="CDC6D684" w:tentative="1">
      <w:start w:val="1"/>
      <w:numFmt w:val="bullet"/>
      <w:lvlText w:val="•"/>
      <w:lvlJc w:val="left"/>
      <w:pPr>
        <w:tabs>
          <w:tab w:val="num" w:pos="5760"/>
        </w:tabs>
        <w:ind w:left="5760" w:hanging="360"/>
      </w:pPr>
      <w:rPr>
        <w:rFonts w:ascii="Arial" w:hAnsi="Arial" w:hint="default"/>
      </w:rPr>
    </w:lvl>
    <w:lvl w:ilvl="8" w:tplc="3258BF9E" w:tentative="1">
      <w:start w:val="1"/>
      <w:numFmt w:val="bullet"/>
      <w:lvlText w:val="•"/>
      <w:lvlJc w:val="left"/>
      <w:pPr>
        <w:tabs>
          <w:tab w:val="num" w:pos="6480"/>
        </w:tabs>
        <w:ind w:left="6480" w:hanging="360"/>
      </w:pPr>
      <w:rPr>
        <w:rFonts w:ascii="Arial" w:hAnsi="Arial" w:hint="default"/>
      </w:rPr>
    </w:lvl>
  </w:abstractNum>
  <w:abstractNum w:abstractNumId="8">
    <w:nsid w:val="59CC1D53"/>
    <w:multiLevelType w:val="multilevel"/>
    <w:tmpl w:val="85D021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9CE6FF5"/>
    <w:multiLevelType w:val="multilevel"/>
    <w:tmpl w:val="C4105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5E00E1A"/>
    <w:multiLevelType w:val="multilevel"/>
    <w:tmpl w:val="4EFA60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9536F72"/>
    <w:multiLevelType w:val="multilevel"/>
    <w:tmpl w:val="85D490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1F50DAB"/>
    <w:multiLevelType w:val="multilevel"/>
    <w:tmpl w:val="1744056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2"/>
  </w:num>
  <w:num w:numId="3">
    <w:abstractNumId w:val="8"/>
  </w:num>
  <w:num w:numId="4">
    <w:abstractNumId w:val="11"/>
  </w:num>
  <w:num w:numId="5">
    <w:abstractNumId w:val="10"/>
  </w:num>
  <w:num w:numId="6">
    <w:abstractNumId w:val="2"/>
  </w:num>
  <w:num w:numId="7">
    <w:abstractNumId w:val="1"/>
  </w:num>
  <w:num w:numId="8">
    <w:abstractNumId w:val="6"/>
  </w:num>
  <w:num w:numId="9">
    <w:abstractNumId w:val="7"/>
  </w:num>
  <w:num w:numId="10">
    <w:abstractNumId w:val="0"/>
  </w:num>
  <w:num w:numId="11">
    <w:abstractNumId w:val="9"/>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hideSpelling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A63"/>
    <w:rsid w:val="00003AEF"/>
    <w:rsid w:val="000053BF"/>
    <w:rsid w:val="00005D59"/>
    <w:rsid w:val="00011305"/>
    <w:rsid w:val="00012122"/>
    <w:rsid w:val="00014C37"/>
    <w:rsid w:val="0002384D"/>
    <w:rsid w:val="000241DA"/>
    <w:rsid w:val="000242CE"/>
    <w:rsid w:val="00024983"/>
    <w:rsid w:val="00024D14"/>
    <w:rsid w:val="00026A27"/>
    <w:rsid w:val="000353AF"/>
    <w:rsid w:val="00035443"/>
    <w:rsid w:val="00036577"/>
    <w:rsid w:val="00041C41"/>
    <w:rsid w:val="0004332B"/>
    <w:rsid w:val="0004349D"/>
    <w:rsid w:val="00043EEA"/>
    <w:rsid w:val="00046594"/>
    <w:rsid w:val="0005164F"/>
    <w:rsid w:val="000558EA"/>
    <w:rsid w:val="00063AE7"/>
    <w:rsid w:val="00070CD7"/>
    <w:rsid w:val="00072AAE"/>
    <w:rsid w:val="0008069C"/>
    <w:rsid w:val="00081377"/>
    <w:rsid w:val="00082DDC"/>
    <w:rsid w:val="00085190"/>
    <w:rsid w:val="000876B5"/>
    <w:rsid w:val="00091AAD"/>
    <w:rsid w:val="00093DC3"/>
    <w:rsid w:val="0009686B"/>
    <w:rsid w:val="00096F40"/>
    <w:rsid w:val="000971A6"/>
    <w:rsid w:val="000A2968"/>
    <w:rsid w:val="000A2D61"/>
    <w:rsid w:val="000A5A7C"/>
    <w:rsid w:val="000A6A0E"/>
    <w:rsid w:val="000A7AD6"/>
    <w:rsid w:val="000B1927"/>
    <w:rsid w:val="000B1E02"/>
    <w:rsid w:val="000B48B1"/>
    <w:rsid w:val="000C4BA8"/>
    <w:rsid w:val="000C5B6B"/>
    <w:rsid w:val="000C6606"/>
    <w:rsid w:val="000C7607"/>
    <w:rsid w:val="000D0E01"/>
    <w:rsid w:val="000D5B4A"/>
    <w:rsid w:val="000D7E50"/>
    <w:rsid w:val="000E19EC"/>
    <w:rsid w:val="000E2B8A"/>
    <w:rsid w:val="000E2BB0"/>
    <w:rsid w:val="000E346B"/>
    <w:rsid w:val="000E453A"/>
    <w:rsid w:val="000E6D3E"/>
    <w:rsid w:val="000F2216"/>
    <w:rsid w:val="000F3F57"/>
    <w:rsid w:val="000F4530"/>
    <w:rsid w:val="000F4FF1"/>
    <w:rsid w:val="000F6E7D"/>
    <w:rsid w:val="000F77B9"/>
    <w:rsid w:val="0010002A"/>
    <w:rsid w:val="00101472"/>
    <w:rsid w:val="0010516D"/>
    <w:rsid w:val="0010698E"/>
    <w:rsid w:val="0011020F"/>
    <w:rsid w:val="0011068A"/>
    <w:rsid w:val="001119D4"/>
    <w:rsid w:val="00113DC1"/>
    <w:rsid w:val="0011692A"/>
    <w:rsid w:val="001206B4"/>
    <w:rsid w:val="00120B3B"/>
    <w:rsid w:val="00122AA7"/>
    <w:rsid w:val="001254CC"/>
    <w:rsid w:val="00132249"/>
    <w:rsid w:val="001363D7"/>
    <w:rsid w:val="00137B23"/>
    <w:rsid w:val="00142762"/>
    <w:rsid w:val="001464DD"/>
    <w:rsid w:val="00147973"/>
    <w:rsid w:val="00147DE3"/>
    <w:rsid w:val="0015045F"/>
    <w:rsid w:val="0015190C"/>
    <w:rsid w:val="00151EA3"/>
    <w:rsid w:val="001533EE"/>
    <w:rsid w:val="00153411"/>
    <w:rsid w:val="00154676"/>
    <w:rsid w:val="00156F9B"/>
    <w:rsid w:val="00163460"/>
    <w:rsid w:val="0016411C"/>
    <w:rsid w:val="0016658F"/>
    <w:rsid w:val="00170C09"/>
    <w:rsid w:val="001710F4"/>
    <w:rsid w:val="00171BC2"/>
    <w:rsid w:val="00172C61"/>
    <w:rsid w:val="00175B91"/>
    <w:rsid w:val="00175BEE"/>
    <w:rsid w:val="00184DFE"/>
    <w:rsid w:val="00185CB6"/>
    <w:rsid w:val="0019001F"/>
    <w:rsid w:val="001926F1"/>
    <w:rsid w:val="00197606"/>
    <w:rsid w:val="001A25B4"/>
    <w:rsid w:val="001A50A2"/>
    <w:rsid w:val="001A51AD"/>
    <w:rsid w:val="001A6D3F"/>
    <w:rsid w:val="001B2532"/>
    <w:rsid w:val="001B3760"/>
    <w:rsid w:val="001B45E0"/>
    <w:rsid w:val="001C1F46"/>
    <w:rsid w:val="001D1018"/>
    <w:rsid w:val="001D23A4"/>
    <w:rsid w:val="001D354A"/>
    <w:rsid w:val="001D4E00"/>
    <w:rsid w:val="001E281E"/>
    <w:rsid w:val="001E33E9"/>
    <w:rsid w:val="001F273C"/>
    <w:rsid w:val="001F2746"/>
    <w:rsid w:val="001F35CE"/>
    <w:rsid w:val="001F4E5A"/>
    <w:rsid w:val="0020029B"/>
    <w:rsid w:val="002045E2"/>
    <w:rsid w:val="002058DF"/>
    <w:rsid w:val="00210EFD"/>
    <w:rsid w:val="00220B9E"/>
    <w:rsid w:val="00222467"/>
    <w:rsid w:val="00226F14"/>
    <w:rsid w:val="00227B94"/>
    <w:rsid w:val="00227D28"/>
    <w:rsid w:val="00232735"/>
    <w:rsid w:val="00233EA6"/>
    <w:rsid w:val="002346FD"/>
    <w:rsid w:val="00236474"/>
    <w:rsid w:val="00236BAA"/>
    <w:rsid w:val="002414F2"/>
    <w:rsid w:val="002424C2"/>
    <w:rsid w:val="00242E58"/>
    <w:rsid w:val="00246F89"/>
    <w:rsid w:val="0025325D"/>
    <w:rsid w:val="00253FFB"/>
    <w:rsid w:val="00255BBA"/>
    <w:rsid w:val="00256348"/>
    <w:rsid w:val="00256EE2"/>
    <w:rsid w:val="00256F93"/>
    <w:rsid w:val="0026193A"/>
    <w:rsid w:val="00262E49"/>
    <w:rsid w:val="0027436C"/>
    <w:rsid w:val="00277FF5"/>
    <w:rsid w:val="00281921"/>
    <w:rsid w:val="002825CE"/>
    <w:rsid w:val="00283203"/>
    <w:rsid w:val="002832FE"/>
    <w:rsid w:val="00283B1B"/>
    <w:rsid w:val="002866A3"/>
    <w:rsid w:val="00286C54"/>
    <w:rsid w:val="002A0296"/>
    <w:rsid w:val="002A7D6F"/>
    <w:rsid w:val="002B0611"/>
    <w:rsid w:val="002B113F"/>
    <w:rsid w:val="002B1847"/>
    <w:rsid w:val="002B18D2"/>
    <w:rsid w:val="002C1150"/>
    <w:rsid w:val="002C3799"/>
    <w:rsid w:val="002C4D59"/>
    <w:rsid w:val="002D0728"/>
    <w:rsid w:val="002D627B"/>
    <w:rsid w:val="002D7B30"/>
    <w:rsid w:val="002E3920"/>
    <w:rsid w:val="002E458F"/>
    <w:rsid w:val="002E5696"/>
    <w:rsid w:val="002F13EB"/>
    <w:rsid w:val="002F23FB"/>
    <w:rsid w:val="002F6DCC"/>
    <w:rsid w:val="00301586"/>
    <w:rsid w:val="00301D62"/>
    <w:rsid w:val="003032F9"/>
    <w:rsid w:val="003042EF"/>
    <w:rsid w:val="003055EB"/>
    <w:rsid w:val="00311D01"/>
    <w:rsid w:val="003120C2"/>
    <w:rsid w:val="00313A99"/>
    <w:rsid w:val="00313C53"/>
    <w:rsid w:val="0031433F"/>
    <w:rsid w:val="003148C7"/>
    <w:rsid w:val="00315B45"/>
    <w:rsid w:val="00316887"/>
    <w:rsid w:val="00317BA2"/>
    <w:rsid w:val="003247A2"/>
    <w:rsid w:val="00325534"/>
    <w:rsid w:val="0033522E"/>
    <w:rsid w:val="00335FC4"/>
    <w:rsid w:val="0033758E"/>
    <w:rsid w:val="00340E0F"/>
    <w:rsid w:val="0034184B"/>
    <w:rsid w:val="0034430D"/>
    <w:rsid w:val="003465B5"/>
    <w:rsid w:val="0035573F"/>
    <w:rsid w:val="00356B1E"/>
    <w:rsid w:val="003605FE"/>
    <w:rsid w:val="00362249"/>
    <w:rsid w:val="00367C33"/>
    <w:rsid w:val="00370F1A"/>
    <w:rsid w:val="00374123"/>
    <w:rsid w:val="00375794"/>
    <w:rsid w:val="00375F48"/>
    <w:rsid w:val="00377E1B"/>
    <w:rsid w:val="003811DE"/>
    <w:rsid w:val="00385456"/>
    <w:rsid w:val="00385655"/>
    <w:rsid w:val="003874A4"/>
    <w:rsid w:val="003A1591"/>
    <w:rsid w:val="003A172F"/>
    <w:rsid w:val="003A187A"/>
    <w:rsid w:val="003A56C8"/>
    <w:rsid w:val="003B1288"/>
    <w:rsid w:val="003C22AC"/>
    <w:rsid w:val="003C28B7"/>
    <w:rsid w:val="003C310C"/>
    <w:rsid w:val="003C4991"/>
    <w:rsid w:val="003C4C7E"/>
    <w:rsid w:val="003C6797"/>
    <w:rsid w:val="003D0FBA"/>
    <w:rsid w:val="003D5BC6"/>
    <w:rsid w:val="003D707D"/>
    <w:rsid w:val="003D7F5C"/>
    <w:rsid w:val="003E51A9"/>
    <w:rsid w:val="003E5A58"/>
    <w:rsid w:val="003E7D3A"/>
    <w:rsid w:val="003F265F"/>
    <w:rsid w:val="00400E19"/>
    <w:rsid w:val="0040306B"/>
    <w:rsid w:val="00403322"/>
    <w:rsid w:val="00403DBC"/>
    <w:rsid w:val="0040565F"/>
    <w:rsid w:val="00407295"/>
    <w:rsid w:val="00407859"/>
    <w:rsid w:val="004118BC"/>
    <w:rsid w:val="00411E85"/>
    <w:rsid w:val="004123A9"/>
    <w:rsid w:val="00416160"/>
    <w:rsid w:val="004200BF"/>
    <w:rsid w:val="0042029D"/>
    <w:rsid w:val="00427610"/>
    <w:rsid w:val="0042799D"/>
    <w:rsid w:val="0043093D"/>
    <w:rsid w:val="0043094C"/>
    <w:rsid w:val="004320B4"/>
    <w:rsid w:val="0043346E"/>
    <w:rsid w:val="00434379"/>
    <w:rsid w:val="00434841"/>
    <w:rsid w:val="004405ED"/>
    <w:rsid w:val="004411E5"/>
    <w:rsid w:val="00444E5E"/>
    <w:rsid w:val="004452D6"/>
    <w:rsid w:val="004478A7"/>
    <w:rsid w:val="00451128"/>
    <w:rsid w:val="00451201"/>
    <w:rsid w:val="004513F9"/>
    <w:rsid w:val="004538CC"/>
    <w:rsid w:val="00454066"/>
    <w:rsid w:val="004559A3"/>
    <w:rsid w:val="00463590"/>
    <w:rsid w:val="00464E6C"/>
    <w:rsid w:val="00471724"/>
    <w:rsid w:val="00471EAD"/>
    <w:rsid w:val="00472612"/>
    <w:rsid w:val="004729E7"/>
    <w:rsid w:val="0047486D"/>
    <w:rsid w:val="00477EAC"/>
    <w:rsid w:val="0048068A"/>
    <w:rsid w:val="00480BF0"/>
    <w:rsid w:val="004832E9"/>
    <w:rsid w:val="004833C2"/>
    <w:rsid w:val="00484B9C"/>
    <w:rsid w:val="00484ECB"/>
    <w:rsid w:val="004920B1"/>
    <w:rsid w:val="004A12F8"/>
    <w:rsid w:val="004A2258"/>
    <w:rsid w:val="004A3385"/>
    <w:rsid w:val="004A7DD3"/>
    <w:rsid w:val="004B46DB"/>
    <w:rsid w:val="004B4E7A"/>
    <w:rsid w:val="004B75A6"/>
    <w:rsid w:val="004C2F42"/>
    <w:rsid w:val="004C39B4"/>
    <w:rsid w:val="004D4B86"/>
    <w:rsid w:val="004D51FF"/>
    <w:rsid w:val="004D59C4"/>
    <w:rsid w:val="004D7B17"/>
    <w:rsid w:val="004D7F33"/>
    <w:rsid w:val="004E029D"/>
    <w:rsid w:val="004E1EA7"/>
    <w:rsid w:val="004E5095"/>
    <w:rsid w:val="004F22FD"/>
    <w:rsid w:val="004F7233"/>
    <w:rsid w:val="005009DB"/>
    <w:rsid w:val="00505672"/>
    <w:rsid w:val="00506A39"/>
    <w:rsid w:val="00506DFE"/>
    <w:rsid w:val="00507C5C"/>
    <w:rsid w:val="0051214E"/>
    <w:rsid w:val="0051280E"/>
    <w:rsid w:val="00515CF3"/>
    <w:rsid w:val="00516347"/>
    <w:rsid w:val="00524021"/>
    <w:rsid w:val="00524473"/>
    <w:rsid w:val="005269D6"/>
    <w:rsid w:val="00526B3F"/>
    <w:rsid w:val="0052723F"/>
    <w:rsid w:val="00527885"/>
    <w:rsid w:val="00531175"/>
    <w:rsid w:val="00532A09"/>
    <w:rsid w:val="00533072"/>
    <w:rsid w:val="00537BDD"/>
    <w:rsid w:val="00542D6F"/>
    <w:rsid w:val="00543214"/>
    <w:rsid w:val="00544EF6"/>
    <w:rsid w:val="0054664A"/>
    <w:rsid w:val="00547FE4"/>
    <w:rsid w:val="00550A86"/>
    <w:rsid w:val="00552D3D"/>
    <w:rsid w:val="00552E70"/>
    <w:rsid w:val="005536A8"/>
    <w:rsid w:val="005547FD"/>
    <w:rsid w:val="0055516E"/>
    <w:rsid w:val="00557FD4"/>
    <w:rsid w:val="00560D76"/>
    <w:rsid w:val="005610F7"/>
    <w:rsid w:val="0056342A"/>
    <w:rsid w:val="00563E8F"/>
    <w:rsid w:val="005660DC"/>
    <w:rsid w:val="00573EC5"/>
    <w:rsid w:val="00576748"/>
    <w:rsid w:val="00576BD5"/>
    <w:rsid w:val="00577054"/>
    <w:rsid w:val="00582C4B"/>
    <w:rsid w:val="00583AF4"/>
    <w:rsid w:val="00584CBD"/>
    <w:rsid w:val="0059091D"/>
    <w:rsid w:val="00590A19"/>
    <w:rsid w:val="00592EAA"/>
    <w:rsid w:val="0059380B"/>
    <w:rsid w:val="005941E5"/>
    <w:rsid w:val="00594895"/>
    <w:rsid w:val="00596822"/>
    <w:rsid w:val="005972F8"/>
    <w:rsid w:val="005A05C3"/>
    <w:rsid w:val="005A2A3B"/>
    <w:rsid w:val="005A38AF"/>
    <w:rsid w:val="005B04DE"/>
    <w:rsid w:val="005B24C2"/>
    <w:rsid w:val="005C2D35"/>
    <w:rsid w:val="005C799C"/>
    <w:rsid w:val="005D3B1C"/>
    <w:rsid w:val="005D4A7F"/>
    <w:rsid w:val="005D5033"/>
    <w:rsid w:val="005E21C3"/>
    <w:rsid w:val="005E767A"/>
    <w:rsid w:val="005F1A7F"/>
    <w:rsid w:val="005F216E"/>
    <w:rsid w:val="005F3F14"/>
    <w:rsid w:val="005F448C"/>
    <w:rsid w:val="005F682A"/>
    <w:rsid w:val="00601FD2"/>
    <w:rsid w:val="00602376"/>
    <w:rsid w:val="00603A52"/>
    <w:rsid w:val="00603E1A"/>
    <w:rsid w:val="006047F2"/>
    <w:rsid w:val="006063D5"/>
    <w:rsid w:val="006063F0"/>
    <w:rsid w:val="00611D70"/>
    <w:rsid w:val="00613675"/>
    <w:rsid w:val="00615745"/>
    <w:rsid w:val="006157AA"/>
    <w:rsid w:val="0061608D"/>
    <w:rsid w:val="00622EDD"/>
    <w:rsid w:val="006232E9"/>
    <w:rsid w:val="00623CBF"/>
    <w:rsid w:val="00623EFF"/>
    <w:rsid w:val="00630575"/>
    <w:rsid w:val="00631F75"/>
    <w:rsid w:val="0063395D"/>
    <w:rsid w:val="00636428"/>
    <w:rsid w:val="00640E79"/>
    <w:rsid w:val="00642060"/>
    <w:rsid w:val="00651B53"/>
    <w:rsid w:val="00657428"/>
    <w:rsid w:val="00663A48"/>
    <w:rsid w:val="0066624B"/>
    <w:rsid w:val="0066726B"/>
    <w:rsid w:val="0067126B"/>
    <w:rsid w:val="00681F83"/>
    <w:rsid w:val="00690133"/>
    <w:rsid w:val="00695705"/>
    <w:rsid w:val="00697AC3"/>
    <w:rsid w:val="006A0168"/>
    <w:rsid w:val="006A2D3F"/>
    <w:rsid w:val="006A4453"/>
    <w:rsid w:val="006B0CF0"/>
    <w:rsid w:val="006B239A"/>
    <w:rsid w:val="006B38CE"/>
    <w:rsid w:val="006B44BE"/>
    <w:rsid w:val="006C509D"/>
    <w:rsid w:val="006C56CE"/>
    <w:rsid w:val="006D07F8"/>
    <w:rsid w:val="006D0BEC"/>
    <w:rsid w:val="006D5E22"/>
    <w:rsid w:val="006D607F"/>
    <w:rsid w:val="006E1475"/>
    <w:rsid w:val="006E1EE0"/>
    <w:rsid w:val="006E460E"/>
    <w:rsid w:val="006E472B"/>
    <w:rsid w:val="006E654A"/>
    <w:rsid w:val="006F14D0"/>
    <w:rsid w:val="006F23BD"/>
    <w:rsid w:val="006F28E1"/>
    <w:rsid w:val="006F3342"/>
    <w:rsid w:val="006F7540"/>
    <w:rsid w:val="00700C80"/>
    <w:rsid w:val="007075A7"/>
    <w:rsid w:val="0070765C"/>
    <w:rsid w:val="00707EAC"/>
    <w:rsid w:val="00711815"/>
    <w:rsid w:val="00714F19"/>
    <w:rsid w:val="00717321"/>
    <w:rsid w:val="00721F26"/>
    <w:rsid w:val="0072301C"/>
    <w:rsid w:val="0072383A"/>
    <w:rsid w:val="00726ED2"/>
    <w:rsid w:val="00727E13"/>
    <w:rsid w:val="00731337"/>
    <w:rsid w:val="007330E8"/>
    <w:rsid w:val="0073685A"/>
    <w:rsid w:val="00742DAF"/>
    <w:rsid w:val="007445D4"/>
    <w:rsid w:val="0074477E"/>
    <w:rsid w:val="007456C1"/>
    <w:rsid w:val="0075426E"/>
    <w:rsid w:val="00756989"/>
    <w:rsid w:val="007601B6"/>
    <w:rsid w:val="0076546B"/>
    <w:rsid w:val="007665F5"/>
    <w:rsid w:val="00766C38"/>
    <w:rsid w:val="00767481"/>
    <w:rsid w:val="00770A0E"/>
    <w:rsid w:val="007819F5"/>
    <w:rsid w:val="00783289"/>
    <w:rsid w:val="00786DD0"/>
    <w:rsid w:val="007906F4"/>
    <w:rsid w:val="00792CF1"/>
    <w:rsid w:val="007934F2"/>
    <w:rsid w:val="00795DD2"/>
    <w:rsid w:val="007976B0"/>
    <w:rsid w:val="007A07D1"/>
    <w:rsid w:val="007A1DAE"/>
    <w:rsid w:val="007A2254"/>
    <w:rsid w:val="007A764F"/>
    <w:rsid w:val="007B1D3C"/>
    <w:rsid w:val="007B334A"/>
    <w:rsid w:val="007B513E"/>
    <w:rsid w:val="007B5E01"/>
    <w:rsid w:val="007B7DD7"/>
    <w:rsid w:val="007C0686"/>
    <w:rsid w:val="007C2B6E"/>
    <w:rsid w:val="007C2B83"/>
    <w:rsid w:val="007C2DE7"/>
    <w:rsid w:val="007C3489"/>
    <w:rsid w:val="007D2291"/>
    <w:rsid w:val="007D60CB"/>
    <w:rsid w:val="007D6260"/>
    <w:rsid w:val="007D7504"/>
    <w:rsid w:val="007E00D4"/>
    <w:rsid w:val="007E6682"/>
    <w:rsid w:val="007F2036"/>
    <w:rsid w:val="007F4795"/>
    <w:rsid w:val="007F4A63"/>
    <w:rsid w:val="007F7076"/>
    <w:rsid w:val="008018F2"/>
    <w:rsid w:val="00803B19"/>
    <w:rsid w:val="008101C2"/>
    <w:rsid w:val="008127FF"/>
    <w:rsid w:val="00812A47"/>
    <w:rsid w:val="00813C86"/>
    <w:rsid w:val="00813D35"/>
    <w:rsid w:val="00814B11"/>
    <w:rsid w:val="00815076"/>
    <w:rsid w:val="00816FC8"/>
    <w:rsid w:val="00820DC0"/>
    <w:rsid w:val="0082517D"/>
    <w:rsid w:val="00825D54"/>
    <w:rsid w:val="008271B9"/>
    <w:rsid w:val="00831009"/>
    <w:rsid w:val="00831104"/>
    <w:rsid w:val="00831620"/>
    <w:rsid w:val="00831775"/>
    <w:rsid w:val="0083336B"/>
    <w:rsid w:val="00833F74"/>
    <w:rsid w:val="00835473"/>
    <w:rsid w:val="008377EF"/>
    <w:rsid w:val="00840A3B"/>
    <w:rsid w:val="00842B97"/>
    <w:rsid w:val="00842F76"/>
    <w:rsid w:val="00845D15"/>
    <w:rsid w:val="008461A9"/>
    <w:rsid w:val="0085036B"/>
    <w:rsid w:val="00851890"/>
    <w:rsid w:val="00852754"/>
    <w:rsid w:val="00862AC8"/>
    <w:rsid w:val="00864428"/>
    <w:rsid w:val="00865842"/>
    <w:rsid w:val="008741FB"/>
    <w:rsid w:val="00876C4F"/>
    <w:rsid w:val="0088515A"/>
    <w:rsid w:val="008860C5"/>
    <w:rsid w:val="00887924"/>
    <w:rsid w:val="00887FD8"/>
    <w:rsid w:val="00890D6F"/>
    <w:rsid w:val="00891E83"/>
    <w:rsid w:val="00893FDD"/>
    <w:rsid w:val="0089446D"/>
    <w:rsid w:val="008953E8"/>
    <w:rsid w:val="00895C1A"/>
    <w:rsid w:val="00895FF7"/>
    <w:rsid w:val="008A2F33"/>
    <w:rsid w:val="008A73FC"/>
    <w:rsid w:val="008B20B3"/>
    <w:rsid w:val="008B2F72"/>
    <w:rsid w:val="008B58B2"/>
    <w:rsid w:val="008C02A1"/>
    <w:rsid w:val="008C69CC"/>
    <w:rsid w:val="008D071A"/>
    <w:rsid w:val="008D0F95"/>
    <w:rsid w:val="008D19EC"/>
    <w:rsid w:val="008D3882"/>
    <w:rsid w:val="008D4FDB"/>
    <w:rsid w:val="008D61F6"/>
    <w:rsid w:val="008E1600"/>
    <w:rsid w:val="008E2776"/>
    <w:rsid w:val="008E3B15"/>
    <w:rsid w:val="008E3EB5"/>
    <w:rsid w:val="008E4731"/>
    <w:rsid w:val="008E4F8D"/>
    <w:rsid w:val="008E50D7"/>
    <w:rsid w:val="008E7823"/>
    <w:rsid w:val="008F0CFB"/>
    <w:rsid w:val="008F5584"/>
    <w:rsid w:val="008F7D81"/>
    <w:rsid w:val="009003B3"/>
    <w:rsid w:val="00902582"/>
    <w:rsid w:val="00902777"/>
    <w:rsid w:val="009051AE"/>
    <w:rsid w:val="00905360"/>
    <w:rsid w:val="009056AB"/>
    <w:rsid w:val="00906620"/>
    <w:rsid w:val="00907F65"/>
    <w:rsid w:val="00910633"/>
    <w:rsid w:val="00911E3A"/>
    <w:rsid w:val="00913040"/>
    <w:rsid w:val="00913576"/>
    <w:rsid w:val="00914AD9"/>
    <w:rsid w:val="009214A6"/>
    <w:rsid w:val="00921E66"/>
    <w:rsid w:val="00922011"/>
    <w:rsid w:val="00923860"/>
    <w:rsid w:val="00925152"/>
    <w:rsid w:val="00925B8D"/>
    <w:rsid w:val="00932B3D"/>
    <w:rsid w:val="00933F14"/>
    <w:rsid w:val="00941E00"/>
    <w:rsid w:val="009471E1"/>
    <w:rsid w:val="009506F8"/>
    <w:rsid w:val="009541EC"/>
    <w:rsid w:val="0096073A"/>
    <w:rsid w:val="0096115F"/>
    <w:rsid w:val="009673CA"/>
    <w:rsid w:val="00972D67"/>
    <w:rsid w:val="00973911"/>
    <w:rsid w:val="00973DD6"/>
    <w:rsid w:val="009745AA"/>
    <w:rsid w:val="009749D2"/>
    <w:rsid w:val="00977084"/>
    <w:rsid w:val="0098068A"/>
    <w:rsid w:val="009813F2"/>
    <w:rsid w:val="00981ADA"/>
    <w:rsid w:val="009861A1"/>
    <w:rsid w:val="00986819"/>
    <w:rsid w:val="00986B08"/>
    <w:rsid w:val="009911CA"/>
    <w:rsid w:val="00992823"/>
    <w:rsid w:val="00993451"/>
    <w:rsid w:val="009935CC"/>
    <w:rsid w:val="00994AF6"/>
    <w:rsid w:val="009A2DAD"/>
    <w:rsid w:val="009A4039"/>
    <w:rsid w:val="009B1B0D"/>
    <w:rsid w:val="009B3471"/>
    <w:rsid w:val="009B4301"/>
    <w:rsid w:val="009B70D0"/>
    <w:rsid w:val="009C4650"/>
    <w:rsid w:val="009C7900"/>
    <w:rsid w:val="009D366F"/>
    <w:rsid w:val="009D6AFB"/>
    <w:rsid w:val="009D6C30"/>
    <w:rsid w:val="009D7119"/>
    <w:rsid w:val="009E2E35"/>
    <w:rsid w:val="009E3DDC"/>
    <w:rsid w:val="009F2749"/>
    <w:rsid w:val="009F410C"/>
    <w:rsid w:val="00A01F72"/>
    <w:rsid w:val="00A032FC"/>
    <w:rsid w:val="00A04814"/>
    <w:rsid w:val="00A05963"/>
    <w:rsid w:val="00A0748D"/>
    <w:rsid w:val="00A12156"/>
    <w:rsid w:val="00A12DF0"/>
    <w:rsid w:val="00A14EFE"/>
    <w:rsid w:val="00A16B98"/>
    <w:rsid w:val="00A21528"/>
    <w:rsid w:val="00A21BF1"/>
    <w:rsid w:val="00A30125"/>
    <w:rsid w:val="00A35850"/>
    <w:rsid w:val="00A36396"/>
    <w:rsid w:val="00A43BCE"/>
    <w:rsid w:val="00A445F0"/>
    <w:rsid w:val="00A464A9"/>
    <w:rsid w:val="00A467FB"/>
    <w:rsid w:val="00A471C2"/>
    <w:rsid w:val="00A47BA8"/>
    <w:rsid w:val="00A50810"/>
    <w:rsid w:val="00A54199"/>
    <w:rsid w:val="00A569C1"/>
    <w:rsid w:val="00A61C71"/>
    <w:rsid w:val="00A620A2"/>
    <w:rsid w:val="00A629EA"/>
    <w:rsid w:val="00A636A4"/>
    <w:rsid w:val="00A77693"/>
    <w:rsid w:val="00A77F58"/>
    <w:rsid w:val="00A80A20"/>
    <w:rsid w:val="00A915B1"/>
    <w:rsid w:val="00A939A3"/>
    <w:rsid w:val="00A94364"/>
    <w:rsid w:val="00A9556E"/>
    <w:rsid w:val="00A966E9"/>
    <w:rsid w:val="00AA4B34"/>
    <w:rsid w:val="00AB1C67"/>
    <w:rsid w:val="00AB2229"/>
    <w:rsid w:val="00AB6C10"/>
    <w:rsid w:val="00AC3B8D"/>
    <w:rsid w:val="00AC5987"/>
    <w:rsid w:val="00AC64D7"/>
    <w:rsid w:val="00AC65B3"/>
    <w:rsid w:val="00AC7F6C"/>
    <w:rsid w:val="00AD0CC6"/>
    <w:rsid w:val="00AD22A5"/>
    <w:rsid w:val="00AD22BD"/>
    <w:rsid w:val="00AD35A2"/>
    <w:rsid w:val="00AE1299"/>
    <w:rsid w:val="00AE72E8"/>
    <w:rsid w:val="00AE769E"/>
    <w:rsid w:val="00AF0500"/>
    <w:rsid w:val="00AF0FD9"/>
    <w:rsid w:val="00AF1747"/>
    <w:rsid w:val="00B03572"/>
    <w:rsid w:val="00B039DF"/>
    <w:rsid w:val="00B03F86"/>
    <w:rsid w:val="00B111E9"/>
    <w:rsid w:val="00B1193A"/>
    <w:rsid w:val="00B11DA2"/>
    <w:rsid w:val="00B17063"/>
    <w:rsid w:val="00B212C0"/>
    <w:rsid w:val="00B22A61"/>
    <w:rsid w:val="00B236D1"/>
    <w:rsid w:val="00B3313F"/>
    <w:rsid w:val="00B33B82"/>
    <w:rsid w:val="00B33E98"/>
    <w:rsid w:val="00B342F9"/>
    <w:rsid w:val="00B36F14"/>
    <w:rsid w:val="00B377E0"/>
    <w:rsid w:val="00B37D4A"/>
    <w:rsid w:val="00B42197"/>
    <w:rsid w:val="00B461EF"/>
    <w:rsid w:val="00B476C0"/>
    <w:rsid w:val="00B5367A"/>
    <w:rsid w:val="00B56EED"/>
    <w:rsid w:val="00B6012A"/>
    <w:rsid w:val="00B67035"/>
    <w:rsid w:val="00B6760C"/>
    <w:rsid w:val="00B700CD"/>
    <w:rsid w:val="00B7054B"/>
    <w:rsid w:val="00B707CA"/>
    <w:rsid w:val="00B72AD9"/>
    <w:rsid w:val="00B74EC7"/>
    <w:rsid w:val="00B80E4B"/>
    <w:rsid w:val="00B82399"/>
    <w:rsid w:val="00B850F0"/>
    <w:rsid w:val="00B91DB0"/>
    <w:rsid w:val="00B9283E"/>
    <w:rsid w:val="00B94A93"/>
    <w:rsid w:val="00B94D90"/>
    <w:rsid w:val="00B9594C"/>
    <w:rsid w:val="00B969A9"/>
    <w:rsid w:val="00BA0B80"/>
    <w:rsid w:val="00BA0B92"/>
    <w:rsid w:val="00BA15B5"/>
    <w:rsid w:val="00BA300E"/>
    <w:rsid w:val="00BA33BF"/>
    <w:rsid w:val="00BA5366"/>
    <w:rsid w:val="00BB163E"/>
    <w:rsid w:val="00BB40EE"/>
    <w:rsid w:val="00BC038D"/>
    <w:rsid w:val="00BC2857"/>
    <w:rsid w:val="00BC48EC"/>
    <w:rsid w:val="00BC646A"/>
    <w:rsid w:val="00BC6878"/>
    <w:rsid w:val="00BC793B"/>
    <w:rsid w:val="00BD6B3F"/>
    <w:rsid w:val="00BD761D"/>
    <w:rsid w:val="00BD7DFA"/>
    <w:rsid w:val="00BE0796"/>
    <w:rsid w:val="00BE08EB"/>
    <w:rsid w:val="00BE0A1B"/>
    <w:rsid w:val="00BE2266"/>
    <w:rsid w:val="00BE2899"/>
    <w:rsid w:val="00BE3F9F"/>
    <w:rsid w:val="00BE6E45"/>
    <w:rsid w:val="00BF0D36"/>
    <w:rsid w:val="00BF7819"/>
    <w:rsid w:val="00C00B0A"/>
    <w:rsid w:val="00C019A7"/>
    <w:rsid w:val="00C01D6D"/>
    <w:rsid w:val="00C0435A"/>
    <w:rsid w:val="00C06045"/>
    <w:rsid w:val="00C10FDC"/>
    <w:rsid w:val="00C126CA"/>
    <w:rsid w:val="00C12C31"/>
    <w:rsid w:val="00C17111"/>
    <w:rsid w:val="00C21526"/>
    <w:rsid w:val="00C22D3B"/>
    <w:rsid w:val="00C269C0"/>
    <w:rsid w:val="00C30970"/>
    <w:rsid w:val="00C30C79"/>
    <w:rsid w:val="00C3131A"/>
    <w:rsid w:val="00C31B6A"/>
    <w:rsid w:val="00C32DD9"/>
    <w:rsid w:val="00C34E8B"/>
    <w:rsid w:val="00C43D19"/>
    <w:rsid w:val="00C453DB"/>
    <w:rsid w:val="00C47658"/>
    <w:rsid w:val="00C51BFB"/>
    <w:rsid w:val="00C54AC1"/>
    <w:rsid w:val="00C6487E"/>
    <w:rsid w:val="00C72B99"/>
    <w:rsid w:val="00C8092B"/>
    <w:rsid w:val="00C80F51"/>
    <w:rsid w:val="00C81CF3"/>
    <w:rsid w:val="00C823F9"/>
    <w:rsid w:val="00C85C7D"/>
    <w:rsid w:val="00C90B41"/>
    <w:rsid w:val="00C936BC"/>
    <w:rsid w:val="00CA22AC"/>
    <w:rsid w:val="00CA3CD8"/>
    <w:rsid w:val="00CA4D31"/>
    <w:rsid w:val="00CA6B1B"/>
    <w:rsid w:val="00CB4F34"/>
    <w:rsid w:val="00CC1B51"/>
    <w:rsid w:val="00CC2BA4"/>
    <w:rsid w:val="00CC400D"/>
    <w:rsid w:val="00CC4AF4"/>
    <w:rsid w:val="00CD4578"/>
    <w:rsid w:val="00CD501D"/>
    <w:rsid w:val="00CD65FF"/>
    <w:rsid w:val="00CD79AF"/>
    <w:rsid w:val="00CE25DF"/>
    <w:rsid w:val="00CE32C9"/>
    <w:rsid w:val="00CE65D9"/>
    <w:rsid w:val="00CE72BA"/>
    <w:rsid w:val="00CE7F82"/>
    <w:rsid w:val="00CF1348"/>
    <w:rsid w:val="00CF2AE3"/>
    <w:rsid w:val="00CF4480"/>
    <w:rsid w:val="00D02033"/>
    <w:rsid w:val="00D079BF"/>
    <w:rsid w:val="00D07EB2"/>
    <w:rsid w:val="00D11F23"/>
    <w:rsid w:val="00D2382F"/>
    <w:rsid w:val="00D24C09"/>
    <w:rsid w:val="00D25FE8"/>
    <w:rsid w:val="00D270D7"/>
    <w:rsid w:val="00D307C8"/>
    <w:rsid w:val="00D30DE0"/>
    <w:rsid w:val="00D31FC0"/>
    <w:rsid w:val="00D326B0"/>
    <w:rsid w:val="00D32F5F"/>
    <w:rsid w:val="00D363FB"/>
    <w:rsid w:val="00D367A7"/>
    <w:rsid w:val="00D37911"/>
    <w:rsid w:val="00D40C4F"/>
    <w:rsid w:val="00D412ED"/>
    <w:rsid w:val="00D43505"/>
    <w:rsid w:val="00D472F2"/>
    <w:rsid w:val="00D5063B"/>
    <w:rsid w:val="00D50B70"/>
    <w:rsid w:val="00D531AD"/>
    <w:rsid w:val="00D5492D"/>
    <w:rsid w:val="00D55CF7"/>
    <w:rsid w:val="00D57A64"/>
    <w:rsid w:val="00D6189E"/>
    <w:rsid w:val="00D6467C"/>
    <w:rsid w:val="00D67CAE"/>
    <w:rsid w:val="00D711F6"/>
    <w:rsid w:val="00D71BAE"/>
    <w:rsid w:val="00D71F5E"/>
    <w:rsid w:val="00D74008"/>
    <w:rsid w:val="00D77405"/>
    <w:rsid w:val="00D8431C"/>
    <w:rsid w:val="00D861EC"/>
    <w:rsid w:val="00D90671"/>
    <w:rsid w:val="00D92121"/>
    <w:rsid w:val="00D93AA3"/>
    <w:rsid w:val="00D94CF3"/>
    <w:rsid w:val="00D96D72"/>
    <w:rsid w:val="00DA0E37"/>
    <w:rsid w:val="00DA1E46"/>
    <w:rsid w:val="00DA4422"/>
    <w:rsid w:val="00DA44D8"/>
    <w:rsid w:val="00DA5CF1"/>
    <w:rsid w:val="00DB4ECD"/>
    <w:rsid w:val="00DB526C"/>
    <w:rsid w:val="00DC057B"/>
    <w:rsid w:val="00DC281E"/>
    <w:rsid w:val="00DC44B7"/>
    <w:rsid w:val="00DC4A7E"/>
    <w:rsid w:val="00DD35FB"/>
    <w:rsid w:val="00DD4C3B"/>
    <w:rsid w:val="00DD7C01"/>
    <w:rsid w:val="00DD7CE5"/>
    <w:rsid w:val="00DD7D23"/>
    <w:rsid w:val="00DE3ED1"/>
    <w:rsid w:val="00DE4B30"/>
    <w:rsid w:val="00DE5D7C"/>
    <w:rsid w:val="00DE6CB5"/>
    <w:rsid w:val="00DF2C1C"/>
    <w:rsid w:val="00DF2FA3"/>
    <w:rsid w:val="00DF53B9"/>
    <w:rsid w:val="00DF6451"/>
    <w:rsid w:val="00DF696E"/>
    <w:rsid w:val="00DF6F65"/>
    <w:rsid w:val="00E003F6"/>
    <w:rsid w:val="00E01C38"/>
    <w:rsid w:val="00E03DBC"/>
    <w:rsid w:val="00E06FD2"/>
    <w:rsid w:val="00E079AE"/>
    <w:rsid w:val="00E07AC5"/>
    <w:rsid w:val="00E12E20"/>
    <w:rsid w:val="00E25725"/>
    <w:rsid w:val="00E30FCD"/>
    <w:rsid w:val="00E34F88"/>
    <w:rsid w:val="00E375BB"/>
    <w:rsid w:val="00E413C9"/>
    <w:rsid w:val="00E44059"/>
    <w:rsid w:val="00E456EA"/>
    <w:rsid w:val="00E45C51"/>
    <w:rsid w:val="00E4658D"/>
    <w:rsid w:val="00E53AD7"/>
    <w:rsid w:val="00E604DC"/>
    <w:rsid w:val="00E60F25"/>
    <w:rsid w:val="00E6297E"/>
    <w:rsid w:val="00E6385C"/>
    <w:rsid w:val="00E64222"/>
    <w:rsid w:val="00E64EDE"/>
    <w:rsid w:val="00E74558"/>
    <w:rsid w:val="00E748A3"/>
    <w:rsid w:val="00E75506"/>
    <w:rsid w:val="00E80E3D"/>
    <w:rsid w:val="00E81A77"/>
    <w:rsid w:val="00E912B4"/>
    <w:rsid w:val="00E95191"/>
    <w:rsid w:val="00E95FF5"/>
    <w:rsid w:val="00E96C0A"/>
    <w:rsid w:val="00EA07E9"/>
    <w:rsid w:val="00EA0C6B"/>
    <w:rsid w:val="00EA1B48"/>
    <w:rsid w:val="00EA21A1"/>
    <w:rsid w:val="00EA51B1"/>
    <w:rsid w:val="00EA53FA"/>
    <w:rsid w:val="00EA5503"/>
    <w:rsid w:val="00EB090E"/>
    <w:rsid w:val="00EB0EF5"/>
    <w:rsid w:val="00EB1A1F"/>
    <w:rsid w:val="00EB35AC"/>
    <w:rsid w:val="00EC2071"/>
    <w:rsid w:val="00EC3D30"/>
    <w:rsid w:val="00EC5778"/>
    <w:rsid w:val="00EC64BD"/>
    <w:rsid w:val="00EC6C2F"/>
    <w:rsid w:val="00EC7957"/>
    <w:rsid w:val="00ED0B41"/>
    <w:rsid w:val="00ED2651"/>
    <w:rsid w:val="00ED3442"/>
    <w:rsid w:val="00ED7BA2"/>
    <w:rsid w:val="00EE4209"/>
    <w:rsid w:val="00EE60C9"/>
    <w:rsid w:val="00EE6106"/>
    <w:rsid w:val="00EE75B2"/>
    <w:rsid w:val="00EF3EA2"/>
    <w:rsid w:val="00EF5EB1"/>
    <w:rsid w:val="00EF5FA1"/>
    <w:rsid w:val="00EF77C0"/>
    <w:rsid w:val="00EF7BD7"/>
    <w:rsid w:val="00F00D2A"/>
    <w:rsid w:val="00F01A40"/>
    <w:rsid w:val="00F03059"/>
    <w:rsid w:val="00F0416C"/>
    <w:rsid w:val="00F05DCF"/>
    <w:rsid w:val="00F11BB9"/>
    <w:rsid w:val="00F12C09"/>
    <w:rsid w:val="00F32214"/>
    <w:rsid w:val="00F37E47"/>
    <w:rsid w:val="00F403D7"/>
    <w:rsid w:val="00F41C23"/>
    <w:rsid w:val="00F423F2"/>
    <w:rsid w:val="00F46EEC"/>
    <w:rsid w:val="00F54781"/>
    <w:rsid w:val="00F577F5"/>
    <w:rsid w:val="00F61D23"/>
    <w:rsid w:val="00F66946"/>
    <w:rsid w:val="00F67131"/>
    <w:rsid w:val="00F705C7"/>
    <w:rsid w:val="00F71576"/>
    <w:rsid w:val="00F71662"/>
    <w:rsid w:val="00F7208C"/>
    <w:rsid w:val="00F72638"/>
    <w:rsid w:val="00F74375"/>
    <w:rsid w:val="00F74427"/>
    <w:rsid w:val="00F762D2"/>
    <w:rsid w:val="00F77A21"/>
    <w:rsid w:val="00F802DB"/>
    <w:rsid w:val="00F82A32"/>
    <w:rsid w:val="00F9679D"/>
    <w:rsid w:val="00F967A9"/>
    <w:rsid w:val="00FA0FDF"/>
    <w:rsid w:val="00FA448F"/>
    <w:rsid w:val="00FA5009"/>
    <w:rsid w:val="00FA618B"/>
    <w:rsid w:val="00FA6F41"/>
    <w:rsid w:val="00FB1A5C"/>
    <w:rsid w:val="00FB1AA3"/>
    <w:rsid w:val="00FB48AD"/>
    <w:rsid w:val="00FC00B4"/>
    <w:rsid w:val="00FC0375"/>
    <w:rsid w:val="00FC1A27"/>
    <w:rsid w:val="00FC2142"/>
    <w:rsid w:val="00FC3950"/>
    <w:rsid w:val="00FC4A16"/>
    <w:rsid w:val="00FC4B0E"/>
    <w:rsid w:val="00FC6120"/>
    <w:rsid w:val="00FD1552"/>
    <w:rsid w:val="00FD406F"/>
    <w:rsid w:val="00FD4640"/>
    <w:rsid w:val="00FD6EBA"/>
    <w:rsid w:val="00FD72ED"/>
    <w:rsid w:val="00FE361C"/>
    <w:rsid w:val="00FE3E61"/>
    <w:rsid w:val="00FE4078"/>
    <w:rsid w:val="00FF062B"/>
    <w:rsid w:val="00FF0B85"/>
    <w:rsid w:val="00FF214F"/>
    <w:rsid w:val="00FF3605"/>
    <w:rsid w:val="00FF6AD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2477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711F6"/>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F4A63"/>
    <w:pPr>
      <w:spacing w:before="100" w:beforeAutospacing="1" w:after="100" w:afterAutospacing="1"/>
    </w:pPr>
  </w:style>
  <w:style w:type="character" w:customStyle="1" w:styleId="normaltextrun">
    <w:name w:val="normaltextrun"/>
    <w:basedOn w:val="DefaultParagraphFont"/>
    <w:rsid w:val="007F4A63"/>
  </w:style>
  <w:style w:type="character" w:customStyle="1" w:styleId="eop">
    <w:name w:val="eop"/>
    <w:basedOn w:val="DefaultParagraphFont"/>
    <w:rsid w:val="007F4A63"/>
  </w:style>
  <w:style w:type="paragraph" w:styleId="NormalWeb">
    <w:name w:val="Normal (Web)"/>
    <w:basedOn w:val="Normal"/>
    <w:uiPriority w:val="99"/>
    <w:unhideWhenUsed/>
    <w:rsid w:val="00301586"/>
    <w:pPr>
      <w:spacing w:before="100" w:beforeAutospacing="1" w:after="100" w:afterAutospacing="1"/>
    </w:pPr>
  </w:style>
  <w:style w:type="paragraph" w:styleId="Footer">
    <w:name w:val="footer"/>
    <w:basedOn w:val="Normal"/>
    <w:link w:val="FooterChar"/>
    <w:uiPriority w:val="99"/>
    <w:unhideWhenUsed/>
    <w:rsid w:val="00277FF5"/>
    <w:pPr>
      <w:tabs>
        <w:tab w:val="center" w:pos="4513"/>
        <w:tab w:val="right" w:pos="9026"/>
      </w:tabs>
    </w:pPr>
  </w:style>
  <w:style w:type="character" w:customStyle="1" w:styleId="FooterChar">
    <w:name w:val="Footer Char"/>
    <w:basedOn w:val="DefaultParagraphFont"/>
    <w:link w:val="Footer"/>
    <w:uiPriority w:val="99"/>
    <w:rsid w:val="00277FF5"/>
  </w:style>
  <w:style w:type="character" w:styleId="PageNumber">
    <w:name w:val="page number"/>
    <w:basedOn w:val="DefaultParagraphFont"/>
    <w:uiPriority w:val="99"/>
    <w:semiHidden/>
    <w:unhideWhenUsed/>
    <w:rsid w:val="00277FF5"/>
  </w:style>
  <w:style w:type="character" w:styleId="Strong">
    <w:name w:val="Strong"/>
    <w:basedOn w:val="DefaultParagraphFont"/>
    <w:uiPriority w:val="22"/>
    <w:qFormat/>
    <w:rsid w:val="00AE72E8"/>
    <w:rPr>
      <w:b/>
      <w:bCs/>
    </w:rPr>
  </w:style>
  <w:style w:type="character" w:styleId="Emphasis">
    <w:name w:val="Emphasis"/>
    <w:basedOn w:val="DefaultParagraphFont"/>
    <w:uiPriority w:val="20"/>
    <w:qFormat/>
    <w:rsid w:val="00AE72E8"/>
    <w:rPr>
      <w:i/>
      <w:iCs/>
    </w:rPr>
  </w:style>
  <w:style w:type="character" w:styleId="Hyperlink">
    <w:name w:val="Hyperlink"/>
    <w:basedOn w:val="DefaultParagraphFont"/>
    <w:uiPriority w:val="99"/>
    <w:unhideWhenUsed/>
    <w:rsid w:val="00AE72E8"/>
    <w:rPr>
      <w:color w:val="0563C1" w:themeColor="hyperlink"/>
      <w:u w:val="single"/>
    </w:rPr>
  </w:style>
  <w:style w:type="paragraph" w:customStyle="1" w:styleId="comp">
    <w:name w:val="comp"/>
    <w:basedOn w:val="Normal"/>
    <w:rsid w:val="00910633"/>
    <w:pPr>
      <w:spacing w:before="100" w:beforeAutospacing="1" w:after="100" w:afterAutospacing="1"/>
    </w:pPr>
  </w:style>
  <w:style w:type="character" w:customStyle="1" w:styleId="mntl-inline-citation">
    <w:name w:val="mntl-inline-citation"/>
    <w:basedOn w:val="DefaultParagraphFont"/>
    <w:rsid w:val="00910633"/>
  </w:style>
  <w:style w:type="paragraph" w:customStyle="1" w:styleId="dcr-1obw15y">
    <w:name w:val="dcr-1obw15y"/>
    <w:basedOn w:val="Normal"/>
    <w:rsid w:val="0056342A"/>
    <w:pPr>
      <w:spacing w:before="100" w:beforeAutospacing="1" w:after="100" w:afterAutospacing="1"/>
    </w:pPr>
  </w:style>
  <w:style w:type="character" w:styleId="FollowedHyperlink">
    <w:name w:val="FollowedHyperlink"/>
    <w:basedOn w:val="DefaultParagraphFont"/>
    <w:uiPriority w:val="99"/>
    <w:semiHidden/>
    <w:unhideWhenUsed/>
    <w:rsid w:val="003C28B7"/>
    <w:rPr>
      <w:color w:val="954F72" w:themeColor="followedHyperlink"/>
      <w:u w:val="single"/>
    </w:rPr>
  </w:style>
  <w:style w:type="paragraph" w:styleId="ListParagraph">
    <w:name w:val="List Paragraph"/>
    <w:basedOn w:val="Normal"/>
    <w:uiPriority w:val="34"/>
    <w:qFormat/>
    <w:rsid w:val="0055516E"/>
    <w:pPr>
      <w:ind w:left="720"/>
      <w:contextualSpacing/>
    </w:pPr>
  </w:style>
  <w:style w:type="paragraph" w:styleId="Revision">
    <w:name w:val="Revision"/>
    <w:hidden/>
    <w:uiPriority w:val="99"/>
    <w:semiHidden/>
    <w:rsid w:val="003D7F5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25483">
      <w:bodyDiv w:val="1"/>
      <w:marLeft w:val="0"/>
      <w:marRight w:val="0"/>
      <w:marTop w:val="0"/>
      <w:marBottom w:val="0"/>
      <w:divBdr>
        <w:top w:val="none" w:sz="0" w:space="0" w:color="auto"/>
        <w:left w:val="none" w:sz="0" w:space="0" w:color="auto"/>
        <w:bottom w:val="none" w:sz="0" w:space="0" w:color="auto"/>
        <w:right w:val="none" w:sz="0" w:space="0" w:color="auto"/>
      </w:divBdr>
    </w:div>
    <w:div w:id="49160355">
      <w:bodyDiv w:val="1"/>
      <w:marLeft w:val="0"/>
      <w:marRight w:val="0"/>
      <w:marTop w:val="0"/>
      <w:marBottom w:val="0"/>
      <w:divBdr>
        <w:top w:val="none" w:sz="0" w:space="0" w:color="auto"/>
        <w:left w:val="none" w:sz="0" w:space="0" w:color="auto"/>
        <w:bottom w:val="none" w:sz="0" w:space="0" w:color="auto"/>
        <w:right w:val="none" w:sz="0" w:space="0" w:color="auto"/>
      </w:divBdr>
    </w:div>
    <w:div w:id="86271365">
      <w:bodyDiv w:val="1"/>
      <w:marLeft w:val="0"/>
      <w:marRight w:val="0"/>
      <w:marTop w:val="0"/>
      <w:marBottom w:val="0"/>
      <w:divBdr>
        <w:top w:val="none" w:sz="0" w:space="0" w:color="auto"/>
        <w:left w:val="none" w:sz="0" w:space="0" w:color="auto"/>
        <w:bottom w:val="none" w:sz="0" w:space="0" w:color="auto"/>
        <w:right w:val="none" w:sz="0" w:space="0" w:color="auto"/>
      </w:divBdr>
    </w:div>
    <w:div w:id="86388974">
      <w:bodyDiv w:val="1"/>
      <w:marLeft w:val="0"/>
      <w:marRight w:val="0"/>
      <w:marTop w:val="0"/>
      <w:marBottom w:val="0"/>
      <w:divBdr>
        <w:top w:val="none" w:sz="0" w:space="0" w:color="auto"/>
        <w:left w:val="none" w:sz="0" w:space="0" w:color="auto"/>
        <w:bottom w:val="none" w:sz="0" w:space="0" w:color="auto"/>
        <w:right w:val="none" w:sz="0" w:space="0" w:color="auto"/>
      </w:divBdr>
    </w:div>
    <w:div w:id="124853060">
      <w:bodyDiv w:val="1"/>
      <w:marLeft w:val="0"/>
      <w:marRight w:val="0"/>
      <w:marTop w:val="0"/>
      <w:marBottom w:val="0"/>
      <w:divBdr>
        <w:top w:val="none" w:sz="0" w:space="0" w:color="auto"/>
        <w:left w:val="none" w:sz="0" w:space="0" w:color="auto"/>
        <w:bottom w:val="none" w:sz="0" w:space="0" w:color="auto"/>
        <w:right w:val="none" w:sz="0" w:space="0" w:color="auto"/>
      </w:divBdr>
    </w:div>
    <w:div w:id="129711349">
      <w:bodyDiv w:val="1"/>
      <w:marLeft w:val="0"/>
      <w:marRight w:val="0"/>
      <w:marTop w:val="0"/>
      <w:marBottom w:val="0"/>
      <w:divBdr>
        <w:top w:val="none" w:sz="0" w:space="0" w:color="auto"/>
        <w:left w:val="none" w:sz="0" w:space="0" w:color="auto"/>
        <w:bottom w:val="none" w:sz="0" w:space="0" w:color="auto"/>
        <w:right w:val="none" w:sz="0" w:space="0" w:color="auto"/>
      </w:divBdr>
    </w:div>
    <w:div w:id="155919400">
      <w:bodyDiv w:val="1"/>
      <w:marLeft w:val="0"/>
      <w:marRight w:val="0"/>
      <w:marTop w:val="0"/>
      <w:marBottom w:val="0"/>
      <w:divBdr>
        <w:top w:val="none" w:sz="0" w:space="0" w:color="auto"/>
        <w:left w:val="none" w:sz="0" w:space="0" w:color="auto"/>
        <w:bottom w:val="none" w:sz="0" w:space="0" w:color="auto"/>
        <w:right w:val="none" w:sz="0" w:space="0" w:color="auto"/>
      </w:divBdr>
    </w:div>
    <w:div w:id="158271187">
      <w:bodyDiv w:val="1"/>
      <w:marLeft w:val="0"/>
      <w:marRight w:val="0"/>
      <w:marTop w:val="0"/>
      <w:marBottom w:val="0"/>
      <w:divBdr>
        <w:top w:val="none" w:sz="0" w:space="0" w:color="auto"/>
        <w:left w:val="none" w:sz="0" w:space="0" w:color="auto"/>
        <w:bottom w:val="none" w:sz="0" w:space="0" w:color="auto"/>
        <w:right w:val="none" w:sz="0" w:space="0" w:color="auto"/>
      </w:divBdr>
    </w:div>
    <w:div w:id="176627304">
      <w:bodyDiv w:val="1"/>
      <w:marLeft w:val="0"/>
      <w:marRight w:val="0"/>
      <w:marTop w:val="0"/>
      <w:marBottom w:val="0"/>
      <w:divBdr>
        <w:top w:val="none" w:sz="0" w:space="0" w:color="auto"/>
        <w:left w:val="none" w:sz="0" w:space="0" w:color="auto"/>
        <w:bottom w:val="none" w:sz="0" w:space="0" w:color="auto"/>
        <w:right w:val="none" w:sz="0" w:space="0" w:color="auto"/>
      </w:divBdr>
    </w:div>
    <w:div w:id="182400013">
      <w:bodyDiv w:val="1"/>
      <w:marLeft w:val="0"/>
      <w:marRight w:val="0"/>
      <w:marTop w:val="0"/>
      <w:marBottom w:val="0"/>
      <w:divBdr>
        <w:top w:val="none" w:sz="0" w:space="0" w:color="auto"/>
        <w:left w:val="none" w:sz="0" w:space="0" w:color="auto"/>
        <w:bottom w:val="none" w:sz="0" w:space="0" w:color="auto"/>
        <w:right w:val="none" w:sz="0" w:space="0" w:color="auto"/>
      </w:divBdr>
    </w:div>
    <w:div w:id="182791144">
      <w:bodyDiv w:val="1"/>
      <w:marLeft w:val="0"/>
      <w:marRight w:val="0"/>
      <w:marTop w:val="0"/>
      <w:marBottom w:val="0"/>
      <w:divBdr>
        <w:top w:val="none" w:sz="0" w:space="0" w:color="auto"/>
        <w:left w:val="none" w:sz="0" w:space="0" w:color="auto"/>
        <w:bottom w:val="none" w:sz="0" w:space="0" w:color="auto"/>
        <w:right w:val="none" w:sz="0" w:space="0" w:color="auto"/>
      </w:divBdr>
      <w:divsChild>
        <w:div w:id="1042512664">
          <w:marLeft w:val="360"/>
          <w:marRight w:val="0"/>
          <w:marTop w:val="200"/>
          <w:marBottom w:val="0"/>
          <w:divBdr>
            <w:top w:val="none" w:sz="0" w:space="0" w:color="auto"/>
            <w:left w:val="none" w:sz="0" w:space="0" w:color="auto"/>
            <w:bottom w:val="none" w:sz="0" w:space="0" w:color="auto"/>
            <w:right w:val="none" w:sz="0" w:space="0" w:color="auto"/>
          </w:divBdr>
        </w:div>
        <w:div w:id="1253196554">
          <w:marLeft w:val="360"/>
          <w:marRight w:val="0"/>
          <w:marTop w:val="200"/>
          <w:marBottom w:val="0"/>
          <w:divBdr>
            <w:top w:val="none" w:sz="0" w:space="0" w:color="auto"/>
            <w:left w:val="none" w:sz="0" w:space="0" w:color="auto"/>
            <w:bottom w:val="none" w:sz="0" w:space="0" w:color="auto"/>
            <w:right w:val="none" w:sz="0" w:space="0" w:color="auto"/>
          </w:divBdr>
        </w:div>
        <w:div w:id="1710371273">
          <w:marLeft w:val="360"/>
          <w:marRight w:val="0"/>
          <w:marTop w:val="200"/>
          <w:marBottom w:val="0"/>
          <w:divBdr>
            <w:top w:val="none" w:sz="0" w:space="0" w:color="auto"/>
            <w:left w:val="none" w:sz="0" w:space="0" w:color="auto"/>
            <w:bottom w:val="none" w:sz="0" w:space="0" w:color="auto"/>
            <w:right w:val="none" w:sz="0" w:space="0" w:color="auto"/>
          </w:divBdr>
        </w:div>
      </w:divsChild>
    </w:div>
    <w:div w:id="183784395">
      <w:bodyDiv w:val="1"/>
      <w:marLeft w:val="0"/>
      <w:marRight w:val="0"/>
      <w:marTop w:val="0"/>
      <w:marBottom w:val="0"/>
      <w:divBdr>
        <w:top w:val="none" w:sz="0" w:space="0" w:color="auto"/>
        <w:left w:val="none" w:sz="0" w:space="0" w:color="auto"/>
        <w:bottom w:val="none" w:sz="0" w:space="0" w:color="auto"/>
        <w:right w:val="none" w:sz="0" w:space="0" w:color="auto"/>
      </w:divBdr>
    </w:div>
    <w:div w:id="214243119">
      <w:bodyDiv w:val="1"/>
      <w:marLeft w:val="0"/>
      <w:marRight w:val="0"/>
      <w:marTop w:val="0"/>
      <w:marBottom w:val="0"/>
      <w:divBdr>
        <w:top w:val="none" w:sz="0" w:space="0" w:color="auto"/>
        <w:left w:val="none" w:sz="0" w:space="0" w:color="auto"/>
        <w:bottom w:val="none" w:sz="0" w:space="0" w:color="auto"/>
        <w:right w:val="none" w:sz="0" w:space="0" w:color="auto"/>
      </w:divBdr>
    </w:div>
    <w:div w:id="234123975">
      <w:bodyDiv w:val="1"/>
      <w:marLeft w:val="0"/>
      <w:marRight w:val="0"/>
      <w:marTop w:val="0"/>
      <w:marBottom w:val="0"/>
      <w:divBdr>
        <w:top w:val="none" w:sz="0" w:space="0" w:color="auto"/>
        <w:left w:val="none" w:sz="0" w:space="0" w:color="auto"/>
        <w:bottom w:val="none" w:sz="0" w:space="0" w:color="auto"/>
        <w:right w:val="none" w:sz="0" w:space="0" w:color="auto"/>
      </w:divBdr>
    </w:div>
    <w:div w:id="235433924">
      <w:bodyDiv w:val="1"/>
      <w:marLeft w:val="0"/>
      <w:marRight w:val="0"/>
      <w:marTop w:val="0"/>
      <w:marBottom w:val="0"/>
      <w:divBdr>
        <w:top w:val="none" w:sz="0" w:space="0" w:color="auto"/>
        <w:left w:val="none" w:sz="0" w:space="0" w:color="auto"/>
        <w:bottom w:val="none" w:sz="0" w:space="0" w:color="auto"/>
        <w:right w:val="none" w:sz="0" w:space="0" w:color="auto"/>
      </w:divBdr>
    </w:div>
    <w:div w:id="242029478">
      <w:bodyDiv w:val="1"/>
      <w:marLeft w:val="0"/>
      <w:marRight w:val="0"/>
      <w:marTop w:val="0"/>
      <w:marBottom w:val="0"/>
      <w:divBdr>
        <w:top w:val="none" w:sz="0" w:space="0" w:color="auto"/>
        <w:left w:val="none" w:sz="0" w:space="0" w:color="auto"/>
        <w:bottom w:val="none" w:sz="0" w:space="0" w:color="auto"/>
        <w:right w:val="none" w:sz="0" w:space="0" w:color="auto"/>
      </w:divBdr>
    </w:div>
    <w:div w:id="259024023">
      <w:bodyDiv w:val="1"/>
      <w:marLeft w:val="0"/>
      <w:marRight w:val="0"/>
      <w:marTop w:val="0"/>
      <w:marBottom w:val="0"/>
      <w:divBdr>
        <w:top w:val="none" w:sz="0" w:space="0" w:color="auto"/>
        <w:left w:val="none" w:sz="0" w:space="0" w:color="auto"/>
        <w:bottom w:val="none" w:sz="0" w:space="0" w:color="auto"/>
        <w:right w:val="none" w:sz="0" w:space="0" w:color="auto"/>
      </w:divBdr>
      <w:divsChild>
        <w:div w:id="18898710">
          <w:marLeft w:val="0"/>
          <w:marRight w:val="0"/>
          <w:marTop w:val="0"/>
          <w:marBottom w:val="0"/>
          <w:divBdr>
            <w:top w:val="none" w:sz="0" w:space="0" w:color="auto"/>
            <w:left w:val="none" w:sz="0" w:space="0" w:color="auto"/>
            <w:bottom w:val="none" w:sz="0" w:space="0" w:color="auto"/>
            <w:right w:val="none" w:sz="0" w:space="0" w:color="auto"/>
          </w:divBdr>
        </w:div>
        <w:div w:id="36399413">
          <w:marLeft w:val="0"/>
          <w:marRight w:val="0"/>
          <w:marTop w:val="0"/>
          <w:marBottom w:val="0"/>
          <w:divBdr>
            <w:top w:val="none" w:sz="0" w:space="0" w:color="auto"/>
            <w:left w:val="none" w:sz="0" w:space="0" w:color="auto"/>
            <w:bottom w:val="none" w:sz="0" w:space="0" w:color="auto"/>
            <w:right w:val="none" w:sz="0" w:space="0" w:color="auto"/>
          </w:divBdr>
        </w:div>
        <w:div w:id="53701654">
          <w:marLeft w:val="0"/>
          <w:marRight w:val="0"/>
          <w:marTop w:val="0"/>
          <w:marBottom w:val="0"/>
          <w:divBdr>
            <w:top w:val="none" w:sz="0" w:space="0" w:color="auto"/>
            <w:left w:val="none" w:sz="0" w:space="0" w:color="auto"/>
            <w:bottom w:val="none" w:sz="0" w:space="0" w:color="auto"/>
            <w:right w:val="none" w:sz="0" w:space="0" w:color="auto"/>
          </w:divBdr>
        </w:div>
        <w:div w:id="70545915">
          <w:marLeft w:val="0"/>
          <w:marRight w:val="0"/>
          <w:marTop w:val="0"/>
          <w:marBottom w:val="0"/>
          <w:divBdr>
            <w:top w:val="none" w:sz="0" w:space="0" w:color="auto"/>
            <w:left w:val="none" w:sz="0" w:space="0" w:color="auto"/>
            <w:bottom w:val="none" w:sz="0" w:space="0" w:color="auto"/>
            <w:right w:val="none" w:sz="0" w:space="0" w:color="auto"/>
          </w:divBdr>
        </w:div>
        <w:div w:id="151682398">
          <w:marLeft w:val="0"/>
          <w:marRight w:val="0"/>
          <w:marTop w:val="0"/>
          <w:marBottom w:val="0"/>
          <w:divBdr>
            <w:top w:val="none" w:sz="0" w:space="0" w:color="auto"/>
            <w:left w:val="none" w:sz="0" w:space="0" w:color="auto"/>
            <w:bottom w:val="none" w:sz="0" w:space="0" w:color="auto"/>
            <w:right w:val="none" w:sz="0" w:space="0" w:color="auto"/>
          </w:divBdr>
        </w:div>
        <w:div w:id="307245135">
          <w:marLeft w:val="0"/>
          <w:marRight w:val="0"/>
          <w:marTop w:val="0"/>
          <w:marBottom w:val="0"/>
          <w:divBdr>
            <w:top w:val="none" w:sz="0" w:space="0" w:color="auto"/>
            <w:left w:val="none" w:sz="0" w:space="0" w:color="auto"/>
            <w:bottom w:val="none" w:sz="0" w:space="0" w:color="auto"/>
            <w:right w:val="none" w:sz="0" w:space="0" w:color="auto"/>
          </w:divBdr>
        </w:div>
        <w:div w:id="420109367">
          <w:marLeft w:val="0"/>
          <w:marRight w:val="0"/>
          <w:marTop w:val="0"/>
          <w:marBottom w:val="0"/>
          <w:divBdr>
            <w:top w:val="none" w:sz="0" w:space="0" w:color="auto"/>
            <w:left w:val="none" w:sz="0" w:space="0" w:color="auto"/>
            <w:bottom w:val="none" w:sz="0" w:space="0" w:color="auto"/>
            <w:right w:val="none" w:sz="0" w:space="0" w:color="auto"/>
          </w:divBdr>
        </w:div>
        <w:div w:id="518199152">
          <w:marLeft w:val="0"/>
          <w:marRight w:val="0"/>
          <w:marTop w:val="0"/>
          <w:marBottom w:val="0"/>
          <w:divBdr>
            <w:top w:val="none" w:sz="0" w:space="0" w:color="auto"/>
            <w:left w:val="none" w:sz="0" w:space="0" w:color="auto"/>
            <w:bottom w:val="none" w:sz="0" w:space="0" w:color="auto"/>
            <w:right w:val="none" w:sz="0" w:space="0" w:color="auto"/>
          </w:divBdr>
        </w:div>
        <w:div w:id="583952368">
          <w:marLeft w:val="0"/>
          <w:marRight w:val="0"/>
          <w:marTop w:val="0"/>
          <w:marBottom w:val="0"/>
          <w:divBdr>
            <w:top w:val="none" w:sz="0" w:space="0" w:color="auto"/>
            <w:left w:val="none" w:sz="0" w:space="0" w:color="auto"/>
            <w:bottom w:val="none" w:sz="0" w:space="0" w:color="auto"/>
            <w:right w:val="none" w:sz="0" w:space="0" w:color="auto"/>
          </w:divBdr>
        </w:div>
        <w:div w:id="680354005">
          <w:marLeft w:val="0"/>
          <w:marRight w:val="0"/>
          <w:marTop w:val="0"/>
          <w:marBottom w:val="0"/>
          <w:divBdr>
            <w:top w:val="none" w:sz="0" w:space="0" w:color="auto"/>
            <w:left w:val="none" w:sz="0" w:space="0" w:color="auto"/>
            <w:bottom w:val="none" w:sz="0" w:space="0" w:color="auto"/>
            <w:right w:val="none" w:sz="0" w:space="0" w:color="auto"/>
          </w:divBdr>
        </w:div>
        <w:div w:id="685325283">
          <w:marLeft w:val="0"/>
          <w:marRight w:val="0"/>
          <w:marTop w:val="0"/>
          <w:marBottom w:val="0"/>
          <w:divBdr>
            <w:top w:val="none" w:sz="0" w:space="0" w:color="auto"/>
            <w:left w:val="none" w:sz="0" w:space="0" w:color="auto"/>
            <w:bottom w:val="none" w:sz="0" w:space="0" w:color="auto"/>
            <w:right w:val="none" w:sz="0" w:space="0" w:color="auto"/>
          </w:divBdr>
        </w:div>
        <w:div w:id="773287031">
          <w:marLeft w:val="0"/>
          <w:marRight w:val="0"/>
          <w:marTop w:val="0"/>
          <w:marBottom w:val="0"/>
          <w:divBdr>
            <w:top w:val="none" w:sz="0" w:space="0" w:color="auto"/>
            <w:left w:val="none" w:sz="0" w:space="0" w:color="auto"/>
            <w:bottom w:val="none" w:sz="0" w:space="0" w:color="auto"/>
            <w:right w:val="none" w:sz="0" w:space="0" w:color="auto"/>
          </w:divBdr>
        </w:div>
        <w:div w:id="778569629">
          <w:marLeft w:val="0"/>
          <w:marRight w:val="0"/>
          <w:marTop w:val="0"/>
          <w:marBottom w:val="0"/>
          <w:divBdr>
            <w:top w:val="none" w:sz="0" w:space="0" w:color="auto"/>
            <w:left w:val="none" w:sz="0" w:space="0" w:color="auto"/>
            <w:bottom w:val="none" w:sz="0" w:space="0" w:color="auto"/>
            <w:right w:val="none" w:sz="0" w:space="0" w:color="auto"/>
          </w:divBdr>
        </w:div>
        <w:div w:id="785732216">
          <w:marLeft w:val="0"/>
          <w:marRight w:val="0"/>
          <w:marTop w:val="0"/>
          <w:marBottom w:val="0"/>
          <w:divBdr>
            <w:top w:val="none" w:sz="0" w:space="0" w:color="auto"/>
            <w:left w:val="none" w:sz="0" w:space="0" w:color="auto"/>
            <w:bottom w:val="none" w:sz="0" w:space="0" w:color="auto"/>
            <w:right w:val="none" w:sz="0" w:space="0" w:color="auto"/>
          </w:divBdr>
        </w:div>
        <w:div w:id="788862871">
          <w:marLeft w:val="0"/>
          <w:marRight w:val="0"/>
          <w:marTop w:val="0"/>
          <w:marBottom w:val="0"/>
          <w:divBdr>
            <w:top w:val="none" w:sz="0" w:space="0" w:color="auto"/>
            <w:left w:val="none" w:sz="0" w:space="0" w:color="auto"/>
            <w:bottom w:val="none" w:sz="0" w:space="0" w:color="auto"/>
            <w:right w:val="none" w:sz="0" w:space="0" w:color="auto"/>
          </w:divBdr>
        </w:div>
        <w:div w:id="802036732">
          <w:marLeft w:val="0"/>
          <w:marRight w:val="0"/>
          <w:marTop w:val="0"/>
          <w:marBottom w:val="0"/>
          <w:divBdr>
            <w:top w:val="none" w:sz="0" w:space="0" w:color="auto"/>
            <w:left w:val="none" w:sz="0" w:space="0" w:color="auto"/>
            <w:bottom w:val="none" w:sz="0" w:space="0" w:color="auto"/>
            <w:right w:val="none" w:sz="0" w:space="0" w:color="auto"/>
          </w:divBdr>
        </w:div>
        <w:div w:id="963733678">
          <w:marLeft w:val="0"/>
          <w:marRight w:val="0"/>
          <w:marTop w:val="0"/>
          <w:marBottom w:val="0"/>
          <w:divBdr>
            <w:top w:val="none" w:sz="0" w:space="0" w:color="auto"/>
            <w:left w:val="none" w:sz="0" w:space="0" w:color="auto"/>
            <w:bottom w:val="none" w:sz="0" w:space="0" w:color="auto"/>
            <w:right w:val="none" w:sz="0" w:space="0" w:color="auto"/>
          </w:divBdr>
        </w:div>
        <w:div w:id="1006060699">
          <w:marLeft w:val="0"/>
          <w:marRight w:val="0"/>
          <w:marTop w:val="0"/>
          <w:marBottom w:val="0"/>
          <w:divBdr>
            <w:top w:val="none" w:sz="0" w:space="0" w:color="auto"/>
            <w:left w:val="none" w:sz="0" w:space="0" w:color="auto"/>
            <w:bottom w:val="none" w:sz="0" w:space="0" w:color="auto"/>
            <w:right w:val="none" w:sz="0" w:space="0" w:color="auto"/>
          </w:divBdr>
        </w:div>
        <w:div w:id="1055741610">
          <w:marLeft w:val="0"/>
          <w:marRight w:val="0"/>
          <w:marTop w:val="0"/>
          <w:marBottom w:val="0"/>
          <w:divBdr>
            <w:top w:val="none" w:sz="0" w:space="0" w:color="auto"/>
            <w:left w:val="none" w:sz="0" w:space="0" w:color="auto"/>
            <w:bottom w:val="none" w:sz="0" w:space="0" w:color="auto"/>
            <w:right w:val="none" w:sz="0" w:space="0" w:color="auto"/>
          </w:divBdr>
        </w:div>
        <w:div w:id="1435131828">
          <w:marLeft w:val="0"/>
          <w:marRight w:val="0"/>
          <w:marTop w:val="0"/>
          <w:marBottom w:val="0"/>
          <w:divBdr>
            <w:top w:val="none" w:sz="0" w:space="0" w:color="auto"/>
            <w:left w:val="none" w:sz="0" w:space="0" w:color="auto"/>
            <w:bottom w:val="none" w:sz="0" w:space="0" w:color="auto"/>
            <w:right w:val="none" w:sz="0" w:space="0" w:color="auto"/>
          </w:divBdr>
        </w:div>
        <w:div w:id="1470971336">
          <w:marLeft w:val="0"/>
          <w:marRight w:val="0"/>
          <w:marTop w:val="0"/>
          <w:marBottom w:val="0"/>
          <w:divBdr>
            <w:top w:val="none" w:sz="0" w:space="0" w:color="auto"/>
            <w:left w:val="none" w:sz="0" w:space="0" w:color="auto"/>
            <w:bottom w:val="none" w:sz="0" w:space="0" w:color="auto"/>
            <w:right w:val="none" w:sz="0" w:space="0" w:color="auto"/>
          </w:divBdr>
        </w:div>
        <w:div w:id="1618685019">
          <w:marLeft w:val="0"/>
          <w:marRight w:val="0"/>
          <w:marTop w:val="0"/>
          <w:marBottom w:val="0"/>
          <w:divBdr>
            <w:top w:val="none" w:sz="0" w:space="0" w:color="auto"/>
            <w:left w:val="none" w:sz="0" w:space="0" w:color="auto"/>
            <w:bottom w:val="none" w:sz="0" w:space="0" w:color="auto"/>
            <w:right w:val="none" w:sz="0" w:space="0" w:color="auto"/>
          </w:divBdr>
        </w:div>
        <w:div w:id="1705060345">
          <w:marLeft w:val="0"/>
          <w:marRight w:val="0"/>
          <w:marTop w:val="0"/>
          <w:marBottom w:val="0"/>
          <w:divBdr>
            <w:top w:val="none" w:sz="0" w:space="0" w:color="auto"/>
            <w:left w:val="none" w:sz="0" w:space="0" w:color="auto"/>
            <w:bottom w:val="none" w:sz="0" w:space="0" w:color="auto"/>
            <w:right w:val="none" w:sz="0" w:space="0" w:color="auto"/>
          </w:divBdr>
        </w:div>
        <w:div w:id="2094351752">
          <w:marLeft w:val="0"/>
          <w:marRight w:val="0"/>
          <w:marTop w:val="0"/>
          <w:marBottom w:val="0"/>
          <w:divBdr>
            <w:top w:val="none" w:sz="0" w:space="0" w:color="auto"/>
            <w:left w:val="none" w:sz="0" w:space="0" w:color="auto"/>
            <w:bottom w:val="none" w:sz="0" w:space="0" w:color="auto"/>
            <w:right w:val="none" w:sz="0" w:space="0" w:color="auto"/>
          </w:divBdr>
        </w:div>
        <w:div w:id="2108651942">
          <w:marLeft w:val="0"/>
          <w:marRight w:val="0"/>
          <w:marTop w:val="0"/>
          <w:marBottom w:val="0"/>
          <w:divBdr>
            <w:top w:val="none" w:sz="0" w:space="0" w:color="auto"/>
            <w:left w:val="none" w:sz="0" w:space="0" w:color="auto"/>
            <w:bottom w:val="none" w:sz="0" w:space="0" w:color="auto"/>
            <w:right w:val="none" w:sz="0" w:space="0" w:color="auto"/>
          </w:divBdr>
        </w:div>
      </w:divsChild>
    </w:div>
    <w:div w:id="265120170">
      <w:bodyDiv w:val="1"/>
      <w:marLeft w:val="0"/>
      <w:marRight w:val="0"/>
      <w:marTop w:val="0"/>
      <w:marBottom w:val="0"/>
      <w:divBdr>
        <w:top w:val="none" w:sz="0" w:space="0" w:color="auto"/>
        <w:left w:val="none" w:sz="0" w:space="0" w:color="auto"/>
        <w:bottom w:val="none" w:sz="0" w:space="0" w:color="auto"/>
        <w:right w:val="none" w:sz="0" w:space="0" w:color="auto"/>
      </w:divBdr>
    </w:div>
    <w:div w:id="271516426">
      <w:bodyDiv w:val="1"/>
      <w:marLeft w:val="0"/>
      <w:marRight w:val="0"/>
      <w:marTop w:val="0"/>
      <w:marBottom w:val="0"/>
      <w:divBdr>
        <w:top w:val="none" w:sz="0" w:space="0" w:color="auto"/>
        <w:left w:val="none" w:sz="0" w:space="0" w:color="auto"/>
        <w:bottom w:val="none" w:sz="0" w:space="0" w:color="auto"/>
        <w:right w:val="none" w:sz="0" w:space="0" w:color="auto"/>
      </w:divBdr>
    </w:div>
    <w:div w:id="293146064">
      <w:bodyDiv w:val="1"/>
      <w:marLeft w:val="0"/>
      <w:marRight w:val="0"/>
      <w:marTop w:val="0"/>
      <w:marBottom w:val="0"/>
      <w:divBdr>
        <w:top w:val="none" w:sz="0" w:space="0" w:color="auto"/>
        <w:left w:val="none" w:sz="0" w:space="0" w:color="auto"/>
        <w:bottom w:val="none" w:sz="0" w:space="0" w:color="auto"/>
        <w:right w:val="none" w:sz="0" w:space="0" w:color="auto"/>
      </w:divBdr>
      <w:divsChild>
        <w:div w:id="107479942">
          <w:marLeft w:val="0"/>
          <w:marRight w:val="0"/>
          <w:marTop w:val="0"/>
          <w:marBottom w:val="0"/>
          <w:divBdr>
            <w:top w:val="none" w:sz="0" w:space="0" w:color="auto"/>
            <w:left w:val="none" w:sz="0" w:space="0" w:color="auto"/>
            <w:bottom w:val="none" w:sz="0" w:space="0" w:color="auto"/>
            <w:right w:val="none" w:sz="0" w:space="0" w:color="auto"/>
          </w:divBdr>
        </w:div>
        <w:div w:id="185826672">
          <w:marLeft w:val="0"/>
          <w:marRight w:val="0"/>
          <w:marTop w:val="0"/>
          <w:marBottom w:val="0"/>
          <w:divBdr>
            <w:top w:val="none" w:sz="0" w:space="0" w:color="auto"/>
            <w:left w:val="none" w:sz="0" w:space="0" w:color="auto"/>
            <w:bottom w:val="none" w:sz="0" w:space="0" w:color="auto"/>
            <w:right w:val="none" w:sz="0" w:space="0" w:color="auto"/>
          </w:divBdr>
        </w:div>
        <w:div w:id="245697105">
          <w:marLeft w:val="0"/>
          <w:marRight w:val="0"/>
          <w:marTop w:val="0"/>
          <w:marBottom w:val="0"/>
          <w:divBdr>
            <w:top w:val="none" w:sz="0" w:space="0" w:color="auto"/>
            <w:left w:val="none" w:sz="0" w:space="0" w:color="auto"/>
            <w:bottom w:val="none" w:sz="0" w:space="0" w:color="auto"/>
            <w:right w:val="none" w:sz="0" w:space="0" w:color="auto"/>
          </w:divBdr>
        </w:div>
        <w:div w:id="377777042">
          <w:marLeft w:val="0"/>
          <w:marRight w:val="0"/>
          <w:marTop w:val="0"/>
          <w:marBottom w:val="0"/>
          <w:divBdr>
            <w:top w:val="none" w:sz="0" w:space="0" w:color="auto"/>
            <w:left w:val="none" w:sz="0" w:space="0" w:color="auto"/>
            <w:bottom w:val="none" w:sz="0" w:space="0" w:color="auto"/>
            <w:right w:val="none" w:sz="0" w:space="0" w:color="auto"/>
          </w:divBdr>
        </w:div>
        <w:div w:id="382170187">
          <w:marLeft w:val="0"/>
          <w:marRight w:val="0"/>
          <w:marTop w:val="0"/>
          <w:marBottom w:val="0"/>
          <w:divBdr>
            <w:top w:val="none" w:sz="0" w:space="0" w:color="auto"/>
            <w:left w:val="none" w:sz="0" w:space="0" w:color="auto"/>
            <w:bottom w:val="none" w:sz="0" w:space="0" w:color="auto"/>
            <w:right w:val="none" w:sz="0" w:space="0" w:color="auto"/>
          </w:divBdr>
        </w:div>
        <w:div w:id="425426288">
          <w:marLeft w:val="0"/>
          <w:marRight w:val="0"/>
          <w:marTop w:val="0"/>
          <w:marBottom w:val="0"/>
          <w:divBdr>
            <w:top w:val="none" w:sz="0" w:space="0" w:color="auto"/>
            <w:left w:val="none" w:sz="0" w:space="0" w:color="auto"/>
            <w:bottom w:val="none" w:sz="0" w:space="0" w:color="auto"/>
            <w:right w:val="none" w:sz="0" w:space="0" w:color="auto"/>
          </w:divBdr>
        </w:div>
        <w:div w:id="492331582">
          <w:marLeft w:val="0"/>
          <w:marRight w:val="0"/>
          <w:marTop w:val="0"/>
          <w:marBottom w:val="0"/>
          <w:divBdr>
            <w:top w:val="none" w:sz="0" w:space="0" w:color="auto"/>
            <w:left w:val="none" w:sz="0" w:space="0" w:color="auto"/>
            <w:bottom w:val="none" w:sz="0" w:space="0" w:color="auto"/>
            <w:right w:val="none" w:sz="0" w:space="0" w:color="auto"/>
          </w:divBdr>
        </w:div>
        <w:div w:id="511457888">
          <w:marLeft w:val="0"/>
          <w:marRight w:val="0"/>
          <w:marTop w:val="0"/>
          <w:marBottom w:val="0"/>
          <w:divBdr>
            <w:top w:val="none" w:sz="0" w:space="0" w:color="auto"/>
            <w:left w:val="none" w:sz="0" w:space="0" w:color="auto"/>
            <w:bottom w:val="none" w:sz="0" w:space="0" w:color="auto"/>
            <w:right w:val="none" w:sz="0" w:space="0" w:color="auto"/>
          </w:divBdr>
        </w:div>
        <w:div w:id="520972370">
          <w:marLeft w:val="0"/>
          <w:marRight w:val="0"/>
          <w:marTop w:val="0"/>
          <w:marBottom w:val="0"/>
          <w:divBdr>
            <w:top w:val="none" w:sz="0" w:space="0" w:color="auto"/>
            <w:left w:val="none" w:sz="0" w:space="0" w:color="auto"/>
            <w:bottom w:val="none" w:sz="0" w:space="0" w:color="auto"/>
            <w:right w:val="none" w:sz="0" w:space="0" w:color="auto"/>
          </w:divBdr>
        </w:div>
        <w:div w:id="591087383">
          <w:marLeft w:val="0"/>
          <w:marRight w:val="0"/>
          <w:marTop w:val="0"/>
          <w:marBottom w:val="0"/>
          <w:divBdr>
            <w:top w:val="none" w:sz="0" w:space="0" w:color="auto"/>
            <w:left w:val="none" w:sz="0" w:space="0" w:color="auto"/>
            <w:bottom w:val="none" w:sz="0" w:space="0" w:color="auto"/>
            <w:right w:val="none" w:sz="0" w:space="0" w:color="auto"/>
          </w:divBdr>
        </w:div>
        <w:div w:id="832452092">
          <w:marLeft w:val="0"/>
          <w:marRight w:val="0"/>
          <w:marTop w:val="0"/>
          <w:marBottom w:val="0"/>
          <w:divBdr>
            <w:top w:val="none" w:sz="0" w:space="0" w:color="auto"/>
            <w:left w:val="none" w:sz="0" w:space="0" w:color="auto"/>
            <w:bottom w:val="none" w:sz="0" w:space="0" w:color="auto"/>
            <w:right w:val="none" w:sz="0" w:space="0" w:color="auto"/>
          </w:divBdr>
        </w:div>
        <w:div w:id="841817293">
          <w:marLeft w:val="0"/>
          <w:marRight w:val="0"/>
          <w:marTop w:val="0"/>
          <w:marBottom w:val="0"/>
          <w:divBdr>
            <w:top w:val="none" w:sz="0" w:space="0" w:color="auto"/>
            <w:left w:val="none" w:sz="0" w:space="0" w:color="auto"/>
            <w:bottom w:val="none" w:sz="0" w:space="0" w:color="auto"/>
            <w:right w:val="none" w:sz="0" w:space="0" w:color="auto"/>
          </w:divBdr>
        </w:div>
        <w:div w:id="976304297">
          <w:marLeft w:val="0"/>
          <w:marRight w:val="0"/>
          <w:marTop w:val="0"/>
          <w:marBottom w:val="0"/>
          <w:divBdr>
            <w:top w:val="none" w:sz="0" w:space="0" w:color="auto"/>
            <w:left w:val="none" w:sz="0" w:space="0" w:color="auto"/>
            <w:bottom w:val="none" w:sz="0" w:space="0" w:color="auto"/>
            <w:right w:val="none" w:sz="0" w:space="0" w:color="auto"/>
          </w:divBdr>
        </w:div>
        <w:div w:id="1071586987">
          <w:marLeft w:val="0"/>
          <w:marRight w:val="0"/>
          <w:marTop w:val="0"/>
          <w:marBottom w:val="0"/>
          <w:divBdr>
            <w:top w:val="none" w:sz="0" w:space="0" w:color="auto"/>
            <w:left w:val="none" w:sz="0" w:space="0" w:color="auto"/>
            <w:bottom w:val="none" w:sz="0" w:space="0" w:color="auto"/>
            <w:right w:val="none" w:sz="0" w:space="0" w:color="auto"/>
          </w:divBdr>
        </w:div>
        <w:div w:id="1226799946">
          <w:marLeft w:val="0"/>
          <w:marRight w:val="0"/>
          <w:marTop w:val="0"/>
          <w:marBottom w:val="0"/>
          <w:divBdr>
            <w:top w:val="none" w:sz="0" w:space="0" w:color="auto"/>
            <w:left w:val="none" w:sz="0" w:space="0" w:color="auto"/>
            <w:bottom w:val="none" w:sz="0" w:space="0" w:color="auto"/>
            <w:right w:val="none" w:sz="0" w:space="0" w:color="auto"/>
          </w:divBdr>
        </w:div>
        <w:div w:id="1312829498">
          <w:marLeft w:val="0"/>
          <w:marRight w:val="0"/>
          <w:marTop w:val="0"/>
          <w:marBottom w:val="0"/>
          <w:divBdr>
            <w:top w:val="none" w:sz="0" w:space="0" w:color="auto"/>
            <w:left w:val="none" w:sz="0" w:space="0" w:color="auto"/>
            <w:bottom w:val="none" w:sz="0" w:space="0" w:color="auto"/>
            <w:right w:val="none" w:sz="0" w:space="0" w:color="auto"/>
          </w:divBdr>
        </w:div>
        <w:div w:id="1416318605">
          <w:marLeft w:val="0"/>
          <w:marRight w:val="0"/>
          <w:marTop w:val="0"/>
          <w:marBottom w:val="0"/>
          <w:divBdr>
            <w:top w:val="none" w:sz="0" w:space="0" w:color="auto"/>
            <w:left w:val="none" w:sz="0" w:space="0" w:color="auto"/>
            <w:bottom w:val="none" w:sz="0" w:space="0" w:color="auto"/>
            <w:right w:val="none" w:sz="0" w:space="0" w:color="auto"/>
          </w:divBdr>
        </w:div>
        <w:div w:id="1430078228">
          <w:marLeft w:val="0"/>
          <w:marRight w:val="0"/>
          <w:marTop w:val="0"/>
          <w:marBottom w:val="0"/>
          <w:divBdr>
            <w:top w:val="none" w:sz="0" w:space="0" w:color="auto"/>
            <w:left w:val="none" w:sz="0" w:space="0" w:color="auto"/>
            <w:bottom w:val="none" w:sz="0" w:space="0" w:color="auto"/>
            <w:right w:val="none" w:sz="0" w:space="0" w:color="auto"/>
          </w:divBdr>
        </w:div>
        <w:div w:id="1455979759">
          <w:marLeft w:val="0"/>
          <w:marRight w:val="0"/>
          <w:marTop w:val="0"/>
          <w:marBottom w:val="0"/>
          <w:divBdr>
            <w:top w:val="none" w:sz="0" w:space="0" w:color="auto"/>
            <w:left w:val="none" w:sz="0" w:space="0" w:color="auto"/>
            <w:bottom w:val="none" w:sz="0" w:space="0" w:color="auto"/>
            <w:right w:val="none" w:sz="0" w:space="0" w:color="auto"/>
          </w:divBdr>
        </w:div>
        <w:div w:id="1649046076">
          <w:marLeft w:val="0"/>
          <w:marRight w:val="0"/>
          <w:marTop w:val="0"/>
          <w:marBottom w:val="0"/>
          <w:divBdr>
            <w:top w:val="none" w:sz="0" w:space="0" w:color="auto"/>
            <w:left w:val="none" w:sz="0" w:space="0" w:color="auto"/>
            <w:bottom w:val="none" w:sz="0" w:space="0" w:color="auto"/>
            <w:right w:val="none" w:sz="0" w:space="0" w:color="auto"/>
          </w:divBdr>
        </w:div>
        <w:div w:id="1709187508">
          <w:marLeft w:val="0"/>
          <w:marRight w:val="0"/>
          <w:marTop w:val="0"/>
          <w:marBottom w:val="0"/>
          <w:divBdr>
            <w:top w:val="none" w:sz="0" w:space="0" w:color="auto"/>
            <w:left w:val="none" w:sz="0" w:space="0" w:color="auto"/>
            <w:bottom w:val="none" w:sz="0" w:space="0" w:color="auto"/>
            <w:right w:val="none" w:sz="0" w:space="0" w:color="auto"/>
          </w:divBdr>
        </w:div>
        <w:div w:id="1743985237">
          <w:marLeft w:val="0"/>
          <w:marRight w:val="0"/>
          <w:marTop w:val="0"/>
          <w:marBottom w:val="0"/>
          <w:divBdr>
            <w:top w:val="none" w:sz="0" w:space="0" w:color="auto"/>
            <w:left w:val="none" w:sz="0" w:space="0" w:color="auto"/>
            <w:bottom w:val="none" w:sz="0" w:space="0" w:color="auto"/>
            <w:right w:val="none" w:sz="0" w:space="0" w:color="auto"/>
          </w:divBdr>
        </w:div>
        <w:div w:id="1804227310">
          <w:marLeft w:val="0"/>
          <w:marRight w:val="0"/>
          <w:marTop w:val="0"/>
          <w:marBottom w:val="0"/>
          <w:divBdr>
            <w:top w:val="none" w:sz="0" w:space="0" w:color="auto"/>
            <w:left w:val="none" w:sz="0" w:space="0" w:color="auto"/>
            <w:bottom w:val="none" w:sz="0" w:space="0" w:color="auto"/>
            <w:right w:val="none" w:sz="0" w:space="0" w:color="auto"/>
          </w:divBdr>
        </w:div>
        <w:div w:id="1961377079">
          <w:marLeft w:val="0"/>
          <w:marRight w:val="0"/>
          <w:marTop w:val="0"/>
          <w:marBottom w:val="0"/>
          <w:divBdr>
            <w:top w:val="none" w:sz="0" w:space="0" w:color="auto"/>
            <w:left w:val="none" w:sz="0" w:space="0" w:color="auto"/>
            <w:bottom w:val="none" w:sz="0" w:space="0" w:color="auto"/>
            <w:right w:val="none" w:sz="0" w:space="0" w:color="auto"/>
          </w:divBdr>
        </w:div>
        <w:div w:id="1999798003">
          <w:marLeft w:val="0"/>
          <w:marRight w:val="0"/>
          <w:marTop w:val="0"/>
          <w:marBottom w:val="0"/>
          <w:divBdr>
            <w:top w:val="none" w:sz="0" w:space="0" w:color="auto"/>
            <w:left w:val="none" w:sz="0" w:space="0" w:color="auto"/>
            <w:bottom w:val="none" w:sz="0" w:space="0" w:color="auto"/>
            <w:right w:val="none" w:sz="0" w:space="0" w:color="auto"/>
          </w:divBdr>
        </w:div>
        <w:div w:id="2120950421">
          <w:marLeft w:val="0"/>
          <w:marRight w:val="0"/>
          <w:marTop w:val="0"/>
          <w:marBottom w:val="0"/>
          <w:divBdr>
            <w:top w:val="none" w:sz="0" w:space="0" w:color="auto"/>
            <w:left w:val="none" w:sz="0" w:space="0" w:color="auto"/>
            <w:bottom w:val="none" w:sz="0" w:space="0" w:color="auto"/>
            <w:right w:val="none" w:sz="0" w:space="0" w:color="auto"/>
          </w:divBdr>
        </w:div>
      </w:divsChild>
    </w:div>
    <w:div w:id="302007229">
      <w:bodyDiv w:val="1"/>
      <w:marLeft w:val="0"/>
      <w:marRight w:val="0"/>
      <w:marTop w:val="0"/>
      <w:marBottom w:val="0"/>
      <w:divBdr>
        <w:top w:val="none" w:sz="0" w:space="0" w:color="auto"/>
        <w:left w:val="none" w:sz="0" w:space="0" w:color="auto"/>
        <w:bottom w:val="none" w:sz="0" w:space="0" w:color="auto"/>
        <w:right w:val="none" w:sz="0" w:space="0" w:color="auto"/>
      </w:divBdr>
    </w:div>
    <w:div w:id="308825308">
      <w:bodyDiv w:val="1"/>
      <w:marLeft w:val="0"/>
      <w:marRight w:val="0"/>
      <w:marTop w:val="0"/>
      <w:marBottom w:val="0"/>
      <w:divBdr>
        <w:top w:val="none" w:sz="0" w:space="0" w:color="auto"/>
        <w:left w:val="none" w:sz="0" w:space="0" w:color="auto"/>
        <w:bottom w:val="none" w:sz="0" w:space="0" w:color="auto"/>
        <w:right w:val="none" w:sz="0" w:space="0" w:color="auto"/>
      </w:divBdr>
    </w:div>
    <w:div w:id="341861526">
      <w:bodyDiv w:val="1"/>
      <w:marLeft w:val="0"/>
      <w:marRight w:val="0"/>
      <w:marTop w:val="0"/>
      <w:marBottom w:val="0"/>
      <w:divBdr>
        <w:top w:val="none" w:sz="0" w:space="0" w:color="auto"/>
        <w:left w:val="none" w:sz="0" w:space="0" w:color="auto"/>
        <w:bottom w:val="none" w:sz="0" w:space="0" w:color="auto"/>
        <w:right w:val="none" w:sz="0" w:space="0" w:color="auto"/>
      </w:divBdr>
      <w:divsChild>
        <w:div w:id="172113062">
          <w:marLeft w:val="0"/>
          <w:marRight w:val="0"/>
          <w:marTop w:val="0"/>
          <w:marBottom w:val="0"/>
          <w:divBdr>
            <w:top w:val="none" w:sz="0" w:space="0" w:color="auto"/>
            <w:left w:val="none" w:sz="0" w:space="0" w:color="auto"/>
            <w:bottom w:val="none" w:sz="0" w:space="0" w:color="auto"/>
            <w:right w:val="none" w:sz="0" w:space="0" w:color="auto"/>
          </w:divBdr>
        </w:div>
        <w:div w:id="215317085">
          <w:marLeft w:val="0"/>
          <w:marRight w:val="0"/>
          <w:marTop w:val="0"/>
          <w:marBottom w:val="0"/>
          <w:divBdr>
            <w:top w:val="none" w:sz="0" w:space="0" w:color="auto"/>
            <w:left w:val="none" w:sz="0" w:space="0" w:color="auto"/>
            <w:bottom w:val="none" w:sz="0" w:space="0" w:color="auto"/>
            <w:right w:val="none" w:sz="0" w:space="0" w:color="auto"/>
          </w:divBdr>
        </w:div>
        <w:div w:id="250434006">
          <w:marLeft w:val="0"/>
          <w:marRight w:val="0"/>
          <w:marTop w:val="0"/>
          <w:marBottom w:val="0"/>
          <w:divBdr>
            <w:top w:val="none" w:sz="0" w:space="0" w:color="auto"/>
            <w:left w:val="none" w:sz="0" w:space="0" w:color="auto"/>
            <w:bottom w:val="none" w:sz="0" w:space="0" w:color="auto"/>
            <w:right w:val="none" w:sz="0" w:space="0" w:color="auto"/>
          </w:divBdr>
        </w:div>
        <w:div w:id="296490276">
          <w:marLeft w:val="0"/>
          <w:marRight w:val="0"/>
          <w:marTop w:val="0"/>
          <w:marBottom w:val="0"/>
          <w:divBdr>
            <w:top w:val="none" w:sz="0" w:space="0" w:color="auto"/>
            <w:left w:val="none" w:sz="0" w:space="0" w:color="auto"/>
            <w:bottom w:val="none" w:sz="0" w:space="0" w:color="auto"/>
            <w:right w:val="none" w:sz="0" w:space="0" w:color="auto"/>
          </w:divBdr>
        </w:div>
        <w:div w:id="309480587">
          <w:marLeft w:val="0"/>
          <w:marRight w:val="0"/>
          <w:marTop w:val="0"/>
          <w:marBottom w:val="0"/>
          <w:divBdr>
            <w:top w:val="none" w:sz="0" w:space="0" w:color="auto"/>
            <w:left w:val="none" w:sz="0" w:space="0" w:color="auto"/>
            <w:bottom w:val="none" w:sz="0" w:space="0" w:color="auto"/>
            <w:right w:val="none" w:sz="0" w:space="0" w:color="auto"/>
          </w:divBdr>
        </w:div>
        <w:div w:id="322589734">
          <w:marLeft w:val="0"/>
          <w:marRight w:val="0"/>
          <w:marTop w:val="0"/>
          <w:marBottom w:val="0"/>
          <w:divBdr>
            <w:top w:val="none" w:sz="0" w:space="0" w:color="auto"/>
            <w:left w:val="none" w:sz="0" w:space="0" w:color="auto"/>
            <w:bottom w:val="none" w:sz="0" w:space="0" w:color="auto"/>
            <w:right w:val="none" w:sz="0" w:space="0" w:color="auto"/>
          </w:divBdr>
        </w:div>
        <w:div w:id="415059070">
          <w:marLeft w:val="0"/>
          <w:marRight w:val="0"/>
          <w:marTop w:val="0"/>
          <w:marBottom w:val="0"/>
          <w:divBdr>
            <w:top w:val="none" w:sz="0" w:space="0" w:color="auto"/>
            <w:left w:val="none" w:sz="0" w:space="0" w:color="auto"/>
            <w:bottom w:val="none" w:sz="0" w:space="0" w:color="auto"/>
            <w:right w:val="none" w:sz="0" w:space="0" w:color="auto"/>
          </w:divBdr>
        </w:div>
        <w:div w:id="472453285">
          <w:marLeft w:val="0"/>
          <w:marRight w:val="0"/>
          <w:marTop w:val="0"/>
          <w:marBottom w:val="0"/>
          <w:divBdr>
            <w:top w:val="none" w:sz="0" w:space="0" w:color="auto"/>
            <w:left w:val="none" w:sz="0" w:space="0" w:color="auto"/>
            <w:bottom w:val="none" w:sz="0" w:space="0" w:color="auto"/>
            <w:right w:val="none" w:sz="0" w:space="0" w:color="auto"/>
          </w:divBdr>
        </w:div>
        <w:div w:id="502359518">
          <w:marLeft w:val="0"/>
          <w:marRight w:val="0"/>
          <w:marTop w:val="0"/>
          <w:marBottom w:val="0"/>
          <w:divBdr>
            <w:top w:val="none" w:sz="0" w:space="0" w:color="auto"/>
            <w:left w:val="none" w:sz="0" w:space="0" w:color="auto"/>
            <w:bottom w:val="none" w:sz="0" w:space="0" w:color="auto"/>
            <w:right w:val="none" w:sz="0" w:space="0" w:color="auto"/>
          </w:divBdr>
        </w:div>
        <w:div w:id="517427992">
          <w:marLeft w:val="0"/>
          <w:marRight w:val="0"/>
          <w:marTop w:val="0"/>
          <w:marBottom w:val="0"/>
          <w:divBdr>
            <w:top w:val="none" w:sz="0" w:space="0" w:color="auto"/>
            <w:left w:val="none" w:sz="0" w:space="0" w:color="auto"/>
            <w:bottom w:val="none" w:sz="0" w:space="0" w:color="auto"/>
            <w:right w:val="none" w:sz="0" w:space="0" w:color="auto"/>
          </w:divBdr>
        </w:div>
        <w:div w:id="552081018">
          <w:marLeft w:val="0"/>
          <w:marRight w:val="0"/>
          <w:marTop w:val="0"/>
          <w:marBottom w:val="0"/>
          <w:divBdr>
            <w:top w:val="none" w:sz="0" w:space="0" w:color="auto"/>
            <w:left w:val="none" w:sz="0" w:space="0" w:color="auto"/>
            <w:bottom w:val="none" w:sz="0" w:space="0" w:color="auto"/>
            <w:right w:val="none" w:sz="0" w:space="0" w:color="auto"/>
          </w:divBdr>
        </w:div>
        <w:div w:id="590043735">
          <w:marLeft w:val="0"/>
          <w:marRight w:val="0"/>
          <w:marTop w:val="0"/>
          <w:marBottom w:val="0"/>
          <w:divBdr>
            <w:top w:val="none" w:sz="0" w:space="0" w:color="auto"/>
            <w:left w:val="none" w:sz="0" w:space="0" w:color="auto"/>
            <w:bottom w:val="none" w:sz="0" w:space="0" w:color="auto"/>
            <w:right w:val="none" w:sz="0" w:space="0" w:color="auto"/>
          </w:divBdr>
        </w:div>
        <w:div w:id="633753416">
          <w:marLeft w:val="0"/>
          <w:marRight w:val="0"/>
          <w:marTop w:val="0"/>
          <w:marBottom w:val="0"/>
          <w:divBdr>
            <w:top w:val="none" w:sz="0" w:space="0" w:color="auto"/>
            <w:left w:val="none" w:sz="0" w:space="0" w:color="auto"/>
            <w:bottom w:val="none" w:sz="0" w:space="0" w:color="auto"/>
            <w:right w:val="none" w:sz="0" w:space="0" w:color="auto"/>
          </w:divBdr>
        </w:div>
        <w:div w:id="658076244">
          <w:marLeft w:val="0"/>
          <w:marRight w:val="0"/>
          <w:marTop w:val="0"/>
          <w:marBottom w:val="0"/>
          <w:divBdr>
            <w:top w:val="none" w:sz="0" w:space="0" w:color="auto"/>
            <w:left w:val="none" w:sz="0" w:space="0" w:color="auto"/>
            <w:bottom w:val="none" w:sz="0" w:space="0" w:color="auto"/>
            <w:right w:val="none" w:sz="0" w:space="0" w:color="auto"/>
          </w:divBdr>
        </w:div>
        <w:div w:id="729958356">
          <w:marLeft w:val="0"/>
          <w:marRight w:val="0"/>
          <w:marTop w:val="0"/>
          <w:marBottom w:val="0"/>
          <w:divBdr>
            <w:top w:val="none" w:sz="0" w:space="0" w:color="auto"/>
            <w:left w:val="none" w:sz="0" w:space="0" w:color="auto"/>
            <w:bottom w:val="none" w:sz="0" w:space="0" w:color="auto"/>
            <w:right w:val="none" w:sz="0" w:space="0" w:color="auto"/>
          </w:divBdr>
        </w:div>
        <w:div w:id="770901213">
          <w:marLeft w:val="0"/>
          <w:marRight w:val="0"/>
          <w:marTop w:val="0"/>
          <w:marBottom w:val="0"/>
          <w:divBdr>
            <w:top w:val="none" w:sz="0" w:space="0" w:color="auto"/>
            <w:left w:val="none" w:sz="0" w:space="0" w:color="auto"/>
            <w:bottom w:val="none" w:sz="0" w:space="0" w:color="auto"/>
            <w:right w:val="none" w:sz="0" w:space="0" w:color="auto"/>
          </w:divBdr>
        </w:div>
        <w:div w:id="785197049">
          <w:marLeft w:val="0"/>
          <w:marRight w:val="0"/>
          <w:marTop w:val="0"/>
          <w:marBottom w:val="0"/>
          <w:divBdr>
            <w:top w:val="none" w:sz="0" w:space="0" w:color="auto"/>
            <w:left w:val="none" w:sz="0" w:space="0" w:color="auto"/>
            <w:bottom w:val="none" w:sz="0" w:space="0" w:color="auto"/>
            <w:right w:val="none" w:sz="0" w:space="0" w:color="auto"/>
          </w:divBdr>
        </w:div>
        <w:div w:id="920262888">
          <w:marLeft w:val="0"/>
          <w:marRight w:val="0"/>
          <w:marTop w:val="0"/>
          <w:marBottom w:val="0"/>
          <w:divBdr>
            <w:top w:val="none" w:sz="0" w:space="0" w:color="auto"/>
            <w:left w:val="none" w:sz="0" w:space="0" w:color="auto"/>
            <w:bottom w:val="none" w:sz="0" w:space="0" w:color="auto"/>
            <w:right w:val="none" w:sz="0" w:space="0" w:color="auto"/>
          </w:divBdr>
        </w:div>
        <w:div w:id="994720152">
          <w:marLeft w:val="0"/>
          <w:marRight w:val="0"/>
          <w:marTop w:val="0"/>
          <w:marBottom w:val="0"/>
          <w:divBdr>
            <w:top w:val="none" w:sz="0" w:space="0" w:color="auto"/>
            <w:left w:val="none" w:sz="0" w:space="0" w:color="auto"/>
            <w:bottom w:val="none" w:sz="0" w:space="0" w:color="auto"/>
            <w:right w:val="none" w:sz="0" w:space="0" w:color="auto"/>
          </w:divBdr>
        </w:div>
        <w:div w:id="1035470767">
          <w:marLeft w:val="0"/>
          <w:marRight w:val="0"/>
          <w:marTop w:val="0"/>
          <w:marBottom w:val="0"/>
          <w:divBdr>
            <w:top w:val="none" w:sz="0" w:space="0" w:color="auto"/>
            <w:left w:val="none" w:sz="0" w:space="0" w:color="auto"/>
            <w:bottom w:val="none" w:sz="0" w:space="0" w:color="auto"/>
            <w:right w:val="none" w:sz="0" w:space="0" w:color="auto"/>
          </w:divBdr>
        </w:div>
        <w:div w:id="1065567383">
          <w:marLeft w:val="0"/>
          <w:marRight w:val="0"/>
          <w:marTop w:val="0"/>
          <w:marBottom w:val="0"/>
          <w:divBdr>
            <w:top w:val="none" w:sz="0" w:space="0" w:color="auto"/>
            <w:left w:val="none" w:sz="0" w:space="0" w:color="auto"/>
            <w:bottom w:val="none" w:sz="0" w:space="0" w:color="auto"/>
            <w:right w:val="none" w:sz="0" w:space="0" w:color="auto"/>
          </w:divBdr>
        </w:div>
        <w:div w:id="1077636096">
          <w:marLeft w:val="0"/>
          <w:marRight w:val="0"/>
          <w:marTop w:val="0"/>
          <w:marBottom w:val="0"/>
          <w:divBdr>
            <w:top w:val="none" w:sz="0" w:space="0" w:color="auto"/>
            <w:left w:val="none" w:sz="0" w:space="0" w:color="auto"/>
            <w:bottom w:val="none" w:sz="0" w:space="0" w:color="auto"/>
            <w:right w:val="none" w:sz="0" w:space="0" w:color="auto"/>
          </w:divBdr>
        </w:div>
        <w:div w:id="1099330355">
          <w:marLeft w:val="0"/>
          <w:marRight w:val="0"/>
          <w:marTop w:val="0"/>
          <w:marBottom w:val="0"/>
          <w:divBdr>
            <w:top w:val="none" w:sz="0" w:space="0" w:color="auto"/>
            <w:left w:val="none" w:sz="0" w:space="0" w:color="auto"/>
            <w:bottom w:val="none" w:sz="0" w:space="0" w:color="auto"/>
            <w:right w:val="none" w:sz="0" w:space="0" w:color="auto"/>
          </w:divBdr>
        </w:div>
        <w:div w:id="1111507948">
          <w:marLeft w:val="0"/>
          <w:marRight w:val="0"/>
          <w:marTop w:val="0"/>
          <w:marBottom w:val="0"/>
          <w:divBdr>
            <w:top w:val="none" w:sz="0" w:space="0" w:color="auto"/>
            <w:left w:val="none" w:sz="0" w:space="0" w:color="auto"/>
            <w:bottom w:val="none" w:sz="0" w:space="0" w:color="auto"/>
            <w:right w:val="none" w:sz="0" w:space="0" w:color="auto"/>
          </w:divBdr>
        </w:div>
        <w:div w:id="1212957364">
          <w:marLeft w:val="0"/>
          <w:marRight w:val="0"/>
          <w:marTop w:val="0"/>
          <w:marBottom w:val="0"/>
          <w:divBdr>
            <w:top w:val="none" w:sz="0" w:space="0" w:color="auto"/>
            <w:left w:val="none" w:sz="0" w:space="0" w:color="auto"/>
            <w:bottom w:val="none" w:sz="0" w:space="0" w:color="auto"/>
            <w:right w:val="none" w:sz="0" w:space="0" w:color="auto"/>
          </w:divBdr>
        </w:div>
        <w:div w:id="1321226341">
          <w:marLeft w:val="0"/>
          <w:marRight w:val="0"/>
          <w:marTop w:val="0"/>
          <w:marBottom w:val="0"/>
          <w:divBdr>
            <w:top w:val="none" w:sz="0" w:space="0" w:color="auto"/>
            <w:left w:val="none" w:sz="0" w:space="0" w:color="auto"/>
            <w:bottom w:val="none" w:sz="0" w:space="0" w:color="auto"/>
            <w:right w:val="none" w:sz="0" w:space="0" w:color="auto"/>
          </w:divBdr>
        </w:div>
        <w:div w:id="1375499091">
          <w:marLeft w:val="0"/>
          <w:marRight w:val="0"/>
          <w:marTop w:val="0"/>
          <w:marBottom w:val="0"/>
          <w:divBdr>
            <w:top w:val="none" w:sz="0" w:space="0" w:color="auto"/>
            <w:left w:val="none" w:sz="0" w:space="0" w:color="auto"/>
            <w:bottom w:val="none" w:sz="0" w:space="0" w:color="auto"/>
            <w:right w:val="none" w:sz="0" w:space="0" w:color="auto"/>
          </w:divBdr>
        </w:div>
        <w:div w:id="1388802365">
          <w:marLeft w:val="0"/>
          <w:marRight w:val="0"/>
          <w:marTop w:val="0"/>
          <w:marBottom w:val="0"/>
          <w:divBdr>
            <w:top w:val="none" w:sz="0" w:space="0" w:color="auto"/>
            <w:left w:val="none" w:sz="0" w:space="0" w:color="auto"/>
            <w:bottom w:val="none" w:sz="0" w:space="0" w:color="auto"/>
            <w:right w:val="none" w:sz="0" w:space="0" w:color="auto"/>
          </w:divBdr>
        </w:div>
        <w:div w:id="1491092768">
          <w:marLeft w:val="0"/>
          <w:marRight w:val="0"/>
          <w:marTop w:val="0"/>
          <w:marBottom w:val="0"/>
          <w:divBdr>
            <w:top w:val="none" w:sz="0" w:space="0" w:color="auto"/>
            <w:left w:val="none" w:sz="0" w:space="0" w:color="auto"/>
            <w:bottom w:val="none" w:sz="0" w:space="0" w:color="auto"/>
            <w:right w:val="none" w:sz="0" w:space="0" w:color="auto"/>
          </w:divBdr>
        </w:div>
        <w:div w:id="1556358456">
          <w:marLeft w:val="0"/>
          <w:marRight w:val="0"/>
          <w:marTop w:val="0"/>
          <w:marBottom w:val="0"/>
          <w:divBdr>
            <w:top w:val="none" w:sz="0" w:space="0" w:color="auto"/>
            <w:left w:val="none" w:sz="0" w:space="0" w:color="auto"/>
            <w:bottom w:val="none" w:sz="0" w:space="0" w:color="auto"/>
            <w:right w:val="none" w:sz="0" w:space="0" w:color="auto"/>
          </w:divBdr>
        </w:div>
        <w:div w:id="1577477348">
          <w:marLeft w:val="0"/>
          <w:marRight w:val="0"/>
          <w:marTop w:val="0"/>
          <w:marBottom w:val="0"/>
          <w:divBdr>
            <w:top w:val="none" w:sz="0" w:space="0" w:color="auto"/>
            <w:left w:val="none" w:sz="0" w:space="0" w:color="auto"/>
            <w:bottom w:val="none" w:sz="0" w:space="0" w:color="auto"/>
            <w:right w:val="none" w:sz="0" w:space="0" w:color="auto"/>
          </w:divBdr>
        </w:div>
        <w:div w:id="1590118310">
          <w:marLeft w:val="0"/>
          <w:marRight w:val="0"/>
          <w:marTop w:val="0"/>
          <w:marBottom w:val="0"/>
          <w:divBdr>
            <w:top w:val="none" w:sz="0" w:space="0" w:color="auto"/>
            <w:left w:val="none" w:sz="0" w:space="0" w:color="auto"/>
            <w:bottom w:val="none" w:sz="0" w:space="0" w:color="auto"/>
            <w:right w:val="none" w:sz="0" w:space="0" w:color="auto"/>
          </w:divBdr>
        </w:div>
        <w:div w:id="1621299552">
          <w:marLeft w:val="0"/>
          <w:marRight w:val="0"/>
          <w:marTop w:val="0"/>
          <w:marBottom w:val="0"/>
          <w:divBdr>
            <w:top w:val="none" w:sz="0" w:space="0" w:color="auto"/>
            <w:left w:val="none" w:sz="0" w:space="0" w:color="auto"/>
            <w:bottom w:val="none" w:sz="0" w:space="0" w:color="auto"/>
            <w:right w:val="none" w:sz="0" w:space="0" w:color="auto"/>
          </w:divBdr>
        </w:div>
        <w:div w:id="1636837648">
          <w:marLeft w:val="0"/>
          <w:marRight w:val="0"/>
          <w:marTop w:val="0"/>
          <w:marBottom w:val="0"/>
          <w:divBdr>
            <w:top w:val="none" w:sz="0" w:space="0" w:color="auto"/>
            <w:left w:val="none" w:sz="0" w:space="0" w:color="auto"/>
            <w:bottom w:val="none" w:sz="0" w:space="0" w:color="auto"/>
            <w:right w:val="none" w:sz="0" w:space="0" w:color="auto"/>
          </w:divBdr>
        </w:div>
        <w:div w:id="1715999540">
          <w:marLeft w:val="0"/>
          <w:marRight w:val="0"/>
          <w:marTop w:val="0"/>
          <w:marBottom w:val="0"/>
          <w:divBdr>
            <w:top w:val="none" w:sz="0" w:space="0" w:color="auto"/>
            <w:left w:val="none" w:sz="0" w:space="0" w:color="auto"/>
            <w:bottom w:val="none" w:sz="0" w:space="0" w:color="auto"/>
            <w:right w:val="none" w:sz="0" w:space="0" w:color="auto"/>
          </w:divBdr>
        </w:div>
        <w:div w:id="1904485142">
          <w:marLeft w:val="0"/>
          <w:marRight w:val="0"/>
          <w:marTop w:val="0"/>
          <w:marBottom w:val="0"/>
          <w:divBdr>
            <w:top w:val="none" w:sz="0" w:space="0" w:color="auto"/>
            <w:left w:val="none" w:sz="0" w:space="0" w:color="auto"/>
            <w:bottom w:val="none" w:sz="0" w:space="0" w:color="auto"/>
            <w:right w:val="none" w:sz="0" w:space="0" w:color="auto"/>
          </w:divBdr>
        </w:div>
        <w:div w:id="2053308614">
          <w:marLeft w:val="0"/>
          <w:marRight w:val="0"/>
          <w:marTop w:val="0"/>
          <w:marBottom w:val="0"/>
          <w:divBdr>
            <w:top w:val="none" w:sz="0" w:space="0" w:color="auto"/>
            <w:left w:val="none" w:sz="0" w:space="0" w:color="auto"/>
            <w:bottom w:val="none" w:sz="0" w:space="0" w:color="auto"/>
            <w:right w:val="none" w:sz="0" w:space="0" w:color="auto"/>
          </w:divBdr>
        </w:div>
        <w:div w:id="2085492479">
          <w:marLeft w:val="0"/>
          <w:marRight w:val="0"/>
          <w:marTop w:val="0"/>
          <w:marBottom w:val="0"/>
          <w:divBdr>
            <w:top w:val="none" w:sz="0" w:space="0" w:color="auto"/>
            <w:left w:val="none" w:sz="0" w:space="0" w:color="auto"/>
            <w:bottom w:val="none" w:sz="0" w:space="0" w:color="auto"/>
            <w:right w:val="none" w:sz="0" w:space="0" w:color="auto"/>
          </w:divBdr>
        </w:div>
        <w:div w:id="2134667946">
          <w:marLeft w:val="0"/>
          <w:marRight w:val="0"/>
          <w:marTop w:val="0"/>
          <w:marBottom w:val="0"/>
          <w:divBdr>
            <w:top w:val="none" w:sz="0" w:space="0" w:color="auto"/>
            <w:left w:val="none" w:sz="0" w:space="0" w:color="auto"/>
            <w:bottom w:val="none" w:sz="0" w:space="0" w:color="auto"/>
            <w:right w:val="none" w:sz="0" w:space="0" w:color="auto"/>
          </w:divBdr>
        </w:div>
      </w:divsChild>
    </w:div>
    <w:div w:id="347802189">
      <w:bodyDiv w:val="1"/>
      <w:marLeft w:val="0"/>
      <w:marRight w:val="0"/>
      <w:marTop w:val="0"/>
      <w:marBottom w:val="0"/>
      <w:divBdr>
        <w:top w:val="none" w:sz="0" w:space="0" w:color="auto"/>
        <w:left w:val="none" w:sz="0" w:space="0" w:color="auto"/>
        <w:bottom w:val="none" w:sz="0" w:space="0" w:color="auto"/>
        <w:right w:val="none" w:sz="0" w:space="0" w:color="auto"/>
      </w:divBdr>
    </w:div>
    <w:div w:id="350111670">
      <w:bodyDiv w:val="1"/>
      <w:marLeft w:val="0"/>
      <w:marRight w:val="0"/>
      <w:marTop w:val="0"/>
      <w:marBottom w:val="0"/>
      <w:divBdr>
        <w:top w:val="none" w:sz="0" w:space="0" w:color="auto"/>
        <w:left w:val="none" w:sz="0" w:space="0" w:color="auto"/>
        <w:bottom w:val="none" w:sz="0" w:space="0" w:color="auto"/>
        <w:right w:val="none" w:sz="0" w:space="0" w:color="auto"/>
      </w:divBdr>
    </w:div>
    <w:div w:id="355737184">
      <w:bodyDiv w:val="1"/>
      <w:marLeft w:val="0"/>
      <w:marRight w:val="0"/>
      <w:marTop w:val="0"/>
      <w:marBottom w:val="0"/>
      <w:divBdr>
        <w:top w:val="none" w:sz="0" w:space="0" w:color="auto"/>
        <w:left w:val="none" w:sz="0" w:space="0" w:color="auto"/>
        <w:bottom w:val="none" w:sz="0" w:space="0" w:color="auto"/>
        <w:right w:val="none" w:sz="0" w:space="0" w:color="auto"/>
      </w:divBdr>
    </w:div>
    <w:div w:id="379593145">
      <w:bodyDiv w:val="1"/>
      <w:marLeft w:val="0"/>
      <w:marRight w:val="0"/>
      <w:marTop w:val="0"/>
      <w:marBottom w:val="0"/>
      <w:divBdr>
        <w:top w:val="none" w:sz="0" w:space="0" w:color="auto"/>
        <w:left w:val="none" w:sz="0" w:space="0" w:color="auto"/>
        <w:bottom w:val="none" w:sz="0" w:space="0" w:color="auto"/>
        <w:right w:val="none" w:sz="0" w:space="0" w:color="auto"/>
      </w:divBdr>
    </w:div>
    <w:div w:id="381563253">
      <w:bodyDiv w:val="1"/>
      <w:marLeft w:val="0"/>
      <w:marRight w:val="0"/>
      <w:marTop w:val="0"/>
      <w:marBottom w:val="0"/>
      <w:divBdr>
        <w:top w:val="none" w:sz="0" w:space="0" w:color="auto"/>
        <w:left w:val="none" w:sz="0" w:space="0" w:color="auto"/>
        <w:bottom w:val="none" w:sz="0" w:space="0" w:color="auto"/>
        <w:right w:val="none" w:sz="0" w:space="0" w:color="auto"/>
      </w:divBdr>
    </w:div>
    <w:div w:id="384377949">
      <w:bodyDiv w:val="1"/>
      <w:marLeft w:val="0"/>
      <w:marRight w:val="0"/>
      <w:marTop w:val="0"/>
      <w:marBottom w:val="0"/>
      <w:divBdr>
        <w:top w:val="none" w:sz="0" w:space="0" w:color="auto"/>
        <w:left w:val="none" w:sz="0" w:space="0" w:color="auto"/>
        <w:bottom w:val="none" w:sz="0" w:space="0" w:color="auto"/>
        <w:right w:val="none" w:sz="0" w:space="0" w:color="auto"/>
      </w:divBdr>
    </w:div>
    <w:div w:id="423695960">
      <w:bodyDiv w:val="1"/>
      <w:marLeft w:val="0"/>
      <w:marRight w:val="0"/>
      <w:marTop w:val="0"/>
      <w:marBottom w:val="0"/>
      <w:divBdr>
        <w:top w:val="none" w:sz="0" w:space="0" w:color="auto"/>
        <w:left w:val="none" w:sz="0" w:space="0" w:color="auto"/>
        <w:bottom w:val="none" w:sz="0" w:space="0" w:color="auto"/>
        <w:right w:val="none" w:sz="0" w:space="0" w:color="auto"/>
      </w:divBdr>
    </w:div>
    <w:div w:id="426467113">
      <w:bodyDiv w:val="1"/>
      <w:marLeft w:val="0"/>
      <w:marRight w:val="0"/>
      <w:marTop w:val="0"/>
      <w:marBottom w:val="0"/>
      <w:divBdr>
        <w:top w:val="none" w:sz="0" w:space="0" w:color="auto"/>
        <w:left w:val="none" w:sz="0" w:space="0" w:color="auto"/>
        <w:bottom w:val="none" w:sz="0" w:space="0" w:color="auto"/>
        <w:right w:val="none" w:sz="0" w:space="0" w:color="auto"/>
      </w:divBdr>
      <w:divsChild>
        <w:div w:id="1588995646">
          <w:marLeft w:val="360"/>
          <w:marRight w:val="0"/>
          <w:marTop w:val="200"/>
          <w:marBottom w:val="0"/>
          <w:divBdr>
            <w:top w:val="none" w:sz="0" w:space="0" w:color="auto"/>
            <w:left w:val="none" w:sz="0" w:space="0" w:color="auto"/>
            <w:bottom w:val="none" w:sz="0" w:space="0" w:color="auto"/>
            <w:right w:val="none" w:sz="0" w:space="0" w:color="auto"/>
          </w:divBdr>
        </w:div>
        <w:div w:id="1935746536">
          <w:marLeft w:val="360"/>
          <w:marRight w:val="0"/>
          <w:marTop w:val="200"/>
          <w:marBottom w:val="0"/>
          <w:divBdr>
            <w:top w:val="none" w:sz="0" w:space="0" w:color="auto"/>
            <w:left w:val="none" w:sz="0" w:space="0" w:color="auto"/>
            <w:bottom w:val="none" w:sz="0" w:space="0" w:color="auto"/>
            <w:right w:val="none" w:sz="0" w:space="0" w:color="auto"/>
          </w:divBdr>
        </w:div>
      </w:divsChild>
    </w:div>
    <w:div w:id="436681548">
      <w:bodyDiv w:val="1"/>
      <w:marLeft w:val="0"/>
      <w:marRight w:val="0"/>
      <w:marTop w:val="0"/>
      <w:marBottom w:val="0"/>
      <w:divBdr>
        <w:top w:val="none" w:sz="0" w:space="0" w:color="auto"/>
        <w:left w:val="none" w:sz="0" w:space="0" w:color="auto"/>
        <w:bottom w:val="none" w:sz="0" w:space="0" w:color="auto"/>
        <w:right w:val="none" w:sz="0" w:space="0" w:color="auto"/>
      </w:divBdr>
    </w:div>
    <w:div w:id="460735399">
      <w:bodyDiv w:val="1"/>
      <w:marLeft w:val="0"/>
      <w:marRight w:val="0"/>
      <w:marTop w:val="0"/>
      <w:marBottom w:val="0"/>
      <w:divBdr>
        <w:top w:val="none" w:sz="0" w:space="0" w:color="auto"/>
        <w:left w:val="none" w:sz="0" w:space="0" w:color="auto"/>
        <w:bottom w:val="none" w:sz="0" w:space="0" w:color="auto"/>
        <w:right w:val="none" w:sz="0" w:space="0" w:color="auto"/>
      </w:divBdr>
    </w:div>
    <w:div w:id="474882575">
      <w:bodyDiv w:val="1"/>
      <w:marLeft w:val="0"/>
      <w:marRight w:val="0"/>
      <w:marTop w:val="0"/>
      <w:marBottom w:val="0"/>
      <w:divBdr>
        <w:top w:val="none" w:sz="0" w:space="0" w:color="auto"/>
        <w:left w:val="none" w:sz="0" w:space="0" w:color="auto"/>
        <w:bottom w:val="none" w:sz="0" w:space="0" w:color="auto"/>
        <w:right w:val="none" w:sz="0" w:space="0" w:color="auto"/>
      </w:divBdr>
    </w:div>
    <w:div w:id="502940936">
      <w:bodyDiv w:val="1"/>
      <w:marLeft w:val="0"/>
      <w:marRight w:val="0"/>
      <w:marTop w:val="0"/>
      <w:marBottom w:val="0"/>
      <w:divBdr>
        <w:top w:val="none" w:sz="0" w:space="0" w:color="auto"/>
        <w:left w:val="none" w:sz="0" w:space="0" w:color="auto"/>
        <w:bottom w:val="none" w:sz="0" w:space="0" w:color="auto"/>
        <w:right w:val="none" w:sz="0" w:space="0" w:color="auto"/>
      </w:divBdr>
    </w:div>
    <w:div w:id="512843647">
      <w:bodyDiv w:val="1"/>
      <w:marLeft w:val="0"/>
      <w:marRight w:val="0"/>
      <w:marTop w:val="0"/>
      <w:marBottom w:val="0"/>
      <w:divBdr>
        <w:top w:val="none" w:sz="0" w:space="0" w:color="auto"/>
        <w:left w:val="none" w:sz="0" w:space="0" w:color="auto"/>
        <w:bottom w:val="none" w:sz="0" w:space="0" w:color="auto"/>
        <w:right w:val="none" w:sz="0" w:space="0" w:color="auto"/>
      </w:divBdr>
    </w:div>
    <w:div w:id="512955593">
      <w:bodyDiv w:val="1"/>
      <w:marLeft w:val="0"/>
      <w:marRight w:val="0"/>
      <w:marTop w:val="0"/>
      <w:marBottom w:val="0"/>
      <w:divBdr>
        <w:top w:val="none" w:sz="0" w:space="0" w:color="auto"/>
        <w:left w:val="none" w:sz="0" w:space="0" w:color="auto"/>
        <w:bottom w:val="none" w:sz="0" w:space="0" w:color="auto"/>
        <w:right w:val="none" w:sz="0" w:space="0" w:color="auto"/>
      </w:divBdr>
      <w:divsChild>
        <w:div w:id="643659465">
          <w:marLeft w:val="0"/>
          <w:marRight w:val="0"/>
          <w:marTop w:val="0"/>
          <w:marBottom w:val="0"/>
          <w:divBdr>
            <w:top w:val="none" w:sz="0" w:space="0" w:color="auto"/>
            <w:left w:val="none" w:sz="0" w:space="0" w:color="auto"/>
            <w:bottom w:val="none" w:sz="0" w:space="0" w:color="auto"/>
            <w:right w:val="none" w:sz="0" w:space="0" w:color="auto"/>
          </w:divBdr>
        </w:div>
        <w:div w:id="799152685">
          <w:marLeft w:val="0"/>
          <w:marRight w:val="0"/>
          <w:marTop w:val="0"/>
          <w:marBottom w:val="0"/>
          <w:divBdr>
            <w:top w:val="none" w:sz="0" w:space="0" w:color="auto"/>
            <w:left w:val="none" w:sz="0" w:space="0" w:color="auto"/>
            <w:bottom w:val="none" w:sz="0" w:space="0" w:color="auto"/>
            <w:right w:val="none" w:sz="0" w:space="0" w:color="auto"/>
          </w:divBdr>
        </w:div>
        <w:div w:id="931863745">
          <w:marLeft w:val="0"/>
          <w:marRight w:val="0"/>
          <w:marTop w:val="0"/>
          <w:marBottom w:val="0"/>
          <w:divBdr>
            <w:top w:val="none" w:sz="0" w:space="0" w:color="auto"/>
            <w:left w:val="none" w:sz="0" w:space="0" w:color="auto"/>
            <w:bottom w:val="none" w:sz="0" w:space="0" w:color="auto"/>
            <w:right w:val="none" w:sz="0" w:space="0" w:color="auto"/>
          </w:divBdr>
        </w:div>
      </w:divsChild>
    </w:div>
    <w:div w:id="516307542">
      <w:bodyDiv w:val="1"/>
      <w:marLeft w:val="0"/>
      <w:marRight w:val="0"/>
      <w:marTop w:val="0"/>
      <w:marBottom w:val="0"/>
      <w:divBdr>
        <w:top w:val="none" w:sz="0" w:space="0" w:color="auto"/>
        <w:left w:val="none" w:sz="0" w:space="0" w:color="auto"/>
        <w:bottom w:val="none" w:sz="0" w:space="0" w:color="auto"/>
        <w:right w:val="none" w:sz="0" w:space="0" w:color="auto"/>
      </w:divBdr>
    </w:div>
    <w:div w:id="522591801">
      <w:bodyDiv w:val="1"/>
      <w:marLeft w:val="0"/>
      <w:marRight w:val="0"/>
      <w:marTop w:val="0"/>
      <w:marBottom w:val="0"/>
      <w:divBdr>
        <w:top w:val="none" w:sz="0" w:space="0" w:color="auto"/>
        <w:left w:val="none" w:sz="0" w:space="0" w:color="auto"/>
        <w:bottom w:val="none" w:sz="0" w:space="0" w:color="auto"/>
        <w:right w:val="none" w:sz="0" w:space="0" w:color="auto"/>
      </w:divBdr>
      <w:divsChild>
        <w:div w:id="2883233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331133">
      <w:bodyDiv w:val="1"/>
      <w:marLeft w:val="0"/>
      <w:marRight w:val="0"/>
      <w:marTop w:val="0"/>
      <w:marBottom w:val="0"/>
      <w:divBdr>
        <w:top w:val="none" w:sz="0" w:space="0" w:color="auto"/>
        <w:left w:val="none" w:sz="0" w:space="0" w:color="auto"/>
        <w:bottom w:val="none" w:sz="0" w:space="0" w:color="auto"/>
        <w:right w:val="none" w:sz="0" w:space="0" w:color="auto"/>
      </w:divBdr>
    </w:div>
    <w:div w:id="558320372">
      <w:bodyDiv w:val="1"/>
      <w:marLeft w:val="0"/>
      <w:marRight w:val="0"/>
      <w:marTop w:val="0"/>
      <w:marBottom w:val="0"/>
      <w:divBdr>
        <w:top w:val="none" w:sz="0" w:space="0" w:color="auto"/>
        <w:left w:val="none" w:sz="0" w:space="0" w:color="auto"/>
        <w:bottom w:val="none" w:sz="0" w:space="0" w:color="auto"/>
        <w:right w:val="none" w:sz="0" w:space="0" w:color="auto"/>
      </w:divBdr>
    </w:div>
    <w:div w:id="608321095">
      <w:bodyDiv w:val="1"/>
      <w:marLeft w:val="0"/>
      <w:marRight w:val="0"/>
      <w:marTop w:val="0"/>
      <w:marBottom w:val="0"/>
      <w:divBdr>
        <w:top w:val="none" w:sz="0" w:space="0" w:color="auto"/>
        <w:left w:val="none" w:sz="0" w:space="0" w:color="auto"/>
        <w:bottom w:val="none" w:sz="0" w:space="0" w:color="auto"/>
        <w:right w:val="none" w:sz="0" w:space="0" w:color="auto"/>
      </w:divBdr>
    </w:div>
    <w:div w:id="644822152">
      <w:bodyDiv w:val="1"/>
      <w:marLeft w:val="0"/>
      <w:marRight w:val="0"/>
      <w:marTop w:val="0"/>
      <w:marBottom w:val="0"/>
      <w:divBdr>
        <w:top w:val="none" w:sz="0" w:space="0" w:color="auto"/>
        <w:left w:val="none" w:sz="0" w:space="0" w:color="auto"/>
        <w:bottom w:val="none" w:sz="0" w:space="0" w:color="auto"/>
        <w:right w:val="none" w:sz="0" w:space="0" w:color="auto"/>
      </w:divBdr>
    </w:div>
    <w:div w:id="645818939">
      <w:bodyDiv w:val="1"/>
      <w:marLeft w:val="0"/>
      <w:marRight w:val="0"/>
      <w:marTop w:val="0"/>
      <w:marBottom w:val="0"/>
      <w:divBdr>
        <w:top w:val="none" w:sz="0" w:space="0" w:color="auto"/>
        <w:left w:val="none" w:sz="0" w:space="0" w:color="auto"/>
        <w:bottom w:val="none" w:sz="0" w:space="0" w:color="auto"/>
        <w:right w:val="none" w:sz="0" w:space="0" w:color="auto"/>
      </w:divBdr>
    </w:div>
    <w:div w:id="647442596">
      <w:bodyDiv w:val="1"/>
      <w:marLeft w:val="0"/>
      <w:marRight w:val="0"/>
      <w:marTop w:val="0"/>
      <w:marBottom w:val="0"/>
      <w:divBdr>
        <w:top w:val="none" w:sz="0" w:space="0" w:color="auto"/>
        <w:left w:val="none" w:sz="0" w:space="0" w:color="auto"/>
        <w:bottom w:val="none" w:sz="0" w:space="0" w:color="auto"/>
        <w:right w:val="none" w:sz="0" w:space="0" w:color="auto"/>
      </w:divBdr>
      <w:divsChild>
        <w:div w:id="270747121">
          <w:marLeft w:val="0"/>
          <w:marRight w:val="0"/>
          <w:marTop w:val="0"/>
          <w:marBottom w:val="0"/>
          <w:divBdr>
            <w:top w:val="none" w:sz="0" w:space="0" w:color="auto"/>
            <w:left w:val="none" w:sz="0" w:space="0" w:color="auto"/>
            <w:bottom w:val="none" w:sz="0" w:space="0" w:color="auto"/>
            <w:right w:val="none" w:sz="0" w:space="0" w:color="auto"/>
          </w:divBdr>
        </w:div>
        <w:div w:id="997464095">
          <w:marLeft w:val="0"/>
          <w:marRight w:val="0"/>
          <w:marTop w:val="0"/>
          <w:marBottom w:val="0"/>
          <w:divBdr>
            <w:top w:val="none" w:sz="0" w:space="0" w:color="auto"/>
            <w:left w:val="none" w:sz="0" w:space="0" w:color="auto"/>
            <w:bottom w:val="none" w:sz="0" w:space="0" w:color="auto"/>
            <w:right w:val="none" w:sz="0" w:space="0" w:color="auto"/>
          </w:divBdr>
        </w:div>
        <w:div w:id="1578593514">
          <w:marLeft w:val="0"/>
          <w:marRight w:val="0"/>
          <w:marTop w:val="0"/>
          <w:marBottom w:val="0"/>
          <w:divBdr>
            <w:top w:val="none" w:sz="0" w:space="0" w:color="auto"/>
            <w:left w:val="none" w:sz="0" w:space="0" w:color="auto"/>
            <w:bottom w:val="none" w:sz="0" w:space="0" w:color="auto"/>
            <w:right w:val="none" w:sz="0" w:space="0" w:color="auto"/>
          </w:divBdr>
        </w:div>
        <w:div w:id="1590772911">
          <w:marLeft w:val="0"/>
          <w:marRight w:val="0"/>
          <w:marTop w:val="0"/>
          <w:marBottom w:val="0"/>
          <w:divBdr>
            <w:top w:val="none" w:sz="0" w:space="0" w:color="auto"/>
            <w:left w:val="none" w:sz="0" w:space="0" w:color="auto"/>
            <w:bottom w:val="none" w:sz="0" w:space="0" w:color="auto"/>
            <w:right w:val="none" w:sz="0" w:space="0" w:color="auto"/>
          </w:divBdr>
        </w:div>
        <w:div w:id="1845317321">
          <w:marLeft w:val="0"/>
          <w:marRight w:val="0"/>
          <w:marTop w:val="0"/>
          <w:marBottom w:val="0"/>
          <w:divBdr>
            <w:top w:val="none" w:sz="0" w:space="0" w:color="auto"/>
            <w:left w:val="none" w:sz="0" w:space="0" w:color="auto"/>
            <w:bottom w:val="none" w:sz="0" w:space="0" w:color="auto"/>
            <w:right w:val="none" w:sz="0" w:space="0" w:color="auto"/>
          </w:divBdr>
        </w:div>
        <w:div w:id="2072075680">
          <w:marLeft w:val="0"/>
          <w:marRight w:val="0"/>
          <w:marTop w:val="0"/>
          <w:marBottom w:val="0"/>
          <w:divBdr>
            <w:top w:val="none" w:sz="0" w:space="0" w:color="auto"/>
            <w:left w:val="none" w:sz="0" w:space="0" w:color="auto"/>
            <w:bottom w:val="none" w:sz="0" w:space="0" w:color="auto"/>
            <w:right w:val="none" w:sz="0" w:space="0" w:color="auto"/>
          </w:divBdr>
        </w:div>
      </w:divsChild>
    </w:div>
    <w:div w:id="670835257">
      <w:bodyDiv w:val="1"/>
      <w:marLeft w:val="0"/>
      <w:marRight w:val="0"/>
      <w:marTop w:val="0"/>
      <w:marBottom w:val="0"/>
      <w:divBdr>
        <w:top w:val="none" w:sz="0" w:space="0" w:color="auto"/>
        <w:left w:val="none" w:sz="0" w:space="0" w:color="auto"/>
        <w:bottom w:val="none" w:sz="0" w:space="0" w:color="auto"/>
        <w:right w:val="none" w:sz="0" w:space="0" w:color="auto"/>
      </w:divBdr>
    </w:div>
    <w:div w:id="681399988">
      <w:bodyDiv w:val="1"/>
      <w:marLeft w:val="0"/>
      <w:marRight w:val="0"/>
      <w:marTop w:val="0"/>
      <w:marBottom w:val="0"/>
      <w:divBdr>
        <w:top w:val="none" w:sz="0" w:space="0" w:color="auto"/>
        <w:left w:val="none" w:sz="0" w:space="0" w:color="auto"/>
        <w:bottom w:val="none" w:sz="0" w:space="0" w:color="auto"/>
        <w:right w:val="none" w:sz="0" w:space="0" w:color="auto"/>
      </w:divBdr>
    </w:div>
    <w:div w:id="682316005">
      <w:bodyDiv w:val="1"/>
      <w:marLeft w:val="0"/>
      <w:marRight w:val="0"/>
      <w:marTop w:val="0"/>
      <w:marBottom w:val="0"/>
      <w:divBdr>
        <w:top w:val="none" w:sz="0" w:space="0" w:color="auto"/>
        <w:left w:val="none" w:sz="0" w:space="0" w:color="auto"/>
        <w:bottom w:val="none" w:sz="0" w:space="0" w:color="auto"/>
        <w:right w:val="none" w:sz="0" w:space="0" w:color="auto"/>
      </w:divBdr>
    </w:div>
    <w:div w:id="695545098">
      <w:bodyDiv w:val="1"/>
      <w:marLeft w:val="0"/>
      <w:marRight w:val="0"/>
      <w:marTop w:val="0"/>
      <w:marBottom w:val="0"/>
      <w:divBdr>
        <w:top w:val="none" w:sz="0" w:space="0" w:color="auto"/>
        <w:left w:val="none" w:sz="0" w:space="0" w:color="auto"/>
        <w:bottom w:val="none" w:sz="0" w:space="0" w:color="auto"/>
        <w:right w:val="none" w:sz="0" w:space="0" w:color="auto"/>
      </w:divBdr>
    </w:div>
    <w:div w:id="725178228">
      <w:bodyDiv w:val="1"/>
      <w:marLeft w:val="0"/>
      <w:marRight w:val="0"/>
      <w:marTop w:val="0"/>
      <w:marBottom w:val="0"/>
      <w:divBdr>
        <w:top w:val="none" w:sz="0" w:space="0" w:color="auto"/>
        <w:left w:val="none" w:sz="0" w:space="0" w:color="auto"/>
        <w:bottom w:val="none" w:sz="0" w:space="0" w:color="auto"/>
        <w:right w:val="none" w:sz="0" w:space="0" w:color="auto"/>
      </w:divBdr>
    </w:div>
    <w:div w:id="769085155">
      <w:bodyDiv w:val="1"/>
      <w:marLeft w:val="0"/>
      <w:marRight w:val="0"/>
      <w:marTop w:val="0"/>
      <w:marBottom w:val="0"/>
      <w:divBdr>
        <w:top w:val="none" w:sz="0" w:space="0" w:color="auto"/>
        <w:left w:val="none" w:sz="0" w:space="0" w:color="auto"/>
        <w:bottom w:val="none" w:sz="0" w:space="0" w:color="auto"/>
        <w:right w:val="none" w:sz="0" w:space="0" w:color="auto"/>
      </w:divBdr>
    </w:div>
    <w:div w:id="780340322">
      <w:bodyDiv w:val="1"/>
      <w:marLeft w:val="0"/>
      <w:marRight w:val="0"/>
      <w:marTop w:val="0"/>
      <w:marBottom w:val="0"/>
      <w:divBdr>
        <w:top w:val="none" w:sz="0" w:space="0" w:color="auto"/>
        <w:left w:val="none" w:sz="0" w:space="0" w:color="auto"/>
        <w:bottom w:val="none" w:sz="0" w:space="0" w:color="auto"/>
        <w:right w:val="none" w:sz="0" w:space="0" w:color="auto"/>
      </w:divBdr>
    </w:div>
    <w:div w:id="802623447">
      <w:bodyDiv w:val="1"/>
      <w:marLeft w:val="0"/>
      <w:marRight w:val="0"/>
      <w:marTop w:val="0"/>
      <w:marBottom w:val="0"/>
      <w:divBdr>
        <w:top w:val="none" w:sz="0" w:space="0" w:color="auto"/>
        <w:left w:val="none" w:sz="0" w:space="0" w:color="auto"/>
        <w:bottom w:val="none" w:sz="0" w:space="0" w:color="auto"/>
        <w:right w:val="none" w:sz="0" w:space="0" w:color="auto"/>
      </w:divBdr>
    </w:div>
    <w:div w:id="845552954">
      <w:bodyDiv w:val="1"/>
      <w:marLeft w:val="0"/>
      <w:marRight w:val="0"/>
      <w:marTop w:val="0"/>
      <w:marBottom w:val="0"/>
      <w:divBdr>
        <w:top w:val="none" w:sz="0" w:space="0" w:color="auto"/>
        <w:left w:val="none" w:sz="0" w:space="0" w:color="auto"/>
        <w:bottom w:val="none" w:sz="0" w:space="0" w:color="auto"/>
        <w:right w:val="none" w:sz="0" w:space="0" w:color="auto"/>
      </w:divBdr>
      <w:divsChild>
        <w:div w:id="55519372">
          <w:marLeft w:val="0"/>
          <w:marRight w:val="0"/>
          <w:marTop w:val="0"/>
          <w:marBottom w:val="0"/>
          <w:divBdr>
            <w:top w:val="none" w:sz="0" w:space="0" w:color="auto"/>
            <w:left w:val="none" w:sz="0" w:space="0" w:color="auto"/>
            <w:bottom w:val="none" w:sz="0" w:space="0" w:color="auto"/>
            <w:right w:val="none" w:sz="0" w:space="0" w:color="auto"/>
          </w:divBdr>
        </w:div>
        <w:div w:id="303779053">
          <w:marLeft w:val="0"/>
          <w:marRight w:val="0"/>
          <w:marTop w:val="0"/>
          <w:marBottom w:val="0"/>
          <w:divBdr>
            <w:top w:val="none" w:sz="0" w:space="0" w:color="auto"/>
            <w:left w:val="none" w:sz="0" w:space="0" w:color="auto"/>
            <w:bottom w:val="none" w:sz="0" w:space="0" w:color="auto"/>
            <w:right w:val="none" w:sz="0" w:space="0" w:color="auto"/>
          </w:divBdr>
        </w:div>
        <w:div w:id="384262837">
          <w:marLeft w:val="0"/>
          <w:marRight w:val="0"/>
          <w:marTop w:val="0"/>
          <w:marBottom w:val="0"/>
          <w:divBdr>
            <w:top w:val="none" w:sz="0" w:space="0" w:color="auto"/>
            <w:left w:val="none" w:sz="0" w:space="0" w:color="auto"/>
            <w:bottom w:val="none" w:sz="0" w:space="0" w:color="auto"/>
            <w:right w:val="none" w:sz="0" w:space="0" w:color="auto"/>
          </w:divBdr>
        </w:div>
        <w:div w:id="389575899">
          <w:marLeft w:val="0"/>
          <w:marRight w:val="0"/>
          <w:marTop w:val="0"/>
          <w:marBottom w:val="0"/>
          <w:divBdr>
            <w:top w:val="none" w:sz="0" w:space="0" w:color="auto"/>
            <w:left w:val="none" w:sz="0" w:space="0" w:color="auto"/>
            <w:bottom w:val="none" w:sz="0" w:space="0" w:color="auto"/>
            <w:right w:val="none" w:sz="0" w:space="0" w:color="auto"/>
          </w:divBdr>
        </w:div>
        <w:div w:id="618101927">
          <w:marLeft w:val="0"/>
          <w:marRight w:val="0"/>
          <w:marTop w:val="0"/>
          <w:marBottom w:val="0"/>
          <w:divBdr>
            <w:top w:val="none" w:sz="0" w:space="0" w:color="auto"/>
            <w:left w:val="none" w:sz="0" w:space="0" w:color="auto"/>
            <w:bottom w:val="none" w:sz="0" w:space="0" w:color="auto"/>
            <w:right w:val="none" w:sz="0" w:space="0" w:color="auto"/>
          </w:divBdr>
        </w:div>
        <w:div w:id="702749989">
          <w:marLeft w:val="0"/>
          <w:marRight w:val="0"/>
          <w:marTop w:val="0"/>
          <w:marBottom w:val="0"/>
          <w:divBdr>
            <w:top w:val="none" w:sz="0" w:space="0" w:color="auto"/>
            <w:left w:val="none" w:sz="0" w:space="0" w:color="auto"/>
            <w:bottom w:val="none" w:sz="0" w:space="0" w:color="auto"/>
            <w:right w:val="none" w:sz="0" w:space="0" w:color="auto"/>
          </w:divBdr>
        </w:div>
        <w:div w:id="791358996">
          <w:marLeft w:val="0"/>
          <w:marRight w:val="0"/>
          <w:marTop w:val="0"/>
          <w:marBottom w:val="0"/>
          <w:divBdr>
            <w:top w:val="none" w:sz="0" w:space="0" w:color="auto"/>
            <w:left w:val="none" w:sz="0" w:space="0" w:color="auto"/>
            <w:bottom w:val="none" w:sz="0" w:space="0" w:color="auto"/>
            <w:right w:val="none" w:sz="0" w:space="0" w:color="auto"/>
          </w:divBdr>
        </w:div>
        <w:div w:id="825587746">
          <w:marLeft w:val="0"/>
          <w:marRight w:val="0"/>
          <w:marTop w:val="0"/>
          <w:marBottom w:val="0"/>
          <w:divBdr>
            <w:top w:val="none" w:sz="0" w:space="0" w:color="auto"/>
            <w:left w:val="none" w:sz="0" w:space="0" w:color="auto"/>
            <w:bottom w:val="none" w:sz="0" w:space="0" w:color="auto"/>
            <w:right w:val="none" w:sz="0" w:space="0" w:color="auto"/>
          </w:divBdr>
        </w:div>
        <w:div w:id="866255947">
          <w:marLeft w:val="0"/>
          <w:marRight w:val="0"/>
          <w:marTop w:val="0"/>
          <w:marBottom w:val="0"/>
          <w:divBdr>
            <w:top w:val="none" w:sz="0" w:space="0" w:color="auto"/>
            <w:left w:val="none" w:sz="0" w:space="0" w:color="auto"/>
            <w:bottom w:val="none" w:sz="0" w:space="0" w:color="auto"/>
            <w:right w:val="none" w:sz="0" w:space="0" w:color="auto"/>
          </w:divBdr>
        </w:div>
        <w:div w:id="1157378011">
          <w:marLeft w:val="0"/>
          <w:marRight w:val="0"/>
          <w:marTop w:val="0"/>
          <w:marBottom w:val="0"/>
          <w:divBdr>
            <w:top w:val="none" w:sz="0" w:space="0" w:color="auto"/>
            <w:left w:val="none" w:sz="0" w:space="0" w:color="auto"/>
            <w:bottom w:val="none" w:sz="0" w:space="0" w:color="auto"/>
            <w:right w:val="none" w:sz="0" w:space="0" w:color="auto"/>
          </w:divBdr>
        </w:div>
        <w:div w:id="1165586371">
          <w:marLeft w:val="0"/>
          <w:marRight w:val="0"/>
          <w:marTop w:val="0"/>
          <w:marBottom w:val="0"/>
          <w:divBdr>
            <w:top w:val="none" w:sz="0" w:space="0" w:color="auto"/>
            <w:left w:val="none" w:sz="0" w:space="0" w:color="auto"/>
            <w:bottom w:val="none" w:sz="0" w:space="0" w:color="auto"/>
            <w:right w:val="none" w:sz="0" w:space="0" w:color="auto"/>
          </w:divBdr>
        </w:div>
        <w:div w:id="1269894614">
          <w:marLeft w:val="0"/>
          <w:marRight w:val="0"/>
          <w:marTop w:val="0"/>
          <w:marBottom w:val="0"/>
          <w:divBdr>
            <w:top w:val="none" w:sz="0" w:space="0" w:color="auto"/>
            <w:left w:val="none" w:sz="0" w:space="0" w:color="auto"/>
            <w:bottom w:val="none" w:sz="0" w:space="0" w:color="auto"/>
            <w:right w:val="none" w:sz="0" w:space="0" w:color="auto"/>
          </w:divBdr>
        </w:div>
        <w:div w:id="1289239452">
          <w:marLeft w:val="0"/>
          <w:marRight w:val="0"/>
          <w:marTop w:val="0"/>
          <w:marBottom w:val="0"/>
          <w:divBdr>
            <w:top w:val="none" w:sz="0" w:space="0" w:color="auto"/>
            <w:left w:val="none" w:sz="0" w:space="0" w:color="auto"/>
            <w:bottom w:val="none" w:sz="0" w:space="0" w:color="auto"/>
            <w:right w:val="none" w:sz="0" w:space="0" w:color="auto"/>
          </w:divBdr>
        </w:div>
        <w:div w:id="1464419415">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645115768">
          <w:marLeft w:val="0"/>
          <w:marRight w:val="0"/>
          <w:marTop w:val="0"/>
          <w:marBottom w:val="0"/>
          <w:divBdr>
            <w:top w:val="none" w:sz="0" w:space="0" w:color="auto"/>
            <w:left w:val="none" w:sz="0" w:space="0" w:color="auto"/>
            <w:bottom w:val="none" w:sz="0" w:space="0" w:color="auto"/>
            <w:right w:val="none" w:sz="0" w:space="0" w:color="auto"/>
          </w:divBdr>
        </w:div>
        <w:div w:id="1713722778">
          <w:marLeft w:val="0"/>
          <w:marRight w:val="0"/>
          <w:marTop w:val="0"/>
          <w:marBottom w:val="0"/>
          <w:divBdr>
            <w:top w:val="none" w:sz="0" w:space="0" w:color="auto"/>
            <w:left w:val="none" w:sz="0" w:space="0" w:color="auto"/>
            <w:bottom w:val="none" w:sz="0" w:space="0" w:color="auto"/>
            <w:right w:val="none" w:sz="0" w:space="0" w:color="auto"/>
          </w:divBdr>
        </w:div>
        <w:div w:id="1809318065">
          <w:marLeft w:val="0"/>
          <w:marRight w:val="0"/>
          <w:marTop w:val="0"/>
          <w:marBottom w:val="0"/>
          <w:divBdr>
            <w:top w:val="none" w:sz="0" w:space="0" w:color="auto"/>
            <w:left w:val="none" w:sz="0" w:space="0" w:color="auto"/>
            <w:bottom w:val="none" w:sz="0" w:space="0" w:color="auto"/>
            <w:right w:val="none" w:sz="0" w:space="0" w:color="auto"/>
          </w:divBdr>
        </w:div>
      </w:divsChild>
    </w:div>
    <w:div w:id="875431503">
      <w:bodyDiv w:val="1"/>
      <w:marLeft w:val="0"/>
      <w:marRight w:val="0"/>
      <w:marTop w:val="0"/>
      <w:marBottom w:val="0"/>
      <w:divBdr>
        <w:top w:val="none" w:sz="0" w:space="0" w:color="auto"/>
        <w:left w:val="none" w:sz="0" w:space="0" w:color="auto"/>
        <w:bottom w:val="none" w:sz="0" w:space="0" w:color="auto"/>
        <w:right w:val="none" w:sz="0" w:space="0" w:color="auto"/>
      </w:divBdr>
    </w:div>
    <w:div w:id="906455360">
      <w:bodyDiv w:val="1"/>
      <w:marLeft w:val="0"/>
      <w:marRight w:val="0"/>
      <w:marTop w:val="0"/>
      <w:marBottom w:val="0"/>
      <w:divBdr>
        <w:top w:val="none" w:sz="0" w:space="0" w:color="auto"/>
        <w:left w:val="none" w:sz="0" w:space="0" w:color="auto"/>
        <w:bottom w:val="none" w:sz="0" w:space="0" w:color="auto"/>
        <w:right w:val="none" w:sz="0" w:space="0" w:color="auto"/>
      </w:divBdr>
    </w:div>
    <w:div w:id="927157526">
      <w:bodyDiv w:val="1"/>
      <w:marLeft w:val="0"/>
      <w:marRight w:val="0"/>
      <w:marTop w:val="0"/>
      <w:marBottom w:val="0"/>
      <w:divBdr>
        <w:top w:val="none" w:sz="0" w:space="0" w:color="auto"/>
        <w:left w:val="none" w:sz="0" w:space="0" w:color="auto"/>
        <w:bottom w:val="none" w:sz="0" w:space="0" w:color="auto"/>
        <w:right w:val="none" w:sz="0" w:space="0" w:color="auto"/>
      </w:divBdr>
      <w:divsChild>
        <w:div w:id="289559810">
          <w:marLeft w:val="0"/>
          <w:marRight w:val="0"/>
          <w:marTop w:val="0"/>
          <w:marBottom w:val="0"/>
          <w:divBdr>
            <w:top w:val="none" w:sz="0" w:space="0" w:color="auto"/>
            <w:left w:val="none" w:sz="0" w:space="0" w:color="auto"/>
            <w:bottom w:val="none" w:sz="0" w:space="0" w:color="auto"/>
            <w:right w:val="none" w:sz="0" w:space="0" w:color="auto"/>
          </w:divBdr>
        </w:div>
        <w:div w:id="308901332">
          <w:marLeft w:val="0"/>
          <w:marRight w:val="0"/>
          <w:marTop w:val="0"/>
          <w:marBottom w:val="0"/>
          <w:divBdr>
            <w:top w:val="none" w:sz="0" w:space="0" w:color="auto"/>
            <w:left w:val="none" w:sz="0" w:space="0" w:color="auto"/>
            <w:bottom w:val="none" w:sz="0" w:space="0" w:color="auto"/>
            <w:right w:val="none" w:sz="0" w:space="0" w:color="auto"/>
          </w:divBdr>
        </w:div>
        <w:div w:id="447510630">
          <w:marLeft w:val="0"/>
          <w:marRight w:val="0"/>
          <w:marTop w:val="0"/>
          <w:marBottom w:val="0"/>
          <w:divBdr>
            <w:top w:val="none" w:sz="0" w:space="0" w:color="auto"/>
            <w:left w:val="none" w:sz="0" w:space="0" w:color="auto"/>
            <w:bottom w:val="none" w:sz="0" w:space="0" w:color="auto"/>
            <w:right w:val="none" w:sz="0" w:space="0" w:color="auto"/>
          </w:divBdr>
        </w:div>
        <w:div w:id="631906315">
          <w:marLeft w:val="0"/>
          <w:marRight w:val="0"/>
          <w:marTop w:val="0"/>
          <w:marBottom w:val="0"/>
          <w:divBdr>
            <w:top w:val="none" w:sz="0" w:space="0" w:color="auto"/>
            <w:left w:val="none" w:sz="0" w:space="0" w:color="auto"/>
            <w:bottom w:val="none" w:sz="0" w:space="0" w:color="auto"/>
            <w:right w:val="none" w:sz="0" w:space="0" w:color="auto"/>
          </w:divBdr>
        </w:div>
        <w:div w:id="876627488">
          <w:marLeft w:val="0"/>
          <w:marRight w:val="0"/>
          <w:marTop w:val="0"/>
          <w:marBottom w:val="0"/>
          <w:divBdr>
            <w:top w:val="none" w:sz="0" w:space="0" w:color="auto"/>
            <w:left w:val="none" w:sz="0" w:space="0" w:color="auto"/>
            <w:bottom w:val="none" w:sz="0" w:space="0" w:color="auto"/>
            <w:right w:val="none" w:sz="0" w:space="0" w:color="auto"/>
          </w:divBdr>
        </w:div>
        <w:div w:id="1384908420">
          <w:marLeft w:val="0"/>
          <w:marRight w:val="0"/>
          <w:marTop w:val="0"/>
          <w:marBottom w:val="0"/>
          <w:divBdr>
            <w:top w:val="none" w:sz="0" w:space="0" w:color="auto"/>
            <w:left w:val="none" w:sz="0" w:space="0" w:color="auto"/>
            <w:bottom w:val="none" w:sz="0" w:space="0" w:color="auto"/>
            <w:right w:val="none" w:sz="0" w:space="0" w:color="auto"/>
          </w:divBdr>
        </w:div>
        <w:div w:id="1597061272">
          <w:marLeft w:val="0"/>
          <w:marRight w:val="0"/>
          <w:marTop w:val="0"/>
          <w:marBottom w:val="0"/>
          <w:divBdr>
            <w:top w:val="none" w:sz="0" w:space="0" w:color="auto"/>
            <w:left w:val="none" w:sz="0" w:space="0" w:color="auto"/>
            <w:bottom w:val="none" w:sz="0" w:space="0" w:color="auto"/>
            <w:right w:val="none" w:sz="0" w:space="0" w:color="auto"/>
          </w:divBdr>
        </w:div>
        <w:div w:id="1604801546">
          <w:marLeft w:val="0"/>
          <w:marRight w:val="0"/>
          <w:marTop w:val="0"/>
          <w:marBottom w:val="0"/>
          <w:divBdr>
            <w:top w:val="none" w:sz="0" w:space="0" w:color="auto"/>
            <w:left w:val="none" w:sz="0" w:space="0" w:color="auto"/>
            <w:bottom w:val="none" w:sz="0" w:space="0" w:color="auto"/>
            <w:right w:val="none" w:sz="0" w:space="0" w:color="auto"/>
          </w:divBdr>
        </w:div>
        <w:div w:id="1642271528">
          <w:marLeft w:val="0"/>
          <w:marRight w:val="0"/>
          <w:marTop w:val="0"/>
          <w:marBottom w:val="0"/>
          <w:divBdr>
            <w:top w:val="none" w:sz="0" w:space="0" w:color="auto"/>
            <w:left w:val="none" w:sz="0" w:space="0" w:color="auto"/>
            <w:bottom w:val="none" w:sz="0" w:space="0" w:color="auto"/>
            <w:right w:val="none" w:sz="0" w:space="0" w:color="auto"/>
          </w:divBdr>
        </w:div>
        <w:div w:id="1668048449">
          <w:marLeft w:val="0"/>
          <w:marRight w:val="0"/>
          <w:marTop w:val="0"/>
          <w:marBottom w:val="0"/>
          <w:divBdr>
            <w:top w:val="none" w:sz="0" w:space="0" w:color="auto"/>
            <w:left w:val="none" w:sz="0" w:space="0" w:color="auto"/>
            <w:bottom w:val="none" w:sz="0" w:space="0" w:color="auto"/>
            <w:right w:val="none" w:sz="0" w:space="0" w:color="auto"/>
          </w:divBdr>
        </w:div>
        <w:div w:id="1745764291">
          <w:marLeft w:val="0"/>
          <w:marRight w:val="0"/>
          <w:marTop w:val="0"/>
          <w:marBottom w:val="0"/>
          <w:divBdr>
            <w:top w:val="none" w:sz="0" w:space="0" w:color="auto"/>
            <w:left w:val="none" w:sz="0" w:space="0" w:color="auto"/>
            <w:bottom w:val="none" w:sz="0" w:space="0" w:color="auto"/>
            <w:right w:val="none" w:sz="0" w:space="0" w:color="auto"/>
          </w:divBdr>
        </w:div>
        <w:div w:id="1955403569">
          <w:marLeft w:val="0"/>
          <w:marRight w:val="0"/>
          <w:marTop w:val="0"/>
          <w:marBottom w:val="0"/>
          <w:divBdr>
            <w:top w:val="none" w:sz="0" w:space="0" w:color="auto"/>
            <w:left w:val="none" w:sz="0" w:space="0" w:color="auto"/>
            <w:bottom w:val="none" w:sz="0" w:space="0" w:color="auto"/>
            <w:right w:val="none" w:sz="0" w:space="0" w:color="auto"/>
          </w:divBdr>
        </w:div>
      </w:divsChild>
    </w:div>
    <w:div w:id="932006515">
      <w:bodyDiv w:val="1"/>
      <w:marLeft w:val="0"/>
      <w:marRight w:val="0"/>
      <w:marTop w:val="0"/>
      <w:marBottom w:val="0"/>
      <w:divBdr>
        <w:top w:val="none" w:sz="0" w:space="0" w:color="auto"/>
        <w:left w:val="none" w:sz="0" w:space="0" w:color="auto"/>
        <w:bottom w:val="none" w:sz="0" w:space="0" w:color="auto"/>
        <w:right w:val="none" w:sz="0" w:space="0" w:color="auto"/>
      </w:divBdr>
    </w:div>
    <w:div w:id="958150363">
      <w:bodyDiv w:val="1"/>
      <w:marLeft w:val="0"/>
      <w:marRight w:val="0"/>
      <w:marTop w:val="0"/>
      <w:marBottom w:val="0"/>
      <w:divBdr>
        <w:top w:val="none" w:sz="0" w:space="0" w:color="auto"/>
        <w:left w:val="none" w:sz="0" w:space="0" w:color="auto"/>
        <w:bottom w:val="none" w:sz="0" w:space="0" w:color="auto"/>
        <w:right w:val="none" w:sz="0" w:space="0" w:color="auto"/>
      </w:divBdr>
    </w:div>
    <w:div w:id="963536889">
      <w:bodyDiv w:val="1"/>
      <w:marLeft w:val="0"/>
      <w:marRight w:val="0"/>
      <w:marTop w:val="0"/>
      <w:marBottom w:val="0"/>
      <w:divBdr>
        <w:top w:val="none" w:sz="0" w:space="0" w:color="auto"/>
        <w:left w:val="none" w:sz="0" w:space="0" w:color="auto"/>
        <w:bottom w:val="none" w:sz="0" w:space="0" w:color="auto"/>
        <w:right w:val="none" w:sz="0" w:space="0" w:color="auto"/>
      </w:divBdr>
      <w:divsChild>
        <w:div w:id="869025151">
          <w:marLeft w:val="360"/>
          <w:marRight w:val="0"/>
          <w:marTop w:val="200"/>
          <w:marBottom w:val="0"/>
          <w:divBdr>
            <w:top w:val="none" w:sz="0" w:space="0" w:color="auto"/>
            <w:left w:val="none" w:sz="0" w:space="0" w:color="auto"/>
            <w:bottom w:val="none" w:sz="0" w:space="0" w:color="auto"/>
            <w:right w:val="none" w:sz="0" w:space="0" w:color="auto"/>
          </w:divBdr>
        </w:div>
        <w:div w:id="1211577145">
          <w:marLeft w:val="360"/>
          <w:marRight w:val="0"/>
          <w:marTop w:val="200"/>
          <w:marBottom w:val="0"/>
          <w:divBdr>
            <w:top w:val="none" w:sz="0" w:space="0" w:color="auto"/>
            <w:left w:val="none" w:sz="0" w:space="0" w:color="auto"/>
            <w:bottom w:val="none" w:sz="0" w:space="0" w:color="auto"/>
            <w:right w:val="none" w:sz="0" w:space="0" w:color="auto"/>
          </w:divBdr>
        </w:div>
      </w:divsChild>
    </w:div>
    <w:div w:id="976303016">
      <w:bodyDiv w:val="1"/>
      <w:marLeft w:val="0"/>
      <w:marRight w:val="0"/>
      <w:marTop w:val="0"/>
      <w:marBottom w:val="0"/>
      <w:divBdr>
        <w:top w:val="none" w:sz="0" w:space="0" w:color="auto"/>
        <w:left w:val="none" w:sz="0" w:space="0" w:color="auto"/>
        <w:bottom w:val="none" w:sz="0" w:space="0" w:color="auto"/>
        <w:right w:val="none" w:sz="0" w:space="0" w:color="auto"/>
      </w:divBdr>
      <w:divsChild>
        <w:div w:id="248775521">
          <w:marLeft w:val="0"/>
          <w:marRight w:val="0"/>
          <w:marTop w:val="0"/>
          <w:marBottom w:val="0"/>
          <w:divBdr>
            <w:top w:val="none" w:sz="0" w:space="0" w:color="auto"/>
            <w:left w:val="none" w:sz="0" w:space="0" w:color="auto"/>
            <w:bottom w:val="none" w:sz="0" w:space="0" w:color="auto"/>
            <w:right w:val="none" w:sz="0" w:space="0" w:color="auto"/>
          </w:divBdr>
        </w:div>
        <w:div w:id="1406797501">
          <w:marLeft w:val="0"/>
          <w:marRight w:val="0"/>
          <w:marTop w:val="0"/>
          <w:marBottom w:val="0"/>
          <w:divBdr>
            <w:top w:val="none" w:sz="0" w:space="0" w:color="auto"/>
            <w:left w:val="none" w:sz="0" w:space="0" w:color="auto"/>
            <w:bottom w:val="none" w:sz="0" w:space="0" w:color="auto"/>
            <w:right w:val="none" w:sz="0" w:space="0" w:color="auto"/>
          </w:divBdr>
        </w:div>
      </w:divsChild>
    </w:div>
    <w:div w:id="995187692">
      <w:bodyDiv w:val="1"/>
      <w:marLeft w:val="0"/>
      <w:marRight w:val="0"/>
      <w:marTop w:val="0"/>
      <w:marBottom w:val="0"/>
      <w:divBdr>
        <w:top w:val="none" w:sz="0" w:space="0" w:color="auto"/>
        <w:left w:val="none" w:sz="0" w:space="0" w:color="auto"/>
        <w:bottom w:val="none" w:sz="0" w:space="0" w:color="auto"/>
        <w:right w:val="none" w:sz="0" w:space="0" w:color="auto"/>
      </w:divBdr>
    </w:div>
    <w:div w:id="1034768852">
      <w:bodyDiv w:val="1"/>
      <w:marLeft w:val="0"/>
      <w:marRight w:val="0"/>
      <w:marTop w:val="0"/>
      <w:marBottom w:val="0"/>
      <w:divBdr>
        <w:top w:val="none" w:sz="0" w:space="0" w:color="auto"/>
        <w:left w:val="none" w:sz="0" w:space="0" w:color="auto"/>
        <w:bottom w:val="none" w:sz="0" w:space="0" w:color="auto"/>
        <w:right w:val="none" w:sz="0" w:space="0" w:color="auto"/>
      </w:divBdr>
    </w:div>
    <w:div w:id="1050492028">
      <w:bodyDiv w:val="1"/>
      <w:marLeft w:val="0"/>
      <w:marRight w:val="0"/>
      <w:marTop w:val="0"/>
      <w:marBottom w:val="0"/>
      <w:divBdr>
        <w:top w:val="none" w:sz="0" w:space="0" w:color="auto"/>
        <w:left w:val="none" w:sz="0" w:space="0" w:color="auto"/>
        <w:bottom w:val="none" w:sz="0" w:space="0" w:color="auto"/>
        <w:right w:val="none" w:sz="0" w:space="0" w:color="auto"/>
      </w:divBdr>
    </w:div>
    <w:div w:id="1054502625">
      <w:bodyDiv w:val="1"/>
      <w:marLeft w:val="0"/>
      <w:marRight w:val="0"/>
      <w:marTop w:val="0"/>
      <w:marBottom w:val="0"/>
      <w:divBdr>
        <w:top w:val="none" w:sz="0" w:space="0" w:color="auto"/>
        <w:left w:val="none" w:sz="0" w:space="0" w:color="auto"/>
        <w:bottom w:val="none" w:sz="0" w:space="0" w:color="auto"/>
        <w:right w:val="none" w:sz="0" w:space="0" w:color="auto"/>
      </w:divBdr>
    </w:div>
    <w:div w:id="1114792014">
      <w:bodyDiv w:val="1"/>
      <w:marLeft w:val="0"/>
      <w:marRight w:val="0"/>
      <w:marTop w:val="0"/>
      <w:marBottom w:val="0"/>
      <w:divBdr>
        <w:top w:val="none" w:sz="0" w:space="0" w:color="auto"/>
        <w:left w:val="none" w:sz="0" w:space="0" w:color="auto"/>
        <w:bottom w:val="none" w:sz="0" w:space="0" w:color="auto"/>
        <w:right w:val="none" w:sz="0" w:space="0" w:color="auto"/>
      </w:divBdr>
      <w:divsChild>
        <w:div w:id="148599537">
          <w:marLeft w:val="0"/>
          <w:marRight w:val="0"/>
          <w:marTop w:val="0"/>
          <w:marBottom w:val="0"/>
          <w:divBdr>
            <w:top w:val="none" w:sz="0" w:space="0" w:color="auto"/>
            <w:left w:val="none" w:sz="0" w:space="0" w:color="auto"/>
            <w:bottom w:val="none" w:sz="0" w:space="0" w:color="auto"/>
            <w:right w:val="none" w:sz="0" w:space="0" w:color="auto"/>
          </w:divBdr>
        </w:div>
        <w:div w:id="158472172">
          <w:marLeft w:val="0"/>
          <w:marRight w:val="0"/>
          <w:marTop w:val="0"/>
          <w:marBottom w:val="0"/>
          <w:divBdr>
            <w:top w:val="none" w:sz="0" w:space="0" w:color="auto"/>
            <w:left w:val="none" w:sz="0" w:space="0" w:color="auto"/>
            <w:bottom w:val="none" w:sz="0" w:space="0" w:color="auto"/>
            <w:right w:val="none" w:sz="0" w:space="0" w:color="auto"/>
          </w:divBdr>
        </w:div>
        <w:div w:id="204871158">
          <w:marLeft w:val="0"/>
          <w:marRight w:val="0"/>
          <w:marTop w:val="0"/>
          <w:marBottom w:val="0"/>
          <w:divBdr>
            <w:top w:val="none" w:sz="0" w:space="0" w:color="auto"/>
            <w:left w:val="none" w:sz="0" w:space="0" w:color="auto"/>
            <w:bottom w:val="none" w:sz="0" w:space="0" w:color="auto"/>
            <w:right w:val="none" w:sz="0" w:space="0" w:color="auto"/>
          </w:divBdr>
        </w:div>
        <w:div w:id="207106397">
          <w:marLeft w:val="0"/>
          <w:marRight w:val="0"/>
          <w:marTop w:val="0"/>
          <w:marBottom w:val="0"/>
          <w:divBdr>
            <w:top w:val="none" w:sz="0" w:space="0" w:color="auto"/>
            <w:left w:val="none" w:sz="0" w:space="0" w:color="auto"/>
            <w:bottom w:val="none" w:sz="0" w:space="0" w:color="auto"/>
            <w:right w:val="none" w:sz="0" w:space="0" w:color="auto"/>
          </w:divBdr>
        </w:div>
        <w:div w:id="320349736">
          <w:marLeft w:val="0"/>
          <w:marRight w:val="0"/>
          <w:marTop w:val="0"/>
          <w:marBottom w:val="0"/>
          <w:divBdr>
            <w:top w:val="none" w:sz="0" w:space="0" w:color="auto"/>
            <w:left w:val="none" w:sz="0" w:space="0" w:color="auto"/>
            <w:bottom w:val="none" w:sz="0" w:space="0" w:color="auto"/>
            <w:right w:val="none" w:sz="0" w:space="0" w:color="auto"/>
          </w:divBdr>
        </w:div>
        <w:div w:id="497888157">
          <w:marLeft w:val="0"/>
          <w:marRight w:val="0"/>
          <w:marTop w:val="0"/>
          <w:marBottom w:val="0"/>
          <w:divBdr>
            <w:top w:val="none" w:sz="0" w:space="0" w:color="auto"/>
            <w:left w:val="none" w:sz="0" w:space="0" w:color="auto"/>
            <w:bottom w:val="none" w:sz="0" w:space="0" w:color="auto"/>
            <w:right w:val="none" w:sz="0" w:space="0" w:color="auto"/>
          </w:divBdr>
          <w:divsChild>
            <w:div w:id="936256807">
              <w:marLeft w:val="0"/>
              <w:marRight w:val="0"/>
              <w:marTop w:val="0"/>
              <w:marBottom w:val="0"/>
              <w:divBdr>
                <w:top w:val="none" w:sz="0" w:space="0" w:color="auto"/>
                <w:left w:val="none" w:sz="0" w:space="0" w:color="auto"/>
                <w:bottom w:val="none" w:sz="0" w:space="0" w:color="auto"/>
                <w:right w:val="none" w:sz="0" w:space="0" w:color="auto"/>
              </w:divBdr>
            </w:div>
            <w:div w:id="1059478492">
              <w:marLeft w:val="0"/>
              <w:marRight w:val="0"/>
              <w:marTop w:val="0"/>
              <w:marBottom w:val="0"/>
              <w:divBdr>
                <w:top w:val="none" w:sz="0" w:space="0" w:color="auto"/>
                <w:left w:val="none" w:sz="0" w:space="0" w:color="auto"/>
                <w:bottom w:val="none" w:sz="0" w:space="0" w:color="auto"/>
                <w:right w:val="none" w:sz="0" w:space="0" w:color="auto"/>
              </w:divBdr>
            </w:div>
            <w:div w:id="1345784372">
              <w:marLeft w:val="0"/>
              <w:marRight w:val="0"/>
              <w:marTop w:val="0"/>
              <w:marBottom w:val="0"/>
              <w:divBdr>
                <w:top w:val="none" w:sz="0" w:space="0" w:color="auto"/>
                <w:left w:val="none" w:sz="0" w:space="0" w:color="auto"/>
                <w:bottom w:val="none" w:sz="0" w:space="0" w:color="auto"/>
                <w:right w:val="none" w:sz="0" w:space="0" w:color="auto"/>
              </w:divBdr>
            </w:div>
            <w:div w:id="1418018654">
              <w:marLeft w:val="0"/>
              <w:marRight w:val="0"/>
              <w:marTop w:val="0"/>
              <w:marBottom w:val="0"/>
              <w:divBdr>
                <w:top w:val="none" w:sz="0" w:space="0" w:color="auto"/>
                <w:left w:val="none" w:sz="0" w:space="0" w:color="auto"/>
                <w:bottom w:val="none" w:sz="0" w:space="0" w:color="auto"/>
                <w:right w:val="none" w:sz="0" w:space="0" w:color="auto"/>
              </w:divBdr>
            </w:div>
            <w:div w:id="1841459764">
              <w:marLeft w:val="0"/>
              <w:marRight w:val="0"/>
              <w:marTop w:val="0"/>
              <w:marBottom w:val="0"/>
              <w:divBdr>
                <w:top w:val="none" w:sz="0" w:space="0" w:color="auto"/>
                <w:left w:val="none" w:sz="0" w:space="0" w:color="auto"/>
                <w:bottom w:val="none" w:sz="0" w:space="0" w:color="auto"/>
                <w:right w:val="none" w:sz="0" w:space="0" w:color="auto"/>
              </w:divBdr>
            </w:div>
          </w:divsChild>
        </w:div>
        <w:div w:id="521404904">
          <w:marLeft w:val="0"/>
          <w:marRight w:val="0"/>
          <w:marTop w:val="0"/>
          <w:marBottom w:val="0"/>
          <w:divBdr>
            <w:top w:val="none" w:sz="0" w:space="0" w:color="auto"/>
            <w:left w:val="none" w:sz="0" w:space="0" w:color="auto"/>
            <w:bottom w:val="none" w:sz="0" w:space="0" w:color="auto"/>
            <w:right w:val="none" w:sz="0" w:space="0" w:color="auto"/>
          </w:divBdr>
        </w:div>
        <w:div w:id="583340496">
          <w:marLeft w:val="0"/>
          <w:marRight w:val="0"/>
          <w:marTop w:val="0"/>
          <w:marBottom w:val="0"/>
          <w:divBdr>
            <w:top w:val="none" w:sz="0" w:space="0" w:color="auto"/>
            <w:left w:val="none" w:sz="0" w:space="0" w:color="auto"/>
            <w:bottom w:val="none" w:sz="0" w:space="0" w:color="auto"/>
            <w:right w:val="none" w:sz="0" w:space="0" w:color="auto"/>
          </w:divBdr>
        </w:div>
        <w:div w:id="583875527">
          <w:marLeft w:val="0"/>
          <w:marRight w:val="0"/>
          <w:marTop w:val="0"/>
          <w:marBottom w:val="0"/>
          <w:divBdr>
            <w:top w:val="none" w:sz="0" w:space="0" w:color="auto"/>
            <w:left w:val="none" w:sz="0" w:space="0" w:color="auto"/>
            <w:bottom w:val="none" w:sz="0" w:space="0" w:color="auto"/>
            <w:right w:val="none" w:sz="0" w:space="0" w:color="auto"/>
          </w:divBdr>
        </w:div>
        <w:div w:id="676494683">
          <w:marLeft w:val="0"/>
          <w:marRight w:val="0"/>
          <w:marTop w:val="0"/>
          <w:marBottom w:val="0"/>
          <w:divBdr>
            <w:top w:val="none" w:sz="0" w:space="0" w:color="auto"/>
            <w:left w:val="none" w:sz="0" w:space="0" w:color="auto"/>
            <w:bottom w:val="none" w:sz="0" w:space="0" w:color="auto"/>
            <w:right w:val="none" w:sz="0" w:space="0" w:color="auto"/>
          </w:divBdr>
        </w:div>
        <w:div w:id="679741315">
          <w:marLeft w:val="0"/>
          <w:marRight w:val="0"/>
          <w:marTop w:val="0"/>
          <w:marBottom w:val="0"/>
          <w:divBdr>
            <w:top w:val="none" w:sz="0" w:space="0" w:color="auto"/>
            <w:left w:val="none" w:sz="0" w:space="0" w:color="auto"/>
            <w:bottom w:val="none" w:sz="0" w:space="0" w:color="auto"/>
            <w:right w:val="none" w:sz="0" w:space="0" w:color="auto"/>
          </w:divBdr>
        </w:div>
        <w:div w:id="777069385">
          <w:marLeft w:val="0"/>
          <w:marRight w:val="0"/>
          <w:marTop w:val="0"/>
          <w:marBottom w:val="0"/>
          <w:divBdr>
            <w:top w:val="none" w:sz="0" w:space="0" w:color="auto"/>
            <w:left w:val="none" w:sz="0" w:space="0" w:color="auto"/>
            <w:bottom w:val="none" w:sz="0" w:space="0" w:color="auto"/>
            <w:right w:val="none" w:sz="0" w:space="0" w:color="auto"/>
          </w:divBdr>
        </w:div>
        <w:div w:id="851142271">
          <w:marLeft w:val="0"/>
          <w:marRight w:val="0"/>
          <w:marTop w:val="0"/>
          <w:marBottom w:val="0"/>
          <w:divBdr>
            <w:top w:val="none" w:sz="0" w:space="0" w:color="auto"/>
            <w:left w:val="none" w:sz="0" w:space="0" w:color="auto"/>
            <w:bottom w:val="none" w:sz="0" w:space="0" w:color="auto"/>
            <w:right w:val="none" w:sz="0" w:space="0" w:color="auto"/>
          </w:divBdr>
          <w:divsChild>
            <w:div w:id="1105619180">
              <w:marLeft w:val="0"/>
              <w:marRight w:val="0"/>
              <w:marTop w:val="0"/>
              <w:marBottom w:val="0"/>
              <w:divBdr>
                <w:top w:val="none" w:sz="0" w:space="0" w:color="auto"/>
                <w:left w:val="none" w:sz="0" w:space="0" w:color="auto"/>
                <w:bottom w:val="none" w:sz="0" w:space="0" w:color="auto"/>
                <w:right w:val="none" w:sz="0" w:space="0" w:color="auto"/>
              </w:divBdr>
            </w:div>
            <w:div w:id="1297027256">
              <w:marLeft w:val="0"/>
              <w:marRight w:val="0"/>
              <w:marTop w:val="0"/>
              <w:marBottom w:val="0"/>
              <w:divBdr>
                <w:top w:val="none" w:sz="0" w:space="0" w:color="auto"/>
                <w:left w:val="none" w:sz="0" w:space="0" w:color="auto"/>
                <w:bottom w:val="none" w:sz="0" w:space="0" w:color="auto"/>
                <w:right w:val="none" w:sz="0" w:space="0" w:color="auto"/>
              </w:divBdr>
            </w:div>
            <w:div w:id="1438720857">
              <w:marLeft w:val="0"/>
              <w:marRight w:val="0"/>
              <w:marTop w:val="0"/>
              <w:marBottom w:val="0"/>
              <w:divBdr>
                <w:top w:val="none" w:sz="0" w:space="0" w:color="auto"/>
                <w:left w:val="none" w:sz="0" w:space="0" w:color="auto"/>
                <w:bottom w:val="none" w:sz="0" w:space="0" w:color="auto"/>
                <w:right w:val="none" w:sz="0" w:space="0" w:color="auto"/>
              </w:divBdr>
            </w:div>
            <w:div w:id="2082633002">
              <w:marLeft w:val="0"/>
              <w:marRight w:val="0"/>
              <w:marTop w:val="0"/>
              <w:marBottom w:val="0"/>
              <w:divBdr>
                <w:top w:val="none" w:sz="0" w:space="0" w:color="auto"/>
                <w:left w:val="none" w:sz="0" w:space="0" w:color="auto"/>
                <w:bottom w:val="none" w:sz="0" w:space="0" w:color="auto"/>
                <w:right w:val="none" w:sz="0" w:space="0" w:color="auto"/>
              </w:divBdr>
            </w:div>
            <w:div w:id="2106268768">
              <w:marLeft w:val="0"/>
              <w:marRight w:val="0"/>
              <w:marTop w:val="0"/>
              <w:marBottom w:val="0"/>
              <w:divBdr>
                <w:top w:val="none" w:sz="0" w:space="0" w:color="auto"/>
                <w:left w:val="none" w:sz="0" w:space="0" w:color="auto"/>
                <w:bottom w:val="none" w:sz="0" w:space="0" w:color="auto"/>
                <w:right w:val="none" w:sz="0" w:space="0" w:color="auto"/>
              </w:divBdr>
            </w:div>
          </w:divsChild>
        </w:div>
        <w:div w:id="859126169">
          <w:marLeft w:val="0"/>
          <w:marRight w:val="0"/>
          <w:marTop w:val="0"/>
          <w:marBottom w:val="0"/>
          <w:divBdr>
            <w:top w:val="none" w:sz="0" w:space="0" w:color="auto"/>
            <w:left w:val="none" w:sz="0" w:space="0" w:color="auto"/>
            <w:bottom w:val="none" w:sz="0" w:space="0" w:color="auto"/>
            <w:right w:val="none" w:sz="0" w:space="0" w:color="auto"/>
          </w:divBdr>
        </w:div>
        <w:div w:id="908927466">
          <w:marLeft w:val="0"/>
          <w:marRight w:val="0"/>
          <w:marTop w:val="0"/>
          <w:marBottom w:val="0"/>
          <w:divBdr>
            <w:top w:val="none" w:sz="0" w:space="0" w:color="auto"/>
            <w:left w:val="none" w:sz="0" w:space="0" w:color="auto"/>
            <w:bottom w:val="none" w:sz="0" w:space="0" w:color="auto"/>
            <w:right w:val="none" w:sz="0" w:space="0" w:color="auto"/>
          </w:divBdr>
        </w:div>
        <w:div w:id="909577446">
          <w:marLeft w:val="0"/>
          <w:marRight w:val="0"/>
          <w:marTop w:val="0"/>
          <w:marBottom w:val="0"/>
          <w:divBdr>
            <w:top w:val="none" w:sz="0" w:space="0" w:color="auto"/>
            <w:left w:val="none" w:sz="0" w:space="0" w:color="auto"/>
            <w:bottom w:val="none" w:sz="0" w:space="0" w:color="auto"/>
            <w:right w:val="none" w:sz="0" w:space="0" w:color="auto"/>
          </w:divBdr>
          <w:divsChild>
            <w:div w:id="994261706">
              <w:marLeft w:val="0"/>
              <w:marRight w:val="0"/>
              <w:marTop w:val="0"/>
              <w:marBottom w:val="0"/>
              <w:divBdr>
                <w:top w:val="none" w:sz="0" w:space="0" w:color="auto"/>
                <w:left w:val="none" w:sz="0" w:space="0" w:color="auto"/>
                <w:bottom w:val="none" w:sz="0" w:space="0" w:color="auto"/>
                <w:right w:val="none" w:sz="0" w:space="0" w:color="auto"/>
              </w:divBdr>
            </w:div>
            <w:div w:id="996761104">
              <w:marLeft w:val="0"/>
              <w:marRight w:val="0"/>
              <w:marTop w:val="0"/>
              <w:marBottom w:val="0"/>
              <w:divBdr>
                <w:top w:val="none" w:sz="0" w:space="0" w:color="auto"/>
                <w:left w:val="none" w:sz="0" w:space="0" w:color="auto"/>
                <w:bottom w:val="none" w:sz="0" w:space="0" w:color="auto"/>
                <w:right w:val="none" w:sz="0" w:space="0" w:color="auto"/>
              </w:divBdr>
            </w:div>
            <w:div w:id="1301039888">
              <w:marLeft w:val="0"/>
              <w:marRight w:val="0"/>
              <w:marTop w:val="0"/>
              <w:marBottom w:val="0"/>
              <w:divBdr>
                <w:top w:val="none" w:sz="0" w:space="0" w:color="auto"/>
                <w:left w:val="none" w:sz="0" w:space="0" w:color="auto"/>
                <w:bottom w:val="none" w:sz="0" w:space="0" w:color="auto"/>
                <w:right w:val="none" w:sz="0" w:space="0" w:color="auto"/>
              </w:divBdr>
            </w:div>
            <w:div w:id="1328945806">
              <w:marLeft w:val="0"/>
              <w:marRight w:val="0"/>
              <w:marTop w:val="0"/>
              <w:marBottom w:val="0"/>
              <w:divBdr>
                <w:top w:val="none" w:sz="0" w:space="0" w:color="auto"/>
                <w:left w:val="none" w:sz="0" w:space="0" w:color="auto"/>
                <w:bottom w:val="none" w:sz="0" w:space="0" w:color="auto"/>
                <w:right w:val="none" w:sz="0" w:space="0" w:color="auto"/>
              </w:divBdr>
            </w:div>
            <w:div w:id="2107268621">
              <w:marLeft w:val="0"/>
              <w:marRight w:val="0"/>
              <w:marTop w:val="0"/>
              <w:marBottom w:val="0"/>
              <w:divBdr>
                <w:top w:val="none" w:sz="0" w:space="0" w:color="auto"/>
                <w:left w:val="none" w:sz="0" w:space="0" w:color="auto"/>
                <w:bottom w:val="none" w:sz="0" w:space="0" w:color="auto"/>
                <w:right w:val="none" w:sz="0" w:space="0" w:color="auto"/>
              </w:divBdr>
            </w:div>
          </w:divsChild>
        </w:div>
        <w:div w:id="911307434">
          <w:marLeft w:val="0"/>
          <w:marRight w:val="0"/>
          <w:marTop w:val="0"/>
          <w:marBottom w:val="0"/>
          <w:divBdr>
            <w:top w:val="none" w:sz="0" w:space="0" w:color="auto"/>
            <w:left w:val="none" w:sz="0" w:space="0" w:color="auto"/>
            <w:bottom w:val="none" w:sz="0" w:space="0" w:color="auto"/>
            <w:right w:val="none" w:sz="0" w:space="0" w:color="auto"/>
          </w:divBdr>
        </w:div>
        <w:div w:id="943920198">
          <w:marLeft w:val="0"/>
          <w:marRight w:val="0"/>
          <w:marTop w:val="0"/>
          <w:marBottom w:val="0"/>
          <w:divBdr>
            <w:top w:val="none" w:sz="0" w:space="0" w:color="auto"/>
            <w:left w:val="none" w:sz="0" w:space="0" w:color="auto"/>
            <w:bottom w:val="none" w:sz="0" w:space="0" w:color="auto"/>
            <w:right w:val="none" w:sz="0" w:space="0" w:color="auto"/>
          </w:divBdr>
        </w:div>
        <w:div w:id="1003125173">
          <w:marLeft w:val="0"/>
          <w:marRight w:val="0"/>
          <w:marTop w:val="0"/>
          <w:marBottom w:val="0"/>
          <w:divBdr>
            <w:top w:val="none" w:sz="0" w:space="0" w:color="auto"/>
            <w:left w:val="none" w:sz="0" w:space="0" w:color="auto"/>
            <w:bottom w:val="none" w:sz="0" w:space="0" w:color="auto"/>
            <w:right w:val="none" w:sz="0" w:space="0" w:color="auto"/>
          </w:divBdr>
        </w:div>
        <w:div w:id="1038362106">
          <w:marLeft w:val="0"/>
          <w:marRight w:val="0"/>
          <w:marTop w:val="0"/>
          <w:marBottom w:val="0"/>
          <w:divBdr>
            <w:top w:val="none" w:sz="0" w:space="0" w:color="auto"/>
            <w:left w:val="none" w:sz="0" w:space="0" w:color="auto"/>
            <w:bottom w:val="none" w:sz="0" w:space="0" w:color="auto"/>
            <w:right w:val="none" w:sz="0" w:space="0" w:color="auto"/>
          </w:divBdr>
        </w:div>
        <w:div w:id="1093093904">
          <w:marLeft w:val="0"/>
          <w:marRight w:val="0"/>
          <w:marTop w:val="0"/>
          <w:marBottom w:val="0"/>
          <w:divBdr>
            <w:top w:val="none" w:sz="0" w:space="0" w:color="auto"/>
            <w:left w:val="none" w:sz="0" w:space="0" w:color="auto"/>
            <w:bottom w:val="none" w:sz="0" w:space="0" w:color="auto"/>
            <w:right w:val="none" w:sz="0" w:space="0" w:color="auto"/>
          </w:divBdr>
        </w:div>
        <w:div w:id="1123429396">
          <w:marLeft w:val="0"/>
          <w:marRight w:val="0"/>
          <w:marTop w:val="0"/>
          <w:marBottom w:val="0"/>
          <w:divBdr>
            <w:top w:val="none" w:sz="0" w:space="0" w:color="auto"/>
            <w:left w:val="none" w:sz="0" w:space="0" w:color="auto"/>
            <w:bottom w:val="none" w:sz="0" w:space="0" w:color="auto"/>
            <w:right w:val="none" w:sz="0" w:space="0" w:color="auto"/>
          </w:divBdr>
        </w:div>
        <w:div w:id="1124932805">
          <w:marLeft w:val="0"/>
          <w:marRight w:val="0"/>
          <w:marTop w:val="0"/>
          <w:marBottom w:val="0"/>
          <w:divBdr>
            <w:top w:val="none" w:sz="0" w:space="0" w:color="auto"/>
            <w:left w:val="none" w:sz="0" w:space="0" w:color="auto"/>
            <w:bottom w:val="none" w:sz="0" w:space="0" w:color="auto"/>
            <w:right w:val="none" w:sz="0" w:space="0" w:color="auto"/>
          </w:divBdr>
        </w:div>
        <w:div w:id="1162701657">
          <w:marLeft w:val="0"/>
          <w:marRight w:val="0"/>
          <w:marTop w:val="0"/>
          <w:marBottom w:val="0"/>
          <w:divBdr>
            <w:top w:val="none" w:sz="0" w:space="0" w:color="auto"/>
            <w:left w:val="none" w:sz="0" w:space="0" w:color="auto"/>
            <w:bottom w:val="none" w:sz="0" w:space="0" w:color="auto"/>
            <w:right w:val="none" w:sz="0" w:space="0" w:color="auto"/>
          </w:divBdr>
        </w:div>
        <w:div w:id="1204364707">
          <w:marLeft w:val="0"/>
          <w:marRight w:val="0"/>
          <w:marTop w:val="0"/>
          <w:marBottom w:val="0"/>
          <w:divBdr>
            <w:top w:val="none" w:sz="0" w:space="0" w:color="auto"/>
            <w:left w:val="none" w:sz="0" w:space="0" w:color="auto"/>
            <w:bottom w:val="none" w:sz="0" w:space="0" w:color="auto"/>
            <w:right w:val="none" w:sz="0" w:space="0" w:color="auto"/>
          </w:divBdr>
        </w:div>
        <w:div w:id="1209611956">
          <w:marLeft w:val="0"/>
          <w:marRight w:val="0"/>
          <w:marTop w:val="0"/>
          <w:marBottom w:val="0"/>
          <w:divBdr>
            <w:top w:val="none" w:sz="0" w:space="0" w:color="auto"/>
            <w:left w:val="none" w:sz="0" w:space="0" w:color="auto"/>
            <w:bottom w:val="none" w:sz="0" w:space="0" w:color="auto"/>
            <w:right w:val="none" w:sz="0" w:space="0" w:color="auto"/>
          </w:divBdr>
        </w:div>
        <w:div w:id="1537540168">
          <w:marLeft w:val="0"/>
          <w:marRight w:val="0"/>
          <w:marTop w:val="0"/>
          <w:marBottom w:val="0"/>
          <w:divBdr>
            <w:top w:val="none" w:sz="0" w:space="0" w:color="auto"/>
            <w:left w:val="none" w:sz="0" w:space="0" w:color="auto"/>
            <w:bottom w:val="none" w:sz="0" w:space="0" w:color="auto"/>
            <w:right w:val="none" w:sz="0" w:space="0" w:color="auto"/>
          </w:divBdr>
        </w:div>
        <w:div w:id="1543400893">
          <w:marLeft w:val="0"/>
          <w:marRight w:val="0"/>
          <w:marTop w:val="0"/>
          <w:marBottom w:val="0"/>
          <w:divBdr>
            <w:top w:val="none" w:sz="0" w:space="0" w:color="auto"/>
            <w:left w:val="none" w:sz="0" w:space="0" w:color="auto"/>
            <w:bottom w:val="none" w:sz="0" w:space="0" w:color="auto"/>
            <w:right w:val="none" w:sz="0" w:space="0" w:color="auto"/>
          </w:divBdr>
        </w:div>
        <w:div w:id="1600522216">
          <w:marLeft w:val="0"/>
          <w:marRight w:val="0"/>
          <w:marTop w:val="0"/>
          <w:marBottom w:val="0"/>
          <w:divBdr>
            <w:top w:val="none" w:sz="0" w:space="0" w:color="auto"/>
            <w:left w:val="none" w:sz="0" w:space="0" w:color="auto"/>
            <w:bottom w:val="none" w:sz="0" w:space="0" w:color="auto"/>
            <w:right w:val="none" w:sz="0" w:space="0" w:color="auto"/>
          </w:divBdr>
        </w:div>
        <w:div w:id="1661737345">
          <w:marLeft w:val="0"/>
          <w:marRight w:val="0"/>
          <w:marTop w:val="0"/>
          <w:marBottom w:val="0"/>
          <w:divBdr>
            <w:top w:val="none" w:sz="0" w:space="0" w:color="auto"/>
            <w:left w:val="none" w:sz="0" w:space="0" w:color="auto"/>
            <w:bottom w:val="none" w:sz="0" w:space="0" w:color="auto"/>
            <w:right w:val="none" w:sz="0" w:space="0" w:color="auto"/>
          </w:divBdr>
        </w:div>
        <w:div w:id="1684162510">
          <w:marLeft w:val="0"/>
          <w:marRight w:val="0"/>
          <w:marTop w:val="0"/>
          <w:marBottom w:val="0"/>
          <w:divBdr>
            <w:top w:val="none" w:sz="0" w:space="0" w:color="auto"/>
            <w:left w:val="none" w:sz="0" w:space="0" w:color="auto"/>
            <w:bottom w:val="none" w:sz="0" w:space="0" w:color="auto"/>
            <w:right w:val="none" w:sz="0" w:space="0" w:color="auto"/>
          </w:divBdr>
        </w:div>
        <w:div w:id="1707557331">
          <w:marLeft w:val="0"/>
          <w:marRight w:val="0"/>
          <w:marTop w:val="0"/>
          <w:marBottom w:val="0"/>
          <w:divBdr>
            <w:top w:val="none" w:sz="0" w:space="0" w:color="auto"/>
            <w:left w:val="none" w:sz="0" w:space="0" w:color="auto"/>
            <w:bottom w:val="none" w:sz="0" w:space="0" w:color="auto"/>
            <w:right w:val="none" w:sz="0" w:space="0" w:color="auto"/>
          </w:divBdr>
        </w:div>
        <w:div w:id="1737245848">
          <w:marLeft w:val="0"/>
          <w:marRight w:val="0"/>
          <w:marTop w:val="0"/>
          <w:marBottom w:val="0"/>
          <w:divBdr>
            <w:top w:val="none" w:sz="0" w:space="0" w:color="auto"/>
            <w:left w:val="none" w:sz="0" w:space="0" w:color="auto"/>
            <w:bottom w:val="none" w:sz="0" w:space="0" w:color="auto"/>
            <w:right w:val="none" w:sz="0" w:space="0" w:color="auto"/>
          </w:divBdr>
        </w:div>
        <w:div w:id="1843085398">
          <w:marLeft w:val="0"/>
          <w:marRight w:val="0"/>
          <w:marTop w:val="0"/>
          <w:marBottom w:val="0"/>
          <w:divBdr>
            <w:top w:val="none" w:sz="0" w:space="0" w:color="auto"/>
            <w:left w:val="none" w:sz="0" w:space="0" w:color="auto"/>
            <w:bottom w:val="none" w:sz="0" w:space="0" w:color="auto"/>
            <w:right w:val="none" w:sz="0" w:space="0" w:color="auto"/>
          </w:divBdr>
        </w:div>
        <w:div w:id="1882207144">
          <w:marLeft w:val="0"/>
          <w:marRight w:val="0"/>
          <w:marTop w:val="0"/>
          <w:marBottom w:val="0"/>
          <w:divBdr>
            <w:top w:val="none" w:sz="0" w:space="0" w:color="auto"/>
            <w:left w:val="none" w:sz="0" w:space="0" w:color="auto"/>
            <w:bottom w:val="none" w:sz="0" w:space="0" w:color="auto"/>
            <w:right w:val="none" w:sz="0" w:space="0" w:color="auto"/>
          </w:divBdr>
        </w:div>
        <w:div w:id="2035576476">
          <w:marLeft w:val="0"/>
          <w:marRight w:val="0"/>
          <w:marTop w:val="0"/>
          <w:marBottom w:val="0"/>
          <w:divBdr>
            <w:top w:val="none" w:sz="0" w:space="0" w:color="auto"/>
            <w:left w:val="none" w:sz="0" w:space="0" w:color="auto"/>
            <w:bottom w:val="none" w:sz="0" w:space="0" w:color="auto"/>
            <w:right w:val="none" w:sz="0" w:space="0" w:color="auto"/>
          </w:divBdr>
        </w:div>
        <w:div w:id="2057505857">
          <w:marLeft w:val="0"/>
          <w:marRight w:val="0"/>
          <w:marTop w:val="0"/>
          <w:marBottom w:val="0"/>
          <w:divBdr>
            <w:top w:val="none" w:sz="0" w:space="0" w:color="auto"/>
            <w:left w:val="none" w:sz="0" w:space="0" w:color="auto"/>
            <w:bottom w:val="none" w:sz="0" w:space="0" w:color="auto"/>
            <w:right w:val="none" w:sz="0" w:space="0" w:color="auto"/>
          </w:divBdr>
        </w:div>
      </w:divsChild>
    </w:div>
    <w:div w:id="1166281789">
      <w:bodyDiv w:val="1"/>
      <w:marLeft w:val="0"/>
      <w:marRight w:val="0"/>
      <w:marTop w:val="0"/>
      <w:marBottom w:val="0"/>
      <w:divBdr>
        <w:top w:val="none" w:sz="0" w:space="0" w:color="auto"/>
        <w:left w:val="none" w:sz="0" w:space="0" w:color="auto"/>
        <w:bottom w:val="none" w:sz="0" w:space="0" w:color="auto"/>
        <w:right w:val="none" w:sz="0" w:space="0" w:color="auto"/>
      </w:divBdr>
    </w:div>
    <w:div w:id="1247226891">
      <w:bodyDiv w:val="1"/>
      <w:marLeft w:val="0"/>
      <w:marRight w:val="0"/>
      <w:marTop w:val="0"/>
      <w:marBottom w:val="0"/>
      <w:divBdr>
        <w:top w:val="none" w:sz="0" w:space="0" w:color="auto"/>
        <w:left w:val="none" w:sz="0" w:space="0" w:color="auto"/>
        <w:bottom w:val="none" w:sz="0" w:space="0" w:color="auto"/>
        <w:right w:val="none" w:sz="0" w:space="0" w:color="auto"/>
      </w:divBdr>
    </w:div>
    <w:div w:id="1266693421">
      <w:bodyDiv w:val="1"/>
      <w:marLeft w:val="0"/>
      <w:marRight w:val="0"/>
      <w:marTop w:val="0"/>
      <w:marBottom w:val="0"/>
      <w:divBdr>
        <w:top w:val="none" w:sz="0" w:space="0" w:color="auto"/>
        <w:left w:val="none" w:sz="0" w:space="0" w:color="auto"/>
        <w:bottom w:val="none" w:sz="0" w:space="0" w:color="auto"/>
        <w:right w:val="none" w:sz="0" w:space="0" w:color="auto"/>
      </w:divBdr>
    </w:div>
    <w:div w:id="1319842590">
      <w:bodyDiv w:val="1"/>
      <w:marLeft w:val="0"/>
      <w:marRight w:val="0"/>
      <w:marTop w:val="0"/>
      <w:marBottom w:val="0"/>
      <w:divBdr>
        <w:top w:val="none" w:sz="0" w:space="0" w:color="auto"/>
        <w:left w:val="none" w:sz="0" w:space="0" w:color="auto"/>
        <w:bottom w:val="none" w:sz="0" w:space="0" w:color="auto"/>
        <w:right w:val="none" w:sz="0" w:space="0" w:color="auto"/>
      </w:divBdr>
    </w:div>
    <w:div w:id="1372808464">
      <w:bodyDiv w:val="1"/>
      <w:marLeft w:val="0"/>
      <w:marRight w:val="0"/>
      <w:marTop w:val="0"/>
      <w:marBottom w:val="0"/>
      <w:divBdr>
        <w:top w:val="none" w:sz="0" w:space="0" w:color="auto"/>
        <w:left w:val="none" w:sz="0" w:space="0" w:color="auto"/>
        <w:bottom w:val="none" w:sz="0" w:space="0" w:color="auto"/>
        <w:right w:val="none" w:sz="0" w:space="0" w:color="auto"/>
      </w:divBdr>
    </w:div>
    <w:div w:id="1387295013">
      <w:bodyDiv w:val="1"/>
      <w:marLeft w:val="0"/>
      <w:marRight w:val="0"/>
      <w:marTop w:val="0"/>
      <w:marBottom w:val="0"/>
      <w:divBdr>
        <w:top w:val="none" w:sz="0" w:space="0" w:color="auto"/>
        <w:left w:val="none" w:sz="0" w:space="0" w:color="auto"/>
        <w:bottom w:val="none" w:sz="0" w:space="0" w:color="auto"/>
        <w:right w:val="none" w:sz="0" w:space="0" w:color="auto"/>
      </w:divBdr>
      <w:divsChild>
        <w:div w:id="4524276">
          <w:marLeft w:val="0"/>
          <w:marRight w:val="0"/>
          <w:marTop w:val="0"/>
          <w:marBottom w:val="0"/>
          <w:divBdr>
            <w:top w:val="none" w:sz="0" w:space="0" w:color="auto"/>
            <w:left w:val="none" w:sz="0" w:space="0" w:color="auto"/>
            <w:bottom w:val="none" w:sz="0" w:space="0" w:color="auto"/>
            <w:right w:val="none" w:sz="0" w:space="0" w:color="auto"/>
          </w:divBdr>
        </w:div>
        <w:div w:id="69277098">
          <w:marLeft w:val="0"/>
          <w:marRight w:val="0"/>
          <w:marTop w:val="0"/>
          <w:marBottom w:val="0"/>
          <w:divBdr>
            <w:top w:val="none" w:sz="0" w:space="0" w:color="auto"/>
            <w:left w:val="none" w:sz="0" w:space="0" w:color="auto"/>
            <w:bottom w:val="none" w:sz="0" w:space="0" w:color="auto"/>
            <w:right w:val="none" w:sz="0" w:space="0" w:color="auto"/>
          </w:divBdr>
        </w:div>
        <w:div w:id="126512860">
          <w:marLeft w:val="0"/>
          <w:marRight w:val="0"/>
          <w:marTop w:val="0"/>
          <w:marBottom w:val="0"/>
          <w:divBdr>
            <w:top w:val="none" w:sz="0" w:space="0" w:color="auto"/>
            <w:left w:val="none" w:sz="0" w:space="0" w:color="auto"/>
            <w:bottom w:val="none" w:sz="0" w:space="0" w:color="auto"/>
            <w:right w:val="none" w:sz="0" w:space="0" w:color="auto"/>
          </w:divBdr>
        </w:div>
        <w:div w:id="136381021">
          <w:marLeft w:val="0"/>
          <w:marRight w:val="0"/>
          <w:marTop w:val="0"/>
          <w:marBottom w:val="0"/>
          <w:divBdr>
            <w:top w:val="none" w:sz="0" w:space="0" w:color="auto"/>
            <w:left w:val="none" w:sz="0" w:space="0" w:color="auto"/>
            <w:bottom w:val="none" w:sz="0" w:space="0" w:color="auto"/>
            <w:right w:val="none" w:sz="0" w:space="0" w:color="auto"/>
          </w:divBdr>
        </w:div>
        <w:div w:id="205720457">
          <w:marLeft w:val="0"/>
          <w:marRight w:val="0"/>
          <w:marTop w:val="0"/>
          <w:marBottom w:val="0"/>
          <w:divBdr>
            <w:top w:val="none" w:sz="0" w:space="0" w:color="auto"/>
            <w:left w:val="none" w:sz="0" w:space="0" w:color="auto"/>
            <w:bottom w:val="none" w:sz="0" w:space="0" w:color="auto"/>
            <w:right w:val="none" w:sz="0" w:space="0" w:color="auto"/>
          </w:divBdr>
        </w:div>
        <w:div w:id="225771633">
          <w:marLeft w:val="0"/>
          <w:marRight w:val="0"/>
          <w:marTop w:val="0"/>
          <w:marBottom w:val="0"/>
          <w:divBdr>
            <w:top w:val="none" w:sz="0" w:space="0" w:color="auto"/>
            <w:left w:val="none" w:sz="0" w:space="0" w:color="auto"/>
            <w:bottom w:val="none" w:sz="0" w:space="0" w:color="auto"/>
            <w:right w:val="none" w:sz="0" w:space="0" w:color="auto"/>
          </w:divBdr>
        </w:div>
        <w:div w:id="322778804">
          <w:marLeft w:val="0"/>
          <w:marRight w:val="0"/>
          <w:marTop w:val="0"/>
          <w:marBottom w:val="0"/>
          <w:divBdr>
            <w:top w:val="none" w:sz="0" w:space="0" w:color="auto"/>
            <w:left w:val="none" w:sz="0" w:space="0" w:color="auto"/>
            <w:bottom w:val="none" w:sz="0" w:space="0" w:color="auto"/>
            <w:right w:val="none" w:sz="0" w:space="0" w:color="auto"/>
          </w:divBdr>
        </w:div>
        <w:div w:id="373190606">
          <w:marLeft w:val="0"/>
          <w:marRight w:val="0"/>
          <w:marTop w:val="0"/>
          <w:marBottom w:val="0"/>
          <w:divBdr>
            <w:top w:val="none" w:sz="0" w:space="0" w:color="auto"/>
            <w:left w:val="none" w:sz="0" w:space="0" w:color="auto"/>
            <w:bottom w:val="none" w:sz="0" w:space="0" w:color="auto"/>
            <w:right w:val="none" w:sz="0" w:space="0" w:color="auto"/>
          </w:divBdr>
        </w:div>
        <w:div w:id="408386915">
          <w:marLeft w:val="0"/>
          <w:marRight w:val="0"/>
          <w:marTop w:val="0"/>
          <w:marBottom w:val="0"/>
          <w:divBdr>
            <w:top w:val="none" w:sz="0" w:space="0" w:color="auto"/>
            <w:left w:val="none" w:sz="0" w:space="0" w:color="auto"/>
            <w:bottom w:val="none" w:sz="0" w:space="0" w:color="auto"/>
            <w:right w:val="none" w:sz="0" w:space="0" w:color="auto"/>
          </w:divBdr>
        </w:div>
        <w:div w:id="464934163">
          <w:marLeft w:val="0"/>
          <w:marRight w:val="0"/>
          <w:marTop w:val="0"/>
          <w:marBottom w:val="0"/>
          <w:divBdr>
            <w:top w:val="none" w:sz="0" w:space="0" w:color="auto"/>
            <w:left w:val="none" w:sz="0" w:space="0" w:color="auto"/>
            <w:bottom w:val="none" w:sz="0" w:space="0" w:color="auto"/>
            <w:right w:val="none" w:sz="0" w:space="0" w:color="auto"/>
          </w:divBdr>
        </w:div>
        <w:div w:id="484978894">
          <w:marLeft w:val="0"/>
          <w:marRight w:val="0"/>
          <w:marTop w:val="0"/>
          <w:marBottom w:val="0"/>
          <w:divBdr>
            <w:top w:val="none" w:sz="0" w:space="0" w:color="auto"/>
            <w:left w:val="none" w:sz="0" w:space="0" w:color="auto"/>
            <w:bottom w:val="none" w:sz="0" w:space="0" w:color="auto"/>
            <w:right w:val="none" w:sz="0" w:space="0" w:color="auto"/>
          </w:divBdr>
        </w:div>
        <w:div w:id="560756399">
          <w:marLeft w:val="0"/>
          <w:marRight w:val="0"/>
          <w:marTop w:val="0"/>
          <w:marBottom w:val="0"/>
          <w:divBdr>
            <w:top w:val="none" w:sz="0" w:space="0" w:color="auto"/>
            <w:left w:val="none" w:sz="0" w:space="0" w:color="auto"/>
            <w:bottom w:val="none" w:sz="0" w:space="0" w:color="auto"/>
            <w:right w:val="none" w:sz="0" w:space="0" w:color="auto"/>
          </w:divBdr>
        </w:div>
        <w:div w:id="611280041">
          <w:marLeft w:val="0"/>
          <w:marRight w:val="0"/>
          <w:marTop w:val="0"/>
          <w:marBottom w:val="0"/>
          <w:divBdr>
            <w:top w:val="none" w:sz="0" w:space="0" w:color="auto"/>
            <w:left w:val="none" w:sz="0" w:space="0" w:color="auto"/>
            <w:bottom w:val="none" w:sz="0" w:space="0" w:color="auto"/>
            <w:right w:val="none" w:sz="0" w:space="0" w:color="auto"/>
          </w:divBdr>
        </w:div>
        <w:div w:id="681051203">
          <w:marLeft w:val="0"/>
          <w:marRight w:val="0"/>
          <w:marTop w:val="0"/>
          <w:marBottom w:val="0"/>
          <w:divBdr>
            <w:top w:val="none" w:sz="0" w:space="0" w:color="auto"/>
            <w:left w:val="none" w:sz="0" w:space="0" w:color="auto"/>
            <w:bottom w:val="none" w:sz="0" w:space="0" w:color="auto"/>
            <w:right w:val="none" w:sz="0" w:space="0" w:color="auto"/>
          </w:divBdr>
        </w:div>
        <w:div w:id="738670769">
          <w:marLeft w:val="0"/>
          <w:marRight w:val="0"/>
          <w:marTop w:val="0"/>
          <w:marBottom w:val="0"/>
          <w:divBdr>
            <w:top w:val="none" w:sz="0" w:space="0" w:color="auto"/>
            <w:left w:val="none" w:sz="0" w:space="0" w:color="auto"/>
            <w:bottom w:val="none" w:sz="0" w:space="0" w:color="auto"/>
            <w:right w:val="none" w:sz="0" w:space="0" w:color="auto"/>
          </w:divBdr>
        </w:div>
        <w:div w:id="832070647">
          <w:marLeft w:val="0"/>
          <w:marRight w:val="0"/>
          <w:marTop w:val="0"/>
          <w:marBottom w:val="0"/>
          <w:divBdr>
            <w:top w:val="none" w:sz="0" w:space="0" w:color="auto"/>
            <w:left w:val="none" w:sz="0" w:space="0" w:color="auto"/>
            <w:bottom w:val="none" w:sz="0" w:space="0" w:color="auto"/>
            <w:right w:val="none" w:sz="0" w:space="0" w:color="auto"/>
          </w:divBdr>
        </w:div>
        <w:div w:id="837844378">
          <w:marLeft w:val="0"/>
          <w:marRight w:val="0"/>
          <w:marTop w:val="0"/>
          <w:marBottom w:val="0"/>
          <w:divBdr>
            <w:top w:val="none" w:sz="0" w:space="0" w:color="auto"/>
            <w:left w:val="none" w:sz="0" w:space="0" w:color="auto"/>
            <w:bottom w:val="none" w:sz="0" w:space="0" w:color="auto"/>
            <w:right w:val="none" w:sz="0" w:space="0" w:color="auto"/>
          </w:divBdr>
        </w:div>
        <w:div w:id="867328847">
          <w:marLeft w:val="0"/>
          <w:marRight w:val="0"/>
          <w:marTop w:val="0"/>
          <w:marBottom w:val="0"/>
          <w:divBdr>
            <w:top w:val="none" w:sz="0" w:space="0" w:color="auto"/>
            <w:left w:val="none" w:sz="0" w:space="0" w:color="auto"/>
            <w:bottom w:val="none" w:sz="0" w:space="0" w:color="auto"/>
            <w:right w:val="none" w:sz="0" w:space="0" w:color="auto"/>
          </w:divBdr>
        </w:div>
        <w:div w:id="896012363">
          <w:marLeft w:val="0"/>
          <w:marRight w:val="0"/>
          <w:marTop w:val="0"/>
          <w:marBottom w:val="0"/>
          <w:divBdr>
            <w:top w:val="none" w:sz="0" w:space="0" w:color="auto"/>
            <w:left w:val="none" w:sz="0" w:space="0" w:color="auto"/>
            <w:bottom w:val="none" w:sz="0" w:space="0" w:color="auto"/>
            <w:right w:val="none" w:sz="0" w:space="0" w:color="auto"/>
          </w:divBdr>
        </w:div>
        <w:div w:id="960574606">
          <w:marLeft w:val="0"/>
          <w:marRight w:val="0"/>
          <w:marTop w:val="0"/>
          <w:marBottom w:val="0"/>
          <w:divBdr>
            <w:top w:val="none" w:sz="0" w:space="0" w:color="auto"/>
            <w:left w:val="none" w:sz="0" w:space="0" w:color="auto"/>
            <w:bottom w:val="none" w:sz="0" w:space="0" w:color="auto"/>
            <w:right w:val="none" w:sz="0" w:space="0" w:color="auto"/>
          </w:divBdr>
        </w:div>
        <w:div w:id="1026491865">
          <w:marLeft w:val="0"/>
          <w:marRight w:val="0"/>
          <w:marTop w:val="0"/>
          <w:marBottom w:val="0"/>
          <w:divBdr>
            <w:top w:val="none" w:sz="0" w:space="0" w:color="auto"/>
            <w:left w:val="none" w:sz="0" w:space="0" w:color="auto"/>
            <w:bottom w:val="none" w:sz="0" w:space="0" w:color="auto"/>
            <w:right w:val="none" w:sz="0" w:space="0" w:color="auto"/>
          </w:divBdr>
        </w:div>
        <w:div w:id="1029915119">
          <w:marLeft w:val="0"/>
          <w:marRight w:val="0"/>
          <w:marTop w:val="0"/>
          <w:marBottom w:val="0"/>
          <w:divBdr>
            <w:top w:val="none" w:sz="0" w:space="0" w:color="auto"/>
            <w:left w:val="none" w:sz="0" w:space="0" w:color="auto"/>
            <w:bottom w:val="none" w:sz="0" w:space="0" w:color="auto"/>
            <w:right w:val="none" w:sz="0" w:space="0" w:color="auto"/>
          </w:divBdr>
        </w:div>
        <w:div w:id="1255943695">
          <w:marLeft w:val="0"/>
          <w:marRight w:val="0"/>
          <w:marTop w:val="0"/>
          <w:marBottom w:val="0"/>
          <w:divBdr>
            <w:top w:val="none" w:sz="0" w:space="0" w:color="auto"/>
            <w:left w:val="none" w:sz="0" w:space="0" w:color="auto"/>
            <w:bottom w:val="none" w:sz="0" w:space="0" w:color="auto"/>
            <w:right w:val="none" w:sz="0" w:space="0" w:color="auto"/>
          </w:divBdr>
        </w:div>
        <w:div w:id="1303775697">
          <w:marLeft w:val="0"/>
          <w:marRight w:val="0"/>
          <w:marTop w:val="0"/>
          <w:marBottom w:val="0"/>
          <w:divBdr>
            <w:top w:val="none" w:sz="0" w:space="0" w:color="auto"/>
            <w:left w:val="none" w:sz="0" w:space="0" w:color="auto"/>
            <w:bottom w:val="none" w:sz="0" w:space="0" w:color="auto"/>
            <w:right w:val="none" w:sz="0" w:space="0" w:color="auto"/>
          </w:divBdr>
        </w:div>
        <w:div w:id="1340352213">
          <w:marLeft w:val="0"/>
          <w:marRight w:val="0"/>
          <w:marTop w:val="0"/>
          <w:marBottom w:val="0"/>
          <w:divBdr>
            <w:top w:val="none" w:sz="0" w:space="0" w:color="auto"/>
            <w:left w:val="none" w:sz="0" w:space="0" w:color="auto"/>
            <w:bottom w:val="none" w:sz="0" w:space="0" w:color="auto"/>
            <w:right w:val="none" w:sz="0" w:space="0" w:color="auto"/>
          </w:divBdr>
        </w:div>
        <w:div w:id="1358655985">
          <w:marLeft w:val="0"/>
          <w:marRight w:val="0"/>
          <w:marTop w:val="0"/>
          <w:marBottom w:val="0"/>
          <w:divBdr>
            <w:top w:val="none" w:sz="0" w:space="0" w:color="auto"/>
            <w:left w:val="none" w:sz="0" w:space="0" w:color="auto"/>
            <w:bottom w:val="none" w:sz="0" w:space="0" w:color="auto"/>
            <w:right w:val="none" w:sz="0" w:space="0" w:color="auto"/>
          </w:divBdr>
        </w:div>
        <w:div w:id="1744328086">
          <w:marLeft w:val="0"/>
          <w:marRight w:val="0"/>
          <w:marTop w:val="0"/>
          <w:marBottom w:val="0"/>
          <w:divBdr>
            <w:top w:val="none" w:sz="0" w:space="0" w:color="auto"/>
            <w:left w:val="none" w:sz="0" w:space="0" w:color="auto"/>
            <w:bottom w:val="none" w:sz="0" w:space="0" w:color="auto"/>
            <w:right w:val="none" w:sz="0" w:space="0" w:color="auto"/>
          </w:divBdr>
        </w:div>
        <w:div w:id="1748187792">
          <w:marLeft w:val="0"/>
          <w:marRight w:val="0"/>
          <w:marTop w:val="0"/>
          <w:marBottom w:val="0"/>
          <w:divBdr>
            <w:top w:val="none" w:sz="0" w:space="0" w:color="auto"/>
            <w:left w:val="none" w:sz="0" w:space="0" w:color="auto"/>
            <w:bottom w:val="none" w:sz="0" w:space="0" w:color="auto"/>
            <w:right w:val="none" w:sz="0" w:space="0" w:color="auto"/>
          </w:divBdr>
        </w:div>
        <w:div w:id="1788039404">
          <w:marLeft w:val="0"/>
          <w:marRight w:val="0"/>
          <w:marTop w:val="0"/>
          <w:marBottom w:val="0"/>
          <w:divBdr>
            <w:top w:val="none" w:sz="0" w:space="0" w:color="auto"/>
            <w:left w:val="none" w:sz="0" w:space="0" w:color="auto"/>
            <w:bottom w:val="none" w:sz="0" w:space="0" w:color="auto"/>
            <w:right w:val="none" w:sz="0" w:space="0" w:color="auto"/>
          </w:divBdr>
        </w:div>
        <w:div w:id="1838812918">
          <w:marLeft w:val="0"/>
          <w:marRight w:val="0"/>
          <w:marTop w:val="0"/>
          <w:marBottom w:val="0"/>
          <w:divBdr>
            <w:top w:val="none" w:sz="0" w:space="0" w:color="auto"/>
            <w:left w:val="none" w:sz="0" w:space="0" w:color="auto"/>
            <w:bottom w:val="none" w:sz="0" w:space="0" w:color="auto"/>
            <w:right w:val="none" w:sz="0" w:space="0" w:color="auto"/>
          </w:divBdr>
        </w:div>
        <w:div w:id="1871062879">
          <w:marLeft w:val="0"/>
          <w:marRight w:val="0"/>
          <w:marTop w:val="0"/>
          <w:marBottom w:val="0"/>
          <w:divBdr>
            <w:top w:val="none" w:sz="0" w:space="0" w:color="auto"/>
            <w:left w:val="none" w:sz="0" w:space="0" w:color="auto"/>
            <w:bottom w:val="none" w:sz="0" w:space="0" w:color="auto"/>
            <w:right w:val="none" w:sz="0" w:space="0" w:color="auto"/>
          </w:divBdr>
        </w:div>
        <w:div w:id="1917782524">
          <w:marLeft w:val="0"/>
          <w:marRight w:val="0"/>
          <w:marTop w:val="0"/>
          <w:marBottom w:val="0"/>
          <w:divBdr>
            <w:top w:val="none" w:sz="0" w:space="0" w:color="auto"/>
            <w:left w:val="none" w:sz="0" w:space="0" w:color="auto"/>
            <w:bottom w:val="none" w:sz="0" w:space="0" w:color="auto"/>
            <w:right w:val="none" w:sz="0" w:space="0" w:color="auto"/>
          </w:divBdr>
        </w:div>
        <w:div w:id="1969974055">
          <w:marLeft w:val="0"/>
          <w:marRight w:val="0"/>
          <w:marTop w:val="0"/>
          <w:marBottom w:val="0"/>
          <w:divBdr>
            <w:top w:val="none" w:sz="0" w:space="0" w:color="auto"/>
            <w:left w:val="none" w:sz="0" w:space="0" w:color="auto"/>
            <w:bottom w:val="none" w:sz="0" w:space="0" w:color="auto"/>
            <w:right w:val="none" w:sz="0" w:space="0" w:color="auto"/>
          </w:divBdr>
        </w:div>
        <w:div w:id="1970278916">
          <w:marLeft w:val="0"/>
          <w:marRight w:val="0"/>
          <w:marTop w:val="0"/>
          <w:marBottom w:val="0"/>
          <w:divBdr>
            <w:top w:val="none" w:sz="0" w:space="0" w:color="auto"/>
            <w:left w:val="none" w:sz="0" w:space="0" w:color="auto"/>
            <w:bottom w:val="none" w:sz="0" w:space="0" w:color="auto"/>
            <w:right w:val="none" w:sz="0" w:space="0" w:color="auto"/>
          </w:divBdr>
        </w:div>
        <w:div w:id="2061979131">
          <w:marLeft w:val="0"/>
          <w:marRight w:val="0"/>
          <w:marTop w:val="0"/>
          <w:marBottom w:val="0"/>
          <w:divBdr>
            <w:top w:val="none" w:sz="0" w:space="0" w:color="auto"/>
            <w:left w:val="none" w:sz="0" w:space="0" w:color="auto"/>
            <w:bottom w:val="none" w:sz="0" w:space="0" w:color="auto"/>
            <w:right w:val="none" w:sz="0" w:space="0" w:color="auto"/>
          </w:divBdr>
        </w:div>
        <w:div w:id="2123458025">
          <w:marLeft w:val="0"/>
          <w:marRight w:val="0"/>
          <w:marTop w:val="0"/>
          <w:marBottom w:val="0"/>
          <w:divBdr>
            <w:top w:val="none" w:sz="0" w:space="0" w:color="auto"/>
            <w:left w:val="none" w:sz="0" w:space="0" w:color="auto"/>
            <w:bottom w:val="none" w:sz="0" w:space="0" w:color="auto"/>
            <w:right w:val="none" w:sz="0" w:space="0" w:color="auto"/>
          </w:divBdr>
        </w:div>
        <w:div w:id="2131507975">
          <w:marLeft w:val="0"/>
          <w:marRight w:val="0"/>
          <w:marTop w:val="0"/>
          <w:marBottom w:val="0"/>
          <w:divBdr>
            <w:top w:val="none" w:sz="0" w:space="0" w:color="auto"/>
            <w:left w:val="none" w:sz="0" w:space="0" w:color="auto"/>
            <w:bottom w:val="none" w:sz="0" w:space="0" w:color="auto"/>
            <w:right w:val="none" w:sz="0" w:space="0" w:color="auto"/>
          </w:divBdr>
        </w:div>
      </w:divsChild>
    </w:div>
    <w:div w:id="1406877921">
      <w:bodyDiv w:val="1"/>
      <w:marLeft w:val="0"/>
      <w:marRight w:val="0"/>
      <w:marTop w:val="0"/>
      <w:marBottom w:val="0"/>
      <w:divBdr>
        <w:top w:val="none" w:sz="0" w:space="0" w:color="auto"/>
        <w:left w:val="none" w:sz="0" w:space="0" w:color="auto"/>
        <w:bottom w:val="none" w:sz="0" w:space="0" w:color="auto"/>
        <w:right w:val="none" w:sz="0" w:space="0" w:color="auto"/>
      </w:divBdr>
    </w:div>
    <w:div w:id="1447769177">
      <w:bodyDiv w:val="1"/>
      <w:marLeft w:val="0"/>
      <w:marRight w:val="0"/>
      <w:marTop w:val="0"/>
      <w:marBottom w:val="0"/>
      <w:divBdr>
        <w:top w:val="none" w:sz="0" w:space="0" w:color="auto"/>
        <w:left w:val="none" w:sz="0" w:space="0" w:color="auto"/>
        <w:bottom w:val="none" w:sz="0" w:space="0" w:color="auto"/>
        <w:right w:val="none" w:sz="0" w:space="0" w:color="auto"/>
      </w:divBdr>
    </w:div>
    <w:div w:id="1454248670">
      <w:bodyDiv w:val="1"/>
      <w:marLeft w:val="0"/>
      <w:marRight w:val="0"/>
      <w:marTop w:val="0"/>
      <w:marBottom w:val="0"/>
      <w:divBdr>
        <w:top w:val="none" w:sz="0" w:space="0" w:color="auto"/>
        <w:left w:val="none" w:sz="0" w:space="0" w:color="auto"/>
        <w:bottom w:val="none" w:sz="0" w:space="0" w:color="auto"/>
        <w:right w:val="none" w:sz="0" w:space="0" w:color="auto"/>
      </w:divBdr>
    </w:div>
    <w:div w:id="1471485145">
      <w:bodyDiv w:val="1"/>
      <w:marLeft w:val="0"/>
      <w:marRight w:val="0"/>
      <w:marTop w:val="0"/>
      <w:marBottom w:val="0"/>
      <w:divBdr>
        <w:top w:val="none" w:sz="0" w:space="0" w:color="auto"/>
        <w:left w:val="none" w:sz="0" w:space="0" w:color="auto"/>
        <w:bottom w:val="none" w:sz="0" w:space="0" w:color="auto"/>
        <w:right w:val="none" w:sz="0" w:space="0" w:color="auto"/>
      </w:divBdr>
    </w:div>
    <w:div w:id="1476024179">
      <w:bodyDiv w:val="1"/>
      <w:marLeft w:val="0"/>
      <w:marRight w:val="0"/>
      <w:marTop w:val="0"/>
      <w:marBottom w:val="0"/>
      <w:divBdr>
        <w:top w:val="none" w:sz="0" w:space="0" w:color="auto"/>
        <w:left w:val="none" w:sz="0" w:space="0" w:color="auto"/>
        <w:bottom w:val="none" w:sz="0" w:space="0" w:color="auto"/>
        <w:right w:val="none" w:sz="0" w:space="0" w:color="auto"/>
      </w:divBdr>
    </w:div>
    <w:div w:id="1488549594">
      <w:bodyDiv w:val="1"/>
      <w:marLeft w:val="0"/>
      <w:marRight w:val="0"/>
      <w:marTop w:val="0"/>
      <w:marBottom w:val="0"/>
      <w:divBdr>
        <w:top w:val="none" w:sz="0" w:space="0" w:color="auto"/>
        <w:left w:val="none" w:sz="0" w:space="0" w:color="auto"/>
        <w:bottom w:val="none" w:sz="0" w:space="0" w:color="auto"/>
        <w:right w:val="none" w:sz="0" w:space="0" w:color="auto"/>
      </w:divBdr>
    </w:div>
    <w:div w:id="1501038540">
      <w:bodyDiv w:val="1"/>
      <w:marLeft w:val="0"/>
      <w:marRight w:val="0"/>
      <w:marTop w:val="0"/>
      <w:marBottom w:val="0"/>
      <w:divBdr>
        <w:top w:val="none" w:sz="0" w:space="0" w:color="auto"/>
        <w:left w:val="none" w:sz="0" w:space="0" w:color="auto"/>
        <w:bottom w:val="none" w:sz="0" w:space="0" w:color="auto"/>
        <w:right w:val="none" w:sz="0" w:space="0" w:color="auto"/>
      </w:divBdr>
    </w:div>
    <w:div w:id="1514152623">
      <w:bodyDiv w:val="1"/>
      <w:marLeft w:val="0"/>
      <w:marRight w:val="0"/>
      <w:marTop w:val="0"/>
      <w:marBottom w:val="0"/>
      <w:divBdr>
        <w:top w:val="none" w:sz="0" w:space="0" w:color="auto"/>
        <w:left w:val="none" w:sz="0" w:space="0" w:color="auto"/>
        <w:bottom w:val="none" w:sz="0" w:space="0" w:color="auto"/>
        <w:right w:val="none" w:sz="0" w:space="0" w:color="auto"/>
      </w:divBdr>
    </w:div>
    <w:div w:id="1521430105">
      <w:bodyDiv w:val="1"/>
      <w:marLeft w:val="0"/>
      <w:marRight w:val="0"/>
      <w:marTop w:val="0"/>
      <w:marBottom w:val="0"/>
      <w:divBdr>
        <w:top w:val="none" w:sz="0" w:space="0" w:color="auto"/>
        <w:left w:val="none" w:sz="0" w:space="0" w:color="auto"/>
        <w:bottom w:val="none" w:sz="0" w:space="0" w:color="auto"/>
        <w:right w:val="none" w:sz="0" w:space="0" w:color="auto"/>
      </w:divBdr>
    </w:div>
    <w:div w:id="1529374014">
      <w:bodyDiv w:val="1"/>
      <w:marLeft w:val="0"/>
      <w:marRight w:val="0"/>
      <w:marTop w:val="0"/>
      <w:marBottom w:val="0"/>
      <w:divBdr>
        <w:top w:val="none" w:sz="0" w:space="0" w:color="auto"/>
        <w:left w:val="none" w:sz="0" w:space="0" w:color="auto"/>
        <w:bottom w:val="none" w:sz="0" w:space="0" w:color="auto"/>
        <w:right w:val="none" w:sz="0" w:space="0" w:color="auto"/>
      </w:divBdr>
    </w:div>
    <w:div w:id="1540780932">
      <w:bodyDiv w:val="1"/>
      <w:marLeft w:val="0"/>
      <w:marRight w:val="0"/>
      <w:marTop w:val="0"/>
      <w:marBottom w:val="0"/>
      <w:divBdr>
        <w:top w:val="none" w:sz="0" w:space="0" w:color="auto"/>
        <w:left w:val="none" w:sz="0" w:space="0" w:color="auto"/>
        <w:bottom w:val="none" w:sz="0" w:space="0" w:color="auto"/>
        <w:right w:val="none" w:sz="0" w:space="0" w:color="auto"/>
      </w:divBdr>
    </w:div>
    <w:div w:id="1543398771">
      <w:bodyDiv w:val="1"/>
      <w:marLeft w:val="0"/>
      <w:marRight w:val="0"/>
      <w:marTop w:val="0"/>
      <w:marBottom w:val="0"/>
      <w:divBdr>
        <w:top w:val="none" w:sz="0" w:space="0" w:color="auto"/>
        <w:left w:val="none" w:sz="0" w:space="0" w:color="auto"/>
        <w:bottom w:val="none" w:sz="0" w:space="0" w:color="auto"/>
        <w:right w:val="none" w:sz="0" w:space="0" w:color="auto"/>
      </w:divBdr>
    </w:div>
    <w:div w:id="1571769902">
      <w:bodyDiv w:val="1"/>
      <w:marLeft w:val="0"/>
      <w:marRight w:val="0"/>
      <w:marTop w:val="0"/>
      <w:marBottom w:val="0"/>
      <w:divBdr>
        <w:top w:val="none" w:sz="0" w:space="0" w:color="auto"/>
        <w:left w:val="none" w:sz="0" w:space="0" w:color="auto"/>
        <w:bottom w:val="none" w:sz="0" w:space="0" w:color="auto"/>
        <w:right w:val="none" w:sz="0" w:space="0" w:color="auto"/>
      </w:divBdr>
    </w:div>
    <w:div w:id="1571891896">
      <w:bodyDiv w:val="1"/>
      <w:marLeft w:val="0"/>
      <w:marRight w:val="0"/>
      <w:marTop w:val="0"/>
      <w:marBottom w:val="0"/>
      <w:divBdr>
        <w:top w:val="none" w:sz="0" w:space="0" w:color="auto"/>
        <w:left w:val="none" w:sz="0" w:space="0" w:color="auto"/>
        <w:bottom w:val="none" w:sz="0" w:space="0" w:color="auto"/>
        <w:right w:val="none" w:sz="0" w:space="0" w:color="auto"/>
      </w:divBdr>
    </w:div>
    <w:div w:id="1612274178">
      <w:bodyDiv w:val="1"/>
      <w:marLeft w:val="0"/>
      <w:marRight w:val="0"/>
      <w:marTop w:val="0"/>
      <w:marBottom w:val="0"/>
      <w:divBdr>
        <w:top w:val="none" w:sz="0" w:space="0" w:color="auto"/>
        <w:left w:val="none" w:sz="0" w:space="0" w:color="auto"/>
        <w:bottom w:val="none" w:sz="0" w:space="0" w:color="auto"/>
        <w:right w:val="none" w:sz="0" w:space="0" w:color="auto"/>
      </w:divBdr>
    </w:div>
    <w:div w:id="1628656760">
      <w:bodyDiv w:val="1"/>
      <w:marLeft w:val="0"/>
      <w:marRight w:val="0"/>
      <w:marTop w:val="0"/>
      <w:marBottom w:val="0"/>
      <w:divBdr>
        <w:top w:val="none" w:sz="0" w:space="0" w:color="auto"/>
        <w:left w:val="none" w:sz="0" w:space="0" w:color="auto"/>
        <w:bottom w:val="none" w:sz="0" w:space="0" w:color="auto"/>
        <w:right w:val="none" w:sz="0" w:space="0" w:color="auto"/>
      </w:divBdr>
    </w:div>
    <w:div w:id="1664161407">
      <w:bodyDiv w:val="1"/>
      <w:marLeft w:val="0"/>
      <w:marRight w:val="0"/>
      <w:marTop w:val="0"/>
      <w:marBottom w:val="0"/>
      <w:divBdr>
        <w:top w:val="none" w:sz="0" w:space="0" w:color="auto"/>
        <w:left w:val="none" w:sz="0" w:space="0" w:color="auto"/>
        <w:bottom w:val="none" w:sz="0" w:space="0" w:color="auto"/>
        <w:right w:val="none" w:sz="0" w:space="0" w:color="auto"/>
      </w:divBdr>
    </w:div>
    <w:div w:id="1684013514">
      <w:bodyDiv w:val="1"/>
      <w:marLeft w:val="0"/>
      <w:marRight w:val="0"/>
      <w:marTop w:val="0"/>
      <w:marBottom w:val="0"/>
      <w:divBdr>
        <w:top w:val="none" w:sz="0" w:space="0" w:color="auto"/>
        <w:left w:val="none" w:sz="0" w:space="0" w:color="auto"/>
        <w:bottom w:val="none" w:sz="0" w:space="0" w:color="auto"/>
        <w:right w:val="none" w:sz="0" w:space="0" w:color="auto"/>
      </w:divBdr>
    </w:div>
    <w:div w:id="1721635507">
      <w:bodyDiv w:val="1"/>
      <w:marLeft w:val="0"/>
      <w:marRight w:val="0"/>
      <w:marTop w:val="0"/>
      <w:marBottom w:val="0"/>
      <w:divBdr>
        <w:top w:val="none" w:sz="0" w:space="0" w:color="auto"/>
        <w:left w:val="none" w:sz="0" w:space="0" w:color="auto"/>
        <w:bottom w:val="none" w:sz="0" w:space="0" w:color="auto"/>
        <w:right w:val="none" w:sz="0" w:space="0" w:color="auto"/>
      </w:divBdr>
    </w:div>
    <w:div w:id="1724475298">
      <w:bodyDiv w:val="1"/>
      <w:marLeft w:val="0"/>
      <w:marRight w:val="0"/>
      <w:marTop w:val="0"/>
      <w:marBottom w:val="0"/>
      <w:divBdr>
        <w:top w:val="none" w:sz="0" w:space="0" w:color="auto"/>
        <w:left w:val="none" w:sz="0" w:space="0" w:color="auto"/>
        <w:bottom w:val="none" w:sz="0" w:space="0" w:color="auto"/>
        <w:right w:val="none" w:sz="0" w:space="0" w:color="auto"/>
      </w:divBdr>
    </w:div>
    <w:div w:id="1729111216">
      <w:bodyDiv w:val="1"/>
      <w:marLeft w:val="0"/>
      <w:marRight w:val="0"/>
      <w:marTop w:val="0"/>
      <w:marBottom w:val="0"/>
      <w:divBdr>
        <w:top w:val="none" w:sz="0" w:space="0" w:color="auto"/>
        <w:left w:val="none" w:sz="0" w:space="0" w:color="auto"/>
        <w:bottom w:val="none" w:sz="0" w:space="0" w:color="auto"/>
        <w:right w:val="none" w:sz="0" w:space="0" w:color="auto"/>
      </w:divBdr>
      <w:divsChild>
        <w:div w:id="388771514">
          <w:marLeft w:val="0"/>
          <w:marRight w:val="0"/>
          <w:marTop w:val="15"/>
          <w:marBottom w:val="0"/>
          <w:divBdr>
            <w:top w:val="single" w:sz="48" w:space="0" w:color="auto"/>
            <w:left w:val="single" w:sz="48" w:space="0" w:color="auto"/>
            <w:bottom w:val="single" w:sz="48" w:space="0" w:color="auto"/>
            <w:right w:val="single" w:sz="48" w:space="0" w:color="auto"/>
          </w:divBdr>
          <w:divsChild>
            <w:div w:id="415395111">
              <w:marLeft w:val="0"/>
              <w:marRight w:val="0"/>
              <w:marTop w:val="0"/>
              <w:marBottom w:val="0"/>
              <w:divBdr>
                <w:top w:val="none" w:sz="0" w:space="0" w:color="auto"/>
                <w:left w:val="none" w:sz="0" w:space="0" w:color="auto"/>
                <w:bottom w:val="none" w:sz="0" w:space="0" w:color="auto"/>
                <w:right w:val="none" w:sz="0" w:space="0" w:color="auto"/>
              </w:divBdr>
              <w:divsChild>
                <w:div w:id="90132545">
                  <w:marLeft w:val="0"/>
                  <w:marRight w:val="0"/>
                  <w:marTop w:val="0"/>
                  <w:marBottom w:val="0"/>
                  <w:divBdr>
                    <w:top w:val="none" w:sz="0" w:space="0" w:color="auto"/>
                    <w:left w:val="none" w:sz="0" w:space="0" w:color="auto"/>
                    <w:bottom w:val="none" w:sz="0" w:space="0" w:color="auto"/>
                    <w:right w:val="none" w:sz="0" w:space="0" w:color="auto"/>
                  </w:divBdr>
                </w:div>
                <w:div w:id="244074419">
                  <w:marLeft w:val="0"/>
                  <w:marRight w:val="0"/>
                  <w:marTop w:val="0"/>
                  <w:marBottom w:val="0"/>
                  <w:divBdr>
                    <w:top w:val="none" w:sz="0" w:space="0" w:color="auto"/>
                    <w:left w:val="none" w:sz="0" w:space="0" w:color="auto"/>
                    <w:bottom w:val="none" w:sz="0" w:space="0" w:color="auto"/>
                    <w:right w:val="none" w:sz="0" w:space="0" w:color="auto"/>
                  </w:divBdr>
                </w:div>
                <w:div w:id="357780876">
                  <w:marLeft w:val="0"/>
                  <w:marRight w:val="0"/>
                  <w:marTop w:val="0"/>
                  <w:marBottom w:val="0"/>
                  <w:divBdr>
                    <w:top w:val="none" w:sz="0" w:space="0" w:color="auto"/>
                    <w:left w:val="none" w:sz="0" w:space="0" w:color="auto"/>
                    <w:bottom w:val="none" w:sz="0" w:space="0" w:color="auto"/>
                    <w:right w:val="none" w:sz="0" w:space="0" w:color="auto"/>
                  </w:divBdr>
                </w:div>
                <w:div w:id="361170039">
                  <w:marLeft w:val="0"/>
                  <w:marRight w:val="0"/>
                  <w:marTop w:val="0"/>
                  <w:marBottom w:val="0"/>
                  <w:divBdr>
                    <w:top w:val="none" w:sz="0" w:space="0" w:color="auto"/>
                    <w:left w:val="none" w:sz="0" w:space="0" w:color="auto"/>
                    <w:bottom w:val="none" w:sz="0" w:space="0" w:color="auto"/>
                    <w:right w:val="none" w:sz="0" w:space="0" w:color="auto"/>
                  </w:divBdr>
                </w:div>
                <w:div w:id="555703606">
                  <w:marLeft w:val="0"/>
                  <w:marRight w:val="0"/>
                  <w:marTop w:val="0"/>
                  <w:marBottom w:val="0"/>
                  <w:divBdr>
                    <w:top w:val="none" w:sz="0" w:space="0" w:color="auto"/>
                    <w:left w:val="none" w:sz="0" w:space="0" w:color="auto"/>
                    <w:bottom w:val="none" w:sz="0" w:space="0" w:color="auto"/>
                    <w:right w:val="none" w:sz="0" w:space="0" w:color="auto"/>
                  </w:divBdr>
                </w:div>
                <w:div w:id="589042772">
                  <w:marLeft w:val="0"/>
                  <w:marRight w:val="0"/>
                  <w:marTop w:val="0"/>
                  <w:marBottom w:val="0"/>
                  <w:divBdr>
                    <w:top w:val="none" w:sz="0" w:space="0" w:color="auto"/>
                    <w:left w:val="none" w:sz="0" w:space="0" w:color="auto"/>
                    <w:bottom w:val="none" w:sz="0" w:space="0" w:color="auto"/>
                    <w:right w:val="none" w:sz="0" w:space="0" w:color="auto"/>
                  </w:divBdr>
                </w:div>
                <w:div w:id="607200409">
                  <w:marLeft w:val="0"/>
                  <w:marRight w:val="0"/>
                  <w:marTop w:val="0"/>
                  <w:marBottom w:val="0"/>
                  <w:divBdr>
                    <w:top w:val="none" w:sz="0" w:space="0" w:color="auto"/>
                    <w:left w:val="none" w:sz="0" w:space="0" w:color="auto"/>
                    <w:bottom w:val="none" w:sz="0" w:space="0" w:color="auto"/>
                    <w:right w:val="none" w:sz="0" w:space="0" w:color="auto"/>
                  </w:divBdr>
                </w:div>
                <w:div w:id="775948024">
                  <w:marLeft w:val="0"/>
                  <w:marRight w:val="0"/>
                  <w:marTop w:val="0"/>
                  <w:marBottom w:val="0"/>
                  <w:divBdr>
                    <w:top w:val="none" w:sz="0" w:space="0" w:color="auto"/>
                    <w:left w:val="none" w:sz="0" w:space="0" w:color="auto"/>
                    <w:bottom w:val="none" w:sz="0" w:space="0" w:color="auto"/>
                    <w:right w:val="none" w:sz="0" w:space="0" w:color="auto"/>
                  </w:divBdr>
                </w:div>
                <w:div w:id="894512126">
                  <w:marLeft w:val="0"/>
                  <w:marRight w:val="0"/>
                  <w:marTop w:val="0"/>
                  <w:marBottom w:val="0"/>
                  <w:divBdr>
                    <w:top w:val="none" w:sz="0" w:space="0" w:color="auto"/>
                    <w:left w:val="none" w:sz="0" w:space="0" w:color="auto"/>
                    <w:bottom w:val="none" w:sz="0" w:space="0" w:color="auto"/>
                    <w:right w:val="none" w:sz="0" w:space="0" w:color="auto"/>
                  </w:divBdr>
                </w:div>
                <w:div w:id="943609668">
                  <w:marLeft w:val="0"/>
                  <w:marRight w:val="0"/>
                  <w:marTop w:val="0"/>
                  <w:marBottom w:val="0"/>
                  <w:divBdr>
                    <w:top w:val="none" w:sz="0" w:space="0" w:color="auto"/>
                    <w:left w:val="none" w:sz="0" w:space="0" w:color="auto"/>
                    <w:bottom w:val="none" w:sz="0" w:space="0" w:color="auto"/>
                    <w:right w:val="none" w:sz="0" w:space="0" w:color="auto"/>
                  </w:divBdr>
                </w:div>
                <w:div w:id="943655190">
                  <w:marLeft w:val="0"/>
                  <w:marRight w:val="0"/>
                  <w:marTop w:val="0"/>
                  <w:marBottom w:val="0"/>
                  <w:divBdr>
                    <w:top w:val="none" w:sz="0" w:space="0" w:color="auto"/>
                    <w:left w:val="none" w:sz="0" w:space="0" w:color="auto"/>
                    <w:bottom w:val="none" w:sz="0" w:space="0" w:color="auto"/>
                    <w:right w:val="none" w:sz="0" w:space="0" w:color="auto"/>
                  </w:divBdr>
                </w:div>
                <w:div w:id="1146238415">
                  <w:marLeft w:val="0"/>
                  <w:marRight w:val="0"/>
                  <w:marTop w:val="0"/>
                  <w:marBottom w:val="0"/>
                  <w:divBdr>
                    <w:top w:val="none" w:sz="0" w:space="0" w:color="auto"/>
                    <w:left w:val="none" w:sz="0" w:space="0" w:color="auto"/>
                    <w:bottom w:val="none" w:sz="0" w:space="0" w:color="auto"/>
                    <w:right w:val="none" w:sz="0" w:space="0" w:color="auto"/>
                  </w:divBdr>
                </w:div>
                <w:div w:id="1147471693">
                  <w:marLeft w:val="0"/>
                  <w:marRight w:val="0"/>
                  <w:marTop w:val="0"/>
                  <w:marBottom w:val="0"/>
                  <w:divBdr>
                    <w:top w:val="none" w:sz="0" w:space="0" w:color="auto"/>
                    <w:left w:val="none" w:sz="0" w:space="0" w:color="auto"/>
                    <w:bottom w:val="none" w:sz="0" w:space="0" w:color="auto"/>
                    <w:right w:val="none" w:sz="0" w:space="0" w:color="auto"/>
                  </w:divBdr>
                </w:div>
                <w:div w:id="1244752662">
                  <w:marLeft w:val="0"/>
                  <w:marRight w:val="0"/>
                  <w:marTop w:val="0"/>
                  <w:marBottom w:val="0"/>
                  <w:divBdr>
                    <w:top w:val="none" w:sz="0" w:space="0" w:color="auto"/>
                    <w:left w:val="none" w:sz="0" w:space="0" w:color="auto"/>
                    <w:bottom w:val="none" w:sz="0" w:space="0" w:color="auto"/>
                    <w:right w:val="none" w:sz="0" w:space="0" w:color="auto"/>
                  </w:divBdr>
                </w:div>
                <w:div w:id="1513491927">
                  <w:marLeft w:val="0"/>
                  <w:marRight w:val="0"/>
                  <w:marTop w:val="0"/>
                  <w:marBottom w:val="0"/>
                  <w:divBdr>
                    <w:top w:val="none" w:sz="0" w:space="0" w:color="auto"/>
                    <w:left w:val="none" w:sz="0" w:space="0" w:color="auto"/>
                    <w:bottom w:val="none" w:sz="0" w:space="0" w:color="auto"/>
                    <w:right w:val="none" w:sz="0" w:space="0" w:color="auto"/>
                  </w:divBdr>
                </w:div>
                <w:div w:id="1519538813">
                  <w:marLeft w:val="0"/>
                  <w:marRight w:val="0"/>
                  <w:marTop w:val="0"/>
                  <w:marBottom w:val="0"/>
                  <w:divBdr>
                    <w:top w:val="none" w:sz="0" w:space="0" w:color="auto"/>
                    <w:left w:val="none" w:sz="0" w:space="0" w:color="auto"/>
                    <w:bottom w:val="none" w:sz="0" w:space="0" w:color="auto"/>
                    <w:right w:val="none" w:sz="0" w:space="0" w:color="auto"/>
                  </w:divBdr>
                </w:div>
                <w:div w:id="1600917172">
                  <w:marLeft w:val="0"/>
                  <w:marRight w:val="0"/>
                  <w:marTop w:val="0"/>
                  <w:marBottom w:val="0"/>
                  <w:divBdr>
                    <w:top w:val="none" w:sz="0" w:space="0" w:color="auto"/>
                    <w:left w:val="none" w:sz="0" w:space="0" w:color="auto"/>
                    <w:bottom w:val="none" w:sz="0" w:space="0" w:color="auto"/>
                    <w:right w:val="none" w:sz="0" w:space="0" w:color="auto"/>
                  </w:divBdr>
                </w:div>
                <w:div w:id="1650668445">
                  <w:marLeft w:val="0"/>
                  <w:marRight w:val="0"/>
                  <w:marTop w:val="0"/>
                  <w:marBottom w:val="0"/>
                  <w:divBdr>
                    <w:top w:val="none" w:sz="0" w:space="0" w:color="auto"/>
                    <w:left w:val="none" w:sz="0" w:space="0" w:color="auto"/>
                    <w:bottom w:val="none" w:sz="0" w:space="0" w:color="auto"/>
                    <w:right w:val="none" w:sz="0" w:space="0" w:color="auto"/>
                  </w:divBdr>
                </w:div>
                <w:div w:id="1825513152">
                  <w:marLeft w:val="0"/>
                  <w:marRight w:val="0"/>
                  <w:marTop w:val="0"/>
                  <w:marBottom w:val="0"/>
                  <w:divBdr>
                    <w:top w:val="none" w:sz="0" w:space="0" w:color="auto"/>
                    <w:left w:val="none" w:sz="0" w:space="0" w:color="auto"/>
                    <w:bottom w:val="none" w:sz="0" w:space="0" w:color="auto"/>
                    <w:right w:val="none" w:sz="0" w:space="0" w:color="auto"/>
                  </w:divBdr>
                </w:div>
                <w:div w:id="1849363254">
                  <w:marLeft w:val="0"/>
                  <w:marRight w:val="0"/>
                  <w:marTop w:val="0"/>
                  <w:marBottom w:val="0"/>
                  <w:divBdr>
                    <w:top w:val="none" w:sz="0" w:space="0" w:color="auto"/>
                    <w:left w:val="none" w:sz="0" w:space="0" w:color="auto"/>
                    <w:bottom w:val="none" w:sz="0" w:space="0" w:color="auto"/>
                    <w:right w:val="none" w:sz="0" w:space="0" w:color="auto"/>
                  </w:divBdr>
                </w:div>
                <w:div w:id="1871339684">
                  <w:marLeft w:val="0"/>
                  <w:marRight w:val="0"/>
                  <w:marTop w:val="0"/>
                  <w:marBottom w:val="0"/>
                  <w:divBdr>
                    <w:top w:val="none" w:sz="0" w:space="0" w:color="auto"/>
                    <w:left w:val="none" w:sz="0" w:space="0" w:color="auto"/>
                    <w:bottom w:val="none" w:sz="0" w:space="0" w:color="auto"/>
                    <w:right w:val="none" w:sz="0" w:space="0" w:color="auto"/>
                  </w:divBdr>
                </w:div>
                <w:div w:id="2034961571">
                  <w:marLeft w:val="0"/>
                  <w:marRight w:val="0"/>
                  <w:marTop w:val="0"/>
                  <w:marBottom w:val="0"/>
                  <w:divBdr>
                    <w:top w:val="none" w:sz="0" w:space="0" w:color="auto"/>
                    <w:left w:val="none" w:sz="0" w:space="0" w:color="auto"/>
                    <w:bottom w:val="none" w:sz="0" w:space="0" w:color="auto"/>
                    <w:right w:val="none" w:sz="0" w:space="0" w:color="auto"/>
                  </w:divBdr>
                </w:div>
                <w:div w:id="208059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499558">
          <w:marLeft w:val="0"/>
          <w:marRight w:val="0"/>
          <w:marTop w:val="15"/>
          <w:marBottom w:val="0"/>
          <w:divBdr>
            <w:top w:val="single" w:sz="48" w:space="0" w:color="auto"/>
            <w:left w:val="single" w:sz="48" w:space="0" w:color="auto"/>
            <w:bottom w:val="single" w:sz="48" w:space="0" w:color="auto"/>
            <w:right w:val="single" w:sz="48" w:space="0" w:color="auto"/>
          </w:divBdr>
          <w:divsChild>
            <w:div w:id="46270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95310">
      <w:bodyDiv w:val="1"/>
      <w:marLeft w:val="0"/>
      <w:marRight w:val="0"/>
      <w:marTop w:val="0"/>
      <w:marBottom w:val="0"/>
      <w:divBdr>
        <w:top w:val="none" w:sz="0" w:space="0" w:color="auto"/>
        <w:left w:val="none" w:sz="0" w:space="0" w:color="auto"/>
        <w:bottom w:val="none" w:sz="0" w:space="0" w:color="auto"/>
        <w:right w:val="none" w:sz="0" w:space="0" w:color="auto"/>
      </w:divBdr>
    </w:div>
    <w:div w:id="1747023221">
      <w:bodyDiv w:val="1"/>
      <w:marLeft w:val="0"/>
      <w:marRight w:val="0"/>
      <w:marTop w:val="0"/>
      <w:marBottom w:val="0"/>
      <w:divBdr>
        <w:top w:val="none" w:sz="0" w:space="0" w:color="auto"/>
        <w:left w:val="none" w:sz="0" w:space="0" w:color="auto"/>
        <w:bottom w:val="none" w:sz="0" w:space="0" w:color="auto"/>
        <w:right w:val="none" w:sz="0" w:space="0" w:color="auto"/>
      </w:divBdr>
    </w:div>
    <w:div w:id="1759596042">
      <w:bodyDiv w:val="1"/>
      <w:marLeft w:val="0"/>
      <w:marRight w:val="0"/>
      <w:marTop w:val="0"/>
      <w:marBottom w:val="0"/>
      <w:divBdr>
        <w:top w:val="none" w:sz="0" w:space="0" w:color="auto"/>
        <w:left w:val="none" w:sz="0" w:space="0" w:color="auto"/>
        <w:bottom w:val="none" w:sz="0" w:space="0" w:color="auto"/>
        <w:right w:val="none" w:sz="0" w:space="0" w:color="auto"/>
      </w:divBdr>
    </w:div>
    <w:div w:id="1765953802">
      <w:bodyDiv w:val="1"/>
      <w:marLeft w:val="0"/>
      <w:marRight w:val="0"/>
      <w:marTop w:val="0"/>
      <w:marBottom w:val="0"/>
      <w:divBdr>
        <w:top w:val="none" w:sz="0" w:space="0" w:color="auto"/>
        <w:left w:val="none" w:sz="0" w:space="0" w:color="auto"/>
        <w:bottom w:val="none" w:sz="0" w:space="0" w:color="auto"/>
        <w:right w:val="none" w:sz="0" w:space="0" w:color="auto"/>
      </w:divBdr>
    </w:div>
    <w:div w:id="1804880765">
      <w:bodyDiv w:val="1"/>
      <w:marLeft w:val="0"/>
      <w:marRight w:val="0"/>
      <w:marTop w:val="0"/>
      <w:marBottom w:val="0"/>
      <w:divBdr>
        <w:top w:val="none" w:sz="0" w:space="0" w:color="auto"/>
        <w:left w:val="none" w:sz="0" w:space="0" w:color="auto"/>
        <w:bottom w:val="none" w:sz="0" w:space="0" w:color="auto"/>
        <w:right w:val="none" w:sz="0" w:space="0" w:color="auto"/>
      </w:divBdr>
    </w:div>
    <w:div w:id="1820026870">
      <w:bodyDiv w:val="1"/>
      <w:marLeft w:val="0"/>
      <w:marRight w:val="0"/>
      <w:marTop w:val="0"/>
      <w:marBottom w:val="0"/>
      <w:divBdr>
        <w:top w:val="none" w:sz="0" w:space="0" w:color="auto"/>
        <w:left w:val="none" w:sz="0" w:space="0" w:color="auto"/>
        <w:bottom w:val="none" w:sz="0" w:space="0" w:color="auto"/>
        <w:right w:val="none" w:sz="0" w:space="0" w:color="auto"/>
      </w:divBdr>
    </w:div>
    <w:div w:id="1830056301">
      <w:bodyDiv w:val="1"/>
      <w:marLeft w:val="0"/>
      <w:marRight w:val="0"/>
      <w:marTop w:val="0"/>
      <w:marBottom w:val="0"/>
      <w:divBdr>
        <w:top w:val="none" w:sz="0" w:space="0" w:color="auto"/>
        <w:left w:val="none" w:sz="0" w:space="0" w:color="auto"/>
        <w:bottom w:val="none" w:sz="0" w:space="0" w:color="auto"/>
        <w:right w:val="none" w:sz="0" w:space="0" w:color="auto"/>
      </w:divBdr>
    </w:div>
    <w:div w:id="1838301179">
      <w:bodyDiv w:val="1"/>
      <w:marLeft w:val="0"/>
      <w:marRight w:val="0"/>
      <w:marTop w:val="0"/>
      <w:marBottom w:val="0"/>
      <w:divBdr>
        <w:top w:val="none" w:sz="0" w:space="0" w:color="auto"/>
        <w:left w:val="none" w:sz="0" w:space="0" w:color="auto"/>
        <w:bottom w:val="none" w:sz="0" w:space="0" w:color="auto"/>
        <w:right w:val="none" w:sz="0" w:space="0" w:color="auto"/>
      </w:divBdr>
    </w:div>
    <w:div w:id="1842428444">
      <w:bodyDiv w:val="1"/>
      <w:marLeft w:val="0"/>
      <w:marRight w:val="0"/>
      <w:marTop w:val="0"/>
      <w:marBottom w:val="0"/>
      <w:divBdr>
        <w:top w:val="none" w:sz="0" w:space="0" w:color="auto"/>
        <w:left w:val="none" w:sz="0" w:space="0" w:color="auto"/>
        <w:bottom w:val="none" w:sz="0" w:space="0" w:color="auto"/>
        <w:right w:val="none" w:sz="0" w:space="0" w:color="auto"/>
      </w:divBdr>
    </w:div>
    <w:div w:id="1863934353">
      <w:bodyDiv w:val="1"/>
      <w:marLeft w:val="0"/>
      <w:marRight w:val="0"/>
      <w:marTop w:val="0"/>
      <w:marBottom w:val="0"/>
      <w:divBdr>
        <w:top w:val="none" w:sz="0" w:space="0" w:color="auto"/>
        <w:left w:val="none" w:sz="0" w:space="0" w:color="auto"/>
        <w:bottom w:val="none" w:sz="0" w:space="0" w:color="auto"/>
        <w:right w:val="none" w:sz="0" w:space="0" w:color="auto"/>
      </w:divBdr>
    </w:div>
    <w:div w:id="1882743191">
      <w:bodyDiv w:val="1"/>
      <w:marLeft w:val="0"/>
      <w:marRight w:val="0"/>
      <w:marTop w:val="0"/>
      <w:marBottom w:val="0"/>
      <w:divBdr>
        <w:top w:val="none" w:sz="0" w:space="0" w:color="auto"/>
        <w:left w:val="none" w:sz="0" w:space="0" w:color="auto"/>
        <w:bottom w:val="none" w:sz="0" w:space="0" w:color="auto"/>
        <w:right w:val="none" w:sz="0" w:space="0" w:color="auto"/>
      </w:divBdr>
      <w:divsChild>
        <w:div w:id="1147624060">
          <w:marLeft w:val="0"/>
          <w:marRight w:val="0"/>
          <w:marTop w:val="0"/>
          <w:marBottom w:val="0"/>
          <w:divBdr>
            <w:top w:val="none" w:sz="0" w:space="0" w:color="auto"/>
            <w:left w:val="none" w:sz="0" w:space="0" w:color="auto"/>
            <w:bottom w:val="none" w:sz="0" w:space="0" w:color="auto"/>
            <w:right w:val="none" w:sz="0" w:space="0" w:color="auto"/>
          </w:divBdr>
        </w:div>
        <w:div w:id="1309478195">
          <w:marLeft w:val="0"/>
          <w:marRight w:val="0"/>
          <w:marTop w:val="0"/>
          <w:marBottom w:val="0"/>
          <w:divBdr>
            <w:top w:val="none" w:sz="0" w:space="0" w:color="auto"/>
            <w:left w:val="none" w:sz="0" w:space="0" w:color="auto"/>
            <w:bottom w:val="none" w:sz="0" w:space="0" w:color="auto"/>
            <w:right w:val="none" w:sz="0" w:space="0" w:color="auto"/>
          </w:divBdr>
        </w:div>
        <w:div w:id="1475638759">
          <w:marLeft w:val="0"/>
          <w:marRight w:val="0"/>
          <w:marTop w:val="0"/>
          <w:marBottom w:val="0"/>
          <w:divBdr>
            <w:top w:val="none" w:sz="0" w:space="0" w:color="auto"/>
            <w:left w:val="none" w:sz="0" w:space="0" w:color="auto"/>
            <w:bottom w:val="none" w:sz="0" w:space="0" w:color="auto"/>
            <w:right w:val="none" w:sz="0" w:space="0" w:color="auto"/>
          </w:divBdr>
        </w:div>
      </w:divsChild>
    </w:div>
    <w:div w:id="1892307938">
      <w:bodyDiv w:val="1"/>
      <w:marLeft w:val="0"/>
      <w:marRight w:val="0"/>
      <w:marTop w:val="0"/>
      <w:marBottom w:val="0"/>
      <w:divBdr>
        <w:top w:val="none" w:sz="0" w:space="0" w:color="auto"/>
        <w:left w:val="none" w:sz="0" w:space="0" w:color="auto"/>
        <w:bottom w:val="none" w:sz="0" w:space="0" w:color="auto"/>
        <w:right w:val="none" w:sz="0" w:space="0" w:color="auto"/>
      </w:divBdr>
    </w:div>
    <w:div w:id="1919093639">
      <w:bodyDiv w:val="1"/>
      <w:marLeft w:val="0"/>
      <w:marRight w:val="0"/>
      <w:marTop w:val="0"/>
      <w:marBottom w:val="0"/>
      <w:divBdr>
        <w:top w:val="none" w:sz="0" w:space="0" w:color="auto"/>
        <w:left w:val="none" w:sz="0" w:space="0" w:color="auto"/>
        <w:bottom w:val="none" w:sz="0" w:space="0" w:color="auto"/>
        <w:right w:val="none" w:sz="0" w:space="0" w:color="auto"/>
      </w:divBdr>
    </w:div>
    <w:div w:id="2000617963">
      <w:bodyDiv w:val="1"/>
      <w:marLeft w:val="0"/>
      <w:marRight w:val="0"/>
      <w:marTop w:val="0"/>
      <w:marBottom w:val="0"/>
      <w:divBdr>
        <w:top w:val="none" w:sz="0" w:space="0" w:color="auto"/>
        <w:left w:val="none" w:sz="0" w:space="0" w:color="auto"/>
        <w:bottom w:val="none" w:sz="0" w:space="0" w:color="auto"/>
        <w:right w:val="none" w:sz="0" w:space="0" w:color="auto"/>
      </w:divBdr>
    </w:div>
    <w:div w:id="2017999254">
      <w:bodyDiv w:val="1"/>
      <w:marLeft w:val="0"/>
      <w:marRight w:val="0"/>
      <w:marTop w:val="0"/>
      <w:marBottom w:val="0"/>
      <w:divBdr>
        <w:top w:val="none" w:sz="0" w:space="0" w:color="auto"/>
        <w:left w:val="none" w:sz="0" w:space="0" w:color="auto"/>
        <w:bottom w:val="none" w:sz="0" w:space="0" w:color="auto"/>
        <w:right w:val="none" w:sz="0" w:space="0" w:color="auto"/>
      </w:divBdr>
    </w:div>
    <w:div w:id="2024167621">
      <w:bodyDiv w:val="1"/>
      <w:marLeft w:val="0"/>
      <w:marRight w:val="0"/>
      <w:marTop w:val="0"/>
      <w:marBottom w:val="0"/>
      <w:divBdr>
        <w:top w:val="none" w:sz="0" w:space="0" w:color="auto"/>
        <w:left w:val="none" w:sz="0" w:space="0" w:color="auto"/>
        <w:bottom w:val="none" w:sz="0" w:space="0" w:color="auto"/>
        <w:right w:val="none" w:sz="0" w:space="0" w:color="auto"/>
      </w:divBdr>
    </w:div>
    <w:div w:id="2025982863">
      <w:bodyDiv w:val="1"/>
      <w:marLeft w:val="0"/>
      <w:marRight w:val="0"/>
      <w:marTop w:val="0"/>
      <w:marBottom w:val="0"/>
      <w:divBdr>
        <w:top w:val="none" w:sz="0" w:space="0" w:color="auto"/>
        <w:left w:val="none" w:sz="0" w:space="0" w:color="auto"/>
        <w:bottom w:val="none" w:sz="0" w:space="0" w:color="auto"/>
        <w:right w:val="none" w:sz="0" w:space="0" w:color="auto"/>
      </w:divBdr>
    </w:div>
    <w:div w:id="2037345083">
      <w:bodyDiv w:val="1"/>
      <w:marLeft w:val="0"/>
      <w:marRight w:val="0"/>
      <w:marTop w:val="0"/>
      <w:marBottom w:val="0"/>
      <w:divBdr>
        <w:top w:val="none" w:sz="0" w:space="0" w:color="auto"/>
        <w:left w:val="none" w:sz="0" w:space="0" w:color="auto"/>
        <w:bottom w:val="none" w:sz="0" w:space="0" w:color="auto"/>
        <w:right w:val="none" w:sz="0" w:space="0" w:color="auto"/>
      </w:divBdr>
      <w:divsChild>
        <w:div w:id="390158108">
          <w:marLeft w:val="1080"/>
          <w:marRight w:val="0"/>
          <w:marTop w:val="100"/>
          <w:marBottom w:val="0"/>
          <w:divBdr>
            <w:top w:val="none" w:sz="0" w:space="0" w:color="auto"/>
            <w:left w:val="none" w:sz="0" w:space="0" w:color="auto"/>
            <w:bottom w:val="none" w:sz="0" w:space="0" w:color="auto"/>
            <w:right w:val="none" w:sz="0" w:space="0" w:color="auto"/>
          </w:divBdr>
        </w:div>
        <w:div w:id="633487253">
          <w:marLeft w:val="360"/>
          <w:marRight w:val="0"/>
          <w:marTop w:val="200"/>
          <w:marBottom w:val="0"/>
          <w:divBdr>
            <w:top w:val="none" w:sz="0" w:space="0" w:color="auto"/>
            <w:left w:val="none" w:sz="0" w:space="0" w:color="auto"/>
            <w:bottom w:val="none" w:sz="0" w:space="0" w:color="auto"/>
            <w:right w:val="none" w:sz="0" w:space="0" w:color="auto"/>
          </w:divBdr>
        </w:div>
        <w:div w:id="850531947">
          <w:marLeft w:val="1080"/>
          <w:marRight w:val="0"/>
          <w:marTop w:val="100"/>
          <w:marBottom w:val="0"/>
          <w:divBdr>
            <w:top w:val="none" w:sz="0" w:space="0" w:color="auto"/>
            <w:left w:val="none" w:sz="0" w:space="0" w:color="auto"/>
            <w:bottom w:val="none" w:sz="0" w:space="0" w:color="auto"/>
            <w:right w:val="none" w:sz="0" w:space="0" w:color="auto"/>
          </w:divBdr>
        </w:div>
        <w:div w:id="1008873947">
          <w:marLeft w:val="360"/>
          <w:marRight w:val="0"/>
          <w:marTop w:val="200"/>
          <w:marBottom w:val="0"/>
          <w:divBdr>
            <w:top w:val="none" w:sz="0" w:space="0" w:color="auto"/>
            <w:left w:val="none" w:sz="0" w:space="0" w:color="auto"/>
            <w:bottom w:val="none" w:sz="0" w:space="0" w:color="auto"/>
            <w:right w:val="none" w:sz="0" w:space="0" w:color="auto"/>
          </w:divBdr>
        </w:div>
        <w:div w:id="1272084544">
          <w:marLeft w:val="1080"/>
          <w:marRight w:val="0"/>
          <w:marTop w:val="100"/>
          <w:marBottom w:val="0"/>
          <w:divBdr>
            <w:top w:val="none" w:sz="0" w:space="0" w:color="auto"/>
            <w:left w:val="none" w:sz="0" w:space="0" w:color="auto"/>
            <w:bottom w:val="none" w:sz="0" w:space="0" w:color="auto"/>
            <w:right w:val="none" w:sz="0" w:space="0" w:color="auto"/>
          </w:divBdr>
        </w:div>
        <w:div w:id="1793473023">
          <w:marLeft w:val="1080"/>
          <w:marRight w:val="0"/>
          <w:marTop w:val="100"/>
          <w:marBottom w:val="0"/>
          <w:divBdr>
            <w:top w:val="none" w:sz="0" w:space="0" w:color="auto"/>
            <w:left w:val="none" w:sz="0" w:space="0" w:color="auto"/>
            <w:bottom w:val="none" w:sz="0" w:space="0" w:color="auto"/>
            <w:right w:val="none" w:sz="0" w:space="0" w:color="auto"/>
          </w:divBdr>
        </w:div>
      </w:divsChild>
    </w:div>
    <w:div w:id="2050259382">
      <w:bodyDiv w:val="1"/>
      <w:marLeft w:val="0"/>
      <w:marRight w:val="0"/>
      <w:marTop w:val="0"/>
      <w:marBottom w:val="0"/>
      <w:divBdr>
        <w:top w:val="none" w:sz="0" w:space="0" w:color="auto"/>
        <w:left w:val="none" w:sz="0" w:space="0" w:color="auto"/>
        <w:bottom w:val="none" w:sz="0" w:space="0" w:color="auto"/>
        <w:right w:val="none" w:sz="0" w:space="0" w:color="auto"/>
      </w:divBdr>
    </w:div>
    <w:div w:id="2056657872">
      <w:bodyDiv w:val="1"/>
      <w:marLeft w:val="0"/>
      <w:marRight w:val="0"/>
      <w:marTop w:val="0"/>
      <w:marBottom w:val="0"/>
      <w:divBdr>
        <w:top w:val="none" w:sz="0" w:space="0" w:color="auto"/>
        <w:left w:val="none" w:sz="0" w:space="0" w:color="auto"/>
        <w:bottom w:val="none" w:sz="0" w:space="0" w:color="auto"/>
        <w:right w:val="none" w:sz="0" w:space="0" w:color="auto"/>
      </w:divBdr>
    </w:div>
    <w:div w:id="2082024282">
      <w:bodyDiv w:val="1"/>
      <w:marLeft w:val="0"/>
      <w:marRight w:val="0"/>
      <w:marTop w:val="0"/>
      <w:marBottom w:val="0"/>
      <w:divBdr>
        <w:top w:val="none" w:sz="0" w:space="0" w:color="auto"/>
        <w:left w:val="none" w:sz="0" w:space="0" w:color="auto"/>
        <w:bottom w:val="none" w:sz="0" w:space="0" w:color="auto"/>
        <w:right w:val="none" w:sz="0" w:space="0" w:color="auto"/>
      </w:divBdr>
    </w:div>
    <w:div w:id="2084335074">
      <w:bodyDiv w:val="1"/>
      <w:marLeft w:val="0"/>
      <w:marRight w:val="0"/>
      <w:marTop w:val="0"/>
      <w:marBottom w:val="0"/>
      <w:divBdr>
        <w:top w:val="none" w:sz="0" w:space="0" w:color="auto"/>
        <w:left w:val="none" w:sz="0" w:space="0" w:color="auto"/>
        <w:bottom w:val="none" w:sz="0" w:space="0" w:color="auto"/>
        <w:right w:val="none" w:sz="0" w:space="0" w:color="auto"/>
      </w:divBdr>
    </w:div>
    <w:div w:id="2101903064">
      <w:bodyDiv w:val="1"/>
      <w:marLeft w:val="0"/>
      <w:marRight w:val="0"/>
      <w:marTop w:val="0"/>
      <w:marBottom w:val="0"/>
      <w:divBdr>
        <w:top w:val="none" w:sz="0" w:space="0" w:color="auto"/>
        <w:left w:val="none" w:sz="0" w:space="0" w:color="auto"/>
        <w:bottom w:val="none" w:sz="0" w:space="0" w:color="auto"/>
        <w:right w:val="none" w:sz="0" w:space="0" w:color="auto"/>
      </w:divBdr>
    </w:div>
    <w:div w:id="21248385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26.png"/><Relationship Id="rId34" Type="http://schemas.openxmlformats.org/officeDocument/2006/relationships/hyperlink" Target="https://www.penguinrandomhouse.com/books/286589/studies-in-hysteria-by-sigmund-freud-and-joseph-breuer/" TargetMode="External"/><Relationship Id="rId35" Type="http://schemas.openxmlformats.org/officeDocument/2006/relationships/hyperlink" Target="https://doi.org/10.1177/0146167202289002" TargetMode="External"/><Relationship Id="rId36" Type="http://schemas.openxmlformats.org/officeDocument/2006/relationships/hyperlink" Target="https://twitter.com/raghavchopra_/status/1494025665590358016?s=21&amp;fbclid=IwAR3ypCz3lPHqEYy_OyWfIfY2PS0sDy0-R4mGLWKlMm7VZCKJQlmeUNpUCow" TargetMode="Externa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7" Type="http://schemas.openxmlformats.org/officeDocument/2006/relationships/hyperlink" Target="https://twitter.com/anupampkher/status/1494594338319257605?s=21&amp;fbclid=IwAR3E-2V_2Y_XXrdw9LXicgBVEp9GUz3GK4uxXaRjulK47nQKtlV004XwMVQ" TargetMode="External"/><Relationship Id="rId38" Type="http://schemas.openxmlformats.org/officeDocument/2006/relationships/hyperlink" Target="https://twitter.com/rpaulwilson/status/1494060118819889154?s=21&amp;fbclid=IwAR1TJ4DSMruE1gDXzijtfHowZ7ZAQF7tm3ZM6_1rcnHqDJH21PSl7ppS_C8" TargetMode="External"/><Relationship Id="rId39" Type="http://schemas.openxmlformats.org/officeDocument/2006/relationships/footer" Target="footer1.xml"/><Relationship Id="rId40" Type="http://schemas.openxmlformats.org/officeDocument/2006/relationships/footer" Target="footer2.xml"/><Relationship Id="rId41" Type="http://schemas.openxmlformats.org/officeDocument/2006/relationships/fontTable" Target="fontTable.xml"/><Relationship Id="rId4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59002D6-B409-2044-9375-FC2BED1D0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1764</TotalTime>
  <Pages>36</Pages>
  <Words>12647</Words>
  <Characters>65391</Characters>
  <Application>Microsoft Macintosh Word</Application>
  <DocSecurity>0</DocSecurity>
  <Lines>1520</Lines>
  <Paragraphs>290</Paragraphs>
  <ScaleCrop>false</ScaleCrop>
  <HeadingPairs>
    <vt:vector size="4" baseType="variant">
      <vt:variant>
        <vt:lpstr>Title</vt:lpstr>
      </vt:variant>
      <vt:variant>
        <vt:i4>1</vt:i4>
      </vt:variant>
      <vt:variant>
        <vt:lpstr>Headings</vt:lpstr>
      </vt:variant>
      <vt:variant>
        <vt:i4>89</vt:i4>
      </vt:variant>
    </vt:vector>
  </HeadingPairs>
  <TitlesOfParts>
    <vt:vector size="90" baseType="lpstr">
      <vt:lpstr/>
      <vt:lpstr>‘The Sibling Enigma’:  </vt:lpstr>
      <vt:lpstr/>
      <vt:lpstr>Gan  </vt:lpstr>
      <vt:lpstr>2000103 Catrin Lewis</vt:lpstr>
      <vt:lpstr>BA Perfformio</vt:lpstr>
      <vt:lpstr>ADPA6000 Prosiect Annibynnol</vt:lpstr>
      <vt:lpstr>Cynnwys</vt:lpstr>
      <vt:lpstr/>
      <vt:lpstr/>
      <vt:lpstr/>
      <vt:lpstr/>
      <vt:lpstr/>
      <vt:lpstr/>
      <vt:lpstr/>
      <vt:lpstr/>
      <vt:lpstr/>
      <vt:lpstr/>
      <vt:lpstr/>
      <vt:lpstr/>
      <vt:lpstr/>
      <vt:lpstr/>
      <vt:lpstr/>
      <vt:lpstr/>
      <vt:lpstr/>
      <vt:lpstr/>
      <vt:lpstr/>
      <vt:lpstr/>
      <vt:lpstr/>
      <vt:lpstr/>
      <vt:lpstr/>
      <vt:lpstr/>
      <vt:lpstr/>
      <vt:lpstr>Adolygiad Llenyddiaeth</vt:lpstr>
      <vt:lpstr/>
      <vt:lpstr>Poetics Aristotle a Theori Catharsis</vt:lpstr>
      <vt:lpstr/>
      <vt:lpstr/>
      <vt:lpstr>Astudiaethau achos mewn i artistiaid sydd wedi ysgrifennu o’u profiadau personol</vt:lpstr>
      <vt:lpstr>Fel y dywedir yn y cyflwyniad, nad yw’n anghyfarwydd i artistiaid llunio o’u pro</vt:lpstr>
      <vt:lpstr>Mae Rob Madge yn berfformiwr ac ysgrifennwr o ganolbarth Lloegr a wnaeth saethu </vt:lpstr>
      <vt:lpstr/>
      <vt:lpstr>“This is a gorgeous celebration of what it's like to grow up queer with a suppor</vt:lpstr>
      <vt:lpstr>(WhatsOnStage, 2021)</vt:lpstr>
      <vt:lpstr/>
      <vt:lpstr>Gyda Kane yn dioddef o iselder clinigol wrth ysgrifennu’r ddrama, mae '4.48 Psyc</vt:lpstr>
      <vt:lpstr/>
      <vt:lpstr>Mae Bryony Kimmings yn grëwr theatr a pherfformiwr sy’n ffocysu ar greu darnau t</vt:lpstr>
      <vt:lpstr/>
      <vt:lpstr/>
      <vt:lpstr/>
      <vt:lpstr/>
      <vt:lpstr/>
      <vt:lpstr/>
      <vt:lpstr/>
      <vt:lpstr/>
      <vt:lpstr/>
      <vt:lpstr/>
      <vt:lpstr/>
      <vt:lpstr/>
      <vt:lpstr/>
      <vt:lpstr/>
      <vt:lpstr/>
      <vt:lpstr/>
      <vt:lpstr/>
      <vt:lpstr/>
      <vt:lpstr/>
      <vt:lpstr/>
      <vt:lpstr>Y Sgript Terfynol</vt:lpstr>
      <vt:lpstr>Song 1: SUPERBOY AND THE INVISIBLE GIRL from Next to Normal</vt:lpstr>
      <vt:lpstr>Superboy and the invisible girl</vt:lpstr>
      <vt:lpstr>Son of Steel and Daughter of Air</vt:lpstr>
      <vt:lpstr>Superboy and the invisible girl</vt:lpstr>
      <vt:lpstr>Superboy and the invisible girl</vt:lpstr>
      <vt:lpstr>There’s a moment of silence between us, and a recognition…</vt:lpstr>
      <vt:lpstr>(she pulls out a cupcake from the bag and matches)</vt:lpstr>
      <vt:lpstr>Peace offering (pause) Look, I know things are a bit awkward between us. I am so</vt:lpstr>
      <vt:lpstr>Song 2: REQUIEM from Dear Evan Hansen</vt:lpstr>
      <vt:lpstr>I will sing no requiem</vt:lpstr>
      <vt:lpstr>I will sing no requiem</vt:lpstr>
      <vt:lpstr>I will sing no requiem tonight</vt:lpstr>
      <vt:lpstr>Oh, oh, oh</vt:lpstr>
      <vt:lpstr>Oh, oh</vt:lpstr>
      <vt:lpstr>Song 3: UNSAID EMILY from Julie and The Phantoms</vt:lpstr>
      <vt:lpstr/>
      <vt:lpstr/>
      <vt:lpstr>Pasek, B a Paul, J. (2015). Dear Evan Hansen. Kobalt Music Publishing Ltd.</vt:lpstr>
      <vt:lpstr/>
      <vt:lpstr>Petty, D a Lewis, M. (2020) Unsaid Emily. Julie and The Phantoms Episode 8. Univ</vt:lpstr>
      <vt:lpstr/>
    </vt:vector>
  </TitlesOfParts>
  <LinksUpToDate>false</LinksUpToDate>
  <CharactersWithSpaces>77748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Lewis</dc:creator>
  <cp:keywords/>
  <dc:description/>
  <cp:lastModifiedBy>Catrin Lewis</cp:lastModifiedBy>
  <cp:revision>84</cp:revision>
  <dcterms:created xsi:type="dcterms:W3CDTF">2022-03-18T14:18:00Z</dcterms:created>
  <dcterms:modified xsi:type="dcterms:W3CDTF">2022-04-27T16:31:00Z</dcterms:modified>
</cp:coreProperties>
</file>